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EFA6D" w14:textId="2151BC95" w:rsidR="00A914EE" w:rsidRPr="00185D28" w:rsidRDefault="004177B1" w:rsidP="00A914EE">
      <w:pPr>
        <w:pStyle w:val="Default"/>
        <w:spacing w:line="276" w:lineRule="auto"/>
        <w:jc w:val="center"/>
        <w:rPr>
          <w:rFonts w:ascii="Calibri" w:hAnsi="Calibri" w:cs="Calibri"/>
          <w:b/>
          <w:bCs/>
        </w:rPr>
      </w:pPr>
      <w:bookmarkStart w:id="0" w:name="_Hlk119585247"/>
      <w:bookmarkStart w:id="1" w:name="_Hlk69829744"/>
      <w:r>
        <w:rPr>
          <w:rFonts w:ascii="Calibri" w:hAnsi="Calibri" w:cs="Calibri"/>
          <w:b/>
          <w:bCs/>
        </w:rPr>
        <w:t>A</w:t>
      </w:r>
      <w:r w:rsidR="00A914EE">
        <w:rPr>
          <w:rFonts w:ascii="Calibri" w:hAnsi="Calibri" w:cs="Calibri"/>
          <w:b/>
          <w:bCs/>
        </w:rPr>
        <w:t>NEXO I</w:t>
      </w:r>
    </w:p>
    <w:p w14:paraId="2B7DF928" w14:textId="283179D2" w:rsidR="008E1022" w:rsidRPr="00456ECF" w:rsidRDefault="008E1022" w:rsidP="001A010E">
      <w:pPr>
        <w:adjustRightInd w:val="0"/>
        <w:spacing w:after="0" w:line="276" w:lineRule="auto"/>
        <w:jc w:val="center"/>
        <w:rPr>
          <w:b/>
          <w:bCs/>
          <w:sz w:val="24"/>
          <w:szCs w:val="24"/>
        </w:rPr>
      </w:pPr>
      <w:r w:rsidRPr="00456ECF">
        <w:rPr>
          <w:b/>
          <w:bCs/>
          <w:sz w:val="24"/>
          <w:szCs w:val="24"/>
        </w:rPr>
        <w:t>TERMO DE REFERÊNCIA</w:t>
      </w:r>
    </w:p>
    <w:p w14:paraId="2AE94560" w14:textId="34C4E65C" w:rsidR="008E1022" w:rsidRPr="002D4146" w:rsidRDefault="008E1022" w:rsidP="008E1022">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20BDCCAA" w14:textId="77D29CBA" w:rsidR="001A010E" w:rsidRPr="009B2535" w:rsidRDefault="008E1022" w:rsidP="00C3622A">
      <w:pPr>
        <w:spacing w:before="120" w:after="120" w:line="240" w:lineRule="auto"/>
        <w:jc w:val="both"/>
        <w:rPr>
          <w:rFonts w:eastAsia="Times New Roman" w:cs="Calibri"/>
          <w:lang w:eastAsia="pt-BR"/>
        </w:rPr>
      </w:pPr>
      <w:r w:rsidRPr="002D4146">
        <w:rPr>
          <w:rFonts w:eastAsia="Times New Roman" w:cs="Calibri"/>
          <w:sz w:val="24"/>
          <w:szCs w:val="24"/>
          <w:lang w:eastAsia="pt-BR"/>
        </w:rPr>
        <w:t xml:space="preserve">1.1. </w:t>
      </w:r>
      <w:r w:rsidR="001A010E" w:rsidRPr="003D0F76">
        <w:rPr>
          <w:rFonts w:eastAsia="Times New Roman" w:cs="Calibri"/>
          <w:sz w:val="24"/>
          <w:szCs w:val="24"/>
        </w:rPr>
        <w:t>Aquisição de gêneros alimentícios</w:t>
      </w:r>
      <w:r w:rsidR="009B2535" w:rsidRPr="002D4146">
        <w:rPr>
          <w:rFonts w:eastAsia="Times New Roman" w:cs="Calibri"/>
          <w:sz w:val="24"/>
          <w:szCs w:val="24"/>
          <w:lang w:eastAsia="pt-BR"/>
        </w:rPr>
        <w:t>, produtos de limpeza e afins destinados a atender a Câmara Municipal de Quirinópolis - Goiás. </w:t>
      </w:r>
    </w:p>
    <w:p w14:paraId="607B02A4" w14:textId="77777777" w:rsidR="008E1022" w:rsidRPr="007D6764" w:rsidRDefault="008E1022" w:rsidP="00C3622A">
      <w:pPr>
        <w:adjustRightInd w:val="0"/>
        <w:spacing w:before="120" w:after="120" w:line="240" w:lineRule="auto"/>
        <w:jc w:val="both"/>
        <w:rPr>
          <w:rFonts w:cs="Calibri"/>
          <w:b/>
          <w:bCs/>
          <w:sz w:val="24"/>
          <w:szCs w:val="24"/>
        </w:rPr>
      </w:pPr>
      <w:r w:rsidRPr="007D6764">
        <w:rPr>
          <w:rFonts w:cs="Calibri"/>
          <w:b/>
          <w:bCs/>
          <w:sz w:val="24"/>
          <w:szCs w:val="24"/>
        </w:rPr>
        <w:t>2. JUSTIFICATIVA</w:t>
      </w:r>
    </w:p>
    <w:p w14:paraId="7C2DC4B6" w14:textId="43609ADF" w:rsidR="009B2535" w:rsidRDefault="009B2535" w:rsidP="009B2535">
      <w:pPr>
        <w:spacing w:before="120" w:after="120" w:line="240" w:lineRule="auto"/>
        <w:jc w:val="both"/>
        <w:rPr>
          <w:rFonts w:cs="Calibri"/>
          <w:sz w:val="24"/>
          <w:szCs w:val="24"/>
        </w:rPr>
      </w:pPr>
      <w:r w:rsidRPr="007D6764">
        <w:rPr>
          <w:rFonts w:cs="Calibri"/>
          <w:sz w:val="24"/>
          <w:szCs w:val="24"/>
        </w:rPr>
        <w:t>2.1. A aquisição se faz necessária para reposição do estoque do Almoxarifado visando atender a demanda da Câmara Municipal de Quirinópolis.</w:t>
      </w:r>
    </w:p>
    <w:p w14:paraId="79EF4039" w14:textId="77777777" w:rsidR="00991564" w:rsidRDefault="00991564" w:rsidP="00991564">
      <w:pPr>
        <w:autoSpaceDE w:val="0"/>
        <w:autoSpaceDN w:val="0"/>
        <w:adjustRightInd w:val="0"/>
        <w:spacing w:before="120" w:after="120" w:line="240" w:lineRule="auto"/>
        <w:jc w:val="both"/>
        <w:rPr>
          <w:rFonts w:cs="Calibri"/>
          <w:sz w:val="24"/>
          <w:szCs w:val="24"/>
        </w:rPr>
      </w:pPr>
      <w:r>
        <w:rPr>
          <w:rFonts w:cs="Calibri"/>
          <w:sz w:val="24"/>
          <w:szCs w:val="24"/>
        </w:rPr>
        <w:t xml:space="preserve">2.2.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w:t>
      </w:r>
      <w:proofErr w:type="gramStart"/>
      <w:r w:rsidRPr="00382DB3">
        <w:rPr>
          <w:rFonts w:cs="Calibri"/>
          <w:sz w:val="24"/>
          <w:szCs w:val="24"/>
        </w:rPr>
        <w:t>10.520/02, Lei</w:t>
      </w:r>
      <w:proofErr w:type="gramEnd"/>
      <w:r w:rsidRPr="00382DB3">
        <w:rPr>
          <w:rFonts w:cs="Calibri"/>
          <w:sz w:val="24"/>
          <w:szCs w:val="24"/>
        </w:rPr>
        <w:t xml:space="preserve">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5E1B6683" w14:textId="2D41EB2C" w:rsidR="00E669D7" w:rsidRDefault="00B8195C" w:rsidP="00E669D7">
      <w:pPr>
        <w:adjustRightInd w:val="0"/>
        <w:spacing w:before="120" w:after="120" w:line="240" w:lineRule="auto"/>
        <w:jc w:val="both"/>
        <w:rPr>
          <w:rFonts w:cs="Calibri"/>
          <w:b/>
          <w:sz w:val="24"/>
          <w:szCs w:val="24"/>
        </w:rPr>
      </w:pPr>
      <w:r>
        <w:rPr>
          <w:rFonts w:cs="Calibri"/>
          <w:b/>
          <w:sz w:val="24"/>
          <w:szCs w:val="24"/>
        </w:rPr>
        <w:t>3</w:t>
      </w:r>
      <w:r w:rsidR="008E1022" w:rsidRPr="007D6764">
        <w:rPr>
          <w:rFonts w:cs="Calibri"/>
          <w:b/>
          <w:sz w:val="24"/>
          <w:szCs w:val="24"/>
        </w:rPr>
        <w:t>. ESPECIFICAÇÕES</w:t>
      </w:r>
      <w:r>
        <w:rPr>
          <w:rFonts w:cs="Calibri"/>
          <w:b/>
          <w:sz w:val="24"/>
          <w:szCs w:val="24"/>
        </w:rPr>
        <w:t xml:space="preserve">, </w:t>
      </w:r>
      <w:r w:rsidR="008E1022" w:rsidRPr="007D6764">
        <w:rPr>
          <w:rFonts w:cs="Calibri"/>
          <w:b/>
          <w:sz w:val="24"/>
          <w:szCs w:val="24"/>
        </w:rPr>
        <w:t xml:space="preserve">QUANTIDADE E VALOR </w:t>
      </w:r>
      <w:proofErr w:type="gramStart"/>
      <w:r w:rsidR="008E1022" w:rsidRPr="007D6764">
        <w:rPr>
          <w:rFonts w:cs="Calibri"/>
          <w:b/>
          <w:sz w:val="24"/>
          <w:szCs w:val="24"/>
        </w:rPr>
        <w:t>ESTIMADO</w:t>
      </w:r>
      <w:bookmarkEnd w:id="0"/>
      <w:proofErr w:type="gramEnd"/>
    </w:p>
    <w:p w14:paraId="5C3891E5" w14:textId="77777777" w:rsidR="00E669D7" w:rsidRPr="005433AB" w:rsidRDefault="00E669D7" w:rsidP="00E669D7">
      <w:pPr>
        <w:shd w:val="clear" w:color="auto" w:fill="A8D08D"/>
        <w:rPr>
          <w:rFonts w:cs="Calibri"/>
          <w:b/>
          <w:sz w:val="24"/>
          <w:szCs w:val="24"/>
        </w:rPr>
      </w:pPr>
      <w:r w:rsidRPr="005433AB">
        <w:rPr>
          <w:rFonts w:cs="Calibri"/>
          <w:b/>
          <w:sz w:val="24"/>
          <w:szCs w:val="24"/>
        </w:rPr>
        <w:t>QUANTITATIVO GERAL - GÊNEROS DE ALIMENTAÇÃO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709"/>
        <w:gridCol w:w="709"/>
        <w:gridCol w:w="992"/>
        <w:gridCol w:w="1559"/>
        <w:gridCol w:w="1843"/>
      </w:tblGrid>
      <w:tr w:rsidR="00E669D7" w:rsidRPr="005433AB" w14:paraId="71EE2936" w14:textId="77777777" w:rsidTr="00BE692B">
        <w:tc>
          <w:tcPr>
            <w:tcW w:w="851" w:type="dxa"/>
            <w:shd w:val="clear" w:color="auto" w:fill="auto"/>
          </w:tcPr>
          <w:p w14:paraId="0141E406"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27" w:type="dxa"/>
            <w:shd w:val="clear" w:color="auto" w:fill="auto"/>
          </w:tcPr>
          <w:p w14:paraId="57D567E3"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30FF41AA"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4B86DFAA"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103F4C7C"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6765EEB6"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4C83A8C3" w14:textId="0E4C2F35"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E669D7" w:rsidRPr="005433AB" w14:paraId="33FF0327" w14:textId="77777777" w:rsidTr="00BE692B">
        <w:tc>
          <w:tcPr>
            <w:tcW w:w="851" w:type="dxa"/>
            <w:shd w:val="clear" w:color="auto" w:fill="auto"/>
          </w:tcPr>
          <w:p w14:paraId="58AFFDCB"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01</w:t>
            </w:r>
          </w:p>
        </w:tc>
        <w:tc>
          <w:tcPr>
            <w:tcW w:w="3827" w:type="dxa"/>
            <w:shd w:val="clear" w:color="auto" w:fill="auto"/>
          </w:tcPr>
          <w:p w14:paraId="72A83447"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Achocolatado em pó solúvel pote de 800g</w:t>
            </w:r>
          </w:p>
        </w:tc>
        <w:tc>
          <w:tcPr>
            <w:tcW w:w="709" w:type="dxa"/>
            <w:shd w:val="clear" w:color="auto" w:fill="auto"/>
          </w:tcPr>
          <w:p w14:paraId="39EA7856" w14:textId="77777777" w:rsidR="00E669D7" w:rsidRPr="005433AB" w:rsidRDefault="00E669D7" w:rsidP="00DD3DFD">
            <w:pPr>
              <w:suppressAutoHyphens/>
              <w:jc w:val="center"/>
              <w:rPr>
                <w:rFonts w:eastAsia="Times New Roman" w:cs="Calibri"/>
              </w:rPr>
            </w:pPr>
            <w:r w:rsidRPr="005433AB">
              <w:rPr>
                <w:rFonts w:eastAsia="Times New Roman" w:cs="Calibri"/>
              </w:rPr>
              <w:t>60</w:t>
            </w:r>
          </w:p>
        </w:tc>
        <w:tc>
          <w:tcPr>
            <w:tcW w:w="709" w:type="dxa"/>
            <w:shd w:val="clear" w:color="auto" w:fill="auto"/>
          </w:tcPr>
          <w:p w14:paraId="73174E7C" w14:textId="77777777" w:rsidR="00E669D7" w:rsidRPr="005433AB" w:rsidRDefault="00E669D7" w:rsidP="00DD3DFD">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02AE3AE"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686D752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20,30</w:t>
            </w:r>
          </w:p>
        </w:tc>
        <w:tc>
          <w:tcPr>
            <w:tcW w:w="1843" w:type="dxa"/>
            <w:shd w:val="clear" w:color="auto" w:fill="auto"/>
          </w:tcPr>
          <w:p w14:paraId="4A337AE8"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1.218,00</w:t>
            </w:r>
          </w:p>
        </w:tc>
      </w:tr>
      <w:tr w:rsidR="00E669D7" w:rsidRPr="005433AB" w14:paraId="23ECF0B9" w14:textId="77777777" w:rsidTr="00BE692B">
        <w:tc>
          <w:tcPr>
            <w:tcW w:w="851" w:type="dxa"/>
            <w:shd w:val="clear" w:color="auto" w:fill="auto"/>
          </w:tcPr>
          <w:p w14:paraId="5928C615"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02</w:t>
            </w:r>
          </w:p>
        </w:tc>
        <w:tc>
          <w:tcPr>
            <w:tcW w:w="3827" w:type="dxa"/>
            <w:shd w:val="clear" w:color="auto" w:fill="auto"/>
          </w:tcPr>
          <w:p w14:paraId="0C440872"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xml:space="preserve">) Cristal, branco, contendo no mínimo 98,3% de </w:t>
            </w:r>
            <w:proofErr w:type="gramStart"/>
            <w:r w:rsidRPr="005433AB">
              <w:rPr>
                <w:rFonts w:eastAsia="Times New Roman" w:cs="Calibri"/>
              </w:rPr>
              <w:t>sacarose</w:t>
            </w:r>
            <w:proofErr w:type="gramEnd"/>
            <w:r w:rsidRPr="005433AB">
              <w:rPr>
                <w:rFonts w:eastAsia="Times New Roman" w:cs="Calibri"/>
                <w:b/>
              </w:rPr>
              <w:t xml:space="preserve"> </w:t>
            </w:r>
          </w:p>
        </w:tc>
        <w:tc>
          <w:tcPr>
            <w:tcW w:w="709" w:type="dxa"/>
            <w:shd w:val="clear" w:color="auto" w:fill="auto"/>
          </w:tcPr>
          <w:p w14:paraId="2904B7B6" w14:textId="77777777" w:rsidR="00E669D7" w:rsidRPr="005433AB" w:rsidRDefault="00E669D7" w:rsidP="00DD3DFD">
            <w:pPr>
              <w:suppressAutoHyphens/>
              <w:jc w:val="center"/>
              <w:rPr>
                <w:rFonts w:eastAsia="Times New Roman" w:cs="Calibri"/>
              </w:rPr>
            </w:pPr>
            <w:r w:rsidRPr="005433AB">
              <w:rPr>
                <w:rFonts w:eastAsia="Times New Roman" w:cs="Calibri"/>
              </w:rPr>
              <w:t>108</w:t>
            </w:r>
          </w:p>
        </w:tc>
        <w:tc>
          <w:tcPr>
            <w:tcW w:w="709" w:type="dxa"/>
            <w:shd w:val="clear" w:color="auto" w:fill="auto"/>
          </w:tcPr>
          <w:p w14:paraId="350880BB" w14:textId="77777777" w:rsidR="00E669D7" w:rsidRPr="005433AB" w:rsidRDefault="00E669D7" w:rsidP="00DD3DFD">
            <w:pPr>
              <w:suppressAutoHyphens/>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223F67F1"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5835281"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20,50</w:t>
            </w:r>
          </w:p>
        </w:tc>
        <w:tc>
          <w:tcPr>
            <w:tcW w:w="1843" w:type="dxa"/>
            <w:shd w:val="clear" w:color="auto" w:fill="auto"/>
          </w:tcPr>
          <w:p w14:paraId="4A01036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2.214,00</w:t>
            </w:r>
          </w:p>
        </w:tc>
      </w:tr>
      <w:tr w:rsidR="00E669D7" w:rsidRPr="005433AB" w14:paraId="6ACBF859" w14:textId="77777777" w:rsidTr="00BE692B">
        <w:tc>
          <w:tcPr>
            <w:tcW w:w="851" w:type="dxa"/>
            <w:shd w:val="clear" w:color="auto" w:fill="auto"/>
          </w:tcPr>
          <w:p w14:paraId="53DB9C4F"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03</w:t>
            </w:r>
          </w:p>
        </w:tc>
        <w:tc>
          <w:tcPr>
            <w:tcW w:w="3827" w:type="dxa"/>
            <w:shd w:val="clear" w:color="auto" w:fill="auto"/>
          </w:tcPr>
          <w:p w14:paraId="2B0857E5"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w:t>
            </w:r>
            <w:proofErr w:type="gramStart"/>
            <w:r w:rsidRPr="005433AB">
              <w:rPr>
                <w:rFonts w:eastAsia="Times New Roman" w:cs="Calibri"/>
              </w:rPr>
              <w:t>500ml</w:t>
            </w:r>
            <w:proofErr w:type="gramEnd"/>
            <w:r w:rsidRPr="005433AB">
              <w:rPr>
                <w:rFonts w:eastAsia="Times New Roman" w:cs="Calibri"/>
              </w:rPr>
              <w:t xml:space="preserve">, </w:t>
            </w:r>
            <w:r w:rsidRPr="005433AB">
              <w:rPr>
                <w:rFonts w:eastAsia="Times New Roman" w:cs="Calibri"/>
                <w:b/>
              </w:rPr>
              <w:t xml:space="preserve">fardo com 12 unidades </w:t>
            </w:r>
          </w:p>
        </w:tc>
        <w:tc>
          <w:tcPr>
            <w:tcW w:w="709" w:type="dxa"/>
            <w:shd w:val="clear" w:color="auto" w:fill="auto"/>
          </w:tcPr>
          <w:p w14:paraId="7A20B3D2" w14:textId="77777777" w:rsidR="00E669D7" w:rsidRPr="005433AB" w:rsidRDefault="00E669D7" w:rsidP="00DD3DFD">
            <w:pPr>
              <w:suppressAutoHyphens/>
              <w:jc w:val="center"/>
              <w:rPr>
                <w:rFonts w:eastAsia="Times New Roman" w:cs="Calibri"/>
              </w:rPr>
            </w:pPr>
            <w:r w:rsidRPr="005433AB">
              <w:rPr>
                <w:rFonts w:eastAsia="Times New Roman" w:cs="Calibri"/>
              </w:rPr>
              <w:t>50</w:t>
            </w:r>
          </w:p>
        </w:tc>
        <w:tc>
          <w:tcPr>
            <w:tcW w:w="709" w:type="dxa"/>
            <w:shd w:val="clear" w:color="auto" w:fill="auto"/>
          </w:tcPr>
          <w:p w14:paraId="539F7201" w14:textId="77777777" w:rsidR="00E669D7" w:rsidRPr="0016738D" w:rsidRDefault="00E669D7" w:rsidP="00DD3DFD">
            <w:pPr>
              <w:suppressAutoHyphens/>
              <w:jc w:val="center"/>
              <w:rPr>
                <w:rFonts w:eastAsia="Times New Roman" w:cs="Calibri"/>
                <w:sz w:val="20"/>
                <w:szCs w:val="20"/>
              </w:rPr>
            </w:pPr>
            <w:r w:rsidRPr="0016738D">
              <w:rPr>
                <w:rFonts w:eastAsia="Times New Roman" w:cs="Calibri"/>
                <w:sz w:val="20"/>
                <w:szCs w:val="20"/>
              </w:rPr>
              <w:t>Fardo</w:t>
            </w:r>
          </w:p>
        </w:tc>
        <w:tc>
          <w:tcPr>
            <w:tcW w:w="992" w:type="dxa"/>
            <w:shd w:val="clear" w:color="auto" w:fill="auto"/>
          </w:tcPr>
          <w:p w14:paraId="26E56DCD"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4AB2185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19,60</w:t>
            </w:r>
          </w:p>
        </w:tc>
        <w:tc>
          <w:tcPr>
            <w:tcW w:w="1843" w:type="dxa"/>
            <w:shd w:val="clear" w:color="auto" w:fill="auto"/>
          </w:tcPr>
          <w:p w14:paraId="2D5D2E75"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980,00</w:t>
            </w:r>
          </w:p>
        </w:tc>
      </w:tr>
      <w:tr w:rsidR="00E669D7" w:rsidRPr="005433AB" w14:paraId="43A9C866" w14:textId="77777777" w:rsidTr="00BE692B">
        <w:tc>
          <w:tcPr>
            <w:tcW w:w="851" w:type="dxa"/>
            <w:shd w:val="clear" w:color="auto" w:fill="auto"/>
          </w:tcPr>
          <w:p w14:paraId="2E0350DD"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04</w:t>
            </w:r>
          </w:p>
        </w:tc>
        <w:tc>
          <w:tcPr>
            <w:tcW w:w="3827" w:type="dxa"/>
            <w:shd w:val="clear" w:color="auto" w:fill="auto"/>
          </w:tcPr>
          <w:p w14:paraId="504202BB"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 xml:space="preserve">caixa com 48 </w:t>
            </w:r>
            <w:proofErr w:type="gramStart"/>
            <w:r w:rsidRPr="005433AB">
              <w:rPr>
                <w:rFonts w:eastAsia="Times New Roman" w:cs="Calibri"/>
                <w:b/>
              </w:rPr>
              <w:t>unidades</w:t>
            </w:r>
            <w:proofErr w:type="gramEnd"/>
            <w:r w:rsidRPr="005433AB">
              <w:rPr>
                <w:rFonts w:eastAsia="Times New Roman" w:cs="Calibri"/>
              </w:rPr>
              <w:t xml:space="preserve"> </w:t>
            </w:r>
          </w:p>
        </w:tc>
        <w:tc>
          <w:tcPr>
            <w:tcW w:w="709" w:type="dxa"/>
            <w:shd w:val="clear" w:color="auto" w:fill="auto"/>
          </w:tcPr>
          <w:p w14:paraId="0F6F8E9D"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240</w:t>
            </w:r>
          </w:p>
        </w:tc>
        <w:tc>
          <w:tcPr>
            <w:tcW w:w="709" w:type="dxa"/>
            <w:shd w:val="clear" w:color="auto" w:fill="auto"/>
          </w:tcPr>
          <w:p w14:paraId="45BEC5DF"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42B9D5A0"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6E453E41"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40,00</w:t>
            </w:r>
          </w:p>
        </w:tc>
        <w:tc>
          <w:tcPr>
            <w:tcW w:w="1843" w:type="dxa"/>
            <w:shd w:val="clear" w:color="auto" w:fill="auto"/>
          </w:tcPr>
          <w:p w14:paraId="7172295D"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9.600,00</w:t>
            </w:r>
          </w:p>
        </w:tc>
      </w:tr>
      <w:tr w:rsidR="00E669D7" w:rsidRPr="005433AB" w14:paraId="449D0E6D" w14:textId="77777777" w:rsidTr="00BE692B">
        <w:tc>
          <w:tcPr>
            <w:tcW w:w="851" w:type="dxa"/>
            <w:shd w:val="clear" w:color="auto" w:fill="auto"/>
          </w:tcPr>
          <w:p w14:paraId="6379D562"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05</w:t>
            </w:r>
          </w:p>
        </w:tc>
        <w:tc>
          <w:tcPr>
            <w:tcW w:w="3827" w:type="dxa"/>
            <w:shd w:val="clear" w:color="auto" w:fill="auto"/>
          </w:tcPr>
          <w:p w14:paraId="53FBF2C2"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Café 500 </w:t>
            </w:r>
            <w:proofErr w:type="spellStart"/>
            <w:proofErr w:type="gramStart"/>
            <w:r w:rsidRPr="005433AB">
              <w:rPr>
                <w:rFonts w:eastAsia="Times New Roman" w:cs="Calibri"/>
                <w:b/>
              </w:rPr>
              <w:t>gr</w:t>
            </w:r>
            <w:proofErr w:type="spellEnd"/>
            <w:proofErr w:type="gram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709" w:type="dxa"/>
            <w:shd w:val="clear" w:color="auto" w:fill="auto"/>
          </w:tcPr>
          <w:p w14:paraId="039CD45F" w14:textId="77777777" w:rsidR="00E669D7" w:rsidRPr="005433AB" w:rsidRDefault="00E669D7" w:rsidP="00DD3DFD">
            <w:pPr>
              <w:suppressAutoHyphens/>
              <w:jc w:val="center"/>
              <w:rPr>
                <w:rFonts w:eastAsia="Times New Roman" w:cs="Calibri"/>
              </w:rPr>
            </w:pPr>
            <w:r w:rsidRPr="005433AB">
              <w:rPr>
                <w:rFonts w:eastAsia="Times New Roman" w:cs="Calibri"/>
              </w:rPr>
              <w:t>350</w:t>
            </w:r>
          </w:p>
        </w:tc>
        <w:tc>
          <w:tcPr>
            <w:tcW w:w="709" w:type="dxa"/>
            <w:shd w:val="clear" w:color="auto" w:fill="auto"/>
          </w:tcPr>
          <w:p w14:paraId="328BF676" w14:textId="77777777" w:rsidR="00E669D7" w:rsidRPr="005433AB" w:rsidRDefault="00E669D7" w:rsidP="00DD3DFD">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E7ADE51"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AAF8DEA"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24,4966</w:t>
            </w:r>
          </w:p>
        </w:tc>
        <w:tc>
          <w:tcPr>
            <w:tcW w:w="1843" w:type="dxa"/>
            <w:shd w:val="clear" w:color="auto" w:fill="auto"/>
          </w:tcPr>
          <w:p w14:paraId="0BE3FE3D"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8.573,81</w:t>
            </w:r>
          </w:p>
        </w:tc>
      </w:tr>
      <w:tr w:rsidR="00E669D7" w:rsidRPr="005433AB" w14:paraId="5EDCB6FA" w14:textId="77777777" w:rsidTr="00BE692B">
        <w:tc>
          <w:tcPr>
            <w:tcW w:w="851" w:type="dxa"/>
            <w:shd w:val="clear" w:color="auto" w:fill="auto"/>
          </w:tcPr>
          <w:p w14:paraId="583F4224"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06</w:t>
            </w:r>
          </w:p>
        </w:tc>
        <w:tc>
          <w:tcPr>
            <w:tcW w:w="3827" w:type="dxa"/>
            <w:shd w:val="clear" w:color="auto" w:fill="auto"/>
          </w:tcPr>
          <w:p w14:paraId="0DD9310E"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Canela Pau</w:t>
            </w:r>
          </w:p>
        </w:tc>
        <w:tc>
          <w:tcPr>
            <w:tcW w:w="709" w:type="dxa"/>
            <w:shd w:val="clear" w:color="auto" w:fill="auto"/>
          </w:tcPr>
          <w:p w14:paraId="603B8E9F"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342</w:t>
            </w:r>
          </w:p>
        </w:tc>
        <w:tc>
          <w:tcPr>
            <w:tcW w:w="709" w:type="dxa"/>
            <w:shd w:val="clear" w:color="auto" w:fill="auto"/>
          </w:tcPr>
          <w:p w14:paraId="67DB4DDD"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Kg</w:t>
            </w:r>
          </w:p>
        </w:tc>
        <w:tc>
          <w:tcPr>
            <w:tcW w:w="992" w:type="dxa"/>
            <w:shd w:val="clear" w:color="auto" w:fill="auto"/>
          </w:tcPr>
          <w:p w14:paraId="63470AE6"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3779FDCF"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101,3333</w:t>
            </w:r>
          </w:p>
        </w:tc>
        <w:tc>
          <w:tcPr>
            <w:tcW w:w="1843" w:type="dxa"/>
            <w:shd w:val="clear" w:color="auto" w:fill="auto"/>
          </w:tcPr>
          <w:p w14:paraId="5E0AC963"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34.655,9886</w:t>
            </w:r>
          </w:p>
        </w:tc>
      </w:tr>
      <w:tr w:rsidR="00E669D7" w:rsidRPr="005433AB" w14:paraId="4DD0BC02" w14:textId="77777777" w:rsidTr="00BE692B">
        <w:tc>
          <w:tcPr>
            <w:tcW w:w="851" w:type="dxa"/>
            <w:shd w:val="clear" w:color="auto" w:fill="auto"/>
          </w:tcPr>
          <w:p w14:paraId="546470C2"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07</w:t>
            </w:r>
          </w:p>
        </w:tc>
        <w:tc>
          <w:tcPr>
            <w:tcW w:w="3827" w:type="dxa"/>
            <w:shd w:val="clear" w:color="auto" w:fill="auto"/>
          </w:tcPr>
          <w:p w14:paraId="2C469772"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w:t>
            </w:r>
            <w:r w:rsidRPr="005433AB">
              <w:rPr>
                <w:rFonts w:eastAsia="Times New Roman" w:cs="Calibri"/>
              </w:rPr>
              <w:lastRenderedPageBreak/>
              <w:t xml:space="preserve">endereço do fabricante e a data da fabricação 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w:t>
            </w:r>
            <w:r w:rsidRPr="005433AB">
              <w:rPr>
                <w:rFonts w:eastAsia="Times New Roman" w:cs="Calibri"/>
                <w:b/>
              </w:rPr>
              <w:t>caixa com 12 unidades.</w:t>
            </w:r>
          </w:p>
        </w:tc>
        <w:tc>
          <w:tcPr>
            <w:tcW w:w="709" w:type="dxa"/>
            <w:shd w:val="clear" w:color="auto" w:fill="auto"/>
          </w:tcPr>
          <w:p w14:paraId="2B2CC981" w14:textId="77777777" w:rsidR="00E669D7" w:rsidRPr="005433AB" w:rsidRDefault="00E669D7" w:rsidP="00DD3DFD">
            <w:pPr>
              <w:suppressAutoHyphens/>
              <w:jc w:val="center"/>
              <w:rPr>
                <w:rFonts w:eastAsia="Times New Roman" w:cs="Calibri"/>
              </w:rPr>
            </w:pPr>
            <w:r w:rsidRPr="005433AB">
              <w:rPr>
                <w:rFonts w:eastAsia="Times New Roman" w:cs="Calibri"/>
              </w:rPr>
              <w:lastRenderedPageBreak/>
              <w:t>50</w:t>
            </w:r>
          </w:p>
        </w:tc>
        <w:tc>
          <w:tcPr>
            <w:tcW w:w="709" w:type="dxa"/>
            <w:shd w:val="clear" w:color="auto" w:fill="auto"/>
          </w:tcPr>
          <w:p w14:paraId="703B3293" w14:textId="77777777" w:rsidR="00E669D7" w:rsidRPr="005433AB" w:rsidRDefault="00E669D7" w:rsidP="00DD3DFD">
            <w:pPr>
              <w:suppressAutoHyphens/>
              <w:jc w:val="center"/>
              <w:rPr>
                <w:rFonts w:eastAsia="Times New Roman" w:cs="Calibri"/>
              </w:rPr>
            </w:pPr>
            <w:r w:rsidRPr="005433AB">
              <w:rPr>
                <w:rFonts w:eastAsia="Times New Roman" w:cs="Calibri"/>
              </w:rPr>
              <w:t>Caixa</w:t>
            </w:r>
          </w:p>
        </w:tc>
        <w:tc>
          <w:tcPr>
            <w:tcW w:w="992" w:type="dxa"/>
            <w:shd w:val="clear" w:color="auto" w:fill="auto"/>
          </w:tcPr>
          <w:p w14:paraId="2A103401"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4AA7D4E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98,00</w:t>
            </w:r>
          </w:p>
        </w:tc>
        <w:tc>
          <w:tcPr>
            <w:tcW w:w="1843" w:type="dxa"/>
            <w:shd w:val="clear" w:color="auto" w:fill="auto"/>
          </w:tcPr>
          <w:p w14:paraId="23A00AF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4.900,00</w:t>
            </w:r>
          </w:p>
        </w:tc>
      </w:tr>
      <w:tr w:rsidR="00E669D7" w:rsidRPr="005433AB" w14:paraId="471252E9" w14:textId="77777777" w:rsidTr="00BE692B">
        <w:tc>
          <w:tcPr>
            <w:tcW w:w="851" w:type="dxa"/>
            <w:shd w:val="clear" w:color="auto" w:fill="auto"/>
          </w:tcPr>
          <w:p w14:paraId="5BC96740"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lastRenderedPageBreak/>
              <w:t>08</w:t>
            </w:r>
          </w:p>
        </w:tc>
        <w:tc>
          <w:tcPr>
            <w:tcW w:w="3827" w:type="dxa"/>
            <w:shd w:val="clear" w:color="auto" w:fill="auto"/>
          </w:tcPr>
          <w:p w14:paraId="588AE9E0"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 xml:space="preserve">pote plástico com 500gr, de 1ª qualidade a base de creme de leite e sal sem glúten. Nome e endereço do fabricante e a data da fabricação, validade mínima de </w:t>
            </w:r>
            <w:proofErr w:type="gramStart"/>
            <w:r w:rsidRPr="005433AB">
              <w:rPr>
                <w:rFonts w:eastAsia="Times New Roman" w:cs="Calibri"/>
              </w:rPr>
              <w:t>3</w:t>
            </w:r>
            <w:proofErr w:type="gramEnd"/>
            <w:r w:rsidRPr="005433AB">
              <w:rPr>
                <w:rFonts w:eastAsia="Times New Roman" w:cs="Calibri"/>
              </w:rPr>
              <w:t xml:space="preserve"> meses a contar da data de entrega</w:t>
            </w:r>
          </w:p>
        </w:tc>
        <w:tc>
          <w:tcPr>
            <w:tcW w:w="709" w:type="dxa"/>
            <w:shd w:val="clear" w:color="auto" w:fill="auto"/>
          </w:tcPr>
          <w:p w14:paraId="643B183B" w14:textId="77777777" w:rsidR="00E669D7" w:rsidRPr="005433AB" w:rsidRDefault="00E669D7" w:rsidP="00DD3DFD">
            <w:pPr>
              <w:suppressAutoHyphens/>
              <w:jc w:val="center"/>
              <w:rPr>
                <w:rFonts w:eastAsia="Times New Roman" w:cs="Calibri"/>
              </w:rPr>
            </w:pPr>
            <w:r w:rsidRPr="005433AB">
              <w:rPr>
                <w:rFonts w:eastAsia="Times New Roman" w:cs="Calibri"/>
              </w:rPr>
              <w:t>100</w:t>
            </w:r>
          </w:p>
        </w:tc>
        <w:tc>
          <w:tcPr>
            <w:tcW w:w="709" w:type="dxa"/>
            <w:shd w:val="clear" w:color="auto" w:fill="auto"/>
          </w:tcPr>
          <w:p w14:paraId="4A1D71D0" w14:textId="77777777" w:rsidR="00E669D7" w:rsidRPr="005433AB" w:rsidRDefault="00E669D7" w:rsidP="00DD3DFD">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6A4255B"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423A0A5F"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25,6666</w:t>
            </w:r>
          </w:p>
        </w:tc>
        <w:tc>
          <w:tcPr>
            <w:tcW w:w="1843" w:type="dxa"/>
            <w:shd w:val="clear" w:color="auto" w:fill="auto"/>
          </w:tcPr>
          <w:p w14:paraId="47ACB115"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2.566,66</w:t>
            </w:r>
          </w:p>
        </w:tc>
      </w:tr>
      <w:tr w:rsidR="00E669D7" w:rsidRPr="005433AB" w14:paraId="5DFF4E81" w14:textId="77777777" w:rsidTr="00BE692B">
        <w:tc>
          <w:tcPr>
            <w:tcW w:w="851" w:type="dxa"/>
            <w:shd w:val="clear" w:color="auto" w:fill="auto"/>
          </w:tcPr>
          <w:p w14:paraId="25039E25"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09</w:t>
            </w:r>
          </w:p>
        </w:tc>
        <w:tc>
          <w:tcPr>
            <w:tcW w:w="3827" w:type="dxa"/>
            <w:shd w:val="clear" w:color="auto" w:fill="auto"/>
          </w:tcPr>
          <w:p w14:paraId="16D6C1B1"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w:t>
            </w:r>
            <w:proofErr w:type="gramStart"/>
            <w:r w:rsidRPr="005433AB">
              <w:rPr>
                <w:rFonts w:eastAsia="Times New Roman" w:cs="Calibri"/>
              </w:rPr>
              <w:t>1</w:t>
            </w:r>
            <w:proofErr w:type="gramEnd"/>
            <w:r w:rsidRPr="005433AB">
              <w:rPr>
                <w:rFonts w:eastAsia="Times New Roman" w:cs="Calibri"/>
              </w:rPr>
              <w:t xml:space="preserve">,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709" w:type="dxa"/>
            <w:shd w:val="clear" w:color="auto" w:fill="auto"/>
          </w:tcPr>
          <w:p w14:paraId="47D16B62"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100</w:t>
            </w:r>
          </w:p>
        </w:tc>
        <w:tc>
          <w:tcPr>
            <w:tcW w:w="709" w:type="dxa"/>
            <w:shd w:val="clear" w:color="auto" w:fill="auto"/>
          </w:tcPr>
          <w:p w14:paraId="48115E6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D5F5A0D"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E0E8D40"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9,7666</w:t>
            </w:r>
          </w:p>
        </w:tc>
        <w:tc>
          <w:tcPr>
            <w:tcW w:w="1843" w:type="dxa"/>
            <w:shd w:val="clear" w:color="auto" w:fill="auto"/>
          </w:tcPr>
          <w:p w14:paraId="7F4D92A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976,66</w:t>
            </w:r>
          </w:p>
        </w:tc>
      </w:tr>
      <w:tr w:rsidR="00E669D7" w:rsidRPr="005433AB" w14:paraId="6697B619" w14:textId="77777777" w:rsidTr="00BE692B">
        <w:tc>
          <w:tcPr>
            <w:tcW w:w="851" w:type="dxa"/>
            <w:shd w:val="clear" w:color="auto" w:fill="auto"/>
          </w:tcPr>
          <w:p w14:paraId="26739C3B"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10</w:t>
            </w:r>
          </w:p>
        </w:tc>
        <w:tc>
          <w:tcPr>
            <w:tcW w:w="3827" w:type="dxa"/>
            <w:shd w:val="clear" w:color="auto" w:fill="auto"/>
          </w:tcPr>
          <w:p w14:paraId="3C3D5674"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709" w:type="dxa"/>
            <w:shd w:val="clear" w:color="auto" w:fill="auto"/>
          </w:tcPr>
          <w:p w14:paraId="182A83DF"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48</w:t>
            </w:r>
          </w:p>
        </w:tc>
        <w:tc>
          <w:tcPr>
            <w:tcW w:w="709" w:type="dxa"/>
            <w:shd w:val="clear" w:color="auto" w:fill="auto"/>
          </w:tcPr>
          <w:p w14:paraId="3211D2C9"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D03B83"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F881044"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10,25</w:t>
            </w:r>
          </w:p>
        </w:tc>
        <w:tc>
          <w:tcPr>
            <w:tcW w:w="1843" w:type="dxa"/>
            <w:shd w:val="clear" w:color="auto" w:fill="auto"/>
          </w:tcPr>
          <w:p w14:paraId="21E4EE53"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492,00</w:t>
            </w:r>
          </w:p>
        </w:tc>
      </w:tr>
      <w:tr w:rsidR="00E669D7" w:rsidRPr="005433AB" w14:paraId="6EE335B9" w14:textId="77777777" w:rsidTr="00BE692B">
        <w:tc>
          <w:tcPr>
            <w:tcW w:w="851" w:type="dxa"/>
            <w:shd w:val="clear" w:color="auto" w:fill="auto"/>
          </w:tcPr>
          <w:p w14:paraId="6531D604"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11</w:t>
            </w:r>
          </w:p>
        </w:tc>
        <w:tc>
          <w:tcPr>
            <w:tcW w:w="3827" w:type="dxa"/>
            <w:shd w:val="clear" w:color="auto" w:fill="auto"/>
          </w:tcPr>
          <w:p w14:paraId="43EC37BC"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709" w:type="dxa"/>
            <w:shd w:val="clear" w:color="auto" w:fill="auto"/>
          </w:tcPr>
          <w:p w14:paraId="582310C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124</w:t>
            </w:r>
          </w:p>
        </w:tc>
        <w:tc>
          <w:tcPr>
            <w:tcW w:w="709" w:type="dxa"/>
            <w:shd w:val="clear" w:color="auto" w:fill="auto"/>
          </w:tcPr>
          <w:p w14:paraId="5448325B"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C0BB80"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CE613AA"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10,4166</w:t>
            </w:r>
          </w:p>
        </w:tc>
        <w:tc>
          <w:tcPr>
            <w:tcW w:w="1843" w:type="dxa"/>
            <w:shd w:val="clear" w:color="auto" w:fill="auto"/>
          </w:tcPr>
          <w:p w14:paraId="118D2578"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1.291,6584</w:t>
            </w:r>
          </w:p>
        </w:tc>
      </w:tr>
      <w:tr w:rsidR="00E669D7" w:rsidRPr="005433AB" w14:paraId="21739BAD" w14:textId="77777777" w:rsidTr="00BE692B">
        <w:tc>
          <w:tcPr>
            <w:tcW w:w="851" w:type="dxa"/>
            <w:shd w:val="clear" w:color="auto" w:fill="auto"/>
          </w:tcPr>
          <w:p w14:paraId="1D90DED7"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12</w:t>
            </w:r>
          </w:p>
        </w:tc>
        <w:tc>
          <w:tcPr>
            <w:tcW w:w="3827" w:type="dxa"/>
            <w:shd w:val="clear" w:color="auto" w:fill="auto"/>
          </w:tcPr>
          <w:p w14:paraId="59C18F7B"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A Base De Extrato De GUARANÁ Composto De Extrato De Guaraná, Água Gaseificada, Açúcar, Sendo Permitido 0,02 G A 0,2 G De Extrato De Semente De Guaraná, Isento </w:t>
            </w:r>
            <w:r w:rsidRPr="005433AB">
              <w:rPr>
                <w:rFonts w:eastAsia="Times New Roman" w:cs="Calibri"/>
              </w:rPr>
              <w:lastRenderedPageBreak/>
              <w:t xml:space="preserve">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709" w:type="dxa"/>
            <w:shd w:val="clear" w:color="auto" w:fill="auto"/>
          </w:tcPr>
          <w:p w14:paraId="71AA566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lastRenderedPageBreak/>
              <w:t>76</w:t>
            </w:r>
          </w:p>
        </w:tc>
        <w:tc>
          <w:tcPr>
            <w:tcW w:w="709" w:type="dxa"/>
            <w:shd w:val="clear" w:color="auto" w:fill="auto"/>
          </w:tcPr>
          <w:p w14:paraId="2EC246ED"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E27B5E8"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47A6DE3"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8,50</w:t>
            </w:r>
          </w:p>
        </w:tc>
        <w:tc>
          <w:tcPr>
            <w:tcW w:w="1843" w:type="dxa"/>
            <w:shd w:val="clear" w:color="auto" w:fill="auto"/>
          </w:tcPr>
          <w:p w14:paraId="67D64074"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646,00</w:t>
            </w:r>
          </w:p>
        </w:tc>
      </w:tr>
      <w:tr w:rsidR="00E669D7" w:rsidRPr="005433AB" w14:paraId="2FAB1122" w14:textId="77777777" w:rsidTr="00BE692B">
        <w:tc>
          <w:tcPr>
            <w:tcW w:w="851" w:type="dxa"/>
            <w:shd w:val="clear" w:color="auto" w:fill="auto"/>
          </w:tcPr>
          <w:p w14:paraId="6B280726"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lastRenderedPageBreak/>
              <w:t>13</w:t>
            </w:r>
          </w:p>
        </w:tc>
        <w:tc>
          <w:tcPr>
            <w:tcW w:w="3827" w:type="dxa"/>
            <w:shd w:val="clear" w:color="auto" w:fill="auto"/>
          </w:tcPr>
          <w:p w14:paraId="79A72BB2" w14:textId="77777777" w:rsidR="00E669D7" w:rsidRPr="005433AB" w:rsidRDefault="00E669D7" w:rsidP="00DD3DFD">
            <w:pPr>
              <w:suppressAutoHyphens/>
              <w:spacing w:after="0"/>
              <w:jc w:val="both"/>
              <w:rPr>
                <w:rFonts w:eastAsia="Times New Roman" w:cs="Calibri"/>
                <w:b/>
              </w:rPr>
            </w:pPr>
            <w:r w:rsidRPr="005433AB">
              <w:rPr>
                <w:rFonts w:eastAsia="Times New Roman" w:cs="Calibri"/>
                <w:b/>
                <w:color w:val="000000"/>
                <w:shd w:val="clear" w:color="auto" w:fill="FFFFFF"/>
              </w:rPr>
              <w:t xml:space="preserve">Refrigerante EB </w:t>
            </w:r>
            <w:proofErr w:type="gramStart"/>
            <w:r w:rsidRPr="005433AB">
              <w:rPr>
                <w:rFonts w:eastAsia="Times New Roman" w:cs="Calibri"/>
                <w:b/>
                <w:color w:val="000000"/>
                <w:shd w:val="clear" w:color="auto" w:fill="FFFFFF"/>
              </w:rPr>
              <w:t>2lt</w:t>
            </w:r>
            <w:proofErr w:type="gramEnd"/>
            <w:r w:rsidRPr="005433AB">
              <w:rPr>
                <w:rFonts w:eastAsia="Times New Roman" w:cs="Calibri"/>
                <w:b/>
                <w:color w:val="000000"/>
                <w:shd w:val="clear" w:color="auto" w:fill="FFFFFF"/>
              </w:rPr>
              <w: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709" w:type="dxa"/>
            <w:shd w:val="clear" w:color="auto" w:fill="auto"/>
          </w:tcPr>
          <w:p w14:paraId="1D44454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60</w:t>
            </w:r>
          </w:p>
        </w:tc>
        <w:tc>
          <w:tcPr>
            <w:tcW w:w="709" w:type="dxa"/>
            <w:shd w:val="clear" w:color="auto" w:fill="auto"/>
          </w:tcPr>
          <w:p w14:paraId="5F2260C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4E77DAC"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FCCFEF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8,50</w:t>
            </w:r>
          </w:p>
        </w:tc>
        <w:tc>
          <w:tcPr>
            <w:tcW w:w="1843" w:type="dxa"/>
            <w:shd w:val="clear" w:color="auto" w:fill="auto"/>
          </w:tcPr>
          <w:p w14:paraId="765ED8A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510,00</w:t>
            </w:r>
          </w:p>
        </w:tc>
      </w:tr>
      <w:tr w:rsidR="00E669D7" w:rsidRPr="005433AB" w14:paraId="75E07052" w14:textId="77777777" w:rsidTr="00BE692B">
        <w:tc>
          <w:tcPr>
            <w:tcW w:w="851" w:type="dxa"/>
            <w:shd w:val="clear" w:color="auto" w:fill="auto"/>
          </w:tcPr>
          <w:p w14:paraId="50BD0650"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14</w:t>
            </w:r>
          </w:p>
        </w:tc>
        <w:tc>
          <w:tcPr>
            <w:tcW w:w="3827" w:type="dxa"/>
            <w:shd w:val="clear" w:color="auto" w:fill="auto"/>
          </w:tcPr>
          <w:p w14:paraId="7EA81768"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709" w:type="dxa"/>
            <w:shd w:val="clear" w:color="auto" w:fill="auto"/>
          </w:tcPr>
          <w:p w14:paraId="1196E3A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36</w:t>
            </w:r>
          </w:p>
        </w:tc>
        <w:tc>
          <w:tcPr>
            <w:tcW w:w="709" w:type="dxa"/>
            <w:shd w:val="clear" w:color="auto" w:fill="auto"/>
          </w:tcPr>
          <w:p w14:paraId="64A81C50" w14:textId="77777777" w:rsidR="00E669D7" w:rsidRPr="0016738D" w:rsidRDefault="00E669D7" w:rsidP="00DD3DFD">
            <w:pPr>
              <w:suppressAutoHyphens/>
              <w:spacing w:after="0"/>
              <w:jc w:val="center"/>
              <w:rPr>
                <w:rFonts w:eastAsia="Times New Roman" w:cs="Calibri"/>
                <w:sz w:val="20"/>
                <w:szCs w:val="20"/>
              </w:rPr>
            </w:pPr>
            <w:r w:rsidRPr="0016738D">
              <w:rPr>
                <w:rFonts w:eastAsia="Times New Roman" w:cs="Calibri"/>
                <w:sz w:val="20"/>
                <w:szCs w:val="20"/>
              </w:rPr>
              <w:t>Fardo</w:t>
            </w:r>
          </w:p>
        </w:tc>
        <w:tc>
          <w:tcPr>
            <w:tcW w:w="992" w:type="dxa"/>
            <w:shd w:val="clear" w:color="auto" w:fill="auto"/>
          </w:tcPr>
          <w:p w14:paraId="20530E11"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D4F765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43,40</w:t>
            </w:r>
          </w:p>
        </w:tc>
        <w:tc>
          <w:tcPr>
            <w:tcW w:w="1843" w:type="dxa"/>
            <w:shd w:val="clear" w:color="auto" w:fill="auto"/>
          </w:tcPr>
          <w:p w14:paraId="5C7B00F4"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1.562,40</w:t>
            </w:r>
          </w:p>
        </w:tc>
      </w:tr>
      <w:tr w:rsidR="006534C6" w:rsidRPr="005433AB" w14:paraId="4362D837" w14:textId="77777777" w:rsidTr="00BE692B">
        <w:tc>
          <w:tcPr>
            <w:tcW w:w="851" w:type="dxa"/>
            <w:shd w:val="clear" w:color="auto" w:fill="auto"/>
          </w:tcPr>
          <w:p w14:paraId="3E41F845"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15</w:t>
            </w:r>
          </w:p>
        </w:tc>
        <w:tc>
          <w:tcPr>
            <w:tcW w:w="3827" w:type="dxa"/>
            <w:shd w:val="clear" w:color="auto" w:fill="auto"/>
          </w:tcPr>
          <w:p w14:paraId="03DE39EC"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suco pronto - suco pronto para beber, diversos sabores em caixa longa vida. Nome e endereço do fabricante</w:t>
            </w:r>
            <w:proofErr w:type="gramStart"/>
            <w:r w:rsidRPr="005433AB">
              <w:rPr>
                <w:rFonts w:eastAsia="Times New Roman" w:cs="Calibri"/>
              </w:rPr>
              <w:t>, data</w:t>
            </w:r>
            <w:proofErr w:type="gramEnd"/>
            <w:r w:rsidRPr="005433AB">
              <w:rPr>
                <w:rFonts w:eastAsia="Times New Roman" w:cs="Calibri"/>
              </w:rPr>
              <w:t xml:space="preserve"> de fabricação e validade.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709" w:type="dxa"/>
            <w:shd w:val="clear" w:color="auto" w:fill="auto"/>
          </w:tcPr>
          <w:p w14:paraId="7F60D7D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70</w:t>
            </w:r>
          </w:p>
        </w:tc>
        <w:tc>
          <w:tcPr>
            <w:tcW w:w="709" w:type="dxa"/>
            <w:shd w:val="clear" w:color="auto" w:fill="auto"/>
          </w:tcPr>
          <w:p w14:paraId="414458E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6133FA6"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5B7DCA2D" w14:textId="77777777" w:rsidR="00E669D7" w:rsidRPr="005433AB" w:rsidRDefault="00E669D7" w:rsidP="00DD3DFD">
            <w:pPr>
              <w:suppressAutoHyphens/>
              <w:spacing w:after="0"/>
              <w:jc w:val="center"/>
              <w:rPr>
                <w:rFonts w:eastAsia="Times New Roman" w:cs="Calibri"/>
              </w:rPr>
            </w:pPr>
            <w:r>
              <w:rPr>
                <w:rFonts w:eastAsia="Times New Roman" w:cs="Calibri"/>
              </w:rPr>
              <w:t>8,25</w:t>
            </w:r>
          </w:p>
        </w:tc>
        <w:tc>
          <w:tcPr>
            <w:tcW w:w="1843" w:type="dxa"/>
            <w:shd w:val="clear" w:color="auto" w:fill="auto"/>
          </w:tcPr>
          <w:p w14:paraId="03C1F864" w14:textId="77777777" w:rsidR="00E669D7" w:rsidRPr="005433AB" w:rsidRDefault="00E669D7" w:rsidP="00DD3DFD">
            <w:pPr>
              <w:suppressAutoHyphens/>
              <w:spacing w:after="0"/>
              <w:jc w:val="center"/>
              <w:rPr>
                <w:rFonts w:eastAsia="Times New Roman" w:cs="Calibri"/>
              </w:rPr>
            </w:pPr>
            <w:r>
              <w:rPr>
                <w:rFonts w:eastAsia="Times New Roman" w:cs="Calibri"/>
              </w:rPr>
              <w:t>577,50</w:t>
            </w:r>
          </w:p>
        </w:tc>
      </w:tr>
    </w:tbl>
    <w:p w14:paraId="420D7F30" w14:textId="77777777" w:rsidR="00E669D7" w:rsidRPr="005433AB" w:rsidRDefault="00E669D7" w:rsidP="00E669D7">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E669D7" w:rsidRPr="005433AB" w14:paraId="56097360" w14:textId="77777777" w:rsidTr="00503629">
        <w:tc>
          <w:tcPr>
            <w:tcW w:w="2410" w:type="dxa"/>
            <w:tcBorders>
              <w:bottom w:val="single" w:sz="4" w:space="0" w:color="auto"/>
            </w:tcBorders>
            <w:shd w:val="clear" w:color="auto" w:fill="F2F2F2"/>
          </w:tcPr>
          <w:p w14:paraId="1AD519AD"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w:t>
            </w:r>
            <w:r w:rsidRPr="005433AB">
              <w:rPr>
                <w:rFonts w:eastAsia="Times New Roman" w:cs="Calibri"/>
                <w:b/>
              </w:rPr>
              <w:t xml:space="preserve"> GERA</w:t>
            </w:r>
            <w:r>
              <w:rPr>
                <w:rFonts w:eastAsia="Times New Roman" w:cs="Calibri"/>
                <w:b/>
              </w:rPr>
              <w:t>L</w:t>
            </w:r>
          </w:p>
        </w:tc>
        <w:tc>
          <w:tcPr>
            <w:tcW w:w="1559" w:type="dxa"/>
            <w:shd w:val="clear" w:color="auto" w:fill="F2F2F2"/>
          </w:tcPr>
          <w:p w14:paraId="7C46AF07"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3EB58DB0"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 xml:space="preserve">VALOR TOTAL </w:t>
            </w:r>
          </w:p>
        </w:tc>
      </w:tr>
      <w:tr w:rsidR="00E669D7" w:rsidRPr="005433AB" w14:paraId="449FCF1D" w14:textId="77777777" w:rsidTr="00503629">
        <w:tc>
          <w:tcPr>
            <w:tcW w:w="2410" w:type="dxa"/>
            <w:tcBorders>
              <w:top w:val="single" w:sz="4" w:space="0" w:color="auto"/>
              <w:left w:val="nil"/>
              <w:bottom w:val="nil"/>
              <w:right w:val="single" w:sz="4" w:space="0" w:color="auto"/>
            </w:tcBorders>
            <w:shd w:val="clear" w:color="auto" w:fill="auto"/>
          </w:tcPr>
          <w:p w14:paraId="439C0CEE" w14:textId="77777777" w:rsidR="00E669D7" w:rsidRPr="005433AB" w:rsidRDefault="00E669D7" w:rsidP="00DD3DFD">
            <w:pPr>
              <w:suppressAutoHyphens/>
              <w:spacing w:after="0"/>
              <w:jc w:val="center"/>
              <w:rPr>
                <w:rFonts w:eastAsia="Times New Roman" w:cs="Calibri"/>
              </w:rPr>
            </w:pPr>
          </w:p>
        </w:tc>
        <w:tc>
          <w:tcPr>
            <w:tcW w:w="1559" w:type="dxa"/>
            <w:tcBorders>
              <w:left w:val="single" w:sz="4" w:space="0" w:color="auto"/>
            </w:tcBorders>
            <w:shd w:val="clear" w:color="auto" w:fill="auto"/>
          </w:tcPr>
          <w:p w14:paraId="54A8E53F"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w:t>
            </w:r>
            <w:r>
              <w:rPr>
                <w:rFonts w:eastAsia="Times New Roman" w:cs="Calibri"/>
              </w:rPr>
              <w:t>5</w:t>
            </w:r>
          </w:p>
        </w:tc>
        <w:tc>
          <w:tcPr>
            <w:tcW w:w="1843" w:type="dxa"/>
            <w:shd w:val="clear" w:color="auto" w:fill="auto"/>
          </w:tcPr>
          <w:p w14:paraId="6E6F731B" w14:textId="77777777" w:rsidR="00E669D7" w:rsidRPr="005433AB" w:rsidRDefault="00E669D7" w:rsidP="00DD3DFD">
            <w:pPr>
              <w:suppressAutoHyphens/>
              <w:spacing w:after="0"/>
              <w:jc w:val="center"/>
              <w:rPr>
                <w:rFonts w:eastAsia="Times New Roman" w:cs="Calibri"/>
              </w:rPr>
            </w:pPr>
            <w:r>
              <w:rPr>
                <w:rFonts w:eastAsia="Times New Roman" w:cs="Calibri"/>
              </w:rPr>
              <w:t>70.764,677</w:t>
            </w:r>
          </w:p>
        </w:tc>
      </w:tr>
    </w:tbl>
    <w:p w14:paraId="41D97290" w14:textId="77777777" w:rsidR="00E669D7" w:rsidRDefault="00E669D7" w:rsidP="00E669D7">
      <w:pPr>
        <w:spacing w:after="0" w:line="240" w:lineRule="auto"/>
      </w:pPr>
    </w:p>
    <w:p w14:paraId="4E0CCEC9" w14:textId="77777777" w:rsidR="00E669D7" w:rsidRPr="005433AB" w:rsidRDefault="00E669D7" w:rsidP="00E669D7">
      <w:pPr>
        <w:shd w:val="clear" w:color="auto" w:fill="A8D08D"/>
        <w:rPr>
          <w:rFonts w:cs="Calibri"/>
          <w:b/>
          <w:sz w:val="24"/>
          <w:szCs w:val="24"/>
        </w:rPr>
      </w:pPr>
      <w:r w:rsidRPr="005433AB">
        <w:rPr>
          <w:rFonts w:cs="Calibri"/>
          <w:b/>
          <w:sz w:val="24"/>
          <w:szCs w:val="24"/>
        </w:rPr>
        <w:t>QUANTITATIVO GERAL – MATERIAL DE LIMPEZA E PRODU</w:t>
      </w:r>
      <w:r>
        <w:rPr>
          <w:rFonts w:cs="Calibri"/>
          <w:b/>
          <w:sz w:val="24"/>
          <w:szCs w:val="24"/>
        </w:rPr>
        <w:t xml:space="preserve">TOS </w:t>
      </w:r>
      <w:r w:rsidRPr="005433AB">
        <w:rPr>
          <w:rFonts w:cs="Calibri"/>
          <w:b/>
          <w:sz w:val="24"/>
          <w:szCs w:val="24"/>
        </w:rPr>
        <w:t>DE HIGIENIZAÇÃO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709"/>
        <w:gridCol w:w="709"/>
        <w:gridCol w:w="992"/>
        <w:gridCol w:w="1559"/>
        <w:gridCol w:w="1843"/>
      </w:tblGrid>
      <w:tr w:rsidR="006534C6" w:rsidRPr="005433AB" w14:paraId="53B26839" w14:textId="77777777" w:rsidTr="00BE692B">
        <w:tc>
          <w:tcPr>
            <w:tcW w:w="851" w:type="dxa"/>
            <w:shd w:val="clear" w:color="auto" w:fill="auto"/>
          </w:tcPr>
          <w:p w14:paraId="5C65D201"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27" w:type="dxa"/>
            <w:shd w:val="clear" w:color="auto" w:fill="auto"/>
          </w:tcPr>
          <w:p w14:paraId="49365A29"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452DC304"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079F4E6B"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059009CF"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01D500C0"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638A8237" w14:textId="1E369B74"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6534C6" w:rsidRPr="005433AB" w14:paraId="26EE7159" w14:textId="77777777" w:rsidTr="00BE692B">
        <w:tc>
          <w:tcPr>
            <w:tcW w:w="851" w:type="dxa"/>
            <w:shd w:val="clear" w:color="auto" w:fill="auto"/>
          </w:tcPr>
          <w:p w14:paraId="7E55474B" w14:textId="77777777" w:rsidR="00E669D7" w:rsidRPr="005433AB" w:rsidRDefault="00E669D7" w:rsidP="00DD3DFD">
            <w:pPr>
              <w:suppressAutoHyphens/>
              <w:spacing w:after="0" w:line="240" w:lineRule="auto"/>
              <w:rPr>
                <w:rFonts w:eastAsia="Times New Roman" w:cs="Calibri"/>
              </w:rPr>
            </w:pPr>
            <w:r w:rsidRPr="005433AB">
              <w:rPr>
                <w:rFonts w:eastAsia="Times New Roman" w:cs="Calibri"/>
              </w:rPr>
              <w:t>1</w:t>
            </w:r>
            <w:r>
              <w:rPr>
                <w:rFonts w:eastAsia="Times New Roman" w:cs="Calibri"/>
              </w:rPr>
              <w:t>6</w:t>
            </w:r>
          </w:p>
        </w:tc>
        <w:tc>
          <w:tcPr>
            <w:tcW w:w="3827" w:type="dxa"/>
            <w:shd w:val="clear" w:color="auto" w:fill="auto"/>
          </w:tcPr>
          <w:p w14:paraId="289CFA5D"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Água Sanitária 5 </w:t>
            </w:r>
            <w:proofErr w:type="spellStart"/>
            <w:r w:rsidRPr="005433AB">
              <w:rPr>
                <w:rFonts w:eastAsia="Times New Roman" w:cs="Calibri"/>
                <w:b/>
              </w:rPr>
              <w:t>lt</w:t>
            </w:r>
            <w:proofErr w:type="spellEnd"/>
            <w:r w:rsidRPr="005433AB">
              <w:rPr>
                <w:rFonts w:eastAsia="Times New Roman" w:cs="Calibri"/>
              </w:rPr>
              <w:t xml:space="preserve">: </w:t>
            </w:r>
            <w:r w:rsidRPr="005433AB">
              <w:rPr>
                <w:rFonts w:eastAsia="Times New Roman" w:cs="Calibri"/>
                <w:shd w:val="clear" w:color="auto" w:fill="FFFFFF"/>
              </w:rPr>
              <w:t xml:space="preserve">Composição química: hipoclorito de sódio, hidróxido de sódio, cloreto, teor cloro ativo: varia de </w:t>
            </w:r>
            <w:proofErr w:type="gramStart"/>
            <w:r w:rsidRPr="005433AB">
              <w:rPr>
                <w:rFonts w:eastAsia="Times New Roman" w:cs="Calibri"/>
                <w:shd w:val="clear" w:color="auto" w:fill="FFFFFF"/>
              </w:rPr>
              <w:t>2</w:t>
            </w:r>
            <w:proofErr w:type="gramEnd"/>
            <w:r w:rsidRPr="005433AB">
              <w:rPr>
                <w:rFonts w:eastAsia="Times New Roman" w:cs="Calibri"/>
                <w:shd w:val="clear" w:color="auto" w:fill="FFFFFF"/>
              </w:rPr>
              <w:t xml:space="preserve"> a 2,50%, cor: incolor, aplicação: lavagem e alvejante de roupas, </w:t>
            </w:r>
            <w:r w:rsidRPr="005433AB">
              <w:rPr>
                <w:rFonts w:eastAsia="Times New Roman" w:cs="Calibri"/>
                <w:shd w:val="clear" w:color="auto" w:fill="FFFFFF"/>
              </w:rPr>
              <w:lastRenderedPageBreak/>
              <w:t>banheiras, pias,</w:t>
            </w:r>
          </w:p>
        </w:tc>
        <w:tc>
          <w:tcPr>
            <w:tcW w:w="709" w:type="dxa"/>
            <w:shd w:val="clear" w:color="auto" w:fill="auto"/>
          </w:tcPr>
          <w:p w14:paraId="293D8DD7"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lastRenderedPageBreak/>
              <w:t>75</w:t>
            </w:r>
          </w:p>
        </w:tc>
        <w:tc>
          <w:tcPr>
            <w:tcW w:w="709" w:type="dxa"/>
            <w:shd w:val="clear" w:color="auto" w:fill="auto"/>
          </w:tcPr>
          <w:p w14:paraId="3977329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CDCC19E"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BFCA06B"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20,1666</w:t>
            </w:r>
          </w:p>
        </w:tc>
        <w:tc>
          <w:tcPr>
            <w:tcW w:w="1843" w:type="dxa"/>
            <w:shd w:val="clear" w:color="auto" w:fill="auto"/>
          </w:tcPr>
          <w:p w14:paraId="15A2F06E"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1.512,495</w:t>
            </w:r>
          </w:p>
        </w:tc>
      </w:tr>
      <w:tr w:rsidR="006534C6" w:rsidRPr="005433AB" w14:paraId="0725D38C" w14:textId="77777777" w:rsidTr="00BE692B">
        <w:tc>
          <w:tcPr>
            <w:tcW w:w="851" w:type="dxa"/>
            <w:shd w:val="clear" w:color="auto" w:fill="auto"/>
          </w:tcPr>
          <w:p w14:paraId="247F1E74" w14:textId="77777777" w:rsidR="00E669D7" w:rsidRPr="005433AB" w:rsidRDefault="00E669D7" w:rsidP="00DD3DFD">
            <w:pPr>
              <w:suppressAutoHyphens/>
              <w:spacing w:after="0" w:line="240" w:lineRule="auto"/>
              <w:rPr>
                <w:rFonts w:eastAsia="Times New Roman" w:cs="Calibri"/>
              </w:rPr>
            </w:pPr>
            <w:r>
              <w:rPr>
                <w:rFonts w:eastAsia="Times New Roman" w:cs="Calibri"/>
              </w:rPr>
              <w:lastRenderedPageBreak/>
              <w:t>17</w:t>
            </w:r>
          </w:p>
        </w:tc>
        <w:tc>
          <w:tcPr>
            <w:tcW w:w="3827" w:type="dxa"/>
            <w:shd w:val="clear" w:color="auto" w:fill="auto"/>
          </w:tcPr>
          <w:p w14:paraId="3BC007AE"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70%:</w:t>
            </w:r>
            <w:r w:rsidRPr="005433AB">
              <w:rPr>
                <w:rFonts w:eastAsia="Times New Roman" w:cs="Calibri"/>
              </w:rPr>
              <w:t xml:space="preserve"> Álcool etílico hidratado 70% INPM líquido, princípio ativo: álcool etílico 70% p/p</w:t>
            </w:r>
          </w:p>
        </w:tc>
        <w:tc>
          <w:tcPr>
            <w:tcW w:w="709" w:type="dxa"/>
            <w:shd w:val="clear" w:color="auto" w:fill="auto"/>
          </w:tcPr>
          <w:p w14:paraId="50F37940"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110</w:t>
            </w:r>
          </w:p>
        </w:tc>
        <w:tc>
          <w:tcPr>
            <w:tcW w:w="709" w:type="dxa"/>
            <w:shd w:val="clear" w:color="auto" w:fill="auto"/>
          </w:tcPr>
          <w:p w14:paraId="277F5A54"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BB90655"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6434BF19"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8,8333</w:t>
            </w:r>
          </w:p>
        </w:tc>
        <w:tc>
          <w:tcPr>
            <w:tcW w:w="1843" w:type="dxa"/>
            <w:shd w:val="clear" w:color="auto" w:fill="auto"/>
          </w:tcPr>
          <w:p w14:paraId="56940237"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971,663</w:t>
            </w:r>
          </w:p>
        </w:tc>
      </w:tr>
      <w:tr w:rsidR="006534C6" w:rsidRPr="005433AB" w14:paraId="6CD86636" w14:textId="77777777" w:rsidTr="00BE692B">
        <w:tc>
          <w:tcPr>
            <w:tcW w:w="851" w:type="dxa"/>
            <w:shd w:val="clear" w:color="auto" w:fill="auto"/>
          </w:tcPr>
          <w:p w14:paraId="513153FC" w14:textId="77777777" w:rsidR="00E669D7" w:rsidRPr="005433AB" w:rsidRDefault="00E669D7" w:rsidP="00DD3DFD">
            <w:pPr>
              <w:suppressAutoHyphens/>
              <w:spacing w:after="0" w:line="240" w:lineRule="auto"/>
              <w:rPr>
                <w:rFonts w:eastAsia="Times New Roman" w:cs="Calibri"/>
              </w:rPr>
            </w:pPr>
            <w:r>
              <w:rPr>
                <w:rFonts w:eastAsia="Times New Roman" w:cs="Calibri"/>
              </w:rPr>
              <w:t>18</w:t>
            </w:r>
          </w:p>
        </w:tc>
        <w:tc>
          <w:tcPr>
            <w:tcW w:w="3827" w:type="dxa"/>
            <w:shd w:val="clear" w:color="auto" w:fill="auto"/>
          </w:tcPr>
          <w:p w14:paraId="6C6FD83D"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92%</w:t>
            </w:r>
            <w:r w:rsidRPr="005433AB">
              <w:rPr>
                <w:rFonts w:eastAsia="Times New Roman" w:cs="Calibri"/>
              </w:rPr>
              <w:t xml:space="preserve">: Composição: </w:t>
            </w:r>
            <w:r w:rsidRPr="005433AB">
              <w:rPr>
                <w:rFonts w:eastAsia="Times New Roman" w:cs="Calibri"/>
                <w:shd w:val="clear" w:color="auto" w:fill="FFFFFF"/>
              </w:rPr>
              <w:t>Álcool etílico hidratado, fragrância: tradicional, Porcentagem em INPM: 92,8%</w:t>
            </w:r>
          </w:p>
        </w:tc>
        <w:tc>
          <w:tcPr>
            <w:tcW w:w="709" w:type="dxa"/>
            <w:shd w:val="clear" w:color="auto" w:fill="auto"/>
          </w:tcPr>
          <w:p w14:paraId="19C7995E"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110</w:t>
            </w:r>
          </w:p>
        </w:tc>
        <w:tc>
          <w:tcPr>
            <w:tcW w:w="709" w:type="dxa"/>
            <w:shd w:val="clear" w:color="auto" w:fill="auto"/>
          </w:tcPr>
          <w:p w14:paraId="195372B5"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1644F24"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03CD332"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9,83</w:t>
            </w:r>
          </w:p>
        </w:tc>
        <w:tc>
          <w:tcPr>
            <w:tcW w:w="1843" w:type="dxa"/>
            <w:shd w:val="clear" w:color="auto" w:fill="auto"/>
          </w:tcPr>
          <w:p w14:paraId="687F0B10"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1.081,30</w:t>
            </w:r>
          </w:p>
        </w:tc>
      </w:tr>
      <w:tr w:rsidR="006534C6" w:rsidRPr="005433AB" w14:paraId="0DB98904" w14:textId="77777777" w:rsidTr="00BE692B">
        <w:tc>
          <w:tcPr>
            <w:tcW w:w="851" w:type="dxa"/>
            <w:shd w:val="clear" w:color="auto" w:fill="auto"/>
          </w:tcPr>
          <w:p w14:paraId="44D61A0E" w14:textId="77777777" w:rsidR="00E669D7" w:rsidRPr="005433AB" w:rsidRDefault="00E669D7" w:rsidP="00DD3DFD">
            <w:pPr>
              <w:suppressAutoHyphens/>
              <w:spacing w:after="0" w:line="240" w:lineRule="auto"/>
              <w:rPr>
                <w:rFonts w:eastAsia="Times New Roman" w:cs="Calibri"/>
              </w:rPr>
            </w:pPr>
            <w:r>
              <w:rPr>
                <w:rFonts w:eastAsia="Times New Roman" w:cs="Calibri"/>
              </w:rPr>
              <w:t>19</w:t>
            </w:r>
          </w:p>
        </w:tc>
        <w:tc>
          <w:tcPr>
            <w:tcW w:w="3827" w:type="dxa"/>
            <w:shd w:val="clear" w:color="auto" w:fill="auto"/>
          </w:tcPr>
          <w:p w14:paraId="64B26F6A"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Álcool em gel 70%</w:t>
            </w:r>
            <w:proofErr w:type="gramStart"/>
            <w:r w:rsidRPr="005433AB">
              <w:rPr>
                <w:rFonts w:eastAsia="Times New Roman" w:cs="Calibri"/>
                <w:b/>
              </w:rPr>
              <w:t xml:space="preserve">  </w:t>
            </w:r>
            <w:proofErr w:type="gramEnd"/>
            <w:r w:rsidRPr="005433AB">
              <w:rPr>
                <w:rFonts w:eastAsia="Times New Roman" w:cs="Calibri"/>
                <w:b/>
              </w:rPr>
              <w:t>frasco 500 ml modelo bomba</w:t>
            </w:r>
            <w:r w:rsidRPr="005433AB">
              <w:rPr>
                <w:rFonts w:eastAsia="Times New Roman" w:cs="Calibri"/>
              </w:rPr>
              <w:t xml:space="preserve">: </w:t>
            </w:r>
            <w:r w:rsidRPr="005433AB">
              <w:rPr>
                <w:rFonts w:eastAsia="Times New Roman" w:cs="Calibri"/>
                <w:shd w:val="clear" w:color="auto" w:fill="FFFFFF"/>
              </w:rPr>
              <w:t>Álcool etílico, tipo: hidratado, teor alcoólico: 70% (70°gl), apresentação: gel</w:t>
            </w:r>
          </w:p>
        </w:tc>
        <w:tc>
          <w:tcPr>
            <w:tcW w:w="709" w:type="dxa"/>
            <w:shd w:val="clear" w:color="auto" w:fill="auto"/>
          </w:tcPr>
          <w:p w14:paraId="2C6917AA"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110</w:t>
            </w:r>
          </w:p>
        </w:tc>
        <w:tc>
          <w:tcPr>
            <w:tcW w:w="709" w:type="dxa"/>
            <w:shd w:val="clear" w:color="auto" w:fill="auto"/>
          </w:tcPr>
          <w:p w14:paraId="56BDACA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595389E"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8A9D6D9"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11,1666</w:t>
            </w:r>
          </w:p>
        </w:tc>
        <w:tc>
          <w:tcPr>
            <w:tcW w:w="1843" w:type="dxa"/>
            <w:shd w:val="clear" w:color="auto" w:fill="auto"/>
          </w:tcPr>
          <w:p w14:paraId="76A40750"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1.228,326</w:t>
            </w:r>
          </w:p>
        </w:tc>
      </w:tr>
      <w:tr w:rsidR="006534C6" w:rsidRPr="005433AB" w14:paraId="75077E17" w14:textId="77777777" w:rsidTr="00BE692B">
        <w:tc>
          <w:tcPr>
            <w:tcW w:w="851" w:type="dxa"/>
            <w:shd w:val="clear" w:color="auto" w:fill="auto"/>
          </w:tcPr>
          <w:p w14:paraId="21CA2929" w14:textId="77777777" w:rsidR="00E669D7" w:rsidRPr="005433AB" w:rsidRDefault="00E669D7" w:rsidP="00DD3DFD">
            <w:pPr>
              <w:suppressAutoHyphens/>
              <w:spacing w:after="0" w:line="240" w:lineRule="auto"/>
              <w:rPr>
                <w:rFonts w:eastAsia="Times New Roman" w:cs="Calibri"/>
              </w:rPr>
            </w:pPr>
            <w:r>
              <w:rPr>
                <w:rFonts w:eastAsia="Times New Roman" w:cs="Calibri"/>
              </w:rPr>
              <w:t>20</w:t>
            </w:r>
          </w:p>
        </w:tc>
        <w:tc>
          <w:tcPr>
            <w:tcW w:w="3827" w:type="dxa"/>
            <w:shd w:val="clear" w:color="auto" w:fill="auto"/>
          </w:tcPr>
          <w:p w14:paraId="6399C10A"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Álcool em gel 70%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shd w:val="clear" w:color="auto" w:fill="FFFFFF"/>
              </w:rPr>
              <w:t xml:space="preserve">: Álcool etílico, tipo: hidratado, teor alcoólico: 70% (70°gl), apresentação: gel, </w:t>
            </w:r>
            <w:proofErr w:type="spellStart"/>
            <w:r w:rsidRPr="005433AB">
              <w:rPr>
                <w:rFonts w:eastAsia="Times New Roman" w:cs="Calibri"/>
              </w:rPr>
              <w:t>Sanitizante</w:t>
            </w:r>
            <w:proofErr w:type="spellEnd"/>
            <w:r w:rsidRPr="005433AB">
              <w:rPr>
                <w:rFonts w:eastAsia="Times New Roman" w:cs="Calibri"/>
              </w:rPr>
              <w:t xml:space="preserve"> de mãos que possui eficiência antisséptica.</w:t>
            </w:r>
          </w:p>
        </w:tc>
        <w:tc>
          <w:tcPr>
            <w:tcW w:w="709" w:type="dxa"/>
            <w:shd w:val="clear" w:color="auto" w:fill="auto"/>
          </w:tcPr>
          <w:p w14:paraId="1C8F90D9"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30</w:t>
            </w:r>
          </w:p>
        </w:tc>
        <w:tc>
          <w:tcPr>
            <w:tcW w:w="709" w:type="dxa"/>
            <w:shd w:val="clear" w:color="auto" w:fill="auto"/>
          </w:tcPr>
          <w:p w14:paraId="4AB4A41B"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F088065"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4325B56"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90,6666</w:t>
            </w:r>
          </w:p>
        </w:tc>
        <w:tc>
          <w:tcPr>
            <w:tcW w:w="1843" w:type="dxa"/>
            <w:shd w:val="clear" w:color="auto" w:fill="auto"/>
          </w:tcPr>
          <w:p w14:paraId="2AE6D85F"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2.719,998</w:t>
            </w:r>
          </w:p>
        </w:tc>
      </w:tr>
      <w:tr w:rsidR="006534C6" w:rsidRPr="005433AB" w14:paraId="7C141BD5" w14:textId="77777777" w:rsidTr="00BE692B">
        <w:tc>
          <w:tcPr>
            <w:tcW w:w="851" w:type="dxa"/>
            <w:shd w:val="clear" w:color="auto" w:fill="auto"/>
          </w:tcPr>
          <w:p w14:paraId="3B7D206E" w14:textId="77777777" w:rsidR="00E669D7" w:rsidRPr="005433AB" w:rsidRDefault="00E669D7" w:rsidP="00DD3DFD">
            <w:pPr>
              <w:suppressAutoHyphens/>
              <w:spacing w:after="0" w:line="240" w:lineRule="auto"/>
              <w:rPr>
                <w:rFonts w:eastAsia="Times New Roman" w:cs="Calibri"/>
              </w:rPr>
            </w:pPr>
            <w:r>
              <w:rPr>
                <w:rFonts w:eastAsia="Times New Roman" w:cs="Calibri"/>
              </w:rPr>
              <w:t>21</w:t>
            </w:r>
          </w:p>
        </w:tc>
        <w:tc>
          <w:tcPr>
            <w:tcW w:w="3827" w:type="dxa"/>
            <w:shd w:val="clear" w:color="auto" w:fill="auto"/>
          </w:tcPr>
          <w:p w14:paraId="4A520157"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Aromatizante de ambiente:</w:t>
            </w:r>
            <w:r w:rsidRPr="005433AB">
              <w:rPr>
                <w:rFonts w:eastAsia="Times New Roman" w:cs="Calibri"/>
              </w:rPr>
              <w:t xml:space="preserve"> </w:t>
            </w:r>
            <w:proofErr w:type="spellStart"/>
            <w:r w:rsidRPr="005433AB">
              <w:rPr>
                <w:rFonts w:eastAsia="Times New Roman" w:cs="Calibri"/>
              </w:rPr>
              <w:t>aerosol</w:t>
            </w:r>
            <w:proofErr w:type="spellEnd"/>
            <w:r w:rsidRPr="005433AB">
              <w:rPr>
                <w:rFonts w:eastAsia="Times New Roman" w:cs="Calibri"/>
              </w:rPr>
              <w:t xml:space="preserve"> 360 ml/302g </w:t>
            </w:r>
            <w:r w:rsidRPr="005433AB">
              <w:rPr>
                <w:rFonts w:eastAsia="Times New Roman" w:cs="Calibri"/>
                <w:shd w:val="clear" w:color="auto" w:fill="FFFFFF"/>
              </w:rPr>
              <w:t xml:space="preserve">Desodorante, aromatizante de ambiente, tipo: </w:t>
            </w:r>
            <w:proofErr w:type="spellStart"/>
            <w:r w:rsidRPr="005433AB">
              <w:rPr>
                <w:rFonts w:eastAsia="Times New Roman" w:cs="Calibri"/>
                <w:shd w:val="clear" w:color="auto" w:fill="FFFFFF"/>
              </w:rPr>
              <w:t>aerosol</w:t>
            </w:r>
            <w:proofErr w:type="spellEnd"/>
            <w:r w:rsidRPr="005433AB">
              <w:rPr>
                <w:rFonts w:eastAsia="Times New Roman" w:cs="Calibri"/>
                <w:shd w:val="clear" w:color="auto" w:fill="FFFFFF"/>
              </w:rPr>
              <w:t xml:space="preserve">, aroma: variado, características adicionais: </w:t>
            </w:r>
            <w:proofErr w:type="gramStart"/>
            <w:r w:rsidRPr="005433AB">
              <w:rPr>
                <w:rFonts w:eastAsia="Times New Roman" w:cs="Calibri"/>
                <w:shd w:val="clear" w:color="auto" w:fill="FFFFFF"/>
              </w:rPr>
              <w:t>spray</w:t>
            </w:r>
            <w:proofErr w:type="gramEnd"/>
          </w:p>
        </w:tc>
        <w:tc>
          <w:tcPr>
            <w:tcW w:w="709" w:type="dxa"/>
            <w:shd w:val="clear" w:color="auto" w:fill="auto"/>
          </w:tcPr>
          <w:p w14:paraId="470A373A"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126</w:t>
            </w:r>
          </w:p>
        </w:tc>
        <w:tc>
          <w:tcPr>
            <w:tcW w:w="709" w:type="dxa"/>
            <w:shd w:val="clear" w:color="auto" w:fill="auto"/>
          </w:tcPr>
          <w:p w14:paraId="6DF596FE"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1AE6FD6"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1C05050A"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13,1666</w:t>
            </w:r>
          </w:p>
        </w:tc>
        <w:tc>
          <w:tcPr>
            <w:tcW w:w="1843" w:type="dxa"/>
            <w:shd w:val="clear" w:color="auto" w:fill="auto"/>
          </w:tcPr>
          <w:p w14:paraId="079F0F21"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1.658,9916</w:t>
            </w:r>
          </w:p>
        </w:tc>
      </w:tr>
      <w:tr w:rsidR="006534C6" w:rsidRPr="005433AB" w14:paraId="191AB453" w14:textId="77777777" w:rsidTr="00BE692B">
        <w:tc>
          <w:tcPr>
            <w:tcW w:w="851" w:type="dxa"/>
            <w:shd w:val="clear" w:color="auto" w:fill="auto"/>
          </w:tcPr>
          <w:p w14:paraId="2A7CB916" w14:textId="77777777" w:rsidR="00E669D7" w:rsidRPr="005433AB" w:rsidRDefault="00E669D7" w:rsidP="00DD3DFD">
            <w:pPr>
              <w:suppressAutoHyphens/>
              <w:spacing w:after="0" w:line="240" w:lineRule="auto"/>
              <w:rPr>
                <w:rFonts w:eastAsia="Times New Roman" w:cs="Calibri"/>
              </w:rPr>
            </w:pPr>
            <w:r>
              <w:rPr>
                <w:rFonts w:eastAsia="Times New Roman" w:cs="Calibri"/>
              </w:rPr>
              <w:t>22</w:t>
            </w:r>
          </w:p>
        </w:tc>
        <w:tc>
          <w:tcPr>
            <w:tcW w:w="3827" w:type="dxa"/>
            <w:shd w:val="clear" w:color="auto" w:fill="auto"/>
          </w:tcPr>
          <w:p w14:paraId="0DD53A77"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Balde</w:t>
            </w:r>
            <w:r w:rsidRPr="005433AB">
              <w:rPr>
                <w:rFonts w:eastAsia="Times New Roman" w:cs="Calibri"/>
              </w:rPr>
              <w:t xml:space="preserve">: </w:t>
            </w:r>
            <w:r w:rsidRPr="005433AB">
              <w:rPr>
                <w:rFonts w:eastAsia="Times New Roman" w:cs="Calibri"/>
                <w:shd w:val="clear" w:color="auto" w:fill="FFFFFF"/>
              </w:rPr>
              <w:t xml:space="preserve">Material: Polipropileno - Com alça galvanizada para transporte. - Medidor de </w:t>
            </w:r>
            <w:proofErr w:type="spellStart"/>
            <w:r w:rsidRPr="005433AB">
              <w:rPr>
                <w:rFonts w:eastAsia="Times New Roman" w:cs="Calibri"/>
                <w:shd w:val="clear" w:color="auto" w:fill="FFFFFF"/>
              </w:rPr>
              <w:t>litragem</w:t>
            </w:r>
            <w:proofErr w:type="spellEnd"/>
            <w:r w:rsidRPr="005433AB">
              <w:rPr>
                <w:rFonts w:eastAsia="Times New Roman" w:cs="Calibri"/>
                <w:shd w:val="clear" w:color="auto" w:fill="FFFFFF"/>
              </w:rPr>
              <w:t xml:space="preserve"> na parte interna. - Com apoio de mão na parte inferior do balde. Dimensões por modelo: 12 Litros </w:t>
            </w:r>
          </w:p>
        </w:tc>
        <w:tc>
          <w:tcPr>
            <w:tcW w:w="709" w:type="dxa"/>
            <w:shd w:val="clear" w:color="auto" w:fill="auto"/>
          </w:tcPr>
          <w:p w14:paraId="4830A6E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w:t>
            </w:r>
          </w:p>
        </w:tc>
        <w:tc>
          <w:tcPr>
            <w:tcW w:w="709" w:type="dxa"/>
            <w:shd w:val="clear" w:color="auto" w:fill="auto"/>
          </w:tcPr>
          <w:p w14:paraId="0D806E59"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316122B"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0C3BA2F"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12,00</w:t>
            </w:r>
          </w:p>
        </w:tc>
        <w:tc>
          <w:tcPr>
            <w:tcW w:w="1843" w:type="dxa"/>
            <w:shd w:val="clear" w:color="auto" w:fill="auto"/>
          </w:tcPr>
          <w:p w14:paraId="7FCA909C"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120,00</w:t>
            </w:r>
          </w:p>
        </w:tc>
      </w:tr>
      <w:tr w:rsidR="006534C6" w:rsidRPr="005433AB" w14:paraId="0D4A9955" w14:textId="77777777" w:rsidTr="00BE692B">
        <w:tc>
          <w:tcPr>
            <w:tcW w:w="851" w:type="dxa"/>
            <w:shd w:val="clear" w:color="auto" w:fill="auto"/>
          </w:tcPr>
          <w:p w14:paraId="30848D2D" w14:textId="77777777" w:rsidR="00E669D7" w:rsidRPr="005433AB" w:rsidRDefault="00E669D7" w:rsidP="00DD3DFD">
            <w:pPr>
              <w:suppressAutoHyphens/>
              <w:spacing w:after="0" w:line="240" w:lineRule="auto"/>
              <w:rPr>
                <w:rFonts w:eastAsia="Times New Roman" w:cs="Calibri"/>
              </w:rPr>
            </w:pPr>
            <w:r>
              <w:rPr>
                <w:rFonts w:eastAsia="Times New Roman" w:cs="Calibri"/>
              </w:rPr>
              <w:t>23</w:t>
            </w:r>
          </w:p>
        </w:tc>
        <w:tc>
          <w:tcPr>
            <w:tcW w:w="3827" w:type="dxa"/>
            <w:shd w:val="clear" w:color="auto" w:fill="auto"/>
          </w:tcPr>
          <w:p w14:paraId="6828B396"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Balde </w:t>
            </w:r>
            <w:proofErr w:type="spellStart"/>
            <w:r w:rsidRPr="005433AB">
              <w:rPr>
                <w:rFonts w:eastAsia="Times New Roman" w:cs="Calibri"/>
                <w:b/>
              </w:rPr>
              <w:t>Mop</w:t>
            </w:r>
            <w:proofErr w:type="spellEnd"/>
            <w:r w:rsidRPr="005433AB">
              <w:rPr>
                <w:rFonts w:eastAsia="Times New Roman" w:cs="Calibri"/>
                <w:b/>
              </w:rPr>
              <w:t xml:space="preserve"> giratório</w:t>
            </w:r>
            <w:r w:rsidRPr="005433AB">
              <w:rPr>
                <w:rFonts w:eastAsia="Times New Roman" w:cs="Calibri"/>
              </w:rPr>
              <w:t xml:space="preserve">: MOP em Microfibra: MOP em microfibra lavável e </w:t>
            </w:r>
            <w:proofErr w:type="spellStart"/>
            <w:r w:rsidRPr="005433AB">
              <w:rPr>
                <w:rFonts w:eastAsia="Times New Roman" w:cs="Calibri"/>
              </w:rPr>
              <w:t>Super</w:t>
            </w:r>
            <w:proofErr w:type="spellEnd"/>
            <w:r w:rsidRPr="005433AB">
              <w:rPr>
                <w:rFonts w:eastAsia="Times New Roman" w:cs="Calibri"/>
              </w:rPr>
              <w:t xml:space="preserve"> Absorvente - Cabo inox desmontável, material do cesto </w:t>
            </w:r>
            <w:proofErr w:type="gramStart"/>
            <w:r w:rsidRPr="005433AB">
              <w:rPr>
                <w:rFonts w:eastAsia="Times New Roman" w:cs="Calibri"/>
              </w:rPr>
              <w:t>plástico</w:t>
            </w:r>
            <w:proofErr w:type="gramEnd"/>
          </w:p>
        </w:tc>
        <w:tc>
          <w:tcPr>
            <w:tcW w:w="709" w:type="dxa"/>
            <w:shd w:val="clear" w:color="auto" w:fill="auto"/>
          </w:tcPr>
          <w:p w14:paraId="7C7E833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04</w:t>
            </w:r>
          </w:p>
        </w:tc>
        <w:tc>
          <w:tcPr>
            <w:tcW w:w="709" w:type="dxa"/>
            <w:shd w:val="clear" w:color="auto" w:fill="auto"/>
          </w:tcPr>
          <w:p w14:paraId="1C7BD8C0"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6371198"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19AAD7E0"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190,00</w:t>
            </w:r>
          </w:p>
        </w:tc>
        <w:tc>
          <w:tcPr>
            <w:tcW w:w="1843" w:type="dxa"/>
            <w:shd w:val="clear" w:color="auto" w:fill="auto"/>
          </w:tcPr>
          <w:p w14:paraId="4A28762E"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760,00</w:t>
            </w:r>
          </w:p>
        </w:tc>
      </w:tr>
      <w:tr w:rsidR="006534C6" w:rsidRPr="005433AB" w14:paraId="0AED982C" w14:textId="77777777" w:rsidTr="00BE692B">
        <w:tc>
          <w:tcPr>
            <w:tcW w:w="851" w:type="dxa"/>
            <w:shd w:val="clear" w:color="auto" w:fill="auto"/>
          </w:tcPr>
          <w:p w14:paraId="01E90476" w14:textId="77777777" w:rsidR="00E669D7" w:rsidRPr="005433AB" w:rsidRDefault="00E669D7" w:rsidP="00DD3DFD">
            <w:pPr>
              <w:suppressAutoHyphens/>
              <w:spacing w:after="0" w:line="240" w:lineRule="auto"/>
              <w:rPr>
                <w:rFonts w:eastAsia="Times New Roman" w:cs="Calibri"/>
              </w:rPr>
            </w:pPr>
            <w:r>
              <w:rPr>
                <w:rFonts w:eastAsia="Times New Roman" w:cs="Calibri"/>
              </w:rPr>
              <w:t>24</w:t>
            </w:r>
          </w:p>
        </w:tc>
        <w:tc>
          <w:tcPr>
            <w:tcW w:w="3827" w:type="dxa"/>
            <w:shd w:val="clear" w:color="auto" w:fill="auto"/>
          </w:tcPr>
          <w:p w14:paraId="635CC748"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Botas PVC</w:t>
            </w:r>
            <w:r w:rsidRPr="005433AB">
              <w:rPr>
                <w:rFonts w:eastAsia="Times New Roman" w:cs="Calibri"/>
              </w:rPr>
              <w:t xml:space="preserve">: Botas cano médio, forrada - </w:t>
            </w:r>
            <w:proofErr w:type="gramStart"/>
            <w:r w:rsidRPr="005433AB">
              <w:rPr>
                <w:rFonts w:eastAsia="Times New Roman" w:cs="Calibri"/>
              </w:rPr>
              <w:t>par</w:t>
            </w:r>
            <w:proofErr w:type="gramEnd"/>
          </w:p>
        </w:tc>
        <w:tc>
          <w:tcPr>
            <w:tcW w:w="709" w:type="dxa"/>
            <w:shd w:val="clear" w:color="auto" w:fill="auto"/>
          </w:tcPr>
          <w:p w14:paraId="7955F9A2"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06</w:t>
            </w:r>
          </w:p>
        </w:tc>
        <w:tc>
          <w:tcPr>
            <w:tcW w:w="709" w:type="dxa"/>
            <w:shd w:val="clear" w:color="auto" w:fill="auto"/>
          </w:tcPr>
          <w:p w14:paraId="7256C2F2"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81AAF0"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A8777C0"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56,6666</w:t>
            </w:r>
          </w:p>
        </w:tc>
        <w:tc>
          <w:tcPr>
            <w:tcW w:w="1843" w:type="dxa"/>
            <w:shd w:val="clear" w:color="auto" w:fill="auto"/>
          </w:tcPr>
          <w:p w14:paraId="1A09F44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339,9996</w:t>
            </w:r>
          </w:p>
        </w:tc>
      </w:tr>
      <w:tr w:rsidR="006534C6" w:rsidRPr="005433AB" w14:paraId="5E2C2DB0" w14:textId="77777777" w:rsidTr="00BE692B">
        <w:tc>
          <w:tcPr>
            <w:tcW w:w="851" w:type="dxa"/>
            <w:shd w:val="clear" w:color="auto" w:fill="auto"/>
          </w:tcPr>
          <w:p w14:paraId="57F388EE" w14:textId="77777777" w:rsidR="00E669D7" w:rsidRPr="005433AB" w:rsidRDefault="00E669D7" w:rsidP="00DD3DFD">
            <w:pPr>
              <w:suppressAutoHyphens/>
              <w:spacing w:after="0" w:line="240" w:lineRule="auto"/>
              <w:rPr>
                <w:rFonts w:eastAsia="Times New Roman" w:cs="Calibri"/>
              </w:rPr>
            </w:pPr>
            <w:r>
              <w:rPr>
                <w:rFonts w:eastAsia="Times New Roman" w:cs="Calibri"/>
              </w:rPr>
              <w:t>25</w:t>
            </w:r>
          </w:p>
        </w:tc>
        <w:tc>
          <w:tcPr>
            <w:tcW w:w="3827" w:type="dxa"/>
            <w:shd w:val="clear" w:color="auto" w:fill="auto"/>
          </w:tcPr>
          <w:p w14:paraId="34D8EE19"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Cera acrílica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rPr>
              <w:t xml:space="preserve">: Aspecto: líquido, </w:t>
            </w:r>
            <w:proofErr w:type="spellStart"/>
            <w:r w:rsidRPr="005433AB">
              <w:rPr>
                <w:rFonts w:eastAsia="Times New Roman" w:cs="Calibri"/>
              </w:rPr>
              <w:t>ph</w:t>
            </w:r>
            <w:proofErr w:type="spellEnd"/>
            <w:r w:rsidRPr="005433AB">
              <w:rPr>
                <w:rFonts w:eastAsia="Times New Roman" w:cs="Calibri"/>
              </w:rPr>
              <w:t xml:space="preserve"> (tal qual) 7,5-8,8, cor: incolor, impermeabilizante, antiderrapante, </w:t>
            </w:r>
            <w:r w:rsidRPr="005433AB">
              <w:rPr>
                <w:rFonts w:eastAsia="Times New Roman" w:cs="Calibri"/>
                <w:shd w:val="clear" w:color="auto" w:fill="FFFFFF"/>
              </w:rPr>
              <w:t xml:space="preserve">aplicação: pisos cerâmicos, granitos, mármore e </w:t>
            </w:r>
            <w:proofErr w:type="spellStart"/>
            <w:r w:rsidRPr="005433AB">
              <w:rPr>
                <w:rFonts w:eastAsia="Times New Roman" w:cs="Calibri"/>
                <w:shd w:val="clear" w:color="auto" w:fill="FFFFFF"/>
              </w:rPr>
              <w:t>paviflex</w:t>
            </w:r>
            <w:proofErr w:type="spellEnd"/>
          </w:p>
        </w:tc>
        <w:tc>
          <w:tcPr>
            <w:tcW w:w="709" w:type="dxa"/>
            <w:shd w:val="clear" w:color="auto" w:fill="auto"/>
          </w:tcPr>
          <w:p w14:paraId="0133148B" w14:textId="77777777" w:rsidR="00E669D7" w:rsidRPr="005433AB" w:rsidRDefault="00E669D7" w:rsidP="00DD3DFD">
            <w:pPr>
              <w:suppressAutoHyphens/>
              <w:spacing w:after="0"/>
              <w:jc w:val="center"/>
              <w:rPr>
                <w:rFonts w:eastAsia="Times New Roman" w:cs="Calibri"/>
              </w:rPr>
            </w:pPr>
            <w:r>
              <w:rPr>
                <w:rFonts w:eastAsia="Times New Roman" w:cs="Calibri"/>
              </w:rPr>
              <w:t>36</w:t>
            </w:r>
          </w:p>
        </w:tc>
        <w:tc>
          <w:tcPr>
            <w:tcW w:w="709" w:type="dxa"/>
            <w:shd w:val="clear" w:color="auto" w:fill="auto"/>
          </w:tcPr>
          <w:p w14:paraId="1FA7DBB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A485FA"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13B470EC"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102,6666</w:t>
            </w:r>
          </w:p>
        </w:tc>
        <w:tc>
          <w:tcPr>
            <w:tcW w:w="1843" w:type="dxa"/>
            <w:shd w:val="clear" w:color="auto" w:fill="auto"/>
          </w:tcPr>
          <w:p w14:paraId="0C5CC63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3.695,9976</w:t>
            </w:r>
          </w:p>
        </w:tc>
      </w:tr>
      <w:tr w:rsidR="006534C6" w:rsidRPr="005433AB" w14:paraId="5FA1D0F3" w14:textId="77777777" w:rsidTr="00BE692B">
        <w:tc>
          <w:tcPr>
            <w:tcW w:w="851" w:type="dxa"/>
            <w:shd w:val="clear" w:color="auto" w:fill="auto"/>
          </w:tcPr>
          <w:p w14:paraId="5FE1A000" w14:textId="77777777" w:rsidR="00E669D7" w:rsidRPr="005433AB" w:rsidRDefault="00E669D7" w:rsidP="00DD3DFD">
            <w:pPr>
              <w:suppressAutoHyphens/>
              <w:spacing w:after="0" w:line="240" w:lineRule="auto"/>
              <w:rPr>
                <w:rFonts w:eastAsia="Times New Roman" w:cs="Calibri"/>
              </w:rPr>
            </w:pPr>
            <w:r>
              <w:rPr>
                <w:rFonts w:eastAsia="Times New Roman" w:cs="Calibri"/>
              </w:rPr>
              <w:t>26</w:t>
            </w:r>
          </w:p>
        </w:tc>
        <w:tc>
          <w:tcPr>
            <w:tcW w:w="3827" w:type="dxa"/>
            <w:shd w:val="clear" w:color="auto" w:fill="auto"/>
          </w:tcPr>
          <w:p w14:paraId="6DC40719"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Cesto para lixo 64 </w:t>
            </w:r>
            <w:proofErr w:type="spellStart"/>
            <w:r w:rsidRPr="005433AB">
              <w:rPr>
                <w:rFonts w:eastAsia="Times New Roman" w:cs="Calibri"/>
                <w:b/>
              </w:rPr>
              <w:t>lt</w:t>
            </w:r>
            <w:proofErr w:type="spellEnd"/>
            <w:r w:rsidRPr="005433AB">
              <w:rPr>
                <w:rFonts w:eastAsia="Times New Roman" w:cs="Calibri"/>
                <w:b/>
              </w:rPr>
              <w:t xml:space="preserve">: </w:t>
            </w:r>
            <w:r w:rsidRPr="005433AB">
              <w:rPr>
                <w:rFonts w:eastAsia="Times New Roman" w:cs="Calibri"/>
              </w:rPr>
              <w:t xml:space="preserve">com tampa Material de estrutura: plástico resistente, material da tampa: plástico, abertura </w:t>
            </w:r>
            <w:proofErr w:type="gramStart"/>
            <w:r w:rsidRPr="005433AB">
              <w:rPr>
                <w:rFonts w:eastAsia="Times New Roman" w:cs="Calibri"/>
              </w:rPr>
              <w:t>manual</w:t>
            </w:r>
            <w:proofErr w:type="gramEnd"/>
          </w:p>
        </w:tc>
        <w:tc>
          <w:tcPr>
            <w:tcW w:w="709" w:type="dxa"/>
            <w:shd w:val="clear" w:color="auto" w:fill="auto"/>
          </w:tcPr>
          <w:p w14:paraId="145147E4"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12</w:t>
            </w:r>
          </w:p>
        </w:tc>
        <w:tc>
          <w:tcPr>
            <w:tcW w:w="709" w:type="dxa"/>
            <w:shd w:val="clear" w:color="auto" w:fill="auto"/>
          </w:tcPr>
          <w:p w14:paraId="0D3FA86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E2C688F"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68B41A6D"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40,00</w:t>
            </w:r>
          </w:p>
        </w:tc>
        <w:tc>
          <w:tcPr>
            <w:tcW w:w="1843" w:type="dxa"/>
            <w:shd w:val="clear" w:color="auto" w:fill="auto"/>
          </w:tcPr>
          <w:p w14:paraId="6066B7B0"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480,00</w:t>
            </w:r>
          </w:p>
        </w:tc>
      </w:tr>
      <w:tr w:rsidR="006534C6" w:rsidRPr="005433AB" w14:paraId="3DE5E190" w14:textId="77777777" w:rsidTr="00BE692B">
        <w:tc>
          <w:tcPr>
            <w:tcW w:w="851" w:type="dxa"/>
            <w:shd w:val="clear" w:color="auto" w:fill="auto"/>
          </w:tcPr>
          <w:p w14:paraId="5DD9D756" w14:textId="77777777" w:rsidR="00E669D7" w:rsidRPr="005433AB" w:rsidRDefault="00E669D7" w:rsidP="00DD3DFD">
            <w:pPr>
              <w:suppressAutoHyphens/>
              <w:spacing w:after="0" w:line="240" w:lineRule="auto"/>
              <w:rPr>
                <w:rFonts w:eastAsia="Times New Roman" w:cs="Calibri"/>
              </w:rPr>
            </w:pPr>
            <w:r>
              <w:rPr>
                <w:rFonts w:eastAsia="Times New Roman" w:cs="Calibri"/>
              </w:rPr>
              <w:t>27</w:t>
            </w:r>
          </w:p>
        </w:tc>
        <w:tc>
          <w:tcPr>
            <w:tcW w:w="3827" w:type="dxa"/>
            <w:shd w:val="clear" w:color="auto" w:fill="auto"/>
          </w:tcPr>
          <w:p w14:paraId="0926EF03"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Cesto para lixo com tampa e pedal 14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Material de estrutura: plástico resistente, abertura </w:t>
            </w:r>
            <w:proofErr w:type="gramStart"/>
            <w:r w:rsidRPr="005433AB">
              <w:rPr>
                <w:rFonts w:eastAsia="Times New Roman" w:cs="Calibri"/>
              </w:rPr>
              <w:t>pedal</w:t>
            </w:r>
            <w:proofErr w:type="gramEnd"/>
          </w:p>
        </w:tc>
        <w:tc>
          <w:tcPr>
            <w:tcW w:w="709" w:type="dxa"/>
            <w:shd w:val="clear" w:color="auto" w:fill="auto"/>
          </w:tcPr>
          <w:p w14:paraId="35AC07BA"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30</w:t>
            </w:r>
          </w:p>
        </w:tc>
        <w:tc>
          <w:tcPr>
            <w:tcW w:w="709" w:type="dxa"/>
            <w:shd w:val="clear" w:color="auto" w:fill="auto"/>
          </w:tcPr>
          <w:p w14:paraId="23B148E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346BA0E"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B5C99C2"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25,3333</w:t>
            </w:r>
          </w:p>
        </w:tc>
        <w:tc>
          <w:tcPr>
            <w:tcW w:w="1843" w:type="dxa"/>
            <w:shd w:val="clear" w:color="auto" w:fill="auto"/>
          </w:tcPr>
          <w:p w14:paraId="1A8365D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759,999</w:t>
            </w:r>
          </w:p>
        </w:tc>
      </w:tr>
      <w:tr w:rsidR="006534C6" w:rsidRPr="005433AB" w14:paraId="613D6EC0" w14:textId="77777777" w:rsidTr="00BE692B">
        <w:tc>
          <w:tcPr>
            <w:tcW w:w="851" w:type="dxa"/>
            <w:shd w:val="clear" w:color="auto" w:fill="auto"/>
          </w:tcPr>
          <w:p w14:paraId="370B1499" w14:textId="77777777" w:rsidR="00E669D7" w:rsidRPr="005433AB" w:rsidRDefault="00E669D7" w:rsidP="00DD3DFD">
            <w:pPr>
              <w:suppressAutoHyphens/>
              <w:spacing w:after="0" w:line="240" w:lineRule="auto"/>
              <w:rPr>
                <w:rFonts w:eastAsia="Times New Roman" w:cs="Calibri"/>
              </w:rPr>
            </w:pPr>
            <w:r>
              <w:rPr>
                <w:rFonts w:eastAsia="Times New Roman" w:cs="Calibri"/>
              </w:rPr>
              <w:lastRenderedPageBreak/>
              <w:t>28</w:t>
            </w:r>
          </w:p>
        </w:tc>
        <w:tc>
          <w:tcPr>
            <w:tcW w:w="3827" w:type="dxa"/>
            <w:shd w:val="clear" w:color="auto" w:fill="auto"/>
          </w:tcPr>
          <w:p w14:paraId="3F220FC4"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Desinfetante frasco 2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Desinfetante líquido com ação bactericida e germicida, fragrância: </w:t>
            </w:r>
            <w:proofErr w:type="spellStart"/>
            <w:r w:rsidRPr="005433AB">
              <w:rPr>
                <w:rFonts w:eastAsia="Times New Roman" w:cs="Calibri"/>
              </w:rPr>
              <w:t>citrus</w:t>
            </w:r>
            <w:proofErr w:type="spellEnd"/>
            <w:r w:rsidRPr="005433AB">
              <w:rPr>
                <w:rFonts w:eastAsia="Times New Roman" w:cs="Calibri"/>
              </w:rPr>
              <w:t xml:space="preserve">, eucalipto, floral, jasmim, lavanda, </w:t>
            </w:r>
            <w:proofErr w:type="gramStart"/>
            <w:r w:rsidRPr="005433AB">
              <w:rPr>
                <w:rFonts w:eastAsia="Times New Roman" w:cs="Calibri"/>
              </w:rPr>
              <w:t>pinho</w:t>
            </w:r>
            <w:proofErr w:type="gramEnd"/>
          </w:p>
        </w:tc>
        <w:tc>
          <w:tcPr>
            <w:tcW w:w="709" w:type="dxa"/>
            <w:shd w:val="clear" w:color="auto" w:fill="auto"/>
          </w:tcPr>
          <w:p w14:paraId="18C3B868"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80</w:t>
            </w:r>
          </w:p>
        </w:tc>
        <w:tc>
          <w:tcPr>
            <w:tcW w:w="709" w:type="dxa"/>
            <w:shd w:val="clear" w:color="auto" w:fill="auto"/>
          </w:tcPr>
          <w:p w14:paraId="27863E55"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4120078"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1A8E146"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6,4333</w:t>
            </w:r>
          </w:p>
        </w:tc>
        <w:tc>
          <w:tcPr>
            <w:tcW w:w="1843" w:type="dxa"/>
            <w:shd w:val="clear" w:color="auto" w:fill="auto"/>
          </w:tcPr>
          <w:p w14:paraId="66D7008F"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514,664</w:t>
            </w:r>
          </w:p>
        </w:tc>
      </w:tr>
      <w:tr w:rsidR="006534C6" w:rsidRPr="005433AB" w14:paraId="23A6DB6E" w14:textId="77777777" w:rsidTr="00BE692B">
        <w:tc>
          <w:tcPr>
            <w:tcW w:w="851" w:type="dxa"/>
            <w:shd w:val="clear" w:color="auto" w:fill="auto"/>
          </w:tcPr>
          <w:p w14:paraId="0CCE9ECF" w14:textId="77777777" w:rsidR="00E669D7" w:rsidRPr="005433AB" w:rsidRDefault="00E669D7" w:rsidP="00DD3DFD">
            <w:pPr>
              <w:suppressAutoHyphens/>
              <w:spacing w:after="0" w:line="240" w:lineRule="auto"/>
              <w:rPr>
                <w:rFonts w:eastAsia="Times New Roman" w:cs="Calibri"/>
              </w:rPr>
            </w:pPr>
            <w:r>
              <w:rPr>
                <w:rFonts w:eastAsia="Times New Roman" w:cs="Calibri"/>
              </w:rPr>
              <w:t>29</w:t>
            </w:r>
          </w:p>
        </w:tc>
        <w:tc>
          <w:tcPr>
            <w:tcW w:w="3827" w:type="dxa"/>
            <w:shd w:val="clear" w:color="auto" w:fill="auto"/>
          </w:tcPr>
          <w:p w14:paraId="6DAF239E"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Detergente </w:t>
            </w:r>
            <w:proofErr w:type="gramStart"/>
            <w:r w:rsidRPr="005433AB">
              <w:rPr>
                <w:rFonts w:eastAsia="Times New Roman" w:cs="Calibri"/>
                <w:b/>
              </w:rPr>
              <w:t>500ml</w:t>
            </w:r>
            <w:proofErr w:type="gramEnd"/>
            <w:r>
              <w:rPr>
                <w:rFonts w:eastAsia="Times New Roman" w:cs="Calibri"/>
                <w:b/>
              </w:rPr>
              <w:t xml:space="preserve">: </w:t>
            </w:r>
            <w:r w:rsidRPr="001B56D1">
              <w:rPr>
                <w:rFonts w:cstheme="minorHAnsi"/>
                <w:color w:val="000000"/>
                <w:shd w:val="clear" w:color="auto" w:fill="FFFFFF"/>
              </w:rPr>
              <w:t xml:space="preserve">composição </w:t>
            </w:r>
            <w:proofErr w:type="spellStart"/>
            <w:r w:rsidRPr="001B56D1">
              <w:rPr>
                <w:rFonts w:cstheme="minorHAnsi"/>
                <w:color w:val="000000"/>
                <w:shd w:val="clear" w:color="auto" w:fill="FFFFFF"/>
              </w:rPr>
              <w:t>tensoativos</w:t>
            </w:r>
            <w:proofErr w:type="spellEnd"/>
            <w:r w:rsidRPr="001B56D1">
              <w:rPr>
                <w:rFonts w:cstheme="minorHAnsi"/>
                <w:color w:val="000000"/>
                <w:shd w:val="clear" w:color="auto" w:fill="FFFFFF"/>
              </w:rPr>
              <w:t xml:space="preserve"> </w:t>
            </w:r>
            <w:r>
              <w:rPr>
                <w:rFonts w:cstheme="minorHAnsi"/>
                <w:color w:val="000000"/>
                <w:shd w:val="clear" w:color="auto" w:fill="FFFFFF"/>
              </w:rPr>
              <w:t>biodegradável</w:t>
            </w:r>
            <w:r w:rsidRPr="001B56D1">
              <w:rPr>
                <w:rFonts w:cstheme="minorHAnsi"/>
                <w:color w:val="000000"/>
                <w:shd w:val="clear" w:color="auto" w:fill="FFFFFF"/>
              </w:rPr>
              <w:t>, aplicação lavagem cubas, ute</w:t>
            </w:r>
            <w:r>
              <w:rPr>
                <w:rFonts w:cstheme="minorHAnsi"/>
                <w:color w:val="000000"/>
                <w:shd w:val="clear" w:color="auto" w:fill="FFFFFF"/>
              </w:rPr>
              <w:t>nsílios, louças, talheres, panelas</w:t>
            </w:r>
            <w:r w:rsidRPr="001B56D1">
              <w:rPr>
                <w:rFonts w:cstheme="minorHAnsi"/>
                <w:color w:val="000000"/>
                <w:shd w:val="clear" w:color="auto" w:fill="FFFFFF"/>
              </w:rPr>
              <w:t xml:space="preserve">, aroma neutro, características adicionais líquido viscoso, </w:t>
            </w:r>
            <w:r>
              <w:rPr>
                <w:rFonts w:cstheme="minorHAnsi"/>
                <w:color w:val="000000"/>
                <w:shd w:val="clear" w:color="auto" w:fill="FFFFFF"/>
              </w:rPr>
              <w:t>PH neutro.</w:t>
            </w:r>
          </w:p>
        </w:tc>
        <w:tc>
          <w:tcPr>
            <w:tcW w:w="709" w:type="dxa"/>
            <w:shd w:val="clear" w:color="auto" w:fill="auto"/>
          </w:tcPr>
          <w:p w14:paraId="72F65BF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180</w:t>
            </w:r>
          </w:p>
        </w:tc>
        <w:tc>
          <w:tcPr>
            <w:tcW w:w="709" w:type="dxa"/>
            <w:shd w:val="clear" w:color="auto" w:fill="auto"/>
          </w:tcPr>
          <w:p w14:paraId="7033A87D"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8D3AA71"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3B3E5B3C"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2,8833</w:t>
            </w:r>
          </w:p>
        </w:tc>
        <w:tc>
          <w:tcPr>
            <w:tcW w:w="1843" w:type="dxa"/>
            <w:shd w:val="clear" w:color="auto" w:fill="auto"/>
          </w:tcPr>
          <w:p w14:paraId="623EF0C0"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518,994</w:t>
            </w:r>
          </w:p>
        </w:tc>
      </w:tr>
      <w:tr w:rsidR="006534C6" w:rsidRPr="005433AB" w14:paraId="16F26E52" w14:textId="77777777" w:rsidTr="00BE692B">
        <w:tc>
          <w:tcPr>
            <w:tcW w:w="851" w:type="dxa"/>
            <w:shd w:val="clear" w:color="auto" w:fill="auto"/>
          </w:tcPr>
          <w:p w14:paraId="533CD118" w14:textId="77777777" w:rsidR="00E669D7" w:rsidRPr="005433AB" w:rsidRDefault="00E669D7" w:rsidP="00DD3DFD">
            <w:pPr>
              <w:suppressAutoHyphens/>
              <w:spacing w:after="0" w:line="240" w:lineRule="auto"/>
              <w:rPr>
                <w:rFonts w:eastAsia="Times New Roman" w:cs="Calibri"/>
              </w:rPr>
            </w:pPr>
            <w:r>
              <w:rPr>
                <w:rFonts w:eastAsia="Times New Roman" w:cs="Calibri"/>
              </w:rPr>
              <w:t>30</w:t>
            </w:r>
          </w:p>
        </w:tc>
        <w:tc>
          <w:tcPr>
            <w:tcW w:w="3827" w:type="dxa"/>
            <w:shd w:val="clear" w:color="auto" w:fill="auto"/>
          </w:tcPr>
          <w:p w14:paraId="5F2E6028"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Esponja de aço 60g</w:t>
            </w:r>
          </w:p>
        </w:tc>
        <w:tc>
          <w:tcPr>
            <w:tcW w:w="709" w:type="dxa"/>
            <w:shd w:val="clear" w:color="auto" w:fill="auto"/>
          </w:tcPr>
          <w:p w14:paraId="112BC197"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135</w:t>
            </w:r>
          </w:p>
        </w:tc>
        <w:tc>
          <w:tcPr>
            <w:tcW w:w="709" w:type="dxa"/>
            <w:shd w:val="clear" w:color="auto" w:fill="auto"/>
          </w:tcPr>
          <w:p w14:paraId="56AE7647"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DFC5303"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4099665"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2,93</w:t>
            </w:r>
          </w:p>
        </w:tc>
        <w:tc>
          <w:tcPr>
            <w:tcW w:w="1843" w:type="dxa"/>
            <w:shd w:val="clear" w:color="auto" w:fill="auto"/>
          </w:tcPr>
          <w:p w14:paraId="0EDB87B9"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395,55</w:t>
            </w:r>
          </w:p>
        </w:tc>
      </w:tr>
      <w:tr w:rsidR="006534C6" w:rsidRPr="005433AB" w14:paraId="5F971D3C" w14:textId="77777777" w:rsidTr="00BE692B">
        <w:tc>
          <w:tcPr>
            <w:tcW w:w="851" w:type="dxa"/>
            <w:shd w:val="clear" w:color="auto" w:fill="auto"/>
          </w:tcPr>
          <w:p w14:paraId="6D7EF669" w14:textId="77777777" w:rsidR="00E669D7" w:rsidRPr="005433AB" w:rsidRDefault="00E669D7" w:rsidP="00DD3DFD">
            <w:pPr>
              <w:suppressAutoHyphens/>
              <w:spacing w:after="0" w:line="240" w:lineRule="auto"/>
              <w:rPr>
                <w:rFonts w:eastAsia="Times New Roman" w:cs="Calibri"/>
              </w:rPr>
            </w:pPr>
            <w:r>
              <w:rPr>
                <w:rFonts w:eastAsia="Times New Roman" w:cs="Calibri"/>
              </w:rPr>
              <w:t>31</w:t>
            </w:r>
          </w:p>
        </w:tc>
        <w:tc>
          <w:tcPr>
            <w:tcW w:w="3827" w:type="dxa"/>
            <w:shd w:val="clear" w:color="auto" w:fill="auto"/>
          </w:tcPr>
          <w:p w14:paraId="3AC003F2"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Esponja para limpeza dupla face </w:t>
            </w:r>
            <w:proofErr w:type="spellStart"/>
            <w:r w:rsidRPr="005433AB">
              <w:rPr>
                <w:rFonts w:eastAsia="Times New Roman" w:cs="Calibri"/>
                <w:b/>
              </w:rPr>
              <w:t>pct</w:t>
            </w:r>
            <w:proofErr w:type="spellEnd"/>
            <w:r w:rsidRPr="005433AB">
              <w:rPr>
                <w:rFonts w:eastAsia="Times New Roman" w:cs="Calibri"/>
                <w:b/>
              </w:rPr>
              <w:t xml:space="preserve"> c/4und.</w:t>
            </w:r>
          </w:p>
        </w:tc>
        <w:tc>
          <w:tcPr>
            <w:tcW w:w="709" w:type="dxa"/>
            <w:shd w:val="clear" w:color="auto" w:fill="auto"/>
          </w:tcPr>
          <w:p w14:paraId="736420A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100</w:t>
            </w:r>
          </w:p>
        </w:tc>
        <w:tc>
          <w:tcPr>
            <w:tcW w:w="709" w:type="dxa"/>
            <w:shd w:val="clear" w:color="auto" w:fill="auto"/>
          </w:tcPr>
          <w:p w14:paraId="63464471"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9BC9ADD"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38DD4C4"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4,3333</w:t>
            </w:r>
          </w:p>
        </w:tc>
        <w:tc>
          <w:tcPr>
            <w:tcW w:w="1843" w:type="dxa"/>
            <w:shd w:val="clear" w:color="auto" w:fill="auto"/>
          </w:tcPr>
          <w:p w14:paraId="23286428"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433,33</w:t>
            </w:r>
          </w:p>
        </w:tc>
      </w:tr>
      <w:tr w:rsidR="006534C6" w:rsidRPr="005433AB" w14:paraId="5B892FBF" w14:textId="77777777" w:rsidTr="00BE692B">
        <w:tc>
          <w:tcPr>
            <w:tcW w:w="851" w:type="dxa"/>
            <w:shd w:val="clear" w:color="auto" w:fill="auto"/>
          </w:tcPr>
          <w:p w14:paraId="4349644F" w14:textId="77777777" w:rsidR="00E669D7" w:rsidRPr="005433AB" w:rsidRDefault="00E669D7" w:rsidP="00DD3DFD">
            <w:pPr>
              <w:suppressAutoHyphens/>
              <w:spacing w:after="0" w:line="240" w:lineRule="auto"/>
              <w:rPr>
                <w:rFonts w:eastAsia="Times New Roman" w:cs="Calibri"/>
              </w:rPr>
            </w:pPr>
            <w:r>
              <w:rPr>
                <w:rFonts w:eastAsia="Times New Roman" w:cs="Calibri"/>
              </w:rPr>
              <w:t>32</w:t>
            </w:r>
          </w:p>
        </w:tc>
        <w:tc>
          <w:tcPr>
            <w:tcW w:w="3827" w:type="dxa"/>
            <w:shd w:val="clear" w:color="auto" w:fill="auto"/>
          </w:tcPr>
          <w:p w14:paraId="7199F88C"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Flanela para limpeza 40x60 cm</w:t>
            </w:r>
          </w:p>
        </w:tc>
        <w:tc>
          <w:tcPr>
            <w:tcW w:w="709" w:type="dxa"/>
            <w:shd w:val="clear" w:color="auto" w:fill="auto"/>
          </w:tcPr>
          <w:p w14:paraId="3AE1087F"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60</w:t>
            </w:r>
          </w:p>
        </w:tc>
        <w:tc>
          <w:tcPr>
            <w:tcW w:w="709" w:type="dxa"/>
            <w:shd w:val="clear" w:color="auto" w:fill="auto"/>
          </w:tcPr>
          <w:p w14:paraId="660FD0DE"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7CCC199"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52BC21A"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3,2966</w:t>
            </w:r>
          </w:p>
        </w:tc>
        <w:tc>
          <w:tcPr>
            <w:tcW w:w="1843" w:type="dxa"/>
            <w:shd w:val="clear" w:color="auto" w:fill="auto"/>
          </w:tcPr>
          <w:p w14:paraId="0AC25024"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197,796</w:t>
            </w:r>
          </w:p>
        </w:tc>
      </w:tr>
      <w:tr w:rsidR="006534C6" w:rsidRPr="005433AB" w14:paraId="27B94253" w14:textId="77777777" w:rsidTr="00BE692B">
        <w:tc>
          <w:tcPr>
            <w:tcW w:w="851" w:type="dxa"/>
            <w:shd w:val="clear" w:color="auto" w:fill="auto"/>
          </w:tcPr>
          <w:p w14:paraId="38F994D8" w14:textId="77777777" w:rsidR="00E669D7" w:rsidRPr="005433AB" w:rsidRDefault="00E669D7" w:rsidP="00DD3DFD">
            <w:pPr>
              <w:suppressAutoHyphens/>
              <w:spacing w:after="0" w:line="240" w:lineRule="auto"/>
              <w:rPr>
                <w:rFonts w:eastAsia="Times New Roman" w:cs="Calibri"/>
              </w:rPr>
            </w:pPr>
            <w:r>
              <w:rPr>
                <w:rFonts w:eastAsia="Times New Roman" w:cs="Calibri"/>
              </w:rPr>
              <w:t>33</w:t>
            </w:r>
          </w:p>
        </w:tc>
        <w:tc>
          <w:tcPr>
            <w:tcW w:w="3827" w:type="dxa"/>
            <w:shd w:val="clear" w:color="auto" w:fill="auto"/>
          </w:tcPr>
          <w:p w14:paraId="59CFEFDE"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Limpador concentrado </w:t>
            </w:r>
            <w:proofErr w:type="gramStart"/>
            <w:r w:rsidRPr="005433AB">
              <w:rPr>
                <w:rFonts w:eastAsia="Times New Roman" w:cs="Calibri"/>
                <w:b/>
              </w:rPr>
              <w:t>5lt</w:t>
            </w:r>
            <w:proofErr w:type="gramEnd"/>
            <w:r>
              <w:rPr>
                <w:rFonts w:eastAsia="Times New Roman" w:cs="Calibri"/>
                <w:b/>
              </w:rPr>
              <w:t xml:space="preserve">: </w:t>
            </w:r>
            <w:proofErr w:type="spellStart"/>
            <w:r>
              <w:t>Tensoativo</w:t>
            </w:r>
            <w:proofErr w:type="spellEnd"/>
            <w:r>
              <w:t xml:space="preserve"> não iônico, Líquido Viscoso, pH (tal qual): 7,0 – 8,0. </w:t>
            </w:r>
          </w:p>
        </w:tc>
        <w:tc>
          <w:tcPr>
            <w:tcW w:w="709" w:type="dxa"/>
            <w:shd w:val="clear" w:color="auto" w:fill="auto"/>
          </w:tcPr>
          <w:p w14:paraId="193209D8"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60</w:t>
            </w:r>
          </w:p>
        </w:tc>
        <w:tc>
          <w:tcPr>
            <w:tcW w:w="709" w:type="dxa"/>
            <w:shd w:val="clear" w:color="auto" w:fill="auto"/>
          </w:tcPr>
          <w:p w14:paraId="2FB0500D"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9FBDF7D"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6EB96CF0"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46,6666</w:t>
            </w:r>
          </w:p>
        </w:tc>
        <w:tc>
          <w:tcPr>
            <w:tcW w:w="1843" w:type="dxa"/>
            <w:shd w:val="clear" w:color="auto" w:fill="auto"/>
          </w:tcPr>
          <w:p w14:paraId="5A952BAC"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2.799,996</w:t>
            </w:r>
          </w:p>
        </w:tc>
      </w:tr>
      <w:tr w:rsidR="006534C6" w:rsidRPr="005433AB" w14:paraId="07EB41A2" w14:textId="77777777" w:rsidTr="00BE692B">
        <w:tc>
          <w:tcPr>
            <w:tcW w:w="851" w:type="dxa"/>
            <w:shd w:val="clear" w:color="auto" w:fill="auto"/>
          </w:tcPr>
          <w:p w14:paraId="09321FA8" w14:textId="77777777" w:rsidR="00E669D7" w:rsidRPr="005433AB" w:rsidRDefault="00E669D7" w:rsidP="00DD3DFD">
            <w:pPr>
              <w:suppressAutoHyphens/>
              <w:spacing w:after="0" w:line="240" w:lineRule="auto"/>
              <w:rPr>
                <w:rFonts w:eastAsia="Times New Roman" w:cs="Calibri"/>
              </w:rPr>
            </w:pPr>
            <w:r>
              <w:rPr>
                <w:rFonts w:eastAsia="Times New Roman" w:cs="Calibri"/>
              </w:rPr>
              <w:t>34</w:t>
            </w:r>
          </w:p>
        </w:tc>
        <w:tc>
          <w:tcPr>
            <w:tcW w:w="3827" w:type="dxa"/>
            <w:shd w:val="clear" w:color="auto" w:fill="auto"/>
          </w:tcPr>
          <w:p w14:paraId="62F517AB"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Limpador concentrado gel </w:t>
            </w:r>
            <w:proofErr w:type="gramStart"/>
            <w:r w:rsidRPr="005433AB">
              <w:rPr>
                <w:rFonts w:eastAsia="Times New Roman" w:cs="Calibri"/>
                <w:b/>
              </w:rPr>
              <w:t>5lt</w:t>
            </w:r>
            <w:proofErr w:type="gramEnd"/>
            <w:r>
              <w:rPr>
                <w:rFonts w:eastAsia="Times New Roman" w:cs="Calibri"/>
                <w:b/>
              </w:rPr>
              <w:t xml:space="preserve">: </w:t>
            </w:r>
            <w:r w:rsidRPr="001B56D1">
              <w:rPr>
                <w:rFonts w:eastAsia="Times New Roman" w:cs="Calibri"/>
              </w:rPr>
              <w:t>aspecto gel,</w:t>
            </w:r>
            <w:r>
              <w:rPr>
                <w:rFonts w:eastAsia="Times New Roman" w:cs="Calibri"/>
                <w:b/>
              </w:rPr>
              <w:t xml:space="preserve"> </w:t>
            </w:r>
            <w:r>
              <w:t xml:space="preserve">pH (tal qual): 4,5 – 5,5, princípio ativo </w:t>
            </w:r>
            <w:proofErr w:type="spellStart"/>
            <w:r>
              <w:t>Digluconato</w:t>
            </w:r>
            <w:proofErr w:type="spellEnd"/>
            <w:r>
              <w:t xml:space="preserve"> de </w:t>
            </w:r>
            <w:proofErr w:type="spellStart"/>
            <w:r>
              <w:t>Clorexidina</w:t>
            </w:r>
            <w:proofErr w:type="spellEnd"/>
            <w:r>
              <w:t>.</w:t>
            </w:r>
          </w:p>
        </w:tc>
        <w:tc>
          <w:tcPr>
            <w:tcW w:w="709" w:type="dxa"/>
            <w:shd w:val="clear" w:color="auto" w:fill="auto"/>
          </w:tcPr>
          <w:p w14:paraId="6F99D854"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60</w:t>
            </w:r>
          </w:p>
        </w:tc>
        <w:tc>
          <w:tcPr>
            <w:tcW w:w="709" w:type="dxa"/>
            <w:shd w:val="clear" w:color="auto" w:fill="auto"/>
          </w:tcPr>
          <w:p w14:paraId="7C0D0D37"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BC0FD2E"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5BD8D79"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46,6666</w:t>
            </w:r>
          </w:p>
        </w:tc>
        <w:tc>
          <w:tcPr>
            <w:tcW w:w="1843" w:type="dxa"/>
            <w:shd w:val="clear" w:color="auto" w:fill="auto"/>
          </w:tcPr>
          <w:p w14:paraId="63E94AE6"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2.799,996</w:t>
            </w:r>
          </w:p>
        </w:tc>
      </w:tr>
      <w:tr w:rsidR="006534C6" w:rsidRPr="005433AB" w14:paraId="0A62DC89" w14:textId="77777777" w:rsidTr="00BE692B">
        <w:tc>
          <w:tcPr>
            <w:tcW w:w="851" w:type="dxa"/>
            <w:shd w:val="clear" w:color="auto" w:fill="auto"/>
          </w:tcPr>
          <w:p w14:paraId="6741A2CA" w14:textId="77777777" w:rsidR="00E669D7" w:rsidRPr="005433AB" w:rsidRDefault="00E669D7" w:rsidP="00DD3DFD">
            <w:pPr>
              <w:suppressAutoHyphens/>
              <w:spacing w:after="0" w:line="240" w:lineRule="auto"/>
              <w:rPr>
                <w:rFonts w:eastAsia="Times New Roman" w:cs="Calibri"/>
              </w:rPr>
            </w:pPr>
            <w:r>
              <w:rPr>
                <w:rFonts w:eastAsia="Times New Roman" w:cs="Calibri"/>
              </w:rPr>
              <w:t>35</w:t>
            </w:r>
          </w:p>
        </w:tc>
        <w:tc>
          <w:tcPr>
            <w:tcW w:w="3827" w:type="dxa"/>
            <w:shd w:val="clear" w:color="auto" w:fill="auto"/>
          </w:tcPr>
          <w:p w14:paraId="5C0F0F66"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Limpador de limpeza pesada </w:t>
            </w:r>
            <w:proofErr w:type="gramStart"/>
            <w:r>
              <w:rPr>
                <w:rFonts w:eastAsia="Times New Roman" w:cs="Calibri"/>
                <w:b/>
              </w:rPr>
              <w:t>5lt</w:t>
            </w:r>
            <w:proofErr w:type="gramEnd"/>
            <w:r>
              <w:rPr>
                <w:rFonts w:eastAsia="Times New Roman" w:cs="Calibri"/>
                <w:b/>
              </w:rPr>
              <w:t xml:space="preserve">: </w:t>
            </w:r>
            <w:r>
              <w:t xml:space="preserve">pH (tal qual): 9,0 – 11,4, </w:t>
            </w:r>
            <w:proofErr w:type="spellStart"/>
            <w:r>
              <w:t>Metassilicato</w:t>
            </w:r>
            <w:proofErr w:type="spellEnd"/>
            <w:r>
              <w:t xml:space="preserve"> de sódio, </w:t>
            </w:r>
            <w:proofErr w:type="spellStart"/>
            <w:r>
              <w:t>sinergista</w:t>
            </w:r>
            <w:proofErr w:type="spellEnd"/>
            <w:r>
              <w:t>, adjuvante e veículo.</w:t>
            </w:r>
          </w:p>
        </w:tc>
        <w:tc>
          <w:tcPr>
            <w:tcW w:w="709" w:type="dxa"/>
            <w:shd w:val="clear" w:color="auto" w:fill="auto"/>
          </w:tcPr>
          <w:p w14:paraId="48CEAB19"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60</w:t>
            </w:r>
          </w:p>
        </w:tc>
        <w:tc>
          <w:tcPr>
            <w:tcW w:w="709" w:type="dxa"/>
            <w:shd w:val="clear" w:color="auto" w:fill="auto"/>
          </w:tcPr>
          <w:p w14:paraId="3B86BF44"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B645DBC"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146CBA75"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44,3333</w:t>
            </w:r>
          </w:p>
        </w:tc>
        <w:tc>
          <w:tcPr>
            <w:tcW w:w="1843" w:type="dxa"/>
            <w:shd w:val="clear" w:color="auto" w:fill="auto"/>
          </w:tcPr>
          <w:p w14:paraId="2A39E715"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2.659,998</w:t>
            </w:r>
          </w:p>
        </w:tc>
      </w:tr>
      <w:tr w:rsidR="006534C6" w:rsidRPr="005433AB" w14:paraId="444E837F" w14:textId="77777777" w:rsidTr="00BE692B">
        <w:tc>
          <w:tcPr>
            <w:tcW w:w="851" w:type="dxa"/>
            <w:shd w:val="clear" w:color="auto" w:fill="auto"/>
          </w:tcPr>
          <w:p w14:paraId="0DB32753" w14:textId="77777777" w:rsidR="00E669D7" w:rsidRPr="005433AB" w:rsidRDefault="00E669D7" w:rsidP="00DD3DFD">
            <w:pPr>
              <w:suppressAutoHyphens/>
              <w:spacing w:after="0" w:line="240" w:lineRule="auto"/>
              <w:rPr>
                <w:rFonts w:eastAsia="Times New Roman" w:cs="Calibri"/>
              </w:rPr>
            </w:pPr>
            <w:r>
              <w:rPr>
                <w:rFonts w:eastAsia="Times New Roman" w:cs="Calibri"/>
              </w:rPr>
              <w:t>36</w:t>
            </w:r>
          </w:p>
        </w:tc>
        <w:tc>
          <w:tcPr>
            <w:tcW w:w="3827" w:type="dxa"/>
            <w:shd w:val="clear" w:color="auto" w:fill="auto"/>
          </w:tcPr>
          <w:p w14:paraId="2CF84D6E" w14:textId="77777777" w:rsidR="00E669D7" w:rsidRPr="005433AB" w:rsidRDefault="00E669D7" w:rsidP="00DD3DFD">
            <w:pPr>
              <w:suppressAutoHyphens/>
              <w:spacing w:after="0"/>
              <w:jc w:val="both"/>
              <w:rPr>
                <w:rFonts w:eastAsia="Times New Roman" w:cs="Calibri"/>
                <w:b/>
              </w:rPr>
            </w:pPr>
            <w:r>
              <w:rPr>
                <w:rFonts w:eastAsia="Times New Roman" w:cs="Calibri"/>
                <w:b/>
              </w:rPr>
              <w:t xml:space="preserve">Limpador de pedra </w:t>
            </w:r>
            <w:proofErr w:type="gramStart"/>
            <w:r>
              <w:rPr>
                <w:rFonts w:eastAsia="Times New Roman" w:cs="Calibri"/>
                <w:b/>
              </w:rPr>
              <w:t>5</w:t>
            </w:r>
            <w:r w:rsidRPr="005433AB">
              <w:rPr>
                <w:rFonts w:eastAsia="Times New Roman" w:cs="Calibri"/>
                <w:b/>
              </w:rPr>
              <w:t>lt</w:t>
            </w:r>
            <w:proofErr w:type="gramEnd"/>
            <w:r>
              <w:rPr>
                <w:rFonts w:eastAsia="Times New Roman" w:cs="Calibri"/>
                <w:b/>
              </w:rPr>
              <w:t xml:space="preserve">: </w:t>
            </w:r>
            <w:r>
              <w:t xml:space="preserve">Ácido sulfônico, adjuvante, coadjuvante, corante e veículo, Acidez: 3,5 – 4,8 ml de </w:t>
            </w:r>
            <w:proofErr w:type="spellStart"/>
            <w:r>
              <w:t>NaOH</w:t>
            </w:r>
            <w:proofErr w:type="spellEnd"/>
            <w:r>
              <w:t xml:space="preserve"> 0,2N, aspecto líquido</w:t>
            </w:r>
          </w:p>
        </w:tc>
        <w:tc>
          <w:tcPr>
            <w:tcW w:w="709" w:type="dxa"/>
            <w:shd w:val="clear" w:color="auto" w:fill="auto"/>
          </w:tcPr>
          <w:p w14:paraId="4CBF4A3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54</w:t>
            </w:r>
          </w:p>
        </w:tc>
        <w:tc>
          <w:tcPr>
            <w:tcW w:w="709" w:type="dxa"/>
            <w:shd w:val="clear" w:color="auto" w:fill="auto"/>
          </w:tcPr>
          <w:p w14:paraId="618F880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A628980"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1141D13D"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46,00</w:t>
            </w:r>
          </w:p>
        </w:tc>
        <w:tc>
          <w:tcPr>
            <w:tcW w:w="1843" w:type="dxa"/>
            <w:shd w:val="clear" w:color="auto" w:fill="auto"/>
          </w:tcPr>
          <w:p w14:paraId="2504CD8E"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2.484,00</w:t>
            </w:r>
          </w:p>
        </w:tc>
      </w:tr>
      <w:tr w:rsidR="006534C6" w:rsidRPr="005433AB" w14:paraId="79A30CB5" w14:textId="77777777" w:rsidTr="00BE692B">
        <w:tc>
          <w:tcPr>
            <w:tcW w:w="851" w:type="dxa"/>
            <w:shd w:val="clear" w:color="auto" w:fill="auto"/>
          </w:tcPr>
          <w:p w14:paraId="131780D9" w14:textId="77777777" w:rsidR="00E669D7" w:rsidRPr="005433AB" w:rsidRDefault="00E669D7" w:rsidP="00DD3DFD">
            <w:pPr>
              <w:suppressAutoHyphens/>
              <w:spacing w:after="0" w:line="240" w:lineRule="auto"/>
              <w:rPr>
                <w:rFonts w:eastAsia="Times New Roman" w:cs="Calibri"/>
              </w:rPr>
            </w:pPr>
            <w:r>
              <w:rPr>
                <w:rFonts w:eastAsia="Times New Roman" w:cs="Calibri"/>
              </w:rPr>
              <w:t>37</w:t>
            </w:r>
          </w:p>
        </w:tc>
        <w:tc>
          <w:tcPr>
            <w:tcW w:w="3827" w:type="dxa"/>
            <w:shd w:val="clear" w:color="auto" w:fill="auto"/>
          </w:tcPr>
          <w:p w14:paraId="07B6B2EB"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Limpador </w:t>
            </w:r>
            <w:proofErr w:type="spellStart"/>
            <w:r w:rsidRPr="005433AB">
              <w:rPr>
                <w:rFonts w:eastAsia="Times New Roman" w:cs="Calibri"/>
                <w:b/>
              </w:rPr>
              <w:t>multi-uso</w:t>
            </w:r>
            <w:proofErr w:type="spellEnd"/>
            <w:r w:rsidRPr="005433AB">
              <w:rPr>
                <w:rFonts w:eastAsia="Times New Roman" w:cs="Calibri"/>
                <w:b/>
              </w:rPr>
              <w:t xml:space="preserve"> 500 ml</w:t>
            </w:r>
            <w:r>
              <w:rPr>
                <w:rFonts w:eastAsia="Times New Roman" w:cs="Calibri"/>
                <w:b/>
              </w:rPr>
              <w:t xml:space="preserve">: </w:t>
            </w:r>
            <w:proofErr w:type="spellStart"/>
            <w:r w:rsidRPr="005F2999">
              <w:rPr>
                <w:rFonts w:cstheme="minorHAnsi"/>
                <w:color w:val="202124"/>
                <w:shd w:val="clear" w:color="auto" w:fill="FFFFFF"/>
              </w:rPr>
              <w:t>Lauramina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óxida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lauril</w:t>
            </w:r>
            <w:proofErr w:type="spellEnd"/>
            <w:r w:rsidRPr="005F2999">
              <w:rPr>
                <w:rFonts w:cstheme="minorHAnsi"/>
                <w:color w:val="202124"/>
                <w:shd w:val="clear" w:color="auto" w:fill="FFFFFF"/>
              </w:rPr>
              <w:t xml:space="preserve"> éter sulfato de sódio, </w:t>
            </w:r>
            <w:proofErr w:type="spellStart"/>
            <w:r w:rsidRPr="005F2999">
              <w:rPr>
                <w:rFonts w:cstheme="minorHAnsi"/>
                <w:color w:val="202124"/>
                <w:shd w:val="clear" w:color="auto" w:fill="FFFFFF"/>
              </w:rPr>
              <w:t>alcalinizante</w:t>
            </w:r>
            <w:proofErr w:type="spellEnd"/>
            <w:r w:rsidRPr="005F2999">
              <w:rPr>
                <w:rFonts w:cstheme="minorHAnsi"/>
                <w:color w:val="202124"/>
                <w:shd w:val="clear" w:color="auto" w:fill="FFFFFF"/>
              </w:rPr>
              <w:t xml:space="preserve">, coadjuvantes, agentes de controle de </w:t>
            </w:r>
            <w:proofErr w:type="gramStart"/>
            <w:r w:rsidRPr="005F2999">
              <w:rPr>
                <w:rFonts w:cstheme="minorHAnsi"/>
                <w:color w:val="202124"/>
                <w:shd w:val="clear" w:color="auto" w:fill="FFFFFF"/>
              </w:rPr>
              <w:t>pH</w:t>
            </w:r>
            <w:proofErr w:type="gramEnd"/>
            <w:r w:rsidRPr="005F2999">
              <w:rPr>
                <w:rFonts w:cstheme="minorHAnsi"/>
                <w:color w:val="202124"/>
                <w:shd w:val="clear" w:color="auto" w:fill="FFFFFF"/>
              </w:rPr>
              <w:t>, fragrâncias e água</w:t>
            </w:r>
          </w:p>
        </w:tc>
        <w:tc>
          <w:tcPr>
            <w:tcW w:w="709" w:type="dxa"/>
            <w:shd w:val="clear" w:color="auto" w:fill="auto"/>
          </w:tcPr>
          <w:p w14:paraId="06FA89B0"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40</w:t>
            </w:r>
          </w:p>
        </w:tc>
        <w:tc>
          <w:tcPr>
            <w:tcW w:w="709" w:type="dxa"/>
            <w:shd w:val="clear" w:color="auto" w:fill="auto"/>
          </w:tcPr>
          <w:p w14:paraId="5480CDC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C62FE8B"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CCBFDA1"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4,6633</w:t>
            </w:r>
          </w:p>
        </w:tc>
        <w:tc>
          <w:tcPr>
            <w:tcW w:w="1843" w:type="dxa"/>
            <w:shd w:val="clear" w:color="auto" w:fill="auto"/>
          </w:tcPr>
          <w:p w14:paraId="28CDC8F4"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186,532</w:t>
            </w:r>
          </w:p>
        </w:tc>
      </w:tr>
      <w:tr w:rsidR="006534C6" w:rsidRPr="005433AB" w14:paraId="467E1068" w14:textId="77777777" w:rsidTr="00BE692B">
        <w:tc>
          <w:tcPr>
            <w:tcW w:w="851" w:type="dxa"/>
            <w:shd w:val="clear" w:color="auto" w:fill="auto"/>
          </w:tcPr>
          <w:p w14:paraId="7F2B744F" w14:textId="77777777" w:rsidR="00E669D7" w:rsidRPr="005433AB" w:rsidRDefault="00E669D7" w:rsidP="00DD3DFD">
            <w:pPr>
              <w:suppressAutoHyphens/>
              <w:spacing w:after="0" w:line="240" w:lineRule="auto"/>
              <w:rPr>
                <w:rFonts w:eastAsia="Times New Roman" w:cs="Calibri"/>
              </w:rPr>
            </w:pPr>
            <w:r>
              <w:rPr>
                <w:rFonts w:eastAsia="Times New Roman" w:cs="Calibri"/>
              </w:rPr>
              <w:t>38</w:t>
            </w:r>
          </w:p>
        </w:tc>
        <w:tc>
          <w:tcPr>
            <w:tcW w:w="3827" w:type="dxa"/>
            <w:shd w:val="clear" w:color="auto" w:fill="auto"/>
          </w:tcPr>
          <w:p w14:paraId="411A04F1"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G</w:t>
            </w:r>
          </w:p>
        </w:tc>
        <w:tc>
          <w:tcPr>
            <w:tcW w:w="709" w:type="dxa"/>
            <w:shd w:val="clear" w:color="auto" w:fill="auto"/>
          </w:tcPr>
          <w:p w14:paraId="1E3C705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30</w:t>
            </w:r>
          </w:p>
        </w:tc>
        <w:tc>
          <w:tcPr>
            <w:tcW w:w="709" w:type="dxa"/>
            <w:shd w:val="clear" w:color="auto" w:fill="auto"/>
          </w:tcPr>
          <w:p w14:paraId="0FAE647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050FF2D"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E5A21F0"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13,50</w:t>
            </w:r>
          </w:p>
        </w:tc>
        <w:tc>
          <w:tcPr>
            <w:tcW w:w="1843" w:type="dxa"/>
            <w:shd w:val="clear" w:color="auto" w:fill="auto"/>
          </w:tcPr>
          <w:p w14:paraId="52D4BDB1"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405,00</w:t>
            </w:r>
          </w:p>
        </w:tc>
      </w:tr>
      <w:tr w:rsidR="006534C6" w:rsidRPr="005433AB" w14:paraId="5ECEE628" w14:textId="77777777" w:rsidTr="00BE692B">
        <w:tc>
          <w:tcPr>
            <w:tcW w:w="851" w:type="dxa"/>
            <w:shd w:val="clear" w:color="auto" w:fill="auto"/>
          </w:tcPr>
          <w:p w14:paraId="6D484F34" w14:textId="77777777" w:rsidR="00E669D7" w:rsidRPr="005433AB" w:rsidRDefault="00E669D7" w:rsidP="00DD3DFD">
            <w:pPr>
              <w:suppressAutoHyphens/>
              <w:spacing w:after="0" w:line="240" w:lineRule="auto"/>
              <w:rPr>
                <w:rFonts w:eastAsia="Times New Roman" w:cs="Calibri"/>
              </w:rPr>
            </w:pPr>
            <w:r>
              <w:rPr>
                <w:rFonts w:eastAsia="Times New Roman" w:cs="Calibri"/>
              </w:rPr>
              <w:t>39</w:t>
            </w:r>
          </w:p>
        </w:tc>
        <w:tc>
          <w:tcPr>
            <w:tcW w:w="3827" w:type="dxa"/>
            <w:shd w:val="clear" w:color="auto" w:fill="auto"/>
          </w:tcPr>
          <w:p w14:paraId="0A136D8A"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xml:space="preserve">. M </w:t>
            </w:r>
          </w:p>
        </w:tc>
        <w:tc>
          <w:tcPr>
            <w:tcW w:w="709" w:type="dxa"/>
            <w:shd w:val="clear" w:color="auto" w:fill="auto"/>
          </w:tcPr>
          <w:p w14:paraId="265DED20"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30</w:t>
            </w:r>
          </w:p>
        </w:tc>
        <w:tc>
          <w:tcPr>
            <w:tcW w:w="709" w:type="dxa"/>
            <w:shd w:val="clear" w:color="auto" w:fill="auto"/>
          </w:tcPr>
          <w:p w14:paraId="7C5E9B9E"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485090A"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EB89C3A"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13,50</w:t>
            </w:r>
          </w:p>
        </w:tc>
        <w:tc>
          <w:tcPr>
            <w:tcW w:w="1843" w:type="dxa"/>
            <w:shd w:val="clear" w:color="auto" w:fill="auto"/>
          </w:tcPr>
          <w:p w14:paraId="5B4E1D82"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405,00</w:t>
            </w:r>
          </w:p>
        </w:tc>
      </w:tr>
      <w:tr w:rsidR="006534C6" w:rsidRPr="005433AB" w14:paraId="00298B11" w14:textId="77777777" w:rsidTr="00BE692B">
        <w:tc>
          <w:tcPr>
            <w:tcW w:w="851" w:type="dxa"/>
            <w:shd w:val="clear" w:color="auto" w:fill="auto"/>
          </w:tcPr>
          <w:p w14:paraId="426075E1" w14:textId="77777777" w:rsidR="00E669D7" w:rsidRPr="005433AB" w:rsidRDefault="00E669D7" w:rsidP="00DD3DFD">
            <w:pPr>
              <w:suppressAutoHyphens/>
              <w:spacing w:after="0" w:line="240" w:lineRule="auto"/>
              <w:rPr>
                <w:rFonts w:eastAsia="Times New Roman" w:cs="Calibri"/>
              </w:rPr>
            </w:pPr>
            <w:r>
              <w:rPr>
                <w:rFonts w:eastAsia="Times New Roman" w:cs="Calibri"/>
              </w:rPr>
              <w:t>40</w:t>
            </w:r>
          </w:p>
        </w:tc>
        <w:tc>
          <w:tcPr>
            <w:tcW w:w="3827" w:type="dxa"/>
            <w:shd w:val="clear" w:color="auto" w:fill="auto"/>
          </w:tcPr>
          <w:p w14:paraId="0997216B"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Pá de lixo</w:t>
            </w:r>
            <w:r w:rsidRPr="005433AB">
              <w:rPr>
                <w:rFonts w:eastAsia="Times New Roman" w:cs="Calibri"/>
              </w:rPr>
              <w:t xml:space="preserve">: Material da pá de lixo plástico, cabo de madeira 60 </w:t>
            </w:r>
            <w:proofErr w:type="gramStart"/>
            <w:r w:rsidRPr="005433AB">
              <w:rPr>
                <w:rFonts w:eastAsia="Times New Roman" w:cs="Calibri"/>
              </w:rPr>
              <w:t>cm</w:t>
            </w:r>
            <w:proofErr w:type="gramEnd"/>
          </w:p>
        </w:tc>
        <w:tc>
          <w:tcPr>
            <w:tcW w:w="709" w:type="dxa"/>
            <w:shd w:val="clear" w:color="auto" w:fill="auto"/>
          </w:tcPr>
          <w:p w14:paraId="05E9AFD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04</w:t>
            </w:r>
          </w:p>
        </w:tc>
        <w:tc>
          <w:tcPr>
            <w:tcW w:w="709" w:type="dxa"/>
            <w:shd w:val="clear" w:color="auto" w:fill="auto"/>
          </w:tcPr>
          <w:p w14:paraId="710B4D6D"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9A640A3"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A0A98BC"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15,3333</w:t>
            </w:r>
          </w:p>
        </w:tc>
        <w:tc>
          <w:tcPr>
            <w:tcW w:w="1843" w:type="dxa"/>
            <w:shd w:val="clear" w:color="auto" w:fill="auto"/>
          </w:tcPr>
          <w:p w14:paraId="6392573C"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61,3332</w:t>
            </w:r>
          </w:p>
        </w:tc>
      </w:tr>
      <w:tr w:rsidR="006534C6" w:rsidRPr="005433AB" w14:paraId="6B7F3510" w14:textId="77777777" w:rsidTr="00BE692B">
        <w:tc>
          <w:tcPr>
            <w:tcW w:w="851" w:type="dxa"/>
            <w:shd w:val="clear" w:color="auto" w:fill="auto"/>
          </w:tcPr>
          <w:p w14:paraId="54C8BEBA" w14:textId="77777777" w:rsidR="00E669D7" w:rsidRPr="005433AB" w:rsidRDefault="00E669D7" w:rsidP="00DD3DFD">
            <w:pPr>
              <w:suppressAutoHyphens/>
              <w:spacing w:after="0" w:line="240" w:lineRule="auto"/>
              <w:rPr>
                <w:rFonts w:eastAsia="Times New Roman" w:cs="Calibri"/>
              </w:rPr>
            </w:pPr>
            <w:r>
              <w:rPr>
                <w:rFonts w:eastAsia="Times New Roman" w:cs="Calibri"/>
              </w:rPr>
              <w:t>41</w:t>
            </w:r>
          </w:p>
        </w:tc>
        <w:tc>
          <w:tcPr>
            <w:tcW w:w="3827" w:type="dxa"/>
            <w:shd w:val="clear" w:color="auto" w:fill="auto"/>
          </w:tcPr>
          <w:p w14:paraId="3449BE37"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Pano de chão atoalhado </w:t>
            </w:r>
            <w:proofErr w:type="gramStart"/>
            <w:r w:rsidRPr="005433AB">
              <w:rPr>
                <w:rFonts w:eastAsia="Times New Roman" w:cs="Calibri"/>
                <w:b/>
              </w:rPr>
              <w:t>tam</w:t>
            </w:r>
            <w:proofErr w:type="gramEnd"/>
            <w:r w:rsidRPr="005433AB">
              <w:rPr>
                <w:rFonts w:eastAsia="Times New Roman" w:cs="Calibri"/>
                <w:b/>
              </w:rPr>
              <w:t>. 1m</w:t>
            </w:r>
          </w:p>
        </w:tc>
        <w:tc>
          <w:tcPr>
            <w:tcW w:w="709" w:type="dxa"/>
            <w:shd w:val="clear" w:color="auto" w:fill="auto"/>
          </w:tcPr>
          <w:p w14:paraId="0C13014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50</w:t>
            </w:r>
          </w:p>
        </w:tc>
        <w:tc>
          <w:tcPr>
            <w:tcW w:w="709" w:type="dxa"/>
            <w:shd w:val="clear" w:color="auto" w:fill="auto"/>
          </w:tcPr>
          <w:p w14:paraId="5024A43C"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8BD686A"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55B8374"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17,3333</w:t>
            </w:r>
          </w:p>
        </w:tc>
        <w:tc>
          <w:tcPr>
            <w:tcW w:w="1843" w:type="dxa"/>
            <w:shd w:val="clear" w:color="auto" w:fill="auto"/>
          </w:tcPr>
          <w:p w14:paraId="22CE9D8F" w14:textId="77777777" w:rsidR="00E669D7" w:rsidRPr="00322E18" w:rsidRDefault="00E669D7" w:rsidP="00DD3DFD">
            <w:pPr>
              <w:spacing w:after="0" w:line="240" w:lineRule="auto"/>
              <w:jc w:val="center"/>
              <w:rPr>
                <w:rFonts w:cs="Calibri"/>
                <w:color w:val="000000"/>
                <w:lang w:eastAsia="pt-BR"/>
              </w:rPr>
            </w:pPr>
            <w:r>
              <w:rPr>
                <w:rFonts w:cs="Calibri"/>
                <w:color w:val="000000"/>
                <w:lang w:eastAsia="pt-BR"/>
              </w:rPr>
              <w:t>866,665</w:t>
            </w:r>
          </w:p>
        </w:tc>
      </w:tr>
      <w:tr w:rsidR="006534C6" w:rsidRPr="005433AB" w14:paraId="4B3FC223" w14:textId="77777777" w:rsidTr="00BE692B">
        <w:tc>
          <w:tcPr>
            <w:tcW w:w="851" w:type="dxa"/>
            <w:shd w:val="clear" w:color="auto" w:fill="auto"/>
          </w:tcPr>
          <w:p w14:paraId="0A2396E9" w14:textId="77777777" w:rsidR="00E669D7" w:rsidRPr="005433AB" w:rsidRDefault="00E669D7" w:rsidP="00DD3DFD">
            <w:pPr>
              <w:suppressAutoHyphens/>
              <w:spacing w:after="0" w:line="240" w:lineRule="auto"/>
              <w:rPr>
                <w:rFonts w:eastAsia="Times New Roman" w:cs="Calibri"/>
              </w:rPr>
            </w:pPr>
            <w:r>
              <w:rPr>
                <w:rFonts w:eastAsia="Times New Roman" w:cs="Calibri"/>
              </w:rPr>
              <w:t>42</w:t>
            </w:r>
          </w:p>
        </w:tc>
        <w:tc>
          <w:tcPr>
            <w:tcW w:w="3827" w:type="dxa"/>
            <w:shd w:val="clear" w:color="auto" w:fill="auto"/>
          </w:tcPr>
          <w:p w14:paraId="126111EF"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Pano </w:t>
            </w:r>
            <w:proofErr w:type="spellStart"/>
            <w:r w:rsidRPr="005433AB">
              <w:rPr>
                <w:rFonts w:eastAsia="Times New Roman" w:cs="Calibri"/>
                <w:b/>
              </w:rPr>
              <w:t>multi</w:t>
            </w:r>
            <w:proofErr w:type="spellEnd"/>
            <w:r w:rsidRPr="005433AB">
              <w:rPr>
                <w:rFonts w:eastAsia="Times New Roman" w:cs="Calibri"/>
                <w:b/>
              </w:rPr>
              <w:t xml:space="preserve"> uso c/5 </w:t>
            </w:r>
            <w:proofErr w:type="spellStart"/>
            <w:r w:rsidRPr="005433AB">
              <w:rPr>
                <w:rFonts w:eastAsia="Times New Roman" w:cs="Calibri"/>
                <w:b/>
              </w:rPr>
              <w:t>und</w:t>
            </w:r>
            <w:proofErr w:type="spellEnd"/>
            <w:r w:rsidRPr="005433AB">
              <w:rPr>
                <w:rFonts w:eastAsia="Times New Roman" w:cs="Calibri"/>
                <w:b/>
              </w:rPr>
              <w:t>. 60 cm</w:t>
            </w:r>
          </w:p>
        </w:tc>
        <w:tc>
          <w:tcPr>
            <w:tcW w:w="709" w:type="dxa"/>
            <w:shd w:val="clear" w:color="auto" w:fill="auto"/>
          </w:tcPr>
          <w:p w14:paraId="30F9B48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40</w:t>
            </w:r>
          </w:p>
        </w:tc>
        <w:tc>
          <w:tcPr>
            <w:tcW w:w="709" w:type="dxa"/>
            <w:shd w:val="clear" w:color="auto" w:fill="auto"/>
          </w:tcPr>
          <w:p w14:paraId="768F4315"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10D64A0"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29DA52D3"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9,3333</w:t>
            </w:r>
          </w:p>
        </w:tc>
        <w:tc>
          <w:tcPr>
            <w:tcW w:w="1843" w:type="dxa"/>
            <w:shd w:val="clear" w:color="auto" w:fill="auto"/>
          </w:tcPr>
          <w:p w14:paraId="37A83681"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373,332</w:t>
            </w:r>
          </w:p>
        </w:tc>
      </w:tr>
      <w:tr w:rsidR="006534C6" w:rsidRPr="005433AB" w14:paraId="27E4708A" w14:textId="77777777" w:rsidTr="00BE692B">
        <w:tc>
          <w:tcPr>
            <w:tcW w:w="851" w:type="dxa"/>
            <w:shd w:val="clear" w:color="auto" w:fill="auto"/>
          </w:tcPr>
          <w:p w14:paraId="6807994C" w14:textId="77777777" w:rsidR="00E669D7" w:rsidRPr="005433AB" w:rsidRDefault="00E669D7" w:rsidP="00DD3DFD">
            <w:pPr>
              <w:suppressAutoHyphens/>
              <w:spacing w:after="0" w:line="240" w:lineRule="auto"/>
              <w:rPr>
                <w:rFonts w:eastAsia="Times New Roman" w:cs="Calibri"/>
              </w:rPr>
            </w:pPr>
            <w:r>
              <w:rPr>
                <w:rFonts w:eastAsia="Times New Roman" w:cs="Calibri"/>
              </w:rPr>
              <w:t>43</w:t>
            </w:r>
          </w:p>
        </w:tc>
        <w:tc>
          <w:tcPr>
            <w:tcW w:w="3827" w:type="dxa"/>
            <w:shd w:val="clear" w:color="auto" w:fill="auto"/>
          </w:tcPr>
          <w:p w14:paraId="0690D79F"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Papel higiênico folha dupla: </w:t>
            </w:r>
            <w:proofErr w:type="spellStart"/>
            <w:r w:rsidRPr="005433AB">
              <w:rPr>
                <w:rFonts w:eastAsia="Times New Roman" w:cs="Calibri"/>
              </w:rPr>
              <w:t>pct</w:t>
            </w:r>
            <w:proofErr w:type="spellEnd"/>
            <w:r w:rsidRPr="005433AB">
              <w:rPr>
                <w:rFonts w:eastAsia="Times New Roman" w:cs="Calibri"/>
              </w:rPr>
              <w:t xml:space="preserve"> de </w:t>
            </w:r>
            <w:proofErr w:type="gramStart"/>
            <w:r w:rsidRPr="005433AB">
              <w:rPr>
                <w:rFonts w:eastAsia="Times New Roman" w:cs="Calibri"/>
              </w:rPr>
              <w:t>4</w:t>
            </w:r>
            <w:proofErr w:type="gramEnd"/>
            <w:r w:rsidRPr="005433AB">
              <w:rPr>
                <w:rFonts w:eastAsia="Times New Roman" w:cs="Calibri"/>
              </w:rPr>
              <w:t xml:space="preserve"> rolos de 30m</w:t>
            </w:r>
          </w:p>
        </w:tc>
        <w:tc>
          <w:tcPr>
            <w:tcW w:w="709" w:type="dxa"/>
            <w:shd w:val="clear" w:color="auto" w:fill="auto"/>
          </w:tcPr>
          <w:p w14:paraId="7DACAE86"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220</w:t>
            </w:r>
          </w:p>
        </w:tc>
        <w:tc>
          <w:tcPr>
            <w:tcW w:w="709" w:type="dxa"/>
            <w:shd w:val="clear" w:color="auto" w:fill="auto"/>
          </w:tcPr>
          <w:p w14:paraId="64B03A9F"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57C5CDFC"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A7C2FC9"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6,00</w:t>
            </w:r>
          </w:p>
        </w:tc>
        <w:tc>
          <w:tcPr>
            <w:tcW w:w="1843" w:type="dxa"/>
            <w:shd w:val="clear" w:color="auto" w:fill="auto"/>
          </w:tcPr>
          <w:p w14:paraId="694219C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1.320,00</w:t>
            </w:r>
          </w:p>
        </w:tc>
      </w:tr>
      <w:tr w:rsidR="006534C6" w:rsidRPr="005433AB" w14:paraId="31BDE602" w14:textId="77777777" w:rsidTr="00BE692B">
        <w:tc>
          <w:tcPr>
            <w:tcW w:w="851" w:type="dxa"/>
            <w:shd w:val="clear" w:color="auto" w:fill="auto"/>
          </w:tcPr>
          <w:p w14:paraId="01BE3847" w14:textId="77777777" w:rsidR="00E669D7" w:rsidRPr="005433AB" w:rsidRDefault="00E669D7" w:rsidP="00DD3DFD">
            <w:pPr>
              <w:suppressAutoHyphens/>
              <w:spacing w:after="0" w:line="240" w:lineRule="auto"/>
              <w:rPr>
                <w:rFonts w:eastAsia="Times New Roman" w:cs="Calibri"/>
              </w:rPr>
            </w:pPr>
            <w:r>
              <w:rPr>
                <w:rFonts w:eastAsia="Times New Roman" w:cs="Calibri"/>
              </w:rPr>
              <w:t>44</w:t>
            </w:r>
          </w:p>
        </w:tc>
        <w:tc>
          <w:tcPr>
            <w:tcW w:w="3827" w:type="dxa"/>
            <w:shd w:val="clear" w:color="auto" w:fill="auto"/>
          </w:tcPr>
          <w:p w14:paraId="79819C9C"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Papel toalha </w:t>
            </w:r>
            <w:proofErr w:type="gramStart"/>
            <w:r w:rsidRPr="005433AB">
              <w:rPr>
                <w:rFonts w:eastAsia="Times New Roman" w:cs="Calibri"/>
                <w:b/>
              </w:rPr>
              <w:t>1kg</w:t>
            </w:r>
            <w:proofErr w:type="gramEnd"/>
            <w:r w:rsidRPr="005433AB">
              <w:rPr>
                <w:rFonts w:eastAsia="Times New Roman" w:cs="Calibri"/>
                <w:b/>
              </w:rPr>
              <w:t xml:space="preserve">: </w:t>
            </w:r>
            <w:r w:rsidRPr="005433AB">
              <w:rPr>
                <w:rFonts w:eastAsia="Times New Roman" w:cs="Calibri"/>
              </w:rPr>
              <w:t>tam. 20x21 cm 100% celulose</w:t>
            </w:r>
          </w:p>
        </w:tc>
        <w:tc>
          <w:tcPr>
            <w:tcW w:w="709" w:type="dxa"/>
            <w:shd w:val="clear" w:color="auto" w:fill="auto"/>
          </w:tcPr>
          <w:p w14:paraId="7C61FBF0"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120</w:t>
            </w:r>
          </w:p>
        </w:tc>
        <w:tc>
          <w:tcPr>
            <w:tcW w:w="709" w:type="dxa"/>
            <w:shd w:val="clear" w:color="auto" w:fill="auto"/>
          </w:tcPr>
          <w:p w14:paraId="560B3347"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6BB05D6"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4FDB8A74"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22,00</w:t>
            </w:r>
          </w:p>
        </w:tc>
        <w:tc>
          <w:tcPr>
            <w:tcW w:w="1843" w:type="dxa"/>
            <w:shd w:val="clear" w:color="auto" w:fill="auto"/>
          </w:tcPr>
          <w:p w14:paraId="345B685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2.640,00</w:t>
            </w:r>
          </w:p>
        </w:tc>
      </w:tr>
      <w:tr w:rsidR="006534C6" w:rsidRPr="005433AB" w14:paraId="3C0D79EB" w14:textId="77777777" w:rsidTr="00BE692B">
        <w:tc>
          <w:tcPr>
            <w:tcW w:w="851" w:type="dxa"/>
            <w:shd w:val="clear" w:color="auto" w:fill="auto"/>
          </w:tcPr>
          <w:p w14:paraId="5D2DBADC" w14:textId="77777777" w:rsidR="00E669D7" w:rsidRPr="005433AB" w:rsidRDefault="00E669D7" w:rsidP="00DD3DFD">
            <w:pPr>
              <w:suppressAutoHyphens/>
              <w:spacing w:after="0" w:line="240" w:lineRule="auto"/>
              <w:rPr>
                <w:rFonts w:eastAsia="Times New Roman" w:cs="Calibri"/>
              </w:rPr>
            </w:pPr>
            <w:r>
              <w:rPr>
                <w:rFonts w:eastAsia="Times New Roman" w:cs="Calibri"/>
              </w:rPr>
              <w:t>45</w:t>
            </w:r>
          </w:p>
        </w:tc>
        <w:tc>
          <w:tcPr>
            <w:tcW w:w="3827" w:type="dxa"/>
            <w:shd w:val="clear" w:color="auto" w:fill="auto"/>
          </w:tcPr>
          <w:p w14:paraId="3E66657C"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Removedor de cera e sujeiras pesadas </w:t>
            </w:r>
            <w:proofErr w:type="gramStart"/>
            <w:r w:rsidRPr="005433AB">
              <w:rPr>
                <w:rFonts w:eastAsia="Times New Roman" w:cs="Calibri"/>
                <w:b/>
              </w:rPr>
              <w:lastRenderedPageBreak/>
              <w:t>5lt</w:t>
            </w:r>
            <w:proofErr w:type="gramEnd"/>
            <w:r>
              <w:rPr>
                <w:rFonts w:eastAsia="Times New Roman" w:cs="Calibri"/>
                <w:b/>
              </w:rPr>
              <w:t xml:space="preserve">: </w:t>
            </w:r>
            <w:r>
              <w:t xml:space="preserve">Composição Química: </w:t>
            </w:r>
            <w:proofErr w:type="spellStart"/>
            <w:r>
              <w:t>Tensoativos</w:t>
            </w:r>
            <w:proofErr w:type="spellEnd"/>
            <w:r>
              <w:t xml:space="preserve"> Não Iônicos, </w:t>
            </w:r>
            <w:proofErr w:type="spellStart"/>
            <w:r>
              <w:t>Alcalinizantes</w:t>
            </w:r>
            <w:proofErr w:type="spellEnd"/>
            <w:r>
              <w:t xml:space="preserve">, Aditivos Específicos, </w:t>
            </w:r>
            <w:proofErr w:type="spellStart"/>
            <w:r>
              <w:t>Preservante</w:t>
            </w:r>
            <w:proofErr w:type="spellEnd"/>
            <w:r>
              <w:t xml:space="preserve">, Corante e Água. Princípio Ativo: </w:t>
            </w:r>
            <w:proofErr w:type="spellStart"/>
            <w:r>
              <w:t>Butilglicol</w:t>
            </w:r>
            <w:proofErr w:type="spellEnd"/>
            <w:r>
              <w:t xml:space="preserve"> </w:t>
            </w:r>
            <w:proofErr w:type="gramStart"/>
            <w:r>
              <w:t>pH</w:t>
            </w:r>
            <w:proofErr w:type="gramEnd"/>
            <w:r>
              <w:t xml:space="preserve"> (1,0%) = 11,00 à 12,00.</w:t>
            </w:r>
          </w:p>
        </w:tc>
        <w:tc>
          <w:tcPr>
            <w:tcW w:w="709" w:type="dxa"/>
            <w:shd w:val="clear" w:color="auto" w:fill="auto"/>
          </w:tcPr>
          <w:p w14:paraId="79501E89"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lastRenderedPageBreak/>
              <w:t>120</w:t>
            </w:r>
          </w:p>
        </w:tc>
        <w:tc>
          <w:tcPr>
            <w:tcW w:w="709" w:type="dxa"/>
            <w:shd w:val="clear" w:color="auto" w:fill="auto"/>
          </w:tcPr>
          <w:p w14:paraId="11B05B7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5B1BB13"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E628F61"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51,3333</w:t>
            </w:r>
          </w:p>
        </w:tc>
        <w:tc>
          <w:tcPr>
            <w:tcW w:w="1843" w:type="dxa"/>
            <w:shd w:val="clear" w:color="auto" w:fill="auto"/>
          </w:tcPr>
          <w:p w14:paraId="2623876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6.159,996</w:t>
            </w:r>
          </w:p>
        </w:tc>
      </w:tr>
      <w:tr w:rsidR="006534C6" w:rsidRPr="005433AB" w14:paraId="10AECD57" w14:textId="77777777" w:rsidTr="00BE692B">
        <w:tc>
          <w:tcPr>
            <w:tcW w:w="851" w:type="dxa"/>
            <w:shd w:val="clear" w:color="auto" w:fill="auto"/>
          </w:tcPr>
          <w:p w14:paraId="6C0AF280" w14:textId="77777777" w:rsidR="00E669D7" w:rsidRPr="005433AB" w:rsidRDefault="00E669D7" w:rsidP="00DD3DFD">
            <w:pPr>
              <w:suppressAutoHyphens/>
              <w:spacing w:after="0" w:line="240" w:lineRule="auto"/>
              <w:rPr>
                <w:rFonts w:eastAsia="Times New Roman" w:cs="Calibri"/>
              </w:rPr>
            </w:pPr>
            <w:r>
              <w:rPr>
                <w:rFonts w:eastAsia="Times New Roman" w:cs="Calibri"/>
              </w:rPr>
              <w:lastRenderedPageBreak/>
              <w:t>46</w:t>
            </w:r>
          </w:p>
        </w:tc>
        <w:tc>
          <w:tcPr>
            <w:tcW w:w="3827" w:type="dxa"/>
            <w:shd w:val="clear" w:color="auto" w:fill="auto"/>
          </w:tcPr>
          <w:p w14:paraId="7B06194C"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Rodo: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1mt cabo de corpo de alumínio</w:t>
            </w:r>
          </w:p>
        </w:tc>
        <w:tc>
          <w:tcPr>
            <w:tcW w:w="709" w:type="dxa"/>
            <w:shd w:val="clear" w:color="auto" w:fill="auto"/>
          </w:tcPr>
          <w:p w14:paraId="3405821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40</w:t>
            </w:r>
          </w:p>
        </w:tc>
        <w:tc>
          <w:tcPr>
            <w:tcW w:w="709" w:type="dxa"/>
            <w:shd w:val="clear" w:color="auto" w:fill="auto"/>
          </w:tcPr>
          <w:p w14:paraId="525D054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5A02280"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B585AB1"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47,00</w:t>
            </w:r>
          </w:p>
        </w:tc>
        <w:tc>
          <w:tcPr>
            <w:tcW w:w="1843" w:type="dxa"/>
            <w:shd w:val="clear" w:color="auto" w:fill="auto"/>
          </w:tcPr>
          <w:p w14:paraId="079C4279"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1.880,00</w:t>
            </w:r>
          </w:p>
        </w:tc>
      </w:tr>
      <w:tr w:rsidR="006534C6" w:rsidRPr="005433AB" w14:paraId="4F719EC4" w14:textId="77777777" w:rsidTr="00BE692B">
        <w:tc>
          <w:tcPr>
            <w:tcW w:w="851" w:type="dxa"/>
            <w:shd w:val="clear" w:color="auto" w:fill="auto"/>
          </w:tcPr>
          <w:p w14:paraId="1D082A9F" w14:textId="77777777" w:rsidR="00E669D7" w:rsidRPr="005433AB" w:rsidRDefault="00E669D7" w:rsidP="00DD3DFD">
            <w:pPr>
              <w:suppressAutoHyphens/>
              <w:spacing w:after="0" w:line="240" w:lineRule="auto"/>
              <w:rPr>
                <w:rFonts w:eastAsia="Times New Roman" w:cs="Calibri"/>
              </w:rPr>
            </w:pPr>
            <w:r>
              <w:rPr>
                <w:rFonts w:eastAsia="Times New Roman" w:cs="Calibri"/>
              </w:rPr>
              <w:t>47</w:t>
            </w:r>
          </w:p>
        </w:tc>
        <w:tc>
          <w:tcPr>
            <w:tcW w:w="3827" w:type="dxa"/>
            <w:shd w:val="clear" w:color="auto" w:fill="auto"/>
          </w:tcPr>
          <w:p w14:paraId="5D57C916"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Rodo: </w:t>
            </w:r>
            <w:proofErr w:type="gramStart"/>
            <w:r w:rsidRPr="005433AB">
              <w:rPr>
                <w:rFonts w:eastAsia="Times New Roman" w:cs="Calibri"/>
              </w:rPr>
              <w:t>tam</w:t>
            </w:r>
            <w:proofErr w:type="gramEnd"/>
            <w:r w:rsidRPr="005433AB">
              <w:rPr>
                <w:rFonts w:eastAsia="Times New Roman" w:cs="Calibri"/>
              </w:rPr>
              <w:t xml:space="preserve">. </w:t>
            </w:r>
            <w:proofErr w:type="gramStart"/>
            <w:r w:rsidRPr="005433AB">
              <w:rPr>
                <w:rFonts w:eastAsia="Times New Roman" w:cs="Calibri"/>
              </w:rPr>
              <w:t>60cm</w:t>
            </w:r>
            <w:proofErr w:type="gramEnd"/>
            <w:r w:rsidRPr="005433AB">
              <w:rPr>
                <w:rFonts w:eastAsia="Times New Roman" w:cs="Calibri"/>
              </w:rPr>
              <w:t xml:space="preserve"> cabo de corpo de alumínio</w:t>
            </w:r>
          </w:p>
        </w:tc>
        <w:tc>
          <w:tcPr>
            <w:tcW w:w="709" w:type="dxa"/>
            <w:shd w:val="clear" w:color="auto" w:fill="auto"/>
          </w:tcPr>
          <w:p w14:paraId="0BCA3B18"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40</w:t>
            </w:r>
          </w:p>
        </w:tc>
        <w:tc>
          <w:tcPr>
            <w:tcW w:w="709" w:type="dxa"/>
            <w:shd w:val="clear" w:color="auto" w:fill="auto"/>
          </w:tcPr>
          <w:p w14:paraId="6849C2FC"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CA3162"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17D575C3"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40,6666</w:t>
            </w:r>
          </w:p>
        </w:tc>
        <w:tc>
          <w:tcPr>
            <w:tcW w:w="1843" w:type="dxa"/>
            <w:shd w:val="clear" w:color="auto" w:fill="auto"/>
          </w:tcPr>
          <w:p w14:paraId="731388BD"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1.626,664</w:t>
            </w:r>
          </w:p>
        </w:tc>
      </w:tr>
      <w:tr w:rsidR="006534C6" w:rsidRPr="005433AB" w14:paraId="63FC319C" w14:textId="77777777" w:rsidTr="00BE692B">
        <w:tc>
          <w:tcPr>
            <w:tcW w:w="851" w:type="dxa"/>
            <w:shd w:val="clear" w:color="auto" w:fill="auto"/>
          </w:tcPr>
          <w:p w14:paraId="54E49274" w14:textId="77777777" w:rsidR="00E669D7" w:rsidRPr="005433AB" w:rsidRDefault="00E669D7" w:rsidP="00DD3DFD">
            <w:pPr>
              <w:suppressAutoHyphens/>
              <w:spacing w:after="0" w:line="240" w:lineRule="auto"/>
              <w:rPr>
                <w:rFonts w:eastAsia="Times New Roman" w:cs="Calibri"/>
              </w:rPr>
            </w:pPr>
            <w:r>
              <w:rPr>
                <w:rFonts w:eastAsia="Times New Roman" w:cs="Calibri"/>
              </w:rPr>
              <w:t>48</w:t>
            </w:r>
          </w:p>
        </w:tc>
        <w:tc>
          <w:tcPr>
            <w:tcW w:w="3827" w:type="dxa"/>
            <w:shd w:val="clear" w:color="auto" w:fill="auto"/>
          </w:tcPr>
          <w:p w14:paraId="5FD35065"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Rolo de papel toalha: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14 cmx22cm c/ 2 </w:t>
            </w:r>
            <w:proofErr w:type="spellStart"/>
            <w:r w:rsidRPr="005433AB">
              <w:rPr>
                <w:rFonts w:eastAsia="Times New Roman" w:cs="Calibri"/>
              </w:rPr>
              <w:t>und</w:t>
            </w:r>
            <w:proofErr w:type="spellEnd"/>
            <w:r w:rsidRPr="005433AB">
              <w:rPr>
                <w:rFonts w:eastAsia="Times New Roman" w:cs="Calibri"/>
              </w:rPr>
              <w:t>.</w:t>
            </w:r>
          </w:p>
        </w:tc>
        <w:tc>
          <w:tcPr>
            <w:tcW w:w="709" w:type="dxa"/>
            <w:shd w:val="clear" w:color="auto" w:fill="auto"/>
          </w:tcPr>
          <w:p w14:paraId="48C00DE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15</w:t>
            </w:r>
          </w:p>
        </w:tc>
        <w:tc>
          <w:tcPr>
            <w:tcW w:w="709" w:type="dxa"/>
            <w:shd w:val="clear" w:color="auto" w:fill="auto"/>
          </w:tcPr>
          <w:p w14:paraId="0AE14CC1"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04A3DB1"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3B2D5DE8"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4,80</w:t>
            </w:r>
          </w:p>
        </w:tc>
        <w:tc>
          <w:tcPr>
            <w:tcW w:w="1843" w:type="dxa"/>
            <w:shd w:val="clear" w:color="auto" w:fill="auto"/>
          </w:tcPr>
          <w:p w14:paraId="5678665F"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72,00</w:t>
            </w:r>
          </w:p>
        </w:tc>
      </w:tr>
      <w:tr w:rsidR="006534C6" w:rsidRPr="005433AB" w14:paraId="5E14DD22" w14:textId="77777777" w:rsidTr="00BE692B">
        <w:tc>
          <w:tcPr>
            <w:tcW w:w="851" w:type="dxa"/>
            <w:shd w:val="clear" w:color="auto" w:fill="auto"/>
          </w:tcPr>
          <w:p w14:paraId="5D082B7A" w14:textId="77777777" w:rsidR="00E669D7" w:rsidRPr="005433AB" w:rsidRDefault="00E669D7" w:rsidP="00DD3DFD">
            <w:pPr>
              <w:suppressAutoHyphens/>
              <w:spacing w:after="0" w:line="240" w:lineRule="auto"/>
              <w:rPr>
                <w:rFonts w:eastAsia="Times New Roman" w:cs="Calibri"/>
              </w:rPr>
            </w:pPr>
            <w:r>
              <w:rPr>
                <w:rFonts w:eastAsia="Times New Roman" w:cs="Calibri"/>
              </w:rPr>
              <w:t>49</w:t>
            </w:r>
          </w:p>
        </w:tc>
        <w:tc>
          <w:tcPr>
            <w:tcW w:w="3827" w:type="dxa"/>
            <w:shd w:val="clear" w:color="auto" w:fill="auto"/>
          </w:tcPr>
          <w:p w14:paraId="1D78C030"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Sabão em barra:</w:t>
            </w:r>
            <w:r>
              <w:rPr>
                <w:rFonts w:eastAsia="Times New Roman" w:cs="Calibri"/>
              </w:rPr>
              <w:t xml:space="preserve"> 900g, (</w:t>
            </w:r>
            <w:proofErr w:type="gramStart"/>
            <w:r>
              <w:rPr>
                <w:rFonts w:eastAsia="Times New Roman" w:cs="Calibri"/>
              </w:rPr>
              <w:t>5</w:t>
            </w:r>
            <w:proofErr w:type="gramEnd"/>
            <w:r>
              <w:rPr>
                <w:rFonts w:eastAsia="Times New Roman" w:cs="Calibri"/>
              </w:rPr>
              <w:t xml:space="preserve"> unidades de 180g)</w:t>
            </w:r>
          </w:p>
        </w:tc>
        <w:tc>
          <w:tcPr>
            <w:tcW w:w="709" w:type="dxa"/>
            <w:shd w:val="clear" w:color="auto" w:fill="auto"/>
          </w:tcPr>
          <w:p w14:paraId="3C71B540"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25</w:t>
            </w:r>
          </w:p>
        </w:tc>
        <w:tc>
          <w:tcPr>
            <w:tcW w:w="709" w:type="dxa"/>
            <w:shd w:val="clear" w:color="auto" w:fill="auto"/>
          </w:tcPr>
          <w:p w14:paraId="71431A7C"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65BF6C4"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1169074"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14,8333</w:t>
            </w:r>
          </w:p>
        </w:tc>
        <w:tc>
          <w:tcPr>
            <w:tcW w:w="1843" w:type="dxa"/>
            <w:shd w:val="clear" w:color="auto" w:fill="auto"/>
          </w:tcPr>
          <w:p w14:paraId="59B05E0C"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370,8325</w:t>
            </w:r>
          </w:p>
        </w:tc>
      </w:tr>
      <w:tr w:rsidR="006534C6" w:rsidRPr="005433AB" w14:paraId="351F1073" w14:textId="77777777" w:rsidTr="00BE692B">
        <w:tc>
          <w:tcPr>
            <w:tcW w:w="851" w:type="dxa"/>
            <w:shd w:val="clear" w:color="auto" w:fill="auto"/>
          </w:tcPr>
          <w:p w14:paraId="6174406F" w14:textId="77777777" w:rsidR="00E669D7" w:rsidRPr="005433AB" w:rsidRDefault="00E669D7" w:rsidP="00DD3DFD">
            <w:pPr>
              <w:suppressAutoHyphens/>
              <w:spacing w:after="0" w:line="240" w:lineRule="auto"/>
              <w:rPr>
                <w:rFonts w:eastAsia="Times New Roman" w:cs="Calibri"/>
              </w:rPr>
            </w:pPr>
            <w:r>
              <w:rPr>
                <w:rFonts w:eastAsia="Times New Roman" w:cs="Calibri"/>
              </w:rPr>
              <w:t>50</w:t>
            </w:r>
          </w:p>
        </w:tc>
        <w:tc>
          <w:tcPr>
            <w:tcW w:w="3827" w:type="dxa"/>
            <w:shd w:val="clear" w:color="auto" w:fill="auto"/>
          </w:tcPr>
          <w:p w14:paraId="43D8CF6B"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Sabão em pó </w:t>
            </w:r>
            <w:proofErr w:type="gramStart"/>
            <w:r w:rsidRPr="005433AB">
              <w:rPr>
                <w:rFonts w:eastAsia="Times New Roman" w:cs="Calibri"/>
                <w:b/>
              </w:rPr>
              <w:t>1kg</w:t>
            </w:r>
            <w:proofErr w:type="gramEnd"/>
            <w:r>
              <w:rPr>
                <w:rFonts w:eastAsia="Times New Roman" w:cs="Calibri"/>
                <w:b/>
              </w:rPr>
              <w:t xml:space="preserve">: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aniônico, </w:t>
            </w:r>
            <w:proofErr w:type="spellStart"/>
            <w:r w:rsidRPr="00E80A90">
              <w:rPr>
                <w:rFonts w:cstheme="minorHAnsi"/>
                <w:color w:val="202124"/>
                <w:shd w:val="clear" w:color="auto" w:fill="FFFFFF"/>
              </w:rPr>
              <w:t>tamponantes</w:t>
            </w:r>
            <w:proofErr w:type="spellEnd"/>
            <w:r w:rsidRPr="00E80A90">
              <w:rPr>
                <w:rFonts w:cstheme="minorHAnsi"/>
                <w:color w:val="202124"/>
                <w:shd w:val="clear" w:color="auto" w:fill="FFFFFF"/>
              </w:rPr>
              <w:t xml:space="preserve">, coadjuvantes, </w:t>
            </w:r>
            <w:proofErr w:type="spellStart"/>
            <w:r w:rsidRPr="00E80A90">
              <w:rPr>
                <w:rFonts w:cstheme="minorHAnsi"/>
                <w:color w:val="202124"/>
                <w:shd w:val="clear" w:color="auto" w:fill="FFFFFF"/>
              </w:rPr>
              <w:t>sinergista</w:t>
            </w:r>
            <w:proofErr w:type="spellEnd"/>
            <w:r w:rsidRPr="00E80A90">
              <w:rPr>
                <w:rFonts w:cstheme="minorHAnsi"/>
                <w:color w:val="202124"/>
                <w:shd w:val="clear" w:color="auto" w:fill="FFFFFF"/>
              </w:rPr>
              <w:t xml:space="preserve">, corantes, enzimas, branqueador óptico, fragrâncias e carga. Princípio ativo: </w:t>
            </w:r>
            <w:proofErr w:type="spellStart"/>
            <w:r w:rsidRPr="00E80A90">
              <w:rPr>
                <w:rFonts w:cstheme="minorHAnsi"/>
                <w:color w:val="202124"/>
                <w:shd w:val="clear" w:color="auto" w:fill="FFFFFF"/>
              </w:rPr>
              <w:t>alquil</w:t>
            </w:r>
            <w:proofErr w:type="spellEnd"/>
            <w:r w:rsidRPr="00E80A90">
              <w:rPr>
                <w:rFonts w:cstheme="minorHAnsi"/>
                <w:color w:val="202124"/>
                <w:shd w:val="clear" w:color="auto" w:fill="FFFFFF"/>
              </w:rPr>
              <w:t xml:space="preserve"> benzeno sulfonato de sódio. Contém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biodegradável.</w:t>
            </w:r>
          </w:p>
        </w:tc>
        <w:tc>
          <w:tcPr>
            <w:tcW w:w="709" w:type="dxa"/>
            <w:shd w:val="clear" w:color="auto" w:fill="auto"/>
          </w:tcPr>
          <w:p w14:paraId="6F9A27B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50</w:t>
            </w:r>
          </w:p>
        </w:tc>
        <w:tc>
          <w:tcPr>
            <w:tcW w:w="709" w:type="dxa"/>
            <w:shd w:val="clear" w:color="auto" w:fill="auto"/>
          </w:tcPr>
          <w:p w14:paraId="07F199C1"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AA43CAE"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69B8C88F"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15,6666</w:t>
            </w:r>
          </w:p>
        </w:tc>
        <w:tc>
          <w:tcPr>
            <w:tcW w:w="1843" w:type="dxa"/>
            <w:shd w:val="clear" w:color="auto" w:fill="auto"/>
          </w:tcPr>
          <w:p w14:paraId="70F2FE9F"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783,33</w:t>
            </w:r>
          </w:p>
        </w:tc>
      </w:tr>
      <w:tr w:rsidR="006534C6" w:rsidRPr="005433AB" w14:paraId="74EC57CE" w14:textId="77777777" w:rsidTr="00BE692B">
        <w:tc>
          <w:tcPr>
            <w:tcW w:w="851" w:type="dxa"/>
            <w:shd w:val="clear" w:color="auto" w:fill="auto"/>
          </w:tcPr>
          <w:p w14:paraId="03C6DAD5" w14:textId="77777777" w:rsidR="00E669D7" w:rsidRPr="005433AB" w:rsidRDefault="00E669D7" w:rsidP="00DD3DFD">
            <w:pPr>
              <w:suppressAutoHyphens/>
              <w:spacing w:after="0" w:line="240" w:lineRule="auto"/>
              <w:rPr>
                <w:rFonts w:eastAsia="Times New Roman" w:cs="Calibri"/>
              </w:rPr>
            </w:pPr>
            <w:r>
              <w:rPr>
                <w:rFonts w:eastAsia="Times New Roman" w:cs="Calibri"/>
              </w:rPr>
              <w:t>51</w:t>
            </w:r>
          </w:p>
        </w:tc>
        <w:tc>
          <w:tcPr>
            <w:tcW w:w="3827" w:type="dxa"/>
            <w:shd w:val="clear" w:color="auto" w:fill="auto"/>
          </w:tcPr>
          <w:p w14:paraId="7EC5C2B1"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Sabonete líquido </w:t>
            </w:r>
            <w:proofErr w:type="gramStart"/>
            <w:r w:rsidRPr="005433AB">
              <w:rPr>
                <w:rFonts w:eastAsia="Times New Roman" w:cs="Calibri"/>
                <w:b/>
              </w:rPr>
              <w:t>2</w:t>
            </w:r>
            <w:proofErr w:type="gramEnd"/>
            <w:r w:rsidRPr="005433AB">
              <w:rPr>
                <w:rFonts w:eastAsia="Times New Roman" w:cs="Calibri"/>
                <w:b/>
              </w:rPr>
              <w:t xml:space="preserve"> </w:t>
            </w:r>
            <w:proofErr w:type="spellStart"/>
            <w:r w:rsidRPr="005433AB">
              <w:rPr>
                <w:rFonts w:eastAsia="Times New Roman" w:cs="Calibri"/>
                <w:b/>
              </w:rPr>
              <w:t>tl</w:t>
            </w:r>
            <w:proofErr w:type="spellEnd"/>
          </w:p>
        </w:tc>
        <w:tc>
          <w:tcPr>
            <w:tcW w:w="709" w:type="dxa"/>
            <w:shd w:val="clear" w:color="auto" w:fill="auto"/>
          </w:tcPr>
          <w:p w14:paraId="03CAEBAD"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100</w:t>
            </w:r>
          </w:p>
        </w:tc>
        <w:tc>
          <w:tcPr>
            <w:tcW w:w="709" w:type="dxa"/>
            <w:shd w:val="clear" w:color="auto" w:fill="auto"/>
          </w:tcPr>
          <w:p w14:paraId="1AC00A91"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462116D"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14357A4"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16,00</w:t>
            </w:r>
          </w:p>
        </w:tc>
        <w:tc>
          <w:tcPr>
            <w:tcW w:w="1843" w:type="dxa"/>
            <w:shd w:val="clear" w:color="auto" w:fill="auto"/>
          </w:tcPr>
          <w:p w14:paraId="1F860EA3"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1.600,00</w:t>
            </w:r>
          </w:p>
        </w:tc>
      </w:tr>
      <w:tr w:rsidR="006534C6" w:rsidRPr="005433AB" w14:paraId="47AC4488" w14:textId="77777777" w:rsidTr="00BE692B">
        <w:tc>
          <w:tcPr>
            <w:tcW w:w="851" w:type="dxa"/>
            <w:shd w:val="clear" w:color="auto" w:fill="auto"/>
          </w:tcPr>
          <w:p w14:paraId="29F17CD0" w14:textId="77777777" w:rsidR="00E669D7" w:rsidRPr="005433AB" w:rsidRDefault="00E669D7" w:rsidP="00DD3DFD">
            <w:pPr>
              <w:suppressAutoHyphens/>
              <w:spacing w:after="0" w:line="240" w:lineRule="auto"/>
              <w:rPr>
                <w:rFonts w:eastAsia="Times New Roman" w:cs="Calibri"/>
              </w:rPr>
            </w:pPr>
            <w:r>
              <w:rPr>
                <w:rFonts w:eastAsia="Times New Roman" w:cs="Calibri"/>
              </w:rPr>
              <w:t>52</w:t>
            </w:r>
          </w:p>
        </w:tc>
        <w:tc>
          <w:tcPr>
            <w:tcW w:w="3827" w:type="dxa"/>
            <w:shd w:val="clear" w:color="auto" w:fill="auto"/>
          </w:tcPr>
          <w:p w14:paraId="304DFE85"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Sabonete líquido frasco 500 ml modelo bomba</w:t>
            </w:r>
          </w:p>
        </w:tc>
        <w:tc>
          <w:tcPr>
            <w:tcW w:w="709" w:type="dxa"/>
            <w:shd w:val="clear" w:color="auto" w:fill="auto"/>
          </w:tcPr>
          <w:p w14:paraId="3B2A0EAE"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110</w:t>
            </w:r>
          </w:p>
        </w:tc>
        <w:tc>
          <w:tcPr>
            <w:tcW w:w="709" w:type="dxa"/>
            <w:shd w:val="clear" w:color="auto" w:fill="auto"/>
          </w:tcPr>
          <w:p w14:paraId="5782054C"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2121784"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B1CF3CC"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11,6666</w:t>
            </w:r>
          </w:p>
        </w:tc>
        <w:tc>
          <w:tcPr>
            <w:tcW w:w="1843" w:type="dxa"/>
            <w:shd w:val="clear" w:color="auto" w:fill="auto"/>
          </w:tcPr>
          <w:p w14:paraId="20C1D8F0"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1.283,326</w:t>
            </w:r>
          </w:p>
        </w:tc>
      </w:tr>
      <w:tr w:rsidR="006534C6" w:rsidRPr="005433AB" w14:paraId="65ABBDF4" w14:textId="77777777" w:rsidTr="00BE692B">
        <w:tc>
          <w:tcPr>
            <w:tcW w:w="851" w:type="dxa"/>
            <w:shd w:val="clear" w:color="auto" w:fill="auto"/>
          </w:tcPr>
          <w:p w14:paraId="36CDEAFA" w14:textId="77777777" w:rsidR="00E669D7" w:rsidRPr="005433AB" w:rsidRDefault="00E669D7" w:rsidP="00DD3DFD">
            <w:pPr>
              <w:suppressAutoHyphens/>
              <w:spacing w:after="0" w:line="240" w:lineRule="auto"/>
              <w:rPr>
                <w:rFonts w:eastAsia="Times New Roman" w:cs="Calibri"/>
              </w:rPr>
            </w:pPr>
            <w:r>
              <w:rPr>
                <w:rFonts w:eastAsia="Times New Roman" w:cs="Calibri"/>
              </w:rPr>
              <w:t>53</w:t>
            </w:r>
          </w:p>
        </w:tc>
        <w:tc>
          <w:tcPr>
            <w:tcW w:w="3827" w:type="dxa"/>
            <w:shd w:val="clear" w:color="auto" w:fill="auto"/>
          </w:tcPr>
          <w:p w14:paraId="14BC3CEF"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Saco para lixo 15l:</w:t>
            </w:r>
            <w:r w:rsidRPr="005433AB">
              <w:rPr>
                <w:rFonts w:eastAsia="Times New Roman" w:cs="Calibri"/>
              </w:rPr>
              <w:t xml:space="preserve"> Saco plástico para lixo, capacidade 15 l, cor azul ou preta, apresentação </w:t>
            </w:r>
            <w:proofErr w:type="spellStart"/>
            <w:r w:rsidRPr="005433AB">
              <w:rPr>
                <w:rFonts w:eastAsia="Times New Roman" w:cs="Calibri"/>
              </w:rPr>
              <w:t>pct</w:t>
            </w:r>
            <w:proofErr w:type="spellEnd"/>
            <w:r w:rsidRPr="005433AB">
              <w:rPr>
                <w:rFonts w:eastAsia="Times New Roman" w:cs="Calibri"/>
              </w:rPr>
              <w:t xml:space="preserve">, largura 59 cm, altura 62 cm, resistente, </w:t>
            </w:r>
            <w:r w:rsidRPr="005433AB">
              <w:rPr>
                <w:rFonts w:eastAsia="Times New Roman" w:cs="Calibri"/>
                <w:b/>
              </w:rPr>
              <w:t>pacote com 10 unidades</w:t>
            </w:r>
            <w:r w:rsidRPr="005433AB">
              <w:rPr>
                <w:rFonts w:eastAsia="Times New Roman" w:cs="Calibri"/>
              </w:rPr>
              <w:t>.</w:t>
            </w:r>
          </w:p>
        </w:tc>
        <w:tc>
          <w:tcPr>
            <w:tcW w:w="709" w:type="dxa"/>
            <w:shd w:val="clear" w:color="auto" w:fill="auto"/>
          </w:tcPr>
          <w:p w14:paraId="147A5493"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225</w:t>
            </w:r>
          </w:p>
        </w:tc>
        <w:tc>
          <w:tcPr>
            <w:tcW w:w="709" w:type="dxa"/>
            <w:shd w:val="clear" w:color="auto" w:fill="auto"/>
          </w:tcPr>
          <w:p w14:paraId="340B444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F47061A"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2C1D0A9"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3,6666</w:t>
            </w:r>
          </w:p>
        </w:tc>
        <w:tc>
          <w:tcPr>
            <w:tcW w:w="1843" w:type="dxa"/>
            <w:shd w:val="clear" w:color="auto" w:fill="auto"/>
          </w:tcPr>
          <w:p w14:paraId="706ECC97"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824,985</w:t>
            </w:r>
          </w:p>
        </w:tc>
      </w:tr>
      <w:tr w:rsidR="006534C6" w:rsidRPr="005433AB" w14:paraId="47D39CB9" w14:textId="77777777" w:rsidTr="00BE692B">
        <w:tc>
          <w:tcPr>
            <w:tcW w:w="851" w:type="dxa"/>
            <w:shd w:val="clear" w:color="auto" w:fill="auto"/>
          </w:tcPr>
          <w:p w14:paraId="08A338A6" w14:textId="77777777" w:rsidR="00E669D7" w:rsidRPr="005433AB" w:rsidRDefault="00E669D7" w:rsidP="00DD3DFD">
            <w:pPr>
              <w:suppressAutoHyphens/>
              <w:spacing w:after="0" w:line="240" w:lineRule="auto"/>
              <w:rPr>
                <w:rFonts w:eastAsia="Times New Roman" w:cs="Calibri"/>
              </w:rPr>
            </w:pPr>
            <w:r>
              <w:rPr>
                <w:rFonts w:eastAsia="Times New Roman" w:cs="Calibri"/>
              </w:rPr>
              <w:t>54</w:t>
            </w:r>
          </w:p>
        </w:tc>
        <w:tc>
          <w:tcPr>
            <w:tcW w:w="3827" w:type="dxa"/>
            <w:shd w:val="clear" w:color="auto" w:fill="auto"/>
          </w:tcPr>
          <w:p w14:paraId="78C0E735"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Saco para lixo 30l:</w:t>
            </w:r>
            <w:r w:rsidRPr="005433AB">
              <w:rPr>
                <w:rFonts w:eastAsia="Times New Roman" w:cs="Calibri"/>
              </w:rPr>
              <w:t xml:space="preserve"> Saco plástico para lixo, capacidade 30 l, cor azul ou preta, </w:t>
            </w:r>
            <w:r w:rsidRPr="005433AB">
              <w:rPr>
                <w:rFonts w:eastAsia="Times New Roman" w:cs="Calibri"/>
                <w:b/>
              </w:rPr>
              <w:t>pacote com 10 unidades.</w:t>
            </w:r>
          </w:p>
        </w:tc>
        <w:tc>
          <w:tcPr>
            <w:tcW w:w="709" w:type="dxa"/>
            <w:shd w:val="clear" w:color="auto" w:fill="auto"/>
          </w:tcPr>
          <w:p w14:paraId="1B72D138"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80</w:t>
            </w:r>
          </w:p>
        </w:tc>
        <w:tc>
          <w:tcPr>
            <w:tcW w:w="709" w:type="dxa"/>
            <w:shd w:val="clear" w:color="auto" w:fill="auto"/>
          </w:tcPr>
          <w:p w14:paraId="1ED119A7"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6D1DA02"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4BA55D5C"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4,1666</w:t>
            </w:r>
          </w:p>
        </w:tc>
        <w:tc>
          <w:tcPr>
            <w:tcW w:w="1843" w:type="dxa"/>
            <w:shd w:val="clear" w:color="auto" w:fill="auto"/>
          </w:tcPr>
          <w:p w14:paraId="21FB7C13"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333,328</w:t>
            </w:r>
          </w:p>
        </w:tc>
      </w:tr>
      <w:tr w:rsidR="006534C6" w:rsidRPr="005433AB" w14:paraId="63C0D1FA" w14:textId="77777777" w:rsidTr="00BE692B">
        <w:tc>
          <w:tcPr>
            <w:tcW w:w="851" w:type="dxa"/>
            <w:shd w:val="clear" w:color="auto" w:fill="auto"/>
          </w:tcPr>
          <w:p w14:paraId="1C304B69" w14:textId="77777777" w:rsidR="00E669D7" w:rsidRPr="005433AB" w:rsidRDefault="00E669D7" w:rsidP="00DD3DFD">
            <w:pPr>
              <w:suppressAutoHyphens/>
              <w:spacing w:after="0" w:line="240" w:lineRule="auto"/>
              <w:rPr>
                <w:rFonts w:eastAsia="Times New Roman" w:cs="Calibri"/>
              </w:rPr>
            </w:pPr>
            <w:r>
              <w:rPr>
                <w:rFonts w:eastAsia="Times New Roman" w:cs="Calibri"/>
              </w:rPr>
              <w:t>55</w:t>
            </w:r>
          </w:p>
        </w:tc>
        <w:tc>
          <w:tcPr>
            <w:tcW w:w="3827" w:type="dxa"/>
            <w:shd w:val="clear" w:color="auto" w:fill="auto"/>
          </w:tcPr>
          <w:p w14:paraId="03C9CBB2"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Saco para lixo 100l:</w:t>
            </w:r>
            <w:r w:rsidRPr="005433AB">
              <w:rPr>
                <w:rFonts w:eastAsia="Times New Roman" w:cs="Calibri"/>
              </w:rPr>
              <w:t xml:space="preserve"> Saco plástico para lixo, capacidade 100 l, cor preta, largura 75 cm, espessura 0,012 micra, </w:t>
            </w:r>
            <w:r w:rsidRPr="005433AB">
              <w:rPr>
                <w:rFonts w:eastAsia="Times New Roman" w:cs="Calibri"/>
                <w:b/>
              </w:rPr>
              <w:t xml:space="preserve">pacote com 10 unidades. </w:t>
            </w:r>
          </w:p>
        </w:tc>
        <w:tc>
          <w:tcPr>
            <w:tcW w:w="709" w:type="dxa"/>
            <w:shd w:val="clear" w:color="auto" w:fill="auto"/>
          </w:tcPr>
          <w:p w14:paraId="6F98294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270</w:t>
            </w:r>
          </w:p>
        </w:tc>
        <w:tc>
          <w:tcPr>
            <w:tcW w:w="709" w:type="dxa"/>
            <w:shd w:val="clear" w:color="auto" w:fill="auto"/>
          </w:tcPr>
          <w:p w14:paraId="3B73884B"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A406B74"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467228B"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5,50</w:t>
            </w:r>
          </w:p>
        </w:tc>
        <w:tc>
          <w:tcPr>
            <w:tcW w:w="1843" w:type="dxa"/>
            <w:shd w:val="clear" w:color="auto" w:fill="auto"/>
          </w:tcPr>
          <w:p w14:paraId="33A533CB"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1.485,00</w:t>
            </w:r>
          </w:p>
        </w:tc>
      </w:tr>
      <w:tr w:rsidR="006534C6" w:rsidRPr="005433AB" w14:paraId="31DD4D01" w14:textId="77777777" w:rsidTr="00BE692B">
        <w:tc>
          <w:tcPr>
            <w:tcW w:w="851" w:type="dxa"/>
            <w:shd w:val="clear" w:color="auto" w:fill="auto"/>
          </w:tcPr>
          <w:p w14:paraId="77445ED9" w14:textId="77777777" w:rsidR="00E669D7" w:rsidRPr="005433AB" w:rsidRDefault="00E669D7" w:rsidP="00DD3DFD">
            <w:pPr>
              <w:suppressAutoHyphens/>
              <w:spacing w:after="0" w:line="240" w:lineRule="auto"/>
              <w:rPr>
                <w:rFonts w:eastAsia="Times New Roman" w:cs="Calibri"/>
              </w:rPr>
            </w:pPr>
            <w:r>
              <w:rPr>
                <w:rFonts w:eastAsia="Times New Roman" w:cs="Calibri"/>
              </w:rPr>
              <w:t>56</w:t>
            </w:r>
          </w:p>
        </w:tc>
        <w:tc>
          <w:tcPr>
            <w:tcW w:w="3827" w:type="dxa"/>
            <w:shd w:val="clear" w:color="auto" w:fill="auto"/>
          </w:tcPr>
          <w:p w14:paraId="14F7B4C7"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Selador para pisos</w:t>
            </w:r>
            <w:r>
              <w:rPr>
                <w:rFonts w:eastAsia="Times New Roman" w:cs="Calibri"/>
                <w:b/>
              </w:rPr>
              <w:t xml:space="preserve"> </w:t>
            </w:r>
            <w:proofErr w:type="gramStart"/>
            <w:r>
              <w:rPr>
                <w:rFonts w:eastAsia="Times New Roman" w:cs="Calibri"/>
                <w:b/>
              </w:rPr>
              <w:t>5lt</w:t>
            </w:r>
            <w:proofErr w:type="gramEnd"/>
            <w:r w:rsidRPr="005433AB">
              <w:rPr>
                <w:rFonts w:eastAsia="Times New Roman" w:cs="Calibri"/>
                <w:b/>
              </w:rPr>
              <w:t xml:space="preserve">: </w:t>
            </w:r>
            <w:r w:rsidRPr="005433AB">
              <w:rPr>
                <w:rFonts w:eastAsia="Times New Roman" w:cs="Calibri"/>
              </w:rPr>
              <w:t>impermeabilizante</w:t>
            </w:r>
          </w:p>
        </w:tc>
        <w:tc>
          <w:tcPr>
            <w:tcW w:w="709" w:type="dxa"/>
            <w:shd w:val="clear" w:color="auto" w:fill="auto"/>
          </w:tcPr>
          <w:p w14:paraId="7DDEF933"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120</w:t>
            </w:r>
          </w:p>
        </w:tc>
        <w:tc>
          <w:tcPr>
            <w:tcW w:w="709" w:type="dxa"/>
            <w:shd w:val="clear" w:color="auto" w:fill="auto"/>
          </w:tcPr>
          <w:p w14:paraId="6E0B219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C14BF07"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02F13E4C"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70,6666</w:t>
            </w:r>
          </w:p>
        </w:tc>
        <w:tc>
          <w:tcPr>
            <w:tcW w:w="1843" w:type="dxa"/>
            <w:shd w:val="clear" w:color="auto" w:fill="auto"/>
          </w:tcPr>
          <w:p w14:paraId="7BEF9969"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8.479,992</w:t>
            </w:r>
          </w:p>
        </w:tc>
      </w:tr>
      <w:tr w:rsidR="006534C6" w:rsidRPr="005433AB" w14:paraId="14951456" w14:textId="77777777" w:rsidTr="00BE692B">
        <w:tc>
          <w:tcPr>
            <w:tcW w:w="851" w:type="dxa"/>
            <w:shd w:val="clear" w:color="auto" w:fill="auto"/>
          </w:tcPr>
          <w:p w14:paraId="11DFF383" w14:textId="77777777" w:rsidR="00E669D7" w:rsidRPr="005433AB" w:rsidRDefault="00E669D7" w:rsidP="00DD3DFD">
            <w:pPr>
              <w:suppressAutoHyphens/>
              <w:spacing w:after="0" w:line="240" w:lineRule="auto"/>
              <w:rPr>
                <w:rFonts w:eastAsia="Times New Roman" w:cs="Calibri"/>
              </w:rPr>
            </w:pPr>
            <w:r>
              <w:rPr>
                <w:rFonts w:eastAsia="Times New Roman" w:cs="Calibri"/>
              </w:rPr>
              <w:t>57</w:t>
            </w:r>
          </w:p>
        </w:tc>
        <w:tc>
          <w:tcPr>
            <w:tcW w:w="3827" w:type="dxa"/>
            <w:shd w:val="clear" w:color="auto" w:fill="auto"/>
          </w:tcPr>
          <w:p w14:paraId="578D9B64"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delicada</w:t>
            </w:r>
          </w:p>
        </w:tc>
        <w:tc>
          <w:tcPr>
            <w:tcW w:w="709" w:type="dxa"/>
            <w:shd w:val="clear" w:color="auto" w:fill="auto"/>
          </w:tcPr>
          <w:p w14:paraId="6E8F2B02"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w:t>
            </w:r>
          </w:p>
        </w:tc>
        <w:tc>
          <w:tcPr>
            <w:tcW w:w="709" w:type="dxa"/>
            <w:shd w:val="clear" w:color="auto" w:fill="auto"/>
          </w:tcPr>
          <w:p w14:paraId="0571EA36"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E32BE1B"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BB3FD41"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13,3333</w:t>
            </w:r>
          </w:p>
        </w:tc>
        <w:tc>
          <w:tcPr>
            <w:tcW w:w="1843" w:type="dxa"/>
            <w:shd w:val="clear" w:color="auto" w:fill="auto"/>
          </w:tcPr>
          <w:p w14:paraId="430792BC" w14:textId="3FFC4401" w:rsidR="00E669D7" w:rsidRPr="005433AB" w:rsidRDefault="00E669D7" w:rsidP="00DD3DFD">
            <w:pPr>
              <w:suppressAutoHyphens/>
              <w:spacing w:after="0" w:line="240" w:lineRule="auto"/>
              <w:jc w:val="center"/>
              <w:rPr>
                <w:rFonts w:eastAsia="Times New Roman" w:cs="Calibri"/>
              </w:rPr>
            </w:pPr>
            <w:r>
              <w:rPr>
                <w:rFonts w:eastAsia="Times New Roman" w:cs="Calibri"/>
              </w:rPr>
              <w:t>133,33</w:t>
            </w:r>
            <w:r w:rsidR="00C74ED0">
              <w:rPr>
                <w:rFonts w:eastAsia="Times New Roman" w:cs="Calibri"/>
              </w:rPr>
              <w:t>3</w:t>
            </w:r>
          </w:p>
        </w:tc>
      </w:tr>
      <w:tr w:rsidR="006534C6" w:rsidRPr="005433AB" w14:paraId="52E4B71D" w14:textId="77777777" w:rsidTr="00BE692B">
        <w:tc>
          <w:tcPr>
            <w:tcW w:w="851" w:type="dxa"/>
            <w:shd w:val="clear" w:color="auto" w:fill="auto"/>
          </w:tcPr>
          <w:p w14:paraId="3639D925" w14:textId="77777777" w:rsidR="00E669D7" w:rsidRPr="005433AB" w:rsidRDefault="00E669D7" w:rsidP="00DD3DFD">
            <w:pPr>
              <w:suppressAutoHyphens/>
              <w:spacing w:after="0" w:line="240" w:lineRule="auto"/>
              <w:rPr>
                <w:rFonts w:eastAsia="Times New Roman" w:cs="Calibri"/>
              </w:rPr>
            </w:pPr>
            <w:r>
              <w:rPr>
                <w:rFonts w:eastAsia="Times New Roman" w:cs="Calibri"/>
              </w:rPr>
              <w:t>58</w:t>
            </w:r>
          </w:p>
        </w:tc>
        <w:tc>
          <w:tcPr>
            <w:tcW w:w="3827" w:type="dxa"/>
            <w:shd w:val="clear" w:color="auto" w:fill="auto"/>
          </w:tcPr>
          <w:p w14:paraId="644C393B"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pesada</w:t>
            </w:r>
          </w:p>
        </w:tc>
        <w:tc>
          <w:tcPr>
            <w:tcW w:w="709" w:type="dxa"/>
            <w:shd w:val="clear" w:color="auto" w:fill="auto"/>
          </w:tcPr>
          <w:p w14:paraId="5B3C6FA3"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w:t>
            </w:r>
          </w:p>
        </w:tc>
        <w:tc>
          <w:tcPr>
            <w:tcW w:w="709" w:type="dxa"/>
            <w:shd w:val="clear" w:color="auto" w:fill="auto"/>
          </w:tcPr>
          <w:p w14:paraId="3893ACF0"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45E3C2C"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7E37144F"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13,3333</w:t>
            </w:r>
          </w:p>
        </w:tc>
        <w:tc>
          <w:tcPr>
            <w:tcW w:w="1843" w:type="dxa"/>
            <w:shd w:val="clear" w:color="auto" w:fill="auto"/>
          </w:tcPr>
          <w:p w14:paraId="221320F9" w14:textId="4BC9A451" w:rsidR="00E669D7" w:rsidRPr="005433AB" w:rsidRDefault="00E669D7" w:rsidP="00DD3DFD">
            <w:pPr>
              <w:suppressAutoHyphens/>
              <w:spacing w:after="0" w:line="240" w:lineRule="auto"/>
              <w:jc w:val="center"/>
              <w:rPr>
                <w:rFonts w:eastAsia="Times New Roman" w:cs="Calibri"/>
              </w:rPr>
            </w:pPr>
            <w:r>
              <w:rPr>
                <w:rFonts w:eastAsia="Times New Roman" w:cs="Calibri"/>
              </w:rPr>
              <w:t>133,33</w:t>
            </w:r>
            <w:r w:rsidR="00C74ED0">
              <w:rPr>
                <w:rFonts w:eastAsia="Times New Roman" w:cs="Calibri"/>
              </w:rPr>
              <w:t>3</w:t>
            </w:r>
          </w:p>
        </w:tc>
      </w:tr>
      <w:tr w:rsidR="006534C6" w:rsidRPr="005433AB" w14:paraId="462451FA" w14:textId="77777777" w:rsidTr="00BE692B">
        <w:tc>
          <w:tcPr>
            <w:tcW w:w="851" w:type="dxa"/>
            <w:shd w:val="clear" w:color="auto" w:fill="auto"/>
          </w:tcPr>
          <w:p w14:paraId="2B51B864" w14:textId="77777777" w:rsidR="00E669D7" w:rsidRPr="005433AB" w:rsidRDefault="00E669D7" w:rsidP="00DD3DFD">
            <w:pPr>
              <w:suppressAutoHyphens/>
              <w:spacing w:after="0" w:line="240" w:lineRule="auto"/>
              <w:rPr>
                <w:rFonts w:eastAsia="Times New Roman" w:cs="Calibri"/>
              </w:rPr>
            </w:pPr>
            <w:r>
              <w:rPr>
                <w:rFonts w:eastAsia="Times New Roman" w:cs="Calibri"/>
              </w:rPr>
              <w:t>59</w:t>
            </w:r>
          </w:p>
        </w:tc>
        <w:tc>
          <w:tcPr>
            <w:tcW w:w="3827" w:type="dxa"/>
            <w:shd w:val="clear" w:color="auto" w:fill="auto"/>
          </w:tcPr>
          <w:p w14:paraId="791B9A88"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Vassoura Palha</w:t>
            </w:r>
            <w:r w:rsidRPr="005433AB">
              <w:rPr>
                <w:rFonts w:eastAsia="Times New Roman" w:cs="Calibri"/>
              </w:rPr>
              <w:t>: material cerda palha, material cabo madeira,</w:t>
            </w:r>
            <w:proofErr w:type="gramStart"/>
            <w:r w:rsidRPr="005433AB">
              <w:rPr>
                <w:rFonts w:eastAsia="Times New Roman" w:cs="Calibri"/>
              </w:rPr>
              <w:t xml:space="preserve">  </w:t>
            </w:r>
            <w:proofErr w:type="gramEnd"/>
            <w:r w:rsidRPr="005433AB">
              <w:rPr>
                <w:rFonts w:eastAsia="Times New Roman" w:cs="Calibri"/>
              </w:rPr>
              <w:t xml:space="preserve">características adicionais com cabo colados e cerdas presas com cinta metálica (virola de </w:t>
            </w:r>
            <w:r w:rsidRPr="005433AB">
              <w:rPr>
                <w:rFonts w:eastAsia="Times New Roman" w:cs="Calibri"/>
              </w:rPr>
              <w:lastRenderedPageBreak/>
              <w:t>aço), comprimento do cabo 100 cm</w:t>
            </w:r>
          </w:p>
        </w:tc>
        <w:tc>
          <w:tcPr>
            <w:tcW w:w="709" w:type="dxa"/>
            <w:shd w:val="clear" w:color="auto" w:fill="auto"/>
          </w:tcPr>
          <w:p w14:paraId="33045B2D"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lastRenderedPageBreak/>
              <w:t>20</w:t>
            </w:r>
          </w:p>
        </w:tc>
        <w:tc>
          <w:tcPr>
            <w:tcW w:w="709" w:type="dxa"/>
            <w:shd w:val="clear" w:color="auto" w:fill="auto"/>
          </w:tcPr>
          <w:p w14:paraId="492AAC4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202552"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3D446220"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11,00</w:t>
            </w:r>
          </w:p>
        </w:tc>
        <w:tc>
          <w:tcPr>
            <w:tcW w:w="1843" w:type="dxa"/>
            <w:shd w:val="clear" w:color="auto" w:fill="auto"/>
          </w:tcPr>
          <w:p w14:paraId="03754D54"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220,00</w:t>
            </w:r>
          </w:p>
        </w:tc>
      </w:tr>
      <w:tr w:rsidR="006534C6" w:rsidRPr="005433AB" w14:paraId="00ACC062" w14:textId="77777777" w:rsidTr="00BE692B">
        <w:tc>
          <w:tcPr>
            <w:tcW w:w="851" w:type="dxa"/>
            <w:shd w:val="clear" w:color="auto" w:fill="auto"/>
          </w:tcPr>
          <w:p w14:paraId="7A69C214" w14:textId="77777777" w:rsidR="00E669D7" w:rsidRPr="005433AB" w:rsidRDefault="00E669D7" w:rsidP="00DD3DFD">
            <w:pPr>
              <w:suppressAutoHyphens/>
              <w:spacing w:after="0" w:line="240" w:lineRule="auto"/>
              <w:rPr>
                <w:rFonts w:eastAsia="Times New Roman" w:cs="Calibri"/>
              </w:rPr>
            </w:pPr>
            <w:r>
              <w:rPr>
                <w:rFonts w:eastAsia="Times New Roman" w:cs="Calibri"/>
              </w:rPr>
              <w:lastRenderedPageBreak/>
              <w:t>60</w:t>
            </w:r>
          </w:p>
        </w:tc>
        <w:tc>
          <w:tcPr>
            <w:tcW w:w="3827" w:type="dxa"/>
            <w:shd w:val="clear" w:color="auto" w:fill="auto"/>
          </w:tcPr>
          <w:p w14:paraId="46476670"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Vassoura para jardim: </w:t>
            </w:r>
            <w:r w:rsidRPr="005433AB">
              <w:rPr>
                <w:rFonts w:eastAsia="Times New Roman" w:cs="Calibri"/>
              </w:rPr>
              <w:t xml:space="preserve">plástica com cabo, 26 </w:t>
            </w:r>
            <w:proofErr w:type="gramStart"/>
            <w:r w:rsidRPr="005433AB">
              <w:rPr>
                <w:rFonts w:eastAsia="Times New Roman" w:cs="Calibri"/>
              </w:rPr>
              <w:t>dentes</w:t>
            </w:r>
            <w:proofErr w:type="gramEnd"/>
          </w:p>
        </w:tc>
        <w:tc>
          <w:tcPr>
            <w:tcW w:w="709" w:type="dxa"/>
            <w:shd w:val="clear" w:color="auto" w:fill="auto"/>
          </w:tcPr>
          <w:p w14:paraId="3C31A33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04</w:t>
            </w:r>
          </w:p>
        </w:tc>
        <w:tc>
          <w:tcPr>
            <w:tcW w:w="709" w:type="dxa"/>
            <w:shd w:val="clear" w:color="auto" w:fill="auto"/>
          </w:tcPr>
          <w:p w14:paraId="574E53BC"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2EF3154"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5D446225"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23,6666</w:t>
            </w:r>
          </w:p>
        </w:tc>
        <w:tc>
          <w:tcPr>
            <w:tcW w:w="1843" w:type="dxa"/>
            <w:shd w:val="clear" w:color="auto" w:fill="auto"/>
          </w:tcPr>
          <w:p w14:paraId="2375FE62"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94,6664</w:t>
            </w:r>
          </w:p>
        </w:tc>
      </w:tr>
      <w:tr w:rsidR="006534C6" w:rsidRPr="005433AB" w14:paraId="639D64B8" w14:textId="77777777" w:rsidTr="00BE692B">
        <w:tc>
          <w:tcPr>
            <w:tcW w:w="851" w:type="dxa"/>
            <w:shd w:val="clear" w:color="auto" w:fill="auto"/>
          </w:tcPr>
          <w:p w14:paraId="7E5D2DB7" w14:textId="77777777" w:rsidR="00E669D7" w:rsidRPr="005433AB" w:rsidRDefault="00E669D7" w:rsidP="00DD3DFD">
            <w:pPr>
              <w:suppressAutoHyphens/>
              <w:spacing w:after="0" w:line="240" w:lineRule="auto"/>
              <w:rPr>
                <w:rFonts w:eastAsia="Times New Roman" w:cs="Calibri"/>
              </w:rPr>
            </w:pPr>
            <w:r>
              <w:rPr>
                <w:rFonts w:eastAsia="Times New Roman" w:cs="Calibri"/>
              </w:rPr>
              <w:t>61</w:t>
            </w:r>
          </w:p>
        </w:tc>
        <w:tc>
          <w:tcPr>
            <w:tcW w:w="3827" w:type="dxa"/>
            <w:shd w:val="clear" w:color="auto" w:fill="auto"/>
          </w:tcPr>
          <w:p w14:paraId="57AFB593"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Vassoura limpa teto: </w:t>
            </w:r>
            <w:r w:rsidRPr="005433AB">
              <w:rPr>
                <w:rFonts w:eastAsia="Times New Roman" w:cs="Calibri"/>
              </w:rPr>
              <w:t>com cabo de madeira</w:t>
            </w:r>
          </w:p>
        </w:tc>
        <w:tc>
          <w:tcPr>
            <w:tcW w:w="709" w:type="dxa"/>
            <w:shd w:val="clear" w:color="auto" w:fill="auto"/>
          </w:tcPr>
          <w:p w14:paraId="0AD5A398"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04</w:t>
            </w:r>
          </w:p>
        </w:tc>
        <w:tc>
          <w:tcPr>
            <w:tcW w:w="709" w:type="dxa"/>
            <w:shd w:val="clear" w:color="auto" w:fill="auto"/>
          </w:tcPr>
          <w:p w14:paraId="40F1B3DE"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38E2797" w14:textId="77777777" w:rsidR="00E669D7" w:rsidRPr="005433AB" w:rsidRDefault="00E669D7" w:rsidP="00DD3DFD">
            <w:pPr>
              <w:suppressAutoHyphens/>
              <w:spacing w:after="0" w:line="240" w:lineRule="auto"/>
              <w:jc w:val="center"/>
              <w:rPr>
                <w:rFonts w:eastAsia="Times New Roman" w:cs="Calibri"/>
              </w:rPr>
            </w:pPr>
          </w:p>
        </w:tc>
        <w:tc>
          <w:tcPr>
            <w:tcW w:w="1559" w:type="dxa"/>
            <w:shd w:val="clear" w:color="auto" w:fill="auto"/>
          </w:tcPr>
          <w:p w14:paraId="4F917A76" w14:textId="77777777" w:rsidR="00E669D7" w:rsidRPr="00007CD6" w:rsidRDefault="00E669D7" w:rsidP="00DD3DFD">
            <w:pPr>
              <w:suppressAutoHyphens/>
              <w:spacing w:after="0" w:line="240" w:lineRule="auto"/>
              <w:jc w:val="center"/>
              <w:rPr>
                <w:rFonts w:eastAsia="Times New Roman" w:cs="Calibri"/>
              </w:rPr>
            </w:pPr>
            <w:r>
              <w:rPr>
                <w:rFonts w:eastAsia="Times New Roman" w:cs="Calibri"/>
              </w:rPr>
              <w:t>31,3333</w:t>
            </w:r>
          </w:p>
        </w:tc>
        <w:tc>
          <w:tcPr>
            <w:tcW w:w="1843" w:type="dxa"/>
            <w:shd w:val="clear" w:color="auto" w:fill="auto"/>
          </w:tcPr>
          <w:p w14:paraId="1B13D9F6" w14:textId="77777777" w:rsidR="00E669D7" w:rsidRPr="005433AB" w:rsidRDefault="00E669D7" w:rsidP="00DD3DFD">
            <w:pPr>
              <w:suppressAutoHyphens/>
              <w:spacing w:after="0" w:line="240" w:lineRule="auto"/>
              <w:jc w:val="center"/>
              <w:rPr>
                <w:rFonts w:eastAsia="Times New Roman" w:cs="Calibri"/>
              </w:rPr>
            </w:pPr>
            <w:r>
              <w:rPr>
                <w:rFonts w:eastAsia="Times New Roman" w:cs="Calibri"/>
              </w:rPr>
              <w:t>125,3332</w:t>
            </w:r>
          </w:p>
        </w:tc>
      </w:tr>
    </w:tbl>
    <w:p w14:paraId="282DC315" w14:textId="77777777" w:rsidR="00E669D7" w:rsidRPr="005433AB" w:rsidRDefault="00E669D7" w:rsidP="00E669D7">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E669D7" w:rsidRPr="005433AB" w14:paraId="7FB2D23E" w14:textId="77777777" w:rsidTr="00503629">
        <w:tc>
          <w:tcPr>
            <w:tcW w:w="2410" w:type="dxa"/>
            <w:tcBorders>
              <w:bottom w:val="single" w:sz="4" w:space="0" w:color="auto"/>
            </w:tcBorders>
            <w:shd w:val="clear" w:color="auto" w:fill="F2F2F2"/>
          </w:tcPr>
          <w:p w14:paraId="7EA1C71B"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p>
        </w:tc>
        <w:tc>
          <w:tcPr>
            <w:tcW w:w="1559" w:type="dxa"/>
            <w:shd w:val="clear" w:color="auto" w:fill="F2F2F2"/>
          </w:tcPr>
          <w:p w14:paraId="1F6045C8"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4B61BD95" w14:textId="3EAC66B1" w:rsidR="00E669D7" w:rsidRPr="005433AB" w:rsidRDefault="00E669D7" w:rsidP="00DD3DFD">
            <w:pPr>
              <w:suppressAutoHyphens/>
              <w:spacing w:after="0"/>
              <w:jc w:val="center"/>
              <w:rPr>
                <w:rFonts w:eastAsia="Times New Roman" w:cs="Calibri"/>
                <w:b/>
              </w:rPr>
            </w:pPr>
            <w:r w:rsidRPr="005433AB">
              <w:rPr>
                <w:rFonts w:eastAsia="Times New Roman" w:cs="Calibri"/>
                <w:b/>
              </w:rPr>
              <w:t>VALOR TOTAL</w:t>
            </w:r>
          </w:p>
        </w:tc>
      </w:tr>
      <w:tr w:rsidR="00E669D7" w:rsidRPr="005433AB" w14:paraId="3D8500D0" w14:textId="77777777" w:rsidTr="00503629">
        <w:tc>
          <w:tcPr>
            <w:tcW w:w="2410" w:type="dxa"/>
            <w:tcBorders>
              <w:left w:val="nil"/>
              <w:bottom w:val="nil"/>
            </w:tcBorders>
            <w:shd w:val="clear" w:color="auto" w:fill="auto"/>
          </w:tcPr>
          <w:p w14:paraId="0A38A1EB"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39A85E8E"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46</w:t>
            </w:r>
          </w:p>
        </w:tc>
        <w:tc>
          <w:tcPr>
            <w:tcW w:w="1843" w:type="dxa"/>
            <w:shd w:val="clear" w:color="auto" w:fill="auto"/>
          </w:tcPr>
          <w:p w14:paraId="0B40518B" w14:textId="16C4C095" w:rsidR="00E669D7" w:rsidRPr="005433AB" w:rsidRDefault="00E669D7" w:rsidP="00DD3DFD">
            <w:pPr>
              <w:suppressAutoHyphens/>
              <w:spacing w:after="0"/>
              <w:jc w:val="center"/>
              <w:rPr>
                <w:rFonts w:eastAsia="Times New Roman" w:cs="Calibri"/>
              </w:rPr>
            </w:pPr>
            <w:r>
              <w:rPr>
                <w:rFonts w:eastAsia="Times New Roman" w:cs="Calibri"/>
              </w:rPr>
              <w:t>59.997,0</w:t>
            </w:r>
            <w:r w:rsidR="00C74ED0">
              <w:rPr>
                <w:rFonts w:eastAsia="Times New Roman" w:cs="Calibri"/>
              </w:rPr>
              <w:t>751</w:t>
            </w:r>
          </w:p>
        </w:tc>
      </w:tr>
    </w:tbl>
    <w:p w14:paraId="327CF1B2" w14:textId="77777777" w:rsidR="00E669D7" w:rsidRDefault="00E669D7" w:rsidP="00E669D7">
      <w:pPr>
        <w:spacing w:after="0" w:line="240" w:lineRule="auto"/>
        <w:rPr>
          <w:rFonts w:cs="Calibri"/>
          <w:sz w:val="24"/>
          <w:szCs w:val="24"/>
        </w:rPr>
      </w:pPr>
    </w:p>
    <w:p w14:paraId="7E511419" w14:textId="77777777" w:rsidR="00E669D7" w:rsidRPr="005433AB" w:rsidRDefault="00E669D7" w:rsidP="00E669D7">
      <w:pPr>
        <w:shd w:val="clear" w:color="auto" w:fill="A8D08D"/>
        <w:rPr>
          <w:rFonts w:cs="Calibri"/>
          <w:b/>
          <w:sz w:val="24"/>
          <w:szCs w:val="24"/>
        </w:rPr>
      </w:pPr>
      <w:r w:rsidRPr="005433AB">
        <w:rPr>
          <w:rFonts w:cs="Calibri"/>
          <w:b/>
          <w:sz w:val="24"/>
          <w:szCs w:val="24"/>
        </w:rPr>
        <w:t>QUANTITATIVO GERAL – MATERIAL DE COPA E COZINHA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839"/>
        <w:gridCol w:w="709"/>
        <w:gridCol w:w="709"/>
        <w:gridCol w:w="992"/>
        <w:gridCol w:w="1559"/>
        <w:gridCol w:w="1843"/>
      </w:tblGrid>
      <w:tr w:rsidR="00E669D7" w:rsidRPr="005433AB" w14:paraId="67668F3E" w14:textId="77777777" w:rsidTr="004E089A">
        <w:tc>
          <w:tcPr>
            <w:tcW w:w="839" w:type="dxa"/>
            <w:shd w:val="clear" w:color="auto" w:fill="auto"/>
          </w:tcPr>
          <w:p w14:paraId="077D0C81"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shd w:val="clear" w:color="auto" w:fill="auto"/>
          </w:tcPr>
          <w:p w14:paraId="6355696F"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5EBAA67B"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3991B0C0"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25367717"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35836FD1"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0E658330" w14:textId="1237B334"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E669D7" w:rsidRPr="005433AB" w14:paraId="66089A5F" w14:textId="77777777" w:rsidTr="004E089A">
        <w:tc>
          <w:tcPr>
            <w:tcW w:w="839" w:type="dxa"/>
            <w:shd w:val="clear" w:color="auto" w:fill="auto"/>
          </w:tcPr>
          <w:p w14:paraId="64923050" w14:textId="77777777" w:rsidR="00E669D7" w:rsidRPr="005433AB" w:rsidRDefault="00E669D7" w:rsidP="00DD3DFD">
            <w:pPr>
              <w:suppressAutoHyphens/>
              <w:spacing w:after="0" w:line="240" w:lineRule="auto"/>
              <w:rPr>
                <w:rFonts w:eastAsia="Times New Roman" w:cs="Calibri"/>
              </w:rPr>
            </w:pPr>
            <w:r>
              <w:rPr>
                <w:rFonts w:eastAsia="Times New Roman" w:cs="Calibri"/>
              </w:rPr>
              <w:t>62</w:t>
            </w:r>
          </w:p>
        </w:tc>
        <w:tc>
          <w:tcPr>
            <w:tcW w:w="3839" w:type="dxa"/>
            <w:shd w:val="clear" w:color="auto" w:fill="auto"/>
          </w:tcPr>
          <w:p w14:paraId="57545164"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Coador nº 16</w:t>
            </w:r>
          </w:p>
        </w:tc>
        <w:tc>
          <w:tcPr>
            <w:tcW w:w="709" w:type="dxa"/>
            <w:shd w:val="clear" w:color="auto" w:fill="auto"/>
          </w:tcPr>
          <w:p w14:paraId="58C34B7C"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36</w:t>
            </w:r>
          </w:p>
        </w:tc>
        <w:tc>
          <w:tcPr>
            <w:tcW w:w="709" w:type="dxa"/>
            <w:shd w:val="clear" w:color="auto" w:fill="auto"/>
          </w:tcPr>
          <w:p w14:paraId="5733ABF0"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457F27F"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6CFEE9F2" w14:textId="77777777" w:rsidR="00E669D7" w:rsidRPr="005433AB" w:rsidRDefault="00E669D7" w:rsidP="00DD3DFD">
            <w:pPr>
              <w:suppressAutoHyphens/>
              <w:spacing w:after="0"/>
              <w:jc w:val="center"/>
              <w:rPr>
                <w:rFonts w:eastAsia="Times New Roman" w:cs="Calibri"/>
              </w:rPr>
            </w:pPr>
            <w:r>
              <w:rPr>
                <w:rFonts w:eastAsia="Times New Roman" w:cs="Calibri"/>
              </w:rPr>
              <w:t>5,1666</w:t>
            </w:r>
          </w:p>
        </w:tc>
        <w:tc>
          <w:tcPr>
            <w:tcW w:w="1843" w:type="dxa"/>
            <w:shd w:val="clear" w:color="auto" w:fill="auto"/>
          </w:tcPr>
          <w:p w14:paraId="0A61D3D7" w14:textId="77777777" w:rsidR="00E669D7" w:rsidRPr="005433AB" w:rsidRDefault="00E669D7" w:rsidP="00DD3DFD">
            <w:pPr>
              <w:suppressAutoHyphens/>
              <w:spacing w:after="0"/>
              <w:jc w:val="center"/>
              <w:rPr>
                <w:rFonts w:eastAsia="Times New Roman" w:cs="Calibri"/>
              </w:rPr>
            </w:pPr>
            <w:r>
              <w:rPr>
                <w:rFonts w:eastAsia="Times New Roman" w:cs="Calibri"/>
              </w:rPr>
              <w:t>185,9976</w:t>
            </w:r>
          </w:p>
        </w:tc>
      </w:tr>
      <w:tr w:rsidR="00E669D7" w:rsidRPr="005433AB" w14:paraId="041309C2" w14:textId="77777777" w:rsidTr="004E089A">
        <w:tc>
          <w:tcPr>
            <w:tcW w:w="839" w:type="dxa"/>
            <w:shd w:val="clear" w:color="auto" w:fill="auto"/>
          </w:tcPr>
          <w:p w14:paraId="73172259" w14:textId="77777777" w:rsidR="00E669D7" w:rsidRPr="005433AB" w:rsidRDefault="00E669D7" w:rsidP="00DD3DFD">
            <w:pPr>
              <w:suppressAutoHyphens/>
              <w:spacing w:after="0" w:line="240" w:lineRule="auto"/>
              <w:rPr>
                <w:rFonts w:eastAsia="Times New Roman" w:cs="Calibri"/>
              </w:rPr>
            </w:pPr>
            <w:r>
              <w:rPr>
                <w:rFonts w:eastAsia="Times New Roman" w:cs="Calibri"/>
              </w:rPr>
              <w:t>63</w:t>
            </w:r>
          </w:p>
        </w:tc>
        <w:tc>
          <w:tcPr>
            <w:tcW w:w="3839" w:type="dxa"/>
            <w:shd w:val="clear" w:color="auto" w:fill="auto"/>
          </w:tcPr>
          <w:p w14:paraId="598DA97D"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Colher plástica descartável para sobremesa</w:t>
            </w:r>
            <w:r w:rsidRPr="005433AB">
              <w:rPr>
                <w:rFonts w:eastAsia="Times New Roman" w:cs="Calibri"/>
              </w:rPr>
              <w:t>: pacote com 50 unidades</w:t>
            </w:r>
          </w:p>
        </w:tc>
        <w:tc>
          <w:tcPr>
            <w:tcW w:w="709" w:type="dxa"/>
            <w:shd w:val="clear" w:color="auto" w:fill="auto"/>
          </w:tcPr>
          <w:p w14:paraId="2AAC15AD"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50</w:t>
            </w:r>
          </w:p>
        </w:tc>
        <w:tc>
          <w:tcPr>
            <w:tcW w:w="709" w:type="dxa"/>
            <w:shd w:val="clear" w:color="auto" w:fill="auto"/>
          </w:tcPr>
          <w:p w14:paraId="26C84B97"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6D08AD1B"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00E5C911" w14:textId="77777777" w:rsidR="00E669D7" w:rsidRPr="005433AB" w:rsidRDefault="00E669D7" w:rsidP="00DD3DFD">
            <w:pPr>
              <w:suppressAutoHyphens/>
              <w:spacing w:after="0"/>
              <w:jc w:val="center"/>
              <w:rPr>
                <w:rFonts w:eastAsia="Times New Roman" w:cs="Calibri"/>
              </w:rPr>
            </w:pPr>
            <w:r>
              <w:rPr>
                <w:rFonts w:eastAsia="Times New Roman" w:cs="Calibri"/>
              </w:rPr>
              <w:t>5,00</w:t>
            </w:r>
          </w:p>
        </w:tc>
        <w:tc>
          <w:tcPr>
            <w:tcW w:w="1843" w:type="dxa"/>
            <w:shd w:val="clear" w:color="auto" w:fill="auto"/>
          </w:tcPr>
          <w:p w14:paraId="0A5F4627" w14:textId="77777777" w:rsidR="00E669D7" w:rsidRPr="005433AB" w:rsidRDefault="00E669D7" w:rsidP="00DD3DFD">
            <w:pPr>
              <w:suppressAutoHyphens/>
              <w:spacing w:after="0"/>
              <w:jc w:val="center"/>
              <w:rPr>
                <w:rFonts w:eastAsia="Times New Roman" w:cs="Calibri"/>
              </w:rPr>
            </w:pPr>
            <w:r>
              <w:rPr>
                <w:rFonts w:eastAsia="Times New Roman" w:cs="Calibri"/>
              </w:rPr>
              <w:t>250,00</w:t>
            </w:r>
          </w:p>
        </w:tc>
      </w:tr>
      <w:tr w:rsidR="00E669D7" w:rsidRPr="005433AB" w14:paraId="59B209F8" w14:textId="77777777" w:rsidTr="004E089A">
        <w:tc>
          <w:tcPr>
            <w:tcW w:w="839" w:type="dxa"/>
            <w:shd w:val="clear" w:color="auto" w:fill="auto"/>
          </w:tcPr>
          <w:p w14:paraId="696A104F" w14:textId="77777777" w:rsidR="00E669D7" w:rsidRPr="005433AB" w:rsidRDefault="00E669D7" w:rsidP="00DD3DFD">
            <w:pPr>
              <w:suppressAutoHyphens/>
              <w:spacing w:after="0" w:line="240" w:lineRule="auto"/>
              <w:rPr>
                <w:rFonts w:eastAsia="Times New Roman" w:cs="Calibri"/>
              </w:rPr>
            </w:pPr>
            <w:r>
              <w:rPr>
                <w:rFonts w:eastAsia="Times New Roman" w:cs="Calibri"/>
              </w:rPr>
              <w:t>64</w:t>
            </w:r>
          </w:p>
        </w:tc>
        <w:tc>
          <w:tcPr>
            <w:tcW w:w="3839" w:type="dxa"/>
            <w:shd w:val="clear" w:color="auto" w:fill="auto"/>
          </w:tcPr>
          <w:p w14:paraId="25008B11"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Copo descartável 200 ml: </w:t>
            </w:r>
            <w:r w:rsidRPr="005433AB">
              <w:rPr>
                <w:rFonts w:eastAsia="Times New Roman" w:cs="Calibri"/>
              </w:rPr>
              <w:t xml:space="preserve">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25 pacotes. </w:t>
            </w:r>
          </w:p>
        </w:tc>
        <w:tc>
          <w:tcPr>
            <w:tcW w:w="709" w:type="dxa"/>
            <w:shd w:val="clear" w:color="auto" w:fill="auto"/>
          </w:tcPr>
          <w:p w14:paraId="20E3DD99"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130</w:t>
            </w:r>
          </w:p>
        </w:tc>
        <w:tc>
          <w:tcPr>
            <w:tcW w:w="709" w:type="dxa"/>
            <w:shd w:val="clear" w:color="auto" w:fill="auto"/>
          </w:tcPr>
          <w:p w14:paraId="60B908ED"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35985DD7"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3154D09B" w14:textId="77777777" w:rsidR="00E669D7" w:rsidRPr="005433AB" w:rsidRDefault="00E669D7" w:rsidP="00DD3DFD">
            <w:pPr>
              <w:suppressAutoHyphens/>
              <w:spacing w:after="0"/>
              <w:jc w:val="center"/>
              <w:rPr>
                <w:rFonts w:eastAsia="Times New Roman" w:cs="Calibri"/>
              </w:rPr>
            </w:pPr>
            <w:r>
              <w:rPr>
                <w:rFonts w:eastAsia="Times New Roman" w:cs="Calibri"/>
              </w:rPr>
              <w:t>167,9166</w:t>
            </w:r>
          </w:p>
        </w:tc>
        <w:tc>
          <w:tcPr>
            <w:tcW w:w="1843" w:type="dxa"/>
            <w:shd w:val="clear" w:color="auto" w:fill="auto"/>
          </w:tcPr>
          <w:p w14:paraId="1DD3996F" w14:textId="77777777" w:rsidR="00E669D7" w:rsidRPr="005433AB" w:rsidRDefault="00E669D7" w:rsidP="00DD3DFD">
            <w:pPr>
              <w:suppressAutoHyphens/>
              <w:spacing w:after="0"/>
              <w:jc w:val="center"/>
              <w:rPr>
                <w:rFonts w:eastAsia="Times New Roman" w:cs="Calibri"/>
              </w:rPr>
            </w:pPr>
            <w:r>
              <w:rPr>
                <w:rFonts w:eastAsia="Times New Roman" w:cs="Calibri"/>
              </w:rPr>
              <w:t>21.829,158</w:t>
            </w:r>
          </w:p>
        </w:tc>
      </w:tr>
      <w:tr w:rsidR="00E669D7" w:rsidRPr="005433AB" w14:paraId="0046D340" w14:textId="77777777" w:rsidTr="004E089A">
        <w:tc>
          <w:tcPr>
            <w:tcW w:w="839" w:type="dxa"/>
            <w:shd w:val="clear" w:color="auto" w:fill="auto"/>
          </w:tcPr>
          <w:p w14:paraId="1E355659" w14:textId="77777777" w:rsidR="00E669D7" w:rsidRPr="005433AB" w:rsidRDefault="00E669D7" w:rsidP="00DD3DFD">
            <w:pPr>
              <w:suppressAutoHyphens/>
              <w:spacing w:after="0" w:line="240" w:lineRule="auto"/>
              <w:rPr>
                <w:rFonts w:eastAsia="Times New Roman" w:cs="Calibri"/>
              </w:rPr>
            </w:pPr>
            <w:r>
              <w:rPr>
                <w:rFonts w:eastAsia="Times New Roman" w:cs="Calibri"/>
              </w:rPr>
              <w:t>65</w:t>
            </w:r>
          </w:p>
        </w:tc>
        <w:tc>
          <w:tcPr>
            <w:tcW w:w="3839" w:type="dxa"/>
            <w:shd w:val="clear" w:color="auto" w:fill="auto"/>
          </w:tcPr>
          <w:p w14:paraId="7F3E5358"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Copo descartável para café: </w:t>
            </w:r>
            <w:r w:rsidRPr="005433AB">
              <w:rPr>
                <w:rFonts w:eastAsia="Times New Roman" w:cs="Calibri"/>
              </w:rPr>
              <w:t xml:space="preserve">50 ml, 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50 pacotes. </w:t>
            </w:r>
          </w:p>
        </w:tc>
        <w:tc>
          <w:tcPr>
            <w:tcW w:w="709" w:type="dxa"/>
            <w:shd w:val="clear" w:color="auto" w:fill="auto"/>
          </w:tcPr>
          <w:p w14:paraId="15104DF5"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100</w:t>
            </w:r>
          </w:p>
        </w:tc>
        <w:tc>
          <w:tcPr>
            <w:tcW w:w="709" w:type="dxa"/>
            <w:shd w:val="clear" w:color="auto" w:fill="auto"/>
          </w:tcPr>
          <w:p w14:paraId="2D8B7491"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5A0399DE"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5732C685" w14:textId="77777777" w:rsidR="00E669D7" w:rsidRPr="005433AB" w:rsidRDefault="00E669D7" w:rsidP="00DD3DFD">
            <w:pPr>
              <w:suppressAutoHyphens/>
              <w:spacing w:after="0"/>
              <w:jc w:val="center"/>
              <w:rPr>
                <w:rFonts w:eastAsia="Times New Roman" w:cs="Calibri"/>
              </w:rPr>
            </w:pPr>
            <w:r>
              <w:rPr>
                <w:rFonts w:eastAsia="Times New Roman" w:cs="Calibri"/>
              </w:rPr>
              <w:t>167,9166</w:t>
            </w:r>
          </w:p>
        </w:tc>
        <w:tc>
          <w:tcPr>
            <w:tcW w:w="1843" w:type="dxa"/>
            <w:shd w:val="clear" w:color="auto" w:fill="auto"/>
          </w:tcPr>
          <w:p w14:paraId="51F6B33C" w14:textId="77777777" w:rsidR="00E669D7" w:rsidRPr="005433AB" w:rsidRDefault="00E669D7" w:rsidP="00DD3DFD">
            <w:pPr>
              <w:suppressAutoHyphens/>
              <w:spacing w:after="0"/>
              <w:jc w:val="center"/>
              <w:rPr>
                <w:rFonts w:eastAsia="Times New Roman" w:cs="Calibri"/>
              </w:rPr>
            </w:pPr>
            <w:r>
              <w:rPr>
                <w:rFonts w:eastAsia="Times New Roman" w:cs="Calibri"/>
              </w:rPr>
              <w:t>16.791,66</w:t>
            </w:r>
          </w:p>
        </w:tc>
      </w:tr>
      <w:tr w:rsidR="00E669D7" w:rsidRPr="005433AB" w14:paraId="5FAB0DB3" w14:textId="77777777" w:rsidTr="004E089A">
        <w:tc>
          <w:tcPr>
            <w:tcW w:w="839" w:type="dxa"/>
            <w:shd w:val="clear" w:color="auto" w:fill="auto"/>
          </w:tcPr>
          <w:p w14:paraId="3822F88C" w14:textId="77777777" w:rsidR="00E669D7" w:rsidRPr="005433AB" w:rsidRDefault="00E669D7" w:rsidP="00DD3DFD">
            <w:pPr>
              <w:suppressAutoHyphens/>
              <w:spacing w:after="0" w:line="240" w:lineRule="auto"/>
              <w:rPr>
                <w:rFonts w:eastAsia="Times New Roman" w:cs="Calibri"/>
              </w:rPr>
            </w:pPr>
            <w:r>
              <w:rPr>
                <w:rFonts w:eastAsia="Times New Roman" w:cs="Calibri"/>
              </w:rPr>
              <w:t>66</w:t>
            </w:r>
          </w:p>
        </w:tc>
        <w:tc>
          <w:tcPr>
            <w:tcW w:w="3839" w:type="dxa"/>
            <w:shd w:val="clear" w:color="auto" w:fill="auto"/>
          </w:tcPr>
          <w:p w14:paraId="30A5D27A"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Garfo plástico descartável para sobremesa</w:t>
            </w:r>
            <w:r w:rsidRPr="005433AB">
              <w:rPr>
                <w:rFonts w:eastAsia="Times New Roman" w:cs="Calibri"/>
              </w:rPr>
              <w:t>: pacote com 50 unidades</w:t>
            </w:r>
          </w:p>
        </w:tc>
        <w:tc>
          <w:tcPr>
            <w:tcW w:w="709" w:type="dxa"/>
            <w:shd w:val="clear" w:color="auto" w:fill="auto"/>
          </w:tcPr>
          <w:p w14:paraId="64885C59"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50</w:t>
            </w:r>
          </w:p>
        </w:tc>
        <w:tc>
          <w:tcPr>
            <w:tcW w:w="709" w:type="dxa"/>
            <w:shd w:val="clear" w:color="auto" w:fill="auto"/>
          </w:tcPr>
          <w:p w14:paraId="5E4BADDA"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8597723"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3B3C459E" w14:textId="77777777" w:rsidR="00E669D7" w:rsidRPr="005433AB" w:rsidRDefault="00E669D7" w:rsidP="00DD3DFD">
            <w:pPr>
              <w:suppressAutoHyphens/>
              <w:spacing w:after="0"/>
              <w:jc w:val="center"/>
              <w:rPr>
                <w:rFonts w:eastAsia="Times New Roman" w:cs="Calibri"/>
              </w:rPr>
            </w:pPr>
            <w:r>
              <w:rPr>
                <w:rFonts w:eastAsia="Times New Roman" w:cs="Calibri"/>
              </w:rPr>
              <w:t>5,2666</w:t>
            </w:r>
          </w:p>
        </w:tc>
        <w:tc>
          <w:tcPr>
            <w:tcW w:w="1843" w:type="dxa"/>
            <w:shd w:val="clear" w:color="auto" w:fill="auto"/>
          </w:tcPr>
          <w:p w14:paraId="12479851" w14:textId="77777777" w:rsidR="00E669D7" w:rsidRPr="005433AB" w:rsidRDefault="00E669D7" w:rsidP="00DD3DFD">
            <w:pPr>
              <w:suppressAutoHyphens/>
              <w:spacing w:after="0"/>
              <w:jc w:val="center"/>
              <w:rPr>
                <w:rFonts w:eastAsia="Times New Roman" w:cs="Calibri"/>
              </w:rPr>
            </w:pPr>
            <w:r>
              <w:rPr>
                <w:rFonts w:eastAsia="Times New Roman" w:cs="Calibri"/>
              </w:rPr>
              <w:t>263,33</w:t>
            </w:r>
          </w:p>
        </w:tc>
      </w:tr>
      <w:tr w:rsidR="00E669D7" w:rsidRPr="005433AB" w14:paraId="0EB2AEF1" w14:textId="77777777" w:rsidTr="004E089A">
        <w:tc>
          <w:tcPr>
            <w:tcW w:w="839" w:type="dxa"/>
            <w:shd w:val="clear" w:color="auto" w:fill="auto"/>
          </w:tcPr>
          <w:p w14:paraId="403987A9" w14:textId="77777777" w:rsidR="00E669D7" w:rsidRPr="005433AB" w:rsidRDefault="00E669D7" w:rsidP="00DD3DFD">
            <w:pPr>
              <w:suppressAutoHyphens/>
              <w:spacing w:after="0" w:line="240" w:lineRule="auto"/>
              <w:rPr>
                <w:rFonts w:eastAsia="Times New Roman" w:cs="Calibri"/>
              </w:rPr>
            </w:pPr>
            <w:r>
              <w:rPr>
                <w:rFonts w:eastAsia="Times New Roman" w:cs="Calibri"/>
              </w:rPr>
              <w:t>67</w:t>
            </w:r>
          </w:p>
        </w:tc>
        <w:tc>
          <w:tcPr>
            <w:tcW w:w="3839" w:type="dxa"/>
            <w:shd w:val="clear" w:color="auto" w:fill="auto"/>
          </w:tcPr>
          <w:p w14:paraId="7A162CFE"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Garrafa térmica: </w:t>
            </w:r>
            <w:r w:rsidRPr="005433AB">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5433AB">
              <w:rPr>
                <w:rFonts w:eastAsia="Times New Roman" w:cs="Calibri"/>
              </w:rPr>
              <w:t>Termolar</w:t>
            </w:r>
            <w:proofErr w:type="spellEnd"/>
            <w:r w:rsidRPr="005433AB">
              <w:rPr>
                <w:rFonts w:eastAsia="Times New Roman" w:cs="Calibri"/>
              </w:rPr>
              <w:t xml:space="preserve">, Invicta, </w:t>
            </w:r>
            <w:proofErr w:type="spellStart"/>
            <w:r w:rsidRPr="005433AB">
              <w:rPr>
                <w:rFonts w:eastAsia="Times New Roman" w:cs="Calibri"/>
              </w:rPr>
              <w:t>Aladin</w:t>
            </w:r>
            <w:proofErr w:type="spellEnd"/>
            <w:r w:rsidRPr="005433AB">
              <w:rPr>
                <w:rFonts w:eastAsia="Times New Roman" w:cs="Calibri"/>
              </w:rPr>
              <w:t xml:space="preserve"> ou similar ou de melhor qualidade). </w:t>
            </w:r>
          </w:p>
        </w:tc>
        <w:tc>
          <w:tcPr>
            <w:tcW w:w="709" w:type="dxa"/>
            <w:shd w:val="clear" w:color="auto" w:fill="auto"/>
          </w:tcPr>
          <w:p w14:paraId="3FC8FADE"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12</w:t>
            </w:r>
          </w:p>
        </w:tc>
        <w:tc>
          <w:tcPr>
            <w:tcW w:w="709" w:type="dxa"/>
            <w:shd w:val="clear" w:color="auto" w:fill="auto"/>
          </w:tcPr>
          <w:p w14:paraId="1C4CF463"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F48365B"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205A2A56" w14:textId="77777777" w:rsidR="00E669D7" w:rsidRPr="005433AB" w:rsidRDefault="00E669D7" w:rsidP="00DD3DFD">
            <w:pPr>
              <w:suppressAutoHyphens/>
              <w:spacing w:after="0"/>
              <w:jc w:val="center"/>
              <w:rPr>
                <w:rFonts w:eastAsia="Times New Roman" w:cs="Calibri"/>
              </w:rPr>
            </w:pPr>
            <w:r>
              <w:rPr>
                <w:rFonts w:eastAsia="Times New Roman" w:cs="Calibri"/>
              </w:rPr>
              <w:t>155,00</w:t>
            </w:r>
          </w:p>
        </w:tc>
        <w:tc>
          <w:tcPr>
            <w:tcW w:w="1843" w:type="dxa"/>
            <w:shd w:val="clear" w:color="auto" w:fill="auto"/>
          </w:tcPr>
          <w:p w14:paraId="3E16E096" w14:textId="77777777" w:rsidR="00E669D7" w:rsidRPr="005433AB" w:rsidRDefault="00E669D7" w:rsidP="00DD3DFD">
            <w:pPr>
              <w:suppressAutoHyphens/>
              <w:spacing w:after="0"/>
              <w:jc w:val="center"/>
              <w:rPr>
                <w:rFonts w:eastAsia="Times New Roman" w:cs="Calibri"/>
              </w:rPr>
            </w:pPr>
            <w:r>
              <w:rPr>
                <w:rFonts w:eastAsia="Times New Roman" w:cs="Calibri"/>
              </w:rPr>
              <w:t>1.860,00</w:t>
            </w:r>
          </w:p>
        </w:tc>
      </w:tr>
      <w:tr w:rsidR="00E669D7" w:rsidRPr="005433AB" w14:paraId="6955AEEA" w14:textId="77777777" w:rsidTr="004E089A">
        <w:tc>
          <w:tcPr>
            <w:tcW w:w="839" w:type="dxa"/>
            <w:shd w:val="clear" w:color="auto" w:fill="auto"/>
          </w:tcPr>
          <w:p w14:paraId="77EDFBDC" w14:textId="77777777" w:rsidR="00E669D7" w:rsidRPr="005433AB" w:rsidRDefault="00E669D7" w:rsidP="00DD3DFD">
            <w:pPr>
              <w:suppressAutoHyphens/>
              <w:spacing w:after="0" w:line="240" w:lineRule="auto"/>
              <w:rPr>
                <w:rFonts w:eastAsia="Times New Roman" w:cs="Calibri"/>
              </w:rPr>
            </w:pPr>
            <w:r>
              <w:rPr>
                <w:rFonts w:eastAsia="Times New Roman" w:cs="Calibri"/>
              </w:rPr>
              <w:t>68</w:t>
            </w:r>
          </w:p>
        </w:tc>
        <w:tc>
          <w:tcPr>
            <w:tcW w:w="3839" w:type="dxa"/>
            <w:shd w:val="clear" w:color="auto" w:fill="auto"/>
          </w:tcPr>
          <w:p w14:paraId="7FE41C7B"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Guardanapo de papel descartável:</w:t>
            </w:r>
            <w:proofErr w:type="gramStart"/>
            <w:r w:rsidRPr="005433AB">
              <w:rPr>
                <w:rFonts w:eastAsia="Times New Roman" w:cs="Calibri"/>
                <w:b/>
              </w:rPr>
              <w:t xml:space="preserve"> </w:t>
            </w:r>
            <w:r w:rsidRPr="005433AB">
              <w:rPr>
                <w:rFonts w:eastAsia="Times New Roman" w:cs="Calibri"/>
              </w:rPr>
              <w:t xml:space="preserve"> </w:t>
            </w:r>
            <w:proofErr w:type="gramEnd"/>
            <w:r w:rsidRPr="005433AB">
              <w:rPr>
                <w:rFonts w:eastAsia="Times New Roman" w:cs="Calibri"/>
              </w:rPr>
              <w:t xml:space="preserve">pacote com 50 </w:t>
            </w:r>
            <w:proofErr w:type="spellStart"/>
            <w:r w:rsidRPr="005433AB">
              <w:rPr>
                <w:rFonts w:eastAsia="Times New Roman" w:cs="Calibri"/>
              </w:rPr>
              <w:t>unid</w:t>
            </w:r>
            <w:proofErr w:type="spellEnd"/>
            <w:r w:rsidRPr="005433AB">
              <w:rPr>
                <w:rFonts w:eastAsia="Times New Roman" w:cs="Calibri"/>
              </w:rPr>
              <w:t>, tamanho 24X22 cm</w:t>
            </w:r>
          </w:p>
        </w:tc>
        <w:tc>
          <w:tcPr>
            <w:tcW w:w="709" w:type="dxa"/>
            <w:shd w:val="clear" w:color="auto" w:fill="auto"/>
          </w:tcPr>
          <w:p w14:paraId="6D259ABC"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200</w:t>
            </w:r>
          </w:p>
        </w:tc>
        <w:tc>
          <w:tcPr>
            <w:tcW w:w="709" w:type="dxa"/>
            <w:shd w:val="clear" w:color="auto" w:fill="auto"/>
          </w:tcPr>
          <w:p w14:paraId="56AE0878"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D87CC44"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0DB44365" w14:textId="77777777" w:rsidR="00E669D7" w:rsidRPr="005433AB" w:rsidRDefault="00E669D7" w:rsidP="00DD3DFD">
            <w:pPr>
              <w:suppressAutoHyphens/>
              <w:spacing w:after="0"/>
              <w:jc w:val="center"/>
              <w:rPr>
                <w:rFonts w:eastAsia="Times New Roman" w:cs="Calibri"/>
              </w:rPr>
            </w:pPr>
            <w:r>
              <w:rPr>
                <w:rFonts w:eastAsia="Times New Roman" w:cs="Calibri"/>
              </w:rPr>
              <w:t>2,25</w:t>
            </w:r>
          </w:p>
        </w:tc>
        <w:tc>
          <w:tcPr>
            <w:tcW w:w="1843" w:type="dxa"/>
            <w:shd w:val="clear" w:color="auto" w:fill="auto"/>
          </w:tcPr>
          <w:p w14:paraId="578A2260" w14:textId="77777777" w:rsidR="00E669D7" w:rsidRPr="005433AB" w:rsidRDefault="00E669D7" w:rsidP="00DD3DFD">
            <w:pPr>
              <w:suppressAutoHyphens/>
              <w:spacing w:after="0"/>
              <w:jc w:val="center"/>
              <w:rPr>
                <w:rFonts w:eastAsia="Times New Roman" w:cs="Calibri"/>
              </w:rPr>
            </w:pPr>
            <w:r>
              <w:rPr>
                <w:rFonts w:eastAsia="Times New Roman" w:cs="Calibri"/>
              </w:rPr>
              <w:t>450,00</w:t>
            </w:r>
          </w:p>
        </w:tc>
      </w:tr>
      <w:tr w:rsidR="00E669D7" w:rsidRPr="005433AB" w14:paraId="2FDDE64A" w14:textId="77777777" w:rsidTr="004E089A">
        <w:tc>
          <w:tcPr>
            <w:tcW w:w="839" w:type="dxa"/>
            <w:shd w:val="clear" w:color="auto" w:fill="auto"/>
          </w:tcPr>
          <w:p w14:paraId="17243262" w14:textId="77777777" w:rsidR="00E669D7" w:rsidRPr="005433AB" w:rsidRDefault="00E669D7" w:rsidP="00DD3DFD">
            <w:pPr>
              <w:suppressAutoHyphens/>
              <w:spacing w:after="0" w:line="240" w:lineRule="auto"/>
              <w:rPr>
                <w:rFonts w:eastAsia="Times New Roman" w:cs="Calibri"/>
              </w:rPr>
            </w:pPr>
            <w:r>
              <w:rPr>
                <w:rFonts w:eastAsia="Times New Roman" w:cs="Calibri"/>
              </w:rPr>
              <w:t>69</w:t>
            </w:r>
          </w:p>
        </w:tc>
        <w:tc>
          <w:tcPr>
            <w:tcW w:w="3839" w:type="dxa"/>
            <w:shd w:val="clear" w:color="auto" w:fill="auto"/>
          </w:tcPr>
          <w:p w14:paraId="62AD983D"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 xml:space="preserve">Pano de copa/prato: </w:t>
            </w:r>
            <w:r w:rsidRPr="005433AB">
              <w:rPr>
                <w:rFonts w:eastAsia="Times New Roman" w:cs="Calibri"/>
              </w:rPr>
              <w:t xml:space="preserve">100% algodão, </w:t>
            </w:r>
            <w:proofErr w:type="gramStart"/>
            <w:r w:rsidRPr="005433AB">
              <w:rPr>
                <w:rFonts w:eastAsia="Times New Roman" w:cs="Calibri"/>
              </w:rPr>
              <w:t>tam</w:t>
            </w:r>
            <w:proofErr w:type="gramEnd"/>
            <w:r w:rsidRPr="005433AB">
              <w:rPr>
                <w:rFonts w:eastAsia="Times New Roman" w:cs="Calibri"/>
              </w:rPr>
              <w:t>.: 68cmx43cm</w:t>
            </w:r>
          </w:p>
        </w:tc>
        <w:tc>
          <w:tcPr>
            <w:tcW w:w="709" w:type="dxa"/>
            <w:shd w:val="clear" w:color="auto" w:fill="auto"/>
          </w:tcPr>
          <w:p w14:paraId="38B656AB"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20</w:t>
            </w:r>
          </w:p>
        </w:tc>
        <w:tc>
          <w:tcPr>
            <w:tcW w:w="709" w:type="dxa"/>
            <w:shd w:val="clear" w:color="auto" w:fill="auto"/>
          </w:tcPr>
          <w:p w14:paraId="4627B749"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CAF4B33"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6BE4E201" w14:textId="77777777" w:rsidR="00E669D7" w:rsidRPr="005433AB" w:rsidRDefault="00E669D7" w:rsidP="00DD3DFD">
            <w:pPr>
              <w:suppressAutoHyphens/>
              <w:spacing w:after="0"/>
              <w:jc w:val="center"/>
              <w:rPr>
                <w:rFonts w:eastAsia="Times New Roman" w:cs="Calibri"/>
              </w:rPr>
            </w:pPr>
            <w:r>
              <w:rPr>
                <w:rFonts w:eastAsia="Times New Roman" w:cs="Calibri"/>
              </w:rPr>
              <w:t>7,3333</w:t>
            </w:r>
          </w:p>
        </w:tc>
        <w:tc>
          <w:tcPr>
            <w:tcW w:w="1843" w:type="dxa"/>
            <w:shd w:val="clear" w:color="auto" w:fill="auto"/>
          </w:tcPr>
          <w:p w14:paraId="46BF3194" w14:textId="77777777" w:rsidR="00E669D7" w:rsidRPr="005433AB" w:rsidRDefault="00E669D7" w:rsidP="00DD3DFD">
            <w:pPr>
              <w:suppressAutoHyphens/>
              <w:spacing w:after="0"/>
              <w:jc w:val="center"/>
              <w:rPr>
                <w:rFonts w:eastAsia="Times New Roman" w:cs="Calibri"/>
              </w:rPr>
            </w:pPr>
            <w:r>
              <w:rPr>
                <w:rFonts w:eastAsia="Times New Roman" w:cs="Calibri"/>
              </w:rPr>
              <w:t>146,666</w:t>
            </w:r>
          </w:p>
        </w:tc>
      </w:tr>
      <w:tr w:rsidR="00E669D7" w:rsidRPr="005433AB" w14:paraId="00891310" w14:textId="77777777" w:rsidTr="004E089A">
        <w:tc>
          <w:tcPr>
            <w:tcW w:w="839" w:type="dxa"/>
            <w:shd w:val="clear" w:color="auto" w:fill="auto"/>
          </w:tcPr>
          <w:p w14:paraId="6ED87175" w14:textId="77777777" w:rsidR="00E669D7" w:rsidRPr="005433AB" w:rsidRDefault="00E669D7" w:rsidP="00DD3DFD">
            <w:pPr>
              <w:suppressAutoHyphens/>
              <w:spacing w:after="0" w:line="240" w:lineRule="auto"/>
              <w:rPr>
                <w:rFonts w:eastAsia="Times New Roman" w:cs="Calibri"/>
              </w:rPr>
            </w:pPr>
            <w:r>
              <w:rPr>
                <w:rFonts w:eastAsia="Times New Roman" w:cs="Calibri"/>
              </w:rPr>
              <w:t>70</w:t>
            </w:r>
          </w:p>
        </w:tc>
        <w:tc>
          <w:tcPr>
            <w:tcW w:w="3839" w:type="dxa"/>
            <w:shd w:val="clear" w:color="auto" w:fill="auto"/>
          </w:tcPr>
          <w:p w14:paraId="008587C6"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21 cm, pacote com 10 unid.</w:t>
            </w:r>
          </w:p>
        </w:tc>
        <w:tc>
          <w:tcPr>
            <w:tcW w:w="709" w:type="dxa"/>
            <w:shd w:val="clear" w:color="auto" w:fill="auto"/>
          </w:tcPr>
          <w:p w14:paraId="1DB66A8F"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144</w:t>
            </w:r>
          </w:p>
        </w:tc>
        <w:tc>
          <w:tcPr>
            <w:tcW w:w="709" w:type="dxa"/>
            <w:shd w:val="clear" w:color="auto" w:fill="auto"/>
          </w:tcPr>
          <w:p w14:paraId="7A22A931"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EC1BFD1"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09E86C4D" w14:textId="77777777" w:rsidR="00E669D7" w:rsidRPr="005433AB" w:rsidRDefault="00E669D7" w:rsidP="00DD3DFD">
            <w:pPr>
              <w:suppressAutoHyphens/>
              <w:spacing w:after="0"/>
              <w:jc w:val="center"/>
              <w:rPr>
                <w:rFonts w:eastAsia="Times New Roman" w:cs="Calibri"/>
              </w:rPr>
            </w:pPr>
            <w:r>
              <w:rPr>
                <w:rFonts w:eastAsia="Times New Roman" w:cs="Calibri"/>
              </w:rPr>
              <w:t>5,3333</w:t>
            </w:r>
          </w:p>
        </w:tc>
        <w:tc>
          <w:tcPr>
            <w:tcW w:w="1843" w:type="dxa"/>
            <w:shd w:val="clear" w:color="auto" w:fill="auto"/>
          </w:tcPr>
          <w:p w14:paraId="348F825E" w14:textId="77777777" w:rsidR="00E669D7" w:rsidRPr="005433AB" w:rsidRDefault="00E669D7" w:rsidP="00DD3DFD">
            <w:pPr>
              <w:suppressAutoHyphens/>
              <w:spacing w:after="0"/>
              <w:jc w:val="center"/>
              <w:rPr>
                <w:rFonts w:eastAsia="Times New Roman" w:cs="Calibri"/>
              </w:rPr>
            </w:pPr>
            <w:r>
              <w:rPr>
                <w:rFonts w:eastAsia="Times New Roman" w:cs="Calibri"/>
              </w:rPr>
              <w:t>767,9952</w:t>
            </w:r>
          </w:p>
        </w:tc>
      </w:tr>
      <w:tr w:rsidR="00E669D7" w:rsidRPr="005433AB" w14:paraId="094A6019" w14:textId="77777777" w:rsidTr="004E089A">
        <w:tc>
          <w:tcPr>
            <w:tcW w:w="839" w:type="dxa"/>
            <w:shd w:val="clear" w:color="auto" w:fill="auto"/>
          </w:tcPr>
          <w:p w14:paraId="25AD0828" w14:textId="77777777" w:rsidR="00E669D7" w:rsidRPr="005433AB" w:rsidRDefault="00E669D7" w:rsidP="00DD3DFD">
            <w:pPr>
              <w:suppressAutoHyphens/>
              <w:spacing w:after="0" w:line="240" w:lineRule="auto"/>
              <w:rPr>
                <w:rFonts w:eastAsia="Times New Roman" w:cs="Calibri"/>
              </w:rPr>
            </w:pPr>
            <w:r>
              <w:rPr>
                <w:rFonts w:eastAsia="Times New Roman" w:cs="Calibri"/>
              </w:rPr>
              <w:t>71</w:t>
            </w:r>
          </w:p>
        </w:tc>
        <w:tc>
          <w:tcPr>
            <w:tcW w:w="3839" w:type="dxa"/>
            <w:shd w:val="clear" w:color="auto" w:fill="auto"/>
          </w:tcPr>
          <w:p w14:paraId="7A1EBAF9"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15 cm, pacote com 10 unid.</w:t>
            </w:r>
          </w:p>
        </w:tc>
        <w:tc>
          <w:tcPr>
            <w:tcW w:w="709" w:type="dxa"/>
            <w:shd w:val="clear" w:color="auto" w:fill="auto"/>
          </w:tcPr>
          <w:p w14:paraId="07F7E300"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100</w:t>
            </w:r>
          </w:p>
        </w:tc>
        <w:tc>
          <w:tcPr>
            <w:tcW w:w="709" w:type="dxa"/>
            <w:shd w:val="clear" w:color="auto" w:fill="auto"/>
          </w:tcPr>
          <w:p w14:paraId="4BCC2E85"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3219501"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6A5E4EC2" w14:textId="77777777" w:rsidR="00E669D7" w:rsidRPr="005433AB" w:rsidRDefault="00E669D7" w:rsidP="00DD3DFD">
            <w:pPr>
              <w:suppressAutoHyphens/>
              <w:spacing w:after="0"/>
              <w:jc w:val="center"/>
              <w:rPr>
                <w:rFonts w:eastAsia="Times New Roman" w:cs="Calibri"/>
              </w:rPr>
            </w:pPr>
            <w:r>
              <w:rPr>
                <w:rFonts w:eastAsia="Times New Roman" w:cs="Calibri"/>
              </w:rPr>
              <w:t>2,6666</w:t>
            </w:r>
          </w:p>
        </w:tc>
        <w:tc>
          <w:tcPr>
            <w:tcW w:w="1843" w:type="dxa"/>
            <w:shd w:val="clear" w:color="auto" w:fill="auto"/>
          </w:tcPr>
          <w:p w14:paraId="3F004B02" w14:textId="77777777" w:rsidR="00E669D7" w:rsidRPr="005433AB" w:rsidRDefault="00E669D7" w:rsidP="00DD3DFD">
            <w:pPr>
              <w:suppressAutoHyphens/>
              <w:spacing w:after="0"/>
              <w:jc w:val="center"/>
              <w:rPr>
                <w:rFonts w:eastAsia="Times New Roman" w:cs="Calibri"/>
              </w:rPr>
            </w:pPr>
            <w:r>
              <w:rPr>
                <w:rFonts w:eastAsia="Times New Roman" w:cs="Calibri"/>
              </w:rPr>
              <w:t>266,66</w:t>
            </w:r>
          </w:p>
        </w:tc>
      </w:tr>
    </w:tbl>
    <w:p w14:paraId="055566CB" w14:textId="5E5BCB33" w:rsidR="00E669D7" w:rsidRDefault="00E669D7" w:rsidP="00E669D7">
      <w:pPr>
        <w:spacing w:after="0" w:line="240" w:lineRule="auto"/>
        <w:rPr>
          <w:rFonts w:cs="Calibri"/>
          <w:sz w:val="24"/>
          <w:szCs w:val="24"/>
        </w:rPr>
      </w:pPr>
    </w:p>
    <w:p w14:paraId="028F5725" w14:textId="77777777" w:rsidR="0016738D" w:rsidRPr="005433AB" w:rsidRDefault="0016738D" w:rsidP="00E669D7">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E669D7" w:rsidRPr="005433AB" w14:paraId="4E376412" w14:textId="77777777" w:rsidTr="00787BC5">
        <w:tc>
          <w:tcPr>
            <w:tcW w:w="2410" w:type="dxa"/>
            <w:tcBorders>
              <w:bottom w:val="single" w:sz="4" w:space="0" w:color="auto"/>
            </w:tcBorders>
            <w:shd w:val="clear" w:color="auto" w:fill="F2F2F2"/>
          </w:tcPr>
          <w:p w14:paraId="385526B4"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35BAA0A2"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53B12724"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 xml:space="preserve">VALOR TOTAL </w:t>
            </w:r>
          </w:p>
        </w:tc>
      </w:tr>
      <w:tr w:rsidR="00E669D7" w:rsidRPr="005433AB" w14:paraId="7D0DB5C5" w14:textId="77777777" w:rsidTr="00787BC5">
        <w:tc>
          <w:tcPr>
            <w:tcW w:w="2410" w:type="dxa"/>
            <w:tcBorders>
              <w:left w:val="nil"/>
              <w:bottom w:val="nil"/>
              <w:right w:val="single" w:sz="4" w:space="0" w:color="auto"/>
            </w:tcBorders>
            <w:shd w:val="clear" w:color="auto" w:fill="auto"/>
          </w:tcPr>
          <w:p w14:paraId="3E06F821" w14:textId="77777777" w:rsidR="00E669D7" w:rsidRPr="005433AB" w:rsidRDefault="00E669D7" w:rsidP="00DD3DF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69F1EA"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2755F" w14:textId="77777777" w:rsidR="00E669D7" w:rsidRPr="005433AB" w:rsidRDefault="00E669D7" w:rsidP="00DD3DFD">
            <w:pPr>
              <w:suppressAutoHyphens/>
              <w:spacing w:after="0"/>
              <w:jc w:val="center"/>
              <w:rPr>
                <w:rFonts w:eastAsia="Times New Roman" w:cs="Calibri"/>
              </w:rPr>
            </w:pPr>
            <w:r>
              <w:rPr>
                <w:rFonts w:eastAsia="Times New Roman" w:cs="Calibri"/>
              </w:rPr>
              <w:t>42.811,4668</w:t>
            </w:r>
          </w:p>
        </w:tc>
      </w:tr>
    </w:tbl>
    <w:p w14:paraId="2012A418" w14:textId="77777777" w:rsidR="00E669D7" w:rsidRPr="005433AB" w:rsidRDefault="00E669D7" w:rsidP="00E669D7">
      <w:pPr>
        <w:shd w:val="clear" w:color="auto" w:fill="A8D08D"/>
        <w:rPr>
          <w:rFonts w:cs="Calibri"/>
          <w:b/>
          <w:sz w:val="24"/>
          <w:szCs w:val="24"/>
        </w:rPr>
      </w:pPr>
      <w:r w:rsidRPr="005433AB">
        <w:rPr>
          <w:rFonts w:cs="Calibri"/>
          <w:b/>
          <w:sz w:val="24"/>
          <w:szCs w:val="24"/>
        </w:rPr>
        <w:lastRenderedPageBreak/>
        <w:t>QUANTITATIVO GERAL – MATERIAL QU</w:t>
      </w:r>
      <w:r>
        <w:rPr>
          <w:rFonts w:cs="Calibri"/>
          <w:b/>
          <w:sz w:val="24"/>
          <w:szCs w:val="24"/>
        </w:rPr>
        <w:t>Í</w:t>
      </w:r>
      <w:r w:rsidRPr="005433AB">
        <w:rPr>
          <w:rFonts w:cs="Calibri"/>
          <w:b/>
          <w:sz w:val="24"/>
          <w:szCs w:val="24"/>
        </w:rPr>
        <w:t>MICO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39"/>
        <w:gridCol w:w="709"/>
        <w:gridCol w:w="709"/>
        <w:gridCol w:w="992"/>
        <w:gridCol w:w="1559"/>
        <w:gridCol w:w="1843"/>
      </w:tblGrid>
      <w:tr w:rsidR="00E669D7" w:rsidRPr="005433AB" w14:paraId="28F8A7AB" w14:textId="77777777" w:rsidTr="004E089A">
        <w:tc>
          <w:tcPr>
            <w:tcW w:w="839" w:type="dxa"/>
            <w:tcBorders>
              <w:bottom w:val="single" w:sz="4" w:space="0" w:color="auto"/>
            </w:tcBorders>
            <w:shd w:val="clear" w:color="auto" w:fill="auto"/>
          </w:tcPr>
          <w:p w14:paraId="062DFC72"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tcBorders>
              <w:bottom w:val="single" w:sz="4" w:space="0" w:color="auto"/>
            </w:tcBorders>
            <w:shd w:val="clear" w:color="auto" w:fill="auto"/>
          </w:tcPr>
          <w:p w14:paraId="2D3A5F15"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tcBorders>
              <w:bottom w:val="single" w:sz="4" w:space="0" w:color="auto"/>
            </w:tcBorders>
            <w:shd w:val="clear" w:color="auto" w:fill="auto"/>
          </w:tcPr>
          <w:p w14:paraId="335E6EEA"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tcBorders>
              <w:bottom w:val="single" w:sz="4" w:space="0" w:color="auto"/>
            </w:tcBorders>
            <w:shd w:val="clear" w:color="auto" w:fill="auto"/>
          </w:tcPr>
          <w:p w14:paraId="48D1C905"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tcBorders>
              <w:bottom w:val="single" w:sz="4" w:space="0" w:color="auto"/>
            </w:tcBorders>
            <w:shd w:val="clear" w:color="auto" w:fill="auto"/>
          </w:tcPr>
          <w:p w14:paraId="33199FA1"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tcBorders>
              <w:bottom w:val="single" w:sz="4" w:space="0" w:color="auto"/>
            </w:tcBorders>
            <w:shd w:val="clear" w:color="auto" w:fill="auto"/>
          </w:tcPr>
          <w:p w14:paraId="790DC305"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tcBorders>
              <w:bottom w:val="single" w:sz="4" w:space="0" w:color="auto"/>
            </w:tcBorders>
            <w:shd w:val="clear" w:color="auto" w:fill="auto"/>
          </w:tcPr>
          <w:p w14:paraId="1FFF875C" w14:textId="1DED0745"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E669D7" w:rsidRPr="005433AB" w14:paraId="57D7C639" w14:textId="77777777" w:rsidTr="004E089A">
        <w:tc>
          <w:tcPr>
            <w:tcW w:w="839" w:type="dxa"/>
            <w:tcBorders>
              <w:top w:val="single" w:sz="4" w:space="0" w:color="auto"/>
              <w:left w:val="single" w:sz="4" w:space="0" w:color="auto"/>
              <w:bottom w:val="single" w:sz="4" w:space="0" w:color="auto"/>
              <w:right w:val="single" w:sz="4" w:space="0" w:color="auto"/>
            </w:tcBorders>
            <w:shd w:val="clear" w:color="auto" w:fill="auto"/>
          </w:tcPr>
          <w:p w14:paraId="66451D64" w14:textId="77777777" w:rsidR="00E669D7" w:rsidRPr="005433AB" w:rsidRDefault="00E669D7" w:rsidP="00DD3DFD">
            <w:pPr>
              <w:suppressAutoHyphens/>
              <w:spacing w:after="0" w:line="240" w:lineRule="auto"/>
              <w:rPr>
                <w:rFonts w:eastAsia="Times New Roman" w:cs="Calibri"/>
              </w:rPr>
            </w:pPr>
            <w:r>
              <w:rPr>
                <w:rFonts w:eastAsia="Times New Roman" w:cs="Calibri"/>
              </w:rPr>
              <w:t>72</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0485701B" w14:textId="77777777" w:rsidR="00E669D7" w:rsidRPr="005433AB" w:rsidRDefault="00E669D7" w:rsidP="00DD3DFD">
            <w:pPr>
              <w:suppressAutoHyphens/>
              <w:spacing w:after="0"/>
              <w:jc w:val="both"/>
              <w:rPr>
                <w:rFonts w:eastAsia="Times New Roman" w:cs="Calibri"/>
              </w:rPr>
            </w:pPr>
            <w:r w:rsidRPr="005433AB">
              <w:rPr>
                <w:rFonts w:eastAsia="Times New Roman" w:cs="Calibri"/>
                <w:b/>
              </w:rPr>
              <w:t>Inseticida 360 ml/217g</w:t>
            </w:r>
            <w:r w:rsidRPr="005433AB">
              <w:rPr>
                <w:rFonts w:eastAsia="Times New Roman" w:cs="Calibri"/>
              </w:rPr>
              <w:t>: Inseticida aerossol sem cheiro com fórmula à base de água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2A6912"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D7FEE"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17D43" w14:textId="77777777" w:rsidR="00E669D7" w:rsidRPr="005433AB" w:rsidRDefault="00E669D7" w:rsidP="00DD3DF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5F6F32" w14:textId="77777777" w:rsidR="00E669D7" w:rsidRPr="005433AB" w:rsidRDefault="00E669D7" w:rsidP="00DD3DFD">
            <w:pPr>
              <w:suppressAutoHyphens/>
              <w:spacing w:after="0"/>
              <w:jc w:val="center"/>
              <w:rPr>
                <w:rFonts w:eastAsia="Times New Roman" w:cs="Calibri"/>
              </w:rPr>
            </w:pPr>
            <w:r>
              <w:rPr>
                <w:rFonts w:eastAsia="Times New Roman" w:cs="Calibri"/>
              </w:rPr>
              <w:t>13,00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39B4BF" w14:textId="77777777" w:rsidR="00E669D7" w:rsidRPr="005433AB" w:rsidRDefault="00E669D7" w:rsidP="00DD3DFD">
            <w:pPr>
              <w:suppressAutoHyphens/>
              <w:spacing w:after="0"/>
              <w:jc w:val="center"/>
              <w:rPr>
                <w:rFonts w:eastAsia="Times New Roman" w:cs="Calibri"/>
              </w:rPr>
            </w:pPr>
            <w:r>
              <w:rPr>
                <w:rFonts w:eastAsia="Times New Roman" w:cs="Calibri"/>
              </w:rPr>
              <w:t>780,00</w:t>
            </w:r>
          </w:p>
        </w:tc>
      </w:tr>
    </w:tbl>
    <w:p w14:paraId="53BB3CE0" w14:textId="40024D07" w:rsidR="00E669D7" w:rsidRDefault="00E669D7" w:rsidP="00E669D7">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BE692B" w:rsidRPr="005433AB" w14:paraId="4A49F2EF" w14:textId="77777777" w:rsidTr="00787BC5">
        <w:tc>
          <w:tcPr>
            <w:tcW w:w="2410" w:type="dxa"/>
            <w:tcBorders>
              <w:top w:val="single" w:sz="4" w:space="0" w:color="auto"/>
              <w:left w:val="single" w:sz="4" w:space="0" w:color="auto"/>
              <w:bottom w:val="single" w:sz="4" w:space="0" w:color="auto"/>
              <w:right w:val="single" w:sz="4" w:space="0" w:color="auto"/>
            </w:tcBorders>
            <w:shd w:val="clear" w:color="auto" w:fill="F2F2F2"/>
          </w:tcPr>
          <w:p w14:paraId="1F83C07D" w14:textId="77777777" w:rsidR="00BE692B" w:rsidRPr="005433AB" w:rsidRDefault="00BE692B"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C7C3110" w14:textId="77777777" w:rsidR="00BE692B" w:rsidRPr="005433AB" w:rsidRDefault="00BE692B" w:rsidP="00854A9D">
            <w:pPr>
              <w:suppressAutoHyphens/>
              <w:spacing w:after="0"/>
              <w:jc w:val="center"/>
              <w:rPr>
                <w:rFonts w:eastAsia="Times New Roman" w:cs="Calibri"/>
                <w:b/>
              </w:rPr>
            </w:pPr>
            <w:r w:rsidRPr="005433AB">
              <w:rPr>
                <w:rFonts w:eastAsia="Times New Roman" w:cs="Calibri"/>
                <w:b/>
              </w:rPr>
              <w:t>QTD DE ITENS</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6372E862" w14:textId="77777777" w:rsidR="00BE692B" w:rsidRPr="005433AB" w:rsidRDefault="00BE692B" w:rsidP="00854A9D">
            <w:pPr>
              <w:suppressAutoHyphens/>
              <w:spacing w:after="0"/>
              <w:jc w:val="center"/>
              <w:rPr>
                <w:rFonts w:eastAsia="Times New Roman" w:cs="Calibri"/>
                <w:b/>
              </w:rPr>
            </w:pPr>
            <w:r w:rsidRPr="005433AB">
              <w:rPr>
                <w:rFonts w:eastAsia="Times New Roman" w:cs="Calibri"/>
                <w:b/>
              </w:rPr>
              <w:t xml:space="preserve">VALOR TOTAL </w:t>
            </w:r>
          </w:p>
        </w:tc>
      </w:tr>
      <w:tr w:rsidR="00BE692B" w:rsidRPr="005433AB" w14:paraId="0B54D0E5" w14:textId="77777777" w:rsidTr="00787BC5">
        <w:tc>
          <w:tcPr>
            <w:tcW w:w="2410" w:type="dxa"/>
            <w:tcBorders>
              <w:top w:val="single" w:sz="4" w:space="0" w:color="auto"/>
              <w:left w:val="nil"/>
              <w:bottom w:val="nil"/>
            </w:tcBorders>
            <w:shd w:val="clear" w:color="auto" w:fill="auto"/>
          </w:tcPr>
          <w:p w14:paraId="11F993EB" w14:textId="77777777" w:rsidR="00BE692B" w:rsidRPr="005433AB" w:rsidRDefault="00BE692B" w:rsidP="00854A9D">
            <w:pPr>
              <w:suppressAutoHyphens/>
              <w:spacing w:after="0"/>
              <w:jc w:val="center"/>
              <w:rPr>
                <w:rFonts w:eastAsia="Times New Roman" w:cs="Calibri"/>
              </w:rPr>
            </w:pPr>
          </w:p>
        </w:tc>
        <w:tc>
          <w:tcPr>
            <w:tcW w:w="1559" w:type="dxa"/>
            <w:tcBorders>
              <w:top w:val="single" w:sz="4" w:space="0" w:color="auto"/>
            </w:tcBorders>
            <w:shd w:val="clear" w:color="auto" w:fill="auto"/>
          </w:tcPr>
          <w:p w14:paraId="2EAC50B9" w14:textId="77777777" w:rsidR="00BE692B" w:rsidRPr="005433AB" w:rsidRDefault="00BE692B" w:rsidP="00854A9D">
            <w:pPr>
              <w:suppressAutoHyphens/>
              <w:spacing w:after="0"/>
              <w:jc w:val="center"/>
              <w:rPr>
                <w:rFonts w:eastAsia="Times New Roman" w:cs="Calibri"/>
              </w:rPr>
            </w:pPr>
            <w:r w:rsidRPr="005433AB">
              <w:rPr>
                <w:rFonts w:eastAsia="Times New Roman" w:cs="Calibri"/>
              </w:rPr>
              <w:t>01</w:t>
            </w:r>
          </w:p>
        </w:tc>
        <w:tc>
          <w:tcPr>
            <w:tcW w:w="1843" w:type="dxa"/>
            <w:tcBorders>
              <w:top w:val="single" w:sz="4" w:space="0" w:color="auto"/>
            </w:tcBorders>
            <w:shd w:val="clear" w:color="auto" w:fill="auto"/>
          </w:tcPr>
          <w:p w14:paraId="23A1A572" w14:textId="77777777" w:rsidR="00BE692B" w:rsidRPr="005433AB" w:rsidRDefault="00BE692B" w:rsidP="00854A9D">
            <w:pPr>
              <w:suppressAutoHyphens/>
              <w:spacing w:after="0"/>
              <w:jc w:val="center"/>
              <w:rPr>
                <w:rFonts w:eastAsia="Times New Roman" w:cs="Calibri"/>
              </w:rPr>
            </w:pPr>
            <w:r>
              <w:rPr>
                <w:rFonts w:eastAsia="Times New Roman" w:cs="Calibri"/>
              </w:rPr>
              <w:t>780,00</w:t>
            </w:r>
          </w:p>
        </w:tc>
      </w:tr>
    </w:tbl>
    <w:p w14:paraId="393D3840" w14:textId="7CA3C0C5" w:rsidR="00BE692B" w:rsidRDefault="00BE692B" w:rsidP="00E669D7">
      <w:pPr>
        <w:spacing w:after="0" w:line="240" w:lineRule="auto"/>
        <w:rPr>
          <w:rFonts w:cs="Calibri"/>
          <w:sz w:val="24"/>
          <w:szCs w:val="24"/>
        </w:rPr>
      </w:pPr>
    </w:p>
    <w:p w14:paraId="511B43A7" w14:textId="77777777" w:rsidR="00E669D7" w:rsidRPr="005433AB" w:rsidRDefault="00E669D7" w:rsidP="00E669D7">
      <w:pPr>
        <w:shd w:val="clear" w:color="auto" w:fill="A8D08D"/>
        <w:rPr>
          <w:rFonts w:cs="Calibri"/>
          <w:b/>
          <w:sz w:val="24"/>
          <w:szCs w:val="24"/>
        </w:rPr>
      </w:pPr>
      <w:r w:rsidRPr="005433AB">
        <w:rPr>
          <w:rFonts w:cs="Calibri"/>
          <w:b/>
          <w:sz w:val="24"/>
          <w:szCs w:val="24"/>
        </w:rPr>
        <w:t>QUANTITATIVO GERAL – GÁS ENGARRAFADO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709"/>
        <w:gridCol w:w="709"/>
        <w:gridCol w:w="992"/>
        <w:gridCol w:w="1552"/>
        <w:gridCol w:w="1850"/>
      </w:tblGrid>
      <w:tr w:rsidR="00E669D7" w:rsidRPr="005433AB" w14:paraId="0E1AE875" w14:textId="77777777" w:rsidTr="004E089A">
        <w:tc>
          <w:tcPr>
            <w:tcW w:w="851" w:type="dxa"/>
            <w:shd w:val="clear" w:color="auto" w:fill="auto"/>
          </w:tcPr>
          <w:p w14:paraId="1DFF3530" w14:textId="37327A4A" w:rsidR="00E669D7" w:rsidRPr="005433AB" w:rsidRDefault="00DD131B" w:rsidP="00DD3DFD">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827" w:type="dxa"/>
            <w:shd w:val="clear" w:color="auto" w:fill="auto"/>
          </w:tcPr>
          <w:p w14:paraId="62A82BE8"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68A94955"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416F2ADB"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60CBD964"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2" w:type="dxa"/>
            <w:shd w:val="clear" w:color="auto" w:fill="auto"/>
          </w:tcPr>
          <w:p w14:paraId="075FB643" w14:textId="77777777"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50" w:type="dxa"/>
            <w:shd w:val="clear" w:color="auto" w:fill="auto"/>
          </w:tcPr>
          <w:p w14:paraId="7DDFCF26" w14:textId="09B6A929" w:rsidR="00E669D7" w:rsidRPr="005433AB" w:rsidRDefault="00E669D7"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E669D7" w:rsidRPr="005433AB" w14:paraId="7DD503C4" w14:textId="77777777" w:rsidTr="004E089A">
        <w:tc>
          <w:tcPr>
            <w:tcW w:w="851" w:type="dxa"/>
            <w:shd w:val="clear" w:color="auto" w:fill="auto"/>
          </w:tcPr>
          <w:p w14:paraId="39548986" w14:textId="77777777" w:rsidR="00E669D7" w:rsidRPr="005433AB" w:rsidRDefault="00E669D7" w:rsidP="00DD3DFD">
            <w:pPr>
              <w:suppressAutoHyphens/>
              <w:spacing w:after="0" w:line="240" w:lineRule="auto"/>
              <w:rPr>
                <w:rFonts w:eastAsia="Times New Roman" w:cs="Calibri"/>
              </w:rPr>
            </w:pPr>
            <w:r>
              <w:rPr>
                <w:rFonts w:eastAsia="Times New Roman" w:cs="Calibri"/>
              </w:rPr>
              <w:t>73</w:t>
            </w:r>
          </w:p>
        </w:tc>
        <w:tc>
          <w:tcPr>
            <w:tcW w:w="3827" w:type="dxa"/>
            <w:shd w:val="clear" w:color="auto" w:fill="auto"/>
          </w:tcPr>
          <w:p w14:paraId="7B2CBC48" w14:textId="77777777" w:rsidR="00E669D7" w:rsidRPr="005433AB" w:rsidRDefault="00E669D7" w:rsidP="00DD3DFD">
            <w:pPr>
              <w:suppressAutoHyphens/>
              <w:spacing w:after="0"/>
              <w:jc w:val="both"/>
              <w:rPr>
                <w:rFonts w:eastAsia="Times New Roman" w:cs="Calibri"/>
                <w:b/>
              </w:rPr>
            </w:pPr>
            <w:r w:rsidRPr="005433AB">
              <w:rPr>
                <w:rFonts w:eastAsia="Times New Roman" w:cs="Calibri"/>
                <w:b/>
              </w:rPr>
              <w:t xml:space="preserve">Gás: </w:t>
            </w:r>
            <w:r w:rsidRPr="005433AB">
              <w:rPr>
                <w:rFonts w:eastAsia="Times New Roman" w:cs="Calibri"/>
              </w:rPr>
              <w:t xml:space="preserve">GLP-P13, gás de </w:t>
            </w:r>
            <w:proofErr w:type="gramStart"/>
            <w:r w:rsidRPr="005433AB">
              <w:rPr>
                <w:rFonts w:eastAsia="Times New Roman" w:cs="Calibri"/>
              </w:rPr>
              <w:t>cozinha</w:t>
            </w:r>
            <w:proofErr w:type="gramEnd"/>
          </w:p>
        </w:tc>
        <w:tc>
          <w:tcPr>
            <w:tcW w:w="709" w:type="dxa"/>
            <w:shd w:val="clear" w:color="auto" w:fill="auto"/>
          </w:tcPr>
          <w:p w14:paraId="7E4017DB" w14:textId="77777777" w:rsidR="00E669D7" w:rsidRPr="005433AB" w:rsidRDefault="00E669D7" w:rsidP="00DD3DFD">
            <w:pPr>
              <w:suppressAutoHyphens/>
              <w:spacing w:after="0"/>
              <w:jc w:val="center"/>
              <w:rPr>
                <w:rFonts w:eastAsia="Times New Roman" w:cs="Calibri"/>
              </w:rPr>
            </w:pPr>
            <w:r>
              <w:rPr>
                <w:rFonts w:eastAsia="Times New Roman" w:cs="Calibri"/>
              </w:rPr>
              <w:t>12</w:t>
            </w:r>
          </w:p>
        </w:tc>
        <w:tc>
          <w:tcPr>
            <w:tcW w:w="709" w:type="dxa"/>
            <w:shd w:val="clear" w:color="auto" w:fill="auto"/>
          </w:tcPr>
          <w:p w14:paraId="7BE01694" w14:textId="77777777" w:rsidR="00E669D7" w:rsidRPr="005433AB" w:rsidRDefault="00E669D7"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ECF2CDE" w14:textId="77777777" w:rsidR="00E669D7" w:rsidRPr="005433AB" w:rsidRDefault="00E669D7" w:rsidP="00DD3DFD">
            <w:pPr>
              <w:suppressAutoHyphens/>
              <w:spacing w:after="0"/>
              <w:jc w:val="center"/>
              <w:rPr>
                <w:rFonts w:eastAsia="Times New Roman" w:cs="Calibri"/>
              </w:rPr>
            </w:pPr>
          </w:p>
        </w:tc>
        <w:tc>
          <w:tcPr>
            <w:tcW w:w="1552" w:type="dxa"/>
            <w:shd w:val="clear" w:color="auto" w:fill="auto"/>
          </w:tcPr>
          <w:p w14:paraId="4CF9194A" w14:textId="77777777" w:rsidR="00E669D7" w:rsidRPr="005433AB" w:rsidRDefault="00E669D7" w:rsidP="00DD3DFD">
            <w:pPr>
              <w:suppressAutoHyphens/>
              <w:spacing w:after="0"/>
              <w:jc w:val="center"/>
              <w:rPr>
                <w:rFonts w:eastAsia="Times New Roman" w:cs="Calibri"/>
              </w:rPr>
            </w:pPr>
            <w:r>
              <w:rPr>
                <w:rFonts w:eastAsia="Times New Roman" w:cs="Calibri"/>
              </w:rPr>
              <w:t>134,3333</w:t>
            </w:r>
          </w:p>
        </w:tc>
        <w:tc>
          <w:tcPr>
            <w:tcW w:w="1850" w:type="dxa"/>
            <w:shd w:val="clear" w:color="auto" w:fill="auto"/>
          </w:tcPr>
          <w:p w14:paraId="0B4C0128" w14:textId="77777777" w:rsidR="00E669D7" w:rsidRPr="005433AB" w:rsidRDefault="00E669D7" w:rsidP="00DD3DFD">
            <w:pPr>
              <w:suppressAutoHyphens/>
              <w:spacing w:after="0"/>
              <w:jc w:val="center"/>
              <w:rPr>
                <w:rFonts w:eastAsia="Times New Roman" w:cs="Calibri"/>
              </w:rPr>
            </w:pPr>
            <w:r>
              <w:rPr>
                <w:rFonts w:eastAsia="Times New Roman" w:cs="Calibri"/>
              </w:rPr>
              <w:t>1.611,9996</w:t>
            </w:r>
          </w:p>
        </w:tc>
      </w:tr>
    </w:tbl>
    <w:p w14:paraId="6FFE64CB" w14:textId="77777777" w:rsidR="00E669D7" w:rsidRPr="005433AB" w:rsidRDefault="00E669D7" w:rsidP="00E669D7">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E669D7" w:rsidRPr="005433AB" w14:paraId="0A5787C9" w14:textId="77777777" w:rsidTr="00787BC5">
        <w:tc>
          <w:tcPr>
            <w:tcW w:w="2410" w:type="dxa"/>
            <w:tcBorders>
              <w:bottom w:val="single" w:sz="4" w:space="0" w:color="auto"/>
            </w:tcBorders>
            <w:shd w:val="clear" w:color="auto" w:fill="F2F2F2"/>
          </w:tcPr>
          <w:p w14:paraId="0D6DC3D9"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shd w:val="clear" w:color="auto" w:fill="F2F2F2"/>
          </w:tcPr>
          <w:p w14:paraId="46FF184D"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43540BDA"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 xml:space="preserve">VALOR TOTAL </w:t>
            </w:r>
          </w:p>
        </w:tc>
      </w:tr>
      <w:tr w:rsidR="00E669D7" w:rsidRPr="005433AB" w14:paraId="70F0C97E" w14:textId="77777777" w:rsidTr="00787BC5">
        <w:tc>
          <w:tcPr>
            <w:tcW w:w="2410" w:type="dxa"/>
            <w:tcBorders>
              <w:left w:val="nil"/>
              <w:bottom w:val="nil"/>
            </w:tcBorders>
            <w:shd w:val="clear" w:color="auto" w:fill="auto"/>
          </w:tcPr>
          <w:p w14:paraId="5B00D879"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4A7D8B79" w14:textId="77777777" w:rsidR="00E669D7" w:rsidRPr="005433AB" w:rsidRDefault="00E669D7" w:rsidP="00DD3DFD">
            <w:pPr>
              <w:suppressAutoHyphens/>
              <w:spacing w:after="0"/>
              <w:jc w:val="center"/>
              <w:rPr>
                <w:rFonts w:eastAsia="Times New Roman" w:cs="Calibri"/>
              </w:rPr>
            </w:pPr>
            <w:r w:rsidRPr="005433AB">
              <w:rPr>
                <w:rFonts w:eastAsia="Times New Roman" w:cs="Calibri"/>
              </w:rPr>
              <w:t>01</w:t>
            </w:r>
          </w:p>
        </w:tc>
        <w:tc>
          <w:tcPr>
            <w:tcW w:w="1843" w:type="dxa"/>
            <w:shd w:val="clear" w:color="auto" w:fill="auto"/>
          </w:tcPr>
          <w:p w14:paraId="4D5C81EA" w14:textId="77777777" w:rsidR="00E669D7" w:rsidRPr="005433AB" w:rsidRDefault="00E669D7" w:rsidP="00DD3DFD">
            <w:pPr>
              <w:suppressAutoHyphens/>
              <w:spacing w:after="0"/>
              <w:jc w:val="center"/>
              <w:rPr>
                <w:rFonts w:eastAsia="Times New Roman" w:cs="Calibri"/>
              </w:rPr>
            </w:pPr>
            <w:r>
              <w:rPr>
                <w:rFonts w:eastAsia="Times New Roman" w:cs="Calibri"/>
              </w:rPr>
              <w:t>1.611,9996</w:t>
            </w:r>
          </w:p>
        </w:tc>
      </w:tr>
    </w:tbl>
    <w:p w14:paraId="606EDEA8" w14:textId="77777777" w:rsidR="00E669D7" w:rsidRDefault="00E669D7" w:rsidP="00E669D7"/>
    <w:p w14:paraId="1860C4DA" w14:textId="77777777" w:rsidR="00E669D7" w:rsidRPr="005433AB" w:rsidRDefault="00E669D7" w:rsidP="00E669D7">
      <w:pPr>
        <w:shd w:val="clear" w:color="auto" w:fill="A8D08D"/>
        <w:rPr>
          <w:rFonts w:cs="Calibri"/>
          <w:b/>
          <w:sz w:val="24"/>
          <w:szCs w:val="24"/>
        </w:rPr>
      </w:pPr>
      <w:r>
        <w:rPr>
          <w:rFonts w:cs="Calibri"/>
          <w:b/>
          <w:sz w:val="24"/>
          <w:szCs w:val="24"/>
        </w:rPr>
        <w:t>QUANTITATIVO GERAL</w:t>
      </w: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E669D7" w:rsidRPr="005433AB" w14:paraId="293C5FD6" w14:textId="77777777" w:rsidTr="00787BC5">
        <w:tc>
          <w:tcPr>
            <w:tcW w:w="2410" w:type="dxa"/>
            <w:tcBorders>
              <w:bottom w:val="single" w:sz="4" w:space="0" w:color="auto"/>
            </w:tcBorders>
            <w:shd w:val="clear" w:color="auto" w:fill="F2F2F2"/>
          </w:tcPr>
          <w:p w14:paraId="536C8F4C" w14:textId="77777777" w:rsidR="00E669D7" w:rsidRPr="005433AB" w:rsidRDefault="00E669D7" w:rsidP="00DD3DF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559" w:type="dxa"/>
            <w:shd w:val="clear" w:color="auto" w:fill="F2F2F2"/>
          </w:tcPr>
          <w:p w14:paraId="06C247FB"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665014D7" w14:textId="77777777" w:rsidR="00E669D7" w:rsidRPr="005433AB" w:rsidRDefault="00E669D7" w:rsidP="00DD3DFD">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E669D7" w:rsidRPr="005433AB" w14:paraId="6359E3F9" w14:textId="77777777" w:rsidTr="00787BC5">
        <w:tc>
          <w:tcPr>
            <w:tcW w:w="2410" w:type="dxa"/>
            <w:tcBorders>
              <w:left w:val="nil"/>
              <w:bottom w:val="nil"/>
            </w:tcBorders>
            <w:shd w:val="clear" w:color="auto" w:fill="auto"/>
          </w:tcPr>
          <w:p w14:paraId="0C356585" w14:textId="77777777" w:rsidR="00E669D7" w:rsidRPr="005433AB" w:rsidRDefault="00E669D7" w:rsidP="00DD3DFD">
            <w:pPr>
              <w:suppressAutoHyphens/>
              <w:spacing w:after="0"/>
              <w:jc w:val="center"/>
              <w:rPr>
                <w:rFonts w:eastAsia="Times New Roman" w:cs="Calibri"/>
              </w:rPr>
            </w:pPr>
          </w:p>
        </w:tc>
        <w:tc>
          <w:tcPr>
            <w:tcW w:w="1559" w:type="dxa"/>
            <w:shd w:val="clear" w:color="auto" w:fill="auto"/>
          </w:tcPr>
          <w:p w14:paraId="77844B72" w14:textId="77777777" w:rsidR="00E669D7" w:rsidRPr="005433AB" w:rsidRDefault="00E669D7" w:rsidP="00DD3DFD">
            <w:pPr>
              <w:suppressAutoHyphens/>
              <w:spacing w:after="0"/>
              <w:jc w:val="center"/>
              <w:rPr>
                <w:rFonts w:eastAsia="Times New Roman" w:cs="Calibri"/>
              </w:rPr>
            </w:pPr>
            <w:r>
              <w:rPr>
                <w:rFonts w:eastAsia="Times New Roman" w:cs="Calibri"/>
              </w:rPr>
              <w:t>73</w:t>
            </w:r>
          </w:p>
        </w:tc>
        <w:tc>
          <w:tcPr>
            <w:tcW w:w="1843" w:type="dxa"/>
            <w:shd w:val="clear" w:color="auto" w:fill="auto"/>
          </w:tcPr>
          <w:p w14:paraId="294F5418" w14:textId="7EE6FA83" w:rsidR="00E669D7" w:rsidRPr="005433AB" w:rsidRDefault="00E669D7" w:rsidP="00DD3DFD">
            <w:pPr>
              <w:suppressAutoHyphens/>
              <w:spacing w:after="0"/>
              <w:jc w:val="center"/>
              <w:rPr>
                <w:rFonts w:eastAsia="Times New Roman" w:cs="Calibri"/>
              </w:rPr>
            </w:pPr>
            <w:r>
              <w:rPr>
                <w:rFonts w:eastAsia="Times New Roman" w:cs="Calibri"/>
              </w:rPr>
              <w:t>175.965,21</w:t>
            </w:r>
            <w:r w:rsidR="00205A9F">
              <w:rPr>
                <w:rFonts w:eastAsia="Times New Roman" w:cs="Calibri"/>
              </w:rPr>
              <w:t>85</w:t>
            </w:r>
          </w:p>
        </w:tc>
      </w:tr>
    </w:tbl>
    <w:p w14:paraId="45CA2FBF" w14:textId="3F8BAED2" w:rsidR="0002442E" w:rsidRDefault="0002442E" w:rsidP="0002442E">
      <w:pPr>
        <w:adjustRightInd w:val="0"/>
        <w:spacing w:before="120" w:after="120" w:line="240" w:lineRule="auto"/>
        <w:jc w:val="both"/>
        <w:rPr>
          <w:rFonts w:cs="Calibri"/>
          <w:sz w:val="24"/>
          <w:szCs w:val="24"/>
        </w:rPr>
      </w:pPr>
      <w:r>
        <w:rPr>
          <w:rFonts w:cs="Calibri"/>
          <w:sz w:val="24"/>
          <w:szCs w:val="24"/>
        </w:rPr>
        <w:t>3</w:t>
      </w:r>
      <w:r w:rsidRPr="00B8195C">
        <w:rPr>
          <w:rFonts w:cs="Calibri"/>
          <w:sz w:val="24"/>
          <w:szCs w:val="24"/>
        </w:rPr>
        <w:t>.1. O</w:t>
      </w:r>
      <w:r>
        <w:rPr>
          <w:rFonts w:cs="Calibri"/>
          <w:sz w:val="24"/>
          <w:szCs w:val="24"/>
        </w:rPr>
        <w:t>s</w:t>
      </w:r>
      <w:r w:rsidRPr="00B8195C">
        <w:rPr>
          <w:rFonts w:cs="Calibri"/>
          <w:sz w:val="24"/>
          <w:szCs w:val="24"/>
        </w:rPr>
        <w:t xml:space="preserve"> quantitativo</w:t>
      </w:r>
      <w:r>
        <w:rPr>
          <w:rFonts w:cs="Calibri"/>
          <w:sz w:val="24"/>
          <w:szCs w:val="24"/>
        </w:rPr>
        <w:t>s</w:t>
      </w:r>
      <w:r w:rsidRPr="00B8195C">
        <w:rPr>
          <w:rFonts w:cs="Calibri"/>
          <w:sz w:val="24"/>
          <w:szCs w:val="24"/>
        </w:rPr>
        <w:t xml:space="preserve"> </w:t>
      </w:r>
      <w:r>
        <w:rPr>
          <w:rFonts w:cs="Calibri"/>
          <w:sz w:val="24"/>
          <w:szCs w:val="24"/>
        </w:rPr>
        <w:t xml:space="preserve">acima descritos serão divididos em duas cotas: cota </w:t>
      </w:r>
      <w:r w:rsidR="00B84AEB">
        <w:rPr>
          <w:rFonts w:cs="Calibri"/>
          <w:sz w:val="24"/>
          <w:szCs w:val="24"/>
        </w:rPr>
        <w:t xml:space="preserve">de disputa geral, </w:t>
      </w:r>
      <w:r>
        <w:rPr>
          <w:rFonts w:cs="Calibri"/>
          <w:sz w:val="24"/>
          <w:szCs w:val="24"/>
        </w:rPr>
        <w:t>de ampl</w:t>
      </w:r>
      <w:r w:rsidR="00B84AEB">
        <w:rPr>
          <w:rFonts w:cs="Calibri"/>
          <w:sz w:val="24"/>
          <w:szCs w:val="24"/>
        </w:rPr>
        <w:t>a participação e cota reservada</w:t>
      </w:r>
      <w:r>
        <w:rPr>
          <w:rFonts w:cs="Calibri"/>
          <w:sz w:val="24"/>
          <w:szCs w:val="24"/>
        </w:rPr>
        <w:t xml:space="preserve">, na forma do art. 48, inciso III, da Lei Complementar nº 123, de </w:t>
      </w:r>
      <w:proofErr w:type="gramStart"/>
      <w:r>
        <w:rPr>
          <w:rFonts w:cs="Calibri"/>
          <w:sz w:val="24"/>
          <w:szCs w:val="24"/>
        </w:rPr>
        <w:t>2006 com redação dada pela Lei Complementar nº</w:t>
      </w:r>
      <w:proofErr w:type="gramEnd"/>
      <w:r>
        <w:rPr>
          <w:rFonts w:cs="Calibri"/>
          <w:sz w:val="24"/>
          <w:szCs w:val="24"/>
        </w:rPr>
        <w:t xml:space="preserve"> 147, de 2014.</w:t>
      </w:r>
    </w:p>
    <w:p w14:paraId="1DE99AB6" w14:textId="78192B7B" w:rsidR="0002442E" w:rsidRDefault="0002442E" w:rsidP="0002442E">
      <w:pPr>
        <w:spacing w:before="120" w:after="120" w:line="240" w:lineRule="auto"/>
        <w:jc w:val="both"/>
        <w:rPr>
          <w:rFonts w:eastAsia="Times New Roman" w:cs="Calibri"/>
          <w:sz w:val="24"/>
          <w:szCs w:val="24"/>
          <w:lang w:eastAsia="pt-BR"/>
        </w:rPr>
      </w:pPr>
      <w:r>
        <w:rPr>
          <w:rFonts w:cs="Calibri"/>
          <w:sz w:val="24"/>
          <w:szCs w:val="24"/>
        </w:rPr>
        <w:t xml:space="preserve">3.2. </w:t>
      </w:r>
      <w:r w:rsidRPr="002D4146">
        <w:rPr>
          <w:rFonts w:eastAsia="Times New Roman" w:cs="Calibri"/>
          <w:b/>
          <w:bCs/>
          <w:sz w:val="24"/>
          <w:szCs w:val="24"/>
          <w:lang w:eastAsia="pt-BR"/>
        </w:rPr>
        <w:t>“Cota Principal” – Disputa Geral: os lotes 01</w:t>
      </w:r>
      <w:r w:rsidR="00D579F1">
        <w:rPr>
          <w:rFonts w:eastAsia="Times New Roman" w:cs="Calibri"/>
          <w:b/>
          <w:bCs/>
          <w:sz w:val="24"/>
          <w:szCs w:val="24"/>
          <w:lang w:eastAsia="pt-BR"/>
        </w:rPr>
        <w:t xml:space="preserve">, </w:t>
      </w:r>
      <w:r>
        <w:rPr>
          <w:rFonts w:eastAsia="Times New Roman" w:cs="Calibri"/>
          <w:b/>
          <w:bCs/>
          <w:sz w:val="24"/>
          <w:szCs w:val="24"/>
          <w:lang w:eastAsia="pt-BR"/>
        </w:rPr>
        <w:t>03</w:t>
      </w:r>
      <w:r w:rsidR="00D579F1">
        <w:rPr>
          <w:rFonts w:eastAsia="Times New Roman" w:cs="Calibri"/>
          <w:b/>
          <w:bCs/>
          <w:sz w:val="24"/>
          <w:szCs w:val="24"/>
          <w:lang w:eastAsia="pt-BR"/>
        </w:rPr>
        <w:t>, 05, 07</w:t>
      </w:r>
      <w:r w:rsidR="00BE692B">
        <w:rPr>
          <w:rFonts w:eastAsia="Times New Roman" w:cs="Calibri"/>
          <w:b/>
          <w:bCs/>
          <w:sz w:val="24"/>
          <w:szCs w:val="24"/>
          <w:lang w:eastAsia="pt-BR"/>
        </w:rPr>
        <w:t xml:space="preserve"> e</w:t>
      </w:r>
      <w:r w:rsidR="00D579F1">
        <w:rPr>
          <w:rFonts w:eastAsia="Times New Roman" w:cs="Calibri"/>
          <w:b/>
          <w:bCs/>
          <w:sz w:val="24"/>
          <w:szCs w:val="24"/>
          <w:lang w:eastAsia="pt-BR"/>
        </w:rPr>
        <w:t xml:space="preserve"> 09</w:t>
      </w:r>
      <w:r w:rsidR="00BE692B">
        <w:rPr>
          <w:rFonts w:eastAsia="Times New Roman" w:cs="Calibri"/>
          <w:b/>
          <w:bCs/>
          <w:sz w:val="24"/>
          <w:szCs w:val="24"/>
          <w:lang w:eastAsia="pt-BR"/>
        </w:rPr>
        <w:t xml:space="preserve"> </w:t>
      </w:r>
      <w:r w:rsidRPr="002D4146">
        <w:rPr>
          <w:rFonts w:eastAsia="Times New Roman" w:cs="Calibri"/>
          <w:sz w:val="24"/>
          <w:szCs w:val="24"/>
          <w:lang w:eastAsia="pt-BR"/>
        </w:rPr>
        <w:t xml:space="preserve">estão abertos para a participação de todos os interessados que </w:t>
      </w:r>
      <w:r>
        <w:rPr>
          <w:rFonts w:eastAsia="Times New Roman" w:cs="Calibri"/>
          <w:sz w:val="24"/>
          <w:szCs w:val="24"/>
          <w:lang w:eastAsia="pt-BR"/>
        </w:rPr>
        <w:t xml:space="preserve">atuem </w:t>
      </w:r>
      <w:r w:rsidRPr="002D4146">
        <w:rPr>
          <w:rFonts w:eastAsia="Times New Roman" w:cs="Calibri"/>
          <w:sz w:val="24"/>
          <w:szCs w:val="24"/>
          <w:lang w:eastAsia="pt-BR"/>
        </w:rPr>
        <w:t>no ramo de atividad</w:t>
      </w:r>
      <w:r>
        <w:rPr>
          <w:rFonts w:eastAsia="Times New Roman" w:cs="Calibri"/>
          <w:sz w:val="24"/>
          <w:szCs w:val="24"/>
          <w:lang w:eastAsia="pt-BR"/>
        </w:rPr>
        <w:t>e referente ao objeto licitado.</w:t>
      </w:r>
    </w:p>
    <w:p w14:paraId="6EBFC36C" w14:textId="500EE455" w:rsidR="0002442E" w:rsidRDefault="0002442E" w:rsidP="0002442E">
      <w:pPr>
        <w:spacing w:before="120" w:after="120" w:line="240" w:lineRule="auto"/>
        <w:jc w:val="both"/>
        <w:rPr>
          <w:rFonts w:eastAsia="Times New Roman" w:cs="Calibri"/>
          <w:sz w:val="24"/>
          <w:szCs w:val="24"/>
          <w:lang w:eastAsia="pt-BR"/>
        </w:rPr>
      </w:pPr>
      <w:r>
        <w:rPr>
          <w:rFonts w:eastAsia="Times New Roman" w:cs="Calibri"/>
          <w:sz w:val="24"/>
          <w:szCs w:val="24"/>
          <w:lang w:eastAsia="pt-BR"/>
        </w:rPr>
        <w:t xml:space="preserve">3.3. </w:t>
      </w:r>
      <w:r w:rsidRPr="002D4146">
        <w:rPr>
          <w:rFonts w:eastAsia="Times New Roman" w:cs="Calibri"/>
          <w:b/>
          <w:bCs/>
          <w:sz w:val="24"/>
          <w:szCs w:val="24"/>
          <w:lang w:eastAsia="pt-BR"/>
        </w:rPr>
        <w:t>“Cota Reservada” – Cota Reservada: os lotes 02</w:t>
      </w:r>
      <w:r w:rsidR="000A2908">
        <w:rPr>
          <w:rFonts w:eastAsia="Times New Roman" w:cs="Calibri"/>
          <w:b/>
          <w:bCs/>
          <w:sz w:val="24"/>
          <w:szCs w:val="24"/>
          <w:lang w:eastAsia="pt-BR"/>
        </w:rPr>
        <w:t xml:space="preserve">, </w:t>
      </w:r>
      <w:r>
        <w:rPr>
          <w:rFonts w:eastAsia="Times New Roman" w:cs="Calibri"/>
          <w:b/>
          <w:bCs/>
          <w:sz w:val="24"/>
          <w:szCs w:val="24"/>
          <w:lang w:eastAsia="pt-BR"/>
        </w:rPr>
        <w:t>04</w:t>
      </w:r>
      <w:r w:rsidR="000A2908">
        <w:rPr>
          <w:rFonts w:eastAsia="Times New Roman" w:cs="Calibri"/>
          <w:b/>
          <w:bCs/>
          <w:sz w:val="24"/>
          <w:szCs w:val="24"/>
          <w:lang w:eastAsia="pt-BR"/>
        </w:rPr>
        <w:t>, 06, 08</w:t>
      </w:r>
      <w:r w:rsidR="00BE692B">
        <w:rPr>
          <w:rFonts w:eastAsia="Times New Roman" w:cs="Calibri"/>
          <w:b/>
          <w:bCs/>
          <w:sz w:val="24"/>
          <w:szCs w:val="24"/>
          <w:lang w:eastAsia="pt-BR"/>
        </w:rPr>
        <w:t xml:space="preserve"> e </w:t>
      </w:r>
      <w:r w:rsidR="000A2908">
        <w:rPr>
          <w:rFonts w:eastAsia="Times New Roman" w:cs="Calibri"/>
          <w:b/>
          <w:bCs/>
          <w:sz w:val="24"/>
          <w:szCs w:val="24"/>
          <w:lang w:eastAsia="pt-BR"/>
        </w:rPr>
        <w:t>10</w:t>
      </w:r>
      <w:r w:rsidR="00BE692B">
        <w:rPr>
          <w:rFonts w:eastAsia="Times New Roman" w:cs="Calibri"/>
          <w:b/>
          <w:bCs/>
          <w:sz w:val="24"/>
          <w:szCs w:val="24"/>
          <w:lang w:eastAsia="pt-BR"/>
        </w:rPr>
        <w:t xml:space="preserve"> </w:t>
      </w:r>
      <w:r w:rsidR="00AE76C5">
        <w:rPr>
          <w:rFonts w:eastAsia="Times New Roman" w:cs="Calibri"/>
          <w:sz w:val="24"/>
          <w:szCs w:val="24"/>
          <w:lang w:eastAsia="pt-BR"/>
        </w:rPr>
        <w:t xml:space="preserve">estão abertos exclusivamente </w:t>
      </w:r>
      <w:r w:rsidRPr="002D4146">
        <w:rPr>
          <w:rFonts w:eastAsia="Times New Roman" w:cs="Calibri"/>
          <w:sz w:val="24"/>
          <w:szCs w:val="24"/>
          <w:lang w:eastAsia="pt-BR"/>
        </w:rPr>
        <w:t>para as</w:t>
      </w:r>
      <w:r w:rsidR="00AE76C5">
        <w:rPr>
          <w:rFonts w:eastAsia="Times New Roman" w:cs="Calibri"/>
          <w:sz w:val="24"/>
          <w:szCs w:val="24"/>
          <w:lang w:eastAsia="pt-BR"/>
        </w:rPr>
        <w:t xml:space="preserve"> m</w:t>
      </w:r>
      <w:r w:rsidRPr="002D4146">
        <w:rPr>
          <w:rFonts w:eastAsia="Times New Roman" w:cs="Calibri"/>
          <w:sz w:val="24"/>
          <w:szCs w:val="24"/>
          <w:lang w:eastAsia="pt-BR"/>
        </w:rPr>
        <w:t>icroempresas</w:t>
      </w:r>
      <w:r w:rsidR="00AE76C5">
        <w:rPr>
          <w:rFonts w:eastAsia="Times New Roman" w:cs="Calibri"/>
          <w:sz w:val="24"/>
          <w:szCs w:val="24"/>
          <w:lang w:eastAsia="pt-BR"/>
        </w:rPr>
        <w:t>, em</w:t>
      </w:r>
      <w:r w:rsidRPr="002D4146">
        <w:rPr>
          <w:rFonts w:eastAsia="Times New Roman" w:cs="Calibri"/>
          <w:sz w:val="24"/>
          <w:szCs w:val="24"/>
          <w:lang w:eastAsia="pt-BR"/>
        </w:rPr>
        <w:t xml:space="preserve">presas de </w:t>
      </w:r>
      <w:r w:rsidR="00AE76C5">
        <w:rPr>
          <w:rFonts w:eastAsia="Times New Roman" w:cs="Calibri"/>
          <w:sz w:val="24"/>
          <w:szCs w:val="24"/>
          <w:lang w:eastAsia="pt-BR"/>
        </w:rPr>
        <w:t>p</w:t>
      </w:r>
      <w:r w:rsidRPr="002D4146">
        <w:rPr>
          <w:rFonts w:eastAsia="Times New Roman" w:cs="Calibri"/>
          <w:sz w:val="24"/>
          <w:szCs w:val="24"/>
          <w:lang w:eastAsia="pt-BR"/>
        </w:rPr>
        <w:t xml:space="preserve">equeno </w:t>
      </w:r>
      <w:r w:rsidR="00AE76C5">
        <w:rPr>
          <w:rFonts w:eastAsia="Times New Roman" w:cs="Calibri"/>
          <w:sz w:val="24"/>
          <w:szCs w:val="24"/>
          <w:lang w:eastAsia="pt-BR"/>
        </w:rPr>
        <w:t>p</w:t>
      </w:r>
      <w:r w:rsidRPr="002D4146">
        <w:rPr>
          <w:rFonts w:eastAsia="Times New Roman" w:cs="Calibri"/>
          <w:sz w:val="24"/>
          <w:szCs w:val="24"/>
          <w:lang w:eastAsia="pt-BR"/>
        </w:rPr>
        <w:t>orte</w:t>
      </w:r>
      <w:r w:rsidR="00AE76C5">
        <w:rPr>
          <w:rFonts w:eastAsia="Times New Roman" w:cs="Calibri"/>
          <w:sz w:val="24"/>
          <w:szCs w:val="24"/>
          <w:lang w:eastAsia="pt-BR"/>
        </w:rPr>
        <w:t xml:space="preserve"> </w:t>
      </w:r>
      <w:r>
        <w:rPr>
          <w:rFonts w:eastAsia="Times New Roman" w:cs="Calibri"/>
          <w:sz w:val="24"/>
          <w:szCs w:val="24"/>
          <w:lang w:eastAsia="pt-BR"/>
        </w:rPr>
        <w:t>e/ou sociedades cooperativas</w:t>
      </w:r>
      <w:r w:rsidR="00AE76C5">
        <w:rPr>
          <w:rFonts w:eastAsia="Times New Roman" w:cs="Calibri"/>
          <w:sz w:val="24"/>
          <w:szCs w:val="24"/>
          <w:lang w:eastAsia="pt-BR"/>
        </w:rPr>
        <w:t xml:space="preserve"> </w:t>
      </w:r>
      <w:r w:rsidRPr="002D4146">
        <w:rPr>
          <w:rFonts w:eastAsia="Times New Roman" w:cs="Calibri"/>
          <w:sz w:val="24"/>
          <w:szCs w:val="24"/>
          <w:lang w:eastAsia="pt-BR"/>
        </w:rPr>
        <w:t>que</w:t>
      </w:r>
      <w:r>
        <w:rPr>
          <w:rFonts w:eastAsia="Times New Roman" w:cs="Calibri"/>
          <w:sz w:val="24"/>
          <w:szCs w:val="24"/>
          <w:lang w:eastAsia="pt-BR"/>
        </w:rPr>
        <w:t xml:space="preserve"> atuem </w:t>
      </w:r>
      <w:r w:rsidRPr="002D4146">
        <w:rPr>
          <w:rFonts w:eastAsia="Times New Roman" w:cs="Calibri"/>
          <w:sz w:val="24"/>
          <w:szCs w:val="24"/>
          <w:lang w:eastAsia="pt-BR"/>
        </w:rPr>
        <w:t xml:space="preserve">no ramo de atividade referente ao objeto licitado, sem prejuízo da sua participação quanto ao restante, em conformidade ao </w:t>
      </w:r>
      <w:r>
        <w:rPr>
          <w:rFonts w:eastAsia="Times New Roman" w:cs="Calibri"/>
          <w:sz w:val="24"/>
          <w:szCs w:val="24"/>
          <w:lang w:eastAsia="pt-BR"/>
        </w:rPr>
        <w:t>a</w:t>
      </w:r>
      <w:r w:rsidRPr="002D4146">
        <w:rPr>
          <w:rFonts w:eastAsia="Times New Roman" w:cs="Calibri"/>
          <w:sz w:val="24"/>
          <w:szCs w:val="24"/>
          <w:lang w:eastAsia="pt-BR"/>
        </w:rPr>
        <w:t>rt. 9º da Lei Estadual n</w:t>
      </w:r>
      <w:r w:rsidR="00AE76C5">
        <w:rPr>
          <w:rFonts w:eastAsia="Times New Roman" w:cs="Calibri"/>
          <w:sz w:val="24"/>
          <w:szCs w:val="24"/>
          <w:lang w:eastAsia="pt-BR"/>
        </w:rPr>
        <w:t xml:space="preserve">º 17.928/2012, </w:t>
      </w:r>
      <w:r w:rsidRPr="002D4146">
        <w:rPr>
          <w:rFonts w:eastAsia="Times New Roman" w:cs="Calibri"/>
          <w:sz w:val="24"/>
          <w:szCs w:val="24"/>
          <w:lang w:eastAsia="pt-BR"/>
        </w:rPr>
        <w:t>Lei Complementar</w:t>
      </w:r>
      <w:r w:rsidR="00AE76C5">
        <w:rPr>
          <w:rFonts w:eastAsia="Times New Roman" w:cs="Calibri"/>
          <w:sz w:val="24"/>
          <w:szCs w:val="24"/>
          <w:lang w:eastAsia="pt-BR"/>
        </w:rPr>
        <w:t xml:space="preserve"> nº 123/2006 e art. 34, da Lei Federal nº 11.488, de 2007.</w:t>
      </w:r>
      <w:r w:rsidRPr="002D4146">
        <w:rPr>
          <w:rFonts w:eastAsia="Times New Roman" w:cs="Calibri"/>
          <w:sz w:val="24"/>
          <w:szCs w:val="24"/>
          <w:lang w:eastAsia="pt-BR"/>
        </w:rPr>
        <w:t> </w:t>
      </w:r>
    </w:p>
    <w:p w14:paraId="200D9666" w14:textId="77777777" w:rsidR="00F94F89" w:rsidRPr="005433AB" w:rsidRDefault="00F94F89" w:rsidP="00F94F89">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844"/>
        <w:gridCol w:w="694"/>
        <w:gridCol w:w="731"/>
        <w:gridCol w:w="985"/>
        <w:gridCol w:w="1563"/>
        <w:gridCol w:w="1839"/>
      </w:tblGrid>
      <w:tr w:rsidR="00872FFD" w:rsidRPr="005433AB" w14:paraId="31B7FE31" w14:textId="77777777" w:rsidTr="004E089A">
        <w:tc>
          <w:tcPr>
            <w:tcW w:w="834" w:type="dxa"/>
            <w:shd w:val="clear" w:color="auto" w:fill="auto"/>
          </w:tcPr>
          <w:p w14:paraId="781B3C73" w14:textId="370B7A1F"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44" w:type="dxa"/>
            <w:shd w:val="clear" w:color="auto" w:fill="auto"/>
          </w:tcPr>
          <w:p w14:paraId="47EB11F2"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694" w:type="dxa"/>
            <w:shd w:val="clear" w:color="auto" w:fill="auto"/>
          </w:tcPr>
          <w:p w14:paraId="201C48A8"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31" w:type="dxa"/>
            <w:shd w:val="clear" w:color="auto" w:fill="auto"/>
          </w:tcPr>
          <w:p w14:paraId="781C2367"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85" w:type="dxa"/>
            <w:shd w:val="clear" w:color="auto" w:fill="auto"/>
          </w:tcPr>
          <w:p w14:paraId="6A872678"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63" w:type="dxa"/>
            <w:shd w:val="clear" w:color="auto" w:fill="auto"/>
          </w:tcPr>
          <w:p w14:paraId="5DDBB3C4"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39" w:type="dxa"/>
            <w:shd w:val="clear" w:color="auto" w:fill="auto"/>
          </w:tcPr>
          <w:p w14:paraId="508C4ECD" w14:textId="26525939"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872FFD" w:rsidRPr="005433AB" w14:paraId="532A2880" w14:textId="77777777" w:rsidTr="004E089A">
        <w:tc>
          <w:tcPr>
            <w:tcW w:w="834" w:type="dxa"/>
            <w:shd w:val="clear" w:color="auto" w:fill="auto"/>
          </w:tcPr>
          <w:p w14:paraId="7A9F70F8"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01</w:t>
            </w:r>
          </w:p>
        </w:tc>
        <w:tc>
          <w:tcPr>
            <w:tcW w:w="3844" w:type="dxa"/>
            <w:shd w:val="clear" w:color="auto" w:fill="auto"/>
          </w:tcPr>
          <w:p w14:paraId="51BDCBC2"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Achocolatado em pó solúvel pote de 800g</w:t>
            </w:r>
          </w:p>
        </w:tc>
        <w:tc>
          <w:tcPr>
            <w:tcW w:w="694" w:type="dxa"/>
            <w:shd w:val="clear" w:color="auto" w:fill="auto"/>
          </w:tcPr>
          <w:p w14:paraId="793EC071" w14:textId="33C24457" w:rsidR="002450FC" w:rsidRPr="005433AB" w:rsidRDefault="00176F4B" w:rsidP="00DD3DFD">
            <w:pPr>
              <w:suppressAutoHyphens/>
              <w:jc w:val="center"/>
              <w:rPr>
                <w:rFonts w:eastAsia="Times New Roman" w:cs="Calibri"/>
              </w:rPr>
            </w:pPr>
            <w:r>
              <w:rPr>
                <w:rFonts w:eastAsia="Times New Roman" w:cs="Calibri"/>
              </w:rPr>
              <w:t>45</w:t>
            </w:r>
          </w:p>
        </w:tc>
        <w:tc>
          <w:tcPr>
            <w:tcW w:w="731" w:type="dxa"/>
            <w:shd w:val="clear" w:color="auto" w:fill="auto"/>
          </w:tcPr>
          <w:p w14:paraId="7769AFA0"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2C8381A4"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4C113570"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20,30</w:t>
            </w:r>
          </w:p>
        </w:tc>
        <w:tc>
          <w:tcPr>
            <w:tcW w:w="1839" w:type="dxa"/>
            <w:shd w:val="clear" w:color="auto" w:fill="auto"/>
          </w:tcPr>
          <w:p w14:paraId="4B3BE0C1" w14:textId="6AE4BAA7" w:rsidR="002450FC" w:rsidRPr="005433AB" w:rsidRDefault="00680154" w:rsidP="00DD3DFD">
            <w:pPr>
              <w:suppressAutoHyphens/>
              <w:spacing w:after="0" w:line="240" w:lineRule="auto"/>
              <w:jc w:val="center"/>
              <w:rPr>
                <w:rFonts w:eastAsia="Times New Roman" w:cs="Calibri"/>
              </w:rPr>
            </w:pPr>
            <w:r>
              <w:rPr>
                <w:rFonts w:eastAsia="Times New Roman" w:cs="Calibri"/>
              </w:rPr>
              <w:t>913,50</w:t>
            </w:r>
          </w:p>
        </w:tc>
      </w:tr>
      <w:tr w:rsidR="00872FFD" w:rsidRPr="005433AB" w14:paraId="2F8B8A86" w14:textId="77777777" w:rsidTr="004E089A">
        <w:tc>
          <w:tcPr>
            <w:tcW w:w="834" w:type="dxa"/>
            <w:shd w:val="clear" w:color="auto" w:fill="auto"/>
          </w:tcPr>
          <w:p w14:paraId="13608EEB"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lastRenderedPageBreak/>
              <w:t>02</w:t>
            </w:r>
          </w:p>
        </w:tc>
        <w:tc>
          <w:tcPr>
            <w:tcW w:w="3844" w:type="dxa"/>
            <w:shd w:val="clear" w:color="auto" w:fill="auto"/>
          </w:tcPr>
          <w:p w14:paraId="7A578DBB"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xml:space="preserve">) Cristal, branco, contendo no mínimo 98,3% de </w:t>
            </w:r>
            <w:proofErr w:type="gramStart"/>
            <w:r w:rsidRPr="005433AB">
              <w:rPr>
                <w:rFonts w:eastAsia="Times New Roman" w:cs="Calibri"/>
              </w:rPr>
              <w:t>sacarose</w:t>
            </w:r>
            <w:proofErr w:type="gramEnd"/>
            <w:r w:rsidRPr="005433AB">
              <w:rPr>
                <w:rFonts w:eastAsia="Times New Roman" w:cs="Calibri"/>
                <w:b/>
              </w:rPr>
              <w:t xml:space="preserve"> </w:t>
            </w:r>
          </w:p>
        </w:tc>
        <w:tc>
          <w:tcPr>
            <w:tcW w:w="694" w:type="dxa"/>
            <w:shd w:val="clear" w:color="auto" w:fill="auto"/>
          </w:tcPr>
          <w:p w14:paraId="0BE54043" w14:textId="36DC4DD0" w:rsidR="002450FC" w:rsidRPr="005433AB" w:rsidRDefault="00176F4B" w:rsidP="00DD3DFD">
            <w:pPr>
              <w:suppressAutoHyphens/>
              <w:jc w:val="center"/>
              <w:rPr>
                <w:rFonts w:eastAsia="Times New Roman" w:cs="Calibri"/>
              </w:rPr>
            </w:pPr>
            <w:r>
              <w:rPr>
                <w:rFonts w:eastAsia="Times New Roman" w:cs="Calibri"/>
              </w:rPr>
              <w:t>81</w:t>
            </w:r>
          </w:p>
        </w:tc>
        <w:tc>
          <w:tcPr>
            <w:tcW w:w="731" w:type="dxa"/>
            <w:shd w:val="clear" w:color="auto" w:fill="auto"/>
          </w:tcPr>
          <w:p w14:paraId="74DF1198"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Pct</w:t>
            </w:r>
            <w:proofErr w:type="spellEnd"/>
          </w:p>
        </w:tc>
        <w:tc>
          <w:tcPr>
            <w:tcW w:w="985" w:type="dxa"/>
            <w:shd w:val="clear" w:color="auto" w:fill="auto"/>
          </w:tcPr>
          <w:p w14:paraId="2CB2EA75"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6D95641"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20,50</w:t>
            </w:r>
          </w:p>
        </w:tc>
        <w:tc>
          <w:tcPr>
            <w:tcW w:w="1839" w:type="dxa"/>
            <w:shd w:val="clear" w:color="auto" w:fill="auto"/>
          </w:tcPr>
          <w:p w14:paraId="3ACEEDF4" w14:textId="1CB1B5FC" w:rsidR="002450FC" w:rsidRPr="005433AB" w:rsidRDefault="00680154" w:rsidP="00DD3DFD">
            <w:pPr>
              <w:suppressAutoHyphens/>
              <w:spacing w:after="0" w:line="240" w:lineRule="auto"/>
              <w:jc w:val="center"/>
              <w:rPr>
                <w:rFonts w:eastAsia="Times New Roman" w:cs="Calibri"/>
              </w:rPr>
            </w:pPr>
            <w:r>
              <w:rPr>
                <w:rFonts w:eastAsia="Times New Roman" w:cs="Calibri"/>
              </w:rPr>
              <w:t>1.660,50</w:t>
            </w:r>
          </w:p>
        </w:tc>
      </w:tr>
      <w:tr w:rsidR="00872FFD" w:rsidRPr="005433AB" w14:paraId="18979DC7" w14:textId="77777777" w:rsidTr="004E089A">
        <w:tc>
          <w:tcPr>
            <w:tcW w:w="834" w:type="dxa"/>
            <w:shd w:val="clear" w:color="auto" w:fill="auto"/>
          </w:tcPr>
          <w:p w14:paraId="174E0B34"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03</w:t>
            </w:r>
          </w:p>
        </w:tc>
        <w:tc>
          <w:tcPr>
            <w:tcW w:w="3844" w:type="dxa"/>
            <w:shd w:val="clear" w:color="auto" w:fill="auto"/>
          </w:tcPr>
          <w:p w14:paraId="2810792C"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w:t>
            </w:r>
            <w:proofErr w:type="gramStart"/>
            <w:r w:rsidRPr="005433AB">
              <w:rPr>
                <w:rFonts w:eastAsia="Times New Roman" w:cs="Calibri"/>
              </w:rPr>
              <w:t>500ml</w:t>
            </w:r>
            <w:proofErr w:type="gramEnd"/>
            <w:r w:rsidRPr="005433AB">
              <w:rPr>
                <w:rFonts w:eastAsia="Times New Roman" w:cs="Calibri"/>
              </w:rPr>
              <w:t xml:space="preserve">, </w:t>
            </w:r>
            <w:r w:rsidRPr="005433AB">
              <w:rPr>
                <w:rFonts w:eastAsia="Times New Roman" w:cs="Calibri"/>
                <w:b/>
              </w:rPr>
              <w:t xml:space="preserve">fardo com 12 unidades </w:t>
            </w:r>
          </w:p>
        </w:tc>
        <w:tc>
          <w:tcPr>
            <w:tcW w:w="694" w:type="dxa"/>
            <w:shd w:val="clear" w:color="auto" w:fill="auto"/>
          </w:tcPr>
          <w:p w14:paraId="1B055811" w14:textId="35EBED41" w:rsidR="002450FC" w:rsidRPr="005433AB" w:rsidRDefault="00176F4B" w:rsidP="00DD3DFD">
            <w:pPr>
              <w:suppressAutoHyphens/>
              <w:jc w:val="center"/>
              <w:rPr>
                <w:rFonts w:eastAsia="Times New Roman" w:cs="Calibri"/>
              </w:rPr>
            </w:pPr>
            <w:r>
              <w:rPr>
                <w:rFonts w:eastAsia="Times New Roman" w:cs="Calibri"/>
              </w:rPr>
              <w:t>38</w:t>
            </w:r>
          </w:p>
        </w:tc>
        <w:tc>
          <w:tcPr>
            <w:tcW w:w="731" w:type="dxa"/>
            <w:shd w:val="clear" w:color="auto" w:fill="auto"/>
          </w:tcPr>
          <w:p w14:paraId="371037CD" w14:textId="77777777" w:rsidR="002450FC" w:rsidRPr="005433AB" w:rsidRDefault="002450FC" w:rsidP="00DD3DFD">
            <w:pPr>
              <w:suppressAutoHyphens/>
              <w:jc w:val="center"/>
              <w:rPr>
                <w:rFonts w:eastAsia="Times New Roman" w:cs="Calibri"/>
              </w:rPr>
            </w:pPr>
            <w:r w:rsidRPr="005433AB">
              <w:rPr>
                <w:rFonts w:eastAsia="Times New Roman" w:cs="Calibri"/>
              </w:rPr>
              <w:t>Fardo</w:t>
            </w:r>
          </w:p>
        </w:tc>
        <w:tc>
          <w:tcPr>
            <w:tcW w:w="985" w:type="dxa"/>
            <w:shd w:val="clear" w:color="auto" w:fill="auto"/>
          </w:tcPr>
          <w:p w14:paraId="04399316"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2FCC5DC7"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19,60</w:t>
            </w:r>
          </w:p>
        </w:tc>
        <w:tc>
          <w:tcPr>
            <w:tcW w:w="1839" w:type="dxa"/>
            <w:shd w:val="clear" w:color="auto" w:fill="auto"/>
          </w:tcPr>
          <w:p w14:paraId="4E366A44" w14:textId="034F6B2F" w:rsidR="002450FC" w:rsidRPr="005433AB" w:rsidRDefault="00680154" w:rsidP="00DD3DFD">
            <w:pPr>
              <w:suppressAutoHyphens/>
              <w:spacing w:after="0" w:line="240" w:lineRule="auto"/>
              <w:jc w:val="center"/>
              <w:rPr>
                <w:rFonts w:eastAsia="Times New Roman" w:cs="Calibri"/>
              </w:rPr>
            </w:pPr>
            <w:r>
              <w:rPr>
                <w:rFonts w:eastAsia="Times New Roman" w:cs="Calibri"/>
              </w:rPr>
              <w:t>744,80</w:t>
            </w:r>
          </w:p>
        </w:tc>
      </w:tr>
      <w:tr w:rsidR="00872FFD" w:rsidRPr="005433AB" w14:paraId="5A70B18E" w14:textId="77777777" w:rsidTr="004E089A">
        <w:tc>
          <w:tcPr>
            <w:tcW w:w="834" w:type="dxa"/>
            <w:shd w:val="clear" w:color="auto" w:fill="auto"/>
          </w:tcPr>
          <w:p w14:paraId="0B8CA46D"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04</w:t>
            </w:r>
          </w:p>
        </w:tc>
        <w:tc>
          <w:tcPr>
            <w:tcW w:w="3844" w:type="dxa"/>
            <w:shd w:val="clear" w:color="auto" w:fill="auto"/>
          </w:tcPr>
          <w:p w14:paraId="2D8CA7DD"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 xml:space="preserve">caixa com 48 </w:t>
            </w:r>
            <w:proofErr w:type="gramStart"/>
            <w:r w:rsidRPr="005433AB">
              <w:rPr>
                <w:rFonts w:eastAsia="Times New Roman" w:cs="Calibri"/>
                <w:b/>
              </w:rPr>
              <w:t>unidades</w:t>
            </w:r>
            <w:proofErr w:type="gramEnd"/>
            <w:r w:rsidRPr="005433AB">
              <w:rPr>
                <w:rFonts w:eastAsia="Times New Roman" w:cs="Calibri"/>
              </w:rPr>
              <w:t xml:space="preserve"> </w:t>
            </w:r>
          </w:p>
        </w:tc>
        <w:tc>
          <w:tcPr>
            <w:tcW w:w="694" w:type="dxa"/>
            <w:shd w:val="clear" w:color="auto" w:fill="auto"/>
          </w:tcPr>
          <w:p w14:paraId="0810A0F4" w14:textId="52A43254" w:rsidR="002450FC" w:rsidRPr="005433AB" w:rsidRDefault="00176F4B" w:rsidP="00DD3DFD">
            <w:pPr>
              <w:suppressAutoHyphens/>
              <w:spacing w:after="0"/>
              <w:jc w:val="center"/>
              <w:rPr>
                <w:rFonts w:eastAsia="Times New Roman" w:cs="Calibri"/>
              </w:rPr>
            </w:pPr>
            <w:r>
              <w:rPr>
                <w:rFonts w:eastAsia="Times New Roman" w:cs="Calibri"/>
              </w:rPr>
              <w:t>180</w:t>
            </w:r>
          </w:p>
        </w:tc>
        <w:tc>
          <w:tcPr>
            <w:tcW w:w="731" w:type="dxa"/>
            <w:shd w:val="clear" w:color="auto" w:fill="auto"/>
          </w:tcPr>
          <w:p w14:paraId="00FB780D"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Caixa</w:t>
            </w:r>
          </w:p>
        </w:tc>
        <w:tc>
          <w:tcPr>
            <w:tcW w:w="985" w:type="dxa"/>
            <w:shd w:val="clear" w:color="auto" w:fill="auto"/>
          </w:tcPr>
          <w:p w14:paraId="4A39422B"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11AC5559"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40,00</w:t>
            </w:r>
          </w:p>
        </w:tc>
        <w:tc>
          <w:tcPr>
            <w:tcW w:w="1839" w:type="dxa"/>
            <w:shd w:val="clear" w:color="auto" w:fill="auto"/>
          </w:tcPr>
          <w:p w14:paraId="1B530197" w14:textId="371928A9" w:rsidR="002450FC" w:rsidRPr="005433AB" w:rsidRDefault="00680154" w:rsidP="00DD3DFD">
            <w:pPr>
              <w:suppressAutoHyphens/>
              <w:spacing w:after="0" w:line="240" w:lineRule="auto"/>
              <w:jc w:val="center"/>
              <w:rPr>
                <w:rFonts w:eastAsia="Times New Roman" w:cs="Calibri"/>
              </w:rPr>
            </w:pPr>
            <w:r>
              <w:rPr>
                <w:rFonts w:eastAsia="Times New Roman" w:cs="Calibri"/>
              </w:rPr>
              <w:t>7.200,00</w:t>
            </w:r>
          </w:p>
        </w:tc>
      </w:tr>
      <w:tr w:rsidR="00872FFD" w:rsidRPr="005433AB" w14:paraId="1F2DB447" w14:textId="77777777" w:rsidTr="004E089A">
        <w:tc>
          <w:tcPr>
            <w:tcW w:w="834" w:type="dxa"/>
            <w:shd w:val="clear" w:color="auto" w:fill="auto"/>
          </w:tcPr>
          <w:p w14:paraId="30587B2A"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05</w:t>
            </w:r>
          </w:p>
        </w:tc>
        <w:tc>
          <w:tcPr>
            <w:tcW w:w="3844" w:type="dxa"/>
            <w:shd w:val="clear" w:color="auto" w:fill="auto"/>
          </w:tcPr>
          <w:p w14:paraId="4D79C749"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Café 500 </w:t>
            </w:r>
            <w:proofErr w:type="spellStart"/>
            <w:proofErr w:type="gramStart"/>
            <w:r w:rsidRPr="005433AB">
              <w:rPr>
                <w:rFonts w:eastAsia="Times New Roman" w:cs="Calibri"/>
                <w:b/>
              </w:rPr>
              <w:t>gr</w:t>
            </w:r>
            <w:proofErr w:type="spellEnd"/>
            <w:proofErr w:type="gram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694" w:type="dxa"/>
            <w:shd w:val="clear" w:color="auto" w:fill="auto"/>
          </w:tcPr>
          <w:p w14:paraId="53DF0ADE" w14:textId="1BD89F9B" w:rsidR="002450FC" w:rsidRPr="005433AB" w:rsidRDefault="00176F4B" w:rsidP="00DD3DFD">
            <w:pPr>
              <w:suppressAutoHyphens/>
              <w:jc w:val="center"/>
              <w:rPr>
                <w:rFonts w:eastAsia="Times New Roman" w:cs="Calibri"/>
              </w:rPr>
            </w:pPr>
            <w:r>
              <w:rPr>
                <w:rFonts w:eastAsia="Times New Roman" w:cs="Calibri"/>
              </w:rPr>
              <w:t>263</w:t>
            </w:r>
          </w:p>
        </w:tc>
        <w:tc>
          <w:tcPr>
            <w:tcW w:w="731" w:type="dxa"/>
            <w:shd w:val="clear" w:color="auto" w:fill="auto"/>
          </w:tcPr>
          <w:p w14:paraId="2EB0CE33"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4FE3556A"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5F50AA02"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24,4966</w:t>
            </w:r>
          </w:p>
        </w:tc>
        <w:tc>
          <w:tcPr>
            <w:tcW w:w="1839" w:type="dxa"/>
            <w:shd w:val="clear" w:color="auto" w:fill="auto"/>
          </w:tcPr>
          <w:p w14:paraId="3496FB26" w14:textId="4E77D55C" w:rsidR="002450FC" w:rsidRPr="005433AB" w:rsidRDefault="00680154" w:rsidP="00DD3DFD">
            <w:pPr>
              <w:suppressAutoHyphens/>
              <w:spacing w:after="0" w:line="240" w:lineRule="auto"/>
              <w:jc w:val="center"/>
              <w:rPr>
                <w:rFonts w:eastAsia="Times New Roman" w:cs="Calibri"/>
              </w:rPr>
            </w:pPr>
            <w:r>
              <w:rPr>
                <w:rFonts w:eastAsia="Times New Roman" w:cs="Calibri"/>
              </w:rPr>
              <w:t>6.442,6058</w:t>
            </w:r>
          </w:p>
        </w:tc>
      </w:tr>
      <w:tr w:rsidR="00872FFD" w:rsidRPr="005433AB" w14:paraId="6D6DE8BF" w14:textId="77777777" w:rsidTr="004E089A">
        <w:tc>
          <w:tcPr>
            <w:tcW w:w="834" w:type="dxa"/>
            <w:shd w:val="clear" w:color="auto" w:fill="auto"/>
          </w:tcPr>
          <w:p w14:paraId="3769C89B"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06</w:t>
            </w:r>
          </w:p>
        </w:tc>
        <w:tc>
          <w:tcPr>
            <w:tcW w:w="3844" w:type="dxa"/>
            <w:shd w:val="clear" w:color="auto" w:fill="auto"/>
          </w:tcPr>
          <w:p w14:paraId="7041C0B7"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Canela Pau</w:t>
            </w:r>
          </w:p>
        </w:tc>
        <w:tc>
          <w:tcPr>
            <w:tcW w:w="694" w:type="dxa"/>
            <w:shd w:val="clear" w:color="auto" w:fill="auto"/>
          </w:tcPr>
          <w:p w14:paraId="258B2797" w14:textId="75989728" w:rsidR="002450FC" w:rsidRPr="005433AB" w:rsidRDefault="00176F4B" w:rsidP="00DD3DFD">
            <w:pPr>
              <w:suppressAutoHyphens/>
              <w:spacing w:after="0"/>
              <w:jc w:val="center"/>
              <w:rPr>
                <w:rFonts w:eastAsia="Times New Roman" w:cs="Calibri"/>
              </w:rPr>
            </w:pPr>
            <w:r>
              <w:rPr>
                <w:rFonts w:eastAsia="Times New Roman" w:cs="Calibri"/>
              </w:rPr>
              <w:t>257</w:t>
            </w:r>
          </w:p>
        </w:tc>
        <w:tc>
          <w:tcPr>
            <w:tcW w:w="731" w:type="dxa"/>
            <w:shd w:val="clear" w:color="auto" w:fill="auto"/>
          </w:tcPr>
          <w:p w14:paraId="667A901D"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Kg</w:t>
            </w:r>
          </w:p>
        </w:tc>
        <w:tc>
          <w:tcPr>
            <w:tcW w:w="985" w:type="dxa"/>
            <w:shd w:val="clear" w:color="auto" w:fill="auto"/>
          </w:tcPr>
          <w:p w14:paraId="06F79496"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30BEF1E"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101,3333</w:t>
            </w:r>
          </w:p>
        </w:tc>
        <w:tc>
          <w:tcPr>
            <w:tcW w:w="1839" w:type="dxa"/>
            <w:shd w:val="clear" w:color="auto" w:fill="auto"/>
          </w:tcPr>
          <w:p w14:paraId="5BE14DAE" w14:textId="47A6BCFF" w:rsidR="002450FC" w:rsidRPr="005433AB" w:rsidRDefault="00680154" w:rsidP="00DD3DFD">
            <w:pPr>
              <w:suppressAutoHyphens/>
              <w:spacing w:after="0" w:line="240" w:lineRule="auto"/>
              <w:jc w:val="center"/>
              <w:rPr>
                <w:rFonts w:eastAsia="Times New Roman" w:cs="Calibri"/>
              </w:rPr>
            </w:pPr>
            <w:r>
              <w:rPr>
                <w:rFonts w:eastAsia="Times New Roman" w:cs="Calibri"/>
              </w:rPr>
              <w:t>26.042,6581</w:t>
            </w:r>
          </w:p>
        </w:tc>
      </w:tr>
      <w:tr w:rsidR="00872FFD" w:rsidRPr="005433AB" w14:paraId="6B023BA1" w14:textId="77777777" w:rsidTr="004E089A">
        <w:tc>
          <w:tcPr>
            <w:tcW w:w="834" w:type="dxa"/>
            <w:shd w:val="clear" w:color="auto" w:fill="auto"/>
          </w:tcPr>
          <w:p w14:paraId="2C86CDBE"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07</w:t>
            </w:r>
          </w:p>
        </w:tc>
        <w:tc>
          <w:tcPr>
            <w:tcW w:w="3844" w:type="dxa"/>
            <w:shd w:val="clear" w:color="auto" w:fill="auto"/>
          </w:tcPr>
          <w:p w14:paraId="4A8FAA4B"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w:t>
            </w:r>
            <w:r w:rsidRPr="005433AB">
              <w:rPr>
                <w:rFonts w:eastAsia="Times New Roman" w:cs="Calibri"/>
                <w:b/>
              </w:rPr>
              <w:t>caixa com 12 unidades.</w:t>
            </w:r>
          </w:p>
        </w:tc>
        <w:tc>
          <w:tcPr>
            <w:tcW w:w="694" w:type="dxa"/>
            <w:shd w:val="clear" w:color="auto" w:fill="auto"/>
          </w:tcPr>
          <w:p w14:paraId="0484E8E6" w14:textId="3DFDFF24" w:rsidR="002450FC" w:rsidRPr="005433AB" w:rsidRDefault="00176F4B" w:rsidP="00DD3DFD">
            <w:pPr>
              <w:suppressAutoHyphens/>
              <w:jc w:val="center"/>
              <w:rPr>
                <w:rFonts w:eastAsia="Times New Roman" w:cs="Calibri"/>
              </w:rPr>
            </w:pPr>
            <w:r>
              <w:rPr>
                <w:rFonts w:eastAsia="Times New Roman" w:cs="Calibri"/>
              </w:rPr>
              <w:t>38</w:t>
            </w:r>
          </w:p>
        </w:tc>
        <w:tc>
          <w:tcPr>
            <w:tcW w:w="731" w:type="dxa"/>
            <w:shd w:val="clear" w:color="auto" w:fill="auto"/>
          </w:tcPr>
          <w:p w14:paraId="79E77760" w14:textId="77777777" w:rsidR="002450FC" w:rsidRPr="005433AB" w:rsidRDefault="002450FC" w:rsidP="00DD3DFD">
            <w:pPr>
              <w:suppressAutoHyphens/>
              <w:jc w:val="center"/>
              <w:rPr>
                <w:rFonts w:eastAsia="Times New Roman" w:cs="Calibri"/>
              </w:rPr>
            </w:pPr>
            <w:r w:rsidRPr="005433AB">
              <w:rPr>
                <w:rFonts w:eastAsia="Times New Roman" w:cs="Calibri"/>
              </w:rPr>
              <w:t>Caixa</w:t>
            </w:r>
          </w:p>
        </w:tc>
        <w:tc>
          <w:tcPr>
            <w:tcW w:w="985" w:type="dxa"/>
            <w:shd w:val="clear" w:color="auto" w:fill="auto"/>
          </w:tcPr>
          <w:p w14:paraId="3FDB8414"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366C3D0"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98,00</w:t>
            </w:r>
          </w:p>
        </w:tc>
        <w:tc>
          <w:tcPr>
            <w:tcW w:w="1839" w:type="dxa"/>
            <w:shd w:val="clear" w:color="auto" w:fill="auto"/>
          </w:tcPr>
          <w:p w14:paraId="7872E684" w14:textId="672042D1" w:rsidR="002450FC" w:rsidRPr="005433AB" w:rsidRDefault="00680154" w:rsidP="00DD3DFD">
            <w:pPr>
              <w:suppressAutoHyphens/>
              <w:spacing w:after="0" w:line="240" w:lineRule="auto"/>
              <w:jc w:val="center"/>
              <w:rPr>
                <w:rFonts w:eastAsia="Times New Roman" w:cs="Calibri"/>
              </w:rPr>
            </w:pPr>
            <w:r>
              <w:rPr>
                <w:rFonts w:eastAsia="Times New Roman" w:cs="Calibri"/>
              </w:rPr>
              <w:t>3.724,00</w:t>
            </w:r>
          </w:p>
        </w:tc>
      </w:tr>
      <w:tr w:rsidR="00872FFD" w:rsidRPr="005433AB" w14:paraId="533C58A9" w14:textId="77777777" w:rsidTr="004E089A">
        <w:tc>
          <w:tcPr>
            <w:tcW w:w="834" w:type="dxa"/>
            <w:shd w:val="clear" w:color="auto" w:fill="auto"/>
          </w:tcPr>
          <w:p w14:paraId="4FB67C0F"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08</w:t>
            </w:r>
          </w:p>
        </w:tc>
        <w:tc>
          <w:tcPr>
            <w:tcW w:w="3844" w:type="dxa"/>
            <w:shd w:val="clear" w:color="auto" w:fill="auto"/>
          </w:tcPr>
          <w:p w14:paraId="26C22CEF" w14:textId="77777777" w:rsidR="002450FC" w:rsidRPr="005433AB" w:rsidRDefault="002450FC" w:rsidP="00DD3DFD">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 xml:space="preserve">pote plástico com 500gr, de 1ª qualidade a base de creme de leite e sal sem glúten. Nome e endereço do fabricante e a data da fabricação, validade mínima de </w:t>
            </w:r>
            <w:proofErr w:type="gramStart"/>
            <w:r w:rsidRPr="005433AB">
              <w:rPr>
                <w:rFonts w:eastAsia="Times New Roman" w:cs="Calibri"/>
              </w:rPr>
              <w:t>3</w:t>
            </w:r>
            <w:proofErr w:type="gramEnd"/>
            <w:r w:rsidRPr="005433AB">
              <w:rPr>
                <w:rFonts w:eastAsia="Times New Roman" w:cs="Calibri"/>
              </w:rPr>
              <w:t xml:space="preserve"> meses a contar da data de entrega</w:t>
            </w:r>
          </w:p>
        </w:tc>
        <w:tc>
          <w:tcPr>
            <w:tcW w:w="694" w:type="dxa"/>
            <w:shd w:val="clear" w:color="auto" w:fill="auto"/>
          </w:tcPr>
          <w:p w14:paraId="02428C5E" w14:textId="1B3F3B9D" w:rsidR="002450FC" w:rsidRPr="005433AB" w:rsidRDefault="00176F4B" w:rsidP="00DD3DFD">
            <w:pPr>
              <w:suppressAutoHyphens/>
              <w:jc w:val="center"/>
              <w:rPr>
                <w:rFonts w:eastAsia="Times New Roman" w:cs="Calibri"/>
              </w:rPr>
            </w:pPr>
            <w:r>
              <w:rPr>
                <w:rFonts w:eastAsia="Times New Roman" w:cs="Calibri"/>
              </w:rPr>
              <w:t>75</w:t>
            </w:r>
          </w:p>
        </w:tc>
        <w:tc>
          <w:tcPr>
            <w:tcW w:w="731" w:type="dxa"/>
            <w:shd w:val="clear" w:color="auto" w:fill="auto"/>
          </w:tcPr>
          <w:p w14:paraId="4E0FA6D3"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497FBABB"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442B6CC1"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25,6666</w:t>
            </w:r>
          </w:p>
        </w:tc>
        <w:tc>
          <w:tcPr>
            <w:tcW w:w="1839" w:type="dxa"/>
            <w:shd w:val="clear" w:color="auto" w:fill="auto"/>
          </w:tcPr>
          <w:p w14:paraId="50F7F344" w14:textId="46CE42D7" w:rsidR="002450FC" w:rsidRPr="005433AB" w:rsidRDefault="00680154" w:rsidP="00DD3DFD">
            <w:pPr>
              <w:suppressAutoHyphens/>
              <w:spacing w:after="0" w:line="240" w:lineRule="auto"/>
              <w:jc w:val="center"/>
              <w:rPr>
                <w:rFonts w:eastAsia="Times New Roman" w:cs="Calibri"/>
              </w:rPr>
            </w:pPr>
            <w:r>
              <w:rPr>
                <w:rFonts w:eastAsia="Times New Roman" w:cs="Calibri"/>
              </w:rPr>
              <w:t>1.924,9950</w:t>
            </w:r>
          </w:p>
        </w:tc>
      </w:tr>
      <w:tr w:rsidR="00872FFD" w:rsidRPr="005433AB" w14:paraId="64939BA2" w14:textId="77777777" w:rsidTr="004E089A">
        <w:tc>
          <w:tcPr>
            <w:tcW w:w="834" w:type="dxa"/>
            <w:shd w:val="clear" w:color="auto" w:fill="auto"/>
          </w:tcPr>
          <w:p w14:paraId="4D2226E2"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09</w:t>
            </w:r>
          </w:p>
        </w:tc>
        <w:tc>
          <w:tcPr>
            <w:tcW w:w="3844" w:type="dxa"/>
            <w:shd w:val="clear" w:color="auto" w:fill="auto"/>
          </w:tcPr>
          <w:p w14:paraId="323A7DA0" w14:textId="77777777" w:rsidR="002450FC" w:rsidRPr="005433AB" w:rsidRDefault="002450FC" w:rsidP="00DD3DFD">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w:t>
            </w:r>
            <w:proofErr w:type="gramStart"/>
            <w:r w:rsidRPr="005433AB">
              <w:rPr>
                <w:rFonts w:eastAsia="Times New Roman" w:cs="Calibri"/>
              </w:rPr>
              <w:t>1</w:t>
            </w:r>
            <w:proofErr w:type="gramEnd"/>
            <w:r w:rsidRPr="005433AB">
              <w:rPr>
                <w:rFonts w:eastAsia="Times New Roman" w:cs="Calibri"/>
              </w:rPr>
              <w:t xml:space="preserve">,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694" w:type="dxa"/>
            <w:shd w:val="clear" w:color="auto" w:fill="auto"/>
          </w:tcPr>
          <w:p w14:paraId="08F22E95" w14:textId="39D998C0" w:rsidR="002450FC" w:rsidRPr="005433AB" w:rsidRDefault="00176F4B" w:rsidP="00DD3DFD">
            <w:pPr>
              <w:suppressAutoHyphens/>
              <w:spacing w:after="0"/>
              <w:jc w:val="center"/>
              <w:rPr>
                <w:rFonts w:eastAsia="Times New Roman" w:cs="Calibri"/>
              </w:rPr>
            </w:pPr>
            <w:r>
              <w:rPr>
                <w:rFonts w:eastAsia="Times New Roman" w:cs="Calibri"/>
              </w:rPr>
              <w:t>75</w:t>
            </w:r>
          </w:p>
        </w:tc>
        <w:tc>
          <w:tcPr>
            <w:tcW w:w="731" w:type="dxa"/>
            <w:shd w:val="clear" w:color="auto" w:fill="auto"/>
          </w:tcPr>
          <w:p w14:paraId="4DF1BA3B"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4D825ACD"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1CE23D7F"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9,7666</w:t>
            </w:r>
          </w:p>
        </w:tc>
        <w:tc>
          <w:tcPr>
            <w:tcW w:w="1839" w:type="dxa"/>
            <w:shd w:val="clear" w:color="auto" w:fill="auto"/>
          </w:tcPr>
          <w:p w14:paraId="2E5DEE81" w14:textId="521F9F87" w:rsidR="002450FC" w:rsidRPr="005433AB" w:rsidRDefault="00680154" w:rsidP="00DD3DFD">
            <w:pPr>
              <w:suppressAutoHyphens/>
              <w:spacing w:after="0" w:line="240" w:lineRule="auto"/>
              <w:jc w:val="center"/>
              <w:rPr>
                <w:rFonts w:eastAsia="Times New Roman" w:cs="Calibri"/>
              </w:rPr>
            </w:pPr>
            <w:r>
              <w:rPr>
                <w:rFonts w:eastAsia="Times New Roman" w:cs="Calibri"/>
              </w:rPr>
              <w:t>732,495</w:t>
            </w:r>
          </w:p>
        </w:tc>
      </w:tr>
      <w:tr w:rsidR="00872FFD" w:rsidRPr="005433AB" w14:paraId="4C889C17" w14:textId="77777777" w:rsidTr="004E089A">
        <w:tc>
          <w:tcPr>
            <w:tcW w:w="834" w:type="dxa"/>
            <w:shd w:val="clear" w:color="auto" w:fill="auto"/>
          </w:tcPr>
          <w:p w14:paraId="0DC68EB7"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10</w:t>
            </w:r>
          </w:p>
        </w:tc>
        <w:tc>
          <w:tcPr>
            <w:tcW w:w="3844" w:type="dxa"/>
            <w:shd w:val="clear" w:color="auto" w:fill="auto"/>
          </w:tcPr>
          <w:p w14:paraId="155DB56F" w14:textId="77777777" w:rsidR="002450FC" w:rsidRPr="005433AB" w:rsidRDefault="002450FC" w:rsidP="00DD3DFD">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w:t>
            </w:r>
            <w:r w:rsidRPr="005433AB">
              <w:rPr>
                <w:rFonts w:eastAsia="Times New Roman" w:cs="Calibri"/>
              </w:rPr>
              <w:lastRenderedPageBreak/>
              <w:t xml:space="preserve">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694" w:type="dxa"/>
            <w:shd w:val="clear" w:color="auto" w:fill="auto"/>
          </w:tcPr>
          <w:p w14:paraId="47062A95" w14:textId="2F370039" w:rsidR="002450FC" w:rsidRPr="005433AB" w:rsidRDefault="00176F4B" w:rsidP="00DD3DFD">
            <w:pPr>
              <w:suppressAutoHyphens/>
              <w:spacing w:after="0"/>
              <w:jc w:val="center"/>
              <w:rPr>
                <w:rFonts w:eastAsia="Times New Roman" w:cs="Calibri"/>
              </w:rPr>
            </w:pPr>
            <w:r>
              <w:rPr>
                <w:rFonts w:eastAsia="Times New Roman" w:cs="Calibri"/>
              </w:rPr>
              <w:lastRenderedPageBreak/>
              <w:t>36</w:t>
            </w:r>
          </w:p>
        </w:tc>
        <w:tc>
          <w:tcPr>
            <w:tcW w:w="731" w:type="dxa"/>
            <w:shd w:val="clear" w:color="auto" w:fill="auto"/>
          </w:tcPr>
          <w:p w14:paraId="529C6600"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5501FFF7"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48C58B22"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10,25</w:t>
            </w:r>
          </w:p>
        </w:tc>
        <w:tc>
          <w:tcPr>
            <w:tcW w:w="1839" w:type="dxa"/>
            <w:shd w:val="clear" w:color="auto" w:fill="auto"/>
          </w:tcPr>
          <w:p w14:paraId="5D778079" w14:textId="3AC0EB47" w:rsidR="002450FC" w:rsidRPr="005433AB" w:rsidRDefault="00680154" w:rsidP="00DD3DFD">
            <w:pPr>
              <w:suppressAutoHyphens/>
              <w:spacing w:after="0" w:line="240" w:lineRule="auto"/>
              <w:jc w:val="center"/>
              <w:rPr>
                <w:rFonts w:eastAsia="Times New Roman" w:cs="Calibri"/>
              </w:rPr>
            </w:pPr>
            <w:r>
              <w:rPr>
                <w:rFonts w:eastAsia="Times New Roman" w:cs="Calibri"/>
              </w:rPr>
              <w:t>369,00</w:t>
            </w:r>
          </w:p>
        </w:tc>
      </w:tr>
      <w:tr w:rsidR="00872FFD" w:rsidRPr="005433AB" w14:paraId="7AA7A295" w14:textId="77777777" w:rsidTr="004E089A">
        <w:tc>
          <w:tcPr>
            <w:tcW w:w="834" w:type="dxa"/>
            <w:shd w:val="clear" w:color="auto" w:fill="auto"/>
          </w:tcPr>
          <w:p w14:paraId="2FD8FB0B"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lastRenderedPageBreak/>
              <w:t>11</w:t>
            </w:r>
          </w:p>
        </w:tc>
        <w:tc>
          <w:tcPr>
            <w:tcW w:w="3844" w:type="dxa"/>
            <w:shd w:val="clear" w:color="auto" w:fill="auto"/>
          </w:tcPr>
          <w:p w14:paraId="3223A2EC"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694" w:type="dxa"/>
            <w:shd w:val="clear" w:color="auto" w:fill="auto"/>
          </w:tcPr>
          <w:p w14:paraId="1C2E0DFB" w14:textId="78689E9E" w:rsidR="002450FC" w:rsidRPr="005433AB" w:rsidRDefault="00176F4B" w:rsidP="00DD3DFD">
            <w:pPr>
              <w:suppressAutoHyphens/>
              <w:spacing w:after="0"/>
              <w:jc w:val="center"/>
              <w:rPr>
                <w:rFonts w:eastAsia="Times New Roman" w:cs="Calibri"/>
              </w:rPr>
            </w:pPr>
            <w:r>
              <w:rPr>
                <w:rFonts w:eastAsia="Times New Roman" w:cs="Calibri"/>
              </w:rPr>
              <w:t>93</w:t>
            </w:r>
          </w:p>
        </w:tc>
        <w:tc>
          <w:tcPr>
            <w:tcW w:w="731" w:type="dxa"/>
            <w:shd w:val="clear" w:color="auto" w:fill="auto"/>
          </w:tcPr>
          <w:p w14:paraId="2DDB0C49"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4773058A"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22A861BE"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10,4166</w:t>
            </w:r>
          </w:p>
        </w:tc>
        <w:tc>
          <w:tcPr>
            <w:tcW w:w="1839" w:type="dxa"/>
            <w:shd w:val="clear" w:color="auto" w:fill="auto"/>
          </w:tcPr>
          <w:p w14:paraId="30BA6B00" w14:textId="1626D843" w:rsidR="002450FC" w:rsidRPr="005433AB" w:rsidRDefault="00680154" w:rsidP="00DD3DFD">
            <w:pPr>
              <w:suppressAutoHyphens/>
              <w:spacing w:after="0" w:line="240" w:lineRule="auto"/>
              <w:jc w:val="center"/>
              <w:rPr>
                <w:rFonts w:eastAsia="Times New Roman" w:cs="Calibri"/>
              </w:rPr>
            </w:pPr>
            <w:r>
              <w:rPr>
                <w:rFonts w:eastAsia="Times New Roman" w:cs="Calibri"/>
              </w:rPr>
              <w:t>968,7438</w:t>
            </w:r>
          </w:p>
        </w:tc>
      </w:tr>
      <w:tr w:rsidR="00872FFD" w:rsidRPr="005433AB" w14:paraId="188891D7" w14:textId="77777777" w:rsidTr="004E089A">
        <w:tc>
          <w:tcPr>
            <w:tcW w:w="834" w:type="dxa"/>
            <w:shd w:val="clear" w:color="auto" w:fill="auto"/>
          </w:tcPr>
          <w:p w14:paraId="0C152831"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12</w:t>
            </w:r>
          </w:p>
        </w:tc>
        <w:tc>
          <w:tcPr>
            <w:tcW w:w="3844" w:type="dxa"/>
            <w:shd w:val="clear" w:color="auto" w:fill="auto"/>
          </w:tcPr>
          <w:p w14:paraId="22B38F3C"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694" w:type="dxa"/>
            <w:shd w:val="clear" w:color="auto" w:fill="auto"/>
          </w:tcPr>
          <w:p w14:paraId="5D8AA372" w14:textId="54561EC3" w:rsidR="002450FC" w:rsidRPr="005433AB" w:rsidRDefault="00176F4B" w:rsidP="00DD3DFD">
            <w:pPr>
              <w:suppressAutoHyphens/>
              <w:spacing w:after="0"/>
              <w:jc w:val="center"/>
              <w:rPr>
                <w:rFonts w:eastAsia="Times New Roman" w:cs="Calibri"/>
              </w:rPr>
            </w:pPr>
            <w:r>
              <w:rPr>
                <w:rFonts w:eastAsia="Times New Roman" w:cs="Calibri"/>
              </w:rPr>
              <w:t>57</w:t>
            </w:r>
          </w:p>
        </w:tc>
        <w:tc>
          <w:tcPr>
            <w:tcW w:w="731" w:type="dxa"/>
            <w:shd w:val="clear" w:color="auto" w:fill="auto"/>
          </w:tcPr>
          <w:p w14:paraId="2AAD4487"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542AA909"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03A3AEBE"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8,50</w:t>
            </w:r>
          </w:p>
        </w:tc>
        <w:tc>
          <w:tcPr>
            <w:tcW w:w="1839" w:type="dxa"/>
            <w:shd w:val="clear" w:color="auto" w:fill="auto"/>
          </w:tcPr>
          <w:p w14:paraId="397354CA" w14:textId="54CF3534" w:rsidR="002450FC" w:rsidRPr="005433AB" w:rsidRDefault="00165A99" w:rsidP="00DD3DFD">
            <w:pPr>
              <w:suppressAutoHyphens/>
              <w:spacing w:after="0" w:line="240" w:lineRule="auto"/>
              <w:jc w:val="center"/>
              <w:rPr>
                <w:rFonts w:eastAsia="Times New Roman" w:cs="Calibri"/>
              </w:rPr>
            </w:pPr>
            <w:r>
              <w:rPr>
                <w:rFonts w:eastAsia="Times New Roman" w:cs="Calibri"/>
              </w:rPr>
              <w:t>484,50</w:t>
            </w:r>
          </w:p>
        </w:tc>
      </w:tr>
      <w:tr w:rsidR="00872FFD" w:rsidRPr="005433AB" w14:paraId="13DF15F6" w14:textId="77777777" w:rsidTr="004E089A">
        <w:tc>
          <w:tcPr>
            <w:tcW w:w="834" w:type="dxa"/>
            <w:shd w:val="clear" w:color="auto" w:fill="auto"/>
          </w:tcPr>
          <w:p w14:paraId="4A4FB162"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13</w:t>
            </w:r>
          </w:p>
        </w:tc>
        <w:tc>
          <w:tcPr>
            <w:tcW w:w="3844" w:type="dxa"/>
            <w:shd w:val="clear" w:color="auto" w:fill="auto"/>
          </w:tcPr>
          <w:p w14:paraId="6E54D2FE" w14:textId="77777777" w:rsidR="002450FC" w:rsidRPr="005433AB" w:rsidRDefault="002450FC" w:rsidP="00DD3DFD">
            <w:pPr>
              <w:suppressAutoHyphens/>
              <w:spacing w:after="0"/>
              <w:jc w:val="both"/>
              <w:rPr>
                <w:rFonts w:eastAsia="Times New Roman" w:cs="Calibri"/>
                <w:b/>
              </w:rPr>
            </w:pPr>
            <w:r w:rsidRPr="005433AB">
              <w:rPr>
                <w:rFonts w:eastAsia="Times New Roman" w:cs="Calibri"/>
                <w:b/>
                <w:color w:val="000000"/>
                <w:shd w:val="clear" w:color="auto" w:fill="FFFFFF"/>
              </w:rPr>
              <w:t xml:space="preserve">Refrigerante EB </w:t>
            </w:r>
            <w:proofErr w:type="gramStart"/>
            <w:r w:rsidRPr="005433AB">
              <w:rPr>
                <w:rFonts w:eastAsia="Times New Roman" w:cs="Calibri"/>
                <w:b/>
                <w:color w:val="000000"/>
                <w:shd w:val="clear" w:color="auto" w:fill="FFFFFF"/>
              </w:rPr>
              <w:t>2lt</w:t>
            </w:r>
            <w:proofErr w:type="gramEnd"/>
            <w:r w:rsidRPr="005433AB">
              <w:rPr>
                <w:rFonts w:eastAsia="Times New Roman" w:cs="Calibri"/>
                <w:b/>
                <w:color w:val="000000"/>
                <w:shd w:val="clear" w:color="auto" w:fill="FFFFFF"/>
              </w:rPr>
              <w: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694" w:type="dxa"/>
            <w:shd w:val="clear" w:color="auto" w:fill="auto"/>
          </w:tcPr>
          <w:p w14:paraId="472F44AC" w14:textId="7F3CA692" w:rsidR="002450FC" w:rsidRPr="005433AB" w:rsidRDefault="00176F4B" w:rsidP="00DD3DFD">
            <w:pPr>
              <w:suppressAutoHyphens/>
              <w:spacing w:after="0"/>
              <w:jc w:val="center"/>
              <w:rPr>
                <w:rFonts w:eastAsia="Times New Roman" w:cs="Calibri"/>
              </w:rPr>
            </w:pPr>
            <w:r>
              <w:rPr>
                <w:rFonts w:eastAsia="Times New Roman" w:cs="Calibri"/>
              </w:rPr>
              <w:t>45</w:t>
            </w:r>
          </w:p>
        </w:tc>
        <w:tc>
          <w:tcPr>
            <w:tcW w:w="731" w:type="dxa"/>
            <w:shd w:val="clear" w:color="auto" w:fill="auto"/>
          </w:tcPr>
          <w:p w14:paraId="7B6A519F"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38CA4A7B"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43982521"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8,50</w:t>
            </w:r>
          </w:p>
        </w:tc>
        <w:tc>
          <w:tcPr>
            <w:tcW w:w="1839" w:type="dxa"/>
            <w:shd w:val="clear" w:color="auto" w:fill="auto"/>
          </w:tcPr>
          <w:p w14:paraId="3ED531AA" w14:textId="1A7E3040" w:rsidR="002450FC" w:rsidRPr="005433AB" w:rsidRDefault="00165A99" w:rsidP="00DD3DFD">
            <w:pPr>
              <w:suppressAutoHyphens/>
              <w:spacing w:after="0" w:line="240" w:lineRule="auto"/>
              <w:jc w:val="center"/>
              <w:rPr>
                <w:rFonts w:eastAsia="Times New Roman" w:cs="Calibri"/>
              </w:rPr>
            </w:pPr>
            <w:r>
              <w:rPr>
                <w:rFonts w:eastAsia="Times New Roman" w:cs="Calibri"/>
              </w:rPr>
              <w:t>382,50</w:t>
            </w:r>
          </w:p>
        </w:tc>
      </w:tr>
      <w:tr w:rsidR="00872FFD" w:rsidRPr="005433AB" w14:paraId="51EF2843" w14:textId="77777777" w:rsidTr="004E089A">
        <w:tc>
          <w:tcPr>
            <w:tcW w:w="834" w:type="dxa"/>
            <w:shd w:val="clear" w:color="auto" w:fill="auto"/>
          </w:tcPr>
          <w:p w14:paraId="705A319E"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t>14</w:t>
            </w:r>
          </w:p>
        </w:tc>
        <w:tc>
          <w:tcPr>
            <w:tcW w:w="3844" w:type="dxa"/>
            <w:shd w:val="clear" w:color="auto" w:fill="auto"/>
          </w:tcPr>
          <w:p w14:paraId="4F2E5D87"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w:t>
            </w:r>
            <w:r w:rsidRPr="005433AB">
              <w:rPr>
                <w:rFonts w:eastAsia="Times New Roman" w:cs="Calibri"/>
              </w:rPr>
              <w:lastRenderedPageBreak/>
              <w:t xml:space="preserve">similar ou de melhor qualidade), </w:t>
            </w:r>
            <w:r w:rsidRPr="005433AB">
              <w:rPr>
                <w:rFonts w:eastAsia="Times New Roman" w:cs="Calibri"/>
                <w:b/>
              </w:rPr>
              <w:t>fardo com 12 latas.</w:t>
            </w:r>
          </w:p>
        </w:tc>
        <w:tc>
          <w:tcPr>
            <w:tcW w:w="694" w:type="dxa"/>
            <w:shd w:val="clear" w:color="auto" w:fill="auto"/>
          </w:tcPr>
          <w:p w14:paraId="40C6E9DF" w14:textId="033762B1" w:rsidR="002450FC" w:rsidRPr="005433AB" w:rsidRDefault="00176F4B" w:rsidP="00DD3DFD">
            <w:pPr>
              <w:suppressAutoHyphens/>
              <w:spacing w:after="0"/>
              <w:jc w:val="center"/>
              <w:rPr>
                <w:rFonts w:eastAsia="Times New Roman" w:cs="Calibri"/>
              </w:rPr>
            </w:pPr>
            <w:r>
              <w:rPr>
                <w:rFonts w:eastAsia="Times New Roman" w:cs="Calibri"/>
              </w:rPr>
              <w:lastRenderedPageBreak/>
              <w:t>27</w:t>
            </w:r>
          </w:p>
        </w:tc>
        <w:tc>
          <w:tcPr>
            <w:tcW w:w="731" w:type="dxa"/>
            <w:shd w:val="clear" w:color="auto" w:fill="auto"/>
          </w:tcPr>
          <w:p w14:paraId="2A06E415"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Fardo</w:t>
            </w:r>
          </w:p>
        </w:tc>
        <w:tc>
          <w:tcPr>
            <w:tcW w:w="985" w:type="dxa"/>
            <w:shd w:val="clear" w:color="auto" w:fill="auto"/>
          </w:tcPr>
          <w:p w14:paraId="6568CBD3"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00604176"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43,40</w:t>
            </w:r>
          </w:p>
        </w:tc>
        <w:tc>
          <w:tcPr>
            <w:tcW w:w="1839" w:type="dxa"/>
            <w:shd w:val="clear" w:color="auto" w:fill="auto"/>
          </w:tcPr>
          <w:p w14:paraId="07BBFD40" w14:textId="702D6860" w:rsidR="002450FC" w:rsidRPr="005433AB" w:rsidRDefault="00165A99" w:rsidP="00DD3DFD">
            <w:pPr>
              <w:suppressAutoHyphens/>
              <w:spacing w:after="0" w:line="240" w:lineRule="auto"/>
              <w:jc w:val="center"/>
              <w:rPr>
                <w:rFonts w:eastAsia="Times New Roman" w:cs="Calibri"/>
              </w:rPr>
            </w:pPr>
            <w:r>
              <w:rPr>
                <w:rFonts w:eastAsia="Times New Roman" w:cs="Calibri"/>
              </w:rPr>
              <w:t>1.171,80</w:t>
            </w:r>
          </w:p>
        </w:tc>
      </w:tr>
      <w:tr w:rsidR="00872FFD" w:rsidRPr="005433AB" w14:paraId="1F7BD8E6" w14:textId="77777777" w:rsidTr="004E089A">
        <w:tc>
          <w:tcPr>
            <w:tcW w:w="834" w:type="dxa"/>
            <w:shd w:val="clear" w:color="auto" w:fill="auto"/>
          </w:tcPr>
          <w:p w14:paraId="5EE87A68" w14:textId="77777777" w:rsidR="002450FC" w:rsidRPr="005433AB" w:rsidRDefault="002450FC" w:rsidP="00DD3DFD">
            <w:pPr>
              <w:suppressAutoHyphens/>
              <w:spacing w:after="0" w:line="240" w:lineRule="auto"/>
              <w:rPr>
                <w:rFonts w:eastAsia="Times New Roman" w:cs="Calibri"/>
              </w:rPr>
            </w:pPr>
            <w:r w:rsidRPr="005433AB">
              <w:rPr>
                <w:rFonts w:eastAsia="Times New Roman" w:cs="Calibri"/>
              </w:rPr>
              <w:lastRenderedPageBreak/>
              <w:t>15</w:t>
            </w:r>
          </w:p>
        </w:tc>
        <w:tc>
          <w:tcPr>
            <w:tcW w:w="3844" w:type="dxa"/>
            <w:shd w:val="clear" w:color="auto" w:fill="auto"/>
          </w:tcPr>
          <w:p w14:paraId="17ACBDCD"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suco pronto - suco pronto para beber, diversos sabores em caixa longa vida. Nome e endereço do fabricante</w:t>
            </w:r>
            <w:proofErr w:type="gramStart"/>
            <w:r w:rsidRPr="005433AB">
              <w:rPr>
                <w:rFonts w:eastAsia="Times New Roman" w:cs="Calibri"/>
              </w:rPr>
              <w:t>, data</w:t>
            </w:r>
            <w:proofErr w:type="gramEnd"/>
            <w:r w:rsidRPr="005433AB">
              <w:rPr>
                <w:rFonts w:eastAsia="Times New Roman" w:cs="Calibri"/>
              </w:rPr>
              <w:t xml:space="preserve"> de fabricação e validade.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694" w:type="dxa"/>
            <w:shd w:val="clear" w:color="auto" w:fill="auto"/>
          </w:tcPr>
          <w:p w14:paraId="58FA2907" w14:textId="0B92FC7C" w:rsidR="002450FC" w:rsidRPr="005433AB" w:rsidRDefault="00176F4B" w:rsidP="00DD3DFD">
            <w:pPr>
              <w:suppressAutoHyphens/>
              <w:spacing w:after="0"/>
              <w:jc w:val="center"/>
              <w:rPr>
                <w:rFonts w:eastAsia="Times New Roman" w:cs="Calibri"/>
              </w:rPr>
            </w:pPr>
            <w:r>
              <w:rPr>
                <w:rFonts w:eastAsia="Times New Roman" w:cs="Calibri"/>
              </w:rPr>
              <w:t>53</w:t>
            </w:r>
          </w:p>
        </w:tc>
        <w:tc>
          <w:tcPr>
            <w:tcW w:w="731" w:type="dxa"/>
            <w:shd w:val="clear" w:color="auto" w:fill="auto"/>
          </w:tcPr>
          <w:p w14:paraId="1004DD4B"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25AA415E" w14:textId="77777777" w:rsidR="002450FC" w:rsidRPr="005433AB" w:rsidRDefault="002450FC" w:rsidP="00DD3DFD">
            <w:pPr>
              <w:suppressAutoHyphens/>
              <w:spacing w:after="0"/>
              <w:jc w:val="center"/>
              <w:rPr>
                <w:rFonts w:eastAsia="Times New Roman" w:cs="Calibri"/>
              </w:rPr>
            </w:pPr>
          </w:p>
        </w:tc>
        <w:tc>
          <w:tcPr>
            <w:tcW w:w="1563" w:type="dxa"/>
            <w:shd w:val="clear" w:color="auto" w:fill="auto"/>
          </w:tcPr>
          <w:p w14:paraId="0F9A72B1" w14:textId="77777777" w:rsidR="002450FC" w:rsidRPr="005433AB" w:rsidRDefault="002450FC" w:rsidP="00DD3DFD">
            <w:pPr>
              <w:suppressAutoHyphens/>
              <w:spacing w:after="0"/>
              <w:jc w:val="center"/>
              <w:rPr>
                <w:rFonts w:eastAsia="Times New Roman" w:cs="Calibri"/>
              </w:rPr>
            </w:pPr>
            <w:r>
              <w:rPr>
                <w:rFonts w:eastAsia="Times New Roman" w:cs="Calibri"/>
              </w:rPr>
              <w:t>8,25</w:t>
            </w:r>
          </w:p>
        </w:tc>
        <w:tc>
          <w:tcPr>
            <w:tcW w:w="1839" w:type="dxa"/>
            <w:shd w:val="clear" w:color="auto" w:fill="auto"/>
          </w:tcPr>
          <w:p w14:paraId="332EA4FA" w14:textId="1BA7C879" w:rsidR="002450FC" w:rsidRPr="005433AB" w:rsidRDefault="00165A99" w:rsidP="00DD3DFD">
            <w:pPr>
              <w:suppressAutoHyphens/>
              <w:spacing w:after="0"/>
              <w:jc w:val="center"/>
              <w:rPr>
                <w:rFonts w:eastAsia="Times New Roman" w:cs="Calibri"/>
              </w:rPr>
            </w:pPr>
            <w:r>
              <w:rPr>
                <w:rFonts w:eastAsia="Times New Roman" w:cs="Calibri"/>
              </w:rPr>
              <w:t>437,25</w:t>
            </w:r>
          </w:p>
        </w:tc>
      </w:tr>
    </w:tbl>
    <w:p w14:paraId="6D3CAD5E" w14:textId="77777777" w:rsidR="002450FC" w:rsidRPr="005433AB" w:rsidRDefault="002450FC" w:rsidP="002450FC">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2450FC" w:rsidRPr="005433AB" w14:paraId="6C21B926" w14:textId="77777777" w:rsidTr="00787BC5">
        <w:tc>
          <w:tcPr>
            <w:tcW w:w="2410" w:type="dxa"/>
            <w:tcBorders>
              <w:bottom w:val="single" w:sz="4" w:space="0" w:color="auto"/>
            </w:tcBorders>
            <w:shd w:val="clear" w:color="auto" w:fill="F2F2F2"/>
          </w:tcPr>
          <w:p w14:paraId="4BD3E9BB" w14:textId="77777777" w:rsidR="002450FC" w:rsidRPr="005433AB" w:rsidRDefault="002450FC"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w:t>
            </w:r>
            <w:r w:rsidRPr="005433AB">
              <w:rPr>
                <w:rFonts w:eastAsia="Times New Roman" w:cs="Calibri"/>
                <w:b/>
              </w:rPr>
              <w:t xml:space="preserve"> GERA</w:t>
            </w:r>
            <w:r>
              <w:rPr>
                <w:rFonts w:eastAsia="Times New Roman" w:cs="Calibri"/>
                <w:b/>
              </w:rPr>
              <w:t>L</w:t>
            </w:r>
          </w:p>
        </w:tc>
        <w:tc>
          <w:tcPr>
            <w:tcW w:w="1559" w:type="dxa"/>
            <w:shd w:val="clear" w:color="auto" w:fill="F2F2F2"/>
          </w:tcPr>
          <w:p w14:paraId="1BBA8B12" w14:textId="77777777" w:rsidR="002450FC" w:rsidRPr="005433AB" w:rsidRDefault="002450FC"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5E75E6BD" w14:textId="77777777" w:rsidR="002450FC" w:rsidRPr="005433AB" w:rsidRDefault="002450FC" w:rsidP="00DD3DFD">
            <w:pPr>
              <w:suppressAutoHyphens/>
              <w:spacing w:after="0"/>
              <w:jc w:val="center"/>
              <w:rPr>
                <w:rFonts w:eastAsia="Times New Roman" w:cs="Calibri"/>
                <w:b/>
              </w:rPr>
            </w:pPr>
            <w:r w:rsidRPr="005433AB">
              <w:rPr>
                <w:rFonts w:eastAsia="Times New Roman" w:cs="Calibri"/>
                <w:b/>
              </w:rPr>
              <w:t xml:space="preserve">VALOR TOTAL </w:t>
            </w:r>
          </w:p>
        </w:tc>
      </w:tr>
      <w:tr w:rsidR="002450FC" w:rsidRPr="005433AB" w14:paraId="1297EC8F" w14:textId="77777777" w:rsidTr="00787BC5">
        <w:tc>
          <w:tcPr>
            <w:tcW w:w="2410" w:type="dxa"/>
            <w:tcBorders>
              <w:top w:val="single" w:sz="4" w:space="0" w:color="auto"/>
              <w:left w:val="nil"/>
              <w:bottom w:val="nil"/>
              <w:right w:val="single" w:sz="4" w:space="0" w:color="auto"/>
            </w:tcBorders>
            <w:shd w:val="clear" w:color="auto" w:fill="auto"/>
          </w:tcPr>
          <w:p w14:paraId="64C8D47F" w14:textId="77777777" w:rsidR="002450FC" w:rsidRPr="005433AB" w:rsidRDefault="002450FC" w:rsidP="00DD3DFD">
            <w:pPr>
              <w:suppressAutoHyphens/>
              <w:spacing w:after="0"/>
              <w:jc w:val="center"/>
              <w:rPr>
                <w:rFonts w:eastAsia="Times New Roman" w:cs="Calibri"/>
              </w:rPr>
            </w:pPr>
          </w:p>
        </w:tc>
        <w:tc>
          <w:tcPr>
            <w:tcW w:w="1559" w:type="dxa"/>
            <w:tcBorders>
              <w:left w:val="single" w:sz="4" w:space="0" w:color="auto"/>
            </w:tcBorders>
            <w:shd w:val="clear" w:color="auto" w:fill="auto"/>
          </w:tcPr>
          <w:p w14:paraId="078D0958"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1</w:t>
            </w:r>
            <w:r>
              <w:rPr>
                <w:rFonts w:eastAsia="Times New Roman" w:cs="Calibri"/>
              </w:rPr>
              <w:t>5</w:t>
            </w:r>
          </w:p>
        </w:tc>
        <w:tc>
          <w:tcPr>
            <w:tcW w:w="1843" w:type="dxa"/>
            <w:shd w:val="clear" w:color="auto" w:fill="auto"/>
          </w:tcPr>
          <w:p w14:paraId="48AC3C73" w14:textId="314DA4FA" w:rsidR="002450FC" w:rsidRPr="005433AB" w:rsidRDefault="00165A99" w:rsidP="00DD3DFD">
            <w:pPr>
              <w:suppressAutoHyphens/>
              <w:spacing w:after="0"/>
              <w:jc w:val="center"/>
              <w:rPr>
                <w:rFonts w:eastAsia="Times New Roman" w:cs="Calibri"/>
              </w:rPr>
            </w:pPr>
            <w:r>
              <w:rPr>
                <w:rFonts w:eastAsia="Times New Roman" w:cs="Calibri"/>
              </w:rPr>
              <w:t>53.199,3477</w:t>
            </w:r>
          </w:p>
        </w:tc>
      </w:tr>
    </w:tbl>
    <w:p w14:paraId="695AE930" w14:textId="406BE357" w:rsidR="002450FC" w:rsidRDefault="002450FC" w:rsidP="002450FC">
      <w:pPr>
        <w:spacing w:after="0" w:line="240" w:lineRule="auto"/>
      </w:pPr>
    </w:p>
    <w:p w14:paraId="6BCA64ED" w14:textId="77777777" w:rsidR="002450FC" w:rsidRPr="005433AB" w:rsidRDefault="002450FC" w:rsidP="002450FC">
      <w:pPr>
        <w:shd w:val="clear" w:color="auto" w:fill="9CC2E5"/>
        <w:rPr>
          <w:rFonts w:cs="Calibri"/>
          <w:b/>
          <w:sz w:val="24"/>
          <w:szCs w:val="24"/>
        </w:rPr>
      </w:pPr>
      <w:r w:rsidRPr="005433AB">
        <w:rPr>
          <w:rFonts w:cs="Calibri"/>
          <w:b/>
          <w:sz w:val="24"/>
          <w:szCs w:val="24"/>
        </w:rPr>
        <w:t xml:space="preserve">LOTE 02 – COTA RESERVADA </w:t>
      </w:r>
      <w:r>
        <w:rPr>
          <w:rFonts w:cs="Calibri"/>
          <w:b/>
          <w:sz w:val="24"/>
          <w:szCs w:val="24"/>
        </w:rPr>
        <w:t>–</w:t>
      </w:r>
      <w:r w:rsidRPr="005433AB">
        <w:rPr>
          <w:rFonts w:cs="Calibri"/>
          <w:b/>
          <w:sz w:val="24"/>
          <w:szCs w:val="24"/>
        </w:rPr>
        <w:t xml:space="preserve"> GÊNEROS DE ALIMENTAÇÃO</w:t>
      </w:r>
    </w:p>
    <w:p w14:paraId="05FD67A3" w14:textId="657D8253" w:rsidR="002450FC" w:rsidRDefault="002450FC" w:rsidP="002450FC">
      <w:pPr>
        <w:spacing w:after="0" w:line="240"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829"/>
        <w:gridCol w:w="693"/>
        <w:gridCol w:w="731"/>
        <w:gridCol w:w="986"/>
        <w:gridCol w:w="1563"/>
        <w:gridCol w:w="1839"/>
      </w:tblGrid>
      <w:tr w:rsidR="002450FC" w:rsidRPr="005433AB" w14:paraId="00688256" w14:textId="77777777" w:rsidTr="004E089A">
        <w:tc>
          <w:tcPr>
            <w:tcW w:w="849" w:type="dxa"/>
            <w:shd w:val="clear" w:color="auto" w:fill="auto"/>
          </w:tcPr>
          <w:p w14:paraId="0925A2A6"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29" w:type="dxa"/>
            <w:shd w:val="clear" w:color="auto" w:fill="auto"/>
          </w:tcPr>
          <w:p w14:paraId="03DD7487"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693" w:type="dxa"/>
            <w:shd w:val="clear" w:color="auto" w:fill="auto"/>
          </w:tcPr>
          <w:p w14:paraId="61CC17B0"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31" w:type="dxa"/>
            <w:shd w:val="clear" w:color="auto" w:fill="auto"/>
          </w:tcPr>
          <w:p w14:paraId="6DB5A110"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86" w:type="dxa"/>
            <w:shd w:val="clear" w:color="auto" w:fill="auto"/>
          </w:tcPr>
          <w:p w14:paraId="6BF0D2C1"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63" w:type="dxa"/>
            <w:shd w:val="clear" w:color="auto" w:fill="auto"/>
          </w:tcPr>
          <w:p w14:paraId="10D21E57" w14:textId="77777777"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39" w:type="dxa"/>
            <w:shd w:val="clear" w:color="auto" w:fill="auto"/>
          </w:tcPr>
          <w:p w14:paraId="67E2BC8E" w14:textId="4FA444E6" w:rsidR="002450FC" w:rsidRPr="005433AB" w:rsidRDefault="002450FC"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2450FC" w:rsidRPr="005433AB" w14:paraId="63E12D9B" w14:textId="77777777" w:rsidTr="004E089A">
        <w:tc>
          <w:tcPr>
            <w:tcW w:w="849" w:type="dxa"/>
            <w:shd w:val="clear" w:color="auto" w:fill="auto"/>
          </w:tcPr>
          <w:p w14:paraId="445CBC30" w14:textId="4D30D0EE" w:rsidR="002450FC" w:rsidRPr="005433AB" w:rsidRDefault="002450FC" w:rsidP="00DD3DFD">
            <w:pPr>
              <w:suppressAutoHyphens/>
              <w:spacing w:after="0" w:line="240" w:lineRule="auto"/>
              <w:rPr>
                <w:rFonts w:eastAsia="Times New Roman" w:cs="Calibri"/>
              </w:rPr>
            </w:pPr>
            <w:r>
              <w:rPr>
                <w:rFonts w:eastAsia="Times New Roman" w:cs="Calibri"/>
              </w:rPr>
              <w:t>16</w:t>
            </w:r>
          </w:p>
        </w:tc>
        <w:tc>
          <w:tcPr>
            <w:tcW w:w="3829" w:type="dxa"/>
            <w:shd w:val="clear" w:color="auto" w:fill="auto"/>
          </w:tcPr>
          <w:p w14:paraId="34AC57F4"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Achocolatado em pó solúvel pote de 800g</w:t>
            </w:r>
          </w:p>
        </w:tc>
        <w:tc>
          <w:tcPr>
            <w:tcW w:w="693" w:type="dxa"/>
            <w:shd w:val="clear" w:color="auto" w:fill="auto"/>
          </w:tcPr>
          <w:p w14:paraId="52B6FDB0" w14:textId="22E01D8A" w:rsidR="002450FC" w:rsidRPr="005433AB" w:rsidRDefault="00176F4B" w:rsidP="00DD3DFD">
            <w:pPr>
              <w:suppressAutoHyphens/>
              <w:jc w:val="center"/>
              <w:rPr>
                <w:rFonts w:eastAsia="Times New Roman" w:cs="Calibri"/>
              </w:rPr>
            </w:pPr>
            <w:r>
              <w:rPr>
                <w:rFonts w:eastAsia="Times New Roman" w:cs="Calibri"/>
              </w:rPr>
              <w:t>15</w:t>
            </w:r>
          </w:p>
        </w:tc>
        <w:tc>
          <w:tcPr>
            <w:tcW w:w="731" w:type="dxa"/>
            <w:shd w:val="clear" w:color="auto" w:fill="auto"/>
          </w:tcPr>
          <w:p w14:paraId="512F1ECE"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17BDA4D2"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168D9EA"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20,30</w:t>
            </w:r>
          </w:p>
        </w:tc>
        <w:tc>
          <w:tcPr>
            <w:tcW w:w="1839" w:type="dxa"/>
            <w:shd w:val="clear" w:color="auto" w:fill="auto"/>
          </w:tcPr>
          <w:p w14:paraId="0E7CC6BE" w14:textId="40F461E3" w:rsidR="002450FC" w:rsidRPr="005433AB" w:rsidRDefault="00165A99" w:rsidP="00DD3DFD">
            <w:pPr>
              <w:suppressAutoHyphens/>
              <w:spacing w:after="0" w:line="240" w:lineRule="auto"/>
              <w:jc w:val="center"/>
              <w:rPr>
                <w:rFonts w:eastAsia="Times New Roman" w:cs="Calibri"/>
              </w:rPr>
            </w:pPr>
            <w:r>
              <w:rPr>
                <w:rFonts w:eastAsia="Times New Roman" w:cs="Calibri"/>
              </w:rPr>
              <w:t>304,50</w:t>
            </w:r>
          </w:p>
        </w:tc>
      </w:tr>
      <w:tr w:rsidR="002450FC" w:rsidRPr="005433AB" w14:paraId="2801555F" w14:textId="77777777" w:rsidTr="004E089A">
        <w:tc>
          <w:tcPr>
            <w:tcW w:w="849" w:type="dxa"/>
            <w:shd w:val="clear" w:color="auto" w:fill="auto"/>
          </w:tcPr>
          <w:p w14:paraId="509F7131" w14:textId="2F3F12D2" w:rsidR="002450FC" w:rsidRPr="005433AB" w:rsidRDefault="002450FC" w:rsidP="00DD3DFD">
            <w:pPr>
              <w:suppressAutoHyphens/>
              <w:spacing w:after="0" w:line="240" w:lineRule="auto"/>
              <w:rPr>
                <w:rFonts w:eastAsia="Times New Roman" w:cs="Calibri"/>
              </w:rPr>
            </w:pPr>
            <w:r>
              <w:rPr>
                <w:rFonts w:eastAsia="Times New Roman" w:cs="Calibri"/>
              </w:rPr>
              <w:t>17</w:t>
            </w:r>
          </w:p>
        </w:tc>
        <w:tc>
          <w:tcPr>
            <w:tcW w:w="3829" w:type="dxa"/>
            <w:shd w:val="clear" w:color="auto" w:fill="auto"/>
          </w:tcPr>
          <w:p w14:paraId="0FC6557F"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xml:space="preserve">) Cristal, branco, contendo no mínimo 98,3% de </w:t>
            </w:r>
            <w:proofErr w:type="gramStart"/>
            <w:r w:rsidRPr="005433AB">
              <w:rPr>
                <w:rFonts w:eastAsia="Times New Roman" w:cs="Calibri"/>
              </w:rPr>
              <w:t>sacarose</w:t>
            </w:r>
            <w:proofErr w:type="gramEnd"/>
            <w:r w:rsidRPr="005433AB">
              <w:rPr>
                <w:rFonts w:eastAsia="Times New Roman" w:cs="Calibri"/>
                <w:b/>
              </w:rPr>
              <w:t xml:space="preserve"> </w:t>
            </w:r>
          </w:p>
        </w:tc>
        <w:tc>
          <w:tcPr>
            <w:tcW w:w="693" w:type="dxa"/>
            <w:shd w:val="clear" w:color="auto" w:fill="auto"/>
          </w:tcPr>
          <w:p w14:paraId="46CAA3CE" w14:textId="5DDFED78" w:rsidR="002450FC" w:rsidRPr="005433AB" w:rsidRDefault="00176F4B" w:rsidP="00DD3DFD">
            <w:pPr>
              <w:suppressAutoHyphens/>
              <w:jc w:val="center"/>
              <w:rPr>
                <w:rFonts w:eastAsia="Times New Roman" w:cs="Calibri"/>
              </w:rPr>
            </w:pPr>
            <w:r>
              <w:rPr>
                <w:rFonts w:eastAsia="Times New Roman" w:cs="Calibri"/>
              </w:rPr>
              <w:t>27</w:t>
            </w:r>
          </w:p>
        </w:tc>
        <w:tc>
          <w:tcPr>
            <w:tcW w:w="731" w:type="dxa"/>
            <w:shd w:val="clear" w:color="auto" w:fill="auto"/>
          </w:tcPr>
          <w:p w14:paraId="66FAF84A"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Pct</w:t>
            </w:r>
            <w:proofErr w:type="spellEnd"/>
          </w:p>
        </w:tc>
        <w:tc>
          <w:tcPr>
            <w:tcW w:w="986" w:type="dxa"/>
            <w:shd w:val="clear" w:color="auto" w:fill="auto"/>
          </w:tcPr>
          <w:p w14:paraId="451422A6"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30820622"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20,50</w:t>
            </w:r>
          </w:p>
        </w:tc>
        <w:tc>
          <w:tcPr>
            <w:tcW w:w="1839" w:type="dxa"/>
            <w:shd w:val="clear" w:color="auto" w:fill="auto"/>
          </w:tcPr>
          <w:p w14:paraId="0732194D" w14:textId="6F5D2184" w:rsidR="002450FC" w:rsidRPr="005433AB" w:rsidRDefault="00165A99" w:rsidP="00DD3DFD">
            <w:pPr>
              <w:suppressAutoHyphens/>
              <w:spacing w:after="0" w:line="240" w:lineRule="auto"/>
              <w:jc w:val="center"/>
              <w:rPr>
                <w:rFonts w:eastAsia="Times New Roman" w:cs="Calibri"/>
              </w:rPr>
            </w:pPr>
            <w:r>
              <w:rPr>
                <w:rFonts w:eastAsia="Times New Roman" w:cs="Calibri"/>
              </w:rPr>
              <w:t>553,50</w:t>
            </w:r>
          </w:p>
        </w:tc>
      </w:tr>
      <w:tr w:rsidR="002450FC" w:rsidRPr="005433AB" w14:paraId="67A1F0F6" w14:textId="77777777" w:rsidTr="004E089A">
        <w:tc>
          <w:tcPr>
            <w:tcW w:w="849" w:type="dxa"/>
            <w:shd w:val="clear" w:color="auto" w:fill="auto"/>
          </w:tcPr>
          <w:p w14:paraId="5634F268" w14:textId="00D7FA50" w:rsidR="002450FC" w:rsidRPr="005433AB" w:rsidRDefault="002450FC" w:rsidP="00DD3DFD">
            <w:pPr>
              <w:suppressAutoHyphens/>
              <w:spacing w:after="0" w:line="240" w:lineRule="auto"/>
              <w:rPr>
                <w:rFonts w:eastAsia="Times New Roman" w:cs="Calibri"/>
              </w:rPr>
            </w:pPr>
            <w:r>
              <w:rPr>
                <w:rFonts w:eastAsia="Times New Roman" w:cs="Calibri"/>
              </w:rPr>
              <w:t>18</w:t>
            </w:r>
          </w:p>
        </w:tc>
        <w:tc>
          <w:tcPr>
            <w:tcW w:w="3829" w:type="dxa"/>
            <w:shd w:val="clear" w:color="auto" w:fill="auto"/>
          </w:tcPr>
          <w:p w14:paraId="484451E7"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w:t>
            </w:r>
            <w:proofErr w:type="gramStart"/>
            <w:r w:rsidRPr="005433AB">
              <w:rPr>
                <w:rFonts w:eastAsia="Times New Roman" w:cs="Calibri"/>
              </w:rPr>
              <w:t>500ml</w:t>
            </w:r>
            <w:proofErr w:type="gramEnd"/>
            <w:r w:rsidRPr="005433AB">
              <w:rPr>
                <w:rFonts w:eastAsia="Times New Roman" w:cs="Calibri"/>
              </w:rPr>
              <w:t xml:space="preserve">, </w:t>
            </w:r>
            <w:r w:rsidRPr="005433AB">
              <w:rPr>
                <w:rFonts w:eastAsia="Times New Roman" w:cs="Calibri"/>
                <w:b/>
              </w:rPr>
              <w:t xml:space="preserve">fardo com 12 unidades </w:t>
            </w:r>
          </w:p>
        </w:tc>
        <w:tc>
          <w:tcPr>
            <w:tcW w:w="693" w:type="dxa"/>
            <w:shd w:val="clear" w:color="auto" w:fill="auto"/>
          </w:tcPr>
          <w:p w14:paraId="0006E7C2" w14:textId="7320E39E" w:rsidR="002450FC" w:rsidRPr="005433AB" w:rsidRDefault="00176F4B" w:rsidP="00DD3DFD">
            <w:pPr>
              <w:suppressAutoHyphens/>
              <w:jc w:val="center"/>
              <w:rPr>
                <w:rFonts w:eastAsia="Times New Roman" w:cs="Calibri"/>
              </w:rPr>
            </w:pPr>
            <w:r>
              <w:rPr>
                <w:rFonts w:eastAsia="Times New Roman" w:cs="Calibri"/>
              </w:rPr>
              <w:t>12</w:t>
            </w:r>
          </w:p>
        </w:tc>
        <w:tc>
          <w:tcPr>
            <w:tcW w:w="731" w:type="dxa"/>
            <w:shd w:val="clear" w:color="auto" w:fill="auto"/>
          </w:tcPr>
          <w:p w14:paraId="23F5B2FA" w14:textId="77777777" w:rsidR="002450FC" w:rsidRPr="005433AB" w:rsidRDefault="002450FC" w:rsidP="00DD3DFD">
            <w:pPr>
              <w:suppressAutoHyphens/>
              <w:jc w:val="center"/>
              <w:rPr>
                <w:rFonts w:eastAsia="Times New Roman" w:cs="Calibri"/>
              </w:rPr>
            </w:pPr>
            <w:r w:rsidRPr="005433AB">
              <w:rPr>
                <w:rFonts w:eastAsia="Times New Roman" w:cs="Calibri"/>
              </w:rPr>
              <w:t>Fardo</w:t>
            </w:r>
          </w:p>
        </w:tc>
        <w:tc>
          <w:tcPr>
            <w:tcW w:w="986" w:type="dxa"/>
            <w:shd w:val="clear" w:color="auto" w:fill="auto"/>
          </w:tcPr>
          <w:p w14:paraId="23DFEED3"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0D9D923"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19,60</w:t>
            </w:r>
          </w:p>
        </w:tc>
        <w:tc>
          <w:tcPr>
            <w:tcW w:w="1839" w:type="dxa"/>
            <w:shd w:val="clear" w:color="auto" w:fill="auto"/>
          </w:tcPr>
          <w:p w14:paraId="206BEE4E" w14:textId="7DEF6955" w:rsidR="002450FC" w:rsidRPr="005433AB" w:rsidRDefault="00165A99" w:rsidP="00DD3DFD">
            <w:pPr>
              <w:suppressAutoHyphens/>
              <w:spacing w:after="0" w:line="240" w:lineRule="auto"/>
              <w:jc w:val="center"/>
              <w:rPr>
                <w:rFonts w:eastAsia="Times New Roman" w:cs="Calibri"/>
              </w:rPr>
            </w:pPr>
            <w:r>
              <w:rPr>
                <w:rFonts w:eastAsia="Times New Roman" w:cs="Calibri"/>
              </w:rPr>
              <w:t>235,20</w:t>
            </w:r>
          </w:p>
        </w:tc>
      </w:tr>
      <w:tr w:rsidR="002450FC" w:rsidRPr="005433AB" w14:paraId="6A5409A7" w14:textId="77777777" w:rsidTr="004E089A">
        <w:tc>
          <w:tcPr>
            <w:tcW w:w="849" w:type="dxa"/>
            <w:shd w:val="clear" w:color="auto" w:fill="auto"/>
          </w:tcPr>
          <w:p w14:paraId="4AA60A46" w14:textId="4EB669A7" w:rsidR="002450FC" w:rsidRPr="005433AB" w:rsidRDefault="002450FC" w:rsidP="00DD3DFD">
            <w:pPr>
              <w:suppressAutoHyphens/>
              <w:spacing w:after="0" w:line="240" w:lineRule="auto"/>
              <w:rPr>
                <w:rFonts w:eastAsia="Times New Roman" w:cs="Calibri"/>
              </w:rPr>
            </w:pPr>
            <w:r>
              <w:rPr>
                <w:rFonts w:eastAsia="Times New Roman" w:cs="Calibri"/>
              </w:rPr>
              <w:t>19</w:t>
            </w:r>
          </w:p>
        </w:tc>
        <w:tc>
          <w:tcPr>
            <w:tcW w:w="3829" w:type="dxa"/>
            <w:shd w:val="clear" w:color="auto" w:fill="auto"/>
          </w:tcPr>
          <w:p w14:paraId="5EE4F166"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 xml:space="preserve">caixa com 48 </w:t>
            </w:r>
            <w:proofErr w:type="gramStart"/>
            <w:r w:rsidRPr="005433AB">
              <w:rPr>
                <w:rFonts w:eastAsia="Times New Roman" w:cs="Calibri"/>
                <w:b/>
              </w:rPr>
              <w:t>unidades</w:t>
            </w:r>
            <w:proofErr w:type="gramEnd"/>
            <w:r w:rsidRPr="005433AB">
              <w:rPr>
                <w:rFonts w:eastAsia="Times New Roman" w:cs="Calibri"/>
              </w:rPr>
              <w:t xml:space="preserve"> </w:t>
            </w:r>
          </w:p>
        </w:tc>
        <w:tc>
          <w:tcPr>
            <w:tcW w:w="693" w:type="dxa"/>
            <w:shd w:val="clear" w:color="auto" w:fill="auto"/>
          </w:tcPr>
          <w:p w14:paraId="100DCB52" w14:textId="272418A9" w:rsidR="002450FC" w:rsidRPr="005433AB" w:rsidRDefault="00176F4B" w:rsidP="00DD3DFD">
            <w:pPr>
              <w:suppressAutoHyphens/>
              <w:spacing w:after="0"/>
              <w:jc w:val="center"/>
              <w:rPr>
                <w:rFonts w:eastAsia="Times New Roman" w:cs="Calibri"/>
              </w:rPr>
            </w:pPr>
            <w:r>
              <w:rPr>
                <w:rFonts w:eastAsia="Times New Roman" w:cs="Calibri"/>
              </w:rPr>
              <w:t>60</w:t>
            </w:r>
          </w:p>
        </w:tc>
        <w:tc>
          <w:tcPr>
            <w:tcW w:w="731" w:type="dxa"/>
            <w:shd w:val="clear" w:color="auto" w:fill="auto"/>
          </w:tcPr>
          <w:p w14:paraId="7C3DC687"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Caixa</w:t>
            </w:r>
          </w:p>
        </w:tc>
        <w:tc>
          <w:tcPr>
            <w:tcW w:w="986" w:type="dxa"/>
            <w:shd w:val="clear" w:color="auto" w:fill="auto"/>
          </w:tcPr>
          <w:p w14:paraId="68F61CA8"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44B63D5C"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40,00</w:t>
            </w:r>
          </w:p>
        </w:tc>
        <w:tc>
          <w:tcPr>
            <w:tcW w:w="1839" w:type="dxa"/>
            <w:shd w:val="clear" w:color="auto" w:fill="auto"/>
          </w:tcPr>
          <w:p w14:paraId="1E5CD495" w14:textId="0E00C26E" w:rsidR="002450FC" w:rsidRPr="005433AB" w:rsidRDefault="00165A99" w:rsidP="00DD3DFD">
            <w:pPr>
              <w:suppressAutoHyphens/>
              <w:spacing w:after="0" w:line="240" w:lineRule="auto"/>
              <w:jc w:val="center"/>
              <w:rPr>
                <w:rFonts w:eastAsia="Times New Roman" w:cs="Calibri"/>
              </w:rPr>
            </w:pPr>
            <w:r>
              <w:rPr>
                <w:rFonts w:eastAsia="Times New Roman" w:cs="Calibri"/>
              </w:rPr>
              <w:t>2.400,00</w:t>
            </w:r>
          </w:p>
        </w:tc>
      </w:tr>
      <w:tr w:rsidR="002450FC" w:rsidRPr="005433AB" w14:paraId="0B24822A" w14:textId="77777777" w:rsidTr="004E089A">
        <w:tc>
          <w:tcPr>
            <w:tcW w:w="849" w:type="dxa"/>
            <w:shd w:val="clear" w:color="auto" w:fill="auto"/>
          </w:tcPr>
          <w:p w14:paraId="35034E58" w14:textId="6A514851" w:rsidR="002450FC" w:rsidRPr="005433AB" w:rsidRDefault="002450FC" w:rsidP="00DD3DFD">
            <w:pPr>
              <w:suppressAutoHyphens/>
              <w:spacing w:after="0" w:line="240" w:lineRule="auto"/>
              <w:rPr>
                <w:rFonts w:eastAsia="Times New Roman" w:cs="Calibri"/>
              </w:rPr>
            </w:pPr>
            <w:r>
              <w:rPr>
                <w:rFonts w:eastAsia="Times New Roman" w:cs="Calibri"/>
              </w:rPr>
              <w:t>20</w:t>
            </w:r>
          </w:p>
        </w:tc>
        <w:tc>
          <w:tcPr>
            <w:tcW w:w="3829" w:type="dxa"/>
            <w:shd w:val="clear" w:color="auto" w:fill="auto"/>
          </w:tcPr>
          <w:p w14:paraId="5AE1576A"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Café 500 </w:t>
            </w:r>
            <w:proofErr w:type="spellStart"/>
            <w:proofErr w:type="gramStart"/>
            <w:r w:rsidRPr="005433AB">
              <w:rPr>
                <w:rFonts w:eastAsia="Times New Roman" w:cs="Calibri"/>
                <w:b/>
              </w:rPr>
              <w:t>gr</w:t>
            </w:r>
            <w:proofErr w:type="spellEnd"/>
            <w:proofErr w:type="gram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693" w:type="dxa"/>
            <w:shd w:val="clear" w:color="auto" w:fill="auto"/>
          </w:tcPr>
          <w:p w14:paraId="11E3685C" w14:textId="43EDB3DE" w:rsidR="002450FC" w:rsidRPr="005433AB" w:rsidRDefault="00176F4B" w:rsidP="00DD3DFD">
            <w:pPr>
              <w:suppressAutoHyphens/>
              <w:jc w:val="center"/>
              <w:rPr>
                <w:rFonts w:eastAsia="Times New Roman" w:cs="Calibri"/>
              </w:rPr>
            </w:pPr>
            <w:r>
              <w:rPr>
                <w:rFonts w:eastAsia="Times New Roman" w:cs="Calibri"/>
              </w:rPr>
              <w:t>87</w:t>
            </w:r>
          </w:p>
        </w:tc>
        <w:tc>
          <w:tcPr>
            <w:tcW w:w="731" w:type="dxa"/>
            <w:shd w:val="clear" w:color="auto" w:fill="auto"/>
          </w:tcPr>
          <w:p w14:paraId="5C2745A5"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69A7BBEE"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2E1965D"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24,4966</w:t>
            </w:r>
          </w:p>
        </w:tc>
        <w:tc>
          <w:tcPr>
            <w:tcW w:w="1839" w:type="dxa"/>
            <w:shd w:val="clear" w:color="auto" w:fill="auto"/>
          </w:tcPr>
          <w:p w14:paraId="03526620" w14:textId="083727C4" w:rsidR="002450FC" w:rsidRPr="005433AB" w:rsidRDefault="00165A99" w:rsidP="00DD3DFD">
            <w:pPr>
              <w:suppressAutoHyphens/>
              <w:spacing w:after="0" w:line="240" w:lineRule="auto"/>
              <w:jc w:val="center"/>
              <w:rPr>
                <w:rFonts w:eastAsia="Times New Roman" w:cs="Calibri"/>
              </w:rPr>
            </w:pPr>
            <w:r>
              <w:rPr>
                <w:rFonts w:eastAsia="Times New Roman" w:cs="Calibri"/>
              </w:rPr>
              <w:t>2.131,2042</w:t>
            </w:r>
          </w:p>
        </w:tc>
      </w:tr>
      <w:tr w:rsidR="002450FC" w:rsidRPr="005433AB" w14:paraId="69912264" w14:textId="77777777" w:rsidTr="004E089A">
        <w:tc>
          <w:tcPr>
            <w:tcW w:w="849" w:type="dxa"/>
            <w:shd w:val="clear" w:color="auto" w:fill="auto"/>
          </w:tcPr>
          <w:p w14:paraId="12A24301" w14:textId="305512C2" w:rsidR="002450FC" w:rsidRPr="005433AB" w:rsidRDefault="002450FC" w:rsidP="00DD3DFD">
            <w:pPr>
              <w:suppressAutoHyphens/>
              <w:spacing w:after="0" w:line="240" w:lineRule="auto"/>
              <w:rPr>
                <w:rFonts w:eastAsia="Times New Roman" w:cs="Calibri"/>
              </w:rPr>
            </w:pPr>
            <w:r>
              <w:rPr>
                <w:rFonts w:eastAsia="Times New Roman" w:cs="Calibri"/>
              </w:rPr>
              <w:t>21</w:t>
            </w:r>
          </w:p>
        </w:tc>
        <w:tc>
          <w:tcPr>
            <w:tcW w:w="3829" w:type="dxa"/>
            <w:shd w:val="clear" w:color="auto" w:fill="auto"/>
          </w:tcPr>
          <w:p w14:paraId="75F13B3E"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Canela Pau</w:t>
            </w:r>
          </w:p>
        </w:tc>
        <w:tc>
          <w:tcPr>
            <w:tcW w:w="693" w:type="dxa"/>
            <w:shd w:val="clear" w:color="auto" w:fill="auto"/>
          </w:tcPr>
          <w:p w14:paraId="427AABD4" w14:textId="4B50B1E4" w:rsidR="002450FC" w:rsidRPr="005433AB" w:rsidRDefault="00176F4B" w:rsidP="00DD3DFD">
            <w:pPr>
              <w:suppressAutoHyphens/>
              <w:spacing w:after="0"/>
              <w:jc w:val="center"/>
              <w:rPr>
                <w:rFonts w:eastAsia="Times New Roman" w:cs="Calibri"/>
              </w:rPr>
            </w:pPr>
            <w:r>
              <w:rPr>
                <w:rFonts w:eastAsia="Times New Roman" w:cs="Calibri"/>
              </w:rPr>
              <w:t>85</w:t>
            </w:r>
          </w:p>
        </w:tc>
        <w:tc>
          <w:tcPr>
            <w:tcW w:w="731" w:type="dxa"/>
            <w:shd w:val="clear" w:color="auto" w:fill="auto"/>
          </w:tcPr>
          <w:p w14:paraId="771EAE44"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Kg</w:t>
            </w:r>
          </w:p>
        </w:tc>
        <w:tc>
          <w:tcPr>
            <w:tcW w:w="986" w:type="dxa"/>
            <w:shd w:val="clear" w:color="auto" w:fill="auto"/>
          </w:tcPr>
          <w:p w14:paraId="6F106721"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35143B7"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101,3333</w:t>
            </w:r>
          </w:p>
        </w:tc>
        <w:tc>
          <w:tcPr>
            <w:tcW w:w="1839" w:type="dxa"/>
            <w:shd w:val="clear" w:color="auto" w:fill="auto"/>
          </w:tcPr>
          <w:p w14:paraId="3F9F9E85" w14:textId="230764B3" w:rsidR="002450FC" w:rsidRPr="005433AB" w:rsidRDefault="00165A99" w:rsidP="00DD3DFD">
            <w:pPr>
              <w:suppressAutoHyphens/>
              <w:spacing w:after="0" w:line="240" w:lineRule="auto"/>
              <w:jc w:val="center"/>
              <w:rPr>
                <w:rFonts w:eastAsia="Times New Roman" w:cs="Calibri"/>
              </w:rPr>
            </w:pPr>
            <w:r>
              <w:rPr>
                <w:rFonts w:eastAsia="Times New Roman" w:cs="Calibri"/>
              </w:rPr>
              <w:t>8.613,3305</w:t>
            </w:r>
          </w:p>
        </w:tc>
      </w:tr>
      <w:tr w:rsidR="002450FC" w:rsidRPr="005433AB" w14:paraId="4ADA74B1" w14:textId="77777777" w:rsidTr="004E089A">
        <w:tc>
          <w:tcPr>
            <w:tcW w:w="849" w:type="dxa"/>
            <w:shd w:val="clear" w:color="auto" w:fill="auto"/>
          </w:tcPr>
          <w:p w14:paraId="7FE13A81" w14:textId="3F61DCEA" w:rsidR="002450FC" w:rsidRPr="005433AB" w:rsidRDefault="002450FC" w:rsidP="00DD3DFD">
            <w:pPr>
              <w:suppressAutoHyphens/>
              <w:spacing w:after="0" w:line="240" w:lineRule="auto"/>
              <w:rPr>
                <w:rFonts w:eastAsia="Times New Roman" w:cs="Calibri"/>
              </w:rPr>
            </w:pPr>
            <w:r>
              <w:rPr>
                <w:rFonts w:eastAsia="Times New Roman" w:cs="Calibri"/>
              </w:rPr>
              <w:t>22</w:t>
            </w:r>
          </w:p>
        </w:tc>
        <w:tc>
          <w:tcPr>
            <w:tcW w:w="3829" w:type="dxa"/>
            <w:shd w:val="clear" w:color="auto" w:fill="auto"/>
          </w:tcPr>
          <w:p w14:paraId="7E8E6171"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w:t>
            </w:r>
            <w:r w:rsidRPr="005433AB">
              <w:rPr>
                <w:rFonts w:eastAsia="Times New Roman" w:cs="Calibri"/>
                <w:b/>
              </w:rPr>
              <w:lastRenderedPageBreak/>
              <w:t>caixa com 12 unidades.</w:t>
            </w:r>
          </w:p>
        </w:tc>
        <w:tc>
          <w:tcPr>
            <w:tcW w:w="693" w:type="dxa"/>
            <w:shd w:val="clear" w:color="auto" w:fill="auto"/>
          </w:tcPr>
          <w:p w14:paraId="373D328C" w14:textId="56072870" w:rsidR="002450FC" w:rsidRPr="005433AB" w:rsidRDefault="00176F4B" w:rsidP="00DD3DFD">
            <w:pPr>
              <w:suppressAutoHyphens/>
              <w:jc w:val="center"/>
              <w:rPr>
                <w:rFonts w:eastAsia="Times New Roman" w:cs="Calibri"/>
              </w:rPr>
            </w:pPr>
            <w:r>
              <w:rPr>
                <w:rFonts w:eastAsia="Times New Roman" w:cs="Calibri"/>
              </w:rPr>
              <w:lastRenderedPageBreak/>
              <w:t>12</w:t>
            </w:r>
          </w:p>
        </w:tc>
        <w:tc>
          <w:tcPr>
            <w:tcW w:w="731" w:type="dxa"/>
            <w:shd w:val="clear" w:color="auto" w:fill="auto"/>
          </w:tcPr>
          <w:p w14:paraId="41C9007F" w14:textId="77777777" w:rsidR="002450FC" w:rsidRPr="005433AB" w:rsidRDefault="002450FC" w:rsidP="00DD3DFD">
            <w:pPr>
              <w:suppressAutoHyphens/>
              <w:jc w:val="center"/>
              <w:rPr>
                <w:rFonts w:eastAsia="Times New Roman" w:cs="Calibri"/>
              </w:rPr>
            </w:pPr>
            <w:r w:rsidRPr="005433AB">
              <w:rPr>
                <w:rFonts w:eastAsia="Times New Roman" w:cs="Calibri"/>
              </w:rPr>
              <w:t>Caixa</w:t>
            </w:r>
          </w:p>
        </w:tc>
        <w:tc>
          <w:tcPr>
            <w:tcW w:w="986" w:type="dxa"/>
            <w:shd w:val="clear" w:color="auto" w:fill="auto"/>
          </w:tcPr>
          <w:p w14:paraId="5724E798"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3DD59BCB"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98,00</w:t>
            </w:r>
          </w:p>
        </w:tc>
        <w:tc>
          <w:tcPr>
            <w:tcW w:w="1839" w:type="dxa"/>
            <w:shd w:val="clear" w:color="auto" w:fill="auto"/>
          </w:tcPr>
          <w:p w14:paraId="46C691F6" w14:textId="1ADD9078" w:rsidR="002450FC" w:rsidRPr="005433AB" w:rsidRDefault="00165A99" w:rsidP="00DD3DFD">
            <w:pPr>
              <w:suppressAutoHyphens/>
              <w:spacing w:after="0" w:line="240" w:lineRule="auto"/>
              <w:jc w:val="center"/>
              <w:rPr>
                <w:rFonts w:eastAsia="Times New Roman" w:cs="Calibri"/>
              </w:rPr>
            </w:pPr>
            <w:r>
              <w:rPr>
                <w:rFonts w:eastAsia="Times New Roman" w:cs="Calibri"/>
              </w:rPr>
              <w:t>1.176,00</w:t>
            </w:r>
          </w:p>
        </w:tc>
      </w:tr>
      <w:tr w:rsidR="002450FC" w:rsidRPr="005433AB" w14:paraId="7732FD47" w14:textId="77777777" w:rsidTr="004E089A">
        <w:tc>
          <w:tcPr>
            <w:tcW w:w="849" w:type="dxa"/>
            <w:shd w:val="clear" w:color="auto" w:fill="auto"/>
          </w:tcPr>
          <w:p w14:paraId="39BB7A7A" w14:textId="276E4D5C" w:rsidR="002450FC" w:rsidRPr="005433AB" w:rsidRDefault="002450FC" w:rsidP="00DD3DFD">
            <w:pPr>
              <w:suppressAutoHyphens/>
              <w:spacing w:after="0" w:line="240" w:lineRule="auto"/>
              <w:rPr>
                <w:rFonts w:eastAsia="Times New Roman" w:cs="Calibri"/>
              </w:rPr>
            </w:pPr>
            <w:r>
              <w:rPr>
                <w:rFonts w:eastAsia="Times New Roman" w:cs="Calibri"/>
              </w:rPr>
              <w:lastRenderedPageBreak/>
              <w:t>23</w:t>
            </w:r>
          </w:p>
        </w:tc>
        <w:tc>
          <w:tcPr>
            <w:tcW w:w="3829" w:type="dxa"/>
            <w:shd w:val="clear" w:color="auto" w:fill="auto"/>
          </w:tcPr>
          <w:p w14:paraId="68565B6E" w14:textId="77777777" w:rsidR="002450FC" w:rsidRPr="005433AB" w:rsidRDefault="002450FC" w:rsidP="00DD3DFD">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 xml:space="preserve">pote plástico com 500gr, de 1ª qualidade a base de creme de leite e sal sem glúten. Nome e endereço do fabricante e a data da fabricação, validade mínima de </w:t>
            </w:r>
            <w:proofErr w:type="gramStart"/>
            <w:r w:rsidRPr="005433AB">
              <w:rPr>
                <w:rFonts w:eastAsia="Times New Roman" w:cs="Calibri"/>
              </w:rPr>
              <w:t>3</w:t>
            </w:r>
            <w:proofErr w:type="gramEnd"/>
            <w:r w:rsidRPr="005433AB">
              <w:rPr>
                <w:rFonts w:eastAsia="Times New Roman" w:cs="Calibri"/>
              </w:rPr>
              <w:t xml:space="preserve"> meses a contar da data de entrega</w:t>
            </w:r>
          </w:p>
        </w:tc>
        <w:tc>
          <w:tcPr>
            <w:tcW w:w="693" w:type="dxa"/>
            <w:shd w:val="clear" w:color="auto" w:fill="auto"/>
          </w:tcPr>
          <w:p w14:paraId="53FE853E" w14:textId="01D98C84" w:rsidR="002450FC" w:rsidRPr="005433AB" w:rsidRDefault="00176F4B" w:rsidP="00DD3DFD">
            <w:pPr>
              <w:suppressAutoHyphens/>
              <w:jc w:val="center"/>
              <w:rPr>
                <w:rFonts w:eastAsia="Times New Roman" w:cs="Calibri"/>
              </w:rPr>
            </w:pPr>
            <w:r>
              <w:rPr>
                <w:rFonts w:eastAsia="Times New Roman" w:cs="Calibri"/>
              </w:rPr>
              <w:t>25</w:t>
            </w:r>
          </w:p>
        </w:tc>
        <w:tc>
          <w:tcPr>
            <w:tcW w:w="731" w:type="dxa"/>
            <w:shd w:val="clear" w:color="auto" w:fill="auto"/>
          </w:tcPr>
          <w:p w14:paraId="664A8625" w14:textId="77777777" w:rsidR="002450FC" w:rsidRPr="005433AB" w:rsidRDefault="002450FC" w:rsidP="00DD3DFD">
            <w:pPr>
              <w:suppressAutoHyphens/>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5409257D"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7DF00366"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25,6666</w:t>
            </w:r>
          </w:p>
        </w:tc>
        <w:tc>
          <w:tcPr>
            <w:tcW w:w="1839" w:type="dxa"/>
            <w:shd w:val="clear" w:color="auto" w:fill="auto"/>
          </w:tcPr>
          <w:p w14:paraId="7BBF5BD5" w14:textId="2555612F" w:rsidR="002450FC" w:rsidRPr="005433AB" w:rsidRDefault="00165A99" w:rsidP="00DD3DFD">
            <w:pPr>
              <w:suppressAutoHyphens/>
              <w:spacing w:after="0" w:line="240" w:lineRule="auto"/>
              <w:jc w:val="center"/>
              <w:rPr>
                <w:rFonts w:eastAsia="Times New Roman" w:cs="Calibri"/>
              </w:rPr>
            </w:pPr>
            <w:r>
              <w:rPr>
                <w:rFonts w:eastAsia="Times New Roman" w:cs="Calibri"/>
              </w:rPr>
              <w:t>641,665</w:t>
            </w:r>
          </w:p>
        </w:tc>
      </w:tr>
      <w:tr w:rsidR="002450FC" w:rsidRPr="005433AB" w14:paraId="1393CC14" w14:textId="77777777" w:rsidTr="004E089A">
        <w:tc>
          <w:tcPr>
            <w:tcW w:w="849" w:type="dxa"/>
            <w:shd w:val="clear" w:color="auto" w:fill="auto"/>
          </w:tcPr>
          <w:p w14:paraId="7A2B7337" w14:textId="18542D92" w:rsidR="002450FC" w:rsidRPr="005433AB" w:rsidRDefault="002450FC" w:rsidP="00DD3DFD">
            <w:pPr>
              <w:suppressAutoHyphens/>
              <w:spacing w:after="0" w:line="240" w:lineRule="auto"/>
              <w:rPr>
                <w:rFonts w:eastAsia="Times New Roman" w:cs="Calibri"/>
              </w:rPr>
            </w:pPr>
            <w:r>
              <w:rPr>
                <w:rFonts w:eastAsia="Times New Roman" w:cs="Calibri"/>
              </w:rPr>
              <w:t>24</w:t>
            </w:r>
          </w:p>
        </w:tc>
        <w:tc>
          <w:tcPr>
            <w:tcW w:w="3829" w:type="dxa"/>
            <w:shd w:val="clear" w:color="auto" w:fill="auto"/>
          </w:tcPr>
          <w:p w14:paraId="6FF010DE" w14:textId="77777777" w:rsidR="002450FC" w:rsidRPr="005433AB" w:rsidRDefault="002450FC" w:rsidP="00DD3DFD">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w:t>
            </w:r>
            <w:proofErr w:type="gramStart"/>
            <w:r w:rsidRPr="005433AB">
              <w:rPr>
                <w:rFonts w:eastAsia="Times New Roman" w:cs="Calibri"/>
              </w:rPr>
              <w:t>1</w:t>
            </w:r>
            <w:proofErr w:type="gramEnd"/>
            <w:r w:rsidRPr="005433AB">
              <w:rPr>
                <w:rFonts w:eastAsia="Times New Roman" w:cs="Calibri"/>
              </w:rPr>
              <w:t xml:space="preserve">,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693" w:type="dxa"/>
            <w:shd w:val="clear" w:color="auto" w:fill="auto"/>
          </w:tcPr>
          <w:p w14:paraId="67C419A5" w14:textId="66AFE974" w:rsidR="002450FC" w:rsidRPr="005433AB" w:rsidRDefault="00176F4B" w:rsidP="00DD3DFD">
            <w:pPr>
              <w:suppressAutoHyphens/>
              <w:spacing w:after="0"/>
              <w:jc w:val="center"/>
              <w:rPr>
                <w:rFonts w:eastAsia="Times New Roman" w:cs="Calibri"/>
              </w:rPr>
            </w:pPr>
            <w:r>
              <w:rPr>
                <w:rFonts w:eastAsia="Times New Roman" w:cs="Calibri"/>
              </w:rPr>
              <w:t>25</w:t>
            </w:r>
          </w:p>
        </w:tc>
        <w:tc>
          <w:tcPr>
            <w:tcW w:w="731" w:type="dxa"/>
            <w:shd w:val="clear" w:color="auto" w:fill="auto"/>
          </w:tcPr>
          <w:p w14:paraId="6918B8AA"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747136E8"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36546ABA"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9,7666</w:t>
            </w:r>
          </w:p>
        </w:tc>
        <w:tc>
          <w:tcPr>
            <w:tcW w:w="1839" w:type="dxa"/>
            <w:shd w:val="clear" w:color="auto" w:fill="auto"/>
          </w:tcPr>
          <w:p w14:paraId="5F8F3291" w14:textId="014BC801" w:rsidR="002450FC" w:rsidRPr="005433AB" w:rsidRDefault="00165A99" w:rsidP="00DD3DFD">
            <w:pPr>
              <w:suppressAutoHyphens/>
              <w:spacing w:after="0" w:line="240" w:lineRule="auto"/>
              <w:jc w:val="center"/>
              <w:rPr>
                <w:rFonts w:eastAsia="Times New Roman" w:cs="Calibri"/>
              </w:rPr>
            </w:pPr>
            <w:r>
              <w:rPr>
                <w:rFonts w:eastAsia="Times New Roman" w:cs="Calibri"/>
              </w:rPr>
              <w:t>244,165</w:t>
            </w:r>
          </w:p>
        </w:tc>
      </w:tr>
      <w:tr w:rsidR="002450FC" w:rsidRPr="005433AB" w14:paraId="5EE84637" w14:textId="77777777" w:rsidTr="004E089A">
        <w:tc>
          <w:tcPr>
            <w:tcW w:w="849" w:type="dxa"/>
            <w:shd w:val="clear" w:color="auto" w:fill="auto"/>
          </w:tcPr>
          <w:p w14:paraId="2808E838" w14:textId="1A9B3AB9" w:rsidR="002450FC" w:rsidRPr="005433AB" w:rsidRDefault="002450FC" w:rsidP="00DD3DFD">
            <w:pPr>
              <w:suppressAutoHyphens/>
              <w:spacing w:after="0" w:line="240" w:lineRule="auto"/>
              <w:rPr>
                <w:rFonts w:eastAsia="Times New Roman" w:cs="Calibri"/>
              </w:rPr>
            </w:pPr>
            <w:r>
              <w:rPr>
                <w:rFonts w:eastAsia="Times New Roman" w:cs="Calibri"/>
              </w:rPr>
              <w:t>25</w:t>
            </w:r>
          </w:p>
        </w:tc>
        <w:tc>
          <w:tcPr>
            <w:tcW w:w="3829" w:type="dxa"/>
            <w:shd w:val="clear" w:color="auto" w:fill="auto"/>
          </w:tcPr>
          <w:p w14:paraId="78C174B9" w14:textId="77777777" w:rsidR="002450FC" w:rsidRPr="005433AB" w:rsidRDefault="002450FC" w:rsidP="00DD3DFD">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693" w:type="dxa"/>
            <w:shd w:val="clear" w:color="auto" w:fill="auto"/>
          </w:tcPr>
          <w:p w14:paraId="30A7C8E1" w14:textId="2242F3A8" w:rsidR="002450FC" w:rsidRPr="005433AB" w:rsidRDefault="00176F4B" w:rsidP="00DD3DFD">
            <w:pPr>
              <w:suppressAutoHyphens/>
              <w:spacing w:after="0"/>
              <w:jc w:val="center"/>
              <w:rPr>
                <w:rFonts w:eastAsia="Times New Roman" w:cs="Calibri"/>
              </w:rPr>
            </w:pPr>
            <w:r>
              <w:rPr>
                <w:rFonts w:eastAsia="Times New Roman" w:cs="Calibri"/>
              </w:rPr>
              <w:t>12</w:t>
            </w:r>
          </w:p>
        </w:tc>
        <w:tc>
          <w:tcPr>
            <w:tcW w:w="731" w:type="dxa"/>
            <w:shd w:val="clear" w:color="auto" w:fill="auto"/>
          </w:tcPr>
          <w:p w14:paraId="2FD23A54"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2F147325"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3E9228FC"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10,25</w:t>
            </w:r>
          </w:p>
        </w:tc>
        <w:tc>
          <w:tcPr>
            <w:tcW w:w="1839" w:type="dxa"/>
            <w:shd w:val="clear" w:color="auto" w:fill="auto"/>
          </w:tcPr>
          <w:p w14:paraId="083B1D86" w14:textId="426FFF13" w:rsidR="002450FC" w:rsidRPr="005433AB" w:rsidRDefault="00165A99" w:rsidP="00DD3DFD">
            <w:pPr>
              <w:suppressAutoHyphens/>
              <w:spacing w:after="0" w:line="240" w:lineRule="auto"/>
              <w:jc w:val="center"/>
              <w:rPr>
                <w:rFonts w:eastAsia="Times New Roman" w:cs="Calibri"/>
              </w:rPr>
            </w:pPr>
            <w:r>
              <w:rPr>
                <w:rFonts w:eastAsia="Times New Roman" w:cs="Calibri"/>
              </w:rPr>
              <w:t>123,00</w:t>
            </w:r>
          </w:p>
        </w:tc>
      </w:tr>
      <w:tr w:rsidR="002450FC" w:rsidRPr="005433AB" w14:paraId="4C8C8019" w14:textId="77777777" w:rsidTr="004E089A">
        <w:tc>
          <w:tcPr>
            <w:tcW w:w="849" w:type="dxa"/>
            <w:shd w:val="clear" w:color="auto" w:fill="auto"/>
          </w:tcPr>
          <w:p w14:paraId="0FDA9017" w14:textId="7A010A2D" w:rsidR="002450FC" w:rsidRPr="005433AB" w:rsidRDefault="002450FC" w:rsidP="00DD3DFD">
            <w:pPr>
              <w:suppressAutoHyphens/>
              <w:spacing w:after="0" w:line="240" w:lineRule="auto"/>
              <w:rPr>
                <w:rFonts w:eastAsia="Times New Roman" w:cs="Calibri"/>
              </w:rPr>
            </w:pPr>
            <w:r>
              <w:rPr>
                <w:rFonts w:eastAsia="Times New Roman" w:cs="Calibri"/>
              </w:rPr>
              <w:t>26</w:t>
            </w:r>
          </w:p>
        </w:tc>
        <w:tc>
          <w:tcPr>
            <w:tcW w:w="3829" w:type="dxa"/>
            <w:shd w:val="clear" w:color="auto" w:fill="auto"/>
          </w:tcPr>
          <w:p w14:paraId="4ED6693E"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693" w:type="dxa"/>
            <w:shd w:val="clear" w:color="auto" w:fill="auto"/>
          </w:tcPr>
          <w:p w14:paraId="129053C8" w14:textId="4165D30D" w:rsidR="002450FC" w:rsidRPr="005433AB" w:rsidRDefault="00176F4B" w:rsidP="00DD3DFD">
            <w:pPr>
              <w:suppressAutoHyphens/>
              <w:spacing w:after="0"/>
              <w:jc w:val="center"/>
              <w:rPr>
                <w:rFonts w:eastAsia="Times New Roman" w:cs="Calibri"/>
              </w:rPr>
            </w:pPr>
            <w:r>
              <w:rPr>
                <w:rFonts w:eastAsia="Times New Roman" w:cs="Calibri"/>
              </w:rPr>
              <w:t>31</w:t>
            </w:r>
          </w:p>
        </w:tc>
        <w:tc>
          <w:tcPr>
            <w:tcW w:w="731" w:type="dxa"/>
            <w:shd w:val="clear" w:color="auto" w:fill="auto"/>
          </w:tcPr>
          <w:p w14:paraId="45EAD47B"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5CE64EB2"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0A65DE9B"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10,4166</w:t>
            </w:r>
          </w:p>
        </w:tc>
        <w:tc>
          <w:tcPr>
            <w:tcW w:w="1839" w:type="dxa"/>
            <w:shd w:val="clear" w:color="auto" w:fill="auto"/>
          </w:tcPr>
          <w:p w14:paraId="01198EEB" w14:textId="7384B32D" w:rsidR="002450FC" w:rsidRPr="005433AB" w:rsidRDefault="00165A99" w:rsidP="00DD3DFD">
            <w:pPr>
              <w:suppressAutoHyphens/>
              <w:spacing w:after="0" w:line="240" w:lineRule="auto"/>
              <w:jc w:val="center"/>
              <w:rPr>
                <w:rFonts w:eastAsia="Times New Roman" w:cs="Calibri"/>
              </w:rPr>
            </w:pPr>
            <w:r>
              <w:rPr>
                <w:rFonts w:eastAsia="Times New Roman" w:cs="Calibri"/>
              </w:rPr>
              <w:t>322,9146</w:t>
            </w:r>
          </w:p>
        </w:tc>
      </w:tr>
      <w:tr w:rsidR="002450FC" w:rsidRPr="005433AB" w14:paraId="4D55C28D" w14:textId="77777777" w:rsidTr="004E089A">
        <w:tc>
          <w:tcPr>
            <w:tcW w:w="849" w:type="dxa"/>
            <w:shd w:val="clear" w:color="auto" w:fill="auto"/>
          </w:tcPr>
          <w:p w14:paraId="451B17CC" w14:textId="1E4587BB" w:rsidR="002450FC" w:rsidRPr="005433AB" w:rsidRDefault="002450FC" w:rsidP="00DD3DFD">
            <w:pPr>
              <w:suppressAutoHyphens/>
              <w:spacing w:after="0" w:line="240" w:lineRule="auto"/>
              <w:rPr>
                <w:rFonts w:eastAsia="Times New Roman" w:cs="Calibri"/>
              </w:rPr>
            </w:pPr>
            <w:r>
              <w:rPr>
                <w:rFonts w:eastAsia="Times New Roman" w:cs="Calibri"/>
              </w:rPr>
              <w:t>27</w:t>
            </w:r>
          </w:p>
        </w:tc>
        <w:tc>
          <w:tcPr>
            <w:tcW w:w="3829" w:type="dxa"/>
            <w:shd w:val="clear" w:color="auto" w:fill="auto"/>
          </w:tcPr>
          <w:p w14:paraId="3B6CD4D0"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Acondicionado Em Garrafas “Pet” Com </w:t>
            </w:r>
            <w:r w:rsidRPr="005433AB">
              <w:rPr>
                <w:rFonts w:eastAsia="Times New Roman" w:cs="Calibri"/>
              </w:rPr>
              <w:lastRenderedPageBreak/>
              <w:t xml:space="preserve">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693" w:type="dxa"/>
            <w:shd w:val="clear" w:color="auto" w:fill="auto"/>
          </w:tcPr>
          <w:p w14:paraId="592CF206" w14:textId="5D0D52C2" w:rsidR="002450FC" w:rsidRPr="005433AB" w:rsidRDefault="00176F4B" w:rsidP="00DD3DFD">
            <w:pPr>
              <w:suppressAutoHyphens/>
              <w:spacing w:after="0"/>
              <w:jc w:val="center"/>
              <w:rPr>
                <w:rFonts w:eastAsia="Times New Roman" w:cs="Calibri"/>
              </w:rPr>
            </w:pPr>
            <w:r>
              <w:rPr>
                <w:rFonts w:eastAsia="Times New Roman" w:cs="Calibri"/>
              </w:rPr>
              <w:lastRenderedPageBreak/>
              <w:t>19</w:t>
            </w:r>
          </w:p>
        </w:tc>
        <w:tc>
          <w:tcPr>
            <w:tcW w:w="731" w:type="dxa"/>
            <w:shd w:val="clear" w:color="auto" w:fill="auto"/>
          </w:tcPr>
          <w:p w14:paraId="2C4DAE71"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3B29EBDC"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524A2359"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8,50</w:t>
            </w:r>
          </w:p>
        </w:tc>
        <w:tc>
          <w:tcPr>
            <w:tcW w:w="1839" w:type="dxa"/>
            <w:shd w:val="clear" w:color="auto" w:fill="auto"/>
          </w:tcPr>
          <w:p w14:paraId="013AF1AA" w14:textId="6AEC1B98" w:rsidR="002450FC" w:rsidRPr="005433AB" w:rsidRDefault="00165A99" w:rsidP="00DD3DFD">
            <w:pPr>
              <w:suppressAutoHyphens/>
              <w:spacing w:after="0" w:line="240" w:lineRule="auto"/>
              <w:jc w:val="center"/>
              <w:rPr>
                <w:rFonts w:eastAsia="Times New Roman" w:cs="Calibri"/>
              </w:rPr>
            </w:pPr>
            <w:r>
              <w:rPr>
                <w:rFonts w:eastAsia="Times New Roman" w:cs="Calibri"/>
              </w:rPr>
              <w:t>161,50</w:t>
            </w:r>
          </w:p>
        </w:tc>
      </w:tr>
      <w:tr w:rsidR="002450FC" w:rsidRPr="005433AB" w14:paraId="51084241" w14:textId="77777777" w:rsidTr="004E089A">
        <w:tc>
          <w:tcPr>
            <w:tcW w:w="849" w:type="dxa"/>
            <w:shd w:val="clear" w:color="auto" w:fill="auto"/>
          </w:tcPr>
          <w:p w14:paraId="6E15731D" w14:textId="48C80D4D" w:rsidR="002450FC" w:rsidRPr="005433AB" w:rsidRDefault="002450FC" w:rsidP="00DD3DFD">
            <w:pPr>
              <w:suppressAutoHyphens/>
              <w:spacing w:after="0" w:line="240" w:lineRule="auto"/>
              <w:rPr>
                <w:rFonts w:eastAsia="Times New Roman" w:cs="Calibri"/>
              </w:rPr>
            </w:pPr>
            <w:r>
              <w:rPr>
                <w:rFonts w:eastAsia="Times New Roman" w:cs="Calibri"/>
              </w:rPr>
              <w:lastRenderedPageBreak/>
              <w:t>28</w:t>
            </w:r>
          </w:p>
        </w:tc>
        <w:tc>
          <w:tcPr>
            <w:tcW w:w="3829" w:type="dxa"/>
            <w:shd w:val="clear" w:color="auto" w:fill="auto"/>
          </w:tcPr>
          <w:p w14:paraId="47EE0750" w14:textId="77777777" w:rsidR="002450FC" w:rsidRPr="005433AB" w:rsidRDefault="002450FC" w:rsidP="00DD3DFD">
            <w:pPr>
              <w:suppressAutoHyphens/>
              <w:spacing w:after="0"/>
              <w:jc w:val="both"/>
              <w:rPr>
                <w:rFonts w:eastAsia="Times New Roman" w:cs="Calibri"/>
                <w:b/>
              </w:rPr>
            </w:pPr>
            <w:r w:rsidRPr="005433AB">
              <w:rPr>
                <w:rFonts w:eastAsia="Times New Roman" w:cs="Calibri"/>
                <w:b/>
                <w:color w:val="000000"/>
                <w:shd w:val="clear" w:color="auto" w:fill="FFFFFF"/>
              </w:rPr>
              <w:t xml:space="preserve">Refrigerante EB </w:t>
            </w:r>
            <w:proofErr w:type="gramStart"/>
            <w:r w:rsidRPr="005433AB">
              <w:rPr>
                <w:rFonts w:eastAsia="Times New Roman" w:cs="Calibri"/>
                <w:b/>
                <w:color w:val="000000"/>
                <w:shd w:val="clear" w:color="auto" w:fill="FFFFFF"/>
              </w:rPr>
              <w:t>2lt</w:t>
            </w:r>
            <w:proofErr w:type="gramEnd"/>
            <w:r w:rsidRPr="005433AB">
              <w:rPr>
                <w:rFonts w:eastAsia="Times New Roman" w:cs="Calibri"/>
                <w:b/>
                <w:color w:val="000000"/>
                <w:shd w:val="clear" w:color="auto" w:fill="FFFFFF"/>
              </w:rPr>
              <w: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693" w:type="dxa"/>
            <w:shd w:val="clear" w:color="auto" w:fill="auto"/>
          </w:tcPr>
          <w:p w14:paraId="119B5192" w14:textId="1466980D" w:rsidR="002450FC" w:rsidRPr="005433AB" w:rsidRDefault="00176F4B" w:rsidP="00DD3DFD">
            <w:pPr>
              <w:suppressAutoHyphens/>
              <w:spacing w:after="0"/>
              <w:jc w:val="center"/>
              <w:rPr>
                <w:rFonts w:eastAsia="Times New Roman" w:cs="Calibri"/>
              </w:rPr>
            </w:pPr>
            <w:r>
              <w:rPr>
                <w:rFonts w:eastAsia="Times New Roman" w:cs="Calibri"/>
              </w:rPr>
              <w:t>15</w:t>
            </w:r>
          </w:p>
        </w:tc>
        <w:tc>
          <w:tcPr>
            <w:tcW w:w="731" w:type="dxa"/>
            <w:shd w:val="clear" w:color="auto" w:fill="auto"/>
          </w:tcPr>
          <w:p w14:paraId="0E9508C9"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067ECA16"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491B50E9"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8,50</w:t>
            </w:r>
          </w:p>
        </w:tc>
        <w:tc>
          <w:tcPr>
            <w:tcW w:w="1839" w:type="dxa"/>
            <w:shd w:val="clear" w:color="auto" w:fill="auto"/>
          </w:tcPr>
          <w:p w14:paraId="37FBC6D9" w14:textId="59EC2CD7" w:rsidR="002450FC" w:rsidRPr="005433AB" w:rsidRDefault="00165A99" w:rsidP="00DD3DFD">
            <w:pPr>
              <w:suppressAutoHyphens/>
              <w:spacing w:after="0" w:line="240" w:lineRule="auto"/>
              <w:jc w:val="center"/>
              <w:rPr>
                <w:rFonts w:eastAsia="Times New Roman" w:cs="Calibri"/>
              </w:rPr>
            </w:pPr>
            <w:r>
              <w:rPr>
                <w:rFonts w:eastAsia="Times New Roman" w:cs="Calibri"/>
              </w:rPr>
              <w:t>127,50</w:t>
            </w:r>
          </w:p>
        </w:tc>
      </w:tr>
      <w:tr w:rsidR="002450FC" w:rsidRPr="005433AB" w14:paraId="26551671" w14:textId="77777777" w:rsidTr="004E089A">
        <w:tc>
          <w:tcPr>
            <w:tcW w:w="849" w:type="dxa"/>
            <w:shd w:val="clear" w:color="auto" w:fill="auto"/>
          </w:tcPr>
          <w:p w14:paraId="44E2A622" w14:textId="6E1A2325" w:rsidR="002450FC" w:rsidRPr="005433AB" w:rsidRDefault="002450FC" w:rsidP="00DD3DFD">
            <w:pPr>
              <w:suppressAutoHyphens/>
              <w:spacing w:after="0" w:line="240" w:lineRule="auto"/>
              <w:rPr>
                <w:rFonts w:eastAsia="Times New Roman" w:cs="Calibri"/>
              </w:rPr>
            </w:pPr>
            <w:r>
              <w:rPr>
                <w:rFonts w:eastAsia="Times New Roman" w:cs="Calibri"/>
              </w:rPr>
              <w:t>29</w:t>
            </w:r>
          </w:p>
        </w:tc>
        <w:tc>
          <w:tcPr>
            <w:tcW w:w="3829" w:type="dxa"/>
            <w:shd w:val="clear" w:color="auto" w:fill="auto"/>
          </w:tcPr>
          <w:p w14:paraId="460C3D1E"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693" w:type="dxa"/>
            <w:shd w:val="clear" w:color="auto" w:fill="auto"/>
          </w:tcPr>
          <w:p w14:paraId="5E918EC6" w14:textId="7D59A9DC" w:rsidR="002450FC" w:rsidRPr="005433AB" w:rsidRDefault="00176F4B" w:rsidP="00DD3DFD">
            <w:pPr>
              <w:suppressAutoHyphens/>
              <w:spacing w:after="0"/>
              <w:jc w:val="center"/>
              <w:rPr>
                <w:rFonts w:eastAsia="Times New Roman" w:cs="Calibri"/>
              </w:rPr>
            </w:pPr>
            <w:proofErr w:type="gramStart"/>
            <w:r>
              <w:rPr>
                <w:rFonts w:eastAsia="Times New Roman" w:cs="Calibri"/>
              </w:rPr>
              <w:t>9</w:t>
            </w:r>
            <w:proofErr w:type="gramEnd"/>
          </w:p>
        </w:tc>
        <w:tc>
          <w:tcPr>
            <w:tcW w:w="731" w:type="dxa"/>
            <w:shd w:val="clear" w:color="auto" w:fill="auto"/>
          </w:tcPr>
          <w:p w14:paraId="111F2AD5"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Fardo</w:t>
            </w:r>
          </w:p>
        </w:tc>
        <w:tc>
          <w:tcPr>
            <w:tcW w:w="986" w:type="dxa"/>
            <w:shd w:val="clear" w:color="auto" w:fill="auto"/>
          </w:tcPr>
          <w:p w14:paraId="73BAEC3E" w14:textId="77777777" w:rsidR="002450FC" w:rsidRPr="005433AB" w:rsidRDefault="002450FC" w:rsidP="00DD3DFD">
            <w:pPr>
              <w:suppressAutoHyphens/>
              <w:spacing w:after="0" w:line="240" w:lineRule="auto"/>
              <w:jc w:val="center"/>
              <w:rPr>
                <w:rFonts w:eastAsia="Times New Roman" w:cs="Calibri"/>
              </w:rPr>
            </w:pPr>
          </w:p>
        </w:tc>
        <w:tc>
          <w:tcPr>
            <w:tcW w:w="1563" w:type="dxa"/>
            <w:shd w:val="clear" w:color="auto" w:fill="auto"/>
          </w:tcPr>
          <w:p w14:paraId="6505EF92" w14:textId="77777777" w:rsidR="002450FC" w:rsidRPr="005433AB" w:rsidRDefault="002450FC" w:rsidP="00DD3DFD">
            <w:pPr>
              <w:suppressAutoHyphens/>
              <w:spacing w:after="0" w:line="240" w:lineRule="auto"/>
              <w:jc w:val="center"/>
              <w:rPr>
                <w:rFonts w:eastAsia="Times New Roman" w:cs="Calibri"/>
              </w:rPr>
            </w:pPr>
            <w:r>
              <w:rPr>
                <w:rFonts w:eastAsia="Times New Roman" w:cs="Calibri"/>
              </w:rPr>
              <w:t>43,40</w:t>
            </w:r>
          </w:p>
        </w:tc>
        <w:tc>
          <w:tcPr>
            <w:tcW w:w="1839" w:type="dxa"/>
            <w:shd w:val="clear" w:color="auto" w:fill="auto"/>
          </w:tcPr>
          <w:p w14:paraId="2FC4A75B" w14:textId="3C31FE81" w:rsidR="002450FC" w:rsidRPr="005433AB" w:rsidRDefault="00165A99" w:rsidP="00DD3DFD">
            <w:pPr>
              <w:suppressAutoHyphens/>
              <w:spacing w:after="0" w:line="240" w:lineRule="auto"/>
              <w:jc w:val="center"/>
              <w:rPr>
                <w:rFonts w:eastAsia="Times New Roman" w:cs="Calibri"/>
              </w:rPr>
            </w:pPr>
            <w:r>
              <w:rPr>
                <w:rFonts w:eastAsia="Times New Roman" w:cs="Calibri"/>
              </w:rPr>
              <w:t>390,60</w:t>
            </w:r>
          </w:p>
        </w:tc>
      </w:tr>
      <w:tr w:rsidR="002450FC" w:rsidRPr="005433AB" w14:paraId="6FABDC2E" w14:textId="77777777" w:rsidTr="004E089A">
        <w:tc>
          <w:tcPr>
            <w:tcW w:w="849" w:type="dxa"/>
            <w:shd w:val="clear" w:color="auto" w:fill="auto"/>
          </w:tcPr>
          <w:p w14:paraId="294AB25C" w14:textId="0BD545DE" w:rsidR="002450FC" w:rsidRPr="005433AB" w:rsidRDefault="002450FC" w:rsidP="00DD3DFD">
            <w:pPr>
              <w:suppressAutoHyphens/>
              <w:spacing w:after="0" w:line="240" w:lineRule="auto"/>
              <w:rPr>
                <w:rFonts w:eastAsia="Times New Roman" w:cs="Calibri"/>
              </w:rPr>
            </w:pPr>
            <w:r>
              <w:rPr>
                <w:rFonts w:eastAsia="Times New Roman" w:cs="Calibri"/>
              </w:rPr>
              <w:t>30</w:t>
            </w:r>
          </w:p>
        </w:tc>
        <w:tc>
          <w:tcPr>
            <w:tcW w:w="3829" w:type="dxa"/>
            <w:shd w:val="clear" w:color="auto" w:fill="auto"/>
          </w:tcPr>
          <w:p w14:paraId="31A94DF0" w14:textId="77777777" w:rsidR="002450FC" w:rsidRPr="005433AB" w:rsidRDefault="002450FC" w:rsidP="00DD3DFD">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suco pronto - suco pronto para beber, diversos sabores em caixa longa vida. Nome e endereço do fabricante</w:t>
            </w:r>
            <w:proofErr w:type="gramStart"/>
            <w:r w:rsidRPr="005433AB">
              <w:rPr>
                <w:rFonts w:eastAsia="Times New Roman" w:cs="Calibri"/>
              </w:rPr>
              <w:t>, data</w:t>
            </w:r>
            <w:proofErr w:type="gramEnd"/>
            <w:r w:rsidRPr="005433AB">
              <w:rPr>
                <w:rFonts w:eastAsia="Times New Roman" w:cs="Calibri"/>
              </w:rPr>
              <w:t xml:space="preserve"> de fabricação e validade.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693" w:type="dxa"/>
            <w:shd w:val="clear" w:color="auto" w:fill="auto"/>
          </w:tcPr>
          <w:p w14:paraId="471FB3D9" w14:textId="4EF42D14" w:rsidR="002450FC" w:rsidRPr="005433AB" w:rsidRDefault="00176F4B" w:rsidP="00DD3DFD">
            <w:pPr>
              <w:suppressAutoHyphens/>
              <w:spacing w:after="0"/>
              <w:jc w:val="center"/>
              <w:rPr>
                <w:rFonts w:eastAsia="Times New Roman" w:cs="Calibri"/>
              </w:rPr>
            </w:pPr>
            <w:r>
              <w:rPr>
                <w:rFonts w:eastAsia="Times New Roman" w:cs="Calibri"/>
              </w:rPr>
              <w:t>17</w:t>
            </w:r>
          </w:p>
        </w:tc>
        <w:tc>
          <w:tcPr>
            <w:tcW w:w="731" w:type="dxa"/>
            <w:shd w:val="clear" w:color="auto" w:fill="auto"/>
          </w:tcPr>
          <w:p w14:paraId="2643667F" w14:textId="77777777" w:rsidR="002450FC" w:rsidRPr="005433AB" w:rsidRDefault="002450FC"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02BFE7BD" w14:textId="77777777" w:rsidR="002450FC" w:rsidRPr="005433AB" w:rsidRDefault="002450FC" w:rsidP="00DD3DFD">
            <w:pPr>
              <w:suppressAutoHyphens/>
              <w:spacing w:after="0"/>
              <w:jc w:val="center"/>
              <w:rPr>
                <w:rFonts w:eastAsia="Times New Roman" w:cs="Calibri"/>
              </w:rPr>
            </w:pPr>
          </w:p>
        </w:tc>
        <w:tc>
          <w:tcPr>
            <w:tcW w:w="1563" w:type="dxa"/>
            <w:shd w:val="clear" w:color="auto" w:fill="auto"/>
          </w:tcPr>
          <w:p w14:paraId="1729E9B9" w14:textId="77777777" w:rsidR="002450FC" w:rsidRPr="005433AB" w:rsidRDefault="002450FC" w:rsidP="00DD3DFD">
            <w:pPr>
              <w:suppressAutoHyphens/>
              <w:spacing w:after="0"/>
              <w:jc w:val="center"/>
              <w:rPr>
                <w:rFonts w:eastAsia="Times New Roman" w:cs="Calibri"/>
              </w:rPr>
            </w:pPr>
            <w:r>
              <w:rPr>
                <w:rFonts w:eastAsia="Times New Roman" w:cs="Calibri"/>
              </w:rPr>
              <w:t>8,25</w:t>
            </w:r>
          </w:p>
        </w:tc>
        <w:tc>
          <w:tcPr>
            <w:tcW w:w="1839" w:type="dxa"/>
            <w:shd w:val="clear" w:color="auto" w:fill="auto"/>
          </w:tcPr>
          <w:p w14:paraId="3DF80A31" w14:textId="3617B61F" w:rsidR="002450FC" w:rsidRPr="005433AB" w:rsidRDefault="00165A99" w:rsidP="00DD3DFD">
            <w:pPr>
              <w:suppressAutoHyphens/>
              <w:spacing w:after="0"/>
              <w:jc w:val="center"/>
              <w:rPr>
                <w:rFonts w:eastAsia="Times New Roman" w:cs="Calibri"/>
              </w:rPr>
            </w:pPr>
            <w:r>
              <w:rPr>
                <w:rFonts w:eastAsia="Times New Roman" w:cs="Calibri"/>
              </w:rPr>
              <w:t>140,25</w:t>
            </w:r>
          </w:p>
        </w:tc>
      </w:tr>
    </w:tbl>
    <w:p w14:paraId="2F2ABD82" w14:textId="77777777" w:rsidR="002450FC" w:rsidRPr="005433AB" w:rsidRDefault="002450FC" w:rsidP="002450FC">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2450FC" w:rsidRPr="005433AB" w14:paraId="29DD1F2B" w14:textId="77777777" w:rsidTr="00787BC5">
        <w:tc>
          <w:tcPr>
            <w:tcW w:w="2410" w:type="dxa"/>
            <w:tcBorders>
              <w:bottom w:val="single" w:sz="4" w:space="0" w:color="auto"/>
            </w:tcBorders>
            <w:shd w:val="clear" w:color="auto" w:fill="F2F2F2"/>
          </w:tcPr>
          <w:p w14:paraId="15B4F42E" w14:textId="77777777" w:rsidR="002450FC" w:rsidRPr="005433AB" w:rsidRDefault="002450FC"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w:t>
            </w:r>
            <w:r w:rsidRPr="005433AB">
              <w:rPr>
                <w:rFonts w:eastAsia="Times New Roman" w:cs="Calibri"/>
                <w:b/>
              </w:rPr>
              <w:t xml:space="preserve"> GERA</w:t>
            </w:r>
            <w:r>
              <w:rPr>
                <w:rFonts w:eastAsia="Times New Roman" w:cs="Calibri"/>
                <w:b/>
              </w:rPr>
              <w:t>L</w:t>
            </w:r>
          </w:p>
        </w:tc>
        <w:tc>
          <w:tcPr>
            <w:tcW w:w="1559" w:type="dxa"/>
            <w:shd w:val="clear" w:color="auto" w:fill="F2F2F2"/>
          </w:tcPr>
          <w:p w14:paraId="5A0834EB" w14:textId="77777777" w:rsidR="002450FC" w:rsidRPr="005433AB" w:rsidRDefault="002450FC"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07E2FBA8" w14:textId="77777777" w:rsidR="002450FC" w:rsidRPr="005433AB" w:rsidRDefault="002450FC" w:rsidP="00DD3DFD">
            <w:pPr>
              <w:suppressAutoHyphens/>
              <w:spacing w:after="0"/>
              <w:jc w:val="center"/>
              <w:rPr>
                <w:rFonts w:eastAsia="Times New Roman" w:cs="Calibri"/>
                <w:b/>
              </w:rPr>
            </w:pPr>
            <w:r w:rsidRPr="005433AB">
              <w:rPr>
                <w:rFonts w:eastAsia="Times New Roman" w:cs="Calibri"/>
                <w:b/>
              </w:rPr>
              <w:t xml:space="preserve">VALOR TOTAL </w:t>
            </w:r>
          </w:p>
        </w:tc>
      </w:tr>
      <w:tr w:rsidR="002450FC" w:rsidRPr="005433AB" w14:paraId="099B19F4" w14:textId="77777777" w:rsidTr="00787BC5">
        <w:tc>
          <w:tcPr>
            <w:tcW w:w="2410" w:type="dxa"/>
            <w:tcBorders>
              <w:top w:val="single" w:sz="4" w:space="0" w:color="auto"/>
              <w:left w:val="nil"/>
              <w:bottom w:val="nil"/>
              <w:right w:val="single" w:sz="4" w:space="0" w:color="auto"/>
            </w:tcBorders>
            <w:shd w:val="clear" w:color="auto" w:fill="auto"/>
          </w:tcPr>
          <w:p w14:paraId="230184DF" w14:textId="77777777" w:rsidR="002450FC" w:rsidRPr="005433AB" w:rsidRDefault="002450FC" w:rsidP="00DD3DFD">
            <w:pPr>
              <w:suppressAutoHyphens/>
              <w:spacing w:after="0"/>
              <w:jc w:val="center"/>
              <w:rPr>
                <w:rFonts w:eastAsia="Times New Roman" w:cs="Calibri"/>
              </w:rPr>
            </w:pPr>
          </w:p>
        </w:tc>
        <w:tc>
          <w:tcPr>
            <w:tcW w:w="1559" w:type="dxa"/>
            <w:tcBorders>
              <w:left w:val="single" w:sz="4" w:space="0" w:color="auto"/>
            </w:tcBorders>
            <w:shd w:val="clear" w:color="auto" w:fill="auto"/>
          </w:tcPr>
          <w:p w14:paraId="0C532719" w14:textId="77777777" w:rsidR="002450FC" w:rsidRPr="005433AB" w:rsidRDefault="002450FC" w:rsidP="00DD3DFD">
            <w:pPr>
              <w:suppressAutoHyphens/>
              <w:spacing w:after="0"/>
              <w:jc w:val="center"/>
              <w:rPr>
                <w:rFonts w:eastAsia="Times New Roman" w:cs="Calibri"/>
              </w:rPr>
            </w:pPr>
            <w:r w:rsidRPr="005433AB">
              <w:rPr>
                <w:rFonts w:eastAsia="Times New Roman" w:cs="Calibri"/>
              </w:rPr>
              <w:t>1</w:t>
            </w:r>
            <w:r>
              <w:rPr>
                <w:rFonts w:eastAsia="Times New Roman" w:cs="Calibri"/>
              </w:rPr>
              <w:t>5</w:t>
            </w:r>
          </w:p>
        </w:tc>
        <w:tc>
          <w:tcPr>
            <w:tcW w:w="1843" w:type="dxa"/>
            <w:shd w:val="clear" w:color="auto" w:fill="auto"/>
          </w:tcPr>
          <w:p w14:paraId="6D0F9384" w14:textId="3F2F19A5" w:rsidR="002450FC" w:rsidRPr="005433AB" w:rsidRDefault="007B41E9" w:rsidP="00DD3DFD">
            <w:pPr>
              <w:suppressAutoHyphens/>
              <w:spacing w:after="0"/>
              <w:jc w:val="center"/>
              <w:rPr>
                <w:rFonts w:eastAsia="Times New Roman" w:cs="Calibri"/>
              </w:rPr>
            </w:pPr>
            <w:r>
              <w:rPr>
                <w:rFonts w:eastAsia="Times New Roman" w:cs="Calibri"/>
              </w:rPr>
              <w:t>17.565,3293</w:t>
            </w:r>
          </w:p>
        </w:tc>
      </w:tr>
    </w:tbl>
    <w:p w14:paraId="4D8CF085" w14:textId="77777777" w:rsidR="0016738D" w:rsidRDefault="0016738D" w:rsidP="002450FC">
      <w:pPr>
        <w:spacing w:after="0" w:line="240" w:lineRule="auto"/>
      </w:pPr>
    </w:p>
    <w:p w14:paraId="4BC48C0C" w14:textId="77777777" w:rsidR="00F94F89" w:rsidRPr="00007CD6" w:rsidRDefault="00F94F89" w:rsidP="00F94F89">
      <w:pPr>
        <w:shd w:val="clear" w:color="auto" w:fill="F2B300"/>
        <w:rPr>
          <w:rFonts w:cs="Calibri"/>
          <w:b/>
          <w:sz w:val="24"/>
          <w:szCs w:val="24"/>
        </w:rPr>
      </w:pPr>
      <w:r>
        <w:rPr>
          <w:rFonts w:cs="Calibri"/>
          <w:b/>
          <w:sz w:val="24"/>
          <w:szCs w:val="24"/>
        </w:rPr>
        <w:t>LOTE 03 – DISPUTA GERAL</w:t>
      </w:r>
      <w:r w:rsidRPr="00007CD6">
        <w:rPr>
          <w:rFonts w:cs="Calibri"/>
          <w:b/>
          <w:sz w:val="24"/>
          <w:szCs w:val="24"/>
        </w:rPr>
        <w:t xml:space="preserve"> – MATERIAL DE LIMPEZA E PRODUÇÃO DE HIGIENIZAÇÃO</w:t>
      </w:r>
    </w:p>
    <w:p w14:paraId="111DF03C" w14:textId="6432D3EF" w:rsidR="00F94F89" w:rsidRDefault="00F94F89"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852"/>
        <w:gridCol w:w="706"/>
        <w:gridCol w:w="704"/>
        <w:gridCol w:w="992"/>
        <w:gridCol w:w="1559"/>
        <w:gridCol w:w="1843"/>
      </w:tblGrid>
      <w:tr w:rsidR="00176F4B" w:rsidRPr="005433AB" w14:paraId="1ED82ADC" w14:textId="77777777" w:rsidTr="004E089A">
        <w:tc>
          <w:tcPr>
            <w:tcW w:w="834" w:type="dxa"/>
            <w:shd w:val="clear" w:color="auto" w:fill="auto"/>
          </w:tcPr>
          <w:p w14:paraId="5ECD4212"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52" w:type="dxa"/>
            <w:shd w:val="clear" w:color="auto" w:fill="auto"/>
          </w:tcPr>
          <w:p w14:paraId="036C82EF"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6" w:type="dxa"/>
            <w:shd w:val="clear" w:color="auto" w:fill="auto"/>
          </w:tcPr>
          <w:p w14:paraId="74E7CEDB"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4" w:type="dxa"/>
            <w:shd w:val="clear" w:color="auto" w:fill="auto"/>
          </w:tcPr>
          <w:p w14:paraId="7BF7A50F"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66843A3E"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79BB37DC"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1E5ADCDF" w14:textId="41506DCB"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176F4B" w:rsidRPr="005433AB" w14:paraId="01FB9DB4" w14:textId="77777777" w:rsidTr="004E089A">
        <w:tc>
          <w:tcPr>
            <w:tcW w:w="834" w:type="dxa"/>
            <w:shd w:val="clear" w:color="auto" w:fill="auto"/>
          </w:tcPr>
          <w:p w14:paraId="65F0F736" w14:textId="7192E421" w:rsidR="00DD3DFD" w:rsidRPr="005433AB" w:rsidRDefault="00DD3DFD" w:rsidP="00DD3DFD">
            <w:pPr>
              <w:suppressAutoHyphens/>
              <w:spacing w:after="0" w:line="240" w:lineRule="auto"/>
              <w:rPr>
                <w:rFonts w:eastAsia="Times New Roman" w:cs="Calibri"/>
              </w:rPr>
            </w:pPr>
            <w:r>
              <w:rPr>
                <w:rFonts w:eastAsia="Times New Roman" w:cs="Calibri"/>
              </w:rPr>
              <w:t>31</w:t>
            </w:r>
          </w:p>
        </w:tc>
        <w:tc>
          <w:tcPr>
            <w:tcW w:w="3852" w:type="dxa"/>
            <w:shd w:val="clear" w:color="auto" w:fill="auto"/>
          </w:tcPr>
          <w:p w14:paraId="6848C2C8"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Água Sanitária 5 </w:t>
            </w:r>
            <w:proofErr w:type="spellStart"/>
            <w:r w:rsidRPr="005433AB">
              <w:rPr>
                <w:rFonts w:eastAsia="Times New Roman" w:cs="Calibri"/>
                <w:b/>
              </w:rPr>
              <w:t>lt</w:t>
            </w:r>
            <w:proofErr w:type="spellEnd"/>
            <w:r w:rsidRPr="005433AB">
              <w:rPr>
                <w:rFonts w:eastAsia="Times New Roman" w:cs="Calibri"/>
              </w:rPr>
              <w:t xml:space="preserve">: </w:t>
            </w:r>
            <w:r w:rsidRPr="005433AB">
              <w:rPr>
                <w:rFonts w:eastAsia="Times New Roman" w:cs="Calibri"/>
                <w:shd w:val="clear" w:color="auto" w:fill="FFFFFF"/>
              </w:rPr>
              <w:t xml:space="preserve">Composição química: hipoclorito de sódio, hidróxido de sódio, cloreto, teor cloro ativo: varia de </w:t>
            </w:r>
            <w:proofErr w:type="gramStart"/>
            <w:r w:rsidRPr="005433AB">
              <w:rPr>
                <w:rFonts w:eastAsia="Times New Roman" w:cs="Calibri"/>
                <w:shd w:val="clear" w:color="auto" w:fill="FFFFFF"/>
              </w:rPr>
              <w:t>2</w:t>
            </w:r>
            <w:proofErr w:type="gramEnd"/>
            <w:r w:rsidRPr="005433AB">
              <w:rPr>
                <w:rFonts w:eastAsia="Times New Roman" w:cs="Calibri"/>
                <w:shd w:val="clear" w:color="auto" w:fill="FFFFFF"/>
              </w:rPr>
              <w:t xml:space="preserve"> a 2,50%, cor: incolor, aplicação: lavagem e alvejante de roupas, banheiras, pias,</w:t>
            </w:r>
          </w:p>
        </w:tc>
        <w:tc>
          <w:tcPr>
            <w:tcW w:w="706" w:type="dxa"/>
            <w:shd w:val="clear" w:color="auto" w:fill="auto"/>
          </w:tcPr>
          <w:p w14:paraId="4A656FA3" w14:textId="053B3456" w:rsidR="00DD3DFD" w:rsidRPr="005433AB" w:rsidRDefault="00176F4B" w:rsidP="00DD3DFD">
            <w:pPr>
              <w:suppressAutoHyphens/>
              <w:spacing w:after="0"/>
              <w:jc w:val="center"/>
              <w:rPr>
                <w:rFonts w:eastAsia="Times New Roman" w:cs="Calibri"/>
              </w:rPr>
            </w:pPr>
            <w:r>
              <w:rPr>
                <w:rFonts w:eastAsia="Times New Roman" w:cs="Calibri"/>
              </w:rPr>
              <w:t>57</w:t>
            </w:r>
          </w:p>
        </w:tc>
        <w:tc>
          <w:tcPr>
            <w:tcW w:w="704" w:type="dxa"/>
            <w:shd w:val="clear" w:color="auto" w:fill="auto"/>
          </w:tcPr>
          <w:p w14:paraId="3078992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D985E50"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966E12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20,1666</w:t>
            </w:r>
          </w:p>
        </w:tc>
        <w:tc>
          <w:tcPr>
            <w:tcW w:w="1843" w:type="dxa"/>
            <w:shd w:val="clear" w:color="auto" w:fill="auto"/>
          </w:tcPr>
          <w:p w14:paraId="7AD96B70" w14:textId="7BFEE614" w:rsidR="00DD3DFD" w:rsidRPr="005433AB" w:rsidRDefault="00DD3DFD" w:rsidP="00DD3DFD">
            <w:pPr>
              <w:suppressAutoHyphens/>
              <w:spacing w:after="0" w:line="240" w:lineRule="auto"/>
              <w:jc w:val="center"/>
              <w:rPr>
                <w:rFonts w:eastAsia="Times New Roman" w:cs="Calibri"/>
              </w:rPr>
            </w:pPr>
            <w:r>
              <w:rPr>
                <w:rFonts w:eastAsia="Times New Roman" w:cs="Calibri"/>
              </w:rPr>
              <w:t>1.</w:t>
            </w:r>
            <w:r w:rsidR="000B3E70">
              <w:rPr>
                <w:rFonts w:eastAsia="Times New Roman" w:cs="Calibri"/>
              </w:rPr>
              <w:t>149,4962</w:t>
            </w:r>
          </w:p>
        </w:tc>
      </w:tr>
      <w:tr w:rsidR="00176F4B" w:rsidRPr="005433AB" w14:paraId="29938F83" w14:textId="77777777" w:rsidTr="004E089A">
        <w:tc>
          <w:tcPr>
            <w:tcW w:w="834" w:type="dxa"/>
            <w:shd w:val="clear" w:color="auto" w:fill="auto"/>
          </w:tcPr>
          <w:p w14:paraId="2CDDB92A" w14:textId="18BAC2E9" w:rsidR="00DD3DFD" w:rsidRPr="005433AB" w:rsidRDefault="00DD3DFD" w:rsidP="00DD3DFD">
            <w:pPr>
              <w:suppressAutoHyphens/>
              <w:spacing w:after="0" w:line="240" w:lineRule="auto"/>
              <w:rPr>
                <w:rFonts w:eastAsia="Times New Roman" w:cs="Calibri"/>
              </w:rPr>
            </w:pPr>
            <w:r>
              <w:rPr>
                <w:rFonts w:eastAsia="Times New Roman" w:cs="Calibri"/>
              </w:rPr>
              <w:t>32</w:t>
            </w:r>
          </w:p>
        </w:tc>
        <w:tc>
          <w:tcPr>
            <w:tcW w:w="3852" w:type="dxa"/>
            <w:shd w:val="clear" w:color="auto" w:fill="auto"/>
          </w:tcPr>
          <w:p w14:paraId="511551A2"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70%:</w:t>
            </w:r>
            <w:r w:rsidRPr="005433AB">
              <w:rPr>
                <w:rFonts w:eastAsia="Times New Roman" w:cs="Calibri"/>
              </w:rPr>
              <w:t xml:space="preserve"> Álcool etílico hidratado </w:t>
            </w:r>
            <w:r w:rsidRPr="005433AB">
              <w:rPr>
                <w:rFonts w:eastAsia="Times New Roman" w:cs="Calibri"/>
              </w:rPr>
              <w:lastRenderedPageBreak/>
              <w:t>70% INPM líquido, princípio ativo: álcool etílico 70% p/p</w:t>
            </w:r>
          </w:p>
        </w:tc>
        <w:tc>
          <w:tcPr>
            <w:tcW w:w="706" w:type="dxa"/>
            <w:shd w:val="clear" w:color="auto" w:fill="auto"/>
          </w:tcPr>
          <w:p w14:paraId="39E9885F" w14:textId="45221200" w:rsidR="00DD3DFD" w:rsidRPr="005433AB" w:rsidRDefault="00176F4B" w:rsidP="00DD3DFD">
            <w:pPr>
              <w:suppressAutoHyphens/>
              <w:spacing w:after="0"/>
              <w:jc w:val="center"/>
              <w:rPr>
                <w:rFonts w:eastAsia="Times New Roman" w:cs="Calibri"/>
              </w:rPr>
            </w:pPr>
            <w:r>
              <w:rPr>
                <w:rFonts w:eastAsia="Times New Roman" w:cs="Calibri"/>
              </w:rPr>
              <w:lastRenderedPageBreak/>
              <w:t>83</w:t>
            </w:r>
          </w:p>
        </w:tc>
        <w:tc>
          <w:tcPr>
            <w:tcW w:w="704" w:type="dxa"/>
            <w:shd w:val="clear" w:color="auto" w:fill="auto"/>
          </w:tcPr>
          <w:p w14:paraId="4F217A2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2581B9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92809AA"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8,8333</w:t>
            </w:r>
          </w:p>
        </w:tc>
        <w:tc>
          <w:tcPr>
            <w:tcW w:w="1843" w:type="dxa"/>
            <w:shd w:val="clear" w:color="auto" w:fill="auto"/>
          </w:tcPr>
          <w:p w14:paraId="30077801" w14:textId="348C89AE" w:rsidR="00DD3DFD" w:rsidRPr="005433AB" w:rsidRDefault="000B3E70" w:rsidP="00DD3DFD">
            <w:pPr>
              <w:suppressAutoHyphens/>
              <w:spacing w:after="0" w:line="240" w:lineRule="auto"/>
              <w:jc w:val="center"/>
              <w:rPr>
                <w:rFonts w:eastAsia="Times New Roman" w:cs="Calibri"/>
              </w:rPr>
            </w:pPr>
            <w:r>
              <w:rPr>
                <w:rFonts w:eastAsia="Times New Roman" w:cs="Calibri"/>
              </w:rPr>
              <w:t>733,1639</w:t>
            </w:r>
          </w:p>
        </w:tc>
      </w:tr>
      <w:tr w:rsidR="00176F4B" w:rsidRPr="005433AB" w14:paraId="24D2105D" w14:textId="77777777" w:rsidTr="004E089A">
        <w:tc>
          <w:tcPr>
            <w:tcW w:w="834" w:type="dxa"/>
            <w:shd w:val="clear" w:color="auto" w:fill="auto"/>
          </w:tcPr>
          <w:p w14:paraId="1CF56391" w14:textId="7C735EBF" w:rsidR="00DD3DFD" w:rsidRPr="005433AB" w:rsidRDefault="00DD3DFD" w:rsidP="00DD3DFD">
            <w:pPr>
              <w:suppressAutoHyphens/>
              <w:spacing w:after="0" w:line="240" w:lineRule="auto"/>
              <w:rPr>
                <w:rFonts w:eastAsia="Times New Roman" w:cs="Calibri"/>
              </w:rPr>
            </w:pPr>
            <w:r>
              <w:rPr>
                <w:rFonts w:eastAsia="Times New Roman" w:cs="Calibri"/>
              </w:rPr>
              <w:lastRenderedPageBreak/>
              <w:t>33</w:t>
            </w:r>
          </w:p>
        </w:tc>
        <w:tc>
          <w:tcPr>
            <w:tcW w:w="3852" w:type="dxa"/>
            <w:shd w:val="clear" w:color="auto" w:fill="auto"/>
          </w:tcPr>
          <w:p w14:paraId="0CF97663"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92%</w:t>
            </w:r>
            <w:r w:rsidRPr="005433AB">
              <w:rPr>
                <w:rFonts w:eastAsia="Times New Roman" w:cs="Calibri"/>
              </w:rPr>
              <w:t xml:space="preserve">: Composição: </w:t>
            </w:r>
            <w:r w:rsidRPr="005433AB">
              <w:rPr>
                <w:rFonts w:eastAsia="Times New Roman" w:cs="Calibri"/>
                <w:shd w:val="clear" w:color="auto" w:fill="FFFFFF"/>
              </w:rPr>
              <w:t>Álcool etílico hidratado, fragrância: tradicional, Porcentagem em INPM: 92,8%</w:t>
            </w:r>
          </w:p>
        </w:tc>
        <w:tc>
          <w:tcPr>
            <w:tcW w:w="706" w:type="dxa"/>
            <w:shd w:val="clear" w:color="auto" w:fill="auto"/>
          </w:tcPr>
          <w:p w14:paraId="593F7D18" w14:textId="5D4700B7" w:rsidR="00DD3DFD" w:rsidRPr="005433AB" w:rsidRDefault="00176F4B" w:rsidP="00DD3DFD">
            <w:pPr>
              <w:suppressAutoHyphens/>
              <w:spacing w:after="0"/>
              <w:jc w:val="center"/>
              <w:rPr>
                <w:rFonts w:eastAsia="Times New Roman" w:cs="Calibri"/>
              </w:rPr>
            </w:pPr>
            <w:r>
              <w:rPr>
                <w:rFonts w:eastAsia="Times New Roman" w:cs="Calibri"/>
              </w:rPr>
              <w:t>83</w:t>
            </w:r>
          </w:p>
        </w:tc>
        <w:tc>
          <w:tcPr>
            <w:tcW w:w="704" w:type="dxa"/>
            <w:shd w:val="clear" w:color="auto" w:fill="auto"/>
          </w:tcPr>
          <w:p w14:paraId="73AEE65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7C7BC00"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484138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9,83</w:t>
            </w:r>
          </w:p>
        </w:tc>
        <w:tc>
          <w:tcPr>
            <w:tcW w:w="1843" w:type="dxa"/>
            <w:shd w:val="clear" w:color="auto" w:fill="auto"/>
          </w:tcPr>
          <w:p w14:paraId="39EF1A55" w14:textId="569742B5" w:rsidR="00DD3DFD" w:rsidRPr="005433AB" w:rsidRDefault="000B3E70" w:rsidP="00DD3DFD">
            <w:pPr>
              <w:suppressAutoHyphens/>
              <w:spacing w:after="0" w:line="240" w:lineRule="auto"/>
              <w:jc w:val="center"/>
              <w:rPr>
                <w:rFonts w:eastAsia="Times New Roman" w:cs="Calibri"/>
              </w:rPr>
            </w:pPr>
            <w:r>
              <w:rPr>
                <w:rFonts w:eastAsia="Times New Roman" w:cs="Calibri"/>
              </w:rPr>
              <w:t>815,89</w:t>
            </w:r>
          </w:p>
        </w:tc>
      </w:tr>
      <w:tr w:rsidR="00176F4B" w:rsidRPr="005433AB" w14:paraId="52790F85" w14:textId="77777777" w:rsidTr="004E089A">
        <w:tc>
          <w:tcPr>
            <w:tcW w:w="834" w:type="dxa"/>
            <w:shd w:val="clear" w:color="auto" w:fill="auto"/>
          </w:tcPr>
          <w:p w14:paraId="29CA7F53" w14:textId="0A6BEE67" w:rsidR="00DD3DFD" w:rsidRPr="005433AB" w:rsidRDefault="00DD3DFD" w:rsidP="00DD3DFD">
            <w:pPr>
              <w:suppressAutoHyphens/>
              <w:spacing w:after="0" w:line="240" w:lineRule="auto"/>
              <w:rPr>
                <w:rFonts w:eastAsia="Times New Roman" w:cs="Calibri"/>
              </w:rPr>
            </w:pPr>
            <w:r>
              <w:rPr>
                <w:rFonts w:eastAsia="Times New Roman" w:cs="Calibri"/>
              </w:rPr>
              <w:t>34</w:t>
            </w:r>
          </w:p>
        </w:tc>
        <w:tc>
          <w:tcPr>
            <w:tcW w:w="3852" w:type="dxa"/>
            <w:shd w:val="clear" w:color="auto" w:fill="auto"/>
          </w:tcPr>
          <w:p w14:paraId="58836E30"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Álcool em gel 70%</w:t>
            </w:r>
            <w:proofErr w:type="gramStart"/>
            <w:r w:rsidRPr="005433AB">
              <w:rPr>
                <w:rFonts w:eastAsia="Times New Roman" w:cs="Calibri"/>
                <w:b/>
              </w:rPr>
              <w:t xml:space="preserve">  </w:t>
            </w:r>
            <w:proofErr w:type="gramEnd"/>
            <w:r w:rsidRPr="005433AB">
              <w:rPr>
                <w:rFonts w:eastAsia="Times New Roman" w:cs="Calibri"/>
                <w:b/>
              </w:rPr>
              <w:t>frasco 500 ml modelo bomba</w:t>
            </w:r>
            <w:r w:rsidRPr="005433AB">
              <w:rPr>
                <w:rFonts w:eastAsia="Times New Roman" w:cs="Calibri"/>
              </w:rPr>
              <w:t xml:space="preserve">: </w:t>
            </w:r>
            <w:r w:rsidRPr="005433AB">
              <w:rPr>
                <w:rFonts w:eastAsia="Times New Roman" w:cs="Calibri"/>
                <w:shd w:val="clear" w:color="auto" w:fill="FFFFFF"/>
              </w:rPr>
              <w:t>Álcool etílico, tipo: hidratado, teor alcoólico: 70% (70°gl), apresentação: gel</w:t>
            </w:r>
          </w:p>
        </w:tc>
        <w:tc>
          <w:tcPr>
            <w:tcW w:w="706" w:type="dxa"/>
            <w:shd w:val="clear" w:color="auto" w:fill="auto"/>
          </w:tcPr>
          <w:p w14:paraId="45271BE0" w14:textId="77E903CE" w:rsidR="00DD3DFD" w:rsidRPr="005433AB" w:rsidRDefault="00176F4B" w:rsidP="00DD3DFD">
            <w:pPr>
              <w:suppressAutoHyphens/>
              <w:spacing w:after="0"/>
              <w:jc w:val="center"/>
              <w:rPr>
                <w:rFonts w:eastAsia="Times New Roman" w:cs="Calibri"/>
              </w:rPr>
            </w:pPr>
            <w:r>
              <w:rPr>
                <w:rFonts w:eastAsia="Times New Roman" w:cs="Calibri"/>
              </w:rPr>
              <w:t>83</w:t>
            </w:r>
          </w:p>
        </w:tc>
        <w:tc>
          <w:tcPr>
            <w:tcW w:w="704" w:type="dxa"/>
            <w:shd w:val="clear" w:color="auto" w:fill="auto"/>
          </w:tcPr>
          <w:p w14:paraId="0865448F"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003CFC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D47F1F9"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11,1666</w:t>
            </w:r>
          </w:p>
        </w:tc>
        <w:tc>
          <w:tcPr>
            <w:tcW w:w="1843" w:type="dxa"/>
            <w:shd w:val="clear" w:color="auto" w:fill="auto"/>
          </w:tcPr>
          <w:p w14:paraId="6C1A92A7" w14:textId="0802D922" w:rsidR="00DD3DFD" w:rsidRPr="005433AB" w:rsidRDefault="000B3E70" w:rsidP="00DD3DFD">
            <w:pPr>
              <w:suppressAutoHyphens/>
              <w:spacing w:after="0" w:line="240" w:lineRule="auto"/>
              <w:jc w:val="center"/>
              <w:rPr>
                <w:rFonts w:eastAsia="Times New Roman" w:cs="Calibri"/>
              </w:rPr>
            </w:pPr>
            <w:r>
              <w:rPr>
                <w:rFonts w:eastAsia="Times New Roman" w:cs="Calibri"/>
              </w:rPr>
              <w:t>926,8278</w:t>
            </w:r>
          </w:p>
        </w:tc>
      </w:tr>
      <w:tr w:rsidR="00176F4B" w:rsidRPr="005433AB" w14:paraId="65790D3B" w14:textId="77777777" w:rsidTr="004E089A">
        <w:tc>
          <w:tcPr>
            <w:tcW w:w="834" w:type="dxa"/>
            <w:shd w:val="clear" w:color="auto" w:fill="auto"/>
          </w:tcPr>
          <w:p w14:paraId="09554F17" w14:textId="72D13EDA" w:rsidR="00DD3DFD" w:rsidRPr="005433AB" w:rsidRDefault="00DD3DFD" w:rsidP="00DD3DFD">
            <w:pPr>
              <w:suppressAutoHyphens/>
              <w:spacing w:after="0" w:line="240" w:lineRule="auto"/>
              <w:rPr>
                <w:rFonts w:eastAsia="Times New Roman" w:cs="Calibri"/>
              </w:rPr>
            </w:pPr>
            <w:r>
              <w:rPr>
                <w:rFonts w:eastAsia="Times New Roman" w:cs="Calibri"/>
              </w:rPr>
              <w:t>35</w:t>
            </w:r>
          </w:p>
        </w:tc>
        <w:tc>
          <w:tcPr>
            <w:tcW w:w="3852" w:type="dxa"/>
            <w:shd w:val="clear" w:color="auto" w:fill="auto"/>
          </w:tcPr>
          <w:p w14:paraId="28C7DCCE"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Álcool em gel 70%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shd w:val="clear" w:color="auto" w:fill="FFFFFF"/>
              </w:rPr>
              <w:t xml:space="preserve">: Álcool etílico, tipo: hidratado, teor alcoólico: 70% (70°gl), apresentação: gel, </w:t>
            </w:r>
            <w:proofErr w:type="spellStart"/>
            <w:r w:rsidRPr="005433AB">
              <w:rPr>
                <w:rFonts w:eastAsia="Times New Roman" w:cs="Calibri"/>
              </w:rPr>
              <w:t>Sanitizante</w:t>
            </w:r>
            <w:proofErr w:type="spellEnd"/>
            <w:r w:rsidRPr="005433AB">
              <w:rPr>
                <w:rFonts w:eastAsia="Times New Roman" w:cs="Calibri"/>
              </w:rPr>
              <w:t xml:space="preserve"> de mãos que possui eficiência antisséptica.</w:t>
            </w:r>
          </w:p>
        </w:tc>
        <w:tc>
          <w:tcPr>
            <w:tcW w:w="706" w:type="dxa"/>
            <w:shd w:val="clear" w:color="auto" w:fill="auto"/>
          </w:tcPr>
          <w:p w14:paraId="166E8E33" w14:textId="669B2D68" w:rsidR="00DD3DFD" w:rsidRPr="005433AB" w:rsidRDefault="00176F4B" w:rsidP="00DD3DFD">
            <w:pPr>
              <w:suppressAutoHyphens/>
              <w:spacing w:after="0"/>
              <w:jc w:val="center"/>
              <w:rPr>
                <w:rFonts w:eastAsia="Times New Roman" w:cs="Calibri"/>
              </w:rPr>
            </w:pPr>
            <w:r>
              <w:rPr>
                <w:rFonts w:eastAsia="Times New Roman" w:cs="Calibri"/>
              </w:rPr>
              <w:t>23</w:t>
            </w:r>
          </w:p>
        </w:tc>
        <w:tc>
          <w:tcPr>
            <w:tcW w:w="704" w:type="dxa"/>
            <w:shd w:val="clear" w:color="auto" w:fill="auto"/>
          </w:tcPr>
          <w:p w14:paraId="2A51F952"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5D67A8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0269E2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90,6666</w:t>
            </w:r>
          </w:p>
        </w:tc>
        <w:tc>
          <w:tcPr>
            <w:tcW w:w="1843" w:type="dxa"/>
            <w:shd w:val="clear" w:color="auto" w:fill="auto"/>
          </w:tcPr>
          <w:p w14:paraId="548DF83D" w14:textId="3FD795ED" w:rsidR="00DD3DFD" w:rsidRPr="005433AB" w:rsidRDefault="000B3E70" w:rsidP="00DD3DFD">
            <w:pPr>
              <w:suppressAutoHyphens/>
              <w:spacing w:after="0" w:line="240" w:lineRule="auto"/>
              <w:jc w:val="center"/>
              <w:rPr>
                <w:rFonts w:eastAsia="Times New Roman" w:cs="Calibri"/>
              </w:rPr>
            </w:pPr>
            <w:r>
              <w:rPr>
                <w:rFonts w:eastAsia="Times New Roman" w:cs="Calibri"/>
              </w:rPr>
              <w:t>2.085,3318</w:t>
            </w:r>
          </w:p>
        </w:tc>
      </w:tr>
      <w:tr w:rsidR="00176F4B" w:rsidRPr="005433AB" w14:paraId="73ED6B72" w14:textId="77777777" w:rsidTr="004E089A">
        <w:tc>
          <w:tcPr>
            <w:tcW w:w="834" w:type="dxa"/>
            <w:shd w:val="clear" w:color="auto" w:fill="auto"/>
          </w:tcPr>
          <w:p w14:paraId="6FFD7ECD" w14:textId="407872B5" w:rsidR="00DD3DFD" w:rsidRPr="005433AB" w:rsidRDefault="00DD3DFD" w:rsidP="00DD3DFD">
            <w:pPr>
              <w:suppressAutoHyphens/>
              <w:spacing w:after="0" w:line="240" w:lineRule="auto"/>
              <w:rPr>
                <w:rFonts w:eastAsia="Times New Roman" w:cs="Calibri"/>
              </w:rPr>
            </w:pPr>
            <w:r>
              <w:rPr>
                <w:rFonts w:eastAsia="Times New Roman" w:cs="Calibri"/>
              </w:rPr>
              <w:t>36</w:t>
            </w:r>
          </w:p>
        </w:tc>
        <w:tc>
          <w:tcPr>
            <w:tcW w:w="3852" w:type="dxa"/>
            <w:shd w:val="clear" w:color="auto" w:fill="auto"/>
          </w:tcPr>
          <w:p w14:paraId="6AF66DAA"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Aromatizante de ambiente:</w:t>
            </w:r>
            <w:r w:rsidRPr="005433AB">
              <w:rPr>
                <w:rFonts w:eastAsia="Times New Roman" w:cs="Calibri"/>
              </w:rPr>
              <w:t xml:space="preserve"> </w:t>
            </w:r>
            <w:proofErr w:type="spellStart"/>
            <w:r w:rsidRPr="005433AB">
              <w:rPr>
                <w:rFonts w:eastAsia="Times New Roman" w:cs="Calibri"/>
              </w:rPr>
              <w:t>aerosol</w:t>
            </w:r>
            <w:proofErr w:type="spellEnd"/>
            <w:r w:rsidRPr="005433AB">
              <w:rPr>
                <w:rFonts w:eastAsia="Times New Roman" w:cs="Calibri"/>
              </w:rPr>
              <w:t xml:space="preserve"> 360 ml/302g </w:t>
            </w:r>
            <w:r w:rsidRPr="005433AB">
              <w:rPr>
                <w:rFonts w:eastAsia="Times New Roman" w:cs="Calibri"/>
                <w:shd w:val="clear" w:color="auto" w:fill="FFFFFF"/>
              </w:rPr>
              <w:t xml:space="preserve">Desodorante, aromatizante de ambiente, tipo: </w:t>
            </w:r>
            <w:proofErr w:type="spellStart"/>
            <w:r w:rsidRPr="005433AB">
              <w:rPr>
                <w:rFonts w:eastAsia="Times New Roman" w:cs="Calibri"/>
                <w:shd w:val="clear" w:color="auto" w:fill="FFFFFF"/>
              </w:rPr>
              <w:t>aerosol</w:t>
            </w:r>
            <w:proofErr w:type="spellEnd"/>
            <w:r w:rsidRPr="005433AB">
              <w:rPr>
                <w:rFonts w:eastAsia="Times New Roman" w:cs="Calibri"/>
                <w:shd w:val="clear" w:color="auto" w:fill="FFFFFF"/>
              </w:rPr>
              <w:t xml:space="preserve">, aroma: variado, características adicionais: </w:t>
            </w:r>
            <w:proofErr w:type="gramStart"/>
            <w:r w:rsidRPr="005433AB">
              <w:rPr>
                <w:rFonts w:eastAsia="Times New Roman" w:cs="Calibri"/>
                <w:shd w:val="clear" w:color="auto" w:fill="FFFFFF"/>
              </w:rPr>
              <w:t>spray</w:t>
            </w:r>
            <w:proofErr w:type="gramEnd"/>
          </w:p>
        </w:tc>
        <w:tc>
          <w:tcPr>
            <w:tcW w:w="706" w:type="dxa"/>
            <w:shd w:val="clear" w:color="auto" w:fill="auto"/>
          </w:tcPr>
          <w:p w14:paraId="0ADA01E1" w14:textId="1053A99F" w:rsidR="00DD3DFD" w:rsidRPr="005433AB" w:rsidRDefault="00176F4B" w:rsidP="00DD3DFD">
            <w:pPr>
              <w:suppressAutoHyphens/>
              <w:spacing w:after="0"/>
              <w:jc w:val="center"/>
              <w:rPr>
                <w:rFonts w:eastAsia="Times New Roman" w:cs="Calibri"/>
              </w:rPr>
            </w:pPr>
            <w:r>
              <w:rPr>
                <w:rFonts w:eastAsia="Times New Roman" w:cs="Calibri"/>
              </w:rPr>
              <w:t>95</w:t>
            </w:r>
          </w:p>
        </w:tc>
        <w:tc>
          <w:tcPr>
            <w:tcW w:w="704" w:type="dxa"/>
            <w:shd w:val="clear" w:color="auto" w:fill="auto"/>
          </w:tcPr>
          <w:p w14:paraId="6886D69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7E39ED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250C611"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13,1666</w:t>
            </w:r>
          </w:p>
        </w:tc>
        <w:tc>
          <w:tcPr>
            <w:tcW w:w="1843" w:type="dxa"/>
            <w:shd w:val="clear" w:color="auto" w:fill="auto"/>
          </w:tcPr>
          <w:p w14:paraId="3FCB439B" w14:textId="46C090B7" w:rsidR="00DD3DFD" w:rsidRPr="005433AB" w:rsidRDefault="00DD3DFD" w:rsidP="00DD3DFD">
            <w:pPr>
              <w:suppressAutoHyphens/>
              <w:spacing w:after="0" w:line="240" w:lineRule="auto"/>
              <w:jc w:val="center"/>
              <w:rPr>
                <w:rFonts w:eastAsia="Times New Roman" w:cs="Calibri"/>
              </w:rPr>
            </w:pPr>
            <w:r>
              <w:rPr>
                <w:rFonts w:eastAsia="Times New Roman" w:cs="Calibri"/>
              </w:rPr>
              <w:t>1.</w:t>
            </w:r>
            <w:r w:rsidR="000B3E70">
              <w:rPr>
                <w:rFonts w:eastAsia="Times New Roman" w:cs="Calibri"/>
              </w:rPr>
              <w:t>250,827</w:t>
            </w:r>
          </w:p>
        </w:tc>
      </w:tr>
      <w:tr w:rsidR="00176F4B" w:rsidRPr="005433AB" w14:paraId="22FC91BB" w14:textId="77777777" w:rsidTr="004E089A">
        <w:tc>
          <w:tcPr>
            <w:tcW w:w="834" w:type="dxa"/>
            <w:shd w:val="clear" w:color="auto" w:fill="auto"/>
          </w:tcPr>
          <w:p w14:paraId="763FE1F5" w14:textId="1ACD8BA3" w:rsidR="00DD3DFD" w:rsidRPr="005433AB" w:rsidRDefault="00DD3DFD" w:rsidP="00DD3DFD">
            <w:pPr>
              <w:suppressAutoHyphens/>
              <w:spacing w:after="0" w:line="240" w:lineRule="auto"/>
              <w:rPr>
                <w:rFonts w:eastAsia="Times New Roman" w:cs="Calibri"/>
              </w:rPr>
            </w:pPr>
            <w:r>
              <w:rPr>
                <w:rFonts w:eastAsia="Times New Roman" w:cs="Calibri"/>
              </w:rPr>
              <w:t>37</w:t>
            </w:r>
          </w:p>
        </w:tc>
        <w:tc>
          <w:tcPr>
            <w:tcW w:w="3852" w:type="dxa"/>
            <w:shd w:val="clear" w:color="auto" w:fill="auto"/>
          </w:tcPr>
          <w:p w14:paraId="0BCC636D"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Balde</w:t>
            </w:r>
            <w:r w:rsidRPr="005433AB">
              <w:rPr>
                <w:rFonts w:eastAsia="Times New Roman" w:cs="Calibri"/>
              </w:rPr>
              <w:t xml:space="preserve">: </w:t>
            </w:r>
            <w:r w:rsidRPr="005433AB">
              <w:rPr>
                <w:rFonts w:eastAsia="Times New Roman" w:cs="Calibri"/>
                <w:shd w:val="clear" w:color="auto" w:fill="FFFFFF"/>
              </w:rPr>
              <w:t xml:space="preserve">Material: Polipropileno - Com alça galvanizada para transporte. - Medidor de </w:t>
            </w:r>
            <w:proofErr w:type="spellStart"/>
            <w:r w:rsidRPr="005433AB">
              <w:rPr>
                <w:rFonts w:eastAsia="Times New Roman" w:cs="Calibri"/>
                <w:shd w:val="clear" w:color="auto" w:fill="FFFFFF"/>
              </w:rPr>
              <w:t>litragem</w:t>
            </w:r>
            <w:proofErr w:type="spellEnd"/>
            <w:r w:rsidRPr="005433AB">
              <w:rPr>
                <w:rFonts w:eastAsia="Times New Roman" w:cs="Calibri"/>
                <w:shd w:val="clear" w:color="auto" w:fill="FFFFFF"/>
              </w:rPr>
              <w:t xml:space="preserve"> na parte interna. - Com apoio de mão na parte inferior do balde. Dimensões por modelo: 12 Litros </w:t>
            </w:r>
          </w:p>
        </w:tc>
        <w:tc>
          <w:tcPr>
            <w:tcW w:w="706" w:type="dxa"/>
            <w:shd w:val="clear" w:color="auto" w:fill="auto"/>
          </w:tcPr>
          <w:p w14:paraId="3B0F03F8" w14:textId="1D772596" w:rsidR="00DD3DFD" w:rsidRPr="005433AB" w:rsidRDefault="00176F4B" w:rsidP="00DD3DFD">
            <w:pPr>
              <w:suppressAutoHyphens/>
              <w:spacing w:after="0"/>
              <w:jc w:val="center"/>
              <w:rPr>
                <w:rFonts w:eastAsia="Times New Roman" w:cs="Calibri"/>
              </w:rPr>
            </w:pPr>
            <w:proofErr w:type="gramStart"/>
            <w:r>
              <w:rPr>
                <w:rFonts w:eastAsia="Times New Roman" w:cs="Calibri"/>
              </w:rPr>
              <w:t>8</w:t>
            </w:r>
            <w:proofErr w:type="gramEnd"/>
          </w:p>
        </w:tc>
        <w:tc>
          <w:tcPr>
            <w:tcW w:w="704" w:type="dxa"/>
            <w:shd w:val="clear" w:color="auto" w:fill="auto"/>
          </w:tcPr>
          <w:p w14:paraId="4A1823D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B24251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4B05E84"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12,00</w:t>
            </w:r>
          </w:p>
        </w:tc>
        <w:tc>
          <w:tcPr>
            <w:tcW w:w="1843" w:type="dxa"/>
            <w:shd w:val="clear" w:color="auto" w:fill="auto"/>
          </w:tcPr>
          <w:p w14:paraId="0D26C267" w14:textId="5ECC3D60" w:rsidR="00DD3DFD" w:rsidRPr="005433AB" w:rsidRDefault="000B3E70" w:rsidP="00DD3DFD">
            <w:pPr>
              <w:suppressAutoHyphens/>
              <w:spacing w:after="0" w:line="240" w:lineRule="auto"/>
              <w:jc w:val="center"/>
              <w:rPr>
                <w:rFonts w:eastAsia="Times New Roman" w:cs="Calibri"/>
              </w:rPr>
            </w:pPr>
            <w:r>
              <w:rPr>
                <w:rFonts w:eastAsia="Times New Roman" w:cs="Calibri"/>
              </w:rPr>
              <w:t>96,00</w:t>
            </w:r>
          </w:p>
        </w:tc>
      </w:tr>
      <w:tr w:rsidR="00176F4B" w:rsidRPr="005433AB" w14:paraId="7078059E" w14:textId="77777777" w:rsidTr="004E089A">
        <w:tc>
          <w:tcPr>
            <w:tcW w:w="834" w:type="dxa"/>
            <w:shd w:val="clear" w:color="auto" w:fill="auto"/>
          </w:tcPr>
          <w:p w14:paraId="4E6F8222" w14:textId="7D4F179A" w:rsidR="00DD3DFD" w:rsidRPr="005433AB" w:rsidRDefault="00DD3DFD" w:rsidP="00DD3DFD">
            <w:pPr>
              <w:suppressAutoHyphens/>
              <w:spacing w:after="0" w:line="240" w:lineRule="auto"/>
              <w:rPr>
                <w:rFonts w:eastAsia="Times New Roman" w:cs="Calibri"/>
              </w:rPr>
            </w:pPr>
            <w:r>
              <w:rPr>
                <w:rFonts w:eastAsia="Times New Roman" w:cs="Calibri"/>
              </w:rPr>
              <w:t>38</w:t>
            </w:r>
          </w:p>
        </w:tc>
        <w:tc>
          <w:tcPr>
            <w:tcW w:w="3852" w:type="dxa"/>
            <w:shd w:val="clear" w:color="auto" w:fill="auto"/>
          </w:tcPr>
          <w:p w14:paraId="26E02BF8"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Balde </w:t>
            </w:r>
            <w:proofErr w:type="spellStart"/>
            <w:r w:rsidRPr="005433AB">
              <w:rPr>
                <w:rFonts w:eastAsia="Times New Roman" w:cs="Calibri"/>
                <w:b/>
              </w:rPr>
              <w:t>Mop</w:t>
            </w:r>
            <w:proofErr w:type="spellEnd"/>
            <w:r w:rsidRPr="005433AB">
              <w:rPr>
                <w:rFonts w:eastAsia="Times New Roman" w:cs="Calibri"/>
                <w:b/>
              </w:rPr>
              <w:t xml:space="preserve"> giratório</w:t>
            </w:r>
            <w:r w:rsidRPr="005433AB">
              <w:rPr>
                <w:rFonts w:eastAsia="Times New Roman" w:cs="Calibri"/>
              </w:rPr>
              <w:t xml:space="preserve">: MOP em Microfibra: MOP em microfibra lavável e </w:t>
            </w:r>
            <w:proofErr w:type="spellStart"/>
            <w:r w:rsidRPr="005433AB">
              <w:rPr>
                <w:rFonts w:eastAsia="Times New Roman" w:cs="Calibri"/>
              </w:rPr>
              <w:t>Super</w:t>
            </w:r>
            <w:proofErr w:type="spellEnd"/>
            <w:r w:rsidRPr="005433AB">
              <w:rPr>
                <w:rFonts w:eastAsia="Times New Roman" w:cs="Calibri"/>
              </w:rPr>
              <w:t xml:space="preserve"> Absorvente - Cabo inox desmontável, material do cesto </w:t>
            </w:r>
            <w:proofErr w:type="gramStart"/>
            <w:r w:rsidRPr="005433AB">
              <w:rPr>
                <w:rFonts w:eastAsia="Times New Roman" w:cs="Calibri"/>
              </w:rPr>
              <w:t>plástico</w:t>
            </w:r>
            <w:proofErr w:type="gramEnd"/>
          </w:p>
        </w:tc>
        <w:tc>
          <w:tcPr>
            <w:tcW w:w="706" w:type="dxa"/>
            <w:shd w:val="clear" w:color="auto" w:fill="auto"/>
          </w:tcPr>
          <w:p w14:paraId="010385DD" w14:textId="56716B21" w:rsidR="00DD3DFD" w:rsidRPr="005433AB" w:rsidRDefault="00176F4B" w:rsidP="00DD3DF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7F332EAC"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926FF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1DD9F36"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190,00</w:t>
            </w:r>
          </w:p>
        </w:tc>
        <w:tc>
          <w:tcPr>
            <w:tcW w:w="1843" w:type="dxa"/>
            <w:shd w:val="clear" w:color="auto" w:fill="auto"/>
          </w:tcPr>
          <w:p w14:paraId="1E319D9B" w14:textId="20E2762E" w:rsidR="00DD3DFD" w:rsidRPr="005433AB" w:rsidRDefault="000B3E70" w:rsidP="00DD3DFD">
            <w:pPr>
              <w:suppressAutoHyphens/>
              <w:spacing w:after="0" w:line="240" w:lineRule="auto"/>
              <w:jc w:val="center"/>
              <w:rPr>
                <w:rFonts w:eastAsia="Times New Roman" w:cs="Calibri"/>
              </w:rPr>
            </w:pPr>
            <w:r>
              <w:rPr>
                <w:rFonts w:eastAsia="Times New Roman" w:cs="Calibri"/>
              </w:rPr>
              <w:t>570,00</w:t>
            </w:r>
          </w:p>
        </w:tc>
      </w:tr>
      <w:tr w:rsidR="00176F4B" w:rsidRPr="005433AB" w14:paraId="5C714CCE" w14:textId="77777777" w:rsidTr="004E089A">
        <w:tc>
          <w:tcPr>
            <w:tcW w:w="834" w:type="dxa"/>
            <w:shd w:val="clear" w:color="auto" w:fill="auto"/>
          </w:tcPr>
          <w:p w14:paraId="477C7516" w14:textId="44AC6A55" w:rsidR="00DD3DFD" w:rsidRPr="005433AB" w:rsidRDefault="00DD3DFD" w:rsidP="00DD3DFD">
            <w:pPr>
              <w:suppressAutoHyphens/>
              <w:spacing w:after="0" w:line="240" w:lineRule="auto"/>
              <w:rPr>
                <w:rFonts w:eastAsia="Times New Roman" w:cs="Calibri"/>
              </w:rPr>
            </w:pPr>
            <w:r>
              <w:rPr>
                <w:rFonts w:eastAsia="Times New Roman" w:cs="Calibri"/>
              </w:rPr>
              <w:t>39</w:t>
            </w:r>
          </w:p>
        </w:tc>
        <w:tc>
          <w:tcPr>
            <w:tcW w:w="3852" w:type="dxa"/>
            <w:shd w:val="clear" w:color="auto" w:fill="auto"/>
          </w:tcPr>
          <w:p w14:paraId="0CA49C0C"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Botas PVC</w:t>
            </w:r>
            <w:r w:rsidRPr="005433AB">
              <w:rPr>
                <w:rFonts w:eastAsia="Times New Roman" w:cs="Calibri"/>
              </w:rPr>
              <w:t xml:space="preserve">: Botas cano médio, forrada - </w:t>
            </w:r>
            <w:proofErr w:type="gramStart"/>
            <w:r w:rsidRPr="005433AB">
              <w:rPr>
                <w:rFonts w:eastAsia="Times New Roman" w:cs="Calibri"/>
              </w:rPr>
              <w:t>par</w:t>
            </w:r>
            <w:proofErr w:type="gramEnd"/>
          </w:p>
        </w:tc>
        <w:tc>
          <w:tcPr>
            <w:tcW w:w="706" w:type="dxa"/>
            <w:shd w:val="clear" w:color="auto" w:fill="auto"/>
          </w:tcPr>
          <w:p w14:paraId="22031DAD" w14:textId="4480C762" w:rsidR="00DD3DFD" w:rsidRPr="005433AB" w:rsidRDefault="00176F4B" w:rsidP="00DD3DFD">
            <w:pPr>
              <w:suppressAutoHyphens/>
              <w:spacing w:after="0"/>
              <w:jc w:val="center"/>
              <w:rPr>
                <w:rFonts w:eastAsia="Times New Roman" w:cs="Calibri"/>
              </w:rPr>
            </w:pPr>
            <w:proofErr w:type="gramStart"/>
            <w:r>
              <w:rPr>
                <w:rFonts w:eastAsia="Times New Roman" w:cs="Calibri"/>
              </w:rPr>
              <w:t>5</w:t>
            </w:r>
            <w:proofErr w:type="gramEnd"/>
          </w:p>
        </w:tc>
        <w:tc>
          <w:tcPr>
            <w:tcW w:w="704" w:type="dxa"/>
            <w:shd w:val="clear" w:color="auto" w:fill="auto"/>
          </w:tcPr>
          <w:p w14:paraId="6C963AD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A5CC890"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487107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56,6666</w:t>
            </w:r>
          </w:p>
        </w:tc>
        <w:tc>
          <w:tcPr>
            <w:tcW w:w="1843" w:type="dxa"/>
            <w:shd w:val="clear" w:color="auto" w:fill="auto"/>
          </w:tcPr>
          <w:p w14:paraId="3C8F31AB" w14:textId="66C20964" w:rsidR="00DD3DFD" w:rsidRPr="005433AB" w:rsidRDefault="000B3E70" w:rsidP="00DD3DFD">
            <w:pPr>
              <w:suppressAutoHyphens/>
              <w:spacing w:after="0" w:line="240" w:lineRule="auto"/>
              <w:jc w:val="center"/>
              <w:rPr>
                <w:rFonts w:eastAsia="Times New Roman" w:cs="Calibri"/>
              </w:rPr>
            </w:pPr>
            <w:r>
              <w:rPr>
                <w:rFonts w:eastAsia="Times New Roman" w:cs="Calibri"/>
              </w:rPr>
              <w:t>283,333</w:t>
            </w:r>
          </w:p>
        </w:tc>
      </w:tr>
      <w:tr w:rsidR="00176F4B" w:rsidRPr="005433AB" w14:paraId="7D1CB0D2" w14:textId="77777777" w:rsidTr="004E089A">
        <w:tc>
          <w:tcPr>
            <w:tcW w:w="834" w:type="dxa"/>
            <w:shd w:val="clear" w:color="auto" w:fill="auto"/>
          </w:tcPr>
          <w:p w14:paraId="019C52F5" w14:textId="5C042F10" w:rsidR="00DD3DFD" w:rsidRPr="005433AB" w:rsidRDefault="00DD3DFD" w:rsidP="00DD3DFD">
            <w:pPr>
              <w:suppressAutoHyphens/>
              <w:spacing w:after="0" w:line="240" w:lineRule="auto"/>
              <w:rPr>
                <w:rFonts w:eastAsia="Times New Roman" w:cs="Calibri"/>
              </w:rPr>
            </w:pPr>
            <w:r>
              <w:rPr>
                <w:rFonts w:eastAsia="Times New Roman" w:cs="Calibri"/>
              </w:rPr>
              <w:t>40</w:t>
            </w:r>
          </w:p>
        </w:tc>
        <w:tc>
          <w:tcPr>
            <w:tcW w:w="3852" w:type="dxa"/>
            <w:shd w:val="clear" w:color="auto" w:fill="auto"/>
          </w:tcPr>
          <w:p w14:paraId="6527257E"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Cera acrílica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rPr>
              <w:t xml:space="preserve">: Aspecto: líquido, </w:t>
            </w:r>
            <w:proofErr w:type="spellStart"/>
            <w:r w:rsidRPr="005433AB">
              <w:rPr>
                <w:rFonts w:eastAsia="Times New Roman" w:cs="Calibri"/>
              </w:rPr>
              <w:t>ph</w:t>
            </w:r>
            <w:proofErr w:type="spellEnd"/>
            <w:r w:rsidRPr="005433AB">
              <w:rPr>
                <w:rFonts w:eastAsia="Times New Roman" w:cs="Calibri"/>
              </w:rPr>
              <w:t xml:space="preserve"> (tal qual) 7,5-8,8, cor: incolor, impermeabilizante, antiderrapante, </w:t>
            </w:r>
            <w:r w:rsidRPr="005433AB">
              <w:rPr>
                <w:rFonts w:eastAsia="Times New Roman" w:cs="Calibri"/>
                <w:shd w:val="clear" w:color="auto" w:fill="FFFFFF"/>
              </w:rPr>
              <w:t xml:space="preserve">aplicação: pisos cerâmicos, granitos, mármore e </w:t>
            </w:r>
            <w:proofErr w:type="spellStart"/>
            <w:r w:rsidRPr="005433AB">
              <w:rPr>
                <w:rFonts w:eastAsia="Times New Roman" w:cs="Calibri"/>
                <w:shd w:val="clear" w:color="auto" w:fill="FFFFFF"/>
              </w:rPr>
              <w:t>paviflex</w:t>
            </w:r>
            <w:proofErr w:type="spellEnd"/>
          </w:p>
        </w:tc>
        <w:tc>
          <w:tcPr>
            <w:tcW w:w="706" w:type="dxa"/>
            <w:shd w:val="clear" w:color="auto" w:fill="auto"/>
          </w:tcPr>
          <w:p w14:paraId="29D63E39" w14:textId="7D6358C5" w:rsidR="00DD3DFD" w:rsidRPr="005433AB" w:rsidRDefault="00176F4B" w:rsidP="00DD3DFD">
            <w:pPr>
              <w:suppressAutoHyphens/>
              <w:spacing w:after="0"/>
              <w:jc w:val="center"/>
              <w:rPr>
                <w:rFonts w:eastAsia="Times New Roman" w:cs="Calibri"/>
              </w:rPr>
            </w:pPr>
            <w:r>
              <w:rPr>
                <w:rFonts w:eastAsia="Times New Roman" w:cs="Calibri"/>
              </w:rPr>
              <w:t>27</w:t>
            </w:r>
          </w:p>
        </w:tc>
        <w:tc>
          <w:tcPr>
            <w:tcW w:w="704" w:type="dxa"/>
            <w:shd w:val="clear" w:color="auto" w:fill="auto"/>
          </w:tcPr>
          <w:p w14:paraId="1B1DE1C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46B7DA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AC0AB9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102,6666</w:t>
            </w:r>
          </w:p>
        </w:tc>
        <w:tc>
          <w:tcPr>
            <w:tcW w:w="1843" w:type="dxa"/>
            <w:shd w:val="clear" w:color="auto" w:fill="auto"/>
          </w:tcPr>
          <w:p w14:paraId="1C83889D" w14:textId="74D53816" w:rsidR="00DD3DFD" w:rsidRPr="005433AB" w:rsidRDefault="000B3E70" w:rsidP="00DD3DFD">
            <w:pPr>
              <w:suppressAutoHyphens/>
              <w:spacing w:after="0" w:line="240" w:lineRule="auto"/>
              <w:jc w:val="center"/>
              <w:rPr>
                <w:rFonts w:eastAsia="Times New Roman" w:cs="Calibri"/>
              </w:rPr>
            </w:pPr>
            <w:r>
              <w:rPr>
                <w:rFonts w:eastAsia="Times New Roman" w:cs="Calibri"/>
              </w:rPr>
              <w:t>2.771,9982</w:t>
            </w:r>
          </w:p>
        </w:tc>
      </w:tr>
      <w:tr w:rsidR="00176F4B" w:rsidRPr="005433AB" w14:paraId="4B1D9439" w14:textId="77777777" w:rsidTr="004E089A">
        <w:tc>
          <w:tcPr>
            <w:tcW w:w="834" w:type="dxa"/>
            <w:shd w:val="clear" w:color="auto" w:fill="auto"/>
          </w:tcPr>
          <w:p w14:paraId="50B8548F" w14:textId="6C219AA6" w:rsidR="00DD3DFD" w:rsidRPr="005433AB" w:rsidRDefault="00DD3DFD" w:rsidP="00DD3DFD">
            <w:pPr>
              <w:suppressAutoHyphens/>
              <w:spacing w:after="0" w:line="240" w:lineRule="auto"/>
              <w:rPr>
                <w:rFonts w:eastAsia="Times New Roman" w:cs="Calibri"/>
              </w:rPr>
            </w:pPr>
            <w:r>
              <w:rPr>
                <w:rFonts w:eastAsia="Times New Roman" w:cs="Calibri"/>
              </w:rPr>
              <w:t>41</w:t>
            </w:r>
          </w:p>
        </w:tc>
        <w:tc>
          <w:tcPr>
            <w:tcW w:w="3852" w:type="dxa"/>
            <w:shd w:val="clear" w:color="auto" w:fill="auto"/>
          </w:tcPr>
          <w:p w14:paraId="4A90DDEC"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Cesto para lixo 64 </w:t>
            </w:r>
            <w:proofErr w:type="spellStart"/>
            <w:r w:rsidRPr="005433AB">
              <w:rPr>
                <w:rFonts w:eastAsia="Times New Roman" w:cs="Calibri"/>
                <w:b/>
              </w:rPr>
              <w:t>lt</w:t>
            </w:r>
            <w:proofErr w:type="spellEnd"/>
            <w:r w:rsidRPr="005433AB">
              <w:rPr>
                <w:rFonts w:eastAsia="Times New Roman" w:cs="Calibri"/>
                <w:b/>
              </w:rPr>
              <w:t xml:space="preserve">: </w:t>
            </w:r>
            <w:r w:rsidRPr="005433AB">
              <w:rPr>
                <w:rFonts w:eastAsia="Times New Roman" w:cs="Calibri"/>
              </w:rPr>
              <w:t xml:space="preserve">com tampa Material de estrutura: plástico resistente, material da tampa: plástico, abertura </w:t>
            </w:r>
            <w:proofErr w:type="gramStart"/>
            <w:r w:rsidRPr="005433AB">
              <w:rPr>
                <w:rFonts w:eastAsia="Times New Roman" w:cs="Calibri"/>
              </w:rPr>
              <w:t>manual</w:t>
            </w:r>
            <w:proofErr w:type="gramEnd"/>
          </w:p>
        </w:tc>
        <w:tc>
          <w:tcPr>
            <w:tcW w:w="706" w:type="dxa"/>
            <w:shd w:val="clear" w:color="auto" w:fill="auto"/>
          </w:tcPr>
          <w:p w14:paraId="329E76C2" w14:textId="1E116A2E" w:rsidR="00DD3DFD" w:rsidRPr="005433AB" w:rsidRDefault="00176F4B" w:rsidP="00DD3DFD">
            <w:pPr>
              <w:suppressAutoHyphens/>
              <w:spacing w:after="0"/>
              <w:jc w:val="center"/>
              <w:rPr>
                <w:rFonts w:eastAsia="Times New Roman" w:cs="Calibri"/>
              </w:rPr>
            </w:pPr>
            <w:proofErr w:type="gramStart"/>
            <w:r>
              <w:rPr>
                <w:rFonts w:eastAsia="Times New Roman" w:cs="Calibri"/>
              </w:rPr>
              <w:t>9</w:t>
            </w:r>
            <w:proofErr w:type="gramEnd"/>
          </w:p>
        </w:tc>
        <w:tc>
          <w:tcPr>
            <w:tcW w:w="704" w:type="dxa"/>
            <w:shd w:val="clear" w:color="auto" w:fill="auto"/>
          </w:tcPr>
          <w:p w14:paraId="043ECA0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7D8D79D"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4D48BE8"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40,00</w:t>
            </w:r>
          </w:p>
        </w:tc>
        <w:tc>
          <w:tcPr>
            <w:tcW w:w="1843" w:type="dxa"/>
            <w:shd w:val="clear" w:color="auto" w:fill="auto"/>
          </w:tcPr>
          <w:p w14:paraId="79083671" w14:textId="0B8114EA" w:rsidR="00DD3DFD" w:rsidRPr="005433AB" w:rsidRDefault="000B3E70" w:rsidP="00DD3DFD">
            <w:pPr>
              <w:suppressAutoHyphens/>
              <w:spacing w:after="0" w:line="240" w:lineRule="auto"/>
              <w:jc w:val="center"/>
              <w:rPr>
                <w:rFonts w:eastAsia="Times New Roman" w:cs="Calibri"/>
              </w:rPr>
            </w:pPr>
            <w:r>
              <w:rPr>
                <w:rFonts w:eastAsia="Times New Roman" w:cs="Calibri"/>
              </w:rPr>
              <w:t>360,00</w:t>
            </w:r>
          </w:p>
        </w:tc>
      </w:tr>
      <w:tr w:rsidR="00176F4B" w:rsidRPr="005433AB" w14:paraId="6F2DAD3D" w14:textId="77777777" w:rsidTr="004E089A">
        <w:tc>
          <w:tcPr>
            <w:tcW w:w="834" w:type="dxa"/>
            <w:shd w:val="clear" w:color="auto" w:fill="auto"/>
          </w:tcPr>
          <w:p w14:paraId="48CC1C42" w14:textId="27120131" w:rsidR="00DD3DFD" w:rsidRPr="005433AB" w:rsidRDefault="00DD3DFD" w:rsidP="00DD3DFD">
            <w:pPr>
              <w:suppressAutoHyphens/>
              <w:spacing w:after="0" w:line="240" w:lineRule="auto"/>
              <w:rPr>
                <w:rFonts w:eastAsia="Times New Roman" w:cs="Calibri"/>
              </w:rPr>
            </w:pPr>
            <w:r>
              <w:rPr>
                <w:rFonts w:eastAsia="Times New Roman" w:cs="Calibri"/>
              </w:rPr>
              <w:t>42</w:t>
            </w:r>
          </w:p>
        </w:tc>
        <w:tc>
          <w:tcPr>
            <w:tcW w:w="3852" w:type="dxa"/>
            <w:shd w:val="clear" w:color="auto" w:fill="auto"/>
          </w:tcPr>
          <w:p w14:paraId="5964E9BD"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Cesto para lixo com tampa e pedal 14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Material de estrutura: plástico resistente, abertura </w:t>
            </w:r>
            <w:proofErr w:type="gramStart"/>
            <w:r w:rsidRPr="005433AB">
              <w:rPr>
                <w:rFonts w:eastAsia="Times New Roman" w:cs="Calibri"/>
              </w:rPr>
              <w:t>pedal</w:t>
            </w:r>
            <w:proofErr w:type="gramEnd"/>
          </w:p>
        </w:tc>
        <w:tc>
          <w:tcPr>
            <w:tcW w:w="706" w:type="dxa"/>
            <w:shd w:val="clear" w:color="auto" w:fill="auto"/>
          </w:tcPr>
          <w:p w14:paraId="0F67E8BB" w14:textId="32FBBE93" w:rsidR="00DD3DFD" w:rsidRPr="005433AB" w:rsidRDefault="00176F4B" w:rsidP="00DD3DFD">
            <w:pPr>
              <w:suppressAutoHyphens/>
              <w:spacing w:after="0"/>
              <w:jc w:val="center"/>
              <w:rPr>
                <w:rFonts w:eastAsia="Times New Roman" w:cs="Calibri"/>
              </w:rPr>
            </w:pPr>
            <w:r>
              <w:rPr>
                <w:rFonts w:eastAsia="Times New Roman" w:cs="Calibri"/>
              </w:rPr>
              <w:t>23</w:t>
            </w:r>
          </w:p>
        </w:tc>
        <w:tc>
          <w:tcPr>
            <w:tcW w:w="704" w:type="dxa"/>
            <w:shd w:val="clear" w:color="auto" w:fill="auto"/>
          </w:tcPr>
          <w:p w14:paraId="2058051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BC7C47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9C971F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25,3333</w:t>
            </w:r>
          </w:p>
        </w:tc>
        <w:tc>
          <w:tcPr>
            <w:tcW w:w="1843" w:type="dxa"/>
            <w:shd w:val="clear" w:color="auto" w:fill="auto"/>
          </w:tcPr>
          <w:p w14:paraId="7025A4BC" w14:textId="5DB37970" w:rsidR="00DD3DFD" w:rsidRPr="005433AB" w:rsidRDefault="000B3E70" w:rsidP="00DD3DFD">
            <w:pPr>
              <w:suppressAutoHyphens/>
              <w:spacing w:after="0" w:line="240" w:lineRule="auto"/>
              <w:jc w:val="center"/>
              <w:rPr>
                <w:rFonts w:eastAsia="Times New Roman" w:cs="Calibri"/>
              </w:rPr>
            </w:pPr>
            <w:r>
              <w:rPr>
                <w:rFonts w:eastAsia="Times New Roman" w:cs="Calibri"/>
              </w:rPr>
              <w:t>582,6659</w:t>
            </w:r>
          </w:p>
        </w:tc>
      </w:tr>
      <w:tr w:rsidR="00176F4B" w:rsidRPr="005433AB" w14:paraId="7FFA8D15" w14:textId="77777777" w:rsidTr="004E089A">
        <w:tc>
          <w:tcPr>
            <w:tcW w:w="834" w:type="dxa"/>
            <w:shd w:val="clear" w:color="auto" w:fill="auto"/>
          </w:tcPr>
          <w:p w14:paraId="465C018F" w14:textId="46D061C8" w:rsidR="00DD3DFD" w:rsidRPr="005433AB" w:rsidRDefault="00DD3DFD" w:rsidP="00DD3DFD">
            <w:pPr>
              <w:suppressAutoHyphens/>
              <w:spacing w:after="0" w:line="240" w:lineRule="auto"/>
              <w:rPr>
                <w:rFonts w:eastAsia="Times New Roman" w:cs="Calibri"/>
              </w:rPr>
            </w:pPr>
            <w:r>
              <w:rPr>
                <w:rFonts w:eastAsia="Times New Roman" w:cs="Calibri"/>
              </w:rPr>
              <w:t>43</w:t>
            </w:r>
          </w:p>
        </w:tc>
        <w:tc>
          <w:tcPr>
            <w:tcW w:w="3852" w:type="dxa"/>
            <w:shd w:val="clear" w:color="auto" w:fill="auto"/>
          </w:tcPr>
          <w:p w14:paraId="52B4A34A"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Desinfetante frasco 2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Desinfetante líquido com ação bactericida e </w:t>
            </w:r>
            <w:r w:rsidRPr="005433AB">
              <w:rPr>
                <w:rFonts w:eastAsia="Times New Roman" w:cs="Calibri"/>
              </w:rPr>
              <w:lastRenderedPageBreak/>
              <w:t xml:space="preserve">germicida, fragrância: </w:t>
            </w:r>
            <w:proofErr w:type="spellStart"/>
            <w:r w:rsidRPr="005433AB">
              <w:rPr>
                <w:rFonts w:eastAsia="Times New Roman" w:cs="Calibri"/>
              </w:rPr>
              <w:t>citrus</w:t>
            </w:r>
            <w:proofErr w:type="spellEnd"/>
            <w:r w:rsidRPr="005433AB">
              <w:rPr>
                <w:rFonts w:eastAsia="Times New Roman" w:cs="Calibri"/>
              </w:rPr>
              <w:t xml:space="preserve">, eucalipto, floral, jasmim, lavanda, </w:t>
            </w:r>
            <w:proofErr w:type="gramStart"/>
            <w:r w:rsidRPr="005433AB">
              <w:rPr>
                <w:rFonts w:eastAsia="Times New Roman" w:cs="Calibri"/>
              </w:rPr>
              <w:t>pinho</w:t>
            </w:r>
            <w:proofErr w:type="gramEnd"/>
          </w:p>
        </w:tc>
        <w:tc>
          <w:tcPr>
            <w:tcW w:w="706" w:type="dxa"/>
            <w:shd w:val="clear" w:color="auto" w:fill="auto"/>
          </w:tcPr>
          <w:p w14:paraId="76E92DA3" w14:textId="2E92DD32" w:rsidR="00DD3DFD" w:rsidRPr="005433AB" w:rsidRDefault="00176F4B" w:rsidP="00DD3DFD">
            <w:pPr>
              <w:suppressAutoHyphens/>
              <w:spacing w:after="0"/>
              <w:jc w:val="center"/>
              <w:rPr>
                <w:rFonts w:eastAsia="Times New Roman" w:cs="Calibri"/>
              </w:rPr>
            </w:pPr>
            <w:r>
              <w:rPr>
                <w:rFonts w:eastAsia="Times New Roman" w:cs="Calibri"/>
              </w:rPr>
              <w:lastRenderedPageBreak/>
              <w:t>60</w:t>
            </w:r>
          </w:p>
        </w:tc>
        <w:tc>
          <w:tcPr>
            <w:tcW w:w="704" w:type="dxa"/>
            <w:shd w:val="clear" w:color="auto" w:fill="auto"/>
          </w:tcPr>
          <w:p w14:paraId="6A88CBA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CF9FF91"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DCE2A1A"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6,4333</w:t>
            </w:r>
          </w:p>
        </w:tc>
        <w:tc>
          <w:tcPr>
            <w:tcW w:w="1843" w:type="dxa"/>
            <w:shd w:val="clear" w:color="auto" w:fill="auto"/>
          </w:tcPr>
          <w:p w14:paraId="29320BC7" w14:textId="21F994CF" w:rsidR="00DD3DFD" w:rsidRPr="005433AB" w:rsidRDefault="000B3E70" w:rsidP="00DD3DFD">
            <w:pPr>
              <w:suppressAutoHyphens/>
              <w:spacing w:after="0" w:line="240" w:lineRule="auto"/>
              <w:jc w:val="center"/>
              <w:rPr>
                <w:rFonts w:eastAsia="Times New Roman" w:cs="Calibri"/>
              </w:rPr>
            </w:pPr>
            <w:r>
              <w:rPr>
                <w:rFonts w:eastAsia="Times New Roman" w:cs="Calibri"/>
              </w:rPr>
              <w:t>385,998</w:t>
            </w:r>
          </w:p>
        </w:tc>
      </w:tr>
      <w:tr w:rsidR="00176F4B" w:rsidRPr="005433AB" w14:paraId="597ABFE7" w14:textId="77777777" w:rsidTr="004E089A">
        <w:tc>
          <w:tcPr>
            <w:tcW w:w="834" w:type="dxa"/>
            <w:shd w:val="clear" w:color="auto" w:fill="auto"/>
          </w:tcPr>
          <w:p w14:paraId="4A035CE2" w14:textId="301C3411" w:rsidR="00DD3DFD" w:rsidRPr="005433AB" w:rsidRDefault="00DD3DFD" w:rsidP="00DD3DFD">
            <w:pPr>
              <w:suppressAutoHyphens/>
              <w:spacing w:after="0" w:line="240" w:lineRule="auto"/>
              <w:rPr>
                <w:rFonts w:eastAsia="Times New Roman" w:cs="Calibri"/>
              </w:rPr>
            </w:pPr>
            <w:r>
              <w:rPr>
                <w:rFonts w:eastAsia="Times New Roman" w:cs="Calibri"/>
              </w:rPr>
              <w:lastRenderedPageBreak/>
              <w:t>44</w:t>
            </w:r>
          </w:p>
        </w:tc>
        <w:tc>
          <w:tcPr>
            <w:tcW w:w="3852" w:type="dxa"/>
            <w:shd w:val="clear" w:color="auto" w:fill="auto"/>
          </w:tcPr>
          <w:p w14:paraId="7E0F267C"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Detergente </w:t>
            </w:r>
            <w:proofErr w:type="gramStart"/>
            <w:r w:rsidRPr="005433AB">
              <w:rPr>
                <w:rFonts w:eastAsia="Times New Roman" w:cs="Calibri"/>
                <w:b/>
              </w:rPr>
              <w:t>500ml</w:t>
            </w:r>
            <w:proofErr w:type="gramEnd"/>
            <w:r>
              <w:rPr>
                <w:rFonts w:eastAsia="Times New Roman" w:cs="Calibri"/>
                <w:b/>
              </w:rPr>
              <w:t xml:space="preserve">: </w:t>
            </w:r>
            <w:r w:rsidRPr="001B56D1">
              <w:rPr>
                <w:rFonts w:cstheme="minorHAnsi"/>
                <w:color w:val="000000"/>
                <w:shd w:val="clear" w:color="auto" w:fill="FFFFFF"/>
              </w:rPr>
              <w:t xml:space="preserve">composição </w:t>
            </w:r>
            <w:proofErr w:type="spellStart"/>
            <w:r w:rsidRPr="001B56D1">
              <w:rPr>
                <w:rFonts w:cstheme="minorHAnsi"/>
                <w:color w:val="000000"/>
                <w:shd w:val="clear" w:color="auto" w:fill="FFFFFF"/>
              </w:rPr>
              <w:t>tensoativos</w:t>
            </w:r>
            <w:proofErr w:type="spellEnd"/>
            <w:r w:rsidRPr="001B56D1">
              <w:rPr>
                <w:rFonts w:cstheme="minorHAnsi"/>
                <w:color w:val="000000"/>
                <w:shd w:val="clear" w:color="auto" w:fill="FFFFFF"/>
              </w:rPr>
              <w:t xml:space="preserve"> </w:t>
            </w:r>
            <w:r>
              <w:rPr>
                <w:rFonts w:cstheme="minorHAnsi"/>
                <w:color w:val="000000"/>
                <w:shd w:val="clear" w:color="auto" w:fill="FFFFFF"/>
              </w:rPr>
              <w:t>biodegradável</w:t>
            </w:r>
            <w:r w:rsidRPr="001B56D1">
              <w:rPr>
                <w:rFonts w:cstheme="minorHAnsi"/>
                <w:color w:val="000000"/>
                <w:shd w:val="clear" w:color="auto" w:fill="FFFFFF"/>
              </w:rPr>
              <w:t>, aplicação lavagem cubas, ute</w:t>
            </w:r>
            <w:r>
              <w:rPr>
                <w:rFonts w:cstheme="minorHAnsi"/>
                <w:color w:val="000000"/>
                <w:shd w:val="clear" w:color="auto" w:fill="FFFFFF"/>
              </w:rPr>
              <w:t>nsílios, louças, talheres, panelas</w:t>
            </w:r>
            <w:r w:rsidRPr="001B56D1">
              <w:rPr>
                <w:rFonts w:cstheme="minorHAnsi"/>
                <w:color w:val="000000"/>
                <w:shd w:val="clear" w:color="auto" w:fill="FFFFFF"/>
              </w:rPr>
              <w:t xml:space="preserve">, aroma neutro, características adicionais líquido viscoso, </w:t>
            </w:r>
            <w:r>
              <w:rPr>
                <w:rFonts w:cstheme="minorHAnsi"/>
                <w:color w:val="000000"/>
                <w:shd w:val="clear" w:color="auto" w:fill="FFFFFF"/>
              </w:rPr>
              <w:t>PH neutro.</w:t>
            </w:r>
          </w:p>
        </w:tc>
        <w:tc>
          <w:tcPr>
            <w:tcW w:w="706" w:type="dxa"/>
            <w:shd w:val="clear" w:color="auto" w:fill="auto"/>
          </w:tcPr>
          <w:p w14:paraId="264461D4" w14:textId="7B52C553" w:rsidR="00DD3DFD" w:rsidRPr="005433AB" w:rsidRDefault="00176F4B" w:rsidP="00DD3DFD">
            <w:pPr>
              <w:suppressAutoHyphens/>
              <w:spacing w:after="0"/>
              <w:jc w:val="center"/>
              <w:rPr>
                <w:rFonts w:eastAsia="Times New Roman" w:cs="Calibri"/>
              </w:rPr>
            </w:pPr>
            <w:r>
              <w:rPr>
                <w:rFonts w:eastAsia="Times New Roman" w:cs="Calibri"/>
              </w:rPr>
              <w:t>135</w:t>
            </w:r>
          </w:p>
        </w:tc>
        <w:tc>
          <w:tcPr>
            <w:tcW w:w="704" w:type="dxa"/>
            <w:shd w:val="clear" w:color="auto" w:fill="auto"/>
          </w:tcPr>
          <w:p w14:paraId="2869C261"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C52DE3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2233800"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2,8833</w:t>
            </w:r>
          </w:p>
        </w:tc>
        <w:tc>
          <w:tcPr>
            <w:tcW w:w="1843" w:type="dxa"/>
            <w:shd w:val="clear" w:color="auto" w:fill="auto"/>
          </w:tcPr>
          <w:p w14:paraId="6C281A02" w14:textId="217EFA16" w:rsidR="00DD3DFD" w:rsidRPr="00322E18" w:rsidRDefault="000B3E70" w:rsidP="00DD3DFD">
            <w:pPr>
              <w:spacing w:after="0" w:line="240" w:lineRule="auto"/>
              <w:jc w:val="center"/>
              <w:rPr>
                <w:rFonts w:cs="Calibri"/>
                <w:color w:val="000000"/>
                <w:lang w:eastAsia="pt-BR"/>
              </w:rPr>
            </w:pPr>
            <w:r>
              <w:rPr>
                <w:rFonts w:cs="Calibri"/>
                <w:color w:val="000000"/>
                <w:lang w:eastAsia="pt-BR"/>
              </w:rPr>
              <w:t>389,2455</w:t>
            </w:r>
          </w:p>
        </w:tc>
      </w:tr>
      <w:tr w:rsidR="00176F4B" w:rsidRPr="005433AB" w14:paraId="34CB537A" w14:textId="77777777" w:rsidTr="004E089A">
        <w:tc>
          <w:tcPr>
            <w:tcW w:w="834" w:type="dxa"/>
            <w:shd w:val="clear" w:color="auto" w:fill="auto"/>
          </w:tcPr>
          <w:p w14:paraId="5520E073" w14:textId="5E35AEE5" w:rsidR="00DD3DFD" w:rsidRPr="005433AB" w:rsidRDefault="00DD3DFD" w:rsidP="00DD3DFD">
            <w:pPr>
              <w:suppressAutoHyphens/>
              <w:spacing w:after="0" w:line="240" w:lineRule="auto"/>
              <w:rPr>
                <w:rFonts w:eastAsia="Times New Roman" w:cs="Calibri"/>
              </w:rPr>
            </w:pPr>
            <w:r>
              <w:rPr>
                <w:rFonts w:eastAsia="Times New Roman" w:cs="Calibri"/>
              </w:rPr>
              <w:t>45</w:t>
            </w:r>
          </w:p>
        </w:tc>
        <w:tc>
          <w:tcPr>
            <w:tcW w:w="3852" w:type="dxa"/>
            <w:shd w:val="clear" w:color="auto" w:fill="auto"/>
          </w:tcPr>
          <w:p w14:paraId="694F8C51"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Esponja de aço 60g</w:t>
            </w:r>
          </w:p>
        </w:tc>
        <w:tc>
          <w:tcPr>
            <w:tcW w:w="706" w:type="dxa"/>
            <w:shd w:val="clear" w:color="auto" w:fill="auto"/>
          </w:tcPr>
          <w:p w14:paraId="2BC6F8E3" w14:textId="1C36D46B" w:rsidR="00DD3DFD" w:rsidRPr="005433AB" w:rsidRDefault="00DD3DFD" w:rsidP="00DD3DFD">
            <w:pPr>
              <w:suppressAutoHyphens/>
              <w:spacing w:after="0"/>
              <w:jc w:val="center"/>
              <w:rPr>
                <w:rFonts w:eastAsia="Times New Roman" w:cs="Calibri"/>
              </w:rPr>
            </w:pPr>
            <w:r w:rsidRPr="005433AB">
              <w:rPr>
                <w:rFonts w:eastAsia="Times New Roman" w:cs="Calibri"/>
              </w:rPr>
              <w:t>1</w:t>
            </w:r>
            <w:r w:rsidR="00176F4B">
              <w:rPr>
                <w:rFonts w:eastAsia="Times New Roman" w:cs="Calibri"/>
              </w:rPr>
              <w:t>02</w:t>
            </w:r>
          </w:p>
        </w:tc>
        <w:tc>
          <w:tcPr>
            <w:tcW w:w="704" w:type="dxa"/>
            <w:shd w:val="clear" w:color="auto" w:fill="auto"/>
          </w:tcPr>
          <w:p w14:paraId="0B46E0C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92AE520"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DA4CF7F"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2,93</w:t>
            </w:r>
          </w:p>
        </w:tc>
        <w:tc>
          <w:tcPr>
            <w:tcW w:w="1843" w:type="dxa"/>
            <w:shd w:val="clear" w:color="auto" w:fill="auto"/>
          </w:tcPr>
          <w:p w14:paraId="76B910ED" w14:textId="23961189" w:rsidR="00DD3DFD" w:rsidRPr="00322E18" w:rsidRDefault="000B3E70" w:rsidP="00DD3DFD">
            <w:pPr>
              <w:spacing w:after="0" w:line="240" w:lineRule="auto"/>
              <w:jc w:val="center"/>
              <w:rPr>
                <w:rFonts w:cs="Calibri"/>
                <w:color w:val="000000"/>
                <w:lang w:eastAsia="pt-BR"/>
              </w:rPr>
            </w:pPr>
            <w:r>
              <w:rPr>
                <w:rFonts w:cs="Calibri"/>
                <w:color w:val="000000"/>
                <w:lang w:eastAsia="pt-BR"/>
              </w:rPr>
              <w:t>298,86</w:t>
            </w:r>
          </w:p>
        </w:tc>
      </w:tr>
      <w:tr w:rsidR="00176F4B" w:rsidRPr="005433AB" w14:paraId="579F66F6" w14:textId="77777777" w:rsidTr="004E089A">
        <w:tc>
          <w:tcPr>
            <w:tcW w:w="834" w:type="dxa"/>
            <w:shd w:val="clear" w:color="auto" w:fill="auto"/>
          </w:tcPr>
          <w:p w14:paraId="774E4110" w14:textId="5CA98945" w:rsidR="00DD3DFD" w:rsidRPr="005433AB" w:rsidRDefault="00DD3DFD" w:rsidP="00DD3DFD">
            <w:pPr>
              <w:suppressAutoHyphens/>
              <w:spacing w:after="0" w:line="240" w:lineRule="auto"/>
              <w:rPr>
                <w:rFonts w:eastAsia="Times New Roman" w:cs="Calibri"/>
              </w:rPr>
            </w:pPr>
            <w:r>
              <w:rPr>
                <w:rFonts w:eastAsia="Times New Roman" w:cs="Calibri"/>
              </w:rPr>
              <w:t>46</w:t>
            </w:r>
          </w:p>
        </w:tc>
        <w:tc>
          <w:tcPr>
            <w:tcW w:w="3852" w:type="dxa"/>
            <w:shd w:val="clear" w:color="auto" w:fill="auto"/>
          </w:tcPr>
          <w:p w14:paraId="10230989"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Esponja para limpeza dupla face </w:t>
            </w:r>
            <w:proofErr w:type="spellStart"/>
            <w:r w:rsidRPr="005433AB">
              <w:rPr>
                <w:rFonts w:eastAsia="Times New Roman" w:cs="Calibri"/>
                <w:b/>
              </w:rPr>
              <w:t>pct</w:t>
            </w:r>
            <w:proofErr w:type="spellEnd"/>
            <w:r w:rsidRPr="005433AB">
              <w:rPr>
                <w:rFonts w:eastAsia="Times New Roman" w:cs="Calibri"/>
                <w:b/>
              </w:rPr>
              <w:t xml:space="preserve"> c/4und.</w:t>
            </w:r>
          </w:p>
        </w:tc>
        <w:tc>
          <w:tcPr>
            <w:tcW w:w="706" w:type="dxa"/>
            <w:shd w:val="clear" w:color="auto" w:fill="auto"/>
          </w:tcPr>
          <w:p w14:paraId="2B319706" w14:textId="5B8EA52E" w:rsidR="00DD3DFD" w:rsidRPr="005433AB" w:rsidRDefault="00176F4B" w:rsidP="00DD3DFD">
            <w:pPr>
              <w:suppressAutoHyphens/>
              <w:spacing w:after="0"/>
              <w:jc w:val="center"/>
              <w:rPr>
                <w:rFonts w:eastAsia="Times New Roman" w:cs="Calibri"/>
              </w:rPr>
            </w:pPr>
            <w:r>
              <w:rPr>
                <w:rFonts w:eastAsia="Times New Roman" w:cs="Calibri"/>
              </w:rPr>
              <w:t>75</w:t>
            </w:r>
          </w:p>
        </w:tc>
        <w:tc>
          <w:tcPr>
            <w:tcW w:w="704" w:type="dxa"/>
            <w:shd w:val="clear" w:color="auto" w:fill="auto"/>
          </w:tcPr>
          <w:p w14:paraId="287B9B3F"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8FF801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CE23278"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4,3333</w:t>
            </w:r>
          </w:p>
        </w:tc>
        <w:tc>
          <w:tcPr>
            <w:tcW w:w="1843" w:type="dxa"/>
            <w:shd w:val="clear" w:color="auto" w:fill="auto"/>
          </w:tcPr>
          <w:p w14:paraId="3CB71B4E" w14:textId="6D6BE1A8" w:rsidR="00DD3DFD" w:rsidRPr="005433AB" w:rsidRDefault="000B3E70" w:rsidP="00DD3DFD">
            <w:pPr>
              <w:suppressAutoHyphens/>
              <w:spacing w:after="0" w:line="240" w:lineRule="auto"/>
              <w:jc w:val="center"/>
              <w:rPr>
                <w:rFonts w:eastAsia="Times New Roman" w:cs="Calibri"/>
              </w:rPr>
            </w:pPr>
            <w:r>
              <w:rPr>
                <w:rFonts w:eastAsia="Times New Roman" w:cs="Calibri"/>
              </w:rPr>
              <w:t>324,9975</w:t>
            </w:r>
          </w:p>
        </w:tc>
      </w:tr>
      <w:tr w:rsidR="00176F4B" w:rsidRPr="005433AB" w14:paraId="4F76D04E" w14:textId="77777777" w:rsidTr="004E089A">
        <w:tc>
          <w:tcPr>
            <w:tcW w:w="834" w:type="dxa"/>
            <w:shd w:val="clear" w:color="auto" w:fill="auto"/>
          </w:tcPr>
          <w:p w14:paraId="193DCD3A" w14:textId="198F3DF8" w:rsidR="00DD3DFD" w:rsidRPr="005433AB" w:rsidRDefault="00DD3DFD" w:rsidP="00DD3DFD">
            <w:pPr>
              <w:suppressAutoHyphens/>
              <w:spacing w:after="0" w:line="240" w:lineRule="auto"/>
              <w:rPr>
                <w:rFonts w:eastAsia="Times New Roman" w:cs="Calibri"/>
              </w:rPr>
            </w:pPr>
            <w:r>
              <w:rPr>
                <w:rFonts w:eastAsia="Times New Roman" w:cs="Calibri"/>
              </w:rPr>
              <w:t>47</w:t>
            </w:r>
          </w:p>
        </w:tc>
        <w:tc>
          <w:tcPr>
            <w:tcW w:w="3852" w:type="dxa"/>
            <w:shd w:val="clear" w:color="auto" w:fill="auto"/>
          </w:tcPr>
          <w:p w14:paraId="72F6E616"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Flanela para limpeza 40x60 cm</w:t>
            </w:r>
          </w:p>
        </w:tc>
        <w:tc>
          <w:tcPr>
            <w:tcW w:w="706" w:type="dxa"/>
            <w:shd w:val="clear" w:color="auto" w:fill="auto"/>
          </w:tcPr>
          <w:p w14:paraId="04E5C6CB" w14:textId="58AC82CF" w:rsidR="00DD3DFD" w:rsidRPr="005433AB" w:rsidRDefault="00176F4B" w:rsidP="00DD3DFD">
            <w:pPr>
              <w:suppressAutoHyphens/>
              <w:spacing w:after="0"/>
              <w:jc w:val="center"/>
              <w:rPr>
                <w:rFonts w:eastAsia="Times New Roman" w:cs="Calibri"/>
              </w:rPr>
            </w:pPr>
            <w:r>
              <w:rPr>
                <w:rFonts w:eastAsia="Times New Roman" w:cs="Calibri"/>
              </w:rPr>
              <w:t>45</w:t>
            </w:r>
          </w:p>
        </w:tc>
        <w:tc>
          <w:tcPr>
            <w:tcW w:w="704" w:type="dxa"/>
            <w:shd w:val="clear" w:color="auto" w:fill="auto"/>
          </w:tcPr>
          <w:p w14:paraId="7E080354"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474A674"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A226A3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3,2966</w:t>
            </w:r>
          </w:p>
        </w:tc>
        <w:tc>
          <w:tcPr>
            <w:tcW w:w="1843" w:type="dxa"/>
            <w:shd w:val="clear" w:color="auto" w:fill="auto"/>
          </w:tcPr>
          <w:p w14:paraId="75516AB0" w14:textId="31FC18EB" w:rsidR="00DD3DFD" w:rsidRPr="005433AB" w:rsidRDefault="000B3E70" w:rsidP="00DD3DFD">
            <w:pPr>
              <w:suppressAutoHyphens/>
              <w:spacing w:after="0" w:line="240" w:lineRule="auto"/>
              <w:jc w:val="center"/>
              <w:rPr>
                <w:rFonts w:eastAsia="Times New Roman" w:cs="Calibri"/>
              </w:rPr>
            </w:pPr>
            <w:r>
              <w:rPr>
                <w:rFonts w:eastAsia="Times New Roman" w:cs="Calibri"/>
              </w:rPr>
              <w:t>148,347</w:t>
            </w:r>
          </w:p>
        </w:tc>
      </w:tr>
      <w:tr w:rsidR="00176F4B" w:rsidRPr="005433AB" w14:paraId="55D3661B" w14:textId="77777777" w:rsidTr="004E089A">
        <w:tc>
          <w:tcPr>
            <w:tcW w:w="834" w:type="dxa"/>
            <w:shd w:val="clear" w:color="auto" w:fill="auto"/>
          </w:tcPr>
          <w:p w14:paraId="1C222F9B" w14:textId="7C84C8D4" w:rsidR="00DD3DFD" w:rsidRPr="005433AB" w:rsidRDefault="00DD3DFD" w:rsidP="00DD3DFD">
            <w:pPr>
              <w:suppressAutoHyphens/>
              <w:spacing w:after="0" w:line="240" w:lineRule="auto"/>
              <w:rPr>
                <w:rFonts w:eastAsia="Times New Roman" w:cs="Calibri"/>
              </w:rPr>
            </w:pPr>
            <w:r>
              <w:rPr>
                <w:rFonts w:eastAsia="Times New Roman" w:cs="Calibri"/>
              </w:rPr>
              <w:t>48</w:t>
            </w:r>
          </w:p>
        </w:tc>
        <w:tc>
          <w:tcPr>
            <w:tcW w:w="3852" w:type="dxa"/>
            <w:shd w:val="clear" w:color="auto" w:fill="auto"/>
          </w:tcPr>
          <w:p w14:paraId="66891D08"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concentrado </w:t>
            </w:r>
            <w:proofErr w:type="gramStart"/>
            <w:r w:rsidRPr="005433AB">
              <w:rPr>
                <w:rFonts w:eastAsia="Times New Roman" w:cs="Calibri"/>
                <w:b/>
              </w:rPr>
              <w:t>5lt</w:t>
            </w:r>
            <w:proofErr w:type="gramEnd"/>
            <w:r>
              <w:rPr>
                <w:rFonts w:eastAsia="Times New Roman" w:cs="Calibri"/>
                <w:b/>
              </w:rPr>
              <w:t xml:space="preserve">: </w:t>
            </w:r>
            <w:proofErr w:type="spellStart"/>
            <w:r>
              <w:t>Tensoativo</w:t>
            </w:r>
            <w:proofErr w:type="spellEnd"/>
            <w:r>
              <w:t xml:space="preserve"> não iônico, Líquido Viscoso, pH (tal qual): 7,0 – 8,0. </w:t>
            </w:r>
          </w:p>
        </w:tc>
        <w:tc>
          <w:tcPr>
            <w:tcW w:w="706" w:type="dxa"/>
            <w:shd w:val="clear" w:color="auto" w:fill="auto"/>
          </w:tcPr>
          <w:p w14:paraId="352B9FF0" w14:textId="33E76B3B" w:rsidR="00DD3DFD" w:rsidRPr="005433AB" w:rsidRDefault="00176F4B" w:rsidP="00DD3DFD">
            <w:pPr>
              <w:suppressAutoHyphens/>
              <w:spacing w:after="0"/>
              <w:jc w:val="center"/>
              <w:rPr>
                <w:rFonts w:eastAsia="Times New Roman" w:cs="Calibri"/>
              </w:rPr>
            </w:pPr>
            <w:r>
              <w:rPr>
                <w:rFonts w:eastAsia="Times New Roman" w:cs="Calibri"/>
              </w:rPr>
              <w:t>45</w:t>
            </w:r>
          </w:p>
        </w:tc>
        <w:tc>
          <w:tcPr>
            <w:tcW w:w="704" w:type="dxa"/>
            <w:shd w:val="clear" w:color="auto" w:fill="auto"/>
          </w:tcPr>
          <w:p w14:paraId="65A3807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C8463F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DFBFBE9"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46,6666</w:t>
            </w:r>
          </w:p>
        </w:tc>
        <w:tc>
          <w:tcPr>
            <w:tcW w:w="1843" w:type="dxa"/>
            <w:shd w:val="clear" w:color="auto" w:fill="auto"/>
          </w:tcPr>
          <w:p w14:paraId="16FBD2D1" w14:textId="52A6EB6E" w:rsidR="00DD3DFD" w:rsidRPr="00322E18" w:rsidRDefault="000B3E70" w:rsidP="00DD3DFD">
            <w:pPr>
              <w:spacing w:after="0" w:line="240" w:lineRule="auto"/>
              <w:jc w:val="center"/>
              <w:rPr>
                <w:rFonts w:cs="Calibri"/>
                <w:color w:val="000000"/>
                <w:lang w:eastAsia="pt-BR"/>
              </w:rPr>
            </w:pPr>
            <w:r>
              <w:rPr>
                <w:rFonts w:cs="Calibri"/>
                <w:color w:val="000000"/>
                <w:lang w:eastAsia="pt-BR"/>
              </w:rPr>
              <w:t>2.099,997</w:t>
            </w:r>
          </w:p>
        </w:tc>
      </w:tr>
      <w:tr w:rsidR="00176F4B" w:rsidRPr="005433AB" w14:paraId="154D87F8" w14:textId="77777777" w:rsidTr="004E089A">
        <w:tc>
          <w:tcPr>
            <w:tcW w:w="834" w:type="dxa"/>
            <w:shd w:val="clear" w:color="auto" w:fill="auto"/>
          </w:tcPr>
          <w:p w14:paraId="2A00ECE8" w14:textId="50FD6C0B" w:rsidR="00DD3DFD" w:rsidRPr="005433AB" w:rsidRDefault="00DD3DFD" w:rsidP="00DD3DFD">
            <w:pPr>
              <w:suppressAutoHyphens/>
              <w:spacing w:after="0" w:line="240" w:lineRule="auto"/>
              <w:rPr>
                <w:rFonts w:eastAsia="Times New Roman" w:cs="Calibri"/>
              </w:rPr>
            </w:pPr>
            <w:r>
              <w:rPr>
                <w:rFonts w:eastAsia="Times New Roman" w:cs="Calibri"/>
              </w:rPr>
              <w:t>49</w:t>
            </w:r>
          </w:p>
        </w:tc>
        <w:tc>
          <w:tcPr>
            <w:tcW w:w="3852" w:type="dxa"/>
            <w:shd w:val="clear" w:color="auto" w:fill="auto"/>
          </w:tcPr>
          <w:p w14:paraId="008D449F"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concentrado gel </w:t>
            </w:r>
            <w:proofErr w:type="gramStart"/>
            <w:r w:rsidRPr="005433AB">
              <w:rPr>
                <w:rFonts w:eastAsia="Times New Roman" w:cs="Calibri"/>
                <w:b/>
              </w:rPr>
              <w:t>5lt</w:t>
            </w:r>
            <w:proofErr w:type="gramEnd"/>
            <w:r>
              <w:rPr>
                <w:rFonts w:eastAsia="Times New Roman" w:cs="Calibri"/>
                <w:b/>
              </w:rPr>
              <w:t xml:space="preserve">: </w:t>
            </w:r>
            <w:r w:rsidRPr="001B56D1">
              <w:rPr>
                <w:rFonts w:eastAsia="Times New Roman" w:cs="Calibri"/>
              </w:rPr>
              <w:t>aspecto gel,</w:t>
            </w:r>
            <w:r>
              <w:rPr>
                <w:rFonts w:eastAsia="Times New Roman" w:cs="Calibri"/>
                <w:b/>
              </w:rPr>
              <w:t xml:space="preserve"> </w:t>
            </w:r>
            <w:r>
              <w:t xml:space="preserve">pH (tal qual): 4,5 – 5,5, princípio ativo </w:t>
            </w:r>
            <w:proofErr w:type="spellStart"/>
            <w:r>
              <w:t>Digluconato</w:t>
            </w:r>
            <w:proofErr w:type="spellEnd"/>
            <w:r>
              <w:t xml:space="preserve"> de </w:t>
            </w:r>
            <w:proofErr w:type="spellStart"/>
            <w:r>
              <w:t>Clorexidina</w:t>
            </w:r>
            <w:proofErr w:type="spellEnd"/>
            <w:r>
              <w:t>.</w:t>
            </w:r>
          </w:p>
        </w:tc>
        <w:tc>
          <w:tcPr>
            <w:tcW w:w="706" w:type="dxa"/>
            <w:shd w:val="clear" w:color="auto" w:fill="auto"/>
          </w:tcPr>
          <w:p w14:paraId="468E2E0D" w14:textId="12D19D5B" w:rsidR="00DD3DFD" w:rsidRPr="005433AB" w:rsidRDefault="00176F4B" w:rsidP="00DD3DFD">
            <w:pPr>
              <w:suppressAutoHyphens/>
              <w:spacing w:after="0"/>
              <w:jc w:val="center"/>
              <w:rPr>
                <w:rFonts w:eastAsia="Times New Roman" w:cs="Calibri"/>
              </w:rPr>
            </w:pPr>
            <w:r>
              <w:rPr>
                <w:rFonts w:eastAsia="Times New Roman" w:cs="Calibri"/>
              </w:rPr>
              <w:t>45</w:t>
            </w:r>
          </w:p>
        </w:tc>
        <w:tc>
          <w:tcPr>
            <w:tcW w:w="704" w:type="dxa"/>
            <w:shd w:val="clear" w:color="auto" w:fill="auto"/>
          </w:tcPr>
          <w:p w14:paraId="57897B9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057577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1C3B451"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46,6666</w:t>
            </w:r>
          </w:p>
        </w:tc>
        <w:tc>
          <w:tcPr>
            <w:tcW w:w="1843" w:type="dxa"/>
            <w:shd w:val="clear" w:color="auto" w:fill="auto"/>
          </w:tcPr>
          <w:p w14:paraId="0BE96ED5" w14:textId="301A4E6B" w:rsidR="00DD3DFD" w:rsidRPr="00322E18" w:rsidRDefault="000B3E70" w:rsidP="00DD3DFD">
            <w:pPr>
              <w:spacing w:after="0" w:line="240" w:lineRule="auto"/>
              <w:jc w:val="center"/>
              <w:rPr>
                <w:rFonts w:cs="Calibri"/>
                <w:color w:val="000000"/>
                <w:lang w:eastAsia="pt-BR"/>
              </w:rPr>
            </w:pPr>
            <w:r>
              <w:rPr>
                <w:rFonts w:cs="Calibri"/>
                <w:color w:val="000000"/>
                <w:lang w:eastAsia="pt-BR"/>
              </w:rPr>
              <w:t>2.099,997</w:t>
            </w:r>
          </w:p>
        </w:tc>
      </w:tr>
      <w:tr w:rsidR="00176F4B" w:rsidRPr="005433AB" w14:paraId="3026C4EE" w14:textId="77777777" w:rsidTr="004E089A">
        <w:tc>
          <w:tcPr>
            <w:tcW w:w="834" w:type="dxa"/>
            <w:shd w:val="clear" w:color="auto" w:fill="auto"/>
          </w:tcPr>
          <w:p w14:paraId="5A65FD79" w14:textId="4B7457AA" w:rsidR="00DD3DFD" w:rsidRPr="005433AB" w:rsidRDefault="00DD3DFD" w:rsidP="00DD3DFD">
            <w:pPr>
              <w:suppressAutoHyphens/>
              <w:spacing w:after="0" w:line="240" w:lineRule="auto"/>
              <w:rPr>
                <w:rFonts w:eastAsia="Times New Roman" w:cs="Calibri"/>
              </w:rPr>
            </w:pPr>
            <w:r>
              <w:rPr>
                <w:rFonts w:eastAsia="Times New Roman" w:cs="Calibri"/>
              </w:rPr>
              <w:t>50</w:t>
            </w:r>
          </w:p>
        </w:tc>
        <w:tc>
          <w:tcPr>
            <w:tcW w:w="3852" w:type="dxa"/>
            <w:shd w:val="clear" w:color="auto" w:fill="auto"/>
          </w:tcPr>
          <w:p w14:paraId="15B9F6A2"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de limpeza pesada </w:t>
            </w:r>
            <w:proofErr w:type="gramStart"/>
            <w:r>
              <w:rPr>
                <w:rFonts w:eastAsia="Times New Roman" w:cs="Calibri"/>
                <w:b/>
              </w:rPr>
              <w:t>5lt</w:t>
            </w:r>
            <w:proofErr w:type="gramEnd"/>
            <w:r>
              <w:rPr>
                <w:rFonts w:eastAsia="Times New Roman" w:cs="Calibri"/>
                <w:b/>
              </w:rPr>
              <w:t xml:space="preserve">: </w:t>
            </w:r>
            <w:r>
              <w:t xml:space="preserve">pH (tal qual): 9,0 – 11,4, </w:t>
            </w:r>
            <w:proofErr w:type="spellStart"/>
            <w:r>
              <w:t>Metassilicato</w:t>
            </w:r>
            <w:proofErr w:type="spellEnd"/>
            <w:r>
              <w:t xml:space="preserve"> de sódio, </w:t>
            </w:r>
            <w:proofErr w:type="spellStart"/>
            <w:r>
              <w:t>sinergista</w:t>
            </w:r>
            <w:proofErr w:type="spellEnd"/>
            <w:r>
              <w:t>, adjuvante e veículo.</w:t>
            </w:r>
          </w:p>
        </w:tc>
        <w:tc>
          <w:tcPr>
            <w:tcW w:w="706" w:type="dxa"/>
            <w:shd w:val="clear" w:color="auto" w:fill="auto"/>
          </w:tcPr>
          <w:p w14:paraId="1A375901" w14:textId="23879A12" w:rsidR="00DD3DFD" w:rsidRPr="005433AB" w:rsidRDefault="00176F4B" w:rsidP="00DD3DFD">
            <w:pPr>
              <w:suppressAutoHyphens/>
              <w:spacing w:after="0"/>
              <w:jc w:val="center"/>
              <w:rPr>
                <w:rFonts w:eastAsia="Times New Roman" w:cs="Calibri"/>
              </w:rPr>
            </w:pPr>
            <w:r>
              <w:rPr>
                <w:rFonts w:eastAsia="Times New Roman" w:cs="Calibri"/>
              </w:rPr>
              <w:t>45</w:t>
            </w:r>
          </w:p>
        </w:tc>
        <w:tc>
          <w:tcPr>
            <w:tcW w:w="704" w:type="dxa"/>
            <w:shd w:val="clear" w:color="auto" w:fill="auto"/>
          </w:tcPr>
          <w:p w14:paraId="585E3F0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2A4A3D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12E6710"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44,3333</w:t>
            </w:r>
          </w:p>
        </w:tc>
        <w:tc>
          <w:tcPr>
            <w:tcW w:w="1843" w:type="dxa"/>
            <w:shd w:val="clear" w:color="auto" w:fill="auto"/>
          </w:tcPr>
          <w:p w14:paraId="1C34C999" w14:textId="10B76B1F" w:rsidR="00DD3DFD" w:rsidRPr="005433AB" w:rsidRDefault="000B3E70" w:rsidP="00DD3DFD">
            <w:pPr>
              <w:suppressAutoHyphens/>
              <w:spacing w:after="0" w:line="240" w:lineRule="auto"/>
              <w:jc w:val="center"/>
              <w:rPr>
                <w:rFonts w:eastAsia="Times New Roman" w:cs="Calibri"/>
              </w:rPr>
            </w:pPr>
            <w:r>
              <w:rPr>
                <w:rFonts w:eastAsia="Times New Roman" w:cs="Calibri"/>
              </w:rPr>
              <w:t>1.994,9985</w:t>
            </w:r>
          </w:p>
        </w:tc>
      </w:tr>
      <w:tr w:rsidR="00176F4B" w:rsidRPr="005433AB" w14:paraId="142EB091" w14:textId="77777777" w:rsidTr="004E089A">
        <w:tc>
          <w:tcPr>
            <w:tcW w:w="834" w:type="dxa"/>
            <w:shd w:val="clear" w:color="auto" w:fill="auto"/>
          </w:tcPr>
          <w:p w14:paraId="5A5DA9D6" w14:textId="5EACC75A" w:rsidR="00DD3DFD" w:rsidRPr="005433AB" w:rsidRDefault="00DD3DFD" w:rsidP="00DD3DFD">
            <w:pPr>
              <w:suppressAutoHyphens/>
              <w:spacing w:after="0" w:line="240" w:lineRule="auto"/>
              <w:rPr>
                <w:rFonts w:eastAsia="Times New Roman" w:cs="Calibri"/>
              </w:rPr>
            </w:pPr>
            <w:r>
              <w:rPr>
                <w:rFonts w:eastAsia="Times New Roman" w:cs="Calibri"/>
              </w:rPr>
              <w:t>51</w:t>
            </w:r>
          </w:p>
        </w:tc>
        <w:tc>
          <w:tcPr>
            <w:tcW w:w="3852" w:type="dxa"/>
            <w:shd w:val="clear" w:color="auto" w:fill="auto"/>
          </w:tcPr>
          <w:p w14:paraId="56496C9A" w14:textId="77777777" w:rsidR="00DD3DFD" w:rsidRPr="005433AB" w:rsidRDefault="00DD3DFD" w:rsidP="00DD3DFD">
            <w:pPr>
              <w:suppressAutoHyphens/>
              <w:spacing w:after="0"/>
              <w:jc w:val="both"/>
              <w:rPr>
                <w:rFonts w:eastAsia="Times New Roman" w:cs="Calibri"/>
                <w:b/>
              </w:rPr>
            </w:pPr>
            <w:r>
              <w:rPr>
                <w:rFonts w:eastAsia="Times New Roman" w:cs="Calibri"/>
                <w:b/>
              </w:rPr>
              <w:t xml:space="preserve">Limpador de pedra </w:t>
            </w:r>
            <w:proofErr w:type="gramStart"/>
            <w:r>
              <w:rPr>
                <w:rFonts w:eastAsia="Times New Roman" w:cs="Calibri"/>
                <w:b/>
              </w:rPr>
              <w:t>5</w:t>
            </w:r>
            <w:r w:rsidRPr="005433AB">
              <w:rPr>
                <w:rFonts w:eastAsia="Times New Roman" w:cs="Calibri"/>
                <w:b/>
              </w:rPr>
              <w:t>lt</w:t>
            </w:r>
            <w:proofErr w:type="gramEnd"/>
            <w:r>
              <w:rPr>
                <w:rFonts w:eastAsia="Times New Roman" w:cs="Calibri"/>
                <w:b/>
              </w:rPr>
              <w:t xml:space="preserve">: </w:t>
            </w:r>
            <w:r>
              <w:t xml:space="preserve">Ácido sulfônico, adjuvante, coadjuvante, corante e veículo, Acidez: 3,5 – 4,8 ml de </w:t>
            </w:r>
            <w:proofErr w:type="spellStart"/>
            <w:r>
              <w:t>NaOH</w:t>
            </w:r>
            <w:proofErr w:type="spellEnd"/>
            <w:r>
              <w:t xml:space="preserve"> 0,2N, aspecto líquido</w:t>
            </w:r>
          </w:p>
        </w:tc>
        <w:tc>
          <w:tcPr>
            <w:tcW w:w="706" w:type="dxa"/>
            <w:shd w:val="clear" w:color="auto" w:fill="auto"/>
          </w:tcPr>
          <w:p w14:paraId="59D8456E" w14:textId="76E11A3D" w:rsidR="00DD3DFD" w:rsidRPr="005433AB" w:rsidRDefault="00176F4B" w:rsidP="00DD3DFD">
            <w:pPr>
              <w:suppressAutoHyphens/>
              <w:spacing w:after="0"/>
              <w:jc w:val="center"/>
              <w:rPr>
                <w:rFonts w:eastAsia="Times New Roman" w:cs="Calibri"/>
              </w:rPr>
            </w:pPr>
            <w:r>
              <w:rPr>
                <w:rFonts w:eastAsia="Times New Roman" w:cs="Calibri"/>
              </w:rPr>
              <w:t>41</w:t>
            </w:r>
          </w:p>
        </w:tc>
        <w:tc>
          <w:tcPr>
            <w:tcW w:w="704" w:type="dxa"/>
            <w:shd w:val="clear" w:color="auto" w:fill="auto"/>
          </w:tcPr>
          <w:p w14:paraId="58EC85F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4DC625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5B5AF5A"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46,00</w:t>
            </w:r>
          </w:p>
        </w:tc>
        <w:tc>
          <w:tcPr>
            <w:tcW w:w="1843" w:type="dxa"/>
            <w:shd w:val="clear" w:color="auto" w:fill="auto"/>
          </w:tcPr>
          <w:p w14:paraId="7614B9F4" w14:textId="28B3683E" w:rsidR="00DD3DFD" w:rsidRPr="00322E18" w:rsidRDefault="000B3E70" w:rsidP="00DD3DFD">
            <w:pPr>
              <w:spacing w:after="0" w:line="240" w:lineRule="auto"/>
              <w:jc w:val="center"/>
              <w:rPr>
                <w:rFonts w:cs="Calibri"/>
                <w:color w:val="000000"/>
                <w:lang w:eastAsia="pt-BR"/>
              </w:rPr>
            </w:pPr>
            <w:r>
              <w:rPr>
                <w:rFonts w:cs="Calibri"/>
                <w:color w:val="000000"/>
                <w:lang w:eastAsia="pt-BR"/>
              </w:rPr>
              <w:t>1.886,00</w:t>
            </w:r>
          </w:p>
        </w:tc>
      </w:tr>
      <w:tr w:rsidR="00176F4B" w:rsidRPr="005433AB" w14:paraId="38C5795F" w14:textId="77777777" w:rsidTr="004E089A">
        <w:tc>
          <w:tcPr>
            <w:tcW w:w="834" w:type="dxa"/>
            <w:shd w:val="clear" w:color="auto" w:fill="auto"/>
          </w:tcPr>
          <w:p w14:paraId="5E3865F1" w14:textId="460920CE" w:rsidR="00DD3DFD" w:rsidRPr="005433AB" w:rsidRDefault="00DD3DFD" w:rsidP="00DD3DFD">
            <w:pPr>
              <w:suppressAutoHyphens/>
              <w:spacing w:after="0" w:line="240" w:lineRule="auto"/>
              <w:rPr>
                <w:rFonts w:eastAsia="Times New Roman" w:cs="Calibri"/>
              </w:rPr>
            </w:pPr>
            <w:r>
              <w:rPr>
                <w:rFonts w:eastAsia="Times New Roman" w:cs="Calibri"/>
              </w:rPr>
              <w:t>52</w:t>
            </w:r>
          </w:p>
        </w:tc>
        <w:tc>
          <w:tcPr>
            <w:tcW w:w="3852" w:type="dxa"/>
            <w:shd w:val="clear" w:color="auto" w:fill="auto"/>
          </w:tcPr>
          <w:p w14:paraId="34ABC264"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w:t>
            </w:r>
            <w:proofErr w:type="spellStart"/>
            <w:r w:rsidRPr="005433AB">
              <w:rPr>
                <w:rFonts w:eastAsia="Times New Roman" w:cs="Calibri"/>
                <w:b/>
              </w:rPr>
              <w:t>multi-uso</w:t>
            </w:r>
            <w:proofErr w:type="spellEnd"/>
            <w:r w:rsidRPr="005433AB">
              <w:rPr>
                <w:rFonts w:eastAsia="Times New Roman" w:cs="Calibri"/>
                <w:b/>
              </w:rPr>
              <w:t xml:space="preserve"> 500 ml</w:t>
            </w:r>
            <w:r>
              <w:rPr>
                <w:rFonts w:eastAsia="Times New Roman" w:cs="Calibri"/>
                <w:b/>
              </w:rPr>
              <w:t xml:space="preserve">: </w:t>
            </w:r>
            <w:proofErr w:type="spellStart"/>
            <w:r w:rsidRPr="005F2999">
              <w:rPr>
                <w:rFonts w:cstheme="minorHAnsi"/>
                <w:color w:val="202124"/>
                <w:shd w:val="clear" w:color="auto" w:fill="FFFFFF"/>
              </w:rPr>
              <w:t>Lauramina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óxida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lauril</w:t>
            </w:r>
            <w:proofErr w:type="spellEnd"/>
            <w:r w:rsidRPr="005F2999">
              <w:rPr>
                <w:rFonts w:cstheme="minorHAnsi"/>
                <w:color w:val="202124"/>
                <w:shd w:val="clear" w:color="auto" w:fill="FFFFFF"/>
              </w:rPr>
              <w:t xml:space="preserve"> éter sulfato de sódio, </w:t>
            </w:r>
            <w:proofErr w:type="spellStart"/>
            <w:r w:rsidRPr="005F2999">
              <w:rPr>
                <w:rFonts w:cstheme="minorHAnsi"/>
                <w:color w:val="202124"/>
                <w:shd w:val="clear" w:color="auto" w:fill="FFFFFF"/>
              </w:rPr>
              <w:t>alcalinizante</w:t>
            </w:r>
            <w:proofErr w:type="spellEnd"/>
            <w:r w:rsidRPr="005F2999">
              <w:rPr>
                <w:rFonts w:cstheme="minorHAnsi"/>
                <w:color w:val="202124"/>
                <w:shd w:val="clear" w:color="auto" w:fill="FFFFFF"/>
              </w:rPr>
              <w:t xml:space="preserve">, coadjuvantes, agentes de controle de </w:t>
            </w:r>
            <w:proofErr w:type="gramStart"/>
            <w:r w:rsidRPr="005F2999">
              <w:rPr>
                <w:rFonts w:cstheme="minorHAnsi"/>
                <w:color w:val="202124"/>
                <w:shd w:val="clear" w:color="auto" w:fill="FFFFFF"/>
              </w:rPr>
              <w:t>pH</w:t>
            </w:r>
            <w:proofErr w:type="gramEnd"/>
            <w:r w:rsidRPr="005F2999">
              <w:rPr>
                <w:rFonts w:cstheme="minorHAnsi"/>
                <w:color w:val="202124"/>
                <w:shd w:val="clear" w:color="auto" w:fill="FFFFFF"/>
              </w:rPr>
              <w:t>, fragrâncias e água</w:t>
            </w:r>
          </w:p>
        </w:tc>
        <w:tc>
          <w:tcPr>
            <w:tcW w:w="706" w:type="dxa"/>
            <w:shd w:val="clear" w:color="auto" w:fill="auto"/>
          </w:tcPr>
          <w:p w14:paraId="3C4D4920" w14:textId="3C7C1CDD" w:rsidR="00DD3DFD" w:rsidRPr="005433AB" w:rsidRDefault="00176F4B" w:rsidP="00DD3DFD">
            <w:pPr>
              <w:suppressAutoHyphens/>
              <w:spacing w:after="0"/>
              <w:jc w:val="center"/>
              <w:rPr>
                <w:rFonts w:eastAsia="Times New Roman" w:cs="Calibri"/>
              </w:rPr>
            </w:pPr>
            <w:r>
              <w:rPr>
                <w:rFonts w:eastAsia="Times New Roman" w:cs="Calibri"/>
              </w:rPr>
              <w:t>30</w:t>
            </w:r>
          </w:p>
        </w:tc>
        <w:tc>
          <w:tcPr>
            <w:tcW w:w="704" w:type="dxa"/>
            <w:shd w:val="clear" w:color="auto" w:fill="auto"/>
          </w:tcPr>
          <w:p w14:paraId="7BFB1F72"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BF25BE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BBCF174"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4,6633</w:t>
            </w:r>
          </w:p>
        </w:tc>
        <w:tc>
          <w:tcPr>
            <w:tcW w:w="1843" w:type="dxa"/>
            <w:shd w:val="clear" w:color="auto" w:fill="auto"/>
          </w:tcPr>
          <w:p w14:paraId="2A87DA11" w14:textId="5AE09E80" w:rsidR="00DD3DFD" w:rsidRPr="005433AB" w:rsidRDefault="000B3E70" w:rsidP="00DD3DFD">
            <w:pPr>
              <w:suppressAutoHyphens/>
              <w:spacing w:after="0" w:line="240" w:lineRule="auto"/>
              <w:jc w:val="center"/>
              <w:rPr>
                <w:rFonts w:eastAsia="Times New Roman" w:cs="Calibri"/>
              </w:rPr>
            </w:pPr>
            <w:r>
              <w:rPr>
                <w:rFonts w:eastAsia="Times New Roman" w:cs="Calibri"/>
              </w:rPr>
              <w:t>139,899</w:t>
            </w:r>
          </w:p>
        </w:tc>
      </w:tr>
      <w:tr w:rsidR="00176F4B" w:rsidRPr="005433AB" w14:paraId="438B9BA1" w14:textId="77777777" w:rsidTr="004E089A">
        <w:tc>
          <w:tcPr>
            <w:tcW w:w="834" w:type="dxa"/>
            <w:shd w:val="clear" w:color="auto" w:fill="auto"/>
          </w:tcPr>
          <w:p w14:paraId="0ACDF806" w14:textId="53090858" w:rsidR="00DD3DFD" w:rsidRPr="005433AB" w:rsidRDefault="00DD3DFD" w:rsidP="00DD3DFD">
            <w:pPr>
              <w:suppressAutoHyphens/>
              <w:spacing w:after="0" w:line="240" w:lineRule="auto"/>
              <w:rPr>
                <w:rFonts w:eastAsia="Times New Roman" w:cs="Calibri"/>
              </w:rPr>
            </w:pPr>
            <w:r>
              <w:rPr>
                <w:rFonts w:eastAsia="Times New Roman" w:cs="Calibri"/>
              </w:rPr>
              <w:t>53</w:t>
            </w:r>
          </w:p>
        </w:tc>
        <w:tc>
          <w:tcPr>
            <w:tcW w:w="3852" w:type="dxa"/>
            <w:shd w:val="clear" w:color="auto" w:fill="auto"/>
          </w:tcPr>
          <w:p w14:paraId="1AB0AEBC"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G</w:t>
            </w:r>
          </w:p>
        </w:tc>
        <w:tc>
          <w:tcPr>
            <w:tcW w:w="706" w:type="dxa"/>
            <w:shd w:val="clear" w:color="auto" w:fill="auto"/>
          </w:tcPr>
          <w:p w14:paraId="072C30C0" w14:textId="4843EDF5" w:rsidR="00DD3DFD" w:rsidRPr="005433AB" w:rsidRDefault="00176F4B" w:rsidP="00DD3DFD">
            <w:pPr>
              <w:suppressAutoHyphens/>
              <w:spacing w:after="0"/>
              <w:jc w:val="center"/>
              <w:rPr>
                <w:rFonts w:eastAsia="Times New Roman" w:cs="Calibri"/>
              </w:rPr>
            </w:pPr>
            <w:r>
              <w:rPr>
                <w:rFonts w:eastAsia="Times New Roman" w:cs="Calibri"/>
              </w:rPr>
              <w:t>23</w:t>
            </w:r>
          </w:p>
        </w:tc>
        <w:tc>
          <w:tcPr>
            <w:tcW w:w="704" w:type="dxa"/>
            <w:shd w:val="clear" w:color="auto" w:fill="auto"/>
          </w:tcPr>
          <w:p w14:paraId="4556F00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343BBF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88F217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13,50</w:t>
            </w:r>
          </w:p>
        </w:tc>
        <w:tc>
          <w:tcPr>
            <w:tcW w:w="1843" w:type="dxa"/>
            <w:shd w:val="clear" w:color="auto" w:fill="auto"/>
          </w:tcPr>
          <w:p w14:paraId="36039C30" w14:textId="344D1E66" w:rsidR="00DD3DFD" w:rsidRPr="00322E18" w:rsidRDefault="000B3E70" w:rsidP="00DD3DFD">
            <w:pPr>
              <w:spacing w:after="0" w:line="240" w:lineRule="auto"/>
              <w:jc w:val="center"/>
              <w:rPr>
                <w:rFonts w:cs="Calibri"/>
                <w:color w:val="000000"/>
                <w:lang w:eastAsia="pt-BR"/>
              </w:rPr>
            </w:pPr>
            <w:r>
              <w:rPr>
                <w:rFonts w:cs="Calibri"/>
                <w:color w:val="000000"/>
                <w:lang w:eastAsia="pt-BR"/>
              </w:rPr>
              <w:t>310,50</w:t>
            </w:r>
          </w:p>
        </w:tc>
      </w:tr>
      <w:tr w:rsidR="00176F4B" w:rsidRPr="005433AB" w14:paraId="04ED5516" w14:textId="77777777" w:rsidTr="004E089A">
        <w:tc>
          <w:tcPr>
            <w:tcW w:w="834" w:type="dxa"/>
            <w:shd w:val="clear" w:color="auto" w:fill="auto"/>
          </w:tcPr>
          <w:p w14:paraId="5DDE402F" w14:textId="4D3EA2E9" w:rsidR="00DD3DFD" w:rsidRPr="005433AB" w:rsidRDefault="00DD3DFD" w:rsidP="00DD3DFD">
            <w:pPr>
              <w:suppressAutoHyphens/>
              <w:spacing w:after="0" w:line="240" w:lineRule="auto"/>
              <w:rPr>
                <w:rFonts w:eastAsia="Times New Roman" w:cs="Calibri"/>
              </w:rPr>
            </w:pPr>
            <w:r>
              <w:rPr>
                <w:rFonts w:eastAsia="Times New Roman" w:cs="Calibri"/>
              </w:rPr>
              <w:t>54</w:t>
            </w:r>
          </w:p>
        </w:tc>
        <w:tc>
          <w:tcPr>
            <w:tcW w:w="3852" w:type="dxa"/>
            <w:shd w:val="clear" w:color="auto" w:fill="auto"/>
          </w:tcPr>
          <w:p w14:paraId="32513CF7"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xml:space="preserve">. M </w:t>
            </w:r>
          </w:p>
        </w:tc>
        <w:tc>
          <w:tcPr>
            <w:tcW w:w="706" w:type="dxa"/>
            <w:shd w:val="clear" w:color="auto" w:fill="auto"/>
          </w:tcPr>
          <w:p w14:paraId="719CAD2A" w14:textId="756EE37D" w:rsidR="00DD3DFD" w:rsidRPr="005433AB" w:rsidRDefault="00176F4B" w:rsidP="00DD3DFD">
            <w:pPr>
              <w:suppressAutoHyphens/>
              <w:spacing w:after="0"/>
              <w:jc w:val="center"/>
              <w:rPr>
                <w:rFonts w:eastAsia="Times New Roman" w:cs="Calibri"/>
              </w:rPr>
            </w:pPr>
            <w:r>
              <w:rPr>
                <w:rFonts w:eastAsia="Times New Roman" w:cs="Calibri"/>
              </w:rPr>
              <w:t>23</w:t>
            </w:r>
          </w:p>
        </w:tc>
        <w:tc>
          <w:tcPr>
            <w:tcW w:w="704" w:type="dxa"/>
            <w:shd w:val="clear" w:color="auto" w:fill="auto"/>
          </w:tcPr>
          <w:p w14:paraId="22AC1181"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E28556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C6164E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13,50</w:t>
            </w:r>
          </w:p>
        </w:tc>
        <w:tc>
          <w:tcPr>
            <w:tcW w:w="1843" w:type="dxa"/>
            <w:shd w:val="clear" w:color="auto" w:fill="auto"/>
          </w:tcPr>
          <w:p w14:paraId="2F69B263" w14:textId="7CEF7406" w:rsidR="00DD3DFD" w:rsidRPr="00322E18" w:rsidRDefault="000B3E70" w:rsidP="00DD3DFD">
            <w:pPr>
              <w:spacing w:after="0" w:line="240" w:lineRule="auto"/>
              <w:jc w:val="center"/>
              <w:rPr>
                <w:rFonts w:cs="Calibri"/>
                <w:color w:val="000000"/>
                <w:lang w:eastAsia="pt-BR"/>
              </w:rPr>
            </w:pPr>
            <w:r>
              <w:rPr>
                <w:rFonts w:cs="Calibri"/>
                <w:color w:val="000000"/>
                <w:lang w:eastAsia="pt-BR"/>
              </w:rPr>
              <w:t>310,50</w:t>
            </w:r>
          </w:p>
        </w:tc>
      </w:tr>
      <w:tr w:rsidR="00176F4B" w:rsidRPr="005433AB" w14:paraId="651DEB9B" w14:textId="77777777" w:rsidTr="004E089A">
        <w:tc>
          <w:tcPr>
            <w:tcW w:w="834" w:type="dxa"/>
            <w:shd w:val="clear" w:color="auto" w:fill="auto"/>
          </w:tcPr>
          <w:p w14:paraId="1FE5EDA8" w14:textId="371D37D2" w:rsidR="00DD3DFD" w:rsidRPr="005433AB" w:rsidRDefault="00DD3DFD" w:rsidP="00DD3DFD">
            <w:pPr>
              <w:suppressAutoHyphens/>
              <w:spacing w:after="0" w:line="240" w:lineRule="auto"/>
              <w:rPr>
                <w:rFonts w:eastAsia="Times New Roman" w:cs="Calibri"/>
              </w:rPr>
            </w:pPr>
            <w:r>
              <w:rPr>
                <w:rFonts w:eastAsia="Times New Roman" w:cs="Calibri"/>
              </w:rPr>
              <w:t>55</w:t>
            </w:r>
          </w:p>
        </w:tc>
        <w:tc>
          <w:tcPr>
            <w:tcW w:w="3852" w:type="dxa"/>
            <w:shd w:val="clear" w:color="auto" w:fill="auto"/>
          </w:tcPr>
          <w:p w14:paraId="52DB1681"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Pá de lixo</w:t>
            </w:r>
            <w:r w:rsidRPr="005433AB">
              <w:rPr>
                <w:rFonts w:eastAsia="Times New Roman" w:cs="Calibri"/>
              </w:rPr>
              <w:t xml:space="preserve">: Material da pá de lixo plástico, cabo de madeira 60 </w:t>
            </w:r>
            <w:proofErr w:type="gramStart"/>
            <w:r w:rsidRPr="005433AB">
              <w:rPr>
                <w:rFonts w:eastAsia="Times New Roman" w:cs="Calibri"/>
              </w:rPr>
              <w:t>cm</w:t>
            </w:r>
            <w:proofErr w:type="gramEnd"/>
          </w:p>
        </w:tc>
        <w:tc>
          <w:tcPr>
            <w:tcW w:w="706" w:type="dxa"/>
            <w:shd w:val="clear" w:color="auto" w:fill="auto"/>
          </w:tcPr>
          <w:p w14:paraId="39FB2FDA" w14:textId="3F8F771B" w:rsidR="00DD3DFD" w:rsidRPr="005433AB" w:rsidRDefault="00176F4B" w:rsidP="00DD3DF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746781A1"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1E4E99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5E2E3B6"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15,3333</w:t>
            </w:r>
          </w:p>
        </w:tc>
        <w:tc>
          <w:tcPr>
            <w:tcW w:w="1843" w:type="dxa"/>
            <w:shd w:val="clear" w:color="auto" w:fill="auto"/>
          </w:tcPr>
          <w:p w14:paraId="6C466F04" w14:textId="5D3798DF" w:rsidR="00DD3DFD" w:rsidRPr="005433AB" w:rsidRDefault="000B3E70" w:rsidP="00DD3DFD">
            <w:pPr>
              <w:suppressAutoHyphens/>
              <w:spacing w:after="0" w:line="240" w:lineRule="auto"/>
              <w:jc w:val="center"/>
              <w:rPr>
                <w:rFonts w:eastAsia="Times New Roman" w:cs="Calibri"/>
              </w:rPr>
            </w:pPr>
            <w:r>
              <w:rPr>
                <w:rFonts w:eastAsia="Times New Roman" w:cs="Calibri"/>
              </w:rPr>
              <w:t>45,9999</w:t>
            </w:r>
          </w:p>
        </w:tc>
      </w:tr>
      <w:tr w:rsidR="00176F4B" w:rsidRPr="005433AB" w14:paraId="59ED75D5" w14:textId="77777777" w:rsidTr="004E089A">
        <w:tc>
          <w:tcPr>
            <w:tcW w:w="834" w:type="dxa"/>
            <w:shd w:val="clear" w:color="auto" w:fill="auto"/>
          </w:tcPr>
          <w:p w14:paraId="47E47C97" w14:textId="199779EE" w:rsidR="00DD3DFD" w:rsidRPr="005433AB" w:rsidRDefault="00DD3DFD" w:rsidP="00DD3DFD">
            <w:pPr>
              <w:suppressAutoHyphens/>
              <w:spacing w:after="0" w:line="240" w:lineRule="auto"/>
              <w:rPr>
                <w:rFonts w:eastAsia="Times New Roman" w:cs="Calibri"/>
              </w:rPr>
            </w:pPr>
            <w:r>
              <w:rPr>
                <w:rFonts w:eastAsia="Times New Roman" w:cs="Calibri"/>
              </w:rPr>
              <w:t>56</w:t>
            </w:r>
          </w:p>
        </w:tc>
        <w:tc>
          <w:tcPr>
            <w:tcW w:w="3852" w:type="dxa"/>
            <w:shd w:val="clear" w:color="auto" w:fill="auto"/>
          </w:tcPr>
          <w:p w14:paraId="238C7A2F"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Pano de chão atoalhado </w:t>
            </w:r>
            <w:proofErr w:type="gramStart"/>
            <w:r w:rsidRPr="005433AB">
              <w:rPr>
                <w:rFonts w:eastAsia="Times New Roman" w:cs="Calibri"/>
                <w:b/>
              </w:rPr>
              <w:t>tam</w:t>
            </w:r>
            <w:proofErr w:type="gramEnd"/>
            <w:r w:rsidRPr="005433AB">
              <w:rPr>
                <w:rFonts w:eastAsia="Times New Roman" w:cs="Calibri"/>
                <w:b/>
              </w:rPr>
              <w:t>. 1m</w:t>
            </w:r>
          </w:p>
        </w:tc>
        <w:tc>
          <w:tcPr>
            <w:tcW w:w="706" w:type="dxa"/>
            <w:shd w:val="clear" w:color="auto" w:fill="auto"/>
          </w:tcPr>
          <w:p w14:paraId="5F3821EF" w14:textId="3D7F00CC" w:rsidR="00DD3DFD" w:rsidRPr="005433AB" w:rsidRDefault="00176F4B" w:rsidP="00DD3DFD">
            <w:pPr>
              <w:suppressAutoHyphens/>
              <w:spacing w:after="0"/>
              <w:jc w:val="center"/>
              <w:rPr>
                <w:rFonts w:eastAsia="Times New Roman" w:cs="Calibri"/>
              </w:rPr>
            </w:pPr>
            <w:r>
              <w:rPr>
                <w:rFonts w:eastAsia="Times New Roman" w:cs="Calibri"/>
              </w:rPr>
              <w:t>38</w:t>
            </w:r>
          </w:p>
        </w:tc>
        <w:tc>
          <w:tcPr>
            <w:tcW w:w="704" w:type="dxa"/>
            <w:shd w:val="clear" w:color="auto" w:fill="auto"/>
          </w:tcPr>
          <w:p w14:paraId="077AA4E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7149B3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C93656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17,3333</w:t>
            </w:r>
          </w:p>
        </w:tc>
        <w:tc>
          <w:tcPr>
            <w:tcW w:w="1843" w:type="dxa"/>
            <w:shd w:val="clear" w:color="auto" w:fill="auto"/>
          </w:tcPr>
          <w:p w14:paraId="7DA5BA6A" w14:textId="627AAE5A" w:rsidR="00DD3DFD" w:rsidRPr="00322E18" w:rsidRDefault="000B3E70" w:rsidP="00DD3DFD">
            <w:pPr>
              <w:spacing w:after="0" w:line="240" w:lineRule="auto"/>
              <w:jc w:val="center"/>
              <w:rPr>
                <w:rFonts w:cs="Calibri"/>
                <w:color w:val="000000"/>
                <w:lang w:eastAsia="pt-BR"/>
              </w:rPr>
            </w:pPr>
            <w:r>
              <w:rPr>
                <w:rFonts w:cs="Calibri"/>
                <w:color w:val="000000"/>
                <w:lang w:eastAsia="pt-BR"/>
              </w:rPr>
              <w:t>658,6654</w:t>
            </w:r>
          </w:p>
        </w:tc>
      </w:tr>
      <w:tr w:rsidR="00176F4B" w:rsidRPr="005433AB" w14:paraId="796957E9" w14:textId="77777777" w:rsidTr="004E089A">
        <w:tc>
          <w:tcPr>
            <w:tcW w:w="834" w:type="dxa"/>
            <w:shd w:val="clear" w:color="auto" w:fill="auto"/>
          </w:tcPr>
          <w:p w14:paraId="05CE5A01" w14:textId="51B8F9F0" w:rsidR="00DD3DFD" w:rsidRPr="005433AB" w:rsidRDefault="00DD3DFD" w:rsidP="00DD3DFD">
            <w:pPr>
              <w:suppressAutoHyphens/>
              <w:spacing w:after="0" w:line="240" w:lineRule="auto"/>
              <w:rPr>
                <w:rFonts w:eastAsia="Times New Roman" w:cs="Calibri"/>
              </w:rPr>
            </w:pPr>
            <w:r>
              <w:rPr>
                <w:rFonts w:eastAsia="Times New Roman" w:cs="Calibri"/>
              </w:rPr>
              <w:t>57</w:t>
            </w:r>
          </w:p>
        </w:tc>
        <w:tc>
          <w:tcPr>
            <w:tcW w:w="3852" w:type="dxa"/>
            <w:shd w:val="clear" w:color="auto" w:fill="auto"/>
          </w:tcPr>
          <w:p w14:paraId="585F81DF"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Pano </w:t>
            </w:r>
            <w:proofErr w:type="spellStart"/>
            <w:r w:rsidRPr="005433AB">
              <w:rPr>
                <w:rFonts w:eastAsia="Times New Roman" w:cs="Calibri"/>
                <w:b/>
              </w:rPr>
              <w:t>multi</w:t>
            </w:r>
            <w:proofErr w:type="spellEnd"/>
            <w:r w:rsidRPr="005433AB">
              <w:rPr>
                <w:rFonts w:eastAsia="Times New Roman" w:cs="Calibri"/>
                <w:b/>
              </w:rPr>
              <w:t xml:space="preserve"> uso c/5 </w:t>
            </w:r>
            <w:proofErr w:type="spellStart"/>
            <w:r w:rsidRPr="005433AB">
              <w:rPr>
                <w:rFonts w:eastAsia="Times New Roman" w:cs="Calibri"/>
                <w:b/>
              </w:rPr>
              <w:t>und</w:t>
            </w:r>
            <w:proofErr w:type="spellEnd"/>
            <w:r w:rsidRPr="005433AB">
              <w:rPr>
                <w:rFonts w:eastAsia="Times New Roman" w:cs="Calibri"/>
                <w:b/>
              </w:rPr>
              <w:t>. 60 cm</w:t>
            </w:r>
          </w:p>
        </w:tc>
        <w:tc>
          <w:tcPr>
            <w:tcW w:w="706" w:type="dxa"/>
            <w:shd w:val="clear" w:color="auto" w:fill="auto"/>
          </w:tcPr>
          <w:p w14:paraId="630639FA" w14:textId="3775AC24" w:rsidR="00DD3DFD" w:rsidRPr="005433AB" w:rsidRDefault="00176F4B" w:rsidP="00DD3DFD">
            <w:pPr>
              <w:suppressAutoHyphens/>
              <w:spacing w:after="0"/>
              <w:jc w:val="center"/>
              <w:rPr>
                <w:rFonts w:eastAsia="Times New Roman" w:cs="Calibri"/>
              </w:rPr>
            </w:pPr>
            <w:r>
              <w:rPr>
                <w:rFonts w:eastAsia="Times New Roman" w:cs="Calibri"/>
              </w:rPr>
              <w:t>30</w:t>
            </w:r>
          </w:p>
        </w:tc>
        <w:tc>
          <w:tcPr>
            <w:tcW w:w="704" w:type="dxa"/>
            <w:shd w:val="clear" w:color="auto" w:fill="auto"/>
          </w:tcPr>
          <w:p w14:paraId="00EB103A"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4DA43D5"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4691626"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9,3333</w:t>
            </w:r>
          </w:p>
        </w:tc>
        <w:tc>
          <w:tcPr>
            <w:tcW w:w="1843" w:type="dxa"/>
            <w:shd w:val="clear" w:color="auto" w:fill="auto"/>
          </w:tcPr>
          <w:p w14:paraId="5E8397F4" w14:textId="75C5706F" w:rsidR="00DD3DFD" w:rsidRPr="005433AB" w:rsidRDefault="000B3E70" w:rsidP="00DD3DFD">
            <w:pPr>
              <w:suppressAutoHyphens/>
              <w:spacing w:after="0" w:line="240" w:lineRule="auto"/>
              <w:jc w:val="center"/>
              <w:rPr>
                <w:rFonts w:eastAsia="Times New Roman" w:cs="Calibri"/>
              </w:rPr>
            </w:pPr>
            <w:r>
              <w:rPr>
                <w:rFonts w:eastAsia="Times New Roman" w:cs="Calibri"/>
              </w:rPr>
              <w:t>279,999</w:t>
            </w:r>
          </w:p>
        </w:tc>
      </w:tr>
      <w:tr w:rsidR="00176F4B" w:rsidRPr="005433AB" w14:paraId="11E71133" w14:textId="77777777" w:rsidTr="004E089A">
        <w:tc>
          <w:tcPr>
            <w:tcW w:w="834" w:type="dxa"/>
            <w:shd w:val="clear" w:color="auto" w:fill="auto"/>
          </w:tcPr>
          <w:p w14:paraId="595E718A" w14:textId="4BF0183A" w:rsidR="00DD3DFD" w:rsidRPr="005433AB" w:rsidRDefault="00DD3DFD" w:rsidP="00DD3DFD">
            <w:pPr>
              <w:suppressAutoHyphens/>
              <w:spacing w:after="0" w:line="240" w:lineRule="auto"/>
              <w:rPr>
                <w:rFonts w:eastAsia="Times New Roman" w:cs="Calibri"/>
              </w:rPr>
            </w:pPr>
            <w:r>
              <w:rPr>
                <w:rFonts w:eastAsia="Times New Roman" w:cs="Calibri"/>
              </w:rPr>
              <w:t>58</w:t>
            </w:r>
          </w:p>
        </w:tc>
        <w:tc>
          <w:tcPr>
            <w:tcW w:w="3852" w:type="dxa"/>
            <w:shd w:val="clear" w:color="auto" w:fill="auto"/>
          </w:tcPr>
          <w:p w14:paraId="1736AA8E"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Papel higiênico folha dupla: </w:t>
            </w:r>
            <w:proofErr w:type="spellStart"/>
            <w:r w:rsidRPr="005433AB">
              <w:rPr>
                <w:rFonts w:eastAsia="Times New Roman" w:cs="Calibri"/>
              </w:rPr>
              <w:t>pct</w:t>
            </w:r>
            <w:proofErr w:type="spellEnd"/>
            <w:r w:rsidRPr="005433AB">
              <w:rPr>
                <w:rFonts w:eastAsia="Times New Roman" w:cs="Calibri"/>
              </w:rPr>
              <w:t xml:space="preserve"> de </w:t>
            </w:r>
            <w:proofErr w:type="gramStart"/>
            <w:r w:rsidRPr="005433AB">
              <w:rPr>
                <w:rFonts w:eastAsia="Times New Roman" w:cs="Calibri"/>
              </w:rPr>
              <w:t>4</w:t>
            </w:r>
            <w:proofErr w:type="gramEnd"/>
            <w:r w:rsidRPr="005433AB">
              <w:rPr>
                <w:rFonts w:eastAsia="Times New Roman" w:cs="Calibri"/>
              </w:rPr>
              <w:t xml:space="preserve"> rolos de 30m</w:t>
            </w:r>
          </w:p>
        </w:tc>
        <w:tc>
          <w:tcPr>
            <w:tcW w:w="706" w:type="dxa"/>
            <w:shd w:val="clear" w:color="auto" w:fill="auto"/>
          </w:tcPr>
          <w:p w14:paraId="2739C0E3" w14:textId="19485AAC" w:rsidR="00DD3DFD" w:rsidRPr="005433AB" w:rsidRDefault="00176F4B" w:rsidP="00DD3DFD">
            <w:pPr>
              <w:suppressAutoHyphens/>
              <w:spacing w:after="0"/>
              <w:jc w:val="center"/>
              <w:rPr>
                <w:rFonts w:eastAsia="Times New Roman" w:cs="Calibri"/>
              </w:rPr>
            </w:pPr>
            <w:r>
              <w:rPr>
                <w:rFonts w:eastAsia="Times New Roman" w:cs="Calibri"/>
              </w:rPr>
              <w:t>165</w:t>
            </w:r>
          </w:p>
        </w:tc>
        <w:tc>
          <w:tcPr>
            <w:tcW w:w="704" w:type="dxa"/>
            <w:shd w:val="clear" w:color="auto" w:fill="auto"/>
          </w:tcPr>
          <w:p w14:paraId="6DA979E3"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19B5E6DD"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2666740"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6,00</w:t>
            </w:r>
          </w:p>
        </w:tc>
        <w:tc>
          <w:tcPr>
            <w:tcW w:w="1843" w:type="dxa"/>
            <w:shd w:val="clear" w:color="auto" w:fill="auto"/>
          </w:tcPr>
          <w:p w14:paraId="5D940094" w14:textId="60DF091C" w:rsidR="00DD3DFD" w:rsidRPr="005433AB" w:rsidRDefault="000B3E70" w:rsidP="00DD3DFD">
            <w:pPr>
              <w:suppressAutoHyphens/>
              <w:spacing w:after="0" w:line="240" w:lineRule="auto"/>
              <w:jc w:val="center"/>
              <w:rPr>
                <w:rFonts w:eastAsia="Times New Roman" w:cs="Calibri"/>
              </w:rPr>
            </w:pPr>
            <w:r>
              <w:rPr>
                <w:rFonts w:eastAsia="Times New Roman" w:cs="Calibri"/>
              </w:rPr>
              <w:t>990,00</w:t>
            </w:r>
          </w:p>
        </w:tc>
      </w:tr>
      <w:tr w:rsidR="00176F4B" w:rsidRPr="005433AB" w14:paraId="37173B07" w14:textId="77777777" w:rsidTr="004E089A">
        <w:tc>
          <w:tcPr>
            <w:tcW w:w="834" w:type="dxa"/>
            <w:shd w:val="clear" w:color="auto" w:fill="auto"/>
          </w:tcPr>
          <w:p w14:paraId="688B866D" w14:textId="3254B298" w:rsidR="00DD3DFD" w:rsidRPr="005433AB" w:rsidRDefault="00DD3DFD" w:rsidP="00DD3DFD">
            <w:pPr>
              <w:suppressAutoHyphens/>
              <w:spacing w:after="0" w:line="240" w:lineRule="auto"/>
              <w:rPr>
                <w:rFonts w:eastAsia="Times New Roman" w:cs="Calibri"/>
              </w:rPr>
            </w:pPr>
            <w:r>
              <w:rPr>
                <w:rFonts w:eastAsia="Times New Roman" w:cs="Calibri"/>
              </w:rPr>
              <w:t>59</w:t>
            </w:r>
          </w:p>
        </w:tc>
        <w:tc>
          <w:tcPr>
            <w:tcW w:w="3852" w:type="dxa"/>
            <w:shd w:val="clear" w:color="auto" w:fill="auto"/>
          </w:tcPr>
          <w:p w14:paraId="4BB0E694"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Papel toalha </w:t>
            </w:r>
            <w:proofErr w:type="gramStart"/>
            <w:r w:rsidRPr="005433AB">
              <w:rPr>
                <w:rFonts w:eastAsia="Times New Roman" w:cs="Calibri"/>
                <w:b/>
              </w:rPr>
              <w:t>1kg</w:t>
            </w:r>
            <w:proofErr w:type="gramEnd"/>
            <w:r w:rsidRPr="005433AB">
              <w:rPr>
                <w:rFonts w:eastAsia="Times New Roman" w:cs="Calibri"/>
                <w:b/>
              </w:rPr>
              <w:t xml:space="preserve">: </w:t>
            </w:r>
            <w:r w:rsidRPr="005433AB">
              <w:rPr>
                <w:rFonts w:eastAsia="Times New Roman" w:cs="Calibri"/>
              </w:rPr>
              <w:t>tam. 20x21 cm 100% celulose</w:t>
            </w:r>
          </w:p>
        </w:tc>
        <w:tc>
          <w:tcPr>
            <w:tcW w:w="706" w:type="dxa"/>
            <w:shd w:val="clear" w:color="auto" w:fill="auto"/>
          </w:tcPr>
          <w:p w14:paraId="5C8A9395" w14:textId="14BC7990" w:rsidR="00DD3DFD" w:rsidRPr="005433AB" w:rsidRDefault="00176F4B" w:rsidP="00DD3DFD">
            <w:pPr>
              <w:suppressAutoHyphens/>
              <w:spacing w:after="0"/>
              <w:jc w:val="center"/>
              <w:rPr>
                <w:rFonts w:eastAsia="Times New Roman" w:cs="Calibri"/>
              </w:rPr>
            </w:pPr>
            <w:r>
              <w:rPr>
                <w:rFonts w:eastAsia="Times New Roman" w:cs="Calibri"/>
              </w:rPr>
              <w:t>90</w:t>
            </w:r>
          </w:p>
        </w:tc>
        <w:tc>
          <w:tcPr>
            <w:tcW w:w="704" w:type="dxa"/>
            <w:shd w:val="clear" w:color="auto" w:fill="auto"/>
          </w:tcPr>
          <w:p w14:paraId="4B4C907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34F4786"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377CA28"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22,00</w:t>
            </w:r>
          </w:p>
        </w:tc>
        <w:tc>
          <w:tcPr>
            <w:tcW w:w="1843" w:type="dxa"/>
            <w:shd w:val="clear" w:color="auto" w:fill="auto"/>
          </w:tcPr>
          <w:p w14:paraId="45931847" w14:textId="3CD112BE" w:rsidR="00DD3DFD" w:rsidRPr="005433AB" w:rsidRDefault="000B3E70" w:rsidP="00DD3DFD">
            <w:pPr>
              <w:suppressAutoHyphens/>
              <w:spacing w:after="0" w:line="240" w:lineRule="auto"/>
              <w:jc w:val="center"/>
              <w:rPr>
                <w:rFonts w:eastAsia="Times New Roman" w:cs="Calibri"/>
              </w:rPr>
            </w:pPr>
            <w:r>
              <w:rPr>
                <w:rFonts w:eastAsia="Times New Roman" w:cs="Calibri"/>
              </w:rPr>
              <w:t>1.980,00</w:t>
            </w:r>
          </w:p>
        </w:tc>
      </w:tr>
      <w:tr w:rsidR="00176F4B" w:rsidRPr="005433AB" w14:paraId="4656D0C0" w14:textId="77777777" w:rsidTr="004E089A">
        <w:tc>
          <w:tcPr>
            <w:tcW w:w="834" w:type="dxa"/>
            <w:shd w:val="clear" w:color="auto" w:fill="auto"/>
          </w:tcPr>
          <w:p w14:paraId="11405037" w14:textId="7567E8C0" w:rsidR="00DD3DFD" w:rsidRPr="005433AB" w:rsidRDefault="00DD3DFD" w:rsidP="00DD3DFD">
            <w:pPr>
              <w:suppressAutoHyphens/>
              <w:spacing w:after="0" w:line="240" w:lineRule="auto"/>
              <w:rPr>
                <w:rFonts w:eastAsia="Times New Roman" w:cs="Calibri"/>
              </w:rPr>
            </w:pPr>
            <w:r>
              <w:rPr>
                <w:rFonts w:eastAsia="Times New Roman" w:cs="Calibri"/>
              </w:rPr>
              <w:t>60</w:t>
            </w:r>
          </w:p>
        </w:tc>
        <w:tc>
          <w:tcPr>
            <w:tcW w:w="3852" w:type="dxa"/>
            <w:shd w:val="clear" w:color="auto" w:fill="auto"/>
          </w:tcPr>
          <w:p w14:paraId="6B520B32"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Removedor de cera e sujeiras pesadas </w:t>
            </w:r>
            <w:proofErr w:type="gramStart"/>
            <w:r w:rsidRPr="005433AB">
              <w:rPr>
                <w:rFonts w:eastAsia="Times New Roman" w:cs="Calibri"/>
                <w:b/>
              </w:rPr>
              <w:t>5lt</w:t>
            </w:r>
            <w:proofErr w:type="gramEnd"/>
            <w:r>
              <w:rPr>
                <w:rFonts w:eastAsia="Times New Roman" w:cs="Calibri"/>
                <w:b/>
              </w:rPr>
              <w:t xml:space="preserve">: </w:t>
            </w:r>
            <w:r>
              <w:t xml:space="preserve">Composição Química: </w:t>
            </w:r>
            <w:proofErr w:type="spellStart"/>
            <w:r>
              <w:t>Tensoativos</w:t>
            </w:r>
            <w:proofErr w:type="spellEnd"/>
            <w:r>
              <w:t xml:space="preserve"> Não Iônicos, </w:t>
            </w:r>
            <w:proofErr w:type="spellStart"/>
            <w:r>
              <w:t>Alcalinizantes</w:t>
            </w:r>
            <w:proofErr w:type="spellEnd"/>
            <w:r>
              <w:t xml:space="preserve">, Aditivos </w:t>
            </w:r>
            <w:r>
              <w:lastRenderedPageBreak/>
              <w:t xml:space="preserve">Específicos, </w:t>
            </w:r>
            <w:proofErr w:type="spellStart"/>
            <w:r>
              <w:t>Preservante</w:t>
            </w:r>
            <w:proofErr w:type="spellEnd"/>
            <w:r>
              <w:t xml:space="preserve">, Corante e Água. Princípio Ativo: </w:t>
            </w:r>
            <w:proofErr w:type="spellStart"/>
            <w:r>
              <w:t>Butilglicol</w:t>
            </w:r>
            <w:proofErr w:type="spellEnd"/>
            <w:r>
              <w:t xml:space="preserve"> </w:t>
            </w:r>
            <w:proofErr w:type="gramStart"/>
            <w:r>
              <w:t>pH</w:t>
            </w:r>
            <w:proofErr w:type="gramEnd"/>
            <w:r>
              <w:t xml:space="preserve"> (1,0%) = 11,00 à 12,00.</w:t>
            </w:r>
          </w:p>
        </w:tc>
        <w:tc>
          <w:tcPr>
            <w:tcW w:w="706" w:type="dxa"/>
            <w:shd w:val="clear" w:color="auto" w:fill="auto"/>
          </w:tcPr>
          <w:p w14:paraId="4584665D" w14:textId="4F001DEC" w:rsidR="00DD3DFD" w:rsidRPr="005433AB" w:rsidRDefault="00176F4B" w:rsidP="00DD3DFD">
            <w:pPr>
              <w:suppressAutoHyphens/>
              <w:spacing w:after="0"/>
              <w:jc w:val="center"/>
              <w:rPr>
                <w:rFonts w:eastAsia="Times New Roman" w:cs="Calibri"/>
              </w:rPr>
            </w:pPr>
            <w:r>
              <w:rPr>
                <w:rFonts w:eastAsia="Times New Roman" w:cs="Calibri"/>
              </w:rPr>
              <w:lastRenderedPageBreak/>
              <w:t>90</w:t>
            </w:r>
          </w:p>
        </w:tc>
        <w:tc>
          <w:tcPr>
            <w:tcW w:w="704" w:type="dxa"/>
            <w:shd w:val="clear" w:color="auto" w:fill="auto"/>
          </w:tcPr>
          <w:p w14:paraId="0357D88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C1A653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BAAF02F"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51,3333</w:t>
            </w:r>
          </w:p>
        </w:tc>
        <w:tc>
          <w:tcPr>
            <w:tcW w:w="1843" w:type="dxa"/>
            <w:shd w:val="clear" w:color="auto" w:fill="auto"/>
          </w:tcPr>
          <w:p w14:paraId="67CD3428" w14:textId="43F82CB1" w:rsidR="00DD3DFD" w:rsidRPr="005433AB" w:rsidRDefault="000B3E70" w:rsidP="00DD3DFD">
            <w:pPr>
              <w:suppressAutoHyphens/>
              <w:spacing w:after="0" w:line="240" w:lineRule="auto"/>
              <w:jc w:val="center"/>
              <w:rPr>
                <w:rFonts w:eastAsia="Times New Roman" w:cs="Calibri"/>
              </w:rPr>
            </w:pPr>
            <w:r>
              <w:rPr>
                <w:rFonts w:eastAsia="Times New Roman" w:cs="Calibri"/>
              </w:rPr>
              <w:t>4.619,997</w:t>
            </w:r>
          </w:p>
        </w:tc>
      </w:tr>
      <w:tr w:rsidR="00176F4B" w:rsidRPr="005433AB" w14:paraId="3A428D2E" w14:textId="77777777" w:rsidTr="004E089A">
        <w:tc>
          <w:tcPr>
            <w:tcW w:w="834" w:type="dxa"/>
            <w:shd w:val="clear" w:color="auto" w:fill="auto"/>
          </w:tcPr>
          <w:p w14:paraId="0B933703" w14:textId="7902DF88" w:rsidR="00DD3DFD" w:rsidRPr="005433AB" w:rsidRDefault="00DD3DFD" w:rsidP="00DD3DFD">
            <w:pPr>
              <w:suppressAutoHyphens/>
              <w:spacing w:after="0" w:line="240" w:lineRule="auto"/>
              <w:rPr>
                <w:rFonts w:eastAsia="Times New Roman" w:cs="Calibri"/>
              </w:rPr>
            </w:pPr>
            <w:r>
              <w:rPr>
                <w:rFonts w:eastAsia="Times New Roman" w:cs="Calibri"/>
              </w:rPr>
              <w:lastRenderedPageBreak/>
              <w:t>61</w:t>
            </w:r>
          </w:p>
        </w:tc>
        <w:tc>
          <w:tcPr>
            <w:tcW w:w="3852" w:type="dxa"/>
            <w:shd w:val="clear" w:color="auto" w:fill="auto"/>
          </w:tcPr>
          <w:p w14:paraId="29B218BA"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Rodo: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1mt cabo de corpo de alumínio</w:t>
            </w:r>
          </w:p>
        </w:tc>
        <w:tc>
          <w:tcPr>
            <w:tcW w:w="706" w:type="dxa"/>
            <w:shd w:val="clear" w:color="auto" w:fill="auto"/>
          </w:tcPr>
          <w:p w14:paraId="306B589C" w14:textId="6697F34F" w:rsidR="00DD3DFD" w:rsidRPr="005433AB" w:rsidRDefault="00176F4B" w:rsidP="00DD3DFD">
            <w:pPr>
              <w:suppressAutoHyphens/>
              <w:spacing w:after="0"/>
              <w:jc w:val="center"/>
              <w:rPr>
                <w:rFonts w:eastAsia="Times New Roman" w:cs="Calibri"/>
              </w:rPr>
            </w:pPr>
            <w:r>
              <w:rPr>
                <w:rFonts w:eastAsia="Times New Roman" w:cs="Calibri"/>
              </w:rPr>
              <w:t>3</w:t>
            </w:r>
            <w:r w:rsidR="00DD3DFD" w:rsidRPr="005433AB">
              <w:rPr>
                <w:rFonts w:eastAsia="Times New Roman" w:cs="Calibri"/>
              </w:rPr>
              <w:t>0</w:t>
            </w:r>
          </w:p>
        </w:tc>
        <w:tc>
          <w:tcPr>
            <w:tcW w:w="704" w:type="dxa"/>
            <w:shd w:val="clear" w:color="auto" w:fill="auto"/>
          </w:tcPr>
          <w:p w14:paraId="213325A0"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237338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ABFC789"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47,00</w:t>
            </w:r>
          </w:p>
        </w:tc>
        <w:tc>
          <w:tcPr>
            <w:tcW w:w="1843" w:type="dxa"/>
            <w:shd w:val="clear" w:color="auto" w:fill="auto"/>
          </w:tcPr>
          <w:p w14:paraId="0A56AD49" w14:textId="6948BE83" w:rsidR="00DD3DFD" w:rsidRPr="005433AB" w:rsidRDefault="000B3E70" w:rsidP="00DD3DFD">
            <w:pPr>
              <w:suppressAutoHyphens/>
              <w:spacing w:after="0" w:line="240" w:lineRule="auto"/>
              <w:jc w:val="center"/>
              <w:rPr>
                <w:rFonts w:eastAsia="Times New Roman" w:cs="Calibri"/>
              </w:rPr>
            </w:pPr>
            <w:r>
              <w:rPr>
                <w:rFonts w:eastAsia="Times New Roman" w:cs="Calibri"/>
              </w:rPr>
              <w:t>1.410,00</w:t>
            </w:r>
          </w:p>
        </w:tc>
      </w:tr>
      <w:tr w:rsidR="00176F4B" w:rsidRPr="005433AB" w14:paraId="0F5E4D00" w14:textId="77777777" w:rsidTr="004E089A">
        <w:tc>
          <w:tcPr>
            <w:tcW w:w="834" w:type="dxa"/>
            <w:shd w:val="clear" w:color="auto" w:fill="auto"/>
          </w:tcPr>
          <w:p w14:paraId="262EF860" w14:textId="7DC3CAC1" w:rsidR="00DD3DFD" w:rsidRPr="005433AB" w:rsidRDefault="00DD3DFD" w:rsidP="00DD3DFD">
            <w:pPr>
              <w:suppressAutoHyphens/>
              <w:spacing w:after="0" w:line="240" w:lineRule="auto"/>
              <w:rPr>
                <w:rFonts w:eastAsia="Times New Roman" w:cs="Calibri"/>
              </w:rPr>
            </w:pPr>
            <w:r>
              <w:rPr>
                <w:rFonts w:eastAsia="Times New Roman" w:cs="Calibri"/>
              </w:rPr>
              <w:t>62</w:t>
            </w:r>
          </w:p>
        </w:tc>
        <w:tc>
          <w:tcPr>
            <w:tcW w:w="3852" w:type="dxa"/>
            <w:shd w:val="clear" w:color="auto" w:fill="auto"/>
          </w:tcPr>
          <w:p w14:paraId="72FB4C78"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Rodo: </w:t>
            </w:r>
            <w:proofErr w:type="gramStart"/>
            <w:r w:rsidRPr="005433AB">
              <w:rPr>
                <w:rFonts w:eastAsia="Times New Roman" w:cs="Calibri"/>
              </w:rPr>
              <w:t>tam</w:t>
            </w:r>
            <w:proofErr w:type="gramEnd"/>
            <w:r w:rsidRPr="005433AB">
              <w:rPr>
                <w:rFonts w:eastAsia="Times New Roman" w:cs="Calibri"/>
              </w:rPr>
              <w:t xml:space="preserve">. </w:t>
            </w:r>
            <w:proofErr w:type="gramStart"/>
            <w:r w:rsidRPr="005433AB">
              <w:rPr>
                <w:rFonts w:eastAsia="Times New Roman" w:cs="Calibri"/>
              </w:rPr>
              <w:t>60cm</w:t>
            </w:r>
            <w:proofErr w:type="gramEnd"/>
            <w:r w:rsidRPr="005433AB">
              <w:rPr>
                <w:rFonts w:eastAsia="Times New Roman" w:cs="Calibri"/>
              </w:rPr>
              <w:t xml:space="preserve"> cabo de corpo de alumínio</w:t>
            </w:r>
          </w:p>
        </w:tc>
        <w:tc>
          <w:tcPr>
            <w:tcW w:w="706" w:type="dxa"/>
            <w:shd w:val="clear" w:color="auto" w:fill="auto"/>
          </w:tcPr>
          <w:p w14:paraId="2DB19061" w14:textId="298051AE" w:rsidR="00DD3DFD" w:rsidRPr="005433AB" w:rsidRDefault="00176F4B" w:rsidP="00DD3DFD">
            <w:pPr>
              <w:suppressAutoHyphens/>
              <w:spacing w:after="0"/>
              <w:jc w:val="center"/>
              <w:rPr>
                <w:rFonts w:eastAsia="Times New Roman" w:cs="Calibri"/>
              </w:rPr>
            </w:pPr>
            <w:r>
              <w:rPr>
                <w:rFonts w:eastAsia="Times New Roman" w:cs="Calibri"/>
              </w:rPr>
              <w:t>3</w:t>
            </w:r>
            <w:r w:rsidR="00DD3DFD" w:rsidRPr="005433AB">
              <w:rPr>
                <w:rFonts w:eastAsia="Times New Roman" w:cs="Calibri"/>
              </w:rPr>
              <w:t>0</w:t>
            </w:r>
          </w:p>
        </w:tc>
        <w:tc>
          <w:tcPr>
            <w:tcW w:w="704" w:type="dxa"/>
            <w:shd w:val="clear" w:color="auto" w:fill="auto"/>
          </w:tcPr>
          <w:p w14:paraId="0FFCAB9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B4F64D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FDD8E82"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40,6666</w:t>
            </w:r>
          </w:p>
        </w:tc>
        <w:tc>
          <w:tcPr>
            <w:tcW w:w="1843" w:type="dxa"/>
            <w:shd w:val="clear" w:color="auto" w:fill="auto"/>
          </w:tcPr>
          <w:p w14:paraId="51B106CA" w14:textId="36724E0B" w:rsidR="00DD3DFD" w:rsidRPr="005433AB" w:rsidRDefault="000B3E70" w:rsidP="00DD3DFD">
            <w:pPr>
              <w:suppressAutoHyphens/>
              <w:spacing w:after="0" w:line="240" w:lineRule="auto"/>
              <w:jc w:val="center"/>
              <w:rPr>
                <w:rFonts w:eastAsia="Times New Roman" w:cs="Calibri"/>
              </w:rPr>
            </w:pPr>
            <w:r>
              <w:rPr>
                <w:rFonts w:eastAsia="Times New Roman" w:cs="Calibri"/>
              </w:rPr>
              <w:t>1.219,998</w:t>
            </w:r>
          </w:p>
        </w:tc>
      </w:tr>
      <w:tr w:rsidR="00176F4B" w:rsidRPr="005433AB" w14:paraId="26DF731F" w14:textId="77777777" w:rsidTr="004E089A">
        <w:tc>
          <w:tcPr>
            <w:tcW w:w="834" w:type="dxa"/>
            <w:shd w:val="clear" w:color="auto" w:fill="auto"/>
          </w:tcPr>
          <w:p w14:paraId="2FBCB5C5" w14:textId="4D987D25" w:rsidR="00DD3DFD" w:rsidRPr="005433AB" w:rsidRDefault="00DD3DFD" w:rsidP="00DD3DFD">
            <w:pPr>
              <w:suppressAutoHyphens/>
              <w:spacing w:after="0" w:line="240" w:lineRule="auto"/>
              <w:rPr>
                <w:rFonts w:eastAsia="Times New Roman" w:cs="Calibri"/>
              </w:rPr>
            </w:pPr>
            <w:r>
              <w:rPr>
                <w:rFonts w:eastAsia="Times New Roman" w:cs="Calibri"/>
              </w:rPr>
              <w:t>63</w:t>
            </w:r>
          </w:p>
        </w:tc>
        <w:tc>
          <w:tcPr>
            <w:tcW w:w="3852" w:type="dxa"/>
            <w:shd w:val="clear" w:color="auto" w:fill="auto"/>
          </w:tcPr>
          <w:p w14:paraId="759605F4"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Rolo de papel toalha: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14 cmx22cm c/ 2 </w:t>
            </w:r>
            <w:proofErr w:type="spellStart"/>
            <w:r w:rsidRPr="005433AB">
              <w:rPr>
                <w:rFonts w:eastAsia="Times New Roman" w:cs="Calibri"/>
              </w:rPr>
              <w:t>und</w:t>
            </w:r>
            <w:proofErr w:type="spellEnd"/>
            <w:r w:rsidRPr="005433AB">
              <w:rPr>
                <w:rFonts w:eastAsia="Times New Roman" w:cs="Calibri"/>
              </w:rPr>
              <w:t>.</w:t>
            </w:r>
          </w:p>
        </w:tc>
        <w:tc>
          <w:tcPr>
            <w:tcW w:w="706" w:type="dxa"/>
            <w:shd w:val="clear" w:color="auto" w:fill="auto"/>
          </w:tcPr>
          <w:p w14:paraId="176F551C" w14:textId="44F69416" w:rsidR="00DD3DFD" w:rsidRPr="005433AB" w:rsidRDefault="00176F4B" w:rsidP="00DD3DFD">
            <w:pPr>
              <w:suppressAutoHyphens/>
              <w:spacing w:after="0"/>
              <w:jc w:val="center"/>
              <w:rPr>
                <w:rFonts w:eastAsia="Times New Roman" w:cs="Calibri"/>
              </w:rPr>
            </w:pPr>
            <w:r>
              <w:rPr>
                <w:rFonts w:eastAsia="Times New Roman" w:cs="Calibri"/>
              </w:rPr>
              <w:t>12</w:t>
            </w:r>
          </w:p>
        </w:tc>
        <w:tc>
          <w:tcPr>
            <w:tcW w:w="704" w:type="dxa"/>
            <w:shd w:val="clear" w:color="auto" w:fill="auto"/>
          </w:tcPr>
          <w:p w14:paraId="2520C334"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4ED65E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26C0C3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4,80</w:t>
            </w:r>
          </w:p>
        </w:tc>
        <w:tc>
          <w:tcPr>
            <w:tcW w:w="1843" w:type="dxa"/>
            <w:shd w:val="clear" w:color="auto" w:fill="auto"/>
          </w:tcPr>
          <w:p w14:paraId="161E6398" w14:textId="031BE098" w:rsidR="00DD3DFD" w:rsidRPr="005433AB" w:rsidRDefault="000B3E70" w:rsidP="00DD3DFD">
            <w:pPr>
              <w:suppressAutoHyphens/>
              <w:spacing w:after="0" w:line="240" w:lineRule="auto"/>
              <w:jc w:val="center"/>
              <w:rPr>
                <w:rFonts w:eastAsia="Times New Roman" w:cs="Calibri"/>
              </w:rPr>
            </w:pPr>
            <w:r>
              <w:rPr>
                <w:rFonts w:eastAsia="Times New Roman" w:cs="Calibri"/>
              </w:rPr>
              <w:t>57,60</w:t>
            </w:r>
          </w:p>
        </w:tc>
      </w:tr>
      <w:tr w:rsidR="00176F4B" w:rsidRPr="005433AB" w14:paraId="5496F025" w14:textId="77777777" w:rsidTr="004E089A">
        <w:tc>
          <w:tcPr>
            <w:tcW w:w="834" w:type="dxa"/>
            <w:shd w:val="clear" w:color="auto" w:fill="auto"/>
          </w:tcPr>
          <w:p w14:paraId="655028E0" w14:textId="0C3D843A" w:rsidR="00DD3DFD" w:rsidRPr="005433AB" w:rsidRDefault="00DD3DFD" w:rsidP="00DD3DFD">
            <w:pPr>
              <w:suppressAutoHyphens/>
              <w:spacing w:after="0" w:line="240" w:lineRule="auto"/>
              <w:rPr>
                <w:rFonts w:eastAsia="Times New Roman" w:cs="Calibri"/>
              </w:rPr>
            </w:pPr>
            <w:r>
              <w:rPr>
                <w:rFonts w:eastAsia="Times New Roman" w:cs="Calibri"/>
              </w:rPr>
              <w:t>64</w:t>
            </w:r>
          </w:p>
        </w:tc>
        <w:tc>
          <w:tcPr>
            <w:tcW w:w="3852" w:type="dxa"/>
            <w:shd w:val="clear" w:color="auto" w:fill="auto"/>
          </w:tcPr>
          <w:p w14:paraId="4F3D178E"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Sabão em barra:</w:t>
            </w:r>
            <w:r>
              <w:rPr>
                <w:rFonts w:eastAsia="Times New Roman" w:cs="Calibri"/>
              </w:rPr>
              <w:t xml:space="preserve"> 900g, (</w:t>
            </w:r>
            <w:proofErr w:type="gramStart"/>
            <w:r>
              <w:rPr>
                <w:rFonts w:eastAsia="Times New Roman" w:cs="Calibri"/>
              </w:rPr>
              <w:t>5</w:t>
            </w:r>
            <w:proofErr w:type="gramEnd"/>
            <w:r>
              <w:rPr>
                <w:rFonts w:eastAsia="Times New Roman" w:cs="Calibri"/>
              </w:rPr>
              <w:t xml:space="preserve"> unidades de 180g)</w:t>
            </w:r>
          </w:p>
        </w:tc>
        <w:tc>
          <w:tcPr>
            <w:tcW w:w="706" w:type="dxa"/>
            <w:shd w:val="clear" w:color="auto" w:fill="auto"/>
          </w:tcPr>
          <w:p w14:paraId="75BD77ED" w14:textId="765D49E2" w:rsidR="00DD3DFD" w:rsidRPr="005433AB" w:rsidRDefault="00176F4B" w:rsidP="00DD3DFD">
            <w:pPr>
              <w:suppressAutoHyphens/>
              <w:spacing w:after="0"/>
              <w:jc w:val="center"/>
              <w:rPr>
                <w:rFonts w:eastAsia="Times New Roman" w:cs="Calibri"/>
              </w:rPr>
            </w:pPr>
            <w:r>
              <w:rPr>
                <w:rFonts w:eastAsia="Times New Roman" w:cs="Calibri"/>
              </w:rPr>
              <w:t>19</w:t>
            </w:r>
          </w:p>
        </w:tc>
        <w:tc>
          <w:tcPr>
            <w:tcW w:w="704" w:type="dxa"/>
            <w:shd w:val="clear" w:color="auto" w:fill="auto"/>
          </w:tcPr>
          <w:p w14:paraId="00AEBB0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A49E62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00FC54F"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14,8333</w:t>
            </w:r>
          </w:p>
        </w:tc>
        <w:tc>
          <w:tcPr>
            <w:tcW w:w="1843" w:type="dxa"/>
            <w:shd w:val="clear" w:color="auto" w:fill="auto"/>
          </w:tcPr>
          <w:p w14:paraId="481123CB" w14:textId="6946E12D" w:rsidR="00DD3DFD" w:rsidRPr="005433AB" w:rsidRDefault="00FC556A" w:rsidP="00DD3DFD">
            <w:pPr>
              <w:suppressAutoHyphens/>
              <w:spacing w:after="0" w:line="240" w:lineRule="auto"/>
              <w:jc w:val="center"/>
              <w:rPr>
                <w:rFonts w:eastAsia="Times New Roman" w:cs="Calibri"/>
              </w:rPr>
            </w:pPr>
            <w:r>
              <w:rPr>
                <w:rFonts w:eastAsia="Times New Roman" w:cs="Calibri"/>
              </w:rPr>
              <w:t>281,8327</w:t>
            </w:r>
          </w:p>
        </w:tc>
      </w:tr>
      <w:tr w:rsidR="00176F4B" w:rsidRPr="005433AB" w14:paraId="34072C52" w14:textId="77777777" w:rsidTr="004E089A">
        <w:tc>
          <w:tcPr>
            <w:tcW w:w="834" w:type="dxa"/>
            <w:shd w:val="clear" w:color="auto" w:fill="auto"/>
          </w:tcPr>
          <w:p w14:paraId="3D87ADA2" w14:textId="6946E01A" w:rsidR="00DD3DFD" w:rsidRPr="005433AB" w:rsidRDefault="00DD3DFD" w:rsidP="00DD3DFD">
            <w:pPr>
              <w:suppressAutoHyphens/>
              <w:spacing w:after="0" w:line="240" w:lineRule="auto"/>
              <w:rPr>
                <w:rFonts w:eastAsia="Times New Roman" w:cs="Calibri"/>
              </w:rPr>
            </w:pPr>
            <w:r>
              <w:rPr>
                <w:rFonts w:eastAsia="Times New Roman" w:cs="Calibri"/>
              </w:rPr>
              <w:t>65</w:t>
            </w:r>
          </w:p>
        </w:tc>
        <w:tc>
          <w:tcPr>
            <w:tcW w:w="3852" w:type="dxa"/>
            <w:shd w:val="clear" w:color="auto" w:fill="auto"/>
          </w:tcPr>
          <w:p w14:paraId="191CF2C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Sabão em pó </w:t>
            </w:r>
            <w:proofErr w:type="gramStart"/>
            <w:r w:rsidRPr="005433AB">
              <w:rPr>
                <w:rFonts w:eastAsia="Times New Roman" w:cs="Calibri"/>
                <w:b/>
              </w:rPr>
              <w:t>1kg</w:t>
            </w:r>
            <w:proofErr w:type="gramEnd"/>
            <w:r>
              <w:rPr>
                <w:rFonts w:eastAsia="Times New Roman" w:cs="Calibri"/>
                <w:b/>
              </w:rPr>
              <w:t xml:space="preserve">: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aniônico, </w:t>
            </w:r>
            <w:proofErr w:type="spellStart"/>
            <w:r w:rsidRPr="00E80A90">
              <w:rPr>
                <w:rFonts w:cstheme="minorHAnsi"/>
                <w:color w:val="202124"/>
                <w:shd w:val="clear" w:color="auto" w:fill="FFFFFF"/>
              </w:rPr>
              <w:t>tamponantes</w:t>
            </w:r>
            <w:proofErr w:type="spellEnd"/>
            <w:r w:rsidRPr="00E80A90">
              <w:rPr>
                <w:rFonts w:cstheme="minorHAnsi"/>
                <w:color w:val="202124"/>
                <w:shd w:val="clear" w:color="auto" w:fill="FFFFFF"/>
              </w:rPr>
              <w:t xml:space="preserve">, coadjuvantes, </w:t>
            </w:r>
            <w:proofErr w:type="spellStart"/>
            <w:r w:rsidRPr="00E80A90">
              <w:rPr>
                <w:rFonts w:cstheme="minorHAnsi"/>
                <w:color w:val="202124"/>
                <w:shd w:val="clear" w:color="auto" w:fill="FFFFFF"/>
              </w:rPr>
              <w:t>sinergista</w:t>
            </w:r>
            <w:proofErr w:type="spellEnd"/>
            <w:r w:rsidRPr="00E80A90">
              <w:rPr>
                <w:rFonts w:cstheme="minorHAnsi"/>
                <w:color w:val="202124"/>
                <w:shd w:val="clear" w:color="auto" w:fill="FFFFFF"/>
              </w:rPr>
              <w:t xml:space="preserve">, corantes, enzimas, branqueador óptico, fragrâncias e carga. Princípio ativo: </w:t>
            </w:r>
            <w:proofErr w:type="spellStart"/>
            <w:r w:rsidRPr="00E80A90">
              <w:rPr>
                <w:rFonts w:cstheme="minorHAnsi"/>
                <w:color w:val="202124"/>
                <w:shd w:val="clear" w:color="auto" w:fill="FFFFFF"/>
              </w:rPr>
              <w:t>alquil</w:t>
            </w:r>
            <w:proofErr w:type="spellEnd"/>
            <w:r w:rsidRPr="00E80A90">
              <w:rPr>
                <w:rFonts w:cstheme="minorHAnsi"/>
                <w:color w:val="202124"/>
                <w:shd w:val="clear" w:color="auto" w:fill="FFFFFF"/>
              </w:rPr>
              <w:t xml:space="preserve"> benzeno sulfonato de sódio. Contém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biodegradável.</w:t>
            </w:r>
          </w:p>
        </w:tc>
        <w:tc>
          <w:tcPr>
            <w:tcW w:w="706" w:type="dxa"/>
            <w:shd w:val="clear" w:color="auto" w:fill="auto"/>
          </w:tcPr>
          <w:p w14:paraId="069B58E0" w14:textId="0345280E" w:rsidR="00DD3DFD" w:rsidRPr="005433AB" w:rsidRDefault="00176F4B" w:rsidP="00DD3DFD">
            <w:pPr>
              <w:suppressAutoHyphens/>
              <w:spacing w:after="0"/>
              <w:jc w:val="center"/>
              <w:rPr>
                <w:rFonts w:eastAsia="Times New Roman" w:cs="Calibri"/>
              </w:rPr>
            </w:pPr>
            <w:r>
              <w:rPr>
                <w:rFonts w:eastAsia="Times New Roman" w:cs="Calibri"/>
              </w:rPr>
              <w:t>38</w:t>
            </w:r>
          </w:p>
        </w:tc>
        <w:tc>
          <w:tcPr>
            <w:tcW w:w="704" w:type="dxa"/>
            <w:shd w:val="clear" w:color="auto" w:fill="auto"/>
          </w:tcPr>
          <w:p w14:paraId="10AD37E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0469167"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E44F942"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15,6666</w:t>
            </w:r>
          </w:p>
        </w:tc>
        <w:tc>
          <w:tcPr>
            <w:tcW w:w="1843" w:type="dxa"/>
            <w:shd w:val="clear" w:color="auto" w:fill="auto"/>
          </w:tcPr>
          <w:p w14:paraId="071B0E7B" w14:textId="61DF62F9" w:rsidR="00DD3DFD" w:rsidRPr="005433AB" w:rsidRDefault="00FC556A" w:rsidP="00DD3DFD">
            <w:pPr>
              <w:suppressAutoHyphens/>
              <w:spacing w:after="0" w:line="240" w:lineRule="auto"/>
              <w:jc w:val="center"/>
              <w:rPr>
                <w:rFonts w:eastAsia="Times New Roman" w:cs="Calibri"/>
              </w:rPr>
            </w:pPr>
            <w:r>
              <w:rPr>
                <w:rFonts w:eastAsia="Times New Roman" w:cs="Calibri"/>
              </w:rPr>
              <w:t>595,3308</w:t>
            </w:r>
          </w:p>
        </w:tc>
      </w:tr>
      <w:tr w:rsidR="00176F4B" w:rsidRPr="005433AB" w14:paraId="31E2DA28" w14:textId="77777777" w:rsidTr="004E089A">
        <w:tc>
          <w:tcPr>
            <w:tcW w:w="834" w:type="dxa"/>
            <w:shd w:val="clear" w:color="auto" w:fill="auto"/>
          </w:tcPr>
          <w:p w14:paraId="123C2301" w14:textId="49FE6B74" w:rsidR="00DD3DFD" w:rsidRPr="005433AB" w:rsidRDefault="00DD3DFD" w:rsidP="00DD3DFD">
            <w:pPr>
              <w:suppressAutoHyphens/>
              <w:spacing w:after="0" w:line="240" w:lineRule="auto"/>
              <w:rPr>
                <w:rFonts w:eastAsia="Times New Roman" w:cs="Calibri"/>
              </w:rPr>
            </w:pPr>
            <w:r>
              <w:rPr>
                <w:rFonts w:eastAsia="Times New Roman" w:cs="Calibri"/>
              </w:rPr>
              <w:t>66</w:t>
            </w:r>
          </w:p>
        </w:tc>
        <w:tc>
          <w:tcPr>
            <w:tcW w:w="3852" w:type="dxa"/>
            <w:shd w:val="clear" w:color="auto" w:fill="auto"/>
          </w:tcPr>
          <w:p w14:paraId="28178F58"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Sabonete líquido </w:t>
            </w:r>
            <w:proofErr w:type="gramStart"/>
            <w:r w:rsidRPr="005433AB">
              <w:rPr>
                <w:rFonts w:eastAsia="Times New Roman" w:cs="Calibri"/>
                <w:b/>
              </w:rPr>
              <w:t>2</w:t>
            </w:r>
            <w:proofErr w:type="gramEnd"/>
            <w:r w:rsidRPr="005433AB">
              <w:rPr>
                <w:rFonts w:eastAsia="Times New Roman" w:cs="Calibri"/>
                <w:b/>
              </w:rPr>
              <w:t xml:space="preserve"> </w:t>
            </w:r>
            <w:proofErr w:type="spellStart"/>
            <w:r w:rsidRPr="005433AB">
              <w:rPr>
                <w:rFonts w:eastAsia="Times New Roman" w:cs="Calibri"/>
                <w:b/>
              </w:rPr>
              <w:t>tl</w:t>
            </w:r>
            <w:proofErr w:type="spellEnd"/>
          </w:p>
        </w:tc>
        <w:tc>
          <w:tcPr>
            <w:tcW w:w="706" w:type="dxa"/>
            <w:shd w:val="clear" w:color="auto" w:fill="auto"/>
          </w:tcPr>
          <w:p w14:paraId="2AE2DC5E" w14:textId="0C491892" w:rsidR="00DD3DFD" w:rsidRPr="005433AB" w:rsidRDefault="00176F4B" w:rsidP="00DD3DFD">
            <w:pPr>
              <w:suppressAutoHyphens/>
              <w:spacing w:after="0"/>
              <w:jc w:val="center"/>
              <w:rPr>
                <w:rFonts w:eastAsia="Times New Roman" w:cs="Calibri"/>
              </w:rPr>
            </w:pPr>
            <w:r>
              <w:rPr>
                <w:rFonts w:eastAsia="Times New Roman" w:cs="Calibri"/>
              </w:rPr>
              <w:t>75</w:t>
            </w:r>
          </w:p>
        </w:tc>
        <w:tc>
          <w:tcPr>
            <w:tcW w:w="704" w:type="dxa"/>
            <w:shd w:val="clear" w:color="auto" w:fill="auto"/>
          </w:tcPr>
          <w:p w14:paraId="5C2CBAD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B09C3BF"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0A73BD9"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16,00</w:t>
            </w:r>
          </w:p>
        </w:tc>
        <w:tc>
          <w:tcPr>
            <w:tcW w:w="1843" w:type="dxa"/>
            <w:shd w:val="clear" w:color="auto" w:fill="auto"/>
          </w:tcPr>
          <w:p w14:paraId="2AAFB5EC" w14:textId="62A31CEA" w:rsidR="00DD3DFD" w:rsidRPr="005433AB" w:rsidRDefault="00FC556A" w:rsidP="00DD3DFD">
            <w:pPr>
              <w:suppressAutoHyphens/>
              <w:spacing w:after="0" w:line="240" w:lineRule="auto"/>
              <w:jc w:val="center"/>
              <w:rPr>
                <w:rFonts w:eastAsia="Times New Roman" w:cs="Calibri"/>
              </w:rPr>
            </w:pPr>
            <w:r>
              <w:rPr>
                <w:rFonts w:eastAsia="Times New Roman" w:cs="Calibri"/>
              </w:rPr>
              <w:t>1.200,00</w:t>
            </w:r>
          </w:p>
        </w:tc>
      </w:tr>
      <w:tr w:rsidR="00176F4B" w:rsidRPr="005433AB" w14:paraId="4A65001B" w14:textId="77777777" w:rsidTr="004E089A">
        <w:tc>
          <w:tcPr>
            <w:tcW w:w="834" w:type="dxa"/>
            <w:shd w:val="clear" w:color="auto" w:fill="auto"/>
          </w:tcPr>
          <w:p w14:paraId="66D7F114" w14:textId="56D9142C" w:rsidR="00DD3DFD" w:rsidRPr="005433AB" w:rsidRDefault="00DD3DFD" w:rsidP="00DD3DFD">
            <w:pPr>
              <w:suppressAutoHyphens/>
              <w:spacing w:after="0" w:line="240" w:lineRule="auto"/>
              <w:rPr>
                <w:rFonts w:eastAsia="Times New Roman" w:cs="Calibri"/>
              </w:rPr>
            </w:pPr>
            <w:r>
              <w:rPr>
                <w:rFonts w:eastAsia="Times New Roman" w:cs="Calibri"/>
              </w:rPr>
              <w:t>67</w:t>
            </w:r>
          </w:p>
        </w:tc>
        <w:tc>
          <w:tcPr>
            <w:tcW w:w="3852" w:type="dxa"/>
            <w:shd w:val="clear" w:color="auto" w:fill="auto"/>
          </w:tcPr>
          <w:p w14:paraId="05488BD6"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Sabonete líquido frasco 500 ml modelo bomba</w:t>
            </w:r>
          </w:p>
        </w:tc>
        <w:tc>
          <w:tcPr>
            <w:tcW w:w="706" w:type="dxa"/>
            <w:shd w:val="clear" w:color="auto" w:fill="auto"/>
          </w:tcPr>
          <w:p w14:paraId="4B293A67" w14:textId="0406EFBA" w:rsidR="00DD3DFD" w:rsidRPr="005433AB" w:rsidRDefault="00176F4B" w:rsidP="00DD3DFD">
            <w:pPr>
              <w:suppressAutoHyphens/>
              <w:spacing w:after="0"/>
              <w:jc w:val="center"/>
              <w:rPr>
                <w:rFonts w:eastAsia="Times New Roman" w:cs="Calibri"/>
              </w:rPr>
            </w:pPr>
            <w:r>
              <w:rPr>
                <w:rFonts w:eastAsia="Times New Roman" w:cs="Calibri"/>
              </w:rPr>
              <w:t>83</w:t>
            </w:r>
          </w:p>
        </w:tc>
        <w:tc>
          <w:tcPr>
            <w:tcW w:w="704" w:type="dxa"/>
            <w:shd w:val="clear" w:color="auto" w:fill="auto"/>
          </w:tcPr>
          <w:p w14:paraId="07B25AF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058452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5624622"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11,6666</w:t>
            </w:r>
          </w:p>
        </w:tc>
        <w:tc>
          <w:tcPr>
            <w:tcW w:w="1843" w:type="dxa"/>
            <w:shd w:val="clear" w:color="auto" w:fill="auto"/>
          </w:tcPr>
          <w:p w14:paraId="16295315" w14:textId="12A95CD5" w:rsidR="00DD3DFD" w:rsidRPr="005433AB" w:rsidRDefault="00FC556A" w:rsidP="00DD3DFD">
            <w:pPr>
              <w:suppressAutoHyphens/>
              <w:spacing w:after="0" w:line="240" w:lineRule="auto"/>
              <w:jc w:val="center"/>
              <w:rPr>
                <w:rFonts w:eastAsia="Times New Roman" w:cs="Calibri"/>
              </w:rPr>
            </w:pPr>
            <w:r>
              <w:rPr>
                <w:rFonts w:eastAsia="Times New Roman" w:cs="Calibri"/>
              </w:rPr>
              <w:t>968,3278</w:t>
            </w:r>
          </w:p>
        </w:tc>
      </w:tr>
      <w:tr w:rsidR="00176F4B" w:rsidRPr="005433AB" w14:paraId="3E099D68" w14:textId="77777777" w:rsidTr="004E089A">
        <w:tc>
          <w:tcPr>
            <w:tcW w:w="834" w:type="dxa"/>
            <w:shd w:val="clear" w:color="auto" w:fill="auto"/>
          </w:tcPr>
          <w:p w14:paraId="1FC1DD7C" w14:textId="76F93F8A" w:rsidR="00DD3DFD" w:rsidRPr="005433AB" w:rsidRDefault="00DD3DFD" w:rsidP="00DD3DFD">
            <w:pPr>
              <w:suppressAutoHyphens/>
              <w:spacing w:after="0" w:line="240" w:lineRule="auto"/>
              <w:rPr>
                <w:rFonts w:eastAsia="Times New Roman" w:cs="Calibri"/>
              </w:rPr>
            </w:pPr>
            <w:r>
              <w:rPr>
                <w:rFonts w:eastAsia="Times New Roman" w:cs="Calibri"/>
              </w:rPr>
              <w:t>68</w:t>
            </w:r>
          </w:p>
        </w:tc>
        <w:tc>
          <w:tcPr>
            <w:tcW w:w="3852" w:type="dxa"/>
            <w:shd w:val="clear" w:color="auto" w:fill="auto"/>
          </w:tcPr>
          <w:p w14:paraId="6B5A9112"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Saco para lixo 15l:</w:t>
            </w:r>
            <w:r w:rsidRPr="005433AB">
              <w:rPr>
                <w:rFonts w:eastAsia="Times New Roman" w:cs="Calibri"/>
              </w:rPr>
              <w:t xml:space="preserve"> Saco plástico para lixo, capacidade 15 l, cor azul ou preta, apresentação </w:t>
            </w:r>
            <w:proofErr w:type="spellStart"/>
            <w:r w:rsidRPr="005433AB">
              <w:rPr>
                <w:rFonts w:eastAsia="Times New Roman" w:cs="Calibri"/>
              </w:rPr>
              <w:t>pct</w:t>
            </w:r>
            <w:proofErr w:type="spellEnd"/>
            <w:r w:rsidRPr="005433AB">
              <w:rPr>
                <w:rFonts w:eastAsia="Times New Roman" w:cs="Calibri"/>
              </w:rPr>
              <w:t xml:space="preserve">, largura 59 cm, altura 62 cm, resistente, </w:t>
            </w:r>
            <w:r w:rsidRPr="005433AB">
              <w:rPr>
                <w:rFonts w:eastAsia="Times New Roman" w:cs="Calibri"/>
                <w:b/>
              </w:rPr>
              <w:t>pacote com 10 unidades</w:t>
            </w:r>
            <w:r w:rsidRPr="005433AB">
              <w:rPr>
                <w:rFonts w:eastAsia="Times New Roman" w:cs="Calibri"/>
              </w:rPr>
              <w:t>.</w:t>
            </w:r>
          </w:p>
        </w:tc>
        <w:tc>
          <w:tcPr>
            <w:tcW w:w="706" w:type="dxa"/>
            <w:shd w:val="clear" w:color="auto" w:fill="auto"/>
          </w:tcPr>
          <w:p w14:paraId="0C7C5422" w14:textId="7A5E3591" w:rsidR="00DD3DFD" w:rsidRPr="005433AB" w:rsidRDefault="00176F4B" w:rsidP="00DD3DFD">
            <w:pPr>
              <w:suppressAutoHyphens/>
              <w:spacing w:after="0"/>
              <w:jc w:val="center"/>
              <w:rPr>
                <w:rFonts w:eastAsia="Times New Roman" w:cs="Calibri"/>
              </w:rPr>
            </w:pPr>
            <w:r>
              <w:rPr>
                <w:rFonts w:eastAsia="Times New Roman" w:cs="Calibri"/>
              </w:rPr>
              <w:t>169</w:t>
            </w:r>
          </w:p>
        </w:tc>
        <w:tc>
          <w:tcPr>
            <w:tcW w:w="704" w:type="dxa"/>
            <w:shd w:val="clear" w:color="auto" w:fill="auto"/>
          </w:tcPr>
          <w:p w14:paraId="18B441B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64AE200"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1CCFAE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3,6666</w:t>
            </w:r>
          </w:p>
        </w:tc>
        <w:tc>
          <w:tcPr>
            <w:tcW w:w="1843" w:type="dxa"/>
            <w:shd w:val="clear" w:color="auto" w:fill="auto"/>
          </w:tcPr>
          <w:p w14:paraId="7FC1849E" w14:textId="361202AC" w:rsidR="00DD3DFD" w:rsidRPr="005433AB" w:rsidRDefault="00FC556A" w:rsidP="00DD3DFD">
            <w:pPr>
              <w:suppressAutoHyphens/>
              <w:spacing w:after="0" w:line="240" w:lineRule="auto"/>
              <w:jc w:val="center"/>
              <w:rPr>
                <w:rFonts w:eastAsia="Times New Roman" w:cs="Calibri"/>
              </w:rPr>
            </w:pPr>
            <w:r>
              <w:rPr>
                <w:rFonts w:eastAsia="Times New Roman" w:cs="Calibri"/>
              </w:rPr>
              <w:t>619,6554</w:t>
            </w:r>
          </w:p>
        </w:tc>
      </w:tr>
      <w:tr w:rsidR="00176F4B" w:rsidRPr="005433AB" w14:paraId="5DC07E43" w14:textId="77777777" w:rsidTr="004E089A">
        <w:tc>
          <w:tcPr>
            <w:tcW w:w="834" w:type="dxa"/>
            <w:shd w:val="clear" w:color="auto" w:fill="auto"/>
          </w:tcPr>
          <w:p w14:paraId="11E869F0" w14:textId="02234AEC" w:rsidR="00DD3DFD" w:rsidRPr="005433AB" w:rsidRDefault="00DD3DFD" w:rsidP="00DD3DFD">
            <w:pPr>
              <w:suppressAutoHyphens/>
              <w:spacing w:after="0" w:line="240" w:lineRule="auto"/>
              <w:rPr>
                <w:rFonts w:eastAsia="Times New Roman" w:cs="Calibri"/>
              </w:rPr>
            </w:pPr>
            <w:r>
              <w:rPr>
                <w:rFonts w:eastAsia="Times New Roman" w:cs="Calibri"/>
              </w:rPr>
              <w:t>69</w:t>
            </w:r>
          </w:p>
        </w:tc>
        <w:tc>
          <w:tcPr>
            <w:tcW w:w="3852" w:type="dxa"/>
            <w:shd w:val="clear" w:color="auto" w:fill="auto"/>
          </w:tcPr>
          <w:p w14:paraId="1C34D6C9"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Saco para lixo 30l:</w:t>
            </w:r>
            <w:r w:rsidRPr="005433AB">
              <w:rPr>
                <w:rFonts w:eastAsia="Times New Roman" w:cs="Calibri"/>
              </w:rPr>
              <w:t xml:space="preserve"> Saco plástico para lixo, capacidade 30 l, cor azul ou preta, </w:t>
            </w:r>
            <w:r w:rsidRPr="005433AB">
              <w:rPr>
                <w:rFonts w:eastAsia="Times New Roman" w:cs="Calibri"/>
                <w:b/>
              </w:rPr>
              <w:t>pacote com 10 unidades.</w:t>
            </w:r>
          </w:p>
        </w:tc>
        <w:tc>
          <w:tcPr>
            <w:tcW w:w="706" w:type="dxa"/>
            <w:shd w:val="clear" w:color="auto" w:fill="auto"/>
          </w:tcPr>
          <w:p w14:paraId="32209225" w14:textId="48382BBB" w:rsidR="00DD3DFD" w:rsidRPr="005433AB" w:rsidRDefault="00176F4B" w:rsidP="00DD3DFD">
            <w:pPr>
              <w:suppressAutoHyphens/>
              <w:spacing w:after="0"/>
              <w:jc w:val="center"/>
              <w:rPr>
                <w:rFonts w:eastAsia="Times New Roman" w:cs="Calibri"/>
              </w:rPr>
            </w:pPr>
            <w:r>
              <w:rPr>
                <w:rFonts w:eastAsia="Times New Roman" w:cs="Calibri"/>
              </w:rPr>
              <w:t>60</w:t>
            </w:r>
          </w:p>
        </w:tc>
        <w:tc>
          <w:tcPr>
            <w:tcW w:w="704" w:type="dxa"/>
            <w:shd w:val="clear" w:color="auto" w:fill="auto"/>
          </w:tcPr>
          <w:p w14:paraId="269366F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FE1DD2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6EF2A8B"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4,1666</w:t>
            </w:r>
          </w:p>
        </w:tc>
        <w:tc>
          <w:tcPr>
            <w:tcW w:w="1843" w:type="dxa"/>
            <w:shd w:val="clear" w:color="auto" w:fill="auto"/>
          </w:tcPr>
          <w:p w14:paraId="703FE1A6" w14:textId="2F85FD90" w:rsidR="00DD3DFD" w:rsidRPr="005433AB" w:rsidRDefault="00FC556A" w:rsidP="00DD3DFD">
            <w:pPr>
              <w:suppressAutoHyphens/>
              <w:spacing w:after="0" w:line="240" w:lineRule="auto"/>
              <w:jc w:val="center"/>
              <w:rPr>
                <w:rFonts w:eastAsia="Times New Roman" w:cs="Calibri"/>
              </w:rPr>
            </w:pPr>
            <w:r>
              <w:rPr>
                <w:rFonts w:eastAsia="Times New Roman" w:cs="Calibri"/>
              </w:rPr>
              <w:t>249,996</w:t>
            </w:r>
          </w:p>
        </w:tc>
      </w:tr>
      <w:tr w:rsidR="00176F4B" w:rsidRPr="005433AB" w14:paraId="50128B55" w14:textId="77777777" w:rsidTr="004E089A">
        <w:tc>
          <w:tcPr>
            <w:tcW w:w="834" w:type="dxa"/>
            <w:shd w:val="clear" w:color="auto" w:fill="auto"/>
          </w:tcPr>
          <w:p w14:paraId="3CB8ABFA" w14:textId="58E51486" w:rsidR="00DD3DFD" w:rsidRPr="005433AB" w:rsidRDefault="00DD3DFD" w:rsidP="00DD3DFD">
            <w:pPr>
              <w:suppressAutoHyphens/>
              <w:spacing w:after="0" w:line="240" w:lineRule="auto"/>
              <w:rPr>
                <w:rFonts w:eastAsia="Times New Roman" w:cs="Calibri"/>
              </w:rPr>
            </w:pPr>
            <w:r>
              <w:rPr>
                <w:rFonts w:eastAsia="Times New Roman" w:cs="Calibri"/>
              </w:rPr>
              <w:t>70</w:t>
            </w:r>
          </w:p>
        </w:tc>
        <w:tc>
          <w:tcPr>
            <w:tcW w:w="3852" w:type="dxa"/>
            <w:shd w:val="clear" w:color="auto" w:fill="auto"/>
          </w:tcPr>
          <w:p w14:paraId="13AA7548"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Saco para lixo 100l:</w:t>
            </w:r>
            <w:r w:rsidRPr="005433AB">
              <w:rPr>
                <w:rFonts w:eastAsia="Times New Roman" w:cs="Calibri"/>
              </w:rPr>
              <w:t xml:space="preserve"> Saco plástico para lixo, capacidade 100 l, cor preta, largura 75 cm, espessura 0,012 micra, </w:t>
            </w:r>
            <w:r w:rsidRPr="005433AB">
              <w:rPr>
                <w:rFonts w:eastAsia="Times New Roman" w:cs="Calibri"/>
                <w:b/>
              </w:rPr>
              <w:t xml:space="preserve">pacote com 10 unidades. </w:t>
            </w:r>
          </w:p>
        </w:tc>
        <w:tc>
          <w:tcPr>
            <w:tcW w:w="706" w:type="dxa"/>
            <w:shd w:val="clear" w:color="auto" w:fill="auto"/>
          </w:tcPr>
          <w:p w14:paraId="0D620E5F" w14:textId="1CD60861" w:rsidR="00DD3DFD" w:rsidRPr="005433AB" w:rsidRDefault="00176F4B" w:rsidP="00DD3DFD">
            <w:pPr>
              <w:suppressAutoHyphens/>
              <w:spacing w:after="0"/>
              <w:jc w:val="center"/>
              <w:rPr>
                <w:rFonts w:eastAsia="Times New Roman" w:cs="Calibri"/>
              </w:rPr>
            </w:pPr>
            <w:r>
              <w:rPr>
                <w:rFonts w:eastAsia="Times New Roman" w:cs="Calibri"/>
              </w:rPr>
              <w:t>203</w:t>
            </w:r>
          </w:p>
        </w:tc>
        <w:tc>
          <w:tcPr>
            <w:tcW w:w="704" w:type="dxa"/>
            <w:shd w:val="clear" w:color="auto" w:fill="auto"/>
          </w:tcPr>
          <w:p w14:paraId="05CE035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B63F11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4258F58"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5,50</w:t>
            </w:r>
          </w:p>
        </w:tc>
        <w:tc>
          <w:tcPr>
            <w:tcW w:w="1843" w:type="dxa"/>
            <w:shd w:val="clear" w:color="auto" w:fill="auto"/>
          </w:tcPr>
          <w:p w14:paraId="3FF90A72" w14:textId="1E99EB60" w:rsidR="00DD3DFD" w:rsidRPr="005433AB" w:rsidRDefault="00FC556A" w:rsidP="00DD3DFD">
            <w:pPr>
              <w:suppressAutoHyphens/>
              <w:spacing w:after="0" w:line="240" w:lineRule="auto"/>
              <w:jc w:val="center"/>
              <w:rPr>
                <w:rFonts w:eastAsia="Times New Roman" w:cs="Calibri"/>
              </w:rPr>
            </w:pPr>
            <w:r>
              <w:rPr>
                <w:rFonts w:eastAsia="Times New Roman" w:cs="Calibri"/>
              </w:rPr>
              <w:t>1.116,50</w:t>
            </w:r>
          </w:p>
        </w:tc>
      </w:tr>
      <w:tr w:rsidR="00176F4B" w:rsidRPr="005433AB" w14:paraId="5F019216" w14:textId="77777777" w:rsidTr="004E089A">
        <w:tc>
          <w:tcPr>
            <w:tcW w:w="834" w:type="dxa"/>
            <w:shd w:val="clear" w:color="auto" w:fill="auto"/>
          </w:tcPr>
          <w:p w14:paraId="72782680" w14:textId="63F75408" w:rsidR="00DD3DFD" w:rsidRPr="005433AB" w:rsidRDefault="00DD3DFD" w:rsidP="00DD3DFD">
            <w:pPr>
              <w:suppressAutoHyphens/>
              <w:spacing w:after="0" w:line="240" w:lineRule="auto"/>
              <w:rPr>
                <w:rFonts w:eastAsia="Times New Roman" w:cs="Calibri"/>
              </w:rPr>
            </w:pPr>
            <w:r>
              <w:rPr>
                <w:rFonts w:eastAsia="Times New Roman" w:cs="Calibri"/>
              </w:rPr>
              <w:t>71</w:t>
            </w:r>
          </w:p>
        </w:tc>
        <w:tc>
          <w:tcPr>
            <w:tcW w:w="3852" w:type="dxa"/>
            <w:shd w:val="clear" w:color="auto" w:fill="auto"/>
          </w:tcPr>
          <w:p w14:paraId="0669E88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Selador para pisos</w:t>
            </w:r>
            <w:r>
              <w:rPr>
                <w:rFonts w:eastAsia="Times New Roman" w:cs="Calibri"/>
                <w:b/>
              </w:rPr>
              <w:t xml:space="preserve"> </w:t>
            </w:r>
            <w:proofErr w:type="gramStart"/>
            <w:r>
              <w:rPr>
                <w:rFonts w:eastAsia="Times New Roman" w:cs="Calibri"/>
                <w:b/>
              </w:rPr>
              <w:t>5lt</w:t>
            </w:r>
            <w:proofErr w:type="gramEnd"/>
            <w:r w:rsidRPr="005433AB">
              <w:rPr>
                <w:rFonts w:eastAsia="Times New Roman" w:cs="Calibri"/>
                <w:b/>
              </w:rPr>
              <w:t xml:space="preserve">: </w:t>
            </w:r>
            <w:r w:rsidRPr="005433AB">
              <w:rPr>
                <w:rFonts w:eastAsia="Times New Roman" w:cs="Calibri"/>
              </w:rPr>
              <w:t>impermeabilizante</w:t>
            </w:r>
          </w:p>
        </w:tc>
        <w:tc>
          <w:tcPr>
            <w:tcW w:w="706" w:type="dxa"/>
            <w:shd w:val="clear" w:color="auto" w:fill="auto"/>
          </w:tcPr>
          <w:p w14:paraId="280B1A01" w14:textId="6A4D2A28" w:rsidR="00DD3DFD" w:rsidRPr="005433AB" w:rsidRDefault="00176F4B" w:rsidP="00DD3DFD">
            <w:pPr>
              <w:suppressAutoHyphens/>
              <w:spacing w:after="0"/>
              <w:jc w:val="center"/>
              <w:rPr>
                <w:rFonts w:eastAsia="Times New Roman" w:cs="Calibri"/>
              </w:rPr>
            </w:pPr>
            <w:r>
              <w:rPr>
                <w:rFonts w:eastAsia="Times New Roman" w:cs="Calibri"/>
              </w:rPr>
              <w:t>90</w:t>
            </w:r>
          </w:p>
        </w:tc>
        <w:tc>
          <w:tcPr>
            <w:tcW w:w="704" w:type="dxa"/>
            <w:shd w:val="clear" w:color="auto" w:fill="auto"/>
          </w:tcPr>
          <w:p w14:paraId="4CF1555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164585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19E5BCB"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70,6666</w:t>
            </w:r>
          </w:p>
        </w:tc>
        <w:tc>
          <w:tcPr>
            <w:tcW w:w="1843" w:type="dxa"/>
            <w:shd w:val="clear" w:color="auto" w:fill="auto"/>
          </w:tcPr>
          <w:p w14:paraId="1334788E" w14:textId="1EF44E4B" w:rsidR="00DD3DFD" w:rsidRPr="005433AB" w:rsidRDefault="00FC556A" w:rsidP="00DD3DFD">
            <w:pPr>
              <w:suppressAutoHyphens/>
              <w:spacing w:after="0" w:line="240" w:lineRule="auto"/>
              <w:jc w:val="center"/>
              <w:rPr>
                <w:rFonts w:eastAsia="Times New Roman" w:cs="Calibri"/>
              </w:rPr>
            </w:pPr>
            <w:r>
              <w:rPr>
                <w:rFonts w:eastAsia="Times New Roman" w:cs="Calibri"/>
              </w:rPr>
              <w:t>6.359,994</w:t>
            </w:r>
          </w:p>
        </w:tc>
      </w:tr>
      <w:tr w:rsidR="00176F4B" w:rsidRPr="005433AB" w14:paraId="55F6161D" w14:textId="77777777" w:rsidTr="004E089A">
        <w:tc>
          <w:tcPr>
            <w:tcW w:w="834" w:type="dxa"/>
            <w:shd w:val="clear" w:color="auto" w:fill="auto"/>
          </w:tcPr>
          <w:p w14:paraId="5A4E402A" w14:textId="5A03D5EE" w:rsidR="00DD3DFD" w:rsidRPr="005433AB" w:rsidRDefault="00DD3DFD" w:rsidP="00DD3DFD">
            <w:pPr>
              <w:suppressAutoHyphens/>
              <w:spacing w:after="0" w:line="240" w:lineRule="auto"/>
              <w:rPr>
                <w:rFonts w:eastAsia="Times New Roman" w:cs="Calibri"/>
              </w:rPr>
            </w:pPr>
            <w:r>
              <w:rPr>
                <w:rFonts w:eastAsia="Times New Roman" w:cs="Calibri"/>
              </w:rPr>
              <w:t>72</w:t>
            </w:r>
          </w:p>
        </w:tc>
        <w:tc>
          <w:tcPr>
            <w:tcW w:w="3852" w:type="dxa"/>
            <w:shd w:val="clear" w:color="auto" w:fill="auto"/>
          </w:tcPr>
          <w:p w14:paraId="070073D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delicada</w:t>
            </w:r>
          </w:p>
        </w:tc>
        <w:tc>
          <w:tcPr>
            <w:tcW w:w="706" w:type="dxa"/>
            <w:shd w:val="clear" w:color="auto" w:fill="auto"/>
          </w:tcPr>
          <w:p w14:paraId="37698847" w14:textId="60701792" w:rsidR="00DD3DFD" w:rsidRPr="005433AB" w:rsidRDefault="00176F4B" w:rsidP="00DD3DFD">
            <w:pPr>
              <w:suppressAutoHyphens/>
              <w:spacing w:after="0"/>
              <w:jc w:val="center"/>
              <w:rPr>
                <w:rFonts w:eastAsia="Times New Roman" w:cs="Calibri"/>
              </w:rPr>
            </w:pPr>
            <w:proofErr w:type="gramStart"/>
            <w:r>
              <w:rPr>
                <w:rFonts w:eastAsia="Times New Roman" w:cs="Calibri"/>
              </w:rPr>
              <w:t>8</w:t>
            </w:r>
            <w:proofErr w:type="gramEnd"/>
          </w:p>
        </w:tc>
        <w:tc>
          <w:tcPr>
            <w:tcW w:w="704" w:type="dxa"/>
            <w:shd w:val="clear" w:color="auto" w:fill="auto"/>
          </w:tcPr>
          <w:p w14:paraId="669DDEF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17F750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1B9A2C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13,3333</w:t>
            </w:r>
          </w:p>
        </w:tc>
        <w:tc>
          <w:tcPr>
            <w:tcW w:w="1843" w:type="dxa"/>
            <w:shd w:val="clear" w:color="auto" w:fill="auto"/>
          </w:tcPr>
          <w:p w14:paraId="69A765B7" w14:textId="5763C546" w:rsidR="00DD3DFD" w:rsidRPr="005433AB" w:rsidRDefault="00FC556A" w:rsidP="00DD3DFD">
            <w:pPr>
              <w:suppressAutoHyphens/>
              <w:spacing w:after="0" w:line="240" w:lineRule="auto"/>
              <w:jc w:val="center"/>
              <w:rPr>
                <w:rFonts w:eastAsia="Times New Roman" w:cs="Calibri"/>
              </w:rPr>
            </w:pPr>
            <w:r>
              <w:rPr>
                <w:rFonts w:eastAsia="Times New Roman" w:cs="Calibri"/>
              </w:rPr>
              <w:t>106,6664</w:t>
            </w:r>
          </w:p>
        </w:tc>
      </w:tr>
      <w:tr w:rsidR="00176F4B" w:rsidRPr="005433AB" w14:paraId="0D0F6DE8" w14:textId="77777777" w:rsidTr="004E089A">
        <w:tc>
          <w:tcPr>
            <w:tcW w:w="834" w:type="dxa"/>
            <w:shd w:val="clear" w:color="auto" w:fill="auto"/>
          </w:tcPr>
          <w:p w14:paraId="5CBB414E" w14:textId="3C5AA08A" w:rsidR="00DD3DFD" w:rsidRPr="005433AB" w:rsidRDefault="00DD3DFD" w:rsidP="00DD3DFD">
            <w:pPr>
              <w:suppressAutoHyphens/>
              <w:spacing w:after="0" w:line="240" w:lineRule="auto"/>
              <w:rPr>
                <w:rFonts w:eastAsia="Times New Roman" w:cs="Calibri"/>
              </w:rPr>
            </w:pPr>
            <w:r>
              <w:rPr>
                <w:rFonts w:eastAsia="Times New Roman" w:cs="Calibri"/>
              </w:rPr>
              <w:t>73</w:t>
            </w:r>
          </w:p>
        </w:tc>
        <w:tc>
          <w:tcPr>
            <w:tcW w:w="3852" w:type="dxa"/>
            <w:shd w:val="clear" w:color="auto" w:fill="auto"/>
          </w:tcPr>
          <w:p w14:paraId="16C54752"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pesada</w:t>
            </w:r>
          </w:p>
        </w:tc>
        <w:tc>
          <w:tcPr>
            <w:tcW w:w="706" w:type="dxa"/>
            <w:shd w:val="clear" w:color="auto" w:fill="auto"/>
          </w:tcPr>
          <w:p w14:paraId="294DE38A" w14:textId="1F54E1F7" w:rsidR="00DD3DFD" w:rsidRPr="005433AB" w:rsidRDefault="00176F4B" w:rsidP="00DD3DFD">
            <w:pPr>
              <w:suppressAutoHyphens/>
              <w:spacing w:after="0"/>
              <w:jc w:val="center"/>
              <w:rPr>
                <w:rFonts w:eastAsia="Times New Roman" w:cs="Calibri"/>
              </w:rPr>
            </w:pPr>
            <w:proofErr w:type="gramStart"/>
            <w:r>
              <w:rPr>
                <w:rFonts w:eastAsia="Times New Roman" w:cs="Calibri"/>
              </w:rPr>
              <w:t>8</w:t>
            </w:r>
            <w:proofErr w:type="gramEnd"/>
          </w:p>
        </w:tc>
        <w:tc>
          <w:tcPr>
            <w:tcW w:w="704" w:type="dxa"/>
            <w:shd w:val="clear" w:color="auto" w:fill="auto"/>
          </w:tcPr>
          <w:p w14:paraId="2C1EFB4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B9B8E77"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9B54EB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13,3333</w:t>
            </w:r>
          </w:p>
        </w:tc>
        <w:tc>
          <w:tcPr>
            <w:tcW w:w="1843" w:type="dxa"/>
            <w:shd w:val="clear" w:color="auto" w:fill="auto"/>
          </w:tcPr>
          <w:p w14:paraId="1B9A6488" w14:textId="5FE6DC38" w:rsidR="00DD3DFD" w:rsidRPr="005433AB" w:rsidRDefault="00FC556A" w:rsidP="00DD3DFD">
            <w:pPr>
              <w:suppressAutoHyphens/>
              <w:spacing w:after="0" w:line="240" w:lineRule="auto"/>
              <w:jc w:val="center"/>
              <w:rPr>
                <w:rFonts w:eastAsia="Times New Roman" w:cs="Calibri"/>
              </w:rPr>
            </w:pPr>
            <w:r>
              <w:rPr>
                <w:rFonts w:eastAsia="Times New Roman" w:cs="Calibri"/>
              </w:rPr>
              <w:t>106,6664</w:t>
            </w:r>
          </w:p>
        </w:tc>
      </w:tr>
      <w:tr w:rsidR="00176F4B" w:rsidRPr="005433AB" w14:paraId="3D4A3A2A" w14:textId="77777777" w:rsidTr="004E089A">
        <w:tc>
          <w:tcPr>
            <w:tcW w:w="834" w:type="dxa"/>
            <w:shd w:val="clear" w:color="auto" w:fill="auto"/>
          </w:tcPr>
          <w:p w14:paraId="23F80F1C" w14:textId="73219A8A" w:rsidR="00DD3DFD" w:rsidRPr="005433AB" w:rsidRDefault="00DD3DFD" w:rsidP="00DD3DFD">
            <w:pPr>
              <w:suppressAutoHyphens/>
              <w:spacing w:after="0" w:line="240" w:lineRule="auto"/>
              <w:rPr>
                <w:rFonts w:eastAsia="Times New Roman" w:cs="Calibri"/>
              </w:rPr>
            </w:pPr>
            <w:r>
              <w:rPr>
                <w:rFonts w:eastAsia="Times New Roman" w:cs="Calibri"/>
              </w:rPr>
              <w:t>74</w:t>
            </w:r>
          </w:p>
        </w:tc>
        <w:tc>
          <w:tcPr>
            <w:tcW w:w="3852" w:type="dxa"/>
            <w:shd w:val="clear" w:color="auto" w:fill="auto"/>
          </w:tcPr>
          <w:p w14:paraId="7E6876FD"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Vassoura Palha</w:t>
            </w:r>
            <w:r w:rsidRPr="005433AB">
              <w:rPr>
                <w:rFonts w:eastAsia="Times New Roman" w:cs="Calibri"/>
              </w:rPr>
              <w:t>: material cerda palha, material cabo madeira,</w:t>
            </w:r>
            <w:proofErr w:type="gramStart"/>
            <w:r w:rsidRPr="005433AB">
              <w:rPr>
                <w:rFonts w:eastAsia="Times New Roman" w:cs="Calibri"/>
              </w:rPr>
              <w:t xml:space="preserve">  </w:t>
            </w:r>
            <w:proofErr w:type="gramEnd"/>
            <w:r w:rsidRPr="005433AB">
              <w:rPr>
                <w:rFonts w:eastAsia="Times New Roman" w:cs="Calibri"/>
              </w:rPr>
              <w:t>características adicionais com cabo colados e cerdas presas com cinta metálica (virola de aço), comprimento do cabo 100 cm</w:t>
            </w:r>
          </w:p>
        </w:tc>
        <w:tc>
          <w:tcPr>
            <w:tcW w:w="706" w:type="dxa"/>
            <w:shd w:val="clear" w:color="auto" w:fill="auto"/>
          </w:tcPr>
          <w:p w14:paraId="08A9D59A" w14:textId="7CC056DD" w:rsidR="00DD3DFD" w:rsidRPr="005433AB" w:rsidRDefault="00176F4B" w:rsidP="00DD3DFD">
            <w:pPr>
              <w:suppressAutoHyphens/>
              <w:spacing w:after="0"/>
              <w:jc w:val="center"/>
              <w:rPr>
                <w:rFonts w:eastAsia="Times New Roman" w:cs="Calibri"/>
              </w:rPr>
            </w:pPr>
            <w:r>
              <w:rPr>
                <w:rFonts w:eastAsia="Times New Roman" w:cs="Calibri"/>
              </w:rPr>
              <w:t>15</w:t>
            </w:r>
          </w:p>
        </w:tc>
        <w:tc>
          <w:tcPr>
            <w:tcW w:w="704" w:type="dxa"/>
            <w:shd w:val="clear" w:color="auto" w:fill="auto"/>
          </w:tcPr>
          <w:p w14:paraId="76743B00"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40868D5"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1AA9AB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11,00</w:t>
            </w:r>
          </w:p>
        </w:tc>
        <w:tc>
          <w:tcPr>
            <w:tcW w:w="1843" w:type="dxa"/>
            <w:shd w:val="clear" w:color="auto" w:fill="auto"/>
          </w:tcPr>
          <w:p w14:paraId="78FDD7BC" w14:textId="2896869C" w:rsidR="00DD3DFD" w:rsidRPr="005433AB" w:rsidRDefault="00FC556A" w:rsidP="00DD3DFD">
            <w:pPr>
              <w:suppressAutoHyphens/>
              <w:spacing w:after="0" w:line="240" w:lineRule="auto"/>
              <w:jc w:val="center"/>
              <w:rPr>
                <w:rFonts w:eastAsia="Times New Roman" w:cs="Calibri"/>
              </w:rPr>
            </w:pPr>
            <w:r>
              <w:rPr>
                <w:rFonts w:eastAsia="Times New Roman" w:cs="Calibri"/>
              </w:rPr>
              <w:t>165,00</w:t>
            </w:r>
          </w:p>
        </w:tc>
      </w:tr>
      <w:tr w:rsidR="00176F4B" w:rsidRPr="005433AB" w14:paraId="62B15812" w14:textId="77777777" w:rsidTr="004E089A">
        <w:tc>
          <w:tcPr>
            <w:tcW w:w="834" w:type="dxa"/>
            <w:shd w:val="clear" w:color="auto" w:fill="auto"/>
          </w:tcPr>
          <w:p w14:paraId="63A62244" w14:textId="76887DDC" w:rsidR="00DD3DFD" w:rsidRPr="005433AB" w:rsidRDefault="00DD3DFD" w:rsidP="00DD3DFD">
            <w:pPr>
              <w:suppressAutoHyphens/>
              <w:spacing w:after="0" w:line="240" w:lineRule="auto"/>
              <w:rPr>
                <w:rFonts w:eastAsia="Times New Roman" w:cs="Calibri"/>
              </w:rPr>
            </w:pPr>
            <w:r>
              <w:rPr>
                <w:rFonts w:eastAsia="Times New Roman" w:cs="Calibri"/>
              </w:rPr>
              <w:t>75</w:t>
            </w:r>
          </w:p>
        </w:tc>
        <w:tc>
          <w:tcPr>
            <w:tcW w:w="3852" w:type="dxa"/>
            <w:shd w:val="clear" w:color="auto" w:fill="auto"/>
          </w:tcPr>
          <w:p w14:paraId="777D6FB4"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para jardim: </w:t>
            </w:r>
            <w:r w:rsidRPr="005433AB">
              <w:rPr>
                <w:rFonts w:eastAsia="Times New Roman" w:cs="Calibri"/>
              </w:rPr>
              <w:t xml:space="preserve">plástica com cabo, 26 </w:t>
            </w:r>
            <w:proofErr w:type="gramStart"/>
            <w:r w:rsidRPr="005433AB">
              <w:rPr>
                <w:rFonts w:eastAsia="Times New Roman" w:cs="Calibri"/>
              </w:rPr>
              <w:t>dentes</w:t>
            </w:r>
            <w:proofErr w:type="gramEnd"/>
          </w:p>
        </w:tc>
        <w:tc>
          <w:tcPr>
            <w:tcW w:w="706" w:type="dxa"/>
            <w:shd w:val="clear" w:color="auto" w:fill="auto"/>
          </w:tcPr>
          <w:p w14:paraId="223346E7" w14:textId="436950E3" w:rsidR="00DD3DFD" w:rsidRPr="005433AB" w:rsidRDefault="00176F4B" w:rsidP="00DD3DF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2433BECC"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2B5865"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9EB150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23,6666</w:t>
            </w:r>
          </w:p>
        </w:tc>
        <w:tc>
          <w:tcPr>
            <w:tcW w:w="1843" w:type="dxa"/>
            <w:shd w:val="clear" w:color="auto" w:fill="auto"/>
          </w:tcPr>
          <w:p w14:paraId="5A935F06" w14:textId="1D5C2673" w:rsidR="00DD3DFD" w:rsidRPr="005433AB" w:rsidRDefault="00FC556A" w:rsidP="00DD3DFD">
            <w:pPr>
              <w:suppressAutoHyphens/>
              <w:spacing w:after="0" w:line="240" w:lineRule="auto"/>
              <w:jc w:val="center"/>
              <w:rPr>
                <w:rFonts w:eastAsia="Times New Roman" w:cs="Calibri"/>
              </w:rPr>
            </w:pPr>
            <w:r>
              <w:rPr>
                <w:rFonts w:eastAsia="Times New Roman" w:cs="Calibri"/>
              </w:rPr>
              <w:t>70,9998</w:t>
            </w:r>
          </w:p>
        </w:tc>
      </w:tr>
      <w:tr w:rsidR="00176F4B" w:rsidRPr="005433AB" w14:paraId="35C75FC2" w14:textId="77777777" w:rsidTr="004E089A">
        <w:tc>
          <w:tcPr>
            <w:tcW w:w="834" w:type="dxa"/>
            <w:shd w:val="clear" w:color="auto" w:fill="auto"/>
          </w:tcPr>
          <w:p w14:paraId="488CA426" w14:textId="3811AEF8" w:rsidR="00DD3DFD" w:rsidRPr="005433AB" w:rsidRDefault="00DD3DFD" w:rsidP="00DD3DFD">
            <w:pPr>
              <w:suppressAutoHyphens/>
              <w:spacing w:after="0" w:line="240" w:lineRule="auto"/>
              <w:rPr>
                <w:rFonts w:eastAsia="Times New Roman" w:cs="Calibri"/>
              </w:rPr>
            </w:pPr>
            <w:r>
              <w:rPr>
                <w:rFonts w:eastAsia="Times New Roman" w:cs="Calibri"/>
              </w:rPr>
              <w:lastRenderedPageBreak/>
              <w:t>76</w:t>
            </w:r>
          </w:p>
        </w:tc>
        <w:tc>
          <w:tcPr>
            <w:tcW w:w="3852" w:type="dxa"/>
            <w:shd w:val="clear" w:color="auto" w:fill="auto"/>
          </w:tcPr>
          <w:p w14:paraId="56821813"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limpa teto: </w:t>
            </w:r>
            <w:r w:rsidRPr="005433AB">
              <w:rPr>
                <w:rFonts w:eastAsia="Times New Roman" w:cs="Calibri"/>
              </w:rPr>
              <w:t>com cabo de madeira</w:t>
            </w:r>
          </w:p>
        </w:tc>
        <w:tc>
          <w:tcPr>
            <w:tcW w:w="706" w:type="dxa"/>
            <w:shd w:val="clear" w:color="auto" w:fill="auto"/>
          </w:tcPr>
          <w:p w14:paraId="57E27BAD" w14:textId="52CF4C0E" w:rsidR="00DD3DFD" w:rsidRPr="005433AB" w:rsidRDefault="00176F4B" w:rsidP="00DD3DF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26AF6F7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3541D5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CF68F2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31,3333</w:t>
            </w:r>
          </w:p>
        </w:tc>
        <w:tc>
          <w:tcPr>
            <w:tcW w:w="1843" w:type="dxa"/>
            <w:shd w:val="clear" w:color="auto" w:fill="auto"/>
          </w:tcPr>
          <w:p w14:paraId="59DE0735" w14:textId="027CF85C" w:rsidR="00DD3DFD" w:rsidRPr="005433AB" w:rsidRDefault="00FC556A" w:rsidP="00DD3DFD">
            <w:pPr>
              <w:suppressAutoHyphens/>
              <w:spacing w:after="0" w:line="240" w:lineRule="auto"/>
              <w:jc w:val="center"/>
              <w:rPr>
                <w:rFonts w:eastAsia="Times New Roman" w:cs="Calibri"/>
              </w:rPr>
            </w:pPr>
            <w:r>
              <w:rPr>
                <w:rFonts w:eastAsia="Times New Roman" w:cs="Calibri"/>
              </w:rPr>
              <w:t>93,9999</w:t>
            </w:r>
          </w:p>
        </w:tc>
      </w:tr>
    </w:tbl>
    <w:p w14:paraId="3CB177B5" w14:textId="77777777" w:rsidR="00DD3DFD" w:rsidRPr="005433AB" w:rsidRDefault="00DD3DFD" w:rsidP="00DD3DF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3DFD" w:rsidRPr="005433AB" w14:paraId="21FAE007" w14:textId="77777777" w:rsidTr="004E089A">
        <w:tc>
          <w:tcPr>
            <w:tcW w:w="2410" w:type="dxa"/>
            <w:tcBorders>
              <w:bottom w:val="single" w:sz="4" w:space="0" w:color="auto"/>
            </w:tcBorders>
            <w:shd w:val="clear" w:color="auto" w:fill="F2F2F2"/>
          </w:tcPr>
          <w:p w14:paraId="7F4A399C"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p>
        </w:tc>
        <w:tc>
          <w:tcPr>
            <w:tcW w:w="1559" w:type="dxa"/>
            <w:shd w:val="clear" w:color="auto" w:fill="F2F2F2"/>
          </w:tcPr>
          <w:p w14:paraId="5D911439"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21C1C6F8"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 xml:space="preserve">VALOR TOTAL </w:t>
            </w:r>
          </w:p>
        </w:tc>
      </w:tr>
      <w:tr w:rsidR="00DD3DFD" w:rsidRPr="005433AB" w14:paraId="42C1EAA1" w14:textId="77777777" w:rsidTr="004E089A">
        <w:tc>
          <w:tcPr>
            <w:tcW w:w="2410" w:type="dxa"/>
            <w:tcBorders>
              <w:left w:val="nil"/>
              <w:bottom w:val="nil"/>
            </w:tcBorders>
            <w:shd w:val="clear" w:color="auto" w:fill="auto"/>
          </w:tcPr>
          <w:p w14:paraId="30712E68"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010E18A9"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46</w:t>
            </w:r>
          </w:p>
        </w:tc>
        <w:tc>
          <w:tcPr>
            <w:tcW w:w="1843" w:type="dxa"/>
            <w:shd w:val="clear" w:color="auto" w:fill="auto"/>
          </w:tcPr>
          <w:p w14:paraId="14D4CCCF" w14:textId="154BC7E6" w:rsidR="00DD3DFD" w:rsidRPr="005433AB" w:rsidRDefault="00FC556A" w:rsidP="00DD3DFD">
            <w:pPr>
              <w:suppressAutoHyphens/>
              <w:spacing w:after="0"/>
              <w:jc w:val="center"/>
              <w:rPr>
                <w:rFonts w:eastAsia="Times New Roman" w:cs="Calibri"/>
              </w:rPr>
            </w:pPr>
            <w:r>
              <w:rPr>
                <w:rFonts w:eastAsia="Times New Roman" w:cs="Calibri"/>
              </w:rPr>
              <w:t>45.212,1018</w:t>
            </w:r>
          </w:p>
        </w:tc>
      </w:tr>
    </w:tbl>
    <w:p w14:paraId="0CF95710" w14:textId="548DAF1E" w:rsidR="00DD3DFD" w:rsidRDefault="00DD3DFD" w:rsidP="00F94F89">
      <w:pPr>
        <w:spacing w:after="0" w:line="240" w:lineRule="auto"/>
        <w:rPr>
          <w:rFonts w:cs="Calibri"/>
          <w:sz w:val="24"/>
          <w:szCs w:val="24"/>
        </w:rPr>
      </w:pPr>
    </w:p>
    <w:p w14:paraId="5038AA49" w14:textId="77777777" w:rsidR="00F94F89" w:rsidRPr="00007CD6" w:rsidRDefault="00F94F89" w:rsidP="00F94F89">
      <w:pPr>
        <w:shd w:val="clear" w:color="auto" w:fill="9CC2E5"/>
        <w:rPr>
          <w:rFonts w:cs="Calibri"/>
          <w:b/>
          <w:sz w:val="24"/>
          <w:szCs w:val="24"/>
        </w:rPr>
      </w:pPr>
      <w:r>
        <w:rPr>
          <w:rFonts w:cs="Calibri"/>
          <w:b/>
          <w:sz w:val="24"/>
          <w:szCs w:val="24"/>
        </w:rPr>
        <w:t>LOTE 04 – COTA RESERVADA</w:t>
      </w:r>
      <w:r w:rsidRPr="00007CD6">
        <w:rPr>
          <w:rFonts w:cs="Calibri"/>
          <w:b/>
          <w:sz w:val="24"/>
          <w:szCs w:val="24"/>
        </w:rPr>
        <w:t xml:space="preserve"> – MATERIAL DE LIMPEZA E PRODUÇÃO DE HIGIENIZAÇÃO</w:t>
      </w:r>
    </w:p>
    <w:p w14:paraId="206BAFDC" w14:textId="5E46448A" w:rsidR="00DD3DFD" w:rsidRDefault="00DD3DFD"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852"/>
        <w:gridCol w:w="706"/>
        <w:gridCol w:w="704"/>
        <w:gridCol w:w="992"/>
        <w:gridCol w:w="1559"/>
        <w:gridCol w:w="1843"/>
      </w:tblGrid>
      <w:tr w:rsidR="00176F4B" w:rsidRPr="005433AB" w14:paraId="6E083503" w14:textId="77777777" w:rsidTr="00503629">
        <w:tc>
          <w:tcPr>
            <w:tcW w:w="834" w:type="dxa"/>
            <w:shd w:val="clear" w:color="auto" w:fill="auto"/>
          </w:tcPr>
          <w:p w14:paraId="6B1BD34C"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52" w:type="dxa"/>
            <w:shd w:val="clear" w:color="auto" w:fill="auto"/>
          </w:tcPr>
          <w:p w14:paraId="2585F921"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6" w:type="dxa"/>
            <w:shd w:val="clear" w:color="auto" w:fill="auto"/>
          </w:tcPr>
          <w:p w14:paraId="1FB33DD5"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4" w:type="dxa"/>
            <w:shd w:val="clear" w:color="auto" w:fill="auto"/>
          </w:tcPr>
          <w:p w14:paraId="3A57DBDC"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579A6BB3"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5A2297A1"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7C1FE103" w14:textId="47A761E6"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176F4B" w:rsidRPr="005433AB" w14:paraId="7916F2B9" w14:textId="77777777" w:rsidTr="00503629">
        <w:tc>
          <w:tcPr>
            <w:tcW w:w="834" w:type="dxa"/>
            <w:shd w:val="clear" w:color="auto" w:fill="auto"/>
          </w:tcPr>
          <w:p w14:paraId="4BE696EB" w14:textId="17F116DB" w:rsidR="00DD3DFD" w:rsidRPr="005433AB" w:rsidRDefault="00DD3DFD" w:rsidP="00DD3DFD">
            <w:pPr>
              <w:suppressAutoHyphens/>
              <w:spacing w:after="0" w:line="240" w:lineRule="auto"/>
              <w:rPr>
                <w:rFonts w:eastAsia="Times New Roman" w:cs="Calibri"/>
              </w:rPr>
            </w:pPr>
            <w:r>
              <w:rPr>
                <w:rFonts w:eastAsia="Times New Roman" w:cs="Calibri"/>
              </w:rPr>
              <w:t>77</w:t>
            </w:r>
          </w:p>
        </w:tc>
        <w:tc>
          <w:tcPr>
            <w:tcW w:w="3852" w:type="dxa"/>
            <w:shd w:val="clear" w:color="auto" w:fill="auto"/>
          </w:tcPr>
          <w:p w14:paraId="6838A5B0"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Água Sanitária 5 </w:t>
            </w:r>
            <w:proofErr w:type="spellStart"/>
            <w:r w:rsidRPr="005433AB">
              <w:rPr>
                <w:rFonts w:eastAsia="Times New Roman" w:cs="Calibri"/>
                <w:b/>
              </w:rPr>
              <w:t>lt</w:t>
            </w:r>
            <w:proofErr w:type="spellEnd"/>
            <w:r w:rsidRPr="005433AB">
              <w:rPr>
                <w:rFonts w:eastAsia="Times New Roman" w:cs="Calibri"/>
              </w:rPr>
              <w:t xml:space="preserve">: </w:t>
            </w:r>
            <w:r w:rsidRPr="005433AB">
              <w:rPr>
                <w:rFonts w:eastAsia="Times New Roman" w:cs="Calibri"/>
                <w:shd w:val="clear" w:color="auto" w:fill="FFFFFF"/>
              </w:rPr>
              <w:t xml:space="preserve">Composição química: hipoclorito de sódio, hidróxido de sódio, cloreto, teor cloro ativo: varia de </w:t>
            </w:r>
            <w:proofErr w:type="gramStart"/>
            <w:r w:rsidRPr="005433AB">
              <w:rPr>
                <w:rFonts w:eastAsia="Times New Roman" w:cs="Calibri"/>
                <w:shd w:val="clear" w:color="auto" w:fill="FFFFFF"/>
              </w:rPr>
              <w:t>2</w:t>
            </w:r>
            <w:proofErr w:type="gramEnd"/>
            <w:r w:rsidRPr="005433AB">
              <w:rPr>
                <w:rFonts w:eastAsia="Times New Roman" w:cs="Calibri"/>
                <w:shd w:val="clear" w:color="auto" w:fill="FFFFFF"/>
              </w:rPr>
              <w:t xml:space="preserve"> a 2,50%, cor: incolor, aplicação: lavagem e alvejante de roupas, banheiras, pias,</w:t>
            </w:r>
          </w:p>
        </w:tc>
        <w:tc>
          <w:tcPr>
            <w:tcW w:w="706" w:type="dxa"/>
            <w:shd w:val="clear" w:color="auto" w:fill="auto"/>
          </w:tcPr>
          <w:p w14:paraId="6039357D" w14:textId="51579C05" w:rsidR="00DD3DFD" w:rsidRPr="005433AB" w:rsidRDefault="00176F4B" w:rsidP="00DD3DFD">
            <w:pPr>
              <w:suppressAutoHyphens/>
              <w:spacing w:after="0"/>
              <w:jc w:val="center"/>
              <w:rPr>
                <w:rFonts w:eastAsia="Times New Roman" w:cs="Calibri"/>
              </w:rPr>
            </w:pPr>
            <w:r>
              <w:rPr>
                <w:rFonts w:eastAsia="Times New Roman" w:cs="Calibri"/>
              </w:rPr>
              <w:t>18</w:t>
            </w:r>
          </w:p>
        </w:tc>
        <w:tc>
          <w:tcPr>
            <w:tcW w:w="704" w:type="dxa"/>
            <w:shd w:val="clear" w:color="auto" w:fill="auto"/>
          </w:tcPr>
          <w:p w14:paraId="0DC5F37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E1A347B"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E5C567B"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20,1666</w:t>
            </w:r>
          </w:p>
        </w:tc>
        <w:tc>
          <w:tcPr>
            <w:tcW w:w="1843" w:type="dxa"/>
            <w:shd w:val="clear" w:color="auto" w:fill="auto"/>
          </w:tcPr>
          <w:p w14:paraId="476E9A01" w14:textId="1EBBE2D8" w:rsidR="00DD3DFD" w:rsidRPr="005433AB" w:rsidRDefault="00FC556A" w:rsidP="00DD3DFD">
            <w:pPr>
              <w:suppressAutoHyphens/>
              <w:spacing w:after="0" w:line="240" w:lineRule="auto"/>
              <w:jc w:val="center"/>
              <w:rPr>
                <w:rFonts w:eastAsia="Times New Roman" w:cs="Calibri"/>
              </w:rPr>
            </w:pPr>
            <w:r>
              <w:rPr>
                <w:rFonts w:eastAsia="Times New Roman" w:cs="Calibri"/>
              </w:rPr>
              <w:t>362,9988</w:t>
            </w:r>
          </w:p>
        </w:tc>
      </w:tr>
      <w:tr w:rsidR="00176F4B" w:rsidRPr="005433AB" w14:paraId="529F4B1C" w14:textId="77777777" w:rsidTr="00503629">
        <w:tc>
          <w:tcPr>
            <w:tcW w:w="834" w:type="dxa"/>
            <w:shd w:val="clear" w:color="auto" w:fill="auto"/>
          </w:tcPr>
          <w:p w14:paraId="006AA5A9" w14:textId="7A18FD06" w:rsidR="00DD3DFD" w:rsidRPr="005433AB" w:rsidRDefault="00DD3DFD" w:rsidP="00DD3DFD">
            <w:pPr>
              <w:suppressAutoHyphens/>
              <w:spacing w:after="0" w:line="240" w:lineRule="auto"/>
              <w:rPr>
                <w:rFonts w:eastAsia="Times New Roman" w:cs="Calibri"/>
              </w:rPr>
            </w:pPr>
            <w:r>
              <w:rPr>
                <w:rFonts w:eastAsia="Times New Roman" w:cs="Calibri"/>
              </w:rPr>
              <w:t>78</w:t>
            </w:r>
          </w:p>
        </w:tc>
        <w:tc>
          <w:tcPr>
            <w:tcW w:w="3852" w:type="dxa"/>
            <w:shd w:val="clear" w:color="auto" w:fill="auto"/>
          </w:tcPr>
          <w:p w14:paraId="16620104"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70%:</w:t>
            </w:r>
            <w:r w:rsidRPr="005433AB">
              <w:rPr>
                <w:rFonts w:eastAsia="Times New Roman" w:cs="Calibri"/>
              </w:rPr>
              <w:t xml:space="preserve"> Álcool etílico hidratado 70% INPM líquido, princípio ativo: álcool etílico 70% p/p</w:t>
            </w:r>
          </w:p>
        </w:tc>
        <w:tc>
          <w:tcPr>
            <w:tcW w:w="706" w:type="dxa"/>
            <w:shd w:val="clear" w:color="auto" w:fill="auto"/>
          </w:tcPr>
          <w:p w14:paraId="48CDA7E8" w14:textId="494F6AF3" w:rsidR="00DD3DFD" w:rsidRPr="005433AB" w:rsidRDefault="00176F4B" w:rsidP="00DD3DFD">
            <w:pPr>
              <w:suppressAutoHyphens/>
              <w:spacing w:after="0"/>
              <w:jc w:val="center"/>
              <w:rPr>
                <w:rFonts w:eastAsia="Times New Roman" w:cs="Calibri"/>
              </w:rPr>
            </w:pPr>
            <w:r>
              <w:rPr>
                <w:rFonts w:eastAsia="Times New Roman" w:cs="Calibri"/>
              </w:rPr>
              <w:t>27</w:t>
            </w:r>
          </w:p>
        </w:tc>
        <w:tc>
          <w:tcPr>
            <w:tcW w:w="704" w:type="dxa"/>
            <w:shd w:val="clear" w:color="auto" w:fill="auto"/>
          </w:tcPr>
          <w:p w14:paraId="14AF5021"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4A1BFE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C4AF5E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8,8333</w:t>
            </w:r>
          </w:p>
        </w:tc>
        <w:tc>
          <w:tcPr>
            <w:tcW w:w="1843" w:type="dxa"/>
            <w:shd w:val="clear" w:color="auto" w:fill="auto"/>
          </w:tcPr>
          <w:p w14:paraId="12C9611D" w14:textId="56004507" w:rsidR="00DD3DFD" w:rsidRPr="005433AB" w:rsidRDefault="00FC556A" w:rsidP="00DD3DFD">
            <w:pPr>
              <w:suppressAutoHyphens/>
              <w:spacing w:after="0" w:line="240" w:lineRule="auto"/>
              <w:jc w:val="center"/>
              <w:rPr>
                <w:rFonts w:eastAsia="Times New Roman" w:cs="Calibri"/>
              </w:rPr>
            </w:pPr>
            <w:r>
              <w:rPr>
                <w:rFonts w:eastAsia="Times New Roman" w:cs="Calibri"/>
              </w:rPr>
              <w:t>238,4991</w:t>
            </w:r>
          </w:p>
        </w:tc>
      </w:tr>
      <w:tr w:rsidR="00176F4B" w:rsidRPr="005433AB" w14:paraId="330659A7" w14:textId="77777777" w:rsidTr="00503629">
        <w:tc>
          <w:tcPr>
            <w:tcW w:w="834" w:type="dxa"/>
            <w:shd w:val="clear" w:color="auto" w:fill="auto"/>
          </w:tcPr>
          <w:p w14:paraId="44114624" w14:textId="38C60B85" w:rsidR="00DD3DFD" w:rsidRPr="005433AB" w:rsidRDefault="00DD3DFD" w:rsidP="00DD3DFD">
            <w:pPr>
              <w:suppressAutoHyphens/>
              <w:spacing w:after="0" w:line="240" w:lineRule="auto"/>
              <w:rPr>
                <w:rFonts w:eastAsia="Times New Roman" w:cs="Calibri"/>
              </w:rPr>
            </w:pPr>
            <w:r>
              <w:rPr>
                <w:rFonts w:eastAsia="Times New Roman" w:cs="Calibri"/>
              </w:rPr>
              <w:t>79</w:t>
            </w:r>
          </w:p>
        </w:tc>
        <w:tc>
          <w:tcPr>
            <w:tcW w:w="3852" w:type="dxa"/>
            <w:shd w:val="clear" w:color="auto" w:fill="auto"/>
          </w:tcPr>
          <w:p w14:paraId="65BCAC2A"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92%</w:t>
            </w:r>
            <w:r w:rsidRPr="005433AB">
              <w:rPr>
                <w:rFonts w:eastAsia="Times New Roman" w:cs="Calibri"/>
              </w:rPr>
              <w:t xml:space="preserve">: Composição: </w:t>
            </w:r>
            <w:r w:rsidRPr="005433AB">
              <w:rPr>
                <w:rFonts w:eastAsia="Times New Roman" w:cs="Calibri"/>
                <w:shd w:val="clear" w:color="auto" w:fill="FFFFFF"/>
              </w:rPr>
              <w:t>Álcool etílico hidratado, fragrância: tradicional, Porcentagem em INPM: 92,8%</w:t>
            </w:r>
          </w:p>
        </w:tc>
        <w:tc>
          <w:tcPr>
            <w:tcW w:w="706" w:type="dxa"/>
            <w:shd w:val="clear" w:color="auto" w:fill="auto"/>
          </w:tcPr>
          <w:p w14:paraId="1225C657" w14:textId="46B157C7" w:rsidR="00DD3DFD" w:rsidRPr="005433AB" w:rsidRDefault="00176F4B" w:rsidP="00DD3DFD">
            <w:pPr>
              <w:suppressAutoHyphens/>
              <w:spacing w:after="0"/>
              <w:jc w:val="center"/>
              <w:rPr>
                <w:rFonts w:eastAsia="Times New Roman" w:cs="Calibri"/>
              </w:rPr>
            </w:pPr>
            <w:r>
              <w:rPr>
                <w:rFonts w:eastAsia="Times New Roman" w:cs="Calibri"/>
              </w:rPr>
              <w:t>27</w:t>
            </w:r>
          </w:p>
        </w:tc>
        <w:tc>
          <w:tcPr>
            <w:tcW w:w="704" w:type="dxa"/>
            <w:shd w:val="clear" w:color="auto" w:fill="auto"/>
          </w:tcPr>
          <w:p w14:paraId="4E36AD7A"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2AA122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1879DD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9,83</w:t>
            </w:r>
          </w:p>
        </w:tc>
        <w:tc>
          <w:tcPr>
            <w:tcW w:w="1843" w:type="dxa"/>
            <w:shd w:val="clear" w:color="auto" w:fill="auto"/>
          </w:tcPr>
          <w:p w14:paraId="7AC0017F" w14:textId="3E227E79" w:rsidR="00DD3DFD" w:rsidRPr="005433AB" w:rsidRDefault="00FC556A" w:rsidP="00DD3DFD">
            <w:pPr>
              <w:suppressAutoHyphens/>
              <w:spacing w:after="0" w:line="240" w:lineRule="auto"/>
              <w:jc w:val="center"/>
              <w:rPr>
                <w:rFonts w:eastAsia="Times New Roman" w:cs="Calibri"/>
              </w:rPr>
            </w:pPr>
            <w:r>
              <w:rPr>
                <w:rFonts w:eastAsia="Times New Roman" w:cs="Calibri"/>
              </w:rPr>
              <w:t>265,41</w:t>
            </w:r>
          </w:p>
        </w:tc>
      </w:tr>
      <w:tr w:rsidR="00176F4B" w:rsidRPr="005433AB" w14:paraId="21448C9A" w14:textId="77777777" w:rsidTr="00503629">
        <w:tc>
          <w:tcPr>
            <w:tcW w:w="834" w:type="dxa"/>
            <w:shd w:val="clear" w:color="auto" w:fill="auto"/>
          </w:tcPr>
          <w:p w14:paraId="15AA2088" w14:textId="28E626A5" w:rsidR="00DD3DFD" w:rsidRPr="005433AB" w:rsidRDefault="00DD3DFD" w:rsidP="00DD3DFD">
            <w:pPr>
              <w:suppressAutoHyphens/>
              <w:spacing w:after="0" w:line="240" w:lineRule="auto"/>
              <w:rPr>
                <w:rFonts w:eastAsia="Times New Roman" w:cs="Calibri"/>
              </w:rPr>
            </w:pPr>
            <w:r>
              <w:rPr>
                <w:rFonts w:eastAsia="Times New Roman" w:cs="Calibri"/>
              </w:rPr>
              <w:t>80</w:t>
            </w:r>
          </w:p>
        </w:tc>
        <w:tc>
          <w:tcPr>
            <w:tcW w:w="3852" w:type="dxa"/>
            <w:shd w:val="clear" w:color="auto" w:fill="auto"/>
          </w:tcPr>
          <w:p w14:paraId="3AAEB21C"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Álcool em gel 70%</w:t>
            </w:r>
            <w:proofErr w:type="gramStart"/>
            <w:r w:rsidRPr="005433AB">
              <w:rPr>
                <w:rFonts w:eastAsia="Times New Roman" w:cs="Calibri"/>
                <w:b/>
              </w:rPr>
              <w:t xml:space="preserve">  </w:t>
            </w:r>
            <w:proofErr w:type="gramEnd"/>
            <w:r w:rsidRPr="005433AB">
              <w:rPr>
                <w:rFonts w:eastAsia="Times New Roman" w:cs="Calibri"/>
                <w:b/>
              </w:rPr>
              <w:t>frasco 500 ml modelo bomba</w:t>
            </w:r>
            <w:r w:rsidRPr="005433AB">
              <w:rPr>
                <w:rFonts w:eastAsia="Times New Roman" w:cs="Calibri"/>
              </w:rPr>
              <w:t xml:space="preserve">: </w:t>
            </w:r>
            <w:r w:rsidRPr="005433AB">
              <w:rPr>
                <w:rFonts w:eastAsia="Times New Roman" w:cs="Calibri"/>
                <w:shd w:val="clear" w:color="auto" w:fill="FFFFFF"/>
              </w:rPr>
              <w:t>Álcool etílico, tipo: hidratado, teor alcoólico: 70% (70°gl), apresentação: gel</w:t>
            </w:r>
          </w:p>
        </w:tc>
        <w:tc>
          <w:tcPr>
            <w:tcW w:w="706" w:type="dxa"/>
            <w:shd w:val="clear" w:color="auto" w:fill="auto"/>
          </w:tcPr>
          <w:p w14:paraId="5AF3B88F" w14:textId="0EBE0F75" w:rsidR="00DD3DFD" w:rsidRPr="005433AB" w:rsidRDefault="00176F4B" w:rsidP="00DD3DFD">
            <w:pPr>
              <w:suppressAutoHyphens/>
              <w:spacing w:after="0"/>
              <w:jc w:val="center"/>
              <w:rPr>
                <w:rFonts w:eastAsia="Times New Roman" w:cs="Calibri"/>
              </w:rPr>
            </w:pPr>
            <w:r>
              <w:rPr>
                <w:rFonts w:eastAsia="Times New Roman" w:cs="Calibri"/>
              </w:rPr>
              <w:t>27</w:t>
            </w:r>
          </w:p>
        </w:tc>
        <w:tc>
          <w:tcPr>
            <w:tcW w:w="704" w:type="dxa"/>
            <w:shd w:val="clear" w:color="auto" w:fill="auto"/>
          </w:tcPr>
          <w:p w14:paraId="52FC1E5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D25BC8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BBDC88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11,1666</w:t>
            </w:r>
          </w:p>
        </w:tc>
        <w:tc>
          <w:tcPr>
            <w:tcW w:w="1843" w:type="dxa"/>
            <w:shd w:val="clear" w:color="auto" w:fill="auto"/>
          </w:tcPr>
          <w:p w14:paraId="5AC3B6B1" w14:textId="4A69BC11" w:rsidR="00DD3DFD" w:rsidRPr="005433AB" w:rsidRDefault="00FC556A" w:rsidP="00DD3DFD">
            <w:pPr>
              <w:suppressAutoHyphens/>
              <w:spacing w:after="0" w:line="240" w:lineRule="auto"/>
              <w:jc w:val="center"/>
              <w:rPr>
                <w:rFonts w:eastAsia="Times New Roman" w:cs="Calibri"/>
              </w:rPr>
            </w:pPr>
            <w:r>
              <w:rPr>
                <w:rFonts w:eastAsia="Times New Roman" w:cs="Calibri"/>
              </w:rPr>
              <w:t>301,4982</w:t>
            </w:r>
          </w:p>
        </w:tc>
      </w:tr>
      <w:tr w:rsidR="00176F4B" w:rsidRPr="005433AB" w14:paraId="3FBD6F49" w14:textId="77777777" w:rsidTr="00503629">
        <w:tc>
          <w:tcPr>
            <w:tcW w:w="834" w:type="dxa"/>
            <w:shd w:val="clear" w:color="auto" w:fill="auto"/>
          </w:tcPr>
          <w:p w14:paraId="5DD2C3CA" w14:textId="08C17326" w:rsidR="00DD3DFD" w:rsidRPr="005433AB" w:rsidRDefault="00DD3DFD" w:rsidP="00DD3DFD">
            <w:pPr>
              <w:suppressAutoHyphens/>
              <w:spacing w:after="0" w:line="240" w:lineRule="auto"/>
              <w:rPr>
                <w:rFonts w:eastAsia="Times New Roman" w:cs="Calibri"/>
              </w:rPr>
            </w:pPr>
            <w:r>
              <w:rPr>
                <w:rFonts w:eastAsia="Times New Roman" w:cs="Calibri"/>
              </w:rPr>
              <w:t>81</w:t>
            </w:r>
          </w:p>
        </w:tc>
        <w:tc>
          <w:tcPr>
            <w:tcW w:w="3852" w:type="dxa"/>
            <w:shd w:val="clear" w:color="auto" w:fill="auto"/>
          </w:tcPr>
          <w:p w14:paraId="79AE0009"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Álcool em gel 70%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shd w:val="clear" w:color="auto" w:fill="FFFFFF"/>
              </w:rPr>
              <w:t xml:space="preserve">: Álcool etílico, tipo: hidratado, teor alcoólico: 70% (70°gl), apresentação: gel, </w:t>
            </w:r>
            <w:proofErr w:type="spellStart"/>
            <w:r w:rsidRPr="005433AB">
              <w:rPr>
                <w:rFonts w:eastAsia="Times New Roman" w:cs="Calibri"/>
              </w:rPr>
              <w:t>Sanitizante</w:t>
            </w:r>
            <w:proofErr w:type="spellEnd"/>
            <w:r w:rsidRPr="005433AB">
              <w:rPr>
                <w:rFonts w:eastAsia="Times New Roman" w:cs="Calibri"/>
              </w:rPr>
              <w:t xml:space="preserve"> de mãos que possui eficiência antisséptica.</w:t>
            </w:r>
          </w:p>
        </w:tc>
        <w:tc>
          <w:tcPr>
            <w:tcW w:w="706" w:type="dxa"/>
            <w:shd w:val="clear" w:color="auto" w:fill="auto"/>
          </w:tcPr>
          <w:p w14:paraId="23444970" w14:textId="187E8133" w:rsidR="00DD3DFD" w:rsidRPr="005433AB" w:rsidRDefault="00176F4B" w:rsidP="00DD3DF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0DC22462"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BFA7D25"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39FE17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90,6666</w:t>
            </w:r>
          </w:p>
        </w:tc>
        <w:tc>
          <w:tcPr>
            <w:tcW w:w="1843" w:type="dxa"/>
            <w:shd w:val="clear" w:color="auto" w:fill="auto"/>
          </w:tcPr>
          <w:p w14:paraId="279950CC" w14:textId="24DC550A" w:rsidR="00DD3DFD" w:rsidRPr="005433AB" w:rsidRDefault="00FC556A" w:rsidP="00DD3DFD">
            <w:pPr>
              <w:suppressAutoHyphens/>
              <w:spacing w:after="0" w:line="240" w:lineRule="auto"/>
              <w:jc w:val="center"/>
              <w:rPr>
                <w:rFonts w:eastAsia="Times New Roman" w:cs="Calibri"/>
              </w:rPr>
            </w:pPr>
            <w:r>
              <w:rPr>
                <w:rFonts w:eastAsia="Times New Roman" w:cs="Calibri"/>
              </w:rPr>
              <w:t>634,6662</w:t>
            </w:r>
          </w:p>
        </w:tc>
      </w:tr>
      <w:tr w:rsidR="00176F4B" w:rsidRPr="005433AB" w14:paraId="5A8AACD2" w14:textId="77777777" w:rsidTr="00503629">
        <w:tc>
          <w:tcPr>
            <w:tcW w:w="834" w:type="dxa"/>
            <w:shd w:val="clear" w:color="auto" w:fill="auto"/>
          </w:tcPr>
          <w:p w14:paraId="616320CE" w14:textId="0A170681" w:rsidR="00DD3DFD" w:rsidRPr="005433AB" w:rsidRDefault="00DD3DFD" w:rsidP="00DD3DFD">
            <w:pPr>
              <w:suppressAutoHyphens/>
              <w:spacing w:after="0" w:line="240" w:lineRule="auto"/>
              <w:rPr>
                <w:rFonts w:eastAsia="Times New Roman" w:cs="Calibri"/>
              </w:rPr>
            </w:pPr>
            <w:r>
              <w:rPr>
                <w:rFonts w:eastAsia="Times New Roman" w:cs="Calibri"/>
              </w:rPr>
              <w:t>82</w:t>
            </w:r>
          </w:p>
        </w:tc>
        <w:tc>
          <w:tcPr>
            <w:tcW w:w="3852" w:type="dxa"/>
            <w:shd w:val="clear" w:color="auto" w:fill="auto"/>
          </w:tcPr>
          <w:p w14:paraId="32EE5E25"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Aromatizante de ambiente:</w:t>
            </w:r>
            <w:r w:rsidRPr="005433AB">
              <w:rPr>
                <w:rFonts w:eastAsia="Times New Roman" w:cs="Calibri"/>
              </w:rPr>
              <w:t xml:space="preserve"> </w:t>
            </w:r>
            <w:proofErr w:type="spellStart"/>
            <w:r w:rsidRPr="005433AB">
              <w:rPr>
                <w:rFonts w:eastAsia="Times New Roman" w:cs="Calibri"/>
              </w:rPr>
              <w:t>aerosol</w:t>
            </w:r>
            <w:proofErr w:type="spellEnd"/>
            <w:r w:rsidRPr="005433AB">
              <w:rPr>
                <w:rFonts w:eastAsia="Times New Roman" w:cs="Calibri"/>
              </w:rPr>
              <w:t xml:space="preserve"> 360 ml/302g </w:t>
            </w:r>
            <w:r w:rsidRPr="005433AB">
              <w:rPr>
                <w:rFonts w:eastAsia="Times New Roman" w:cs="Calibri"/>
                <w:shd w:val="clear" w:color="auto" w:fill="FFFFFF"/>
              </w:rPr>
              <w:t xml:space="preserve">Desodorante, aromatizante de ambiente, tipo: </w:t>
            </w:r>
            <w:proofErr w:type="spellStart"/>
            <w:r w:rsidRPr="005433AB">
              <w:rPr>
                <w:rFonts w:eastAsia="Times New Roman" w:cs="Calibri"/>
                <w:shd w:val="clear" w:color="auto" w:fill="FFFFFF"/>
              </w:rPr>
              <w:t>aerosol</w:t>
            </w:r>
            <w:proofErr w:type="spellEnd"/>
            <w:r w:rsidRPr="005433AB">
              <w:rPr>
                <w:rFonts w:eastAsia="Times New Roman" w:cs="Calibri"/>
                <w:shd w:val="clear" w:color="auto" w:fill="FFFFFF"/>
              </w:rPr>
              <w:t xml:space="preserve">, aroma: variado, características adicionais: </w:t>
            </w:r>
            <w:proofErr w:type="gramStart"/>
            <w:r w:rsidRPr="005433AB">
              <w:rPr>
                <w:rFonts w:eastAsia="Times New Roman" w:cs="Calibri"/>
                <w:shd w:val="clear" w:color="auto" w:fill="FFFFFF"/>
              </w:rPr>
              <w:t>spray</w:t>
            </w:r>
            <w:proofErr w:type="gramEnd"/>
          </w:p>
        </w:tc>
        <w:tc>
          <w:tcPr>
            <w:tcW w:w="706" w:type="dxa"/>
            <w:shd w:val="clear" w:color="auto" w:fill="auto"/>
          </w:tcPr>
          <w:p w14:paraId="7D9E8D13" w14:textId="52A2DEDA" w:rsidR="00DD3DFD" w:rsidRPr="005433AB" w:rsidRDefault="00176F4B" w:rsidP="00DD3DFD">
            <w:pPr>
              <w:suppressAutoHyphens/>
              <w:spacing w:after="0"/>
              <w:jc w:val="center"/>
              <w:rPr>
                <w:rFonts w:eastAsia="Times New Roman" w:cs="Calibri"/>
              </w:rPr>
            </w:pPr>
            <w:r>
              <w:rPr>
                <w:rFonts w:eastAsia="Times New Roman" w:cs="Calibri"/>
              </w:rPr>
              <w:t>31</w:t>
            </w:r>
          </w:p>
        </w:tc>
        <w:tc>
          <w:tcPr>
            <w:tcW w:w="704" w:type="dxa"/>
            <w:shd w:val="clear" w:color="auto" w:fill="auto"/>
          </w:tcPr>
          <w:p w14:paraId="469717B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D75FDEF"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29B789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13,1666</w:t>
            </w:r>
          </w:p>
        </w:tc>
        <w:tc>
          <w:tcPr>
            <w:tcW w:w="1843" w:type="dxa"/>
            <w:shd w:val="clear" w:color="auto" w:fill="auto"/>
          </w:tcPr>
          <w:p w14:paraId="416F011E" w14:textId="577DD367" w:rsidR="00DD3DFD" w:rsidRPr="005433AB" w:rsidRDefault="00FC556A" w:rsidP="00DD3DFD">
            <w:pPr>
              <w:suppressAutoHyphens/>
              <w:spacing w:after="0" w:line="240" w:lineRule="auto"/>
              <w:jc w:val="center"/>
              <w:rPr>
                <w:rFonts w:eastAsia="Times New Roman" w:cs="Calibri"/>
              </w:rPr>
            </w:pPr>
            <w:r>
              <w:rPr>
                <w:rFonts w:eastAsia="Times New Roman" w:cs="Calibri"/>
              </w:rPr>
              <w:t>408,1646</w:t>
            </w:r>
          </w:p>
        </w:tc>
      </w:tr>
      <w:tr w:rsidR="00176F4B" w:rsidRPr="005433AB" w14:paraId="2724B659" w14:textId="77777777" w:rsidTr="00503629">
        <w:tc>
          <w:tcPr>
            <w:tcW w:w="834" w:type="dxa"/>
            <w:shd w:val="clear" w:color="auto" w:fill="auto"/>
          </w:tcPr>
          <w:p w14:paraId="1514D4BA" w14:textId="776C59EF" w:rsidR="00DD3DFD" w:rsidRPr="005433AB" w:rsidRDefault="00DD3DFD" w:rsidP="00DD3DFD">
            <w:pPr>
              <w:suppressAutoHyphens/>
              <w:spacing w:after="0" w:line="240" w:lineRule="auto"/>
              <w:rPr>
                <w:rFonts w:eastAsia="Times New Roman" w:cs="Calibri"/>
              </w:rPr>
            </w:pPr>
            <w:r>
              <w:rPr>
                <w:rFonts w:eastAsia="Times New Roman" w:cs="Calibri"/>
              </w:rPr>
              <w:t>83</w:t>
            </w:r>
          </w:p>
        </w:tc>
        <w:tc>
          <w:tcPr>
            <w:tcW w:w="3852" w:type="dxa"/>
            <w:shd w:val="clear" w:color="auto" w:fill="auto"/>
          </w:tcPr>
          <w:p w14:paraId="5B318E47"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Balde</w:t>
            </w:r>
            <w:r w:rsidRPr="005433AB">
              <w:rPr>
                <w:rFonts w:eastAsia="Times New Roman" w:cs="Calibri"/>
              </w:rPr>
              <w:t xml:space="preserve">: </w:t>
            </w:r>
            <w:r w:rsidRPr="005433AB">
              <w:rPr>
                <w:rFonts w:eastAsia="Times New Roman" w:cs="Calibri"/>
                <w:shd w:val="clear" w:color="auto" w:fill="FFFFFF"/>
              </w:rPr>
              <w:t xml:space="preserve">Material: Polipropileno - Com alça galvanizada para transporte. - Medidor de </w:t>
            </w:r>
            <w:proofErr w:type="spellStart"/>
            <w:r w:rsidRPr="005433AB">
              <w:rPr>
                <w:rFonts w:eastAsia="Times New Roman" w:cs="Calibri"/>
                <w:shd w:val="clear" w:color="auto" w:fill="FFFFFF"/>
              </w:rPr>
              <w:t>litragem</w:t>
            </w:r>
            <w:proofErr w:type="spellEnd"/>
            <w:r w:rsidRPr="005433AB">
              <w:rPr>
                <w:rFonts w:eastAsia="Times New Roman" w:cs="Calibri"/>
                <w:shd w:val="clear" w:color="auto" w:fill="FFFFFF"/>
              </w:rPr>
              <w:t xml:space="preserve"> na parte interna. - Com apoio de mão na parte inferior do balde. Dimensões por modelo: 12 Litros </w:t>
            </w:r>
          </w:p>
        </w:tc>
        <w:tc>
          <w:tcPr>
            <w:tcW w:w="706" w:type="dxa"/>
            <w:shd w:val="clear" w:color="auto" w:fill="auto"/>
          </w:tcPr>
          <w:p w14:paraId="172C282A" w14:textId="153D01CC" w:rsidR="00DD3DFD" w:rsidRPr="005433AB" w:rsidRDefault="00176F4B" w:rsidP="00DD3DFD">
            <w:pPr>
              <w:suppressAutoHyphens/>
              <w:spacing w:after="0"/>
              <w:jc w:val="center"/>
              <w:rPr>
                <w:rFonts w:eastAsia="Times New Roman" w:cs="Calibri"/>
              </w:rPr>
            </w:pPr>
            <w:proofErr w:type="gramStart"/>
            <w:r>
              <w:rPr>
                <w:rFonts w:eastAsia="Times New Roman" w:cs="Calibri"/>
              </w:rPr>
              <w:t>2</w:t>
            </w:r>
            <w:proofErr w:type="gramEnd"/>
          </w:p>
        </w:tc>
        <w:tc>
          <w:tcPr>
            <w:tcW w:w="704" w:type="dxa"/>
            <w:shd w:val="clear" w:color="auto" w:fill="auto"/>
          </w:tcPr>
          <w:p w14:paraId="140D9C1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29E71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794055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12,00</w:t>
            </w:r>
          </w:p>
        </w:tc>
        <w:tc>
          <w:tcPr>
            <w:tcW w:w="1843" w:type="dxa"/>
            <w:shd w:val="clear" w:color="auto" w:fill="auto"/>
          </w:tcPr>
          <w:p w14:paraId="549D070F" w14:textId="2BE25950" w:rsidR="00DD3DFD" w:rsidRPr="005433AB" w:rsidRDefault="00FC556A" w:rsidP="00DD3DFD">
            <w:pPr>
              <w:suppressAutoHyphens/>
              <w:spacing w:after="0" w:line="240" w:lineRule="auto"/>
              <w:jc w:val="center"/>
              <w:rPr>
                <w:rFonts w:eastAsia="Times New Roman" w:cs="Calibri"/>
              </w:rPr>
            </w:pPr>
            <w:r>
              <w:rPr>
                <w:rFonts w:eastAsia="Times New Roman" w:cs="Calibri"/>
              </w:rPr>
              <w:t>24,00</w:t>
            </w:r>
          </w:p>
        </w:tc>
      </w:tr>
      <w:tr w:rsidR="00176F4B" w:rsidRPr="005433AB" w14:paraId="0083B39D" w14:textId="77777777" w:rsidTr="00503629">
        <w:tc>
          <w:tcPr>
            <w:tcW w:w="834" w:type="dxa"/>
            <w:shd w:val="clear" w:color="auto" w:fill="auto"/>
          </w:tcPr>
          <w:p w14:paraId="46743D63" w14:textId="09F71920" w:rsidR="00DD3DFD" w:rsidRPr="005433AB" w:rsidRDefault="00DD3DFD" w:rsidP="00DD3DFD">
            <w:pPr>
              <w:suppressAutoHyphens/>
              <w:spacing w:after="0" w:line="240" w:lineRule="auto"/>
              <w:rPr>
                <w:rFonts w:eastAsia="Times New Roman" w:cs="Calibri"/>
              </w:rPr>
            </w:pPr>
            <w:r>
              <w:rPr>
                <w:rFonts w:eastAsia="Times New Roman" w:cs="Calibri"/>
              </w:rPr>
              <w:t>84</w:t>
            </w:r>
          </w:p>
        </w:tc>
        <w:tc>
          <w:tcPr>
            <w:tcW w:w="3852" w:type="dxa"/>
            <w:shd w:val="clear" w:color="auto" w:fill="auto"/>
          </w:tcPr>
          <w:p w14:paraId="7463DC9F"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Balde </w:t>
            </w:r>
            <w:proofErr w:type="spellStart"/>
            <w:r w:rsidRPr="005433AB">
              <w:rPr>
                <w:rFonts w:eastAsia="Times New Roman" w:cs="Calibri"/>
                <w:b/>
              </w:rPr>
              <w:t>Mop</w:t>
            </w:r>
            <w:proofErr w:type="spellEnd"/>
            <w:r w:rsidRPr="005433AB">
              <w:rPr>
                <w:rFonts w:eastAsia="Times New Roman" w:cs="Calibri"/>
                <w:b/>
              </w:rPr>
              <w:t xml:space="preserve"> giratório</w:t>
            </w:r>
            <w:r w:rsidRPr="005433AB">
              <w:rPr>
                <w:rFonts w:eastAsia="Times New Roman" w:cs="Calibri"/>
              </w:rPr>
              <w:t xml:space="preserve">: MOP em Microfibra: MOP em microfibra lavável </w:t>
            </w:r>
            <w:r w:rsidRPr="005433AB">
              <w:rPr>
                <w:rFonts w:eastAsia="Times New Roman" w:cs="Calibri"/>
              </w:rPr>
              <w:lastRenderedPageBreak/>
              <w:t xml:space="preserve">e </w:t>
            </w:r>
            <w:proofErr w:type="spellStart"/>
            <w:r w:rsidRPr="005433AB">
              <w:rPr>
                <w:rFonts w:eastAsia="Times New Roman" w:cs="Calibri"/>
              </w:rPr>
              <w:t>Super</w:t>
            </w:r>
            <w:proofErr w:type="spellEnd"/>
            <w:r w:rsidRPr="005433AB">
              <w:rPr>
                <w:rFonts w:eastAsia="Times New Roman" w:cs="Calibri"/>
              </w:rPr>
              <w:t xml:space="preserve"> Absorvente - Cabo inox desmontável, material do cesto </w:t>
            </w:r>
            <w:proofErr w:type="gramStart"/>
            <w:r w:rsidRPr="005433AB">
              <w:rPr>
                <w:rFonts w:eastAsia="Times New Roman" w:cs="Calibri"/>
              </w:rPr>
              <w:t>plástico</w:t>
            </w:r>
            <w:proofErr w:type="gramEnd"/>
          </w:p>
        </w:tc>
        <w:tc>
          <w:tcPr>
            <w:tcW w:w="706" w:type="dxa"/>
            <w:shd w:val="clear" w:color="auto" w:fill="auto"/>
          </w:tcPr>
          <w:p w14:paraId="3613C1EA" w14:textId="63AC82E7" w:rsidR="00DD3DFD" w:rsidRPr="005433AB" w:rsidRDefault="00176F4B" w:rsidP="00DD3DFD">
            <w:pPr>
              <w:suppressAutoHyphens/>
              <w:spacing w:after="0"/>
              <w:jc w:val="center"/>
              <w:rPr>
                <w:rFonts w:eastAsia="Times New Roman" w:cs="Calibri"/>
              </w:rPr>
            </w:pPr>
            <w:proofErr w:type="gramStart"/>
            <w:r>
              <w:rPr>
                <w:rFonts w:eastAsia="Times New Roman" w:cs="Calibri"/>
              </w:rPr>
              <w:lastRenderedPageBreak/>
              <w:t>1</w:t>
            </w:r>
            <w:proofErr w:type="gramEnd"/>
          </w:p>
        </w:tc>
        <w:tc>
          <w:tcPr>
            <w:tcW w:w="704" w:type="dxa"/>
            <w:shd w:val="clear" w:color="auto" w:fill="auto"/>
          </w:tcPr>
          <w:p w14:paraId="2F02F51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F8241D6"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3248296"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190,00</w:t>
            </w:r>
          </w:p>
        </w:tc>
        <w:tc>
          <w:tcPr>
            <w:tcW w:w="1843" w:type="dxa"/>
            <w:shd w:val="clear" w:color="auto" w:fill="auto"/>
          </w:tcPr>
          <w:p w14:paraId="0AB29827" w14:textId="013A9B1B" w:rsidR="00DD3DFD" w:rsidRPr="005433AB" w:rsidRDefault="00FC556A" w:rsidP="00DD3DFD">
            <w:pPr>
              <w:suppressAutoHyphens/>
              <w:spacing w:after="0" w:line="240" w:lineRule="auto"/>
              <w:jc w:val="center"/>
              <w:rPr>
                <w:rFonts w:eastAsia="Times New Roman" w:cs="Calibri"/>
              </w:rPr>
            </w:pPr>
            <w:r>
              <w:rPr>
                <w:rFonts w:eastAsia="Times New Roman" w:cs="Calibri"/>
              </w:rPr>
              <w:t>190,00</w:t>
            </w:r>
          </w:p>
        </w:tc>
      </w:tr>
      <w:tr w:rsidR="00176F4B" w:rsidRPr="005433AB" w14:paraId="54CEEB38" w14:textId="77777777" w:rsidTr="00503629">
        <w:tc>
          <w:tcPr>
            <w:tcW w:w="834" w:type="dxa"/>
            <w:shd w:val="clear" w:color="auto" w:fill="auto"/>
          </w:tcPr>
          <w:p w14:paraId="578E3E4A" w14:textId="0E2DA683" w:rsidR="00DD3DFD" w:rsidRPr="005433AB" w:rsidRDefault="00DD3DFD" w:rsidP="00DD3DFD">
            <w:pPr>
              <w:suppressAutoHyphens/>
              <w:spacing w:after="0" w:line="240" w:lineRule="auto"/>
              <w:rPr>
                <w:rFonts w:eastAsia="Times New Roman" w:cs="Calibri"/>
              </w:rPr>
            </w:pPr>
            <w:r>
              <w:rPr>
                <w:rFonts w:eastAsia="Times New Roman" w:cs="Calibri"/>
              </w:rPr>
              <w:lastRenderedPageBreak/>
              <w:t>85</w:t>
            </w:r>
          </w:p>
        </w:tc>
        <w:tc>
          <w:tcPr>
            <w:tcW w:w="3852" w:type="dxa"/>
            <w:shd w:val="clear" w:color="auto" w:fill="auto"/>
          </w:tcPr>
          <w:p w14:paraId="06F875D4"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Botas PVC</w:t>
            </w:r>
            <w:r w:rsidRPr="005433AB">
              <w:rPr>
                <w:rFonts w:eastAsia="Times New Roman" w:cs="Calibri"/>
              </w:rPr>
              <w:t xml:space="preserve">: Botas cano médio, forrada - </w:t>
            </w:r>
            <w:proofErr w:type="gramStart"/>
            <w:r w:rsidRPr="005433AB">
              <w:rPr>
                <w:rFonts w:eastAsia="Times New Roman" w:cs="Calibri"/>
              </w:rPr>
              <w:t>par</w:t>
            </w:r>
            <w:proofErr w:type="gramEnd"/>
          </w:p>
        </w:tc>
        <w:tc>
          <w:tcPr>
            <w:tcW w:w="706" w:type="dxa"/>
            <w:shd w:val="clear" w:color="auto" w:fill="auto"/>
          </w:tcPr>
          <w:p w14:paraId="04CCF5E6" w14:textId="0FC4447A" w:rsidR="00DD3DFD" w:rsidRPr="005433AB" w:rsidRDefault="00176F4B" w:rsidP="00DD3DF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46022EA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CC49C0D"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DA3815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56,6666</w:t>
            </w:r>
          </w:p>
        </w:tc>
        <w:tc>
          <w:tcPr>
            <w:tcW w:w="1843" w:type="dxa"/>
            <w:shd w:val="clear" w:color="auto" w:fill="auto"/>
          </w:tcPr>
          <w:p w14:paraId="04A54EDB" w14:textId="09B6C95A" w:rsidR="00DD3DFD" w:rsidRPr="005433AB" w:rsidRDefault="00FC556A" w:rsidP="00DD3DFD">
            <w:pPr>
              <w:suppressAutoHyphens/>
              <w:spacing w:after="0" w:line="240" w:lineRule="auto"/>
              <w:jc w:val="center"/>
              <w:rPr>
                <w:rFonts w:eastAsia="Times New Roman" w:cs="Calibri"/>
              </w:rPr>
            </w:pPr>
            <w:r>
              <w:rPr>
                <w:rFonts w:eastAsia="Times New Roman" w:cs="Calibri"/>
              </w:rPr>
              <w:t>56,6666</w:t>
            </w:r>
          </w:p>
        </w:tc>
      </w:tr>
      <w:tr w:rsidR="00176F4B" w:rsidRPr="005433AB" w14:paraId="7501D532" w14:textId="77777777" w:rsidTr="00503629">
        <w:tc>
          <w:tcPr>
            <w:tcW w:w="834" w:type="dxa"/>
            <w:shd w:val="clear" w:color="auto" w:fill="auto"/>
          </w:tcPr>
          <w:p w14:paraId="21229E02" w14:textId="75DE8F51" w:rsidR="00DD3DFD" w:rsidRPr="005433AB" w:rsidRDefault="00DD3DFD" w:rsidP="00DD3DFD">
            <w:pPr>
              <w:suppressAutoHyphens/>
              <w:spacing w:after="0" w:line="240" w:lineRule="auto"/>
              <w:rPr>
                <w:rFonts w:eastAsia="Times New Roman" w:cs="Calibri"/>
              </w:rPr>
            </w:pPr>
            <w:r>
              <w:rPr>
                <w:rFonts w:eastAsia="Times New Roman" w:cs="Calibri"/>
              </w:rPr>
              <w:t>86</w:t>
            </w:r>
          </w:p>
        </w:tc>
        <w:tc>
          <w:tcPr>
            <w:tcW w:w="3852" w:type="dxa"/>
            <w:shd w:val="clear" w:color="auto" w:fill="auto"/>
          </w:tcPr>
          <w:p w14:paraId="48148453"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Cera acrílica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rPr>
              <w:t xml:space="preserve">: Aspecto: líquido, </w:t>
            </w:r>
            <w:proofErr w:type="spellStart"/>
            <w:r w:rsidRPr="005433AB">
              <w:rPr>
                <w:rFonts w:eastAsia="Times New Roman" w:cs="Calibri"/>
              </w:rPr>
              <w:t>ph</w:t>
            </w:r>
            <w:proofErr w:type="spellEnd"/>
            <w:r w:rsidRPr="005433AB">
              <w:rPr>
                <w:rFonts w:eastAsia="Times New Roman" w:cs="Calibri"/>
              </w:rPr>
              <w:t xml:space="preserve"> (tal qual) 7,5-8,8, cor: incolor, impermeabilizante, antiderrapante, </w:t>
            </w:r>
            <w:r w:rsidRPr="005433AB">
              <w:rPr>
                <w:rFonts w:eastAsia="Times New Roman" w:cs="Calibri"/>
                <w:shd w:val="clear" w:color="auto" w:fill="FFFFFF"/>
              </w:rPr>
              <w:t xml:space="preserve">aplicação: pisos cerâmicos, granitos, mármore e </w:t>
            </w:r>
            <w:proofErr w:type="spellStart"/>
            <w:r w:rsidRPr="005433AB">
              <w:rPr>
                <w:rFonts w:eastAsia="Times New Roman" w:cs="Calibri"/>
                <w:shd w:val="clear" w:color="auto" w:fill="FFFFFF"/>
              </w:rPr>
              <w:t>paviflex</w:t>
            </w:r>
            <w:proofErr w:type="spellEnd"/>
          </w:p>
        </w:tc>
        <w:tc>
          <w:tcPr>
            <w:tcW w:w="706" w:type="dxa"/>
            <w:shd w:val="clear" w:color="auto" w:fill="auto"/>
          </w:tcPr>
          <w:p w14:paraId="56253693" w14:textId="7C0D27EC" w:rsidR="00DD3DFD" w:rsidRPr="005433AB" w:rsidRDefault="00176F4B" w:rsidP="00DD3DFD">
            <w:pPr>
              <w:suppressAutoHyphens/>
              <w:spacing w:after="0"/>
              <w:jc w:val="center"/>
              <w:rPr>
                <w:rFonts w:eastAsia="Times New Roman" w:cs="Calibri"/>
              </w:rPr>
            </w:pPr>
            <w:proofErr w:type="gramStart"/>
            <w:r>
              <w:rPr>
                <w:rFonts w:eastAsia="Times New Roman" w:cs="Calibri"/>
              </w:rPr>
              <w:t>9</w:t>
            </w:r>
            <w:proofErr w:type="gramEnd"/>
          </w:p>
        </w:tc>
        <w:tc>
          <w:tcPr>
            <w:tcW w:w="704" w:type="dxa"/>
            <w:shd w:val="clear" w:color="auto" w:fill="auto"/>
          </w:tcPr>
          <w:p w14:paraId="6CAB77BF"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91DCC2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72CDDA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102,6666</w:t>
            </w:r>
          </w:p>
        </w:tc>
        <w:tc>
          <w:tcPr>
            <w:tcW w:w="1843" w:type="dxa"/>
            <w:shd w:val="clear" w:color="auto" w:fill="auto"/>
          </w:tcPr>
          <w:p w14:paraId="6F3F9346" w14:textId="5CDE7740" w:rsidR="00DD3DFD" w:rsidRPr="005433AB" w:rsidRDefault="00FC556A" w:rsidP="00DD3DFD">
            <w:pPr>
              <w:suppressAutoHyphens/>
              <w:spacing w:after="0" w:line="240" w:lineRule="auto"/>
              <w:jc w:val="center"/>
              <w:rPr>
                <w:rFonts w:eastAsia="Times New Roman" w:cs="Calibri"/>
              </w:rPr>
            </w:pPr>
            <w:r>
              <w:rPr>
                <w:rFonts w:eastAsia="Times New Roman" w:cs="Calibri"/>
              </w:rPr>
              <w:t>923,9994</w:t>
            </w:r>
          </w:p>
        </w:tc>
      </w:tr>
      <w:tr w:rsidR="00176F4B" w:rsidRPr="005433AB" w14:paraId="62D9C108" w14:textId="77777777" w:rsidTr="00503629">
        <w:tc>
          <w:tcPr>
            <w:tcW w:w="834" w:type="dxa"/>
            <w:shd w:val="clear" w:color="auto" w:fill="auto"/>
          </w:tcPr>
          <w:p w14:paraId="625CC73D" w14:textId="5FF9A192" w:rsidR="00DD3DFD" w:rsidRPr="005433AB" w:rsidRDefault="00DD3DFD" w:rsidP="00DD3DFD">
            <w:pPr>
              <w:suppressAutoHyphens/>
              <w:spacing w:after="0" w:line="240" w:lineRule="auto"/>
              <w:rPr>
                <w:rFonts w:eastAsia="Times New Roman" w:cs="Calibri"/>
              </w:rPr>
            </w:pPr>
            <w:r>
              <w:rPr>
                <w:rFonts w:eastAsia="Times New Roman" w:cs="Calibri"/>
              </w:rPr>
              <w:t>87</w:t>
            </w:r>
          </w:p>
        </w:tc>
        <w:tc>
          <w:tcPr>
            <w:tcW w:w="3852" w:type="dxa"/>
            <w:shd w:val="clear" w:color="auto" w:fill="auto"/>
          </w:tcPr>
          <w:p w14:paraId="1C54548A"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Cesto para lixo 64 </w:t>
            </w:r>
            <w:proofErr w:type="spellStart"/>
            <w:r w:rsidRPr="005433AB">
              <w:rPr>
                <w:rFonts w:eastAsia="Times New Roman" w:cs="Calibri"/>
                <w:b/>
              </w:rPr>
              <w:t>lt</w:t>
            </w:r>
            <w:proofErr w:type="spellEnd"/>
            <w:r w:rsidRPr="005433AB">
              <w:rPr>
                <w:rFonts w:eastAsia="Times New Roman" w:cs="Calibri"/>
                <w:b/>
              </w:rPr>
              <w:t xml:space="preserve">: </w:t>
            </w:r>
            <w:r w:rsidRPr="005433AB">
              <w:rPr>
                <w:rFonts w:eastAsia="Times New Roman" w:cs="Calibri"/>
              </w:rPr>
              <w:t xml:space="preserve">com tampa Material de estrutura: plástico resistente, material da tampa: plástico, abertura </w:t>
            </w:r>
            <w:proofErr w:type="gramStart"/>
            <w:r w:rsidRPr="005433AB">
              <w:rPr>
                <w:rFonts w:eastAsia="Times New Roman" w:cs="Calibri"/>
              </w:rPr>
              <w:t>manual</w:t>
            </w:r>
            <w:proofErr w:type="gramEnd"/>
          </w:p>
        </w:tc>
        <w:tc>
          <w:tcPr>
            <w:tcW w:w="706" w:type="dxa"/>
            <w:shd w:val="clear" w:color="auto" w:fill="auto"/>
          </w:tcPr>
          <w:p w14:paraId="6A3C02C1" w14:textId="6C6AE312" w:rsidR="00DD3DFD" w:rsidRPr="005433AB" w:rsidRDefault="00176F4B" w:rsidP="00DD3DF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1B42910A"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3C2E7D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7447686"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40,00</w:t>
            </w:r>
          </w:p>
        </w:tc>
        <w:tc>
          <w:tcPr>
            <w:tcW w:w="1843" w:type="dxa"/>
            <w:shd w:val="clear" w:color="auto" w:fill="auto"/>
          </w:tcPr>
          <w:p w14:paraId="2883C999" w14:textId="5707B01C" w:rsidR="00DD3DFD" w:rsidRPr="005433AB" w:rsidRDefault="00FC556A" w:rsidP="00DD3DFD">
            <w:pPr>
              <w:suppressAutoHyphens/>
              <w:spacing w:after="0" w:line="240" w:lineRule="auto"/>
              <w:jc w:val="center"/>
              <w:rPr>
                <w:rFonts w:eastAsia="Times New Roman" w:cs="Calibri"/>
              </w:rPr>
            </w:pPr>
            <w:r>
              <w:rPr>
                <w:rFonts w:eastAsia="Times New Roman" w:cs="Calibri"/>
              </w:rPr>
              <w:t>120,00</w:t>
            </w:r>
          </w:p>
        </w:tc>
      </w:tr>
      <w:tr w:rsidR="00176F4B" w:rsidRPr="005433AB" w14:paraId="0BE30314" w14:textId="77777777" w:rsidTr="00503629">
        <w:tc>
          <w:tcPr>
            <w:tcW w:w="834" w:type="dxa"/>
            <w:shd w:val="clear" w:color="auto" w:fill="auto"/>
          </w:tcPr>
          <w:p w14:paraId="56CF3090" w14:textId="78327913" w:rsidR="00DD3DFD" w:rsidRPr="005433AB" w:rsidRDefault="00DD3DFD" w:rsidP="00DD3DFD">
            <w:pPr>
              <w:suppressAutoHyphens/>
              <w:spacing w:after="0" w:line="240" w:lineRule="auto"/>
              <w:rPr>
                <w:rFonts w:eastAsia="Times New Roman" w:cs="Calibri"/>
              </w:rPr>
            </w:pPr>
            <w:r>
              <w:rPr>
                <w:rFonts w:eastAsia="Times New Roman" w:cs="Calibri"/>
              </w:rPr>
              <w:t>88</w:t>
            </w:r>
          </w:p>
        </w:tc>
        <w:tc>
          <w:tcPr>
            <w:tcW w:w="3852" w:type="dxa"/>
            <w:shd w:val="clear" w:color="auto" w:fill="auto"/>
          </w:tcPr>
          <w:p w14:paraId="6586EA4A"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Cesto para lixo com tampa e pedal 14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Material de estrutura: plástico resistente, abertura </w:t>
            </w:r>
            <w:proofErr w:type="gramStart"/>
            <w:r w:rsidRPr="005433AB">
              <w:rPr>
                <w:rFonts w:eastAsia="Times New Roman" w:cs="Calibri"/>
              </w:rPr>
              <w:t>pedal</w:t>
            </w:r>
            <w:proofErr w:type="gramEnd"/>
          </w:p>
        </w:tc>
        <w:tc>
          <w:tcPr>
            <w:tcW w:w="706" w:type="dxa"/>
            <w:shd w:val="clear" w:color="auto" w:fill="auto"/>
          </w:tcPr>
          <w:p w14:paraId="03D6FAE5" w14:textId="52DE4CB4" w:rsidR="00DD3DFD" w:rsidRPr="005433AB" w:rsidRDefault="00176F4B" w:rsidP="00DD3DF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6963C6C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3CDCB36"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8F9A750"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25,3333</w:t>
            </w:r>
          </w:p>
        </w:tc>
        <w:tc>
          <w:tcPr>
            <w:tcW w:w="1843" w:type="dxa"/>
            <w:shd w:val="clear" w:color="auto" w:fill="auto"/>
          </w:tcPr>
          <w:p w14:paraId="1C9499F5" w14:textId="72B7CB51" w:rsidR="00DD3DFD" w:rsidRPr="005433AB" w:rsidRDefault="00FC556A" w:rsidP="00DD3DFD">
            <w:pPr>
              <w:suppressAutoHyphens/>
              <w:spacing w:after="0" w:line="240" w:lineRule="auto"/>
              <w:jc w:val="center"/>
              <w:rPr>
                <w:rFonts w:eastAsia="Times New Roman" w:cs="Calibri"/>
              </w:rPr>
            </w:pPr>
            <w:r>
              <w:rPr>
                <w:rFonts w:eastAsia="Times New Roman" w:cs="Calibri"/>
              </w:rPr>
              <w:t>177,3331</w:t>
            </w:r>
          </w:p>
        </w:tc>
      </w:tr>
      <w:tr w:rsidR="00176F4B" w:rsidRPr="005433AB" w14:paraId="378B4F14" w14:textId="77777777" w:rsidTr="00503629">
        <w:tc>
          <w:tcPr>
            <w:tcW w:w="834" w:type="dxa"/>
            <w:shd w:val="clear" w:color="auto" w:fill="auto"/>
          </w:tcPr>
          <w:p w14:paraId="1EF9DD26" w14:textId="347B0813" w:rsidR="00DD3DFD" w:rsidRPr="005433AB" w:rsidRDefault="00DD3DFD" w:rsidP="00DD3DFD">
            <w:pPr>
              <w:suppressAutoHyphens/>
              <w:spacing w:after="0" w:line="240" w:lineRule="auto"/>
              <w:rPr>
                <w:rFonts w:eastAsia="Times New Roman" w:cs="Calibri"/>
              </w:rPr>
            </w:pPr>
            <w:r>
              <w:rPr>
                <w:rFonts w:eastAsia="Times New Roman" w:cs="Calibri"/>
              </w:rPr>
              <w:t>89</w:t>
            </w:r>
          </w:p>
        </w:tc>
        <w:tc>
          <w:tcPr>
            <w:tcW w:w="3852" w:type="dxa"/>
            <w:shd w:val="clear" w:color="auto" w:fill="auto"/>
          </w:tcPr>
          <w:p w14:paraId="72A5CE32"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Desinfetante frasco 2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Desinfetante líquido com ação bactericida e germicida, fragrância: </w:t>
            </w:r>
            <w:proofErr w:type="spellStart"/>
            <w:r w:rsidRPr="005433AB">
              <w:rPr>
                <w:rFonts w:eastAsia="Times New Roman" w:cs="Calibri"/>
              </w:rPr>
              <w:t>citrus</w:t>
            </w:r>
            <w:proofErr w:type="spellEnd"/>
            <w:r w:rsidRPr="005433AB">
              <w:rPr>
                <w:rFonts w:eastAsia="Times New Roman" w:cs="Calibri"/>
              </w:rPr>
              <w:t xml:space="preserve">, eucalipto, floral, jasmim, lavanda, </w:t>
            </w:r>
            <w:proofErr w:type="gramStart"/>
            <w:r w:rsidRPr="005433AB">
              <w:rPr>
                <w:rFonts w:eastAsia="Times New Roman" w:cs="Calibri"/>
              </w:rPr>
              <w:t>pinho</w:t>
            </w:r>
            <w:proofErr w:type="gramEnd"/>
          </w:p>
        </w:tc>
        <w:tc>
          <w:tcPr>
            <w:tcW w:w="706" w:type="dxa"/>
            <w:shd w:val="clear" w:color="auto" w:fill="auto"/>
          </w:tcPr>
          <w:p w14:paraId="5DE45ABC" w14:textId="4805D3C1" w:rsidR="00DD3DFD" w:rsidRPr="005433AB" w:rsidRDefault="00176F4B" w:rsidP="00DD3DFD">
            <w:pPr>
              <w:suppressAutoHyphens/>
              <w:spacing w:after="0"/>
              <w:jc w:val="center"/>
              <w:rPr>
                <w:rFonts w:eastAsia="Times New Roman" w:cs="Calibri"/>
              </w:rPr>
            </w:pPr>
            <w:r>
              <w:rPr>
                <w:rFonts w:eastAsia="Times New Roman" w:cs="Calibri"/>
              </w:rPr>
              <w:t>2</w:t>
            </w:r>
            <w:r w:rsidR="00DD3DFD" w:rsidRPr="005433AB">
              <w:rPr>
                <w:rFonts w:eastAsia="Times New Roman" w:cs="Calibri"/>
              </w:rPr>
              <w:t>0</w:t>
            </w:r>
          </w:p>
        </w:tc>
        <w:tc>
          <w:tcPr>
            <w:tcW w:w="704" w:type="dxa"/>
            <w:shd w:val="clear" w:color="auto" w:fill="auto"/>
          </w:tcPr>
          <w:p w14:paraId="1C79C0D4"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E75964"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75CF2A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6,4333</w:t>
            </w:r>
          </w:p>
        </w:tc>
        <w:tc>
          <w:tcPr>
            <w:tcW w:w="1843" w:type="dxa"/>
            <w:shd w:val="clear" w:color="auto" w:fill="auto"/>
          </w:tcPr>
          <w:p w14:paraId="63D683CE" w14:textId="6235B97A" w:rsidR="00DD3DFD" w:rsidRPr="005433AB" w:rsidRDefault="00FC556A" w:rsidP="00DD3DFD">
            <w:pPr>
              <w:suppressAutoHyphens/>
              <w:spacing w:after="0" w:line="240" w:lineRule="auto"/>
              <w:jc w:val="center"/>
              <w:rPr>
                <w:rFonts w:eastAsia="Times New Roman" w:cs="Calibri"/>
              </w:rPr>
            </w:pPr>
            <w:r>
              <w:rPr>
                <w:rFonts w:eastAsia="Times New Roman" w:cs="Calibri"/>
              </w:rPr>
              <w:t>128,666</w:t>
            </w:r>
          </w:p>
        </w:tc>
      </w:tr>
      <w:tr w:rsidR="00176F4B" w:rsidRPr="005433AB" w14:paraId="1385ECC0" w14:textId="77777777" w:rsidTr="00503629">
        <w:tc>
          <w:tcPr>
            <w:tcW w:w="834" w:type="dxa"/>
            <w:shd w:val="clear" w:color="auto" w:fill="auto"/>
          </w:tcPr>
          <w:p w14:paraId="7665728D" w14:textId="6DE38D1B" w:rsidR="00DD3DFD" w:rsidRPr="005433AB" w:rsidRDefault="00DD3DFD" w:rsidP="00DD3DFD">
            <w:pPr>
              <w:suppressAutoHyphens/>
              <w:spacing w:after="0" w:line="240" w:lineRule="auto"/>
              <w:rPr>
                <w:rFonts w:eastAsia="Times New Roman" w:cs="Calibri"/>
              </w:rPr>
            </w:pPr>
            <w:r>
              <w:rPr>
                <w:rFonts w:eastAsia="Times New Roman" w:cs="Calibri"/>
              </w:rPr>
              <w:t>90</w:t>
            </w:r>
          </w:p>
        </w:tc>
        <w:tc>
          <w:tcPr>
            <w:tcW w:w="3852" w:type="dxa"/>
            <w:shd w:val="clear" w:color="auto" w:fill="auto"/>
          </w:tcPr>
          <w:p w14:paraId="2CE8859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Detergente </w:t>
            </w:r>
            <w:proofErr w:type="gramStart"/>
            <w:r w:rsidRPr="005433AB">
              <w:rPr>
                <w:rFonts w:eastAsia="Times New Roman" w:cs="Calibri"/>
                <w:b/>
              </w:rPr>
              <w:t>500ml</w:t>
            </w:r>
            <w:proofErr w:type="gramEnd"/>
            <w:r>
              <w:rPr>
                <w:rFonts w:eastAsia="Times New Roman" w:cs="Calibri"/>
                <w:b/>
              </w:rPr>
              <w:t xml:space="preserve">: </w:t>
            </w:r>
            <w:r w:rsidRPr="001B56D1">
              <w:rPr>
                <w:rFonts w:cstheme="minorHAnsi"/>
                <w:color w:val="000000"/>
                <w:shd w:val="clear" w:color="auto" w:fill="FFFFFF"/>
              </w:rPr>
              <w:t xml:space="preserve">composição </w:t>
            </w:r>
            <w:proofErr w:type="spellStart"/>
            <w:r w:rsidRPr="001B56D1">
              <w:rPr>
                <w:rFonts w:cstheme="minorHAnsi"/>
                <w:color w:val="000000"/>
                <w:shd w:val="clear" w:color="auto" w:fill="FFFFFF"/>
              </w:rPr>
              <w:t>tensoativos</w:t>
            </w:r>
            <w:proofErr w:type="spellEnd"/>
            <w:r w:rsidRPr="001B56D1">
              <w:rPr>
                <w:rFonts w:cstheme="minorHAnsi"/>
                <w:color w:val="000000"/>
                <w:shd w:val="clear" w:color="auto" w:fill="FFFFFF"/>
              </w:rPr>
              <w:t xml:space="preserve"> </w:t>
            </w:r>
            <w:r>
              <w:rPr>
                <w:rFonts w:cstheme="minorHAnsi"/>
                <w:color w:val="000000"/>
                <w:shd w:val="clear" w:color="auto" w:fill="FFFFFF"/>
              </w:rPr>
              <w:t>biodegradável</w:t>
            </w:r>
            <w:r w:rsidRPr="001B56D1">
              <w:rPr>
                <w:rFonts w:cstheme="minorHAnsi"/>
                <w:color w:val="000000"/>
                <w:shd w:val="clear" w:color="auto" w:fill="FFFFFF"/>
              </w:rPr>
              <w:t>, aplicação lavagem cubas, ute</w:t>
            </w:r>
            <w:r>
              <w:rPr>
                <w:rFonts w:cstheme="minorHAnsi"/>
                <w:color w:val="000000"/>
                <w:shd w:val="clear" w:color="auto" w:fill="FFFFFF"/>
              </w:rPr>
              <w:t>nsílios, louças, talheres, panelas</w:t>
            </w:r>
            <w:r w:rsidRPr="001B56D1">
              <w:rPr>
                <w:rFonts w:cstheme="minorHAnsi"/>
                <w:color w:val="000000"/>
                <w:shd w:val="clear" w:color="auto" w:fill="FFFFFF"/>
              </w:rPr>
              <w:t xml:space="preserve">, aroma neutro, características adicionais líquido viscoso, </w:t>
            </w:r>
            <w:r>
              <w:rPr>
                <w:rFonts w:cstheme="minorHAnsi"/>
                <w:color w:val="000000"/>
                <w:shd w:val="clear" w:color="auto" w:fill="FFFFFF"/>
              </w:rPr>
              <w:t>PH neutro.</w:t>
            </w:r>
          </w:p>
        </w:tc>
        <w:tc>
          <w:tcPr>
            <w:tcW w:w="706" w:type="dxa"/>
            <w:shd w:val="clear" w:color="auto" w:fill="auto"/>
          </w:tcPr>
          <w:p w14:paraId="6F59706E" w14:textId="56FAE511" w:rsidR="00DD3DFD" w:rsidRPr="005433AB" w:rsidRDefault="00176F4B" w:rsidP="00DD3DFD">
            <w:pPr>
              <w:suppressAutoHyphens/>
              <w:spacing w:after="0"/>
              <w:jc w:val="center"/>
              <w:rPr>
                <w:rFonts w:eastAsia="Times New Roman" w:cs="Calibri"/>
              </w:rPr>
            </w:pPr>
            <w:r>
              <w:rPr>
                <w:rFonts w:eastAsia="Times New Roman" w:cs="Calibri"/>
              </w:rPr>
              <w:t>45</w:t>
            </w:r>
          </w:p>
        </w:tc>
        <w:tc>
          <w:tcPr>
            <w:tcW w:w="704" w:type="dxa"/>
            <w:shd w:val="clear" w:color="auto" w:fill="auto"/>
          </w:tcPr>
          <w:p w14:paraId="553B1AD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78216C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4B1AF1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2,8833</w:t>
            </w:r>
          </w:p>
        </w:tc>
        <w:tc>
          <w:tcPr>
            <w:tcW w:w="1843" w:type="dxa"/>
            <w:shd w:val="clear" w:color="auto" w:fill="auto"/>
          </w:tcPr>
          <w:p w14:paraId="1F978995" w14:textId="64FDAD28" w:rsidR="00DD3DFD" w:rsidRPr="00322E18" w:rsidRDefault="000949A0" w:rsidP="00DD3DFD">
            <w:pPr>
              <w:spacing w:after="0" w:line="240" w:lineRule="auto"/>
              <w:jc w:val="center"/>
              <w:rPr>
                <w:rFonts w:cs="Calibri"/>
                <w:color w:val="000000"/>
                <w:lang w:eastAsia="pt-BR"/>
              </w:rPr>
            </w:pPr>
            <w:r>
              <w:rPr>
                <w:rFonts w:cs="Calibri"/>
                <w:color w:val="000000"/>
                <w:lang w:eastAsia="pt-BR"/>
              </w:rPr>
              <w:t>129,7485</w:t>
            </w:r>
          </w:p>
        </w:tc>
      </w:tr>
      <w:tr w:rsidR="00176F4B" w:rsidRPr="005433AB" w14:paraId="5B070869" w14:textId="77777777" w:rsidTr="00503629">
        <w:tc>
          <w:tcPr>
            <w:tcW w:w="834" w:type="dxa"/>
            <w:shd w:val="clear" w:color="auto" w:fill="auto"/>
          </w:tcPr>
          <w:p w14:paraId="13D85081" w14:textId="7F1F4E66" w:rsidR="00DD3DFD" w:rsidRPr="005433AB" w:rsidRDefault="00DD3DFD" w:rsidP="00DD3DFD">
            <w:pPr>
              <w:suppressAutoHyphens/>
              <w:spacing w:after="0" w:line="240" w:lineRule="auto"/>
              <w:rPr>
                <w:rFonts w:eastAsia="Times New Roman" w:cs="Calibri"/>
              </w:rPr>
            </w:pPr>
            <w:r>
              <w:rPr>
                <w:rFonts w:eastAsia="Times New Roman" w:cs="Calibri"/>
              </w:rPr>
              <w:t>91</w:t>
            </w:r>
          </w:p>
        </w:tc>
        <w:tc>
          <w:tcPr>
            <w:tcW w:w="3852" w:type="dxa"/>
            <w:shd w:val="clear" w:color="auto" w:fill="auto"/>
          </w:tcPr>
          <w:p w14:paraId="6C9514AA"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Esponja de aço 60g</w:t>
            </w:r>
          </w:p>
        </w:tc>
        <w:tc>
          <w:tcPr>
            <w:tcW w:w="706" w:type="dxa"/>
            <w:shd w:val="clear" w:color="auto" w:fill="auto"/>
          </w:tcPr>
          <w:p w14:paraId="2E46B99E" w14:textId="46117305" w:rsidR="00DD3DFD" w:rsidRPr="005433AB" w:rsidRDefault="00176F4B" w:rsidP="00DD3DFD">
            <w:pPr>
              <w:suppressAutoHyphens/>
              <w:spacing w:after="0"/>
              <w:jc w:val="center"/>
              <w:rPr>
                <w:rFonts w:eastAsia="Times New Roman" w:cs="Calibri"/>
              </w:rPr>
            </w:pPr>
            <w:r>
              <w:rPr>
                <w:rFonts w:eastAsia="Times New Roman" w:cs="Calibri"/>
              </w:rPr>
              <w:t>33</w:t>
            </w:r>
          </w:p>
        </w:tc>
        <w:tc>
          <w:tcPr>
            <w:tcW w:w="704" w:type="dxa"/>
            <w:shd w:val="clear" w:color="auto" w:fill="auto"/>
          </w:tcPr>
          <w:p w14:paraId="6A4B9F9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237333B"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AB55F89"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2,93</w:t>
            </w:r>
          </w:p>
        </w:tc>
        <w:tc>
          <w:tcPr>
            <w:tcW w:w="1843" w:type="dxa"/>
            <w:shd w:val="clear" w:color="auto" w:fill="auto"/>
          </w:tcPr>
          <w:p w14:paraId="2B1EE369" w14:textId="6CE8FDF4" w:rsidR="00DD3DFD" w:rsidRPr="00322E18" w:rsidRDefault="000949A0" w:rsidP="00DD3DFD">
            <w:pPr>
              <w:spacing w:after="0" w:line="240" w:lineRule="auto"/>
              <w:jc w:val="center"/>
              <w:rPr>
                <w:rFonts w:cs="Calibri"/>
                <w:color w:val="000000"/>
                <w:lang w:eastAsia="pt-BR"/>
              </w:rPr>
            </w:pPr>
            <w:r>
              <w:rPr>
                <w:rFonts w:cs="Calibri"/>
                <w:color w:val="000000"/>
                <w:lang w:eastAsia="pt-BR"/>
              </w:rPr>
              <w:t>96,69</w:t>
            </w:r>
          </w:p>
        </w:tc>
      </w:tr>
      <w:tr w:rsidR="00176F4B" w:rsidRPr="005433AB" w14:paraId="482E3722" w14:textId="77777777" w:rsidTr="00503629">
        <w:tc>
          <w:tcPr>
            <w:tcW w:w="834" w:type="dxa"/>
            <w:shd w:val="clear" w:color="auto" w:fill="auto"/>
          </w:tcPr>
          <w:p w14:paraId="37DA991C" w14:textId="3B2378AF" w:rsidR="00DD3DFD" w:rsidRPr="005433AB" w:rsidRDefault="00DD3DFD" w:rsidP="00DD3DFD">
            <w:pPr>
              <w:suppressAutoHyphens/>
              <w:spacing w:after="0" w:line="240" w:lineRule="auto"/>
              <w:rPr>
                <w:rFonts w:eastAsia="Times New Roman" w:cs="Calibri"/>
              </w:rPr>
            </w:pPr>
            <w:r>
              <w:rPr>
                <w:rFonts w:eastAsia="Times New Roman" w:cs="Calibri"/>
              </w:rPr>
              <w:t>92</w:t>
            </w:r>
          </w:p>
        </w:tc>
        <w:tc>
          <w:tcPr>
            <w:tcW w:w="3852" w:type="dxa"/>
            <w:shd w:val="clear" w:color="auto" w:fill="auto"/>
          </w:tcPr>
          <w:p w14:paraId="58308F67"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Esponja para limpeza dupla face </w:t>
            </w:r>
            <w:proofErr w:type="spellStart"/>
            <w:r w:rsidRPr="005433AB">
              <w:rPr>
                <w:rFonts w:eastAsia="Times New Roman" w:cs="Calibri"/>
                <w:b/>
              </w:rPr>
              <w:t>pct</w:t>
            </w:r>
            <w:proofErr w:type="spellEnd"/>
            <w:r w:rsidRPr="005433AB">
              <w:rPr>
                <w:rFonts w:eastAsia="Times New Roman" w:cs="Calibri"/>
                <w:b/>
              </w:rPr>
              <w:t xml:space="preserve"> c/4und.</w:t>
            </w:r>
          </w:p>
        </w:tc>
        <w:tc>
          <w:tcPr>
            <w:tcW w:w="706" w:type="dxa"/>
            <w:shd w:val="clear" w:color="auto" w:fill="auto"/>
          </w:tcPr>
          <w:p w14:paraId="59FA4027" w14:textId="1EC7AFB2" w:rsidR="00DD3DFD" w:rsidRPr="005433AB" w:rsidRDefault="00176F4B" w:rsidP="00DD3DFD">
            <w:pPr>
              <w:suppressAutoHyphens/>
              <w:spacing w:after="0"/>
              <w:jc w:val="center"/>
              <w:rPr>
                <w:rFonts w:eastAsia="Times New Roman" w:cs="Calibri"/>
              </w:rPr>
            </w:pPr>
            <w:r>
              <w:rPr>
                <w:rFonts w:eastAsia="Times New Roman" w:cs="Calibri"/>
              </w:rPr>
              <w:t>25</w:t>
            </w:r>
          </w:p>
        </w:tc>
        <w:tc>
          <w:tcPr>
            <w:tcW w:w="704" w:type="dxa"/>
            <w:shd w:val="clear" w:color="auto" w:fill="auto"/>
          </w:tcPr>
          <w:p w14:paraId="707BFAEC"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F56190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50A438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4,3333</w:t>
            </w:r>
          </w:p>
        </w:tc>
        <w:tc>
          <w:tcPr>
            <w:tcW w:w="1843" w:type="dxa"/>
            <w:shd w:val="clear" w:color="auto" w:fill="auto"/>
          </w:tcPr>
          <w:p w14:paraId="75CCADA3" w14:textId="20D512CB" w:rsidR="00DD3DFD" w:rsidRPr="005433AB" w:rsidRDefault="000949A0" w:rsidP="00DD3DFD">
            <w:pPr>
              <w:suppressAutoHyphens/>
              <w:spacing w:after="0" w:line="240" w:lineRule="auto"/>
              <w:jc w:val="center"/>
              <w:rPr>
                <w:rFonts w:eastAsia="Times New Roman" w:cs="Calibri"/>
              </w:rPr>
            </w:pPr>
            <w:r>
              <w:rPr>
                <w:rFonts w:eastAsia="Times New Roman" w:cs="Calibri"/>
              </w:rPr>
              <w:t>108,3325</w:t>
            </w:r>
          </w:p>
        </w:tc>
      </w:tr>
      <w:tr w:rsidR="00176F4B" w:rsidRPr="005433AB" w14:paraId="366BBB41" w14:textId="77777777" w:rsidTr="00503629">
        <w:tc>
          <w:tcPr>
            <w:tcW w:w="834" w:type="dxa"/>
            <w:shd w:val="clear" w:color="auto" w:fill="auto"/>
          </w:tcPr>
          <w:p w14:paraId="3005E300" w14:textId="753B8D42" w:rsidR="00DD3DFD" w:rsidRPr="005433AB" w:rsidRDefault="00DD3DFD" w:rsidP="00DD3DFD">
            <w:pPr>
              <w:suppressAutoHyphens/>
              <w:spacing w:after="0" w:line="240" w:lineRule="auto"/>
              <w:rPr>
                <w:rFonts w:eastAsia="Times New Roman" w:cs="Calibri"/>
              </w:rPr>
            </w:pPr>
            <w:r>
              <w:rPr>
                <w:rFonts w:eastAsia="Times New Roman" w:cs="Calibri"/>
              </w:rPr>
              <w:t>93</w:t>
            </w:r>
          </w:p>
        </w:tc>
        <w:tc>
          <w:tcPr>
            <w:tcW w:w="3852" w:type="dxa"/>
            <w:shd w:val="clear" w:color="auto" w:fill="auto"/>
          </w:tcPr>
          <w:p w14:paraId="6CE2540F"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Flanela para limpeza 40x60 cm</w:t>
            </w:r>
          </w:p>
        </w:tc>
        <w:tc>
          <w:tcPr>
            <w:tcW w:w="706" w:type="dxa"/>
            <w:shd w:val="clear" w:color="auto" w:fill="auto"/>
          </w:tcPr>
          <w:p w14:paraId="41BFB437" w14:textId="6AC4F1E7" w:rsidR="00DD3DFD" w:rsidRPr="005433AB" w:rsidRDefault="00176F4B" w:rsidP="00DD3DFD">
            <w:pPr>
              <w:suppressAutoHyphens/>
              <w:spacing w:after="0"/>
              <w:jc w:val="center"/>
              <w:rPr>
                <w:rFonts w:eastAsia="Times New Roman" w:cs="Calibri"/>
              </w:rPr>
            </w:pPr>
            <w:r>
              <w:rPr>
                <w:rFonts w:eastAsia="Times New Roman" w:cs="Calibri"/>
              </w:rPr>
              <w:t>15</w:t>
            </w:r>
          </w:p>
        </w:tc>
        <w:tc>
          <w:tcPr>
            <w:tcW w:w="704" w:type="dxa"/>
            <w:shd w:val="clear" w:color="auto" w:fill="auto"/>
          </w:tcPr>
          <w:p w14:paraId="72718A0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8CA2065"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D4965FB"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3,2966</w:t>
            </w:r>
          </w:p>
        </w:tc>
        <w:tc>
          <w:tcPr>
            <w:tcW w:w="1843" w:type="dxa"/>
            <w:shd w:val="clear" w:color="auto" w:fill="auto"/>
          </w:tcPr>
          <w:p w14:paraId="13DA3D3B" w14:textId="42BA9898" w:rsidR="00DD3DFD" w:rsidRPr="005433AB" w:rsidRDefault="000949A0" w:rsidP="00DD3DFD">
            <w:pPr>
              <w:suppressAutoHyphens/>
              <w:spacing w:after="0" w:line="240" w:lineRule="auto"/>
              <w:jc w:val="center"/>
              <w:rPr>
                <w:rFonts w:eastAsia="Times New Roman" w:cs="Calibri"/>
              </w:rPr>
            </w:pPr>
            <w:r>
              <w:rPr>
                <w:rFonts w:eastAsia="Times New Roman" w:cs="Calibri"/>
              </w:rPr>
              <w:t>49,449</w:t>
            </w:r>
          </w:p>
        </w:tc>
      </w:tr>
      <w:tr w:rsidR="00176F4B" w:rsidRPr="005433AB" w14:paraId="5C9B3652" w14:textId="77777777" w:rsidTr="00503629">
        <w:tc>
          <w:tcPr>
            <w:tcW w:w="834" w:type="dxa"/>
            <w:shd w:val="clear" w:color="auto" w:fill="auto"/>
          </w:tcPr>
          <w:p w14:paraId="5DFB76A4" w14:textId="7176E355" w:rsidR="00DD3DFD" w:rsidRPr="005433AB" w:rsidRDefault="00DD3DFD" w:rsidP="00DD3DFD">
            <w:pPr>
              <w:suppressAutoHyphens/>
              <w:spacing w:after="0" w:line="240" w:lineRule="auto"/>
              <w:rPr>
                <w:rFonts w:eastAsia="Times New Roman" w:cs="Calibri"/>
              </w:rPr>
            </w:pPr>
            <w:r>
              <w:rPr>
                <w:rFonts w:eastAsia="Times New Roman" w:cs="Calibri"/>
              </w:rPr>
              <w:t>94</w:t>
            </w:r>
          </w:p>
        </w:tc>
        <w:tc>
          <w:tcPr>
            <w:tcW w:w="3852" w:type="dxa"/>
            <w:shd w:val="clear" w:color="auto" w:fill="auto"/>
          </w:tcPr>
          <w:p w14:paraId="13035D1A"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concentrado </w:t>
            </w:r>
            <w:proofErr w:type="gramStart"/>
            <w:r w:rsidRPr="005433AB">
              <w:rPr>
                <w:rFonts w:eastAsia="Times New Roman" w:cs="Calibri"/>
                <w:b/>
              </w:rPr>
              <w:t>5lt</w:t>
            </w:r>
            <w:proofErr w:type="gramEnd"/>
            <w:r>
              <w:rPr>
                <w:rFonts w:eastAsia="Times New Roman" w:cs="Calibri"/>
                <w:b/>
              </w:rPr>
              <w:t xml:space="preserve">: </w:t>
            </w:r>
            <w:proofErr w:type="spellStart"/>
            <w:r>
              <w:t>Tensoativo</w:t>
            </w:r>
            <w:proofErr w:type="spellEnd"/>
            <w:r>
              <w:t xml:space="preserve"> não iônico, Líquido Viscoso, pH (tal qual): 7,0 – 8,0. </w:t>
            </w:r>
          </w:p>
        </w:tc>
        <w:tc>
          <w:tcPr>
            <w:tcW w:w="706" w:type="dxa"/>
            <w:shd w:val="clear" w:color="auto" w:fill="auto"/>
          </w:tcPr>
          <w:p w14:paraId="03177B07" w14:textId="31428769" w:rsidR="00DD3DFD" w:rsidRPr="005433AB" w:rsidRDefault="00176F4B" w:rsidP="00DD3DFD">
            <w:pPr>
              <w:suppressAutoHyphens/>
              <w:spacing w:after="0"/>
              <w:jc w:val="center"/>
              <w:rPr>
                <w:rFonts w:eastAsia="Times New Roman" w:cs="Calibri"/>
              </w:rPr>
            </w:pPr>
            <w:r>
              <w:rPr>
                <w:rFonts w:eastAsia="Times New Roman" w:cs="Calibri"/>
              </w:rPr>
              <w:t>15</w:t>
            </w:r>
          </w:p>
        </w:tc>
        <w:tc>
          <w:tcPr>
            <w:tcW w:w="704" w:type="dxa"/>
            <w:shd w:val="clear" w:color="auto" w:fill="auto"/>
          </w:tcPr>
          <w:p w14:paraId="36D7611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FB43C8B"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0839024"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46,6666</w:t>
            </w:r>
          </w:p>
        </w:tc>
        <w:tc>
          <w:tcPr>
            <w:tcW w:w="1843" w:type="dxa"/>
            <w:shd w:val="clear" w:color="auto" w:fill="auto"/>
          </w:tcPr>
          <w:p w14:paraId="123D816F" w14:textId="3D338C48" w:rsidR="00DD3DFD" w:rsidRPr="00322E18" w:rsidRDefault="000949A0" w:rsidP="00DD3DFD">
            <w:pPr>
              <w:spacing w:after="0" w:line="240" w:lineRule="auto"/>
              <w:jc w:val="center"/>
              <w:rPr>
                <w:rFonts w:cs="Calibri"/>
                <w:color w:val="000000"/>
                <w:lang w:eastAsia="pt-BR"/>
              </w:rPr>
            </w:pPr>
            <w:r>
              <w:rPr>
                <w:rFonts w:cs="Calibri"/>
                <w:color w:val="000000"/>
                <w:lang w:eastAsia="pt-BR"/>
              </w:rPr>
              <w:t>699,999</w:t>
            </w:r>
          </w:p>
        </w:tc>
      </w:tr>
      <w:tr w:rsidR="00176F4B" w:rsidRPr="005433AB" w14:paraId="1A743FFF" w14:textId="77777777" w:rsidTr="00503629">
        <w:tc>
          <w:tcPr>
            <w:tcW w:w="834" w:type="dxa"/>
            <w:shd w:val="clear" w:color="auto" w:fill="auto"/>
          </w:tcPr>
          <w:p w14:paraId="497FCE11" w14:textId="3484E1D1" w:rsidR="00DD3DFD" w:rsidRPr="005433AB" w:rsidRDefault="00DD3DFD" w:rsidP="00DD3DFD">
            <w:pPr>
              <w:suppressAutoHyphens/>
              <w:spacing w:after="0" w:line="240" w:lineRule="auto"/>
              <w:rPr>
                <w:rFonts w:eastAsia="Times New Roman" w:cs="Calibri"/>
              </w:rPr>
            </w:pPr>
            <w:r>
              <w:rPr>
                <w:rFonts w:eastAsia="Times New Roman" w:cs="Calibri"/>
              </w:rPr>
              <w:t>95</w:t>
            </w:r>
          </w:p>
        </w:tc>
        <w:tc>
          <w:tcPr>
            <w:tcW w:w="3852" w:type="dxa"/>
            <w:shd w:val="clear" w:color="auto" w:fill="auto"/>
          </w:tcPr>
          <w:p w14:paraId="471139B1"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concentrado gel </w:t>
            </w:r>
            <w:proofErr w:type="gramStart"/>
            <w:r w:rsidRPr="005433AB">
              <w:rPr>
                <w:rFonts w:eastAsia="Times New Roman" w:cs="Calibri"/>
                <w:b/>
              </w:rPr>
              <w:t>5lt</w:t>
            </w:r>
            <w:proofErr w:type="gramEnd"/>
            <w:r>
              <w:rPr>
                <w:rFonts w:eastAsia="Times New Roman" w:cs="Calibri"/>
                <w:b/>
              </w:rPr>
              <w:t xml:space="preserve">: </w:t>
            </w:r>
            <w:r w:rsidRPr="001B56D1">
              <w:rPr>
                <w:rFonts w:eastAsia="Times New Roman" w:cs="Calibri"/>
              </w:rPr>
              <w:t>aspecto gel,</w:t>
            </w:r>
            <w:r>
              <w:rPr>
                <w:rFonts w:eastAsia="Times New Roman" w:cs="Calibri"/>
                <w:b/>
              </w:rPr>
              <w:t xml:space="preserve"> </w:t>
            </w:r>
            <w:r>
              <w:t xml:space="preserve">pH (tal qual): 4,5 – 5,5, princípio ativo </w:t>
            </w:r>
            <w:proofErr w:type="spellStart"/>
            <w:r>
              <w:t>Digluconato</w:t>
            </w:r>
            <w:proofErr w:type="spellEnd"/>
            <w:r>
              <w:t xml:space="preserve"> de </w:t>
            </w:r>
            <w:proofErr w:type="spellStart"/>
            <w:r>
              <w:t>Clorexidina</w:t>
            </w:r>
            <w:proofErr w:type="spellEnd"/>
            <w:r>
              <w:t>.</w:t>
            </w:r>
          </w:p>
        </w:tc>
        <w:tc>
          <w:tcPr>
            <w:tcW w:w="706" w:type="dxa"/>
            <w:shd w:val="clear" w:color="auto" w:fill="auto"/>
          </w:tcPr>
          <w:p w14:paraId="7ADF1B21" w14:textId="602FA69A" w:rsidR="00DD3DFD" w:rsidRPr="005433AB" w:rsidRDefault="00176F4B" w:rsidP="00DD3DFD">
            <w:pPr>
              <w:suppressAutoHyphens/>
              <w:spacing w:after="0"/>
              <w:jc w:val="center"/>
              <w:rPr>
                <w:rFonts w:eastAsia="Times New Roman" w:cs="Calibri"/>
              </w:rPr>
            </w:pPr>
            <w:r>
              <w:rPr>
                <w:rFonts w:eastAsia="Times New Roman" w:cs="Calibri"/>
              </w:rPr>
              <w:t>15</w:t>
            </w:r>
          </w:p>
        </w:tc>
        <w:tc>
          <w:tcPr>
            <w:tcW w:w="704" w:type="dxa"/>
            <w:shd w:val="clear" w:color="auto" w:fill="auto"/>
          </w:tcPr>
          <w:p w14:paraId="5C20CD6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174D18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997954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46,6666</w:t>
            </w:r>
          </w:p>
        </w:tc>
        <w:tc>
          <w:tcPr>
            <w:tcW w:w="1843" w:type="dxa"/>
            <w:shd w:val="clear" w:color="auto" w:fill="auto"/>
          </w:tcPr>
          <w:p w14:paraId="37462E8A" w14:textId="24387D21" w:rsidR="00DD3DFD" w:rsidRPr="00322E18" w:rsidRDefault="000949A0" w:rsidP="00DD3DFD">
            <w:pPr>
              <w:spacing w:after="0" w:line="240" w:lineRule="auto"/>
              <w:jc w:val="center"/>
              <w:rPr>
                <w:rFonts w:cs="Calibri"/>
                <w:color w:val="000000"/>
                <w:lang w:eastAsia="pt-BR"/>
              </w:rPr>
            </w:pPr>
            <w:r>
              <w:rPr>
                <w:rFonts w:cs="Calibri"/>
                <w:color w:val="000000"/>
                <w:lang w:eastAsia="pt-BR"/>
              </w:rPr>
              <w:t>699,999</w:t>
            </w:r>
          </w:p>
        </w:tc>
      </w:tr>
      <w:tr w:rsidR="00176F4B" w:rsidRPr="005433AB" w14:paraId="69CD1290" w14:textId="77777777" w:rsidTr="00503629">
        <w:tc>
          <w:tcPr>
            <w:tcW w:w="834" w:type="dxa"/>
            <w:shd w:val="clear" w:color="auto" w:fill="auto"/>
          </w:tcPr>
          <w:p w14:paraId="78C7E7A2" w14:textId="07E0ADF0" w:rsidR="00DD3DFD" w:rsidRPr="005433AB" w:rsidRDefault="00DD3DFD" w:rsidP="00DD3DFD">
            <w:pPr>
              <w:suppressAutoHyphens/>
              <w:spacing w:after="0" w:line="240" w:lineRule="auto"/>
              <w:rPr>
                <w:rFonts w:eastAsia="Times New Roman" w:cs="Calibri"/>
              </w:rPr>
            </w:pPr>
            <w:r>
              <w:rPr>
                <w:rFonts w:eastAsia="Times New Roman" w:cs="Calibri"/>
              </w:rPr>
              <w:t>96</w:t>
            </w:r>
          </w:p>
        </w:tc>
        <w:tc>
          <w:tcPr>
            <w:tcW w:w="3852" w:type="dxa"/>
            <w:shd w:val="clear" w:color="auto" w:fill="auto"/>
          </w:tcPr>
          <w:p w14:paraId="280E356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de limpeza pesada </w:t>
            </w:r>
            <w:proofErr w:type="gramStart"/>
            <w:r>
              <w:rPr>
                <w:rFonts w:eastAsia="Times New Roman" w:cs="Calibri"/>
                <w:b/>
              </w:rPr>
              <w:t>5lt</w:t>
            </w:r>
            <w:proofErr w:type="gramEnd"/>
            <w:r>
              <w:rPr>
                <w:rFonts w:eastAsia="Times New Roman" w:cs="Calibri"/>
                <w:b/>
              </w:rPr>
              <w:t xml:space="preserve">: </w:t>
            </w:r>
            <w:r>
              <w:t xml:space="preserve">pH (tal qual): 9,0 – 11,4, </w:t>
            </w:r>
            <w:proofErr w:type="spellStart"/>
            <w:r>
              <w:t>Metassilicato</w:t>
            </w:r>
            <w:proofErr w:type="spellEnd"/>
            <w:r>
              <w:t xml:space="preserve"> de sódio, </w:t>
            </w:r>
            <w:proofErr w:type="spellStart"/>
            <w:r>
              <w:t>sinergista</w:t>
            </w:r>
            <w:proofErr w:type="spellEnd"/>
            <w:r>
              <w:t>, adjuvante e veículo.</w:t>
            </w:r>
          </w:p>
        </w:tc>
        <w:tc>
          <w:tcPr>
            <w:tcW w:w="706" w:type="dxa"/>
            <w:shd w:val="clear" w:color="auto" w:fill="auto"/>
          </w:tcPr>
          <w:p w14:paraId="44246EF0" w14:textId="172669C6" w:rsidR="00DD3DFD" w:rsidRPr="005433AB" w:rsidRDefault="00176F4B" w:rsidP="00DD3DFD">
            <w:pPr>
              <w:suppressAutoHyphens/>
              <w:spacing w:after="0"/>
              <w:jc w:val="center"/>
              <w:rPr>
                <w:rFonts w:eastAsia="Times New Roman" w:cs="Calibri"/>
              </w:rPr>
            </w:pPr>
            <w:r>
              <w:rPr>
                <w:rFonts w:eastAsia="Times New Roman" w:cs="Calibri"/>
              </w:rPr>
              <w:t>15</w:t>
            </w:r>
          </w:p>
        </w:tc>
        <w:tc>
          <w:tcPr>
            <w:tcW w:w="704" w:type="dxa"/>
            <w:shd w:val="clear" w:color="auto" w:fill="auto"/>
          </w:tcPr>
          <w:p w14:paraId="44C0CCF2"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3833F00"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D14A9BB"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44,3333</w:t>
            </w:r>
          </w:p>
        </w:tc>
        <w:tc>
          <w:tcPr>
            <w:tcW w:w="1843" w:type="dxa"/>
            <w:shd w:val="clear" w:color="auto" w:fill="auto"/>
          </w:tcPr>
          <w:p w14:paraId="2CC056C2" w14:textId="4BADE1DE" w:rsidR="00DD3DFD" w:rsidRPr="005433AB" w:rsidRDefault="000949A0" w:rsidP="00DD3DFD">
            <w:pPr>
              <w:suppressAutoHyphens/>
              <w:spacing w:after="0" w:line="240" w:lineRule="auto"/>
              <w:jc w:val="center"/>
              <w:rPr>
                <w:rFonts w:eastAsia="Times New Roman" w:cs="Calibri"/>
              </w:rPr>
            </w:pPr>
            <w:r>
              <w:rPr>
                <w:rFonts w:eastAsia="Times New Roman" w:cs="Calibri"/>
              </w:rPr>
              <w:t>664,9995</w:t>
            </w:r>
          </w:p>
        </w:tc>
      </w:tr>
      <w:tr w:rsidR="00176F4B" w:rsidRPr="005433AB" w14:paraId="748802D2" w14:textId="77777777" w:rsidTr="00503629">
        <w:tc>
          <w:tcPr>
            <w:tcW w:w="834" w:type="dxa"/>
            <w:shd w:val="clear" w:color="auto" w:fill="auto"/>
          </w:tcPr>
          <w:p w14:paraId="7B4E0017" w14:textId="6646BBF2" w:rsidR="00DD3DFD" w:rsidRPr="005433AB" w:rsidRDefault="00DD3DFD" w:rsidP="00DD3DFD">
            <w:pPr>
              <w:suppressAutoHyphens/>
              <w:spacing w:after="0" w:line="240" w:lineRule="auto"/>
              <w:rPr>
                <w:rFonts w:eastAsia="Times New Roman" w:cs="Calibri"/>
              </w:rPr>
            </w:pPr>
            <w:r>
              <w:rPr>
                <w:rFonts w:eastAsia="Times New Roman" w:cs="Calibri"/>
              </w:rPr>
              <w:t>97</w:t>
            </w:r>
          </w:p>
        </w:tc>
        <w:tc>
          <w:tcPr>
            <w:tcW w:w="3852" w:type="dxa"/>
            <w:shd w:val="clear" w:color="auto" w:fill="auto"/>
          </w:tcPr>
          <w:p w14:paraId="7A667421" w14:textId="77777777" w:rsidR="00DD3DFD" w:rsidRPr="005433AB" w:rsidRDefault="00DD3DFD" w:rsidP="00DD3DFD">
            <w:pPr>
              <w:suppressAutoHyphens/>
              <w:spacing w:after="0"/>
              <w:jc w:val="both"/>
              <w:rPr>
                <w:rFonts w:eastAsia="Times New Roman" w:cs="Calibri"/>
                <w:b/>
              </w:rPr>
            </w:pPr>
            <w:r>
              <w:rPr>
                <w:rFonts w:eastAsia="Times New Roman" w:cs="Calibri"/>
                <w:b/>
              </w:rPr>
              <w:t xml:space="preserve">Limpador de pedra </w:t>
            </w:r>
            <w:proofErr w:type="gramStart"/>
            <w:r>
              <w:rPr>
                <w:rFonts w:eastAsia="Times New Roman" w:cs="Calibri"/>
                <w:b/>
              </w:rPr>
              <w:t>5</w:t>
            </w:r>
            <w:r w:rsidRPr="005433AB">
              <w:rPr>
                <w:rFonts w:eastAsia="Times New Roman" w:cs="Calibri"/>
                <w:b/>
              </w:rPr>
              <w:t>lt</w:t>
            </w:r>
            <w:proofErr w:type="gramEnd"/>
            <w:r>
              <w:rPr>
                <w:rFonts w:eastAsia="Times New Roman" w:cs="Calibri"/>
                <w:b/>
              </w:rPr>
              <w:t xml:space="preserve">: </w:t>
            </w:r>
            <w:r>
              <w:t xml:space="preserve">Ácido sulfônico, adjuvante, coadjuvante, corante e veículo, Acidez: 3,5 – 4,8 ml de </w:t>
            </w:r>
            <w:proofErr w:type="spellStart"/>
            <w:r>
              <w:t>NaOH</w:t>
            </w:r>
            <w:proofErr w:type="spellEnd"/>
            <w:r>
              <w:t xml:space="preserve"> 0,2N, aspecto líquido</w:t>
            </w:r>
          </w:p>
        </w:tc>
        <w:tc>
          <w:tcPr>
            <w:tcW w:w="706" w:type="dxa"/>
            <w:shd w:val="clear" w:color="auto" w:fill="auto"/>
          </w:tcPr>
          <w:p w14:paraId="478206E8" w14:textId="1959134B" w:rsidR="00DD3DFD" w:rsidRPr="005433AB" w:rsidRDefault="00176F4B" w:rsidP="00DD3DFD">
            <w:pPr>
              <w:suppressAutoHyphens/>
              <w:spacing w:after="0"/>
              <w:jc w:val="center"/>
              <w:rPr>
                <w:rFonts w:eastAsia="Times New Roman" w:cs="Calibri"/>
              </w:rPr>
            </w:pPr>
            <w:r>
              <w:rPr>
                <w:rFonts w:eastAsia="Times New Roman" w:cs="Calibri"/>
              </w:rPr>
              <w:t>13</w:t>
            </w:r>
          </w:p>
        </w:tc>
        <w:tc>
          <w:tcPr>
            <w:tcW w:w="704" w:type="dxa"/>
            <w:shd w:val="clear" w:color="auto" w:fill="auto"/>
          </w:tcPr>
          <w:p w14:paraId="624FC1E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8CFA486"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0E77315"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46,00</w:t>
            </w:r>
          </w:p>
        </w:tc>
        <w:tc>
          <w:tcPr>
            <w:tcW w:w="1843" w:type="dxa"/>
            <w:shd w:val="clear" w:color="auto" w:fill="auto"/>
          </w:tcPr>
          <w:p w14:paraId="0A36D4A2" w14:textId="6DDABBBF" w:rsidR="00DD3DFD" w:rsidRPr="00322E18" w:rsidRDefault="000949A0" w:rsidP="00DD3DFD">
            <w:pPr>
              <w:spacing w:after="0" w:line="240" w:lineRule="auto"/>
              <w:jc w:val="center"/>
              <w:rPr>
                <w:rFonts w:cs="Calibri"/>
                <w:color w:val="000000"/>
                <w:lang w:eastAsia="pt-BR"/>
              </w:rPr>
            </w:pPr>
            <w:r>
              <w:rPr>
                <w:rFonts w:cs="Calibri"/>
                <w:color w:val="000000"/>
                <w:lang w:eastAsia="pt-BR"/>
              </w:rPr>
              <w:t>598,00</w:t>
            </w:r>
          </w:p>
        </w:tc>
      </w:tr>
      <w:tr w:rsidR="00176F4B" w:rsidRPr="005433AB" w14:paraId="468DA22B" w14:textId="77777777" w:rsidTr="00503629">
        <w:tc>
          <w:tcPr>
            <w:tcW w:w="834" w:type="dxa"/>
            <w:shd w:val="clear" w:color="auto" w:fill="auto"/>
          </w:tcPr>
          <w:p w14:paraId="20E1266E" w14:textId="62C3C5E5" w:rsidR="00DD3DFD" w:rsidRPr="005433AB" w:rsidRDefault="00DD3DFD" w:rsidP="00DD3DFD">
            <w:pPr>
              <w:suppressAutoHyphens/>
              <w:spacing w:after="0" w:line="240" w:lineRule="auto"/>
              <w:rPr>
                <w:rFonts w:eastAsia="Times New Roman" w:cs="Calibri"/>
              </w:rPr>
            </w:pPr>
            <w:r>
              <w:rPr>
                <w:rFonts w:eastAsia="Times New Roman" w:cs="Calibri"/>
              </w:rPr>
              <w:lastRenderedPageBreak/>
              <w:t>98</w:t>
            </w:r>
          </w:p>
        </w:tc>
        <w:tc>
          <w:tcPr>
            <w:tcW w:w="3852" w:type="dxa"/>
            <w:shd w:val="clear" w:color="auto" w:fill="auto"/>
          </w:tcPr>
          <w:p w14:paraId="788C126A"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Limpador </w:t>
            </w:r>
            <w:proofErr w:type="spellStart"/>
            <w:r w:rsidRPr="005433AB">
              <w:rPr>
                <w:rFonts w:eastAsia="Times New Roman" w:cs="Calibri"/>
                <w:b/>
              </w:rPr>
              <w:t>multi-uso</w:t>
            </w:r>
            <w:proofErr w:type="spellEnd"/>
            <w:r w:rsidRPr="005433AB">
              <w:rPr>
                <w:rFonts w:eastAsia="Times New Roman" w:cs="Calibri"/>
                <w:b/>
              </w:rPr>
              <w:t xml:space="preserve"> 500 ml</w:t>
            </w:r>
            <w:r>
              <w:rPr>
                <w:rFonts w:eastAsia="Times New Roman" w:cs="Calibri"/>
                <w:b/>
              </w:rPr>
              <w:t xml:space="preserve">: </w:t>
            </w:r>
            <w:proofErr w:type="spellStart"/>
            <w:r w:rsidRPr="005F2999">
              <w:rPr>
                <w:rFonts w:cstheme="minorHAnsi"/>
                <w:color w:val="202124"/>
                <w:shd w:val="clear" w:color="auto" w:fill="FFFFFF"/>
              </w:rPr>
              <w:t>Lauramina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óxida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lauril</w:t>
            </w:r>
            <w:proofErr w:type="spellEnd"/>
            <w:r w:rsidRPr="005F2999">
              <w:rPr>
                <w:rFonts w:cstheme="minorHAnsi"/>
                <w:color w:val="202124"/>
                <w:shd w:val="clear" w:color="auto" w:fill="FFFFFF"/>
              </w:rPr>
              <w:t xml:space="preserve"> éter sulfato de sódio, </w:t>
            </w:r>
            <w:proofErr w:type="spellStart"/>
            <w:r w:rsidRPr="005F2999">
              <w:rPr>
                <w:rFonts w:cstheme="minorHAnsi"/>
                <w:color w:val="202124"/>
                <w:shd w:val="clear" w:color="auto" w:fill="FFFFFF"/>
              </w:rPr>
              <w:t>alcalinizante</w:t>
            </w:r>
            <w:proofErr w:type="spellEnd"/>
            <w:r w:rsidRPr="005F2999">
              <w:rPr>
                <w:rFonts w:cstheme="minorHAnsi"/>
                <w:color w:val="202124"/>
                <w:shd w:val="clear" w:color="auto" w:fill="FFFFFF"/>
              </w:rPr>
              <w:t xml:space="preserve">, coadjuvantes, agentes de controle de </w:t>
            </w:r>
            <w:proofErr w:type="gramStart"/>
            <w:r w:rsidRPr="005F2999">
              <w:rPr>
                <w:rFonts w:cstheme="minorHAnsi"/>
                <w:color w:val="202124"/>
                <w:shd w:val="clear" w:color="auto" w:fill="FFFFFF"/>
              </w:rPr>
              <w:t>pH</w:t>
            </w:r>
            <w:proofErr w:type="gramEnd"/>
            <w:r w:rsidRPr="005F2999">
              <w:rPr>
                <w:rFonts w:cstheme="minorHAnsi"/>
                <w:color w:val="202124"/>
                <w:shd w:val="clear" w:color="auto" w:fill="FFFFFF"/>
              </w:rPr>
              <w:t>, fragrâncias e água</w:t>
            </w:r>
          </w:p>
        </w:tc>
        <w:tc>
          <w:tcPr>
            <w:tcW w:w="706" w:type="dxa"/>
            <w:shd w:val="clear" w:color="auto" w:fill="auto"/>
          </w:tcPr>
          <w:p w14:paraId="30AB5F26" w14:textId="28C5432D" w:rsidR="00DD3DFD" w:rsidRPr="005433AB" w:rsidRDefault="00176F4B" w:rsidP="00DD3DFD">
            <w:pPr>
              <w:suppressAutoHyphens/>
              <w:spacing w:after="0"/>
              <w:jc w:val="center"/>
              <w:rPr>
                <w:rFonts w:eastAsia="Times New Roman" w:cs="Calibri"/>
              </w:rPr>
            </w:pPr>
            <w:r>
              <w:rPr>
                <w:rFonts w:eastAsia="Times New Roman" w:cs="Calibri"/>
              </w:rPr>
              <w:t>10</w:t>
            </w:r>
          </w:p>
        </w:tc>
        <w:tc>
          <w:tcPr>
            <w:tcW w:w="704" w:type="dxa"/>
            <w:shd w:val="clear" w:color="auto" w:fill="auto"/>
          </w:tcPr>
          <w:p w14:paraId="396E0B59"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DB6274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00EAA3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4,6633</w:t>
            </w:r>
          </w:p>
        </w:tc>
        <w:tc>
          <w:tcPr>
            <w:tcW w:w="1843" w:type="dxa"/>
            <w:shd w:val="clear" w:color="auto" w:fill="auto"/>
          </w:tcPr>
          <w:p w14:paraId="2DA5A3E7" w14:textId="28EFE368" w:rsidR="00DD3DFD" w:rsidRPr="005433AB" w:rsidRDefault="000949A0" w:rsidP="00DD3DFD">
            <w:pPr>
              <w:suppressAutoHyphens/>
              <w:spacing w:after="0" w:line="240" w:lineRule="auto"/>
              <w:jc w:val="center"/>
              <w:rPr>
                <w:rFonts w:eastAsia="Times New Roman" w:cs="Calibri"/>
              </w:rPr>
            </w:pPr>
            <w:r>
              <w:rPr>
                <w:rFonts w:eastAsia="Times New Roman" w:cs="Calibri"/>
              </w:rPr>
              <w:t>46,633</w:t>
            </w:r>
          </w:p>
        </w:tc>
      </w:tr>
      <w:tr w:rsidR="00176F4B" w:rsidRPr="005433AB" w14:paraId="1B148E66" w14:textId="77777777" w:rsidTr="00503629">
        <w:tc>
          <w:tcPr>
            <w:tcW w:w="834" w:type="dxa"/>
            <w:shd w:val="clear" w:color="auto" w:fill="auto"/>
          </w:tcPr>
          <w:p w14:paraId="42932FE0" w14:textId="5FD5B3F0" w:rsidR="00DD3DFD" w:rsidRPr="005433AB" w:rsidRDefault="00DD3DFD" w:rsidP="00DD3DFD">
            <w:pPr>
              <w:suppressAutoHyphens/>
              <w:spacing w:after="0" w:line="240" w:lineRule="auto"/>
              <w:rPr>
                <w:rFonts w:eastAsia="Times New Roman" w:cs="Calibri"/>
              </w:rPr>
            </w:pPr>
            <w:r>
              <w:rPr>
                <w:rFonts w:eastAsia="Times New Roman" w:cs="Calibri"/>
              </w:rPr>
              <w:t>99</w:t>
            </w:r>
          </w:p>
        </w:tc>
        <w:tc>
          <w:tcPr>
            <w:tcW w:w="3852" w:type="dxa"/>
            <w:shd w:val="clear" w:color="auto" w:fill="auto"/>
          </w:tcPr>
          <w:p w14:paraId="23A07F91"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G</w:t>
            </w:r>
          </w:p>
        </w:tc>
        <w:tc>
          <w:tcPr>
            <w:tcW w:w="706" w:type="dxa"/>
            <w:shd w:val="clear" w:color="auto" w:fill="auto"/>
          </w:tcPr>
          <w:p w14:paraId="5F4A9353" w14:textId="70680882" w:rsidR="00DD3DFD" w:rsidRPr="005433AB" w:rsidRDefault="00176F4B" w:rsidP="00DD3DF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4B02B31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19D4E5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AD29F3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13,50</w:t>
            </w:r>
          </w:p>
        </w:tc>
        <w:tc>
          <w:tcPr>
            <w:tcW w:w="1843" w:type="dxa"/>
            <w:shd w:val="clear" w:color="auto" w:fill="auto"/>
          </w:tcPr>
          <w:p w14:paraId="0D33E63E" w14:textId="7B046264" w:rsidR="00DD3DFD" w:rsidRPr="00322E18" w:rsidRDefault="000949A0" w:rsidP="00DD3DFD">
            <w:pPr>
              <w:spacing w:after="0" w:line="240" w:lineRule="auto"/>
              <w:jc w:val="center"/>
              <w:rPr>
                <w:rFonts w:cs="Calibri"/>
                <w:color w:val="000000"/>
                <w:lang w:eastAsia="pt-BR"/>
              </w:rPr>
            </w:pPr>
            <w:r>
              <w:rPr>
                <w:rFonts w:cs="Calibri"/>
                <w:color w:val="000000"/>
                <w:lang w:eastAsia="pt-BR"/>
              </w:rPr>
              <w:t>94,50</w:t>
            </w:r>
          </w:p>
        </w:tc>
      </w:tr>
      <w:tr w:rsidR="00176F4B" w:rsidRPr="005433AB" w14:paraId="44B5BBE2" w14:textId="77777777" w:rsidTr="00503629">
        <w:tc>
          <w:tcPr>
            <w:tcW w:w="834" w:type="dxa"/>
            <w:shd w:val="clear" w:color="auto" w:fill="auto"/>
          </w:tcPr>
          <w:p w14:paraId="7EA7A988" w14:textId="28CB8B5B" w:rsidR="00DD3DFD" w:rsidRPr="005433AB" w:rsidRDefault="00DD3DFD" w:rsidP="00DD3DFD">
            <w:pPr>
              <w:suppressAutoHyphens/>
              <w:spacing w:after="0" w:line="240" w:lineRule="auto"/>
              <w:rPr>
                <w:rFonts w:eastAsia="Times New Roman" w:cs="Calibri"/>
              </w:rPr>
            </w:pPr>
            <w:r>
              <w:rPr>
                <w:rFonts w:eastAsia="Times New Roman" w:cs="Calibri"/>
              </w:rPr>
              <w:t>100</w:t>
            </w:r>
          </w:p>
        </w:tc>
        <w:tc>
          <w:tcPr>
            <w:tcW w:w="3852" w:type="dxa"/>
            <w:shd w:val="clear" w:color="auto" w:fill="auto"/>
          </w:tcPr>
          <w:p w14:paraId="011FB561"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xml:space="preserve">. M </w:t>
            </w:r>
          </w:p>
        </w:tc>
        <w:tc>
          <w:tcPr>
            <w:tcW w:w="706" w:type="dxa"/>
            <w:shd w:val="clear" w:color="auto" w:fill="auto"/>
          </w:tcPr>
          <w:p w14:paraId="387DFE2A" w14:textId="27BA23CE" w:rsidR="00DD3DFD" w:rsidRPr="005433AB" w:rsidRDefault="00176F4B" w:rsidP="00DD3DF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548C6660"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940635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630D59B"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13,50</w:t>
            </w:r>
          </w:p>
        </w:tc>
        <w:tc>
          <w:tcPr>
            <w:tcW w:w="1843" w:type="dxa"/>
            <w:shd w:val="clear" w:color="auto" w:fill="auto"/>
          </w:tcPr>
          <w:p w14:paraId="3A7F6796" w14:textId="1D6A3F62" w:rsidR="00DD3DFD" w:rsidRPr="00322E18" w:rsidRDefault="000949A0" w:rsidP="00DD3DFD">
            <w:pPr>
              <w:spacing w:after="0" w:line="240" w:lineRule="auto"/>
              <w:jc w:val="center"/>
              <w:rPr>
                <w:rFonts w:cs="Calibri"/>
                <w:color w:val="000000"/>
                <w:lang w:eastAsia="pt-BR"/>
              </w:rPr>
            </w:pPr>
            <w:r>
              <w:rPr>
                <w:rFonts w:cs="Calibri"/>
                <w:color w:val="000000"/>
                <w:lang w:eastAsia="pt-BR"/>
              </w:rPr>
              <w:t>94,50</w:t>
            </w:r>
          </w:p>
        </w:tc>
      </w:tr>
      <w:tr w:rsidR="00176F4B" w:rsidRPr="005433AB" w14:paraId="6CA3862E" w14:textId="77777777" w:rsidTr="00503629">
        <w:tc>
          <w:tcPr>
            <w:tcW w:w="834" w:type="dxa"/>
            <w:shd w:val="clear" w:color="auto" w:fill="auto"/>
          </w:tcPr>
          <w:p w14:paraId="0AF5B781" w14:textId="5A38AF57" w:rsidR="00DD3DFD" w:rsidRPr="005433AB" w:rsidRDefault="00DD3DFD" w:rsidP="00DD3DFD">
            <w:pPr>
              <w:suppressAutoHyphens/>
              <w:spacing w:after="0" w:line="240" w:lineRule="auto"/>
              <w:rPr>
                <w:rFonts w:eastAsia="Times New Roman" w:cs="Calibri"/>
              </w:rPr>
            </w:pPr>
            <w:r>
              <w:rPr>
                <w:rFonts w:eastAsia="Times New Roman" w:cs="Calibri"/>
              </w:rPr>
              <w:t>101</w:t>
            </w:r>
          </w:p>
        </w:tc>
        <w:tc>
          <w:tcPr>
            <w:tcW w:w="3852" w:type="dxa"/>
            <w:shd w:val="clear" w:color="auto" w:fill="auto"/>
          </w:tcPr>
          <w:p w14:paraId="0F8D80A5"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Pá de lixo</w:t>
            </w:r>
            <w:r w:rsidRPr="005433AB">
              <w:rPr>
                <w:rFonts w:eastAsia="Times New Roman" w:cs="Calibri"/>
              </w:rPr>
              <w:t xml:space="preserve">: Material da pá de lixo plástico, cabo de madeira 60 </w:t>
            </w:r>
            <w:proofErr w:type="gramStart"/>
            <w:r w:rsidRPr="005433AB">
              <w:rPr>
                <w:rFonts w:eastAsia="Times New Roman" w:cs="Calibri"/>
              </w:rPr>
              <w:t>cm</w:t>
            </w:r>
            <w:proofErr w:type="gramEnd"/>
          </w:p>
        </w:tc>
        <w:tc>
          <w:tcPr>
            <w:tcW w:w="706" w:type="dxa"/>
            <w:shd w:val="clear" w:color="auto" w:fill="auto"/>
          </w:tcPr>
          <w:p w14:paraId="428CF6EF" w14:textId="557C7E19" w:rsidR="00DD3DFD" w:rsidRPr="005433AB" w:rsidRDefault="00176F4B" w:rsidP="00DD3DF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34EA031F"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0867D01"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2764072"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15,3333</w:t>
            </w:r>
          </w:p>
        </w:tc>
        <w:tc>
          <w:tcPr>
            <w:tcW w:w="1843" w:type="dxa"/>
            <w:shd w:val="clear" w:color="auto" w:fill="auto"/>
          </w:tcPr>
          <w:p w14:paraId="5D9307EA" w14:textId="5B36D615" w:rsidR="00DD3DFD" w:rsidRPr="005433AB" w:rsidRDefault="000949A0" w:rsidP="00DD3DFD">
            <w:pPr>
              <w:suppressAutoHyphens/>
              <w:spacing w:after="0" w:line="240" w:lineRule="auto"/>
              <w:jc w:val="center"/>
              <w:rPr>
                <w:rFonts w:eastAsia="Times New Roman" w:cs="Calibri"/>
              </w:rPr>
            </w:pPr>
            <w:r>
              <w:rPr>
                <w:rFonts w:eastAsia="Times New Roman" w:cs="Calibri"/>
              </w:rPr>
              <w:t>15,3333</w:t>
            </w:r>
          </w:p>
        </w:tc>
      </w:tr>
      <w:tr w:rsidR="00176F4B" w:rsidRPr="005433AB" w14:paraId="2AD3A9D3" w14:textId="77777777" w:rsidTr="00503629">
        <w:tc>
          <w:tcPr>
            <w:tcW w:w="834" w:type="dxa"/>
            <w:shd w:val="clear" w:color="auto" w:fill="auto"/>
          </w:tcPr>
          <w:p w14:paraId="585F7B4F" w14:textId="73E39EF4" w:rsidR="00DD3DFD" w:rsidRPr="005433AB" w:rsidRDefault="00DD3DFD" w:rsidP="00DD3DFD">
            <w:pPr>
              <w:suppressAutoHyphens/>
              <w:spacing w:after="0" w:line="240" w:lineRule="auto"/>
              <w:rPr>
                <w:rFonts w:eastAsia="Times New Roman" w:cs="Calibri"/>
              </w:rPr>
            </w:pPr>
            <w:r>
              <w:rPr>
                <w:rFonts w:eastAsia="Times New Roman" w:cs="Calibri"/>
              </w:rPr>
              <w:t>102</w:t>
            </w:r>
          </w:p>
        </w:tc>
        <w:tc>
          <w:tcPr>
            <w:tcW w:w="3852" w:type="dxa"/>
            <w:shd w:val="clear" w:color="auto" w:fill="auto"/>
          </w:tcPr>
          <w:p w14:paraId="620A756A"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Pano de chão atoalhado </w:t>
            </w:r>
            <w:proofErr w:type="gramStart"/>
            <w:r w:rsidRPr="005433AB">
              <w:rPr>
                <w:rFonts w:eastAsia="Times New Roman" w:cs="Calibri"/>
                <w:b/>
              </w:rPr>
              <w:t>tam</w:t>
            </w:r>
            <w:proofErr w:type="gramEnd"/>
            <w:r w:rsidRPr="005433AB">
              <w:rPr>
                <w:rFonts w:eastAsia="Times New Roman" w:cs="Calibri"/>
                <w:b/>
              </w:rPr>
              <w:t>. 1m</w:t>
            </w:r>
          </w:p>
        </w:tc>
        <w:tc>
          <w:tcPr>
            <w:tcW w:w="706" w:type="dxa"/>
            <w:shd w:val="clear" w:color="auto" w:fill="auto"/>
          </w:tcPr>
          <w:p w14:paraId="46475D0B" w14:textId="6C5ECB50" w:rsidR="00DD3DFD" w:rsidRPr="005433AB" w:rsidRDefault="00176F4B" w:rsidP="00DD3DFD">
            <w:pPr>
              <w:suppressAutoHyphens/>
              <w:spacing w:after="0"/>
              <w:jc w:val="center"/>
              <w:rPr>
                <w:rFonts w:eastAsia="Times New Roman" w:cs="Calibri"/>
              </w:rPr>
            </w:pPr>
            <w:r>
              <w:rPr>
                <w:rFonts w:eastAsia="Times New Roman" w:cs="Calibri"/>
              </w:rPr>
              <w:t>12</w:t>
            </w:r>
          </w:p>
        </w:tc>
        <w:tc>
          <w:tcPr>
            <w:tcW w:w="704" w:type="dxa"/>
            <w:shd w:val="clear" w:color="auto" w:fill="auto"/>
          </w:tcPr>
          <w:p w14:paraId="3AC93A4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4CE6481"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CF27C1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17,3333</w:t>
            </w:r>
          </w:p>
        </w:tc>
        <w:tc>
          <w:tcPr>
            <w:tcW w:w="1843" w:type="dxa"/>
            <w:shd w:val="clear" w:color="auto" w:fill="auto"/>
          </w:tcPr>
          <w:p w14:paraId="4D901071" w14:textId="697C017C" w:rsidR="00DD3DFD" w:rsidRPr="00322E18" w:rsidRDefault="000949A0" w:rsidP="00DD3DFD">
            <w:pPr>
              <w:spacing w:after="0" w:line="240" w:lineRule="auto"/>
              <w:jc w:val="center"/>
              <w:rPr>
                <w:rFonts w:cs="Calibri"/>
                <w:color w:val="000000"/>
                <w:lang w:eastAsia="pt-BR"/>
              </w:rPr>
            </w:pPr>
            <w:r>
              <w:rPr>
                <w:rFonts w:cs="Calibri"/>
                <w:color w:val="000000"/>
                <w:lang w:eastAsia="pt-BR"/>
              </w:rPr>
              <w:t>207,9996</w:t>
            </w:r>
          </w:p>
        </w:tc>
      </w:tr>
      <w:tr w:rsidR="00176F4B" w:rsidRPr="005433AB" w14:paraId="2ED7A26C" w14:textId="77777777" w:rsidTr="00503629">
        <w:tc>
          <w:tcPr>
            <w:tcW w:w="834" w:type="dxa"/>
            <w:shd w:val="clear" w:color="auto" w:fill="auto"/>
          </w:tcPr>
          <w:p w14:paraId="1526D746" w14:textId="7B156D5B" w:rsidR="00DD3DFD" w:rsidRPr="005433AB" w:rsidRDefault="00DD3DFD" w:rsidP="00DD3DFD">
            <w:pPr>
              <w:suppressAutoHyphens/>
              <w:spacing w:after="0" w:line="240" w:lineRule="auto"/>
              <w:rPr>
                <w:rFonts w:eastAsia="Times New Roman" w:cs="Calibri"/>
              </w:rPr>
            </w:pPr>
            <w:r>
              <w:rPr>
                <w:rFonts w:eastAsia="Times New Roman" w:cs="Calibri"/>
              </w:rPr>
              <w:t>103</w:t>
            </w:r>
          </w:p>
        </w:tc>
        <w:tc>
          <w:tcPr>
            <w:tcW w:w="3852" w:type="dxa"/>
            <w:shd w:val="clear" w:color="auto" w:fill="auto"/>
          </w:tcPr>
          <w:p w14:paraId="0E1D672F"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Pano </w:t>
            </w:r>
            <w:proofErr w:type="spellStart"/>
            <w:r w:rsidRPr="005433AB">
              <w:rPr>
                <w:rFonts w:eastAsia="Times New Roman" w:cs="Calibri"/>
                <w:b/>
              </w:rPr>
              <w:t>multi</w:t>
            </w:r>
            <w:proofErr w:type="spellEnd"/>
            <w:r w:rsidRPr="005433AB">
              <w:rPr>
                <w:rFonts w:eastAsia="Times New Roman" w:cs="Calibri"/>
                <w:b/>
              </w:rPr>
              <w:t xml:space="preserve"> uso c/5 </w:t>
            </w:r>
            <w:proofErr w:type="spellStart"/>
            <w:r w:rsidRPr="005433AB">
              <w:rPr>
                <w:rFonts w:eastAsia="Times New Roman" w:cs="Calibri"/>
                <w:b/>
              </w:rPr>
              <w:t>und</w:t>
            </w:r>
            <w:proofErr w:type="spellEnd"/>
            <w:r w:rsidRPr="005433AB">
              <w:rPr>
                <w:rFonts w:eastAsia="Times New Roman" w:cs="Calibri"/>
                <w:b/>
              </w:rPr>
              <w:t>. 60 cm</w:t>
            </w:r>
          </w:p>
        </w:tc>
        <w:tc>
          <w:tcPr>
            <w:tcW w:w="706" w:type="dxa"/>
            <w:shd w:val="clear" w:color="auto" w:fill="auto"/>
          </w:tcPr>
          <w:p w14:paraId="190C25E2" w14:textId="2F10F985" w:rsidR="00DD3DFD" w:rsidRPr="005433AB" w:rsidRDefault="00176F4B" w:rsidP="00DD3DFD">
            <w:pPr>
              <w:suppressAutoHyphens/>
              <w:spacing w:after="0"/>
              <w:jc w:val="center"/>
              <w:rPr>
                <w:rFonts w:eastAsia="Times New Roman" w:cs="Calibri"/>
              </w:rPr>
            </w:pPr>
            <w:r>
              <w:rPr>
                <w:rFonts w:eastAsia="Times New Roman" w:cs="Calibri"/>
              </w:rPr>
              <w:t>1</w:t>
            </w:r>
            <w:r w:rsidR="00DD3DFD" w:rsidRPr="005433AB">
              <w:rPr>
                <w:rFonts w:eastAsia="Times New Roman" w:cs="Calibri"/>
              </w:rPr>
              <w:t>0</w:t>
            </w:r>
          </w:p>
        </w:tc>
        <w:tc>
          <w:tcPr>
            <w:tcW w:w="704" w:type="dxa"/>
            <w:shd w:val="clear" w:color="auto" w:fill="auto"/>
          </w:tcPr>
          <w:p w14:paraId="0215FE3C"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0C700F1"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D7BD96D"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9,3333</w:t>
            </w:r>
          </w:p>
        </w:tc>
        <w:tc>
          <w:tcPr>
            <w:tcW w:w="1843" w:type="dxa"/>
            <w:shd w:val="clear" w:color="auto" w:fill="auto"/>
          </w:tcPr>
          <w:p w14:paraId="6350D3BB" w14:textId="0D617B04" w:rsidR="00DD3DFD" w:rsidRPr="005433AB" w:rsidRDefault="000949A0" w:rsidP="00DD3DFD">
            <w:pPr>
              <w:suppressAutoHyphens/>
              <w:spacing w:after="0" w:line="240" w:lineRule="auto"/>
              <w:jc w:val="center"/>
              <w:rPr>
                <w:rFonts w:eastAsia="Times New Roman" w:cs="Calibri"/>
              </w:rPr>
            </w:pPr>
            <w:r>
              <w:rPr>
                <w:rFonts w:eastAsia="Times New Roman" w:cs="Calibri"/>
              </w:rPr>
              <w:t>93,333</w:t>
            </w:r>
          </w:p>
        </w:tc>
      </w:tr>
      <w:tr w:rsidR="00176F4B" w:rsidRPr="005433AB" w14:paraId="1E513C3D" w14:textId="77777777" w:rsidTr="00503629">
        <w:tc>
          <w:tcPr>
            <w:tcW w:w="834" w:type="dxa"/>
            <w:shd w:val="clear" w:color="auto" w:fill="auto"/>
          </w:tcPr>
          <w:p w14:paraId="217EDBE2" w14:textId="66C3E1DC" w:rsidR="00DD3DFD" w:rsidRPr="005433AB" w:rsidRDefault="00DD3DFD" w:rsidP="00DD3DFD">
            <w:pPr>
              <w:suppressAutoHyphens/>
              <w:spacing w:after="0" w:line="240" w:lineRule="auto"/>
              <w:rPr>
                <w:rFonts w:eastAsia="Times New Roman" w:cs="Calibri"/>
              </w:rPr>
            </w:pPr>
            <w:r>
              <w:rPr>
                <w:rFonts w:eastAsia="Times New Roman" w:cs="Calibri"/>
              </w:rPr>
              <w:t>104</w:t>
            </w:r>
          </w:p>
        </w:tc>
        <w:tc>
          <w:tcPr>
            <w:tcW w:w="3852" w:type="dxa"/>
            <w:shd w:val="clear" w:color="auto" w:fill="auto"/>
          </w:tcPr>
          <w:p w14:paraId="1AC62DFE"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Papel higiênico folha dupla: </w:t>
            </w:r>
            <w:proofErr w:type="spellStart"/>
            <w:r w:rsidRPr="005433AB">
              <w:rPr>
                <w:rFonts w:eastAsia="Times New Roman" w:cs="Calibri"/>
              </w:rPr>
              <w:t>pct</w:t>
            </w:r>
            <w:proofErr w:type="spellEnd"/>
            <w:r w:rsidRPr="005433AB">
              <w:rPr>
                <w:rFonts w:eastAsia="Times New Roman" w:cs="Calibri"/>
              </w:rPr>
              <w:t xml:space="preserve"> de </w:t>
            </w:r>
            <w:proofErr w:type="gramStart"/>
            <w:r w:rsidRPr="005433AB">
              <w:rPr>
                <w:rFonts w:eastAsia="Times New Roman" w:cs="Calibri"/>
              </w:rPr>
              <w:t>4</w:t>
            </w:r>
            <w:proofErr w:type="gramEnd"/>
            <w:r w:rsidRPr="005433AB">
              <w:rPr>
                <w:rFonts w:eastAsia="Times New Roman" w:cs="Calibri"/>
              </w:rPr>
              <w:t xml:space="preserve"> rolos de 30m</w:t>
            </w:r>
          </w:p>
        </w:tc>
        <w:tc>
          <w:tcPr>
            <w:tcW w:w="706" w:type="dxa"/>
            <w:shd w:val="clear" w:color="auto" w:fill="auto"/>
          </w:tcPr>
          <w:p w14:paraId="3FDF284A" w14:textId="3AB36392" w:rsidR="00DD3DFD" w:rsidRPr="005433AB" w:rsidRDefault="00176F4B" w:rsidP="00DD3DFD">
            <w:pPr>
              <w:suppressAutoHyphens/>
              <w:spacing w:after="0"/>
              <w:jc w:val="center"/>
              <w:rPr>
                <w:rFonts w:eastAsia="Times New Roman" w:cs="Calibri"/>
              </w:rPr>
            </w:pPr>
            <w:r>
              <w:rPr>
                <w:rFonts w:eastAsia="Times New Roman" w:cs="Calibri"/>
              </w:rPr>
              <w:t>55</w:t>
            </w:r>
          </w:p>
        </w:tc>
        <w:tc>
          <w:tcPr>
            <w:tcW w:w="704" w:type="dxa"/>
            <w:shd w:val="clear" w:color="auto" w:fill="auto"/>
          </w:tcPr>
          <w:p w14:paraId="6F196F81"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3DD792C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2270AA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6,00</w:t>
            </w:r>
          </w:p>
        </w:tc>
        <w:tc>
          <w:tcPr>
            <w:tcW w:w="1843" w:type="dxa"/>
            <w:shd w:val="clear" w:color="auto" w:fill="auto"/>
          </w:tcPr>
          <w:p w14:paraId="7ED07624" w14:textId="438B8AC0" w:rsidR="00DD3DFD" w:rsidRPr="005433AB" w:rsidRDefault="000949A0" w:rsidP="00DD3DFD">
            <w:pPr>
              <w:suppressAutoHyphens/>
              <w:spacing w:after="0" w:line="240" w:lineRule="auto"/>
              <w:jc w:val="center"/>
              <w:rPr>
                <w:rFonts w:eastAsia="Times New Roman" w:cs="Calibri"/>
              </w:rPr>
            </w:pPr>
            <w:r>
              <w:rPr>
                <w:rFonts w:eastAsia="Times New Roman" w:cs="Calibri"/>
              </w:rPr>
              <w:t>330,00</w:t>
            </w:r>
          </w:p>
        </w:tc>
      </w:tr>
      <w:tr w:rsidR="00176F4B" w:rsidRPr="005433AB" w14:paraId="79C52AED" w14:textId="77777777" w:rsidTr="00503629">
        <w:tc>
          <w:tcPr>
            <w:tcW w:w="834" w:type="dxa"/>
            <w:shd w:val="clear" w:color="auto" w:fill="auto"/>
          </w:tcPr>
          <w:p w14:paraId="2D80BF10" w14:textId="1C0DD884" w:rsidR="00DD3DFD" w:rsidRPr="005433AB" w:rsidRDefault="00DD3DFD" w:rsidP="00DD3DFD">
            <w:pPr>
              <w:suppressAutoHyphens/>
              <w:spacing w:after="0" w:line="240" w:lineRule="auto"/>
              <w:rPr>
                <w:rFonts w:eastAsia="Times New Roman" w:cs="Calibri"/>
              </w:rPr>
            </w:pPr>
            <w:r>
              <w:rPr>
                <w:rFonts w:eastAsia="Times New Roman" w:cs="Calibri"/>
              </w:rPr>
              <w:t>105</w:t>
            </w:r>
          </w:p>
        </w:tc>
        <w:tc>
          <w:tcPr>
            <w:tcW w:w="3852" w:type="dxa"/>
            <w:shd w:val="clear" w:color="auto" w:fill="auto"/>
          </w:tcPr>
          <w:p w14:paraId="3F2E868E"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Papel toalha </w:t>
            </w:r>
            <w:proofErr w:type="gramStart"/>
            <w:r w:rsidRPr="005433AB">
              <w:rPr>
                <w:rFonts w:eastAsia="Times New Roman" w:cs="Calibri"/>
                <w:b/>
              </w:rPr>
              <w:t>1kg</w:t>
            </w:r>
            <w:proofErr w:type="gramEnd"/>
            <w:r w:rsidRPr="005433AB">
              <w:rPr>
                <w:rFonts w:eastAsia="Times New Roman" w:cs="Calibri"/>
                <w:b/>
              </w:rPr>
              <w:t xml:space="preserve">: </w:t>
            </w:r>
            <w:r w:rsidRPr="005433AB">
              <w:rPr>
                <w:rFonts w:eastAsia="Times New Roman" w:cs="Calibri"/>
              </w:rPr>
              <w:t>tam. 20x21 cm 100% celulose</w:t>
            </w:r>
          </w:p>
        </w:tc>
        <w:tc>
          <w:tcPr>
            <w:tcW w:w="706" w:type="dxa"/>
            <w:shd w:val="clear" w:color="auto" w:fill="auto"/>
          </w:tcPr>
          <w:p w14:paraId="76ECC2D5" w14:textId="277A5E4E" w:rsidR="00DD3DFD" w:rsidRPr="005433AB" w:rsidRDefault="00176F4B" w:rsidP="00DD3DFD">
            <w:pPr>
              <w:suppressAutoHyphens/>
              <w:spacing w:after="0"/>
              <w:jc w:val="center"/>
              <w:rPr>
                <w:rFonts w:eastAsia="Times New Roman" w:cs="Calibri"/>
              </w:rPr>
            </w:pPr>
            <w:r>
              <w:rPr>
                <w:rFonts w:eastAsia="Times New Roman" w:cs="Calibri"/>
              </w:rPr>
              <w:t>30</w:t>
            </w:r>
          </w:p>
        </w:tc>
        <w:tc>
          <w:tcPr>
            <w:tcW w:w="704" w:type="dxa"/>
            <w:shd w:val="clear" w:color="auto" w:fill="auto"/>
          </w:tcPr>
          <w:p w14:paraId="73FB6FFE"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00464FA"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3A28E7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22,00</w:t>
            </w:r>
          </w:p>
        </w:tc>
        <w:tc>
          <w:tcPr>
            <w:tcW w:w="1843" w:type="dxa"/>
            <w:shd w:val="clear" w:color="auto" w:fill="auto"/>
          </w:tcPr>
          <w:p w14:paraId="5E40DF58" w14:textId="14DE404E" w:rsidR="00DD3DFD" w:rsidRPr="005433AB" w:rsidRDefault="000949A0" w:rsidP="00DD3DFD">
            <w:pPr>
              <w:suppressAutoHyphens/>
              <w:spacing w:after="0" w:line="240" w:lineRule="auto"/>
              <w:jc w:val="center"/>
              <w:rPr>
                <w:rFonts w:eastAsia="Times New Roman" w:cs="Calibri"/>
              </w:rPr>
            </w:pPr>
            <w:r>
              <w:rPr>
                <w:rFonts w:eastAsia="Times New Roman" w:cs="Calibri"/>
              </w:rPr>
              <w:t>660,00</w:t>
            </w:r>
          </w:p>
        </w:tc>
      </w:tr>
      <w:tr w:rsidR="00176F4B" w:rsidRPr="005433AB" w14:paraId="0C9E5557" w14:textId="77777777" w:rsidTr="00503629">
        <w:tc>
          <w:tcPr>
            <w:tcW w:w="834" w:type="dxa"/>
            <w:shd w:val="clear" w:color="auto" w:fill="auto"/>
          </w:tcPr>
          <w:p w14:paraId="1C0CBEE2" w14:textId="775ECCDD" w:rsidR="00DD3DFD" w:rsidRPr="005433AB" w:rsidRDefault="00DD3DFD" w:rsidP="00DD3DFD">
            <w:pPr>
              <w:suppressAutoHyphens/>
              <w:spacing w:after="0" w:line="240" w:lineRule="auto"/>
              <w:rPr>
                <w:rFonts w:eastAsia="Times New Roman" w:cs="Calibri"/>
              </w:rPr>
            </w:pPr>
            <w:r>
              <w:rPr>
                <w:rFonts w:eastAsia="Times New Roman" w:cs="Calibri"/>
              </w:rPr>
              <w:t>106</w:t>
            </w:r>
          </w:p>
        </w:tc>
        <w:tc>
          <w:tcPr>
            <w:tcW w:w="3852" w:type="dxa"/>
            <w:shd w:val="clear" w:color="auto" w:fill="auto"/>
          </w:tcPr>
          <w:p w14:paraId="3003B673"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Removedor de cera e sujeiras pesadas </w:t>
            </w:r>
            <w:proofErr w:type="gramStart"/>
            <w:r w:rsidRPr="005433AB">
              <w:rPr>
                <w:rFonts w:eastAsia="Times New Roman" w:cs="Calibri"/>
                <w:b/>
              </w:rPr>
              <w:t>5lt</w:t>
            </w:r>
            <w:proofErr w:type="gramEnd"/>
            <w:r>
              <w:rPr>
                <w:rFonts w:eastAsia="Times New Roman" w:cs="Calibri"/>
                <w:b/>
              </w:rPr>
              <w:t xml:space="preserve">: </w:t>
            </w:r>
            <w:r>
              <w:t xml:space="preserve">Composição Química: </w:t>
            </w:r>
            <w:proofErr w:type="spellStart"/>
            <w:r>
              <w:t>Tensoativos</w:t>
            </w:r>
            <w:proofErr w:type="spellEnd"/>
            <w:r>
              <w:t xml:space="preserve"> Não Iônicos, </w:t>
            </w:r>
            <w:proofErr w:type="spellStart"/>
            <w:r>
              <w:t>Alcalinizantes</w:t>
            </w:r>
            <w:proofErr w:type="spellEnd"/>
            <w:r>
              <w:t xml:space="preserve">, Aditivos Específicos, </w:t>
            </w:r>
            <w:proofErr w:type="spellStart"/>
            <w:r>
              <w:t>Preservante</w:t>
            </w:r>
            <w:proofErr w:type="spellEnd"/>
            <w:r>
              <w:t xml:space="preserve">, Corante e Água. Princípio Ativo: </w:t>
            </w:r>
            <w:proofErr w:type="spellStart"/>
            <w:r>
              <w:t>Butilglicol</w:t>
            </w:r>
            <w:proofErr w:type="spellEnd"/>
            <w:r>
              <w:t xml:space="preserve"> </w:t>
            </w:r>
            <w:proofErr w:type="gramStart"/>
            <w:r>
              <w:t>pH</w:t>
            </w:r>
            <w:proofErr w:type="gramEnd"/>
            <w:r>
              <w:t xml:space="preserve"> (1,0%) = 11,00 à 12,00.</w:t>
            </w:r>
          </w:p>
        </w:tc>
        <w:tc>
          <w:tcPr>
            <w:tcW w:w="706" w:type="dxa"/>
            <w:shd w:val="clear" w:color="auto" w:fill="auto"/>
          </w:tcPr>
          <w:p w14:paraId="197B2528" w14:textId="53433D64" w:rsidR="00DD3DFD" w:rsidRPr="005433AB" w:rsidRDefault="00176F4B" w:rsidP="00DD3DFD">
            <w:pPr>
              <w:suppressAutoHyphens/>
              <w:spacing w:after="0"/>
              <w:jc w:val="center"/>
              <w:rPr>
                <w:rFonts w:eastAsia="Times New Roman" w:cs="Calibri"/>
              </w:rPr>
            </w:pPr>
            <w:r>
              <w:rPr>
                <w:rFonts w:eastAsia="Times New Roman" w:cs="Calibri"/>
              </w:rPr>
              <w:t>3</w:t>
            </w:r>
            <w:r w:rsidR="00DD3DFD" w:rsidRPr="005433AB">
              <w:rPr>
                <w:rFonts w:eastAsia="Times New Roman" w:cs="Calibri"/>
              </w:rPr>
              <w:t>0</w:t>
            </w:r>
          </w:p>
        </w:tc>
        <w:tc>
          <w:tcPr>
            <w:tcW w:w="704" w:type="dxa"/>
            <w:shd w:val="clear" w:color="auto" w:fill="auto"/>
          </w:tcPr>
          <w:p w14:paraId="244D3F0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277E50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C9A368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51,3333</w:t>
            </w:r>
          </w:p>
        </w:tc>
        <w:tc>
          <w:tcPr>
            <w:tcW w:w="1843" w:type="dxa"/>
            <w:shd w:val="clear" w:color="auto" w:fill="auto"/>
          </w:tcPr>
          <w:p w14:paraId="132BA67A" w14:textId="23589A2D" w:rsidR="00DD3DFD" w:rsidRPr="005433AB" w:rsidRDefault="000949A0" w:rsidP="00DD3DFD">
            <w:pPr>
              <w:suppressAutoHyphens/>
              <w:spacing w:after="0" w:line="240" w:lineRule="auto"/>
              <w:jc w:val="center"/>
              <w:rPr>
                <w:rFonts w:eastAsia="Times New Roman" w:cs="Calibri"/>
              </w:rPr>
            </w:pPr>
            <w:r>
              <w:rPr>
                <w:rFonts w:eastAsia="Times New Roman" w:cs="Calibri"/>
              </w:rPr>
              <w:t>1.539,999</w:t>
            </w:r>
          </w:p>
        </w:tc>
      </w:tr>
      <w:tr w:rsidR="00176F4B" w:rsidRPr="005433AB" w14:paraId="7CEB3952" w14:textId="77777777" w:rsidTr="00503629">
        <w:tc>
          <w:tcPr>
            <w:tcW w:w="834" w:type="dxa"/>
            <w:shd w:val="clear" w:color="auto" w:fill="auto"/>
          </w:tcPr>
          <w:p w14:paraId="313C94DE" w14:textId="5E747B09" w:rsidR="00DD3DFD" w:rsidRPr="005433AB" w:rsidRDefault="00DD3DFD" w:rsidP="00DD3DFD">
            <w:pPr>
              <w:suppressAutoHyphens/>
              <w:spacing w:after="0" w:line="240" w:lineRule="auto"/>
              <w:rPr>
                <w:rFonts w:eastAsia="Times New Roman" w:cs="Calibri"/>
              </w:rPr>
            </w:pPr>
            <w:r>
              <w:rPr>
                <w:rFonts w:eastAsia="Times New Roman" w:cs="Calibri"/>
              </w:rPr>
              <w:t>107</w:t>
            </w:r>
          </w:p>
        </w:tc>
        <w:tc>
          <w:tcPr>
            <w:tcW w:w="3852" w:type="dxa"/>
            <w:shd w:val="clear" w:color="auto" w:fill="auto"/>
          </w:tcPr>
          <w:p w14:paraId="7C27CD34"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Rodo: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1mt cabo de corpo de alumínio</w:t>
            </w:r>
          </w:p>
        </w:tc>
        <w:tc>
          <w:tcPr>
            <w:tcW w:w="706" w:type="dxa"/>
            <w:shd w:val="clear" w:color="auto" w:fill="auto"/>
          </w:tcPr>
          <w:p w14:paraId="1DF84BD0" w14:textId="1E041812" w:rsidR="00DD3DFD" w:rsidRPr="005433AB" w:rsidRDefault="00176F4B" w:rsidP="00DD3DFD">
            <w:pPr>
              <w:suppressAutoHyphens/>
              <w:spacing w:after="0"/>
              <w:jc w:val="center"/>
              <w:rPr>
                <w:rFonts w:eastAsia="Times New Roman" w:cs="Calibri"/>
              </w:rPr>
            </w:pPr>
            <w:r>
              <w:rPr>
                <w:rFonts w:eastAsia="Times New Roman" w:cs="Calibri"/>
              </w:rPr>
              <w:t>1</w:t>
            </w:r>
            <w:r w:rsidR="00DD3DFD" w:rsidRPr="005433AB">
              <w:rPr>
                <w:rFonts w:eastAsia="Times New Roman" w:cs="Calibri"/>
              </w:rPr>
              <w:t>0</w:t>
            </w:r>
          </w:p>
        </w:tc>
        <w:tc>
          <w:tcPr>
            <w:tcW w:w="704" w:type="dxa"/>
            <w:shd w:val="clear" w:color="auto" w:fill="auto"/>
          </w:tcPr>
          <w:p w14:paraId="5981313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C4A163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14268B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47,00</w:t>
            </w:r>
          </w:p>
        </w:tc>
        <w:tc>
          <w:tcPr>
            <w:tcW w:w="1843" w:type="dxa"/>
            <w:shd w:val="clear" w:color="auto" w:fill="auto"/>
          </w:tcPr>
          <w:p w14:paraId="7BB8D5B3" w14:textId="2AACBBBF" w:rsidR="00DD3DFD" w:rsidRPr="005433AB" w:rsidRDefault="000949A0" w:rsidP="00DD3DFD">
            <w:pPr>
              <w:suppressAutoHyphens/>
              <w:spacing w:after="0" w:line="240" w:lineRule="auto"/>
              <w:jc w:val="center"/>
              <w:rPr>
                <w:rFonts w:eastAsia="Times New Roman" w:cs="Calibri"/>
              </w:rPr>
            </w:pPr>
            <w:r>
              <w:rPr>
                <w:rFonts w:eastAsia="Times New Roman" w:cs="Calibri"/>
              </w:rPr>
              <w:t>470,00</w:t>
            </w:r>
          </w:p>
        </w:tc>
      </w:tr>
      <w:tr w:rsidR="00176F4B" w:rsidRPr="005433AB" w14:paraId="0BA16B8C" w14:textId="77777777" w:rsidTr="00503629">
        <w:tc>
          <w:tcPr>
            <w:tcW w:w="834" w:type="dxa"/>
            <w:shd w:val="clear" w:color="auto" w:fill="auto"/>
          </w:tcPr>
          <w:p w14:paraId="67030462" w14:textId="0F8DBFE3" w:rsidR="00DD3DFD" w:rsidRPr="005433AB" w:rsidRDefault="00DD3DFD" w:rsidP="00DD3DFD">
            <w:pPr>
              <w:suppressAutoHyphens/>
              <w:spacing w:after="0" w:line="240" w:lineRule="auto"/>
              <w:rPr>
                <w:rFonts w:eastAsia="Times New Roman" w:cs="Calibri"/>
              </w:rPr>
            </w:pPr>
            <w:r>
              <w:rPr>
                <w:rFonts w:eastAsia="Times New Roman" w:cs="Calibri"/>
              </w:rPr>
              <w:t>108</w:t>
            </w:r>
          </w:p>
        </w:tc>
        <w:tc>
          <w:tcPr>
            <w:tcW w:w="3852" w:type="dxa"/>
            <w:shd w:val="clear" w:color="auto" w:fill="auto"/>
          </w:tcPr>
          <w:p w14:paraId="79CC1EB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Rodo: </w:t>
            </w:r>
            <w:proofErr w:type="gramStart"/>
            <w:r w:rsidRPr="005433AB">
              <w:rPr>
                <w:rFonts w:eastAsia="Times New Roman" w:cs="Calibri"/>
              </w:rPr>
              <w:t>tam</w:t>
            </w:r>
            <w:proofErr w:type="gramEnd"/>
            <w:r w:rsidRPr="005433AB">
              <w:rPr>
                <w:rFonts w:eastAsia="Times New Roman" w:cs="Calibri"/>
              </w:rPr>
              <w:t xml:space="preserve">. </w:t>
            </w:r>
            <w:proofErr w:type="gramStart"/>
            <w:r w:rsidRPr="005433AB">
              <w:rPr>
                <w:rFonts w:eastAsia="Times New Roman" w:cs="Calibri"/>
              </w:rPr>
              <w:t>60cm</w:t>
            </w:r>
            <w:proofErr w:type="gramEnd"/>
            <w:r w:rsidRPr="005433AB">
              <w:rPr>
                <w:rFonts w:eastAsia="Times New Roman" w:cs="Calibri"/>
              </w:rPr>
              <w:t xml:space="preserve"> cabo de corpo de alumínio</w:t>
            </w:r>
          </w:p>
        </w:tc>
        <w:tc>
          <w:tcPr>
            <w:tcW w:w="706" w:type="dxa"/>
            <w:shd w:val="clear" w:color="auto" w:fill="auto"/>
          </w:tcPr>
          <w:p w14:paraId="26C2F04E" w14:textId="38B545BF" w:rsidR="00DD3DFD" w:rsidRPr="005433AB" w:rsidRDefault="00176F4B" w:rsidP="00DD3DFD">
            <w:pPr>
              <w:suppressAutoHyphens/>
              <w:spacing w:after="0"/>
              <w:jc w:val="center"/>
              <w:rPr>
                <w:rFonts w:eastAsia="Times New Roman" w:cs="Calibri"/>
              </w:rPr>
            </w:pPr>
            <w:r>
              <w:rPr>
                <w:rFonts w:eastAsia="Times New Roman" w:cs="Calibri"/>
              </w:rPr>
              <w:t>1</w:t>
            </w:r>
            <w:r w:rsidR="00DD3DFD" w:rsidRPr="005433AB">
              <w:rPr>
                <w:rFonts w:eastAsia="Times New Roman" w:cs="Calibri"/>
              </w:rPr>
              <w:t>0</w:t>
            </w:r>
          </w:p>
        </w:tc>
        <w:tc>
          <w:tcPr>
            <w:tcW w:w="704" w:type="dxa"/>
            <w:shd w:val="clear" w:color="auto" w:fill="auto"/>
          </w:tcPr>
          <w:p w14:paraId="1F899F34"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DAD509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CF90A90"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40,6666</w:t>
            </w:r>
          </w:p>
        </w:tc>
        <w:tc>
          <w:tcPr>
            <w:tcW w:w="1843" w:type="dxa"/>
            <w:shd w:val="clear" w:color="auto" w:fill="auto"/>
          </w:tcPr>
          <w:p w14:paraId="79173D8E" w14:textId="04C499AD" w:rsidR="00DD3DFD" w:rsidRPr="005433AB" w:rsidRDefault="000949A0" w:rsidP="00DD3DFD">
            <w:pPr>
              <w:suppressAutoHyphens/>
              <w:spacing w:after="0" w:line="240" w:lineRule="auto"/>
              <w:jc w:val="center"/>
              <w:rPr>
                <w:rFonts w:eastAsia="Times New Roman" w:cs="Calibri"/>
              </w:rPr>
            </w:pPr>
            <w:r>
              <w:rPr>
                <w:rFonts w:eastAsia="Times New Roman" w:cs="Calibri"/>
              </w:rPr>
              <w:t>406,666</w:t>
            </w:r>
          </w:p>
        </w:tc>
      </w:tr>
      <w:tr w:rsidR="00176F4B" w:rsidRPr="005433AB" w14:paraId="439FFA8A" w14:textId="77777777" w:rsidTr="00503629">
        <w:tc>
          <w:tcPr>
            <w:tcW w:w="834" w:type="dxa"/>
            <w:shd w:val="clear" w:color="auto" w:fill="auto"/>
          </w:tcPr>
          <w:p w14:paraId="4AA7902F" w14:textId="692F69B7" w:rsidR="00DD3DFD" w:rsidRPr="005433AB" w:rsidRDefault="00DD3DFD" w:rsidP="00DD3DFD">
            <w:pPr>
              <w:suppressAutoHyphens/>
              <w:spacing w:after="0" w:line="240" w:lineRule="auto"/>
              <w:rPr>
                <w:rFonts w:eastAsia="Times New Roman" w:cs="Calibri"/>
              </w:rPr>
            </w:pPr>
            <w:r>
              <w:rPr>
                <w:rFonts w:eastAsia="Times New Roman" w:cs="Calibri"/>
              </w:rPr>
              <w:t>109</w:t>
            </w:r>
          </w:p>
        </w:tc>
        <w:tc>
          <w:tcPr>
            <w:tcW w:w="3852" w:type="dxa"/>
            <w:shd w:val="clear" w:color="auto" w:fill="auto"/>
          </w:tcPr>
          <w:p w14:paraId="19532901"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Rolo de papel toalha: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14 cmx22cm c/ 2 </w:t>
            </w:r>
            <w:proofErr w:type="spellStart"/>
            <w:r w:rsidRPr="005433AB">
              <w:rPr>
                <w:rFonts w:eastAsia="Times New Roman" w:cs="Calibri"/>
              </w:rPr>
              <w:t>und</w:t>
            </w:r>
            <w:proofErr w:type="spellEnd"/>
            <w:r w:rsidRPr="005433AB">
              <w:rPr>
                <w:rFonts w:eastAsia="Times New Roman" w:cs="Calibri"/>
              </w:rPr>
              <w:t>.</w:t>
            </w:r>
          </w:p>
        </w:tc>
        <w:tc>
          <w:tcPr>
            <w:tcW w:w="706" w:type="dxa"/>
            <w:shd w:val="clear" w:color="auto" w:fill="auto"/>
          </w:tcPr>
          <w:p w14:paraId="2658BB3F" w14:textId="6F26746F" w:rsidR="00DD3DFD" w:rsidRPr="005433AB" w:rsidRDefault="00176F4B" w:rsidP="00DD3DF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351415FC"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E9C43EE"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BE6E411"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4,80</w:t>
            </w:r>
          </w:p>
        </w:tc>
        <w:tc>
          <w:tcPr>
            <w:tcW w:w="1843" w:type="dxa"/>
            <w:shd w:val="clear" w:color="auto" w:fill="auto"/>
          </w:tcPr>
          <w:p w14:paraId="53C83B83" w14:textId="56E3075E" w:rsidR="00DD3DFD" w:rsidRPr="005433AB" w:rsidRDefault="000949A0" w:rsidP="00DD3DFD">
            <w:pPr>
              <w:suppressAutoHyphens/>
              <w:spacing w:after="0" w:line="240" w:lineRule="auto"/>
              <w:jc w:val="center"/>
              <w:rPr>
                <w:rFonts w:eastAsia="Times New Roman" w:cs="Calibri"/>
              </w:rPr>
            </w:pPr>
            <w:r>
              <w:rPr>
                <w:rFonts w:eastAsia="Times New Roman" w:cs="Calibri"/>
              </w:rPr>
              <w:t>14,40</w:t>
            </w:r>
          </w:p>
        </w:tc>
      </w:tr>
      <w:tr w:rsidR="00176F4B" w:rsidRPr="005433AB" w14:paraId="2BAD0224" w14:textId="77777777" w:rsidTr="00503629">
        <w:tc>
          <w:tcPr>
            <w:tcW w:w="834" w:type="dxa"/>
            <w:shd w:val="clear" w:color="auto" w:fill="auto"/>
          </w:tcPr>
          <w:p w14:paraId="6B5B53D3" w14:textId="19618244" w:rsidR="00DD3DFD" w:rsidRPr="005433AB" w:rsidRDefault="00DD3DFD" w:rsidP="00DD3DFD">
            <w:pPr>
              <w:suppressAutoHyphens/>
              <w:spacing w:after="0" w:line="240" w:lineRule="auto"/>
              <w:rPr>
                <w:rFonts w:eastAsia="Times New Roman" w:cs="Calibri"/>
              </w:rPr>
            </w:pPr>
            <w:r>
              <w:rPr>
                <w:rFonts w:eastAsia="Times New Roman" w:cs="Calibri"/>
              </w:rPr>
              <w:t>110</w:t>
            </w:r>
          </w:p>
        </w:tc>
        <w:tc>
          <w:tcPr>
            <w:tcW w:w="3852" w:type="dxa"/>
            <w:shd w:val="clear" w:color="auto" w:fill="auto"/>
          </w:tcPr>
          <w:p w14:paraId="29ABC1BC"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Sabão em barra:</w:t>
            </w:r>
            <w:r>
              <w:rPr>
                <w:rFonts w:eastAsia="Times New Roman" w:cs="Calibri"/>
              </w:rPr>
              <w:t xml:space="preserve"> 900g, (</w:t>
            </w:r>
            <w:proofErr w:type="gramStart"/>
            <w:r>
              <w:rPr>
                <w:rFonts w:eastAsia="Times New Roman" w:cs="Calibri"/>
              </w:rPr>
              <w:t>5</w:t>
            </w:r>
            <w:proofErr w:type="gramEnd"/>
            <w:r>
              <w:rPr>
                <w:rFonts w:eastAsia="Times New Roman" w:cs="Calibri"/>
              </w:rPr>
              <w:t xml:space="preserve"> unidades de 180g)</w:t>
            </w:r>
          </w:p>
        </w:tc>
        <w:tc>
          <w:tcPr>
            <w:tcW w:w="706" w:type="dxa"/>
            <w:shd w:val="clear" w:color="auto" w:fill="auto"/>
          </w:tcPr>
          <w:p w14:paraId="3D341B58" w14:textId="612E9ABA" w:rsidR="00DD3DFD" w:rsidRPr="005433AB" w:rsidRDefault="00176F4B" w:rsidP="00DD3DFD">
            <w:pPr>
              <w:suppressAutoHyphens/>
              <w:spacing w:after="0"/>
              <w:jc w:val="center"/>
              <w:rPr>
                <w:rFonts w:eastAsia="Times New Roman" w:cs="Calibri"/>
              </w:rPr>
            </w:pPr>
            <w:proofErr w:type="gramStart"/>
            <w:r>
              <w:rPr>
                <w:rFonts w:eastAsia="Times New Roman" w:cs="Calibri"/>
              </w:rPr>
              <w:t>6</w:t>
            </w:r>
            <w:proofErr w:type="gramEnd"/>
          </w:p>
        </w:tc>
        <w:tc>
          <w:tcPr>
            <w:tcW w:w="704" w:type="dxa"/>
            <w:shd w:val="clear" w:color="auto" w:fill="auto"/>
          </w:tcPr>
          <w:p w14:paraId="1309D4D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B36F5B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067DAE3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14,8333</w:t>
            </w:r>
          </w:p>
        </w:tc>
        <w:tc>
          <w:tcPr>
            <w:tcW w:w="1843" w:type="dxa"/>
            <w:shd w:val="clear" w:color="auto" w:fill="auto"/>
          </w:tcPr>
          <w:p w14:paraId="1E9094E6" w14:textId="54D6E435" w:rsidR="00DD3DFD" w:rsidRPr="005433AB" w:rsidRDefault="000949A0" w:rsidP="00DD3DFD">
            <w:pPr>
              <w:suppressAutoHyphens/>
              <w:spacing w:after="0" w:line="240" w:lineRule="auto"/>
              <w:jc w:val="center"/>
              <w:rPr>
                <w:rFonts w:eastAsia="Times New Roman" w:cs="Calibri"/>
              </w:rPr>
            </w:pPr>
            <w:r>
              <w:rPr>
                <w:rFonts w:eastAsia="Times New Roman" w:cs="Calibri"/>
              </w:rPr>
              <w:t>88,9998</w:t>
            </w:r>
          </w:p>
        </w:tc>
      </w:tr>
      <w:tr w:rsidR="00176F4B" w:rsidRPr="005433AB" w14:paraId="2C655F4F" w14:textId="77777777" w:rsidTr="00503629">
        <w:tc>
          <w:tcPr>
            <w:tcW w:w="834" w:type="dxa"/>
            <w:shd w:val="clear" w:color="auto" w:fill="auto"/>
          </w:tcPr>
          <w:p w14:paraId="2737D69A" w14:textId="5DF14B9F" w:rsidR="00DD3DFD" w:rsidRPr="005433AB" w:rsidRDefault="00DD3DFD" w:rsidP="00DD3DFD">
            <w:pPr>
              <w:suppressAutoHyphens/>
              <w:spacing w:after="0" w:line="240" w:lineRule="auto"/>
              <w:rPr>
                <w:rFonts w:eastAsia="Times New Roman" w:cs="Calibri"/>
              </w:rPr>
            </w:pPr>
            <w:r>
              <w:rPr>
                <w:rFonts w:eastAsia="Times New Roman" w:cs="Calibri"/>
              </w:rPr>
              <w:t>111</w:t>
            </w:r>
          </w:p>
        </w:tc>
        <w:tc>
          <w:tcPr>
            <w:tcW w:w="3852" w:type="dxa"/>
            <w:shd w:val="clear" w:color="auto" w:fill="auto"/>
          </w:tcPr>
          <w:p w14:paraId="24309C47"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Sabão em pó </w:t>
            </w:r>
            <w:proofErr w:type="gramStart"/>
            <w:r w:rsidRPr="005433AB">
              <w:rPr>
                <w:rFonts w:eastAsia="Times New Roman" w:cs="Calibri"/>
                <w:b/>
              </w:rPr>
              <w:t>1kg</w:t>
            </w:r>
            <w:proofErr w:type="gramEnd"/>
            <w:r>
              <w:rPr>
                <w:rFonts w:eastAsia="Times New Roman" w:cs="Calibri"/>
                <w:b/>
              </w:rPr>
              <w:t xml:space="preserve">: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aniônico, </w:t>
            </w:r>
            <w:proofErr w:type="spellStart"/>
            <w:r w:rsidRPr="00E80A90">
              <w:rPr>
                <w:rFonts w:cstheme="minorHAnsi"/>
                <w:color w:val="202124"/>
                <w:shd w:val="clear" w:color="auto" w:fill="FFFFFF"/>
              </w:rPr>
              <w:t>tamponantes</w:t>
            </w:r>
            <w:proofErr w:type="spellEnd"/>
            <w:r w:rsidRPr="00E80A90">
              <w:rPr>
                <w:rFonts w:cstheme="minorHAnsi"/>
                <w:color w:val="202124"/>
                <w:shd w:val="clear" w:color="auto" w:fill="FFFFFF"/>
              </w:rPr>
              <w:t xml:space="preserve">, coadjuvantes, </w:t>
            </w:r>
            <w:proofErr w:type="spellStart"/>
            <w:r w:rsidRPr="00E80A90">
              <w:rPr>
                <w:rFonts w:cstheme="minorHAnsi"/>
                <w:color w:val="202124"/>
                <w:shd w:val="clear" w:color="auto" w:fill="FFFFFF"/>
              </w:rPr>
              <w:t>sinergista</w:t>
            </w:r>
            <w:proofErr w:type="spellEnd"/>
            <w:r w:rsidRPr="00E80A90">
              <w:rPr>
                <w:rFonts w:cstheme="minorHAnsi"/>
                <w:color w:val="202124"/>
                <w:shd w:val="clear" w:color="auto" w:fill="FFFFFF"/>
              </w:rPr>
              <w:t xml:space="preserve">, corantes, enzimas, branqueador óptico, fragrâncias e carga. Princípio ativo: </w:t>
            </w:r>
            <w:proofErr w:type="spellStart"/>
            <w:r w:rsidRPr="00E80A90">
              <w:rPr>
                <w:rFonts w:cstheme="minorHAnsi"/>
                <w:color w:val="202124"/>
                <w:shd w:val="clear" w:color="auto" w:fill="FFFFFF"/>
              </w:rPr>
              <w:t>alquil</w:t>
            </w:r>
            <w:proofErr w:type="spellEnd"/>
            <w:r w:rsidRPr="00E80A90">
              <w:rPr>
                <w:rFonts w:cstheme="minorHAnsi"/>
                <w:color w:val="202124"/>
                <w:shd w:val="clear" w:color="auto" w:fill="FFFFFF"/>
              </w:rPr>
              <w:t xml:space="preserve"> benzeno sulfonato de sódio. Contém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biodegradável.</w:t>
            </w:r>
          </w:p>
        </w:tc>
        <w:tc>
          <w:tcPr>
            <w:tcW w:w="706" w:type="dxa"/>
            <w:shd w:val="clear" w:color="auto" w:fill="auto"/>
          </w:tcPr>
          <w:p w14:paraId="77E80A75" w14:textId="54522CE9" w:rsidR="00DD3DFD" w:rsidRPr="005433AB" w:rsidRDefault="00176F4B" w:rsidP="00DD3DFD">
            <w:pPr>
              <w:suppressAutoHyphens/>
              <w:spacing w:after="0"/>
              <w:jc w:val="center"/>
              <w:rPr>
                <w:rFonts w:eastAsia="Times New Roman" w:cs="Calibri"/>
              </w:rPr>
            </w:pPr>
            <w:r>
              <w:rPr>
                <w:rFonts w:eastAsia="Times New Roman" w:cs="Calibri"/>
              </w:rPr>
              <w:t>12</w:t>
            </w:r>
          </w:p>
        </w:tc>
        <w:tc>
          <w:tcPr>
            <w:tcW w:w="704" w:type="dxa"/>
            <w:shd w:val="clear" w:color="auto" w:fill="auto"/>
          </w:tcPr>
          <w:p w14:paraId="1BE63353"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4BC4B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AC60728"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15,6666</w:t>
            </w:r>
          </w:p>
        </w:tc>
        <w:tc>
          <w:tcPr>
            <w:tcW w:w="1843" w:type="dxa"/>
            <w:shd w:val="clear" w:color="auto" w:fill="auto"/>
          </w:tcPr>
          <w:p w14:paraId="3A0D543C" w14:textId="5670C6A0" w:rsidR="00DD3DFD" w:rsidRPr="005433AB" w:rsidRDefault="000949A0" w:rsidP="00DD3DFD">
            <w:pPr>
              <w:suppressAutoHyphens/>
              <w:spacing w:after="0" w:line="240" w:lineRule="auto"/>
              <w:jc w:val="center"/>
              <w:rPr>
                <w:rFonts w:eastAsia="Times New Roman" w:cs="Calibri"/>
              </w:rPr>
            </w:pPr>
            <w:r>
              <w:rPr>
                <w:rFonts w:eastAsia="Times New Roman" w:cs="Calibri"/>
              </w:rPr>
              <w:t>187,9992</w:t>
            </w:r>
          </w:p>
        </w:tc>
      </w:tr>
      <w:tr w:rsidR="00176F4B" w:rsidRPr="005433AB" w14:paraId="0FD733DF" w14:textId="77777777" w:rsidTr="00503629">
        <w:tc>
          <w:tcPr>
            <w:tcW w:w="834" w:type="dxa"/>
            <w:shd w:val="clear" w:color="auto" w:fill="auto"/>
          </w:tcPr>
          <w:p w14:paraId="4806278D" w14:textId="79812D9C" w:rsidR="00DD3DFD" w:rsidRPr="005433AB" w:rsidRDefault="00DD3DFD" w:rsidP="00DD3DFD">
            <w:pPr>
              <w:suppressAutoHyphens/>
              <w:spacing w:after="0" w:line="240" w:lineRule="auto"/>
              <w:rPr>
                <w:rFonts w:eastAsia="Times New Roman" w:cs="Calibri"/>
              </w:rPr>
            </w:pPr>
            <w:r>
              <w:rPr>
                <w:rFonts w:eastAsia="Times New Roman" w:cs="Calibri"/>
              </w:rPr>
              <w:t>112</w:t>
            </w:r>
          </w:p>
        </w:tc>
        <w:tc>
          <w:tcPr>
            <w:tcW w:w="3852" w:type="dxa"/>
            <w:shd w:val="clear" w:color="auto" w:fill="auto"/>
          </w:tcPr>
          <w:p w14:paraId="2F281B80"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Sabonete líquido </w:t>
            </w:r>
            <w:proofErr w:type="gramStart"/>
            <w:r w:rsidRPr="005433AB">
              <w:rPr>
                <w:rFonts w:eastAsia="Times New Roman" w:cs="Calibri"/>
                <w:b/>
              </w:rPr>
              <w:t>2</w:t>
            </w:r>
            <w:proofErr w:type="gramEnd"/>
            <w:r w:rsidRPr="005433AB">
              <w:rPr>
                <w:rFonts w:eastAsia="Times New Roman" w:cs="Calibri"/>
                <w:b/>
              </w:rPr>
              <w:t xml:space="preserve"> </w:t>
            </w:r>
            <w:proofErr w:type="spellStart"/>
            <w:r w:rsidRPr="005433AB">
              <w:rPr>
                <w:rFonts w:eastAsia="Times New Roman" w:cs="Calibri"/>
                <w:b/>
              </w:rPr>
              <w:t>tl</w:t>
            </w:r>
            <w:proofErr w:type="spellEnd"/>
          </w:p>
        </w:tc>
        <w:tc>
          <w:tcPr>
            <w:tcW w:w="706" w:type="dxa"/>
            <w:shd w:val="clear" w:color="auto" w:fill="auto"/>
          </w:tcPr>
          <w:p w14:paraId="30B3B7B8" w14:textId="6F27CD57" w:rsidR="00DD3DFD" w:rsidRPr="005433AB" w:rsidRDefault="00176F4B" w:rsidP="00DD3DFD">
            <w:pPr>
              <w:suppressAutoHyphens/>
              <w:spacing w:after="0"/>
              <w:jc w:val="center"/>
              <w:rPr>
                <w:rFonts w:eastAsia="Times New Roman" w:cs="Calibri"/>
              </w:rPr>
            </w:pPr>
            <w:r>
              <w:rPr>
                <w:rFonts w:eastAsia="Times New Roman" w:cs="Calibri"/>
              </w:rPr>
              <w:t>25</w:t>
            </w:r>
          </w:p>
        </w:tc>
        <w:tc>
          <w:tcPr>
            <w:tcW w:w="704" w:type="dxa"/>
            <w:shd w:val="clear" w:color="auto" w:fill="auto"/>
          </w:tcPr>
          <w:p w14:paraId="799BECDA"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DDA4D52"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AD532C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16,00</w:t>
            </w:r>
          </w:p>
        </w:tc>
        <w:tc>
          <w:tcPr>
            <w:tcW w:w="1843" w:type="dxa"/>
            <w:shd w:val="clear" w:color="auto" w:fill="auto"/>
          </w:tcPr>
          <w:p w14:paraId="100AF7F5" w14:textId="621BF09A" w:rsidR="00DD3DFD" w:rsidRPr="005433AB" w:rsidRDefault="000949A0" w:rsidP="00DD3DFD">
            <w:pPr>
              <w:suppressAutoHyphens/>
              <w:spacing w:after="0" w:line="240" w:lineRule="auto"/>
              <w:jc w:val="center"/>
              <w:rPr>
                <w:rFonts w:eastAsia="Times New Roman" w:cs="Calibri"/>
              </w:rPr>
            </w:pPr>
            <w:r>
              <w:rPr>
                <w:rFonts w:eastAsia="Times New Roman" w:cs="Calibri"/>
              </w:rPr>
              <w:t>400,00</w:t>
            </w:r>
          </w:p>
        </w:tc>
      </w:tr>
      <w:tr w:rsidR="00176F4B" w:rsidRPr="005433AB" w14:paraId="1E6877F7" w14:textId="77777777" w:rsidTr="00503629">
        <w:tc>
          <w:tcPr>
            <w:tcW w:w="834" w:type="dxa"/>
            <w:shd w:val="clear" w:color="auto" w:fill="auto"/>
          </w:tcPr>
          <w:p w14:paraId="4DED9886" w14:textId="00E5DEE5" w:rsidR="00DD3DFD" w:rsidRPr="005433AB" w:rsidRDefault="00DD3DFD" w:rsidP="00DD3DFD">
            <w:pPr>
              <w:suppressAutoHyphens/>
              <w:spacing w:after="0" w:line="240" w:lineRule="auto"/>
              <w:rPr>
                <w:rFonts w:eastAsia="Times New Roman" w:cs="Calibri"/>
              </w:rPr>
            </w:pPr>
            <w:r>
              <w:rPr>
                <w:rFonts w:eastAsia="Times New Roman" w:cs="Calibri"/>
              </w:rPr>
              <w:t>113</w:t>
            </w:r>
          </w:p>
        </w:tc>
        <w:tc>
          <w:tcPr>
            <w:tcW w:w="3852" w:type="dxa"/>
            <w:shd w:val="clear" w:color="auto" w:fill="auto"/>
          </w:tcPr>
          <w:p w14:paraId="2F01347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Sabonete líquido frasco 500 ml modelo bomba</w:t>
            </w:r>
          </w:p>
        </w:tc>
        <w:tc>
          <w:tcPr>
            <w:tcW w:w="706" w:type="dxa"/>
            <w:shd w:val="clear" w:color="auto" w:fill="auto"/>
          </w:tcPr>
          <w:p w14:paraId="5C4635EF" w14:textId="12623C81" w:rsidR="00DD3DFD" w:rsidRPr="005433AB" w:rsidRDefault="00176F4B" w:rsidP="00DD3DFD">
            <w:pPr>
              <w:suppressAutoHyphens/>
              <w:spacing w:after="0"/>
              <w:jc w:val="center"/>
              <w:rPr>
                <w:rFonts w:eastAsia="Times New Roman" w:cs="Calibri"/>
              </w:rPr>
            </w:pPr>
            <w:r>
              <w:rPr>
                <w:rFonts w:eastAsia="Times New Roman" w:cs="Calibri"/>
              </w:rPr>
              <w:t>27</w:t>
            </w:r>
          </w:p>
        </w:tc>
        <w:tc>
          <w:tcPr>
            <w:tcW w:w="704" w:type="dxa"/>
            <w:shd w:val="clear" w:color="auto" w:fill="auto"/>
          </w:tcPr>
          <w:p w14:paraId="0C8FEBF7"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85C29EB"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52C0BEEA"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11,6666</w:t>
            </w:r>
          </w:p>
        </w:tc>
        <w:tc>
          <w:tcPr>
            <w:tcW w:w="1843" w:type="dxa"/>
            <w:shd w:val="clear" w:color="auto" w:fill="auto"/>
          </w:tcPr>
          <w:p w14:paraId="4768E6BB" w14:textId="66055468" w:rsidR="00DD3DFD" w:rsidRPr="005433AB" w:rsidRDefault="000949A0" w:rsidP="00DD3DFD">
            <w:pPr>
              <w:suppressAutoHyphens/>
              <w:spacing w:after="0" w:line="240" w:lineRule="auto"/>
              <w:jc w:val="center"/>
              <w:rPr>
                <w:rFonts w:eastAsia="Times New Roman" w:cs="Calibri"/>
              </w:rPr>
            </w:pPr>
            <w:r>
              <w:rPr>
                <w:rFonts w:eastAsia="Times New Roman" w:cs="Calibri"/>
              </w:rPr>
              <w:t>314,9982</w:t>
            </w:r>
          </w:p>
        </w:tc>
      </w:tr>
      <w:tr w:rsidR="00176F4B" w:rsidRPr="005433AB" w14:paraId="3F86F274" w14:textId="77777777" w:rsidTr="00503629">
        <w:tc>
          <w:tcPr>
            <w:tcW w:w="834" w:type="dxa"/>
            <w:shd w:val="clear" w:color="auto" w:fill="auto"/>
          </w:tcPr>
          <w:p w14:paraId="28CF0504" w14:textId="21CE7AE3" w:rsidR="00DD3DFD" w:rsidRPr="005433AB" w:rsidRDefault="00DD3DFD" w:rsidP="00DD3DFD">
            <w:pPr>
              <w:suppressAutoHyphens/>
              <w:spacing w:after="0" w:line="240" w:lineRule="auto"/>
              <w:rPr>
                <w:rFonts w:eastAsia="Times New Roman" w:cs="Calibri"/>
              </w:rPr>
            </w:pPr>
            <w:r>
              <w:rPr>
                <w:rFonts w:eastAsia="Times New Roman" w:cs="Calibri"/>
              </w:rPr>
              <w:t>114</w:t>
            </w:r>
          </w:p>
        </w:tc>
        <w:tc>
          <w:tcPr>
            <w:tcW w:w="3852" w:type="dxa"/>
            <w:shd w:val="clear" w:color="auto" w:fill="auto"/>
          </w:tcPr>
          <w:p w14:paraId="29002C77"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Saco para lixo 15l:</w:t>
            </w:r>
            <w:r w:rsidRPr="005433AB">
              <w:rPr>
                <w:rFonts w:eastAsia="Times New Roman" w:cs="Calibri"/>
              </w:rPr>
              <w:t xml:space="preserve"> Saco plástico para lixo, capacidade 15 l, cor azul ou preta, apresentação </w:t>
            </w:r>
            <w:proofErr w:type="spellStart"/>
            <w:r w:rsidRPr="005433AB">
              <w:rPr>
                <w:rFonts w:eastAsia="Times New Roman" w:cs="Calibri"/>
              </w:rPr>
              <w:t>pct</w:t>
            </w:r>
            <w:proofErr w:type="spellEnd"/>
            <w:r w:rsidRPr="005433AB">
              <w:rPr>
                <w:rFonts w:eastAsia="Times New Roman" w:cs="Calibri"/>
              </w:rPr>
              <w:t xml:space="preserve">, largura 59 cm, altura 62 cm, resistente, </w:t>
            </w:r>
            <w:r w:rsidRPr="005433AB">
              <w:rPr>
                <w:rFonts w:eastAsia="Times New Roman" w:cs="Calibri"/>
                <w:b/>
              </w:rPr>
              <w:t>pacote com 10 unidades</w:t>
            </w:r>
            <w:r w:rsidRPr="005433AB">
              <w:rPr>
                <w:rFonts w:eastAsia="Times New Roman" w:cs="Calibri"/>
              </w:rPr>
              <w:t>.</w:t>
            </w:r>
          </w:p>
        </w:tc>
        <w:tc>
          <w:tcPr>
            <w:tcW w:w="706" w:type="dxa"/>
            <w:shd w:val="clear" w:color="auto" w:fill="auto"/>
          </w:tcPr>
          <w:p w14:paraId="06B6AC0C" w14:textId="166D24A7" w:rsidR="00DD3DFD" w:rsidRPr="005433AB" w:rsidRDefault="00176F4B" w:rsidP="00DD3DFD">
            <w:pPr>
              <w:suppressAutoHyphens/>
              <w:spacing w:after="0"/>
              <w:jc w:val="center"/>
              <w:rPr>
                <w:rFonts w:eastAsia="Times New Roman" w:cs="Calibri"/>
              </w:rPr>
            </w:pPr>
            <w:r>
              <w:rPr>
                <w:rFonts w:eastAsia="Times New Roman" w:cs="Calibri"/>
              </w:rPr>
              <w:t>56</w:t>
            </w:r>
          </w:p>
        </w:tc>
        <w:tc>
          <w:tcPr>
            <w:tcW w:w="704" w:type="dxa"/>
            <w:shd w:val="clear" w:color="auto" w:fill="auto"/>
          </w:tcPr>
          <w:p w14:paraId="28F30188"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D8E8897"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01AB59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3,6666</w:t>
            </w:r>
          </w:p>
        </w:tc>
        <w:tc>
          <w:tcPr>
            <w:tcW w:w="1843" w:type="dxa"/>
            <w:shd w:val="clear" w:color="auto" w:fill="auto"/>
          </w:tcPr>
          <w:p w14:paraId="0BB52632" w14:textId="48477E25" w:rsidR="00DD3DFD" w:rsidRPr="005433AB" w:rsidRDefault="000949A0" w:rsidP="00DD3DFD">
            <w:pPr>
              <w:suppressAutoHyphens/>
              <w:spacing w:after="0" w:line="240" w:lineRule="auto"/>
              <w:jc w:val="center"/>
              <w:rPr>
                <w:rFonts w:eastAsia="Times New Roman" w:cs="Calibri"/>
              </w:rPr>
            </w:pPr>
            <w:r>
              <w:rPr>
                <w:rFonts w:eastAsia="Times New Roman" w:cs="Calibri"/>
              </w:rPr>
              <w:t>205,3296</w:t>
            </w:r>
          </w:p>
        </w:tc>
      </w:tr>
      <w:tr w:rsidR="00176F4B" w:rsidRPr="005433AB" w14:paraId="48E8D067" w14:textId="77777777" w:rsidTr="00503629">
        <w:tc>
          <w:tcPr>
            <w:tcW w:w="834" w:type="dxa"/>
            <w:shd w:val="clear" w:color="auto" w:fill="auto"/>
          </w:tcPr>
          <w:p w14:paraId="37101F03" w14:textId="3D87C2C3" w:rsidR="00DD3DFD" w:rsidRPr="005433AB" w:rsidRDefault="00DD3DFD" w:rsidP="00DD3DFD">
            <w:pPr>
              <w:suppressAutoHyphens/>
              <w:spacing w:after="0" w:line="240" w:lineRule="auto"/>
              <w:rPr>
                <w:rFonts w:eastAsia="Times New Roman" w:cs="Calibri"/>
              </w:rPr>
            </w:pPr>
            <w:r>
              <w:rPr>
                <w:rFonts w:eastAsia="Times New Roman" w:cs="Calibri"/>
              </w:rPr>
              <w:lastRenderedPageBreak/>
              <w:t>115</w:t>
            </w:r>
          </w:p>
        </w:tc>
        <w:tc>
          <w:tcPr>
            <w:tcW w:w="3852" w:type="dxa"/>
            <w:shd w:val="clear" w:color="auto" w:fill="auto"/>
          </w:tcPr>
          <w:p w14:paraId="00828BE3"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Saco para lixo 30l:</w:t>
            </w:r>
            <w:r w:rsidRPr="005433AB">
              <w:rPr>
                <w:rFonts w:eastAsia="Times New Roman" w:cs="Calibri"/>
              </w:rPr>
              <w:t xml:space="preserve"> Saco plástico para lixo, capacidade 30 l, cor azul ou preta, </w:t>
            </w:r>
            <w:r w:rsidRPr="005433AB">
              <w:rPr>
                <w:rFonts w:eastAsia="Times New Roman" w:cs="Calibri"/>
                <w:b/>
              </w:rPr>
              <w:t>pacote com 10 unidades.</w:t>
            </w:r>
          </w:p>
        </w:tc>
        <w:tc>
          <w:tcPr>
            <w:tcW w:w="706" w:type="dxa"/>
            <w:shd w:val="clear" w:color="auto" w:fill="auto"/>
          </w:tcPr>
          <w:p w14:paraId="2B3D361E" w14:textId="5C192463" w:rsidR="00DD3DFD" w:rsidRPr="005433AB" w:rsidRDefault="00176F4B" w:rsidP="00DD3DFD">
            <w:pPr>
              <w:suppressAutoHyphens/>
              <w:spacing w:after="0"/>
              <w:jc w:val="center"/>
              <w:rPr>
                <w:rFonts w:eastAsia="Times New Roman" w:cs="Calibri"/>
              </w:rPr>
            </w:pPr>
            <w:r>
              <w:rPr>
                <w:rFonts w:eastAsia="Times New Roman" w:cs="Calibri"/>
              </w:rPr>
              <w:t>20</w:t>
            </w:r>
          </w:p>
        </w:tc>
        <w:tc>
          <w:tcPr>
            <w:tcW w:w="704" w:type="dxa"/>
            <w:shd w:val="clear" w:color="auto" w:fill="auto"/>
          </w:tcPr>
          <w:p w14:paraId="6651EEA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3D1BCC"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7360602F"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4,1666</w:t>
            </w:r>
          </w:p>
        </w:tc>
        <w:tc>
          <w:tcPr>
            <w:tcW w:w="1843" w:type="dxa"/>
            <w:shd w:val="clear" w:color="auto" w:fill="auto"/>
          </w:tcPr>
          <w:p w14:paraId="5356EDAC" w14:textId="3C7B02DB" w:rsidR="00DD3DFD" w:rsidRPr="005433AB" w:rsidRDefault="000949A0" w:rsidP="00DD3DFD">
            <w:pPr>
              <w:suppressAutoHyphens/>
              <w:spacing w:after="0" w:line="240" w:lineRule="auto"/>
              <w:jc w:val="center"/>
              <w:rPr>
                <w:rFonts w:eastAsia="Times New Roman" w:cs="Calibri"/>
              </w:rPr>
            </w:pPr>
            <w:r>
              <w:rPr>
                <w:rFonts w:eastAsia="Times New Roman" w:cs="Calibri"/>
              </w:rPr>
              <w:t>83,332</w:t>
            </w:r>
          </w:p>
        </w:tc>
      </w:tr>
      <w:tr w:rsidR="00176F4B" w:rsidRPr="005433AB" w14:paraId="6F64D35A" w14:textId="77777777" w:rsidTr="00503629">
        <w:tc>
          <w:tcPr>
            <w:tcW w:w="834" w:type="dxa"/>
            <w:shd w:val="clear" w:color="auto" w:fill="auto"/>
          </w:tcPr>
          <w:p w14:paraId="268FCEFE" w14:textId="22E76367" w:rsidR="00DD3DFD" w:rsidRPr="005433AB" w:rsidRDefault="00DD3DFD" w:rsidP="00DD3DFD">
            <w:pPr>
              <w:suppressAutoHyphens/>
              <w:spacing w:after="0" w:line="240" w:lineRule="auto"/>
              <w:rPr>
                <w:rFonts w:eastAsia="Times New Roman" w:cs="Calibri"/>
              </w:rPr>
            </w:pPr>
            <w:r>
              <w:rPr>
                <w:rFonts w:eastAsia="Times New Roman" w:cs="Calibri"/>
              </w:rPr>
              <w:t>116</w:t>
            </w:r>
          </w:p>
        </w:tc>
        <w:tc>
          <w:tcPr>
            <w:tcW w:w="3852" w:type="dxa"/>
            <w:shd w:val="clear" w:color="auto" w:fill="auto"/>
          </w:tcPr>
          <w:p w14:paraId="7604BC5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Saco para lixo 100l:</w:t>
            </w:r>
            <w:r w:rsidRPr="005433AB">
              <w:rPr>
                <w:rFonts w:eastAsia="Times New Roman" w:cs="Calibri"/>
              </w:rPr>
              <w:t xml:space="preserve"> Saco plástico para lixo, capacidade 100 l, cor preta, largura 75 cm, espessura 0,012 micra, </w:t>
            </w:r>
            <w:r w:rsidRPr="005433AB">
              <w:rPr>
                <w:rFonts w:eastAsia="Times New Roman" w:cs="Calibri"/>
                <w:b/>
              </w:rPr>
              <w:t xml:space="preserve">pacote com 10 unidades. </w:t>
            </w:r>
          </w:p>
        </w:tc>
        <w:tc>
          <w:tcPr>
            <w:tcW w:w="706" w:type="dxa"/>
            <w:shd w:val="clear" w:color="auto" w:fill="auto"/>
          </w:tcPr>
          <w:p w14:paraId="2EBB30AD" w14:textId="2D9DAE67" w:rsidR="00DD3DFD" w:rsidRPr="005433AB" w:rsidRDefault="00176F4B" w:rsidP="00DD3DFD">
            <w:pPr>
              <w:suppressAutoHyphens/>
              <w:spacing w:after="0"/>
              <w:jc w:val="center"/>
              <w:rPr>
                <w:rFonts w:eastAsia="Times New Roman" w:cs="Calibri"/>
              </w:rPr>
            </w:pPr>
            <w:r>
              <w:rPr>
                <w:rFonts w:eastAsia="Times New Roman" w:cs="Calibri"/>
              </w:rPr>
              <w:t>67</w:t>
            </w:r>
          </w:p>
        </w:tc>
        <w:tc>
          <w:tcPr>
            <w:tcW w:w="704" w:type="dxa"/>
            <w:shd w:val="clear" w:color="auto" w:fill="auto"/>
          </w:tcPr>
          <w:p w14:paraId="5E471E1C"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5AFA07"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236C0EC"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5,50</w:t>
            </w:r>
          </w:p>
        </w:tc>
        <w:tc>
          <w:tcPr>
            <w:tcW w:w="1843" w:type="dxa"/>
            <w:shd w:val="clear" w:color="auto" w:fill="auto"/>
          </w:tcPr>
          <w:p w14:paraId="69940A87" w14:textId="0F8E19F9" w:rsidR="00DD3DFD" w:rsidRPr="005433AB" w:rsidRDefault="000949A0" w:rsidP="00DD3DFD">
            <w:pPr>
              <w:suppressAutoHyphens/>
              <w:spacing w:after="0" w:line="240" w:lineRule="auto"/>
              <w:jc w:val="center"/>
              <w:rPr>
                <w:rFonts w:eastAsia="Times New Roman" w:cs="Calibri"/>
              </w:rPr>
            </w:pPr>
            <w:r>
              <w:rPr>
                <w:rFonts w:eastAsia="Times New Roman" w:cs="Calibri"/>
              </w:rPr>
              <w:t>368,50</w:t>
            </w:r>
          </w:p>
        </w:tc>
      </w:tr>
      <w:tr w:rsidR="00176F4B" w:rsidRPr="005433AB" w14:paraId="0C9D643F" w14:textId="77777777" w:rsidTr="00503629">
        <w:tc>
          <w:tcPr>
            <w:tcW w:w="834" w:type="dxa"/>
            <w:shd w:val="clear" w:color="auto" w:fill="auto"/>
          </w:tcPr>
          <w:p w14:paraId="0A0D1CA2" w14:textId="02C828B8" w:rsidR="00DD3DFD" w:rsidRPr="005433AB" w:rsidRDefault="00DD3DFD" w:rsidP="00DD3DFD">
            <w:pPr>
              <w:suppressAutoHyphens/>
              <w:spacing w:after="0" w:line="240" w:lineRule="auto"/>
              <w:rPr>
                <w:rFonts w:eastAsia="Times New Roman" w:cs="Calibri"/>
              </w:rPr>
            </w:pPr>
            <w:r>
              <w:rPr>
                <w:rFonts w:eastAsia="Times New Roman" w:cs="Calibri"/>
              </w:rPr>
              <w:t>117</w:t>
            </w:r>
          </w:p>
        </w:tc>
        <w:tc>
          <w:tcPr>
            <w:tcW w:w="3852" w:type="dxa"/>
            <w:shd w:val="clear" w:color="auto" w:fill="auto"/>
          </w:tcPr>
          <w:p w14:paraId="34102CEC"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Selador para pisos</w:t>
            </w:r>
            <w:r>
              <w:rPr>
                <w:rFonts w:eastAsia="Times New Roman" w:cs="Calibri"/>
                <w:b/>
              </w:rPr>
              <w:t xml:space="preserve"> </w:t>
            </w:r>
            <w:proofErr w:type="gramStart"/>
            <w:r>
              <w:rPr>
                <w:rFonts w:eastAsia="Times New Roman" w:cs="Calibri"/>
                <w:b/>
              </w:rPr>
              <w:t>5lt</w:t>
            </w:r>
            <w:proofErr w:type="gramEnd"/>
            <w:r w:rsidRPr="005433AB">
              <w:rPr>
                <w:rFonts w:eastAsia="Times New Roman" w:cs="Calibri"/>
                <w:b/>
              </w:rPr>
              <w:t xml:space="preserve">: </w:t>
            </w:r>
            <w:r w:rsidRPr="005433AB">
              <w:rPr>
                <w:rFonts w:eastAsia="Times New Roman" w:cs="Calibri"/>
              </w:rPr>
              <w:t>impermeabilizante</w:t>
            </w:r>
          </w:p>
        </w:tc>
        <w:tc>
          <w:tcPr>
            <w:tcW w:w="706" w:type="dxa"/>
            <w:shd w:val="clear" w:color="auto" w:fill="auto"/>
          </w:tcPr>
          <w:p w14:paraId="6B982ACE" w14:textId="7D671B9C" w:rsidR="00DD3DFD" w:rsidRPr="005433AB" w:rsidRDefault="00176F4B" w:rsidP="00DD3DFD">
            <w:pPr>
              <w:suppressAutoHyphens/>
              <w:spacing w:after="0"/>
              <w:jc w:val="center"/>
              <w:rPr>
                <w:rFonts w:eastAsia="Times New Roman" w:cs="Calibri"/>
              </w:rPr>
            </w:pPr>
            <w:r>
              <w:rPr>
                <w:rFonts w:eastAsia="Times New Roman" w:cs="Calibri"/>
              </w:rPr>
              <w:t>3</w:t>
            </w:r>
            <w:r w:rsidR="00DD3DFD" w:rsidRPr="005433AB">
              <w:rPr>
                <w:rFonts w:eastAsia="Times New Roman" w:cs="Calibri"/>
              </w:rPr>
              <w:t>0</w:t>
            </w:r>
          </w:p>
        </w:tc>
        <w:tc>
          <w:tcPr>
            <w:tcW w:w="704" w:type="dxa"/>
            <w:shd w:val="clear" w:color="auto" w:fill="auto"/>
          </w:tcPr>
          <w:p w14:paraId="47AF0F3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1E72D29"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3CBC4D9E"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70,6666</w:t>
            </w:r>
          </w:p>
        </w:tc>
        <w:tc>
          <w:tcPr>
            <w:tcW w:w="1843" w:type="dxa"/>
            <w:shd w:val="clear" w:color="auto" w:fill="auto"/>
          </w:tcPr>
          <w:p w14:paraId="1EFA8A6E" w14:textId="589F80ED" w:rsidR="00DD3DFD" w:rsidRPr="005433AB" w:rsidRDefault="000949A0" w:rsidP="00DD3DFD">
            <w:pPr>
              <w:suppressAutoHyphens/>
              <w:spacing w:after="0" w:line="240" w:lineRule="auto"/>
              <w:jc w:val="center"/>
              <w:rPr>
                <w:rFonts w:eastAsia="Times New Roman" w:cs="Calibri"/>
              </w:rPr>
            </w:pPr>
            <w:r>
              <w:rPr>
                <w:rFonts w:eastAsia="Times New Roman" w:cs="Calibri"/>
              </w:rPr>
              <w:t>2.119,998</w:t>
            </w:r>
          </w:p>
        </w:tc>
      </w:tr>
      <w:tr w:rsidR="00176F4B" w:rsidRPr="005433AB" w14:paraId="6357A27C" w14:textId="77777777" w:rsidTr="00503629">
        <w:tc>
          <w:tcPr>
            <w:tcW w:w="834" w:type="dxa"/>
            <w:shd w:val="clear" w:color="auto" w:fill="auto"/>
          </w:tcPr>
          <w:p w14:paraId="0D1B86E7" w14:textId="7E7C140E" w:rsidR="00DD3DFD" w:rsidRPr="005433AB" w:rsidRDefault="00DD3DFD" w:rsidP="00DD3DFD">
            <w:pPr>
              <w:suppressAutoHyphens/>
              <w:spacing w:after="0" w:line="240" w:lineRule="auto"/>
              <w:rPr>
                <w:rFonts w:eastAsia="Times New Roman" w:cs="Calibri"/>
              </w:rPr>
            </w:pPr>
            <w:r>
              <w:rPr>
                <w:rFonts w:eastAsia="Times New Roman" w:cs="Calibri"/>
              </w:rPr>
              <w:t>118</w:t>
            </w:r>
          </w:p>
        </w:tc>
        <w:tc>
          <w:tcPr>
            <w:tcW w:w="3852" w:type="dxa"/>
            <w:shd w:val="clear" w:color="auto" w:fill="auto"/>
          </w:tcPr>
          <w:p w14:paraId="7413005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delicada</w:t>
            </w:r>
          </w:p>
        </w:tc>
        <w:tc>
          <w:tcPr>
            <w:tcW w:w="706" w:type="dxa"/>
            <w:shd w:val="clear" w:color="auto" w:fill="auto"/>
          </w:tcPr>
          <w:p w14:paraId="1801F5AF" w14:textId="6D72A03F" w:rsidR="00DD3DFD" w:rsidRPr="005433AB" w:rsidRDefault="00176F4B" w:rsidP="00DD3DFD">
            <w:pPr>
              <w:suppressAutoHyphens/>
              <w:spacing w:after="0"/>
              <w:jc w:val="center"/>
              <w:rPr>
                <w:rFonts w:eastAsia="Times New Roman" w:cs="Calibri"/>
              </w:rPr>
            </w:pPr>
            <w:proofErr w:type="gramStart"/>
            <w:r>
              <w:rPr>
                <w:rFonts w:eastAsia="Times New Roman" w:cs="Calibri"/>
              </w:rPr>
              <w:t>2</w:t>
            </w:r>
            <w:proofErr w:type="gramEnd"/>
          </w:p>
        </w:tc>
        <w:tc>
          <w:tcPr>
            <w:tcW w:w="704" w:type="dxa"/>
            <w:shd w:val="clear" w:color="auto" w:fill="auto"/>
          </w:tcPr>
          <w:p w14:paraId="1E3B04D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9351314"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429CCD7"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13,3333</w:t>
            </w:r>
          </w:p>
        </w:tc>
        <w:tc>
          <w:tcPr>
            <w:tcW w:w="1843" w:type="dxa"/>
            <w:shd w:val="clear" w:color="auto" w:fill="auto"/>
          </w:tcPr>
          <w:p w14:paraId="32A4477F" w14:textId="58858BDB" w:rsidR="00DD3DFD" w:rsidRPr="005433AB" w:rsidRDefault="000949A0" w:rsidP="00DD3DFD">
            <w:pPr>
              <w:suppressAutoHyphens/>
              <w:spacing w:after="0" w:line="240" w:lineRule="auto"/>
              <w:jc w:val="center"/>
              <w:rPr>
                <w:rFonts w:eastAsia="Times New Roman" w:cs="Calibri"/>
              </w:rPr>
            </w:pPr>
            <w:r>
              <w:rPr>
                <w:rFonts w:eastAsia="Times New Roman" w:cs="Calibri"/>
              </w:rPr>
              <w:t>26,6666</w:t>
            </w:r>
          </w:p>
        </w:tc>
      </w:tr>
      <w:tr w:rsidR="00176F4B" w:rsidRPr="005433AB" w14:paraId="54CAA5BC" w14:textId="77777777" w:rsidTr="00503629">
        <w:tc>
          <w:tcPr>
            <w:tcW w:w="834" w:type="dxa"/>
            <w:shd w:val="clear" w:color="auto" w:fill="auto"/>
          </w:tcPr>
          <w:p w14:paraId="34015699" w14:textId="36E1CB9F" w:rsidR="00DD3DFD" w:rsidRPr="005433AB" w:rsidRDefault="00DD3DFD" w:rsidP="00DD3DFD">
            <w:pPr>
              <w:suppressAutoHyphens/>
              <w:spacing w:after="0" w:line="240" w:lineRule="auto"/>
              <w:rPr>
                <w:rFonts w:eastAsia="Times New Roman" w:cs="Calibri"/>
              </w:rPr>
            </w:pPr>
            <w:r>
              <w:rPr>
                <w:rFonts w:eastAsia="Times New Roman" w:cs="Calibri"/>
              </w:rPr>
              <w:t>119</w:t>
            </w:r>
          </w:p>
        </w:tc>
        <w:tc>
          <w:tcPr>
            <w:tcW w:w="3852" w:type="dxa"/>
            <w:shd w:val="clear" w:color="auto" w:fill="auto"/>
          </w:tcPr>
          <w:p w14:paraId="32640679"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pesada</w:t>
            </w:r>
          </w:p>
        </w:tc>
        <w:tc>
          <w:tcPr>
            <w:tcW w:w="706" w:type="dxa"/>
            <w:shd w:val="clear" w:color="auto" w:fill="auto"/>
          </w:tcPr>
          <w:p w14:paraId="42591019" w14:textId="58498C48" w:rsidR="00DD3DFD" w:rsidRPr="005433AB" w:rsidRDefault="00176F4B" w:rsidP="00DD3DFD">
            <w:pPr>
              <w:suppressAutoHyphens/>
              <w:spacing w:after="0"/>
              <w:jc w:val="center"/>
              <w:rPr>
                <w:rFonts w:eastAsia="Times New Roman" w:cs="Calibri"/>
              </w:rPr>
            </w:pPr>
            <w:proofErr w:type="gramStart"/>
            <w:r>
              <w:rPr>
                <w:rFonts w:eastAsia="Times New Roman" w:cs="Calibri"/>
              </w:rPr>
              <w:t>2</w:t>
            </w:r>
            <w:proofErr w:type="gramEnd"/>
          </w:p>
        </w:tc>
        <w:tc>
          <w:tcPr>
            <w:tcW w:w="704" w:type="dxa"/>
            <w:shd w:val="clear" w:color="auto" w:fill="auto"/>
          </w:tcPr>
          <w:p w14:paraId="6DCB5523"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C8E198D"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6276F72F"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13,3333</w:t>
            </w:r>
          </w:p>
        </w:tc>
        <w:tc>
          <w:tcPr>
            <w:tcW w:w="1843" w:type="dxa"/>
            <w:shd w:val="clear" w:color="auto" w:fill="auto"/>
          </w:tcPr>
          <w:p w14:paraId="08F5B26D" w14:textId="36796914" w:rsidR="00DD3DFD" w:rsidRPr="005433AB" w:rsidRDefault="000949A0" w:rsidP="00DD3DFD">
            <w:pPr>
              <w:suppressAutoHyphens/>
              <w:spacing w:after="0" w:line="240" w:lineRule="auto"/>
              <w:jc w:val="center"/>
              <w:rPr>
                <w:rFonts w:eastAsia="Times New Roman" w:cs="Calibri"/>
              </w:rPr>
            </w:pPr>
            <w:r>
              <w:rPr>
                <w:rFonts w:eastAsia="Times New Roman" w:cs="Calibri"/>
              </w:rPr>
              <w:t>26,6666</w:t>
            </w:r>
          </w:p>
        </w:tc>
      </w:tr>
      <w:tr w:rsidR="00176F4B" w:rsidRPr="005433AB" w14:paraId="1D4D5029" w14:textId="77777777" w:rsidTr="00503629">
        <w:tc>
          <w:tcPr>
            <w:tcW w:w="834" w:type="dxa"/>
            <w:shd w:val="clear" w:color="auto" w:fill="auto"/>
          </w:tcPr>
          <w:p w14:paraId="7D450897" w14:textId="03A96C4F" w:rsidR="00DD3DFD" w:rsidRPr="005433AB" w:rsidRDefault="00DD3DFD" w:rsidP="00DD3DFD">
            <w:pPr>
              <w:suppressAutoHyphens/>
              <w:spacing w:after="0" w:line="240" w:lineRule="auto"/>
              <w:rPr>
                <w:rFonts w:eastAsia="Times New Roman" w:cs="Calibri"/>
              </w:rPr>
            </w:pPr>
            <w:r>
              <w:rPr>
                <w:rFonts w:eastAsia="Times New Roman" w:cs="Calibri"/>
              </w:rPr>
              <w:t>120</w:t>
            </w:r>
          </w:p>
        </w:tc>
        <w:tc>
          <w:tcPr>
            <w:tcW w:w="3852" w:type="dxa"/>
            <w:shd w:val="clear" w:color="auto" w:fill="auto"/>
          </w:tcPr>
          <w:p w14:paraId="5C678D41"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Vassoura Palha</w:t>
            </w:r>
            <w:r w:rsidRPr="005433AB">
              <w:rPr>
                <w:rFonts w:eastAsia="Times New Roman" w:cs="Calibri"/>
              </w:rPr>
              <w:t>: material cerda palha, material cabo madeira,</w:t>
            </w:r>
            <w:proofErr w:type="gramStart"/>
            <w:r w:rsidRPr="005433AB">
              <w:rPr>
                <w:rFonts w:eastAsia="Times New Roman" w:cs="Calibri"/>
              </w:rPr>
              <w:t xml:space="preserve">  </w:t>
            </w:r>
            <w:proofErr w:type="gramEnd"/>
            <w:r w:rsidRPr="005433AB">
              <w:rPr>
                <w:rFonts w:eastAsia="Times New Roman" w:cs="Calibri"/>
              </w:rPr>
              <w:t>características adicionais com cabo colados e cerdas presas com cinta metálica (virola de aço), comprimento do cabo 100 cm</w:t>
            </w:r>
          </w:p>
        </w:tc>
        <w:tc>
          <w:tcPr>
            <w:tcW w:w="706" w:type="dxa"/>
            <w:shd w:val="clear" w:color="auto" w:fill="auto"/>
          </w:tcPr>
          <w:p w14:paraId="0BA2CEF5" w14:textId="4B163A1F" w:rsidR="00DD3DFD" w:rsidRPr="005433AB" w:rsidRDefault="00176F4B" w:rsidP="00DD3DFD">
            <w:pPr>
              <w:suppressAutoHyphens/>
              <w:spacing w:after="0"/>
              <w:jc w:val="center"/>
              <w:rPr>
                <w:rFonts w:eastAsia="Times New Roman" w:cs="Calibri"/>
              </w:rPr>
            </w:pPr>
            <w:proofErr w:type="gramStart"/>
            <w:r>
              <w:rPr>
                <w:rFonts w:eastAsia="Times New Roman" w:cs="Calibri"/>
              </w:rPr>
              <w:t>5</w:t>
            </w:r>
            <w:proofErr w:type="gramEnd"/>
          </w:p>
        </w:tc>
        <w:tc>
          <w:tcPr>
            <w:tcW w:w="704" w:type="dxa"/>
            <w:shd w:val="clear" w:color="auto" w:fill="auto"/>
          </w:tcPr>
          <w:p w14:paraId="7FEA466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99B9623"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40DBA9E3"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11,00</w:t>
            </w:r>
          </w:p>
        </w:tc>
        <w:tc>
          <w:tcPr>
            <w:tcW w:w="1843" w:type="dxa"/>
            <w:shd w:val="clear" w:color="auto" w:fill="auto"/>
          </w:tcPr>
          <w:p w14:paraId="461135E4" w14:textId="1C32C498" w:rsidR="00DD3DFD" w:rsidRPr="005433AB" w:rsidRDefault="000949A0" w:rsidP="00DD3DFD">
            <w:pPr>
              <w:suppressAutoHyphens/>
              <w:spacing w:after="0" w:line="240" w:lineRule="auto"/>
              <w:jc w:val="center"/>
              <w:rPr>
                <w:rFonts w:eastAsia="Times New Roman" w:cs="Calibri"/>
              </w:rPr>
            </w:pPr>
            <w:r>
              <w:rPr>
                <w:rFonts w:eastAsia="Times New Roman" w:cs="Calibri"/>
              </w:rPr>
              <w:t>55,00</w:t>
            </w:r>
          </w:p>
        </w:tc>
      </w:tr>
      <w:tr w:rsidR="00176F4B" w:rsidRPr="005433AB" w14:paraId="4EAC88AA" w14:textId="77777777" w:rsidTr="00503629">
        <w:tc>
          <w:tcPr>
            <w:tcW w:w="834" w:type="dxa"/>
            <w:shd w:val="clear" w:color="auto" w:fill="auto"/>
          </w:tcPr>
          <w:p w14:paraId="3A08F0B0" w14:textId="72A23969" w:rsidR="00DD3DFD" w:rsidRPr="005433AB" w:rsidRDefault="00DD3DFD" w:rsidP="00DD3DFD">
            <w:pPr>
              <w:suppressAutoHyphens/>
              <w:spacing w:after="0" w:line="240" w:lineRule="auto"/>
              <w:rPr>
                <w:rFonts w:eastAsia="Times New Roman" w:cs="Calibri"/>
              </w:rPr>
            </w:pPr>
            <w:r>
              <w:rPr>
                <w:rFonts w:eastAsia="Times New Roman" w:cs="Calibri"/>
              </w:rPr>
              <w:t>121</w:t>
            </w:r>
          </w:p>
        </w:tc>
        <w:tc>
          <w:tcPr>
            <w:tcW w:w="3852" w:type="dxa"/>
            <w:shd w:val="clear" w:color="auto" w:fill="auto"/>
          </w:tcPr>
          <w:p w14:paraId="040667D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para jardim: </w:t>
            </w:r>
            <w:r w:rsidRPr="005433AB">
              <w:rPr>
                <w:rFonts w:eastAsia="Times New Roman" w:cs="Calibri"/>
              </w:rPr>
              <w:t xml:space="preserve">plástica com cabo, 26 </w:t>
            </w:r>
            <w:proofErr w:type="gramStart"/>
            <w:r w:rsidRPr="005433AB">
              <w:rPr>
                <w:rFonts w:eastAsia="Times New Roman" w:cs="Calibri"/>
              </w:rPr>
              <w:t>dentes</w:t>
            </w:r>
            <w:proofErr w:type="gramEnd"/>
          </w:p>
        </w:tc>
        <w:tc>
          <w:tcPr>
            <w:tcW w:w="706" w:type="dxa"/>
            <w:shd w:val="clear" w:color="auto" w:fill="auto"/>
          </w:tcPr>
          <w:p w14:paraId="04CA0C55" w14:textId="52B02668" w:rsidR="00DD3DFD" w:rsidRPr="005433AB" w:rsidRDefault="00176F4B" w:rsidP="00DD3DF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5647C3F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A359F38"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1629DB92"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23,6666</w:t>
            </w:r>
          </w:p>
        </w:tc>
        <w:tc>
          <w:tcPr>
            <w:tcW w:w="1843" w:type="dxa"/>
            <w:shd w:val="clear" w:color="auto" w:fill="auto"/>
          </w:tcPr>
          <w:p w14:paraId="5ED93AAB" w14:textId="23A4C06E" w:rsidR="00DD3DFD" w:rsidRPr="005433AB" w:rsidRDefault="000949A0" w:rsidP="00DD3DFD">
            <w:pPr>
              <w:suppressAutoHyphens/>
              <w:spacing w:after="0" w:line="240" w:lineRule="auto"/>
              <w:jc w:val="center"/>
              <w:rPr>
                <w:rFonts w:eastAsia="Times New Roman" w:cs="Calibri"/>
              </w:rPr>
            </w:pPr>
            <w:r>
              <w:rPr>
                <w:rFonts w:eastAsia="Times New Roman" w:cs="Calibri"/>
              </w:rPr>
              <w:t>23,6666</w:t>
            </w:r>
          </w:p>
        </w:tc>
      </w:tr>
      <w:tr w:rsidR="00176F4B" w:rsidRPr="005433AB" w14:paraId="44812B3C" w14:textId="77777777" w:rsidTr="00503629">
        <w:tc>
          <w:tcPr>
            <w:tcW w:w="834" w:type="dxa"/>
            <w:shd w:val="clear" w:color="auto" w:fill="auto"/>
          </w:tcPr>
          <w:p w14:paraId="4C03B3BB" w14:textId="2A2E52A0" w:rsidR="00DD3DFD" w:rsidRPr="005433AB" w:rsidRDefault="00DD3DFD" w:rsidP="00DD3DFD">
            <w:pPr>
              <w:suppressAutoHyphens/>
              <w:spacing w:after="0" w:line="240" w:lineRule="auto"/>
              <w:rPr>
                <w:rFonts w:eastAsia="Times New Roman" w:cs="Calibri"/>
              </w:rPr>
            </w:pPr>
            <w:r>
              <w:rPr>
                <w:rFonts w:eastAsia="Times New Roman" w:cs="Calibri"/>
              </w:rPr>
              <w:t>122</w:t>
            </w:r>
          </w:p>
        </w:tc>
        <w:tc>
          <w:tcPr>
            <w:tcW w:w="3852" w:type="dxa"/>
            <w:shd w:val="clear" w:color="auto" w:fill="auto"/>
          </w:tcPr>
          <w:p w14:paraId="4512DBD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Vassoura limpa teto: </w:t>
            </w:r>
            <w:r w:rsidRPr="005433AB">
              <w:rPr>
                <w:rFonts w:eastAsia="Times New Roman" w:cs="Calibri"/>
              </w:rPr>
              <w:t>com cabo de madeira</w:t>
            </w:r>
          </w:p>
        </w:tc>
        <w:tc>
          <w:tcPr>
            <w:tcW w:w="706" w:type="dxa"/>
            <w:shd w:val="clear" w:color="auto" w:fill="auto"/>
          </w:tcPr>
          <w:p w14:paraId="7F885E7B" w14:textId="67BA0737" w:rsidR="00DD3DFD" w:rsidRPr="005433AB" w:rsidRDefault="00176F4B" w:rsidP="00DD3DF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2D9D884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F82AFF1" w14:textId="77777777" w:rsidR="00DD3DFD" w:rsidRPr="005433AB" w:rsidRDefault="00DD3DFD" w:rsidP="00DD3DFD">
            <w:pPr>
              <w:suppressAutoHyphens/>
              <w:spacing w:after="0" w:line="240" w:lineRule="auto"/>
              <w:jc w:val="center"/>
              <w:rPr>
                <w:rFonts w:eastAsia="Times New Roman" w:cs="Calibri"/>
              </w:rPr>
            </w:pPr>
          </w:p>
        </w:tc>
        <w:tc>
          <w:tcPr>
            <w:tcW w:w="1559" w:type="dxa"/>
            <w:shd w:val="clear" w:color="auto" w:fill="auto"/>
          </w:tcPr>
          <w:p w14:paraId="23A46C58" w14:textId="77777777" w:rsidR="00DD3DFD" w:rsidRPr="00007CD6" w:rsidRDefault="00DD3DFD" w:rsidP="00DD3DFD">
            <w:pPr>
              <w:suppressAutoHyphens/>
              <w:spacing w:after="0" w:line="240" w:lineRule="auto"/>
              <w:jc w:val="center"/>
              <w:rPr>
                <w:rFonts w:eastAsia="Times New Roman" w:cs="Calibri"/>
              </w:rPr>
            </w:pPr>
            <w:r>
              <w:rPr>
                <w:rFonts w:eastAsia="Times New Roman" w:cs="Calibri"/>
              </w:rPr>
              <w:t>31,3333</w:t>
            </w:r>
          </w:p>
        </w:tc>
        <w:tc>
          <w:tcPr>
            <w:tcW w:w="1843" w:type="dxa"/>
            <w:shd w:val="clear" w:color="auto" w:fill="auto"/>
          </w:tcPr>
          <w:p w14:paraId="75DD43DB" w14:textId="60E0D574" w:rsidR="00DD3DFD" w:rsidRPr="005433AB" w:rsidRDefault="000949A0" w:rsidP="00DD3DFD">
            <w:pPr>
              <w:suppressAutoHyphens/>
              <w:spacing w:after="0" w:line="240" w:lineRule="auto"/>
              <w:jc w:val="center"/>
              <w:rPr>
                <w:rFonts w:eastAsia="Times New Roman" w:cs="Calibri"/>
              </w:rPr>
            </w:pPr>
            <w:r>
              <w:rPr>
                <w:rFonts w:eastAsia="Times New Roman" w:cs="Calibri"/>
              </w:rPr>
              <w:t>31,3333</w:t>
            </w:r>
          </w:p>
        </w:tc>
      </w:tr>
    </w:tbl>
    <w:p w14:paraId="2A646E3F" w14:textId="77777777" w:rsidR="00DD3DFD" w:rsidRPr="005433AB" w:rsidRDefault="00DD3DFD" w:rsidP="00DD3DF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3DFD" w:rsidRPr="005433AB" w14:paraId="2F968572" w14:textId="77777777" w:rsidTr="00AE59F9">
        <w:tc>
          <w:tcPr>
            <w:tcW w:w="2410" w:type="dxa"/>
            <w:tcBorders>
              <w:bottom w:val="single" w:sz="4" w:space="0" w:color="auto"/>
            </w:tcBorders>
            <w:shd w:val="clear" w:color="auto" w:fill="F2F2F2"/>
          </w:tcPr>
          <w:p w14:paraId="69E62B5E"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p>
        </w:tc>
        <w:tc>
          <w:tcPr>
            <w:tcW w:w="1559" w:type="dxa"/>
            <w:tcBorders>
              <w:bottom w:val="single" w:sz="4" w:space="0" w:color="auto"/>
            </w:tcBorders>
            <w:shd w:val="clear" w:color="auto" w:fill="F2F2F2"/>
          </w:tcPr>
          <w:p w14:paraId="3E1AB61A"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21C8CE13"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 xml:space="preserve">VALOR TOTAL </w:t>
            </w:r>
          </w:p>
        </w:tc>
      </w:tr>
      <w:tr w:rsidR="00DD3DFD" w:rsidRPr="005433AB" w14:paraId="2E595F95" w14:textId="77777777" w:rsidTr="00AE59F9">
        <w:tc>
          <w:tcPr>
            <w:tcW w:w="2410" w:type="dxa"/>
            <w:tcBorders>
              <w:left w:val="nil"/>
              <w:bottom w:val="nil"/>
              <w:right w:val="single" w:sz="4" w:space="0" w:color="auto"/>
            </w:tcBorders>
            <w:shd w:val="clear" w:color="auto" w:fill="auto"/>
          </w:tcPr>
          <w:p w14:paraId="3C8A3863" w14:textId="77777777" w:rsidR="00DD3DFD" w:rsidRPr="005433AB" w:rsidRDefault="00DD3DFD" w:rsidP="00DD3DFD">
            <w:pPr>
              <w:suppressAutoHyphens/>
              <w:spacing w:after="0"/>
              <w:jc w:val="center"/>
              <w:rPr>
                <w:rFonts w:eastAsia="Times New Roman" w:cs="Calibri"/>
              </w:rPr>
            </w:pPr>
          </w:p>
        </w:tc>
        <w:tc>
          <w:tcPr>
            <w:tcW w:w="1559" w:type="dxa"/>
            <w:tcBorders>
              <w:left w:val="single" w:sz="4" w:space="0" w:color="auto"/>
            </w:tcBorders>
            <w:shd w:val="clear" w:color="auto" w:fill="auto"/>
          </w:tcPr>
          <w:p w14:paraId="1DA1FCDE"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46</w:t>
            </w:r>
          </w:p>
        </w:tc>
        <w:tc>
          <w:tcPr>
            <w:tcW w:w="1843" w:type="dxa"/>
            <w:shd w:val="clear" w:color="auto" w:fill="auto"/>
          </w:tcPr>
          <w:p w14:paraId="6A6E8E63" w14:textId="2B4E4647" w:rsidR="00DD3DFD" w:rsidRPr="005433AB" w:rsidRDefault="000949A0" w:rsidP="00DD3DFD">
            <w:pPr>
              <w:suppressAutoHyphens/>
              <w:spacing w:after="0"/>
              <w:jc w:val="center"/>
              <w:rPr>
                <w:rFonts w:eastAsia="Times New Roman" w:cs="Calibri"/>
              </w:rPr>
            </w:pPr>
            <w:r>
              <w:rPr>
                <w:rFonts w:eastAsia="Times New Roman" w:cs="Calibri"/>
              </w:rPr>
              <w:t>14.784,9733</w:t>
            </w:r>
          </w:p>
        </w:tc>
      </w:tr>
    </w:tbl>
    <w:p w14:paraId="53BC96D9" w14:textId="77777777" w:rsidR="0016738D" w:rsidRDefault="0016738D" w:rsidP="00F94F89">
      <w:pPr>
        <w:spacing w:after="0" w:line="240" w:lineRule="auto"/>
        <w:rPr>
          <w:rFonts w:cs="Calibri"/>
          <w:sz w:val="24"/>
          <w:szCs w:val="24"/>
        </w:rPr>
      </w:pPr>
    </w:p>
    <w:p w14:paraId="321F94FC" w14:textId="77777777" w:rsidR="00F94F89" w:rsidRPr="006E4167" w:rsidRDefault="00F94F89" w:rsidP="00F94F89">
      <w:pPr>
        <w:shd w:val="clear" w:color="auto" w:fill="F2B300"/>
        <w:rPr>
          <w:rFonts w:cs="Calibri"/>
          <w:b/>
          <w:sz w:val="24"/>
          <w:szCs w:val="24"/>
        </w:rPr>
      </w:pPr>
      <w:r>
        <w:rPr>
          <w:rFonts w:cs="Calibri"/>
          <w:b/>
          <w:sz w:val="24"/>
          <w:szCs w:val="24"/>
        </w:rPr>
        <w:t>LOTE 05 – DISPUTA GERAL</w:t>
      </w:r>
      <w:r w:rsidRPr="006E4167">
        <w:rPr>
          <w:rFonts w:cs="Calibri"/>
          <w:b/>
          <w:sz w:val="24"/>
          <w:szCs w:val="24"/>
        </w:rPr>
        <w:t xml:space="preserve"> – MATERIAL DE COPA E COZINHA</w:t>
      </w:r>
    </w:p>
    <w:p w14:paraId="6D90811E" w14:textId="1F9D8D5E" w:rsidR="00DD3DFD" w:rsidRDefault="00DD3DFD"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839"/>
        <w:gridCol w:w="709"/>
        <w:gridCol w:w="709"/>
        <w:gridCol w:w="992"/>
        <w:gridCol w:w="1559"/>
        <w:gridCol w:w="1843"/>
      </w:tblGrid>
      <w:tr w:rsidR="00DD3DFD" w:rsidRPr="005433AB" w14:paraId="63A77112" w14:textId="77777777" w:rsidTr="00503629">
        <w:tc>
          <w:tcPr>
            <w:tcW w:w="839" w:type="dxa"/>
            <w:shd w:val="clear" w:color="auto" w:fill="auto"/>
          </w:tcPr>
          <w:p w14:paraId="4465C717"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shd w:val="clear" w:color="auto" w:fill="auto"/>
          </w:tcPr>
          <w:p w14:paraId="0F939998"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2C7826B3"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187169A3"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51EE4611"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3D02C854"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2ECC034D" w14:textId="0A9528BE"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DD3DFD" w:rsidRPr="005433AB" w14:paraId="7DAFCE75" w14:textId="77777777" w:rsidTr="00503629">
        <w:tc>
          <w:tcPr>
            <w:tcW w:w="839" w:type="dxa"/>
            <w:shd w:val="clear" w:color="auto" w:fill="auto"/>
          </w:tcPr>
          <w:p w14:paraId="29A9A00C" w14:textId="5589FC98" w:rsidR="00DD3DFD" w:rsidRPr="005433AB" w:rsidRDefault="00DD3DFD" w:rsidP="00DD3DFD">
            <w:pPr>
              <w:suppressAutoHyphens/>
              <w:spacing w:after="0" w:line="240" w:lineRule="auto"/>
              <w:rPr>
                <w:rFonts w:eastAsia="Times New Roman" w:cs="Calibri"/>
              </w:rPr>
            </w:pPr>
            <w:r>
              <w:rPr>
                <w:rFonts w:eastAsia="Times New Roman" w:cs="Calibri"/>
              </w:rPr>
              <w:t>123</w:t>
            </w:r>
          </w:p>
        </w:tc>
        <w:tc>
          <w:tcPr>
            <w:tcW w:w="3839" w:type="dxa"/>
            <w:shd w:val="clear" w:color="auto" w:fill="auto"/>
          </w:tcPr>
          <w:p w14:paraId="6B6DC466"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Coador nº 16</w:t>
            </w:r>
          </w:p>
        </w:tc>
        <w:tc>
          <w:tcPr>
            <w:tcW w:w="709" w:type="dxa"/>
            <w:shd w:val="clear" w:color="auto" w:fill="auto"/>
          </w:tcPr>
          <w:p w14:paraId="6D14674D" w14:textId="1EAAB69C" w:rsidR="00DD3DFD" w:rsidRPr="005433AB" w:rsidRDefault="00176F4B" w:rsidP="00DD3DFD">
            <w:pPr>
              <w:suppressAutoHyphens/>
              <w:spacing w:after="0"/>
              <w:jc w:val="center"/>
              <w:rPr>
                <w:rFonts w:eastAsia="Times New Roman" w:cs="Calibri"/>
              </w:rPr>
            </w:pPr>
            <w:r>
              <w:rPr>
                <w:rFonts w:eastAsia="Times New Roman" w:cs="Calibri"/>
              </w:rPr>
              <w:t>27</w:t>
            </w:r>
          </w:p>
        </w:tc>
        <w:tc>
          <w:tcPr>
            <w:tcW w:w="709" w:type="dxa"/>
            <w:shd w:val="clear" w:color="auto" w:fill="auto"/>
          </w:tcPr>
          <w:p w14:paraId="42CBE4B1"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3112D8C"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650D2621" w14:textId="77777777" w:rsidR="00DD3DFD" w:rsidRPr="005433AB" w:rsidRDefault="00DD3DFD" w:rsidP="00DD3DFD">
            <w:pPr>
              <w:suppressAutoHyphens/>
              <w:spacing w:after="0"/>
              <w:jc w:val="center"/>
              <w:rPr>
                <w:rFonts w:eastAsia="Times New Roman" w:cs="Calibri"/>
              </w:rPr>
            </w:pPr>
            <w:r>
              <w:rPr>
                <w:rFonts w:eastAsia="Times New Roman" w:cs="Calibri"/>
              </w:rPr>
              <w:t>5,1666</w:t>
            </w:r>
          </w:p>
        </w:tc>
        <w:tc>
          <w:tcPr>
            <w:tcW w:w="1843" w:type="dxa"/>
            <w:shd w:val="clear" w:color="auto" w:fill="auto"/>
          </w:tcPr>
          <w:p w14:paraId="447CAAC3" w14:textId="25637C8F" w:rsidR="00DD3DFD" w:rsidRPr="005433AB" w:rsidRDefault="00F9328A" w:rsidP="00DD3DFD">
            <w:pPr>
              <w:suppressAutoHyphens/>
              <w:spacing w:after="0"/>
              <w:jc w:val="center"/>
              <w:rPr>
                <w:rFonts w:eastAsia="Times New Roman" w:cs="Calibri"/>
              </w:rPr>
            </w:pPr>
            <w:r>
              <w:rPr>
                <w:rFonts w:eastAsia="Times New Roman" w:cs="Calibri"/>
              </w:rPr>
              <w:t>139,4982</w:t>
            </w:r>
          </w:p>
        </w:tc>
      </w:tr>
      <w:tr w:rsidR="00DD3DFD" w:rsidRPr="005433AB" w14:paraId="6EAE7BF5" w14:textId="77777777" w:rsidTr="00503629">
        <w:tc>
          <w:tcPr>
            <w:tcW w:w="839" w:type="dxa"/>
            <w:shd w:val="clear" w:color="auto" w:fill="auto"/>
          </w:tcPr>
          <w:p w14:paraId="5C90539E" w14:textId="01AA1DF2" w:rsidR="00DD3DFD" w:rsidRPr="005433AB" w:rsidRDefault="00DD3DFD" w:rsidP="00DD3DFD">
            <w:pPr>
              <w:suppressAutoHyphens/>
              <w:spacing w:after="0" w:line="240" w:lineRule="auto"/>
              <w:rPr>
                <w:rFonts w:eastAsia="Times New Roman" w:cs="Calibri"/>
              </w:rPr>
            </w:pPr>
            <w:r>
              <w:rPr>
                <w:rFonts w:eastAsia="Times New Roman" w:cs="Calibri"/>
              </w:rPr>
              <w:t>124</w:t>
            </w:r>
          </w:p>
        </w:tc>
        <w:tc>
          <w:tcPr>
            <w:tcW w:w="3839" w:type="dxa"/>
            <w:shd w:val="clear" w:color="auto" w:fill="auto"/>
          </w:tcPr>
          <w:p w14:paraId="27E4AAA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Colher plástica descartável para sobremesa</w:t>
            </w:r>
            <w:r w:rsidRPr="005433AB">
              <w:rPr>
                <w:rFonts w:eastAsia="Times New Roman" w:cs="Calibri"/>
              </w:rPr>
              <w:t>: pacote com 50 unidades</w:t>
            </w:r>
          </w:p>
        </w:tc>
        <w:tc>
          <w:tcPr>
            <w:tcW w:w="709" w:type="dxa"/>
            <w:shd w:val="clear" w:color="auto" w:fill="auto"/>
          </w:tcPr>
          <w:p w14:paraId="0A73320B" w14:textId="5B61FC4C" w:rsidR="00DD3DFD" w:rsidRPr="005433AB" w:rsidRDefault="00176F4B" w:rsidP="00DD3DFD">
            <w:pPr>
              <w:suppressAutoHyphens/>
              <w:spacing w:after="0"/>
              <w:jc w:val="center"/>
              <w:rPr>
                <w:rFonts w:eastAsia="Times New Roman" w:cs="Calibri"/>
              </w:rPr>
            </w:pPr>
            <w:r>
              <w:rPr>
                <w:rFonts w:eastAsia="Times New Roman" w:cs="Calibri"/>
              </w:rPr>
              <w:t>38</w:t>
            </w:r>
          </w:p>
        </w:tc>
        <w:tc>
          <w:tcPr>
            <w:tcW w:w="709" w:type="dxa"/>
            <w:shd w:val="clear" w:color="auto" w:fill="auto"/>
          </w:tcPr>
          <w:p w14:paraId="00538905"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1FBC4110"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1418B7CB" w14:textId="77777777" w:rsidR="00DD3DFD" w:rsidRPr="005433AB" w:rsidRDefault="00DD3DFD" w:rsidP="00DD3DFD">
            <w:pPr>
              <w:suppressAutoHyphens/>
              <w:spacing w:after="0"/>
              <w:jc w:val="center"/>
              <w:rPr>
                <w:rFonts w:eastAsia="Times New Roman" w:cs="Calibri"/>
              </w:rPr>
            </w:pPr>
            <w:r>
              <w:rPr>
                <w:rFonts w:eastAsia="Times New Roman" w:cs="Calibri"/>
              </w:rPr>
              <w:t>5,00</w:t>
            </w:r>
          </w:p>
        </w:tc>
        <w:tc>
          <w:tcPr>
            <w:tcW w:w="1843" w:type="dxa"/>
            <w:shd w:val="clear" w:color="auto" w:fill="auto"/>
          </w:tcPr>
          <w:p w14:paraId="134F925B" w14:textId="049F5B93" w:rsidR="00DD3DFD" w:rsidRPr="005433AB" w:rsidRDefault="00F9328A" w:rsidP="00DD3DFD">
            <w:pPr>
              <w:suppressAutoHyphens/>
              <w:spacing w:after="0"/>
              <w:jc w:val="center"/>
              <w:rPr>
                <w:rFonts w:eastAsia="Times New Roman" w:cs="Calibri"/>
              </w:rPr>
            </w:pPr>
            <w:r>
              <w:rPr>
                <w:rFonts w:eastAsia="Times New Roman" w:cs="Calibri"/>
              </w:rPr>
              <w:t>190,00</w:t>
            </w:r>
          </w:p>
        </w:tc>
      </w:tr>
      <w:tr w:rsidR="00DD3DFD" w:rsidRPr="005433AB" w14:paraId="29E6ECDE" w14:textId="77777777" w:rsidTr="00503629">
        <w:tc>
          <w:tcPr>
            <w:tcW w:w="839" w:type="dxa"/>
            <w:shd w:val="clear" w:color="auto" w:fill="auto"/>
          </w:tcPr>
          <w:p w14:paraId="36D64A1C" w14:textId="2D2113BD" w:rsidR="00DD3DFD" w:rsidRPr="005433AB" w:rsidRDefault="00DD3DFD" w:rsidP="00DD3DFD">
            <w:pPr>
              <w:suppressAutoHyphens/>
              <w:spacing w:after="0" w:line="240" w:lineRule="auto"/>
              <w:rPr>
                <w:rFonts w:eastAsia="Times New Roman" w:cs="Calibri"/>
              </w:rPr>
            </w:pPr>
            <w:r>
              <w:rPr>
                <w:rFonts w:eastAsia="Times New Roman" w:cs="Calibri"/>
              </w:rPr>
              <w:t>125</w:t>
            </w:r>
          </w:p>
        </w:tc>
        <w:tc>
          <w:tcPr>
            <w:tcW w:w="3839" w:type="dxa"/>
            <w:shd w:val="clear" w:color="auto" w:fill="auto"/>
          </w:tcPr>
          <w:p w14:paraId="55E5E16C"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Copo descartável 200 ml: </w:t>
            </w:r>
            <w:r w:rsidRPr="005433AB">
              <w:rPr>
                <w:rFonts w:eastAsia="Times New Roman" w:cs="Calibri"/>
              </w:rPr>
              <w:t xml:space="preserve">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25 pacotes. </w:t>
            </w:r>
          </w:p>
        </w:tc>
        <w:tc>
          <w:tcPr>
            <w:tcW w:w="709" w:type="dxa"/>
            <w:shd w:val="clear" w:color="auto" w:fill="auto"/>
          </w:tcPr>
          <w:p w14:paraId="6F05D07C" w14:textId="088E0EA7" w:rsidR="00DD3DFD" w:rsidRPr="005433AB" w:rsidRDefault="00176F4B" w:rsidP="00DD3DFD">
            <w:pPr>
              <w:suppressAutoHyphens/>
              <w:spacing w:after="0"/>
              <w:jc w:val="center"/>
              <w:rPr>
                <w:rFonts w:eastAsia="Times New Roman" w:cs="Calibri"/>
              </w:rPr>
            </w:pPr>
            <w:r>
              <w:rPr>
                <w:rFonts w:eastAsia="Times New Roman" w:cs="Calibri"/>
              </w:rPr>
              <w:t>98</w:t>
            </w:r>
          </w:p>
        </w:tc>
        <w:tc>
          <w:tcPr>
            <w:tcW w:w="709" w:type="dxa"/>
            <w:shd w:val="clear" w:color="auto" w:fill="auto"/>
          </w:tcPr>
          <w:p w14:paraId="4D1C2699"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4C0197AB"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74245E06" w14:textId="77777777" w:rsidR="00DD3DFD" w:rsidRPr="005433AB" w:rsidRDefault="00DD3DFD" w:rsidP="00DD3DFD">
            <w:pPr>
              <w:suppressAutoHyphens/>
              <w:spacing w:after="0"/>
              <w:jc w:val="center"/>
              <w:rPr>
                <w:rFonts w:eastAsia="Times New Roman" w:cs="Calibri"/>
              </w:rPr>
            </w:pPr>
            <w:r>
              <w:rPr>
                <w:rFonts w:eastAsia="Times New Roman" w:cs="Calibri"/>
              </w:rPr>
              <w:t>167,9166</w:t>
            </w:r>
          </w:p>
        </w:tc>
        <w:tc>
          <w:tcPr>
            <w:tcW w:w="1843" w:type="dxa"/>
            <w:shd w:val="clear" w:color="auto" w:fill="auto"/>
          </w:tcPr>
          <w:p w14:paraId="32380364" w14:textId="49E26B41" w:rsidR="00DD3DFD" w:rsidRPr="005433AB" w:rsidRDefault="00F9328A" w:rsidP="00DD3DFD">
            <w:pPr>
              <w:suppressAutoHyphens/>
              <w:spacing w:after="0"/>
              <w:jc w:val="center"/>
              <w:rPr>
                <w:rFonts w:eastAsia="Times New Roman" w:cs="Calibri"/>
              </w:rPr>
            </w:pPr>
            <w:r>
              <w:rPr>
                <w:rFonts w:eastAsia="Times New Roman" w:cs="Calibri"/>
              </w:rPr>
              <w:t>16.455,8268</w:t>
            </w:r>
          </w:p>
        </w:tc>
      </w:tr>
      <w:tr w:rsidR="00DD3DFD" w:rsidRPr="005433AB" w14:paraId="265299C9" w14:textId="77777777" w:rsidTr="00503629">
        <w:tc>
          <w:tcPr>
            <w:tcW w:w="839" w:type="dxa"/>
            <w:shd w:val="clear" w:color="auto" w:fill="auto"/>
          </w:tcPr>
          <w:p w14:paraId="1B19DCD0" w14:textId="29B89095" w:rsidR="00DD3DFD" w:rsidRPr="005433AB" w:rsidRDefault="00DD3DFD" w:rsidP="00DD3DFD">
            <w:pPr>
              <w:suppressAutoHyphens/>
              <w:spacing w:after="0" w:line="240" w:lineRule="auto"/>
              <w:rPr>
                <w:rFonts w:eastAsia="Times New Roman" w:cs="Calibri"/>
              </w:rPr>
            </w:pPr>
            <w:r>
              <w:rPr>
                <w:rFonts w:eastAsia="Times New Roman" w:cs="Calibri"/>
              </w:rPr>
              <w:t>126</w:t>
            </w:r>
          </w:p>
        </w:tc>
        <w:tc>
          <w:tcPr>
            <w:tcW w:w="3839" w:type="dxa"/>
            <w:shd w:val="clear" w:color="auto" w:fill="auto"/>
          </w:tcPr>
          <w:p w14:paraId="4A38DB13"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Copo descartável para café: </w:t>
            </w:r>
            <w:r w:rsidRPr="005433AB">
              <w:rPr>
                <w:rFonts w:eastAsia="Times New Roman" w:cs="Calibri"/>
              </w:rPr>
              <w:t xml:space="preserve">50 ml, 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50 pacotes. </w:t>
            </w:r>
          </w:p>
        </w:tc>
        <w:tc>
          <w:tcPr>
            <w:tcW w:w="709" w:type="dxa"/>
            <w:shd w:val="clear" w:color="auto" w:fill="auto"/>
          </w:tcPr>
          <w:p w14:paraId="023934A2" w14:textId="5F1C0FB3" w:rsidR="00DD3DFD" w:rsidRPr="005433AB" w:rsidRDefault="00176F4B" w:rsidP="00DD3DFD">
            <w:pPr>
              <w:suppressAutoHyphens/>
              <w:spacing w:after="0"/>
              <w:jc w:val="center"/>
              <w:rPr>
                <w:rFonts w:eastAsia="Times New Roman" w:cs="Calibri"/>
              </w:rPr>
            </w:pPr>
            <w:r>
              <w:rPr>
                <w:rFonts w:eastAsia="Times New Roman" w:cs="Calibri"/>
              </w:rPr>
              <w:t>75</w:t>
            </w:r>
          </w:p>
        </w:tc>
        <w:tc>
          <w:tcPr>
            <w:tcW w:w="709" w:type="dxa"/>
            <w:shd w:val="clear" w:color="auto" w:fill="auto"/>
          </w:tcPr>
          <w:p w14:paraId="67A4DE53"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3AF20E31"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731737D4" w14:textId="77777777" w:rsidR="00DD3DFD" w:rsidRPr="005433AB" w:rsidRDefault="00DD3DFD" w:rsidP="00DD3DFD">
            <w:pPr>
              <w:suppressAutoHyphens/>
              <w:spacing w:after="0"/>
              <w:jc w:val="center"/>
              <w:rPr>
                <w:rFonts w:eastAsia="Times New Roman" w:cs="Calibri"/>
              </w:rPr>
            </w:pPr>
            <w:r>
              <w:rPr>
                <w:rFonts w:eastAsia="Times New Roman" w:cs="Calibri"/>
              </w:rPr>
              <w:t>167,9166</w:t>
            </w:r>
          </w:p>
        </w:tc>
        <w:tc>
          <w:tcPr>
            <w:tcW w:w="1843" w:type="dxa"/>
            <w:shd w:val="clear" w:color="auto" w:fill="auto"/>
          </w:tcPr>
          <w:p w14:paraId="5CC5AB89" w14:textId="4104A23C" w:rsidR="00DD3DFD" w:rsidRPr="005433AB" w:rsidRDefault="00F9328A" w:rsidP="00DD3DFD">
            <w:pPr>
              <w:suppressAutoHyphens/>
              <w:spacing w:after="0"/>
              <w:jc w:val="center"/>
              <w:rPr>
                <w:rFonts w:eastAsia="Times New Roman" w:cs="Calibri"/>
              </w:rPr>
            </w:pPr>
            <w:r>
              <w:rPr>
                <w:rFonts w:eastAsia="Times New Roman" w:cs="Calibri"/>
              </w:rPr>
              <w:t>12.593,745</w:t>
            </w:r>
          </w:p>
        </w:tc>
      </w:tr>
      <w:tr w:rsidR="00DD3DFD" w:rsidRPr="005433AB" w14:paraId="389DC27A" w14:textId="77777777" w:rsidTr="00503629">
        <w:tc>
          <w:tcPr>
            <w:tcW w:w="839" w:type="dxa"/>
            <w:shd w:val="clear" w:color="auto" w:fill="auto"/>
          </w:tcPr>
          <w:p w14:paraId="49E286E4" w14:textId="6E7F75EF" w:rsidR="00DD3DFD" w:rsidRPr="005433AB" w:rsidRDefault="00DD3DFD" w:rsidP="00DD3DFD">
            <w:pPr>
              <w:suppressAutoHyphens/>
              <w:spacing w:after="0" w:line="240" w:lineRule="auto"/>
              <w:rPr>
                <w:rFonts w:eastAsia="Times New Roman" w:cs="Calibri"/>
              </w:rPr>
            </w:pPr>
            <w:r>
              <w:rPr>
                <w:rFonts w:eastAsia="Times New Roman" w:cs="Calibri"/>
              </w:rPr>
              <w:t>127</w:t>
            </w:r>
          </w:p>
        </w:tc>
        <w:tc>
          <w:tcPr>
            <w:tcW w:w="3839" w:type="dxa"/>
            <w:shd w:val="clear" w:color="auto" w:fill="auto"/>
          </w:tcPr>
          <w:p w14:paraId="125DAEA0"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Garfo plástico descartável para sobremesa</w:t>
            </w:r>
            <w:r w:rsidRPr="005433AB">
              <w:rPr>
                <w:rFonts w:eastAsia="Times New Roman" w:cs="Calibri"/>
              </w:rPr>
              <w:t>: pacote com 50 unidades</w:t>
            </w:r>
          </w:p>
        </w:tc>
        <w:tc>
          <w:tcPr>
            <w:tcW w:w="709" w:type="dxa"/>
            <w:shd w:val="clear" w:color="auto" w:fill="auto"/>
          </w:tcPr>
          <w:p w14:paraId="2F00E2C7" w14:textId="64158F23" w:rsidR="00DD3DFD" w:rsidRPr="005433AB" w:rsidRDefault="00176F4B" w:rsidP="00DD3DFD">
            <w:pPr>
              <w:suppressAutoHyphens/>
              <w:spacing w:after="0"/>
              <w:jc w:val="center"/>
              <w:rPr>
                <w:rFonts w:eastAsia="Times New Roman" w:cs="Calibri"/>
              </w:rPr>
            </w:pPr>
            <w:r>
              <w:rPr>
                <w:rFonts w:eastAsia="Times New Roman" w:cs="Calibri"/>
              </w:rPr>
              <w:t>38</w:t>
            </w:r>
          </w:p>
        </w:tc>
        <w:tc>
          <w:tcPr>
            <w:tcW w:w="709" w:type="dxa"/>
            <w:shd w:val="clear" w:color="auto" w:fill="auto"/>
          </w:tcPr>
          <w:p w14:paraId="5008BE0A"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A6F65FD"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1EA88B61" w14:textId="77777777" w:rsidR="00DD3DFD" w:rsidRPr="005433AB" w:rsidRDefault="00DD3DFD" w:rsidP="00DD3DFD">
            <w:pPr>
              <w:suppressAutoHyphens/>
              <w:spacing w:after="0"/>
              <w:jc w:val="center"/>
              <w:rPr>
                <w:rFonts w:eastAsia="Times New Roman" w:cs="Calibri"/>
              </w:rPr>
            </w:pPr>
            <w:r>
              <w:rPr>
                <w:rFonts w:eastAsia="Times New Roman" w:cs="Calibri"/>
              </w:rPr>
              <w:t>5,2666</w:t>
            </w:r>
          </w:p>
        </w:tc>
        <w:tc>
          <w:tcPr>
            <w:tcW w:w="1843" w:type="dxa"/>
            <w:shd w:val="clear" w:color="auto" w:fill="auto"/>
          </w:tcPr>
          <w:p w14:paraId="42F7D471" w14:textId="64D84301" w:rsidR="00DD3DFD" w:rsidRPr="005433AB" w:rsidRDefault="00F9328A" w:rsidP="00DD3DFD">
            <w:pPr>
              <w:suppressAutoHyphens/>
              <w:spacing w:after="0"/>
              <w:jc w:val="center"/>
              <w:rPr>
                <w:rFonts w:eastAsia="Times New Roman" w:cs="Calibri"/>
              </w:rPr>
            </w:pPr>
            <w:r>
              <w:rPr>
                <w:rFonts w:eastAsia="Times New Roman" w:cs="Calibri"/>
              </w:rPr>
              <w:t>200,1308</w:t>
            </w:r>
          </w:p>
        </w:tc>
      </w:tr>
      <w:tr w:rsidR="00DD3DFD" w:rsidRPr="005433AB" w14:paraId="4AFC4561" w14:textId="77777777" w:rsidTr="00503629">
        <w:tc>
          <w:tcPr>
            <w:tcW w:w="839" w:type="dxa"/>
            <w:shd w:val="clear" w:color="auto" w:fill="auto"/>
          </w:tcPr>
          <w:p w14:paraId="173A8A7B" w14:textId="0D076A60" w:rsidR="00DD3DFD" w:rsidRPr="005433AB" w:rsidRDefault="00DD3DFD" w:rsidP="00DD3DFD">
            <w:pPr>
              <w:suppressAutoHyphens/>
              <w:spacing w:after="0" w:line="240" w:lineRule="auto"/>
              <w:rPr>
                <w:rFonts w:eastAsia="Times New Roman" w:cs="Calibri"/>
              </w:rPr>
            </w:pPr>
            <w:r>
              <w:rPr>
                <w:rFonts w:eastAsia="Times New Roman" w:cs="Calibri"/>
              </w:rPr>
              <w:t>128</w:t>
            </w:r>
          </w:p>
        </w:tc>
        <w:tc>
          <w:tcPr>
            <w:tcW w:w="3839" w:type="dxa"/>
            <w:shd w:val="clear" w:color="auto" w:fill="auto"/>
          </w:tcPr>
          <w:p w14:paraId="3BDF4116"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Garrafa térmica: </w:t>
            </w:r>
            <w:r w:rsidRPr="005433AB">
              <w:rPr>
                <w:rFonts w:eastAsia="Times New Roman" w:cs="Calibri"/>
              </w:rPr>
              <w:t xml:space="preserve">Inox Material externo: aço inox; com alça para transporte. Sistema que evita pingos, Material interno: ampola de vidro Sistema de </w:t>
            </w:r>
            <w:r w:rsidRPr="005433AB">
              <w:rPr>
                <w:rFonts w:eastAsia="Times New Roman" w:cs="Calibri"/>
              </w:rPr>
              <w:lastRenderedPageBreak/>
              <w:t xml:space="preserve">servir: bombeamento por pressão Capacidade: 1,8 L (Marcas de Referência: </w:t>
            </w:r>
            <w:proofErr w:type="spellStart"/>
            <w:r w:rsidRPr="005433AB">
              <w:rPr>
                <w:rFonts w:eastAsia="Times New Roman" w:cs="Calibri"/>
              </w:rPr>
              <w:t>Termolar</w:t>
            </w:r>
            <w:proofErr w:type="spellEnd"/>
            <w:r w:rsidRPr="005433AB">
              <w:rPr>
                <w:rFonts w:eastAsia="Times New Roman" w:cs="Calibri"/>
              </w:rPr>
              <w:t xml:space="preserve">, Invicta, </w:t>
            </w:r>
            <w:proofErr w:type="spellStart"/>
            <w:r w:rsidRPr="005433AB">
              <w:rPr>
                <w:rFonts w:eastAsia="Times New Roman" w:cs="Calibri"/>
              </w:rPr>
              <w:t>Aladin</w:t>
            </w:r>
            <w:proofErr w:type="spellEnd"/>
            <w:r w:rsidRPr="005433AB">
              <w:rPr>
                <w:rFonts w:eastAsia="Times New Roman" w:cs="Calibri"/>
              </w:rPr>
              <w:t xml:space="preserve"> ou similar ou de melhor qualidade). </w:t>
            </w:r>
          </w:p>
        </w:tc>
        <w:tc>
          <w:tcPr>
            <w:tcW w:w="709" w:type="dxa"/>
            <w:shd w:val="clear" w:color="auto" w:fill="auto"/>
          </w:tcPr>
          <w:p w14:paraId="7ED0CFDD" w14:textId="4AF40906" w:rsidR="00DD3DFD" w:rsidRPr="005433AB" w:rsidRDefault="00176F4B" w:rsidP="00DD3DFD">
            <w:pPr>
              <w:suppressAutoHyphens/>
              <w:spacing w:after="0"/>
              <w:jc w:val="center"/>
              <w:rPr>
                <w:rFonts w:eastAsia="Times New Roman" w:cs="Calibri"/>
              </w:rPr>
            </w:pPr>
            <w:proofErr w:type="gramStart"/>
            <w:r>
              <w:rPr>
                <w:rFonts w:eastAsia="Times New Roman" w:cs="Calibri"/>
              </w:rPr>
              <w:lastRenderedPageBreak/>
              <w:t>9</w:t>
            </w:r>
            <w:proofErr w:type="gramEnd"/>
          </w:p>
        </w:tc>
        <w:tc>
          <w:tcPr>
            <w:tcW w:w="709" w:type="dxa"/>
            <w:shd w:val="clear" w:color="auto" w:fill="auto"/>
          </w:tcPr>
          <w:p w14:paraId="2BC3608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15BC017"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37E4F50B" w14:textId="77777777" w:rsidR="00DD3DFD" w:rsidRPr="005433AB" w:rsidRDefault="00DD3DFD" w:rsidP="00DD3DFD">
            <w:pPr>
              <w:suppressAutoHyphens/>
              <w:spacing w:after="0"/>
              <w:jc w:val="center"/>
              <w:rPr>
                <w:rFonts w:eastAsia="Times New Roman" w:cs="Calibri"/>
              </w:rPr>
            </w:pPr>
            <w:r>
              <w:rPr>
                <w:rFonts w:eastAsia="Times New Roman" w:cs="Calibri"/>
              </w:rPr>
              <w:t>155,00</w:t>
            </w:r>
          </w:p>
        </w:tc>
        <w:tc>
          <w:tcPr>
            <w:tcW w:w="1843" w:type="dxa"/>
            <w:shd w:val="clear" w:color="auto" w:fill="auto"/>
          </w:tcPr>
          <w:p w14:paraId="659973CC" w14:textId="2504814C" w:rsidR="00DD3DFD" w:rsidRPr="005433AB" w:rsidRDefault="00F9328A" w:rsidP="00DD3DFD">
            <w:pPr>
              <w:suppressAutoHyphens/>
              <w:spacing w:after="0"/>
              <w:jc w:val="center"/>
              <w:rPr>
                <w:rFonts w:eastAsia="Times New Roman" w:cs="Calibri"/>
              </w:rPr>
            </w:pPr>
            <w:r>
              <w:rPr>
                <w:rFonts w:eastAsia="Times New Roman" w:cs="Calibri"/>
              </w:rPr>
              <w:t>1.395,00</w:t>
            </w:r>
          </w:p>
        </w:tc>
      </w:tr>
      <w:tr w:rsidR="00DD3DFD" w:rsidRPr="005433AB" w14:paraId="6E63A983" w14:textId="77777777" w:rsidTr="00503629">
        <w:tc>
          <w:tcPr>
            <w:tcW w:w="839" w:type="dxa"/>
            <w:shd w:val="clear" w:color="auto" w:fill="auto"/>
          </w:tcPr>
          <w:p w14:paraId="4AFE8622" w14:textId="568BA91A" w:rsidR="00DD3DFD" w:rsidRPr="005433AB" w:rsidRDefault="00DD3DFD" w:rsidP="00DD3DFD">
            <w:pPr>
              <w:suppressAutoHyphens/>
              <w:spacing w:after="0" w:line="240" w:lineRule="auto"/>
              <w:rPr>
                <w:rFonts w:eastAsia="Times New Roman" w:cs="Calibri"/>
              </w:rPr>
            </w:pPr>
            <w:r>
              <w:rPr>
                <w:rFonts w:eastAsia="Times New Roman" w:cs="Calibri"/>
              </w:rPr>
              <w:lastRenderedPageBreak/>
              <w:t>129</w:t>
            </w:r>
          </w:p>
        </w:tc>
        <w:tc>
          <w:tcPr>
            <w:tcW w:w="3839" w:type="dxa"/>
            <w:shd w:val="clear" w:color="auto" w:fill="auto"/>
          </w:tcPr>
          <w:p w14:paraId="216CB5C6"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Guardanapo de papel descartável:</w:t>
            </w:r>
            <w:proofErr w:type="gramStart"/>
            <w:r w:rsidRPr="005433AB">
              <w:rPr>
                <w:rFonts w:eastAsia="Times New Roman" w:cs="Calibri"/>
                <w:b/>
              </w:rPr>
              <w:t xml:space="preserve"> </w:t>
            </w:r>
            <w:r w:rsidRPr="005433AB">
              <w:rPr>
                <w:rFonts w:eastAsia="Times New Roman" w:cs="Calibri"/>
              </w:rPr>
              <w:t xml:space="preserve"> </w:t>
            </w:r>
            <w:proofErr w:type="gramEnd"/>
            <w:r w:rsidRPr="005433AB">
              <w:rPr>
                <w:rFonts w:eastAsia="Times New Roman" w:cs="Calibri"/>
              </w:rPr>
              <w:t xml:space="preserve">pacote com 50 </w:t>
            </w:r>
            <w:proofErr w:type="spellStart"/>
            <w:r w:rsidRPr="005433AB">
              <w:rPr>
                <w:rFonts w:eastAsia="Times New Roman" w:cs="Calibri"/>
              </w:rPr>
              <w:t>unid</w:t>
            </w:r>
            <w:proofErr w:type="spellEnd"/>
            <w:r w:rsidRPr="005433AB">
              <w:rPr>
                <w:rFonts w:eastAsia="Times New Roman" w:cs="Calibri"/>
              </w:rPr>
              <w:t>, tamanho 24X22 cm</w:t>
            </w:r>
          </w:p>
        </w:tc>
        <w:tc>
          <w:tcPr>
            <w:tcW w:w="709" w:type="dxa"/>
            <w:shd w:val="clear" w:color="auto" w:fill="auto"/>
          </w:tcPr>
          <w:p w14:paraId="6286243A" w14:textId="514AFA40" w:rsidR="00DD3DFD" w:rsidRPr="005433AB" w:rsidRDefault="00176F4B" w:rsidP="00DD3DFD">
            <w:pPr>
              <w:suppressAutoHyphens/>
              <w:spacing w:after="0"/>
              <w:jc w:val="center"/>
              <w:rPr>
                <w:rFonts w:eastAsia="Times New Roman" w:cs="Calibri"/>
              </w:rPr>
            </w:pPr>
            <w:r>
              <w:rPr>
                <w:rFonts w:eastAsia="Times New Roman" w:cs="Calibri"/>
              </w:rPr>
              <w:t>150</w:t>
            </w:r>
          </w:p>
        </w:tc>
        <w:tc>
          <w:tcPr>
            <w:tcW w:w="709" w:type="dxa"/>
            <w:shd w:val="clear" w:color="auto" w:fill="auto"/>
          </w:tcPr>
          <w:p w14:paraId="4F28A0D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4AFDEF4"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4A0917F9" w14:textId="77777777" w:rsidR="00DD3DFD" w:rsidRPr="005433AB" w:rsidRDefault="00DD3DFD" w:rsidP="00DD3DFD">
            <w:pPr>
              <w:suppressAutoHyphens/>
              <w:spacing w:after="0"/>
              <w:jc w:val="center"/>
              <w:rPr>
                <w:rFonts w:eastAsia="Times New Roman" w:cs="Calibri"/>
              </w:rPr>
            </w:pPr>
            <w:r>
              <w:rPr>
                <w:rFonts w:eastAsia="Times New Roman" w:cs="Calibri"/>
              </w:rPr>
              <w:t>2,25</w:t>
            </w:r>
          </w:p>
        </w:tc>
        <w:tc>
          <w:tcPr>
            <w:tcW w:w="1843" w:type="dxa"/>
            <w:shd w:val="clear" w:color="auto" w:fill="auto"/>
          </w:tcPr>
          <w:p w14:paraId="59E9836C" w14:textId="12DCA8F6" w:rsidR="00DD3DFD" w:rsidRPr="005433AB" w:rsidRDefault="00F9328A" w:rsidP="00DD3DFD">
            <w:pPr>
              <w:suppressAutoHyphens/>
              <w:spacing w:after="0"/>
              <w:jc w:val="center"/>
              <w:rPr>
                <w:rFonts w:eastAsia="Times New Roman" w:cs="Calibri"/>
              </w:rPr>
            </w:pPr>
            <w:r>
              <w:rPr>
                <w:rFonts w:eastAsia="Times New Roman" w:cs="Calibri"/>
              </w:rPr>
              <w:t>337,50</w:t>
            </w:r>
          </w:p>
        </w:tc>
      </w:tr>
      <w:tr w:rsidR="00DD3DFD" w:rsidRPr="005433AB" w14:paraId="1630BE04" w14:textId="77777777" w:rsidTr="00503629">
        <w:tc>
          <w:tcPr>
            <w:tcW w:w="839" w:type="dxa"/>
            <w:shd w:val="clear" w:color="auto" w:fill="auto"/>
          </w:tcPr>
          <w:p w14:paraId="006AFA49" w14:textId="60E2325B" w:rsidR="00DD3DFD" w:rsidRPr="005433AB" w:rsidRDefault="00DD3DFD" w:rsidP="00DD3DFD">
            <w:pPr>
              <w:suppressAutoHyphens/>
              <w:spacing w:after="0" w:line="240" w:lineRule="auto"/>
              <w:rPr>
                <w:rFonts w:eastAsia="Times New Roman" w:cs="Calibri"/>
              </w:rPr>
            </w:pPr>
            <w:r>
              <w:rPr>
                <w:rFonts w:eastAsia="Times New Roman" w:cs="Calibri"/>
              </w:rPr>
              <w:t>130</w:t>
            </w:r>
          </w:p>
        </w:tc>
        <w:tc>
          <w:tcPr>
            <w:tcW w:w="3839" w:type="dxa"/>
            <w:shd w:val="clear" w:color="auto" w:fill="auto"/>
          </w:tcPr>
          <w:p w14:paraId="23106104"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Pano de copa/prato: </w:t>
            </w:r>
            <w:r w:rsidRPr="005433AB">
              <w:rPr>
                <w:rFonts w:eastAsia="Times New Roman" w:cs="Calibri"/>
              </w:rPr>
              <w:t xml:space="preserve">100% algodão, </w:t>
            </w:r>
            <w:proofErr w:type="gramStart"/>
            <w:r w:rsidRPr="005433AB">
              <w:rPr>
                <w:rFonts w:eastAsia="Times New Roman" w:cs="Calibri"/>
              </w:rPr>
              <w:t>tam</w:t>
            </w:r>
            <w:proofErr w:type="gramEnd"/>
            <w:r w:rsidRPr="005433AB">
              <w:rPr>
                <w:rFonts w:eastAsia="Times New Roman" w:cs="Calibri"/>
              </w:rPr>
              <w:t>.: 68cmx43cm</w:t>
            </w:r>
          </w:p>
        </w:tc>
        <w:tc>
          <w:tcPr>
            <w:tcW w:w="709" w:type="dxa"/>
            <w:shd w:val="clear" w:color="auto" w:fill="auto"/>
          </w:tcPr>
          <w:p w14:paraId="4666AD85" w14:textId="2990FE42" w:rsidR="00DD3DFD" w:rsidRPr="005433AB" w:rsidRDefault="00176F4B" w:rsidP="00DD3DFD">
            <w:pPr>
              <w:suppressAutoHyphens/>
              <w:spacing w:after="0"/>
              <w:jc w:val="center"/>
              <w:rPr>
                <w:rFonts w:eastAsia="Times New Roman" w:cs="Calibri"/>
              </w:rPr>
            </w:pPr>
            <w:r>
              <w:rPr>
                <w:rFonts w:eastAsia="Times New Roman" w:cs="Calibri"/>
              </w:rPr>
              <w:t>15</w:t>
            </w:r>
          </w:p>
        </w:tc>
        <w:tc>
          <w:tcPr>
            <w:tcW w:w="709" w:type="dxa"/>
            <w:shd w:val="clear" w:color="auto" w:fill="auto"/>
          </w:tcPr>
          <w:p w14:paraId="6C1BAF34"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D1D44FD"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66EC9BB6" w14:textId="77777777" w:rsidR="00DD3DFD" w:rsidRPr="005433AB" w:rsidRDefault="00DD3DFD" w:rsidP="00DD3DFD">
            <w:pPr>
              <w:suppressAutoHyphens/>
              <w:spacing w:after="0"/>
              <w:jc w:val="center"/>
              <w:rPr>
                <w:rFonts w:eastAsia="Times New Roman" w:cs="Calibri"/>
              </w:rPr>
            </w:pPr>
            <w:r>
              <w:rPr>
                <w:rFonts w:eastAsia="Times New Roman" w:cs="Calibri"/>
              </w:rPr>
              <w:t>7,3333</w:t>
            </w:r>
          </w:p>
        </w:tc>
        <w:tc>
          <w:tcPr>
            <w:tcW w:w="1843" w:type="dxa"/>
            <w:shd w:val="clear" w:color="auto" w:fill="auto"/>
          </w:tcPr>
          <w:p w14:paraId="1E1E946C" w14:textId="730A631E" w:rsidR="00DD3DFD" w:rsidRPr="005433AB" w:rsidRDefault="00F9328A" w:rsidP="00DD3DFD">
            <w:pPr>
              <w:suppressAutoHyphens/>
              <w:spacing w:after="0"/>
              <w:jc w:val="center"/>
              <w:rPr>
                <w:rFonts w:eastAsia="Times New Roman" w:cs="Calibri"/>
              </w:rPr>
            </w:pPr>
            <w:r>
              <w:rPr>
                <w:rFonts w:eastAsia="Times New Roman" w:cs="Calibri"/>
              </w:rPr>
              <w:t>109,9995</w:t>
            </w:r>
          </w:p>
        </w:tc>
      </w:tr>
      <w:tr w:rsidR="00DD3DFD" w:rsidRPr="005433AB" w14:paraId="076E5804" w14:textId="77777777" w:rsidTr="00503629">
        <w:tc>
          <w:tcPr>
            <w:tcW w:w="839" w:type="dxa"/>
            <w:shd w:val="clear" w:color="auto" w:fill="auto"/>
          </w:tcPr>
          <w:p w14:paraId="66F65D91" w14:textId="1D03E75B" w:rsidR="00DD3DFD" w:rsidRPr="005433AB" w:rsidRDefault="00DD3DFD" w:rsidP="00DD3DFD">
            <w:pPr>
              <w:suppressAutoHyphens/>
              <w:spacing w:after="0" w:line="240" w:lineRule="auto"/>
              <w:rPr>
                <w:rFonts w:eastAsia="Times New Roman" w:cs="Calibri"/>
              </w:rPr>
            </w:pPr>
            <w:r>
              <w:rPr>
                <w:rFonts w:eastAsia="Times New Roman" w:cs="Calibri"/>
              </w:rPr>
              <w:t>131</w:t>
            </w:r>
          </w:p>
        </w:tc>
        <w:tc>
          <w:tcPr>
            <w:tcW w:w="3839" w:type="dxa"/>
            <w:shd w:val="clear" w:color="auto" w:fill="auto"/>
          </w:tcPr>
          <w:p w14:paraId="147073C6"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21 cm, pacote com 10 unid.</w:t>
            </w:r>
          </w:p>
        </w:tc>
        <w:tc>
          <w:tcPr>
            <w:tcW w:w="709" w:type="dxa"/>
            <w:shd w:val="clear" w:color="auto" w:fill="auto"/>
          </w:tcPr>
          <w:p w14:paraId="39161C37" w14:textId="046D6883" w:rsidR="00DD3DFD" w:rsidRPr="005433AB" w:rsidRDefault="00DD3DFD" w:rsidP="00DD3DFD">
            <w:pPr>
              <w:suppressAutoHyphens/>
              <w:spacing w:after="0"/>
              <w:jc w:val="center"/>
              <w:rPr>
                <w:rFonts w:eastAsia="Times New Roman" w:cs="Calibri"/>
              </w:rPr>
            </w:pPr>
            <w:r w:rsidRPr="005433AB">
              <w:rPr>
                <w:rFonts w:eastAsia="Times New Roman" w:cs="Calibri"/>
              </w:rPr>
              <w:t>1</w:t>
            </w:r>
            <w:r w:rsidR="00176F4B">
              <w:rPr>
                <w:rFonts w:eastAsia="Times New Roman" w:cs="Calibri"/>
              </w:rPr>
              <w:t>08</w:t>
            </w:r>
          </w:p>
        </w:tc>
        <w:tc>
          <w:tcPr>
            <w:tcW w:w="709" w:type="dxa"/>
            <w:shd w:val="clear" w:color="auto" w:fill="auto"/>
          </w:tcPr>
          <w:p w14:paraId="2045470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CC33B67"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08CAA00F" w14:textId="77777777" w:rsidR="00DD3DFD" w:rsidRPr="005433AB" w:rsidRDefault="00DD3DFD" w:rsidP="00DD3DFD">
            <w:pPr>
              <w:suppressAutoHyphens/>
              <w:spacing w:after="0"/>
              <w:jc w:val="center"/>
              <w:rPr>
                <w:rFonts w:eastAsia="Times New Roman" w:cs="Calibri"/>
              </w:rPr>
            </w:pPr>
            <w:r>
              <w:rPr>
                <w:rFonts w:eastAsia="Times New Roman" w:cs="Calibri"/>
              </w:rPr>
              <w:t>5,3333</w:t>
            </w:r>
          </w:p>
        </w:tc>
        <w:tc>
          <w:tcPr>
            <w:tcW w:w="1843" w:type="dxa"/>
            <w:shd w:val="clear" w:color="auto" w:fill="auto"/>
          </w:tcPr>
          <w:p w14:paraId="606B176B" w14:textId="701E82E7" w:rsidR="00DD3DFD" w:rsidRPr="005433AB" w:rsidRDefault="00F9328A" w:rsidP="00DD3DFD">
            <w:pPr>
              <w:suppressAutoHyphens/>
              <w:spacing w:after="0"/>
              <w:jc w:val="center"/>
              <w:rPr>
                <w:rFonts w:eastAsia="Times New Roman" w:cs="Calibri"/>
              </w:rPr>
            </w:pPr>
            <w:r>
              <w:rPr>
                <w:rFonts w:eastAsia="Times New Roman" w:cs="Calibri"/>
              </w:rPr>
              <w:t>575,9964</w:t>
            </w:r>
          </w:p>
        </w:tc>
      </w:tr>
      <w:tr w:rsidR="00DD3DFD" w:rsidRPr="005433AB" w14:paraId="041636ED" w14:textId="77777777" w:rsidTr="00503629">
        <w:tc>
          <w:tcPr>
            <w:tcW w:w="839" w:type="dxa"/>
            <w:shd w:val="clear" w:color="auto" w:fill="auto"/>
          </w:tcPr>
          <w:p w14:paraId="2F333366" w14:textId="192CA243" w:rsidR="00DD3DFD" w:rsidRPr="005433AB" w:rsidRDefault="00DD3DFD" w:rsidP="00DD3DFD">
            <w:pPr>
              <w:suppressAutoHyphens/>
              <w:spacing w:after="0" w:line="240" w:lineRule="auto"/>
              <w:rPr>
                <w:rFonts w:eastAsia="Times New Roman" w:cs="Calibri"/>
              </w:rPr>
            </w:pPr>
            <w:r>
              <w:rPr>
                <w:rFonts w:eastAsia="Times New Roman" w:cs="Calibri"/>
              </w:rPr>
              <w:t>132</w:t>
            </w:r>
          </w:p>
        </w:tc>
        <w:tc>
          <w:tcPr>
            <w:tcW w:w="3839" w:type="dxa"/>
            <w:shd w:val="clear" w:color="auto" w:fill="auto"/>
          </w:tcPr>
          <w:p w14:paraId="5A478E65"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15 cm, pacote com 10 unid.</w:t>
            </w:r>
          </w:p>
        </w:tc>
        <w:tc>
          <w:tcPr>
            <w:tcW w:w="709" w:type="dxa"/>
            <w:shd w:val="clear" w:color="auto" w:fill="auto"/>
          </w:tcPr>
          <w:p w14:paraId="062E9754" w14:textId="6B78B11B" w:rsidR="00DD3DFD" w:rsidRPr="005433AB" w:rsidRDefault="00176F4B" w:rsidP="00DD3DFD">
            <w:pPr>
              <w:suppressAutoHyphens/>
              <w:spacing w:after="0"/>
              <w:jc w:val="center"/>
              <w:rPr>
                <w:rFonts w:eastAsia="Times New Roman" w:cs="Calibri"/>
              </w:rPr>
            </w:pPr>
            <w:r>
              <w:rPr>
                <w:rFonts w:eastAsia="Times New Roman" w:cs="Calibri"/>
              </w:rPr>
              <w:t>75</w:t>
            </w:r>
          </w:p>
        </w:tc>
        <w:tc>
          <w:tcPr>
            <w:tcW w:w="709" w:type="dxa"/>
            <w:shd w:val="clear" w:color="auto" w:fill="auto"/>
          </w:tcPr>
          <w:p w14:paraId="447034CD"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FA67AA9"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50BC653C" w14:textId="77777777" w:rsidR="00DD3DFD" w:rsidRPr="005433AB" w:rsidRDefault="00DD3DFD" w:rsidP="00DD3DFD">
            <w:pPr>
              <w:suppressAutoHyphens/>
              <w:spacing w:after="0"/>
              <w:jc w:val="center"/>
              <w:rPr>
                <w:rFonts w:eastAsia="Times New Roman" w:cs="Calibri"/>
              </w:rPr>
            </w:pPr>
            <w:r>
              <w:rPr>
                <w:rFonts w:eastAsia="Times New Roman" w:cs="Calibri"/>
              </w:rPr>
              <w:t>2,6666</w:t>
            </w:r>
          </w:p>
        </w:tc>
        <w:tc>
          <w:tcPr>
            <w:tcW w:w="1843" w:type="dxa"/>
            <w:shd w:val="clear" w:color="auto" w:fill="auto"/>
          </w:tcPr>
          <w:p w14:paraId="66847F58" w14:textId="426D7E16" w:rsidR="00DD3DFD" w:rsidRPr="005433AB" w:rsidRDefault="00F9328A" w:rsidP="00DD3DFD">
            <w:pPr>
              <w:suppressAutoHyphens/>
              <w:spacing w:after="0"/>
              <w:jc w:val="center"/>
              <w:rPr>
                <w:rFonts w:eastAsia="Times New Roman" w:cs="Calibri"/>
              </w:rPr>
            </w:pPr>
            <w:r>
              <w:rPr>
                <w:rFonts w:eastAsia="Times New Roman" w:cs="Calibri"/>
              </w:rPr>
              <w:t>199,995</w:t>
            </w:r>
          </w:p>
        </w:tc>
      </w:tr>
    </w:tbl>
    <w:p w14:paraId="6345E169" w14:textId="77777777" w:rsidR="00DD3DFD" w:rsidRPr="005433AB" w:rsidRDefault="00DD3DFD" w:rsidP="00DD3DF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3DFD" w:rsidRPr="005433AB" w14:paraId="206ABD03" w14:textId="77777777" w:rsidTr="00503629">
        <w:tc>
          <w:tcPr>
            <w:tcW w:w="2410" w:type="dxa"/>
            <w:tcBorders>
              <w:bottom w:val="single" w:sz="4" w:space="0" w:color="auto"/>
            </w:tcBorders>
            <w:shd w:val="clear" w:color="auto" w:fill="F2F2F2"/>
          </w:tcPr>
          <w:p w14:paraId="0AE565A5"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1D791F05"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4AA7BF82"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 xml:space="preserve">VALOR TOTAL </w:t>
            </w:r>
          </w:p>
        </w:tc>
      </w:tr>
      <w:tr w:rsidR="00DD3DFD" w:rsidRPr="005433AB" w14:paraId="5F9AF1EE" w14:textId="77777777" w:rsidTr="00503629">
        <w:tc>
          <w:tcPr>
            <w:tcW w:w="2410" w:type="dxa"/>
            <w:tcBorders>
              <w:left w:val="nil"/>
              <w:bottom w:val="nil"/>
              <w:right w:val="single" w:sz="4" w:space="0" w:color="auto"/>
            </w:tcBorders>
            <w:shd w:val="clear" w:color="auto" w:fill="auto"/>
          </w:tcPr>
          <w:p w14:paraId="39E1ED50" w14:textId="77777777" w:rsidR="00DD3DFD" w:rsidRPr="005433AB" w:rsidRDefault="00DD3DFD" w:rsidP="00DD3DF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59EC02"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BFC951" w14:textId="3552D69C" w:rsidR="00DD3DFD" w:rsidRPr="005433AB" w:rsidRDefault="00F9328A" w:rsidP="00DD3DFD">
            <w:pPr>
              <w:suppressAutoHyphens/>
              <w:spacing w:after="0"/>
              <w:jc w:val="center"/>
              <w:rPr>
                <w:rFonts w:eastAsia="Times New Roman" w:cs="Calibri"/>
              </w:rPr>
            </w:pPr>
            <w:r>
              <w:rPr>
                <w:rFonts w:eastAsia="Times New Roman" w:cs="Calibri"/>
              </w:rPr>
              <w:t>32.197,6917</w:t>
            </w:r>
          </w:p>
        </w:tc>
      </w:tr>
    </w:tbl>
    <w:p w14:paraId="7A4501DF" w14:textId="77777777" w:rsidR="00DD3DFD" w:rsidRDefault="00DD3DFD" w:rsidP="00F94F89">
      <w:pPr>
        <w:spacing w:after="0" w:line="240" w:lineRule="auto"/>
        <w:rPr>
          <w:rFonts w:cs="Calibri"/>
          <w:sz w:val="24"/>
          <w:szCs w:val="24"/>
        </w:rPr>
      </w:pPr>
    </w:p>
    <w:p w14:paraId="2E1D71C4" w14:textId="77777777" w:rsidR="00F94F89" w:rsidRPr="006E4167" w:rsidRDefault="00F94F89" w:rsidP="00F94F89">
      <w:pPr>
        <w:shd w:val="clear" w:color="auto" w:fill="9CC2E5"/>
        <w:rPr>
          <w:rFonts w:cs="Calibri"/>
          <w:b/>
          <w:sz w:val="24"/>
          <w:szCs w:val="24"/>
        </w:rPr>
      </w:pPr>
      <w:r>
        <w:rPr>
          <w:rFonts w:cs="Calibri"/>
          <w:b/>
          <w:sz w:val="24"/>
          <w:szCs w:val="24"/>
        </w:rPr>
        <w:t>LOTE 06 – COTA RESERVADA</w:t>
      </w:r>
      <w:r w:rsidRPr="006E4167">
        <w:rPr>
          <w:rFonts w:cs="Calibri"/>
          <w:b/>
          <w:sz w:val="24"/>
          <w:szCs w:val="24"/>
        </w:rPr>
        <w:t xml:space="preserve"> – MATERIAL DE COPA E COZINHA</w:t>
      </w:r>
    </w:p>
    <w:p w14:paraId="511BA5BC" w14:textId="2CB1FDCE" w:rsidR="00DD3DFD" w:rsidRDefault="00DD3DFD"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839"/>
        <w:gridCol w:w="709"/>
        <w:gridCol w:w="709"/>
        <w:gridCol w:w="992"/>
        <w:gridCol w:w="1559"/>
        <w:gridCol w:w="1843"/>
      </w:tblGrid>
      <w:tr w:rsidR="00DD3DFD" w:rsidRPr="005433AB" w14:paraId="2C3A9001" w14:textId="77777777" w:rsidTr="00787BC5">
        <w:tc>
          <w:tcPr>
            <w:tcW w:w="839" w:type="dxa"/>
            <w:shd w:val="clear" w:color="auto" w:fill="auto"/>
          </w:tcPr>
          <w:p w14:paraId="56401891"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shd w:val="clear" w:color="auto" w:fill="auto"/>
          </w:tcPr>
          <w:p w14:paraId="73FB5C19"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0D091ABB"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31531DEC"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5CAFC418"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5E02B2FF"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2899B828" w14:textId="3291896A"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DD3DFD" w:rsidRPr="005433AB" w14:paraId="79070F81" w14:textId="77777777" w:rsidTr="00787BC5">
        <w:tc>
          <w:tcPr>
            <w:tcW w:w="839" w:type="dxa"/>
            <w:shd w:val="clear" w:color="auto" w:fill="auto"/>
          </w:tcPr>
          <w:p w14:paraId="5DB3360D" w14:textId="5AA2604A" w:rsidR="00DD3DFD" w:rsidRPr="005433AB" w:rsidRDefault="00DD3DFD" w:rsidP="00DD3DFD">
            <w:pPr>
              <w:suppressAutoHyphens/>
              <w:spacing w:after="0" w:line="240" w:lineRule="auto"/>
              <w:rPr>
                <w:rFonts w:eastAsia="Times New Roman" w:cs="Calibri"/>
              </w:rPr>
            </w:pPr>
            <w:r>
              <w:rPr>
                <w:rFonts w:eastAsia="Times New Roman" w:cs="Calibri"/>
              </w:rPr>
              <w:t>133</w:t>
            </w:r>
          </w:p>
        </w:tc>
        <w:tc>
          <w:tcPr>
            <w:tcW w:w="3839" w:type="dxa"/>
            <w:shd w:val="clear" w:color="auto" w:fill="auto"/>
          </w:tcPr>
          <w:p w14:paraId="3F2D79B3"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Coador nº 16</w:t>
            </w:r>
          </w:p>
        </w:tc>
        <w:tc>
          <w:tcPr>
            <w:tcW w:w="709" w:type="dxa"/>
            <w:shd w:val="clear" w:color="auto" w:fill="auto"/>
          </w:tcPr>
          <w:p w14:paraId="4EA28DDC" w14:textId="1D6ED49F" w:rsidR="00DD3DFD" w:rsidRPr="005433AB" w:rsidRDefault="00176F4B" w:rsidP="00DD3DFD">
            <w:pPr>
              <w:suppressAutoHyphens/>
              <w:spacing w:after="0"/>
              <w:jc w:val="center"/>
              <w:rPr>
                <w:rFonts w:eastAsia="Times New Roman" w:cs="Calibri"/>
              </w:rPr>
            </w:pPr>
            <w:proofErr w:type="gramStart"/>
            <w:r>
              <w:rPr>
                <w:rFonts w:eastAsia="Times New Roman" w:cs="Calibri"/>
              </w:rPr>
              <w:t>9</w:t>
            </w:r>
            <w:proofErr w:type="gramEnd"/>
          </w:p>
        </w:tc>
        <w:tc>
          <w:tcPr>
            <w:tcW w:w="709" w:type="dxa"/>
            <w:shd w:val="clear" w:color="auto" w:fill="auto"/>
          </w:tcPr>
          <w:p w14:paraId="4D2915DA"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C38195F"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4F322ECC" w14:textId="77777777" w:rsidR="00DD3DFD" w:rsidRPr="005433AB" w:rsidRDefault="00DD3DFD" w:rsidP="00DD3DFD">
            <w:pPr>
              <w:suppressAutoHyphens/>
              <w:spacing w:after="0"/>
              <w:jc w:val="center"/>
              <w:rPr>
                <w:rFonts w:eastAsia="Times New Roman" w:cs="Calibri"/>
              </w:rPr>
            </w:pPr>
            <w:r>
              <w:rPr>
                <w:rFonts w:eastAsia="Times New Roman" w:cs="Calibri"/>
              </w:rPr>
              <w:t>5,1666</w:t>
            </w:r>
          </w:p>
        </w:tc>
        <w:tc>
          <w:tcPr>
            <w:tcW w:w="1843" w:type="dxa"/>
            <w:shd w:val="clear" w:color="auto" w:fill="auto"/>
          </w:tcPr>
          <w:p w14:paraId="533A276B" w14:textId="681632AD" w:rsidR="00DD3DFD" w:rsidRPr="005433AB" w:rsidRDefault="00E85317" w:rsidP="00DD3DFD">
            <w:pPr>
              <w:suppressAutoHyphens/>
              <w:spacing w:after="0"/>
              <w:jc w:val="center"/>
              <w:rPr>
                <w:rFonts w:eastAsia="Times New Roman" w:cs="Calibri"/>
              </w:rPr>
            </w:pPr>
            <w:r>
              <w:rPr>
                <w:rFonts w:eastAsia="Times New Roman" w:cs="Calibri"/>
              </w:rPr>
              <w:t>46,4994</w:t>
            </w:r>
          </w:p>
        </w:tc>
      </w:tr>
      <w:tr w:rsidR="00DD3DFD" w:rsidRPr="005433AB" w14:paraId="0C33DF4B" w14:textId="77777777" w:rsidTr="00787BC5">
        <w:tc>
          <w:tcPr>
            <w:tcW w:w="839" w:type="dxa"/>
            <w:shd w:val="clear" w:color="auto" w:fill="auto"/>
          </w:tcPr>
          <w:p w14:paraId="1EEACDB0" w14:textId="51797B77" w:rsidR="00DD3DFD" w:rsidRPr="005433AB" w:rsidRDefault="00DD3DFD" w:rsidP="00DD3DFD">
            <w:pPr>
              <w:suppressAutoHyphens/>
              <w:spacing w:after="0" w:line="240" w:lineRule="auto"/>
              <w:rPr>
                <w:rFonts w:eastAsia="Times New Roman" w:cs="Calibri"/>
              </w:rPr>
            </w:pPr>
            <w:r>
              <w:rPr>
                <w:rFonts w:eastAsia="Times New Roman" w:cs="Calibri"/>
              </w:rPr>
              <w:t>134</w:t>
            </w:r>
          </w:p>
        </w:tc>
        <w:tc>
          <w:tcPr>
            <w:tcW w:w="3839" w:type="dxa"/>
            <w:shd w:val="clear" w:color="auto" w:fill="auto"/>
          </w:tcPr>
          <w:p w14:paraId="30E19C4D"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Colher plástica descartável para sobremesa</w:t>
            </w:r>
            <w:r w:rsidRPr="005433AB">
              <w:rPr>
                <w:rFonts w:eastAsia="Times New Roman" w:cs="Calibri"/>
              </w:rPr>
              <w:t>: pacote com 50 unidades</w:t>
            </w:r>
          </w:p>
        </w:tc>
        <w:tc>
          <w:tcPr>
            <w:tcW w:w="709" w:type="dxa"/>
            <w:shd w:val="clear" w:color="auto" w:fill="auto"/>
          </w:tcPr>
          <w:p w14:paraId="5A35F4C3" w14:textId="3241E130" w:rsidR="00DD3DFD" w:rsidRPr="005433AB" w:rsidRDefault="00176F4B" w:rsidP="00DD3DFD">
            <w:pPr>
              <w:suppressAutoHyphens/>
              <w:spacing w:after="0"/>
              <w:jc w:val="center"/>
              <w:rPr>
                <w:rFonts w:eastAsia="Times New Roman" w:cs="Calibri"/>
              </w:rPr>
            </w:pPr>
            <w:r>
              <w:rPr>
                <w:rFonts w:eastAsia="Times New Roman" w:cs="Calibri"/>
              </w:rPr>
              <w:t>12</w:t>
            </w:r>
          </w:p>
        </w:tc>
        <w:tc>
          <w:tcPr>
            <w:tcW w:w="709" w:type="dxa"/>
            <w:shd w:val="clear" w:color="auto" w:fill="auto"/>
          </w:tcPr>
          <w:p w14:paraId="62FBBEE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6ED834A8"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7768F176" w14:textId="77777777" w:rsidR="00DD3DFD" w:rsidRPr="005433AB" w:rsidRDefault="00DD3DFD" w:rsidP="00DD3DFD">
            <w:pPr>
              <w:suppressAutoHyphens/>
              <w:spacing w:after="0"/>
              <w:jc w:val="center"/>
              <w:rPr>
                <w:rFonts w:eastAsia="Times New Roman" w:cs="Calibri"/>
              </w:rPr>
            </w:pPr>
            <w:r>
              <w:rPr>
                <w:rFonts w:eastAsia="Times New Roman" w:cs="Calibri"/>
              </w:rPr>
              <w:t>5,00</w:t>
            </w:r>
          </w:p>
        </w:tc>
        <w:tc>
          <w:tcPr>
            <w:tcW w:w="1843" w:type="dxa"/>
            <w:shd w:val="clear" w:color="auto" w:fill="auto"/>
          </w:tcPr>
          <w:p w14:paraId="10043362" w14:textId="27D5737E" w:rsidR="00DD3DFD" w:rsidRPr="005433AB" w:rsidRDefault="00E85317" w:rsidP="00DD3DFD">
            <w:pPr>
              <w:suppressAutoHyphens/>
              <w:spacing w:after="0"/>
              <w:jc w:val="center"/>
              <w:rPr>
                <w:rFonts w:eastAsia="Times New Roman" w:cs="Calibri"/>
              </w:rPr>
            </w:pPr>
            <w:r>
              <w:rPr>
                <w:rFonts w:eastAsia="Times New Roman" w:cs="Calibri"/>
              </w:rPr>
              <w:t>60,00</w:t>
            </w:r>
          </w:p>
        </w:tc>
      </w:tr>
      <w:tr w:rsidR="00DD3DFD" w:rsidRPr="005433AB" w14:paraId="5D716BE5" w14:textId="77777777" w:rsidTr="00787BC5">
        <w:tc>
          <w:tcPr>
            <w:tcW w:w="839" w:type="dxa"/>
            <w:shd w:val="clear" w:color="auto" w:fill="auto"/>
          </w:tcPr>
          <w:p w14:paraId="3D09E590" w14:textId="02B01C9B" w:rsidR="00DD3DFD" w:rsidRPr="005433AB" w:rsidRDefault="00DD3DFD" w:rsidP="00DD3DFD">
            <w:pPr>
              <w:suppressAutoHyphens/>
              <w:spacing w:after="0" w:line="240" w:lineRule="auto"/>
              <w:rPr>
                <w:rFonts w:eastAsia="Times New Roman" w:cs="Calibri"/>
              </w:rPr>
            </w:pPr>
            <w:r>
              <w:rPr>
                <w:rFonts w:eastAsia="Times New Roman" w:cs="Calibri"/>
              </w:rPr>
              <w:t>135</w:t>
            </w:r>
          </w:p>
        </w:tc>
        <w:tc>
          <w:tcPr>
            <w:tcW w:w="3839" w:type="dxa"/>
            <w:shd w:val="clear" w:color="auto" w:fill="auto"/>
          </w:tcPr>
          <w:p w14:paraId="3FB88A52"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 xml:space="preserve">Copo descartável 200 ml: </w:t>
            </w:r>
            <w:r w:rsidRPr="005433AB">
              <w:rPr>
                <w:rFonts w:eastAsia="Times New Roman" w:cs="Calibri"/>
              </w:rPr>
              <w:t xml:space="preserve">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25 pacotes. </w:t>
            </w:r>
          </w:p>
        </w:tc>
        <w:tc>
          <w:tcPr>
            <w:tcW w:w="709" w:type="dxa"/>
            <w:shd w:val="clear" w:color="auto" w:fill="auto"/>
          </w:tcPr>
          <w:p w14:paraId="259F50CB" w14:textId="380D0731" w:rsidR="00DD3DFD" w:rsidRPr="005433AB" w:rsidRDefault="00176F4B" w:rsidP="00DD3DFD">
            <w:pPr>
              <w:suppressAutoHyphens/>
              <w:spacing w:after="0"/>
              <w:jc w:val="center"/>
              <w:rPr>
                <w:rFonts w:eastAsia="Times New Roman" w:cs="Calibri"/>
              </w:rPr>
            </w:pPr>
            <w:r>
              <w:rPr>
                <w:rFonts w:eastAsia="Times New Roman" w:cs="Calibri"/>
              </w:rPr>
              <w:t>32</w:t>
            </w:r>
          </w:p>
        </w:tc>
        <w:tc>
          <w:tcPr>
            <w:tcW w:w="709" w:type="dxa"/>
            <w:shd w:val="clear" w:color="auto" w:fill="auto"/>
          </w:tcPr>
          <w:p w14:paraId="6BEB4FE3"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3D64B6FE"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5BCD0E1B" w14:textId="77777777" w:rsidR="00DD3DFD" w:rsidRPr="005433AB" w:rsidRDefault="00DD3DFD" w:rsidP="00DD3DFD">
            <w:pPr>
              <w:suppressAutoHyphens/>
              <w:spacing w:after="0"/>
              <w:jc w:val="center"/>
              <w:rPr>
                <w:rFonts w:eastAsia="Times New Roman" w:cs="Calibri"/>
              </w:rPr>
            </w:pPr>
            <w:r>
              <w:rPr>
                <w:rFonts w:eastAsia="Times New Roman" w:cs="Calibri"/>
              </w:rPr>
              <w:t>167,9166</w:t>
            </w:r>
          </w:p>
        </w:tc>
        <w:tc>
          <w:tcPr>
            <w:tcW w:w="1843" w:type="dxa"/>
            <w:shd w:val="clear" w:color="auto" w:fill="auto"/>
          </w:tcPr>
          <w:p w14:paraId="64A307DC" w14:textId="76F331F1" w:rsidR="00DD3DFD" w:rsidRPr="005433AB" w:rsidRDefault="00E85317" w:rsidP="00DD3DFD">
            <w:pPr>
              <w:suppressAutoHyphens/>
              <w:spacing w:after="0"/>
              <w:jc w:val="center"/>
              <w:rPr>
                <w:rFonts w:eastAsia="Times New Roman" w:cs="Calibri"/>
              </w:rPr>
            </w:pPr>
            <w:r>
              <w:rPr>
                <w:rFonts w:eastAsia="Times New Roman" w:cs="Calibri"/>
              </w:rPr>
              <w:t>5.373,3312</w:t>
            </w:r>
          </w:p>
        </w:tc>
      </w:tr>
      <w:tr w:rsidR="00DD3DFD" w:rsidRPr="005433AB" w14:paraId="02B36D77" w14:textId="77777777" w:rsidTr="00787BC5">
        <w:tc>
          <w:tcPr>
            <w:tcW w:w="839" w:type="dxa"/>
            <w:shd w:val="clear" w:color="auto" w:fill="auto"/>
          </w:tcPr>
          <w:p w14:paraId="63451C63" w14:textId="3D2EEE07" w:rsidR="00DD3DFD" w:rsidRPr="005433AB" w:rsidRDefault="00DD3DFD" w:rsidP="00DD3DFD">
            <w:pPr>
              <w:suppressAutoHyphens/>
              <w:spacing w:after="0" w:line="240" w:lineRule="auto"/>
              <w:rPr>
                <w:rFonts w:eastAsia="Times New Roman" w:cs="Calibri"/>
              </w:rPr>
            </w:pPr>
            <w:r>
              <w:rPr>
                <w:rFonts w:eastAsia="Times New Roman" w:cs="Calibri"/>
              </w:rPr>
              <w:t>136</w:t>
            </w:r>
          </w:p>
        </w:tc>
        <w:tc>
          <w:tcPr>
            <w:tcW w:w="3839" w:type="dxa"/>
            <w:shd w:val="clear" w:color="auto" w:fill="auto"/>
          </w:tcPr>
          <w:p w14:paraId="6D5EE6E4"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Copo descartável para café: </w:t>
            </w:r>
            <w:r w:rsidRPr="005433AB">
              <w:rPr>
                <w:rFonts w:eastAsia="Times New Roman" w:cs="Calibri"/>
              </w:rPr>
              <w:t xml:space="preserve">50 ml, 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50 pacotes. </w:t>
            </w:r>
          </w:p>
        </w:tc>
        <w:tc>
          <w:tcPr>
            <w:tcW w:w="709" w:type="dxa"/>
            <w:shd w:val="clear" w:color="auto" w:fill="auto"/>
          </w:tcPr>
          <w:p w14:paraId="6CCCAC5D" w14:textId="302FEAE4" w:rsidR="00DD3DFD" w:rsidRPr="005433AB" w:rsidRDefault="00482CBC" w:rsidP="00DD3DFD">
            <w:pPr>
              <w:suppressAutoHyphens/>
              <w:spacing w:after="0"/>
              <w:jc w:val="center"/>
              <w:rPr>
                <w:rFonts w:eastAsia="Times New Roman" w:cs="Calibri"/>
              </w:rPr>
            </w:pPr>
            <w:r>
              <w:rPr>
                <w:rFonts w:eastAsia="Times New Roman" w:cs="Calibri"/>
              </w:rPr>
              <w:t>25</w:t>
            </w:r>
          </w:p>
        </w:tc>
        <w:tc>
          <w:tcPr>
            <w:tcW w:w="709" w:type="dxa"/>
            <w:shd w:val="clear" w:color="auto" w:fill="auto"/>
          </w:tcPr>
          <w:p w14:paraId="02FD6F97"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4FAE9473"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7781DA24" w14:textId="77777777" w:rsidR="00DD3DFD" w:rsidRPr="005433AB" w:rsidRDefault="00DD3DFD" w:rsidP="00DD3DFD">
            <w:pPr>
              <w:suppressAutoHyphens/>
              <w:spacing w:after="0"/>
              <w:jc w:val="center"/>
              <w:rPr>
                <w:rFonts w:eastAsia="Times New Roman" w:cs="Calibri"/>
              </w:rPr>
            </w:pPr>
            <w:r>
              <w:rPr>
                <w:rFonts w:eastAsia="Times New Roman" w:cs="Calibri"/>
              </w:rPr>
              <w:t>167,9166</w:t>
            </w:r>
          </w:p>
        </w:tc>
        <w:tc>
          <w:tcPr>
            <w:tcW w:w="1843" w:type="dxa"/>
            <w:shd w:val="clear" w:color="auto" w:fill="auto"/>
          </w:tcPr>
          <w:p w14:paraId="4B9A8A2B" w14:textId="612070E7" w:rsidR="00DD3DFD" w:rsidRPr="005433AB" w:rsidRDefault="00E85317" w:rsidP="00DD3DFD">
            <w:pPr>
              <w:suppressAutoHyphens/>
              <w:spacing w:after="0"/>
              <w:jc w:val="center"/>
              <w:rPr>
                <w:rFonts w:eastAsia="Times New Roman" w:cs="Calibri"/>
              </w:rPr>
            </w:pPr>
            <w:r>
              <w:rPr>
                <w:rFonts w:eastAsia="Times New Roman" w:cs="Calibri"/>
              </w:rPr>
              <w:t>4.197,915</w:t>
            </w:r>
          </w:p>
        </w:tc>
      </w:tr>
      <w:tr w:rsidR="00DD3DFD" w:rsidRPr="005433AB" w14:paraId="3358E036" w14:textId="77777777" w:rsidTr="00787BC5">
        <w:tc>
          <w:tcPr>
            <w:tcW w:w="839" w:type="dxa"/>
            <w:shd w:val="clear" w:color="auto" w:fill="auto"/>
          </w:tcPr>
          <w:p w14:paraId="387B198A" w14:textId="7D9C9622" w:rsidR="00DD3DFD" w:rsidRPr="005433AB" w:rsidRDefault="00DD3DFD" w:rsidP="00DD3DFD">
            <w:pPr>
              <w:suppressAutoHyphens/>
              <w:spacing w:after="0" w:line="240" w:lineRule="auto"/>
              <w:rPr>
                <w:rFonts w:eastAsia="Times New Roman" w:cs="Calibri"/>
              </w:rPr>
            </w:pPr>
            <w:r>
              <w:rPr>
                <w:rFonts w:eastAsia="Times New Roman" w:cs="Calibri"/>
              </w:rPr>
              <w:t>137</w:t>
            </w:r>
          </w:p>
        </w:tc>
        <w:tc>
          <w:tcPr>
            <w:tcW w:w="3839" w:type="dxa"/>
            <w:shd w:val="clear" w:color="auto" w:fill="auto"/>
          </w:tcPr>
          <w:p w14:paraId="658F9C86"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Garfo plástico descartável para sobremesa</w:t>
            </w:r>
            <w:r w:rsidRPr="005433AB">
              <w:rPr>
                <w:rFonts w:eastAsia="Times New Roman" w:cs="Calibri"/>
              </w:rPr>
              <w:t>: pacote com 50 unidades</w:t>
            </w:r>
          </w:p>
        </w:tc>
        <w:tc>
          <w:tcPr>
            <w:tcW w:w="709" w:type="dxa"/>
            <w:shd w:val="clear" w:color="auto" w:fill="auto"/>
          </w:tcPr>
          <w:p w14:paraId="5174A5E8" w14:textId="1F8DB9CA" w:rsidR="00DD3DFD" w:rsidRPr="005433AB" w:rsidRDefault="00482CBC" w:rsidP="00DD3DFD">
            <w:pPr>
              <w:suppressAutoHyphens/>
              <w:spacing w:after="0"/>
              <w:jc w:val="center"/>
              <w:rPr>
                <w:rFonts w:eastAsia="Times New Roman" w:cs="Calibri"/>
              </w:rPr>
            </w:pPr>
            <w:r>
              <w:rPr>
                <w:rFonts w:eastAsia="Times New Roman" w:cs="Calibri"/>
              </w:rPr>
              <w:t>12</w:t>
            </w:r>
          </w:p>
        </w:tc>
        <w:tc>
          <w:tcPr>
            <w:tcW w:w="709" w:type="dxa"/>
            <w:shd w:val="clear" w:color="auto" w:fill="auto"/>
          </w:tcPr>
          <w:p w14:paraId="030D9E5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C7FEFAE"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131AC706" w14:textId="77777777" w:rsidR="00DD3DFD" w:rsidRPr="005433AB" w:rsidRDefault="00DD3DFD" w:rsidP="00DD3DFD">
            <w:pPr>
              <w:suppressAutoHyphens/>
              <w:spacing w:after="0"/>
              <w:jc w:val="center"/>
              <w:rPr>
                <w:rFonts w:eastAsia="Times New Roman" w:cs="Calibri"/>
              </w:rPr>
            </w:pPr>
            <w:r>
              <w:rPr>
                <w:rFonts w:eastAsia="Times New Roman" w:cs="Calibri"/>
              </w:rPr>
              <w:t>5,2666</w:t>
            </w:r>
          </w:p>
        </w:tc>
        <w:tc>
          <w:tcPr>
            <w:tcW w:w="1843" w:type="dxa"/>
            <w:shd w:val="clear" w:color="auto" w:fill="auto"/>
          </w:tcPr>
          <w:p w14:paraId="0551EF60" w14:textId="208E5EBC" w:rsidR="00DD3DFD" w:rsidRPr="005433AB" w:rsidRDefault="00E85317" w:rsidP="00DD3DFD">
            <w:pPr>
              <w:suppressAutoHyphens/>
              <w:spacing w:after="0"/>
              <w:jc w:val="center"/>
              <w:rPr>
                <w:rFonts w:eastAsia="Times New Roman" w:cs="Calibri"/>
              </w:rPr>
            </w:pPr>
            <w:r>
              <w:rPr>
                <w:rFonts w:eastAsia="Times New Roman" w:cs="Calibri"/>
              </w:rPr>
              <w:t>63,1992</w:t>
            </w:r>
          </w:p>
        </w:tc>
      </w:tr>
      <w:tr w:rsidR="00DD3DFD" w:rsidRPr="005433AB" w14:paraId="5E8A9F7C" w14:textId="77777777" w:rsidTr="00787BC5">
        <w:tc>
          <w:tcPr>
            <w:tcW w:w="839" w:type="dxa"/>
            <w:shd w:val="clear" w:color="auto" w:fill="auto"/>
          </w:tcPr>
          <w:p w14:paraId="739E4324" w14:textId="799F28BE" w:rsidR="00DD3DFD" w:rsidRPr="005433AB" w:rsidRDefault="00DD3DFD" w:rsidP="00DD3DFD">
            <w:pPr>
              <w:suppressAutoHyphens/>
              <w:spacing w:after="0" w:line="240" w:lineRule="auto"/>
              <w:rPr>
                <w:rFonts w:eastAsia="Times New Roman" w:cs="Calibri"/>
              </w:rPr>
            </w:pPr>
            <w:r>
              <w:rPr>
                <w:rFonts w:eastAsia="Times New Roman" w:cs="Calibri"/>
              </w:rPr>
              <w:t>138</w:t>
            </w:r>
          </w:p>
        </w:tc>
        <w:tc>
          <w:tcPr>
            <w:tcW w:w="3839" w:type="dxa"/>
            <w:shd w:val="clear" w:color="auto" w:fill="auto"/>
          </w:tcPr>
          <w:p w14:paraId="1982BFE1"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Garrafa térmica: </w:t>
            </w:r>
            <w:r w:rsidRPr="005433AB">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5433AB">
              <w:rPr>
                <w:rFonts w:eastAsia="Times New Roman" w:cs="Calibri"/>
              </w:rPr>
              <w:t>Termolar</w:t>
            </w:r>
            <w:proofErr w:type="spellEnd"/>
            <w:r w:rsidRPr="005433AB">
              <w:rPr>
                <w:rFonts w:eastAsia="Times New Roman" w:cs="Calibri"/>
              </w:rPr>
              <w:t xml:space="preserve">, Invicta, </w:t>
            </w:r>
            <w:proofErr w:type="spellStart"/>
            <w:r w:rsidRPr="005433AB">
              <w:rPr>
                <w:rFonts w:eastAsia="Times New Roman" w:cs="Calibri"/>
              </w:rPr>
              <w:t>Aladin</w:t>
            </w:r>
            <w:proofErr w:type="spellEnd"/>
            <w:r w:rsidRPr="005433AB">
              <w:rPr>
                <w:rFonts w:eastAsia="Times New Roman" w:cs="Calibri"/>
              </w:rPr>
              <w:t xml:space="preserve"> ou similar ou de melhor qualidade). </w:t>
            </w:r>
          </w:p>
        </w:tc>
        <w:tc>
          <w:tcPr>
            <w:tcW w:w="709" w:type="dxa"/>
            <w:shd w:val="clear" w:color="auto" w:fill="auto"/>
          </w:tcPr>
          <w:p w14:paraId="4807E1B2" w14:textId="03BB5674" w:rsidR="00DD3DFD" w:rsidRPr="005433AB" w:rsidRDefault="00482CBC" w:rsidP="00DD3DFD">
            <w:pPr>
              <w:suppressAutoHyphens/>
              <w:spacing w:after="0"/>
              <w:jc w:val="center"/>
              <w:rPr>
                <w:rFonts w:eastAsia="Times New Roman" w:cs="Calibri"/>
              </w:rPr>
            </w:pPr>
            <w:proofErr w:type="gramStart"/>
            <w:r>
              <w:rPr>
                <w:rFonts w:eastAsia="Times New Roman" w:cs="Calibri"/>
              </w:rPr>
              <w:t>3</w:t>
            </w:r>
            <w:proofErr w:type="gramEnd"/>
          </w:p>
        </w:tc>
        <w:tc>
          <w:tcPr>
            <w:tcW w:w="709" w:type="dxa"/>
            <w:shd w:val="clear" w:color="auto" w:fill="auto"/>
          </w:tcPr>
          <w:p w14:paraId="716A440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4C09CA2"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3C45AF78" w14:textId="77777777" w:rsidR="00DD3DFD" w:rsidRPr="005433AB" w:rsidRDefault="00DD3DFD" w:rsidP="00DD3DFD">
            <w:pPr>
              <w:suppressAutoHyphens/>
              <w:spacing w:after="0"/>
              <w:jc w:val="center"/>
              <w:rPr>
                <w:rFonts w:eastAsia="Times New Roman" w:cs="Calibri"/>
              </w:rPr>
            </w:pPr>
            <w:r>
              <w:rPr>
                <w:rFonts w:eastAsia="Times New Roman" w:cs="Calibri"/>
              </w:rPr>
              <w:t>155,00</w:t>
            </w:r>
          </w:p>
        </w:tc>
        <w:tc>
          <w:tcPr>
            <w:tcW w:w="1843" w:type="dxa"/>
            <w:shd w:val="clear" w:color="auto" w:fill="auto"/>
          </w:tcPr>
          <w:p w14:paraId="58696669" w14:textId="4C5CF433" w:rsidR="00DD3DFD" w:rsidRPr="005433AB" w:rsidRDefault="00E85317" w:rsidP="00DD3DFD">
            <w:pPr>
              <w:suppressAutoHyphens/>
              <w:spacing w:after="0"/>
              <w:jc w:val="center"/>
              <w:rPr>
                <w:rFonts w:eastAsia="Times New Roman" w:cs="Calibri"/>
              </w:rPr>
            </w:pPr>
            <w:r>
              <w:rPr>
                <w:rFonts w:eastAsia="Times New Roman" w:cs="Calibri"/>
              </w:rPr>
              <w:t>465,00</w:t>
            </w:r>
          </w:p>
        </w:tc>
      </w:tr>
      <w:tr w:rsidR="00DD3DFD" w:rsidRPr="005433AB" w14:paraId="2E6EAA0A" w14:textId="77777777" w:rsidTr="00787BC5">
        <w:tc>
          <w:tcPr>
            <w:tcW w:w="839" w:type="dxa"/>
            <w:shd w:val="clear" w:color="auto" w:fill="auto"/>
          </w:tcPr>
          <w:p w14:paraId="071553FB" w14:textId="4B768615" w:rsidR="00DD3DFD" w:rsidRPr="005433AB" w:rsidRDefault="00DD3DFD" w:rsidP="00DD3DFD">
            <w:pPr>
              <w:suppressAutoHyphens/>
              <w:spacing w:after="0" w:line="240" w:lineRule="auto"/>
              <w:rPr>
                <w:rFonts w:eastAsia="Times New Roman" w:cs="Calibri"/>
              </w:rPr>
            </w:pPr>
            <w:r>
              <w:rPr>
                <w:rFonts w:eastAsia="Times New Roman" w:cs="Calibri"/>
              </w:rPr>
              <w:t>139</w:t>
            </w:r>
          </w:p>
        </w:tc>
        <w:tc>
          <w:tcPr>
            <w:tcW w:w="3839" w:type="dxa"/>
            <w:shd w:val="clear" w:color="auto" w:fill="auto"/>
          </w:tcPr>
          <w:p w14:paraId="5843884B"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Guardanapo de papel descartável:</w:t>
            </w:r>
            <w:proofErr w:type="gramStart"/>
            <w:r w:rsidRPr="005433AB">
              <w:rPr>
                <w:rFonts w:eastAsia="Times New Roman" w:cs="Calibri"/>
                <w:b/>
              </w:rPr>
              <w:t xml:space="preserve"> </w:t>
            </w:r>
            <w:r w:rsidRPr="005433AB">
              <w:rPr>
                <w:rFonts w:eastAsia="Times New Roman" w:cs="Calibri"/>
              </w:rPr>
              <w:t xml:space="preserve"> </w:t>
            </w:r>
            <w:proofErr w:type="gramEnd"/>
            <w:r w:rsidRPr="005433AB">
              <w:rPr>
                <w:rFonts w:eastAsia="Times New Roman" w:cs="Calibri"/>
              </w:rPr>
              <w:t xml:space="preserve">pacote com 50 </w:t>
            </w:r>
            <w:proofErr w:type="spellStart"/>
            <w:r w:rsidRPr="005433AB">
              <w:rPr>
                <w:rFonts w:eastAsia="Times New Roman" w:cs="Calibri"/>
              </w:rPr>
              <w:t>unid</w:t>
            </w:r>
            <w:proofErr w:type="spellEnd"/>
            <w:r w:rsidRPr="005433AB">
              <w:rPr>
                <w:rFonts w:eastAsia="Times New Roman" w:cs="Calibri"/>
              </w:rPr>
              <w:t>, tamanho 24X22 cm</w:t>
            </w:r>
          </w:p>
        </w:tc>
        <w:tc>
          <w:tcPr>
            <w:tcW w:w="709" w:type="dxa"/>
            <w:shd w:val="clear" w:color="auto" w:fill="auto"/>
          </w:tcPr>
          <w:p w14:paraId="31D0835B" w14:textId="12DA929E" w:rsidR="00DD3DFD" w:rsidRPr="005433AB" w:rsidRDefault="00482CBC" w:rsidP="00DD3DFD">
            <w:pPr>
              <w:suppressAutoHyphens/>
              <w:spacing w:after="0"/>
              <w:jc w:val="center"/>
              <w:rPr>
                <w:rFonts w:eastAsia="Times New Roman" w:cs="Calibri"/>
              </w:rPr>
            </w:pPr>
            <w:r>
              <w:rPr>
                <w:rFonts w:eastAsia="Times New Roman" w:cs="Calibri"/>
              </w:rPr>
              <w:t>50</w:t>
            </w:r>
          </w:p>
        </w:tc>
        <w:tc>
          <w:tcPr>
            <w:tcW w:w="709" w:type="dxa"/>
            <w:shd w:val="clear" w:color="auto" w:fill="auto"/>
          </w:tcPr>
          <w:p w14:paraId="274C194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D7326EB"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35A8C297" w14:textId="77777777" w:rsidR="00DD3DFD" w:rsidRPr="005433AB" w:rsidRDefault="00DD3DFD" w:rsidP="00DD3DFD">
            <w:pPr>
              <w:suppressAutoHyphens/>
              <w:spacing w:after="0"/>
              <w:jc w:val="center"/>
              <w:rPr>
                <w:rFonts w:eastAsia="Times New Roman" w:cs="Calibri"/>
              </w:rPr>
            </w:pPr>
            <w:r>
              <w:rPr>
                <w:rFonts w:eastAsia="Times New Roman" w:cs="Calibri"/>
              </w:rPr>
              <w:t>2,25</w:t>
            </w:r>
          </w:p>
        </w:tc>
        <w:tc>
          <w:tcPr>
            <w:tcW w:w="1843" w:type="dxa"/>
            <w:shd w:val="clear" w:color="auto" w:fill="auto"/>
          </w:tcPr>
          <w:p w14:paraId="263DDDB2" w14:textId="76C94195" w:rsidR="00DD3DFD" w:rsidRPr="005433AB" w:rsidRDefault="00E85317" w:rsidP="00DD3DFD">
            <w:pPr>
              <w:suppressAutoHyphens/>
              <w:spacing w:after="0"/>
              <w:jc w:val="center"/>
              <w:rPr>
                <w:rFonts w:eastAsia="Times New Roman" w:cs="Calibri"/>
              </w:rPr>
            </w:pPr>
            <w:r>
              <w:rPr>
                <w:rFonts w:eastAsia="Times New Roman" w:cs="Calibri"/>
              </w:rPr>
              <w:t>112,50</w:t>
            </w:r>
          </w:p>
        </w:tc>
      </w:tr>
      <w:tr w:rsidR="00DD3DFD" w:rsidRPr="005433AB" w14:paraId="3FCB03E2" w14:textId="77777777" w:rsidTr="00787BC5">
        <w:tc>
          <w:tcPr>
            <w:tcW w:w="839" w:type="dxa"/>
            <w:shd w:val="clear" w:color="auto" w:fill="auto"/>
          </w:tcPr>
          <w:p w14:paraId="667E1A32" w14:textId="6DE8A29A" w:rsidR="00DD3DFD" w:rsidRPr="005433AB" w:rsidRDefault="00DD3DFD" w:rsidP="00DD3DFD">
            <w:pPr>
              <w:suppressAutoHyphens/>
              <w:spacing w:after="0" w:line="240" w:lineRule="auto"/>
              <w:rPr>
                <w:rFonts w:eastAsia="Times New Roman" w:cs="Calibri"/>
              </w:rPr>
            </w:pPr>
            <w:r>
              <w:rPr>
                <w:rFonts w:eastAsia="Times New Roman" w:cs="Calibri"/>
              </w:rPr>
              <w:t>140</w:t>
            </w:r>
          </w:p>
        </w:tc>
        <w:tc>
          <w:tcPr>
            <w:tcW w:w="3839" w:type="dxa"/>
            <w:shd w:val="clear" w:color="auto" w:fill="auto"/>
          </w:tcPr>
          <w:p w14:paraId="0EBFE4D5"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 xml:space="preserve">Pano de copa/prato: </w:t>
            </w:r>
            <w:r w:rsidRPr="005433AB">
              <w:rPr>
                <w:rFonts w:eastAsia="Times New Roman" w:cs="Calibri"/>
              </w:rPr>
              <w:t xml:space="preserve">100% algodão, </w:t>
            </w:r>
            <w:proofErr w:type="gramStart"/>
            <w:r w:rsidRPr="005433AB">
              <w:rPr>
                <w:rFonts w:eastAsia="Times New Roman" w:cs="Calibri"/>
              </w:rPr>
              <w:t>tam</w:t>
            </w:r>
            <w:proofErr w:type="gramEnd"/>
            <w:r w:rsidRPr="005433AB">
              <w:rPr>
                <w:rFonts w:eastAsia="Times New Roman" w:cs="Calibri"/>
              </w:rPr>
              <w:t>.: 68cmx43cm</w:t>
            </w:r>
          </w:p>
        </w:tc>
        <w:tc>
          <w:tcPr>
            <w:tcW w:w="709" w:type="dxa"/>
            <w:shd w:val="clear" w:color="auto" w:fill="auto"/>
          </w:tcPr>
          <w:p w14:paraId="72BA6BBC" w14:textId="0C09AF1C" w:rsidR="00DD3DFD" w:rsidRPr="005433AB" w:rsidRDefault="00482CBC" w:rsidP="00DD3DFD">
            <w:pPr>
              <w:suppressAutoHyphens/>
              <w:spacing w:after="0"/>
              <w:jc w:val="center"/>
              <w:rPr>
                <w:rFonts w:eastAsia="Times New Roman" w:cs="Calibri"/>
              </w:rPr>
            </w:pPr>
            <w:proofErr w:type="gramStart"/>
            <w:r>
              <w:rPr>
                <w:rFonts w:eastAsia="Times New Roman" w:cs="Calibri"/>
              </w:rPr>
              <w:t>5</w:t>
            </w:r>
            <w:proofErr w:type="gramEnd"/>
          </w:p>
        </w:tc>
        <w:tc>
          <w:tcPr>
            <w:tcW w:w="709" w:type="dxa"/>
            <w:shd w:val="clear" w:color="auto" w:fill="auto"/>
          </w:tcPr>
          <w:p w14:paraId="74C3F983"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D481E4A"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72BEAE8F" w14:textId="77777777" w:rsidR="00DD3DFD" w:rsidRPr="005433AB" w:rsidRDefault="00DD3DFD" w:rsidP="00DD3DFD">
            <w:pPr>
              <w:suppressAutoHyphens/>
              <w:spacing w:after="0"/>
              <w:jc w:val="center"/>
              <w:rPr>
                <w:rFonts w:eastAsia="Times New Roman" w:cs="Calibri"/>
              </w:rPr>
            </w:pPr>
            <w:r>
              <w:rPr>
                <w:rFonts w:eastAsia="Times New Roman" w:cs="Calibri"/>
              </w:rPr>
              <w:t>7,3333</w:t>
            </w:r>
          </w:p>
        </w:tc>
        <w:tc>
          <w:tcPr>
            <w:tcW w:w="1843" w:type="dxa"/>
            <w:shd w:val="clear" w:color="auto" w:fill="auto"/>
          </w:tcPr>
          <w:p w14:paraId="183B8E33" w14:textId="6637EEEC" w:rsidR="00DD3DFD" w:rsidRPr="005433AB" w:rsidRDefault="00E85317" w:rsidP="00DD3DFD">
            <w:pPr>
              <w:suppressAutoHyphens/>
              <w:spacing w:after="0"/>
              <w:jc w:val="center"/>
              <w:rPr>
                <w:rFonts w:eastAsia="Times New Roman" w:cs="Calibri"/>
              </w:rPr>
            </w:pPr>
            <w:r>
              <w:rPr>
                <w:rFonts w:eastAsia="Times New Roman" w:cs="Calibri"/>
              </w:rPr>
              <w:t>36,6665</w:t>
            </w:r>
          </w:p>
        </w:tc>
      </w:tr>
      <w:tr w:rsidR="00DD3DFD" w:rsidRPr="005433AB" w14:paraId="6CCA6804" w14:textId="77777777" w:rsidTr="00787BC5">
        <w:tc>
          <w:tcPr>
            <w:tcW w:w="839" w:type="dxa"/>
            <w:shd w:val="clear" w:color="auto" w:fill="auto"/>
          </w:tcPr>
          <w:p w14:paraId="6A60C845" w14:textId="79942236" w:rsidR="00DD3DFD" w:rsidRPr="005433AB" w:rsidRDefault="00DD3DFD" w:rsidP="00DD3DFD">
            <w:pPr>
              <w:suppressAutoHyphens/>
              <w:spacing w:after="0" w:line="240" w:lineRule="auto"/>
              <w:rPr>
                <w:rFonts w:eastAsia="Times New Roman" w:cs="Calibri"/>
              </w:rPr>
            </w:pPr>
            <w:r>
              <w:rPr>
                <w:rFonts w:eastAsia="Times New Roman" w:cs="Calibri"/>
              </w:rPr>
              <w:lastRenderedPageBreak/>
              <w:t>141</w:t>
            </w:r>
          </w:p>
        </w:tc>
        <w:tc>
          <w:tcPr>
            <w:tcW w:w="3839" w:type="dxa"/>
            <w:shd w:val="clear" w:color="auto" w:fill="auto"/>
          </w:tcPr>
          <w:p w14:paraId="1DEFF0BC"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21 cm, pacote com 10 unid.</w:t>
            </w:r>
          </w:p>
        </w:tc>
        <w:tc>
          <w:tcPr>
            <w:tcW w:w="709" w:type="dxa"/>
            <w:shd w:val="clear" w:color="auto" w:fill="auto"/>
          </w:tcPr>
          <w:p w14:paraId="18F324D5" w14:textId="430E1E15" w:rsidR="00DD3DFD" w:rsidRPr="005433AB" w:rsidRDefault="00482CBC" w:rsidP="00DD3DFD">
            <w:pPr>
              <w:suppressAutoHyphens/>
              <w:spacing w:after="0"/>
              <w:jc w:val="center"/>
              <w:rPr>
                <w:rFonts w:eastAsia="Times New Roman" w:cs="Calibri"/>
              </w:rPr>
            </w:pPr>
            <w:r>
              <w:rPr>
                <w:rFonts w:eastAsia="Times New Roman" w:cs="Calibri"/>
              </w:rPr>
              <w:t>36</w:t>
            </w:r>
          </w:p>
        </w:tc>
        <w:tc>
          <w:tcPr>
            <w:tcW w:w="709" w:type="dxa"/>
            <w:shd w:val="clear" w:color="auto" w:fill="auto"/>
          </w:tcPr>
          <w:p w14:paraId="42D8AC43"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D55589D"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1E354372" w14:textId="77777777" w:rsidR="00DD3DFD" w:rsidRPr="005433AB" w:rsidRDefault="00DD3DFD" w:rsidP="00DD3DFD">
            <w:pPr>
              <w:suppressAutoHyphens/>
              <w:spacing w:after="0"/>
              <w:jc w:val="center"/>
              <w:rPr>
                <w:rFonts w:eastAsia="Times New Roman" w:cs="Calibri"/>
              </w:rPr>
            </w:pPr>
            <w:r>
              <w:rPr>
                <w:rFonts w:eastAsia="Times New Roman" w:cs="Calibri"/>
              </w:rPr>
              <w:t>5,3333</w:t>
            </w:r>
          </w:p>
        </w:tc>
        <w:tc>
          <w:tcPr>
            <w:tcW w:w="1843" w:type="dxa"/>
            <w:shd w:val="clear" w:color="auto" w:fill="auto"/>
          </w:tcPr>
          <w:p w14:paraId="7C694008" w14:textId="0A49AB2B" w:rsidR="00DD3DFD" w:rsidRPr="005433AB" w:rsidRDefault="00E85317" w:rsidP="00DD3DFD">
            <w:pPr>
              <w:suppressAutoHyphens/>
              <w:spacing w:after="0"/>
              <w:jc w:val="center"/>
              <w:rPr>
                <w:rFonts w:eastAsia="Times New Roman" w:cs="Calibri"/>
              </w:rPr>
            </w:pPr>
            <w:r>
              <w:rPr>
                <w:rFonts w:eastAsia="Times New Roman" w:cs="Calibri"/>
              </w:rPr>
              <w:t>191,9988</w:t>
            </w:r>
          </w:p>
        </w:tc>
      </w:tr>
      <w:tr w:rsidR="00DD3DFD" w:rsidRPr="005433AB" w14:paraId="43A85C08" w14:textId="77777777" w:rsidTr="00787BC5">
        <w:tc>
          <w:tcPr>
            <w:tcW w:w="839" w:type="dxa"/>
            <w:shd w:val="clear" w:color="auto" w:fill="auto"/>
          </w:tcPr>
          <w:p w14:paraId="2C055E0F" w14:textId="38560075" w:rsidR="00DD3DFD" w:rsidRPr="005433AB" w:rsidRDefault="00DD3DFD" w:rsidP="00DD3DFD">
            <w:pPr>
              <w:suppressAutoHyphens/>
              <w:spacing w:after="0" w:line="240" w:lineRule="auto"/>
              <w:rPr>
                <w:rFonts w:eastAsia="Times New Roman" w:cs="Calibri"/>
              </w:rPr>
            </w:pPr>
            <w:r>
              <w:rPr>
                <w:rFonts w:eastAsia="Times New Roman" w:cs="Calibri"/>
              </w:rPr>
              <w:t>142</w:t>
            </w:r>
          </w:p>
        </w:tc>
        <w:tc>
          <w:tcPr>
            <w:tcW w:w="3839" w:type="dxa"/>
            <w:shd w:val="clear" w:color="auto" w:fill="auto"/>
          </w:tcPr>
          <w:p w14:paraId="64F641FC" w14:textId="77777777" w:rsidR="00DD3DFD" w:rsidRPr="005433AB" w:rsidRDefault="00DD3DFD" w:rsidP="00DD3DFD">
            <w:pPr>
              <w:suppressAutoHyphens/>
              <w:spacing w:after="0"/>
              <w:jc w:val="both"/>
              <w:rPr>
                <w:rFonts w:eastAsia="Times New Roman" w:cs="Calibri"/>
                <w:b/>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15 cm, pacote com 10 unid.</w:t>
            </w:r>
          </w:p>
        </w:tc>
        <w:tc>
          <w:tcPr>
            <w:tcW w:w="709" w:type="dxa"/>
            <w:shd w:val="clear" w:color="auto" w:fill="auto"/>
          </w:tcPr>
          <w:p w14:paraId="564E46E6" w14:textId="268DB894" w:rsidR="00DD3DFD" w:rsidRPr="005433AB" w:rsidRDefault="00482CBC" w:rsidP="00DD3DFD">
            <w:pPr>
              <w:suppressAutoHyphens/>
              <w:spacing w:after="0"/>
              <w:jc w:val="center"/>
              <w:rPr>
                <w:rFonts w:eastAsia="Times New Roman" w:cs="Calibri"/>
              </w:rPr>
            </w:pPr>
            <w:r>
              <w:rPr>
                <w:rFonts w:eastAsia="Times New Roman" w:cs="Calibri"/>
              </w:rPr>
              <w:t>25</w:t>
            </w:r>
          </w:p>
        </w:tc>
        <w:tc>
          <w:tcPr>
            <w:tcW w:w="709" w:type="dxa"/>
            <w:shd w:val="clear" w:color="auto" w:fill="auto"/>
          </w:tcPr>
          <w:p w14:paraId="1402C40B"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9278F58" w14:textId="77777777" w:rsidR="00DD3DFD" w:rsidRPr="005433AB" w:rsidRDefault="00DD3DFD" w:rsidP="00DD3DFD">
            <w:pPr>
              <w:suppressAutoHyphens/>
              <w:spacing w:after="0"/>
              <w:jc w:val="center"/>
              <w:rPr>
                <w:rFonts w:eastAsia="Times New Roman" w:cs="Calibri"/>
              </w:rPr>
            </w:pPr>
          </w:p>
        </w:tc>
        <w:tc>
          <w:tcPr>
            <w:tcW w:w="1559" w:type="dxa"/>
            <w:shd w:val="clear" w:color="auto" w:fill="auto"/>
          </w:tcPr>
          <w:p w14:paraId="0DB30966" w14:textId="77777777" w:rsidR="00DD3DFD" w:rsidRPr="005433AB" w:rsidRDefault="00DD3DFD" w:rsidP="00DD3DFD">
            <w:pPr>
              <w:suppressAutoHyphens/>
              <w:spacing w:after="0"/>
              <w:jc w:val="center"/>
              <w:rPr>
                <w:rFonts w:eastAsia="Times New Roman" w:cs="Calibri"/>
              </w:rPr>
            </w:pPr>
            <w:r>
              <w:rPr>
                <w:rFonts w:eastAsia="Times New Roman" w:cs="Calibri"/>
              </w:rPr>
              <w:t>2,6666</w:t>
            </w:r>
          </w:p>
        </w:tc>
        <w:tc>
          <w:tcPr>
            <w:tcW w:w="1843" w:type="dxa"/>
            <w:shd w:val="clear" w:color="auto" w:fill="auto"/>
          </w:tcPr>
          <w:p w14:paraId="287C4D25" w14:textId="213A5639" w:rsidR="00DD3DFD" w:rsidRPr="005433AB" w:rsidRDefault="00E85317" w:rsidP="00DD3DFD">
            <w:pPr>
              <w:suppressAutoHyphens/>
              <w:spacing w:after="0"/>
              <w:jc w:val="center"/>
              <w:rPr>
                <w:rFonts w:eastAsia="Times New Roman" w:cs="Calibri"/>
              </w:rPr>
            </w:pPr>
            <w:r>
              <w:rPr>
                <w:rFonts w:eastAsia="Times New Roman" w:cs="Calibri"/>
              </w:rPr>
              <w:t>66,665</w:t>
            </w:r>
          </w:p>
        </w:tc>
      </w:tr>
    </w:tbl>
    <w:p w14:paraId="2CDF85B6" w14:textId="77777777" w:rsidR="00DD3DFD" w:rsidRPr="005433AB" w:rsidRDefault="00DD3DFD" w:rsidP="00DD3DF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3DFD" w:rsidRPr="005433AB" w14:paraId="066C4679" w14:textId="77777777" w:rsidTr="00787BC5">
        <w:tc>
          <w:tcPr>
            <w:tcW w:w="2410" w:type="dxa"/>
            <w:tcBorders>
              <w:bottom w:val="single" w:sz="4" w:space="0" w:color="auto"/>
            </w:tcBorders>
            <w:shd w:val="clear" w:color="auto" w:fill="F2F2F2"/>
          </w:tcPr>
          <w:p w14:paraId="161952B0"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6485ECEC"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00DF026A" w14:textId="77777777" w:rsidR="00DD3DFD" w:rsidRPr="005433AB" w:rsidRDefault="00DD3DFD" w:rsidP="00DD3DFD">
            <w:pPr>
              <w:suppressAutoHyphens/>
              <w:spacing w:after="0"/>
              <w:jc w:val="center"/>
              <w:rPr>
                <w:rFonts w:eastAsia="Times New Roman" w:cs="Calibri"/>
                <w:b/>
              </w:rPr>
            </w:pPr>
            <w:r w:rsidRPr="005433AB">
              <w:rPr>
                <w:rFonts w:eastAsia="Times New Roman" w:cs="Calibri"/>
                <w:b/>
              </w:rPr>
              <w:t xml:space="preserve">VALOR TOTAL </w:t>
            </w:r>
          </w:p>
        </w:tc>
      </w:tr>
      <w:tr w:rsidR="00DD3DFD" w:rsidRPr="005433AB" w14:paraId="5EF9562D" w14:textId="77777777" w:rsidTr="00787BC5">
        <w:tc>
          <w:tcPr>
            <w:tcW w:w="2410" w:type="dxa"/>
            <w:tcBorders>
              <w:left w:val="nil"/>
              <w:bottom w:val="nil"/>
              <w:right w:val="single" w:sz="4" w:space="0" w:color="auto"/>
            </w:tcBorders>
            <w:shd w:val="clear" w:color="auto" w:fill="auto"/>
          </w:tcPr>
          <w:p w14:paraId="02D838A6" w14:textId="77777777" w:rsidR="00DD3DFD" w:rsidRPr="005433AB" w:rsidRDefault="00DD3DFD" w:rsidP="00DD3DF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01E91E" w14:textId="77777777" w:rsidR="00DD3DFD" w:rsidRPr="005433AB" w:rsidRDefault="00DD3DFD" w:rsidP="00DD3DFD">
            <w:pPr>
              <w:suppressAutoHyphens/>
              <w:spacing w:after="0"/>
              <w:jc w:val="center"/>
              <w:rPr>
                <w:rFonts w:eastAsia="Times New Roman" w:cs="Calibri"/>
              </w:rPr>
            </w:pPr>
            <w:r w:rsidRPr="005433AB">
              <w:rPr>
                <w:rFonts w:eastAsia="Times New Roman" w:cs="Calibri"/>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58EFEE" w14:textId="21789CFF" w:rsidR="00DD3DFD" w:rsidRPr="005433AB" w:rsidRDefault="00E85317" w:rsidP="00DD3DFD">
            <w:pPr>
              <w:suppressAutoHyphens/>
              <w:spacing w:after="0"/>
              <w:jc w:val="center"/>
              <w:rPr>
                <w:rFonts w:eastAsia="Times New Roman" w:cs="Calibri"/>
              </w:rPr>
            </w:pPr>
            <w:r>
              <w:rPr>
                <w:rFonts w:eastAsia="Times New Roman" w:cs="Calibri"/>
              </w:rPr>
              <w:t>10.613,7751</w:t>
            </w:r>
          </w:p>
        </w:tc>
      </w:tr>
    </w:tbl>
    <w:p w14:paraId="43629FE0" w14:textId="399C3EA0" w:rsidR="00DD3DFD" w:rsidRDefault="00DD3DFD" w:rsidP="00F94F89">
      <w:pPr>
        <w:spacing w:after="0" w:line="240" w:lineRule="auto"/>
        <w:rPr>
          <w:rFonts w:cs="Calibri"/>
          <w:sz w:val="24"/>
          <w:szCs w:val="24"/>
        </w:rPr>
      </w:pPr>
    </w:p>
    <w:p w14:paraId="3321457F" w14:textId="77777777" w:rsidR="00F94F89" w:rsidRPr="001013B1" w:rsidRDefault="00F94F89" w:rsidP="00F94F89">
      <w:pPr>
        <w:shd w:val="clear" w:color="auto" w:fill="F2B300"/>
        <w:rPr>
          <w:rFonts w:cs="Calibri"/>
          <w:b/>
          <w:sz w:val="24"/>
          <w:szCs w:val="24"/>
        </w:rPr>
      </w:pPr>
      <w:r>
        <w:rPr>
          <w:rFonts w:cs="Calibri"/>
          <w:b/>
          <w:sz w:val="24"/>
          <w:szCs w:val="24"/>
        </w:rPr>
        <w:t>LOTE 07 – DISPUTA GERAL</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p w14:paraId="17168E0A" w14:textId="5753C9EF" w:rsidR="00DD3DFD" w:rsidRDefault="00DD3DFD"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39"/>
        <w:gridCol w:w="709"/>
        <w:gridCol w:w="709"/>
        <w:gridCol w:w="992"/>
        <w:gridCol w:w="1559"/>
        <w:gridCol w:w="1843"/>
      </w:tblGrid>
      <w:tr w:rsidR="00DD3DFD" w:rsidRPr="005433AB" w14:paraId="657C6505" w14:textId="77777777" w:rsidTr="00787BC5">
        <w:tc>
          <w:tcPr>
            <w:tcW w:w="839" w:type="dxa"/>
            <w:tcBorders>
              <w:bottom w:val="single" w:sz="4" w:space="0" w:color="auto"/>
            </w:tcBorders>
            <w:shd w:val="clear" w:color="auto" w:fill="auto"/>
          </w:tcPr>
          <w:p w14:paraId="7F13C5E0"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tcBorders>
              <w:bottom w:val="single" w:sz="4" w:space="0" w:color="auto"/>
            </w:tcBorders>
            <w:shd w:val="clear" w:color="auto" w:fill="auto"/>
          </w:tcPr>
          <w:p w14:paraId="349B11A5"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tcBorders>
              <w:bottom w:val="single" w:sz="4" w:space="0" w:color="auto"/>
            </w:tcBorders>
            <w:shd w:val="clear" w:color="auto" w:fill="auto"/>
          </w:tcPr>
          <w:p w14:paraId="3C00B6BE"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tcBorders>
              <w:bottom w:val="single" w:sz="4" w:space="0" w:color="auto"/>
            </w:tcBorders>
            <w:shd w:val="clear" w:color="auto" w:fill="auto"/>
          </w:tcPr>
          <w:p w14:paraId="026F5BA9"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tcBorders>
              <w:bottom w:val="single" w:sz="4" w:space="0" w:color="auto"/>
            </w:tcBorders>
            <w:shd w:val="clear" w:color="auto" w:fill="auto"/>
          </w:tcPr>
          <w:p w14:paraId="051C248F"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tcBorders>
              <w:bottom w:val="single" w:sz="4" w:space="0" w:color="auto"/>
            </w:tcBorders>
            <w:shd w:val="clear" w:color="auto" w:fill="auto"/>
          </w:tcPr>
          <w:p w14:paraId="23B34457" w14:textId="77777777"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tcBorders>
              <w:bottom w:val="single" w:sz="4" w:space="0" w:color="auto"/>
            </w:tcBorders>
            <w:shd w:val="clear" w:color="auto" w:fill="auto"/>
          </w:tcPr>
          <w:p w14:paraId="2F518587" w14:textId="61FF9EEE" w:rsidR="00DD3DFD" w:rsidRPr="005433AB" w:rsidRDefault="00DD3DFD" w:rsidP="00DD3DF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DD3DFD" w:rsidRPr="005433AB" w14:paraId="36FA1AC6" w14:textId="77777777" w:rsidTr="00787BC5">
        <w:trPr>
          <w:trHeight w:val="585"/>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03C5242" w14:textId="0E7162D3" w:rsidR="00DD3DFD" w:rsidRPr="005433AB" w:rsidRDefault="00DD131B" w:rsidP="00DD3DFD">
            <w:pPr>
              <w:suppressAutoHyphens/>
              <w:spacing w:after="0" w:line="240" w:lineRule="auto"/>
              <w:rPr>
                <w:rFonts w:eastAsia="Times New Roman" w:cs="Calibri"/>
              </w:rPr>
            </w:pPr>
            <w:r>
              <w:rPr>
                <w:rFonts w:eastAsia="Times New Roman" w:cs="Calibri"/>
              </w:rPr>
              <w:t>143</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552CA39D" w14:textId="77777777" w:rsidR="00DD3DFD" w:rsidRPr="005433AB" w:rsidRDefault="00DD3DFD" w:rsidP="00DD3DFD">
            <w:pPr>
              <w:suppressAutoHyphens/>
              <w:spacing w:after="0"/>
              <w:jc w:val="both"/>
              <w:rPr>
                <w:rFonts w:eastAsia="Times New Roman" w:cs="Calibri"/>
              </w:rPr>
            </w:pPr>
            <w:r w:rsidRPr="005433AB">
              <w:rPr>
                <w:rFonts w:eastAsia="Times New Roman" w:cs="Calibri"/>
                <w:b/>
              </w:rPr>
              <w:t>Inseticida 360 ml/217g</w:t>
            </w:r>
            <w:r w:rsidRPr="005433AB">
              <w:rPr>
                <w:rFonts w:eastAsia="Times New Roman" w:cs="Calibri"/>
              </w:rPr>
              <w:t>: Inseticida aerossol sem cheiro com fórmula à base de água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8D9EC5" w14:textId="3C674AA4" w:rsidR="00DD3DFD" w:rsidRPr="005433AB" w:rsidRDefault="00482CBC" w:rsidP="00DD3DFD">
            <w:pPr>
              <w:suppressAutoHyphens/>
              <w:spacing w:after="0"/>
              <w:jc w:val="center"/>
              <w:rPr>
                <w:rFonts w:eastAsia="Times New Roman" w:cs="Calibri"/>
              </w:rPr>
            </w:pPr>
            <w:r>
              <w:rPr>
                <w:rFonts w:eastAsia="Times New Roman" w:cs="Calibri"/>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10B226" w14:textId="77777777" w:rsidR="00DD3DFD" w:rsidRPr="005433AB" w:rsidRDefault="00DD3DFD" w:rsidP="00DD3DF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F39B1" w14:textId="77777777" w:rsidR="00DD3DFD" w:rsidRPr="005433AB" w:rsidRDefault="00DD3DFD" w:rsidP="00DD3DF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A505A2" w14:textId="77777777" w:rsidR="00DD3DFD" w:rsidRPr="005433AB" w:rsidRDefault="00DD3DFD" w:rsidP="00DD3DFD">
            <w:pPr>
              <w:suppressAutoHyphens/>
              <w:spacing w:after="0"/>
              <w:jc w:val="center"/>
              <w:rPr>
                <w:rFonts w:eastAsia="Times New Roman" w:cs="Calibri"/>
              </w:rPr>
            </w:pPr>
            <w:r>
              <w:rPr>
                <w:rFonts w:eastAsia="Times New Roman" w:cs="Calibri"/>
              </w:rPr>
              <w:t>13,00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D5D285" w14:textId="7F4D52BC" w:rsidR="00DD3DFD" w:rsidRPr="005433AB" w:rsidRDefault="00E85317" w:rsidP="00DD3DFD">
            <w:pPr>
              <w:suppressAutoHyphens/>
              <w:spacing w:after="0"/>
              <w:jc w:val="center"/>
              <w:rPr>
                <w:rFonts w:eastAsia="Times New Roman" w:cs="Calibri"/>
              </w:rPr>
            </w:pPr>
            <w:r>
              <w:rPr>
                <w:rFonts w:eastAsia="Times New Roman" w:cs="Calibri"/>
              </w:rPr>
              <w:t>585,00</w:t>
            </w:r>
          </w:p>
        </w:tc>
      </w:tr>
    </w:tbl>
    <w:p w14:paraId="270A93E6" w14:textId="1E432D87" w:rsidR="00DD3DFD" w:rsidRDefault="00DD3DFD" w:rsidP="00F94F89">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131B" w:rsidRPr="005433AB" w14:paraId="00E39884" w14:textId="77777777" w:rsidTr="00787BC5">
        <w:tc>
          <w:tcPr>
            <w:tcW w:w="2410" w:type="dxa"/>
            <w:tcBorders>
              <w:bottom w:val="single" w:sz="4" w:space="0" w:color="auto"/>
            </w:tcBorders>
            <w:shd w:val="clear" w:color="auto" w:fill="F2F2F2"/>
          </w:tcPr>
          <w:p w14:paraId="544AA865"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4F2B1F5B"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445EB8C8"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 xml:space="preserve">VALOR TOTAL </w:t>
            </w:r>
          </w:p>
        </w:tc>
      </w:tr>
      <w:tr w:rsidR="00DD131B" w:rsidRPr="005433AB" w14:paraId="36197D1D" w14:textId="77777777" w:rsidTr="00787BC5">
        <w:tc>
          <w:tcPr>
            <w:tcW w:w="2410" w:type="dxa"/>
            <w:tcBorders>
              <w:left w:val="nil"/>
              <w:bottom w:val="nil"/>
              <w:right w:val="single" w:sz="4" w:space="0" w:color="auto"/>
            </w:tcBorders>
            <w:shd w:val="clear" w:color="auto" w:fill="auto"/>
          </w:tcPr>
          <w:p w14:paraId="365EBAD9" w14:textId="77777777" w:rsidR="00DD131B" w:rsidRPr="005433AB" w:rsidRDefault="00DD131B" w:rsidP="00680154">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32E7D4" w14:textId="0AE1802E" w:rsidR="00DD131B" w:rsidRPr="005433AB" w:rsidRDefault="00DD131B" w:rsidP="00680154">
            <w:pPr>
              <w:suppressAutoHyphens/>
              <w:spacing w:after="0"/>
              <w:jc w:val="center"/>
              <w:rPr>
                <w:rFonts w:eastAsia="Times New Roman" w:cs="Calibri"/>
              </w:rPr>
            </w:pPr>
            <w:proofErr w:type="gramStart"/>
            <w:r w:rsidRPr="005433AB">
              <w:rPr>
                <w:rFonts w:eastAsia="Times New Roman" w:cs="Calibri"/>
              </w:rPr>
              <w:t>1</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F4A2E2" w14:textId="0BEDF5DD" w:rsidR="00DD131B" w:rsidRPr="005433AB" w:rsidRDefault="00E85317" w:rsidP="00680154">
            <w:pPr>
              <w:suppressAutoHyphens/>
              <w:spacing w:after="0"/>
              <w:jc w:val="center"/>
              <w:rPr>
                <w:rFonts w:eastAsia="Times New Roman" w:cs="Calibri"/>
              </w:rPr>
            </w:pPr>
            <w:r>
              <w:rPr>
                <w:rFonts w:eastAsia="Times New Roman" w:cs="Calibri"/>
              </w:rPr>
              <w:t>585,00</w:t>
            </w:r>
          </w:p>
        </w:tc>
      </w:tr>
    </w:tbl>
    <w:p w14:paraId="12364CEB" w14:textId="04F3D6AE" w:rsidR="00DD131B" w:rsidRDefault="00DD131B" w:rsidP="00F94F89">
      <w:pPr>
        <w:spacing w:after="0" w:line="240" w:lineRule="auto"/>
        <w:rPr>
          <w:rFonts w:cs="Calibri"/>
          <w:sz w:val="24"/>
          <w:szCs w:val="24"/>
        </w:rPr>
      </w:pPr>
    </w:p>
    <w:p w14:paraId="40F87A23" w14:textId="77777777" w:rsidR="00F94F89" w:rsidRPr="001013B1" w:rsidRDefault="00F94F89" w:rsidP="00F94F89">
      <w:pPr>
        <w:shd w:val="clear" w:color="auto" w:fill="9CC2E5"/>
        <w:rPr>
          <w:rFonts w:cs="Calibri"/>
          <w:b/>
          <w:sz w:val="24"/>
          <w:szCs w:val="24"/>
        </w:rPr>
      </w:pPr>
      <w:r>
        <w:rPr>
          <w:rFonts w:cs="Calibri"/>
          <w:b/>
          <w:sz w:val="24"/>
          <w:szCs w:val="24"/>
        </w:rPr>
        <w:t>LOTE 08 – COTA RESERVADA</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p w14:paraId="65ADE4E6" w14:textId="47D8FC7C" w:rsidR="00F94F89" w:rsidRDefault="00F94F89"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39"/>
        <w:gridCol w:w="709"/>
        <w:gridCol w:w="709"/>
        <w:gridCol w:w="992"/>
        <w:gridCol w:w="1559"/>
        <w:gridCol w:w="1843"/>
      </w:tblGrid>
      <w:tr w:rsidR="00DD131B" w:rsidRPr="005433AB" w14:paraId="4E942964" w14:textId="77777777" w:rsidTr="00787BC5">
        <w:tc>
          <w:tcPr>
            <w:tcW w:w="839" w:type="dxa"/>
            <w:tcBorders>
              <w:bottom w:val="single" w:sz="4" w:space="0" w:color="auto"/>
            </w:tcBorders>
            <w:shd w:val="clear" w:color="auto" w:fill="auto"/>
          </w:tcPr>
          <w:p w14:paraId="2CF0EF6B"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tcBorders>
              <w:bottom w:val="single" w:sz="4" w:space="0" w:color="auto"/>
            </w:tcBorders>
            <w:shd w:val="clear" w:color="auto" w:fill="auto"/>
          </w:tcPr>
          <w:p w14:paraId="321D97D1"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tcBorders>
              <w:bottom w:val="single" w:sz="4" w:space="0" w:color="auto"/>
            </w:tcBorders>
            <w:shd w:val="clear" w:color="auto" w:fill="auto"/>
          </w:tcPr>
          <w:p w14:paraId="3455EC64"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tcBorders>
              <w:bottom w:val="single" w:sz="4" w:space="0" w:color="auto"/>
            </w:tcBorders>
            <w:shd w:val="clear" w:color="auto" w:fill="auto"/>
          </w:tcPr>
          <w:p w14:paraId="5F5A8C65"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tcBorders>
              <w:bottom w:val="single" w:sz="4" w:space="0" w:color="auto"/>
            </w:tcBorders>
            <w:shd w:val="clear" w:color="auto" w:fill="auto"/>
          </w:tcPr>
          <w:p w14:paraId="2FC8F741"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tcBorders>
              <w:bottom w:val="single" w:sz="4" w:space="0" w:color="auto"/>
            </w:tcBorders>
            <w:shd w:val="clear" w:color="auto" w:fill="auto"/>
          </w:tcPr>
          <w:p w14:paraId="4BC2360E"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tcBorders>
              <w:bottom w:val="single" w:sz="4" w:space="0" w:color="auto"/>
            </w:tcBorders>
            <w:shd w:val="clear" w:color="auto" w:fill="auto"/>
          </w:tcPr>
          <w:p w14:paraId="74A08ED3" w14:textId="32FCBF6E"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DD131B" w:rsidRPr="005433AB" w14:paraId="5195CCEF" w14:textId="77777777" w:rsidTr="00787BC5">
        <w:trPr>
          <w:trHeight w:val="585"/>
        </w:trPr>
        <w:tc>
          <w:tcPr>
            <w:tcW w:w="839" w:type="dxa"/>
            <w:tcBorders>
              <w:top w:val="single" w:sz="4" w:space="0" w:color="auto"/>
              <w:left w:val="single" w:sz="4" w:space="0" w:color="auto"/>
              <w:bottom w:val="single" w:sz="4" w:space="0" w:color="auto"/>
              <w:right w:val="single" w:sz="4" w:space="0" w:color="auto"/>
            </w:tcBorders>
            <w:shd w:val="clear" w:color="auto" w:fill="auto"/>
          </w:tcPr>
          <w:p w14:paraId="2504BB2B" w14:textId="09B5EAFA" w:rsidR="00DD131B" w:rsidRPr="005433AB" w:rsidRDefault="00DD131B" w:rsidP="00680154">
            <w:pPr>
              <w:suppressAutoHyphens/>
              <w:spacing w:after="0" w:line="240" w:lineRule="auto"/>
              <w:rPr>
                <w:rFonts w:eastAsia="Times New Roman" w:cs="Calibri"/>
              </w:rPr>
            </w:pPr>
            <w:r>
              <w:rPr>
                <w:rFonts w:eastAsia="Times New Roman" w:cs="Calibri"/>
              </w:rPr>
              <w:t>144</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418D324B" w14:textId="77777777" w:rsidR="00DD131B" w:rsidRPr="005433AB" w:rsidRDefault="00DD131B" w:rsidP="00680154">
            <w:pPr>
              <w:suppressAutoHyphens/>
              <w:spacing w:after="0"/>
              <w:jc w:val="both"/>
              <w:rPr>
                <w:rFonts w:eastAsia="Times New Roman" w:cs="Calibri"/>
              </w:rPr>
            </w:pPr>
            <w:r w:rsidRPr="005433AB">
              <w:rPr>
                <w:rFonts w:eastAsia="Times New Roman" w:cs="Calibri"/>
                <w:b/>
              </w:rPr>
              <w:t>Inseticida 360 ml/217g</w:t>
            </w:r>
            <w:r w:rsidRPr="005433AB">
              <w:rPr>
                <w:rFonts w:eastAsia="Times New Roman" w:cs="Calibri"/>
              </w:rPr>
              <w:t>: Inseticida aerossol sem cheiro com fórmula à base de água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CF40A2" w14:textId="04C4921D" w:rsidR="00DD131B" w:rsidRPr="005433AB" w:rsidRDefault="00482CBC" w:rsidP="00680154">
            <w:pPr>
              <w:suppressAutoHyphens/>
              <w:spacing w:after="0"/>
              <w:jc w:val="center"/>
              <w:rPr>
                <w:rFonts w:eastAsia="Times New Roman" w:cs="Calibri"/>
              </w:rPr>
            </w:pPr>
            <w:r>
              <w:rPr>
                <w:rFonts w:eastAsia="Times New Roman" w:cs="Calibri"/>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EF7B72" w14:textId="77777777" w:rsidR="00DD131B" w:rsidRPr="005433AB" w:rsidRDefault="00DD131B" w:rsidP="00680154">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F69CE" w14:textId="77777777" w:rsidR="00DD131B" w:rsidRPr="005433AB" w:rsidRDefault="00DD131B" w:rsidP="00680154">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CFD0" w14:textId="77777777" w:rsidR="00DD131B" w:rsidRPr="005433AB" w:rsidRDefault="00DD131B" w:rsidP="00680154">
            <w:pPr>
              <w:suppressAutoHyphens/>
              <w:spacing w:after="0"/>
              <w:jc w:val="center"/>
              <w:rPr>
                <w:rFonts w:eastAsia="Times New Roman" w:cs="Calibri"/>
              </w:rPr>
            </w:pPr>
            <w:r>
              <w:rPr>
                <w:rFonts w:eastAsia="Times New Roman" w:cs="Calibri"/>
              </w:rPr>
              <w:t>13,00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B33F72" w14:textId="32AA326A" w:rsidR="00DD131B" w:rsidRPr="005433AB" w:rsidRDefault="00E85317" w:rsidP="00680154">
            <w:pPr>
              <w:suppressAutoHyphens/>
              <w:spacing w:after="0"/>
              <w:jc w:val="center"/>
              <w:rPr>
                <w:rFonts w:eastAsia="Times New Roman" w:cs="Calibri"/>
              </w:rPr>
            </w:pPr>
            <w:r>
              <w:rPr>
                <w:rFonts w:eastAsia="Times New Roman" w:cs="Calibri"/>
              </w:rPr>
              <w:t>195,00</w:t>
            </w:r>
          </w:p>
        </w:tc>
      </w:tr>
    </w:tbl>
    <w:p w14:paraId="7AE3C277" w14:textId="77777777" w:rsidR="00DD131B" w:rsidRDefault="00DD131B" w:rsidP="00DD131B">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131B" w:rsidRPr="005433AB" w14:paraId="1CD59C9B" w14:textId="77777777" w:rsidTr="00787BC5">
        <w:tc>
          <w:tcPr>
            <w:tcW w:w="2410" w:type="dxa"/>
            <w:tcBorders>
              <w:bottom w:val="single" w:sz="4" w:space="0" w:color="auto"/>
            </w:tcBorders>
            <w:shd w:val="clear" w:color="auto" w:fill="F2F2F2"/>
          </w:tcPr>
          <w:p w14:paraId="0EA840AD"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67C5E09F"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2D47214F"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 xml:space="preserve">VALOR TOTAL </w:t>
            </w:r>
          </w:p>
        </w:tc>
      </w:tr>
      <w:tr w:rsidR="00DD131B" w:rsidRPr="005433AB" w14:paraId="2FDB60F8" w14:textId="77777777" w:rsidTr="00787BC5">
        <w:tc>
          <w:tcPr>
            <w:tcW w:w="2410" w:type="dxa"/>
            <w:tcBorders>
              <w:left w:val="nil"/>
              <w:bottom w:val="nil"/>
              <w:right w:val="single" w:sz="4" w:space="0" w:color="auto"/>
            </w:tcBorders>
            <w:shd w:val="clear" w:color="auto" w:fill="auto"/>
          </w:tcPr>
          <w:p w14:paraId="49E5B608" w14:textId="77777777" w:rsidR="00DD131B" w:rsidRPr="005433AB" w:rsidRDefault="00DD131B" w:rsidP="00680154">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8534F0" w14:textId="77777777" w:rsidR="00DD131B" w:rsidRPr="005433AB" w:rsidRDefault="00DD131B" w:rsidP="00680154">
            <w:pPr>
              <w:suppressAutoHyphens/>
              <w:spacing w:after="0"/>
              <w:jc w:val="center"/>
              <w:rPr>
                <w:rFonts w:eastAsia="Times New Roman" w:cs="Calibri"/>
              </w:rPr>
            </w:pPr>
            <w:proofErr w:type="gramStart"/>
            <w:r w:rsidRPr="005433AB">
              <w:rPr>
                <w:rFonts w:eastAsia="Times New Roman" w:cs="Calibri"/>
              </w:rPr>
              <w:t>1</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4CA178" w14:textId="730A7B6D" w:rsidR="00DD131B" w:rsidRPr="005433AB" w:rsidRDefault="00E85317" w:rsidP="00680154">
            <w:pPr>
              <w:suppressAutoHyphens/>
              <w:spacing w:after="0"/>
              <w:jc w:val="center"/>
              <w:rPr>
                <w:rFonts w:eastAsia="Times New Roman" w:cs="Calibri"/>
              </w:rPr>
            </w:pPr>
            <w:r>
              <w:rPr>
                <w:rFonts w:eastAsia="Times New Roman" w:cs="Calibri"/>
              </w:rPr>
              <w:t>195,00</w:t>
            </w:r>
          </w:p>
        </w:tc>
      </w:tr>
    </w:tbl>
    <w:p w14:paraId="48459AE0" w14:textId="07EFB3B5" w:rsidR="00F94F89" w:rsidRDefault="00F94F89" w:rsidP="00F94F89">
      <w:pPr>
        <w:spacing w:after="0" w:line="240" w:lineRule="auto"/>
        <w:rPr>
          <w:rFonts w:cs="Calibri"/>
          <w:sz w:val="24"/>
          <w:szCs w:val="24"/>
        </w:rPr>
      </w:pPr>
    </w:p>
    <w:p w14:paraId="31536D2D" w14:textId="5827BC40" w:rsidR="00F94F89" w:rsidRPr="001013B1" w:rsidRDefault="00F94F89" w:rsidP="00F94F89">
      <w:pPr>
        <w:shd w:val="clear" w:color="auto" w:fill="F2B300"/>
        <w:rPr>
          <w:rFonts w:cs="Calibri"/>
          <w:b/>
          <w:sz w:val="24"/>
          <w:szCs w:val="24"/>
        </w:rPr>
      </w:pPr>
      <w:r>
        <w:rPr>
          <w:rFonts w:cs="Calibri"/>
          <w:b/>
          <w:sz w:val="24"/>
          <w:szCs w:val="24"/>
        </w:rPr>
        <w:t xml:space="preserve">LOTE </w:t>
      </w:r>
      <w:proofErr w:type="gramStart"/>
      <w:r w:rsidR="00DD131B">
        <w:rPr>
          <w:rFonts w:cs="Calibri"/>
          <w:b/>
          <w:sz w:val="24"/>
          <w:szCs w:val="24"/>
        </w:rPr>
        <w:t>9</w:t>
      </w:r>
      <w:proofErr w:type="gramEnd"/>
      <w:r w:rsidR="00DD131B">
        <w:rPr>
          <w:rFonts w:cs="Calibri"/>
          <w:b/>
          <w:sz w:val="24"/>
          <w:szCs w:val="24"/>
        </w:rPr>
        <w:t xml:space="preserve"> </w:t>
      </w:r>
      <w:r>
        <w:rPr>
          <w:rFonts w:cs="Calibri"/>
          <w:b/>
          <w:sz w:val="24"/>
          <w:szCs w:val="24"/>
        </w:rPr>
        <w:t>– DISPUTA GERAL</w:t>
      </w:r>
      <w:r w:rsidRPr="001013B1">
        <w:rPr>
          <w:rFonts w:cs="Calibri"/>
          <w:b/>
          <w:sz w:val="24"/>
          <w:szCs w:val="24"/>
        </w:rPr>
        <w:t xml:space="preserve"> – GÁS ENGARRAFADO</w:t>
      </w:r>
    </w:p>
    <w:p w14:paraId="10E09282" w14:textId="12614E6F" w:rsidR="00DD131B" w:rsidRDefault="00DD131B" w:rsidP="00F94F89">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709"/>
        <w:gridCol w:w="709"/>
        <w:gridCol w:w="992"/>
        <w:gridCol w:w="1552"/>
        <w:gridCol w:w="1850"/>
      </w:tblGrid>
      <w:tr w:rsidR="00DD131B" w:rsidRPr="005433AB" w14:paraId="553EEF93" w14:textId="77777777" w:rsidTr="00787BC5">
        <w:tc>
          <w:tcPr>
            <w:tcW w:w="851" w:type="dxa"/>
            <w:shd w:val="clear" w:color="auto" w:fill="auto"/>
          </w:tcPr>
          <w:p w14:paraId="03310170" w14:textId="77777777" w:rsidR="00DD131B" w:rsidRPr="005433AB" w:rsidRDefault="00DD131B" w:rsidP="00680154">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827" w:type="dxa"/>
            <w:shd w:val="clear" w:color="auto" w:fill="auto"/>
          </w:tcPr>
          <w:p w14:paraId="0A10C6CF"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40A7B19E"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7C55D0A1"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0331A408"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2" w:type="dxa"/>
            <w:shd w:val="clear" w:color="auto" w:fill="auto"/>
          </w:tcPr>
          <w:p w14:paraId="226E7DFB"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50" w:type="dxa"/>
            <w:shd w:val="clear" w:color="auto" w:fill="auto"/>
          </w:tcPr>
          <w:p w14:paraId="03E3CD12" w14:textId="7C2BAC95"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DD131B" w:rsidRPr="005433AB" w14:paraId="119D3127" w14:textId="77777777" w:rsidTr="00787BC5">
        <w:tc>
          <w:tcPr>
            <w:tcW w:w="851" w:type="dxa"/>
            <w:shd w:val="clear" w:color="auto" w:fill="auto"/>
          </w:tcPr>
          <w:p w14:paraId="6A79B18B" w14:textId="60B00BC5" w:rsidR="00DD131B" w:rsidRPr="005433AB" w:rsidRDefault="00DD131B" w:rsidP="00680154">
            <w:pPr>
              <w:suppressAutoHyphens/>
              <w:spacing w:after="0" w:line="240" w:lineRule="auto"/>
              <w:rPr>
                <w:rFonts w:eastAsia="Times New Roman" w:cs="Calibri"/>
              </w:rPr>
            </w:pPr>
            <w:r>
              <w:rPr>
                <w:rFonts w:eastAsia="Times New Roman" w:cs="Calibri"/>
              </w:rPr>
              <w:t>145</w:t>
            </w:r>
          </w:p>
        </w:tc>
        <w:tc>
          <w:tcPr>
            <w:tcW w:w="3827" w:type="dxa"/>
            <w:shd w:val="clear" w:color="auto" w:fill="auto"/>
          </w:tcPr>
          <w:p w14:paraId="599D04DA" w14:textId="77777777" w:rsidR="00DD131B" w:rsidRPr="005433AB" w:rsidRDefault="00DD131B" w:rsidP="00680154">
            <w:pPr>
              <w:suppressAutoHyphens/>
              <w:spacing w:after="0"/>
              <w:jc w:val="both"/>
              <w:rPr>
                <w:rFonts w:eastAsia="Times New Roman" w:cs="Calibri"/>
                <w:b/>
              </w:rPr>
            </w:pPr>
            <w:r w:rsidRPr="005433AB">
              <w:rPr>
                <w:rFonts w:eastAsia="Times New Roman" w:cs="Calibri"/>
                <w:b/>
              </w:rPr>
              <w:t xml:space="preserve">Gás: </w:t>
            </w:r>
            <w:r w:rsidRPr="005433AB">
              <w:rPr>
                <w:rFonts w:eastAsia="Times New Roman" w:cs="Calibri"/>
              </w:rPr>
              <w:t xml:space="preserve">GLP-P13, gás de </w:t>
            </w:r>
            <w:proofErr w:type="gramStart"/>
            <w:r w:rsidRPr="005433AB">
              <w:rPr>
                <w:rFonts w:eastAsia="Times New Roman" w:cs="Calibri"/>
              </w:rPr>
              <w:t>cozinha</w:t>
            </w:r>
            <w:proofErr w:type="gramEnd"/>
          </w:p>
        </w:tc>
        <w:tc>
          <w:tcPr>
            <w:tcW w:w="709" w:type="dxa"/>
            <w:shd w:val="clear" w:color="auto" w:fill="auto"/>
          </w:tcPr>
          <w:p w14:paraId="77CFF37D" w14:textId="09D8FAC8" w:rsidR="00DD131B" w:rsidRPr="005433AB" w:rsidRDefault="00482CBC" w:rsidP="00680154">
            <w:pPr>
              <w:suppressAutoHyphens/>
              <w:spacing w:after="0"/>
              <w:jc w:val="center"/>
              <w:rPr>
                <w:rFonts w:eastAsia="Times New Roman" w:cs="Calibri"/>
              </w:rPr>
            </w:pPr>
            <w:proofErr w:type="gramStart"/>
            <w:r>
              <w:rPr>
                <w:rFonts w:eastAsia="Times New Roman" w:cs="Calibri"/>
              </w:rPr>
              <w:t>9</w:t>
            </w:r>
            <w:proofErr w:type="gramEnd"/>
          </w:p>
        </w:tc>
        <w:tc>
          <w:tcPr>
            <w:tcW w:w="709" w:type="dxa"/>
            <w:shd w:val="clear" w:color="auto" w:fill="auto"/>
          </w:tcPr>
          <w:p w14:paraId="7FBCE982" w14:textId="77777777" w:rsidR="00DD131B" w:rsidRPr="005433AB" w:rsidRDefault="00DD131B" w:rsidP="00680154">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D571E09" w14:textId="77777777" w:rsidR="00DD131B" w:rsidRPr="005433AB" w:rsidRDefault="00DD131B" w:rsidP="00680154">
            <w:pPr>
              <w:suppressAutoHyphens/>
              <w:spacing w:after="0"/>
              <w:jc w:val="center"/>
              <w:rPr>
                <w:rFonts w:eastAsia="Times New Roman" w:cs="Calibri"/>
              </w:rPr>
            </w:pPr>
          </w:p>
        </w:tc>
        <w:tc>
          <w:tcPr>
            <w:tcW w:w="1552" w:type="dxa"/>
            <w:shd w:val="clear" w:color="auto" w:fill="auto"/>
          </w:tcPr>
          <w:p w14:paraId="6227F1D8" w14:textId="77777777" w:rsidR="00DD131B" w:rsidRPr="005433AB" w:rsidRDefault="00DD131B" w:rsidP="00680154">
            <w:pPr>
              <w:suppressAutoHyphens/>
              <w:spacing w:after="0"/>
              <w:jc w:val="center"/>
              <w:rPr>
                <w:rFonts w:eastAsia="Times New Roman" w:cs="Calibri"/>
              </w:rPr>
            </w:pPr>
            <w:r>
              <w:rPr>
                <w:rFonts w:eastAsia="Times New Roman" w:cs="Calibri"/>
              </w:rPr>
              <w:t>134,3333</w:t>
            </w:r>
          </w:p>
        </w:tc>
        <w:tc>
          <w:tcPr>
            <w:tcW w:w="1850" w:type="dxa"/>
            <w:shd w:val="clear" w:color="auto" w:fill="auto"/>
          </w:tcPr>
          <w:p w14:paraId="3175DC9D" w14:textId="318F0F62" w:rsidR="00DD131B" w:rsidRPr="005433AB" w:rsidRDefault="00E85317" w:rsidP="00680154">
            <w:pPr>
              <w:suppressAutoHyphens/>
              <w:spacing w:after="0"/>
              <w:jc w:val="center"/>
              <w:rPr>
                <w:rFonts w:eastAsia="Times New Roman" w:cs="Calibri"/>
              </w:rPr>
            </w:pPr>
            <w:r>
              <w:rPr>
                <w:rFonts w:eastAsia="Times New Roman" w:cs="Calibri"/>
              </w:rPr>
              <w:t>1.208,9997</w:t>
            </w:r>
          </w:p>
        </w:tc>
      </w:tr>
    </w:tbl>
    <w:p w14:paraId="56736EE5" w14:textId="77777777" w:rsidR="00DD131B" w:rsidRPr="005433AB" w:rsidRDefault="00DD131B" w:rsidP="00DD131B">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30"/>
        <w:gridCol w:w="1872"/>
      </w:tblGrid>
      <w:tr w:rsidR="00DD131B" w:rsidRPr="005433AB" w14:paraId="2CE3ED00" w14:textId="77777777" w:rsidTr="00787BC5">
        <w:tc>
          <w:tcPr>
            <w:tcW w:w="2410" w:type="dxa"/>
            <w:tcBorders>
              <w:bottom w:val="single" w:sz="4" w:space="0" w:color="auto"/>
            </w:tcBorders>
            <w:shd w:val="clear" w:color="auto" w:fill="F2F2F2"/>
          </w:tcPr>
          <w:p w14:paraId="25723D35"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30" w:type="dxa"/>
            <w:shd w:val="clear" w:color="auto" w:fill="F2F2F2"/>
          </w:tcPr>
          <w:p w14:paraId="2AA2D0F4"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QTD DE ITENS</w:t>
            </w:r>
          </w:p>
        </w:tc>
        <w:tc>
          <w:tcPr>
            <w:tcW w:w="1872" w:type="dxa"/>
            <w:shd w:val="clear" w:color="auto" w:fill="F2F2F2"/>
          </w:tcPr>
          <w:p w14:paraId="4336EB0B"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 xml:space="preserve">VALOR TOTAL </w:t>
            </w:r>
          </w:p>
        </w:tc>
      </w:tr>
      <w:tr w:rsidR="00DD131B" w:rsidRPr="005433AB" w14:paraId="2F845626" w14:textId="77777777" w:rsidTr="00787BC5">
        <w:tc>
          <w:tcPr>
            <w:tcW w:w="2410" w:type="dxa"/>
            <w:tcBorders>
              <w:left w:val="nil"/>
              <w:bottom w:val="nil"/>
            </w:tcBorders>
            <w:shd w:val="clear" w:color="auto" w:fill="auto"/>
          </w:tcPr>
          <w:p w14:paraId="3F07D0F9" w14:textId="77777777" w:rsidR="00DD131B" w:rsidRPr="005433AB" w:rsidRDefault="00DD131B" w:rsidP="00680154">
            <w:pPr>
              <w:suppressAutoHyphens/>
              <w:spacing w:after="0"/>
              <w:jc w:val="center"/>
              <w:rPr>
                <w:rFonts w:eastAsia="Times New Roman" w:cs="Calibri"/>
              </w:rPr>
            </w:pPr>
          </w:p>
        </w:tc>
        <w:tc>
          <w:tcPr>
            <w:tcW w:w="1530" w:type="dxa"/>
            <w:shd w:val="clear" w:color="auto" w:fill="auto"/>
          </w:tcPr>
          <w:p w14:paraId="29E8AE3C" w14:textId="77777777" w:rsidR="00DD131B" w:rsidRPr="005433AB" w:rsidRDefault="00DD131B" w:rsidP="00680154">
            <w:pPr>
              <w:suppressAutoHyphens/>
              <w:spacing w:after="0"/>
              <w:jc w:val="center"/>
              <w:rPr>
                <w:rFonts w:eastAsia="Times New Roman" w:cs="Calibri"/>
              </w:rPr>
            </w:pPr>
            <w:r w:rsidRPr="005433AB">
              <w:rPr>
                <w:rFonts w:eastAsia="Times New Roman" w:cs="Calibri"/>
              </w:rPr>
              <w:t>01</w:t>
            </w:r>
          </w:p>
        </w:tc>
        <w:tc>
          <w:tcPr>
            <w:tcW w:w="1872" w:type="dxa"/>
            <w:shd w:val="clear" w:color="auto" w:fill="auto"/>
          </w:tcPr>
          <w:p w14:paraId="5E70FC1A" w14:textId="07447D39" w:rsidR="00DD131B" w:rsidRPr="005433AB" w:rsidRDefault="00481F9C" w:rsidP="00680154">
            <w:pPr>
              <w:suppressAutoHyphens/>
              <w:spacing w:after="0"/>
              <w:jc w:val="center"/>
              <w:rPr>
                <w:rFonts w:eastAsia="Times New Roman" w:cs="Calibri"/>
              </w:rPr>
            </w:pPr>
            <w:r>
              <w:rPr>
                <w:rFonts w:eastAsia="Times New Roman" w:cs="Calibri"/>
              </w:rPr>
              <w:t>1.208,9997</w:t>
            </w:r>
          </w:p>
        </w:tc>
      </w:tr>
    </w:tbl>
    <w:p w14:paraId="0AFB8670" w14:textId="77777777" w:rsidR="00DD131B" w:rsidRDefault="00DD131B" w:rsidP="00F94F89">
      <w:pPr>
        <w:spacing w:after="0" w:line="240" w:lineRule="auto"/>
        <w:rPr>
          <w:rFonts w:cs="Calibri"/>
          <w:sz w:val="24"/>
          <w:szCs w:val="24"/>
        </w:rPr>
      </w:pPr>
    </w:p>
    <w:p w14:paraId="5323AB79" w14:textId="77777777" w:rsidR="001F3542" w:rsidRDefault="001F3542" w:rsidP="00F94F89">
      <w:pPr>
        <w:spacing w:after="0" w:line="240" w:lineRule="auto"/>
        <w:rPr>
          <w:rFonts w:cs="Calibri"/>
          <w:sz w:val="24"/>
          <w:szCs w:val="24"/>
        </w:rPr>
      </w:pPr>
    </w:p>
    <w:p w14:paraId="388F3317" w14:textId="2358BF60" w:rsidR="00F94F89" w:rsidRPr="001013B1" w:rsidRDefault="00F94F89" w:rsidP="00F94F89">
      <w:pPr>
        <w:shd w:val="clear" w:color="auto" w:fill="9CC2E5"/>
        <w:rPr>
          <w:rFonts w:cs="Calibri"/>
          <w:b/>
          <w:sz w:val="24"/>
          <w:szCs w:val="24"/>
        </w:rPr>
      </w:pPr>
      <w:r>
        <w:rPr>
          <w:rFonts w:cs="Calibri"/>
          <w:b/>
          <w:sz w:val="24"/>
          <w:szCs w:val="24"/>
        </w:rPr>
        <w:lastRenderedPageBreak/>
        <w:t>LOTE 1</w:t>
      </w:r>
      <w:r w:rsidR="00DD131B">
        <w:rPr>
          <w:rFonts w:cs="Calibri"/>
          <w:b/>
          <w:sz w:val="24"/>
          <w:szCs w:val="24"/>
        </w:rPr>
        <w:t>0</w:t>
      </w:r>
      <w:r>
        <w:rPr>
          <w:rFonts w:cs="Calibri"/>
          <w:b/>
          <w:sz w:val="24"/>
          <w:szCs w:val="24"/>
        </w:rPr>
        <w:t xml:space="preserve"> – COTA RESERVADA</w:t>
      </w:r>
      <w:r w:rsidRPr="001013B1">
        <w:rPr>
          <w:rFonts w:cs="Calibri"/>
          <w:b/>
          <w:sz w:val="24"/>
          <w:szCs w:val="24"/>
        </w:rPr>
        <w:t xml:space="preserve"> – GÁS ENGARRAFADO</w:t>
      </w:r>
    </w:p>
    <w:p w14:paraId="60C48E6E" w14:textId="02E9CE71" w:rsidR="00F94F89" w:rsidRDefault="00F94F89" w:rsidP="00F94F89">
      <w:pPr>
        <w:spacing w:after="0" w:line="240" w:lineRule="auto"/>
        <w:rPr>
          <w:rFonts w:cs="Calibri"/>
          <w:b/>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709"/>
        <w:gridCol w:w="709"/>
        <w:gridCol w:w="992"/>
        <w:gridCol w:w="1552"/>
        <w:gridCol w:w="1850"/>
      </w:tblGrid>
      <w:tr w:rsidR="00DD131B" w:rsidRPr="005433AB" w14:paraId="661292FE" w14:textId="77777777" w:rsidTr="00787BC5">
        <w:tc>
          <w:tcPr>
            <w:tcW w:w="851" w:type="dxa"/>
            <w:shd w:val="clear" w:color="auto" w:fill="auto"/>
          </w:tcPr>
          <w:p w14:paraId="75F8296D" w14:textId="77777777" w:rsidR="00DD131B" w:rsidRPr="005433AB" w:rsidRDefault="00DD131B" w:rsidP="00680154">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827" w:type="dxa"/>
            <w:shd w:val="clear" w:color="auto" w:fill="auto"/>
          </w:tcPr>
          <w:p w14:paraId="4C5A37CD"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3C1BA165"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0B0B6514"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4F316B62"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2" w:type="dxa"/>
            <w:shd w:val="clear" w:color="auto" w:fill="auto"/>
          </w:tcPr>
          <w:p w14:paraId="35F17481" w14:textId="77777777"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50" w:type="dxa"/>
            <w:shd w:val="clear" w:color="auto" w:fill="auto"/>
          </w:tcPr>
          <w:p w14:paraId="0B0F53E8" w14:textId="776171F5" w:rsidR="00DD131B" w:rsidRPr="005433AB" w:rsidRDefault="00DD131B" w:rsidP="00680154">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E59F9">
              <w:rPr>
                <w:rFonts w:eastAsia="Times New Roman" w:cs="Calibri"/>
                <w:b/>
                <w:sz w:val="24"/>
                <w:szCs w:val="24"/>
              </w:rPr>
              <w:t xml:space="preserve"> (R$)</w:t>
            </w:r>
          </w:p>
        </w:tc>
      </w:tr>
      <w:tr w:rsidR="00DD131B" w:rsidRPr="005433AB" w14:paraId="142D5E2D" w14:textId="77777777" w:rsidTr="00787BC5">
        <w:tc>
          <w:tcPr>
            <w:tcW w:w="851" w:type="dxa"/>
            <w:shd w:val="clear" w:color="auto" w:fill="auto"/>
          </w:tcPr>
          <w:p w14:paraId="719DFE73" w14:textId="1E42FD47" w:rsidR="00DD131B" w:rsidRPr="005433AB" w:rsidRDefault="00DD131B" w:rsidP="00680154">
            <w:pPr>
              <w:suppressAutoHyphens/>
              <w:spacing w:after="0" w:line="240" w:lineRule="auto"/>
              <w:rPr>
                <w:rFonts w:eastAsia="Times New Roman" w:cs="Calibri"/>
              </w:rPr>
            </w:pPr>
            <w:r>
              <w:rPr>
                <w:rFonts w:eastAsia="Times New Roman" w:cs="Calibri"/>
              </w:rPr>
              <w:t>146</w:t>
            </w:r>
          </w:p>
        </w:tc>
        <w:tc>
          <w:tcPr>
            <w:tcW w:w="3827" w:type="dxa"/>
            <w:shd w:val="clear" w:color="auto" w:fill="auto"/>
          </w:tcPr>
          <w:p w14:paraId="55377C5C" w14:textId="77777777" w:rsidR="00DD131B" w:rsidRPr="005433AB" w:rsidRDefault="00DD131B" w:rsidP="00680154">
            <w:pPr>
              <w:suppressAutoHyphens/>
              <w:spacing w:after="0"/>
              <w:jc w:val="both"/>
              <w:rPr>
                <w:rFonts w:eastAsia="Times New Roman" w:cs="Calibri"/>
                <w:b/>
              </w:rPr>
            </w:pPr>
            <w:r w:rsidRPr="005433AB">
              <w:rPr>
                <w:rFonts w:eastAsia="Times New Roman" w:cs="Calibri"/>
                <w:b/>
              </w:rPr>
              <w:t xml:space="preserve">Gás: </w:t>
            </w:r>
            <w:r w:rsidRPr="005433AB">
              <w:rPr>
                <w:rFonts w:eastAsia="Times New Roman" w:cs="Calibri"/>
              </w:rPr>
              <w:t xml:space="preserve">GLP-P13, gás de </w:t>
            </w:r>
            <w:proofErr w:type="gramStart"/>
            <w:r w:rsidRPr="005433AB">
              <w:rPr>
                <w:rFonts w:eastAsia="Times New Roman" w:cs="Calibri"/>
              </w:rPr>
              <w:t>cozinha</w:t>
            </w:r>
            <w:proofErr w:type="gramEnd"/>
          </w:p>
        </w:tc>
        <w:tc>
          <w:tcPr>
            <w:tcW w:w="709" w:type="dxa"/>
            <w:shd w:val="clear" w:color="auto" w:fill="auto"/>
          </w:tcPr>
          <w:p w14:paraId="4CAAB58E" w14:textId="7BD33B3F" w:rsidR="00DD131B" w:rsidRPr="005433AB" w:rsidRDefault="00482CBC" w:rsidP="00680154">
            <w:pPr>
              <w:suppressAutoHyphens/>
              <w:spacing w:after="0"/>
              <w:jc w:val="center"/>
              <w:rPr>
                <w:rFonts w:eastAsia="Times New Roman" w:cs="Calibri"/>
              </w:rPr>
            </w:pPr>
            <w:proofErr w:type="gramStart"/>
            <w:r>
              <w:rPr>
                <w:rFonts w:eastAsia="Times New Roman" w:cs="Calibri"/>
              </w:rPr>
              <w:t>3</w:t>
            </w:r>
            <w:proofErr w:type="gramEnd"/>
          </w:p>
        </w:tc>
        <w:tc>
          <w:tcPr>
            <w:tcW w:w="709" w:type="dxa"/>
            <w:shd w:val="clear" w:color="auto" w:fill="auto"/>
          </w:tcPr>
          <w:p w14:paraId="4C03E426" w14:textId="77777777" w:rsidR="00DD131B" w:rsidRPr="005433AB" w:rsidRDefault="00DD131B" w:rsidP="00680154">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C545E4B" w14:textId="77777777" w:rsidR="00DD131B" w:rsidRPr="005433AB" w:rsidRDefault="00DD131B" w:rsidP="00680154">
            <w:pPr>
              <w:suppressAutoHyphens/>
              <w:spacing w:after="0"/>
              <w:jc w:val="center"/>
              <w:rPr>
                <w:rFonts w:eastAsia="Times New Roman" w:cs="Calibri"/>
              </w:rPr>
            </w:pPr>
          </w:p>
        </w:tc>
        <w:tc>
          <w:tcPr>
            <w:tcW w:w="1552" w:type="dxa"/>
            <w:shd w:val="clear" w:color="auto" w:fill="auto"/>
          </w:tcPr>
          <w:p w14:paraId="5BB250F1" w14:textId="77777777" w:rsidR="00DD131B" w:rsidRPr="005433AB" w:rsidRDefault="00DD131B" w:rsidP="00680154">
            <w:pPr>
              <w:suppressAutoHyphens/>
              <w:spacing w:after="0"/>
              <w:jc w:val="center"/>
              <w:rPr>
                <w:rFonts w:eastAsia="Times New Roman" w:cs="Calibri"/>
              </w:rPr>
            </w:pPr>
            <w:r>
              <w:rPr>
                <w:rFonts w:eastAsia="Times New Roman" w:cs="Calibri"/>
              </w:rPr>
              <w:t>134,3333</w:t>
            </w:r>
          </w:p>
        </w:tc>
        <w:tc>
          <w:tcPr>
            <w:tcW w:w="1850" w:type="dxa"/>
            <w:shd w:val="clear" w:color="auto" w:fill="auto"/>
          </w:tcPr>
          <w:p w14:paraId="62D80464" w14:textId="19B835EA" w:rsidR="00DD131B" w:rsidRPr="005433AB" w:rsidRDefault="00E85317" w:rsidP="00680154">
            <w:pPr>
              <w:suppressAutoHyphens/>
              <w:spacing w:after="0"/>
              <w:jc w:val="center"/>
              <w:rPr>
                <w:rFonts w:eastAsia="Times New Roman" w:cs="Calibri"/>
              </w:rPr>
            </w:pPr>
            <w:r>
              <w:rPr>
                <w:rFonts w:eastAsia="Times New Roman" w:cs="Calibri"/>
              </w:rPr>
              <w:t>402,9999</w:t>
            </w:r>
          </w:p>
        </w:tc>
      </w:tr>
    </w:tbl>
    <w:p w14:paraId="2B82A2C4" w14:textId="77777777" w:rsidR="00DD131B" w:rsidRPr="005433AB" w:rsidRDefault="00DD131B" w:rsidP="00DD131B">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DD131B" w:rsidRPr="005433AB" w14:paraId="24A2FAD6" w14:textId="77777777" w:rsidTr="00787BC5">
        <w:tc>
          <w:tcPr>
            <w:tcW w:w="2410" w:type="dxa"/>
            <w:tcBorders>
              <w:bottom w:val="single" w:sz="4" w:space="0" w:color="auto"/>
            </w:tcBorders>
            <w:shd w:val="clear" w:color="auto" w:fill="F2F2F2"/>
          </w:tcPr>
          <w:p w14:paraId="4DAAF871"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shd w:val="clear" w:color="auto" w:fill="F2F2F2"/>
          </w:tcPr>
          <w:p w14:paraId="3309EC94"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1EC5C854" w14:textId="77777777" w:rsidR="00DD131B" w:rsidRPr="005433AB" w:rsidRDefault="00DD131B" w:rsidP="00680154">
            <w:pPr>
              <w:suppressAutoHyphens/>
              <w:spacing w:after="0"/>
              <w:jc w:val="center"/>
              <w:rPr>
                <w:rFonts w:eastAsia="Times New Roman" w:cs="Calibri"/>
                <w:b/>
              </w:rPr>
            </w:pPr>
            <w:r w:rsidRPr="005433AB">
              <w:rPr>
                <w:rFonts w:eastAsia="Times New Roman" w:cs="Calibri"/>
                <w:b/>
              </w:rPr>
              <w:t xml:space="preserve">VALOR TOTAL </w:t>
            </w:r>
          </w:p>
        </w:tc>
      </w:tr>
      <w:tr w:rsidR="00DD131B" w:rsidRPr="005433AB" w14:paraId="359C569C" w14:textId="77777777" w:rsidTr="00787BC5">
        <w:tc>
          <w:tcPr>
            <w:tcW w:w="2410" w:type="dxa"/>
            <w:tcBorders>
              <w:left w:val="nil"/>
              <w:bottom w:val="nil"/>
            </w:tcBorders>
            <w:shd w:val="clear" w:color="auto" w:fill="auto"/>
          </w:tcPr>
          <w:p w14:paraId="1B7D9FB0" w14:textId="77777777" w:rsidR="00DD131B" w:rsidRPr="005433AB" w:rsidRDefault="00DD131B" w:rsidP="00680154">
            <w:pPr>
              <w:suppressAutoHyphens/>
              <w:spacing w:after="0"/>
              <w:jc w:val="center"/>
              <w:rPr>
                <w:rFonts w:eastAsia="Times New Roman" w:cs="Calibri"/>
              </w:rPr>
            </w:pPr>
          </w:p>
        </w:tc>
        <w:tc>
          <w:tcPr>
            <w:tcW w:w="1559" w:type="dxa"/>
            <w:shd w:val="clear" w:color="auto" w:fill="auto"/>
          </w:tcPr>
          <w:p w14:paraId="3D63E267" w14:textId="77777777" w:rsidR="00DD131B" w:rsidRPr="005433AB" w:rsidRDefault="00DD131B" w:rsidP="00680154">
            <w:pPr>
              <w:suppressAutoHyphens/>
              <w:spacing w:after="0"/>
              <w:jc w:val="center"/>
              <w:rPr>
                <w:rFonts w:eastAsia="Times New Roman" w:cs="Calibri"/>
              </w:rPr>
            </w:pPr>
            <w:r w:rsidRPr="005433AB">
              <w:rPr>
                <w:rFonts w:eastAsia="Times New Roman" w:cs="Calibri"/>
              </w:rPr>
              <w:t>01</w:t>
            </w:r>
          </w:p>
        </w:tc>
        <w:tc>
          <w:tcPr>
            <w:tcW w:w="1843" w:type="dxa"/>
            <w:shd w:val="clear" w:color="auto" w:fill="auto"/>
          </w:tcPr>
          <w:p w14:paraId="3BF15D7D" w14:textId="674F49DD" w:rsidR="00DD131B" w:rsidRPr="005433AB" w:rsidRDefault="00481F9C" w:rsidP="00680154">
            <w:pPr>
              <w:suppressAutoHyphens/>
              <w:spacing w:after="0"/>
              <w:jc w:val="center"/>
              <w:rPr>
                <w:rFonts w:eastAsia="Times New Roman" w:cs="Calibri"/>
              </w:rPr>
            </w:pPr>
            <w:r>
              <w:rPr>
                <w:rFonts w:eastAsia="Times New Roman" w:cs="Calibri"/>
              </w:rPr>
              <w:t>402,9999</w:t>
            </w:r>
          </w:p>
        </w:tc>
      </w:tr>
    </w:tbl>
    <w:p w14:paraId="5EA18856" w14:textId="77777777" w:rsidR="00DD131B" w:rsidRDefault="00DD131B" w:rsidP="00F94F89">
      <w:pPr>
        <w:spacing w:after="0" w:line="240" w:lineRule="auto"/>
        <w:rPr>
          <w:rFonts w:cs="Calibri"/>
          <w:b/>
          <w:sz w:val="24"/>
          <w:szCs w:val="24"/>
        </w:rPr>
      </w:pPr>
    </w:p>
    <w:p w14:paraId="72F19B72" w14:textId="679A220A" w:rsidR="00C467C6" w:rsidRPr="005433AB" w:rsidRDefault="00C467C6" w:rsidP="00C467C6">
      <w:pPr>
        <w:shd w:val="clear" w:color="auto" w:fill="F2B300"/>
        <w:rPr>
          <w:rFonts w:cs="Calibri"/>
          <w:b/>
          <w:sz w:val="24"/>
          <w:szCs w:val="24"/>
        </w:rPr>
      </w:pPr>
      <w:r>
        <w:rPr>
          <w:rFonts w:cs="Calibri"/>
          <w:b/>
          <w:sz w:val="24"/>
          <w:szCs w:val="24"/>
        </w:rPr>
        <w:t xml:space="preserve">QUANTITATIVO GERAL - </w:t>
      </w:r>
      <w:r w:rsidRPr="005433AB">
        <w:rPr>
          <w:rFonts w:cs="Calibri"/>
          <w:b/>
          <w:sz w:val="24"/>
          <w:szCs w:val="24"/>
        </w:rPr>
        <w:t>DISPUTA GERAL</w:t>
      </w: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C467C6" w:rsidRPr="005433AB" w14:paraId="2A2D1828" w14:textId="77777777" w:rsidTr="00787BC5">
        <w:tc>
          <w:tcPr>
            <w:tcW w:w="2410" w:type="dxa"/>
            <w:tcBorders>
              <w:bottom w:val="single" w:sz="4" w:space="0" w:color="auto"/>
            </w:tcBorders>
            <w:shd w:val="clear" w:color="auto" w:fill="F2F2F2"/>
          </w:tcPr>
          <w:p w14:paraId="7B226B7D" w14:textId="77777777" w:rsidR="00C467C6" w:rsidRPr="005433AB" w:rsidRDefault="00C467C6" w:rsidP="009E691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559" w:type="dxa"/>
            <w:shd w:val="clear" w:color="auto" w:fill="F2F2F2"/>
          </w:tcPr>
          <w:p w14:paraId="7282A21A"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1891BDDA" w14:textId="61C9E986" w:rsidR="00C467C6" w:rsidRPr="005433AB" w:rsidRDefault="00C467C6" w:rsidP="009E691D">
            <w:pPr>
              <w:suppressAutoHyphens/>
              <w:spacing w:after="0"/>
              <w:jc w:val="center"/>
              <w:rPr>
                <w:rFonts w:eastAsia="Times New Roman" w:cs="Calibri"/>
                <w:b/>
              </w:rPr>
            </w:pPr>
            <w:r w:rsidRPr="005433AB">
              <w:rPr>
                <w:rFonts w:eastAsia="Times New Roman" w:cs="Calibri"/>
                <w:b/>
              </w:rPr>
              <w:t>VALOR TOTAL</w:t>
            </w:r>
          </w:p>
        </w:tc>
      </w:tr>
      <w:tr w:rsidR="00C467C6" w:rsidRPr="005433AB" w14:paraId="4AE6DB4C" w14:textId="77777777" w:rsidTr="00787BC5">
        <w:tc>
          <w:tcPr>
            <w:tcW w:w="2410" w:type="dxa"/>
            <w:tcBorders>
              <w:left w:val="nil"/>
              <w:bottom w:val="nil"/>
            </w:tcBorders>
            <w:shd w:val="clear" w:color="auto" w:fill="auto"/>
          </w:tcPr>
          <w:p w14:paraId="1F0486B5" w14:textId="77777777" w:rsidR="00C467C6" w:rsidRPr="005433AB" w:rsidRDefault="00C467C6" w:rsidP="009E691D">
            <w:pPr>
              <w:suppressAutoHyphens/>
              <w:spacing w:after="0"/>
              <w:jc w:val="center"/>
              <w:rPr>
                <w:rFonts w:eastAsia="Times New Roman" w:cs="Calibri"/>
              </w:rPr>
            </w:pPr>
          </w:p>
        </w:tc>
        <w:tc>
          <w:tcPr>
            <w:tcW w:w="1559" w:type="dxa"/>
            <w:shd w:val="clear" w:color="auto" w:fill="auto"/>
          </w:tcPr>
          <w:p w14:paraId="0BB08EDF" w14:textId="7F2E95EF" w:rsidR="00C467C6" w:rsidRPr="005433AB" w:rsidRDefault="007B3F22" w:rsidP="009E691D">
            <w:pPr>
              <w:suppressAutoHyphens/>
              <w:spacing w:after="0"/>
              <w:jc w:val="center"/>
              <w:rPr>
                <w:rFonts w:eastAsia="Times New Roman" w:cs="Calibri"/>
              </w:rPr>
            </w:pPr>
            <w:r>
              <w:rPr>
                <w:rFonts w:eastAsia="Times New Roman" w:cs="Calibri"/>
              </w:rPr>
              <w:t>73</w:t>
            </w:r>
          </w:p>
        </w:tc>
        <w:tc>
          <w:tcPr>
            <w:tcW w:w="1843" w:type="dxa"/>
            <w:shd w:val="clear" w:color="auto" w:fill="auto"/>
          </w:tcPr>
          <w:p w14:paraId="0F65AE92" w14:textId="2C8693A8" w:rsidR="00C467C6" w:rsidRPr="005433AB" w:rsidRDefault="00205A9F" w:rsidP="009E691D">
            <w:pPr>
              <w:suppressAutoHyphens/>
              <w:spacing w:after="0"/>
              <w:jc w:val="center"/>
              <w:rPr>
                <w:rFonts w:eastAsia="Times New Roman" w:cs="Calibri"/>
              </w:rPr>
            </w:pPr>
            <w:r>
              <w:rPr>
                <w:rFonts w:eastAsia="Times New Roman" w:cs="Calibri"/>
              </w:rPr>
              <w:t>132.403,1409</w:t>
            </w:r>
          </w:p>
        </w:tc>
      </w:tr>
    </w:tbl>
    <w:p w14:paraId="5225240F" w14:textId="12A25435" w:rsidR="00C467C6" w:rsidRDefault="00C467C6" w:rsidP="00C467C6">
      <w:pPr>
        <w:adjustRightInd w:val="0"/>
        <w:spacing w:after="0" w:line="240" w:lineRule="auto"/>
        <w:jc w:val="both"/>
        <w:rPr>
          <w:rFonts w:cs="Calibri"/>
          <w:b/>
          <w:sz w:val="24"/>
          <w:szCs w:val="24"/>
        </w:rPr>
      </w:pPr>
    </w:p>
    <w:p w14:paraId="14111EF5" w14:textId="3E659710" w:rsidR="00C467C6" w:rsidRPr="001013B1" w:rsidRDefault="00C467C6" w:rsidP="00C467C6">
      <w:pPr>
        <w:shd w:val="clear" w:color="auto" w:fill="9CC2E5"/>
        <w:rPr>
          <w:rFonts w:cs="Calibri"/>
          <w:b/>
          <w:sz w:val="24"/>
          <w:szCs w:val="24"/>
        </w:rPr>
      </w:pPr>
      <w:r>
        <w:rPr>
          <w:rFonts w:cs="Calibri"/>
          <w:b/>
          <w:sz w:val="24"/>
          <w:szCs w:val="24"/>
        </w:rPr>
        <w:t>QUANTITATIVO GERAL - COTA RESERVADA</w:t>
      </w: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C467C6" w:rsidRPr="005433AB" w14:paraId="2D045B4C" w14:textId="77777777" w:rsidTr="00787BC5">
        <w:tc>
          <w:tcPr>
            <w:tcW w:w="2410" w:type="dxa"/>
            <w:tcBorders>
              <w:bottom w:val="single" w:sz="4" w:space="0" w:color="auto"/>
            </w:tcBorders>
            <w:shd w:val="clear" w:color="auto" w:fill="F2F2F2"/>
          </w:tcPr>
          <w:p w14:paraId="69662665" w14:textId="77777777" w:rsidR="00C467C6" w:rsidRPr="005433AB" w:rsidRDefault="00C467C6" w:rsidP="009E691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559" w:type="dxa"/>
            <w:shd w:val="clear" w:color="auto" w:fill="F2F2F2"/>
          </w:tcPr>
          <w:p w14:paraId="0EDBEA4E"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25B85E3F" w14:textId="439185B6" w:rsidR="00C467C6" w:rsidRPr="005433AB" w:rsidRDefault="00C467C6" w:rsidP="009E691D">
            <w:pPr>
              <w:suppressAutoHyphens/>
              <w:spacing w:after="0"/>
              <w:jc w:val="center"/>
              <w:rPr>
                <w:rFonts w:eastAsia="Times New Roman" w:cs="Calibri"/>
                <w:b/>
              </w:rPr>
            </w:pPr>
            <w:r w:rsidRPr="005433AB">
              <w:rPr>
                <w:rFonts w:eastAsia="Times New Roman" w:cs="Calibri"/>
                <w:b/>
              </w:rPr>
              <w:t>VALOR TOTAL</w:t>
            </w:r>
          </w:p>
        </w:tc>
      </w:tr>
      <w:tr w:rsidR="00C467C6" w:rsidRPr="005433AB" w14:paraId="26DE912B" w14:textId="77777777" w:rsidTr="00787BC5">
        <w:tc>
          <w:tcPr>
            <w:tcW w:w="2410" w:type="dxa"/>
            <w:tcBorders>
              <w:left w:val="nil"/>
              <w:bottom w:val="nil"/>
            </w:tcBorders>
            <w:shd w:val="clear" w:color="auto" w:fill="auto"/>
          </w:tcPr>
          <w:p w14:paraId="1B2F463B" w14:textId="77777777" w:rsidR="00C467C6" w:rsidRPr="005433AB" w:rsidRDefault="00C467C6" w:rsidP="009E691D">
            <w:pPr>
              <w:suppressAutoHyphens/>
              <w:spacing w:after="0"/>
              <w:jc w:val="center"/>
              <w:rPr>
                <w:rFonts w:eastAsia="Times New Roman" w:cs="Calibri"/>
              </w:rPr>
            </w:pPr>
          </w:p>
        </w:tc>
        <w:tc>
          <w:tcPr>
            <w:tcW w:w="1559" w:type="dxa"/>
            <w:shd w:val="clear" w:color="auto" w:fill="auto"/>
          </w:tcPr>
          <w:p w14:paraId="7FA6142E" w14:textId="23C8BAB6" w:rsidR="00C467C6" w:rsidRPr="005433AB" w:rsidRDefault="00C467C6" w:rsidP="00C467C6">
            <w:pPr>
              <w:suppressAutoHyphens/>
              <w:spacing w:after="0"/>
              <w:jc w:val="center"/>
              <w:rPr>
                <w:rFonts w:eastAsia="Times New Roman" w:cs="Calibri"/>
              </w:rPr>
            </w:pPr>
            <w:r>
              <w:rPr>
                <w:rFonts w:eastAsia="Times New Roman" w:cs="Calibri"/>
              </w:rPr>
              <w:t>7</w:t>
            </w:r>
            <w:r w:rsidR="007B3F22">
              <w:rPr>
                <w:rFonts w:eastAsia="Times New Roman" w:cs="Calibri"/>
              </w:rPr>
              <w:t>3</w:t>
            </w:r>
          </w:p>
        </w:tc>
        <w:tc>
          <w:tcPr>
            <w:tcW w:w="1843" w:type="dxa"/>
            <w:shd w:val="clear" w:color="auto" w:fill="auto"/>
          </w:tcPr>
          <w:p w14:paraId="2161253E" w14:textId="31776F32" w:rsidR="00C467C6" w:rsidRPr="005433AB" w:rsidRDefault="00A9017D" w:rsidP="009E691D">
            <w:pPr>
              <w:suppressAutoHyphens/>
              <w:spacing w:after="0"/>
              <w:jc w:val="center"/>
              <w:rPr>
                <w:rFonts w:eastAsia="Times New Roman" w:cs="Calibri"/>
              </w:rPr>
            </w:pPr>
            <w:r>
              <w:rPr>
                <w:rFonts w:eastAsia="Times New Roman" w:cs="Calibri"/>
              </w:rPr>
              <w:t>43.562,0776</w:t>
            </w:r>
          </w:p>
        </w:tc>
      </w:tr>
    </w:tbl>
    <w:p w14:paraId="77EB4EB3" w14:textId="77777777" w:rsidR="0016738D" w:rsidRDefault="0016738D" w:rsidP="00190B69">
      <w:pPr>
        <w:adjustRightInd w:val="0"/>
        <w:spacing w:before="120" w:after="120" w:line="240" w:lineRule="auto"/>
        <w:jc w:val="both"/>
        <w:rPr>
          <w:rFonts w:cs="Calibri"/>
          <w:b/>
          <w:sz w:val="24"/>
          <w:szCs w:val="24"/>
        </w:rPr>
      </w:pPr>
    </w:p>
    <w:p w14:paraId="761BA3A3" w14:textId="193720C4" w:rsidR="00190B69" w:rsidRPr="007D6764" w:rsidRDefault="00190B69" w:rsidP="00190B69">
      <w:pPr>
        <w:adjustRightInd w:val="0"/>
        <w:spacing w:before="120" w:after="120" w:line="240" w:lineRule="auto"/>
        <w:jc w:val="both"/>
        <w:rPr>
          <w:rFonts w:cs="Calibri"/>
          <w:b/>
          <w:sz w:val="24"/>
          <w:szCs w:val="24"/>
        </w:rPr>
      </w:pPr>
      <w:r>
        <w:rPr>
          <w:rFonts w:cs="Calibri"/>
          <w:b/>
          <w:sz w:val="24"/>
          <w:szCs w:val="24"/>
        </w:rPr>
        <w:t>4</w:t>
      </w:r>
      <w:r w:rsidRPr="007D6764">
        <w:rPr>
          <w:rFonts w:cs="Calibri"/>
          <w:b/>
          <w:sz w:val="24"/>
          <w:szCs w:val="24"/>
        </w:rPr>
        <w:t xml:space="preserve">. </w:t>
      </w:r>
      <w:r w:rsidR="008C3323">
        <w:rPr>
          <w:rFonts w:cs="Calibri"/>
          <w:b/>
          <w:sz w:val="24"/>
          <w:szCs w:val="24"/>
        </w:rPr>
        <w:t xml:space="preserve">DO </w:t>
      </w:r>
      <w:r w:rsidRPr="007D6764">
        <w:rPr>
          <w:rFonts w:cs="Calibri"/>
          <w:b/>
          <w:sz w:val="24"/>
          <w:szCs w:val="24"/>
        </w:rPr>
        <w:t>PRAZO E FORMA DE ENTREGA</w:t>
      </w:r>
    </w:p>
    <w:p w14:paraId="73731D8C" w14:textId="77777777" w:rsidR="008C3323" w:rsidRDefault="00190B69" w:rsidP="00190B69">
      <w:pPr>
        <w:adjustRightInd w:val="0"/>
        <w:spacing w:before="120" w:after="120" w:line="240" w:lineRule="auto"/>
        <w:jc w:val="both"/>
        <w:rPr>
          <w:rFonts w:cs="Calibri"/>
          <w:sz w:val="24"/>
          <w:szCs w:val="24"/>
        </w:rPr>
      </w:pPr>
      <w:r>
        <w:rPr>
          <w:rFonts w:cs="Calibri"/>
          <w:sz w:val="24"/>
          <w:szCs w:val="24"/>
        </w:rPr>
        <w:t>4</w:t>
      </w:r>
      <w:r w:rsidRPr="007D6764">
        <w:rPr>
          <w:rFonts w:cs="Calibri"/>
          <w:sz w:val="24"/>
          <w:szCs w:val="24"/>
        </w:rPr>
        <w:t xml:space="preserve">.1. A licitante vencedora deste certame terá de assinar o contrato imediatamente e </w:t>
      </w:r>
      <w:r>
        <w:rPr>
          <w:rFonts w:cs="Calibri"/>
          <w:sz w:val="24"/>
          <w:szCs w:val="24"/>
        </w:rPr>
        <w:t xml:space="preserve">fornecerá os produtos </w:t>
      </w:r>
      <w:r w:rsidRPr="007D6764">
        <w:rPr>
          <w:rFonts w:cs="Calibri"/>
          <w:sz w:val="24"/>
          <w:szCs w:val="24"/>
        </w:rPr>
        <w:t xml:space="preserve">constantes do objeto mediante ordem de fornecimento da </w:t>
      </w:r>
      <w:r w:rsidRPr="0016738D">
        <w:rPr>
          <w:rFonts w:cs="Calibri"/>
          <w:b/>
          <w:sz w:val="24"/>
          <w:szCs w:val="24"/>
        </w:rPr>
        <w:t>CONTRATANTE</w:t>
      </w:r>
      <w:r w:rsidRPr="007D6764">
        <w:rPr>
          <w:rFonts w:cs="Calibri"/>
          <w:sz w:val="24"/>
          <w:szCs w:val="24"/>
        </w:rPr>
        <w:t xml:space="preserve"> diariamente.</w:t>
      </w:r>
    </w:p>
    <w:p w14:paraId="54F8962B" w14:textId="77777777" w:rsidR="008C3323" w:rsidRDefault="008C3323" w:rsidP="00190B69">
      <w:pPr>
        <w:adjustRightInd w:val="0"/>
        <w:spacing w:before="120" w:after="120" w:line="240" w:lineRule="auto"/>
        <w:jc w:val="both"/>
        <w:rPr>
          <w:rFonts w:cs="Calibri"/>
          <w:sz w:val="24"/>
          <w:szCs w:val="24"/>
        </w:rPr>
      </w:pPr>
      <w:r>
        <w:rPr>
          <w:rFonts w:cs="Calibri"/>
          <w:sz w:val="24"/>
          <w:szCs w:val="24"/>
        </w:rPr>
        <w:t xml:space="preserve">4.2. </w:t>
      </w:r>
      <w:r w:rsidRPr="007D6764">
        <w:rPr>
          <w:rFonts w:cs="Calibri"/>
          <w:sz w:val="24"/>
          <w:szCs w:val="24"/>
        </w:rPr>
        <w:t xml:space="preserve">O objeto desta licitação deverá ser entregue diariamente de acordo com a solicitação feita pelo departamento de compras da Câmara Municipal de Quirinópolis, devendo a </w:t>
      </w:r>
      <w:r w:rsidRPr="0016738D">
        <w:rPr>
          <w:rFonts w:cs="Calibri"/>
          <w:b/>
          <w:sz w:val="24"/>
          <w:szCs w:val="24"/>
        </w:rPr>
        <w:t>CONTRATADA</w:t>
      </w:r>
      <w:r w:rsidRPr="007D6764">
        <w:rPr>
          <w:rFonts w:cs="Calibri"/>
          <w:sz w:val="24"/>
          <w:szCs w:val="24"/>
        </w:rPr>
        <w:t xml:space="preserve"> estar à disposição da Administração Geral da Câmara a partir da data da assinatura do Contrato, sendo responsável o servidor previamente designado pela </w:t>
      </w:r>
      <w:r w:rsidRPr="0016738D">
        <w:rPr>
          <w:rFonts w:cs="Calibri"/>
          <w:b/>
          <w:sz w:val="24"/>
          <w:szCs w:val="24"/>
        </w:rPr>
        <w:t>CONTRATANTE</w:t>
      </w:r>
      <w:r w:rsidRPr="007D6764">
        <w:rPr>
          <w:rFonts w:cs="Calibri"/>
          <w:sz w:val="24"/>
          <w:szCs w:val="24"/>
        </w:rPr>
        <w:t xml:space="preserve"> a fazer o controle de entrega, a providenciar a requisição e a verifi</w:t>
      </w:r>
      <w:r>
        <w:rPr>
          <w:rFonts w:cs="Calibri"/>
          <w:sz w:val="24"/>
          <w:szCs w:val="24"/>
        </w:rPr>
        <w:t>cação do faturamento mês a mês.</w:t>
      </w:r>
    </w:p>
    <w:p w14:paraId="1C1B55C7" w14:textId="77777777" w:rsidR="008C3323" w:rsidRDefault="00190B69" w:rsidP="00190B69">
      <w:pPr>
        <w:adjustRightInd w:val="0"/>
        <w:spacing w:before="120" w:after="120" w:line="240" w:lineRule="auto"/>
        <w:jc w:val="both"/>
        <w:rPr>
          <w:rFonts w:cs="Calibri"/>
          <w:sz w:val="24"/>
          <w:szCs w:val="24"/>
        </w:rPr>
      </w:pPr>
      <w:r>
        <w:rPr>
          <w:rFonts w:cs="Calibri"/>
          <w:sz w:val="24"/>
          <w:szCs w:val="24"/>
        </w:rPr>
        <w:t>4</w:t>
      </w:r>
      <w:r w:rsidRPr="007D6764">
        <w:rPr>
          <w:rFonts w:cs="Calibri"/>
          <w:sz w:val="24"/>
          <w:szCs w:val="24"/>
        </w:rPr>
        <w:t>.</w:t>
      </w:r>
      <w:r w:rsidR="008C3323">
        <w:rPr>
          <w:rFonts w:cs="Calibri"/>
          <w:sz w:val="24"/>
          <w:szCs w:val="24"/>
        </w:rPr>
        <w:t>3</w:t>
      </w:r>
      <w:r w:rsidRPr="007D6764">
        <w:rPr>
          <w:rFonts w:cs="Calibri"/>
          <w:sz w:val="24"/>
          <w:szCs w:val="24"/>
        </w:rPr>
        <w:t xml:space="preserve">. A licitante vencedora que não assinar o contrato ou descumprir qualquer cláusula prevista na modalidade da licitação sofrerão as </w:t>
      </w:r>
      <w:r w:rsidR="008C3323">
        <w:rPr>
          <w:rFonts w:cs="Calibri"/>
          <w:sz w:val="24"/>
          <w:szCs w:val="24"/>
        </w:rPr>
        <w:t>sanções previstas no contrato.</w:t>
      </w:r>
    </w:p>
    <w:p w14:paraId="3B893EE9" w14:textId="6607B9EB" w:rsidR="008C3323" w:rsidRDefault="008C3323" w:rsidP="00190B69">
      <w:pPr>
        <w:adjustRightInd w:val="0"/>
        <w:spacing w:before="120" w:after="120" w:line="240" w:lineRule="auto"/>
        <w:jc w:val="both"/>
        <w:rPr>
          <w:rFonts w:cs="Calibri"/>
          <w:sz w:val="24"/>
          <w:szCs w:val="24"/>
        </w:rPr>
      </w:pPr>
      <w:r>
        <w:rPr>
          <w:rFonts w:cs="Calibri"/>
          <w:sz w:val="24"/>
          <w:szCs w:val="24"/>
        </w:rPr>
        <w:t xml:space="preserve">4.4. </w:t>
      </w:r>
      <w:r w:rsidR="0016738D">
        <w:rPr>
          <w:rFonts w:cs="Calibri"/>
          <w:sz w:val="24"/>
          <w:szCs w:val="24"/>
        </w:rPr>
        <w:t xml:space="preserve">O fornecimento iniciará </w:t>
      </w:r>
      <w:r w:rsidR="0016738D" w:rsidRPr="00DD5C49">
        <w:rPr>
          <w:rFonts w:cs="Calibri"/>
          <w:sz w:val="24"/>
          <w:szCs w:val="24"/>
        </w:rPr>
        <w:t>na data de</w:t>
      </w:r>
      <w:r w:rsidR="0016738D">
        <w:rPr>
          <w:rFonts w:cs="Calibri"/>
          <w:sz w:val="24"/>
          <w:szCs w:val="24"/>
        </w:rPr>
        <w:t xml:space="preserve"> 1º de janeiro de 2023, com té</w:t>
      </w:r>
      <w:r w:rsidR="0016738D" w:rsidRPr="00DD5C49">
        <w:rPr>
          <w:rFonts w:cs="Calibri"/>
          <w:sz w:val="24"/>
          <w:szCs w:val="24"/>
        </w:rPr>
        <w:t xml:space="preserve">rmino </w:t>
      </w:r>
      <w:r w:rsidR="0016738D">
        <w:rPr>
          <w:rFonts w:cs="Calibri"/>
          <w:sz w:val="24"/>
          <w:szCs w:val="24"/>
        </w:rPr>
        <w:t xml:space="preserve">previsto para </w:t>
      </w:r>
      <w:r w:rsidR="0016738D" w:rsidRPr="00DD5C49">
        <w:rPr>
          <w:rFonts w:eastAsia="Times New Roman" w:cs="Calibri"/>
          <w:sz w:val="24"/>
          <w:szCs w:val="24"/>
          <w:lang w:eastAsia="pt-BR"/>
        </w:rPr>
        <w:t>31 de dezembro de 202</w:t>
      </w:r>
      <w:r w:rsidR="0016738D">
        <w:rPr>
          <w:rFonts w:eastAsia="Times New Roman" w:cs="Calibri"/>
          <w:sz w:val="24"/>
          <w:szCs w:val="24"/>
          <w:lang w:eastAsia="pt-BR"/>
        </w:rPr>
        <w:t>3.</w:t>
      </w:r>
    </w:p>
    <w:p w14:paraId="2B822BD1" w14:textId="38CB9344" w:rsidR="00190B69" w:rsidRPr="008C3323" w:rsidRDefault="008C3323" w:rsidP="00190B69">
      <w:pPr>
        <w:adjustRightInd w:val="0"/>
        <w:spacing w:before="120" w:after="120" w:line="240" w:lineRule="auto"/>
        <w:jc w:val="both"/>
        <w:rPr>
          <w:rFonts w:cs="Calibri"/>
          <w:sz w:val="24"/>
          <w:szCs w:val="24"/>
        </w:rPr>
      </w:pPr>
      <w:r w:rsidRPr="008C3323">
        <w:rPr>
          <w:rFonts w:cs="Calibri"/>
          <w:b/>
          <w:sz w:val="24"/>
          <w:szCs w:val="24"/>
        </w:rPr>
        <w:t>5</w:t>
      </w:r>
      <w:r w:rsidR="00190B69" w:rsidRPr="008C3323">
        <w:rPr>
          <w:rFonts w:cs="Calibri"/>
          <w:b/>
          <w:sz w:val="24"/>
          <w:szCs w:val="24"/>
        </w:rPr>
        <w:t>.</w:t>
      </w:r>
      <w:r w:rsidR="00190B69" w:rsidRPr="007D6764">
        <w:rPr>
          <w:rFonts w:cs="Calibri"/>
          <w:b/>
          <w:sz w:val="24"/>
          <w:szCs w:val="24"/>
        </w:rPr>
        <w:t xml:space="preserve"> </w:t>
      </w:r>
      <w:r>
        <w:rPr>
          <w:rFonts w:cs="Calibri"/>
          <w:b/>
          <w:sz w:val="24"/>
          <w:szCs w:val="24"/>
        </w:rPr>
        <w:t xml:space="preserve">DO </w:t>
      </w:r>
      <w:r w:rsidR="00190B69" w:rsidRPr="007D6764">
        <w:rPr>
          <w:rFonts w:cs="Calibri"/>
          <w:b/>
          <w:sz w:val="24"/>
          <w:szCs w:val="24"/>
        </w:rPr>
        <w:t>RECEBIMENTO DOS PRODUTOS</w:t>
      </w:r>
    </w:p>
    <w:p w14:paraId="3BD7CD50" w14:textId="3A10F95F"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 xml:space="preserve">.1. A licitante vencedora deverá </w:t>
      </w:r>
      <w:r w:rsidR="00190B69">
        <w:rPr>
          <w:rFonts w:cs="Calibri"/>
          <w:sz w:val="24"/>
          <w:szCs w:val="24"/>
        </w:rPr>
        <w:t xml:space="preserve">fornecer os produtos </w:t>
      </w:r>
      <w:r w:rsidR="00190B69" w:rsidRPr="007D6764">
        <w:rPr>
          <w:rFonts w:cs="Calibri"/>
          <w:sz w:val="24"/>
          <w:szCs w:val="24"/>
        </w:rPr>
        <w:t>constantes do objeto no prazo estipulado</w:t>
      </w:r>
      <w:r w:rsidR="00190B69">
        <w:rPr>
          <w:rFonts w:cs="Calibri"/>
          <w:sz w:val="24"/>
          <w:szCs w:val="24"/>
        </w:rPr>
        <w:t xml:space="preserve"> de 24 (vinte e quatro) horas após a apresentação de requisição </w:t>
      </w:r>
      <w:proofErr w:type="gramStart"/>
      <w:r w:rsidR="00190B69">
        <w:rPr>
          <w:rFonts w:cs="Calibri"/>
          <w:sz w:val="24"/>
          <w:szCs w:val="24"/>
        </w:rPr>
        <w:t>própria emitidas</w:t>
      </w:r>
      <w:proofErr w:type="gramEnd"/>
      <w:r w:rsidR="00190B69">
        <w:rPr>
          <w:rFonts w:cs="Calibri"/>
          <w:sz w:val="24"/>
          <w:szCs w:val="24"/>
        </w:rPr>
        <w:t xml:space="preserve"> pelo Setor de Compras, da Câmara Municipal de Quirinópolis</w:t>
      </w:r>
      <w:r w:rsidR="00190B69" w:rsidRPr="007D6764">
        <w:rPr>
          <w:rFonts w:cs="Calibri"/>
          <w:sz w:val="24"/>
          <w:szCs w:val="24"/>
        </w:rPr>
        <w:t xml:space="preserve"> a contar do recebimento da nota de empenho. </w:t>
      </w:r>
    </w:p>
    <w:p w14:paraId="60EC4E7A" w14:textId="75A7DF40"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 xml:space="preserve">.2. A entrega será acompanhada, fiscalizada e atestada pelo Gestor de Contrato ou a quem for expressamente designado. </w:t>
      </w:r>
    </w:p>
    <w:p w14:paraId="648B850C" w14:textId="2BAFD157" w:rsidR="00190B69" w:rsidRPr="007D6764" w:rsidRDefault="008C3323" w:rsidP="00190B69">
      <w:pPr>
        <w:adjustRightInd w:val="0"/>
        <w:spacing w:before="120" w:after="120" w:line="240" w:lineRule="auto"/>
        <w:jc w:val="both"/>
        <w:rPr>
          <w:rFonts w:cs="Calibri"/>
          <w:sz w:val="24"/>
          <w:szCs w:val="24"/>
        </w:rPr>
      </w:pPr>
      <w:r>
        <w:rPr>
          <w:rFonts w:cs="Calibri"/>
          <w:sz w:val="24"/>
          <w:szCs w:val="24"/>
        </w:rPr>
        <w:lastRenderedPageBreak/>
        <w:t>5</w:t>
      </w:r>
      <w:r w:rsidR="00190B69" w:rsidRPr="007D6764">
        <w:rPr>
          <w:rFonts w:cs="Calibri"/>
          <w:sz w:val="24"/>
          <w:szCs w:val="24"/>
        </w:rPr>
        <w:t xml:space="preserve">.3. O recebimento poderá ser provisório ou definitivo nos termos da Lei 8.666/93. Sempre que for necessário haverá correção até que sejam definitivamente cumpridas as exigências contratuais até o atestado definitivo. </w:t>
      </w:r>
    </w:p>
    <w:p w14:paraId="577BF852" w14:textId="34DC330C"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.4. Qualquer ocorrência relacionada com a execução do objeto será registrada e determinada à regularização das falhas ou defeitos observados.</w:t>
      </w:r>
    </w:p>
    <w:p w14:paraId="621C80EF" w14:textId="3ABB5907" w:rsidR="00B8195C" w:rsidRPr="00775A85" w:rsidRDefault="008C3323" w:rsidP="00B8195C">
      <w:pPr>
        <w:adjustRightInd w:val="0"/>
        <w:spacing w:before="120" w:after="120" w:line="240" w:lineRule="auto"/>
        <w:jc w:val="both"/>
        <w:rPr>
          <w:rFonts w:cs="Calibri"/>
          <w:b/>
          <w:sz w:val="24"/>
          <w:szCs w:val="24"/>
        </w:rPr>
      </w:pPr>
      <w:r>
        <w:rPr>
          <w:rFonts w:cs="Calibri"/>
          <w:b/>
          <w:sz w:val="24"/>
          <w:szCs w:val="24"/>
        </w:rPr>
        <w:t>6</w:t>
      </w:r>
      <w:r w:rsidR="00315D73">
        <w:rPr>
          <w:rFonts w:cs="Calibri"/>
          <w:b/>
          <w:sz w:val="24"/>
          <w:szCs w:val="24"/>
        </w:rPr>
        <w:t xml:space="preserve">. </w:t>
      </w:r>
      <w:r w:rsidR="00B8195C" w:rsidRPr="00775A85">
        <w:rPr>
          <w:rFonts w:cs="Calibri"/>
          <w:b/>
          <w:sz w:val="24"/>
          <w:szCs w:val="24"/>
        </w:rPr>
        <w:t>DO PAGAMENTO PELOS PRODUTOS RECEBIDOS</w:t>
      </w:r>
    </w:p>
    <w:p w14:paraId="7A8B2B42" w14:textId="78249E12" w:rsidR="00B8195C" w:rsidRDefault="008C3323" w:rsidP="00B8195C">
      <w:pPr>
        <w:adjustRightInd w:val="0"/>
        <w:spacing w:before="120" w:after="120" w:line="240" w:lineRule="auto"/>
        <w:jc w:val="both"/>
        <w:rPr>
          <w:rFonts w:cs="Calibri"/>
          <w:sz w:val="24"/>
          <w:szCs w:val="24"/>
        </w:rPr>
      </w:pPr>
      <w:r>
        <w:rPr>
          <w:rFonts w:cs="Calibri"/>
          <w:sz w:val="24"/>
          <w:szCs w:val="24"/>
        </w:rPr>
        <w:t>6</w:t>
      </w:r>
      <w:r w:rsidR="00315D73">
        <w:rPr>
          <w:rFonts w:cs="Calibri"/>
          <w:sz w:val="24"/>
          <w:szCs w:val="24"/>
        </w:rPr>
        <w:t xml:space="preserve">.1. </w:t>
      </w:r>
      <w:r w:rsidR="00B8195C">
        <w:rPr>
          <w:rFonts w:cs="Calibri"/>
          <w:sz w:val="24"/>
          <w:szCs w:val="24"/>
        </w:rPr>
        <w:t>O pagamento será mensal devendo a contratada emitir a Nota Fiscal dos Produtos consumidos, que será atestada pelo Gestor de Contrato.</w:t>
      </w:r>
    </w:p>
    <w:p w14:paraId="48078C65" w14:textId="6896CF3F" w:rsidR="00B8195C" w:rsidRDefault="008C3323" w:rsidP="00B8195C">
      <w:pPr>
        <w:adjustRightInd w:val="0"/>
        <w:spacing w:before="120" w:after="120" w:line="240" w:lineRule="auto"/>
        <w:jc w:val="both"/>
        <w:rPr>
          <w:rFonts w:cs="Calibri"/>
          <w:sz w:val="24"/>
          <w:szCs w:val="24"/>
        </w:rPr>
      </w:pPr>
      <w:r>
        <w:rPr>
          <w:rFonts w:cs="Calibri"/>
          <w:sz w:val="24"/>
          <w:szCs w:val="24"/>
        </w:rPr>
        <w:t>6</w:t>
      </w:r>
      <w:r w:rsidR="00315D73">
        <w:rPr>
          <w:rFonts w:cs="Calibri"/>
          <w:sz w:val="24"/>
          <w:szCs w:val="24"/>
        </w:rPr>
        <w:t xml:space="preserve">.2. </w:t>
      </w:r>
      <w:r w:rsidR="00B8195C">
        <w:rPr>
          <w:rFonts w:cs="Calibri"/>
          <w:sz w:val="24"/>
          <w:szCs w:val="24"/>
        </w:rPr>
        <w:t xml:space="preserve">A </w:t>
      </w:r>
      <w:r w:rsidR="00B8195C" w:rsidRPr="002E63BD">
        <w:rPr>
          <w:rFonts w:cs="Calibri"/>
          <w:b/>
          <w:sz w:val="24"/>
          <w:szCs w:val="24"/>
        </w:rPr>
        <w:t>CONTRATADA</w:t>
      </w:r>
      <w:r w:rsidR="00B8195C">
        <w:rPr>
          <w:rFonts w:cs="Calibri"/>
          <w:sz w:val="24"/>
          <w:szCs w:val="24"/>
        </w:rPr>
        <w:t xml:space="preserve"> deverá possuir conta bancária de pessoa jurídica preferencialmente na Caixa Econômica Federal.</w:t>
      </w:r>
    </w:p>
    <w:p w14:paraId="30C02249" w14:textId="27FD5FC2" w:rsidR="00B8195C" w:rsidRPr="00D82D08" w:rsidRDefault="008C3323" w:rsidP="00B8195C">
      <w:pPr>
        <w:adjustRightInd w:val="0"/>
        <w:spacing w:before="120" w:after="120" w:line="240" w:lineRule="auto"/>
        <w:jc w:val="both"/>
        <w:rPr>
          <w:rFonts w:cs="Calibri"/>
          <w:b/>
          <w:sz w:val="24"/>
          <w:szCs w:val="24"/>
        </w:rPr>
      </w:pPr>
      <w:r>
        <w:rPr>
          <w:rFonts w:cs="Calibri"/>
          <w:b/>
          <w:sz w:val="24"/>
          <w:szCs w:val="24"/>
        </w:rPr>
        <w:t>7</w:t>
      </w:r>
      <w:r w:rsidR="00315D73">
        <w:rPr>
          <w:rFonts w:cs="Calibri"/>
          <w:b/>
          <w:sz w:val="24"/>
          <w:szCs w:val="24"/>
        </w:rPr>
        <w:t xml:space="preserve">. </w:t>
      </w:r>
      <w:r w:rsidR="00B8195C" w:rsidRPr="00D82D08">
        <w:rPr>
          <w:rFonts w:cs="Calibri"/>
          <w:b/>
          <w:sz w:val="24"/>
          <w:szCs w:val="24"/>
        </w:rPr>
        <w:t>DA FISCALIZAÇÃO</w:t>
      </w:r>
    </w:p>
    <w:p w14:paraId="55F01838" w14:textId="63396ABC" w:rsidR="00B8195C" w:rsidRDefault="008C3323" w:rsidP="00B8195C">
      <w:pPr>
        <w:adjustRightInd w:val="0"/>
        <w:spacing w:before="120" w:after="120" w:line="240" w:lineRule="auto"/>
        <w:jc w:val="both"/>
        <w:rPr>
          <w:rFonts w:cs="Calibri"/>
          <w:sz w:val="24"/>
          <w:szCs w:val="24"/>
        </w:rPr>
      </w:pPr>
      <w:r>
        <w:rPr>
          <w:rFonts w:cs="Calibri"/>
          <w:sz w:val="24"/>
          <w:szCs w:val="24"/>
        </w:rPr>
        <w:t>7</w:t>
      </w:r>
      <w:r w:rsidR="00315D73">
        <w:rPr>
          <w:rFonts w:cs="Calibri"/>
          <w:sz w:val="24"/>
          <w:szCs w:val="24"/>
        </w:rPr>
        <w:t xml:space="preserve">.1. </w:t>
      </w:r>
      <w:r w:rsidR="00B8195C">
        <w:rPr>
          <w:rFonts w:cs="Calibri"/>
          <w:sz w:val="24"/>
          <w:szCs w:val="24"/>
        </w:rPr>
        <w:t xml:space="preserve">A fiscalização da </w:t>
      </w:r>
      <w:r>
        <w:rPr>
          <w:rFonts w:cs="Calibri"/>
          <w:sz w:val="24"/>
          <w:szCs w:val="24"/>
        </w:rPr>
        <w:t xml:space="preserve">entrega </w:t>
      </w:r>
      <w:r w:rsidR="00B8195C">
        <w:rPr>
          <w:rFonts w:cs="Calibri"/>
          <w:sz w:val="24"/>
          <w:szCs w:val="24"/>
        </w:rPr>
        <w:t xml:space="preserve">dos produtos será exercida pelo Gestor de Contrato, ao qual competirá dirimir as dúvidas que surgirem no curso da execução, dando ciência de tudo à </w:t>
      </w:r>
      <w:r w:rsidR="00B8195C" w:rsidRPr="003B68F4">
        <w:rPr>
          <w:rFonts w:cs="Calibri"/>
          <w:b/>
          <w:sz w:val="24"/>
          <w:szCs w:val="24"/>
        </w:rPr>
        <w:t>CO</w:t>
      </w:r>
      <w:r w:rsidR="00B8195C">
        <w:rPr>
          <w:rFonts w:cs="Calibri"/>
          <w:b/>
          <w:sz w:val="24"/>
          <w:szCs w:val="24"/>
        </w:rPr>
        <w:t>N</w:t>
      </w:r>
      <w:r w:rsidR="00B8195C" w:rsidRPr="003B68F4">
        <w:rPr>
          <w:rFonts w:cs="Calibri"/>
          <w:b/>
          <w:sz w:val="24"/>
          <w:szCs w:val="24"/>
        </w:rPr>
        <w:t>TRATADA</w:t>
      </w:r>
      <w:r w:rsidR="00B8195C">
        <w:rPr>
          <w:rFonts w:cs="Calibri"/>
          <w:sz w:val="24"/>
          <w:szCs w:val="24"/>
        </w:rPr>
        <w:t>, conforme artigo 67 da Lei nº 8.666/93, com suas alteraçõ</w:t>
      </w:r>
      <w:r w:rsidR="00315D73">
        <w:rPr>
          <w:rFonts w:cs="Calibri"/>
          <w:sz w:val="24"/>
          <w:szCs w:val="24"/>
        </w:rPr>
        <w:t>es.</w:t>
      </w:r>
    </w:p>
    <w:p w14:paraId="76DE040B" w14:textId="7A37A91A" w:rsidR="00B8195C" w:rsidRDefault="008C3323" w:rsidP="00B8195C">
      <w:pPr>
        <w:adjustRightInd w:val="0"/>
        <w:spacing w:before="120" w:after="120" w:line="240" w:lineRule="auto"/>
        <w:jc w:val="both"/>
        <w:rPr>
          <w:rFonts w:cs="Calibri"/>
          <w:sz w:val="24"/>
          <w:szCs w:val="24"/>
        </w:rPr>
      </w:pPr>
      <w:r>
        <w:rPr>
          <w:rFonts w:cs="Calibri"/>
          <w:sz w:val="24"/>
          <w:szCs w:val="24"/>
        </w:rPr>
        <w:t>7</w:t>
      </w:r>
      <w:r w:rsidR="00315D73">
        <w:rPr>
          <w:rFonts w:cs="Calibri"/>
          <w:sz w:val="24"/>
          <w:szCs w:val="24"/>
        </w:rPr>
        <w:t xml:space="preserve">.2. </w:t>
      </w:r>
      <w:r w:rsidR="00B8195C">
        <w:rPr>
          <w:rFonts w:cs="Calibri"/>
          <w:sz w:val="24"/>
          <w:szCs w:val="24"/>
        </w:rPr>
        <w:t xml:space="preserve">A fiscalização que trata esta Cláusula não </w:t>
      </w:r>
      <w:proofErr w:type="gramStart"/>
      <w:r w:rsidR="00B8195C">
        <w:rPr>
          <w:rFonts w:cs="Calibri"/>
          <w:sz w:val="24"/>
          <w:szCs w:val="24"/>
        </w:rPr>
        <w:t>excluí</w:t>
      </w:r>
      <w:proofErr w:type="gramEnd"/>
      <w:r w:rsidR="00B8195C">
        <w:rPr>
          <w:rFonts w:cs="Calibri"/>
          <w:sz w:val="24"/>
          <w:szCs w:val="24"/>
        </w:rPr>
        <w:t xml:space="preserve"> nem reduz a responsabilidade da </w:t>
      </w:r>
      <w:r w:rsidR="00B8195C" w:rsidRPr="00D82D08">
        <w:rPr>
          <w:rFonts w:cs="Calibri"/>
          <w:b/>
          <w:sz w:val="24"/>
          <w:szCs w:val="24"/>
        </w:rPr>
        <w:t>CONTRATADA</w:t>
      </w:r>
      <w:r w:rsidR="00B8195C">
        <w:rPr>
          <w:rFonts w:cs="Calibri"/>
          <w:sz w:val="24"/>
          <w:szCs w:val="24"/>
        </w:rPr>
        <w:t xml:space="preserve">, até mesmo perante terceiro, por qualquer irregularidade, inclusive resultante de imperfeições técnicas, emprego de material inadequado ou de qualidade inferior e, na ocorrência desta, não implica corresponsabilidade do </w:t>
      </w:r>
      <w:r w:rsidR="00B8195C" w:rsidRPr="00D82D08">
        <w:rPr>
          <w:rFonts w:cs="Calibri"/>
          <w:b/>
          <w:sz w:val="24"/>
          <w:szCs w:val="24"/>
        </w:rPr>
        <w:t>CONTRATANTE</w:t>
      </w:r>
      <w:r w:rsidR="00B8195C">
        <w:rPr>
          <w:rFonts w:cs="Calibri"/>
          <w:sz w:val="24"/>
          <w:szCs w:val="24"/>
        </w:rPr>
        <w:t>, conforme artigo 70 da Lei n</w:t>
      </w:r>
      <w:r w:rsidR="00315D73">
        <w:rPr>
          <w:rFonts w:cs="Calibri"/>
          <w:sz w:val="24"/>
          <w:szCs w:val="24"/>
        </w:rPr>
        <w:t>º 8.666/93, com suas alterações.</w:t>
      </w:r>
    </w:p>
    <w:p w14:paraId="3E4E02D2" w14:textId="0242CCAB" w:rsidR="00B8195C" w:rsidRDefault="008C3323" w:rsidP="00B8195C">
      <w:pPr>
        <w:adjustRightInd w:val="0"/>
        <w:spacing w:before="120" w:after="120" w:line="240" w:lineRule="auto"/>
        <w:jc w:val="both"/>
        <w:rPr>
          <w:rFonts w:cs="Calibri"/>
          <w:sz w:val="24"/>
          <w:szCs w:val="24"/>
        </w:rPr>
      </w:pPr>
      <w:r>
        <w:rPr>
          <w:rFonts w:cs="Calibri"/>
          <w:sz w:val="24"/>
          <w:szCs w:val="24"/>
        </w:rPr>
        <w:t>7</w:t>
      </w:r>
      <w:r w:rsidR="00315D73">
        <w:rPr>
          <w:rFonts w:cs="Calibri"/>
          <w:sz w:val="24"/>
          <w:szCs w:val="24"/>
        </w:rPr>
        <w:t xml:space="preserve">.3. </w:t>
      </w:r>
      <w:r w:rsidR="00B8195C">
        <w:rPr>
          <w:rFonts w:cs="Calibri"/>
          <w:sz w:val="24"/>
          <w:szCs w:val="24"/>
        </w:rPr>
        <w:t xml:space="preserve">Quaisquer exigências da fiscalização inerentes ao objeto da contratação deverão ser prontamente atendidas pela </w:t>
      </w:r>
      <w:r w:rsidR="00B8195C" w:rsidRPr="00D82D08">
        <w:rPr>
          <w:rFonts w:cs="Calibri"/>
          <w:b/>
          <w:sz w:val="24"/>
          <w:szCs w:val="24"/>
        </w:rPr>
        <w:t>CONTRATADA</w:t>
      </w:r>
      <w:r w:rsidR="00B8195C">
        <w:rPr>
          <w:rFonts w:cs="Calibri"/>
          <w:sz w:val="24"/>
          <w:szCs w:val="24"/>
        </w:rPr>
        <w:t>, sem quaisquer ônus para a Câmara Municipal de Quirinópolis.</w:t>
      </w:r>
    </w:p>
    <w:p w14:paraId="0FBD97E7" w14:textId="6E939200" w:rsidR="00B8195C" w:rsidRDefault="008C3323" w:rsidP="00B8195C">
      <w:pPr>
        <w:adjustRightInd w:val="0"/>
        <w:spacing w:before="120" w:after="120" w:line="240" w:lineRule="auto"/>
        <w:jc w:val="both"/>
        <w:rPr>
          <w:rFonts w:cs="Calibri"/>
          <w:b/>
          <w:sz w:val="24"/>
          <w:szCs w:val="24"/>
        </w:rPr>
      </w:pPr>
      <w:r>
        <w:rPr>
          <w:rFonts w:cs="Calibri"/>
          <w:b/>
          <w:sz w:val="24"/>
          <w:szCs w:val="24"/>
        </w:rPr>
        <w:t>8</w:t>
      </w:r>
      <w:r w:rsidR="00315D73">
        <w:rPr>
          <w:rFonts w:cs="Calibri"/>
          <w:b/>
          <w:sz w:val="24"/>
          <w:szCs w:val="24"/>
        </w:rPr>
        <w:t xml:space="preserve">. </w:t>
      </w:r>
      <w:r w:rsidR="00B8195C" w:rsidRPr="00867EFD">
        <w:rPr>
          <w:rFonts w:cs="Calibri"/>
          <w:b/>
          <w:sz w:val="24"/>
          <w:szCs w:val="24"/>
        </w:rPr>
        <w:t>DAS OBRIGAÇÕES DA CONTRATADA</w:t>
      </w:r>
    </w:p>
    <w:p w14:paraId="43FCB175" w14:textId="387C9E82"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8.1. Entregar os produtos em perfeitas condições, que não denote uso anterior, nas quantidades, prazos, qualidade e marcas licitadas, por sua exclusiva conta e responsabilidade, no local indicado pela </w:t>
      </w:r>
      <w:r w:rsidRPr="0016738D">
        <w:rPr>
          <w:rFonts w:cs="Calibri"/>
          <w:b/>
          <w:sz w:val="24"/>
          <w:szCs w:val="24"/>
        </w:rPr>
        <w:t>C</w:t>
      </w:r>
      <w:r w:rsidR="0016738D" w:rsidRPr="0016738D">
        <w:rPr>
          <w:rFonts w:cs="Calibri"/>
          <w:b/>
          <w:sz w:val="24"/>
          <w:szCs w:val="24"/>
        </w:rPr>
        <w:t>ONTRATANTE</w:t>
      </w:r>
      <w:r w:rsidRPr="007D6764">
        <w:rPr>
          <w:rFonts w:cs="Calibri"/>
          <w:sz w:val="24"/>
          <w:szCs w:val="24"/>
        </w:rPr>
        <w:t xml:space="preserve">. </w:t>
      </w:r>
    </w:p>
    <w:p w14:paraId="50309C4F" w14:textId="77777777" w:rsidR="008C3323"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8.2. Fornecer os produtos ou efetuar a troca quando se encontrar fora da especificação ou impróprio para o consumo, sem ônus para a Administração, arcando com todas as despesas inerentes ao transporte, no prazo </w:t>
      </w:r>
      <w:r>
        <w:rPr>
          <w:rFonts w:cs="Calibri"/>
          <w:sz w:val="24"/>
          <w:szCs w:val="24"/>
        </w:rPr>
        <w:t xml:space="preserve">máximo </w:t>
      </w:r>
      <w:r w:rsidRPr="007D6764">
        <w:rPr>
          <w:rFonts w:cs="Calibri"/>
          <w:sz w:val="24"/>
          <w:szCs w:val="24"/>
        </w:rPr>
        <w:t xml:space="preserve">de </w:t>
      </w:r>
      <w:proofErr w:type="gramStart"/>
      <w:r>
        <w:rPr>
          <w:rFonts w:cs="Calibri"/>
          <w:sz w:val="24"/>
          <w:szCs w:val="24"/>
        </w:rPr>
        <w:t>5</w:t>
      </w:r>
      <w:proofErr w:type="gramEnd"/>
      <w:r>
        <w:rPr>
          <w:rFonts w:cs="Calibri"/>
          <w:sz w:val="24"/>
          <w:szCs w:val="24"/>
        </w:rPr>
        <w:t xml:space="preserve"> </w:t>
      </w:r>
      <w:r w:rsidRPr="007D6764">
        <w:rPr>
          <w:rFonts w:cs="Calibri"/>
          <w:sz w:val="24"/>
          <w:szCs w:val="24"/>
        </w:rPr>
        <w:t>(</w:t>
      </w:r>
      <w:r>
        <w:rPr>
          <w:rFonts w:cs="Calibri"/>
          <w:sz w:val="24"/>
          <w:szCs w:val="24"/>
        </w:rPr>
        <w:t>cinco</w:t>
      </w:r>
      <w:r w:rsidRPr="007D6764">
        <w:rPr>
          <w:rFonts w:cs="Calibri"/>
          <w:sz w:val="24"/>
          <w:szCs w:val="24"/>
        </w:rPr>
        <w:t xml:space="preserve">) dias úteis, a contar da data da efetiva notificação. </w:t>
      </w:r>
    </w:p>
    <w:p w14:paraId="73E9757D" w14:textId="45B4AEDF"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8.3. Se o produto objeto da troca referida no subitem </w:t>
      </w:r>
      <w:r w:rsidRPr="0016738D">
        <w:rPr>
          <w:rFonts w:cs="Calibri"/>
          <w:b/>
          <w:sz w:val="24"/>
          <w:szCs w:val="24"/>
        </w:rPr>
        <w:t>8.2</w:t>
      </w:r>
      <w:r w:rsidRPr="007D6764">
        <w:rPr>
          <w:rFonts w:cs="Calibri"/>
          <w:sz w:val="24"/>
          <w:szCs w:val="24"/>
        </w:rPr>
        <w:t xml:space="preserve">, também apresentar defeito, a </w:t>
      </w:r>
      <w:r w:rsidRPr="0016738D">
        <w:rPr>
          <w:rFonts w:cs="Calibri"/>
          <w:b/>
          <w:sz w:val="24"/>
          <w:szCs w:val="24"/>
        </w:rPr>
        <w:t>C</w:t>
      </w:r>
      <w:r w:rsidR="0016738D" w:rsidRPr="0016738D">
        <w:rPr>
          <w:rFonts w:cs="Calibri"/>
          <w:b/>
          <w:sz w:val="24"/>
          <w:szCs w:val="24"/>
        </w:rPr>
        <w:t>ONTRATADA</w:t>
      </w:r>
      <w:r w:rsidR="0016738D">
        <w:rPr>
          <w:rFonts w:cs="Calibri"/>
          <w:sz w:val="24"/>
          <w:szCs w:val="24"/>
        </w:rPr>
        <w:t xml:space="preserve"> </w:t>
      </w:r>
      <w:r w:rsidRPr="007D6764">
        <w:rPr>
          <w:rFonts w:cs="Calibri"/>
          <w:sz w:val="24"/>
          <w:szCs w:val="24"/>
        </w:rPr>
        <w:t xml:space="preserve">deverá substituí-lo no prazo máximo de </w:t>
      </w:r>
      <w:proofErr w:type="gramStart"/>
      <w:r>
        <w:rPr>
          <w:rFonts w:cs="Calibri"/>
          <w:sz w:val="24"/>
          <w:szCs w:val="24"/>
        </w:rPr>
        <w:t>5</w:t>
      </w:r>
      <w:proofErr w:type="gramEnd"/>
      <w:r>
        <w:rPr>
          <w:rFonts w:cs="Calibri"/>
          <w:sz w:val="24"/>
          <w:szCs w:val="24"/>
        </w:rPr>
        <w:t xml:space="preserve"> </w:t>
      </w:r>
      <w:r w:rsidRPr="007D6764">
        <w:rPr>
          <w:rFonts w:cs="Calibri"/>
          <w:sz w:val="24"/>
          <w:szCs w:val="24"/>
        </w:rPr>
        <w:t>(</w:t>
      </w:r>
      <w:r>
        <w:rPr>
          <w:rFonts w:cs="Calibri"/>
          <w:sz w:val="24"/>
          <w:szCs w:val="24"/>
        </w:rPr>
        <w:t>cinco</w:t>
      </w:r>
      <w:r w:rsidRPr="007D6764">
        <w:rPr>
          <w:rFonts w:cs="Calibri"/>
          <w:sz w:val="24"/>
          <w:szCs w:val="24"/>
        </w:rPr>
        <w:t xml:space="preserve">) dias úteis, a contar da data da efetiva notificação. </w:t>
      </w:r>
    </w:p>
    <w:p w14:paraId="5E4D20BD" w14:textId="77777777"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8.4. Discriminar na nota fiscal as especificações do material de modo idêntico àquele apresentado na proposta. </w:t>
      </w:r>
    </w:p>
    <w:p w14:paraId="4FEDD4E4" w14:textId="77777777"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8.5. Não transferir a outrem, por qualquer forma, nem mesmo parcialmente, nem subcontratar, sem prévio assentimento por escrito da Câmara Municipal de Quirinópolis.</w:t>
      </w:r>
    </w:p>
    <w:p w14:paraId="694C3AAA" w14:textId="737E9611" w:rsidR="00B8195C" w:rsidRDefault="008C3323" w:rsidP="00B8195C">
      <w:pPr>
        <w:adjustRightInd w:val="0"/>
        <w:spacing w:before="120" w:after="120" w:line="240" w:lineRule="auto"/>
        <w:jc w:val="both"/>
        <w:rPr>
          <w:rFonts w:cs="Calibri"/>
          <w:sz w:val="24"/>
          <w:szCs w:val="24"/>
        </w:rPr>
      </w:pPr>
      <w:r>
        <w:rPr>
          <w:rFonts w:cs="Calibri"/>
          <w:sz w:val="24"/>
          <w:szCs w:val="24"/>
        </w:rPr>
        <w:t>8.</w:t>
      </w:r>
      <w:r w:rsidR="0016738D">
        <w:rPr>
          <w:rFonts w:cs="Calibri"/>
          <w:sz w:val="24"/>
          <w:szCs w:val="24"/>
        </w:rPr>
        <w:t>6</w:t>
      </w:r>
      <w:r>
        <w:rPr>
          <w:rFonts w:cs="Calibri"/>
          <w:sz w:val="24"/>
          <w:szCs w:val="24"/>
        </w:rPr>
        <w:t xml:space="preserve">. </w:t>
      </w:r>
      <w:r w:rsidR="00B8195C">
        <w:rPr>
          <w:rFonts w:cs="Calibri"/>
          <w:sz w:val="24"/>
          <w:szCs w:val="24"/>
        </w:rPr>
        <w:t>Arcar com o pagamento de taxas, impostos, encargos trabalhistas, previdenciários, comerciais e fiscais, bem como seguros, desde que resultantes da contratação com a C</w:t>
      </w:r>
      <w:r>
        <w:rPr>
          <w:rFonts w:cs="Calibri"/>
          <w:sz w:val="24"/>
          <w:szCs w:val="24"/>
        </w:rPr>
        <w:t>âmara Municipal de Quirinópolis.</w:t>
      </w:r>
    </w:p>
    <w:p w14:paraId="65EA43C4" w14:textId="21375E78" w:rsidR="00B8195C" w:rsidRDefault="0016738D" w:rsidP="00B8195C">
      <w:pPr>
        <w:adjustRightInd w:val="0"/>
        <w:spacing w:before="120" w:after="120" w:line="240" w:lineRule="auto"/>
        <w:jc w:val="both"/>
        <w:rPr>
          <w:rFonts w:cs="Calibri"/>
          <w:sz w:val="24"/>
          <w:szCs w:val="24"/>
        </w:rPr>
      </w:pPr>
      <w:r>
        <w:rPr>
          <w:rFonts w:cs="Calibri"/>
          <w:sz w:val="24"/>
          <w:szCs w:val="24"/>
        </w:rPr>
        <w:lastRenderedPageBreak/>
        <w:t>8.7</w:t>
      </w:r>
      <w:r w:rsidR="008C3323">
        <w:rPr>
          <w:rFonts w:cs="Calibri"/>
          <w:sz w:val="24"/>
          <w:szCs w:val="24"/>
        </w:rPr>
        <w:t xml:space="preserve">. </w:t>
      </w:r>
      <w:r w:rsidR="00B8195C">
        <w:rPr>
          <w:rFonts w:cs="Calibri"/>
          <w:sz w:val="24"/>
          <w:szCs w:val="24"/>
        </w:rPr>
        <w:t xml:space="preserve">Aceitar, nas mesmas condições, os acréscimos e supressões no valor atualizado do contrato, até o limite de 25% (vinte e cinco por cento), consoante estabelece </w:t>
      </w:r>
      <w:r w:rsidR="00315D73">
        <w:rPr>
          <w:rFonts w:cs="Calibri"/>
          <w:sz w:val="24"/>
          <w:szCs w:val="24"/>
        </w:rPr>
        <w:t>ao artigo 65 da Lei nº 8.666/93.</w:t>
      </w:r>
    </w:p>
    <w:p w14:paraId="67369164" w14:textId="7EABF5C9" w:rsidR="00B8195C" w:rsidRDefault="008C3323" w:rsidP="00B8195C">
      <w:pPr>
        <w:adjustRightInd w:val="0"/>
        <w:spacing w:before="120" w:after="120" w:line="240" w:lineRule="auto"/>
        <w:jc w:val="both"/>
        <w:rPr>
          <w:rFonts w:cs="Calibri"/>
          <w:sz w:val="24"/>
          <w:szCs w:val="24"/>
        </w:rPr>
      </w:pPr>
      <w:r>
        <w:rPr>
          <w:rFonts w:cs="Calibri"/>
          <w:sz w:val="24"/>
          <w:szCs w:val="24"/>
        </w:rPr>
        <w:t>8</w:t>
      </w:r>
      <w:r w:rsidR="0016738D">
        <w:rPr>
          <w:rFonts w:cs="Calibri"/>
          <w:sz w:val="24"/>
          <w:szCs w:val="24"/>
        </w:rPr>
        <w:t>.8</w:t>
      </w:r>
      <w:r w:rsidR="00315D73">
        <w:rPr>
          <w:rFonts w:cs="Calibri"/>
          <w:sz w:val="24"/>
          <w:szCs w:val="24"/>
        </w:rPr>
        <w:t xml:space="preserve">. </w:t>
      </w:r>
      <w:r w:rsidR="00B8195C">
        <w:rPr>
          <w:rFonts w:cs="Calibri"/>
          <w:sz w:val="24"/>
          <w:szCs w:val="24"/>
        </w:rPr>
        <w:t xml:space="preserve">Entregar </w:t>
      </w:r>
      <w:proofErr w:type="gramStart"/>
      <w:r w:rsidR="00B8195C">
        <w:rPr>
          <w:rFonts w:cs="Calibri"/>
          <w:sz w:val="24"/>
          <w:szCs w:val="24"/>
        </w:rPr>
        <w:t>os produtos em prazos não superior ao máximo estip</w:t>
      </w:r>
      <w:r w:rsidR="00315D73">
        <w:rPr>
          <w:rFonts w:cs="Calibri"/>
          <w:sz w:val="24"/>
          <w:szCs w:val="24"/>
        </w:rPr>
        <w:t>ulado neste Termo de Referência</w:t>
      </w:r>
      <w:proofErr w:type="gramEnd"/>
      <w:r w:rsidR="00315D73">
        <w:rPr>
          <w:rFonts w:cs="Calibri"/>
          <w:sz w:val="24"/>
          <w:szCs w:val="24"/>
        </w:rPr>
        <w:t>.</w:t>
      </w:r>
    </w:p>
    <w:p w14:paraId="626E2D9E" w14:textId="332BB439"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315D73">
        <w:rPr>
          <w:rFonts w:cs="Calibri"/>
          <w:sz w:val="24"/>
          <w:szCs w:val="24"/>
        </w:rPr>
        <w:t>.</w:t>
      </w:r>
      <w:r w:rsidR="0016738D">
        <w:rPr>
          <w:rFonts w:cs="Calibri"/>
          <w:sz w:val="24"/>
          <w:szCs w:val="24"/>
        </w:rPr>
        <w:t>9</w:t>
      </w:r>
      <w:r w:rsidR="00315D73">
        <w:rPr>
          <w:rFonts w:cs="Calibri"/>
          <w:sz w:val="24"/>
          <w:szCs w:val="24"/>
        </w:rPr>
        <w:t xml:space="preserve">. </w:t>
      </w:r>
      <w:r w:rsidR="00B8195C">
        <w:rPr>
          <w:rFonts w:cs="Calibri"/>
          <w:sz w:val="24"/>
          <w:szCs w:val="24"/>
        </w:rPr>
        <w:t xml:space="preserve">Garantir a qualidade de cada unidade dos produtos fornecidos, pelo prazo estabelecido na respectiva validade pelo produtor ou fornecedor, obrigando-se a repor aquele impróprio para o consumo, desde que a deterioração do item não tenha ocorrido por guarda, emprego ou manuseio </w:t>
      </w:r>
      <w:proofErr w:type="gramStart"/>
      <w:r w:rsidR="00B8195C">
        <w:rPr>
          <w:rFonts w:cs="Calibri"/>
          <w:sz w:val="24"/>
          <w:szCs w:val="24"/>
        </w:rPr>
        <w:t>indevidos</w:t>
      </w:r>
      <w:proofErr w:type="gramEnd"/>
      <w:r w:rsidR="00315D73">
        <w:rPr>
          <w:rFonts w:cs="Calibri"/>
          <w:sz w:val="24"/>
          <w:szCs w:val="24"/>
        </w:rPr>
        <w:t>.</w:t>
      </w:r>
    </w:p>
    <w:p w14:paraId="182C368C" w14:textId="4FC62D3A" w:rsidR="00B8195C" w:rsidRDefault="008C3323" w:rsidP="00B8195C">
      <w:pPr>
        <w:adjustRightInd w:val="0"/>
        <w:spacing w:before="120" w:after="120" w:line="240" w:lineRule="auto"/>
        <w:jc w:val="both"/>
        <w:rPr>
          <w:rFonts w:cs="Calibri"/>
          <w:sz w:val="24"/>
          <w:szCs w:val="24"/>
        </w:rPr>
      </w:pPr>
      <w:r>
        <w:rPr>
          <w:rFonts w:cs="Calibri"/>
          <w:sz w:val="24"/>
          <w:szCs w:val="24"/>
        </w:rPr>
        <w:t>8</w:t>
      </w:r>
      <w:r w:rsidR="00B8195C">
        <w:rPr>
          <w:rFonts w:cs="Calibri"/>
          <w:sz w:val="24"/>
          <w:szCs w:val="24"/>
        </w:rPr>
        <w:t>.</w:t>
      </w:r>
      <w:r w:rsidR="0016738D">
        <w:rPr>
          <w:rFonts w:cs="Calibri"/>
          <w:sz w:val="24"/>
          <w:szCs w:val="24"/>
        </w:rPr>
        <w:t>10</w:t>
      </w:r>
      <w:r w:rsidR="00315D73">
        <w:rPr>
          <w:rFonts w:cs="Calibri"/>
          <w:sz w:val="24"/>
          <w:szCs w:val="24"/>
        </w:rPr>
        <w:t xml:space="preserve">. </w:t>
      </w:r>
      <w:r w:rsidR="00B8195C">
        <w:rPr>
          <w:rFonts w:cs="Calibri"/>
          <w:sz w:val="24"/>
          <w:szCs w:val="24"/>
        </w:rPr>
        <w:t>O prazo de validade dos produtos deverá estar expresso na embalagem ou produto</w:t>
      </w:r>
      <w:r w:rsidR="00315D73">
        <w:rPr>
          <w:rFonts w:cs="Calibri"/>
          <w:sz w:val="24"/>
          <w:szCs w:val="24"/>
        </w:rPr>
        <w:t>.</w:t>
      </w:r>
    </w:p>
    <w:p w14:paraId="28EC7DED" w14:textId="073AE32D"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16738D">
        <w:rPr>
          <w:rFonts w:cs="Calibri"/>
          <w:sz w:val="24"/>
          <w:szCs w:val="24"/>
        </w:rPr>
        <w:t>.11</w:t>
      </w:r>
      <w:r w:rsidR="00315D73">
        <w:rPr>
          <w:rFonts w:cs="Calibri"/>
          <w:sz w:val="24"/>
          <w:szCs w:val="24"/>
        </w:rPr>
        <w:t xml:space="preserve">. </w:t>
      </w:r>
      <w:r w:rsidR="00B8195C">
        <w:rPr>
          <w:rFonts w:cs="Calibri"/>
          <w:sz w:val="24"/>
          <w:szCs w:val="24"/>
        </w:rPr>
        <w:t xml:space="preserve">Colocar à disposição do </w:t>
      </w:r>
      <w:r w:rsidR="00B8195C" w:rsidRPr="003B68F4">
        <w:rPr>
          <w:rFonts w:cs="Calibri"/>
          <w:b/>
          <w:sz w:val="24"/>
          <w:szCs w:val="24"/>
        </w:rPr>
        <w:t>CONTRATANTE</w:t>
      </w:r>
      <w:r w:rsidR="00B8195C">
        <w:rPr>
          <w:rFonts w:cs="Calibri"/>
          <w:sz w:val="24"/>
          <w:szCs w:val="24"/>
        </w:rPr>
        <w:t xml:space="preserve"> todos os meios necessários </w:t>
      </w:r>
      <w:proofErr w:type="gramStart"/>
      <w:r w:rsidR="00B8195C">
        <w:rPr>
          <w:rFonts w:cs="Calibri"/>
          <w:sz w:val="24"/>
          <w:szCs w:val="24"/>
        </w:rPr>
        <w:t>a</w:t>
      </w:r>
      <w:proofErr w:type="gramEnd"/>
      <w:r w:rsidR="00B8195C">
        <w:rPr>
          <w:rFonts w:cs="Calibri"/>
          <w:sz w:val="24"/>
          <w:szCs w:val="24"/>
        </w:rPr>
        <w:t xml:space="preserve"> comprovação da qualidade e operacionalidade dos bens, permitindo a verificação de sua conformidade com as especificações</w:t>
      </w:r>
      <w:r w:rsidR="00315D73">
        <w:rPr>
          <w:rFonts w:cs="Calibri"/>
          <w:sz w:val="24"/>
          <w:szCs w:val="24"/>
        </w:rPr>
        <w:t>.</w:t>
      </w:r>
    </w:p>
    <w:p w14:paraId="2CD6C3DE" w14:textId="3D7A0787"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16738D">
        <w:rPr>
          <w:rFonts w:cs="Calibri"/>
          <w:sz w:val="24"/>
          <w:szCs w:val="24"/>
        </w:rPr>
        <w:t>12</w:t>
      </w:r>
      <w:r w:rsidR="00315D73">
        <w:rPr>
          <w:rFonts w:cs="Calibri"/>
          <w:sz w:val="24"/>
          <w:szCs w:val="24"/>
        </w:rPr>
        <w:t xml:space="preserve">. </w:t>
      </w:r>
      <w:r w:rsidR="00B8195C">
        <w:rPr>
          <w:rFonts w:cs="Calibri"/>
          <w:sz w:val="24"/>
          <w:szCs w:val="24"/>
        </w:rPr>
        <w:t xml:space="preserve">Os gêneros alimentícios (perecíveis) deverão ser de ótima </w:t>
      </w:r>
      <w:r>
        <w:rPr>
          <w:rFonts w:cs="Calibri"/>
          <w:sz w:val="24"/>
          <w:szCs w:val="24"/>
        </w:rPr>
        <w:t>qualidade</w:t>
      </w:r>
      <w:r w:rsidR="00B8195C">
        <w:rPr>
          <w:rFonts w:cs="Calibri"/>
          <w:sz w:val="24"/>
          <w:szCs w:val="24"/>
        </w:rPr>
        <w:t>, acondicionados em embalagens que garantam sua integridade e não recebam possíveis contaminações externas</w:t>
      </w:r>
      <w:r w:rsidR="00315D73">
        <w:rPr>
          <w:rFonts w:cs="Calibri"/>
          <w:sz w:val="24"/>
          <w:szCs w:val="24"/>
        </w:rPr>
        <w:t>.</w:t>
      </w:r>
    </w:p>
    <w:p w14:paraId="667C4C8D" w14:textId="109F7770" w:rsidR="00315D73" w:rsidRDefault="008C3323" w:rsidP="00B8195C">
      <w:pPr>
        <w:adjustRightInd w:val="0"/>
        <w:spacing w:before="120" w:after="120" w:line="240" w:lineRule="auto"/>
        <w:jc w:val="both"/>
        <w:rPr>
          <w:rFonts w:cs="Calibri"/>
          <w:b/>
          <w:sz w:val="24"/>
          <w:szCs w:val="24"/>
        </w:rPr>
      </w:pPr>
      <w:r>
        <w:rPr>
          <w:rFonts w:cs="Calibri"/>
          <w:sz w:val="24"/>
          <w:szCs w:val="24"/>
        </w:rPr>
        <w:t>8</w:t>
      </w:r>
      <w:r w:rsidR="0016738D">
        <w:rPr>
          <w:rFonts w:cs="Calibri"/>
          <w:sz w:val="24"/>
          <w:szCs w:val="24"/>
        </w:rPr>
        <w:t>.13</w:t>
      </w:r>
      <w:r w:rsidR="00315D73">
        <w:rPr>
          <w:rFonts w:cs="Calibri"/>
          <w:sz w:val="24"/>
          <w:szCs w:val="24"/>
        </w:rPr>
        <w:t xml:space="preserve">. </w:t>
      </w:r>
      <w:r w:rsidR="00B8195C">
        <w:rPr>
          <w:rFonts w:cs="Calibri"/>
          <w:sz w:val="24"/>
          <w:szCs w:val="24"/>
        </w:rPr>
        <w:t xml:space="preserve">Substituir, sempre que exigido pelo </w:t>
      </w:r>
      <w:r w:rsidR="00B8195C" w:rsidRPr="003B68F4">
        <w:rPr>
          <w:rFonts w:cs="Calibri"/>
          <w:b/>
          <w:sz w:val="24"/>
          <w:szCs w:val="24"/>
        </w:rPr>
        <w:t>CONTRATANTE</w:t>
      </w:r>
      <w:r w:rsidR="00B8195C">
        <w:rPr>
          <w:rFonts w:cs="Calibri"/>
          <w:sz w:val="24"/>
          <w:szCs w:val="24"/>
        </w:rPr>
        <w:t xml:space="preserve">, qualquer um dos itens fornecidos que forem julgados prejudiciais ou insatisfatórios, sem qualquer ônus para o </w:t>
      </w:r>
      <w:r w:rsidR="00B8195C" w:rsidRPr="003B68F4">
        <w:rPr>
          <w:rFonts w:cs="Calibri"/>
          <w:b/>
          <w:sz w:val="24"/>
          <w:szCs w:val="24"/>
        </w:rPr>
        <w:t>CONTRATANTE</w:t>
      </w:r>
      <w:r w:rsidR="00315D73">
        <w:rPr>
          <w:rFonts w:cs="Calibri"/>
          <w:b/>
          <w:sz w:val="24"/>
          <w:szCs w:val="24"/>
        </w:rPr>
        <w:t>.</w:t>
      </w:r>
    </w:p>
    <w:p w14:paraId="63753DF5" w14:textId="0E44225A"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16738D">
        <w:rPr>
          <w:rFonts w:cs="Calibri"/>
          <w:sz w:val="24"/>
          <w:szCs w:val="24"/>
        </w:rPr>
        <w:t>.14</w:t>
      </w:r>
      <w:r w:rsidR="00315D73">
        <w:rPr>
          <w:rFonts w:cs="Calibri"/>
          <w:sz w:val="24"/>
          <w:szCs w:val="24"/>
        </w:rPr>
        <w:t xml:space="preserve">. </w:t>
      </w:r>
      <w:r w:rsidR="00B8195C">
        <w:rPr>
          <w:rFonts w:cs="Calibri"/>
          <w:sz w:val="24"/>
          <w:szCs w:val="24"/>
        </w:rPr>
        <w:t>Manter, durante toda a execução do contrato, em compatibilidade com as obrigações assumidas, todas as condições de habilitação e qualificação exigidas na f</w:t>
      </w:r>
      <w:r w:rsidR="00315D73">
        <w:rPr>
          <w:rFonts w:cs="Calibri"/>
          <w:sz w:val="24"/>
          <w:szCs w:val="24"/>
        </w:rPr>
        <w:t>ase de habilitação da licitação.</w:t>
      </w:r>
    </w:p>
    <w:p w14:paraId="785C6A42" w14:textId="23DD01E2"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16738D">
        <w:rPr>
          <w:rFonts w:cs="Calibri"/>
          <w:sz w:val="24"/>
          <w:szCs w:val="24"/>
        </w:rPr>
        <w:t>.15</w:t>
      </w:r>
      <w:r w:rsidR="00315D73">
        <w:rPr>
          <w:rFonts w:cs="Calibri"/>
          <w:sz w:val="24"/>
          <w:szCs w:val="24"/>
        </w:rPr>
        <w:t xml:space="preserve">. </w:t>
      </w:r>
      <w:r w:rsidR="00B8195C">
        <w:rPr>
          <w:rFonts w:cs="Calibri"/>
          <w:sz w:val="24"/>
          <w:szCs w:val="24"/>
        </w:rPr>
        <w:t>Receber os valores que lhe forem devidos pelo fornecimento dos produtos, na forma disp</w:t>
      </w:r>
      <w:r w:rsidR="00315D73">
        <w:rPr>
          <w:rFonts w:cs="Calibri"/>
          <w:sz w:val="24"/>
          <w:szCs w:val="24"/>
        </w:rPr>
        <w:t>osta neste Termo de Referência.</w:t>
      </w:r>
    </w:p>
    <w:p w14:paraId="7EE883A0" w14:textId="6ABFD994" w:rsidR="00315D73" w:rsidRDefault="008C3323" w:rsidP="00B8195C">
      <w:pPr>
        <w:adjustRightInd w:val="0"/>
        <w:spacing w:before="120" w:after="120" w:line="240" w:lineRule="auto"/>
        <w:jc w:val="both"/>
        <w:rPr>
          <w:rFonts w:cs="Calibri"/>
          <w:sz w:val="24"/>
          <w:szCs w:val="24"/>
        </w:rPr>
      </w:pPr>
      <w:r>
        <w:rPr>
          <w:rFonts w:cs="Calibri"/>
          <w:b/>
          <w:sz w:val="24"/>
          <w:szCs w:val="24"/>
        </w:rPr>
        <w:t>9</w:t>
      </w:r>
      <w:r w:rsidR="00315D73">
        <w:rPr>
          <w:rFonts w:cs="Calibri"/>
          <w:b/>
          <w:sz w:val="24"/>
          <w:szCs w:val="24"/>
        </w:rPr>
        <w:t xml:space="preserve">. </w:t>
      </w:r>
      <w:r w:rsidR="00B8195C" w:rsidRPr="00FB33CA">
        <w:rPr>
          <w:rFonts w:cs="Calibri"/>
          <w:b/>
          <w:sz w:val="24"/>
          <w:szCs w:val="24"/>
        </w:rPr>
        <w:t>DAS OBRIGAÇÕES DA CONTRATANTE</w:t>
      </w:r>
    </w:p>
    <w:p w14:paraId="1F71A413" w14:textId="4AC69FFC"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.1</w:t>
      </w:r>
      <w:r w:rsidR="00315D73">
        <w:rPr>
          <w:rFonts w:cs="Calibri"/>
          <w:sz w:val="24"/>
          <w:szCs w:val="24"/>
        </w:rPr>
        <w:t xml:space="preserve">. </w:t>
      </w:r>
      <w:r w:rsidR="00B8195C">
        <w:rPr>
          <w:rFonts w:cs="Calibri"/>
          <w:sz w:val="24"/>
          <w:szCs w:val="24"/>
        </w:rPr>
        <w:t xml:space="preserve">Fornecer a </w:t>
      </w:r>
      <w:r w:rsidR="00B8195C" w:rsidRPr="00FB33CA">
        <w:rPr>
          <w:rFonts w:cs="Calibri"/>
          <w:b/>
          <w:sz w:val="24"/>
          <w:szCs w:val="24"/>
        </w:rPr>
        <w:t>CONTRATADA</w:t>
      </w:r>
      <w:r w:rsidR="00B8195C">
        <w:rPr>
          <w:rFonts w:cs="Calibri"/>
          <w:sz w:val="24"/>
          <w:szCs w:val="24"/>
        </w:rPr>
        <w:t xml:space="preserve"> </w:t>
      </w:r>
      <w:proofErr w:type="gramStart"/>
      <w:r w:rsidR="00B8195C">
        <w:rPr>
          <w:rFonts w:cs="Calibri"/>
          <w:sz w:val="24"/>
          <w:szCs w:val="24"/>
        </w:rPr>
        <w:t>toda as</w:t>
      </w:r>
      <w:proofErr w:type="gramEnd"/>
      <w:r w:rsidR="00B8195C">
        <w:rPr>
          <w:rFonts w:cs="Calibri"/>
          <w:sz w:val="24"/>
          <w:szCs w:val="24"/>
        </w:rPr>
        <w:t xml:space="preserve"> informações necessárias, visando propiciar a perfeita execução dos serviços</w:t>
      </w:r>
      <w:r w:rsidR="00315D73">
        <w:rPr>
          <w:rFonts w:cs="Calibri"/>
          <w:sz w:val="24"/>
          <w:szCs w:val="24"/>
        </w:rPr>
        <w:t>.</w:t>
      </w:r>
    </w:p>
    <w:p w14:paraId="11842128" w14:textId="687A7482"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.2</w:t>
      </w:r>
      <w:r w:rsidR="00315D73">
        <w:rPr>
          <w:rFonts w:cs="Calibri"/>
          <w:sz w:val="24"/>
          <w:szCs w:val="24"/>
        </w:rPr>
        <w:t xml:space="preserve">. </w:t>
      </w:r>
      <w:r w:rsidR="00B8195C">
        <w:rPr>
          <w:rFonts w:cs="Calibri"/>
          <w:sz w:val="24"/>
          <w:szCs w:val="24"/>
        </w:rPr>
        <w:t xml:space="preserve">Proceder ao pagamento pelos serviços efetivamente realizados pela </w:t>
      </w:r>
      <w:r w:rsidR="00B8195C" w:rsidRPr="00C65029">
        <w:rPr>
          <w:rFonts w:cs="Calibri"/>
          <w:b/>
          <w:sz w:val="24"/>
          <w:szCs w:val="24"/>
        </w:rPr>
        <w:t>CONTRATADA</w:t>
      </w:r>
      <w:r w:rsidR="00B8195C">
        <w:rPr>
          <w:rFonts w:cs="Calibri"/>
          <w:sz w:val="24"/>
          <w:szCs w:val="24"/>
        </w:rPr>
        <w:t xml:space="preserve">, no prazo máximo de </w:t>
      </w:r>
      <w:r w:rsidR="00E24569">
        <w:rPr>
          <w:rFonts w:cs="Calibri"/>
          <w:sz w:val="24"/>
          <w:szCs w:val="24"/>
        </w:rPr>
        <w:t>10</w:t>
      </w:r>
      <w:r w:rsidR="00B8195C">
        <w:rPr>
          <w:rFonts w:cs="Calibri"/>
          <w:sz w:val="24"/>
          <w:szCs w:val="24"/>
        </w:rPr>
        <w:t xml:space="preserve"> (</w:t>
      </w:r>
      <w:r w:rsidR="00E24569">
        <w:rPr>
          <w:rFonts w:cs="Calibri"/>
          <w:sz w:val="24"/>
          <w:szCs w:val="24"/>
        </w:rPr>
        <w:t>dez</w:t>
      </w:r>
      <w:r w:rsidR="00B8195C">
        <w:rPr>
          <w:rFonts w:cs="Calibri"/>
          <w:sz w:val="24"/>
          <w:szCs w:val="24"/>
        </w:rPr>
        <w:t>) dias contados a partir da data da apresentação da Nota Fiscal, após o devido “</w:t>
      </w:r>
      <w:proofErr w:type="gramStart"/>
      <w:r w:rsidR="00B8195C">
        <w:rPr>
          <w:rFonts w:cs="Calibri"/>
          <w:sz w:val="24"/>
          <w:szCs w:val="24"/>
        </w:rPr>
        <w:t>atesto</w:t>
      </w:r>
      <w:proofErr w:type="gramEnd"/>
      <w:r w:rsidR="00B8195C">
        <w:rPr>
          <w:rFonts w:cs="Calibri"/>
          <w:sz w:val="24"/>
          <w:szCs w:val="24"/>
        </w:rPr>
        <w:t>” firmado pelo Gestor de Contrato</w:t>
      </w:r>
      <w:r w:rsidR="00315D73">
        <w:rPr>
          <w:rFonts w:cs="Calibri"/>
          <w:sz w:val="24"/>
          <w:szCs w:val="24"/>
        </w:rPr>
        <w:t>.</w:t>
      </w:r>
    </w:p>
    <w:p w14:paraId="66BE2DD6" w14:textId="5EF0EB9C"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.3</w:t>
      </w:r>
      <w:r w:rsidR="00315D73">
        <w:rPr>
          <w:rFonts w:cs="Calibri"/>
          <w:sz w:val="24"/>
          <w:szCs w:val="24"/>
        </w:rPr>
        <w:t xml:space="preserve">. </w:t>
      </w:r>
      <w:r w:rsidR="00B8195C">
        <w:rPr>
          <w:rFonts w:cs="Calibri"/>
          <w:sz w:val="24"/>
          <w:szCs w:val="24"/>
        </w:rPr>
        <w:t>Requisitar o fornecimento dos produtos, na forma prev</w:t>
      </w:r>
      <w:r w:rsidR="00315D73">
        <w:rPr>
          <w:rFonts w:cs="Calibri"/>
          <w:sz w:val="24"/>
          <w:szCs w:val="24"/>
        </w:rPr>
        <w:t>ista neste Termo de Referência.</w:t>
      </w:r>
    </w:p>
    <w:p w14:paraId="3592BCDD" w14:textId="34812792"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.4</w:t>
      </w:r>
      <w:r w:rsidR="00315D73">
        <w:rPr>
          <w:rFonts w:cs="Calibri"/>
          <w:sz w:val="24"/>
          <w:szCs w:val="24"/>
        </w:rPr>
        <w:t xml:space="preserve">. </w:t>
      </w:r>
      <w:r w:rsidR="00B8195C">
        <w:rPr>
          <w:rFonts w:cs="Calibri"/>
          <w:sz w:val="24"/>
          <w:szCs w:val="24"/>
        </w:rPr>
        <w:t>Exigir do fornecedor o fiel cumprimento das obrigações</w:t>
      </w:r>
      <w:r w:rsidR="00315D73">
        <w:rPr>
          <w:rFonts w:cs="Calibri"/>
          <w:sz w:val="24"/>
          <w:szCs w:val="24"/>
        </w:rPr>
        <w:t xml:space="preserve"> decorrentes desta contratação.</w:t>
      </w:r>
    </w:p>
    <w:p w14:paraId="209BCDF8" w14:textId="01A1F078"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5</w:t>
      </w:r>
      <w:r w:rsidR="00315D73">
        <w:rPr>
          <w:rFonts w:cs="Calibri"/>
          <w:sz w:val="24"/>
          <w:szCs w:val="24"/>
        </w:rPr>
        <w:t xml:space="preserve">. </w:t>
      </w:r>
      <w:r w:rsidR="00B8195C">
        <w:rPr>
          <w:rFonts w:cs="Calibri"/>
          <w:sz w:val="24"/>
          <w:szCs w:val="24"/>
        </w:rPr>
        <w:t>Verificar a manutenção, pelo fornecedor, das condições de habilita</w:t>
      </w:r>
      <w:r w:rsidR="00315D73">
        <w:rPr>
          <w:rFonts w:cs="Calibri"/>
          <w:sz w:val="24"/>
          <w:szCs w:val="24"/>
        </w:rPr>
        <w:t>ção estabelecidas na licitação.</w:t>
      </w:r>
    </w:p>
    <w:p w14:paraId="337C39A8" w14:textId="1C440779" w:rsidR="00B8195C"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.6</w:t>
      </w:r>
      <w:r w:rsidR="00315D73">
        <w:rPr>
          <w:rFonts w:cs="Calibri"/>
          <w:sz w:val="24"/>
          <w:szCs w:val="24"/>
        </w:rPr>
        <w:t xml:space="preserve">. </w:t>
      </w:r>
      <w:r w:rsidR="00B8195C">
        <w:rPr>
          <w:rFonts w:cs="Calibri"/>
          <w:sz w:val="24"/>
          <w:szCs w:val="24"/>
        </w:rPr>
        <w:t>Aplicar penalidades ao fornecedor, por descumprimento contratual.</w:t>
      </w:r>
    </w:p>
    <w:p w14:paraId="49E74E81" w14:textId="1DE42876" w:rsidR="00B8195C" w:rsidRPr="00C07C64" w:rsidRDefault="008C3323" w:rsidP="00B8195C">
      <w:pPr>
        <w:spacing w:after="0"/>
        <w:jc w:val="both"/>
        <w:rPr>
          <w:rFonts w:eastAsia="Times New Roman" w:cs="Calibri"/>
          <w:b/>
          <w:sz w:val="24"/>
          <w:szCs w:val="24"/>
        </w:rPr>
      </w:pPr>
      <w:r>
        <w:rPr>
          <w:rFonts w:eastAsia="Times New Roman" w:cs="Calibri"/>
          <w:b/>
          <w:sz w:val="24"/>
          <w:szCs w:val="24"/>
        </w:rPr>
        <w:t>10</w:t>
      </w:r>
      <w:r w:rsidR="007B398F">
        <w:rPr>
          <w:rFonts w:eastAsia="Times New Roman" w:cs="Calibri"/>
          <w:b/>
          <w:sz w:val="24"/>
          <w:szCs w:val="24"/>
        </w:rPr>
        <w:t xml:space="preserve">. </w:t>
      </w:r>
      <w:r w:rsidR="00B8195C" w:rsidRPr="00C07C64">
        <w:rPr>
          <w:rFonts w:eastAsia="Times New Roman" w:cs="Calibri"/>
          <w:b/>
          <w:sz w:val="24"/>
          <w:szCs w:val="24"/>
        </w:rPr>
        <w:t>DA VIGÊNCIA</w:t>
      </w:r>
    </w:p>
    <w:p w14:paraId="49BB9A48" w14:textId="077A620D" w:rsidR="00B8195C" w:rsidRPr="005C158A" w:rsidRDefault="00006EFA" w:rsidP="00B8195C">
      <w:pPr>
        <w:spacing w:after="0"/>
        <w:jc w:val="both"/>
        <w:rPr>
          <w:rFonts w:cs="Calibri"/>
          <w:sz w:val="24"/>
          <w:szCs w:val="24"/>
        </w:rPr>
      </w:pPr>
      <w:r>
        <w:rPr>
          <w:rFonts w:eastAsia="Times New Roman" w:cs="Calibri"/>
          <w:sz w:val="24"/>
          <w:szCs w:val="24"/>
        </w:rPr>
        <w:t>10</w:t>
      </w:r>
      <w:r w:rsidR="007B398F">
        <w:rPr>
          <w:rFonts w:eastAsia="Times New Roman" w:cs="Calibri"/>
          <w:sz w:val="24"/>
          <w:szCs w:val="24"/>
        </w:rPr>
        <w:t xml:space="preserve">.1. </w:t>
      </w:r>
      <w:r w:rsidR="00B8195C">
        <w:rPr>
          <w:rFonts w:eastAsia="Times New Roman" w:cs="Calibri"/>
          <w:sz w:val="24"/>
          <w:szCs w:val="24"/>
        </w:rPr>
        <w:t xml:space="preserve">O contrato decorrente da licitação vigorará </w:t>
      </w:r>
      <w:r w:rsidR="0016738D">
        <w:rPr>
          <w:rFonts w:eastAsia="Times New Roman" w:cs="Calibri"/>
          <w:sz w:val="24"/>
          <w:szCs w:val="24"/>
        </w:rPr>
        <w:t xml:space="preserve">de </w:t>
      </w:r>
      <w:r w:rsidR="0016738D">
        <w:rPr>
          <w:rFonts w:cs="Calibri"/>
          <w:sz w:val="24"/>
          <w:szCs w:val="24"/>
        </w:rPr>
        <w:t>1º de janeiro de 2023, com té</w:t>
      </w:r>
      <w:r w:rsidR="0016738D" w:rsidRPr="00DD5C49">
        <w:rPr>
          <w:rFonts w:cs="Calibri"/>
          <w:sz w:val="24"/>
          <w:szCs w:val="24"/>
        </w:rPr>
        <w:t xml:space="preserve">rmino </w:t>
      </w:r>
      <w:r w:rsidR="0016738D">
        <w:rPr>
          <w:rFonts w:cs="Calibri"/>
          <w:sz w:val="24"/>
          <w:szCs w:val="24"/>
        </w:rPr>
        <w:t xml:space="preserve">previsto para </w:t>
      </w:r>
      <w:r w:rsidR="0016738D" w:rsidRPr="00DD5C49">
        <w:rPr>
          <w:rFonts w:eastAsia="Times New Roman" w:cs="Calibri"/>
          <w:sz w:val="24"/>
          <w:szCs w:val="24"/>
          <w:lang w:eastAsia="pt-BR"/>
        </w:rPr>
        <w:t>31 de dezembro de 202</w:t>
      </w:r>
      <w:r w:rsidR="0016738D">
        <w:rPr>
          <w:rFonts w:eastAsia="Times New Roman" w:cs="Calibri"/>
          <w:sz w:val="24"/>
          <w:szCs w:val="24"/>
          <w:lang w:eastAsia="pt-BR"/>
        </w:rPr>
        <w:t>3.</w:t>
      </w:r>
    </w:p>
    <w:p w14:paraId="29E03678" w14:textId="40743A5A" w:rsidR="00B8195C" w:rsidRDefault="00006EFA" w:rsidP="00B8195C">
      <w:pPr>
        <w:adjustRightInd w:val="0"/>
        <w:spacing w:before="120" w:after="120" w:line="240" w:lineRule="auto"/>
        <w:jc w:val="both"/>
        <w:rPr>
          <w:rFonts w:cs="Calibri"/>
          <w:b/>
          <w:sz w:val="24"/>
          <w:szCs w:val="24"/>
        </w:rPr>
      </w:pPr>
      <w:r>
        <w:rPr>
          <w:rFonts w:cs="Calibri"/>
          <w:b/>
          <w:sz w:val="24"/>
          <w:szCs w:val="24"/>
        </w:rPr>
        <w:t>11</w:t>
      </w:r>
      <w:r w:rsidR="007B398F">
        <w:rPr>
          <w:rFonts w:cs="Calibri"/>
          <w:b/>
          <w:sz w:val="24"/>
          <w:szCs w:val="24"/>
        </w:rPr>
        <w:t xml:space="preserve">. </w:t>
      </w:r>
      <w:r w:rsidR="00B8195C" w:rsidRPr="00C400C7">
        <w:rPr>
          <w:rFonts w:cs="Calibri"/>
          <w:b/>
          <w:sz w:val="24"/>
          <w:szCs w:val="24"/>
        </w:rPr>
        <w:t xml:space="preserve">DA </w:t>
      </w:r>
      <w:r w:rsidR="00B8195C">
        <w:rPr>
          <w:rFonts w:cs="Calibri"/>
          <w:b/>
          <w:sz w:val="24"/>
          <w:szCs w:val="24"/>
        </w:rPr>
        <w:t>DESCRIÇÃO E DO ORÇAMENTO</w:t>
      </w:r>
    </w:p>
    <w:p w14:paraId="228101AD" w14:textId="027E9E10" w:rsidR="00006EFA" w:rsidRDefault="00006EFA" w:rsidP="00006EFA">
      <w:pPr>
        <w:spacing w:before="120" w:after="120" w:line="240" w:lineRule="auto"/>
        <w:jc w:val="both"/>
        <w:rPr>
          <w:rFonts w:cs="Calibri"/>
          <w:sz w:val="24"/>
          <w:szCs w:val="24"/>
        </w:rPr>
      </w:pPr>
      <w:r>
        <w:rPr>
          <w:rFonts w:cs="Calibri"/>
          <w:sz w:val="24"/>
          <w:szCs w:val="24"/>
        </w:rPr>
        <w:t>11</w:t>
      </w:r>
      <w:r w:rsidRPr="007D6764">
        <w:rPr>
          <w:rFonts w:cs="Calibri"/>
          <w:sz w:val="24"/>
          <w:szCs w:val="24"/>
        </w:rPr>
        <w:t xml:space="preserve">.1. O valor </w:t>
      </w:r>
      <w:r>
        <w:rPr>
          <w:rFonts w:cs="Calibri"/>
          <w:sz w:val="24"/>
          <w:szCs w:val="24"/>
        </w:rPr>
        <w:t xml:space="preserve">total </w:t>
      </w:r>
      <w:r w:rsidRPr="007D6764">
        <w:rPr>
          <w:rFonts w:cs="Calibri"/>
          <w:sz w:val="24"/>
          <w:szCs w:val="24"/>
        </w:rPr>
        <w:t xml:space="preserve">estimado para contratação é de </w:t>
      </w:r>
      <w:r w:rsidRPr="00E00D06">
        <w:rPr>
          <w:rFonts w:cs="Calibri"/>
          <w:b/>
          <w:sz w:val="24"/>
          <w:szCs w:val="24"/>
        </w:rPr>
        <w:t xml:space="preserve">R$ </w:t>
      </w:r>
      <w:r w:rsidR="00AE59F9">
        <w:rPr>
          <w:rFonts w:cs="Calibri"/>
          <w:b/>
          <w:sz w:val="24"/>
          <w:szCs w:val="24"/>
        </w:rPr>
        <w:t xml:space="preserve">175.965,2185 </w:t>
      </w:r>
      <w:r w:rsidRPr="007D6764">
        <w:rPr>
          <w:rFonts w:cs="Calibri"/>
          <w:sz w:val="24"/>
          <w:szCs w:val="24"/>
        </w:rPr>
        <w:t>(</w:t>
      </w:r>
      <w:r w:rsidR="00AE59F9">
        <w:rPr>
          <w:rFonts w:cs="Calibri"/>
          <w:sz w:val="24"/>
          <w:szCs w:val="24"/>
        </w:rPr>
        <w:t>cento e setenta e cinco mil novecentos e sessenta e cinco reais e vinte e um centavos</w:t>
      </w:r>
      <w:r w:rsidRPr="007D6764">
        <w:rPr>
          <w:rFonts w:cs="Calibri"/>
          <w:sz w:val="24"/>
          <w:szCs w:val="24"/>
        </w:rPr>
        <w:t>), conforme cotação e ou justificativa apre</w:t>
      </w:r>
      <w:r>
        <w:rPr>
          <w:rFonts w:cs="Calibri"/>
          <w:sz w:val="24"/>
          <w:szCs w:val="24"/>
        </w:rPr>
        <w:t>sentada à Comissão de Licitação, sendo:</w:t>
      </w:r>
    </w:p>
    <w:p w14:paraId="4A2A0437" w14:textId="5245DA22" w:rsidR="00006EFA" w:rsidRDefault="00006EFA" w:rsidP="00006EFA">
      <w:pPr>
        <w:spacing w:before="120" w:after="120" w:line="240" w:lineRule="auto"/>
        <w:jc w:val="both"/>
        <w:rPr>
          <w:rFonts w:cs="Calibri"/>
          <w:sz w:val="24"/>
          <w:szCs w:val="24"/>
        </w:rPr>
      </w:pPr>
      <w:r>
        <w:rPr>
          <w:rFonts w:cs="Calibri"/>
          <w:sz w:val="24"/>
          <w:szCs w:val="24"/>
        </w:rPr>
        <w:lastRenderedPageBreak/>
        <w:t xml:space="preserve">11.1.1. </w:t>
      </w:r>
      <w:r w:rsidRPr="00E00D06">
        <w:rPr>
          <w:rFonts w:cs="Calibri"/>
          <w:b/>
          <w:sz w:val="24"/>
          <w:szCs w:val="24"/>
        </w:rPr>
        <w:t>Lotes 01; 03; 05; 07</w:t>
      </w:r>
      <w:r w:rsidR="007B3F22">
        <w:rPr>
          <w:rFonts w:cs="Calibri"/>
          <w:b/>
          <w:sz w:val="24"/>
          <w:szCs w:val="24"/>
        </w:rPr>
        <w:t xml:space="preserve"> e</w:t>
      </w:r>
      <w:r w:rsidRPr="00E00D06">
        <w:rPr>
          <w:rFonts w:cs="Calibri"/>
          <w:b/>
          <w:sz w:val="24"/>
          <w:szCs w:val="24"/>
        </w:rPr>
        <w:t xml:space="preserve"> 09</w:t>
      </w:r>
      <w:r w:rsidR="007B3F22">
        <w:rPr>
          <w:rFonts w:cs="Calibri"/>
          <w:b/>
          <w:sz w:val="24"/>
          <w:szCs w:val="24"/>
        </w:rPr>
        <w:t xml:space="preserve"> </w:t>
      </w:r>
      <w:r>
        <w:rPr>
          <w:rFonts w:cs="Calibri"/>
          <w:sz w:val="24"/>
          <w:szCs w:val="24"/>
        </w:rPr>
        <w:t xml:space="preserve">com valor total estimado de </w:t>
      </w:r>
      <w:r w:rsidRPr="00E00D06">
        <w:rPr>
          <w:rFonts w:cs="Calibri"/>
          <w:b/>
          <w:sz w:val="24"/>
          <w:szCs w:val="24"/>
        </w:rPr>
        <w:t>R$ 1</w:t>
      </w:r>
      <w:r w:rsidR="00AE59F9">
        <w:rPr>
          <w:rFonts w:cs="Calibri"/>
          <w:b/>
          <w:sz w:val="24"/>
          <w:szCs w:val="24"/>
        </w:rPr>
        <w:t xml:space="preserve">32.403,1409 </w:t>
      </w:r>
      <w:r>
        <w:rPr>
          <w:rFonts w:cs="Calibri"/>
          <w:sz w:val="24"/>
          <w:szCs w:val="24"/>
        </w:rPr>
        <w:t xml:space="preserve">(cento e </w:t>
      </w:r>
      <w:r w:rsidR="00AE59F9">
        <w:rPr>
          <w:rFonts w:cs="Calibri"/>
          <w:sz w:val="24"/>
          <w:szCs w:val="24"/>
        </w:rPr>
        <w:t>trinta e dois mil quatrocentos e três reais e quatorze centavos</w:t>
      </w:r>
      <w:r>
        <w:rPr>
          <w:rFonts w:cs="Calibri"/>
          <w:sz w:val="24"/>
          <w:szCs w:val="24"/>
        </w:rPr>
        <w:t>);</w:t>
      </w:r>
      <w:r w:rsidR="00AE59F9">
        <w:rPr>
          <w:rFonts w:cs="Calibri"/>
          <w:sz w:val="24"/>
          <w:szCs w:val="24"/>
        </w:rPr>
        <w:t xml:space="preserve"> </w:t>
      </w:r>
      <w:proofErr w:type="gramStart"/>
      <w:r w:rsidR="00AE59F9">
        <w:rPr>
          <w:rFonts w:cs="Calibri"/>
          <w:sz w:val="24"/>
          <w:szCs w:val="24"/>
        </w:rPr>
        <w:t>e</w:t>
      </w:r>
      <w:proofErr w:type="gramEnd"/>
    </w:p>
    <w:p w14:paraId="48F09EED" w14:textId="3B6F23B9" w:rsidR="00006EFA" w:rsidRPr="007D6764" w:rsidRDefault="00006EFA" w:rsidP="00006EFA">
      <w:pPr>
        <w:spacing w:before="120" w:after="120" w:line="240" w:lineRule="auto"/>
        <w:jc w:val="both"/>
        <w:rPr>
          <w:rFonts w:cs="Calibri"/>
          <w:sz w:val="24"/>
          <w:szCs w:val="24"/>
        </w:rPr>
      </w:pPr>
      <w:r>
        <w:rPr>
          <w:rFonts w:cs="Calibri"/>
          <w:sz w:val="24"/>
          <w:szCs w:val="24"/>
        </w:rPr>
        <w:t xml:space="preserve">11.1.2. </w:t>
      </w:r>
      <w:r w:rsidRPr="00E00D06">
        <w:rPr>
          <w:rFonts w:cs="Calibri"/>
          <w:b/>
          <w:sz w:val="24"/>
          <w:szCs w:val="24"/>
        </w:rPr>
        <w:t>Lotes 02; 04; 06; 08</w:t>
      </w:r>
      <w:r w:rsidR="007B3F22">
        <w:rPr>
          <w:rFonts w:cs="Calibri"/>
          <w:b/>
          <w:sz w:val="24"/>
          <w:szCs w:val="24"/>
        </w:rPr>
        <w:t xml:space="preserve"> e </w:t>
      </w:r>
      <w:r w:rsidRPr="00E00D06">
        <w:rPr>
          <w:rFonts w:cs="Calibri"/>
          <w:b/>
          <w:sz w:val="24"/>
          <w:szCs w:val="24"/>
        </w:rPr>
        <w:t>10</w:t>
      </w:r>
      <w:r w:rsidR="007B3F22">
        <w:rPr>
          <w:rFonts w:cs="Calibri"/>
          <w:b/>
          <w:sz w:val="24"/>
          <w:szCs w:val="24"/>
        </w:rPr>
        <w:t xml:space="preserve"> </w:t>
      </w:r>
      <w:r>
        <w:rPr>
          <w:rFonts w:cs="Calibri"/>
          <w:sz w:val="24"/>
          <w:szCs w:val="24"/>
        </w:rPr>
        <w:t xml:space="preserve">com valor estimado de </w:t>
      </w:r>
      <w:r w:rsidRPr="00E00D06">
        <w:rPr>
          <w:rFonts w:cs="Calibri"/>
          <w:b/>
          <w:sz w:val="24"/>
          <w:szCs w:val="24"/>
        </w:rPr>
        <w:t xml:space="preserve">R$ </w:t>
      </w:r>
      <w:r w:rsidR="00AE59F9">
        <w:rPr>
          <w:rFonts w:cs="Calibri"/>
          <w:b/>
          <w:sz w:val="24"/>
          <w:szCs w:val="24"/>
        </w:rPr>
        <w:t xml:space="preserve">43.562,0776 </w:t>
      </w:r>
      <w:r>
        <w:rPr>
          <w:rFonts w:cs="Calibri"/>
          <w:sz w:val="24"/>
          <w:szCs w:val="24"/>
        </w:rPr>
        <w:t>(</w:t>
      </w:r>
      <w:r w:rsidR="00AE59F9">
        <w:rPr>
          <w:rFonts w:cs="Calibri"/>
          <w:sz w:val="24"/>
          <w:szCs w:val="24"/>
        </w:rPr>
        <w:t>quarenta e três mil quinhentos e sessenta e dois reais e sete centavos</w:t>
      </w:r>
      <w:r>
        <w:rPr>
          <w:rFonts w:cs="Calibri"/>
          <w:sz w:val="24"/>
          <w:szCs w:val="24"/>
        </w:rPr>
        <w:t>).</w:t>
      </w:r>
    </w:p>
    <w:p w14:paraId="520DC7FB" w14:textId="664CBFAE" w:rsidR="00006EFA" w:rsidRPr="007D6764" w:rsidRDefault="00006EFA" w:rsidP="00006EFA">
      <w:pPr>
        <w:adjustRightInd w:val="0"/>
        <w:spacing w:before="120" w:after="120" w:line="240" w:lineRule="auto"/>
        <w:jc w:val="both"/>
        <w:rPr>
          <w:rFonts w:cs="Calibri"/>
          <w:b/>
          <w:sz w:val="24"/>
          <w:szCs w:val="24"/>
        </w:rPr>
      </w:pPr>
      <w:r>
        <w:rPr>
          <w:rFonts w:cs="Calibri"/>
          <w:sz w:val="24"/>
          <w:szCs w:val="24"/>
        </w:rPr>
        <w:t>11</w:t>
      </w:r>
      <w:r w:rsidRPr="007D6764">
        <w:rPr>
          <w:rFonts w:cs="Calibri"/>
          <w:sz w:val="24"/>
          <w:szCs w:val="24"/>
        </w:rPr>
        <w:t>.2. As despesas decorrentes da contratação, objeto de</w:t>
      </w:r>
      <w:r w:rsidR="00A4395C">
        <w:rPr>
          <w:rFonts w:cs="Calibri"/>
          <w:sz w:val="24"/>
          <w:szCs w:val="24"/>
        </w:rPr>
        <w:t>sta modalidade de licitação,</w:t>
      </w:r>
      <w:r w:rsidRPr="007D6764">
        <w:rPr>
          <w:rFonts w:cs="Calibri"/>
          <w:sz w:val="24"/>
          <w:szCs w:val="24"/>
        </w:rPr>
        <w:t xml:space="preserve"> correrão a conta dos recursos destinados no Orçamento deste Poder Legislativo para</w:t>
      </w:r>
      <w:r w:rsidR="00A4395C">
        <w:rPr>
          <w:rFonts w:cs="Calibri"/>
          <w:sz w:val="24"/>
          <w:szCs w:val="24"/>
        </w:rPr>
        <w:t xml:space="preserve"> o </w:t>
      </w:r>
      <w:r w:rsidRPr="007D6764">
        <w:rPr>
          <w:rFonts w:cs="Calibri"/>
          <w:sz w:val="24"/>
          <w:szCs w:val="24"/>
        </w:rPr>
        <w:t>exercício financeiro</w:t>
      </w:r>
      <w:r w:rsidR="00A4395C">
        <w:rPr>
          <w:rFonts w:cs="Calibri"/>
          <w:sz w:val="24"/>
          <w:szCs w:val="24"/>
        </w:rPr>
        <w:t xml:space="preserve"> de 2023</w:t>
      </w:r>
      <w:r w:rsidRPr="007D6764">
        <w:rPr>
          <w:rFonts w:cs="Calibri"/>
          <w:sz w:val="24"/>
          <w:szCs w:val="24"/>
        </w:rPr>
        <w:t xml:space="preserve"> sob a</w:t>
      </w:r>
      <w:r>
        <w:rPr>
          <w:rFonts w:cs="Calibri"/>
          <w:sz w:val="24"/>
          <w:szCs w:val="24"/>
        </w:rPr>
        <w:t>s dotações</w:t>
      </w:r>
      <w:r w:rsidRPr="007D6764">
        <w:rPr>
          <w:rFonts w:cs="Calibri"/>
          <w:sz w:val="24"/>
          <w:szCs w:val="24"/>
        </w:rPr>
        <w:t xml:space="preserve"> nº </w:t>
      </w:r>
      <w:bookmarkStart w:id="2" w:name="_Hlk64467210"/>
      <w:r w:rsidRPr="007E34AB">
        <w:rPr>
          <w:rFonts w:cs="Calibri"/>
          <w:sz w:val="24"/>
          <w:szCs w:val="24"/>
        </w:rPr>
        <w:t>01.01.031.0001.2001-33.90</w:t>
      </w:r>
      <w:r w:rsidR="009E691D">
        <w:rPr>
          <w:rFonts w:cs="Calibri"/>
          <w:sz w:val="24"/>
          <w:szCs w:val="24"/>
        </w:rPr>
        <w:t>.30.</w:t>
      </w:r>
      <w:r>
        <w:rPr>
          <w:rFonts w:cs="Calibri"/>
          <w:sz w:val="24"/>
          <w:szCs w:val="24"/>
        </w:rPr>
        <w:t>00</w:t>
      </w:r>
      <w:r w:rsidR="0016738D">
        <w:rPr>
          <w:rFonts w:cs="Calibri"/>
          <w:sz w:val="24"/>
          <w:szCs w:val="24"/>
        </w:rPr>
        <w:t xml:space="preserve"> </w:t>
      </w:r>
      <w:r>
        <w:rPr>
          <w:rFonts w:cs="Calibri"/>
          <w:sz w:val="24"/>
          <w:szCs w:val="24"/>
        </w:rPr>
        <w:t xml:space="preserve">- Material de Consumo - </w:t>
      </w:r>
      <w:r w:rsidRPr="007E34AB">
        <w:rPr>
          <w:rFonts w:cs="Calibri"/>
          <w:sz w:val="24"/>
          <w:szCs w:val="24"/>
        </w:rPr>
        <w:t>Manutenção da Câmara Municipal, Processo Legislativo.</w:t>
      </w:r>
      <w:bookmarkEnd w:id="2"/>
    </w:p>
    <w:p w14:paraId="34DCACA9" w14:textId="7ABE80C4" w:rsidR="00B8195C" w:rsidRPr="00751F41" w:rsidRDefault="00B8195C" w:rsidP="00B8195C">
      <w:pPr>
        <w:spacing w:before="120" w:after="120" w:line="240" w:lineRule="auto"/>
        <w:jc w:val="both"/>
        <w:rPr>
          <w:rFonts w:cs="Calibri"/>
          <w:b/>
          <w:sz w:val="24"/>
          <w:szCs w:val="24"/>
        </w:rPr>
      </w:pPr>
      <w:r>
        <w:rPr>
          <w:rFonts w:cs="Calibri"/>
          <w:b/>
          <w:sz w:val="24"/>
          <w:szCs w:val="24"/>
        </w:rPr>
        <w:t>1</w:t>
      </w:r>
      <w:r w:rsidR="00006EFA">
        <w:rPr>
          <w:rFonts w:cs="Calibri"/>
          <w:b/>
          <w:sz w:val="24"/>
          <w:szCs w:val="24"/>
        </w:rPr>
        <w:t>2</w:t>
      </w:r>
      <w:r w:rsidR="007B398F">
        <w:rPr>
          <w:rFonts w:cs="Calibri"/>
          <w:b/>
          <w:sz w:val="24"/>
          <w:szCs w:val="24"/>
        </w:rPr>
        <w:t xml:space="preserve">. </w:t>
      </w:r>
      <w:r w:rsidRPr="00751F41">
        <w:rPr>
          <w:rFonts w:cs="Calibri"/>
          <w:b/>
          <w:sz w:val="24"/>
          <w:szCs w:val="24"/>
        </w:rPr>
        <w:t>DO CRITÉRIO DE JULGAMENTO</w:t>
      </w:r>
    </w:p>
    <w:p w14:paraId="61DD8427" w14:textId="2B87DD00" w:rsidR="007B398F" w:rsidRDefault="00006EFA" w:rsidP="00B8195C">
      <w:pPr>
        <w:spacing w:before="120" w:after="120" w:line="240" w:lineRule="auto"/>
        <w:jc w:val="both"/>
        <w:rPr>
          <w:rFonts w:cs="Calibri"/>
          <w:sz w:val="24"/>
          <w:szCs w:val="24"/>
        </w:rPr>
      </w:pPr>
      <w:r>
        <w:rPr>
          <w:rFonts w:cs="Calibri"/>
          <w:sz w:val="24"/>
          <w:szCs w:val="24"/>
        </w:rPr>
        <w:t>12</w:t>
      </w:r>
      <w:r w:rsidR="007B398F">
        <w:rPr>
          <w:rFonts w:cs="Calibri"/>
          <w:sz w:val="24"/>
          <w:szCs w:val="24"/>
        </w:rPr>
        <w:t xml:space="preserve">.1. </w:t>
      </w:r>
      <w:r w:rsidR="00B8195C" w:rsidRPr="00751F41">
        <w:rPr>
          <w:rFonts w:cs="Calibri"/>
          <w:sz w:val="24"/>
          <w:szCs w:val="24"/>
        </w:rPr>
        <w:t xml:space="preserve">O Critério de julgamento </w:t>
      </w:r>
      <w:r w:rsidR="00B8195C" w:rsidRPr="005E178B">
        <w:rPr>
          <w:rFonts w:cs="Calibri"/>
          <w:b/>
          <w:sz w:val="24"/>
          <w:szCs w:val="24"/>
        </w:rPr>
        <w:t>MENOR PREÇO POR</w:t>
      </w:r>
      <w:r w:rsidR="00AD3FE5">
        <w:rPr>
          <w:rFonts w:cs="Calibri"/>
          <w:b/>
          <w:sz w:val="24"/>
          <w:szCs w:val="24"/>
        </w:rPr>
        <w:t xml:space="preserve"> ITEM</w:t>
      </w:r>
      <w:r w:rsidR="00B8195C">
        <w:rPr>
          <w:rFonts w:cs="Calibri"/>
          <w:sz w:val="24"/>
          <w:szCs w:val="24"/>
        </w:rPr>
        <w:t>,</w:t>
      </w:r>
      <w:r w:rsidR="007B398F">
        <w:rPr>
          <w:rFonts w:cs="Calibri"/>
          <w:sz w:val="24"/>
          <w:szCs w:val="24"/>
        </w:rPr>
        <w:t xml:space="preserve"> na</w:t>
      </w:r>
      <w:r w:rsidR="00B8195C">
        <w:rPr>
          <w:rFonts w:cs="Calibri"/>
          <w:sz w:val="24"/>
          <w:szCs w:val="24"/>
        </w:rPr>
        <w:t xml:space="preserve"> modalidade</w:t>
      </w:r>
      <w:r w:rsidR="007B398F">
        <w:rPr>
          <w:rFonts w:cs="Calibri"/>
          <w:sz w:val="24"/>
          <w:szCs w:val="24"/>
        </w:rPr>
        <w:t xml:space="preserve"> Pregão Presencial.</w:t>
      </w:r>
    </w:p>
    <w:p w14:paraId="1ABB77E9" w14:textId="18FCD26B" w:rsidR="00B8195C" w:rsidRPr="007B398F" w:rsidRDefault="00B8195C" w:rsidP="00B8195C">
      <w:pPr>
        <w:spacing w:before="120" w:after="120" w:line="240" w:lineRule="auto"/>
        <w:jc w:val="both"/>
        <w:rPr>
          <w:rFonts w:cs="Calibri"/>
          <w:sz w:val="24"/>
          <w:szCs w:val="24"/>
        </w:rPr>
      </w:pPr>
      <w:r>
        <w:rPr>
          <w:rFonts w:cs="Calibri"/>
          <w:b/>
          <w:sz w:val="24"/>
          <w:szCs w:val="24"/>
        </w:rPr>
        <w:t>1</w:t>
      </w:r>
      <w:r w:rsidR="00006EFA">
        <w:rPr>
          <w:rFonts w:cs="Calibri"/>
          <w:b/>
          <w:sz w:val="24"/>
          <w:szCs w:val="24"/>
        </w:rPr>
        <w:t>3</w:t>
      </w:r>
      <w:r w:rsidR="007B398F">
        <w:rPr>
          <w:rFonts w:cs="Calibri"/>
          <w:b/>
          <w:sz w:val="24"/>
          <w:szCs w:val="24"/>
        </w:rPr>
        <w:t>. DAS SANÇÕES ADMINISTRATIVAS</w:t>
      </w:r>
    </w:p>
    <w:p w14:paraId="24F3E197" w14:textId="48A4D760" w:rsidR="00B8195C" w:rsidRPr="00751F41"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3</w:t>
      </w:r>
      <w:r w:rsidR="007B398F">
        <w:rPr>
          <w:rFonts w:cs="Calibri"/>
          <w:sz w:val="24"/>
          <w:szCs w:val="24"/>
        </w:rPr>
        <w:t xml:space="preserve">.1. </w:t>
      </w:r>
      <w:r w:rsidRPr="00751F41">
        <w:rPr>
          <w:rFonts w:cs="Calibri"/>
          <w:sz w:val="24"/>
          <w:szCs w:val="24"/>
        </w:rPr>
        <w:t>A aplicação das sanções administrativas será disciplinada em ato próprio na modalidade de licitação, contrato, Lei nº 8.666/93 e alterações posteriores, etc.</w:t>
      </w:r>
    </w:p>
    <w:p w14:paraId="26CBA6DC" w14:textId="40EF31B5" w:rsidR="00B8195C" w:rsidRDefault="00B8195C" w:rsidP="00B8195C">
      <w:pPr>
        <w:spacing w:before="120" w:after="120" w:line="240" w:lineRule="auto"/>
        <w:jc w:val="both"/>
        <w:rPr>
          <w:rFonts w:cs="Calibri"/>
          <w:b/>
          <w:sz w:val="24"/>
          <w:szCs w:val="24"/>
        </w:rPr>
      </w:pPr>
      <w:r>
        <w:rPr>
          <w:rFonts w:cs="Calibri"/>
          <w:b/>
          <w:sz w:val="24"/>
          <w:szCs w:val="24"/>
        </w:rPr>
        <w:t>1</w:t>
      </w:r>
      <w:r w:rsidR="00006EFA">
        <w:rPr>
          <w:rFonts w:cs="Calibri"/>
          <w:b/>
          <w:sz w:val="24"/>
          <w:szCs w:val="24"/>
        </w:rPr>
        <w:t>4</w:t>
      </w:r>
      <w:r w:rsidR="007B398F">
        <w:rPr>
          <w:rFonts w:cs="Calibri"/>
          <w:b/>
          <w:sz w:val="24"/>
          <w:szCs w:val="24"/>
        </w:rPr>
        <w:t xml:space="preserve">. </w:t>
      </w:r>
      <w:r w:rsidRPr="00751F41">
        <w:rPr>
          <w:rFonts w:cs="Calibri"/>
          <w:b/>
          <w:sz w:val="24"/>
          <w:szCs w:val="24"/>
        </w:rPr>
        <w:t xml:space="preserve">DAS </w:t>
      </w:r>
      <w:r>
        <w:rPr>
          <w:rFonts w:cs="Calibri"/>
          <w:b/>
          <w:sz w:val="24"/>
          <w:szCs w:val="24"/>
        </w:rPr>
        <w:t>DISPOSIÇÕES GERAIS</w:t>
      </w:r>
    </w:p>
    <w:p w14:paraId="6DCD181E" w14:textId="1A5C7247" w:rsidR="00B8195C"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4</w:t>
      </w:r>
      <w:r w:rsidR="007B398F">
        <w:rPr>
          <w:rFonts w:cs="Calibri"/>
          <w:sz w:val="24"/>
          <w:szCs w:val="24"/>
        </w:rPr>
        <w:t xml:space="preserve">.1. </w:t>
      </w:r>
      <w:r>
        <w:rPr>
          <w:rFonts w:cs="Calibri"/>
          <w:sz w:val="24"/>
          <w:szCs w:val="24"/>
        </w:rPr>
        <w:t>Os casos omissos e as dúvidas suscitadas durante a execução do contrato serão resolvidos pelas partes contratantes de comum acordo e, ainda, de acordo com a Lei nº 8.666/93, de forma escrita, por ser a exigida pela legislação aplicável à e</w:t>
      </w:r>
      <w:r w:rsidR="0016738D">
        <w:rPr>
          <w:rFonts w:cs="Calibri"/>
          <w:sz w:val="24"/>
          <w:szCs w:val="24"/>
        </w:rPr>
        <w:t>xecução do presente instrumento.</w:t>
      </w:r>
    </w:p>
    <w:p w14:paraId="70231AB3" w14:textId="7E348E68" w:rsidR="00B8195C"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4</w:t>
      </w:r>
      <w:r w:rsidR="007B398F">
        <w:rPr>
          <w:rFonts w:cs="Calibri"/>
          <w:sz w:val="24"/>
          <w:szCs w:val="24"/>
        </w:rPr>
        <w:t xml:space="preserve">.2. </w:t>
      </w:r>
      <w:r>
        <w:rPr>
          <w:rFonts w:cs="Calibri"/>
          <w:sz w:val="24"/>
          <w:szCs w:val="24"/>
        </w:rPr>
        <w:t>O presente instrumento obriga as partes contratantes e aos seus sucessores que, na falta delas, responsabilizar-se-ã</w:t>
      </w:r>
      <w:r w:rsidR="0016738D">
        <w:rPr>
          <w:rFonts w:cs="Calibri"/>
          <w:sz w:val="24"/>
          <w:szCs w:val="24"/>
        </w:rPr>
        <w:t>o pelo seu integral cumprimento.</w:t>
      </w:r>
    </w:p>
    <w:p w14:paraId="5ECE1A86" w14:textId="6572F28C" w:rsidR="00B8195C"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4</w:t>
      </w:r>
      <w:r w:rsidR="007B398F">
        <w:rPr>
          <w:rFonts w:cs="Calibri"/>
          <w:sz w:val="24"/>
          <w:szCs w:val="24"/>
        </w:rPr>
        <w:t xml:space="preserve">.3. </w:t>
      </w:r>
      <w:r>
        <w:rPr>
          <w:rFonts w:cs="Calibri"/>
          <w:sz w:val="24"/>
          <w:szCs w:val="24"/>
        </w:rPr>
        <w:t>Independente de declaração expressa, a simples participação nesta licitação implica a aceitação das condições estipuladas no presente Termo de Referência e submissão total às normas nele contidas.</w:t>
      </w:r>
    </w:p>
    <w:p w14:paraId="45D2D480" w14:textId="77777777" w:rsidR="007B398F" w:rsidRPr="001F36A4" w:rsidRDefault="007B398F" w:rsidP="007B398F">
      <w:pPr>
        <w:spacing w:after="0" w:line="240" w:lineRule="auto"/>
        <w:jc w:val="both"/>
        <w:rPr>
          <w:rFonts w:cs="Calibri"/>
          <w:sz w:val="24"/>
          <w:szCs w:val="24"/>
        </w:rPr>
      </w:pPr>
    </w:p>
    <w:p w14:paraId="32C7A55A" w14:textId="77777777" w:rsidR="007B398F" w:rsidRPr="001F36A4" w:rsidRDefault="007B398F" w:rsidP="007B398F">
      <w:pPr>
        <w:spacing w:after="0" w:line="240" w:lineRule="auto"/>
        <w:jc w:val="center"/>
        <w:rPr>
          <w:rFonts w:cs="Calibri"/>
          <w:b/>
          <w:sz w:val="24"/>
          <w:szCs w:val="24"/>
        </w:rPr>
      </w:pPr>
      <w:r w:rsidRPr="001F36A4">
        <w:rPr>
          <w:rFonts w:cs="Calibri"/>
          <w:b/>
          <w:sz w:val="24"/>
          <w:szCs w:val="24"/>
        </w:rPr>
        <w:t>FERNANDO MENDES NOVAIS</w:t>
      </w:r>
    </w:p>
    <w:p w14:paraId="301F4CDB" w14:textId="77777777" w:rsidR="007B398F" w:rsidRPr="001F36A4" w:rsidRDefault="007B398F" w:rsidP="007B398F">
      <w:pPr>
        <w:autoSpaceDE w:val="0"/>
        <w:spacing w:after="0" w:line="240" w:lineRule="auto"/>
        <w:jc w:val="center"/>
        <w:rPr>
          <w:rFonts w:cs="Calibri"/>
          <w:sz w:val="24"/>
          <w:szCs w:val="24"/>
        </w:rPr>
      </w:pPr>
      <w:r w:rsidRPr="001F36A4">
        <w:rPr>
          <w:rFonts w:cs="Calibri"/>
          <w:sz w:val="24"/>
          <w:szCs w:val="24"/>
        </w:rPr>
        <w:t>Presidente da Câmara Municipal de Quirinópolis</w:t>
      </w:r>
    </w:p>
    <w:p w14:paraId="2248F3CE" w14:textId="77777777" w:rsidR="007B398F" w:rsidRDefault="007B398F" w:rsidP="00B8195C">
      <w:pPr>
        <w:spacing w:before="120" w:after="120" w:line="240" w:lineRule="auto"/>
        <w:jc w:val="both"/>
        <w:rPr>
          <w:rFonts w:cs="Calibri"/>
          <w:sz w:val="24"/>
          <w:szCs w:val="24"/>
        </w:rPr>
      </w:pPr>
    </w:p>
    <w:p w14:paraId="46275461" w14:textId="77777777" w:rsidR="00AB468D" w:rsidRDefault="00AB468D" w:rsidP="00AB468D"/>
    <w:p w14:paraId="6DDCDFBB" w14:textId="77777777" w:rsidR="00AB468D" w:rsidRDefault="00AB468D" w:rsidP="00AB468D"/>
    <w:p w14:paraId="4D80089C" w14:textId="77777777" w:rsidR="00AB468D" w:rsidRDefault="00AB468D" w:rsidP="00AB468D"/>
    <w:bookmarkEnd w:id="1"/>
    <w:p w14:paraId="53303A99" w14:textId="77777777" w:rsidR="00854A9D" w:rsidRDefault="00854A9D" w:rsidP="000B314D">
      <w:pPr>
        <w:pStyle w:val="Default"/>
        <w:spacing w:line="276" w:lineRule="auto"/>
        <w:jc w:val="center"/>
        <w:rPr>
          <w:rFonts w:ascii="Calibri" w:hAnsi="Calibri" w:cs="Calibri"/>
          <w:b/>
          <w:bCs/>
        </w:rPr>
      </w:pPr>
    </w:p>
    <w:p w14:paraId="7B133659" w14:textId="77777777" w:rsidR="00854A9D" w:rsidRDefault="00854A9D" w:rsidP="000B314D">
      <w:pPr>
        <w:pStyle w:val="Default"/>
        <w:spacing w:line="276" w:lineRule="auto"/>
        <w:jc w:val="center"/>
        <w:rPr>
          <w:rFonts w:ascii="Calibri" w:hAnsi="Calibri" w:cs="Calibri"/>
          <w:b/>
          <w:bCs/>
        </w:rPr>
      </w:pPr>
    </w:p>
    <w:p w14:paraId="76280BFF" w14:textId="77777777" w:rsidR="00854A9D" w:rsidRDefault="00854A9D" w:rsidP="000B314D">
      <w:pPr>
        <w:pStyle w:val="Default"/>
        <w:spacing w:line="276" w:lineRule="auto"/>
        <w:jc w:val="center"/>
        <w:rPr>
          <w:rFonts w:ascii="Calibri" w:hAnsi="Calibri" w:cs="Calibri"/>
          <w:b/>
          <w:bCs/>
        </w:rPr>
      </w:pPr>
    </w:p>
    <w:p w14:paraId="05F7D4E3" w14:textId="77777777" w:rsidR="0016738D" w:rsidRDefault="0016738D" w:rsidP="000B314D">
      <w:pPr>
        <w:pStyle w:val="Default"/>
        <w:spacing w:line="276" w:lineRule="auto"/>
        <w:jc w:val="center"/>
        <w:rPr>
          <w:rFonts w:ascii="Calibri" w:hAnsi="Calibri" w:cs="Calibri"/>
          <w:b/>
          <w:bCs/>
        </w:rPr>
      </w:pPr>
    </w:p>
    <w:p w14:paraId="3ECE6E51" w14:textId="77777777" w:rsidR="0016738D" w:rsidRDefault="0016738D" w:rsidP="000B314D">
      <w:pPr>
        <w:pStyle w:val="Default"/>
        <w:spacing w:line="276" w:lineRule="auto"/>
        <w:jc w:val="center"/>
        <w:rPr>
          <w:rFonts w:ascii="Calibri" w:hAnsi="Calibri" w:cs="Calibri"/>
          <w:b/>
          <w:bCs/>
        </w:rPr>
      </w:pPr>
    </w:p>
    <w:p w14:paraId="70B8B83F" w14:textId="77777777" w:rsidR="0016738D" w:rsidRDefault="0016738D" w:rsidP="000B314D">
      <w:pPr>
        <w:pStyle w:val="Default"/>
        <w:spacing w:line="276" w:lineRule="auto"/>
        <w:jc w:val="center"/>
        <w:rPr>
          <w:rFonts w:ascii="Calibri" w:hAnsi="Calibri" w:cs="Calibri"/>
          <w:b/>
          <w:bCs/>
        </w:rPr>
      </w:pPr>
    </w:p>
    <w:p w14:paraId="6C1514C2" w14:textId="77777777" w:rsidR="0016738D" w:rsidRDefault="0016738D" w:rsidP="000B314D">
      <w:pPr>
        <w:pStyle w:val="Default"/>
        <w:spacing w:line="276" w:lineRule="auto"/>
        <w:jc w:val="center"/>
        <w:rPr>
          <w:rFonts w:ascii="Calibri" w:hAnsi="Calibri" w:cs="Calibri"/>
          <w:b/>
          <w:bCs/>
        </w:rPr>
      </w:pPr>
    </w:p>
    <w:p w14:paraId="681CD1F5" w14:textId="77777777" w:rsidR="000B314D" w:rsidRPr="00185D28" w:rsidRDefault="000B314D" w:rsidP="000B314D">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4BE0349D"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734F4DA3" w14:textId="77777777" w:rsidR="000B314D" w:rsidRPr="00D01D13" w:rsidRDefault="000B314D" w:rsidP="000B314D">
      <w:pPr>
        <w:pStyle w:val="Default"/>
        <w:jc w:val="center"/>
        <w:rPr>
          <w:rFonts w:ascii="Calibri" w:hAnsi="Calibri" w:cs="Calibri"/>
        </w:rPr>
      </w:pPr>
    </w:p>
    <w:p w14:paraId="446267EA" w14:textId="77777777" w:rsidR="000B314D" w:rsidRDefault="000B314D" w:rsidP="000B314D">
      <w:pPr>
        <w:pStyle w:val="Default"/>
        <w:rPr>
          <w:rFonts w:ascii="Calibri" w:hAnsi="Calibri" w:cs="Calibri"/>
        </w:rPr>
      </w:pPr>
    </w:p>
    <w:p w14:paraId="0E396609" w14:textId="77777777" w:rsidR="000B314D" w:rsidRPr="00D01D13" w:rsidRDefault="000B314D" w:rsidP="000B314D">
      <w:pPr>
        <w:pStyle w:val="Default"/>
        <w:rPr>
          <w:rFonts w:ascii="Calibri" w:hAnsi="Calibri" w:cs="Calibri"/>
        </w:rPr>
      </w:pPr>
    </w:p>
    <w:p w14:paraId="4B0C1B92" w14:textId="77777777" w:rsidR="000B314D" w:rsidRPr="00D01D13" w:rsidRDefault="000B314D" w:rsidP="000B314D">
      <w:pPr>
        <w:pStyle w:val="Default"/>
        <w:rPr>
          <w:rFonts w:ascii="Calibri" w:hAnsi="Calibri" w:cs="Calibri"/>
        </w:rPr>
      </w:pPr>
    </w:p>
    <w:p w14:paraId="2A8A81A3" w14:textId="22835D9C"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 xml:space="preserve">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Pregão Presencial nº 0</w:t>
      </w:r>
      <w:r w:rsidR="00854A9D">
        <w:rPr>
          <w:rFonts w:cs="Calibri"/>
          <w:b/>
          <w:bCs/>
          <w:sz w:val="24"/>
          <w:szCs w:val="24"/>
        </w:rPr>
        <w:t>7</w:t>
      </w:r>
      <w:r w:rsidRPr="00AB468D">
        <w:rPr>
          <w:rFonts w:cs="Calibri"/>
          <w:b/>
          <w:bCs/>
          <w:sz w:val="24"/>
          <w:szCs w:val="24"/>
        </w:rPr>
        <w:t>/202</w:t>
      </w:r>
      <w:r w:rsidR="0086340D">
        <w:rPr>
          <w:rFonts w:cs="Calibri"/>
          <w:b/>
          <w:bCs/>
          <w:sz w:val="24"/>
          <w:szCs w:val="24"/>
        </w:rPr>
        <w:t>2</w:t>
      </w:r>
      <w:r>
        <w:rPr>
          <w:rFonts w:cs="Calibri"/>
          <w:sz w:val="24"/>
          <w:szCs w:val="24"/>
        </w:rPr>
        <w:t>.</w:t>
      </w:r>
    </w:p>
    <w:p w14:paraId="1E9C1CA3"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66036B8F" w14:textId="382F34FE"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2C423EB1" w14:textId="77777777" w:rsidR="000B314D" w:rsidRPr="00D01D13" w:rsidRDefault="000B314D" w:rsidP="000B314D">
      <w:pPr>
        <w:spacing w:line="360" w:lineRule="auto"/>
        <w:ind w:firstLine="708"/>
        <w:jc w:val="both"/>
        <w:rPr>
          <w:rFonts w:cs="Calibri"/>
        </w:rPr>
      </w:pPr>
    </w:p>
    <w:p w14:paraId="046BDBCE" w14:textId="77777777" w:rsidR="000B314D" w:rsidRPr="00D01D13" w:rsidRDefault="000B314D" w:rsidP="000B314D">
      <w:pPr>
        <w:pStyle w:val="Default"/>
        <w:jc w:val="right"/>
        <w:rPr>
          <w:rFonts w:ascii="Calibri" w:hAnsi="Calibri" w:cs="Calibri"/>
        </w:rPr>
      </w:pPr>
    </w:p>
    <w:p w14:paraId="38DC1699" w14:textId="77777777" w:rsidR="000B314D" w:rsidRPr="00D01D13" w:rsidRDefault="000B314D" w:rsidP="000B314D">
      <w:pPr>
        <w:pStyle w:val="Default"/>
        <w:jc w:val="right"/>
        <w:rPr>
          <w:rFonts w:ascii="Calibri" w:hAnsi="Calibri" w:cs="Calibri"/>
        </w:rPr>
      </w:pPr>
    </w:p>
    <w:p w14:paraId="6E5BBE3A" w14:textId="77777777" w:rsidR="000B314D" w:rsidRPr="00D01D13" w:rsidRDefault="000B314D" w:rsidP="000B314D">
      <w:pPr>
        <w:pStyle w:val="Default"/>
        <w:jc w:val="right"/>
        <w:rPr>
          <w:rFonts w:ascii="Calibri" w:hAnsi="Calibri" w:cs="Calibri"/>
        </w:rPr>
      </w:pPr>
    </w:p>
    <w:p w14:paraId="509D9E52" w14:textId="77777777" w:rsidR="000B314D" w:rsidRPr="00D01D13" w:rsidRDefault="000B314D" w:rsidP="000B314D">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49CF9551" w14:textId="77777777" w:rsidR="000B314D" w:rsidRPr="00D01D13" w:rsidRDefault="000B314D" w:rsidP="000B314D">
      <w:pPr>
        <w:tabs>
          <w:tab w:val="left" w:pos="1985"/>
          <w:tab w:val="left" w:pos="2552"/>
        </w:tabs>
        <w:jc w:val="center"/>
        <w:rPr>
          <w:rFonts w:cs="Calibri"/>
          <w:sz w:val="24"/>
          <w:szCs w:val="24"/>
        </w:rPr>
      </w:pPr>
    </w:p>
    <w:p w14:paraId="3BA022FC" w14:textId="77777777" w:rsidR="000B314D" w:rsidRPr="00D01D13" w:rsidRDefault="000B314D" w:rsidP="000B314D">
      <w:pPr>
        <w:tabs>
          <w:tab w:val="left" w:pos="1985"/>
          <w:tab w:val="left" w:pos="2552"/>
        </w:tabs>
        <w:jc w:val="center"/>
        <w:rPr>
          <w:rFonts w:cs="Calibri"/>
          <w:sz w:val="24"/>
          <w:szCs w:val="24"/>
        </w:rPr>
      </w:pPr>
    </w:p>
    <w:p w14:paraId="096B003B" w14:textId="77777777" w:rsidR="000B314D" w:rsidRPr="00D01D13" w:rsidRDefault="000B314D" w:rsidP="000B314D">
      <w:pPr>
        <w:tabs>
          <w:tab w:val="left" w:pos="1985"/>
          <w:tab w:val="left" w:pos="2552"/>
        </w:tabs>
        <w:jc w:val="center"/>
        <w:rPr>
          <w:rFonts w:cs="Calibri"/>
          <w:sz w:val="24"/>
          <w:szCs w:val="24"/>
        </w:rPr>
      </w:pPr>
    </w:p>
    <w:p w14:paraId="68F49360" w14:textId="77777777" w:rsidR="000B314D" w:rsidRDefault="000B314D" w:rsidP="000B314D">
      <w:pPr>
        <w:tabs>
          <w:tab w:val="left" w:pos="1985"/>
          <w:tab w:val="left" w:pos="2552"/>
        </w:tabs>
        <w:jc w:val="center"/>
        <w:rPr>
          <w:rFonts w:cs="Calibri"/>
          <w:sz w:val="24"/>
          <w:szCs w:val="24"/>
        </w:rPr>
      </w:pPr>
    </w:p>
    <w:p w14:paraId="09C6AFB5" w14:textId="77777777" w:rsidR="000B314D" w:rsidRDefault="000B314D" w:rsidP="000B314D">
      <w:pPr>
        <w:keepLines/>
        <w:tabs>
          <w:tab w:val="left" w:pos="3828"/>
        </w:tabs>
        <w:suppressAutoHyphens/>
        <w:jc w:val="center"/>
        <w:rPr>
          <w:rFonts w:cs="Calibri"/>
          <w:b/>
          <w:bCs/>
          <w:sz w:val="24"/>
          <w:szCs w:val="24"/>
        </w:rPr>
      </w:pPr>
    </w:p>
    <w:p w14:paraId="264F6076" w14:textId="77777777" w:rsidR="000B314D" w:rsidRDefault="000B314D" w:rsidP="000B314D">
      <w:pPr>
        <w:keepLines/>
        <w:tabs>
          <w:tab w:val="left" w:pos="3828"/>
        </w:tabs>
        <w:suppressAutoHyphens/>
        <w:jc w:val="center"/>
        <w:rPr>
          <w:rFonts w:cs="Calibri"/>
          <w:b/>
          <w:bCs/>
          <w:sz w:val="24"/>
          <w:szCs w:val="24"/>
        </w:rPr>
      </w:pPr>
    </w:p>
    <w:p w14:paraId="4E346110" w14:textId="77777777" w:rsidR="000B314D" w:rsidRDefault="000B314D" w:rsidP="000B314D">
      <w:pPr>
        <w:keepLines/>
        <w:tabs>
          <w:tab w:val="left" w:pos="3828"/>
        </w:tabs>
        <w:suppressAutoHyphens/>
        <w:jc w:val="center"/>
        <w:rPr>
          <w:rFonts w:cs="Calibri"/>
          <w:b/>
          <w:bCs/>
          <w:sz w:val="24"/>
          <w:szCs w:val="24"/>
        </w:rPr>
      </w:pPr>
    </w:p>
    <w:p w14:paraId="4A7C869E" w14:textId="77777777" w:rsidR="000B314D" w:rsidRDefault="000B314D" w:rsidP="000B314D">
      <w:pPr>
        <w:keepLines/>
        <w:tabs>
          <w:tab w:val="left" w:pos="3828"/>
        </w:tabs>
        <w:suppressAutoHyphens/>
        <w:jc w:val="center"/>
        <w:rPr>
          <w:rFonts w:cs="Calibri"/>
          <w:b/>
          <w:bCs/>
          <w:sz w:val="24"/>
          <w:szCs w:val="24"/>
        </w:rPr>
      </w:pPr>
    </w:p>
    <w:p w14:paraId="26453324" w14:textId="77777777" w:rsidR="000B314D" w:rsidRPr="00D01D13" w:rsidRDefault="000B314D" w:rsidP="000B314D">
      <w:pPr>
        <w:keepLines/>
        <w:tabs>
          <w:tab w:val="left" w:pos="3828"/>
        </w:tabs>
        <w:suppressAutoHyphens/>
        <w:jc w:val="center"/>
        <w:rPr>
          <w:rFonts w:cs="Calibri"/>
          <w:b/>
          <w:bCs/>
          <w:sz w:val="24"/>
          <w:szCs w:val="24"/>
        </w:rPr>
      </w:pPr>
    </w:p>
    <w:p w14:paraId="47C7BA74" w14:textId="77777777" w:rsidR="000B314D" w:rsidRPr="00D01D13" w:rsidRDefault="000B314D" w:rsidP="000B314D">
      <w:pPr>
        <w:keepLines/>
        <w:tabs>
          <w:tab w:val="left" w:pos="3828"/>
        </w:tabs>
        <w:suppressAutoHyphens/>
        <w:jc w:val="center"/>
        <w:rPr>
          <w:rFonts w:cs="Calibri"/>
          <w:b/>
          <w:bCs/>
          <w:sz w:val="24"/>
          <w:szCs w:val="24"/>
        </w:rPr>
      </w:pPr>
    </w:p>
    <w:p w14:paraId="5448CDD4"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7BC8C22A"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FCDB918" w14:textId="77777777" w:rsidR="000B314D" w:rsidRPr="00D01D13" w:rsidRDefault="000B314D" w:rsidP="000B314D">
      <w:pPr>
        <w:pStyle w:val="Default"/>
        <w:jc w:val="center"/>
        <w:rPr>
          <w:rFonts w:ascii="Calibri" w:hAnsi="Calibri" w:cs="Calibri"/>
        </w:rPr>
      </w:pPr>
    </w:p>
    <w:p w14:paraId="7242C706" w14:textId="77777777" w:rsidR="000B314D" w:rsidRDefault="000B314D" w:rsidP="000B314D">
      <w:pPr>
        <w:pStyle w:val="Default"/>
        <w:rPr>
          <w:rFonts w:ascii="Calibri" w:hAnsi="Calibri" w:cs="Calibri"/>
        </w:rPr>
      </w:pPr>
    </w:p>
    <w:p w14:paraId="06DA344F" w14:textId="77777777" w:rsidR="000B314D" w:rsidRPr="00D01D13" w:rsidRDefault="000B314D" w:rsidP="000B314D">
      <w:pPr>
        <w:pStyle w:val="Default"/>
        <w:rPr>
          <w:rFonts w:ascii="Calibri" w:hAnsi="Calibri" w:cs="Calibri"/>
        </w:rPr>
      </w:pPr>
    </w:p>
    <w:p w14:paraId="7C156960" w14:textId="77777777" w:rsidR="000B314D" w:rsidRPr="00D01D13" w:rsidRDefault="000B314D" w:rsidP="000B314D">
      <w:pPr>
        <w:pStyle w:val="Default"/>
        <w:rPr>
          <w:rFonts w:ascii="Calibri" w:hAnsi="Calibri" w:cs="Calibri"/>
        </w:rPr>
      </w:pPr>
    </w:p>
    <w:p w14:paraId="5C788E4C" w14:textId="77777777" w:rsidR="000B314D" w:rsidRDefault="000B314D" w:rsidP="000B314D">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7F7CE5B" w14:textId="77777777" w:rsidR="000B314D" w:rsidRDefault="000B314D" w:rsidP="000B314D">
      <w:pPr>
        <w:spacing w:line="360" w:lineRule="auto"/>
        <w:ind w:firstLine="2268"/>
        <w:jc w:val="both"/>
        <w:rPr>
          <w:rFonts w:cs="Calibri"/>
          <w:sz w:val="24"/>
          <w:szCs w:val="24"/>
        </w:rPr>
      </w:pPr>
      <w:r>
        <w:rPr>
          <w:rFonts w:cs="Calibri"/>
          <w:sz w:val="24"/>
          <w:szCs w:val="24"/>
        </w:rPr>
        <w:t>Por ser verdade, firmamos a presente declaração.</w:t>
      </w:r>
    </w:p>
    <w:p w14:paraId="18B43D3F" w14:textId="21196CB5"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559E589A" w14:textId="77777777" w:rsidR="000B314D" w:rsidRPr="00D01D13" w:rsidRDefault="000B314D" w:rsidP="000B314D">
      <w:pPr>
        <w:spacing w:line="360" w:lineRule="auto"/>
        <w:ind w:firstLine="708"/>
        <w:jc w:val="both"/>
        <w:rPr>
          <w:rFonts w:cs="Calibri"/>
        </w:rPr>
      </w:pPr>
    </w:p>
    <w:p w14:paraId="36B9E70F" w14:textId="77777777" w:rsidR="000B314D" w:rsidRPr="00D01D13" w:rsidRDefault="000B314D" w:rsidP="000B314D">
      <w:pPr>
        <w:pStyle w:val="Default"/>
        <w:jc w:val="right"/>
        <w:rPr>
          <w:rFonts w:ascii="Calibri" w:hAnsi="Calibri" w:cs="Calibri"/>
        </w:rPr>
      </w:pPr>
    </w:p>
    <w:p w14:paraId="14E1FF7F" w14:textId="77777777" w:rsidR="000B314D" w:rsidRPr="00D01D13" w:rsidRDefault="000B314D" w:rsidP="000B314D">
      <w:pPr>
        <w:pStyle w:val="Default"/>
        <w:jc w:val="right"/>
        <w:rPr>
          <w:rFonts w:ascii="Calibri" w:hAnsi="Calibri" w:cs="Calibri"/>
        </w:rPr>
      </w:pPr>
    </w:p>
    <w:p w14:paraId="3D1364D5" w14:textId="77777777" w:rsidR="000B314D" w:rsidRPr="00D01D13" w:rsidRDefault="000B314D" w:rsidP="000B314D">
      <w:pPr>
        <w:pStyle w:val="Default"/>
        <w:jc w:val="right"/>
        <w:rPr>
          <w:rFonts w:ascii="Calibri" w:hAnsi="Calibri" w:cs="Calibri"/>
        </w:rPr>
      </w:pPr>
    </w:p>
    <w:p w14:paraId="2C1013F9" w14:textId="77777777" w:rsidR="000B314D" w:rsidRPr="00D01D13" w:rsidRDefault="000B314D" w:rsidP="000B314D">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7FDB1411" w14:textId="77777777" w:rsidR="000B314D" w:rsidRPr="00D01D13" w:rsidRDefault="000B314D" w:rsidP="000B314D">
      <w:pPr>
        <w:tabs>
          <w:tab w:val="left" w:pos="567"/>
          <w:tab w:val="left" w:pos="1134"/>
          <w:tab w:val="left" w:pos="1418"/>
          <w:tab w:val="left" w:pos="2410"/>
          <w:tab w:val="left" w:pos="2552"/>
        </w:tabs>
        <w:jc w:val="center"/>
        <w:rPr>
          <w:rFonts w:cs="Calibri"/>
          <w:b/>
          <w:bCs/>
        </w:rPr>
      </w:pPr>
    </w:p>
    <w:p w14:paraId="129DBD80" w14:textId="77777777" w:rsidR="000B314D" w:rsidRPr="00D01D13" w:rsidRDefault="000B314D" w:rsidP="000B314D">
      <w:pPr>
        <w:keepLines/>
        <w:tabs>
          <w:tab w:val="left" w:pos="3828"/>
        </w:tabs>
        <w:suppressAutoHyphens/>
        <w:jc w:val="center"/>
        <w:rPr>
          <w:rFonts w:cs="Calibri"/>
          <w:b/>
          <w:bCs/>
          <w:sz w:val="24"/>
          <w:szCs w:val="24"/>
        </w:rPr>
      </w:pPr>
    </w:p>
    <w:p w14:paraId="487B8B93" w14:textId="77777777" w:rsidR="000B314D" w:rsidRPr="00D01D13" w:rsidRDefault="000B314D" w:rsidP="000B314D">
      <w:pPr>
        <w:keepLines/>
        <w:tabs>
          <w:tab w:val="left" w:pos="3828"/>
        </w:tabs>
        <w:suppressAutoHyphens/>
        <w:jc w:val="center"/>
        <w:rPr>
          <w:rFonts w:cs="Calibri"/>
          <w:b/>
          <w:bCs/>
          <w:sz w:val="24"/>
          <w:szCs w:val="24"/>
        </w:rPr>
      </w:pPr>
    </w:p>
    <w:p w14:paraId="46A66975" w14:textId="77777777" w:rsidR="000B314D" w:rsidRPr="00D01D13" w:rsidRDefault="000B314D" w:rsidP="000B314D">
      <w:pPr>
        <w:keepLines/>
        <w:tabs>
          <w:tab w:val="left" w:pos="3828"/>
        </w:tabs>
        <w:suppressAutoHyphens/>
        <w:jc w:val="center"/>
        <w:rPr>
          <w:rFonts w:cs="Calibri"/>
          <w:b/>
          <w:bCs/>
          <w:sz w:val="24"/>
          <w:szCs w:val="24"/>
        </w:rPr>
      </w:pPr>
    </w:p>
    <w:p w14:paraId="79288C49" w14:textId="77777777" w:rsidR="000B314D" w:rsidRPr="00D01D13" w:rsidRDefault="000B314D" w:rsidP="000B314D">
      <w:pPr>
        <w:keepLines/>
        <w:tabs>
          <w:tab w:val="left" w:pos="3828"/>
        </w:tabs>
        <w:suppressAutoHyphens/>
        <w:jc w:val="center"/>
        <w:rPr>
          <w:rFonts w:cs="Calibri"/>
          <w:b/>
          <w:bCs/>
          <w:sz w:val="24"/>
          <w:szCs w:val="24"/>
        </w:rPr>
      </w:pPr>
    </w:p>
    <w:p w14:paraId="239AC41B" w14:textId="77777777" w:rsidR="000B314D" w:rsidRPr="00D01D13" w:rsidRDefault="000B314D" w:rsidP="000B314D">
      <w:pPr>
        <w:keepLines/>
        <w:tabs>
          <w:tab w:val="left" w:pos="3828"/>
        </w:tabs>
        <w:suppressAutoHyphens/>
        <w:jc w:val="center"/>
        <w:rPr>
          <w:rFonts w:cs="Calibri"/>
          <w:b/>
          <w:bCs/>
          <w:sz w:val="24"/>
          <w:szCs w:val="24"/>
        </w:rPr>
      </w:pPr>
    </w:p>
    <w:p w14:paraId="036215C1" w14:textId="77777777" w:rsidR="000B314D" w:rsidRPr="00D01D13" w:rsidRDefault="000B314D" w:rsidP="000B314D">
      <w:pPr>
        <w:keepLines/>
        <w:tabs>
          <w:tab w:val="left" w:pos="3828"/>
        </w:tabs>
        <w:suppressAutoHyphens/>
        <w:jc w:val="center"/>
        <w:rPr>
          <w:rFonts w:cs="Calibri"/>
          <w:b/>
          <w:bCs/>
          <w:sz w:val="24"/>
          <w:szCs w:val="24"/>
        </w:rPr>
      </w:pPr>
    </w:p>
    <w:p w14:paraId="64E94DB3" w14:textId="77777777" w:rsidR="000B314D" w:rsidRPr="00D01D13" w:rsidRDefault="000B314D" w:rsidP="000B314D">
      <w:pPr>
        <w:keepLines/>
        <w:tabs>
          <w:tab w:val="left" w:pos="3828"/>
        </w:tabs>
        <w:suppressAutoHyphens/>
        <w:jc w:val="center"/>
        <w:rPr>
          <w:rFonts w:cs="Calibri"/>
          <w:b/>
          <w:bCs/>
          <w:sz w:val="24"/>
          <w:szCs w:val="24"/>
        </w:rPr>
      </w:pPr>
    </w:p>
    <w:p w14:paraId="6556BBE5" w14:textId="77777777" w:rsidR="000B314D" w:rsidRPr="00D01D13" w:rsidRDefault="000B314D" w:rsidP="000B314D">
      <w:pPr>
        <w:keepLines/>
        <w:tabs>
          <w:tab w:val="left" w:pos="3828"/>
        </w:tabs>
        <w:suppressAutoHyphens/>
        <w:jc w:val="center"/>
        <w:rPr>
          <w:rFonts w:cs="Calibri"/>
          <w:b/>
          <w:bCs/>
          <w:sz w:val="24"/>
          <w:szCs w:val="24"/>
        </w:rPr>
      </w:pPr>
    </w:p>
    <w:p w14:paraId="4B73214C" w14:textId="77777777" w:rsidR="000B314D" w:rsidRPr="00D01D13" w:rsidRDefault="000B314D" w:rsidP="000B314D">
      <w:pPr>
        <w:keepLines/>
        <w:tabs>
          <w:tab w:val="left" w:pos="3828"/>
        </w:tabs>
        <w:suppressAutoHyphens/>
        <w:jc w:val="center"/>
        <w:rPr>
          <w:rFonts w:cs="Calibri"/>
          <w:b/>
          <w:bCs/>
          <w:sz w:val="24"/>
          <w:szCs w:val="24"/>
        </w:rPr>
      </w:pPr>
    </w:p>
    <w:p w14:paraId="1AD14A09"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5045616D" w14:textId="77777777" w:rsidR="000B314D" w:rsidRPr="00D01D13" w:rsidRDefault="000B314D" w:rsidP="000B314D">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0B76206" w14:textId="77777777" w:rsidR="000B314D" w:rsidRPr="00D01D13" w:rsidRDefault="000B314D" w:rsidP="000B314D">
      <w:pPr>
        <w:pStyle w:val="Default"/>
        <w:jc w:val="center"/>
        <w:rPr>
          <w:rFonts w:ascii="Calibri" w:hAnsi="Calibri" w:cs="Calibri"/>
        </w:rPr>
      </w:pPr>
    </w:p>
    <w:p w14:paraId="66384855" w14:textId="77777777" w:rsidR="000B314D" w:rsidRDefault="000B314D" w:rsidP="000B314D">
      <w:pPr>
        <w:pStyle w:val="Default"/>
        <w:rPr>
          <w:rFonts w:ascii="Calibri" w:hAnsi="Calibri" w:cs="Calibri"/>
        </w:rPr>
      </w:pPr>
    </w:p>
    <w:p w14:paraId="183BE203" w14:textId="77777777" w:rsidR="000B314D" w:rsidRPr="00D01D13" w:rsidRDefault="000B314D" w:rsidP="000B314D">
      <w:pPr>
        <w:pStyle w:val="Default"/>
        <w:rPr>
          <w:rFonts w:ascii="Calibri" w:hAnsi="Calibri" w:cs="Calibri"/>
        </w:rPr>
      </w:pPr>
    </w:p>
    <w:p w14:paraId="4C5A4D9A" w14:textId="77777777" w:rsidR="000B314D" w:rsidRPr="00D01D13" w:rsidRDefault="000B314D" w:rsidP="000B314D">
      <w:pPr>
        <w:pStyle w:val="Default"/>
        <w:rPr>
          <w:rFonts w:ascii="Calibri" w:hAnsi="Calibri" w:cs="Calibri"/>
        </w:rPr>
      </w:pPr>
    </w:p>
    <w:p w14:paraId="3F5FF5D8" w14:textId="4B9C3956"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854A9D">
        <w:rPr>
          <w:rFonts w:cs="Calibri"/>
          <w:b/>
          <w:bCs/>
          <w:sz w:val="24"/>
          <w:szCs w:val="24"/>
        </w:rPr>
        <w:t>7</w:t>
      </w:r>
      <w:r w:rsidRPr="001B328D">
        <w:rPr>
          <w:rFonts w:cs="Calibri"/>
          <w:b/>
          <w:bCs/>
          <w:sz w:val="24"/>
          <w:szCs w:val="24"/>
        </w:rPr>
        <w:t>/202</w:t>
      </w:r>
      <w:r w:rsidR="00742B59">
        <w:rPr>
          <w:rFonts w:cs="Calibri"/>
          <w:b/>
          <w:bCs/>
          <w:sz w:val="24"/>
          <w:szCs w:val="24"/>
        </w:rPr>
        <w:t>2</w:t>
      </w:r>
      <w:r w:rsidRPr="00FF5CD5">
        <w:rPr>
          <w:rFonts w:cs="Calibri"/>
          <w:sz w:val="24"/>
          <w:szCs w:val="24"/>
        </w:rPr>
        <w:t>, seja dado tratamento diferenciado com base nos artigos 42 a 45, da Lei Complementar nº 123/2006 e suas modificações posteriores.</w:t>
      </w:r>
    </w:p>
    <w:p w14:paraId="5F6744B2"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7C349B7"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 xml:space="preserve">Como prova da referida condição, apresento em documento anexo, juntamente com a última Declaração de Informações Socioeconômicas e Fiscais (DEFIS) e/ou Certidão/Declaração expedido pela Junta Comercial, comprovando a condição de microempresa ou empresa de pequeno porte, </w:t>
      </w:r>
      <w:proofErr w:type="gramStart"/>
      <w:r w:rsidRPr="00FF5CD5">
        <w:rPr>
          <w:rFonts w:cs="Calibri"/>
          <w:sz w:val="24"/>
          <w:szCs w:val="24"/>
        </w:rPr>
        <w:t>sob pena</w:t>
      </w:r>
      <w:proofErr w:type="gramEnd"/>
      <w:r w:rsidRPr="00FF5CD5">
        <w:rPr>
          <w:rFonts w:cs="Calibri"/>
          <w:sz w:val="24"/>
          <w:szCs w:val="24"/>
        </w:rPr>
        <w:t xml:space="preserve"> de preclusão.</w:t>
      </w:r>
    </w:p>
    <w:p w14:paraId="39EFBE48" w14:textId="77777777" w:rsidR="000B314D" w:rsidRPr="00FF5CD5" w:rsidRDefault="000B314D" w:rsidP="000B314D">
      <w:pPr>
        <w:spacing w:line="360" w:lineRule="auto"/>
        <w:ind w:firstLine="2268"/>
        <w:jc w:val="both"/>
        <w:rPr>
          <w:rFonts w:cs="Calibri"/>
          <w:sz w:val="24"/>
          <w:szCs w:val="24"/>
        </w:rPr>
      </w:pPr>
      <w:r w:rsidRPr="00FF5CD5">
        <w:rPr>
          <w:rFonts w:cs="Calibri"/>
          <w:sz w:val="24"/>
          <w:szCs w:val="24"/>
        </w:rPr>
        <w:t>Por ser verdade, firmamos a presente declaração.</w:t>
      </w:r>
    </w:p>
    <w:p w14:paraId="3D63B0F7" w14:textId="5AA7C27B" w:rsidR="000B314D" w:rsidRDefault="000B314D" w:rsidP="000B314D">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742B59">
        <w:rPr>
          <w:rFonts w:cs="Calibri"/>
          <w:sz w:val="24"/>
          <w:szCs w:val="24"/>
        </w:rPr>
        <w:t>2</w:t>
      </w:r>
      <w:r w:rsidRPr="00FF5CD5">
        <w:rPr>
          <w:rFonts w:cs="Calibri"/>
          <w:sz w:val="24"/>
          <w:szCs w:val="24"/>
        </w:rPr>
        <w:t>.</w:t>
      </w:r>
    </w:p>
    <w:p w14:paraId="3488C148" w14:textId="77777777" w:rsidR="000B314D" w:rsidRPr="00D01D13" w:rsidRDefault="000B314D" w:rsidP="000B314D">
      <w:pPr>
        <w:spacing w:line="360" w:lineRule="auto"/>
        <w:ind w:firstLine="708"/>
        <w:jc w:val="both"/>
        <w:rPr>
          <w:rFonts w:cs="Calibri"/>
        </w:rPr>
      </w:pPr>
    </w:p>
    <w:p w14:paraId="7D6BC0EB" w14:textId="77777777" w:rsidR="000B314D" w:rsidRPr="00D01D13" w:rsidRDefault="000B314D" w:rsidP="000B314D">
      <w:pPr>
        <w:pStyle w:val="Default"/>
        <w:jc w:val="right"/>
        <w:rPr>
          <w:rFonts w:ascii="Calibri" w:hAnsi="Calibri" w:cs="Calibri"/>
        </w:rPr>
      </w:pPr>
    </w:p>
    <w:p w14:paraId="29D4E871" w14:textId="77777777" w:rsidR="000B314D" w:rsidRPr="00D01D13" w:rsidRDefault="000B314D" w:rsidP="000B314D">
      <w:pPr>
        <w:pStyle w:val="Default"/>
        <w:jc w:val="right"/>
        <w:rPr>
          <w:rFonts w:ascii="Calibri" w:hAnsi="Calibri" w:cs="Calibri"/>
        </w:rPr>
      </w:pPr>
    </w:p>
    <w:p w14:paraId="67E5EE45" w14:textId="77777777" w:rsidR="000B314D" w:rsidRDefault="000B314D" w:rsidP="000B314D">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7AF2C83F" w14:textId="77777777" w:rsidR="000B314D" w:rsidRDefault="000B314D" w:rsidP="000B314D">
      <w:pPr>
        <w:keepLines/>
        <w:tabs>
          <w:tab w:val="left" w:pos="3828"/>
        </w:tabs>
        <w:suppressAutoHyphens/>
        <w:jc w:val="center"/>
        <w:rPr>
          <w:rFonts w:cs="Calibri"/>
          <w:sz w:val="24"/>
          <w:szCs w:val="24"/>
        </w:rPr>
      </w:pPr>
    </w:p>
    <w:p w14:paraId="4EF90A67" w14:textId="77777777" w:rsidR="000B314D" w:rsidRDefault="000B314D" w:rsidP="000B314D">
      <w:pPr>
        <w:keepLines/>
        <w:tabs>
          <w:tab w:val="left" w:pos="3828"/>
        </w:tabs>
        <w:suppressAutoHyphens/>
        <w:jc w:val="center"/>
        <w:rPr>
          <w:rFonts w:cs="Calibri"/>
          <w:b/>
          <w:bCs/>
          <w:sz w:val="24"/>
          <w:szCs w:val="24"/>
        </w:rPr>
      </w:pPr>
    </w:p>
    <w:p w14:paraId="4310F273" w14:textId="77777777" w:rsidR="000B314D" w:rsidRDefault="000B314D" w:rsidP="000B314D">
      <w:pPr>
        <w:spacing w:line="360" w:lineRule="auto"/>
        <w:jc w:val="center"/>
        <w:rPr>
          <w:rFonts w:cs="Calibri"/>
          <w:b/>
        </w:rPr>
      </w:pPr>
    </w:p>
    <w:p w14:paraId="7C32083B" w14:textId="77777777" w:rsidR="000B314D" w:rsidRDefault="000B314D" w:rsidP="000B314D">
      <w:pPr>
        <w:spacing w:line="360" w:lineRule="auto"/>
        <w:jc w:val="center"/>
        <w:rPr>
          <w:rFonts w:cs="Calibri"/>
          <w:b/>
        </w:rPr>
      </w:pPr>
    </w:p>
    <w:p w14:paraId="2672B333" w14:textId="77777777" w:rsidR="000B314D" w:rsidRDefault="000B314D" w:rsidP="000B314D">
      <w:pPr>
        <w:spacing w:line="360" w:lineRule="auto"/>
        <w:jc w:val="center"/>
        <w:rPr>
          <w:rFonts w:cs="Calibri"/>
          <w:b/>
        </w:rPr>
      </w:pPr>
    </w:p>
    <w:p w14:paraId="1951776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655F90D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t xml:space="preserve">DECLARAÇÃO DE ATENDIMENTO AO INCISO XXXIII, DO ART. 7º DA CONSTITUIÇÃO </w:t>
      </w:r>
      <w:proofErr w:type="gramStart"/>
      <w:r w:rsidRPr="00D01D13">
        <w:rPr>
          <w:rFonts w:cs="Calibri"/>
          <w:b/>
          <w:bCs/>
          <w:sz w:val="24"/>
          <w:szCs w:val="24"/>
        </w:rPr>
        <w:t>FEDERAL</w:t>
      </w:r>
      <w:proofErr w:type="gramEnd"/>
    </w:p>
    <w:p w14:paraId="1E45BA04" w14:textId="77777777" w:rsidR="000B314D" w:rsidRDefault="000B314D" w:rsidP="000B314D">
      <w:pPr>
        <w:keepLines/>
        <w:tabs>
          <w:tab w:val="left" w:pos="3828"/>
        </w:tabs>
        <w:suppressAutoHyphens/>
        <w:jc w:val="both"/>
        <w:rPr>
          <w:rFonts w:cs="Calibri"/>
          <w:sz w:val="24"/>
          <w:szCs w:val="24"/>
        </w:rPr>
      </w:pPr>
    </w:p>
    <w:p w14:paraId="73FE00B8" w14:textId="77777777" w:rsidR="000B314D" w:rsidRPr="00D01D13" w:rsidRDefault="000B314D" w:rsidP="000B314D">
      <w:pPr>
        <w:keepLines/>
        <w:tabs>
          <w:tab w:val="left" w:pos="3828"/>
        </w:tabs>
        <w:suppressAutoHyphens/>
        <w:jc w:val="both"/>
        <w:rPr>
          <w:rFonts w:cs="Calibri"/>
          <w:sz w:val="24"/>
          <w:szCs w:val="24"/>
        </w:rPr>
      </w:pPr>
    </w:p>
    <w:p w14:paraId="726E87CE" w14:textId="77777777"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 xml:space="preserve">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155CD882"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25EAB1A5" w14:textId="5F5EE005"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37ADC62F" w14:textId="77777777" w:rsidR="000B314D" w:rsidRPr="00D01D13" w:rsidRDefault="000B314D" w:rsidP="000B314D">
      <w:pPr>
        <w:spacing w:line="360" w:lineRule="auto"/>
        <w:ind w:firstLine="708"/>
        <w:jc w:val="both"/>
        <w:rPr>
          <w:rFonts w:cs="Calibri"/>
        </w:rPr>
      </w:pPr>
    </w:p>
    <w:p w14:paraId="2098B83E" w14:textId="77777777" w:rsidR="000B314D" w:rsidRPr="00D01D13" w:rsidRDefault="000B314D" w:rsidP="000B314D">
      <w:pPr>
        <w:keepLines/>
        <w:tabs>
          <w:tab w:val="left" w:pos="3828"/>
        </w:tabs>
        <w:suppressAutoHyphens/>
        <w:jc w:val="both"/>
        <w:rPr>
          <w:rFonts w:cs="Calibri"/>
          <w:sz w:val="24"/>
          <w:szCs w:val="24"/>
        </w:rPr>
      </w:pPr>
    </w:p>
    <w:p w14:paraId="1DE0DAB9" w14:textId="77777777" w:rsidR="000B314D" w:rsidRDefault="000B314D" w:rsidP="000B314D">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5633A786" w14:textId="77777777" w:rsidR="000B314D" w:rsidRPr="00D01D13" w:rsidRDefault="000B314D" w:rsidP="000B314D">
      <w:pPr>
        <w:keepLines/>
        <w:tabs>
          <w:tab w:val="left" w:pos="3828"/>
        </w:tabs>
        <w:suppressAutoHyphens/>
        <w:jc w:val="center"/>
        <w:rPr>
          <w:rFonts w:cs="Calibri"/>
          <w:sz w:val="24"/>
          <w:szCs w:val="24"/>
        </w:rPr>
      </w:pPr>
    </w:p>
    <w:p w14:paraId="16AEA1FD" w14:textId="77777777" w:rsidR="000B314D" w:rsidRPr="00D01D13" w:rsidRDefault="000B314D" w:rsidP="000B314D">
      <w:pPr>
        <w:keepLines/>
        <w:tabs>
          <w:tab w:val="left" w:pos="3828"/>
        </w:tabs>
        <w:suppressAutoHyphens/>
        <w:jc w:val="center"/>
        <w:rPr>
          <w:rFonts w:cs="Calibri"/>
          <w:sz w:val="24"/>
          <w:szCs w:val="24"/>
        </w:rPr>
      </w:pPr>
    </w:p>
    <w:p w14:paraId="44892660" w14:textId="77777777" w:rsidR="000B314D" w:rsidRPr="00D01D13" w:rsidRDefault="000B314D" w:rsidP="000B314D">
      <w:pPr>
        <w:keepLines/>
        <w:tabs>
          <w:tab w:val="left" w:pos="3828"/>
        </w:tabs>
        <w:suppressAutoHyphens/>
        <w:jc w:val="center"/>
        <w:rPr>
          <w:rFonts w:cs="Calibri"/>
          <w:sz w:val="24"/>
          <w:szCs w:val="24"/>
        </w:rPr>
      </w:pPr>
    </w:p>
    <w:p w14:paraId="5C9204F1" w14:textId="77777777" w:rsidR="000B314D" w:rsidRPr="00D01D13" w:rsidRDefault="000B314D" w:rsidP="000B314D">
      <w:pPr>
        <w:keepLines/>
        <w:tabs>
          <w:tab w:val="left" w:pos="3828"/>
        </w:tabs>
        <w:suppressAutoHyphens/>
        <w:jc w:val="center"/>
        <w:rPr>
          <w:rFonts w:cs="Calibri"/>
          <w:sz w:val="24"/>
          <w:szCs w:val="24"/>
        </w:rPr>
      </w:pPr>
    </w:p>
    <w:p w14:paraId="68D48A1C" w14:textId="77777777" w:rsidR="000B314D" w:rsidRPr="00D01D13" w:rsidRDefault="000B314D" w:rsidP="000B314D">
      <w:pPr>
        <w:keepLines/>
        <w:tabs>
          <w:tab w:val="left" w:pos="3828"/>
        </w:tabs>
        <w:suppressAutoHyphens/>
        <w:jc w:val="center"/>
        <w:rPr>
          <w:rFonts w:cs="Calibri"/>
          <w:sz w:val="24"/>
          <w:szCs w:val="24"/>
        </w:rPr>
      </w:pPr>
    </w:p>
    <w:p w14:paraId="3CC337FA" w14:textId="77777777" w:rsidR="000B314D" w:rsidRDefault="000B314D" w:rsidP="000B314D">
      <w:pPr>
        <w:tabs>
          <w:tab w:val="left" w:pos="1985"/>
          <w:tab w:val="left" w:pos="2552"/>
        </w:tabs>
        <w:jc w:val="center"/>
        <w:rPr>
          <w:rFonts w:cs="Calibri"/>
          <w:b/>
          <w:sz w:val="24"/>
          <w:szCs w:val="24"/>
        </w:rPr>
      </w:pPr>
    </w:p>
    <w:p w14:paraId="28474990" w14:textId="77777777" w:rsidR="000B314D" w:rsidRDefault="000B314D" w:rsidP="000B314D">
      <w:pPr>
        <w:tabs>
          <w:tab w:val="left" w:pos="1985"/>
          <w:tab w:val="left" w:pos="2552"/>
        </w:tabs>
        <w:jc w:val="center"/>
        <w:rPr>
          <w:rFonts w:cs="Calibri"/>
          <w:b/>
          <w:sz w:val="24"/>
          <w:szCs w:val="24"/>
        </w:rPr>
      </w:pPr>
    </w:p>
    <w:p w14:paraId="225E9E98" w14:textId="77777777" w:rsidR="000B314D" w:rsidRDefault="000B314D" w:rsidP="000B314D">
      <w:pPr>
        <w:tabs>
          <w:tab w:val="left" w:pos="1985"/>
          <w:tab w:val="left" w:pos="2552"/>
        </w:tabs>
        <w:jc w:val="center"/>
        <w:rPr>
          <w:rFonts w:cs="Calibri"/>
          <w:b/>
          <w:sz w:val="24"/>
          <w:szCs w:val="24"/>
        </w:rPr>
      </w:pPr>
    </w:p>
    <w:p w14:paraId="743F1C86" w14:textId="77777777" w:rsidR="000B314D" w:rsidRDefault="000B314D" w:rsidP="000B314D">
      <w:pPr>
        <w:tabs>
          <w:tab w:val="left" w:pos="1985"/>
          <w:tab w:val="left" w:pos="2552"/>
        </w:tabs>
        <w:jc w:val="center"/>
        <w:rPr>
          <w:rFonts w:cs="Calibri"/>
          <w:b/>
          <w:sz w:val="24"/>
          <w:szCs w:val="24"/>
        </w:rPr>
      </w:pPr>
    </w:p>
    <w:p w14:paraId="101338E0" w14:textId="77777777" w:rsidR="007B3F22" w:rsidRDefault="007B3F22" w:rsidP="000B314D">
      <w:pPr>
        <w:tabs>
          <w:tab w:val="left" w:pos="1985"/>
          <w:tab w:val="left" w:pos="2552"/>
        </w:tabs>
        <w:spacing w:after="0" w:line="23" w:lineRule="atLeast"/>
        <w:jc w:val="center"/>
        <w:rPr>
          <w:rFonts w:cs="Calibri"/>
          <w:b/>
          <w:sz w:val="24"/>
          <w:szCs w:val="24"/>
        </w:rPr>
      </w:pPr>
    </w:p>
    <w:p w14:paraId="490E24A0" w14:textId="6D41CAF0" w:rsidR="000B314D" w:rsidRPr="00D01D13" w:rsidRDefault="000B314D" w:rsidP="000B314D">
      <w:pPr>
        <w:tabs>
          <w:tab w:val="left" w:pos="1985"/>
          <w:tab w:val="left" w:pos="2552"/>
        </w:tabs>
        <w:spacing w:after="0" w:line="23" w:lineRule="atLeast"/>
        <w:jc w:val="center"/>
        <w:rPr>
          <w:rFonts w:cs="Calibri"/>
          <w:b/>
          <w:sz w:val="24"/>
          <w:szCs w:val="24"/>
        </w:rPr>
      </w:pPr>
      <w:proofErr w:type="gramStart"/>
      <w:r w:rsidRPr="00D01D13">
        <w:rPr>
          <w:rFonts w:cs="Calibri"/>
          <w:b/>
          <w:sz w:val="24"/>
          <w:szCs w:val="24"/>
        </w:rPr>
        <w:lastRenderedPageBreak/>
        <w:t>ANEXO V</w:t>
      </w:r>
      <w:r>
        <w:rPr>
          <w:rFonts w:cs="Calibri"/>
          <w:b/>
          <w:sz w:val="24"/>
          <w:szCs w:val="24"/>
        </w:rPr>
        <w:t>I</w:t>
      </w:r>
      <w:proofErr w:type="gramEnd"/>
    </w:p>
    <w:p w14:paraId="3E9FF839" w14:textId="77777777" w:rsidR="000B314D" w:rsidRPr="00D01D13" w:rsidRDefault="000B314D" w:rsidP="000B314D">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1A028457" w14:textId="77777777" w:rsidR="000B314D" w:rsidRDefault="000B314D" w:rsidP="000B314D">
      <w:pPr>
        <w:tabs>
          <w:tab w:val="left" w:pos="1985"/>
          <w:tab w:val="left" w:pos="2552"/>
        </w:tabs>
        <w:jc w:val="center"/>
        <w:rPr>
          <w:rFonts w:cs="Calibri"/>
          <w:sz w:val="24"/>
          <w:szCs w:val="24"/>
        </w:rPr>
      </w:pPr>
    </w:p>
    <w:p w14:paraId="6D9BCB14" w14:textId="77777777" w:rsidR="000B314D" w:rsidRDefault="000B314D" w:rsidP="000B314D">
      <w:pPr>
        <w:tabs>
          <w:tab w:val="left" w:pos="1985"/>
          <w:tab w:val="left" w:pos="2552"/>
        </w:tabs>
        <w:jc w:val="center"/>
        <w:rPr>
          <w:rFonts w:cs="Calibri"/>
          <w:sz w:val="24"/>
          <w:szCs w:val="24"/>
        </w:rPr>
      </w:pPr>
    </w:p>
    <w:p w14:paraId="0CCAB76E"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w:t>
      </w:r>
      <w:proofErr w:type="gramStart"/>
      <w:r w:rsidRPr="00A73925">
        <w:rPr>
          <w:rFonts w:cs="Calibri"/>
          <w:sz w:val="24"/>
          <w:szCs w:val="24"/>
        </w:rPr>
        <w:t>Av.</w:t>
      </w:r>
      <w:proofErr w:type="gramEnd"/>
      <w:r w:rsidRPr="00A73925">
        <w:rPr>
          <w:rFonts w:cs="Calibri"/>
          <w:sz w:val="24"/>
          <w:szCs w:val="24"/>
        </w:rPr>
        <w:t>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57EB9F7F" w14:textId="006576D0"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742B59">
        <w:rPr>
          <w:rFonts w:cs="Calibri"/>
          <w:sz w:val="24"/>
          <w:szCs w:val="24"/>
        </w:rPr>
        <w:t>2</w:t>
      </w:r>
      <w:r w:rsidRPr="00A73925">
        <w:rPr>
          <w:rFonts w:cs="Calibri"/>
          <w:sz w:val="24"/>
          <w:szCs w:val="24"/>
        </w:rPr>
        <w:t>.</w:t>
      </w:r>
    </w:p>
    <w:p w14:paraId="0552AF3F" w14:textId="77777777" w:rsidR="000B314D" w:rsidRPr="00A73925" w:rsidRDefault="000B314D" w:rsidP="000B314D">
      <w:pPr>
        <w:pStyle w:val="Default"/>
        <w:jc w:val="right"/>
        <w:rPr>
          <w:rFonts w:ascii="Calibri" w:hAnsi="Calibri" w:cs="Calibri"/>
        </w:rPr>
      </w:pPr>
    </w:p>
    <w:p w14:paraId="5019AAC6" w14:textId="77777777" w:rsidR="000B314D" w:rsidRPr="00A73925" w:rsidRDefault="000B314D" w:rsidP="000B314D">
      <w:pPr>
        <w:pStyle w:val="Default"/>
        <w:jc w:val="right"/>
        <w:rPr>
          <w:rFonts w:ascii="Calibri" w:hAnsi="Calibri" w:cs="Calibri"/>
        </w:rPr>
      </w:pPr>
    </w:p>
    <w:p w14:paraId="03B95230" w14:textId="77777777" w:rsidR="000B314D" w:rsidRPr="00A73925" w:rsidRDefault="000B314D" w:rsidP="000B314D">
      <w:pPr>
        <w:pStyle w:val="Default"/>
        <w:jc w:val="right"/>
        <w:rPr>
          <w:rFonts w:ascii="Calibri" w:hAnsi="Calibri" w:cs="Calibri"/>
        </w:rPr>
      </w:pPr>
    </w:p>
    <w:p w14:paraId="7792B042" w14:textId="77777777" w:rsidR="000B314D" w:rsidRPr="00A73925" w:rsidRDefault="000B314D" w:rsidP="000B314D">
      <w:pPr>
        <w:pStyle w:val="Default"/>
        <w:jc w:val="right"/>
        <w:rPr>
          <w:rFonts w:ascii="Calibri" w:hAnsi="Calibri" w:cs="Calibri"/>
        </w:rPr>
      </w:pPr>
    </w:p>
    <w:p w14:paraId="5180D65A" w14:textId="77777777" w:rsidR="000B314D" w:rsidRPr="00A73925" w:rsidRDefault="000B314D" w:rsidP="000B314D">
      <w:pPr>
        <w:pStyle w:val="Default"/>
        <w:jc w:val="right"/>
        <w:rPr>
          <w:rFonts w:ascii="Calibri" w:hAnsi="Calibri" w:cs="Calibri"/>
        </w:rPr>
      </w:pPr>
    </w:p>
    <w:p w14:paraId="56AC16A2" w14:textId="77777777" w:rsidR="000B314D" w:rsidRPr="00A73925" w:rsidRDefault="000B314D" w:rsidP="000B314D">
      <w:pPr>
        <w:pStyle w:val="Default"/>
        <w:jc w:val="center"/>
        <w:rPr>
          <w:rFonts w:ascii="Calibri" w:hAnsi="Calibri" w:cs="Calibri"/>
          <w:b/>
          <w:bCs/>
        </w:rPr>
      </w:pPr>
      <w:proofErr w:type="gramStart"/>
      <w:r w:rsidRPr="00A73925">
        <w:rPr>
          <w:rFonts w:ascii="Calibri" w:hAnsi="Calibri" w:cs="Calibri"/>
        </w:rPr>
        <w:t>carimbo</w:t>
      </w:r>
      <w:proofErr w:type="gramEnd"/>
      <w:r w:rsidRPr="00A73925">
        <w:rPr>
          <w:rFonts w:ascii="Calibri" w:hAnsi="Calibri" w:cs="Calibri"/>
        </w:rPr>
        <w:t xml:space="preserve"> e assinatura do responsável legal</w:t>
      </w:r>
    </w:p>
    <w:p w14:paraId="22ED19D3" w14:textId="77777777" w:rsidR="000B314D" w:rsidRPr="00D01D13" w:rsidRDefault="000B314D" w:rsidP="000B314D">
      <w:pPr>
        <w:pStyle w:val="Default"/>
        <w:jc w:val="center"/>
        <w:rPr>
          <w:rFonts w:ascii="Calibri" w:hAnsi="Calibri" w:cs="Calibri"/>
          <w:b/>
          <w:bCs/>
        </w:rPr>
      </w:pPr>
    </w:p>
    <w:p w14:paraId="7D046660" w14:textId="77777777" w:rsidR="000B314D" w:rsidRPr="00D01D13" w:rsidRDefault="000B314D" w:rsidP="000B314D">
      <w:pPr>
        <w:pStyle w:val="Default"/>
        <w:jc w:val="center"/>
        <w:rPr>
          <w:rFonts w:ascii="Calibri" w:hAnsi="Calibri" w:cs="Calibri"/>
          <w:b/>
          <w:bCs/>
        </w:rPr>
      </w:pPr>
    </w:p>
    <w:p w14:paraId="2CD86FF4" w14:textId="77777777" w:rsidR="000B314D" w:rsidRPr="00D01D13" w:rsidRDefault="000B314D" w:rsidP="000B314D">
      <w:pPr>
        <w:pStyle w:val="Default"/>
        <w:jc w:val="center"/>
        <w:rPr>
          <w:rFonts w:ascii="Calibri" w:hAnsi="Calibri" w:cs="Calibri"/>
          <w:b/>
          <w:bCs/>
        </w:rPr>
      </w:pPr>
    </w:p>
    <w:p w14:paraId="064BBFE2" w14:textId="77777777" w:rsidR="000B314D" w:rsidRPr="00D01D13" w:rsidRDefault="000B314D" w:rsidP="000B314D">
      <w:pPr>
        <w:pStyle w:val="Default"/>
        <w:jc w:val="center"/>
        <w:rPr>
          <w:rFonts w:ascii="Calibri" w:hAnsi="Calibri" w:cs="Calibri"/>
          <w:b/>
          <w:bCs/>
        </w:rPr>
      </w:pPr>
    </w:p>
    <w:p w14:paraId="230CE538" w14:textId="77777777" w:rsidR="000B314D" w:rsidRDefault="000B314D" w:rsidP="000B314D">
      <w:pPr>
        <w:pStyle w:val="Default"/>
        <w:jc w:val="center"/>
        <w:rPr>
          <w:rFonts w:ascii="Calibri" w:hAnsi="Calibri" w:cs="Calibri"/>
          <w:b/>
          <w:bCs/>
        </w:rPr>
      </w:pPr>
    </w:p>
    <w:p w14:paraId="40C25DF3" w14:textId="77777777" w:rsidR="000B314D" w:rsidRDefault="000B314D" w:rsidP="000B314D">
      <w:pPr>
        <w:pStyle w:val="Default"/>
        <w:jc w:val="center"/>
        <w:rPr>
          <w:rFonts w:ascii="Calibri" w:hAnsi="Calibri" w:cs="Calibri"/>
          <w:b/>
          <w:bCs/>
        </w:rPr>
      </w:pPr>
    </w:p>
    <w:p w14:paraId="7043EBB6" w14:textId="77777777" w:rsidR="007B3F22" w:rsidRDefault="007B3F22" w:rsidP="00DA12FC">
      <w:pPr>
        <w:pStyle w:val="Default"/>
        <w:jc w:val="center"/>
        <w:rPr>
          <w:rFonts w:ascii="Calibri" w:hAnsi="Calibri" w:cs="Calibri"/>
          <w:b/>
        </w:rPr>
      </w:pPr>
    </w:p>
    <w:p w14:paraId="0E36B77A" w14:textId="77777777" w:rsidR="007B3F22" w:rsidRDefault="007B3F22" w:rsidP="00DA12FC">
      <w:pPr>
        <w:pStyle w:val="Default"/>
        <w:jc w:val="center"/>
        <w:rPr>
          <w:rFonts w:ascii="Calibri" w:hAnsi="Calibri" w:cs="Calibri"/>
          <w:b/>
        </w:rPr>
      </w:pPr>
    </w:p>
    <w:p w14:paraId="24CDCCA6" w14:textId="77777777" w:rsidR="007B3F22" w:rsidRDefault="007B3F22" w:rsidP="00DA12FC">
      <w:pPr>
        <w:pStyle w:val="Default"/>
        <w:jc w:val="center"/>
        <w:rPr>
          <w:rFonts w:ascii="Calibri" w:hAnsi="Calibri" w:cs="Calibri"/>
          <w:b/>
        </w:rPr>
      </w:pPr>
    </w:p>
    <w:p w14:paraId="620310F4" w14:textId="64297080" w:rsidR="000B314D" w:rsidRPr="00D01D13" w:rsidRDefault="000B314D" w:rsidP="00DA12FC">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2BAFCD9C" wp14:editId="65D0C0AE">
                <wp:simplePos x="0" y="0"/>
                <wp:positionH relativeFrom="column">
                  <wp:posOffset>4848646</wp:posOffset>
                </wp:positionH>
                <wp:positionV relativeFrom="paragraph">
                  <wp:posOffset>-290294</wp:posOffset>
                </wp:positionV>
                <wp:extent cx="1600200" cy="1078856"/>
                <wp:effectExtent l="0" t="0" r="1905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78856"/>
                        </a:xfrm>
                        <a:prstGeom prst="rect">
                          <a:avLst/>
                        </a:prstGeom>
                        <a:solidFill>
                          <a:srgbClr val="FFFFFF"/>
                        </a:solidFill>
                        <a:ln w="9525">
                          <a:solidFill>
                            <a:srgbClr val="000000"/>
                          </a:solidFill>
                          <a:miter lim="800000"/>
                          <a:headEnd/>
                          <a:tailEnd/>
                        </a:ln>
                      </wps:spPr>
                      <wps:txbx>
                        <w:txbxContent>
                          <w:p w14:paraId="56A5E8F2" w14:textId="00B99B5B" w:rsidR="0016738D" w:rsidRPr="00FF5CD5" w:rsidRDefault="0016738D" w:rsidP="000B314D">
                            <w:pPr>
                              <w:rPr>
                                <w:sz w:val="20"/>
                                <w:szCs w:val="20"/>
                              </w:rPr>
                            </w:pPr>
                            <w:r w:rsidRPr="00FF5CD5">
                              <w:rPr>
                                <w:sz w:val="20"/>
                                <w:szCs w:val="20"/>
                              </w:rPr>
                              <w:t>PREGÃO Nº 0</w:t>
                            </w:r>
                            <w:r>
                              <w:rPr>
                                <w:sz w:val="20"/>
                                <w:szCs w:val="20"/>
                              </w:rPr>
                              <w:t>7</w:t>
                            </w:r>
                            <w:r w:rsidRPr="00FF5CD5">
                              <w:rPr>
                                <w:sz w:val="20"/>
                                <w:szCs w:val="20"/>
                              </w:rPr>
                              <w:t>/202</w:t>
                            </w:r>
                            <w:r>
                              <w:rPr>
                                <w:sz w:val="20"/>
                                <w:szCs w:val="20"/>
                              </w:rPr>
                              <w:t>2</w:t>
                            </w:r>
                          </w:p>
                          <w:p w14:paraId="35E667C7" w14:textId="2F6B388F" w:rsidR="0016738D" w:rsidRPr="00FF5CD5" w:rsidRDefault="0016738D" w:rsidP="000B314D">
                            <w:pPr>
                              <w:rPr>
                                <w:sz w:val="20"/>
                                <w:szCs w:val="20"/>
                              </w:rPr>
                            </w:pPr>
                            <w:r w:rsidRPr="00FF5CD5">
                              <w:rPr>
                                <w:sz w:val="20"/>
                                <w:szCs w:val="20"/>
                              </w:rPr>
                              <w:t xml:space="preserve">ABERTURA: </w:t>
                            </w:r>
                            <w:r>
                              <w:rPr>
                                <w:sz w:val="20"/>
                                <w:szCs w:val="20"/>
                              </w:rPr>
                              <w:t>1</w:t>
                            </w:r>
                            <w:r w:rsidR="005C38D0">
                              <w:rPr>
                                <w:sz w:val="20"/>
                                <w:szCs w:val="20"/>
                              </w:rPr>
                              <w:t>4</w:t>
                            </w:r>
                            <w:bookmarkStart w:id="3" w:name="_GoBack"/>
                            <w:bookmarkEnd w:id="3"/>
                            <w:r w:rsidRPr="00FF5CD5">
                              <w:rPr>
                                <w:sz w:val="20"/>
                                <w:szCs w:val="20"/>
                              </w:rPr>
                              <w:t>/</w:t>
                            </w:r>
                            <w:r>
                              <w:rPr>
                                <w:sz w:val="20"/>
                                <w:szCs w:val="20"/>
                              </w:rPr>
                              <w:t>12</w:t>
                            </w:r>
                            <w:r w:rsidRPr="00FF5CD5">
                              <w:rPr>
                                <w:sz w:val="20"/>
                                <w:szCs w:val="20"/>
                              </w:rPr>
                              <w:t>/202</w:t>
                            </w:r>
                            <w:r>
                              <w:rPr>
                                <w:sz w:val="20"/>
                                <w:szCs w:val="20"/>
                              </w:rPr>
                              <w:t>2</w:t>
                            </w:r>
                          </w:p>
                          <w:p w14:paraId="63280B4B" w14:textId="0B4DA81C" w:rsidR="0016738D" w:rsidRPr="00FF5CD5" w:rsidRDefault="0016738D" w:rsidP="000B314D">
                            <w:pPr>
                              <w:rPr>
                                <w:sz w:val="20"/>
                                <w:szCs w:val="20"/>
                              </w:rPr>
                            </w:pPr>
                            <w:r w:rsidRPr="00FF5CD5">
                              <w:rPr>
                                <w:sz w:val="20"/>
                                <w:szCs w:val="20"/>
                              </w:rPr>
                              <w:t xml:space="preserve">Horas: </w:t>
                            </w:r>
                            <w:proofErr w:type="gramStart"/>
                            <w:r w:rsidRPr="00FF5CD5">
                              <w:rPr>
                                <w:sz w:val="20"/>
                                <w:szCs w:val="20"/>
                              </w:rPr>
                              <w:t>0</w:t>
                            </w:r>
                            <w:r>
                              <w:rPr>
                                <w:sz w:val="20"/>
                                <w:szCs w:val="20"/>
                              </w:rPr>
                              <w:t>9</w:t>
                            </w:r>
                            <w:r w:rsidRPr="00FF5CD5">
                              <w:rPr>
                                <w:sz w:val="20"/>
                                <w:szCs w:val="20"/>
                              </w:rPr>
                              <w:t>:00</w:t>
                            </w:r>
                            <w:proofErr w:type="gramEnd"/>
                            <w:r w:rsidRPr="00FF5CD5">
                              <w:rPr>
                                <w:sz w:val="20"/>
                                <w:szCs w:val="20"/>
                              </w:rPr>
                              <w:t xml:space="preserve">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1.8pt;margin-top:-22.85pt;width:126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">
                <v:textbox>
                  <w:txbxContent>
                    <w:p w14:paraId="56A5E8F2" w14:textId="00B99B5B" w:rsidR="0016738D" w:rsidRPr="00FF5CD5" w:rsidRDefault="0016738D" w:rsidP="000B314D">
                      <w:pPr>
                        <w:rPr>
                          <w:sz w:val="20"/>
                          <w:szCs w:val="20"/>
                        </w:rPr>
                      </w:pPr>
                      <w:r w:rsidRPr="00FF5CD5">
                        <w:rPr>
                          <w:sz w:val="20"/>
                          <w:szCs w:val="20"/>
                        </w:rPr>
                        <w:t>PREGÃO Nº 0</w:t>
                      </w:r>
                      <w:r>
                        <w:rPr>
                          <w:sz w:val="20"/>
                          <w:szCs w:val="20"/>
                        </w:rPr>
                        <w:t>7</w:t>
                      </w:r>
                      <w:r w:rsidRPr="00FF5CD5">
                        <w:rPr>
                          <w:sz w:val="20"/>
                          <w:szCs w:val="20"/>
                        </w:rPr>
                        <w:t>/202</w:t>
                      </w:r>
                      <w:r>
                        <w:rPr>
                          <w:sz w:val="20"/>
                          <w:szCs w:val="20"/>
                        </w:rPr>
                        <w:t>2</w:t>
                      </w:r>
                    </w:p>
                    <w:p w14:paraId="35E667C7" w14:textId="2F6B388F" w:rsidR="0016738D" w:rsidRPr="00FF5CD5" w:rsidRDefault="0016738D" w:rsidP="000B314D">
                      <w:pPr>
                        <w:rPr>
                          <w:sz w:val="20"/>
                          <w:szCs w:val="20"/>
                        </w:rPr>
                      </w:pPr>
                      <w:r w:rsidRPr="00FF5CD5">
                        <w:rPr>
                          <w:sz w:val="20"/>
                          <w:szCs w:val="20"/>
                        </w:rPr>
                        <w:t xml:space="preserve">ABERTURA: </w:t>
                      </w:r>
                      <w:r>
                        <w:rPr>
                          <w:sz w:val="20"/>
                          <w:szCs w:val="20"/>
                        </w:rPr>
                        <w:t>1</w:t>
                      </w:r>
                      <w:r w:rsidR="005C38D0">
                        <w:rPr>
                          <w:sz w:val="20"/>
                          <w:szCs w:val="20"/>
                        </w:rPr>
                        <w:t>4</w:t>
                      </w:r>
                      <w:bookmarkStart w:id="4" w:name="_GoBack"/>
                      <w:bookmarkEnd w:id="4"/>
                      <w:r w:rsidRPr="00FF5CD5">
                        <w:rPr>
                          <w:sz w:val="20"/>
                          <w:szCs w:val="20"/>
                        </w:rPr>
                        <w:t>/</w:t>
                      </w:r>
                      <w:r>
                        <w:rPr>
                          <w:sz w:val="20"/>
                          <w:szCs w:val="20"/>
                        </w:rPr>
                        <w:t>12</w:t>
                      </w:r>
                      <w:r w:rsidRPr="00FF5CD5">
                        <w:rPr>
                          <w:sz w:val="20"/>
                          <w:szCs w:val="20"/>
                        </w:rPr>
                        <w:t>/202</w:t>
                      </w:r>
                      <w:r>
                        <w:rPr>
                          <w:sz w:val="20"/>
                          <w:szCs w:val="20"/>
                        </w:rPr>
                        <w:t>2</w:t>
                      </w:r>
                    </w:p>
                    <w:p w14:paraId="63280B4B" w14:textId="0B4DA81C" w:rsidR="0016738D" w:rsidRPr="00FF5CD5" w:rsidRDefault="0016738D" w:rsidP="000B314D">
                      <w:pPr>
                        <w:rPr>
                          <w:sz w:val="20"/>
                          <w:szCs w:val="20"/>
                        </w:rPr>
                      </w:pPr>
                      <w:r w:rsidRPr="00FF5CD5">
                        <w:rPr>
                          <w:sz w:val="20"/>
                          <w:szCs w:val="20"/>
                        </w:rPr>
                        <w:t xml:space="preserve">Horas: </w:t>
                      </w:r>
                      <w:proofErr w:type="gramStart"/>
                      <w:r w:rsidRPr="00FF5CD5">
                        <w:rPr>
                          <w:sz w:val="20"/>
                          <w:szCs w:val="20"/>
                        </w:rPr>
                        <w:t>0</w:t>
                      </w:r>
                      <w:r>
                        <w:rPr>
                          <w:sz w:val="20"/>
                          <w:szCs w:val="20"/>
                        </w:rPr>
                        <w:t>9</w:t>
                      </w:r>
                      <w:r w:rsidRPr="00FF5CD5">
                        <w:rPr>
                          <w:sz w:val="20"/>
                          <w:szCs w:val="20"/>
                        </w:rPr>
                        <w:t>:00</w:t>
                      </w:r>
                      <w:proofErr w:type="gramEnd"/>
                      <w:r w:rsidRPr="00FF5CD5">
                        <w:rPr>
                          <w:sz w:val="20"/>
                          <w:szCs w:val="20"/>
                        </w:rPr>
                        <w:t xml:space="preserve">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7E5BB4EC" w14:textId="77777777" w:rsidR="000B314D" w:rsidRPr="00D01D13" w:rsidRDefault="000B314D" w:rsidP="000B314D">
      <w:pPr>
        <w:adjustRightInd w:val="0"/>
        <w:spacing w:after="0" w:line="23" w:lineRule="atLeast"/>
        <w:jc w:val="center"/>
        <w:rPr>
          <w:rFonts w:cs="Calibri"/>
          <w:b/>
          <w:sz w:val="24"/>
          <w:szCs w:val="24"/>
        </w:rPr>
      </w:pPr>
      <w:r w:rsidRPr="00D01D13">
        <w:rPr>
          <w:rFonts w:cs="Calibri"/>
          <w:b/>
          <w:sz w:val="24"/>
          <w:szCs w:val="24"/>
        </w:rPr>
        <w:t>PROPOSTA DE PREÇOS</w:t>
      </w:r>
    </w:p>
    <w:p w14:paraId="7E8339AF" w14:textId="77777777" w:rsidR="000B314D" w:rsidRDefault="000B314D" w:rsidP="000B314D">
      <w:pPr>
        <w:tabs>
          <w:tab w:val="left" w:pos="5954"/>
        </w:tabs>
        <w:jc w:val="both"/>
        <w:rPr>
          <w:rFonts w:cs="Calibri"/>
          <w:sz w:val="24"/>
          <w:szCs w:val="24"/>
        </w:rPr>
      </w:pPr>
    </w:p>
    <w:p w14:paraId="5F3E4851" w14:textId="472200BD" w:rsidR="000B314D" w:rsidRPr="00D01D13" w:rsidRDefault="000B314D" w:rsidP="000B314D">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73692663" w14:textId="77777777" w:rsidR="000B314D" w:rsidRPr="00D01D13" w:rsidRDefault="000B314D" w:rsidP="000B314D">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23F29170" w14:textId="77777777" w:rsidR="000B314D" w:rsidRPr="00D01D13" w:rsidRDefault="000B314D" w:rsidP="000B314D">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4DFA8D7" w14:textId="2394A46A" w:rsidR="000B314D" w:rsidRDefault="000B314D" w:rsidP="00D240EB">
      <w:pPr>
        <w:spacing w:after="0"/>
        <w:jc w:val="both"/>
        <w:rPr>
          <w:rFonts w:cs="Calibri"/>
          <w:sz w:val="24"/>
          <w:szCs w:val="24"/>
        </w:rPr>
      </w:pPr>
      <w:r w:rsidRPr="00D01D13">
        <w:rPr>
          <w:rFonts w:cs="Calibri"/>
          <w:sz w:val="24"/>
          <w:szCs w:val="24"/>
        </w:rPr>
        <w:t xml:space="preserve">Solicitamos a V. Sa. </w:t>
      </w:r>
      <w:proofErr w:type="gramStart"/>
      <w:r w:rsidRPr="00D01D13">
        <w:rPr>
          <w:rFonts w:cs="Calibri"/>
          <w:sz w:val="24"/>
          <w:szCs w:val="24"/>
        </w:rPr>
        <w:t>fornecer</w:t>
      </w:r>
      <w:proofErr w:type="gramEnd"/>
      <w:r w:rsidRPr="00D01D13">
        <w:rPr>
          <w:rFonts w:cs="Calibri"/>
          <w:sz w:val="24"/>
          <w:szCs w:val="24"/>
        </w:rPr>
        <w:t xml:space="preserve"> os preços,</w:t>
      </w:r>
      <w:r>
        <w:rPr>
          <w:rFonts w:cs="Calibri"/>
          <w:sz w:val="24"/>
          <w:szCs w:val="24"/>
        </w:rPr>
        <w:t xml:space="preserve"> em conformidade com os</w:t>
      </w:r>
      <w:r w:rsidR="00D240EB">
        <w:rPr>
          <w:rFonts w:cs="Calibri"/>
          <w:sz w:val="24"/>
          <w:szCs w:val="24"/>
        </w:rPr>
        <w:t xml:space="preserve"> produtos </w:t>
      </w:r>
      <w:r>
        <w:rPr>
          <w:rFonts w:cs="Calibri"/>
          <w:sz w:val="24"/>
          <w:szCs w:val="24"/>
        </w:rPr>
        <w:t xml:space="preserve">abaixo </w:t>
      </w:r>
      <w:r w:rsidRPr="00D01D13">
        <w:rPr>
          <w:rFonts w:cs="Calibri"/>
          <w:sz w:val="24"/>
          <w:szCs w:val="24"/>
        </w:rPr>
        <w:t>especificados:</w:t>
      </w:r>
    </w:p>
    <w:p w14:paraId="187429C3" w14:textId="3B72DA9B" w:rsidR="00854A9D" w:rsidRDefault="00854A9D" w:rsidP="00D240EB">
      <w:pPr>
        <w:spacing w:after="0"/>
        <w:jc w:val="both"/>
        <w:rPr>
          <w:rFonts w:cs="Calibri"/>
          <w:sz w:val="24"/>
          <w:szCs w:val="24"/>
        </w:rPr>
      </w:pPr>
    </w:p>
    <w:p w14:paraId="720DFCE9" w14:textId="77777777" w:rsidR="00854A9D" w:rsidRPr="002D4146" w:rsidRDefault="00854A9D" w:rsidP="00854A9D">
      <w:pPr>
        <w:spacing w:before="120" w:after="120" w:line="240" w:lineRule="auto"/>
        <w:jc w:val="both"/>
        <w:rPr>
          <w:rFonts w:eastAsia="Times New Roman" w:cs="Calibri"/>
          <w:lang w:eastAsia="pt-BR"/>
        </w:rPr>
      </w:pPr>
      <w:r>
        <w:rPr>
          <w:rFonts w:eastAsia="Times New Roman" w:cs="Calibri"/>
          <w:sz w:val="24"/>
          <w:szCs w:val="24"/>
          <w:lang w:eastAsia="pt-BR"/>
        </w:rPr>
        <w:t xml:space="preserve">3.3. </w:t>
      </w:r>
      <w:r w:rsidRPr="002D4146">
        <w:rPr>
          <w:rFonts w:eastAsia="Times New Roman" w:cs="Calibri"/>
          <w:b/>
          <w:bCs/>
          <w:sz w:val="24"/>
          <w:szCs w:val="24"/>
          <w:lang w:eastAsia="pt-BR"/>
        </w:rPr>
        <w:t>“Cota Reservada” – Cota Reservada: os lotes 02</w:t>
      </w:r>
      <w:r>
        <w:rPr>
          <w:rFonts w:eastAsia="Times New Roman" w:cs="Calibri"/>
          <w:b/>
          <w:bCs/>
          <w:sz w:val="24"/>
          <w:szCs w:val="24"/>
          <w:lang w:eastAsia="pt-BR"/>
        </w:rPr>
        <w:t xml:space="preserve">, 04, 06, 08 e 10 </w:t>
      </w:r>
      <w:r>
        <w:rPr>
          <w:rFonts w:eastAsia="Times New Roman" w:cs="Calibri"/>
          <w:sz w:val="24"/>
          <w:szCs w:val="24"/>
          <w:lang w:eastAsia="pt-BR"/>
        </w:rPr>
        <w:t xml:space="preserve">estão abertos exclusivamente </w:t>
      </w:r>
      <w:r w:rsidRPr="002D4146">
        <w:rPr>
          <w:rFonts w:eastAsia="Times New Roman" w:cs="Calibri"/>
          <w:sz w:val="24"/>
          <w:szCs w:val="24"/>
          <w:lang w:eastAsia="pt-BR"/>
        </w:rPr>
        <w:t>para as</w:t>
      </w:r>
      <w:r>
        <w:rPr>
          <w:rFonts w:eastAsia="Times New Roman" w:cs="Calibri"/>
          <w:sz w:val="24"/>
          <w:szCs w:val="24"/>
          <w:lang w:eastAsia="pt-BR"/>
        </w:rPr>
        <w:t xml:space="preserve"> m</w:t>
      </w:r>
      <w:r w:rsidRPr="002D4146">
        <w:rPr>
          <w:rFonts w:eastAsia="Times New Roman" w:cs="Calibri"/>
          <w:sz w:val="24"/>
          <w:szCs w:val="24"/>
          <w:lang w:eastAsia="pt-BR"/>
        </w:rPr>
        <w:t>icroempresas</w:t>
      </w:r>
      <w:r>
        <w:rPr>
          <w:rFonts w:eastAsia="Times New Roman" w:cs="Calibri"/>
          <w:sz w:val="24"/>
          <w:szCs w:val="24"/>
          <w:lang w:eastAsia="pt-BR"/>
        </w:rPr>
        <w:t>, em</w:t>
      </w:r>
      <w:r w:rsidRPr="002D4146">
        <w:rPr>
          <w:rFonts w:eastAsia="Times New Roman" w:cs="Calibri"/>
          <w:sz w:val="24"/>
          <w:szCs w:val="24"/>
          <w:lang w:eastAsia="pt-BR"/>
        </w:rPr>
        <w:t xml:space="preserve">presas de </w:t>
      </w:r>
      <w:r>
        <w:rPr>
          <w:rFonts w:eastAsia="Times New Roman" w:cs="Calibri"/>
          <w:sz w:val="24"/>
          <w:szCs w:val="24"/>
          <w:lang w:eastAsia="pt-BR"/>
        </w:rPr>
        <w:t>p</w:t>
      </w:r>
      <w:r w:rsidRPr="002D4146">
        <w:rPr>
          <w:rFonts w:eastAsia="Times New Roman" w:cs="Calibri"/>
          <w:sz w:val="24"/>
          <w:szCs w:val="24"/>
          <w:lang w:eastAsia="pt-BR"/>
        </w:rPr>
        <w:t xml:space="preserve">equeno </w:t>
      </w:r>
      <w:r>
        <w:rPr>
          <w:rFonts w:eastAsia="Times New Roman" w:cs="Calibri"/>
          <w:sz w:val="24"/>
          <w:szCs w:val="24"/>
          <w:lang w:eastAsia="pt-BR"/>
        </w:rPr>
        <w:t>p</w:t>
      </w:r>
      <w:r w:rsidRPr="002D4146">
        <w:rPr>
          <w:rFonts w:eastAsia="Times New Roman" w:cs="Calibri"/>
          <w:sz w:val="24"/>
          <w:szCs w:val="24"/>
          <w:lang w:eastAsia="pt-BR"/>
        </w:rPr>
        <w:t>orte</w:t>
      </w:r>
      <w:r>
        <w:rPr>
          <w:rFonts w:eastAsia="Times New Roman" w:cs="Calibri"/>
          <w:sz w:val="24"/>
          <w:szCs w:val="24"/>
          <w:lang w:eastAsia="pt-BR"/>
        </w:rPr>
        <w:t xml:space="preserve"> e/ou sociedades cooperativas </w:t>
      </w:r>
      <w:r w:rsidRPr="002D4146">
        <w:rPr>
          <w:rFonts w:eastAsia="Times New Roman" w:cs="Calibri"/>
          <w:sz w:val="24"/>
          <w:szCs w:val="24"/>
          <w:lang w:eastAsia="pt-BR"/>
        </w:rPr>
        <w:t>que</w:t>
      </w:r>
      <w:r>
        <w:rPr>
          <w:rFonts w:eastAsia="Times New Roman" w:cs="Calibri"/>
          <w:sz w:val="24"/>
          <w:szCs w:val="24"/>
          <w:lang w:eastAsia="pt-BR"/>
        </w:rPr>
        <w:t xml:space="preserve"> atuem </w:t>
      </w:r>
      <w:r w:rsidRPr="002D4146">
        <w:rPr>
          <w:rFonts w:eastAsia="Times New Roman" w:cs="Calibri"/>
          <w:sz w:val="24"/>
          <w:szCs w:val="24"/>
          <w:lang w:eastAsia="pt-BR"/>
        </w:rPr>
        <w:t xml:space="preserve">no ramo de atividade referente ao objeto licitado, sem prejuízo da sua participação quanto ao restante, em conformidade ao </w:t>
      </w:r>
      <w:r>
        <w:rPr>
          <w:rFonts w:eastAsia="Times New Roman" w:cs="Calibri"/>
          <w:sz w:val="24"/>
          <w:szCs w:val="24"/>
          <w:lang w:eastAsia="pt-BR"/>
        </w:rPr>
        <w:t>a</w:t>
      </w:r>
      <w:r w:rsidRPr="002D4146">
        <w:rPr>
          <w:rFonts w:eastAsia="Times New Roman" w:cs="Calibri"/>
          <w:sz w:val="24"/>
          <w:szCs w:val="24"/>
          <w:lang w:eastAsia="pt-BR"/>
        </w:rPr>
        <w:t>rt. 9º da Lei Estadual n</w:t>
      </w:r>
      <w:r>
        <w:rPr>
          <w:rFonts w:eastAsia="Times New Roman" w:cs="Calibri"/>
          <w:sz w:val="24"/>
          <w:szCs w:val="24"/>
          <w:lang w:eastAsia="pt-BR"/>
        </w:rPr>
        <w:t xml:space="preserve">º 17.928/2012, </w:t>
      </w:r>
      <w:r w:rsidRPr="002D4146">
        <w:rPr>
          <w:rFonts w:eastAsia="Times New Roman" w:cs="Calibri"/>
          <w:sz w:val="24"/>
          <w:szCs w:val="24"/>
          <w:lang w:eastAsia="pt-BR"/>
        </w:rPr>
        <w:t>Lei Complementar</w:t>
      </w:r>
      <w:r>
        <w:rPr>
          <w:rFonts w:eastAsia="Times New Roman" w:cs="Calibri"/>
          <w:sz w:val="24"/>
          <w:szCs w:val="24"/>
          <w:lang w:eastAsia="pt-BR"/>
        </w:rPr>
        <w:t xml:space="preserve"> nº 123/2006 e art. 34, da Lei Federal nº 11.488, de 2007.</w:t>
      </w:r>
      <w:r w:rsidRPr="002D4146">
        <w:rPr>
          <w:rFonts w:eastAsia="Times New Roman" w:cs="Calibri"/>
          <w:sz w:val="24"/>
          <w:szCs w:val="24"/>
          <w:lang w:eastAsia="pt-BR"/>
        </w:rPr>
        <w:t> </w:t>
      </w:r>
    </w:p>
    <w:p w14:paraId="1DAC7354" w14:textId="77777777" w:rsidR="00854A9D" w:rsidRPr="005433AB" w:rsidRDefault="00854A9D" w:rsidP="00854A9D">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844"/>
        <w:gridCol w:w="694"/>
        <w:gridCol w:w="731"/>
        <w:gridCol w:w="985"/>
        <w:gridCol w:w="1563"/>
        <w:gridCol w:w="1839"/>
      </w:tblGrid>
      <w:tr w:rsidR="00854A9D" w:rsidRPr="005433AB" w14:paraId="4BF7F036" w14:textId="77777777" w:rsidTr="00854A9D">
        <w:tc>
          <w:tcPr>
            <w:tcW w:w="834" w:type="dxa"/>
            <w:shd w:val="clear" w:color="auto" w:fill="auto"/>
          </w:tcPr>
          <w:p w14:paraId="7BD11A94"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44" w:type="dxa"/>
            <w:shd w:val="clear" w:color="auto" w:fill="auto"/>
          </w:tcPr>
          <w:p w14:paraId="1FF5A165"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694" w:type="dxa"/>
            <w:shd w:val="clear" w:color="auto" w:fill="auto"/>
          </w:tcPr>
          <w:p w14:paraId="2D3D5C76"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31" w:type="dxa"/>
            <w:shd w:val="clear" w:color="auto" w:fill="auto"/>
          </w:tcPr>
          <w:p w14:paraId="2610DA42"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85" w:type="dxa"/>
            <w:shd w:val="clear" w:color="auto" w:fill="auto"/>
          </w:tcPr>
          <w:p w14:paraId="6F91E313"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63" w:type="dxa"/>
            <w:shd w:val="clear" w:color="auto" w:fill="auto"/>
          </w:tcPr>
          <w:p w14:paraId="4AC14C95"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39" w:type="dxa"/>
            <w:shd w:val="clear" w:color="auto" w:fill="auto"/>
          </w:tcPr>
          <w:p w14:paraId="74A3D38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38930FC1" w14:textId="77777777" w:rsidTr="00854A9D">
        <w:tc>
          <w:tcPr>
            <w:tcW w:w="834" w:type="dxa"/>
            <w:shd w:val="clear" w:color="auto" w:fill="auto"/>
          </w:tcPr>
          <w:p w14:paraId="01C72AC0"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01</w:t>
            </w:r>
          </w:p>
        </w:tc>
        <w:tc>
          <w:tcPr>
            <w:tcW w:w="3844" w:type="dxa"/>
            <w:shd w:val="clear" w:color="auto" w:fill="auto"/>
          </w:tcPr>
          <w:p w14:paraId="50BFC723"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Achocolatado em pó solúvel pote de 800g</w:t>
            </w:r>
          </w:p>
        </w:tc>
        <w:tc>
          <w:tcPr>
            <w:tcW w:w="694" w:type="dxa"/>
            <w:shd w:val="clear" w:color="auto" w:fill="auto"/>
          </w:tcPr>
          <w:p w14:paraId="68477D2E" w14:textId="77777777" w:rsidR="00854A9D" w:rsidRPr="005433AB" w:rsidRDefault="00854A9D" w:rsidP="00854A9D">
            <w:pPr>
              <w:suppressAutoHyphens/>
              <w:jc w:val="center"/>
              <w:rPr>
                <w:rFonts w:eastAsia="Times New Roman" w:cs="Calibri"/>
              </w:rPr>
            </w:pPr>
            <w:r>
              <w:rPr>
                <w:rFonts w:eastAsia="Times New Roman" w:cs="Calibri"/>
              </w:rPr>
              <w:t>45</w:t>
            </w:r>
          </w:p>
        </w:tc>
        <w:tc>
          <w:tcPr>
            <w:tcW w:w="731" w:type="dxa"/>
            <w:shd w:val="clear" w:color="auto" w:fill="auto"/>
          </w:tcPr>
          <w:p w14:paraId="199A3B09"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4CD77C45"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01C73F28" w14:textId="7051A223"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53CE9E13" w14:textId="23077649" w:rsidR="00854A9D" w:rsidRPr="005433AB" w:rsidRDefault="00854A9D" w:rsidP="00854A9D">
            <w:pPr>
              <w:suppressAutoHyphens/>
              <w:spacing w:after="0" w:line="240" w:lineRule="auto"/>
              <w:jc w:val="center"/>
              <w:rPr>
                <w:rFonts w:eastAsia="Times New Roman" w:cs="Calibri"/>
              </w:rPr>
            </w:pPr>
          </w:p>
        </w:tc>
      </w:tr>
      <w:tr w:rsidR="00854A9D" w:rsidRPr="005433AB" w14:paraId="53BC4B92" w14:textId="77777777" w:rsidTr="00854A9D">
        <w:tc>
          <w:tcPr>
            <w:tcW w:w="834" w:type="dxa"/>
            <w:shd w:val="clear" w:color="auto" w:fill="auto"/>
          </w:tcPr>
          <w:p w14:paraId="7CD02937"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02</w:t>
            </w:r>
          </w:p>
        </w:tc>
        <w:tc>
          <w:tcPr>
            <w:tcW w:w="3844" w:type="dxa"/>
            <w:shd w:val="clear" w:color="auto" w:fill="auto"/>
          </w:tcPr>
          <w:p w14:paraId="58CA1578"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xml:space="preserve">) Cristal, branco, contendo no mínimo 98,3% de </w:t>
            </w:r>
            <w:proofErr w:type="gramStart"/>
            <w:r w:rsidRPr="005433AB">
              <w:rPr>
                <w:rFonts w:eastAsia="Times New Roman" w:cs="Calibri"/>
              </w:rPr>
              <w:t>sacarose</w:t>
            </w:r>
            <w:proofErr w:type="gramEnd"/>
            <w:r w:rsidRPr="005433AB">
              <w:rPr>
                <w:rFonts w:eastAsia="Times New Roman" w:cs="Calibri"/>
                <w:b/>
              </w:rPr>
              <w:t xml:space="preserve"> </w:t>
            </w:r>
          </w:p>
        </w:tc>
        <w:tc>
          <w:tcPr>
            <w:tcW w:w="694" w:type="dxa"/>
            <w:shd w:val="clear" w:color="auto" w:fill="auto"/>
          </w:tcPr>
          <w:p w14:paraId="5BA68B69" w14:textId="77777777" w:rsidR="00854A9D" w:rsidRPr="005433AB" w:rsidRDefault="00854A9D" w:rsidP="00854A9D">
            <w:pPr>
              <w:suppressAutoHyphens/>
              <w:jc w:val="center"/>
              <w:rPr>
                <w:rFonts w:eastAsia="Times New Roman" w:cs="Calibri"/>
              </w:rPr>
            </w:pPr>
            <w:r>
              <w:rPr>
                <w:rFonts w:eastAsia="Times New Roman" w:cs="Calibri"/>
              </w:rPr>
              <w:t>81</w:t>
            </w:r>
          </w:p>
        </w:tc>
        <w:tc>
          <w:tcPr>
            <w:tcW w:w="731" w:type="dxa"/>
            <w:shd w:val="clear" w:color="auto" w:fill="auto"/>
          </w:tcPr>
          <w:p w14:paraId="1F3F2DCA"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Pct</w:t>
            </w:r>
            <w:proofErr w:type="spellEnd"/>
          </w:p>
        </w:tc>
        <w:tc>
          <w:tcPr>
            <w:tcW w:w="985" w:type="dxa"/>
            <w:shd w:val="clear" w:color="auto" w:fill="auto"/>
          </w:tcPr>
          <w:p w14:paraId="55CC4E69"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19E8FC8C" w14:textId="770D5441"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1A2D37A4" w14:textId="06C60DD5" w:rsidR="00854A9D" w:rsidRPr="005433AB" w:rsidRDefault="00854A9D" w:rsidP="00854A9D">
            <w:pPr>
              <w:suppressAutoHyphens/>
              <w:spacing w:after="0" w:line="240" w:lineRule="auto"/>
              <w:jc w:val="center"/>
              <w:rPr>
                <w:rFonts w:eastAsia="Times New Roman" w:cs="Calibri"/>
              </w:rPr>
            </w:pPr>
          </w:p>
        </w:tc>
      </w:tr>
      <w:tr w:rsidR="00854A9D" w:rsidRPr="005433AB" w14:paraId="2E202B05" w14:textId="77777777" w:rsidTr="00854A9D">
        <w:tc>
          <w:tcPr>
            <w:tcW w:w="834" w:type="dxa"/>
            <w:shd w:val="clear" w:color="auto" w:fill="auto"/>
          </w:tcPr>
          <w:p w14:paraId="79ABF455"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03</w:t>
            </w:r>
          </w:p>
        </w:tc>
        <w:tc>
          <w:tcPr>
            <w:tcW w:w="3844" w:type="dxa"/>
            <w:shd w:val="clear" w:color="auto" w:fill="auto"/>
          </w:tcPr>
          <w:p w14:paraId="54C947F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w:t>
            </w:r>
            <w:proofErr w:type="gramStart"/>
            <w:r w:rsidRPr="005433AB">
              <w:rPr>
                <w:rFonts w:eastAsia="Times New Roman" w:cs="Calibri"/>
              </w:rPr>
              <w:t>500ml</w:t>
            </w:r>
            <w:proofErr w:type="gramEnd"/>
            <w:r w:rsidRPr="005433AB">
              <w:rPr>
                <w:rFonts w:eastAsia="Times New Roman" w:cs="Calibri"/>
              </w:rPr>
              <w:t xml:space="preserve">, </w:t>
            </w:r>
            <w:r w:rsidRPr="005433AB">
              <w:rPr>
                <w:rFonts w:eastAsia="Times New Roman" w:cs="Calibri"/>
                <w:b/>
              </w:rPr>
              <w:t xml:space="preserve">fardo com 12 unidades </w:t>
            </w:r>
          </w:p>
        </w:tc>
        <w:tc>
          <w:tcPr>
            <w:tcW w:w="694" w:type="dxa"/>
            <w:shd w:val="clear" w:color="auto" w:fill="auto"/>
          </w:tcPr>
          <w:p w14:paraId="48DB3FA0" w14:textId="77777777" w:rsidR="00854A9D" w:rsidRPr="005433AB" w:rsidRDefault="00854A9D" w:rsidP="00854A9D">
            <w:pPr>
              <w:suppressAutoHyphens/>
              <w:jc w:val="center"/>
              <w:rPr>
                <w:rFonts w:eastAsia="Times New Roman" w:cs="Calibri"/>
              </w:rPr>
            </w:pPr>
            <w:r>
              <w:rPr>
                <w:rFonts w:eastAsia="Times New Roman" w:cs="Calibri"/>
              </w:rPr>
              <w:t>38</w:t>
            </w:r>
          </w:p>
        </w:tc>
        <w:tc>
          <w:tcPr>
            <w:tcW w:w="731" w:type="dxa"/>
            <w:shd w:val="clear" w:color="auto" w:fill="auto"/>
          </w:tcPr>
          <w:p w14:paraId="1E24B5FE" w14:textId="77777777" w:rsidR="00854A9D" w:rsidRPr="005433AB" w:rsidRDefault="00854A9D" w:rsidP="00854A9D">
            <w:pPr>
              <w:suppressAutoHyphens/>
              <w:jc w:val="center"/>
              <w:rPr>
                <w:rFonts w:eastAsia="Times New Roman" w:cs="Calibri"/>
              </w:rPr>
            </w:pPr>
            <w:r w:rsidRPr="005433AB">
              <w:rPr>
                <w:rFonts w:eastAsia="Times New Roman" w:cs="Calibri"/>
              </w:rPr>
              <w:t>Fardo</w:t>
            </w:r>
          </w:p>
        </w:tc>
        <w:tc>
          <w:tcPr>
            <w:tcW w:w="985" w:type="dxa"/>
            <w:shd w:val="clear" w:color="auto" w:fill="auto"/>
          </w:tcPr>
          <w:p w14:paraId="01669516"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57722F3A" w14:textId="4F5C5C38"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528AB3CA" w14:textId="55664470" w:rsidR="00854A9D" w:rsidRPr="005433AB" w:rsidRDefault="00854A9D" w:rsidP="00854A9D">
            <w:pPr>
              <w:suppressAutoHyphens/>
              <w:spacing w:after="0" w:line="240" w:lineRule="auto"/>
              <w:jc w:val="center"/>
              <w:rPr>
                <w:rFonts w:eastAsia="Times New Roman" w:cs="Calibri"/>
              </w:rPr>
            </w:pPr>
          </w:p>
        </w:tc>
      </w:tr>
      <w:tr w:rsidR="00854A9D" w:rsidRPr="005433AB" w14:paraId="588D5955" w14:textId="77777777" w:rsidTr="00854A9D">
        <w:tc>
          <w:tcPr>
            <w:tcW w:w="834" w:type="dxa"/>
            <w:shd w:val="clear" w:color="auto" w:fill="auto"/>
          </w:tcPr>
          <w:p w14:paraId="231F221B"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04</w:t>
            </w:r>
          </w:p>
        </w:tc>
        <w:tc>
          <w:tcPr>
            <w:tcW w:w="3844" w:type="dxa"/>
            <w:shd w:val="clear" w:color="auto" w:fill="auto"/>
          </w:tcPr>
          <w:p w14:paraId="7C6C1DA0"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 xml:space="preserve">caixa com 48 </w:t>
            </w:r>
            <w:proofErr w:type="gramStart"/>
            <w:r w:rsidRPr="005433AB">
              <w:rPr>
                <w:rFonts w:eastAsia="Times New Roman" w:cs="Calibri"/>
                <w:b/>
              </w:rPr>
              <w:t>unidades</w:t>
            </w:r>
            <w:proofErr w:type="gramEnd"/>
            <w:r w:rsidRPr="005433AB">
              <w:rPr>
                <w:rFonts w:eastAsia="Times New Roman" w:cs="Calibri"/>
              </w:rPr>
              <w:t xml:space="preserve"> </w:t>
            </w:r>
          </w:p>
        </w:tc>
        <w:tc>
          <w:tcPr>
            <w:tcW w:w="694" w:type="dxa"/>
            <w:shd w:val="clear" w:color="auto" w:fill="auto"/>
          </w:tcPr>
          <w:p w14:paraId="5AB98FB0" w14:textId="77777777" w:rsidR="00854A9D" w:rsidRPr="005433AB" w:rsidRDefault="00854A9D" w:rsidP="00854A9D">
            <w:pPr>
              <w:suppressAutoHyphens/>
              <w:spacing w:after="0"/>
              <w:jc w:val="center"/>
              <w:rPr>
                <w:rFonts w:eastAsia="Times New Roman" w:cs="Calibri"/>
              </w:rPr>
            </w:pPr>
            <w:r>
              <w:rPr>
                <w:rFonts w:eastAsia="Times New Roman" w:cs="Calibri"/>
              </w:rPr>
              <w:t>180</w:t>
            </w:r>
          </w:p>
        </w:tc>
        <w:tc>
          <w:tcPr>
            <w:tcW w:w="731" w:type="dxa"/>
            <w:shd w:val="clear" w:color="auto" w:fill="auto"/>
          </w:tcPr>
          <w:p w14:paraId="1BCA49DA"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Caixa</w:t>
            </w:r>
          </w:p>
        </w:tc>
        <w:tc>
          <w:tcPr>
            <w:tcW w:w="985" w:type="dxa"/>
            <w:shd w:val="clear" w:color="auto" w:fill="auto"/>
          </w:tcPr>
          <w:p w14:paraId="3A7FEDC9"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58D21DB2" w14:textId="3FD69790"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FCA222A" w14:textId="254AC0E3" w:rsidR="00854A9D" w:rsidRPr="005433AB" w:rsidRDefault="00854A9D" w:rsidP="00854A9D">
            <w:pPr>
              <w:suppressAutoHyphens/>
              <w:spacing w:after="0" w:line="240" w:lineRule="auto"/>
              <w:jc w:val="center"/>
              <w:rPr>
                <w:rFonts w:eastAsia="Times New Roman" w:cs="Calibri"/>
              </w:rPr>
            </w:pPr>
          </w:p>
        </w:tc>
      </w:tr>
      <w:tr w:rsidR="00854A9D" w:rsidRPr="005433AB" w14:paraId="421440FD" w14:textId="77777777" w:rsidTr="00854A9D">
        <w:tc>
          <w:tcPr>
            <w:tcW w:w="834" w:type="dxa"/>
            <w:shd w:val="clear" w:color="auto" w:fill="auto"/>
          </w:tcPr>
          <w:p w14:paraId="41A8F4EF"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05</w:t>
            </w:r>
          </w:p>
        </w:tc>
        <w:tc>
          <w:tcPr>
            <w:tcW w:w="3844" w:type="dxa"/>
            <w:shd w:val="clear" w:color="auto" w:fill="auto"/>
          </w:tcPr>
          <w:p w14:paraId="09C9539D"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Café 500 </w:t>
            </w:r>
            <w:proofErr w:type="spellStart"/>
            <w:proofErr w:type="gramStart"/>
            <w:r w:rsidRPr="005433AB">
              <w:rPr>
                <w:rFonts w:eastAsia="Times New Roman" w:cs="Calibri"/>
                <w:b/>
              </w:rPr>
              <w:t>gr</w:t>
            </w:r>
            <w:proofErr w:type="spellEnd"/>
            <w:proofErr w:type="gram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694" w:type="dxa"/>
            <w:shd w:val="clear" w:color="auto" w:fill="auto"/>
          </w:tcPr>
          <w:p w14:paraId="0B9958E6" w14:textId="77777777" w:rsidR="00854A9D" w:rsidRPr="005433AB" w:rsidRDefault="00854A9D" w:rsidP="00854A9D">
            <w:pPr>
              <w:suppressAutoHyphens/>
              <w:jc w:val="center"/>
              <w:rPr>
                <w:rFonts w:eastAsia="Times New Roman" w:cs="Calibri"/>
              </w:rPr>
            </w:pPr>
            <w:r>
              <w:rPr>
                <w:rFonts w:eastAsia="Times New Roman" w:cs="Calibri"/>
              </w:rPr>
              <w:t>263</w:t>
            </w:r>
          </w:p>
        </w:tc>
        <w:tc>
          <w:tcPr>
            <w:tcW w:w="731" w:type="dxa"/>
            <w:shd w:val="clear" w:color="auto" w:fill="auto"/>
          </w:tcPr>
          <w:p w14:paraId="14F41F23"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745B424D"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6C0B73D7" w14:textId="45A733F5"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E67E04A" w14:textId="268133A6" w:rsidR="00854A9D" w:rsidRPr="005433AB" w:rsidRDefault="00854A9D" w:rsidP="00854A9D">
            <w:pPr>
              <w:suppressAutoHyphens/>
              <w:spacing w:after="0" w:line="240" w:lineRule="auto"/>
              <w:jc w:val="center"/>
              <w:rPr>
                <w:rFonts w:eastAsia="Times New Roman" w:cs="Calibri"/>
              </w:rPr>
            </w:pPr>
          </w:p>
        </w:tc>
      </w:tr>
      <w:tr w:rsidR="00854A9D" w:rsidRPr="005433AB" w14:paraId="1F566F6F" w14:textId="77777777" w:rsidTr="00854A9D">
        <w:tc>
          <w:tcPr>
            <w:tcW w:w="834" w:type="dxa"/>
            <w:shd w:val="clear" w:color="auto" w:fill="auto"/>
          </w:tcPr>
          <w:p w14:paraId="1E0DF60A"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06</w:t>
            </w:r>
          </w:p>
        </w:tc>
        <w:tc>
          <w:tcPr>
            <w:tcW w:w="3844" w:type="dxa"/>
            <w:shd w:val="clear" w:color="auto" w:fill="auto"/>
          </w:tcPr>
          <w:p w14:paraId="18A4A617"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Canela Pau</w:t>
            </w:r>
          </w:p>
        </w:tc>
        <w:tc>
          <w:tcPr>
            <w:tcW w:w="694" w:type="dxa"/>
            <w:shd w:val="clear" w:color="auto" w:fill="auto"/>
          </w:tcPr>
          <w:p w14:paraId="7F848CA1" w14:textId="77777777" w:rsidR="00854A9D" w:rsidRPr="005433AB" w:rsidRDefault="00854A9D" w:rsidP="00854A9D">
            <w:pPr>
              <w:suppressAutoHyphens/>
              <w:spacing w:after="0"/>
              <w:jc w:val="center"/>
              <w:rPr>
                <w:rFonts w:eastAsia="Times New Roman" w:cs="Calibri"/>
              </w:rPr>
            </w:pPr>
            <w:r>
              <w:rPr>
                <w:rFonts w:eastAsia="Times New Roman" w:cs="Calibri"/>
              </w:rPr>
              <w:t>257</w:t>
            </w:r>
          </w:p>
        </w:tc>
        <w:tc>
          <w:tcPr>
            <w:tcW w:w="731" w:type="dxa"/>
            <w:shd w:val="clear" w:color="auto" w:fill="auto"/>
          </w:tcPr>
          <w:p w14:paraId="1B13F93F"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Kg</w:t>
            </w:r>
          </w:p>
        </w:tc>
        <w:tc>
          <w:tcPr>
            <w:tcW w:w="985" w:type="dxa"/>
            <w:shd w:val="clear" w:color="auto" w:fill="auto"/>
          </w:tcPr>
          <w:p w14:paraId="684DA9FF"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067F79C0" w14:textId="0471372C"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636E739E" w14:textId="3A8110E0" w:rsidR="00854A9D" w:rsidRPr="005433AB" w:rsidRDefault="00854A9D" w:rsidP="00854A9D">
            <w:pPr>
              <w:suppressAutoHyphens/>
              <w:spacing w:after="0" w:line="240" w:lineRule="auto"/>
              <w:jc w:val="center"/>
              <w:rPr>
                <w:rFonts w:eastAsia="Times New Roman" w:cs="Calibri"/>
              </w:rPr>
            </w:pPr>
          </w:p>
        </w:tc>
      </w:tr>
      <w:tr w:rsidR="00854A9D" w:rsidRPr="005433AB" w14:paraId="3AE4B9A2" w14:textId="77777777" w:rsidTr="00854A9D">
        <w:tc>
          <w:tcPr>
            <w:tcW w:w="834" w:type="dxa"/>
            <w:shd w:val="clear" w:color="auto" w:fill="auto"/>
          </w:tcPr>
          <w:p w14:paraId="51FDB28A"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07</w:t>
            </w:r>
          </w:p>
        </w:tc>
        <w:tc>
          <w:tcPr>
            <w:tcW w:w="3844" w:type="dxa"/>
            <w:shd w:val="clear" w:color="auto" w:fill="auto"/>
          </w:tcPr>
          <w:p w14:paraId="0CB74156"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w:t>
            </w:r>
            <w:r w:rsidRPr="005433AB">
              <w:rPr>
                <w:rFonts w:eastAsia="Times New Roman" w:cs="Calibri"/>
              </w:rPr>
              <w:lastRenderedPageBreak/>
              <w:t xml:space="preserve">embalagem longa vida. Nome e endereço do fabricante e a data da fabricação 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w:t>
            </w:r>
            <w:r w:rsidRPr="005433AB">
              <w:rPr>
                <w:rFonts w:eastAsia="Times New Roman" w:cs="Calibri"/>
                <w:b/>
              </w:rPr>
              <w:t>caixa com 12 unidades.</w:t>
            </w:r>
          </w:p>
        </w:tc>
        <w:tc>
          <w:tcPr>
            <w:tcW w:w="694" w:type="dxa"/>
            <w:shd w:val="clear" w:color="auto" w:fill="auto"/>
          </w:tcPr>
          <w:p w14:paraId="6D52349D" w14:textId="77777777" w:rsidR="00854A9D" w:rsidRPr="005433AB" w:rsidRDefault="00854A9D" w:rsidP="00854A9D">
            <w:pPr>
              <w:suppressAutoHyphens/>
              <w:jc w:val="center"/>
              <w:rPr>
                <w:rFonts w:eastAsia="Times New Roman" w:cs="Calibri"/>
              </w:rPr>
            </w:pPr>
            <w:r>
              <w:rPr>
                <w:rFonts w:eastAsia="Times New Roman" w:cs="Calibri"/>
              </w:rPr>
              <w:lastRenderedPageBreak/>
              <w:t>38</w:t>
            </w:r>
          </w:p>
        </w:tc>
        <w:tc>
          <w:tcPr>
            <w:tcW w:w="731" w:type="dxa"/>
            <w:shd w:val="clear" w:color="auto" w:fill="auto"/>
          </w:tcPr>
          <w:p w14:paraId="05B969F8" w14:textId="77777777" w:rsidR="00854A9D" w:rsidRPr="005433AB" w:rsidRDefault="00854A9D" w:rsidP="00854A9D">
            <w:pPr>
              <w:suppressAutoHyphens/>
              <w:jc w:val="center"/>
              <w:rPr>
                <w:rFonts w:eastAsia="Times New Roman" w:cs="Calibri"/>
              </w:rPr>
            </w:pPr>
            <w:r w:rsidRPr="005433AB">
              <w:rPr>
                <w:rFonts w:eastAsia="Times New Roman" w:cs="Calibri"/>
              </w:rPr>
              <w:t>Caixa</w:t>
            </w:r>
          </w:p>
        </w:tc>
        <w:tc>
          <w:tcPr>
            <w:tcW w:w="985" w:type="dxa"/>
            <w:shd w:val="clear" w:color="auto" w:fill="auto"/>
          </w:tcPr>
          <w:p w14:paraId="3522F72E"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1971805F" w14:textId="69A24FF6"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32567C21" w14:textId="065E45A4" w:rsidR="00854A9D" w:rsidRPr="005433AB" w:rsidRDefault="00854A9D" w:rsidP="00854A9D">
            <w:pPr>
              <w:suppressAutoHyphens/>
              <w:spacing w:after="0" w:line="240" w:lineRule="auto"/>
              <w:jc w:val="center"/>
              <w:rPr>
                <w:rFonts w:eastAsia="Times New Roman" w:cs="Calibri"/>
              </w:rPr>
            </w:pPr>
          </w:p>
        </w:tc>
      </w:tr>
      <w:tr w:rsidR="00854A9D" w:rsidRPr="005433AB" w14:paraId="7954260A" w14:textId="77777777" w:rsidTr="00854A9D">
        <w:tc>
          <w:tcPr>
            <w:tcW w:w="834" w:type="dxa"/>
            <w:shd w:val="clear" w:color="auto" w:fill="auto"/>
          </w:tcPr>
          <w:p w14:paraId="73B245CE"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lastRenderedPageBreak/>
              <w:t>08</w:t>
            </w:r>
          </w:p>
        </w:tc>
        <w:tc>
          <w:tcPr>
            <w:tcW w:w="3844" w:type="dxa"/>
            <w:shd w:val="clear" w:color="auto" w:fill="auto"/>
          </w:tcPr>
          <w:p w14:paraId="192CD464"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 xml:space="preserve">pote plástico com 500gr, de 1ª qualidade a base de creme de leite e sal sem glúten. Nome e endereço do fabricante e a data da fabricação, validade mínima de </w:t>
            </w:r>
            <w:proofErr w:type="gramStart"/>
            <w:r w:rsidRPr="005433AB">
              <w:rPr>
                <w:rFonts w:eastAsia="Times New Roman" w:cs="Calibri"/>
              </w:rPr>
              <w:t>3</w:t>
            </w:r>
            <w:proofErr w:type="gramEnd"/>
            <w:r w:rsidRPr="005433AB">
              <w:rPr>
                <w:rFonts w:eastAsia="Times New Roman" w:cs="Calibri"/>
              </w:rPr>
              <w:t xml:space="preserve"> meses a contar da data de entrega</w:t>
            </w:r>
          </w:p>
        </w:tc>
        <w:tc>
          <w:tcPr>
            <w:tcW w:w="694" w:type="dxa"/>
            <w:shd w:val="clear" w:color="auto" w:fill="auto"/>
          </w:tcPr>
          <w:p w14:paraId="67DCD12C" w14:textId="77777777" w:rsidR="00854A9D" w:rsidRPr="005433AB" w:rsidRDefault="00854A9D" w:rsidP="00854A9D">
            <w:pPr>
              <w:suppressAutoHyphens/>
              <w:jc w:val="center"/>
              <w:rPr>
                <w:rFonts w:eastAsia="Times New Roman" w:cs="Calibri"/>
              </w:rPr>
            </w:pPr>
            <w:r>
              <w:rPr>
                <w:rFonts w:eastAsia="Times New Roman" w:cs="Calibri"/>
              </w:rPr>
              <w:t>75</w:t>
            </w:r>
          </w:p>
        </w:tc>
        <w:tc>
          <w:tcPr>
            <w:tcW w:w="731" w:type="dxa"/>
            <w:shd w:val="clear" w:color="auto" w:fill="auto"/>
          </w:tcPr>
          <w:p w14:paraId="1D5184D1"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5B60F4C1"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319A7E1C" w14:textId="140B59AD"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EE4C487" w14:textId="12E270BA" w:rsidR="00854A9D" w:rsidRPr="005433AB" w:rsidRDefault="00854A9D" w:rsidP="00854A9D">
            <w:pPr>
              <w:suppressAutoHyphens/>
              <w:spacing w:after="0" w:line="240" w:lineRule="auto"/>
              <w:jc w:val="center"/>
              <w:rPr>
                <w:rFonts w:eastAsia="Times New Roman" w:cs="Calibri"/>
              </w:rPr>
            </w:pPr>
          </w:p>
        </w:tc>
      </w:tr>
      <w:tr w:rsidR="00854A9D" w:rsidRPr="005433AB" w14:paraId="4874B9CD" w14:textId="77777777" w:rsidTr="00854A9D">
        <w:tc>
          <w:tcPr>
            <w:tcW w:w="834" w:type="dxa"/>
            <w:shd w:val="clear" w:color="auto" w:fill="auto"/>
          </w:tcPr>
          <w:p w14:paraId="2C4433E9"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09</w:t>
            </w:r>
          </w:p>
        </w:tc>
        <w:tc>
          <w:tcPr>
            <w:tcW w:w="3844" w:type="dxa"/>
            <w:shd w:val="clear" w:color="auto" w:fill="auto"/>
          </w:tcPr>
          <w:p w14:paraId="4F88493C"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w:t>
            </w:r>
            <w:proofErr w:type="gramStart"/>
            <w:r w:rsidRPr="005433AB">
              <w:rPr>
                <w:rFonts w:eastAsia="Times New Roman" w:cs="Calibri"/>
              </w:rPr>
              <w:t>1</w:t>
            </w:r>
            <w:proofErr w:type="gramEnd"/>
            <w:r w:rsidRPr="005433AB">
              <w:rPr>
                <w:rFonts w:eastAsia="Times New Roman" w:cs="Calibri"/>
              </w:rPr>
              <w:t xml:space="preserve">,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694" w:type="dxa"/>
            <w:shd w:val="clear" w:color="auto" w:fill="auto"/>
          </w:tcPr>
          <w:p w14:paraId="3A6E6999" w14:textId="77777777" w:rsidR="00854A9D" w:rsidRPr="005433AB" w:rsidRDefault="00854A9D" w:rsidP="00854A9D">
            <w:pPr>
              <w:suppressAutoHyphens/>
              <w:spacing w:after="0"/>
              <w:jc w:val="center"/>
              <w:rPr>
                <w:rFonts w:eastAsia="Times New Roman" w:cs="Calibri"/>
              </w:rPr>
            </w:pPr>
            <w:r>
              <w:rPr>
                <w:rFonts w:eastAsia="Times New Roman" w:cs="Calibri"/>
              </w:rPr>
              <w:t>75</w:t>
            </w:r>
          </w:p>
        </w:tc>
        <w:tc>
          <w:tcPr>
            <w:tcW w:w="731" w:type="dxa"/>
            <w:shd w:val="clear" w:color="auto" w:fill="auto"/>
          </w:tcPr>
          <w:p w14:paraId="38D5F48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03122EF1"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6B9F95DC" w14:textId="3C30F847"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64450F9C" w14:textId="127C0DFA" w:rsidR="00854A9D" w:rsidRPr="005433AB" w:rsidRDefault="00854A9D" w:rsidP="00854A9D">
            <w:pPr>
              <w:suppressAutoHyphens/>
              <w:spacing w:after="0" w:line="240" w:lineRule="auto"/>
              <w:jc w:val="center"/>
              <w:rPr>
                <w:rFonts w:eastAsia="Times New Roman" w:cs="Calibri"/>
              </w:rPr>
            </w:pPr>
          </w:p>
        </w:tc>
      </w:tr>
      <w:tr w:rsidR="00854A9D" w:rsidRPr="005433AB" w14:paraId="3CE0A2A8" w14:textId="77777777" w:rsidTr="00854A9D">
        <w:tc>
          <w:tcPr>
            <w:tcW w:w="834" w:type="dxa"/>
            <w:shd w:val="clear" w:color="auto" w:fill="auto"/>
          </w:tcPr>
          <w:p w14:paraId="4108B70D"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10</w:t>
            </w:r>
          </w:p>
        </w:tc>
        <w:tc>
          <w:tcPr>
            <w:tcW w:w="3844" w:type="dxa"/>
            <w:shd w:val="clear" w:color="auto" w:fill="auto"/>
          </w:tcPr>
          <w:p w14:paraId="066355CD"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694" w:type="dxa"/>
            <w:shd w:val="clear" w:color="auto" w:fill="auto"/>
          </w:tcPr>
          <w:p w14:paraId="2BDF586A" w14:textId="77777777" w:rsidR="00854A9D" w:rsidRPr="005433AB" w:rsidRDefault="00854A9D" w:rsidP="00854A9D">
            <w:pPr>
              <w:suppressAutoHyphens/>
              <w:spacing w:after="0"/>
              <w:jc w:val="center"/>
              <w:rPr>
                <w:rFonts w:eastAsia="Times New Roman" w:cs="Calibri"/>
              </w:rPr>
            </w:pPr>
            <w:r>
              <w:rPr>
                <w:rFonts w:eastAsia="Times New Roman" w:cs="Calibri"/>
              </w:rPr>
              <w:t>36</w:t>
            </w:r>
          </w:p>
        </w:tc>
        <w:tc>
          <w:tcPr>
            <w:tcW w:w="731" w:type="dxa"/>
            <w:shd w:val="clear" w:color="auto" w:fill="auto"/>
          </w:tcPr>
          <w:p w14:paraId="324FA42A"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3459A7F0"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6E8C835E" w14:textId="5EBDF0EE"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1F989D8B" w14:textId="3DB18812" w:rsidR="00854A9D" w:rsidRPr="005433AB" w:rsidRDefault="00854A9D" w:rsidP="00854A9D">
            <w:pPr>
              <w:suppressAutoHyphens/>
              <w:spacing w:after="0" w:line="240" w:lineRule="auto"/>
              <w:jc w:val="center"/>
              <w:rPr>
                <w:rFonts w:eastAsia="Times New Roman" w:cs="Calibri"/>
              </w:rPr>
            </w:pPr>
          </w:p>
        </w:tc>
      </w:tr>
      <w:tr w:rsidR="00854A9D" w:rsidRPr="005433AB" w14:paraId="34CCE14F" w14:textId="77777777" w:rsidTr="00854A9D">
        <w:tc>
          <w:tcPr>
            <w:tcW w:w="834" w:type="dxa"/>
            <w:shd w:val="clear" w:color="auto" w:fill="auto"/>
          </w:tcPr>
          <w:p w14:paraId="10CCD39C"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11</w:t>
            </w:r>
          </w:p>
        </w:tc>
        <w:tc>
          <w:tcPr>
            <w:tcW w:w="3844" w:type="dxa"/>
            <w:shd w:val="clear" w:color="auto" w:fill="auto"/>
          </w:tcPr>
          <w:p w14:paraId="1CDED39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694" w:type="dxa"/>
            <w:shd w:val="clear" w:color="auto" w:fill="auto"/>
          </w:tcPr>
          <w:p w14:paraId="2B678851" w14:textId="77777777" w:rsidR="00854A9D" w:rsidRPr="005433AB" w:rsidRDefault="00854A9D" w:rsidP="00854A9D">
            <w:pPr>
              <w:suppressAutoHyphens/>
              <w:spacing w:after="0"/>
              <w:jc w:val="center"/>
              <w:rPr>
                <w:rFonts w:eastAsia="Times New Roman" w:cs="Calibri"/>
              </w:rPr>
            </w:pPr>
            <w:r>
              <w:rPr>
                <w:rFonts w:eastAsia="Times New Roman" w:cs="Calibri"/>
              </w:rPr>
              <w:t>93</w:t>
            </w:r>
          </w:p>
        </w:tc>
        <w:tc>
          <w:tcPr>
            <w:tcW w:w="731" w:type="dxa"/>
            <w:shd w:val="clear" w:color="auto" w:fill="auto"/>
          </w:tcPr>
          <w:p w14:paraId="3DE5641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243CB572"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4809A504" w14:textId="5F1D0310"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350C52AF" w14:textId="37D0C4DC" w:rsidR="00854A9D" w:rsidRPr="005433AB" w:rsidRDefault="00854A9D" w:rsidP="00854A9D">
            <w:pPr>
              <w:suppressAutoHyphens/>
              <w:spacing w:after="0" w:line="240" w:lineRule="auto"/>
              <w:jc w:val="center"/>
              <w:rPr>
                <w:rFonts w:eastAsia="Times New Roman" w:cs="Calibri"/>
              </w:rPr>
            </w:pPr>
          </w:p>
        </w:tc>
      </w:tr>
      <w:tr w:rsidR="00854A9D" w:rsidRPr="005433AB" w14:paraId="406C2193" w14:textId="77777777" w:rsidTr="00854A9D">
        <w:tc>
          <w:tcPr>
            <w:tcW w:w="834" w:type="dxa"/>
            <w:shd w:val="clear" w:color="auto" w:fill="auto"/>
          </w:tcPr>
          <w:p w14:paraId="32EC7675"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12</w:t>
            </w:r>
          </w:p>
        </w:tc>
        <w:tc>
          <w:tcPr>
            <w:tcW w:w="3844" w:type="dxa"/>
            <w:shd w:val="clear" w:color="auto" w:fill="auto"/>
          </w:tcPr>
          <w:p w14:paraId="3489296A"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A Base De Extrato De GUARANÁ Composto De Extrato De Guaraná, Água Gaseificada, Açúcar, Sendo Permitido 0,02 G A 0,2 G De </w:t>
            </w:r>
            <w:r w:rsidRPr="005433AB">
              <w:rPr>
                <w:rFonts w:eastAsia="Times New Roman" w:cs="Calibri"/>
              </w:rPr>
              <w:lastRenderedPageBreak/>
              <w:t xml:space="preserve">Extrato De Semente De Guaraná, 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694" w:type="dxa"/>
            <w:shd w:val="clear" w:color="auto" w:fill="auto"/>
          </w:tcPr>
          <w:p w14:paraId="0D06A938" w14:textId="77777777" w:rsidR="00854A9D" w:rsidRPr="005433AB" w:rsidRDefault="00854A9D" w:rsidP="00854A9D">
            <w:pPr>
              <w:suppressAutoHyphens/>
              <w:spacing w:after="0"/>
              <w:jc w:val="center"/>
              <w:rPr>
                <w:rFonts w:eastAsia="Times New Roman" w:cs="Calibri"/>
              </w:rPr>
            </w:pPr>
            <w:r>
              <w:rPr>
                <w:rFonts w:eastAsia="Times New Roman" w:cs="Calibri"/>
              </w:rPr>
              <w:lastRenderedPageBreak/>
              <w:t>57</w:t>
            </w:r>
          </w:p>
        </w:tc>
        <w:tc>
          <w:tcPr>
            <w:tcW w:w="731" w:type="dxa"/>
            <w:shd w:val="clear" w:color="auto" w:fill="auto"/>
          </w:tcPr>
          <w:p w14:paraId="5396776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4E705F46"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4803CFA1" w14:textId="0A7525EB"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55412D1A" w14:textId="770B602A" w:rsidR="00854A9D" w:rsidRPr="005433AB" w:rsidRDefault="00854A9D" w:rsidP="00854A9D">
            <w:pPr>
              <w:suppressAutoHyphens/>
              <w:spacing w:after="0" w:line="240" w:lineRule="auto"/>
              <w:jc w:val="center"/>
              <w:rPr>
                <w:rFonts w:eastAsia="Times New Roman" w:cs="Calibri"/>
              </w:rPr>
            </w:pPr>
          </w:p>
        </w:tc>
      </w:tr>
      <w:tr w:rsidR="00854A9D" w:rsidRPr="005433AB" w14:paraId="1873A4EC" w14:textId="77777777" w:rsidTr="00854A9D">
        <w:tc>
          <w:tcPr>
            <w:tcW w:w="834" w:type="dxa"/>
            <w:shd w:val="clear" w:color="auto" w:fill="auto"/>
          </w:tcPr>
          <w:p w14:paraId="0F50EA29"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lastRenderedPageBreak/>
              <w:t>13</w:t>
            </w:r>
          </w:p>
        </w:tc>
        <w:tc>
          <w:tcPr>
            <w:tcW w:w="3844" w:type="dxa"/>
            <w:shd w:val="clear" w:color="auto" w:fill="auto"/>
          </w:tcPr>
          <w:p w14:paraId="2E33CDA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color w:val="000000"/>
                <w:shd w:val="clear" w:color="auto" w:fill="FFFFFF"/>
              </w:rPr>
              <w:t xml:space="preserve">Refrigerante EB </w:t>
            </w:r>
            <w:proofErr w:type="gramStart"/>
            <w:r w:rsidRPr="005433AB">
              <w:rPr>
                <w:rFonts w:eastAsia="Times New Roman" w:cs="Calibri"/>
                <w:b/>
                <w:color w:val="000000"/>
                <w:shd w:val="clear" w:color="auto" w:fill="FFFFFF"/>
              </w:rPr>
              <w:t>2lt</w:t>
            </w:r>
            <w:proofErr w:type="gramEnd"/>
            <w:r w:rsidRPr="005433AB">
              <w:rPr>
                <w:rFonts w:eastAsia="Times New Roman" w:cs="Calibri"/>
                <w:b/>
                <w:color w:val="000000"/>
                <w:shd w:val="clear" w:color="auto" w:fill="FFFFFF"/>
              </w:rPr>
              <w: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694" w:type="dxa"/>
            <w:shd w:val="clear" w:color="auto" w:fill="auto"/>
          </w:tcPr>
          <w:p w14:paraId="1464962C" w14:textId="77777777" w:rsidR="00854A9D" w:rsidRPr="005433AB" w:rsidRDefault="00854A9D" w:rsidP="00854A9D">
            <w:pPr>
              <w:suppressAutoHyphens/>
              <w:spacing w:after="0"/>
              <w:jc w:val="center"/>
              <w:rPr>
                <w:rFonts w:eastAsia="Times New Roman" w:cs="Calibri"/>
              </w:rPr>
            </w:pPr>
            <w:r>
              <w:rPr>
                <w:rFonts w:eastAsia="Times New Roman" w:cs="Calibri"/>
              </w:rPr>
              <w:t>45</w:t>
            </w:r>
          </w:p>
        </w:tc>
        <w:tc>
          <w:tcPr>
            <w:tcW w:w="731" w:type="dxa"/>
            <w:shd w:val="clear" w:color="auto" w:fill="auto"/>
          </w:tcPr>
          <w:p w14:paraId="71E1D30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7F6A74FB"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3216CAAE" w14:textId="679C0E7B"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2F6A34AD" w14:textId="4B3C692F" w:rsidR="00854A9D" w:rsidRPr="005433AB" w:rsidRDefault="00854A9D" w:rsidP="00854A9D">
            <w:pPr>
              <w:suppressAutoHyphens/>
              <w:spacing w:after="0" w:line="240" w:lineRule="auto"/>
              <w:jc w:val="center"/>
              <w:rPr>
                <w:rFonts w:eastAsia="Times New Roman" w:cs="Calibri"/>
              </w:rPr>
            </w:pPr>
          </w:p>
        </w:tc>
      </w:tr>
      <w:tr w:rsidR="00854A9D" w:rsidRPr="005433AB" w14:paraId="3A0C7EC1" w14:textId="77777777" w:rsidTr="00854A9D">
        <w:tc>
          <w:tcPr>
            <w:tcW w:w="834" w:type="dxa"/>
            <w:shd w:val="clear" w:color="auto" w:fill="auto"/>
          </w:tcPr>
          <w:p w14:paraId="278A9D92"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14</w:t>
            </w:r>
          </w:p>
        </w:tc>
        <w:tc>
          <w:tcPr>
            <w:tcW w:w="3844" w:type="dxa"/>
            <w:shd w:val="clear" w:color="auto" w:fill="auto"/>
          </w:tcPr>
          <w:p w14:paraId="0BCBA77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694" w:type="dxa"/>
            <w:shd w:val="clear" w:color="auto" w:fill="auto"/>
          </w:tcPr>
          <w:p w14:paraId="1EE4F16D"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31" w:type="dxa"/>
            <w:shd w:val="clear" w:color="auto" w:fill="auto"/>
          </w:tcPr>
          <w:p w14:paraId="500EB0F9"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Fardo</w:t>
            </w:r>
          </w:p>
        </w:tc>
        <w:tc>
          <w:tcPr>
            <w:tcW w:w="985" w:type="dxa"/>
            <w:shd w:val="clear" w:color="auto" w:fill="auto"/>
          </w:tcPr>
          <w:p w14:paraId="5EA81A25"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71FFE78A" w14:textId="210752EF"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1627AC5" w14:textId="68E47FCA" w:rsidR="00854A9D" w:rsidRPr="005433AB" w:rsidRDefault="00854A9D" w:rsidP="00854A9D">
            <w:pPr>
              <w:suppressAutoHyphens/>
              <w:spacing w:after="0" w:line="240" w:lineRule="auto"/>
              <w:jc w:val="center"/>
              <w:rPr>
                <w:rFonts w:eastAsia="Times New Roman" w:cs="Calibri"/>
              </w:rPr>
            </w:pPr>
          </w:p>
        </w:tc>
      </w:tr>
      <w:tr w:rsidR="00854A9D" w:rsidRPr="005433AB" w14:paraId="2B96F680" w14:textId="77777777" w:rsidTr="00854A9D">
        <w:tc>
          <w:tcPr>
            <w:tcW w:w="834" w:type="dxa"/>
            <w:shd w:val="clear" w:color="auto" w:fill="auto"/>
          </w:tcPr>
          <w:p w14:paraId="0C678BE2" w14:textId="77777777" w:rsidR="00854A9D" w:rsidRPr="005433AB" w:rsidRDefault="00854A9D" w:rsidP="00854A9D">
            <w:pPr>
              <w:suppressAutoHyphens/>
              <w:spacing w:after="0" w:line="240" w:lineRule="auto"/>
              <w:rPr>
                <w:rFonts w:eastAsia="Times New Roman" w:cs="Calibri"/>
              </w:rPr>
            </w:pPr>
            <w:r w:rsidRPr="005433AB">
              <w:rPr>
                <w:rFonts w:eastAsia="Times New Roman" w:cs="Calibri"/>
              </w:rPr>
              <w:t>15</w:t>
            </w:r>
          </w:p>
        </w:tc>
        <w:tc>
          <w:tcPr>
            <w:tcW w:w="3844" w:type="dxa"/>
            <w:shd w:val="clear" w:color="auto" w:fill="auto"/>
          </w:tcPr>
          <w:p w14:paraId="7B6E0CE7"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suco pronto - suco pronto para beber, diversos sabores em caixa longa vida. Nome e endereço do fabricante</w:t>
            </w:r>
            <w:proofErr w:type="gramStart"/>
            <w:r w:rsidRPr="005433AB">
              <w:rPr>
                <w:rFonts w:eastAsia="Times New Roman" w:cs="Calibri"/>
              </w:rPr>
              <w:t>, data</w:t>
            </w:r>
            <w:proofErr w:type="gramEnd"/>
            <w:r w:rsidRPr="005433AB">
              <w:rPr>
                <w:rFonts w:eastAsia="Times New Roman" w:cs="Calibri"/>
              </w:rPr>
              <w:t xml:space="preserve"> de fabricação e validade.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694" w:type="dxa"/>
            <w:shd w:val="clear" w:color="auto" w:fill="auto"/>
          </w:tcPr>
          <w:p w14:paraId="47F1F5C6" w14:textId="77777777" w:rsidR="00854A9D" w:rsidRPr="005433AB" w:rsidRDefault="00854A9D" w:rsidP="00854A9D">
            <w:pPr>
              <w:suppressAutoHyphens/>
              <w:spacing w:after="0"/>
              <w:jc w:val="center"/>
              <w:rPr>
                <w:rFonts w:eastAsia="Times New Roman" w:cs="Calibri"/>
              </w:rPr>
            </w:pPr>
            <w:r>
              <w:rPr>
                <w:rFonts w:eastAsia="Times New Roman" w:cs="Calibri"/>
              </w:rPr>
              <w:t>53</w:t>
            </w:r>
          </w:p>
        </w:tc>
        <w:tc>
          <w:tcPr>
            <w:tcW w:w="731" w:type="dxa"/>
            <w:shd w:val="clear" w:color="auto" w:fill="auto"/>
          </w:tcPr>
          <w:p w14:paraId="286E908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5" w:type="dxa"/>
            <w:shd w:val="clear" w:color="auto" w:fill="auto"/>
          </w:tcPr>
          <w:p w14:paraId="34AAB46D" w14:textId="77777777" w:rsidR="00854A9D" w:rsidRPr="005433AB" w:rsidRDefault="00854A9D" w:rsidP="00854A9D">
            <w:pPr>
              <w:suppressAutoHyphens/>
              <w:spacing w:after="0"/>
              <w:jc w:val="center"/>
              <w:rPr>
                <w:rFonts w:eastAsia="Times New Roman" w:cs="Calibri"/>
              </w:rPr>
            </w:pPr>
          </w:p>
        </w:tc>
        <w:tc>
          <w:tcPr>
            <w:tcW w:w="1563" w:type="dxa"/>
            <w:shd w:val="clear" w:color="auto" w:fill="auto"/>
          </w:tcPr>
          <w:p w14:paraId="13D89457" w14:textId="3548DE3F" w:rsidR="00854A9D" w:rsidRPr="005433AB" w:rsidRDefault="00854A9D" w:rsidP="00854A9D">
            <w:pPr>
              <w:suppressAutoHyphens/>
              <w:spacing w:after="0"/>
              <w:jc w:val="center"/>
              <w:rPr>
                <w:rFonts w:eastAsia="Times New Roman" w:cs="Calibri"/>
              </w:rPr>
            </w:pPr>
          </w:p>
        </w:tc>
        <w:tc>
          <w:tcPr>
            <w:tcW w:w="1839" w:type="dxa"/>
            <w:shd w:val="clear" w:color="auto" w:fill="auto"/>
          </w:tcPr>
          <w:p w14:paraId="76BF7FCE" w14:textId="3105598A" w:rsidR="00854A9D" w:rsidRPr="005433AB" w:rsidRDefault="00854A9D" w:rsidP="00854A9D">
            <w:pPr>
              <w:suppressAutoHyphens/>
              <w:spacing w:after="0"/>
              <w:jc w:val="center"/>
              <w:rPr>
                <w:rFonts w:eastAsia="Times New Roman" w:cs="Calibri"/>
              </w:rPr>
            </w:pPr>
          </w:p>
        </w:tc>
      </w:tr>
    </w:tbl>
    <w:p w14:paraId="597B5F4B"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0393A7EA" w14:textId="77777777" w:rsidTr="00854A9D">
        <w:tc>
          <w:tcPr>
            <w:tcW w:w="2410" w:type="dxa"/>
            <w:tcBorders>
              <w:bottom w:val="single" w:sz="4" w:space="0" w:color="auto"/>
            </w:tcBorders>
            <w:shd w:val="clear" w:color="auto" w:fill="F2F2F2"/>
          </w:tcPr>
          <w:p w14:paraId="6D03B56E"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w:t>
            </w:r>
            <w:r w:rsidRPr="005433AB">
              <w:rPr>
                <w:rFonts w:eastAsia="Times New Roman" w:cs="Calibri"/>
                <w:b/>
              </w:rPr>
              <w:t xml:space="preserve"> GERA</w:t>
            </w:r>
            <w:r>
              <w:rPr>
                <w:rFonts w:eastAsia="Times New Roman" w:cs="Calibri"/>
                <w:b/>
              </w:rPr>
              <w:t>L</w:t>
            </w:r>
          </w:p>
        </w:tc>
        <w:tc>
          <w:tcPr>
            <w:tcW w:w="1559" w:type="dxa"/>
            <w:shd w:val="clear" w:color="auto" w:fill="F2F2F2"/>
          </w:tcPr>
          <w:p w14:paraId="42544076"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3539C051"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46886B20" w14:textId="77777777" w:rsidTr="00854A9D">
        <w:tc>
          <w:tcPr>
            <w:tcW w:w="2410" w:type="dxa"/>
            <w:tcBorders>
              <w:top w:val="single" w:sz="4" w:space="0" w:color="auto"/>
              <w:left w:val="nil"/>
              <w:bottom w:val="nil"/>
              <w:right w:val="single" w:sz="4" w:space="0" w:color="auto"/>
            </w:tcBorders>
            <w:shd w:val="clear" w:color="auto" w:fill="auto"/>
          </w:tcPr>
          <w:p w14:paraId="529D703B" w14:textId="77777777" w:rsidR="00854A9D" w:rsidRPr="005433AB" w:rsidRDefault="00854A9D" w:rsidP="00854A9D">
            <w:pPr>
              <w:suppressAutoHyphens/>
              <w:spacing w:after="0"/>
              <w:jc w:val="center"/>
              <w:rPr>
                <w:rFonts w:eastAsia="Times New Roman" w:cs="Calibri"/>
              </w:rPr>
            </w:pPr>
          </w:p>
        </w:tc>
        <w:tc>
          <w:tcPr>
            <w:tcW w:w="1559" w:type="dxa"/>
            <w:tcBorders>
              <w:left w:val="single" w:sz="4" w:space="0" w:color="auto"/>
            </w:tcBorders>
            <w:shd w:val="clear" w:color="auto" w:fill="auto"/>
          </w:tcPr>
          <w:p w14:paraId="7CE7786C"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1</w:t>
            </w:r>
            <w:r>
              <w:rPr>
                <w:rFonts w:eastAsia="Times New Roman" w:cs="Calibri"/>
              </w:rPr>
              <w:t>5</w:t>
            </w:r>
          </w:p>
        </w:tc>
        <w:tc>
          <w:tcPr>
            <w:tcW w:w="1843" w:type="dxa"/>
            <w:shd w:val="clear" w:color="auto" w:fill="auto"/>
          </w:tcPr>
          <w:p w14:paraId="5703C424" w14:textId="4782EBEE" w:rsidR="00854A9D" w:rsidRPr="005433AB" w:rsidRDefault="00854A9D" w:rsidP="00854A9D">
            <w:pPr>
              <w:suppressAutoHyphens/>
              <w:spacing w:after="0"/>
              <w:jc w:val="center"/>
              <w:rPr>
                <w:rFonts w:eastAsia="Times New Roman" w:cs="Calibri"/>
              </w:rPr>
            </w:pPr>
          </w:p>
        </w:tc>
      </w:tr>
    </w:tbl>
    <w:p w14:paraId="7A82807D" w14:textId="77777777" w:rsidR="00854A9D" w:rsidRDefault="00854A9D" w:rsidP="00854A9D">
      <w:pPr>
        <w:spacing w:after="0" w:line="240" w:lineRule="auto"/>
      </w:pPr>
    </w:p>
    <w:p w14:paraId="7B8841C1" w14:textId="77777777" w:rsidR="00854A9D" w:rsidRPr="005433AB" w:rsidRDefault="00854A9D" w:rsidP="00854A9D">
      <w:pPr>
        <w:shd w:val="clear" w:color="auto" w:fill="9CC2E5"/>
        <w:rPr>
          <w:rFonts w:cs="Calibri"/>
          <w:b/>
          <w:sz w:val="24"/>
          <w:szCs w:val="24"/>
        </w:rPr>
      </w:pPr>
      <w:r w:rsidRPr="005433AB">
        <w:rPr>
          <w:rFonts w:cs="Calibri"/>
          <w:b/>
          <w:sz w:val="24"/>
          <w:szCs w:val="24"/>
        </w:rPr>
        <w:t xml:space="preserve">LOTE 02 – COTA RESERVADA </w:t>
      </w:r>
      <w:r>
        <w:rPr>
          <w:rFonts w:cs="Calibri"/>
          <w:b/>
          <w:sz w:val="24"/>
          <w:szCs w:val="24"/>
        </w:rPr>
        <w:t>–</w:t>
      </w:r>
      <w:r w:rsidRPr="005433AB">
        <w:rPr>
          <w:rFonts w:cs="Calibri"/>
          <w:b/>
          <w:sz w:val="24"/>
          <w:szCs w:val="24"/>
        </w:rPr>
        <w:t xml:space="preserve"> GÊNEROS DE ALIMENTAÇÃO</w:t>
      </w:r>
    </w:p>
    <w:p w14:paraId="354F7D2E" w14:textId="77777777" w:rsidR="00854A9D" w:rsidRDefault="00854A9D" w:rsidP="00854A9D">
      <w:pPr>
        <w:spacing w:after="0" w:line="240"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829"/>
        <w:gridCol w:w="693"/>
        <w:gridCol w:w="731"/>
        <w:gridCol w:w="986"/>
        <w:gridCol w:w="1563"/>
        <w:gridCol w:w="1839"/>
      </w:tblGrid>
      <w:tr w:rsidR="00854A9D" w:rsidRPr="005433AB" w14:paraId="7D5BBA0A" w14:textId="77777777" w:rsidTr="00854A9D">
        <w:tc>
          <w:tcPr>
            <w:tcW w:w="849" w:type="dxa"/>
            <w:shd w:val="clear" w:color="auto" w:fill="auto"/>
          </w:tcPr>
          <w:p w14:paraId="45820F20"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29" w:type="dxa"/>
            <w:shd w:val="clear" w:color="auto" w:fill="auto"/>
          </w:tcPr>
          <w:p w14:paraId="298B080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693" w:type="dxa"/>
            <w:shd w:val="clear" w:color="auto" w:fill="auto"/>
          </w:tcPr>
          <w:p w14:paraId="55C0DB3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31" w:type="dxa"/>
            <w:shd w:val="clear" w:color="auto" w:fill="auto"/>
          </w:tcPr>
          <w:p w14:paraId="62A70740"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86" w:type="dxa"/>
            <w:shd w:val="clear" w:color="auto" w:fill="auto"/>
          </w:tcPr>
          <w:p w14:paraId="3CCE1185"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63" w:type="dxa"/>
            <w:shd w:val="clear" w:color="auto" w:fill="auto"/>
          </w:tcPr>
          <w:p w14:paraId="4882EB0A"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39" w:type="dxa"/>
            <w:shd w:val="clear" w:color="auto" w:fill="auto"/>
          </w:tcPr>
          <w:p w14:paraId="617FC2A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3C5C745A" w14:textId="77777777" w:rsidTr="00854A9D">
        <w:tc>
          <w:tcPr>
            <w:tcW w:w="849" w:type="dxa"/>
            <w:shd w:val="clear" w:color="auto" w:fill="auto"/>
          </w:tcPr>
          <w:p w14:paraId="42FCFA02" w14:textId="77777777" w:rsidR="00854A9D" w:rsidRPr="005433AB" w:rsidRDefault="00854A9D" w:rsidP="00854A9D">
            <w:pPr>
              <w:suppressAutoHyphens/>
              <w:spacing w:after="0" w:line="240" w:lineRule="auto"/>
              <w:rPr>
                <w:rFonts w:eastAsia="Times New Roman" w:cs="Calibri"/>
              </w:rPr>
            </w:pPr>
            <w:r>
              <w:rPr>
                <w:rFonts w:eastAsia="Times New Roman" w:cs="Calibri"/>
              </w:rPr>
              <w:t>16</w:t>
            </w:r>
          </w:p>
        </w:tc>
        <w:tc>
          <w:tcPr>
            <w:tcW w:w="3829" w:type="dxa"/>
            <w:shd w:val="clear" w:color="auto" w:fill="auto"/>
          </w:tcPr>
          <w:p w14:paraId="7E0FF99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Achocolatado em pó solúvel pote de 800g</w:t>
            </w:r>
          </w:p>
        </w:tc>
        <w:tc>
          <w:tcPr>
            <w:tcW w:w="693" w:type="dxa"/>
            <w:shd w:val="clear" w:color="auto" w:fill="auto"/>
          </w:tcPr>
          <w:p w14:paraId="45E7E289" w14:textId="77777777" w:rsidR="00854A9D" w:rsidRPr="005433AB" w:rsidRDefault="00854A9D" w:rsidP="00854A9D">
            <w:pPr>
              <w:suppressAutoHyphens/>
              <w:jc w:val="center"/>
              <w:rPr>
                <w:rFonts w:eastAsia="Times New Roman" w:cs="Calibri"/>
              </w:rPr>
            </w:pPr>
            <w:r>
              <w:rPr>
                <w:rFonts w:eastAsia="Times New Roman" w:cs="Calibri"/>
              </w:rPr>
              <w:t>15</w:t>
            </w:r>
          </w:p>
        </w:tc>
        <w:tc>
          <w:tcPr>
            <w:tcW w:w="731" w:type="dxa"/>
            <w:shd w:val="clear" w:color="auto" w:fill="auto"/>
          </w:tcPr>
          <w:p w14:paraId="6BEA8E30"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205DC146"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47CC5B64" w14:textId="528867E9"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5DAF7AE" w14:textId="04A1E986" w:rsidR="00854A9D" w:rsidRPr="005433AB" w:rsidRDefault="00854A9D" w:rsidP="00854A9D">
            <w:pPr>
              <w:suppressAutoHyphens/>
              <w:spacing w:after="0" w:line="240" w:lineRule="auto"/>
              <w:jc w:val="center"/>
              <w:rPr>
                <w:rFonts w:eastAsia="Times New Roman" w:cs="Calibri"/>
              </w:rPr>
            </w:pPr>
          </w:p>
        </w:tc>
      </w:tr>
      <w:tr w:rsidR="00854A9D" w:rsidRPr="005433AB" w14:paraId="673D0C19" w14:textId="77777777" w:rsidTr="00854A9D">
        <w:tc>
          <w:tcPr>
            <w:tcW w:w="849" w:type="dxa"/>
            <w:shd w:val="clear" w:color="auto" w:fill="auto"/>
          </w:tcPr>
          <w:p w14:paraId="41E865A1" w14:textId="77777777" w:rsidR="00854A9D" w:rsidRPr="005433AB" w:rsidRDefault="00854A9D" w:rsidP="00854A9D">
            <w:pPr>
              <w:suppressAutoHyphens/>
              <w:spacing w:after="0" w:line="240" w:lineRule="auto"/>
              <w:rPr>
                <w:rFonts w:eastAsia="Times New Roman" w:cs="Calibri"/>
              </w:rPr>
            </w:pPr>
            <w:r>
              <w:rPr>
                <w:rFonts w:eastAsia="Times New Roman" w:cs="Calibri"/>
              </w:rPr>
              <w:t>17</w:t>
            </w:r>
          </w:p>
        </w:tc>
        <w:tc>
          <w:tcPr>
            <w:tcW w:w="3829" w:type="dxa"/>
            <w:shd w:val="clear" w:color="auto" w:fill="auto"/>
          </w:tcPr>
          <w:p w14:paraId="0B8FAF87"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 xml:space="preserve">Açúcar Cristal de origem vegetal </w:t>
            </w:r>
            <w:r w:rsidRPr="005433AB">
              <w:rPr>
                <w:rFonts w:eastAsia="Times New Roman" w:cs="Calibri"/>
              </w:rPr>
              <w:lastRenderedPageBreak/>
              <w:t>em embalagem de 5 kg (</w:t>
            </w:r>
            <w:proofErr w:type="spellStart"/>
            <w:r w:rsidRPr="005433AB">
              <w:rPr>
                <w:rFonts w:eastAsia="Times New Roman" w:cs="Calibri"/>
              </w:rPr>
              <w:t>pct</w:t>
            </w:r>
            <w:proofErr w:type="spellEnd"/>
            <w:r w:rsidRPr="005433AB">
              <w:rPr>
                <w:rFonts w:eastAsia="Times New Roman" w:cs="Calibri"/>
              </w:rPr>
              <w:t xml:space="preserve">) Cristal, branco, contendo no mínimo 98,3% de </w:t>
            </w:r>
            <w:proofErr w:type="gramStart"/>
            <w:r w:rsidRPr="005433AB">
              <w:rPr>
                <w:rFonts w:eastAsia="Times New Roman" w:cs="Calibri"/>
              </w:rPr>
              <w:t>sacarose</w:t>
            </w:r>
            <w:proofErr w:type="gramEnd"/>
            <w:r w:rsidRPr="005433AB">
              <w:rPr>
                <w:rFonts w:eastAsia="Times New Roman" w:cs="Calibri"/>
                <w:b/>
              </w:rPr>
              <w:t xml:space="preserve"> </w:t>
            </w:r>
          </w:p>
        </w:tc>
        <w:tc>
          <w:tcPr>
            <w:tcW w:w="693" w:type="dxa"/>
            <w:shd w:val="clear" w:color="auto" w:fill="auto"/>
          </w:tcPr>
          <w:p w14:paraId="224D7FF3" w14:textId="77777777" w:rsidR="00854A9D" w:rsidRPr="005433AB" w:rsidRDefault="00854A9D" w:rsidP="00854A9D">
            <w:pPr>
              <w:suppressAutoHyphens/>
              <w:jc w:val="center"/>
              <w:rPr>
                <w:rFonts w:eastAsia="Times New Roman" w:cs="Calibri"/>
              </w:rPr>
            </w:pPr>
            <w:r>
              <w:rPr>
                <w:rFonts w:eastAsia="Times New Roman" w:cs="Calibri"/>
              </w:rPr>
              <w:lastRenderedPageBreak/>
              <w:t>27</w:t>
            </w:r>
          </w:p>
        </w:tc>
        <w:tc>
          <w:tcPr>
            <w:tcW w:w="731" w:type="dxa"/>
            <w:shd w:val="clear" w:color="auto" w:fill="auto"/>
          </w:tcPr>
          <w:p w14:paraId="12323FB5"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Pct</w:t>
            </w:r>
            <w:proofErr w:type="spellEnd"/>
          </w:p>
        </w:tc>
        <w:tc>
          <w:tcPr>
            <w:tcW w:w="986" w:type="dxa"/>
            <w:shd w:val="clear" w:color="auto" w:fill="auto"/>
          </w:tcPr>
          <w:p w14:paraId="2CC2BF99"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463D16F1" w14:textId="6D1FD4EE"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30A5E488" w14:textId="56073241" w:rsidR="00854A9D" w:rsidRPr="005433AB" w:rsidRDefault="00854A9D" w:rsidP="00854A9D">
            <w:pPr>
              <w:suppressAutoHyphens/>
              <w:spacing w:after="0" w:line="240" w:lineRule="auto"/>
              <w:jc w:val="center"/>
              <w:rPr>
                <w:rFonts w:eastAsia="Times New Roman" w:cs="Calibri"/>
              </w:rPr>
            </w:pPr>
          </w:p>
        </w:tc>
      </w:tr>
      <w:tr w:rsidR="00854A9D" w:rsidRPr="005433AB" w14:paraId="5C397E46" w14:textId="77777777" w:rsidTr="00854A9D">
        <w:tc>
          <w:tcPr>
            <w:tcW w:w="849" w:type="dxa"/>
            <w:shd w:val="clear" w:color="auto" w:fill="auto"/>
          </w:tcPr>
          <w:p w14:paraId="2C05FAFE"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18</w:t>
            </w:r>
          </w:p>
        </w:tc>
        <w:tc>
          <w:tcPr>
            <w:tcW w:w="3829" w:type="dxa"/>
            <w:shd w:val="clear" w:color="auto" w:fill="auto"/>
          </w:tcPr>
          <w:p w14:paraId="7C7AA8ED"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w:t>
            </w:r>
            <w:proofErr w:type="gramStart"/>
            <w:r w:rsidRPr="005433AB">
              <w:rPr>
                <w:rFonts w:eastAsia="Times New Roman" w:cs="Calibri"/>
              </w:rPr>
              <w:t>500ml</w:t>
            </w:r>
            <w:proofErr w:type="gramEnd"/>
            <w:r w:rsidRPr="005433AB">
              <w:rPr>
                <w:rFonts w:eastAsia="Times New Roman" w:cs="Calibri"/>
              </w:rPr>
              <w:t xml:space="preserve">, </w:t>
            </w:r>
            <w:r w:rsidRPr="005433AB">
              <w:rPr>
                <w:rFonts w:eastAsia="Times New Roman" w:cs="Calibri"/>
                <w:b/>
              </w:rPr>
              <w:t xml:space="preserve">fardo com 12 unidades </w:t>
            </w:r>
          </w:p>
        </w:tc>
        <w:tc>
          <w:tcPr>
            <w:tcW w:w="693" w:type="dxa"/>
            <w:shd w:val="clear" w:color="auto" w:fill="auto"/>
          </w:tcPr>
          <w:p w14:paraId="08AF9751" w14:textId="77777777" w:rsidR="00854A9D" w:rsidRPr="005433AB" w:rsidRDefault="00854A9D" w:rsidP="00854A9D">
            <w:pPr>
              <w:suppressAutoHyphens/>
              <w:jc w:val="center"/>
              <w:rPr>
                <w:rFonts w:eastAsia="Times New Roman" w:cs="Calibri"/>
              </w:rPr>
            </w:pPr>
            <w:r>
              <w:rPr>
                <w:rFonts w:eastAsia="Times New Roman" w:cs="Calibri"/>
              </w:rPr>
              <w:t>12</w:t>
            </w:r>
          </w:p>
        </w:tc>
        <w:tc>
          <w:tcPr>
            <w:tcW w:w="731" w:type="dxa"/>
            <w:shd w:val="clear" w:color="auto" w:fill="auto"/>
          </w:tcPr>
          <w:p w14:paraId="534CC4C8" w14:textId="77777777" w:rsidR="00854A9D" w:rsidRPr="005433AB" w:rsidRDefault="00854A9D" w:rsidP="00854A9D">
            <w:pPr>
              <w:suppressAutoHyphens/>
              <w:jc w:val="center"/>
              <w:rPr>
                <w:rFonts w:eastAsia="Times New Roman" w:cs="Calibri"/>
              </w:rPr>
            </w:pPr>
            <w:r w:rsidRPr="005433AB">
              <w:rPr>
                <w:rFonts w:eastAsia="Times New Roman" w:cs="Calibri"/>
              </w:rPr>
              <w:t>Fardo</w:t>
            </w:r>
          </w:p>
        </w:tc>
        <w:tc>
          <w:tcPr>
            <w:tcW w:w="986" w:type="dxa"/>
            <w:shd w:val="clear" w:color="auto" w:fill="auto"/>
          </w:tcPr>
          <w:p w14:paraId="43261C00"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280D02B2" w14:textId="0EA5A0AD"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162D2036" w14:textId="7938AF2F" w:rsidR="00854A9D" w:rsidRPr="005433AB" w:rsidRDefault="00854A9D" w:rsidP="00854A9D">
            <w:pPr>
              <w:suppressAutoHyphens/>
              <w:spacing w:after="0" w:line="240" w:lineRule="auto"/>
              <w:jc w:val="center"/>
              <w:rPr>
                <w:rFonts w:eastAsia="Times New Roman" w:cs="Calibri"/>
              </w:rPr>
            </w:pPr>
          </w:p>
        </w:tc>
      </w:tr>
      <w:tr w:rsidR="00854A9D" w:rsidRPr="005433AB" w14:paraId="60C12AC3" w14:textId="77777777" w:rsidTr="00854A9D">
        <w:tc>
          <w:tcPr>
            <w:tcW w:w="849" w:type="dxa"/>
            <w:shd w:val="clear" w:color="auto" w:fill="auto"/>
          </w:tcPr>
          <w:p w14:paraId="24AE2849" w14:textId="77777777" w:rsidR="00854A9D" w:rsidRPr="005433AB" w:rsidRDefault="00854A9D" w:rsidP="00854A9D">
            <w:pPr>
              <w:suppressAutoHyphens/>
              <w:spacing w:after="0" w:line="240" w:lineRule="auto"/>
              <w:rPr>
                <w:rFonts w:eastAsia="Times New Roman" w:cs="Calibri"/>
              </w:rPr>
            </w:pPr>
            <w:r>
              <w:rPr>
                <w:rFonts w:eastAsia="Times New Roman" w:cs="Calibri"/>
              </w:rPr>
              <w:t>19</w:t>
            </w:r>
          </w:p>
        </w:tc>
        <w:tc>
          <w:tcPr>
            <w:tcW w:w="3829" w:type="dxa"/>
            <w:shd w:val="clear" w:color="auto" w:fill="auto"/>
          </w:tcPr>
          <w:p w14:paraId="484C3EBA"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 xml:space="preserve">caixa com 48 </w:t>
            </w:r>
            <w:proofErr w:type="gramStart"/>
            <w:r w:rsidRPr="005433AB">
              <w:rPr>
                <w:rFonts w:eastAsia="Times New Roman" w:cs="Calibri"/>
                <w:b/>
              </w:rPr>
              <w:t>unidades</w:t>
            </w:r>
            <w:proofErr w:type="gramEnd"/>
            <w:r w:rsidRPr="005433AB">
              <w:rPr>
                <w:rFonts w:eastAsia="Times New Roman" w:cs="Calibri"/>
              </w:rPr>
              <w:t xml:space="preserve"> </w:t>
            </w:r>
          </w:p>
        </w:tc>
        <w:tc>
          <w:tcPr>
            <w:tcW w:w="693" w:type="dxa"/>
            <w:shd w:val="clear" w:color="auto" w:fill="auto"/>
          </w:tcPr>
          <w:p w14:paraId="300F46FA" w14:textId="77777777" w:rsidR="00854A9D" w:rsidRPr="005433AB" w:rsidRDefault="00854A9D" w:rsidP="00854A9D">
            <w:pPr>
              <w:suppressAutoHyphens/>
              <w:spacing w:after="0"/>
              <w:jc w:val="center"/>
              <w:rPr>
                <w:rFonts w:eastAsia="Times New Roman" w:cs="Calibri"/>
              </w:rPr>
            </w:pPr>
            <w:r>
              <w:rPr>
                <w:rFonts w:eastAsia="Times New Roman" w:cs="Calibri"/>
              </w:rPr>
              <w:t>60</w:t>
            </w:r>
          </w:p>
        </w:tc>
        <w:tc>
          <w:tcPr>
            <w:tcW w:w="731" w:type="dxa"/>
            <w:shd w:val="clear" w:color="auto" w:fill="auto"/>
          </w:tcPr>
          <w:p w14:paraId="5522C3C1"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Caixa</w:t>
            </w:r>
          </w:p>
        </w:tc>
        <w:tc>
          <w:tcPr>
            <w:tcW w:w="986" w:type="dxa"/>
            <w:shd w:val="clear" w:color="auto" w:fill="auto"/>
          </w:tcPr>
          <w:p w14:paraId="31BCA246"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2CAA2522" w14:textId="5E8159FE"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165F4AB1" w14:textId="0311D768" w:rsidR="00854A9D" w:rsidRPr="005433AB" w:rsidRDefault="00854A9D" w:rsidP="00854A9D">
            <w:pPr>
              <w:suppressAutoHyphens/>
              <w:spacing w:after="0" w:line="240" w:lineRule="auto"/>
              <w:jc w:val="center"/>
              <w:rPr>
                <w:rFonts w:eastAsia="Times New Roman" w:cs="Calibri"/>
              </w:rPr>
            </w:pPr>
          </w:p>
        </w:tc>
      </w:tr>
      <w:tr w:rsidR="00854A9D" w:rsidRPr="005433AB" w14:paraId="4C886758" w14:textId="77777777" w:rsidTr="00854A9D">
        <w:tc>
          <w:tcPr>
            <w:tcW w:w="849" w:type="dxa"/>
            <w:shd w:val="clear" w:color="auto" w:fill="auto"/>
          </w:tcPr>
          <w:p w14:paraId="6D925919" w14:textId="77777777" w:rsidR="00854A9D" w:rsidRPr="005433AB" w:rsidRDefault="00854A9D" w:rsidP="00854A9D">
            <w:pPr>
              <w:suppressAutoHyphens/>
              <w:spacing w:after="0" w:line="240" w:lineRule="auto"/>
              <w:rPr>
                <w:rFonts w:eastAsia="Times New Roman" w:cs="Calibri"/>
              </w:rPr>
            </w:pPr>
            <w:r>
              <w:rPr>
                <w:rFonts w:eastAsia="Times New Roman" w:cs="Calibri"/>
              </w:rPr>
              <w:t>20</w:t>
            </w:r>
          </w:p>
        </w:tc>
        <w:tc>
          <w:tcPr>
            <w:tcW w:w="3829" w:type="dxa"/>
            <w:shd w:val="clear" w:color="auto" w:fill="auto"/>
          </w:tcPr>
          <w:p w14:paraId="22710141"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Café 500 </w:t>
            </w:r>
            <w:proofErr w:type="spellStart"/>
            <w:proofErr w:type="gramStart"/>
            <w:r w:rsidRPr="005433AB">
              <w:rPr>
                <w:rFonts w:eastAsia="Times New Roman" w:cs="Calibri"/>
                <w:b/>
              </w:rPr>
              <w:t>gr</w:t>
            </w:r>
            <w:proofErr w:type="spellEnd"/>
            <w:proofErr w:type="gram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693" w:type="dxa"/>
            <w:shd w:val="clear" w:color="auto" w:fill="auto"/>
          </w:tcPr>
          <w:p w14:paraId="6449E71D" w14:textId="77777777" w:rsidR="00854A9D" w:rsidRPr="005433AB" w:rsidRDefault="00854A9D" w:rsidP="00854A9D">
            <w:pPr>
              <w:suppressAutoHyphens/>
              <w:jc w:val="center"/>
              <w:rPr>
                <w:rFonts w:eastAsia="Times New Roman" w:cs="Calibri"/>
              </w:rPr>
            </w:pPr>
            <w:r>
              <w:rPr>
                <w:rFonts w:eastAsia="Times New Roman" w:cs="Calibri"/>
              </w:rPr>
              <w:t>87</w:t>
            </w:r>
          </w:p>
        </w:tc>
        <w:tc>
          <w:tcPr>
            <w:tcW w:w="731" w:type="dxa"/>
            <w:shd w:val="clear" w:color="auto" w:fill="auto"/>
          </w:tcPr>
          <w:p w14:paraId="02342ED6"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26F57F6A"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3325DDC7" w14:textId="24006AAE"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4EB9E4B9" w14:textId="23663B5F" w:rsidR="00854A9D" w:rsidRPr="005433AB" w:rsidRDefault="00854A9D" w:rsidP="00854A9D">
            <w:pPr>
              <w:suppressAutoHyphens/>
              <w:spacing w:after="0" w:line="240" w:lineRule="auto"/>
              <w:jc w:val="center"/>
              <w:rPr>
                <w:rFonts w:eastAsia="Times New Roman" w:cs="Calibri"/>
              </w:rPr>
            </w:pPr>
          </w:p>
        </w:tc>
      </w:tr>
      <w:tr w:rsidR="00854A9D" w:rsidRPr="005433AB" w14:paraId="52B19A70" w14:textId="77777777" w:rsidTr="00854A9D">
        <w:tc>
          <w:tcPr>
            <w:tcW w:w="849" w:type="dxa"/>
            <w:shd w:val="clear" w:color="auto" w:fill="auto"/>
          </w:tcPr>
          <w:p w14:paraId="27F18884" w14:textId="77777777" w:rsidR="00854A9D" w:rsidRPr="005433AB" w:rsidRDefault="00854A9D" w:rsidP="00854A9D">
            <w:pPr>
              <w:suppressAutoHyphens/>
              <w:spacing w:after="0" w:line="240" w:lineRule="auto"/>
              <w:rPr>
                <w:rFonts w:eastAsia="Times New Roman" w:cs="Calibri"/>
              </w:rPr>
            </w:pPr>
            <w:r>
              <w:rPr>
                <w:rFonts w:eastAsia="Times New Roman" w:cs="Calibri"/>
              </w:rPr>
              <w:t>21</w:t>
            </w:r>
          </w:p>
        </w:tc>
        <w:tc>
          <w:tcPr>
            <w:tcW w:w="3829" w:type="dxa"/>
            <w:shd w:val="clear" w:color="auto" w:fill="auto"/>
          </w:tcPr>
          <w:p w14:paraId="780EF8D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Canela Pau</w:t>
            </w:r>
          </w:p>
        </w:tc>
        <w:tc>
          <w:tcPr>
            <w:tcW w:w="693" w:type="dxa"/>
            <w:shd w:val="clear" w:color="auto" w:fill="auto"/>
          </w:tcPr>
          <w:p w14:paraId="716DDFA5" w14:textId="77777777" w:rsidR="00854A9D" w:rsidRPr="005433AB" w:rsidRDefault="00854A9D" w:rsidP="00854A9D">
            <w:pPr>
              <w:suppressAutoHyphens/>
              <w:spacing w:after="0"/>
              <w:jc w:val="center"/>
              <w:rPr>
                <w:rFonts w:eastAsia="Times New Roman" w:cs="Calibri"/>
              </w:rPr>
            </w:pPr>
            <w:r>
              <w:rPr>
                <w:rFonts w:eastAsia="Times New Roman" w:cs="Calibri"/>
              </w:rPr>
              <w:t>85</w:t>
            </w:r>
          </w:p>
        </w:tc>
        <w:tc>
          <w:tcPr>
            <w:tcW w:w="731" w:type="dxa"/>
            <w:shd w:val="clear" w:color="auto" w:fill="auto"/>
          </w:tcPr>
          <w:p w14:paraId="1F29A0F9"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Kg</w:t>
            </w:r>
          </w:p>
        </w:tc>
        <w:tc>
          <w:tcPr>
            <w:tcW w:w="986" w:type="dxa"/>
            <w:shd w:val="clear" w:color="auto" w:fill="auto"/>
          </w:tcPr>
          <w:p w14:paraId="1B1136D1"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7E70B8E7" w14:textId="62EB7176"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457272F9" w14:textId="3F094D68" w:rsidR="00854A9D" w:rsidRPr="005433AB" w:rsidRDefault="00854A9D" w:rsidP="00854A9D">
            <w:pPr>
              <w:suppressAutoHyphens/>
              <w:spacing w:after="0" w:line="240" w:lineRule="auto"/>
              <w:jc w:val="center"/>
              <w:rPr>
                <w:rFonts w:eastAsia="Times New Roman" w:cs="Calibri"/>
              </w:rPr>
            </w:pPr>
          </w:p>
        </w:tc>
      </w:tr>
      <w:tr w:rsidR="00854A9D" w:rsidRPr="005433AB" w14:paraId="47E909ED" w14:textId="77777777" w:rsidTr="00854A9D">
        <w:tc>
          <w:tcPr>
            <w:tcW w:w="849" w:type="dxa"/>
            <w:shd w:val="clear" w:color="auto" w:fill="auto"/>
          </w:tcPr>
          <w:p w14:paraId="027EAEAE" w14:textId="77777777" w:rsidR="00854A9D" w:rsidRPr="005433AB" w:rsidRDefault="00854A9D" w:rsidP="00854A9D">
            <w:pPr>
              <w:suppressAutoHyphens/>
              <w:spacing w:after="0" w:line="240" w:lineRule="auto"/>
              <w:rPr>
                <w:rFonts w:eastAsia="Times New Roman" w:cs="Calibri"/>
              </w:rPr>
            </w:pPr>
            <w:r>
              <w:rPr>
                <w:rFonts w:eastAsia="Times New Roman" w:cs="Calibri"/>
              </w:rPr>
              <w:t>22</w:t>
            </w:r>
          </w:p>
        </w:tc>
        <w:tc>
          <w:tcPr>
            <w:tcW w:w="3829" w:type="dxa"/>
            <w:shd w:val="clear" w:color="auto" w:fill="auto"/>
          </w:tcPr>
          <w:p w14:paraId="5100039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w:t>
            </w:r>
            <w:r w:rsidRPr="005433AB">
              <w:rPr>
                <w:rFonts w:eastAsia="Times New Roman" w:cs="Calibri"/>
                <w:b/>
              </w:rPr>
              <w:t>caixa com 12 unidades.</w:t>
            </w:r>
          </w:p>
        </w:tc>
        <w:tc>
          <w:tcPr>
            <w:tcW w:w="693" w:type="dxa"/>
            <w:shd w:val="clear" w:color="auto" w:fill="auto"/>
          </w:tcPr>
          <w:p w14:paraId="089631B8" w14:textId="77777777" w:rsidR="00854A9D" w:rsidRPr="005433AB" w:rsidRDefault="00854A9D" w:rsidP="00854A9D">
            <w:pPr>
              <w:suppressAutoHyphens/>
              <w:jc w:val="center"/>
              <w:rPr>
                <w:rFonts w:eastAsia="Times New Roman" w:cs="Calibri"/>
              </w:rPr>
            </w:pPr>
            <w:r>
              <w:rPr>
                <w:rFonts w:eastAsia="Times New Roman" w:cs="Calibri"/>
              </w:rPr>
              <w:t>12</w:t>
            </w:r>
          </w:p>
        </w:tc>
        <w:tc>
          <w:tcPr>
            <w:tcW w:w="731" w:type="dxa"/>
            <w:shd w:val="clear" w:color="auto" w:fill="auto"/>
          </w:tcPr>
          <w:p w14:paraId="04FE0802" w14:textId="77777777" w:rsidR="00854A9D" w:rsidRPr="005433AB" w:rsidRDefault="00854A9D" w:rsidP="00854A9D">
            <w:pPr>
              <w:suppressAutoHyphens/>
              <w:jc w:val="center"/>
              <w:rPr>
                <w:rFonts w:eastAsia="Times New Roman" w:cs="Calibri"/>
              </w:rPr>
            </w:pPr>
            <w:r w:rsidRPr="005433AB">
              <w:rPr>
                <w:rFonts w:eastAsia="Times New Roman" w:cs="Calibri"/>
              </w:rPr>
              <w:t>Caixa</w:t>
            </w:r>
          </w:p>
        </w:tc>
        <w:tc>
          <w:tcPr>
            <w:tcW w:w="986" w:type="dxa"/>
            <w:shd w:val="clear" w:color="auto" w:fill="auto"/>
          </w:tcPr>
          <w:p w14:paraId="2085F5FE"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4E3ACCC4" w14:textId="4AFCE3D0"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40CE5D96" w14:textId="7D6C9E2B" w:rsidR="00854A9D" w:rsidRPr="005433AB" w:rsidRDefault="00854A9D" w:rsidP="00854A9D">
            <w:pPr>
              <w:suppressAutoHyphens/>
              <w:spacing w:after="0" w:line="240" w:lineRule="auto"/>
              <w:jc w:val="center"/>
              <w:rPr>
                <w:rFonts w:eastAsia="Times New Roman" w:cs="Calibri"/>
              </w:rPr>
            </w:pPr>
          </w:p>
        </w:tc>
      </w:tr>
      <w:tr w:rsidR="00854A9D" w:rsidRPr="005433AB" w14:paraId="2FF6713F" w14:textId="77777777" w:rsidTr="00854A9D">
        <w:tc>
          <w:tcPr>
            <w:tcW w:w="849" w:type="dxa"/>
            <w:shd w:val="clear" w:color="auto" w:fill="auto"/>
          </w:tcPr>
          <w:p w14:paraId="522E990C" w14:textId="77777777" w:rsidR="00854A9D" w:rsidRPr="005433AB" w:rsidRDefault="00854A9D" w:rsidP="00854A9D">
            <w:pPr>
              <w:suppressAutoHyphens/>
              <w:spacing w:after="0" w:line="240" w:lineRule="auto"/>
              <w:rPr>
                <w:rFonts w:eastAsia="Times New Roman" w:cs="Calibri"/>
              </w:rPr>
            </w:pPr>
            <w:r>
              <w:rPr>
                <w:rFonts w:eastAsia="Times New Roman" w:cs="Calibri"/>
              </w:rPr>
              <w:t>23</w:t>
            </w:r>
          </w:p>
        </w:tc>
        <w:tc>
          <w:tcPr>
            <w:tcW w:w="3829" w:type="dxa"/>
            <w:shd w:val="clear" w:color="auto" w:fill="auto"/>
          </w:tcPr>
          <w:p w14:paraId="60B233EE"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 xml:space="preserve">pote plástico com 500gr, de 1ª qualidade a base de creme de leite e sal sem glúten. Nome e endereço do fabricante e a data da fabricação, validade mínima de </w:t>
            </w:r>
            <w:proofErr w:type="gramStart"/>
            <w:r w:rsidRPr="005433AB">
              <w:rPr>
                <w:rFonts w:eastAsia="Times New Roman" w:cs="Calibri"/>
              </w:rPr>
              <w:t>3</w:t>
            </w:r>
            <w:proofErr w:type="gramEnd"/>
            <w:r w:rsidRPr="005433AB">
              <w:rPr>
                <w:rFonts w:eastAsia="Times New Roman" w:cs="Calibri"/>
              </w:rPr>
              <w:t xml:space="preserve"> meses a contar da data de entrega</w:t>
            </w:r>
          </w:p>
        </w:tc>
        <w:tc>
          <w:tcPr>
            <w:tcW w:w="693" w:type="dxa"/>
            <w:shd w:val="clear" w:color="auto" w:fill="auto"/>
          </w:tcPr>
          <w:p w14:paraId="2F7F11BF" w14:textId="77777777" w:rsidR="00854A9D" w:rsidRPr="005433AB" w:rsidRDefault="00854A9D" w:rsidP="00854A9D">
            <w:pPr>
              <w:suppressAutoHyphens/>
              <w:jc w:val="center"/>
              <w:rPr>
                <w:rFonts w:eastAsia="Times New Roman" w:cs="Calibri"/>
              </w:rPr>
            </w:pPr>
            <w:r>
              <w:rPr>
                <w:rFonts w:eastAsia="Times New Roman" w:cs="Calibri"/>
              </w:rPr>
              <w:t>25</w:t>
            </w:r>
          </w:p>
        </w:tc>
        <w:tc>
          <w:tcPr>
            <w:tcW w:w="731" w:type="dxa"/>
            <w:shd w:val="clear" w:color="auto" w:fill="auto"/>
          </w:tcPr>
          <w:p w14:paraId="38D88F86" w14:textId="77777777" w:rsidR="00854A9D" w:rsidRPr="005433AB" w:rsidRDefault="00854A9D" w:rsidP="00854A9D">
            <w:pPr>
              <w:suppressAutoHyphens/>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6706D7ED"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0C968D8C" w14:textId="7322D6EA"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6C0DD4C" w14:textId="62BC76B5" w:rsidR="00854A9D" w:rsidRPr="005433AB" w:rsidRDefault="00854A9D" w:rsidP="00854A9D">
            <w:pPr>
              <w:suppressAutoHyphens/>
              <w:spacing w:after="0" w:line="240" w:lineRule="auto"/>
              <w:jc w:val="center"/>
              <w:rPr>
                <w:rFonts w:eastAsia="Times New Roman" w:cs="Calibri"/>
              </w:rPr>
            </w:pPr>
          </w:p>
        </w:tc>
      </w:tr>
      <w:tr w:rsidR="00854A9D" w:rsidRPr="005433AB" w14:paraId="4415BBDB" w14:textId="77777777" w:rsidTr="00854A9D">
        <w:tc>
          <w:tcPr>
            <w:tcW w:w="849" w:type="dxa"/>
            <w:shd w:val="clear" w:color="auto" w:fill="auto"/>
          </w:tcPr>
          <w:p w14:paraId="1C63400D" w14:textId="77777777" w:rsidR="00854A9D" w:rsidRPr="005433AB" w:rsidRDefault="00854A9D" w:rsidP="00854A9D">
            <w:pPr>
              <w:suppressAutoHyphens/>
              <w:spacing w:after="0" w:line="240" w:lineRule="auto"/>
              <w:rPr>
                <w:rFonts w:eastAsia="Times New Roman" w:cs="Calibri"/>
              </w:rPr>
            </w:pPr>
            <w:r>
              <w:rPr>
                <w:rFonts w:eastAsia="Times New Roman" w:cs="Calibri"/>
              </w:rPr>
              <w:t>24</w:t>
            </w:r>
          </w:p>
        </w:tc>
        <w:tc>
          <w:tcPr>
            <w:tcW w:w="3829" w:type="dxa"/>
            <w:shd w:val="clear" w:color="auto" w:fill="auto"/>
          </w:tcPr>
          <w:p w14:paraId="269CF51C"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w:t>
            </w:r>
            <w:proofErr w:type="gramStart"/>
            <w:r w:rsidRPr="005433AB">
              <w:rPr>
                <w:rFonts w:eastAsia="Times New Roman" w:cs="Calibri"/>
              </w:rPr>
              <w:t>1</w:t>
            </w:r>
            <w:proofErr w:type="gramEnd"/>
            <w:r w:rsidRPr="005433AB">
              <w:rPr>
                <w:rFonts w:eastAsia="Times New Roman" w:cs="Calibri"/>
              </w:rPr>
              <w:t xml:space="preserve">,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693" w:type="dxa"/>
            <w:shd w:val="clear" w:color="auto" w:fill="auto"/>
          </w:tcPr>
          <w:p w14:paraId="6E740A76" w14:textId="77777777" w:rsidR="00854A9D" w:rsidRPr="005433AB" w:rsidRDefault="00854A9D" w:rsidP="00854A9D">
            <w:pPr>
              <w:suppressAutoHyphens/>
              <w:spacing w:after="0"/>
              <w:jc w:val="center"/>
              <w:rPr>
                <w:rFonts w:eastAsia="Times New Roman" w:cs="Calibri"/>
              </w:rPr>
            </w:pPr>
            <w:r>
              <w:rPr>
                <w:rFonts w:eastAsia="Times New Roman" w:cs="Calibri"/>
              </w:rPr>
              <w:t>25</w:t>
            </w:r>
          </w:p>
        </w:tc>
        <w:tc>
          <w:tcPr>
            <w:tcW w:w="731" w:type="dxa"/>
            <w:shd w:val="clear" w:color="auto" w:fill="auto"/>
          </w:tcPr>
          <w:p w14:paraId="74C24228"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5B70EAF2"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15F22DD8" w14:textId="67495246"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06D5687A" w14:textId="1A9BD50F" w:rsidR="00854A9D" w:rsidRPr="005433AB" w:rsidRDefault="00854A9D" w:rsidP="00854A9D">
            <w:pPr>
              <w:suppressAutoHyphens/>
              <w:spacing w:after="0" w:line="240" w:lineRule="auto"/>
              <w:jc w:val="center"/>
              <w:rPr>
                <w:rFonts w:eastAsia="Times New Roman" w:cs="Calibri"/>
              </w:rPr>
            </w:pPr>
          </w:p>
        </w:tc>
      </w:tr>
      <w:tr w:rsidR="00854A9D" w:rsidRPr="005433AB" w14:paraId="4C63E127" w14:textId="77777777" w:rsidTr="00854A9D">
        <w:tc>
          <w:tcPr>
            <w:tcW w:w="849" w:type="dxa"/>
            <w:shd w:val="clear" w:color="auto" w:fill="auto"/>
          </w:tcPr>
          <w:p w14:paraId="10D4887E" w14:textId="77777777" w:rsidR="00854A9D" w:rsidRPr="005433AB" w:rsidRDefault="00854A9D" w:rsidP="00854A9D">
            <w:pPr>
              <w:suppressAutoHyphens/>
              <w:spacing w:after="0" w:line="240" w:lineRule="auto"/>
              <w:rPr>
                <w:rFonts w:eastAsia="Times New Roman" w:cs="Calibri"/>
              </w:rPr>
            </w:pPr>
            <w:r>
              <w:rPr>
                <w:rFonts w:eastAsia="Times New Roman" w:cs="Calibri"/>
              </w:rPr>
              <w:t>25</w:t>
            </w:r>
          </w:p>
        </w:tc>
        <w:tc>
          <w:tcPr>
            <w:tcW w:w="3829" w:type="dxa"/>
            <w:shd w:val="clear" w:color="auto" w:fill="auto"/>
          </w:tcPr>
          <w:p w14:paraId="44850BA3"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w:t>
            </w:r>
            <w:r w:rsidRPr="005433AB">
              <w:rPr>
                <w:rFonts w:eastAsia="Times New Roman" w:cs="Calibri"/>
              </w:rPr>
              <w:lastRenderedPageBreak/>
              <w:t xml:space="preserve">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693" w:type="dxa"/>
            <w:shd w:val="clear" w:color="auto" w:fill="auto"/>
          </w:tcPr>
          <w:p w14:paraId="3F1C3917" w14:textId="77777777" w:rsidR="00854A9D" w:rsidRPr="005433AB" w:rsidRDefault="00854A9D" w:rsidP="00854A9D">
            <w:pPr>
              <w:suppressAutoHyphens/>
              <w:spacing w:after="0"/>
              <w:jc w:val="center"/>
              <w:rPr>
                <w:rFonts w:eastAsia="Times New Roman" w:cs="Calibri"/>
              </w:rPr>
            </w:pPr>
            <w:r>
              <w:rPr>
                <w:rFonts w:eastAsia="Times New Roman" w:cs="Calibri"/>
              </w:rPr>
              <w:lastRenderedPageBreak/>
              <w:t>12</w:t>
            </w:r>
          </w:p>
        </w:tc>
        <w:tc>
          <w:tcPr>
            <w:tcW w:w="731" w:type="dxa"/>
            <w:shd w:val="clear" w:color="auto" w:fill="auto"/>
          </w:tcPr>
          <w:p w14:paraId="38C70F22"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479C54C8"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536D56CB" w14:textId="5623515C"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24A7974B" w14:textId="02E63F9E" w:rsidR="00854A9D" w:rsidRPr="005433AB" w:rsidRDefault="00854A9D" w:rsidP="00854A9D">
            <w:pPr>
              <w:suppressAutoHyphens/>
              <w:spacing w:after="0" w:line="240" w:lineRule="auto"/>
              <w:jc w:val="center"/>
              <w:rPr>
                <w:rFonts w:eastAsia="Times New Roman" w:cs="Calibri"/>
              </w:rPr>
            </w:pPr>
          </w:p>
        </w:tc>
      </w:tr>
      <w:tr w:rsidR="00854A9D" w:rsidRPr="005433AB" w14:paraId="1ECBB61A" w14:textId="77777777" w:rsidTr="00854A9D">
        <w:tc>
          <w:tcPr>
            <w:tcW w:w="849" w:type="dxa"/>
            <w:shd w:val="clear" w:color="auto" w:fill="auto"/>
          </w:tcPr>
          <w:p w14:paraId="2EC164E5"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26</w:t>
            </w:r>
          </w:p>
        </w:tc>
        <w:tc>
          <w:tcPr>
            <w:tcW w:w="3829" w:type="dxa"/>
            <w:shd w:val="clear" w:color="auto" w:fill="auto"/>
          </w:tcPr>
          <w:p w14:paraId="4C4862D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693" w:type="dxa"/>
            <w:shd w:val="clear" w:color="auto" w:fill="auto"/>
          </w:tcPr>
          <w:p w14:paraId="10055835" w14:textId="77777777" w:rsidR="00854A9D" w:rsidRPr="005433AB" w:rsidRDefault="00854A9D" w:rsidP="00854A9D">
            <w:pPr>
              <w:suppressAutoHyphens/>
              <w:spacing w:after="0"/>
              <w:jc w:val="center"/>
              <w:rPr>
                <w:rFonts w:eastAsia="Times New Roman" w:cs="Calibri"/>
              </w:rPr>
            </w:pPr>
            <w:r>
              <w:rPr>
                <w:rFonts w:eastAsia="Times New Roman" w:cs="Calibri"/>
              </w:rPr>
              <w:t>31</w:t>
            </w:r>
          </w:p>
        </w:tc>
        <w:tc>
          <w:tcPr>
            <w:tcW w:w="731" w:type="dxa"/>
            <w:shd w:val="clear" w:color="auto" w:fill="auto"/>
          </w:tcPr>
          <w:p w14:paraId="3815AB4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32582A84"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7B63E97C" w14:textId="0E43C313"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43012A97" w14:textId="23F522C6" w:rsidR="00854A9D" w:rsidRPr="005433AB" w:rsidRDefault="00854A9D" w:rsidP="00854A9D">
            <w:pPr>
              <w:suppressAutoHyphens/>
              <w:spacing w:after="0" w:line="240" w:lineRule="auto"/>
              <w:jc w:val="center"/>
              <w:rPr>
                <w:rFonts w:eastAsia="Times New Roman" w:cs="Calibri"/>
              </w:rPr>
            </w:pPr>
          </w:p>
        </w:tc>
      </w:tr>
      <w:tr w:rsidR="00854A9D" w:rsidRPr="005433AB" w14:paraId="7B55A228" w14:textId="77777777" w:rsidTr="00854A9D">
        <w:tc>
          <w:tcPr>
            <w:tcW w:w="849" w:type="dxa"/>
            <w:shd w:val="clear" w:color="auto" w:fill="auto"/>
          </w:tcPr>
          <w:p w14:paraId="0815D5B8" w14:textId="77777777" w:rsidR="00854A9D" w:rsidRPr="005433AB" w:rsidRDefault="00854A9D" w:rsidP="00854A9D">
            <w:pPr>
              <w:suppressAutoHyphens/>
              <w:spacing w:after="0" w:line="240" w:lineRule="auto"/>
              <w:rPr>
                <w:rFonts w:eastAsia="Times New Roman" w:cs="Calibri"/>
              </w:rPr>
            </w:pPr>
            <w:r>
              <w:rPr>
                <w:rFonts w:eastAsia="Times New Roman" w:cs="Calibri"/>
              </w:rPr>
              <w:t>27</w:t>
            </w:r>
          </w:p>
        </w:tc>
        <w:tc>
          <w:tcPr>
            <w:tcW w:w="3829" w:type="dxa"/>
            <w:shd w:val="clear" w:color="auto" w:fill="auto"/>
          </w:tcPr>
          <w:p w14:paraId="48B4B841"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Refrigerante EB </w:t>
            </w:r>
            <w:proofErr w:type="gramStart"/>
            <w:r w:rsidRPr="005433AB">
              <w:rPr>
                <w:rFonts w:eastAsia="Times New Roman" w:cs="Calibri"/>
                <w:b/>
              </w:rPr>
              <w:t>2lt</w:t>
            </w:r>
            <w:proofErr w:type="gramEnd"/>
            <w:r w:rsidRPr="005433AB">
              <w:rPr>
                <w:rFonts w:eastAsia="Times New Roman" w:cs="Calibri"/>
                <w:b/>
              </w:rPr>
              <w:t xml:space="preserve">: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693" w:type="dxa"/>
            <w:shd w:val="clear" w:color="auto" w:fill="auto"/>
          </w:tcPr>
          <w:p w14:paraId="580D693B" w14:textId="77777777" w:rsidR="00854A9D" w:rsidRPr="005433AB" w:rsidRDefault="00854A9D" w:rsidP="00854A9D">
            <w:pPr>
              <w:suppressAutoHyphens/>
              <w:spacing w:after="0"/>
              <w:jc w:val="center"/>
              <w:rPr>
                <w:rFonts w:eastAsia="Times New Roman" w:cs="Calibri"/>
              </w:rPr>
            </w:pPr>
            <w:r>
              <w:rPr>
                <w:rFonts w:eastAsia="Times New Roman" w:cs="Calibri"/>
              </w:rPr>
              <w:t>19</w:t>
            </w:r>
          </w:p>
        </w:tc>
        <w:tc>
          <w:tcPr>
            <w:tcW w:w="731" w:type="dxa"/>
            <w:shd w:val="clear" w:color="auto" w:fill="auto"/>
          </w:tcPr>
          <w:p w14:paraId="158AF18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0E615E08"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48610809" w14:textId="76F6436C"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4D7E24C6" w14:textId="589F6BC5" w:rsidR="00854A9D" w:rsidRPr="005433AB" w:rsidRDefault="00854A9D" w:rsidP="00854A9D">
            <w:pPr>
              <w:suppressAutoHyphens/>
              <w:spacing w:after="0" w:line="240" w:lineRule="auto"/>
              <w:jc w:val="center"/>
              <w:rPr>
                <w:rFonts w:eastAsia="Times New Roman" w:cs="Calibri"/>
              </w:rPr>
            </w:pPr>
          </w:p>
        </w:tc>
      </w:tr>
      <w:tr w:rsidR="00854A9D" w:rsidRPr="005433AB" w14:paraId="27E9BAFD" w14:textId="77777777" w:rsidTr="00854A9D">
        <w:tc>
          <w:tcPr>
            <w:tcW w:w="849" w:type="dxa"/>
            <w:shd w:val="clear" w:color="auto" w:fill="auto"/>
          </w:tcPr>
          <w:p w14:paraId="1F3ADDC2" w14:textId="77777777" w:rsidR="00854A9D" w:rsidRPr="005433AB" w:rsidRDefault="00854A9D" w:rsidP="00854A9D">
            <w:pPr>
              <w:suppressAutoHyphens/>
              <w:spacing w:after="0" w:line="240" w:lineRule="auto"/>
              <w:rPr>
                <w:rFonts w:eastAsia="Times New Roman" w:cs="Calibri"/>
              </w:rPr>
            </w:pPr>
            <w:r>
              <w:rPr>
                <w:rFonts w:eastAsia="Times New Roman" w:cs="Calibri"/>
              </w:rPr>
              <w:t>28</w:t>
            </w:r>
          </w:p>
        </w:tc>
        <w:tc>
          <w:tcPr>
            <w:tcW w:w="3829" w:type="dxa"/>
            <w:shd w:val="clear" w:color="auto" w:fill="auto"/>
          </w:tcPr>
          <w:p w14:paraId="305A0D7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color w:val="000000"/>
                <w:shd w:val="clear" w:color="auto" w:fill="FFFFFF"/>
              </w:rPr>
              <w:t xml:space="preserve">Refrigerante EB </w:t>
            </w:r>
            <w:proofErr w:type="gramStart"/>
            <w:r w:rsidRPr="005433AB">
              <w:rPr>
                <w:rFonts w:eastAsia="Times New Roman" w:cs="Calibri"/>
                <w:b/>
                <w:color w:val="000000"/>
                <w:shd w:val="clear" w:color="auto" w:fill="FFFFFF"/>
              </w:rPr>
              <w:t>2lt</w:t>
            </w:r>
            <w:proofErr w:type="gramEnd"/>
            <w:r w:rsidRPr="005433AB">
              <w:rPr>
                <w:rFonts w:eastAsia="Times New Roman" w:cs="Calibri"/>
                <w:b/>
                <w:color w:val="000000"/>
                <w:shd w:val="clear" w:color="auto" w:fill="FFFFFF"/>
              </w:rPr>
              <w: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693" w:type="dxa"/>
            <w:shd w:val="clear" w:color="auto" w:fill="auto"/>
          </w:tcPr>
          <w:p w14:paraId="09C2FAE7"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31" w:type="dxa"/>
            <w:shd w:val="clear" w:color="auto" w:fill="auto"/>
          </w:tcPr>
          <w:p w14:paraId="182028A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24C3E250"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09CDDC86" w14:textId="7D440B47"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3991C2C4" w14:textId="608584C9" w:rsidR="00854A9D" w:rsidRPr="005433AB" w:rsidRDefault="00854A9D" w:rsidP="00854A9D">
            <w:pPr>
              <w:suppressAutoHyphens/>
              <w:spacing w:after="0" w:line="240" w:lineRule="auto"/>
              <w:jc w:val="center"/>
              <w:rPr>
                <w:rFonts w:eastAsia="Times New Roman" w:cs="Calibri"/>
              </w:rPr>
            </w:pPr>
          </w:p>
        </w:tc>
      </w:tr>
      <w:tr w:rsidR="00854A9D" w:rsidRPr="005433AB" w14:paraId="615FCCE9" w14:textId="77777777" w:rsidTr="00854A9D">
        <w:tc>
          <w:tcPr>
            <w:tcW w:w="849" w:type="dxa"/>
            <w:shd w:val="clear" w:color="auto" w:fill="auto"/>
          </w:tcPr>
          <w:p w14:paraId="4CB730F5" w14:textId="77777777" w:rsidR="00854A9D" w:rsidRPr="005433AB" w:rsidRDefault="00854A9D" w:rsidP="00854A9D">
            <w:pPr>
              <w:suppressAutoHyphens/>
              <w:spacing w:after="0" w:line="240" w:lineRule="auto"/>
              <w:rPr>
                <w:rFonts w:eastAsia="Times New Roman" w:cs="Calibri"/>
              </w:rPr>
            </w:pPr>
            <w:r>
              <w:rPr>
                <w:rFonts w:eastAsia="Times New Roman" w:cs="Calibri"/>
              </w:rPr>
              <w:t>29</w:t>
            </w:r>
          </w:p>
        </w:tc>
        <w:tc>
          <w:tcPr>
            <w:tcW w:w="3829" w:type="dxa"/>
            <w:shd w:val="clear" w:color="auto" w:fill="auto"/>
          </w:tcPr>
          <w:p w14:paraId="2ADE17E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w:t>
            </w:r>
            <w:proofErr w:type="gramStart"/>
            <w:r w:rsidRPr="005433AB">
              <w:rPr>
                <w:rFonts w:eastAsia="Times New Roman" w:cs="Calibri"/>
              </w:rPr>
              <w:t>Permitido Extratos Vegetais, Cafeína,</w:t>
            </w:r>
            <w:proofErr w:type="gramEnd"/>
            <w:r w:rsidRPr="005433AB">
              <w:rPr>
                <w:rFonts w:eastAsia="Times New Roman" w:cs="Calibri"/>
              </w:rPr>
              <w:t xml:space="preserve">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 xml:space="preserve">fardo </w:t>
            </w:r>
            <w:r w:rsidRPr="005433AB">
              <w:rPr>
                <w:rFonts w:eastAsia="Times New Roman" w:cs="Calibri"/>
                <w:b/>
              </w:rPr>
              <w:lastRenderedPageBreak/>
              <w:t>com 12 latas.</w:t>
            </w:r>
          </w:p>
        </w:tc>
        <w:tc>
          <w:tcPr>
            <w:tcW w:w="693" w:type="dxa"/>
            <w:shd w:val="clear" w:color="auto" w:fill="auto"/>
          </w:tcPr>
          <w:p w14:paraId="2548884F"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lastRenderedPageBreak/>
              <w:t>9</w:t>
            </w:r>
            <w:proofErr w:type="gramEnd"/>
          </w:p>
        </w:tc>
        <w:tc>
          <w:tcPr>
            <w:tcW w:w="731" w:type="dxa"/>
            <w:shd w:val="clear" w:color="auto" w:fill="auto"/>
          </w:tcPr>
          <w:p w14:paraId="6AA214CA"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Fardo</w:t>
            </w:r>
          </w:p>
        </w:tc>
        <w:tc>
          <w:tcPr>
            <w:tcW w:w="986" w:type="dxa"/>
            <w:shd w:val="clear" w:color="auto" w:fill="auto"/>
          </w:tcPr>
          <w:p w14:paraId="67047E45" w14:textId="77777777" w:rsidR="00854A9D" w:rsidRPr="005433AB" w:rsidRDefault="00854A9D" w:rsidP="00854A9D">
            <w:pPr>
              <w:suppressAutoHyphens/>
              <w:spacing w:after="0" w:line="240" w:lineRule="auto"/>
              <w:jc w:val="center"/>
              <w:rPr>
                <w:rFonts w:eastAsia="Times New Roman" w:cs="Calibri"/>
              </w:rPr>
            </w:pPr>
          </w:p>
        </w:tc>
        <w:tc>
          <w:tcPr>
            <w:tcW w:w="1563" w:type="dxa"/>
            <w:shd w:val="clear" w:color="auto" w:fill="auto"/>
          </w:tcPr>
          <w:p w14:paraId="326D04B2" w14:textId="3DD7E138" w:rsidR="00854A9D" w:rsidRPr="005433AB" w:rsidRDefault="00854A9D" w:rsidP="00854A9D">
            <w:pPr>
              <w:suppressAutoHyphens/>
              <w:spacing w:after="0" w:line="240" w:lineRule="auto"/>
              <w:jc w:val="center"/>
              <w:rPr>
                <w:rFonts w:eastAsia="Times New Roman" w:cs="Calibri"/>
              </w:rPr>
            </w:pPr>
          </w:p>
        </w:tc>
        <w:tc>
          <w:tcPr>
            <w:tcW w:w="1839" w:type="dxa"/>
            <w:shd w:val="clear" w:color="auto" w:fill="auto"/>
          </w:tcPr>
          <w:p w14:paraId="1B59DC29" w14:textId="36719117" w:rsidR="00854A9D" w:rsidRPr="005433AB" w:rsidRDefault="00854A9D" w:rsidP="00854A9D">
            <w:pPr>
              <w:suppressAutoHyphens/>
              <w:spacing w:after="0" w:line="240" w:lineRule="auto"/>
              <w:jc w:val="center"/>
              <w:rPr>
                <w:rFonts w:eastAsia="Times New Roman" w:cs="Calibri"/>
              </w:rPr>
            </w:pPr>
          </w:p>
        </w:tc>
      </w:tr>
      <w:tr w:rsidR="00854A9D" w:rsidRPr="005433AB" w14:paraId="259C6FDD" w14:textId="77777777" w:rsidTr="00854A9D">
        <w:tc>
          <w:tcPr>
            <w:tcW w:w="849" w:type="dxa"/>
            <w:shd w:val="clear" w:color="auto" w:fill="auto"/>
          </w:tcPr>
          <w:p w14:paraId="3344F371"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30</w:t>
            </w:r>
          </w:p>
        </w:tc>
        <w:tc>
          <w:tcPr>
            <w:tcW w:w="3829" w:type="dxa"/>
            <w:shd w:val="clear" w:color="auto" w:fill="auto"/>
          </w:tcPr>
          <w:p w14:paraId="773C05FF"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suco pronto - suco pronto para beber, diversos sabores em caixa longa vida. Nome e endereço do fabricante</w:t>
            </w:r>
            <w:proofErr w:type="gramStart"/>
            <w:r w:rsidRPr="005433AB">
              <w:rPr>
                <w:rFonts w:eastAsia="Times New Roman" w:cs="Calibri"/>
              </w:rPr>
              <w:t>, data</w:t>
            </w:r>
            <w:proofErr w:type="gramEnd"/>
            <w:r w:rsidRPr="005433AB">
              <w:rPr>
                <w:rFonts w:eastAsia="Times New Roman" w:cs="Calibri"/>
              </w:rPr>
              <w:t xml:space="preserve"> de fabricação e validade. Validade mínima de </w:t>
            </w:r>
            <w:proofErr w:type="gramStart"/>
            <w:r w:rsidRPr="005433AB">
              <w:rPr>
                <w:rFonts w:eastAsia="Times New Roman" w:cs="Calibri"/>
              </w:rPr>
              <w:t>4</w:t>
            </w:r>
            <w:proofErr w:type="gramEnd"/>
            <w:r w:rsidRPr="005433AB">
              <w:rPr>
                <w:rFonts w:eastAsia="Times New Roman" w:cs="Calibri"/>
              </w:rPr>
              <w:t xml:space="preserve">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693" w:type="dxa"/>
            <w:shd w:val="clear" w:color="auto" w:fill="auto"/>
          </w:tcPr>
          <w:p w14:paraId="54BF0092" w14:textId="77777777" w:rsidR="00854A9D" w:rsidRPr="005433AB" w:rsidRDefault="00854A9D" w:rsidP="00854A9D">
            <w:pPr>
              <w:suppressAutoHyphens/>
              <w:spacing w:after="0"/>
              <w:jc w:val="center"/>
              <w:rPr>
                <w:rFonts w:eastAsia="Times New Roman" w:cs="Calibri"/>
              </w:rPr>
            </w:pPr>
            <w:r>
              <w:rPr>
                <w:rFonts w:eastAsia="Times New Roman" w:cs="Calibri"/>
              </w:rPr>
              <w:t>17</w:t>
            </w:r>
          </w:p>
        </w:tc>
        <w:tc>
          <w:tcPr>
            <w:tcW w:w="731" w:type="dxa"/>
            <w:shd w:val="clear" w:color="auto" w:fill="auto"/>
          </w:tcPr>
          <w:p w14:paraId="3E85C17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86" w:type="dxa"/>
            <w:shd w:val="clear" w:color="auto" w:fill="auto"/>
          </w:tcPr>
          <w:p w14:paraId="2C5C1008" w14:textId="77777777" w:rsidR="00854A9D" w:rsidRPr="005433AB" w:rsidRDefault="00854A9D" w:rsidP="00854A9D">
            <w:pPr>
              <w:suppressAutoHyphens/>
              <w:spacing w:after="0"/>
              <w:jc w:val="center"/>
              <w:rPr>
                <w:rFonts w:eastAsia="Times New Roman" w:cs="Calibri"/>
              </w:rPr>
            </w:pPr>
          </w:p>
        </w:tc>
        <w:tc>
          <w:tcPr>
            <w:tcW w:w="1563" w:type="dxa"/>
            <w:shd w:val="clear" w:color="auto" w:fill="auto"/>
          </w:tcPr>
          <w:p w14:paraId="62DFCAE9" w14:textId="65AAC21E" w:rsidR="00854A9D" w:rsidRPr="005433AB" w:rsidRDefault="00854A9D" w:rsidP="00854A9D">
            <w:pPr>
              <w:suppressAutoHyphens/>
              <w:spacing w:after="0"/>
              <w:jc w:val="center"/>
              <w:rPr>
                <w:rFonts w:eastAsia="Times New Roman" w:cs="Calibri"/>
              </w:rPr>
            </w:pPr>
          </w:p>
        </w:tc>
        <w:tc>
          <w:tcPr>
            <w:tcW w:w="1839" w:type="dxa"/>
            <w:shd w:val="clear" w:color="auto" w:fill="auto"/>
          </w:tcPr>
          <w:p w14:paraId="3E783BD7" w14:textId="1DE7EE39" w:rsidR="00854A9D" w:rsidRPr="005433AB" w:rsidRDefault="00854A9D" w:rsidP="00854A9D">
            <w:pPr>
              <w:suppressAutoHyphens/>
              <w:spacing w:after="0"/>
              <w:jc w:val="center"/>
              <w:rPr>
                <w:rFonts w:eastAsia="Times New Roman" w:cs="Calibri"/>
              </w:rPr>
            </w:pPr>
          </w:p>
        </w:tc>
      </w:tr>
    </w:tbl>
    <w:p w14:paraId="7D7C3312"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279FE045" w14:textId="77777777" w:rsidTr="00854A9D">
        <w:tc>
          <w:tcPr>
            <w:tcW w:w="2410" w:type="dxa"/>
            <w:tcBorders>
              <w:bottom w:val="single" w:sz="4" w:space="0" w:color="auto"/>
            </w:tcBorders>
            <w:shd w:val="clear" w:color="auto" w:fill="F2F2F2"/>
          </w:tcPr>
          <w:p w14:paraId="20C025D0"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w:t>
            </w:r>
            <w:r w:rsidRPr="005433AB">
              <w:rPr>
                <w:rFonts w:eastAsia="Times New Roman" w:cs="Calibri"/>
                <w:b/>
              </w:rPr>
              <w:t xml:space="preserve"> GERA</w:t>
            </w:r>
            <w:r>
              <w:rPr>
                <w:rFonts w:eastAsia="Times New Roman" w:cs="Calibri"/>
                <w:b/>
              </w:rPr>
              <w:t>L</w:t>
            </w:r>
          </w:p>
        </w:tc>
        <w:tc>
          <w:tcPr>
            <w:tcW w:w="1559" w:type="dxa"/>
            <w:shd w:val="clear" w:color="auto" w:fill="F2F2F2"/>
          </w:tcPr>
          <w:p w14:paraId="0677622D"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2CFE0202"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25519E9A" w14:textId="77777777" w:rsidTr="00854A9D">
        <w:tc>
          <w:tcPr>
            <w:tcW w:w="2410" w:type="dxa"/>
            <w:tcBorders>
              <w:top w:val="single" w:sz="4" w:space="0" w:color="auto"/>
              <w:left w:val="nil"/>
              <w:bottom w:val="nil"/>
              <w:right w:val="single" w:sz="4" w:space="0" w:color="auto"/>
            </w:tcBorders>
            <w:shd w:val="clear" w:color="auto" w:fill="auto"/>
          </w:tcPr>
          <w:p w14:paraId="3B6B6CDE" w14:textId="77777777" w:rsidR="00854A9D" w:rsidRPr="005433AB" w:rsidRDefault="00854A9D" w:rsidP="00854A9D">
            <w:pPr>
              <w:suppressAutoHyphens/>
              <w:spacing w:after="0"/>
              <w:jc w:val="center"/>
              <w:rPr>
                <w:rFonts w:eastAsia="Times New Roman" w:cs="Calibri"/>
              </w:rPr>
            </w:pPr>
          </w:p>
        </w:tc>
        <w:tc>
          <w:tcPr>
            <w:tcW w:w="1559" w:type="dxa"/>
            <w:tcBorders>
              <w:left w:val="single" w:sz="4" w:space="0" w:color="auto"/>
            </w:tcBorders>
            <w:shd w:val="clear" w:color="auto" w:fill="auto"/>
          </w:tcPr>
          <w:p w14:paraId="233C4429"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1</w:t>
            </w:r>
            <w:r>
              <w:rPr>
                <w:rFonts w:eastAsia="Times New Roman" w:cs="Calibri"/>
              </w:rPr>
              <w:t>5</w:t>
            </w:r>
          </w:p>
        </w:tc>
        <w:tc>
          <w:tcPr>
            <w:tcW w:w="1843" w:type="dxa"/>
            <w:shd w:val="clear" w:color="auto" w:fill="auto"/>
          </w:tcPr>
          <w:p w14:paraId="5A0FA59F" w14:textId="62E5E8B1" w:rsidR="00854A9D" w:rsidRPr="005433AB" w:rsidRDefault="00854A9D" w:rsidP="00854A9D">
            <w:pPr>
              <w:suppressAutoHyphens/>
              <w:spacing w:after="0"/>
              <w:jc w:val="center"/>
              <w:rPr>
                <w:rFonts w:eastAsia="Times New Roman" w:cs="Calibri"/>
              </w:rPr>
            </w:pPr>
          </w:p>
        </w:tc>
      </w:tr>
    </w:tbl>
    <w:p w14:paraId="473E4B9E" w14:textId="77777777" w:rsidR="00854A9D" w:rsidRDefault="00854A9D" w:rsidP="00854A9D">
      <w:pPr>
        <w:spacing w:after="0" w:line="240" w:lineRule="auto"/>
      </w:pPr>
    </w:p>
    <w:p w14:paraId="3BE7C5CA" w14:textId="77777777" w:rsidR="00854A9D" w:rsidRPr="00007CD6" w:rsidRDefault="00854A9D" w:rsidP="00854A9D">
      <w:pPr>
        <w:shd w:val="clear" w:color="auto" w:fill="F2B300"/>
        <w:rPr>
          <w:rFonts w:cs="Calibri"/>
          <w:b/>
          <w:sz w:val="24"/>
          <w:szCs w:val="24"/>
        </w:rPr>
      </w:pPr>
      <w:r>
        <w:rPr>
          <w:rFonts w:cs="Calibri"/>
          <w:b/>
          <w:sz w:val="24"/>
          <w:szCs w:val="24"/>
        </w:rPr>
        <w:t>LOTE 03 – DISPUTA GERAL</w:t>
      </w:r>
      <w:r w:rsidRPr="00007CD6">
        <w:rPr>
          <w:rFonts w:cs="Calibri"/>
          <w:b/>
          <w:sz w:val="24"/>
          <w:szCs w:val="24"/>
        </w:rPr>
        <w:t xml:space="preserve"> – MATERIAL DE LIMPEZA E PRODUÇÃO DE HIGIENIZAÇÃO</w:t>
      </w:r>
    </w:p>
    <w:p w14:paraId="459BA49C"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852"/>
        <w:gridCol w:w="706"/>
        <w:gridCol w:w="704"/>
        <w:gridCol w:w="992"/>
        <w:gridCol w:w="1559"/>
        <w:gridCol w:w="1843"/>
      </w:tblGrid>
      <w:tr w:rsidR="00854A9D" w:rsidRPr="005433AB" w14:paraId="0D031380" w14:textId="77777777" w:rsidTr="00854A9D">
        <w:tc>
          <w:tcPr>
            <w:tcW w:w="834" w:type="dxa"/>
            <w:shd w:val="clear" w:color="auto" w:fill="auto"/>
          </w:tcPr>
          <w:p w14:paraId="7F06C06C"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52" w:type="dxa"/>
            <w:shd w:val="clear" w:color="auto" w:fill="auto"/>
          </w:tcPr>
          <w:p w14:paraId="4110E193"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6" w:type="dxa"/>
            <w:shd w:val="clear" w:color="auto" w:fill="auto"/>
          </w:tcPr>
          <w:p w14:paraId="3FAAA56F"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4" w:type="dxa"/>
            <w:shd w:val="clear" w:color="auto" w:fill="auto"/>
          </w:tcPr>
          <w:p w14:paraId="109975C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6A48470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71DAD646"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735B34BC"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08F7B9C4" w14:textId="77777777" w:rsidTr="00854A9D">
        <w:tc>
          <w:tcPr>
            <w:tcW w:w="834" w:type="dxa"/>
            <w:shd w:val="clear" w:color="auto" w:fill="auto"/>
          </w:tcPr>
          <w:p w14:paraId="4A0FCB13" w14:textId="77777777" w:rsidR="00854A9D" w:rsidRPr="005433AB" w:rsidRDefault="00854A9D" w:rsidP="00854A9D">
            <w:pPr>
              <w:suppressAutoHyphens/>
              <w:spacing w:after="0" w:line="240" w:lineRule="auto"/>
              <w:rPr>
                <w:rFonts w:eastAsia="Times New Roman" w:cs="Calibri"/>
              </w:rPr>
            </w:pPr>
            <w:r>
              <w:rPr>
                <w:rFonts w:eastAsia="Times New Roman" w:cs="Calibri"/>
              </w:rPr>
              <w:t>31</w:t>
            </w:r>
          </w:p>
        </w:tc>
        <w:tc>
          <w:tcPr>
            <w:tcW w:w="3852" w:type="dxa"/>
            <w:shd w:val="clear" w:color="auto" w:fill="auto"/>
          </w:tcPr>
          <w:p w14:paraId="5AEE6CD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Água Sanitária 5 </w:t>
            </w:r>
            <w:proofErr w:type="spellStart"/>
            <w:r w:rsidRPr="005433AB">
              <w:rPr>
                <w:rFonts w:eastAsia="Times New Roman" w:cs="Calibri"/>
                <w:b/>
              </w:rPr>
              <w:t>lt</w:t>
            </w:r>
            <w:proofErr w:type="spellEnd"/>
            <w:r w:rsidRPr="005433AB">
              <w:rPr>
                <w:rFonts w:eastAsia="Times New Roman" w:cs="Calibri"/>
              </w:rPr>
              <w:t xml:space="preserve">: </w:t>
            </w:r>
            <w:r w:rsidRPr="005433AB">
              <w:rPr>
                <w:rFonts w:eastAsia="Times New Roman" w:cs="Calibri"/>
                <w:shd w:val="clear" w:color="auto" w:fill="FFFFFF"/>
              </w:rPr>
              <w:t xml:space="preserve">Composição química: hipoclorito de sódio, hidróxido de sódio, cloreto, teor cloro ativo: varia de </w:t>
            </w:r>
            <w:proofErr w:type="gramStart"/>
            <w:r w:rsidRPr="005433AB">
              <w:rPr>
                <w:rFonts w:eastAsia="Times New Roman" w:cs="Calibri"/>
                <w:shd w:val="clear" w:color="auto" w:fill="FFFFFF"/>
              </w:rPr>
              <w:t>2</w:t>
            </w:r>
            <w:proofErr w:type="gramEnd"/>
            <w:r w:rsidRPr="005433AB">
              <w:rPr>
                <w:rFonts w:eastAsia="Times New Roman" w:cs="Calibri"/>
                <w:shd w:val="clear" w:color="auto" w:fill="FFFFFF"/>
              </w:rPr>
              <w:t xml:space="preserve"> a 2,50%, cor: incolor, aplicação: lavagem e alvejante de roupas, banheiras, pias,</w:t>
            </w:r>
          </w:p>
        </w:tc>
        <w:tc>
          <w:tcPr>
            <w:tcW w:w="706" w:type="dxa"/>
            <w:shd w:val="clear" w:color="auto" w:fill="auto"/>
          </w:tcPr>
          <w:p w14:paraId="07D3801B" w14:textId="77777777" w:rsidR="00854A9D" w:rsidRPr="005433AB" w:rsidRDefault="00854A9D" w:rsidP="00854A9D">
            <w:pPr>
              <w:suppressAutoHyphens/>
              <w:spacing w:after="0"/>
              <w:jc w:val="center"/>
              <w:rPr>
                <w:rFonts w:eastAsia="Times New Roman" w:cs="Calibri"/>
              </w:rPr>
            </w:pPr>
            <w:r>
              <w:rPr>
                <w:rFonts w:eastAsia="Times New Roman" w:cs="Calibri"/>
              </w:rPr>
              <w:t>57</w:t>
            </w:r>
          </w:p>
        </w:tc>
        <w:tc>
          <w:tcPr>
            <w:tcW w:w="704" w:type="dxa"/>
            <w:shd w:val="clear" w:color="auto" w:fill="auto"/>
          </w:tcPr>
          <w:p w14:paraId="57E63E2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6EB872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4ABEDD6" w14:textId="4B76BE3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2CFCCFC" w14:textId="291CA871" w:rsidR="00854A9D" w:rsidRPr="005433AB" w:rsidRDefault="00854A9D" w:rsidP="00854A9D">
            <w:pPr>
              <w:suppressAutoHyphens/>
              <w:spacing w:after="0" w:line="240" w:lineRule="auto"/>
              <w:jc w:val="center"/>
              <w:rPr>
                <w:rFonts w:eastAsia="Times New Roman" w:cs="Calibri"/>
              </w:rPr>
            </w:pPr>
          </w:p>
        </w:tc>
      </w:tr>
      <w:tr w:rsidR="00854A9D" w:rsidRPr="005433AB" w14:paraId="007D60C1" w14:textId="77777777" w:rsidTr="00854A9D">
        <w:tc>
          <w:tcPr>
            <w:tcW w:w="834" w:type="dxa"/>
            <w:shd w:val="clear" w:color="auto" w:fill="auto"/>
          </w:tcPr>
          <w:p w14:paraId="229E3BFE" w14:textId="77777777" w:rsidR="00854A9D" w:rsidRPr="005433AB" w:rsidRDefault="00854A9D" w:rsidP="00854A9D">
            <w:pPr>
              <w:suppressAutoHyphens/>
              <w:spacing w:after="0" w:line="240" w:lineRule="auto"/>
              <w:rPr>
                <w:rFonts w:eastAsia="Times New Roman" w:cs="Calibri"/>
              </w:rPr>
            </w:pPr>
            <w:r>
              <w:rPr>
                <w:rFonts w:eastAsia="Times New Roman" w:cs="Calibri"/>
              </w:rPr>
              <w:t>32</w:t>
            </w:r>
          </w:p>
        </w:tc>
        <w:tc>
          <w:tcPr>
            <w:tcW w:w="3852" w:type="dxa"/>
            <w:shd w:val="clear" w:color="auto" w:fill="auto"/>
          </w:tcPr>
          <w:p w14:paraId="2B70440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70%:</w:t>
            </w:r>
            <w:r w:rsidRPr="005433AB">
              <w:rPr>
                <w:rFonts w:eastAsia="Times New Roman" w:cs="Calibri"/>
              </w:rPr>
              <w:t xml:space="preserve"> Álcool etílico hidratado 70% INPM líquido, princípio ativo: álcool etílico 70% p/p</w:t>
            </w:r>
          </w:p>
        </w:tc>
        <w:tc>
          <w:tcPr>
            <w:tcW w:w="706" w:type="dxa"/>
            <w:shd w:val="clear" w:color="auto" w:fill="auto"/>
          </w:tcPr>
          <w:p w14:paraId="0CEFC38D" w14:textId="77777777" w:rsidR="00854A9D" w:rsidRPr="005433AB" w:rsidRDefault="00854A9D" w:rsidP="00854A9D">
            <w:pPr>
              <w:suppressAutoHyphens/>
              <w:spacing w:after="0"/>
              <w:jc w:val="center"/>
              <w:rPr>
                <w:rFonts w:eastAsia="Times New Roman" w:cs="Calibri"/>
              </w:rPr>
            </w:pPr>
            <w:r>
              <w:rPr>
                <w:rFonts w:eastAsia="Times New Roman" w:cs="Calibri"/>
              </w:rPr>
              <w:t>83</w:t>
            </w:r>
          </w:p>
        </w:tc>
        <w:tc>
          <w:tcPr>
            <w:tcW w:w="704" w:type="dxa"/>
            <w:shd w:val="clear" w:color="auto" w:fill="auto"/>
          </w:tcPr>
          <w:p w14:paraId="652DB25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520983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E7B53AF" w14:textId="59F5E51D"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C465025" w14:textId="256CCCB4" w:rsidR="00854A9D" w:rsidRPr="005433AB" w:rsidRDefault="00854A9D" w:rsidP="00854A9D">
            <w:pPr>
              <w:suppressAutoHyphens/>
              <w:spacing w:after="0" w:line="240" w:lineRule="auto"/>
              <w:jc w:val="center"/>
              <w:rPr>
                <w:rFonts w:eastAsia="Times New Roman" w:cs="Calibri"/>
              </w:rPr>
            </w:pPr>
          </w:p>
        </w:tc>
      </w:tr>
      <w:tr w:rsidR="00854A9D" w:rsidRPr="005433AB" w14:paraId="35E4B8AD" w14:textId="77777777" w:rsidTr="00854A9D">
        <w:tc>
          <w:tcPr>
            <w:tcW w:w="834" w:type="dxa"/>
            <w:shd w:val="clear" w:color="auto" w:fill="auto"/>
          </w:tcPr>
          <w:p w14:paraId="64F58043" w14:textId="77777777" w:rsidR="00854A9D" w:rsidRPr="005433AB" w:rsidRDefault="00854A9D" w:rsidP="00854A9D">
            <w:pPr>
              <w:suppressAutoHyphens/>
              <w:spacing w:after="0" w:line="240" w:lineRule="auto"/>
              <w:rPr>
                <w:rFonts w:eastAsia="Times New Roman" w:cs="Calibri"/>
              </w:rPr>
            </w:pPr>
            <w:r>
              <w:rPr>
                <w:rFonts w:eastAsia="Times New Roman" w:cs="Calibri"/>
              </w:rPr>
              <w:t>33</w:t>
            </w:r>
          </w:p>
        </w:tc>
        <w:tc>
          <w:tcPr>
            <w:tcW w:w="3852" w:type="dxa"/>
            <w:shd w:val="clear" w:color="auto" w:fill="auto"/>
          </w:tcPr>
          <w:p w14:paraId="3946745E"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92%</w:t>
            </w:r>
            <w:r w:rsidRPr="005433AB">
              <w:rPr>
                <w:rFonts w:eastAsia="Times New Roman" w:cs="Calibri"/>
              </w:rPr>
              <w:t xml:space="preserve">: Composição: </w:t>
            </w:r>
            <w:r w:rsidRPr="005433AB">
              <w:rPr>
                <w:rFonts w:eastAsia="Times New Roman" w:cs="Calibri"/>
                <w:shd w:val="clear" w:color="auto" w:fill="FFFFFF"/>
              </w:rPr>
              <w:t>Álcool etílico hidratado, fragrância: tradicional, Porcentagem em INPM: 92,8%</w:t>
            </w:r>
          </w:p>
        </w:tc>
        <w:tc>
          <w:tcPr>
            <w:tcW w:w="706" w:type="dxa"/>
            <w:shd w:val="clear" w:color="auto" w:fill="auto"/>
          </w:tcPr>
          <w:p w14:paraId="5EEAF9E9" w14:textId="77777777" w:rsidR="00854A9D" w:rsidRPr="005433AB" w:rsidRDefault="00854A9D" w:rsidP="00854A9D">
            <w:pPr>
              <w:suppressAutoHyphens/>
              <w:spacing w:after="0"/>
              <w:jc w:val="center"/>
              <w:rPr>
                <w:rFonts w:eastAsia="Times New Roman" w:cs="Calibri"/>
              </w:rPr>
            </w:pPr>
            <w:r>
              <w:rPr>
                <w:rFonts w:eastAsia="Times New Roman" w:cs="Calibri"/>
              </w:rPr>
              <w:t>83</w:t>
            </w:r>
          </w:p>
        </w:tc>
        <w:tc>
          <w:tcPr>
            <w:tcW w:w="704" w:type="dxa"/>
            <w:shd w:val="clear" w:color="auto" w:fill="auto"/>
          </w:tcPr>
          <w:p w14:paraId="77824F9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D34159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22C410E" w14:textId="066F19F6"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6C886B5" w14:textId="49636D90" w:rsidR="00854A9D" w:rsidRPr="005433AB" w:rsidRDefault="00854A9D" w:rsidP="00854A9D">
            <w:pPr>
              <w:suppressAutoHyphens/>
              <w:spacing w:after="0" w:line="240" w:lineRule="auto"/>
              <w:jc w:val="center"/>
              <w:rPr>
                <w:rFonts w:eastAsia="Times New Roman" w:cs="Calibri"/>
              </w:rPr>
            </w:pPr>
          </w:p>
        </w:tc>
      </w:tr>
      <w:tr w:rsidR="00854A9D" w:rsidRPr="005433AB" w14:paraId="1ED514ED" w14:textId="77777777" w:rsidTr="00854A9D">
        <w:tc>
          <w:tcPr>
            <w:tcW w:w="834" w:type="dxa"/>
            <w:shd w:val="clear" w:color="auto" w:fill="auto"/>
          </w:tcPr>
          <w:p w14:paraId="228DA668" w14:textId="77777777" w:rsidR="00854A9D" w:rsidRPr="005433AB" w:rsidRDefault="00854A9D" w:rsidP="00854A9D">
            <w:pPr>
              <w:suppressAutoHyphens/>
              <w:spacing w:after="0" w:line="240" w:lineRule="auto"/>
              <w:rPr>
                <w:rFonts w:eastAsia="Times New Roman" w:cs="Calibri"/>
              </w:rPr>
            </w:pPr>
            <w:r>
              <w:rPr>
                <w:rFonts w:eastAsia="Times New Roman" w:cs="Calibri"/>
              </w:rPr>
              <w:t>34</w:t>
            </w:r>
          </w:p>
        </w:tc>
        <w:tc>
          <w:tcPr>
            <w:tcW w:w="3852" w:type="dxa"/>
            <w:shd w:val="clear" w:color="auto" w:fill="auto"/>
          </w:tcPr>
          <w:p w14:paraId="2F35AA4A"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Álcool em gel 70%</w:t>
            </w:r>
            <w:proofErr w:type="gramStart"/>
            <w:r w:rsidRPr="005433AB">
              <w:rPr>
                <w:rFonts w:eastAsia="Times New Roman" w:cs="Calibri"/>
                <w:b/>
              </w:rPr>
              <w:t xml:space="preserve">  </w:t>
            </w:r>
            <w:proofErr w:type="gramEnd"/>
            <w:r w:rsidRPr="005433AB">
              <w:rPr>
                <w:rFonts w:eastAsia="Times New Roman" w:cs="Calibri"/>
                <w:b/>
              </w:rPr>
              <w:t>frasco 500 ml modelo bomba</w:t>
            </w:r>
            <w:r w:rsidRPr="005433AB">
              <w:rPr>
                <w:rFonts w:eastAsia="Times New Roman" w:cs="Calibri"/>
              </w:rPr>
              <w:t xml:space="preserve">: </w:t>
            </w:r>
            <w:r w:rsidRPr="005433AB">
              <w:rPr>
                <w:rFonts w:eastAsia="Times New Roman" w:cs="Calibri"/>
                <w:shd w:val="clear" w:color="auto" w:fill="FFFFFF"/>
              </w:rPr>
              <w:t>Álcool etílico, tipo: hidratado, teor alcoólico: 70% (70°gl), apresentação: gel</w:t>
            </w:r>
          </w:p>
        </w:tc>
        <w:tc>
          <w:tcPr>
            <w:tcW w:w="706" w:type="dxa"/>
            <w:shd w:val="clear" w:color="auto" w:fill="auto"/>
          </w:tcPr>
          <w:p w14:paraId="38D2AFCD" w14:textId="77777777" w:rsidR="00854A9D" w:rsidRPr="005433AB" w:rsidRDefault="00854A9D" w:rsidP="00854A9D">
            <w:pPr>
              <w:suppressAutoHyphens/>
              <w:spacing w:after="0"/>
              <w:jc w:val="center"/>
              <w:rPr>
                <w:rFonts w:eastAsia="Times New Roman" w:cs="Calibri"/>
              </w:rPr>
            </w:pPr>
            <w:r>
              <w:rPr>
                <w:rFonts w:eastAsia="Times New Roman" w:cs="Calibri"/>
              </w:rPr>
              <w:t>83</w:t>
            </w:r>
          </w:p>
        </w:tc>
        <w:tc>
          <w:tcPr>
            <w:tcW w:w="704" w:type="dxa"/>
            <w:shd w:val="clear" w:color="auto" w:fill="auto"/>
          </w:tcPr>
          <w:p w14:paraId="05AF19E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9825365"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7C6094F" w14:textId="136BC80E"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35FD757" w14:textId="6F43B460" w:rsidR="00854A9D" w:rsidRPr="005433AB" w:rsidRDefault="00854A9D" w:rsidP="00854A9D">
            <w:pPr>
              <w:suppressAutoHyphens/>
              <w:spacing w:after="0" w:line="240" w:lineRule="auto"/>
              <w:jc w:val="center"/>
              <w:rPr>
                <w:rFonts w:eastAsia="Times New Roman" w:cs="Calibri"/>
              </w:rPr>
            </w:pPr>
          </w:p>
        </w:tc>
      </w:tr>
      <w:tr w:rsidR="00854A9D" w:rsidRPr="005433AB" w14:paraId="0FDDD224" w14:textId="77777777" w:rsidTr="00854A9D">
        <w:tc>
          <w:tcPr>
            <w:tcW w:w="834" w:type="dxa"/>
            <w:shd w:val="clear" w:color="auto" w:fill="auto"/>
          </w:tcPr>
          <w:p w14:paraId="6F908649" w14:textId="77777777" w:rsidR="00854A9D" w:rsidRPr="005433AB" w:rsidRDefault="00854A9D" w:rsidP="00854A9D">
            <w:pPr>
              <w:suppressAutoHyphens/>
              <w:spacing w:after="0" w:line="240" w:lineRule="auto"/>
              <w:rPr>
                <w:rFonts w:eastAsia="Times New Roman" w:cs="Calibri"/>
              </w:rPr>
            </w:pPr>
            <w:r>
              <w:rPr>
                <w:rFonts w:eastAsia="Times New Roman" w:cs="Calibri"/>
              </w:rPr>
              <w:t>35</w:t>
            </w:r>
          </w:p>
        </w:tc>
        <w:tc>
          <w:tcPr>
            <w:tcW w:w="3852" w:type="dxa"/>
            <w:shd w:val="clear" w:color="auto" w:fill="auto"/>
          </w:tcPr>
          <w:p w14:paraId="167C9595"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Álcool em gel 70%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shd w:val="clear" w:color="auto" w:fill="FFFFFF"/>
              </w:rPr>
              <w:t xml:space="preserve">: Álcool etílico, tipo: hidratado, teor alcoólico: 70% (70°gl), apresentação: gel, </w:t>
            </w:r>
            <w:proofErr w:type="spellStart"/>
            <w:r w:rsidRPr="005433AB">
              <w:rPr>
                <w:rFonts w:eastAsia="Times New Roman" w:cs="Calibri"/>
              </w:rPr>
              <w:t>Sanitizante</w:t>
            </w:r>
            <w:proofErr w:type="spellEnd"/>
            <w:r w:rsidRPr="005433AB">
              <w:rPr>
                <w:rFonts w:eastAsia="Times New Roman" w:cs="Calibri"/>
              </w:rPr>
              <w:t xml:space="preserve"> de mãos que possui eficiência antisséptica.</w:t>
            </w:r>
          </w:p>
        </w:tc>
        <w:tc>
          <w:tcPr>
            <w:tcW w:w="706" w:type="dxa"/>
            <w:shd w:val="clear" w:color="auto" w:fill="auto"/>
          </w:tcPr>
          <w:p w14:paraId="448340BB" w14:textId="77777777" w:rsidR="00854A9D" w:rsidRPr="005433AB" w:rsidRDefault="00854A9D" w:rsidP="00854A9D">
            <w:pPr>
              <w:suppressAutoHyphens/>
              <w:spacing w:after="0"/>
              <w:jc w:val="center"/>
              <w:rPr>
                <w:rFonts w:eastAsia="Times New Roman" w:cs="Calibri"/>
              </w:rPr>
            </w:pPr>
            <w:r>
              <w:rPr>
                <w:rFonts w:eastAsia="Times New Roman" w:cs="Calibri"/>
              </w:rPr>
              <w:t>23</w:t>
            </w:r>
          </w:p>
        </w:tc>
        <w:tc>
          <w:tcPr>
            <w:tcW w:w="704" w:type="dxa"/>
            <w:shd w:val="clear" w:color="auto" w:fill="auto"/>
          </w:tcPr>
          <w:p w14:paraId="7A572A5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D000E5D"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633FFFF" w14:textId="2CED0028"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3F09702" w14:textId="28E67A42" w:rsidR="00854A9D" w:rsidRPr="005433AB" w:rsidRDefault="00854A9D" w:rsidP="00854A9D">
            <w:pPr>
              <w:suppressAutoHyphens/>
              <w:spacing w:after="0" w:line="240" w:lineRule="auto"/>
              <w:jc w:val="center"/>
              <w:rPr>
                <w:rFonts w:eastAsia="Times New Roman" w:cs="Calibri"/>
              </w:rPr>
            </w:pPr>
          </w:p>
        </w:tc>
      </w:tr>
      <w:tr w:rsidR="00854A9D" w:rsidRPr="005433AB" w14:paraId="16B0E298" w14:textId="77777777" w:rsidTr="00854A9D">
        <w:tc>
          <w:tcPr>
            <w:tcW w:w="834" w:type="dxa"/>
            <w:shd w:val="clear" w:color="auto" w:fill="auto"/>
          </w:tcPr>
          <w:p w14:paraId="4BD35B36" w14:textId="77777777" w:rsidR="00854A9D" w:rsidRPr="005433AB" w:rsidRDefault="00854A9D" w:rsidP="00854A9D">
            <w:pPr>
              <w:suppressAutoHyphens/>
              <w:spacing w:after="0" w:line="240" w:lineRule="auto"/>
              <w:rPr>
                <w:rFonts w:eastAsia="Times New Roman" w:cs="Calibri"/>
              </w:rPr>
            </w:pPr>
            <w:r>
              <w:rPr>
                <w:rFonts w:eastAsia="Times New Roman" w:cs="Calibri"/>
              </w:rPr>
              <w:t>36</w:t>
            </w:r>
          </w:p>
        </w:tc>
        <w:tc>
          <w:tcPr>
            <w:tcW w:w="3852" w:type="dxa"/>
            <w:shd w:val="clear" w:color="auto" w:fill="auto"/>
          </w:tcPr>
          <w:p w14:paraId="065EFFF0"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Aromatizante de ambiente:</w:t>
            </w:r>
            <w:r w:rsidRPr="005433AB">
              <w:rPr>
                <w:rFonts w:eastAsia="Times New Roman" w:cs="Calibri"/>
              </w:rPr>
              <w:t xml:space="preserve"> </w:t>
            </w:r>
            <w:proofErr w:type="spellStart"/>
            <w:r w:rsidRPr="005433AB">
              <w:rPr>
                <w:rFonts w:eastAsia="Times New Roman" w:cs="Calibri"/>
              </w:rPr>
              <w:t>aerosol</w:t>
            </w:r>
            <w:proofErr w:type="spellEnd"/>
            <w:r w:rsidRPr="005433AB">
              <w:rPr>
                <w:rFonts w:eastAsia="Times New Roman" w:cs="Calibri"/>
              </w:rPr>
              <w:t xml:space="preserve"> 360 ml/302g </w:t>
            </w:r>
            <w:r w:rsidRPr="005433AB">
              <w:rPr>
                <w:rFonts w:eastAsia="Times New Roman" w:cs="Calibri"/>
                <w:shd w:val="clear" w:color="auto" w:fill="FFFFFF"/>
              </w:rPr>
              <w:t xml:space="preserve">Desodorante, aromatizante de ambiente, tipo: </w:t>
            </w:r>
            <w:proofErr w:type="spellStart"/>
            <w:r w:rsidRPr="005433AB">
              <w:rPr>
                <w:rFonts w:eastAsia="Times New Roman" w:cs="Calibri"/>
                <w:shd w:val="clear" w:color="auto" w:fill="FFFFFF"/>
              </w:rPr>
              <w:t>aerosol</w:t>
            </w:r>
            <w:proofErr w:type="spellEnd"/>
            <w:r w:rsidRPr="005433AB">
              <w:rPr>
                <w:rFonts w:eastAsia="Times New Roman" w:cs="Calibri"/>
                <w:shd w:val="clear" w:color="auto" w:fill="FFFFFF"/>
              </w:rPr>
              <w:t xml:space="preserve">, aroma: variado, características adicionais: </w:t>
            </w:r>
            <w:proofErr w:type="gramStart"/>
            <w:r w:rsidRPr="005433AB">
              <w:rPr>
                <w:rFonts w:eastAsia="Times New Roman" w:cs="Calibri"/>
                <w:shd w:val="clear" w:color="auto" w:fill="FFFFFF"/>
              </w:rPr>
              <w:t>spray</w:t>
            </w:r>
            <w:proofErr w:type="gramEnd"/>
          </w:p>
        </w:tc>
        <w:tc>
          <w:tcPr>
            <w:tcW w:w="706" w:type="dxa"/>
            <w:shd w:val="clear" w:color="auto" w:fill="auto"/>
          </w:tcPr>
          <w:p w14:paraId="058D3B16" w14:textId="77777777" w:rsidR="00854A9D" w:rsidRPr="005433AB" w:rsidRDefault="00854A9D" w:rsidP="00854A9D">
            <w:pPr>
              <w:suppressAutoHyphens/>
              <w:spacing w:after="0"/>
              <w:jc w:val="center"/>
              <w:rPr>
                <w:rFonts w:eastAsia="Times New Roman" w:cs="Calibri"/>
              </w:rPr>
            </w:pPr>
            <w:r>
              <w:rPr>
                <w:rFonts w:eastAsia="Times New Roman" w:cs="Calibri"/>
              </w:rPr>
              <w:t>95</w:t>
            </w:r>
          </w:p>
        </w:tc>
        <w:tc>
          <w:tcPr>
            <w:tcW w:w="704" w:type="dxa"/>
            <w:shd w:val="clear" w:color="auto" w:fill="auto"/>
          </w:tcPr>
          <w:p w14:paraId="1620648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3BC747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FCCDDA3" w14:textId="7B15D1D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15F78FB" w14:textId="1B2BD1A1" w:rsidR="00854A9D" w:rsidRPr="005433AB" w:rsidRDefault="00854A9D" w:rsidP="00854A9D">
            <w:pPr>
              <w:suppressAutoHyphens/>
              <w:spacing w:after="0" w:line="240" w:lineRule="auto"/>
              <w:jc w:val="center"/>
              <w:rPr>
                <w:rFonts w:eastAsia="Times New Roman" w:cs="Calibri"/>
              </w:rPr>
            </w:pPr>
          </w:p>
        </w:tc>
      </w:tr>
      <w:tr w:rsidR="00854A9D" w:rsidRPr="005433AB" w14:paraId="0A4142DA" w14:textId="77777777" w:rsidTr="00854A9D">
        <w:tc>
          <w:tcPr>
            <w:tcW w:w="834" w:type="dxa"/>
            <w:shd w:val="clear" w:color="auto" w:fill="auto"/>
          </w:tcPr>
          <w:p w14:paraId="1AF1978B" w14:textId="77777777" w:rsidR="00854A9D" w:rsidRPr="005433AB" w:rsidRDefault="00854A9D" w:rsidP="00854A9D">
            <w:pPr>
              <w:suppressAutoHyphens/>
              <w:spacing w:after="0" w:line="240" w:lineRule="auto"/>
              <w:rPr>
                <w:rFonts w:eastAsia="Times New Roman" w:cs="Calibri"/>
              </w:rPr>
            </w:pPr>
            <w:r>
              <w:rPr>
                <w:rFonts w:eastAsia="Times New Roman" w:cs="Calibri"/>
              </w:rPr>
              <w:t>37</w:t>
            </w:r>
          </w:p>
        </w:tc>
        <w:tc>
          <w:tcPr>
            <w:tcW w:w="3852" w:type="dxa"/>
            <w:shd w:val="clear" w:color="auto" w:fill="auto"/>
          </w:tcPr>
          <w:p w14:paraId="414F7D6C"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Balde</w:t>
            </w:r>
            <w:r w:rsidRPr="005433AB">
              <w:rPr>
                <w:rFonts w:eastAsia="Times New Roman" w:cs="Calibri"/>
              </w:rPr>
              <w:t xml:space="preserve">: </w:t>
            </w:r>
            <w:r w:rsidRPr="005433AB">
              <w:rPr>
                <w:rFonts w:eastAsia="Times New Roman" w:cs="Calibri"/>
                <w:shd w:val="clear" w:color="auto" w:fill="FFFFFF"/>
              </w:rPr>
              <w:t xml:space="preserve">Material: Polipropileno - Com alça galvanizada para transporte. - </w:t>
            </w:r>
            <w:r w:rsidRPr="005433AB">
              <w:rPr>
                <w:rFonts w:eastAsia="Times New Roman" w:cs="Calibri"/>
                <w:shd w:val="clear" w:color="auto" w:fill="FFFFFF"/>
              </w:rPr>
              <w:lastRenderedPageBreak/>
              <w:t xml:space="preserve">Medidor de </w:t>
            </w:r>
            <w:proofErr w:type="spellStart"/>
            <w:r w:rsidRPr="005433AB">
              <w:rPr>
                <w:rFonts w:eastAsia="Times New Roman" w:cs="Calibri"/>
                <w:shd w:val="clear" w:color="auto" w:fill="FFFFFF"/>
              </w:rPr>
              <w:t>litragem</w:t>
            </w:r>
            <w:proofErr w:type="spellEnd"/>
            <w:r w:rsidRPr="005433AB">
              <w:rPr>
                <w:rFonts w:eastAsia="Times New Roman" w:cs="Calibri"/>
                <w:shd w:val="clear" w:color="auto" w:fill="FFFFFF"/>
              </w:rPr>
              <w:t xml:space="preserve"> na parte interna. - Com apoio de mão na parte inferior do balde. Dimensões por modelo: 12 Litros </w:t>
            </w:r>
          </w:p>
        </w:tc>
        <w:tc>
          <w:tcPr>
            <w:tcW w:w="706" w:type="dxa"/>
            <w:shd w:val="clear" w:color="auto" w:fill="auto"/>
          </w:tcPr>
          <w:p w14:paraId="218B6E7B"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lastRenderedPageBreak/>
              <w:t>8</w:t>
            </w:r>
            <w:proofErr w:type="gramEnd"/>
          </w:p>
        </w:tc>
        <w:tc>
          <w:tcPr>
            <w:tcW w:w="704" w:type="dxa"/>
            <w:shd w:val="clear" w:color="auto" w:fill="auto"/>
          </w:tcPr>
          <w:p w14:paraId="7D1A1AC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D824A0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A5F4450" w14:textId="408B7B48"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3CC9371" w14:textId="0F1F584F" w:rsidR="00854A9D" w:rsidRPr="005433AB" w:rsidRDefault="00854A9D" w:rsidP="00854A9D">
            <w:pPr>
              <w:suppressAutoHyphens/>
              <w:spacing w:after="0" w:line="240" w:lineRule="auto"/>
              <w:jc w:val="center"/>
              <w:rPr>
                <w:rFonts w:eastAsia="Times New Roman" w:cs="Calibri"/>
              </w:rPr>
            </w:pPr>
          </w:p>
        </w:tc>
      </w:tr>
      <w:tr w:rsidR="00854A9D" w:rsidRPr="005433AB" w14:paraId="37855DAB" w14:textId="77777777" w:rsidTr="00854A9D">
        <w:tc>
          <w:tcPr>
            <w:tcW w:w="834" w:type="dxa"/>
            <w:shd w:val="clear" w:color="auto" w:fill="auto"/>
          </w:tcPr>
          <w:p w14:paraId="04AE4EC9"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38</w:t>
            </w:r>
          </w:p>
        </w:tc>
        <w:tc>
          <w:tcPr>
            <w:tcW w:w="3852" w:type="dxa"/>
            <w:shd w:val="clear" w:color="auto" w:fill="auto"/>
          </w:tcPr>
          <w:p w14:paraId="2E11213B"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Balde </w:t>
            </w:r>
            <w:proofErr w:type="spellStart"/>
            <w:r w:rsidRPr="005433AB">
              <w:rPr>
                <w:rFonts w:eastAsia="Times New Roman" w:cs="Calibri"/>
                <w:b/>
              </w:rPr>
              <w:t>Mop</w:t>
            </w:r>
            <w:proofErr w:type="spellEnd"/>
            <w:r w:rsidRPr="005433AB">
              <w:rPr>
                <w:rFonts w:eastAsia="Times New Roman" w:cs="Calibri"/>
                <w:b/>
              </w:rPr>
              <w:t xml:space="preserve"> giratório</w:t>
            </w:r>
            <w:r w:rsidRPr="005433AB">
              <w:rPr>
                <w:rFonts w:eastAsia="Times New Roman" w:cs="Calibri"/>
              </w:rPr>
              <w:t xml:space="preserve">: MOP em Microfibra: MOP em microfibra lavável e </w:t>
            </w:r>
            <w:proofErr w:type="spellStart"/>
            <w:r w:rsidRPr="005433AB">
              <w:rPr>
                <w:rFonts w:eastAsia="Times New Roman" w:cs="Calibri"/>
              </w:rPr>
              <w:t>Super</w:t>
            </w:r>
            <w:proofErr w:type="spellEnd"/>
            <w:r w:rsidRPr="005433AB">
              <w:rPr>
                <w:rFonts w:eastAsia="Times New Roman" w:cs="Calibri"/>
              </w:rPr>
              <w:t xml:space="preserve"> Absorvente - Cabo inox desmontável, material do cesto </w:t>
            </w:r>
            <w:proofErr w:type="gramStart"/>
            <w:r w:rsidRPr="005433AB">
              <w:rPr>
                <w:rFonts w:eastAsia="Times New Roman" w:cs="Calibri"/>
              </w:rPr>
              <w:t>plástico</w:t>
            </w:r>
            <w:proofErr w:type="gramEnd"/>
          </w:p>
        </w:tc>
        <w:tc>
          <w:tcPr>
            <w:tcW w:w="706" w:type="dxa"/>
            <w:shd w:val="clear" w:color="auto" w:fill="auto"/>
          </w:tcPr>
          <w:p w14:paraId="62348E5A"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1545FC3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8E8DA6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80FDC96" w14:textId="61BDED43"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38E5CA7" w14:textId="420555EB" w:rsidR="00854A9D" w:rsidRPr="005433AB" w:rsidRDefault="00854A9D" w:rsidP="00854A9D">
            <w:pPr>
              <w:suppressAutoHyphens/>
              <w:spacing w:after="0" w:line="240" w:lineRule="auto"/>
              <w:jc w:val="center"/>
              <w:rPr>
                <w:rFonts w:eastAsia="Times New Roman" w:cs="Calibri"/>
              </w:rPr>
            </w:pPr>
          </w:p>
        </w:tc>
      </w:tr>
      <w:tr w:rsidR="00854A9D" w:rsidRPr="005433AB" w14:paraId="73BEE1A0" w14:textId="77777777" w:rsidTr="00854A9D">
        <w:tc>
          <w:tcPr>
            <w:tcW w:w="834" w:type="dxa"/>
            <w:shd w:val="clear" w:color="auto" w:fill="auto"/>
          </w:tcPr>
          <w:p w14:paraId="12672B49" w14:textId="77777777" w:rsidR="00854A9D" w:rsidRPr="005433AB" w:rsidRDefault="00854A9D" w:rsidP="00854A9D">
            <w:pPr>
              <w:suppressAutoHyphens/>
              <w:spacing w:after="0" w:line="240" w:lineRule="auto"/>
              <w:rPr>
                <w:rFonts w:eastAsia="Times New Roman" w:cs="Calibri"/>
              </w:rPr>
            </w:pPr>
            <w:r>
              <w:rPr>
                <w:rFonts w:eastAsia="Times New Roman" w:cs="Calibri"/>
              </w:rPr>
              <w:t>39</w:t>
            </w:r>
          </w:p>
        </w:tc>
        <w:tc>
          <w:tcPr>
            <w:tcW w:w="3852" w:type="dxa"/>
            <w:shd w:val="clear" w:color="auto" w:fill="auto"/>
          </w:tcPr>
          <w:p w14:paraId="1AF451E9"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Botas PVC</w:t>
            </w:r>
            <w:r w:rsidRPr="005433AB">
              <w:rPr>
                <w:rFonts w:eastAsia="Times New Roman" w:cs="Calibri"/>
              </w:rPr>
              <w:t xml:space="preserve">: Botas cano médio, forrada - </w:t>
            </w:r>
            <w:proofErr w:type="gramStart"/>
            <w:r w:rsidRPr="005433AB">
              <w:rPr>
                <w:rFonts w:eastAsia="Times New Roman" w:cs="Calibri"/>
              </w:rPr>
              <w:t>par</w:t>
            </w:r>
            <w:proofErr w:type="gramEnd"/>
          </w:p>
        </w:tc>
        <w:tc>
          <w:tcPr>
            <w:tcW w:w="706" w:type="dxa"/>
            <w:shd w:val="clear" w:color="auto" w:fill="auto"/>
          </w:tcPr>
          <w:p w14:paraId="29F70893"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5</w:t>
            </w:r>
            <w:proofErr w:type="gramEnd"/>
          </w:p>
        </w:tc>
        <w:tc>
          <w:tcPr>
            <w:tcW w:w="704" w:type="dxa"/>
            <w:shd w:val="clear" w:color="auto" w:fill="auto"/>
          </w:tcPr>
          <w:p w14:paraId="0510BA5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DC91AEE"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71B044F" w14:textId="25EC4A7E"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281419C" w14:textId="4E441BD3" w:rsidR="00854A9D" w:rsidRPr="005433AB" w:rsidRDefault="00854A9D" w:rsidP="00854A9D">
            <w:pPr>
              <w:suppressAutoHyphens/>
              <w:spacing w:after="0" w:line="240" w:lineRule="auto"/>
              <w:jc w:val="center"/>
              <w:rPr>
                <w:rFonts w:eastAsia="Times New Roman" w:cs="Calibri"/>
              </w:rPr>
            </w:pPr>
          </w:p>
        </w:tc>
      </w:tr>
      <w:tr w:rsidR="00854A9D" w:rsidRPr="005433AB" w14:paraId="24EA0795" w14:textId="77777777" w:rsidTr="00854A9D">
        <w:tc>
          <w:tcPr>
            <w:tcW w:w="834" w:type="dxa"/>
            <w:shd w:val="clear" w:color="auto" w:fill="auto"/>
          </w:tcPr>
          <w:p w14:paraId="7CE29CCD" w14:textId="77777777" w:rsidR="00854A9D" w:rsidRPr="005433AB" w:rsidRDefault="00854A9D" w:rsidP="00854A9D">
            <w:pPr>
              <w:suppressAutoHyphens/>
              <w:spacing w:after="0" w:line="240" w:lineRule="auto"/>
              <w:rPr>
                <w:rFonts w:eastAsia="Times New Roman" w:cs="Calibri"/>
              </w:rPr>
            </w:pPr>
            <w:r>
              <w:rPr>
                <w:rFonts w:eastAsia="Times New Roman" w:cs="Calibri"/>
              </w:rPr>
              <w:t>40</w:t>
            </w:r>
          </w:p>
        </w:tc>
        <w:tc>
          <w:tcPr>
            <w:tcW w:w="3852" w:type="dxa"/>
            <w:shd w:val="clear" w:color="auto" w:fill="auto"/>
          </w:tcPr>
          <w:p w14:paraId="1CA6510C"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Cera acrílica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rPr>
              <w:t xml:space="preserve">: Aspecto: líquido, </w:t>
            </w:r>
            <w:proofErr w:type="spellStart"/>
            <w:r w:rsidRPr="005433AB">
              <w:rPr>
                <w:rFonts w:eastAsia="Times New Roman" w:cs="Calibri"/>
              </w:rPr>
              <w:t>ph</w:t>
            </w:r>
            <w:proofErr w:type="spellEnd"/>
            <w:r w:rsidRPr="005433AB">
              <w:rPr>
                <w:rFonts w:eastAsia="Times New Roman" w:cs="Calibri"/>
              </w:rPr>
              <w:t xml:space="preserve"> (tal qual) 7,5-8,8, cor: incolor, impermeabilizante, antiderrapante, </w:t>
            </w:r>
            <w:r w:rsidRPr="005433AB">
              <w:rPr>
                <w:rFonts w:eastAsia="Times New Roman" w:cs="Calibri"/>
                <w:shd w:val="clear" w:color="auto" w:fill="FFFFFF"/>
              </w:rPr>
              <w:t xml:space="preserve">aplicação: pisos cerâmicos, granitos, mármore e </w:t>
            </w:r>
            <w:proofErr w:type="spellStart"/>
            <w:r w:rsidRPr="005433AB">
              <w:rPr>
                <w:rFonts w:eastAsia="Times New Roman" w:cs="Calibri"/>
                <w:shd w:val="clear" w:color="auto" w:fill="FFFFFF"/>
              </w:rPr>
              <w:t>paviflex</w:t>
            </w:r>
            <w:proofErr w:type="spellEnd"/>
          </w:p>
        </w:tc>
        <w:tc>
          <w:tcPr>
            <w:tcW w:w="706" w:type="dxa"/>
            <w:shd w:val="clear" w:color="auto" w:fill="auto"/>
          </w:tcPr>
          <w:p w14:paraId="337FF47B"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04" w:type="dxa"/>
            <w:shd w:val="clear" w:color="auto" w:fill="auto"/>
          </w:tcPr>
          <w:p w14:paraId="4ED2D23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8D7AFC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57E0076" w14:textId="1523406F"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DE4930B" w14:textId="74F27945" w:rsidR="00854A9D" w:rsidRPr="005433AB" w:rsidRDefault="00854A9D" w:rsidP="00854A9D">
            <w:pPr>
              <w:suppressAutoHyphens/>
              <w:spacing w:after="0" w:line="240" w:lineRule="auto"/>
              <w:jc w:val="center"/>
              <w:rPr>
                <w:rFonts w:eastAsia="Times New Roman" w:cs="Calibri"/>
              </w:rPr>
            </w:pPr>
          </w:p>
        </w:tc>
      </w:tr>
      <w:tr w:rsidR="00854A9D" w:rsidRPr="005433AB" w14:paraId="40E3C6A9" w14:textId="77777777" w:rsidTr="00854A9D">
        <w:tc>
          <w:tcPr>
            <w:tcW w:w="834" w:type="dxa"/>
            <w:shd w:val="clear" w:color="auto" w:fill="auto"/>
          </w:tcPr>
          <w:p w14:paraId="413198E6" w14:textId="77777777" w:rsidR="00854A9D" w:rsidRPr="005433AB" w:rsidRDefault="00854A9D" w:rsidP="00854A9D">
            <w:pPr>
              <w:suppressAutoHyphens/>
              <w:spacing w:after="0" w:line="240" w:lineRule="auto"/>
              <w:rPr>
                <w:rFonts w:eastAsia="Times New Roman" w:cs="Calibri"/>
              </w:rPr>
            </w:pPr>
            <w:r>
              <w:rPr>
                <w:rFonts w:eastAsia="Times New Roman" w:cs="Calibri"/>
              </w:rPr>
              <w:t>41</w:t>
            </w:r>
          </w:p>
        </w:tc>
        <w:tc>
          <w:tcPr>
            <w:tcW w:w="3852" w:type="dxa"/>
            <w:shd w:val="clear" w:color="auto" w:fill="auto"/>
          </w:tcPr>
          <w:p w14:paraId="26C38B1E"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Cesto para lixo 64 </w:t>
            </w:r>
            <w:proofErr w:type="spellStart"/>
            <w:r w:rsidRPr="005433AB">
              <w:rPr>
                <w:rFonts w:eastAsia="Times New Roman" w:cs="Calibri"/>
                <w:b/>
              </w:rPr>
              <w:t>lt</w:t>
            </w:r>
            <w:proofErr w:type="spellEnd"/>
            <w:r w:rsidRPr="005433AB">
              <w:rPr>
                <w:rFonts w:eastAsia="Times New Roman" w:cs="Calibri"/>
                <w:b/>
              </w:rPr>
              <w:t xml:space="preserve">: </w:t>
            </w:r>
            <w:r w:rsidRPr="005433AB">
              <w:rPr>
                <w:rFonts w:eastAsia="Times New Roman" w:cs="Calibri"/>
              </w:rPr>
              <w:t xml:space="preserve">com tampa Material de estrutura: plástico resistente, material da tampa: plástico, abertura </w:t>
            </w:r>
            <w:proofErr w:type="gramStart"/>
            <w:r w:rsidRPr="005433AB">
              <w:rPr>
                <w:rFonts w:eastAsia="Times New Roman" w:cs="Calibri"/>
              </w:rPr>
              <w:t>manual</w:t>
            </w:r>
            <w:proofErr w:type="gramEnd"/>
          </w:p>
        </w:tc>
        <w:tc>
          <w:tcPr>
            <w:tcW w:w="706" w:type="dxa"/>
            <w:shd w:val="clear" w:color="auto" w:fill="auto"/>
          </w:tcPr>
          <w:p w14:paraId="36BCD664"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9</w:t>
            </w:r>
            <w:proofErr w:type="gramEnd"/>
          </w:p>
        </w:tc>
        <w:tc>
          <w:tcPr>
            <w:tcW w:w="704" w:type="dxa"/>
            <w:shd w:val="clear" w:color="auto" w:fill="auto"/>
          </w:tcPr>
          <w:p w14:paraId="057981AA"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170073D"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1D276A4" w14:textId="2EE2E53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21E565B" w14:textId="046B9940" w:rsidR="00854A9D" w:rsidRPr="005433AB" w:rsidRDefault="00854A9D" w:rsidP="00854A9D">
            <w:pPr>
              <w:suppressAutoHyphens/>
              <w:spacing w:after="0" w:line="240" w:lineRule="auto"/>
              <w:jc w:val="center"/>
              <w:rPr>
                <w:rFonts w:eastAsia="Times New Roman" w:cs="Calibri"/>
              </w:rPr>
            </w:pPr>
          </w:p>
        </w:tc>
      </w:tr>
      <w:tr w:rsidR="00854A9D" w:rsidRPr="005433AB" w14:paraId="3F51AA84" w14:textId="77777777" w:rsidTr="00854A9D">
        <w:tc>
          <w:tcPr>
            <w:tcW w:w="834" w:type="dxa"/>
            <w:shd w:val="clear" w:color="auto" w:fill="auto"/>
          </w:tcPr>
          <w:p w14:paraId="7D4926EB" w14:textId="77777777" w:rsidR="00854A9D" w:rsidRPr="005433AB" w:rsidRDefault="00854A9D" w:rsidP="00854A9D">
            <w:pPr>
              <w:suppressAutoHyphens/>
              <w:spacing w:after="0" w:line="240" w:lineRule="auto"/>
              <w:rPr>
                <w:rFonts w:eastAsia="Times New Roman" w:cs="Calibri"/>
              </w:rPr>
            </w:pPr>
            <w:r>
              <w:rPr>
                <w:rFonts w:eastAsia="Times New Roman" w:cs="Calibri"/>
              </w:rPr>
              <w:t>42</w:t>
            </w:r>
          </w:p>
        </w:tc>
        <w:tc>
          <w:tcPr>
            <w:tcW w:w="3852" w:type="dxa"/>
            <w:shd w:val="clear" w:color="auto" w:fill="auto"/>
          </w:tcPr>
          <w:p w14:paraId="7A670A4A"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Cesto para lixo com tampa e pedal 14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Material de estrutura: plástico resistente, abertura </w:t>
            </w:r>
            <w:proofErr w:type="gramStart"/>
            <w:r w:rsidRPr="005433AB">
              <w:rPr>
                <w:rFonts w:eastAsia="Times New Roman" w:cs="Calibri"/>
              </w:rPr>
              <w:t>pedal</w:t>
            </w:r>
            <w:proofErr w:type="gramEnd"/>
          </w:p>
        </w:tc>
        <w:tc>
          <w:tcPr>
            <w:tcW w:w="706" w:type="dxa"/>
            <w:shd w:val="clear" w:color="auto" w:fill="auto"/>
          </w:tcPr>
          <w:p w14:paraId="5E02C213" w14:textId="77777777" w:rsidR="00854A9D" w:rsidRPr="005433AB" w:rsidRDefault="00854A9D" w:rsidP="00854A9D">
            <w:pPr>
              <w:suppressAutoHyphens/>
              <w:spacing w:after="0"/>
              <w:jc w:val="center"/>
              <w:rPr>
                <w:rFonts w:eastAsia="Times New Roman" w:cs="Calibri"/>
              </w:rPr>
            </w:pPr>
            <w:r>
              <w:rPr>
                <w:rFonts w:eastAsia="Times New Roman" w:cs="Calibri"/>
              </w:rPr>
              <w:t>23</w:t>
            </w:r>
          </w:p>
        </w:tc>
        <w:tc>
          <w:tcPr>
            <w:tcW w:w="704" w:type="dxa"/>
            <w:shd w:val="clear" w:color="auto" w:fill="auto"/>
          </w:tcPr>
          <w:p w14:paraId="2ADC433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F0B9FE5"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C020B40" w14:textId="24FCB9EF"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5768824" w14:textId="517F8ACD" w:rsidR="00854A9D" w:rsidRPr="005433AB" w:rsidRDefault="00854A9D" w:rsidP="00854A9D">
            <w:pPr>
              <w:suppressAutoHyphens/>
              <w:spacing w:after="0" w:line="240" w:lineRule="auto"/>
              <w:jc w:val="center"/>
              <w:rPr>
                <w:rFonts w:eastAsia="Times New Roman" w:cs="Calibri"/>
              </w:rPr>
            </w:pPr>
          </w:p>
        </w:tc>
      </w:tr>
      <w:tr w:rsidR="00854A9D" w:rsidRPr="005433AB" w14:paraId="33591C84" w14:textId="77777777" w:rsidTr="00854A9D">
        <w:tc>
          <w:tcPr>
            <w:tcW w:w="834" w:type="dxa"/>
            <w:shd w:val="clear" w:color="auto" w:fill="auto"/>
          </w:tcPr>
          <w:p w14:paraId="3B0750D6" w14:textId="77777777" w:rsidR="00854A9D" w:rsidRPr="005433AB" w:rsidRDefault="00854A9D" w:rsidP="00854A9D">
            <w:pPr>
              <w:suppressAutoHyphens/>
              <w:spacing w:after="0" w:line="240" w:lineRule="auto"/>
              <w:rPr>
                <w:rFonts w:eastAsia="Times New Roman" w:cs="Calibri"/>
              </w:rPr>
            </w:pPr>
            <w:r>
              <w:rPr>
                <w:rFonts w:eastAsia="Times New Roman" w:cs="Calibri"/>
              </w:rPr>
              <w:t>43</w:t>
            </w:r>
          </w:p>
        </w:tc>
        <w:tc>
          <w:tcPr>
            <w:tcW w:w="3852" w:type="dxa"/>
            <w:shd w:val="clear" w:color="auto" w:fill="auto"/>
          </w:tcPr>
          <w:p w14:paraId="22B4F524"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Desinfetante frasco 2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Desinfetante líquido com ação bactericida e germicida, fragrância: </w:t>
            </w:r>
            <w:proofErr w:type="spellStart"/>
            <w:r w:rsidRPr="005433AB">
              <w:rPr>
                <w:rFonts w:eastAsia="Times New Roman" w:cs="Calibri"/>
              </w:rPr>
              <w:t>citrus</w:t>
            </w:r>
            <w:proofErr w:type="spellEnd"/>
            <w:r w:rsidRPr="005433AB">
              <w:rPr>
                <w:rFonts w:eastAsia="Times New Roman" w:cs="Calibri"/>
              </w:rPr>
              <w:t xml:space="preserve">, eucalipto, floral, jasmim, lavanda, </w:t>
            </w:r>
            <w:proofErr w:type="gramStart"/>
            <w:r w:rsidRPr="005433AB">
              <w:rPr>
                <w:rFonts w:eastAsia="Times New Roman" w:cs="Calibri"/>
              </w:rPr>
              <w:t>pinho</w:t>
            </w:r>
            <w:proofErr w:type="gramEnd"/>
          </w:p>
        </w:tc>
        <w:tc>
          <w:tcPr>
            <w:tcW w:w="706" w:type="dxa"/>
            <w:shd w:val="clear" w:color="auto" w:fill="auto"/>
          </w:tcPr>
          <w:p w14:paraId="132D1FED" w14:textId="77777777" w:rsidR="00854A9D" w:rsidRPr="005433AB" w:rsidRDefault="00854A9D" w:rsidP="00854A9D">
            <w:pPr>
              <w:suppressAutoHyphens/>
              <w:spacing w:after="0"/>
              <w:jc w:val="center"/>
              <w:rPr>
                <w:rFonts w:eastAsia="Times New Roman" w:cs="Calibri"/>
              </w:rPr>
            </w:pPr>
            <w:r>
              <w:rPr>
                <w:rFonts w:eastAsia="Times New Roman" w:cs="Calibri"/>
              </w:rPr>
              <w:t>60</w:t>
            </w:r>
          </w:p>
        </w:tc>
        <w:tc>
          <w:tcPr>
            <w:tcW w:w="704" w:type="dxa"/>
            <w:shd w:val="clear" w:color="auto" w:fill="auto"/>
          </w:tcPr>
          <w:p w14:paraId="452E834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46E9C13"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2664C9C" w14:textId="57AE357C"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995CFFD" w14:textId="0E75C90A" w:rsidR="00854A9D" w:rsidRPr="005433AB" w:rsidRDefault="00854A9D" w:rsidP="00854A9D">
            <w:pPr>
              <w:suppressAutoHyphens/>
              <w:spacing w:after="0" w:line="240" w:lineRule="auto"/>
              <w:jc w:val="center"/>
              <w:rPr>
                <w:rFonts w:eastAsia="Times New Roman" w:cs="Calibri"/>
              </w:rPr>
            </w:pPr>
          </w:p>
        </w:tc>
      </w:tr>
      <w:tr w:rsidR="00854A9D" w:rsidRPr="005433AB" w14:paraId="113AA044" w14:textId="77777777" w:rsidTr="00854A9D">
        <w:tc>
          <w:tcPr>
            <w:tcW w:w="834" w:type="dxa"/>
            <w:shd w:val="clear" w:color="auto" w:fill="auto"/>
          </w:tcPr>
          <w:p w14:paraId="7CA7B43D" w14:textId="77777777" w:rsidR="00854A9D" w:rsidRPr="005433AB" w:rsidRDefault="00854A9D" w:rsidP="00854A9D">
            <w:pPr>
              <w:suppressAutoHyphens/>
              <w:spacing w:after="0" w:line="240" w:lineRule="auto"/>
              <w:rPr>
                <w:rFonts w:eastAsia="Times New Roman" w:cs="Calibri"/>
              </w:rPr>
            </w:pPr>
            <w:r>
              <w:rPr>
                <w:rFonts w:eastAsia="Times New Roman" w:cs="Calibri"/>
              </w:rPr>
              <w:t>44</w:t>
            </w:r>
          </w:p>
        </w:tc>
        <w:tc>
          <w:tcPr>
            <w:tcW w:w="3852" w:type="dxa"/>
            <w:shd w:val="clear" w:color="auto" w:fill="auto"/>
          </w:tcPr>
          <w:p w14:paraId="48BA828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Detergente </w:t>
            </w:r>
            <w:proofErr w:type="gramStart"/>
            <w:r w:rsidRPr="005433AB">
              <w:rPr>
                <w:rFonts w:eastAsia="Times New Roman" w:cs="Calibri"/>
                <w:b/>
              </w:rPr>
              <w:t>500ml</w:t>
            </w:r>
            <w:proofErr w:type="gramEnd"/>
            <w:r>
              <w:rPr>
                <w:rFonts w:eastAsia="Times New Roman" w:cs="Calibri"/>
                <w:b/>
              </w:rPr>
              <w:t xml:space="preserve">: </w:t>
            </w:r>
            <w:r w:rsidRPr="001B56D1">
              <w:rPr>
                <w:rFonts w:cstheme="minorHAnsi"/>
                <w:color w:val="000000"/>
                <w:shd w:val="clear" w:color="auto" w:fill="FFFFFF"/>
              </w:rPr>
              <w:t xml:space="preserve">composição </w:t>
            </w:r>
            <w:proofErr w:type="spellStart"/>
            <w:r w:rsidRPr="001B56D1">
              <w:rPr>
                <w:rFonts w:cstheme="minorHAnsi"/>
                <w:color w:val="000000"/>
                <w:shd w:val="clear" w:color="auto" w:fill="FFFFFF"/>
              </w:rPr>
              <w:t>tensoativos</w:t>
            </w:r>
            <w:proofErr w:type="spellEnd"/>
            <w:r w:rsidRPr="001B56D1">
              <w:rPr>
                <w:rFonts w:cstheme="minorHAnsi"/>
                <w:color w:val="000000"/>
                <w:shd w:val="clear" w:color="auto" w:fill="FFFFFF"/>
              </w:rPr>
              <w:t xml:space="preserve"> </w:t>
            </w:r>
            <w:r>
              <w:rPr>
                <w:rFonts w:cstheme="minorHAnsi"/>
                <w:color w:val="000000"/>
                <w:shd w:val="clear" w:color="auto" w:fill="FFFFFF"/>
              </w:rPr>
              <w:t>biodegradável</w:t>
            </w:r>
            <w:r w:rsidRPr="001B56D1">
              <w:rPr>
                <w:rFonts w:cstheme="minorHAnsi"/>
                <w:color w:val="000000"/>
                <w:shd w:val="clear" w:color="auto" w:fill="FFFFFF"/>
              </w:rPr>
              <w:t>, aplicação lavagem cubas, ute</w:t>
            </w:r>
            <w:r>
              <w:rPr>
                <w:rFonts w:cstheme="minorHAnsi"/>
                <w:color w:val="000000"/>
                <w:shd w:val="clear" w:color="auto" w:fill="FFFFFF"/>
              </w:rPr>
              <w:t>nsílios, louças, talheres, panelas</w:t>
            </w:r>
            <w:r w:rsidRPr="001B56D1">
              <w:rPr>
                <w:rFonts w:cstheme="minorHAnsi"/>
                <w:color w:val="000000"/>
                <w:shd w:val="clear" w:color="auto" w:fill="FFFFFF"/>
              </w:rPr>
              <w:t xml:space="preserve">, aroma neutro, características adicionais líquido viscoso, </w:t>
            </w:r>
            <w:r>
              <w:rPr>
                <w:rFonts w:cstheme="minorHAnsi"/>
                <w:color w:val="000000"/>
                <w:shd w:val="clear" w:color="auto" w:fill="FFFFFF"/>
              </w:rPr>
              <w:t>PH neutro.</w:t>
            </w:r>
          </w:p>
        </w:tc>
        <w:tc>
          <w:tcPr>
            <w:tcW w:w="706" w:type="dxa"/>
            <w:shd w:val="clear" w:color="auto" w:fill="auto"/>
          </w:tcPr>
          <w:p w14:paraId="362DF39F" w14:textId="77777777" w:rsidR="00854A9D" w:rsidRPr="005433AB" w:rsidRDefault="00854A9D" w:rsidP="00854A9D">
            <w:pPr>
              <w:suppressAutoHyphens/>
              <w:spacing w:after="0"/>
              <w:jc w:val="center"/>
              <w:rPr>
                <w:rFonts w:eastAsia="Times New Roman" w:cs="Calibri"/>
              </w:rPr>
            </w:pPr>
            <w:r>
              <w:rPr>
                <w:rFonts w:eastAsia="Times New Roman" w:cs="Calibri"/>
              </w:rPr>
              <w:t>135</w:t>
            </w:r>
          </w:p>
        </w:tc>
        <w:tc>
          <w:tcPr>
            <w:tcW w:w="704" w:type="dxa"/>
            <w:shd w:val="clear" w:color="auto" w:fill="auto"/>
          </w:tcPr>
          <w:p w14:paraId="1BE7E34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A07877E"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DE5BF0B" w14:textId="224ECCB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1DEF3C4" w14:textId="5146C05F" w:rsidR="00854A9D" w:rsidRPr="00322E18" w:rsidRDefault="00854A9D" w:rsidP="00854A9D">
            <w:pPr>
              <w:spacing w:after="0" w:line="240" w:lineRule="auto"/>
              <w:jc w:val="center"/>
              <w:rPr>
                <w:rFonts w:cs="Calibri"/>
                <w:color w:val="000000"/>
                <w:lang w:eastAsia="pt-BR"/>
              </w:rPr>
            </w:pPr>
          </w:p>
        </w:tc>
      </w:tr>
      <w:tr w:rsidR="00854A9D" w:rsidRPr="005433AB" w14:paraId="1E11A73A" w14:textId="77777777" w:rsidTr="00854A9D">
        <w:tc>
          <w:tcPr>
            <w:tcW w:w="834" w:type="dxa"/>
            <w:shd w:val="clear" w:color="auto" w:fill="auto"/>
          </w:tcPr>
          <w:p w14:paraId="11230023" w14:textId="77777777" w:rsidR="00854A9D" w:rsidRPr="005433AB" w:rsidRDefault="00854A9D" w:rsidP="00854A9D">
            <w:pPr>
              <w:suppressAutoHyphens/>
              <w:spacing w:after="0" w:line="240" w:lineRule="auto"/>
              <w:rPr>
                <w:rFonts w:eastAsia="Times New Roman" w:cs="Calibri"/>
              </w:rPr>
            </w:pPr>
            <w:r>
              <w:rPr>
                <w:rFonts w:eastAsia="Times New Roman" w:cs="Calibri"/>
              </w:rPr>
              <w:t>45</w:t>
            </w:r>
          </w:p>
        </w:tc>
        <w:tc>
          <w:tcPr>
            <w:tcW w:w="3852" w:type="dxa"/>
            <w:shd w:val="clear" w:color="auto" w:fill="auto"/>
          </w:tcPr>
          <w:p w14:paraId="06C8F15F"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Esponja de aço 60g</w:t>
            </w:r>
          </w:p>
        </w:tc>
        <w:tc>
          <w:tcPr>
            <w:tcW w:w="706" w:type="dxa"/>
            <w:shd w:val="clear" w:color="auto" w:fill="auto"/>
          </w:tcPr>
          <w:p w14:paraId="65E074E5"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1</w:t>
            </w:r>
            <w:r>
              <w:rPr>
                <w:rFonts w:eastAsia="Times New Roman" w:cs="Calibri"/>
              </w:rPr>
              <w:t>02</w:t>
            </w:r>
          </w:p>
        </w:tc>
        <w:tc>
          <w:tcPr>
            <w:tcW w:w="704" w:type="dxa"/>
            <w:shd w:val="clear" w:color="auto" w:fill="auto"/>
          </w:tcPr>
          <w:p w14:paraId="6EF1558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B6BCC54"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18A7EB8" w14:textId="17A5EFA5"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92C2845" w14:textId="440F3D0D" w:rsidR="00854A9D" w:rsidRPr="00322E18" w:rsidRDefault="00854A9D" w:rsidP="00854A9D">
            <w:pPr>
              <w:spacing w:after="0" w:line="240" w:lineRule="auto"/>
              <w:jc w:val="center"/>
              <w:rPr>
                <w:rFonts w:cs="Calibri"/>
                <w:color w:val="000000"/>
                <w:lang w:eastAsia="pt-BR"/>
              </w:rPr>
            </w:pPr>
          </w:p>
        </w:tc>
      </w:tr>
      <w:tr w:rsidR="00854A9D" w:rsidRPr="005433AB" w14:paraId="6DC4B9FB" w14:textId="77777777" w:rsidTr="00854A9D">
        <w:tc>
          <w:tcPr>
            <w:tcW w:w="834" w:type="dxa"/>
            <w:shd w:val="clear" w:color="auto" w:fill="auto"/>
          </w:tcPr>
          <w:p w14:paraId="26490C7A" w14:textId="77777777" w:rsidR="00854A9D" w:rsidRPr="005433AB" w:rsidRDefault="00854A9D" w:rsidP="00854A9D">
            <w:pPr>
              <w:suppressAutoHyphens/>
              <w:spacing w:after="0" w:line="240" w:lineRule="auto"/>
              <w:rPr>
                <w:rFonts w:eastAsia="Times New Roman" w:cs="Calibri"/>
              </w:rPr>
            </w:pPr>
            <w:r>
              <w:rPr>
                <w:rFonts w:eastAsia="Times New Roman" w:cs="Calibri"/>
              </w:rPr>
              <w:t>46</w:t>
            </w:r>
          </w:p>
        </w:tc>
        <w:tc>
          <w:tcPr>
            <w:tcW w:w="3852" w:type="dxa"/>
            <w:shd w:val="clear" w:color="auto" w:fill="auto"/>
          </w:tcPr>
          <w:p w14:paraId="5B7064D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Esponja para limpeza dupla face </w:t>
            </w:r>
            <w:proofErr w:type="spellStart"/>
            <w:r w:rsidRPr="005433AB">
              <w:rPr>
                <w:rFonts w:eastAsia="Times New Roman" w:cs="Calibri"/>
                <w:b/>
              </w:rPr>
              <w:t>pct</w:t>
            </w:r>
            <w:proofErr w:type="spellEnd"/>
            <w:r w:rsidRPr="005433AB">
              <w:rPr>
                <w:rFonts w:eastAsia="Times New Roman" w:cs="Calibri"/>
                <w:b/>
              </w:rPr>
              <w:t xml:space="preserve"> c/4und.</w:t>
            </w:r>
          </w:p>
        </w:tc>
        <w:tc>
          <w:tcPr>
            <w:tcW w:w="706" w:type="dxa"/>
            <w:shd w:val="clear" w:color="auto" w:fill="auto"/>
          </w:tcPr>
          <w:p w14:paraId="01D92848" w14:textId="77777777" w:rsidR="00854A9D" w:rsidRPr="005433AB" w:rsidRDefault="00854A9D" w:rsidP="00854A9D">
            <w:pPr>
              <w:suppressAutoHyphens/>
              <w:spacing w:after="0"/>
              <w:jc w:val="center"/>
              <w:rPr>
                <w:rFonts w:eastAsia="Times New Roman" w:cs="Calibri"/>
              </w:rPr>
            </w:pPr>
            <w:r>
              <w:rPr>
                <w:rFonts w:eastAsia="Times New Roman" w:cs="Calibri"/>
              </w:rPr>
              <w:t>75</w:t>
            </w:r>
          </w:p>
        </w:tc>
        <w:tc>
          <w:tcPr>
            <w:tcW w:w="704" w:type="dxa"/>
            <w:shd w:val="clear" w:color="auto" w:fill="auto"/>
          </w:tcPr>
          <w:p w14:paraId="02EB110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EF8D5DF"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B318972" w14:textId="6C22FD9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3672D0E5" w14:textId="53E75133" w:rsidR="00854A9D" w:rsidRPr="005433AB" w:rsidRDefault="00854A9D" w:rsidP="00854A9D">
            <w:pPr>
              <w:suppressAutoHyphens/>
              <w:spacing w:after="0" w:line="240" w:lineRule="auto"/>
              <w:jc w:val="center"/>
              <w:rPr>
                <w:rFonts w:eastAsia="Times New Roman" w:cs="Calibri"/>
              </w:rPr>
            </w:pPr>
          </w:p>
        </w:tc>
      </w:tr>
      <w:tr w:rsidR="00854A9D" w:rsidRPr="005433AB" w14:paraId="2A884207" w14:textId="77777777" w:rsidTr="00854A9D">
        <w:tc>
          <w:tcPr>
            <w:tcW w:w="834" w:type="dxa"/>
            <w:shd w:val="clear" w:color="auto" w:fill="auto"/>
          </w:tcPr>
          <w:p w14:paraId="2F1FB564" w14:textId="77777777" w:rsidR="00854A9D" w:rsidRPr="005433AB" w:rsidRDefault="00854A9D" w:rsidP="00854A9D">
            <w:pPr>
              <w:suppressAutoHyphens/>
              <w:spacing w:after="0" w:line="240" w:lineRule="auto"/>
              <w:rPr>
                <w:rFonts w:eastAsia="Times New Roman" w:cs="Calibri"/>
              </w:rPr>
            </w:pPr>
            <w:r>
              <w:rPr>
                <w:rFonts w:eastAsia="Times New Roman" w:cs="Calibri"/>
              </w:rPr>
              <w:t>47</w:t>
            </w:r>
          </w:p>
        </w:tc>
        <w:tc>
          <w:tcPr>
            <w:tcW w:w="3852" w:type="dxa"/>
            <w:shd w:val="clear" w:color="auto" w:fill="auto"/>
          </w:tcPr>
          <w:p w14:paraId="6E7E83AF"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Flanela para limpeza 40x60 cm</w:t>
            </w:r>
          </w:p>
        </w:tc>
        <w:tc>
          <w:tcPr>
            <w:tcW w:w="706" w:type="dxa"/>
            <w:shd w:val="clear" w:color="auto" w:fill="auto"/>
          </w:tcPr>
          <w:p w14:paraId="068EBFEC" w14:textId="77777777" w:rsidR="00854A9D" w:rsidRPr="005433AB" w:rsidRDefault="00854A9D" w:rsidP="00854A9D">
            <w:pPr>
              <w:suppressAutoHyphens/>
              <w:spacing w:after="0"/>
              <w:jc w:val="center"/>
              <w:rPr>
                <w:rFonts w:eastAsia="Times New Roman" w:cs="Calibri"/>
              </w:rPr>
            </w:pPr>
            <w:r>
              <w:rPr>
                <w:rFonts w:eastAsia="Times New Roman" w:cs="Calibri"/>
              </w:rPr>
              <w:t>45</w:t>
            </w:r>
          </w:p>
        </w:tc>
        <w:tc>
          <w:tcPr>
            <w:tcW w:w="704" w:type="dxa"/>
            <w:shd w:val="clear" w:color="auto" w:fill="auto"/>
          </w:tcPr>
          <w:p w14:paraId="2D65713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7B5127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8921DA5" w14:textId="22FC433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888288B" w14:textId="1566C766" w:rsidR="00854A9D" w:rsidRPr="005433AB" w:rsidRDefault="00854A9D" w:rsidP="00854A9D">
            <w:pPr>
              <w:suppressAutoHyphens/>
              <w:spacing w:after="0" w:line="240" w:lineRule="auto"/>
              <w:jc w:val="center"/>
              <w:rPr>
                <w:rFonts w:eastAsia="Times New Roman" w:cs="Calibri"/>
              </w:rPr>
            </w:pPr>
          </w:p>
        </w:tc>
      </w:tr>
      <w:tr w:rsidR="00854A9D" w:rsidRPr="005433AB" w14:paraId="420F88F9" w14:textId="77777777" w:rsidTr="00854A9D">
        <w:tc>
          <w:tcPr>
            <w:tcW w:w="834" w:type="dxa"/>
            <w:shd w:val="clear" w:color="auto" w:fill="auto"/>
          </w:tcPr>
          <w:p w14:paraId="4859BEBD" w14:textId="77777777" w:rsidR="00854A9D" w:rsidRPr="005433AB" w:rsidRDefault="00854A9D" w:rsidP="00854A9D">
            <w:pPr>
              <w:suppressAutoHyphens/>
              <w:spacing w:after="0" w:line="240" w:lineRule="auto"/>
              <w:rPr>
                <w:rFonts w:eastAsia="Times New Roman" w:cs="Calibri"/>
              </w:rPr>
            </w:pPr>
            <w:r>
              <w:rPr>
                <w:rFonts w:eastAsia="Times New Roman" w:cs="Calibri"/>
              </w:rPr>
              <w:t>48</w:t>
            </w:r>
          </w:p>
        </w:tc>
        <w:tc>
          <w:tcPr>
            <w:tcW w:w="3852" w:type="dxa"/>
            <w:shd w:val="clear" w:color="auto" w:fill="auto"/>
          </w:tcPr>
          <w:p w14:paraId="35F73B57"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concentrado </w:t>
            </w:r>
            <w:proofErr w:type="gramStart"/>
            <w:r w:rsidRPr="005433AB">
              <w:rPr>
                <w:rFonts w:eastAsia="Times New Roman" w:cs="Calibri"/>
                <w:b/>
              </w:rPr>
              <w:t>5lt</w:t>
            </w:r>
            <w:proofErr w:type="gramEnd"/>
            <w:r>
              <w:rPr>
                <w:rFonts w:eastAsia="Times New Roman" w:cs="Calibri"/>
                <w:b/>
              </w:rPr>
              <w:t xml:space="preserve">: </w:t>
            </w:r>
            <w:proofErr w:type="spellStart"/>
            <w:r>
              <w:t>Tensoativo</w:t>
            </w:r>
            <w:proofErr w:type="spellEnd"/>
            <w:r>
              <w:t xml:space="preserve"> não iônico, Líquido Viscoso, pH (tal qual): 7,0 – 8,0. </w:t>
            </w:r>
          </w:p>
        </w:tc>
        <w:tc>
          <w:tcPr>
            <w:tcW w:w="706" w:type="dxa"/>
            <w:shd w:val="clear" w:color="auto" w:fill="auto"/>
          </w:tcPr>
          <w:p w14:paraId="68AC5AE9" w14:textId="77777777" w:rsidR="00854A9D" w:rsidRPr="005433AB" w:rsidRDefault="00854A9D" w:rsidP="00854A9D">
            <w:pPr>
              <w:suppressAutoHyphens/>
              <w:spacing w:after="0"/>
              <w:jc w:val="center"/>
              <w:rPr>
                <w:rFonts w:eastAsia="Times New Roman" w:cs="Calibri"/>
              </w:rPr>
            </w:pPr>
            <w:r>
              <w:rPr>
                <w:rFonts w:eastAsia="Times New Roman" w:cs="Calibri"/>
              </w:rPr>
              <w:t>45</w:t>
            </w:r>
          </w:p>
        </w:tc>
        <w:tc>
          <w:tcPr>
            <w:tcW w:w="704" w:type="dxa"/>
            <w:shd w:val="clear" w:color="auto" w:fill="auto"/>
          </w:tcPr>
          <w:p w14:paraId="3728827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822300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2994EBD" w14:textId="193C210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E6E8C78" w14:textId="42AA4594" w:rsidR="00854A9D" w:rsidRPr="00322E18" w:rsidRDefault="00854A9D" w:rsidP="00854A9D">
            <w:pPr>
              <w:spacing w:after="0" w:line="240" w:lineRule="auto"/>
              <w:jc w:val="center"/>
              <w:rPr>
                <w:rFonts w:cs="Calibri"/>
                <w:color w:val="000000"/>
                <w:lang w:eastAsia="pt-BR"/>
              </w:rPr>
            </w:pPr>
          </w:p>
        </w:tc>
      </w:tr>
      <w:tr w:rsidR="00854A9D" w:rsidRPr="005433AB" w14:paraId="74414867" w14:textId="77777777" w:rsidTr="00854A9D">
        <w:tc>
          <w:tcPr>
            <w:tcW w:w="834" w:type="dxa"/>
            <w:shd w:val="clear" w:color="auto" w:fill="auto"/>
          </w:tcPr>
          <w:p w14:paraId="690686D4" w14:textId="77777777" w:rsidR="00854A9D" w:rsidRPr="005433AB" w:rsidRDefault="00854A9D" w:rsidP="00854A9D">
            <w:pPr>
              <w:suppressAutoHyphens/>
              <w:spacing w:after="0" w:line="240" w:lineRule="auto"/>
              <w:rPr>
                <w:rFonts w:eastAsia="Times New Roman" w:cs="Calibri"/>
              </w:rPr>
            </w:pPr>
            <w:r>
              <w:rPr>
                <w:rFonts w:eastAsia="Times New Roman" w:cs="Calibri"/>
              </w:rPr>
              <w:t>49</w:t>
            </w:r>
          </w:p>
        </w:tc>
        <w:tc>
          <w:tcPr>
            <w:tcW w:w="3852" w:type="dxa"/>
            <w:shd w:val="clear" w:color="auto" w:fill="auto"/>
          </w:tcPr>
          <w:p w14:paraId="3A6F731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concentrado gel </w:t>
            </w:r>
            <w:proofErr w:type="gramStart"/>
            <w:r w:rsidRPr="005433AB">
              <w:rPr>
                <w:rFonts w:eastAsia="Times New Roman" w:cs="Calibri"/>
                <w:b/>
              </w:rPr>
              <w:t>5lt</w:t>
            </w:r>
            <w:proofErr w:type="gramEnd"/>
            <w:r>
              <w:rPr>
                <w:rFonts w:eastAsia="Times New Roman" w:cs="Calibri"/>
                <w:b/>
              </w:rPr>
              <w:t xml:space="preserve">: </w:t>
            </w:r>
            <w:r w:rsidRPr="001B56D1">
              <w:rPr>
                <w:rFonts w:eastAsia="Times New Roman" w:cs="Calibri"/>
              </w:rPr>
              <w:t>aspecto gel,</w:t>
            </w:r>
            <w:r>
              <w:rPr>
                <w:rFonts w:eastAsia="Times New Roman" w:cs="Calibri"/>
                <w:b/>
              </w:rPr>
              <w:t xml:space="preserve"> </w:t>
            </w:r>
            <w:r>
              <w:t xml:space="preserve">pH (tal qual): 4,5 – 5,5, princípio ativo </w:t>
            </w:r>
            <w:proofErr w:type="spellStart"/>
            <w:r>
              <w:t>Digluconato</w:t>
            </w:r>
            <w:proofErr w:type="spellEnd"/>
            <w:r>
              <w:t xml:space="preserve"> de </w:t>
            </w:r>
            <w:proofErr w:type="spellStart"/>
            <w:r>
              <w:t>Clorexidina</w:t>
            </w:r>
            <w:proofErr w:type="spellEnd"/>
            <w:r>
              <w:t>.</w:t>
            </w:r>
          </w:p>
        </w:tc>
        <w:tc>
          <w:tcPr>
            <w:tcW w:w="706" w:type="dxa"/>
            <w:shd w:val="clear" w:color="auto" w:fill="auto"/>
          </w:tcPr>
          <w:p w14:paraId="609E3D46" w14:textId="77777777" w:rsidR="00854A9D" w:rsidRPr="005433AB" w:rsidRDefault="00854A9D" w:rsidP="00854A9D">
            <w:pPr>
              <w:suppressAutoHyphens/>
              <w:spacing w:after="0"/>
              <w:jc w:val="center"/>
              <w:rPr>
                <w:rFonts w:eastAsia="Times New Roman" w:cs="Calibri"/>
              </w:rPr>
            </w:pPr>
            <w:r>
              <w:rPr>
                <w:rFonts w:eastAsia="Times New Roman" w:cs="Calibri"/>
              </w:rPr>
              <w:t>45</w:t>
            </w:r>
          </w:p>
        </w:tc>
        <w:tc>
          <w:tcPr>
            <w:tcW w:w="704" w:type="dxa"/>
            <w:shd w:val="clear" w:color="auto" w:fill="auto"/>
          </w:tcPr>
          <w:p w14:paraId="31A18810"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CED9B4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26B38AD" w14:textId="25A1A154"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66A3A09" w14:textId="32CAB57F" w:rsidR="00854A9D" w:rsidRPr="00322E18" w:rsidRDefault="00854A9D" w:rsidP="00854A9D">
            <w:pPr>
              <w:spacing w:after="0" w:line="240" w:lineRule="auto"/>
              <w:jc w:val="center"/>
              <w:rPr>
                <w:rFonts w:cs="Calibri"/>
                <w:color w:val="000000"/>
                <w:lang w:eastAsia="pt-BR"/>
              </w:rPr>
            </w:pPr>
          </w:p>
        </w:tc>
      </w:tr>
      <w:tr w:rsidR="00854A9D" w:rsidRPr="005433AB" w14:paraId="31902ABA" w14:textId="77777777" w:rsidTr="00854A9D">
        <w:tc>
          <w:tcPr>
            <w:tcW w:w="834" w:type="dxa"/>
            <w:shd w:val="clear" w:color="auto" w:fill="auto"/>
          </w:tcPr>
          <w:p w14:paraId="07838F28" w14:textId="77777777" w:rsidR="00854A9D" w:rsidRPr="005433AB" w:rsidRDefault="00854A9D" w:rsidP="00854A9D">
            <w:pPr>
              <w:suppressAutoHyphens/>
              <w:spacing w:after="0" w:line="240" w:lineRule="auto"/>
              <w:rPr>
                <w:rFonts w:eastAsia="Times New Roman" w:cs="Calibri"/>
              </w:rPr>
            </w:pPr>
            <w:r>
              <w:rPr>
                <w:rFonts w:eastAsia="Times New Roman" w:cs="Calibri"/>
              </w:rPr>
              <w:t>50</w:t>
            </w:r>
          </w:p>
        </w:tc>
        <w:tc>
          <w:tcPr>
            <w:tcW w:w="3852" w:type="dxa"/>
            <w:shd w:val="clear" w:color="auto" w:fill="auto"/>
          </w:tcPr>
          <w:p w14:paraId="5D17AF3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de limpeza pesada </w:t>
            </w:r>
            <w:proofErr w:type="gramStart"/>
            <w:r>
              <w:rPr>
                <w:rFonts w:eastAsia="Times New Roman" w:cs="Calibri"/>
                <w:b/>
              </w:rPr>
              <w:t>5lt</w:t>
            </w:r>
            <w:proofErr w:type="gramEnd"/>
            <w:r>
              <w:rPr>
                <w:rFonts w:eastAsia="Times New Roman" w:cs="Calibri"/>
                <w:b/>
              </w:rPr>
              <w:t xml:space="preserve">: </w:t>
            </w:r>
            <w:r>
              <w:t xml:space="preserve">pH (tal qual): 9,0 – 11,4, </w:t>
            </w:r>
            <w:proofErr w:type="spellStart"/>
            <w:r>
              <w:t>Metassilicato</w:t>
            </w:r>
            <w:proofErr w:type="spellEnd"/>
            <w:r>
              <w:t xml:space="preserve"> de sódio, </w:t>
            </w:r>
            <w:proofErr w:type="spellStart"/>
            <w:r>
              <w:lastRenderedPageBreak/>
              <w:t>sinergista</w:t>
            </w:r>
            <w:proofErr w:type="spellEnd"/>
            <w:r>
              <w:t>, adjuvante e veículo.</w:t>
            </w:r>
          </w:p>
        </w:tc>
        <w:tc>
          <w:tcPr>
            <w:tcW w:w="706" w:type="dxa"/>
            <w:shd w:val="clear" w:color="auto" w:fill="auto"/>
          </w:tcPr>
          <w:p w14:paraId="70A8FDCF" w14:textId="77777777" w:rsidR="00854A9D" w:rsidRPr="005433AB" w:rsidRDefault="00854A9D" w:rsidP="00854A9D">
            <w:pPr>
              <w:suppressAutoHyphens/>
              <w:spacing w:after="0"/>
              <w:jc w:val="center"/>
              <w:rPr>
                <w:rFonts w:eastAsia="Times New Roman" w:cs="Calibri"/>
              </w:rPr>
            </w:pPr>
            <w:r>
              <w:rPr>
                <w:rFonts w:eastAsia="Times New Roman" w:cs="Calibri"/>
              </w:rPr>
              <w:lastRenderedPageBreak/>
              <w:t>45</w:t>
            </w:r>
          </w:p>
        </w:tc>
        <w:tc>
          <w:tcPr>
            <w:tcW w:w="704" w:type="dxa"/>
            <w:shd w:val="clear" w:color="auto" w:fill="auto"/>
          </w:tcPr>
          <w:p w14:paraId="1E1DD69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9BDA04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ABB1D62" w14:textId="3788FB9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7632505" w14:textId="44B6E556" w:rsidR="00854A9D" w:rsidRPr="005433AB" w:rsidRDefault="00854A9D" w:rsidP="00854A9D">
            <w:pPr>
              <w:suppressAutoHyphens/>
              <w:spacing w:after="0" w:line="240" w:lineRule="auto"/>
              <w:jc w:val="center"/>
              <w:rPr>
                <w:rFonts w:eastAsia="Times New Roman" w:cs="Calibri"/>
              </w:rPr>
            </w:pPr>
          </w:p>
        </w:tc>
      </w:tr>
      <w:tr w:rsidR="00854A9D" w:rsidRPr="005433AB" w14:paraId="2B95C3F7" w14:textId="77777777" w:rsidTr="00854A9D">
        <w:tc>
          <w:tcPr>
            <w:tcW w:w="834" w:type="dxa"/>
            <w:shd w:val="clear" w:color="auto" w:fill="auto"/>
          </w:tcPr>
          <w:p w14:paraId="02C3E96E"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51</w:t>
            </w:r>
          </w:p>
        </w:tc>
        <w:tc>
          <w:tcPr>
            <w:tcW w:w="3852" w:type="dxa"/>
            <w:shd w:val="clear" w:color="auto" w:fill="auto"/>
          </w:tcPr>
          <w:p w14:paraId="30DEDBDB" w14:textId="77777777" w:rsidR="00854A9D" w:rsidRPr="005433AB" w:rsidRDefault="00854A9D" w:rsidP="00854A9D">
            <w:pPr>
              <w:suppressAutoHyphens/>
              <w:spacing w:after="0"/>
              <w:jc w:val="both"/>
              <w:rPr>
                <w:rFonts w:eastAsia="Times New Roman" w:cs="Calibri"/>
                <w:b/>
              </w:rPr>
            </w:pPr>
            <w:r>
              <w:rPr>
                <w:rFonts w:eastAsia="Times New Roman" w:cs="Calibri"/>
                <w:b/>
              </w:rPr>
              <w:t xml:space="preserve">Limpador de pedra </w:t>
            </w:r>
            <w:proofErr w:type="gramStart"/>
            <w:r>
              <w:rPr>
                <w:rFonts w:eastAsia="Times New Roman" w:cs="Calibri"/>
                <w:b/>
              </w:rPr>
              <w:t>5</w:t>
            </w:r>
            <w:r w:rsidRPr="005433AB">
              <w:rPr>
                <w:rFonts w:eastAsia="Times New Roman" w:cs="Calibri"/>
                <w:b/>
              </w:rPr>
              <w:t>lt</w:t>
            </w:r>
            <w:proofErr w:type="gramEnd"/>
            <w:r>
              <w:rPr>
                <w:rFonts w:eastAsia="Times New Roman" w:cs="Calibri"/>
                <w:b/>
              </w:rPr>
              <w:t xml:space="preserve">: </w:t>
            </w:r>
            <w:r>
              <w:t xml:space="preserve">Ácido sulfônico, adjuvante, coadjuvante, corante e veículo, Acidez: 3,5 – 4,8 ml de </w:t>
            </w:r>
            <w:proofErr w:type="spellStart"/>
            <w:r>
              <w:t>NaOH</w:t>
            </w:r>
            <w:proofErr w:type="spellEnd"/>
            <w:r>
              <w:t xml:space="preserve"> 0,2N, aspecto líquido</w:t>
            </w:r>
          </w:p>
        </w:tc>
        <w:tc>
          <w:tcPr>
            <w:tcW w:w="706" w:type="dxa"/>
            <w:shd w:val="clear" w:color="auto" w:fill="auto"/>
          </w:tcPr>
          <w:p w14:paraId="70A5318E" w14:textId="77777777" w:rsidR="00854A9D" w:rsidRPr="005433AB" w:rsidRDefault="00854A9D" w:rsidP="00854A9D">
            <w:pPr>
              <w:suppressAutoHyphens/>
              <w:spacing w:after="0"/>
              <w:jc w:val="center"/>
              <w:rPr>
                <w:rFonts w:eastAsia="Times New Roman" w:cs="Calibri"/>
              </w:rPr>
            </w:pPr>
            <w:r>
              <w:rPr>
                <w:rFonts w:eastAsia="Times New Roman" w:cs="Calibri"/>
              </w:rPr>
              <w:t>41</w:t>
            </w:r>
          </w:p>
        </w:tc>
        <w:tc>
          <w:tcPr>
            <w:tcW w:w="704" w:type="dxa"/>
            <w:shd w:val="clear" w:color="auto" w:fill="auto"/>
          </w:tcPr>
          <w:p w14:paraId="0C6B12F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2C45E3D"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25FF3F8" w14:textId="1C4A70AF"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61F5892" w14:textId="1D27D606" w:rsidR="00854A9D" w:rsidRPr="00322E18" w:rsidRDefault="00854A9D" w:rsidP="00854A9D">
            <w:pPr>
              <w:spacing w:after="0" w:line="240" w:lineRule="auto"/>
              <w:jc w:val="center"/>
              <w:rPr>
                <w:rFonts w:cs="Calibri"/>
                <w:color w:val="000000"/>
                <w:lang w:eastAsia="pt-BR"/>
              </w:rPr>
            </w:pPr>
          </w:p>
        </w:tc>
      </w:tr>
      <w:tr w:rsidR="00854A9D" w:rsidRPr="005433AB" w14:paraId="132372C2" w14:textId="77777777" w:rsidTr="00854A9D">
        <w:tc>
          <w:tcPr>
            <w:tcW w:w="834" w:type="dxa"/>
            <w:shd w:val="clear" w:color="auto" w:fill="auto"/>
          </w:tcPr>
          <w:p w14:paraId="2B8B9600" w14:textId="77777777" w:rsidR="00854A9D" w:rsidRPr="005433AB" w:rsidRDefault="00854A9D" w:rsidP="00854A9D">
            <w:pPr>
              <w:suppressAutoHyphens/>
              <w:spacing w:after="0" w:line="240" w:lineRule="auto"/>
              <w:rPr>
                <w:rFonts w:eastAsia="Times New Roman" w:cs="Calibri"/>
              </w:rPr>
            </w:pPr>
            <w:r>
              <w:rPr>
                <w:rFonts w:eastAsia="Times New Roman" w:cs="Calibri"/>
              </w:rPr>
              <w:t>52</w:t>
            </w:r>
          </w:p>
        </w:tc>
        <w:tc>
          <w:tcPr>
            <w:tcW w:w="3852" w:type="dxa"/>
            <w:shd w:val="clear" w:color="auto" w:fill="auto"/>
          </w:tcPr>
          <w:p w14:paraId="25064B7A"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w:t>
            </w:r>
            <w:proofErr w:type="spellStart"/>
            <w:r w:rsidRPr="005433AB">
              <w:rPr>
                <w:rFonts w:eastAsia="Times New Roman" w:cs="Calibri"/>
                <w:b/>
              </w:rPr>
              <w:t>multi-uso</w:t>
            </w:r>
            <w:proofErr w:type="spellEnd"/>
            <w:r w:rsidRPr="005433AB">
              <w:rPr>
                <w:rFonts w:eastAsia="Times New Roman" w:cs="Calibri"/>
                <w:b/>
              </w:rPr>
              <w:t xml:space="preserve"> 500 ml</w:t>
            </w:r>
            <w:r>
              <w:rPr>
                <w:rFonts w:eastAsia="Times New Roman" w:cs="Calibri"/>
                <w:b/>
              </w:rPr>
              <w:t xml:space="preserve">: </w:t>
            </w:r>
            <w:proofErr w:type="spellStart"/>
            <w:r w:rsidRPr="005F2999">
              <w:rPr>
                <w:rFonts w:cstheme="minorHAnsi"/>
                <w:color w:val="202124"/>
                <w:shd w:val="clear" w:color="auto" w:fill="FFFFFF"/>
              </w:rPr>
              <w:t>Lauramina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óxida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lauril</w:t>
            </w:r>
            <w:proofErr w:type="spellEnd"/>
            <w:r w:rsidRPr="005F2999">
              <w:rPr>
                <w:rFonts w:cstheme="minorHAnsi"/>
                <w:color w:val="202124"/>
                <w:shd w:val="clear" w:color="auto" w:fill="FFFFFF"/>
              </w:rPr>
              <w:t xml:space="preserve"> éter sulfato de sódio, </w:t>
            </w:r>
            <w:proofErr w:type="spellStart"/>
            <w:r w:rsidRPr="005F2999">
              <w:rPr>
                <w:rFonts w:cstheme="minorHAnsi"/>
                <w:color w:val="202124"/>
                <w:shd w:val="clear" w:color="auto" w:fill="FFFFFF"/>
              </w:rPr>
              <w:t>alcalinizante</w:t>
            </w:r>
            <w:proofErr w:type="spellEnd"/>
            <w:r w:rsidRPr="005F2999">
              <w:rPr>
                <w:rFonts w:cstheme="minorHAnsi"/>
                <w:color w:val="202124"/>
                <w:shd w:val="clear" w:color="auto" w:fill="FFFFFF"/>
              </w:rPr>
              <w:t xml:space="preserve">, coadjuvantes, agentes de controle de </w:t>
            </w:r>
            <w:proofErr w:type="gramStart"/>
            <w:r w:rsidRPr="005F2999">
              <w:rPr>
                <w:rFonts w:cstheme="minorHAnsi"/>
                <w:color w:val="202124"/>
                <w:shd w:val="clear" w:color="auto" w:fill="FFFFFF"/>
              </w:rPr>
              <w:t>pH</w:t>
            </w:r>
            <w:proofErr w:type="gramEnd"/>
            <w:r w:rsidRPr="005F2999">
              <w:rPr>
                <w:rFonts w:cstheme="minorHAnsi"/>
                <w:color w:val="202124"/>
                <w:shd w:val="clear" w:color="auto" w:fill="FFFFFF"/>
              </w:rPr>
              <w:t>, fragrâncias e água</w:t>
            </w:r>
          </w:p>
        </w:tc>
        <w:tc>
          <w:tcPr>
            <w:tcW w:w="706" w:type="dxa"/>
            <w:shd w:val="clear" w:color="auto" w:fill="auto"/>
          </w:tcPr>
          <w:p w14:paraId="7D8A5A1D" w14:textId="77777777" w:rsidR="00854A9D" w:rsidRPr="005433AB" w:rsidRDefault="00854A9D" w:rsidP="00854A9D">
            <w:pPr>
              <w:suppressAutoHyphens/>
              <w:spacing w:after="0"/>
              <w:jc w:val="center"/>
              <w:rPr>
                <w:rFonts w:eastAsia="Times New Roman" w:cs="Calibri"/>
              </w:rPr>
            </w:pPr>
            <w:r>
              <w:rPr>
                <w:rFonts w:eastAsia="Times New Roman" w:cs="Calibri"/>
              </w:rPr>
              <w:t>30</w:t>
            </w:r>
          </w:p>
        </w:tc>
        <w:tc>
          <w:tcPr>
            <w:tcW w:w="704" w:type="dxa"/>
            <w:shd w:val="clear" w:color="auto" w:fill="auto"/>
          </w:tcPr>
          <w:p w14:paraId="3FAFFFB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DF2395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08EB658" w14:textId="7D208F4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DF60B7B" w14:textId="6ED1AE81" w:rsidR="00854A9D" w:rsidRPr="005433AB" w:rsidRDefault="00854A9D" w:rsidP="00854A9D">
            <w:pPr>
              <w:suppressAutoHyphens/>
              <w:spacing w:after="0" w:line="240" w:lineRule="auto"/>
              <w:jc w:val="center"/>
              <w:rPr>
                <w:rFonts w:eastAsia="Times New Roman" w:cs="Calibri"/>
              </w:rPr>
            </w:pPr>
          </w:p>
        </w:tc>
      </w:tr>
      <w:tr w:rsidR="00854A9D" w:rsidRPr="005433AB" w14:paraId="4678E8B1" w14:textId="77777777" w:rsidTr="00854A9D">
        <w:tc>
          <w:tcPr>
            <w:tcW w:w="834" w:type="dxa"/>
            <w:shd w:val="clear" w:color="auto" w:fill="auto"/>
          </w:tcPr>
          <w:p w14:paraId="51F646BB" w14:textId="77777777" w:rsidR="00854A9D" w:rsidRPr="005433AB" w:rsidRDefault="00854A9D" w:rsidP="00854A9D">
            <w:pPr>
              <w:suppressAutoHyphens/>
              <w:spacing w:after="0" w:line="240" w:lineRule="auto"/>
              <w:rPr>
                <w:rFonts w:eastAsia="Times New Roman" w:cs="Calibri"/>
              </w:rPr>
            </w:pPr>
            <w:r>
              <w:rPr>
                <w:rFonts w:eastAsia="Times New Roman" w:cs="Calibri"/>
              </w:rPr>
              <w:t>53</w:t>
            </w:r>
          </w:p>
        </w:tc>
        <w:tc>
          <w:tcPr>
            <w:tcW w:w="3852" w:type="dxa"/>
            <w:shd w:val="clear" w:color="auto" w:fill="auto"/>
          </w:tcPr>
          <w:p w14:paraId="70044DFF"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G</w:t>
            </w:r>
          </w:p>
        </w:tc>
        <w:tc>
          <w:tcPr>
            <w:tcW w:w="706" w:type="dxa"/>
            <w:shd w:val="clear" w:color="auto" w:fill="auto"/>
          </w:tcPr>
          <w:p w14:paraId="70311636" w14:textId="77777777" w:rsidR="00854A9D" w:rsidRPr="005433AB" w:rsidRDefault="00854A9D" w:rsidP="00854A9D">
            <w:pPr>
              <w:suppressAutoHyphens/>
              <w:spacing w:after="0"/>
              <w:jc w:val="center"/>
              <w:rPr>
                <w:rFonts w:eastAsia="Times New Roman" w:cs="Calibri"/>
              </w:rPr>
            </w:pPr>
            <w:r>
              <w:rPr>
                <w:rFonts w:eastAsia="Times New Roman" w:cs="Calibri"/>
              </w:rPr>
              <w:t>23</w:t>
            </w:r>
          </w:p>
        </w:tc>
        <w:tc>
          <w:tcPr>
            <w:tcW w:w="704" w:type="dxa"/>
            <w:shd w:val="clear" w:color="auto" w:fill="auto"/>
          </w:tcPr>
          <w:p w14:paraId="262E0915"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F1F4105"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D0E4736" w14:textId="5126540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7CEE020" w14:textId="6524D5AE" w:rsidR="00854A9D" w:rsidRPr="00322E18" w:rsidRDefault="00854A9D" w:rsidP="00854A9D">
            <w:pPr>
              <w:spacing w:after="0" w:line="240" w:lineRule="auto"/>
              <w:jc w:val="center"/>
              <w:rPr>
                <w:rFonts w:cs="Calibri"/>
                <w:color w:val="000000"/>
                <w:lang w:eastAsia="pt-BR"/>
              </w:rPr>
            </w:pPr>
          </w:p>
        </w:tc>
      </w:tr>
      <w:tr w:rsidR="00854A9D" w:rsidRPr="005433AB" w14:paraId="07AC42F7" w14:textId="77777777" w:rsidTr="00854A9D">
        <w:tc>
          <w:tcPr>
            <w:tcW w:w="834" w:type="dxa"/>
            <w:shd w:val="clear" w:color="auto" w:fill="auto"/>
          </w:tcPr>
          <w:p w14:paraId="2783A991" w14:textId="77777777" w:rsidR="00854A9D" w:rsidRPr="005433AB" w:rsidRDefault="00854A9D" w:rsidP="00854A9D">
            <w:pPr>
              <w:suppressAutoHyphens/>
              <w:spacing w:after="0" w:line="240" w:lineRule="auto"/>
              <w:rPr>
                <w:rFonts w:eastAsia="Times New Roman" w:cs="Calibri"/>
              </w:rPr>
            </w:pPr>
            <w:r>
              <w:rPr>
                <w:rFonts w:eastAsia="Times New Roman" w:cs="Calibri"/>
              </w:rPr>
              <w:t>54</w:t>
            </w:r>
          </w:p>
        </w:tc>
        <w:tc>
          <w:tcPr>
            <w:tcW w:w="3852" w:type="dxa"/>
            <w:shd w:val="clear" w:color="auto" w:fill="auto"/>
          </w:tcPr>
          <w:p w14:paraId="010CDC4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xml:space="preserve">. M </w:t>
            </w:r>
          </w:p>
        </w:tc>
        <w:tc>
          <w:tcPr>
            <w:tcW w:w="706" w:type="dxa"/>
            <w:shd w:val="clear" w:color="auto" w:fill="auto"/>
          </w:tcPr>
          <w:p w14:paraId="656C010F" w14:textId="77777777" w:rsidR="00854A9D" w:rsidRPr="005433AB" w:rsidRDefault="00854A9D" w:rsidP="00854A9D">
            <w:pPr>
              <w:suppressAutoHyphens/>
              <w:spacing w:after="0"/>
              <w:jc w:val="center"/>
              <w:rPr>
                <w:rFonts w:eastAsia="Times New Roman" w:cs="Calibri"/>
              </w:rPr>
            </w:pPr>
            <w:r>
              <w:rPr>
                <w:rFonts w:eastAsia="Times New Roman" w:cs="Calibri"/>
              </w:rPr>
              <w:t>23</w:t>
            </w:r>
          </w:p>
        </w:tc>
        <w:tc>
          <w:tcPr>
            <w:tcW w:w="704" w:type="dxa"/>
            <w:shd w:val="clear" w:color="auto" w:fill="auto"/>
          </w:tcPr>
          <w:p w14:paraId="7B71982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FE7179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F7FD1D7" w14:textId="473B8555"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5A21FD7" w14:textId="4673100C" w:rsidR="00854A9D" w:rsidRPr="00322E18" w:rsidRDefault="00854A9D" w:rsidP="00854A9D">
            <w:pPr>
              <w:spacing w:after="0" w:line="240" w:lineRule="auto"/>
              <w:jc w:val="center"/>
              <w:rPr>
                <w:rFonts w:cs="Calibri"/>
                <w:color w:val="000000"/>
                <w:lang w:eastAsia="pt-BR"/>
              </w:rPr>
            </w:pPr>
          </w:p>
        </w:tc>
      </w:tr>
      <w:tr w:rsidR="00854A9D" w:rsidRPr="005433AB" w14:paraId="7089340B" w14:textId="77777777" w:rsidTr="00854A9D">
        <w:tc>
          <w:tcPr>
            <w:tcW w:w="834" w:type="dxa"/>
            <w:shd w:val="clear" w:color="auto" w:fill="auto"/>
          </w:tcPr>
          <w:p w14:paraId="7691B89F" w14:textId="77777777" w:rsidR="00854A9D" w:rsidRPr="005433AB" w:rsidRDefault="00854A9D" w:rsidP="00854A9D">
            <w:pPr>
              <w:suppressAutoHyphens/>
              <w:spacing w:after="0" w:line="240" w:lineRule="auto"/>
              <w:rPr>
                <w:rFonts w:eastAsia="Times New Roman" w:cs="Calibri"/>
              </w:rPr>
            </w:pPr>
            <w:r>
              <w:rPr>
                <w:rFonts w:eastAsia="Times New Roman" w:cs="Calibri"/>
              </w:rPr>
              <w:t>55</w:t>
            </w:r>
          </w:p>
        </w:tc>
        <w:tc>
          <w:tcPr>
            <w:tcW w:w="3852" w:type="dxa"/>
            <w:shd w:val="clear" w:color="auto" w:fill="auto"/>
          </w:tcPr>
          <w:p w14:paraId="4F64A31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Pá de lixo</w:t>
            </w:r>
            <w:r w:rsidRPr="005433AB">
              <w:rPr>
                <w:rFonts w:eastAsia="Times New Roman" w:cs="Calibri"/>
              </w:rPr>
              <w:t xml:space="preserve">: Material da pá de lixo plástico, cabo de madeira 60 </w:t>
            </w:r>
            <w:proofErr w:type="gramStart"/>
            <w:r w:rsidRPr="005433AB">
              <w:rPr>
                <w:rFonts w:eastAsia="Times New Roman" w:cs="Calibri"/>
              </w:rPr>
              <w:t>cm</w:t>
            </w:r>
            <w:proofErr w:type="gramEnd"/>
          </w:p>
        </w:tc>
        <w:tc>
          <w:tcPr>
            <w:tcW w:w="706" w:type="dxa"/>
            <w:shd w:val="clear" w:color="auto" w:fill="auto"/>
          </w:tcPr>
          <w:p w14:paraId="62D2C3B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4AABFD9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32C0164"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A3E1F04" w14:textId="5C648FD4"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C388D16" w14:textId="5176FA13" w:rsidR="00854A9D" w:rsidRPr="005433AB" w:rsidRDefault="00854A9D" w:rsidP="00854A9D">
            <w:pPr>
              <w:suppressAutoHyphens/>
              <w:spacing w:after="0" w:line="240" w:lineRule="auto"/>
              <w:jc w:val="center"/>
              <w:rPr>
                <w:rFonts w:eastAsia="Times New Roman" w:cs="Calibri"/>
              </w:rPr>
            </w:pPr>
          </w:p>
        </w:tc>
      </w:tr>
      <w:tr w:rsidR="00854A9D" w:rsidRPr="005433AB" w14:paraId="036331DA" w14:textId="77777777" w:rsidTr="00854A9D">
        <w:tc>
          <w:tcPr>
            <w:tcW w:w="834" w:type="dxa"/>
            <w:shd w:val="clear" w:color="auto" w:fill="auto"/>
          </w:tcPr>
          <w:p w14:paraId="5A9E8CE5" w14:textId="77777777" w:rsidR="00854A9D" w:rsidRPr="005433AB" w:rsidRDefault="00854A9D" w:rsidP="00854A9D">
            <w:pPr>
              <w:suppressAutoHyphens/>
              <w:spacing w:after="0" w:line="240" w:lineRule="auto"/>
              <w:rPr>
                <w:rFonts w:eastAsia="Times New Roman" w:cs="Calibri"/>
              </w:rPr>
            </w:pPr>
            <w:r>
              <w:rPr>
                <w:rFonts w:eastAsia="Times New Roman" w:cs="Calibri"/>
              </w:rPr>
              <w:t>56</w:t>
            </w:r>
          </w:p>
        </w:tc>
        <w:tc>
          <w:tcPr>
            <w:tcW w:w="3852" w:type="dxa"/>
            <w:shd w:val="clear" w:color="auto" w:fill="auto"/>
          </w:tcPr>
          <w:p w14:paraId="0F90139F"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Pano de chão atoalhado </w:t>
            </w:r>
            <w:proofErr w:type="gramStart"/>
            <w:r w:rsidRPr="005433AB">
              <w:rPr>
                <w:rFonts w:eastAsia="Times New Roman" w:cs="Calibri"/>
                <w:b/>
              </w:rPr>
              <w:t>tam</w:t>
            </w:r>
            <w:proofErr w:type="gramEnd"/>
            <w:r w:rsidRPr="005433AB">
              <w:rPr>
                <w:rFonts w:eastAsia="Times New Roman" w:cs="Calibri"/>
                <w:b/>
              </w:rPr>
              <w:t>. 1m</w:t>
            </w:r>
          </w:p>
        </w:tc>
        <w:tc>
          <w:tcPr>
            <w:tcW w:w="706" w:type="dxa"/>
            <w:shd w:val="clear" w:color="auto" w:fill="auto"/>
          </w:tcPr>
          <w:p w14:paraId="254D79DA" w14:textId="77777777" w:rsidR="00854A9D" w:rsidRPr="005433AB" w:rsidRDefault="00854A9D" w:rsidP="00854A9D">
            <w:pPr>
              <w:suppressAutoHyphens/>
              <w:spacing w:after="0"/>
              <w:jc w:val="center"/>
              <w:rPr>
                <w:rFonts w:eastAsia="Times New Roman" w:cs="Calibri"/>
              </w:rPr>
            </w:pPr>
            <w:r>
              <w:rPr>
                <w:rFonts w:eastAsia="Times New Roman" w:cs="Calibri"/>
              </w:rPr>
              <w:t>38</w:t>
            </w:r>
          </w:p>
        </w:tc>
        <w:tc>
          <w:tcPr>
            <w:tcW w:w="704" w:type="dxa"/>
            <w:shd w:val="clear" w:color="auto" w:fill="auto"/>
          </w:tcPr>
          <w:p w14:paraId="284877CA"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F2840D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64B9A38" w14:textId="173843E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D683FC4" w14:textId="18EEAB8F" w:rsidR="00854A9D" w:rsidRPr="00322E18" w:rsidRDefault="00854A9D" w:rsidP="00854A9D">
            <w:pPr>
              <w:spacing w:after="0" w:line="240" w:lineRule="auto"/>
              <w:jc w:val="center"/>
              <w:rPr>
                <w:rFonts w:cs="Calibri"/>
                <w:color w:val="000000"/>
                <w:lang w:eastAsia="pt-BR"/>
              </w:rPr>
            </w:pPr>
          </w:p>
        </w:tc>
      </w:tr>
      <w:tr w:rsidR="00854A9D" w:rsidRPr="005433AB" w14:paraId="7574E682" w14:textId="77777777" w:rsidTr="00854A9D">
        <w:tc>
          <w:tcPr>
            <w:tcW w:w="834" w:type="dxa"/>
            <w:shd w:val="clear" w:color="auto" w:fill="auto"/>
          </w:tcPr>
          <w:p w14:paraId="0F7C1E0A" w14:textId="77777777" w:rsidR="00854A9D" w:rsidRPr="005433AB" w:rsidRDefault="00854A9D" w:rsidP="00854A9D">
            <w:pPr>
              <w:suppressAutoHyphens/>
              <w:spacing w:after="0" w:line="240" w:lineRule="auto"/>
              <w:rPr>
                <w:rFonts w:eastAsia="Times New Roman" w:cs="Calibri"/>
              </w:rPr>
            </w:pPr>
            <w:r>
              <w:rPr>
                <w:rFonts w:eastAsia="Times New Roman" w:cs="Calibri"/>
              </w:rPr>
              <w:t>57</w:t>
            </w:r>
          </w:p>
        </w:tc>
        <w:tc>
          <w:tcPr>
            <w:tcW w:w="3852" w:type="dxa"/>
            <w:shd w:val="clear" w:color="auto" w:fill="auto"/>
          </w:tcPr>
          <w:p w14:paraId="27990EB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Pano </w:t>
            </w:r>
            <w:proofErr w:type="spellStart"/>
            <w:r w:rsidRPr="005433AB">
              <w:rPr>
                <w:rFonts w:eastAsia="Times New Roman" w:cs="Calibri"/>
                <w:b/>
              </w:rPr>
              <w:t>multi</w:t>
            </w:r>
            <w:proofErr w:type="spellEnd"/>
            <w:r w:rsidRPr="005433AB">
              <w:rPr>
                <w:rFonts w:eastAsia="Times New Roman" w:cs="Calibri"/>
                <w:b/>
              </w:rPr>
              <w:t xml:space="preserve"> uso c/5 </w:t>
            </w:r>
            <w:proofErr w:type="spellStart"/>
            <w:r w:rsidRPr="005433AB">
              <w:rPr>
                <w:rFonts w:eastAsia="Times New Roman" w:cs="Calibri"/>
                <w:b/>
              </w:rPr>
              <w:t>und</w:t>
            </w:r>
            <w:proofErr w:type="spellEnd"/>
            <w:r w:rsidRPr="005433AB">
              <w:rPr>
                <w:rFonts w:eastAsia="Times New Roman" w:cs="Calibri"/>
                <w:b/>
              </w:rPr>
              <w:t>. 60 cm</w:t>
            </w:r>
          </w:p>
        </w:tc>
        <w:tc>
          <w:tcPr>
            <w:tcW w:w="706" w:type="dxa"/>
            <w:shd w:val="clear" w:color="auto" w:fill="auto"/>
          </w:tcPr>
          <w:p w14:paraId="35D58AD2" w14:textId="77777777" w:rsidR="00854A9D" w:rsidRPr="005433AB" w:rsidRDefault="00854A9D" w:rsidP="00854A9D">
            <w:pPr>
              <w:suppressAutoHyphens/>
              <w:spacing w:after="0"/>
              <w:jc w:val="center"/>
              <w:rPr>
                <w:rFonts w:eastAsia="Times New Roman" w:cs="Calibri"/>
              </w:rPr>
            </w:pPr>
            <w:r>
              <w:rPr>
                <w:rFonts w:eastAsia="Times New Roman" w:cs="Calibri"/>
              </w:rPr>
              <w:t>30</w:t>
            </w:r>
          </w:p>
        </w:tc>
        <w:tc>
          <w:tcPr>
            <w:tcW w:w="704" w:type="dxa"/>
            <w:shd w:val="clear" w:color="auto" w:fill="auto"/>
          </w:tcPr>
          <w:p w14:paraId="5C3B710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F6D0CF6"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5972244" w14:textId="1B89A26E"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20A6FEE" w14:textId="6490A152" w:rsidR="00854A9D" w:rsidRPr="005433AB" w:rsidRDefault="00854A9D" w:rsidP="00854A9D">
            <w:pPr>
              <w:suppressAutoHyphens/>
              <w:spacing w:after="0" w:line="240" w:lineRule="auto"/>
              <w:jc w:val="center"/>
              <w:rPr>
                <w:rFonts w:eastAsia="Times New Roman" w:cs="Calibri"/>
              </w:rPr>
            </w:pPr>
          </w:p>
        </w:tc>
      </w:tr>
      <w:tr w:rsidR="00854A9D" w:rsidRPr="005433AB" w14:paraId="383FF0BF" w14:textId="77777777" w:rsidTr="00854A9D">
        <w:tc>
          <w:tcPr>
            <w:tcW w:w="834" w:type="dxa"/>
            <w:shd w:val="clear" w:color="auto" w:fill="auto"/>
          </w:tcPr>
          <w:p w14:paraId="20BBFC65" w14:textId="77777777" w:rsidR="00854A9D" w:rsidRPr="005433AB" w:rsidRDefault="00854A9D" w:rsidP="00854A9D">
            <w:pPr>
              <w:suppressAutoHyphens/>
              <w:spacing w:after="0" w:line="240" w:lineRule="auto"/>
              <w:rPr>
                <w:rFonts w:eastAsia="Times New Roman" w:cs="Calibri"/>
              </w:rPr>
            </w:pPr>
            <w:r>
              <w:rPr>
                <w:rFonts w:eastAsia="Times New Roman" w:cs="Calibri"/>
              </w:rPr>
              <w:t>58</w:t>
            </w:r>
          </w:p>
        </w:tc>
        <w:tc>
          <w:tcPr>
            <w:tcW w:w="3852" w:type="dxa"/>
            <w:shd w:val="clear" w:color="auto" w:fill="auto"/>
          </w:tcPr>
          <w:p w14:paraId="66CE693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Papel higiênico folha dupla: </w:t>
            </w:r>
            <w:proofErr w:type="spellStart"/>
            <w:r w:rsidRPr="005433AB">
              <w:rPr>
                <w:rFonts w:eastAsia="Times New Roman" w:cs="Calibri"/>
              </w:rPr>
              <w:t>pct</w:t>
            </w:r>
            <w:proofErr w:type="spellEnd"/>
            <w:r w:rsidRPr="005433AB">
              <w:rPr>
                <w:rFonts w:eastAsia="Times New Roman" w:cs="Calibri"/>
              </w:rPr>
              <w:t xml:space="preserve"> de </w:t>
            </w:r>
            <w:proofErr w:type="gramStart"/>
            <w:r w:rsidRPr="005433AB">
              <w:rPr>
                <w:rFonts w:eastAsia="Times New Roman" w:cs="Calibri"/>
              </w:rPr>
              <w:t>4</w:t>
            </w:r>
            <w:proofErr w:type="gramEnd"/>
            <w:r w:rsidRPr="005433AB">
              <w:rPr>
                <w:rFonts w:eastAsia="Times New Roman" w:cs="Calibri"/>
              </w:rPr>
              <w:t xml:space="preserve"> rolos de 30m</w:t>
            </w:r>
          </w:p>
        </w:tc>
        <w:tc>
          <w:tcPr>
            <w:tcW w:w="706" w:type="dxa"/>
            <w:shd w:val="clear" w:color="auto" w:fill="auto"/>
          </w:tcPr>
          <w:p w14:paraId="17A71124" w14:textId="77777777" w:rsidR="00854A9D" w:rsidRPr="005433AB" w:rsidRDefault="00854A9D" w:rsidP="00854A9D">
            <w:pPr>
              <w:suppressAutoHyphens/>
              <w:spacing w:after="0"/>
              <w:jc w:val="center"/>
              <w:rPr>
                <w:rFonts w:eastAsia="Times New Roman" w:cs="Calibri"/>
              </w:rPr>
            </w:pPr>
            <w:r>
              <w:rPr>
                <w:rFonts w:eastAsia="Times New Roman" w:cs="Calibri"/>
              </w:rPr>
              <w:t>165</w:t>
            </w:r>
          </w:p>
        </w:tc>
        <w:tc>
          <w:tcPr>
            <w:tcW w:w="704" w:type="dxa"/>
            <w:shd w:val="clear" w:color="auto" w:fill="auto"/>
          </w:tcPr>
          <w:p w14:paraId="7F49415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385D318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A40D5A3" w14:textId="643375A8"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450BBC2" w14:textId="0A290F0F" w:rsidR="00854A9D" w:rsidRPr="005433AB" w:rsidRDefault="00854A9D" w:rsidP="00854A9D">
            <w:pPr>
              <w:suppressAutoHyphens/>
              <w:spacing w:after="0" w:line="240" w:lineRule="auto"/>
              <w:jc w:val="center"/>
              <w:rPr>
                <w:rFonts w:eastAsia="Times New Roman" w:cs="Calibri"/>
              </w:rPr>
            </w:pPr>
          </w:p>
        </w:tc>
      </w:tr>
      <w:tr w:rsidR="00854A9D" w:rsidRPr="005433AB" w14:paraId="7531C48B" w14:textId="77777777" w:rsidTr="00854A9D">
        <w:tc>
          <w:tcPr>
            <w:tcW w:w="834" w:type="dxa"/>
            <w:shd w:val="clear" w:color="auto" w:fill="auto"/>
          </w:tcPr>
          <w:p w14:paraId="08039F1D" w14:textId="77777777" w:rsidR="00854A9D" w:rsidRPr="005433AB" w:rsidRDefault="00854A9D" w:rsidP="00854A9D">
            <w:pPr>
              <w:suppressAutoHyphens/>
              <w:spacing w:after="0" w:line="240" w:lineRule="auto"/>
              <w:rPr>
                <w:rFonts w:eastAsia="Times New Roman" w:cs="Calibri"/>
              </w:rPr>
            </w:pPr>
            <w:r>
              <w:rPr>
                <w:rFonts w:eastAsia="Times New Roman" w:cs="Calibri"/>
              </w:rPr>
              <w:t>59</w:t>
            </w:r>
          </w:p>
        </w:tc>
        <w:tc>
          <w:tcPr>
            <w:tcW w:w="3852" w:type="dxa"/>
            <w:shd w:val="clear" w:color="auto" w:fill="auto"/>
          </w:tcPr>
          <w:p w14:paraId="0DFBD93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Papel toalha </w:t>
            </w:r>
            <w:proofErr w:type="gramStart"/>
            <w:r w:rsidRPr="005433AB">
              <w:rPr>
                <w:rFonts w:eastAsia="Times New Roman" w:cs="Calibri"/>
                <w:b/>
              </w:rPr>
              <w:t>1kg</w:t>
            </w:r>
            <w:proofErr w:type="gramEnd"/>
            <w:r w:rsidRPr="005433AB">
              <w:rPr>
                <w:rFonts w:eastAsia="Times New Roman" w:cs="Calibri"/>
                <w:b/>
              </w:rPr>
              <w:t xml:space="preserve">: </w:t>
            </w:r>
            <w:r w:rsidRPr="005433AB">
              <w:rPr>
                <w:rFonts w:eastAsia="Times New Roman" w:cs="Calibri"/>
              </w:rPr>
              <w:t>tam. 20x21 cm 100% celulose</w:t>
            </w:r>
          </w:p>
        </w:tc>
        <w:tc>
          <w:tcPr>
            <w:tcW w:w="706" w:type="dxa"/>
            <w:shd w:val="clear" w:color="auto" w:fill="auto"/>
          </w:tcPr>
          <w:p w14:paraId="11C8662D" w14:textId="77777777" w:rsidR="00854A9D" w:rsidRPr="005433AB" w:rsidRDefault="00854A9D" w:rsidP="00854A9D">
            <w:pPr>
              <w:suppressAutoHyphens/>
              <w:spacing w:after="0"/>
              <w:jc w:val="center"/>
              <w:rPr>
                <w:rFonts w:eastAsia="Times New Roman" w:cs="Calibri"/>
              </w:rPr>
            </w:pPr>
            <w:r>
              <w:rPr>
                <w:rFonts w:eastAsia="Times New Roman" w:cs="Calibri"/>
              </w:rPr>
              <w:t>90</w:t>
            </w:r>
          </w:p>
        </w:tc>
        <w:tc>
          <w:tcPr>
            <w:tcW w:w="704" w:type="dxa"/>
            <w:shd w:val="clear" w:color="auto" w:fill="auto"/>
          </w:tcPr>
          <w:p w14:paraId="50048E5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9D63A3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A84EF56" w14:textId="170569FF"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8DE5A0F" w14:textId="2535AB9D" w:rsidR="00854A9D" w:rsidRPr="005433AB" w:rsidRDefault="00854A9D" w:rsidP="00854A9D">
            <w:pPr>
              <w:suppressAutoHyphens/>
              <w:spacing w:after="0" w:line="240" w:lineRule="auto"/>
              <w:jc w:val="center"/>
              <w:rPr>
                <w:rFonts w:eastAsia="Times New Roman" w:cs="Calibri"/>
              </w:rPr>
            </w:pPr>
          </w:p>
        </w:tc>
      </w:tr>
      <w:tr w:rsidR="00854A9D" w:rsidRPr="005433AB" w14:paraId="46F27EDA" w14:textId="77777777" w:rsidTr="00854A9D">
        <w:tc>
          <w:tcPr>
            <w:tcW w:w="834" w:type="dxa"/>
            <w:shd w:val="clear" w:color="auto" w:fill="auto"/>
          </w:tcPr>
          <w:p w14:paraId="114DF332" w14:textId="77777777" w:rsidR="00854A9D" w:rsidRPr="005433AB" w:rsidRDefault="00854A9D" w:rsidP="00854A9D">
            <w:pPr>
              <w:suppressAutoHyphens/>
              <w:spacing w:after="0" w:line="240" w:lineRule="auto"/>
              <w:rPr>
                <w:rFonts w:eastAsia="Times New Roman" w:cs="Calibri"/>
              </w:rPr>
            </w:pPr>
            <w:r>
              <w:rPr>
                <w:rFonts w:eastAsia="Times New Roman" w:cs="Calibri"/>
              </w:rPr>
              <w:t>60</w:t>
            </w:r>
          </w:p>
        </w:tc>
        <w:tc>
          <w:tcPr>
            <w:tcW w:w="3852" w:type="dxa"/>
            <w:shd w:val="clear" w:color="auto" w:fill="auto"/>
          </w:tcPr>
          <w:p w14:paraId="767791D0"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Removedor de cera e sujeiras pesadas </w:t>
            </w:r>
            <w:proofErr w:type="gramStart"/>
            <w:r w:rsidRPr="005433AB">
              <w:rPr>
                <w:rFonts w:eastAsia="Times New Roman" w:cs="Calibri"/>
                <w:b/>
              </w:rPr>
              <w:t>5lt</w:t>
            </w:r>
            <w:proofErr w:type="gramEnd"/>
            <w:r>
              <w:rPr>
                <w:rFonts w:eastAsia="Times New Roman" w:cs="Calibri"/>
                <w:b/>
              </w:rPr>
              <w:t xml:space="preserve">: </w:t>
            </w:r>
            <w:r>
              <w:t xml:space="preserve">Composição Química: </w:t>
            </w:r>
            <w:proofErr w:type="spellStart"/>
            <w:r>
              <w:t>Tensoativos</w:t>
            </w:r>
            <w:proofErr w:type="spellEnd"/>
            <w:r>
              <w:t xml:space="preserve"> Não Iônicos, </w:t>
            </w:r>
            <w:proofErr w:type="spellStart"/>
            <w:r>
              <w:t>Alcalinizantes</w:t>
            </w:r>
            <w:proofErr w:type="spellEnd"/>
            <w:r>
              <w:t xml:space="preserve">, Aditivos Específicos, </w:t>
            </w:r>
            <w:proofErr w:type="spellStart"/>
            <w:r>
              <w:t>Preservante</w:t>
            </w:r>
            <w:proofErr w:type="spellEnd"/>
            <w:r>
              <w:t xml:space="preserve">, Corante e Água. Princípio Ativo: </w:t>
            </w:r>
            <w:proofErr w:type="spellStart"/>
            <w:r>
              <w:t>Butilglicol</w:t>
            </w:r>
            <w:proofErr w:type="spellEnd"/>
            <w:r>
              <w:t xml:space="preserve"> </w:t>
            </w:r>
            <w:proofErr w:type="gramStart"/>
            <w:r>
              <w:t>pH</w:t>
            </w:r>
            <w:proofErr w:type="gramEnd"/>
            <w:r>
              <w:t xml:space="preserve"> (1,0%) = 11,00 à 12,00.</w:t>
            </w:r>
          </w:p>
        </w:tc>
        <w:tc>
          <w:tcPr>
            <w:tcW w:w="706" w:type="dxa"/>
            <w:shd w:val="clear" w:color="auto" w:fill="auto"/>
          </w:tcPr>
          <w:p w14:paraId="6421D1CB" w14:textId="77777777" w:rsidR="00854A9D" w:rsidRPr="005433AB" w:rsidRDefault="00854A9D" w:rsidP="00854A9D">
            <w:pPr>
              <w:suppressAutoHyphens/>
              <w:spacing w:after="0"/>
              <w:jc w:val="center"/>
              <w:rPr>
                <w:rFonts w:eastAsia="Times New Roman" w:cs="Calibri"/>
              </w:rPr>
            </w:pPr>
            <w:r>
              <w:rPr>
                <w:rFonts w:eastAsia="Times New Roman" w:cs="Calibri"/>
              </w:rPr>
              <w:t>90</w:t>
            </w:r>
          </w:p>
        </w:tc>
        <w:tc>
          <w:tcPr>
            <w:tcW w:w="704" w:type="dxa"/>
            <w:shd w:val="clear" w:color="auto" w:fill="auto"/>
          </w:tcPr>
          <w:p w14:paraId="007A550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1DBAA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F8F485B" w14:textId="785D8BAC"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6D7916A" w14:textId="45C02BCF" w:rsidR="00854A9D" w:rsidRPr="005433AB" w:rsidRDefault="00854A9D" w:rsidP="00854A9D">
            <w:pPr>
              <w:suppressAutoHyphens/>
              <w:spacing w:after="0" w:line="240" w:lineRule="auto"/>
              <w:jc w:val="center"/>
              <w:rPr>
                <w:rFonts w:eastAsia="Times New Roman" w:cs="Calibri"/>
              </w:rPr>
            </w:pPr>
          </w:p>
        </w:tc>
      </w:tr>
      <w:tr w:rsidR="00854A9D" w:rsidRPr="005433AB" w14:paraId="693BCE75" w14:textId="77777777" w:rsidTr="00854A9D">
        <w:tc>
          <w:tcPr>
            <w:tcW w:w="834" w:type="dxa"/>
            <w:shd w:val="clear" w:color="auto" w:fill="auto"/>
          </w:tcPr>
          <w:p w14:paraId="5FF94809" w14:textId="77777777" w:rsidR="00854A9D" w:rsidRPr="005433AB" w:rsidRDefault="00854A9D" w:rsidP="00854A9D">
            <w:pPr>
              <w:suppressAutoHyphens/>
              <w:spacing w:after="0" w:line="240" w:lineRule="auto"/>
              <w:rPr>
                <w:rFonts w:eastAsia="Times New Roman" w:cs="Calibri"/>
              </w:rPr>
            </w:pPr>
            <w:r>
              <w:rPr>
                <w:rFonts w:eastAsia="Times New Roman" w:cs="Calibri"/>
              </w:rPr>
              <w:t>61</w:t>
            </w:r>
          </w:p>
        </w:tc>
        <w:tc>
          <w:tcPr>
            <w:tcW w:w="3852" w:type="dxa"/>
            <w:shd w:val="clear" w:color="auto" w:fill="auto"/>
          </w:tcPr>
          <w:p w14:paraId="794D6F1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Rodo: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1mt cabo de corpo de alumínio</w:t>
            </w:r>
          </w:p>
        </w:tc>
        <w:tc>
          <w:tcPr>
            <w:tcW w:w="706" w:type="dxa"/>
            <w:shd w:val="clear" w:color="auto" w:fill="auto"/>
          </w:tcPr>
          <w:p w14:paraId="2AAC9051" w14:textId="77777777" w:rsidR="00854A9D" w:rsidRPr="005433AB" w:rsidRDefault="00854A9D" w:rsidP="00854A9D">
            <w:pPr>
              <w:suppressAutoHyphens/>
              <w:spacing w:after="0"/>
              <w:jc w:val="center"/>
              <w:rPr>
                <w:rFonts w:eastAsia="Times New Roman" w:cs="Calibri"/>
              </w:rPr>
            </w:pPr>
            <w:r>
              <w:rPr>
                <w:rFonts w:eastAsia="Times New Roman" w:cs="Calibri"/>
              </w:rPr>
              <w:t>3</w:t>
            </w:r>
            <w:r w:rsidRPr="005433AB">
              <w:rPr>
                <w:rFonts w:eastAsia="Times New Roman" w:cs="Calibri"/>
              </w:rPr>
              <w:t>0</w:t>
            </w:r>
          </w:p>
        </w:tc>
        <w:tc>
          <w:tcPr>
            <w:tcW w:w="704" w:type="dxa"/>
            <w:shd w:val="clear" w:color="auto" w:fill="auto"/>
          </w:tcPr>
          <w:p w14:paraId="392932B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C8C692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1AAFDF9" w14:textId="7ECF2CD3"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7DDF63A" w14:textId="37C43FC5" w:rsidR="00854A9D" w:rsidRPr="005433AB" w:rsidRDefault="00854A9D" w:rsidP="00854A9D">
            <w:pPr>
              <w:suppressAutoHyphens/>
              <w:spacing w:after="0" w:line="240" w:lineRule="auto"/>
              <w:jc w:val="center"/>
              <w:rPr>
                <w:rFonts w:eastAsia="Times New Roman" w:cs="Calibri"/>
              </w:rPr>
            </w:pPr>
          </w:p>
        </w:tc>
      </w:tr>
      <w:tr w:rsidR="00854A9D" w:rsidRPr="005433AB" w14:paraId="24558359" w14:textId="77777777" w:rsidTr="00854A9D">
        <w:tc>
          <w:tcPr>
            <w:tcW w:w="834" w:type="dxa"/>
            <w:shd w:val="clear" w:color="auto" w:fill="auto"/>
          </w:tcPr>
          <w:p w14:paraId="366C51F8" w14:textId="77777777" w:rsidR="00854A9D" w:rsidRPr="005433AB" w:rsidRDefault="00854A9D" w:rsidP="00854A9D">
            <w:pPr>
              <w:suppressAutoHyphens/>
              <w:spacing w:after="0" w:line="240" w:lineRule="auto"/>
              <w:rPr>
                <w:rFonts w:eastAsia="Times New Roman" w:cs="Calibri"/>
              </w:rPr>
            </w:pPr>
            <w:r>
              <w:rPr>
                <w:rFonts w:eastAsia="Times New Roman" w:cs="Calibri"/>
              </w:rPr>
              <w:t>62</w:t>
            </w:r>
          </w:p>
        </w:tc>
        <w:tc>
          <w:tcPr>
            <w:tcW w:w="3852" w:type="dxa"/>
            <w:shd w:val="clear" w:color="auto" w:fill="auto"/>
          </w:tcPr>
          <w:p w14:paraId="74916D69"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Rodo: </w:t>
            </w:r>
            <w:proofErr w:type="gramStart"/>
            <w:r w:rsidRPr="005433AB">
              <w:rPr>
                <w:rFonts w:eastAsia="Times New Roman" w:cs="Calibri"/>
              </w:rPr>
              <w:t>tam</w:t>
            </w:r>
            <w:proofErr w:type="gramEnd"/>
            <w:r w:rsidRPr="005433AB">
              <w:rPr>
                <w:rFonts w:eastAsia="Times New Roman" w:cs="Calibri"/>
              </w:rPr>
              <w:t xml:space="preserve">. </w:t>
            </w:r>
            <w:proofErr w:type="gramStart"/>
            <w:r w:rsidRPr="005433AB">
              <w:rPr>
                <w:rFonts w:eastAsia="Times New Roman" w:cs="Calibri"/>
              </w:rPr>
              <w:t>60cm</w:t>
            </w:r>
            <w:proofErr w:type="gramEnd"/>
            <w:r w:rsidRPr="005433AB">
              <w:rPr>
                <w:rFonts w:eastAsia="Times New Roman" w:cs="Calibri"/>
              </w:rPr>
              <w:t xml:space="preserve"> cabo de corpo de alumínio</w:t>
            </w:r>
          </w:p>
        </w:tc>
        <w:tc>
          <w:tcPr>
            <w:tcW w:w="706" w:type="dxa"/>
            <w:shd w:val="clear" w:color="auto" w:fill="auto"/>
          </w:tcPr>
          <w:p w14:paraId="0A1F3894" w14:textId="77777777" w:rsidR="00854A9D" w:rsidRPr="005433AB" w:rsidRDefault="00854A9D" w:rsidP="00854A9D">
            <w:pPr>
              <w:suppressAutoHyphens/>
              <w:spacing w:after="0"/>
              <w:jc w:val="center"/>
              <w:rPr>
                <w:rFonts w:eastAsia="Times New Roman" w:cs="Calibri"/>
              </w:rPr>
            </w:pPr>
            <w:r>
              <w:rPr>
                <w:rFonts w:eastAsia="Times New Roman" w:cs="Calibri"/>
              </w:rPr>
              <w:t>3</w:t>
            </w:r>
            <w:r w:rsidRPr="005433AB">
              <w:rPr>
                <w:rFonts w:eastAsia="Times New Roman" w:cs="Calibri"/>
              </w:rPr>
              <w:t>0</w:t>
            </w:r>
          </w:p>
        </w:tc>
        <w:tc>
          <w:tcPr>
            <w:tcW w:w="704" w:type="dxa"/>
            <w:shd w:val="clear" w:color="auto" w:fill="auto"/>
          </w:tcPr>
          <w:p w14:paraId="6ACA3AB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B3C4E9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3A08A85" w14:textId="6EF7582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0EECDAF" w14:textId="6CF786B2" w:rsidR="00854A9D" w:rsidRPr="005433AB" w:rsidRDefault="00854A9D" w:rsidP="00854A9D">
            <w:pPr>
              <w:suppressAutoHyphens/>
              <w:spacing w:after="0" w:line="240" w:lineRule="auto"/>
              <w:jc w:val="center"/>
              <w:rPr>
                <w:rFonts w:eastAsia="Times New Roman" w:cs="Calibri"/>
              </w:rPr>
            </w:pPr>
          </w:p>
        </w:tc>
      </w:tr>
      <w:tr w:rsidR="00854A9D" w:rsidRPr="005433AB" w14:paraId="1942E5A1" w14:textId="77777777" w:rsidTr="00854A9D">
        <w:tc>
          <w:tcPr>
            <w:tcW w:w="834" w:type="dxa"/>
            <w:shd w:val="clear" w:color="auto" w:fill="auto"/>
          </w:tcPr>
          <w:p w14:paraId="7F9CBFD3" w14:textId="77777777" w:rsidR="00854A9D" w:rsidRPr="005433AB" w:rsidRDefault="00854A9D" w:rsidP="00854A9D">
            <w:pPr>
              <w:suppressAutoHyphens/>
              <w:spacing w:after="0" w:line="240" w:lineRule="auto"/>
              <w:rPr>
                <w:rFonts w:eastAsia="Times New Roman" w:cs="Calibri"/>
              </w:rPr>
            </w:pPr>
            <w:r>
              <w:rPr>
                <w:rFonts w:eastAsia="Times New Roman" w:cs="Calibri"/>
              </w:rPr>
              <w:t>63</w:t>
            </w:r>
          </w:p>
        </w:tc>
        <w:tc>
          <w:tcPr>
            <w:tcW w:w="3852" w:type="dxa"/>
            <w:shd w:val="clear" w:color="auto" w:fill="auto"/>
          </w:tcPr>
          <w:p w14:paraId="3B78015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Rolo de papel toalha: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14 cmx22cm c/ 2 </w:t>
            </w:r>
            <w:proofErr w:type="spellStart"/>
            <w:r w:rsidRPr="005433AB">
              <w:rPr>
                <w:rFonts w:eastAsia="Times New Roman" w:cs="Calibri"/>
              </w:rPr>
              <w:t>und</w:t>
            </w:r>
            <w:proofErr w:type="spellEnd"/>
            <w:r w:rsidRPr="005433AB">
              <w:rPr>
                <w:rFonts w:eastAsia="Times New Roman" w:cs="Calibri"/>
              </w:rPr>
              <w:t>.</w:t>
            </w:r>
          </w:p>
        </w:tc>
        <w:tc>
          <w:tcPr>
            <w:tcW w:w="706" w:type="dxa"/>
            <w:shd w:val="clear" w:color="auto" w:fill="auto"/>
          </w:tcPr>
          <w:p w14:paraId="05D7E124" w14:textId="77777777" w:rsidR="00854A9D" w:rsidRPr="005433AB" w:rsidRDefault="00854A9D" w:rsidP="00854A9D">
            <w:pPr>
              <w:suppressAutoHyphens/>
              <w:spacing w:after="0"/>
              <w:jc w:val="center"/>
              <w:rPr>
                <w:rFonts w:eastAsia="Times New Roman" w:cs="Calibri"/>
              </w:rPr>
            </w:pPr>
            <w:r>
              <w:rPr>
                <w:rFonts w:eastAsia="Times New Roman" w:cs="Calibri"/>
              </w:rPr>
              <w:t>12</w:t>
            </w:r>
          </w:p>
        </w:tc>
        <w:tc>
          <w:tcPr>
            <w:tcW w:w="704" w:type="dxa"/>
            <w:shd w:val="clear" w:color="auto" w:fill="auto"/>
          </w:tcPr>
          <w:p w14:paraId="45E4CB9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5632B75"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8870BE8" w14:textId="33DEC71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FE0AC67" w14:textId="21FE4D0E" w:rsidR="00854A9D" w:rsidRPr="005433AB" w:rsidRDefault="00854A9D" w:rsidP="00854A9D">
            <w:pPr>
              <w:suppressAutoHyphens/>
              <w:spacing w:after="0" w:line="240" w:lineRule="auto"/>
              <w:jc w:val="center"/>
              <w:rPr>
                <w:rFonts w:eastAsia="Times New Roman" w:cs="Calibri"/>
              </w:rPr>
            </w:pPr>
          </w:p>
        </w:tc>
      </w:tr>
      <w:tr w:rsidR="00854A9D" w:rsidRPr="005433AB" w14:paraId="213DF898" w14:textId="77777777" w:rsidTr="00854A9D">
        <w:tc>
          <w:tcPr>
            <w:tcW w:w="834" w:type="dxa"/>
            <w:shd w:val="clear" w:color="auto" w:fill="auto"/>
          </w:tcPr>
          <w:p w14:paraId="36700EDB" w14:textId="77777777" w:rsidR="00854A9D" w:rsidRPr="005433AB" w:rsidRDefault="00854A9D" w:rsidP="00854A9D">
            <w:pPr>
              <w:suppressAutoHyphens/>
              <w:spacing w:after="0" w:line="240" w:lineRule="auto"/>
              <w:rPr>
                <w:rFonts w:eastAsia="Times New Roman" w:cs="Calibri"/>
              </w:rPr>
            </w:pPr>
            <w:r>
              <w:rPr>
                <w:rFonts w:eastAsia="Times New Roman" w:cs="Calibri"/>
              </w:rPr>
              <w:t>64</w:t>
            </w:r>
          </w:p>
        </w:tc>
        <w:tc>
          <w:tcPr>
            <w:tcW w:w="3852" w:type="dxa"/>
            <w:shd w:val="clear" w:color="auto" w:fill="auto"/>
          </w:tcPr>
          <w:p w14:paraId="03F6B856"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Sabão em barra:</w:t>
            </w:r>
            <w:r>
              <w:rPr>
                <w:rFonts w:eastAsia="Times New Roman" w:cs="Calibri"/>
              </w:rPr>
              <w:t xml:space="preserve"> 900g, (</w:t>
            </w:r>
            <w:proofErr w:type="gramStart"/>
            <w:r>
              <w:rPr>
                <w:rFonts w:eastAsia="Times New Roman" w:cs="Calibri"/>
              </w:rPr>
              <w:t>5</w:t>
            </w:r>
            <w:proofErr w:type="gramEnd"/>
            <w:r>
              <w:rPr>
                <w:rFonts w:eastAsia="Times New Roman" w:cs="Calibri"/>
              </w:rPr>
              <w:t xml:space="preserve"> unidades de 180g)</w:t>
            </w:r>
          </w:p>
        </w:tc>
        <w:tc>
          <w:tcPr>
            <w:tcW w:w="706" w:type="dxa"/>
            <w:shd w:val="clear" w:color="auto" w:fill="auto"/>
          </w:tcPr>
          <w:p w14:paraId="2B0A6760" w14:textId="77777777" w:rsidR="00854A9D" w:rsidRPr="005433AB" w:rsidRDefault="00854A9D" w:rsidP="00854A9D">
            <w:pPr>
              <w:suppressAutoHyphens/>
              <w:spacing w:after="0"/>
              <w:jc w:val="center"/>
              <w:rPr>
                <w:rFonts w:eastAsia="Times New Roman" w:cs="Calibri"/>
              </w:rPr>
            </w:pPr>
            <w:r>
              <w:rPr>
                <w:rFonts w:eastAsia="Times New Roman" w:cs="Calibri"/>
              </w:rPr>
              <w:t>19</w:t>
            </w:r>
          </w:p>
        </w:tc>
        <w:tc>
          <w:tcPr>
            <w:tcW w:w="704" w:type="dxa"/>
            <w:shd w:val="clear" w:color="auto" w:fill="auto"/>
          </w:tcPr>
          <w:p w14:paraId="492CA730"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116CA0F"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2527152" w14:textId="5B8940C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FD248C1" w14:textId="04877467" w:rsidR="00854A9D" w:rsidRPr="005433AB" w:rsidRDefault="00854A9D" w:rsidP="00854A9D">
            <w:pPr>
              <w:suppressAutoHyphens/>
              <w:spacing w:after="0" w:line="240" w:lineRule="auto"/>
              <w:jc w:val="center"/>
              <w:rPr>
                <w:rFonts w:eastAsia="Times New Roman" w:cs="Calibri"/>
              </w:rPr>
            </w:pPr>
          </w:p>
        </w:tc>
      </w:tr>
      <w:tr w:rsidR="00854A9D" w:rsidRPr="005433AB" w14:paraId="6021A20A" w14:textId="77777777" w:rsidTr="00854A9D">
        <w:tc>
          <w:tcPr>
            <w:tcW w:w="834" w:type="dxa"/>
            <w:shd w:val="clear" w:color="auto" w:fill="auto"/>
          </w:tcPr>
          <w:p w14:paraId="6176A8F2" w14:textId="77777777" w:rsidR="00854A9D" w:rsidRPr="005433AB" w:rsidRDefault="00854A9D" w:rsidP="00854A9D">
            <w:pPr>
              <w:suppressAutoHyphens/>
              <w:spacing w:after="0" w:line="240" w:lineRule="auto"/>
              <w:rPr>
                <w:rFonts w:eastAsia="Times New Roman" w:cs="Calibri"/>
              </w:rPr>
            </w:pPr>
            <w:r>
              <w:rPr>
                <w:rFonts w:eastAsia="Times New Roman" w:cs="Calibri"/>
              </w:rPr>
              <w:t>65</w:t>
            </w:r>
          </w:p>
        </w:tc>
        <w:tc>
          <w:tcPr>
            <w:tcW w:w="3852" w:type="dxa"/>
            <w:shd w:val="clear" w:color="auto" w:fill="auto"/>
          </w:tcPr>
          <w:p w14:paraId="203C41EE"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Sabão em pó </w:t>
            </w:r>
            <w:proofErr w:type="gramStart"/>
            <w:r w:rsidRPr="005433AB">
              <w:rPr>
                <w:rFonts w:eastAsia="Times New Roman" w:cs="Calibri"/>
                <w:b/>
              </w:rPr>
              <w:t>1kg</w:t>
            </w:r>
            <w:proofErr w:type="gramEnd"/>
            <w:r>
              <w:rPr>
                <w:rFonts w:eastAsia="Times New Roman" w:cs="Calibri"/>
                <w:b/>
              </w:rPr>
              <w:t xml:space="preserve">: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aniônico, </w:t>
            </w:r>
            <w:proofErr w:type="spellStart"/>
            <w:r w:rsidRPr="00E80A90">
              <w:rPr>
                <w:rFonts w:cstheme="minorHAnsi"/>
                <w:color w:val="202124"/>
                <w:shd w:val="clear" w:color="auto" w:fill="FFFFFF"/>
              </w:rPr>
              <w:t>tamponantes</w:t>
            </w:r>
            <w:proofErr w:type="spellEnd"/>
            <w:r w:rsidRPr="00E80A90">
              <w:rPr>
                <w:rFonts w:cstheme="minorHAnsi"/>
                <w:color w:val="202124"/>
                <w:shd w:val="clear" w:color="auto" w:fill="FFFFFF"/>
              </w:rPr>
              <w:t xml:space="preserve">, coadjuvantes, </w:t>
            </w:r>
            <w:proofErr w:type="spellStart"/>
            <w:r w:rsidRPr="00E80A90">
              <w:rPr>
                <w:rFonts w:cstheme="minorHAnsi"/>
                <w:color w:val="202124"/>
                <w:shd w:val="clear" w:color="auto" w:fill="FFFFFF"/>
              </w:rPr>
              <w:t>sinergista</w:t>
            </w:r>
            <w:proofErr w:type="spellEnd"/>
            <w:r w:rsidRPr="00E80A90">
              <w:rPr>
                <w:rFonts w:cstheme="minorHAnsi"/>
                <w:color w:val="202124"/>
                <w:shd w:val="clear" w:color="auto" w:fill="FFFFFF"/>
              </w:rPr>
              <w:t xml:space="preserve">, corantes, enzimas, branqueador óptico, fragrâncias e carga. Princípio ativo: </w:t>
            </w:r>
            <w:proofErr w:type="spellStart"/>
            <w:r w:rsidRPr="00E80A90">
              <w:rPr>
                <w:rFonts w:cstheme="minorHAnsi"/>
                <w:color w:val="202124"/>
                <w:shd w:val="clear" w:color="auto" w:fill="FFFFFF"/>
              </w:rPr>
              <w:t>alquil</w:t>
            </w:r>
            <w:proofErr w:type="spellEnd"/>
            <w:r w:rsidRPr="00E80A90">
              <w:rPr>
                <w:rFonts w:cstheme="minorHAnsi"/>
                <w:color w:val="202124"/>
                <w:shd w:val="clear" w:color="auto" w:fill="FFFFFF"/>
              </w:rPr>
              <w:t xml:space="preserve"> benzeno sulfonato de sódio. Contém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biodegradável.</w:t>
            </w:r>
          </w:p>
        </w:tc>
        <w:tc>
          <w:tcPr>
            <w:tcW w:w="706" w:type="dxa"/>
            <w:shd w:val="clear" w:color="auto" w:fill="auto"/>
          </w:tcPr>
          <w:p w14:paraId="42B9FE29" w14:textId="77777777" w:rsidR="00854A9D" w:rsidRPr="005433AB" w:rsidRDefault="00854A9D" w:rsidP="00854A9D">
            <w:pPr>
              <w:suppressAutoHyphens/>
              <w:spacing w:after="0"/>
              <w:jc w:val="center"/>
              <w:rPr>
                <w:rFonts w:eastAsia="Times New Roman" w:cs="Calibri"/>
              </w:rPr>
            </w:pPr>
            <w:r>
              <w:rPr>
                <w:rFonts w:eastAsia="Times New Roman" w:cs="Calibri"/>
              </w:rPr>
              <w:t>38</w:t>
            </w:r>
          </w:p>
        </w:tc>
        <w:tc>
          <w:tcPr>
            <w:tcW w:w="704" w:type="dxa"/>
            <w:shd w:val="clear" w:color="auto" w:fill="auto"/>
          </w:tcPr>
          <w:p w14:paraId="7458354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7018C9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17C1B03" w14:textId="19415CA5"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124E993" w14:textId="3B85DB78" w:rsidR="00854A9D" w:rsidRPr="005433AB" w:rsidRDefault="00854A9D" w:rsidP="00854A9D">
            <w:pPr>
              <w:suppressAutoHyphens/>
              <w:spacing w:after="0" w:line="240" w:lineRule="auto"/>
              <w:jc w:val="center"/>
              <w:rPr>
                <w:rFonts w:eastAsia="Times New Roman" w:cs="Calibri"/>
              </w:rPr>
            </w:pPr>
          </w:p>
        </w:tc>
      </w:tr>
      <w:tr w:rsidR="00854A9D" w:rsidRPr="005433AB" w14:paraId="2893886A" w14:textId="77777777" w:rsidTr="00854A9D">
        <w:tc>
          <w:tcPr>
            <w:tcW w:w="834" w:type="dxa"/>
            <w:shd w:val="clear" w:color="auto" w:fill="auto"/>
          </w:tcPr>
          <w:p w14:paraId="05523A38" w14:textId="77777777" w:rsidR="00854A9D" w:rsidRPr="005433AB" w:rsidRDefault="00854A9D" w:rsidP="00854A9D">
            <w:pPr>
              <w:suppressAutoHyphens/>
              <w:spacing w:after="0" w:line="240" w:lineRule="auto"/>
              <w:rPr>
                <w:rFonts w:eastAsia="Times New Roman" w:cs="Calibri"/>
              </w:rPr>
            </w:pPr>
            <w:r>
              <w:rPr>
                <w:rFonts w:eastAsia="Times New Roman" w:cs="Calibri"/>
              </w:rPr>
              <w:t>66</w:t>
            </w:r>
          </w:p>
        </w:tc>
        <w:tc>
          <w:tcPr>
            <w:tcW w:w="3852" w:type="dxa"/>
            <w:shd w:val="clear" w:color="auto" w:fill="auto"/>
          </w:tcPr>
          <w:p w14:paraId="3E902EFD"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Sabonete líquido </w:t>
            </w:r>
            <w:proofErr w:type="gramStart"/>
            <w:r w:rsidRPr="005433AB">
              <w:rPr>
                <w:rFonts w:eastAsia="Times New Roman" w:cs="Calibri"/>
                <w:b/>
              </w:rPr>
              <w:t>2</w:t>
            </w:r>
            <w:proofErr w:type="gramEnd"/>
            <w:r w:rsidRPr="005433AB">
              <w:rPr>
                <w:rFonts w:eastAsia="Times New Roman" w:cs="Calibri"/>
                <w:b/>
              </w:rPr>
              <w:t xml:space="preserve"> </w:t>
            </w:r>
            <w:proofErr w:type="spellStart"/>
            <w:r w:rsidRPr="005433AB">
              <w:rPr>
                <w:rFonts w:eastAsia="Times New Roman" w:cs="Calibri"/>
                <w:b/>
              </w:rPr>
              <w:t>tl</w:t>
            </w:r>
            <w:proofErr w:type="spellEnd"/>
          </w:p>
        </w:tc>
        <w:tc>
          <w:tcPr>
            <w:tcW w:w="706" w:type="dxa"/>
            <w:shd w:val="clear" w:color="auto" w:fill="auto"/>
          </w:tcPr>
          <w:p w14:paraId="3C67860A" w14:textId="77777777" w:rsidR="00854A9D" w:rsidRPr="005433AB" w:rsidRDefault="00854A9D" w:rsidP="00854A9D">
            <w:pPr>
              <w:suppressAutoHyphens/>
              <w:spacing w:after="0"/>
              <w:jc w:val="center"/>
              <w:rPr>
                <w:rFonts w:eastAsia="Times New Roman" w:cs="Calibri"/>
              </w:rPr>
            </w:pPr>
            <w:r>
              <w:rPr>
                <w:rFonts w:eastAsia="Times New Roman" w:cs="Calibri"/>
              </w:rPr>
              <w:t>75</w:t>
            </w:r>
          </w:p>
        </w:tc>
        <w:tc>
          <w:tcPr>
            <w:tcW w:w="704" w:type="dxa"/>
            <w:shd w:val="clear" w:color="auto" w:fill="auto"/>
          </w:tcPr>
          <w:p w14:paraId="6A8DF73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351BAB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173FD9A" w14:textId="3E885666"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9D4ECF6" w14:textId="7B8BD571" w:rsidR="00854A9D" w:rsidRPr="005433AB" w:rsidRDefault="00854A9D" w:rsidP="00854A9D">
            <w:pPr>
              <w:suppressAutoHyphens/>
              <w:spacing w:after="0" w:line="240" w:lineRule="auto"/>
              <w:jc w:val="center"/>
              <w:rPr>
                <w:rFonts w:eastAsia="Times New Roman" w:cs="Calibri"/>
              </w:rPr>
            </w:pPr>
          </w:p>
        </w:tc>
      </w:tr>
      <w:tr w:rsidR="00854A9D" w:rsidRPr="005433AB" w14:paraId="49BAE7E7" w14:textId="77777777" w:rsidTr="00854A9D">
        <w:tc>
          <w:tcPr>
            <w:tcW w:w="834" w:type="dxa"/>
            <w:shd w:val="clear" w:color="auto" w:fill="auto"/>
          </w:tcPr>
          <w:p w14:paraId="3EE50554" w14:textId="77777777" w:rsidR="00854A9D" w:rsidRPr="005433AB" w:rsidRDefault="00854A9D" w:rsidP="00854A9D">
            <w:pPr>
              <w:suppressAutoHyphens/>
              <w:spacing w:after="0" w:line="240" w:lineRule="auto"/>
              <w:rPr>
                <w:rFonts w:eastAsia="Times New Roman" w:cs="Calibri"/>
              </w:rPr>
            </w:pPr>
            <w:r>
              <w:rPr>
                <w:rFonts w:eastAsia="Times New Roman" w:cs="Calibri"/>
              </w:rPr>
              <w:t>67</w:t>
            </w:r>
          </w:p>
        </w:tc>
        <w:tc>
          <w:tcPr>
            <w:tcW w:w="3852" w:type="dxa"/>
            <w:shd w:val="clear" w:color="auto" w:fill="auto"/>
          </w:tcPr>
          <w:p w14:paraId="730A318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Sabonete líquido frasco 500 ml modelo bomba</w:t>
            </w:r>
          </w:p>
        </w:tc>
        <w:tc>
          <w:tcPr>
            <w:tcW w:w="706" w:type="dxa"/>
            <w:shd w:val="clear" w:color="auto" w:fill="auto"/>
          </w:tcPr>
          <w:p w14:paraId="691B8D04" w14:textId="77777777" w:rsidR="00854A9D" w:rsidRPr="005433AB" w:rsidRDefault="00854A9D" w:rsidP="00854A9D">
            <w:pPr>
              <w:suppressAutoHyphens/>
              <w:spacing w:after="0"/>
              <w:jc w:val="center"/>
              <w:rPr>
                <w:rFonts w:eastAsia="Times New Roman" w:cs="Calibri"/>
              </w:rPr>
            </w:pPr>
            <w:r>
              <w:rPr>
                <w:rFonts w:eastAsia="Times New Roman" w:cs="Calibri"/>
              </w:rPr>
              <w:t>83</w:t>
            </w:r>
          </w:p>
        </w:tc>
        <w:tc>
          <w:tcPr>
            <w:tcW w:w="704" w:type="dxa"/>
            <w:shd w:val="clear" w:color="auto" w:fill="auto"/>
          </w:tcPr>
          <w:p w14:paraId="60FDC57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28D5F78"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4942E07" w14:textId="0A2B57D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3B67532" w14:textId="0F6754C2" w:rsidR="00854A9D" w:rsidRPr="005433AB" w:rsidRDefault="00854A9D" w:rsidP="00854A9D">
            <w:pPr>
              <w:suppressAutoHyphens/>
              <w:spacing w:after="0" w:line="240" w:lineRule="auto"/>
              <w:jc w:val="center"/>
              <w:rPr>
                <w:rFonts w:eastAsia="Times New Roman" w:cs="Calibri"/>
              </w:rPr>
            </w:pPr>
          </w:p>
        </w:tc>
      </w:tr>
      <w:tr w:rsidR="00854A9D" w:rsidRPr="005433AB" w14:paraId="65043A40" w14:textId="77777777" w:rsidTr="00854A9D">
        <w:tc>
          <w:tcPr>
            <w:tcW w:w="834" w:type="dxa"/>
            <w:shd w:val="clear" w:color="auto" w:fill="auto"/>
          </w:tcPr>
          <w:p w14:paraId="225F774A"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68</w:t>
            </w:r>
          </w:p>
        </w:tc>
        <w:tc>
          <w:tcPr>
            <w:tcW w:w="3852" w:type="dxa"/>
            <w:shd w:val="clear" w:color="auto" w:fill="auto"/>
          </w:tcPr>
          <w:p w14:paraId="43701AB7"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Saco para lixo 15l:</w:t>
            </w:r>
            <w:r w:rsidRPr="005433AB">
              <w:rPr>
                <w:rFonts w:eastAsia="Times New Roman" w:cs="Calibri"/>
              </w:rPr>
              <w:t xml:space="preserve"> Saco plástico para lixo, capacidade 15 l, cor azul ou preta, apresentação </w:t>
            </w:r>
            <w:proofErr w:type="spellStart"/>
            <w:r w:rsidRPr="005433AB">
              <w:rPr>
                <w:rFonts w:eastAsia="Times New Roman" w:cs="Calibri"/>
              </w:rPr>
              <w:t>pct</w:t>
            </w:r>
            <w:proofErr w:type="spellEnd"/>
            <w:r w:rsidRPr="005433AB">
              <w:rPr>
                <w:rFonts w:eastAsia="Times New Roman" w:cs="Calibri"/>
              </w:rPr>
              <w:t xml:space="preserve">, largura 59 cm, altura 62 cm, resistente, </w:t>
            </w:r>
            <w:r w:rsidRPr="005433AB">
              <w:rPr>
                <w:rFonts w:eastAsia="Times New Roman" w:cs="Calibri"/>
                <w:b/>
              </w:rPr>
              <w:t>pacote com 10 unidades</w:t>
            </w:r>
            <w:r w:rsidRPr="005433AB">
              <w:rPr>
                <w:rFonts w:eastAsia="Times New Roman" w:cs="Calibri"/>
              </w:rPr>
              <w:t>.</w:t>
            </w:r>
          </w:p>
        </w:tc>
        <w:tc>
          <w:tcPr>
            <w:tcW w:w="706" w:type="dxa"/>
            <w:shd w:val="clear" w:color="auto" w:fill="auto"/>
          </w:tcPr>
          <w:p w14:paraId="3EBDA73C" w14:textId="77777777" w:rsidR="00854A9D" w:rsidRPr="005433AB" w:rsidRDefault="00854A9D" w:rsidP="00854A9D">
            <w:pPr>
              <w:suppressAutoHyphens/>
              <w:spacing w:after="0"/>
              <w:jc w:val="center"/>
              <w:rPr>
                <w:rFonts w:eastAsia="Times New Roman" w:cs="Calibri"/>
              </w:rPr>
            </w:pPr>
            <w:r>
              <w:rPr>
                <w:rFonts w:eastAsia="Times New Roman" w:cs="Calibri"/>
              </w:rPr>
              <w:t>169</w:t>
            </w:r>
          </w:p>
        </w:tc>
        <w:tc>
          <w:tcPr>
            <w:tcW w:w="704" w:type="dxa"/>
            <w:shd w:val="clear" w:color="auto" w:fill="auto"/>
          </w:tcPr>
          <w:p w14:paraId="0CC590F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256803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B8076F9" w14:textId="69594739"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A60F784" w14:textId="3BD4AF63" w:rsidR="00854A9D" w:rsidRPr="005433AB" w:rsidRDefault="00854A9D" w:rsidP="00854A9D">
            <w:pPr>
              <w:suppressAutoHyphens/>
              <w:spacing w:after="0" w:line="240" w:lineRule="auto"/>
              <w:jc w:val="center"/>
              <w:rPr>
                <w:rFonts w:eastAsia="Times New Roman" w:cs="Calibri"/>
              </w:rPr>
            </w:pPr>
          </w:p>
        </w:tc>
      </w:tr>
      <w:tr w:rsidR="00854A9D" w:rsidRPr="005433AB" w14:paraId="7F8B4271" w14:textId="77777777" w:rsidTr="00854A9D">
        <w:tc>
          <w:tcPr>
            <w:tcW w:w="834" w:type="dxa"/>
            <w:shd w:val="clear" w:color="auto" w:fill="auto"/>
          </w:tcPr>
          <w:p w14:paraId="6E3B8509" w14:textId="77777777" w:rsidR="00854A9D" w:rsidRPr="005433AB" w:rsidRDefault="00854A9D" w:rsidP="00854A9D">
            <w:pPr>
              <w:suppressAutoHyphens/>
              <w:spacing w:after="0" w:line="240" w:lineRule="auto"/>
              <w:rPr>
                <w:rFonts w:eastAsia="Times New Roman" w:cs="Calibri"/>
              </w:rPr>
            </w:pPr>
            <w:r>
              <w:rPr>
                <w:rFonts w:eastAsia="Times New Roman" w:cs="Calibri"/>
              </w:rPr>
              <w:t>69</w:t>
            </w:r>
          </w:p>
        </w:tc>
        <w:tc>
          <w:tcPr>
            <w:tcW w:w="3852" w:type="dxa"/>
            <w:shd w:val="clear" w:color="auto" w:fill="auto"/>
          </w:tcPr>
          <w:p w14:paraId="7C6B97A9"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Saco para lixo 30l:</w:t>
            </w:r>
            <w:r w:rsidRPr="005433AB">
              <w:rPr>
                <w:rFonts w:eastAsia="Times New Roman" w:cs="Calibri"/>
              </w:rPr>
              <w:t xml:space="preserve"> Saco plástico para lixo, capacidade 30 l, cor azul ou preta, </w:t>
            </w:r>
            <w:r w:rsidRPr="005433AB">
              <w:rPr>
                <w:rFonts w:eastAsia="Times New Roman" w:cs="Calibri"/>
                <w:b/>
              </w:rPr>
              <w:t>pacote com 10 unidades.</w:t>
            </w:r>
          </w:p>
        </w:tc>
        <w:tc>
          <w:tcPr>
            <w:tcW w:w="706" w:type="dxa"/>
            <w:shd w:val="clear" w:color="auto" w:fill="auto"/>
          </w:tcPr>
          <w:p w14:paraId="46A63617" w14:textId="77777777" w:rsidR="00854A9D" w:rsidRPr="005433AB" w:rsidRDefault="00854A9D" w:rsidP="00854A9D">
            <w:pPr>
              <w:suppressAutoHyphens/>
              <w:spacing w:after="0"/>
              <w:jc w:val="center"/>
              <w:rPr>
                <w:rFonts w:eastAsia="Times New Roman" w:cs="Calibri"/>
              </w:rPr>
            </w:pPr>
            <w:r>
              <w:rPr>
                <w:rFonts w:eastAsia="Times New Roman" w:cs="Calibri"/>
              </w:rPr>
              <w:t>60</w:t>
            </w:r>
          </w:p>
        </w:tc>
        <w:tc>
          <w:tcPr>
            <w:tcW w:w="704" w:type="dxa"/>
            <w:shd w:val="clear" w:color="auto" w:fill="auto"/>
          </w:tcPr>
          <w:p w14:paraId="7175E865"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36154F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8046AE8" w14:textId="3B287E2A"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3C861974" w14:textId="210E42E1" w:rsidR="00854A9D" w:rsidRPr="005433AB" w:rsidRDefault="00854A9D" w:rsidP="00854A9D">
            <w:pPr>
              <w:suppressAutoHyphens/>
              <w:spacing w:after="0" w:line="240" w:lineRule="auto"/>
              <w:jc w:val="center"/>
              <w:rPr>
                <w:rFonts w:eastAsia="Times New Roman" w:cs="Calibri"/>
              </w:rPr>
            </w:pPr>
          </w:p>
        </w:tc>
      </w:tr>
      <w:tr w:rsidR="00854A9D" w:rsidRPr="005433AB" w14:paraId="46D95580" w14:textId="77777777" w:rsidTr="00854A9D">
        <w:tc>
          <w:tcPr>
            <w:tcW w:w="834" w:type="dxa"/>
            <w:shd w:val="clear" w:color="auto" w:fill="auto"/>
          </w:tcPr>
          <w:p w14:paraId="1C80D7F2" w14:textId="77777777" w:rsidR="00854A9D" w:rsidRPr="005433AB" w:rsidRDefault="00854A9D" w:rsidP="00854A9D">
            <w:pPr>
              <w:suppressAutoHyphens/>
              <w:spacing w:after="0" w:line="240" w:lineRule="auto"/>
              <w:rPr>
                <w:rFonts w:eastAsia="Times New Roman" w:cs="Calibri"/>
              </w:rPr>
            </w:pPr>
            <w:r>
              <w:rPr>
                <w:rFonts w:eastAsia="Times New Roman" w:cs="Calibri"/>
              </w:rPr>
              <w:t>70</w:t>
            </w:r>
          </w:p>
        </w:tc>
        <w:tc>
          <w:tcPr>
            <w:tcW w:w="3852" w:type="dxa"/>
            <w:shd w:val="clear" w:color="auto" w:fill="auto"/>
          </w:tcPr>
          <w:p w14:paraId="15E9322A"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Saco para lixo 100l:</w:t>
            </w:r>
            <w:r w:rsidRPr="005433AB">
              <w:rPr>
                <w:rFonts w:eastAsia="Times New Roman" w:cs="Calibri"/>
              </w:rPr>
              <w:t xml:space="preserve"> Saco plástico para lixo, capacidade 100 l, cor preta, largura 75 cm, espessura 0,012 micra, </w:t>
            </w:r>
            <w:r w:rsidRPr="005433AB">
              <w:rPr>
                <w:rFonts w:eastAsia="Times New Roman" w:cs="Calibri"/>
                <w:b/>
              </w:rPr>
              <w:t xml:space="preserve">pacote com 10 unidades. </w:t>
            </w:r>
          </w:p>
        </w:tc>
        <w:tc>
          <w:tcPr>
            <w:tcW w:w="706" w:type="dxa"/>
            <w:shd w:val="clear" w:color="auto" w:fill="auto"/>
          </w:tcPr>
          <w:p w14:paraId="2E36212B" w14:textId="77777777" w:rsidR="00854A9D" w:rsidRPr="005433AB" w:rsidRDefault="00854A9D" w:rsidP="00854A9D">
            <w:pPr>
              <w:suppressAutoHyphens/>
              <w:spacing w:after="0"/>
              <w:jc w:val="center"/>
              <w:rPr>
                <w:rFonts w:eastAsia="Times New Roman" w:cs="Calibri"/>
              </w:rPr>
            </w:pPr>
            <w:r>
              <w:rPr>
                <w:rFonts w:eastAsia="Times New Roman" w:cs="Calibri"/>
              </w:rPr>
              <w:t>203</w:t>
            </w:r>
          </w:p>
        </w:tc>
        <w:tc>
          <w:tcPr>
            <w:tcW w:w="704" w:type="dxa"/>
            <w:shd w:val="clear" w:color="auto" w:fill="auto"/>
          </w:tcPr>
          <w:p w14:paraId="6DA3330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8E98D8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22E742CB" w14:textId="23E65DA6"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CFA3BEB" w14:textId="1B7CF597" w:rsidR="00854A9D" w:rsidRPr="005433AB" w:rsidRDefault="00854A9D" w:rsidP="00854A9D">
            <w:pPr>
              <w:suppressAutoHyphens/>
              <w:spacing w:after="0" w:line="240" w:lineRule="auto"/>
              <w:jc w:val="center"/>
              <w:rPr>
                <w:rFonts w:eastAsia="Times New Roman" w:cs="Calibri"/>
              </w:rPr>
            </w:pPr>
          </w:p>
        </w:tc>
      </w:tr>
      <w:tr w:rsidR="00854A9D" w:rsidRPr="005433AB" w14:paraId="470596E5" w14:textId="77777777" w:rsidTr="00854A9D">
        <w:tc>
          <w:tcPr>
            <w:tcW w:w="834" w:type="dxa"/>
            <w:shd w:val="clear" w:color="auto" w:fill="auto"/>
          </w:tcPr>
          <w:p w14:paraId="1AB1F302" w14:textId="77777777" w:rsidR="00854A9D" w:rsidRPr="005433AB" w:rsidRDefault="00854A9D" w:rsidP="00854A9D">
            <w:pPr>
              <w:suppressAutoHyphens/>
              <w:spacing w:after="0" w:line="240" w:lineRule="auto"/>
              <w:rPr>
                <w:rFonts w:eastAsia="Times New Roman" w:cs="Calibri"/>
              </w:rPr>
            </w:pPr>
            <w:r>
              <w:rPr>
                <w:rFonts w:eastAsia="Times New Roman" w:cs="Calibri"/>
              </w:rPr>
              <w:t>71</w:t>
            </w:r>
          </w:p>
        </w:tc>
        <w:tc>
          <w:tcPr>
            <w:tcW w:w="3852" w:type="dxa"/>
            <w:shd w:val="clear" w:color="auto" w:fill="auto"/>
          </w:tcPr>
          <w:p w14:paraId="37C44F98"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Selador para pisos</w:t>
            </w:r>
            <w:r>
              <w:rPr>
                <w:rFonts w:eastAsia="Times New Roman" w:cs="Calibri"/>
                <w:b/>
              </w:rPr>
              <w:t xml:space="preserve"> </w:t>
            </w:r>
            <w:proofErr w:type="gramStart"/>
            <w:r>
              <w:rPr>
                <w:rFonts w:eastAsia="Times New Roman" w:cs="Calibri"/>
                <w:b/>
              </w:rPr>
              <w:t>5lt</w:t>
            </w:r>
            <w:proofErr w:type="gramEnd"/>
            <w:r w:rsidRPr="005433AB">
              <w:rPr>
                <w:rFonts w:eastAsia="Times New Roman" w:cs="Calibri"/>
                <w:b/>
              </w:rPr>
              <w:t xml:space="preserve">: </w:t>
            </w:r>
            <w:r w:rsidRPr="005433AB">
              <w:rPr>
                <w:rFonts w:eastAsia="Times New Roman" w:cs="Calibri"/>
              </w:rPr>
              <w:t>impermeabilizante</w:t>
            </w:r>
          </w:p>
        </w:tc>
        <w:tc>
          <w:tcPr>
            <w:tcW w:w="706" w:type="dxa"/>
            <w:shd w:val="clear" w:color="auto" w:fill="auto"/>
          </w:tcPr>
          <w:p w14:paraId="012E5915" w14:textId="77777777" w:rsidR="00854A9D" w:rsidRPr="005433AB" w:rsidRDefault="00854A9D" w:rsidP="00854A9D">
            <w:pPr>
              <w:suppressAutoHyphens/>
              <w:spacing w:after="0"/>
              <w:jc w:val="center"/>
              <w:rPr>
                <w:rFonts w:eastAsia="Times New Roman" w:cs="Calibri"/>
              </w:rPr>
            </w:pPr>
            <w:r>
              <w:rPr>
                <w:rFonts w:eastAsia="Times New Roman" w:cs="Calibri"/>
              </w:rPr>
              <w:t>90</w:t>
            </w:r>
          </w:p>
        </w:tc>
        <w:tc>
          <w:tcPr>
            <w:tcW w:w="704" w:type="dxa"/>
            <w:shd w:val="clear" w:color="auto" w:fill="auto"/>
          </w:tcPr>
          <w:p w14:paraId="6A1C2C7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5E25653"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716A0F1" w14:textId="36A0377A"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A2921E1" w14:textId="57A38132" w:rsidR="00854A9D" w:rsidRPr="005433AB" w:rsidRDefault="00854A9D" w:rsidP="00854A9D">
            <w:pPr>
              <w:suppressAutoHyphens/>
              <w:spacing w:after="0" w:line="240" w:lineRule="auto"/>
              <w:jc w:val="center"/>
              <w:rPr>
                <w:rFonts w:eastAsia="Times New Roman" w:cs="Calibri"/>
              </w:rPr>
            </w:pPr>
          </w:p>
        </w:tc>
      </w:tr>
      <w:tr w:rsidR="00854A9D" w:rsidRPr="005433AB" w14:paraId="5D2A9378" w14:textId="77777777" w:rsidTr="00854A9D">
        <w:tc>
          <w:tcPr>
            <w:tcW w:w="834" w:type="dxa"/>
            <w:shd w:val="clear" w:color="auto" w:fill="auto"/>
          </w:tcPr>
          <w:p w14:paraId="3C7AA715" w14:textId="77777777" w:rsidR="00854A9D" w:rsidRPr="005433AB" w:rsidRDefault="00854A9D" w:rsidP="00854A9D">
            <w:pPr>
              <w:suppressAutoHyphens/>
              <w:spacing w:after="0" w:line="240" w:lineRule="auto"/>
              <w:rPr>
                <w:rFonts w:eastAsia="Times New Roman" w:cs="Calibri"/>
              </w:rPr>
            </w:pPr>
            <w:r>
              <w:rPr>
                <w:rFonts w:eastAsia="Times New Roman" w:cs="Calibri"/>
              </w:rPr>
              <w:t>72</w:t>
            </w:r>
          </w:p>
        </w:tc>
        <w:tc>
          <w:tcPr>
            <w:tcW w:w="3852" w:type="dxa"/>
            <w:shd w:val="clear" w:color="auto" w:fill="auto"/>
          </w:tcPr>
          <w:p w14:paraId="4868ACF1"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delicada</w:t>
            </w:r>
          </w:p>
        </w:tc>
        <w:tc>
          <w:tcPr>
            <w:tcW w:w="706" w:type="dxa"/>
            <w:shd w:val="clear" w:color="auto" w:fill="auto"/>
          </w:tcPr>
          <w:p w14:paraId="72BF6AFF"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8</w:t>
            </w:r>
            <w:proofErr w:type="gramEnd"/>
          </w:p>
        </w:tc>
        <w:tc>
          <w:tcPr>
            <w:tcW w:w="704" w:type="dxa"/>
            <w:shd w:val="clear" w:color="auto" w:fill="auto"/>
          </w:tcPr>
          <w:p w14:paraId="3478A37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324A6C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01F4597" w14:textId="48928E0D"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ABD59CB" w14:textId="3B7D14C5" w:rsidR="00854A9D" w:rsidRPr="005433AB" w:rsidRDefault="00854A9D" w:rsidP="00854A9D">
            <w:pPr>
              <w:suppressAutoHyphens/>
              <w:spacing w:after="0" w:line="240" w:lineRule="auto"/>
              <w:jc w:val="center"/>
              <w:rPr>
                <w:rFonts w:eastAsia="Times New Roman" w:cs="Calibri"/>
              </w:rPr>
            </w:pPr>
          </w:p>
        </w:tc>
      </w:tr>
      <w:tr w:rsidR="00854A9D" w:rsidRPr="005433AB" w14:paraId="21B2F734" w14:textId="77777777" w:rsidTr="00854A9D">
        <w:tc>
          <w:tcPr>
            <w:tcW w:w="834" w:type="dxa"/>
            <w:shd w:val="clear" w:color="auto" w:fill="auto"/>
          </w:tcPr>
          <w:p w14:paraId="456838D6" w14:textId="77777777" w:rsidR="00854A9D" w:rsidRPr="005433AB" w:rsidRDefault="00854A9D" w:rsidP="00854A9D">
            <w:pPr>
              <w:suppressAutoHyphens/>
              <w:spacing w:after="0" w:line="240" w:lineRule="auto"/>
              <w:rPr>
                <w:rFonts w:eastAsia="Times New Roman" w:cs="Calibri"/>
              </w:rPr>
            </w:pPr>
            <w:r>
              <w:rPr>
                <w:rFonts w:eastAsia="Times New Roman" w:cs="Calibri"/>
              </w:rPr>
              <w:t>73</w:t>
            </w:r>
          </w:p>
        </w:tc>
        <w:tc>
          <w:tcPr>
            <w:tcW w:w="3852" w:type="dxa"/>
            <w:shd w:val="clear" w:color="auto" w:fill="auto"/>
          </w:tcPr>
          <w:p w14:paraId="4A59463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pesada</w:t>
            </w:r>
          </w:p>
        </w:tc>
        <w:tc>
          <w:tcPr>
            <w:tcW w:w="706" w:type="dxa"/>
            <w:shd w:val="clear" w:color="auto" w:fill="auto"/>
          </w:tcPr>
          <w:p w14:paraId="5DE71846"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8</w:t>
            </w:r>
            <w:proofErr w:type="gramEnd"/>
          </w:p>
        </w:tc>
        <w:tc>
          <w:tcPr>
            <w:tcW w:w="704" w:type="dxa"/>
            <w:shd w:val="clear" w:color="auto" w:fill="auto"/>
          </w:tcPr>
          <w:p w14:paraId="059B180A"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9F5EC9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A82E042" w14:textId="41CEBEB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9E217AB" w14:textId="39606350" w:rsidR="00854A9D" w:rsidRPr="005433AB" w:rsidRDefault="00854A9D" w:rsidP="00854A9D">
            <w:pPr>
              <w:suppressAutoHyphens/>
              <w:spacing w:after="0" w:line="240" w:lineRule="auto"/>
              <w:jc w:val="center"/>
              <w:rPr>
                <w:rFonts w:eastAsia="Times New Roman" w:cs="Calibri"/>
              </w:rPr>
            </w:pPr>
          </w:p>
        </w:tc>
      </w:tr>
      <w:tr w:rsidR="00854A9D" w:rsidRPr="005433AB" w14:paraId="548E7CBE" w14:textId="77777777" w:rsidTr="00854A9D">
        <w:tc>
          <w:tcPr>
            <w:tcW w:w="834" w:type="dxa"/>
            <w:shd w:val="clear" w:color="auto" w:fill="auto"/>
          </w:tcPr>
          <w:p w14:paraId="69C257EF" w14:textId="77777777" w:rsidR="00854A9D" w:rsidRPr="005433AB" w:rsidRDefault="00854A9D" w:rsidP="00854A9D">
            <w:pPr>
              <w:suppressAutoHyphens/>
              <w:spacing w:after="0" w:line="240" w:lineRule="auto"/>
              <w:rPr>
                <w:rFonts w:eastAsia="Times New Roman" w:cs="Calibri"/>
              </w:rPr>
            </w:pPr>
            <w:r>
              <w:rPr>
                <w:rFonts w:eastAsia="Times New Roman" w:cs="Calibri"/>
              </w:rPr>
              <w:t>74</w:t>
            </w:r>
          </w:p>
        </w:tc>
        <w:tc>
          <w:tcPr>
            <w:tcW w:w="3852" w:type="dxa"/>
            <w:shd w:val="clear" w:color="auto" w:fill="auto"/>
          </w:tcPr>
          <w:p w14:paraId="5FB4680E"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Vassoura Palha</w:t>
            </w:r>
            <w:r w:rsidRPr="005433AB">
              <w:rPr>
                <w:rFonts w:eastAsia="Times New Roman" w:cs="Calibri"/>
              </w:rPr>
              <w:t>: material cerda palha, material cabo madeira,</w:t>
            </w:r>
            <w:proofErr w:type="gramStart"/>
            <w:r w:rsidRPr="005433AB">
              <w:rPr>
                <w:rFonts w:eastAsia="Times New Roman" w:cs="Calibri"/>
              </w:rPr>
              <w:t xml:space="preserve">  </w:t>
            </w:r>
            <w:proofErr w:type="gramEnd"/>
            <w:r w:rsidRPr="005433AB">
              <w:rPr>
                <w:rFonts w:eastAsia="Times New Roman" w:cs="Calibri"/>
              </w:rPr>
              <w:t>características adicionais com cabo colados e cerdas presas com cinta metálica (virola de aço), comprimento do cabo 100 cm</w:t>
            </w:r>
          </w:p>
        </w:tc>
        <w:tc>
          <w:tcPr>
            <w:tcW w:w="706" w:type="dxa"/>
            <w:shd w:val="clear" w:color="auto" w:fill="auto"/>
          </w:tcPr>
          <w:p w14:paraId="2708C112"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4" w:type="dxa"/>
            <w:shd w:val="clear" w:color="auto" w:fill="auto"/>
          </w:tcPr>
          <w:p w14:paraId="15E39D2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81134FD"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272ABADC" w14:textId="5FBACA7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D4F4172" w14:textId="337662D8" w:rsidR="00854A9D" w:rsidRPr="005433AB" w:rsidRDefault="00854A9D" w:rsidP="00854A9D">
            <w:pPr>
              <w:suppressAutoHyphens/>
              <w:spacing w:after="0" w:line="240" w:lineRule="auto"/>
              <w:jc w:val="center"/>
              <w:rPr>
                <w:rFonts w:eastAsia="Times New Roman" w:cs="Calibri"/>
              </w:rPr>
            </w:pPr>
          </w:p>
        </w:tc>
      </w:tr>
      <w:tr w:rsidR="00854A9D" w:rsidRPr="005433AB" w14:paraId="614F86F7" w14:textId="77777777" w:rsidTr="00854A9D">
        <w:tc>
          <w:tcPr>
            <w:tcW w:w="834" w:type="dxa"/>
            <w:shd w:val="clear" w:color="auto" w:fill="auto"/>
          </w:tcPr>
          <w:p w14:paraId="7954660D" w14:textId="77777777" w:rsidR="00854A9D" w:rsidRPr="005433AB" w:rsidRDefault="00854A9D" w:rsidP="00854A9D">
            <w:pPr>
              <w:suppressAutoHyphens/>
              <w:spacing w:after="0" w:line="240" w:lineRule="auto"/>
              <w:rPr>
                <w:rFonts w:eastAsia="Times New Roman" w:cs="Calibri"/>
              </w:rPr>
            </w:pPr>
            <w:r>
              <w:rPr>
                <w:rFonts w:eastAsia="Times New Roman" w:cs="Calibri"/>
              </w:rPr>
              <w:t>75</w:t>
            </w:r>
          </w:p>
        </w:tc>
        <w:tc>
          <w:tcPr>
            <w:tcW w:w="3852" w:type="dxa"/>
            <w:shd w:val="clear" w:color="auto" w:fill="auto"/>
          </w:tcPr>
          <w:p w14:paraId="35DC098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para jardim: </w:t>
            </w:r>
            <w:r w:rsidRPr="005433AB">
              <w:rPr>
                <w:rFonts w:eastAsia="Times New Roman" w:cs="Calibri"/>
              </w:rPr>
              <w:t xml:space="preserve">plástica com cabo, 26 </w:t>
            </w:r>
            <w:proofErr w:type="gramStart"/>
            <w:r w:rsidRPr="005433AB">
              <w:rPr>
                <w:rFonts w:eastAsia="Times New Roman" w:cs="Calibri"/>
              </w:rPr>
              <w:t>dentes</w:t>
            </w:r>
            <w:proofErr w:type="gramEnd"/>
          </w:p>
        </w:tc>
        <w:tc>
          <w:tcPr>
            <w:tcW w:w="706" w:type="dxa"/>
            <w:shd w:val="clear" w:color="auto" w:fill="auto"/>
          </w:tcPr>
          <w:p w14:paraId="5566E70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67BA911F"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B5E4353"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A49CB06" w14:textId="25D7916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BFE9965" w14:textId="1BF51FF4" w:rsidR="00854A9D" w:rsidRPr="005433AB" w:rsidRDefault="00854A9D" w:rsidP="00854A9D">
            <w:pPr>
              <w:suppressAutoHyphens/>
              <w:spacing w:after="0" w:line="240" w:lineRule="auto"/>
              <w:jc w:val="center"/>
              <w:rPr>
                <w:rFonts w:eastAsia="Times New Roman" w:cs="Calibri"/>
              </w:rPr>
            </w:pPr>
          </w:p>
        </w:tc>
      </w:tr>
      <w:tr w:rsidR="00854A9D" w:rsidRPr="005433AB" w14:paraId="6FA130C6" w14:textId="77777777" w:rsidTr="00854A9D">
        <w:tc>
          <w:tcPr>
            <w:tcW w:w="834" w:type="dxa"/>
            <w:shd w:val="clear" w:color="auto" w:fill="auto"/>
          </w:tcPr>
          <w:p w14:paraId="42F99250" w14:textId="77777777" w:rsidR="00854A9D" w:rsidRPr="005433AB" w:rsidRDefault="00854A9D" w:rsidP="00854A9D">
            <w:pPr>
              <w:suppressAutoHyphens/>
              <w:spacing w:after="0" w:line="240" w:lineRule="auto"/>
              <w:rPr>
                <w:rFonts w:eastAsia="Times New Roman" w:cs="Calibri"/>
              </w:rPr>
            </w:pPr>
            <w:r>
              <w:rPr>
                <w:rFonts w:eastAsia="Times New Roman" w:cs="Calibri"/>
              </w:rPr>
              <w:t>76</w:t>
            </w:r>
          </w:p>
        </w:tc>
        <w:tc>
          <w:tcPr>
            <w:tcW w:w="3852" w:type="dxa"/>
            <w:shd w:val="clear" w:color="auto" w:fill="auto"/>
          </w:tcPr>
          <w:p w14:paraId="7B6EE611"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limpa teto: </w:t>
            </w:r>
            <w:r w:rsidRPr="005433AB">
              <w:rPr>
                <w:rFonts w:eastAsia="Times New Roman" w:cs="Calibri"/>
              </w:rPr>
              <w:t>com cabo de madeira</w:t>
            </w:r>
          </w:p>
        </w:tc>
        <w:tc>
          <w:tcPr>
            <w:tcW w:w="706" w:type="dxa"/>
            <w:shd w:val="clear" w:color="auto" w:fill="auto"/>
          </w:tcPr>
          <w:p w14:paraId="687D26AA"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244137C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50595F8"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25752A3" w14:textId="13DF7474"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B0A27AF" w14:textId="59F129DA" w:rsidR="00854A9D" w:rsidRPr="005433AB" w:rsidRDefault="00854A9D" w:rsidP="00854A9D">
            <w:pPr>
              <w:suppressAutoHyphens/>
              <w:spacing w:after="0" w:line="240" w:lineRule="auto"/>
              <w:jc w:val="center"/>
              <w:rPr>
                <w:rFonts w:eastAsia="Times New Roman" w:cs="Calibri"/>
              </w:rPr>
            </w:pPr>
          </w:p>
        </w:tc>
      </w:tr>
    </w:tbl>
    <w:p w14:paraId="15D911B8"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7CD10429" w14:textId="77777777" w:rsidTr="00854A9D">
        <w:tc>
          <w:tcPr>
            <w:tcW w:w="2410" w:type="dxa"/>
            <w:tcBorders>
              <w:bottom w:val="single" w:sz="4" w:space="0" w:color="auto"/>
            </w:tcBorders>
            <w:shd w:val="clear" w:color="auto" w:fill="F2F2F2"/>
          </w:tcPr>
          <w:p w14:paraId="43898800"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p>
        </w:tc>
        <w:tc>
          <w:tcPr>
            <w:tcW w:w="1559" w:type="dxa"/>
            <w:shd w:val="clear" w:color="auto" w:fill="F2F2F2"/>
          </w:tcPr>
          <w:p w14:paraId="0E333EC5"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5EFBCC14"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74FCA9AB" w14:textId="77777777" w:rsidTr="00854A9D">
        <w:tc>
          <w:tcPr>
            <w:tcW w:w="2410" w:type="dxa"/>
            <w:tcBorders>
              <w:left w:val="nil"/>
              <w:bottom w:val="nil"/>
            </w:tcBorders>
            <w:shd w:val="clear" w:color="auto" w:fill="auto"/>
          </w:tcPr>
          <w:p w14:paraId="7999A47C"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1648122D"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46</w:t>
            </w:r>
          </w:p>
        </w:tc>
        <w:tc>
          <w:tcPr>
            <w:tcW w:w="1843" w:type="dxa"/>
            <w:shd w:val="clear" w:color="auto" w:fill="auto"/>
          </w:tcPr>
          <w:p w14:paraId="65EDF5D4" w14:textId="7E833AF6" w:rsidR="00854A9D" w:rsidRPr="005433AB" w:rsidRDefault="00854A9D" w:rsidP="00854A9D">
            <w:pPr>
              <w:suppressAutoHyphens/>
              <w:spacing w:after="0"/>
              <w:jc w:val="center"/>
              <w:rPr>
                <w:rFonts w:eastAsia="Times New Roman" w:cs="Calibri"/>
              </w:rPr>
            </w:pPr>
          </w:p>
        </w:tc>
      </w:tr>
    </w:tbl>
    <w:p w14:paraId="1C05F54B" w14:textId="77777777" w:rsidR="00854A9D" w:rsidRDefault="00854A9D" w:rsidP="00854A9D">
      <w:pPr>
        <w:spacing w:after="0" w:line="240" w:lineRule="auto"/>
        <w:rPr>
          <w:rFonts w:cs="Calibri"/>
          <w:sz w:val="24"/>
          <w:szCs w:val="24"/>
        </w:rPr>
      </w:pPr>
    </w:p>
    <w:p w14:paraId="2B9FEE94" w14:textId="77777777" w:rsidR="00854A9D" w:rsidRPr="00007CD6" w:rsidRDefault="00854A9D" w:rsidP="00854A9D">
      <w:pPr>
        <w:shd w:val="clear" w:color="auto" w:fill="9CC2E5"/>
        <w:rPr>
          <w:rFonts w:cs="Calibri"/>
          <w:b/>
          <w:sz w:val="24"/>
          <w:szCs w:val="24"/>
        </w:rPr>
      </w:pPr>
      <w:r>
        <w:rPr>
          <w:rFonts w:cs="Calibri"/>
          <w:b/>
          <w:sz w:val="24"/>
          <w:szCs w:val="24"/>
        </w:rPr>
        <w:t>LOTE 04 – COTA RESERVADA</w:t>
      </w:r>
      <w:r w:rsidRPr="00007CD6">
        <w:rPr>
          <w:rFonts w:cs="Calibri"/>
          <w:b/>
          <w:sz w:val="24"/>
          <w:szCs w:val="24"/>
        </w:rPr>
        <w:t xml:space="preserve"> – MATERIAL DE LIMPEZA E PRODUÇÃO DE HIGIENIZAÇÃO</w:t>
      </w:r>
    </w:p>
    <w:p w14:paraId="31905D50"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852"/>
        <w:gridCol w:w="706"/>
        <w:gridCol w:w="704"/>
        <w:gridCol w:w="992"/>
        <w:gridCol w:w="1559"/>
        <w:gridCol w:w="1843"/>
      </w:tblGrid>
      <w:tr w:rsidR="00854A9D" w:rsidRPr="005433AB" w14:paraId="67312691" w14:textId="77777777" w:rsidTr="00854A9D">
        <w:tc>
          <w:tcPr>
            <w:tcW w:w="834" w:type="dxa"/>
            <w:shd w:val="clear" w:color="auto" w:fill="auto"/>
          </w:tcPr>
          <w:p w14:paraId="0A588CB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52" w:type="dxa"/>
            <w:shd w:val="clear" w:color="auto" w:fill="auto"/>
          </w:tcPr>
          <w:p w14:paraId="021B53B4"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6" w:type="dxa"/>
            <w:shd w:val="clear" w:color="auto" w:fill="auto"/>
          </w:tcPr>
          <w:p w14:paraId="6D66C03C"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4" w:type="dxa"/>
            <w:shd w:val="clear" w:color="auto" w:fill="auto"/>
          </w:tcPr>
          <w:p w14:paraId="19E99F35"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328D83E7"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7A0A11FA"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6F609496"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61020464" w14:textId="77777777" w:rsidTr="00854A9D">
        <w:tc>
          <w:tcPr>
            <w:tcW w:w="834" w:type="dxa"/>
            <w:shd w:val="clear" w:color="auto" w:fill="auto"/>
          </w:tcPr>
          <w:p w14:paraId="63A16E0D" w14:textId="77777777" w:rsidR="00854A9D" w:rsidRPr="005433AB" w:rsidRDefault="00854A9D" w:rsidP="00854A9D">
            <w:pPr>
              <w:suppressAutoHyphens/>
              <w:spacing w:after="0" w:line="240" w:lineRule="auto"/>
              <w:rPr>
                <w:rFonts w:eastAsia="Times New Roman" w:cs="Calibri"/>
              </w:rPr>
            </w:pPr>
            <w:r>
              <w:rPr>
                <w:rFonts w:eastAsia="Times New Roman" w:cs="Calibri"/>
              </w:rPr>
              <w:t>77</w:t>
            </w:r>
          </w:p>
        </w:tc>
        <w:tc>
          <w:tcPr>
            <w:tcW w:w="3852" w:type="dxa"/>
            <w:shd w:val="clear" w:color="auto" w:fill="auto"/>
          </w:tcPr>
          <w:p w14:paraId="4307DFB5"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Água Sanitária 5 </w:t>
            </w:r>
            <w:proofErr w:type="spellStart"/>
            <w:r w:rsidRPr="005433AB">
              <w:rPr>
                <w:rFonts w:eastAsia="Times New Roman" w:cs="Calibri"/>
                <w:b/>
              </w:rPr>
              <w:t>lt</w:t>
            </w:r>
            <w:proofErr w:type="spellEnd"/>
            <w:r w:rsidRPr="005433AB">
              <w:rPr>
                <w:rFonts w:eastAsia="Times New Roman" w:cs="Calibri"/>
              </w:rPr>
              <w:t xml:space="preserve">: </w:t>
            </w:r>
            <w:r w:rsidRPr="005433AB">
              <w:rPr>
                <w:rFonts w:eastAsia="Times New Roman" w:cs="Calibri"/>
                <w:shd w:val="clear" w:color="auto" w:fill="FFFFFF"/>
              </w:rPr>
              <w:t xml:space="preserve">Composição química: hipoclorito de sódio, hidróxido de sódio, cloreto, teor cloro ativo: varia de </w:t>
            </w:r>
            <w:proofErr w:type="gramStart"/>
            <w:r w:rsidRPr="005433AB">
              <w:rPr>
                <w:rFonts w:eastAsia="Times New Roman" w:cs="Calibri"/>
                <w:shd w:val="clear" w:color="auto" w:fill="FFFFFF"/>
              </w:rPr>
              <w:t>2</w:t>
            </w:r>
            <w:proofErr w:type="gramEnd"/>
            <w:r w:rsidRPr="005433AB">
              <w:rPr>
                <w:rFonts w:eastAsia="Times New Roman" w:cs="Calibri"/>
                <w:shd w:val="clear" w:color="auto" w:fill="FFFFFF"/>
              </w:rPr>
              <w:t xml:space="preserve"> a 2,50%, cor: incolor, aplicação: lavagem e alvejante de roupas, banheiras, pias,</w:t>
            </w:r>
          </w:p>
        </w:tc>
        <w:tc>
          <w:tcPr>
            <w:tcW w:w="706" w:type="dxa"/>
            <w:shd w:val="clear" w:color="auto" w:fill="auto"/>
          </w:tcPr>
          <w:p w14:paraId="201E0DAE" w14:textId="77777777" w:rsidR="00854A9D" w:rsidRPr="005433AB" w:rsidRDefault="00854A9D" w:rsidP="00854A9D">
            <w:pPr>
              <w:suppressAutoHyphens/>
              <w:spacing w:after="0"/>
              <w:jc w:val="center"/>
              <w:rPr>
                <w:rFonts w:eastAsia="Times New Roman" w:cs="Calibri"/>
              </w:rPr>
            </w:pPr>
            <w:r>
              <w:rPr>
                <w:rFonts w:eastAsia="Times New Roman" w:cs="Calibri"/>
              </w:rPr>
              <w:t>18</w:t>
            </w:r>
          </w:p>
        </w:tc>
        <w:tc>
          <w:tcPr>
            <w:tcW w:w="704" w:type="dxa"/>
            <w:shd w:val="clear" w:color="auto" w:fill="auto"/>
          </w:tcPr>
          <w:p w14:paraId="3BFF8768"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4FA674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255958CD" w14:textId="603BE1F5"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FB07EEC" w14:textId="0B79F1BF" w:rsidR="00854A9D" w:rsidRPr="005433AB" w:rsidRDefault="00854A9D" w:rsidP="00854A9D">
            <w:pPr>
              <w:suppressAutoHyphens/>
              <w:spacing w:after="0" w:line="240" w:lineRule="auto"/>
              <w:jc w:val="center"/>
              <w:rPr>
                <w:rFonts w:eastAsia="Times New Roman" w:cs="Calibri"/>
              </w:rPr>
            </w:pPr>
          </w:p>
        </w:tc>
      </w:tr>
      <w:tr w:rsidR="00854A9D" w:rsidRPr="005433AB" w14:paraId="527F4F65" w14:textId="77777777" w:rsidTr="00854A9D">
        <w:tc>
          <w:tcPr>
            <w:tcW w:w="834" w:type="dxa"/>
            <w:shd w:val="clear" w:color="auto" w:fill="auto"/>
          </w:tcPr>
          <w:p w14:paraId="256F5675" w14:textId="77777777" w:rsidR="00854A9D" w:rsidRPr="005433AB" w:rsidRDefault="00854A9D" w:rsidP="00854A9D">
            <w:pPr>
              <w:suppressAutoHyphens/>
              <w:spacing w:after="0" w:line="240" w:lineRule="auto"/>
              <w:rPr>
                <w:rFonts w:eastAsia="Times New Roman" w:cs="Calibri"/>
              </w:rPr>
            </w:pPr>
            <w:r>
              <w:rPr>
                <w:rFonts w:eastAsia="Times New Roman" w:cs="Calibri"/>
              </w:rPr>
              <w:t>78</w:t>
            </w:r>
          </w:p>
        </w:tc>
        <w:tc>
          <w:tcPr>
            <w:tcW w:w="3852" w:type="dxa"/>
            <w:shd w:val="clear" w:color="auto" w:fill="auto"/>
          </w:tcPr>
          <w:p w14:paraId="3B549016"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70%:</w:t>
            </w:r>
            <w:r w:rsidRPr="005433AB">
              <w:rPr>
                <w:rFonts w:eastAsia="Times New Roman" w:cs="Calibri"/>
              </w:rPr>
              <w:t xml:space="preserve"> Álcool etílico hidratado 70% INPM líquido, princípio ativo: álcool etílico 70% p/p</w:t>
            </w:r>
          </w:p>
        </w:tc>
        <w:tc>
          <w:tcPr>
            <w:tcW w:w="706" w:type="dxa"/>
            <w:shd w:val="clear" w:color="auto" w:fill="auto"/>
          </w:tcPr>
          <w:p w14:paraId="36285DB5"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04" w:type="dxa"/>
            <w:shd w:val="clear" w:color="auto" w:fill="auto"/>
          </w:tcPr>
          <w:p w14:paraId="459FA7B2"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8F1215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5980F77" w14:textId="7FB40F54"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5964FC6" w14:textId="74586F55" w:rsidR="00854A9D" w:rsidRPr="005433AB" w:rsidRDefault="00854A9D" w:rsidP="00854A9D">
            <w:pPr>
              <w:suppressAutoHyphens/>
              <w:spacing w:after="0" w:line="240" w:lineRule="auto"/>
              <w:jc w:val="center"/>
              <w:rPr>
                <w:rFonts w:eastAsia="Times New Roman" w:cs="Calibri"/>
              </w:rPr>
            </w:pPr>
          </w:p>
        </w:tc>
      </w:tr>
      <w:tr w:rsidR="00854A9D" w:rsidRPr="005433AB" w14:paraId="33B47410" w14:textId="77777777" w:rsidTr="00854A9D">
        <w:tc>
          <w:tcPr>
            <w:tcW w:w="834" w:type="dxa"/>
            <w:shd w:val="clear" w:color="auto" w:fill="auto"/>
          </w:tcPr>
          <w:p w14:paraId="7915C82E"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79</w:t>
            </w:r>
          </w:p>
        </w:tc>
        <w:tc>
          <w:tcPr>
            <w:tcW w:w="3852" w:type="dxa"/>
            <w:shd w:val="clear" w:color="auto" w:fill="auto"/>
          </w:tcPr>
          <w:p w14:paraId="53AD7B87"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Álcool </w:t>
            </w:r>
            <w:proofErr w:type="gramStart"/>
            <w:r w:rsidRPr="005433AB">
              <w:rPr>
                <w:rFonts w:eastAsia="Times New Roman" w:cs="Calibri"/>
                <w:b/>
              </w:rPr>
              <w:t>1lt</w:t>
            </w:r>
            <w:proofErr w:type="gramEnd"/>
            <w:r w:rsidRPr="005433AB">
              <w:rPr>
                <w:rFonts w:eastAsia="Times New Roman" w:cs="Calibri"/>
                <w:b/>
              </w:rPr>
              <w:t xml:space="preserve"> 92%</w:t>
            </w:r>
            <w:r w:rsidRPr="005433AB">
              <w:rPr>
                <w:rFonts w:eastAsia="Times New Roman" w:cs="Calibri"/>
              </w:rPr>
              <w:t xml:space="preserve">: Composição: </w:t>
            </w:r>
            <w:r w:rsidRPr="005433AB">
              <w:rPr>
                <w:rFonts w:eastAsia="Times New Roman" w:cs="Calibri"/>
                <w:shd w:val="clear" w:color="auto" w:fill="FFFFFF"/>
              </w:rPr>
              <w:t>Álcool etílico hidratado, fragrância: tradicional, Porcentagem em INPM: 92,8%</w:t>
            </w:r>
          </w:p>
        </w:tc>
        <w:tc>
          <w:tcPr>
            <w:tcW w:w="706" w:type="dxa"/>
            <w:shd w:val="clear" w:color="auto" w:fill="auto"/>
          </w:tcPr>
          <w:p w14:paraId="4168DCC2"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04" w:type="dxa"/>
            <w:shd w:val="clear" w:color="auto" w:fill="auto"/>
          </w:tcPr>
          <w:p w14:paraId="6EE9DBD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CA38706"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87FA268" w14:textId="24026B67"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3865695" w14:textId="39BD08AB" w:rsidR="00854A9D" w:rsidRPr="005433AB" w:rsidRDefault="00854A9D" w:rsidP="00854A9D">
            <w:pPr>
              <w:suppressAutoHyphens/>
              <w:spacing w:after="0" w:line="240" w:lineRule="auto"/>
              <w:jc w:val="center"/>
              <w:rPr>
                <w:rFonts w:eastAsia="Times New Roman" w:cs="Calibri"/>
              </w:rPr>
            </w:pPr>
          </w:p>
        </w:tc>
      </w:tr>
      <w:tr w:rsidR="00854A9D" w:rsidRPr="005433AB" w14:paraId="6291B17D" w14:textId="77777777" w:rsidTr="00854A9D">
        <w:tc>
          <w:tcPr>
            <w:tcW w:w="834" w:type="dxa"/>
            <w:shd w:val="clear" w:color="auto" w:fill="auto"/>
          </w:tcPr>
          <w:p w14:paraId="2CD54CCD" w14:textId="77777777" w:rsidR="00854A9D" w:rsidRPr="005433AB" w:rsidRDefault="00854A9D" w:rsidP="00854A9D">
            <w:pPr>
              <w:suppressAutoHyphens/>
              <w:spacing w:after="0" w:line="240" w:lineRule="auto"/>
              <w:rPr>
                <w:rFonts w:eastAsia="Times New Roman" w:cs="Calibri"/>
              </w:rPr>
            </w:pPr>
            <w:r>
              <w:rPr>
                <w:rFonts w:eastAsia="Times New Roman" w:cs="Calibri"/>
              </w:rPr>
              <w:t>80</w:t>
            </w:r>
          </w:p>
        </w:tc>
        <w:tc>
          <w:tcPr>
            <w:tcW w:w="3852" w:type="dxa"/>
            <w:shd w:val="clear" w:color="auto" w:fill="auto"/>
          </w:tcPr>
          <w:p w14:paraId="0DF016CA"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Álcool em gel 70%</w:t>
            </w:r>
            <w:proofErr w:type="gramStart"/>
            <w:r w:rsidRPr="005433AB">
              <w:rPr>
                <w:rFonts w:eastAsia="Times New Roman" w:cs="Calibri"/>
                <w:b/>
              </w:rPr>
              <w:t xml:space="preserve">  </w:t>
            </w:r>
            <w:proofErr w:type="gramEnd"/>
            <w:r w:rsidRPr="005433AB">
              <w:rPr>
                <w:rFonts w:eastAsia="Times New Roman" w:cs="Calibri"/>
                <w:b/>
              </w:rPr>
              <w:t>frasco 500 ml modelo bomba</w:t>
            </w:r>
            <w:r w:rsidRPr="005433AB">
              <w:rPr>
                <w:rFonts w:eastAsia="Times New Roman" w:cs="Calibri"/>
              </w:rPr>
              <w:t xml:space="preserve">: </w:t>
            </w:r>
            <w:r w:rsidRPr="005433AB">
              <w:rPr>
                <w:rFonts w:eastAsia="Times New Roman" w:cs="Calibri"/>
                <w:shd w:val="clear" w:color="auto" w:fill="FFFFFF"/>
              </w:rPr>
              <w:t>Álcool etílico, tipo: hidratado, teor alcoólico: 70% (70°gl), apresentação: gel</w:t>
            </w:r>
          </w:p>
        </w:tc>
        <w:tc>
          <w:tcPr>
            <w:tcW w:w="706" w:type="dxa"/>
            <w:shd w:val="clear" w:color="auto" w:fill="auto"/>
          </w:tcPr>
          <w:p w14:paraId="4EA6ED58"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04" w:type="dxa"/>
            <w:shd w:val="clear" w:color="auto" w:fill="auto"/>
          </w:tcPr>
          <w:p w14:paraId="74EC180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062437F"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4C4244B" w14:textId="0938334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3B14430" w14:textId="0BDF1BBF" w:rsidR="00854A9D" w:rsidRPr="005433AB" w:rsidRDefault="00854A9D" w:rsidP="00854A9D">
            <w:pPr>
              <w:suppressAutoHyphens/>
              <w:spacing w:after="0" w:line="240" w:lineRule="auto"/>
              <w:jc w:val="center"/>
              <w:rPr>
                <w:rFonts w:eastAsia="Times New Roman" w:cs="Calibri"/>
              </w:rPr>
            </w:pPr>
          </w:p>
        </w:tc>
      </w:tr>
      <w:tr w:rsidR="00854A9D" w:rsidRPr="005433AB" w14:paraId="7B01CD46" w14:textId="77777777" w:rsidTr="00854A9D">
        <w:tc>
          <w:tcPr>
            <w:tcW w:w="834" w:type="dxa"/>
            <w:shd w:val="clear" w:color="auto" w:fill="auto"/>
          </w:tcPr>
          <w:p w14:paraId="0A52F044" w14:textId="77777777" w:rsidR="00854A9D" w:rsidRPr="005433AB" w:rsidRDefault="00854A9D" w:rsidP="00854A9D">
            <w:pPr>
              <w:suppressAutoHyphens/>
              <w:spacing w:after="0" w:line="240" w:lineRule="auto"/>
              <w:rPr>
                <w:rFonts w:eastAsia="Times New Roman" w:cs="Calibri"/>
              </w:rPr>
            </w:pPr>
            <w:r>
              <w:rPr>
                <w:rFonts w:eastAsia="Times New Roman" w:cs="Calibri"/>
              </w:rPr>
              <w:t>81</w:t>
            </w:r>
          </w:p>
        </w:tc>
        <w:tc>
          <w:tcPr>
            <w:tcW w:w="3852" w:type="dxa"/>
            <w:shd w:val="clear" w:color="auto" w:fill="auto"/>
          </w:tcPr>
          <w:p w14:paraId="2AD80ABD"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Álcool em gel 70%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shd w:val="clear" w:color="auto" w:fill="FFFFFF"/>
              </w:rPr>
              <w:t xml:space="preserve">: Álcool etílico, tipo: hidratado, teor alcoólico: 70% (70°gl), apresentação: gel, </w:t>
            </w:r>
            <w:proofErr w:type="spellStart"/>
            <w:r w:rsidRPr="005433AB">
              <w:rPr>
                <w:rFonts w:eastAsia="Times New Roman" w:cs="Calibri"/>
              </w:rPr>
              <w:t>Sanitizante</w:t>
            </w:r>
            <w:proofErr w:type="spellEnd"/>
            <w:r w:rsidRPr="005433AB">
              <w:rPr>
                <w:rFonts w:eastAsia="Times New Roman" w:cs="Calibri"/>
              </w:rPr>
              <w:t xml:space="preserve"> de mãos que possui eficiência antisséptica.</w:t>
            </w:r>
          </w:p>
        </w:tc>
        <w:tc>
          <w:tcPr>
            <w:tcW w:w="706" w:type="dxa"/>
            <w:shd w:val="clear" w:color="auto" w:fill="auto"/>
          </w:tcPr>
          <w:p w14:paraId="3D20CAAE"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2E0C3CC5"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68416F4"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47149C3" w14:textId="089A4308"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9277D60" w14:textId="4C12CEF4" w:rsidR="00854A9D" w:rsidRPr="005433AB" w:rsidRDefault="00854A9D" w:rsidP="00854A9D">
            <w:pPr>
              <w:suppressAutoHyphens/>
              <w:spacing w:after="0" w:line="240" w:lineRule="auto"/>
              <w:jc w:val="center"/>
              <w:rPr>
                <w:rFonts w:eastAsia="Times New Roman" w:cs="Calibri"/>
              </w:rPr>
            </w:pPr>
          </w:p>
        </w:tc>
      </w:tr>
      <w:tr w:rsidR="00854A9D" w:rsidRPr="005433AB" w14:paraId="7C90170B" w14:textId="77777777" w:rsidTr="00854A9D">
        <w:tc>
          <w:tcPr>
            <w:tcW w:w="834" w:type="dxa"/>
            <w:shd w:val="clear" w:color="auto" w:fill="auto"/>
          </w:tcPr>
          <w:p w14:paraId="0F2CEAF2" w14:textId="77777777" w:rsidR="00854A9D" w:rsidRPr="005433AB" w:rsidRDefault="00854A9D" w:rsidP="00854A9D">
            <w:pPr>
              <w:suppressAutoHyphens/>
              <w:spacing w:after="0" w:line="240" w:lineRule="auto"/>
              <w:rPr>
                <w:rFonts w:eastAsia="Times New Roman" w:cs="Calibri"/>
              </w:rPr>
            </w:pPr>
            <w:r>
              <w:rPr>
                <w:rFonts w:eastAsia="Times New Roman" w:cs="Calibri"/>
              </w:rPr>
              <w:t>82</w:t>
            </w:r>
          </w:p>
        </w:tc>
        <w:tc>
          <w:tcPr>
            <w:tcW w:w="3852" w:type="dxa"/>
            <w:shd w:val="clear" w:color="auto" w:fill="auto"/>
          </w:tcPr>
          <w:p w14:paraId="493E0AC6"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Aromatizante de ambiente:</w:t>
            </w:r>
            <w:r w:rsidRPr="005433AB">
              <w:rPr>
                <w:rFonts w:eastAsia="Times New Roman" w:cs="Calibri"/>
              </w:rPr>
              <w:t xml:space="preserve"> </w:t>
            </w:r>
            <w:proofErr w:type="spellStart"/>
            <w:r w:rsidRPr="005433AB">
              <w:rPr>
                <w:rFonts w:eastAsia="Times New Roman" w:cs="Calibri"/>
              </w:rPr>
              <w:t>aerosol</w:t>
            </w:r>
            <w:proofErr w:type="spellEnd"/>
            <w:r w:rsidRPr="005433AB">
              <w:rPr>
                <w:rFonts w:eastAsia="Times New Roman" w:cs="Calibri"/>
              </w:rPr>
              <w:t xml:space="preserve"> 360 ml/302g </w:t>
            </w:r>
            <w:r w:rsidRPr="005433AB">
              <w:rPr>
                <w:rFonts w:eastAsia="Times New Roman" w:cs="Calibri"/>
                <w:shd w:val="clear" w:color="auto" w:fill="FFFFFF"/>
              </w:rPr>
              <w:t xml:space="preserve">Desodorante, aromatizante de ambiente, tipo: </w:t>
            </w:r>
            <w:proofErr w:type="spellStart"/>
            <w:r w:rsidRPr="005433AB">
              <w:rPr>
                <w:rFonts w:eastAsia="Times New Roman" w:cs="Calibri"/>
                <w:shd w:val="clear" w:color="auto" w:fill="FFFFFF"/>
              </w:rPr>
              <w:t>aerosol</w:t>
            </w:r>
            <w:proofErr w:type="spellEnd"/>
            <w:r w:rsidRPr="005433AB">
              <w:rPr>
                <w:rFonts w:eastAsia="Times New Roman" w:cs="Calibri"/>
                <w:shd w:val="clear" w:color="auto" w:fill="FFFFFF"/>
              </w:rPr>
              <w:t xml:space="preserve">, aroma: variado, características adicionais: </w:t>
            </w:r>
            <w:proofErr w:type="gramStart"/>
            <w:r w:rsidRPr="005433AB">
              <w:rPr>
                <w:rFonts w:eastAsia="Times New Roman" w:cs="Calibri"/>
                <w:shd w:val="clear" w:color="auto" w:fill="FFFFFF"/>
              </w:rPr>
              <w:t>spray</w:t>
            </w:r>
            <w:proofErr w:type="gramEnd"/>
          </w:p>
        </w:tc>
        <w:tc>
          <w:tcPr>
            <w:tcW w:w="706" w:type="dxa"/>
            <w:shd w:val="clear" w:color="auto" w:fill="auto"/>
          </w:tcPr>
          <w:p w14:paraId="6C3024FE" w14:textId="77777777" w:rsidR="00854A9D" w:rsidRPr="005433AB" w:rsidRDefault="00854A9D" w:rsidP="00854A9D">
            <w:pPr>
              <w:suppressAutoHyphens/>
              <w:spacing w:after="0"/>
              <w:jc w:val="center"/>
              <w:rPr>
                <w:rFonts w:eastAsia="Times New Roman" w:cs="Calibri"/>
              </w:rPr>
            </w:pPr>
            <w:r>
              <w:rPr>
                <w:rFonts w:eastAsia="Times New Roman" w:cs="Calibri"/>
              </w:rPr>
              <w:t>31</w:t>
            </w:r>
          </w:p>
        </w:tc>
        <w:tc>
          <w:tcPr>
            <w:tcW w:w="704" w:type="dxa"/>
            <w:shd w:val="clear" w:color="auto" w:fill="auto"/>
          </w:tcPr>
          <w:p w14:paraId="0E08270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CDE9A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B8A32D2" w14:textId="20AB0CBC"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FCC52C5" w14:textId="210A3BF6" w:rsidR="00854A9D" w:rsidRPr="005433AB" w:rsidRDefault="00854A9D" w:rsidP="00854A9D">
            <w:pPr>
              <w:suppressAutoHyphens/>
              <w:spacing w:after="0" w:line="240" w:lineRule="auto"/>
              <w:jc w:val="center"/>
              <w:rPr>
                <w:rFonts w:eastAsia="Times New Roman" w:cs="Calibri"/>
              </w:rPr>
            </w:pPr>
          </w:p>
        </w:tc>
      </w:tr>
      <w:tr w:rsidR="00854A9D" w:rsidRPr="005433AB" w14:paraId="0EF96285" w14:textId="77777777" w:rsidTr="00854A9D">
        <w:tc>
          <w:tcPr>
            <w:tcW w:w="834" w:type="dxa"/>
            <w:shd w:val="clear" w:color="auto" w:fill="auto"/>
          </w:tcPr>
          <w:p w14:paraId="3ED10C23" w14:textId="77777777" w:rsidR="00854A9D" w:rsidRPr="005433AB" w:rsidRDefault="00854A9D" w:rsidP="00854A9D">
            <w:pPr>
              <w:suppressAutoHyphens/>
              <w:spacing w:after="0" w:line="240" w:lineRule="auto"/>
              <w:rPr>
                <w:rFonts w:eastAsia="Times New Roman" w:cs="Calibri"/>
              </w:rPr>
            </w:pPr>
            <w:r>
              <w:rPr>
                <w:rFonts w:eastAsia="Times New Roman" w:cs="Calibri"/>
              </w:rPr>
              <w:t>83</w:t>
            </w:r>
          </w:p>
        </w:tc>
        <w:tc>
          <w:tcPr>
            <w:tcW w:w="3852" w:type="dxa"/>
            <w:shd w:val="clear" w:color="auto" w:fill="auto"/>
          </w:tcPr>
          <w:p w14:paraId="74CB8064"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Balde</w:t>
            </w:r>
            <w:r w:rsidRPr="005433AB">
              <w:rPr>
                <w:rFonts w:eastAsia="Times New Roman" w:cs="Calibri"/>
              </w:rPr>
              <w:t xml:space="preserve">: </w:t>
            </w:r>
            <w:r w:rsidRPr="005433AB">
              <w:rPr>
                <w:rFonts w:eastAsia="Times New Roman" w:cs="Calibri"/>
                <w:shd w:val="clear" w:color="auto" w:fill="FFFFFF"/>
              </w:rPr>
              <w:t xml:space="preserve">Material: Polipropileno - Com alça galvanizada para transporte. - Medidor de </w:t>
            </w:r>
            <w:proofErr w:type="spellStart"/>
            <w:r w:rsidRPr="005433AB">
              <w:rPr>
                <w:rFonts w:eastAsia="Times New Roman" w:cs="Calibri"/>
                <w:shd w:val="clear" w:color="auto" w:fill="FFFFFF"/>
              </w:rPr>
              <w:t>litragem</w:t>
            </w:r>
            <w:proofErr w:type="spellEnd"/>
            <w:r w:rsidRPr="005433AB">
              <w:rPr>
                <w:rFonts w:eastAsia="Times New Roman" w:cs="Calibri"/>
                <w:shd w:val="clear" w:color="auto" w:fill="FFFFFF"/>
              </w:rPr>
              <w:t xml:space="preserve"> na parte interna. - Com apoio de mão na parte inferior do balde. Dimensões por modelo: 12 Litros </w:t>
            </w:r>
          </w:p>
        </w:tc>
        <w:tc>
          <w:tcPr>
            <w:tcW w:w="706" w:type="dxa"/>
            <w:shd w:val="clear" w:color="auto" w:fill="auto"/>
          </w:tcPr>
          <w:p w14:paraId="3E0968D3"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2</w:t>
            </w:r>
            <w:proofErr w:type="gramEnd"/>
          </w:p>
        </w:tc>
        <w:tc>
          <w:tcPr>
            <w:tcW w:w="704" w:type="dxa"/>
            <w:shd w:val="clear" w:color="auto" w:fill="auto"/>
          </w:tcPr>
          <w:p w14:paraId="0A074118"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358F269"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65884EF" w14:textId="6C710AA9"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CF06FAF" w14:textId="5D143CE5" w:rsidR="00854A9D" w:rsidRPr="005433AB" w:rsidRDefault="00854A9D" w:rsidP="00854A9D">
            <w:pPr>
              <w:suppressAutoHyphens/>
              <w:spacing w:after="0" w:line="240" w:lineRule="auto"/>
              <w:jc w:val="center"/>
              <w:rPr>
                <w:rFonts w:eastAsia="Times New Roman" w:cs="Calibri"/>
              </w:rPr>
            </w:pPr>
          </w:p>
        </w:tc>
      </w:tr>
      <w:tr w:rsidR="00854A9D" w:rsidRPr="005433AB" w14:paraId="4548EF9A" w14:textId="77777777" w:rsidTr="00854A9D">
        <w:tc>
          <w:tcPr>
            <w:tcW w:w="834" w:type="dxa"/>
            <w:shd w:val="clear" w:color="auto" w:fill="auto"/>
          </w:tcPr>
          <w:p w14:paraId="104548E8" w14:textId="77777777" w:rsidR="00854A9D" w:rsidRPr="005433AB" w:rsidRDefault="00854A9D" w:rsidP="00854A9D">
            <w:pPr>
              <w:suppressAutoHyphens/>
              <w:spacing w:after="0" w:line="240" w:lineRule="auto"/>
              <w:rPr>
                <w:rFonts w:eastAsia="Times New Roman" w:cs="Calibri"/>
              </w:rPr>
            </w:pPr>
            <w:r>
              <w:rPr>
                <w:rFonts w:eastAsia="Times New Roman" w:cs="Calibri"/>
              </w:rPr>
              <w:t>84</w:t>
            </w:r>
          </w:p>
        </w:tc>
        <w:tc>
          <w:tcPr>
            <w:tcW w:w="3852" w:type="dxa"/>
            <w:shd w:val="clear" w:color="auto" w:fill="auto"/>
          </w:tcPr>
          <w:p w14:paraId="4D0AB5C9"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Balde </w:t>
            </w:r>
            <w:proofErr w:type="spellStart"/>
            <w:r w:rsidRPr="005433AB">
              <w:rPr>
                <w:rFonts w:eastAsia="Times New Roman" w:cs="Calibri"/>
                <w:b/>
              </w:rPr>
              <w:t>Mop</w:t>
            </w:r>
            <w:proofErr w:type="spellEnd"/>
            <w:r w:rsidRPr="005433AB">
              <w:rPr>
                <w:rFonts w:eastAsia="Times New Roman" w:cs="Calibri"/>
                <w:b/>
              </w:rPr>
              <w:t xml:space="preserve"> giratório</w:t>
            </w:r>
            <w:r w:rsidRPr="005433AB">
              <w:rPr>
                <w:rFonts w:eastAsia="Times New Roman" w:cs="Calibri"/>
              </w:rPr>
              <w:t xml:space="preserve">: MOP em Microfibra: MOP em microfibra lavável e </w:t>
            </w:r>
            <w:proofErr w:type="spellStart"/>
            <w:r w:rsidRPr="005433AB">
              <w:rPr>
                <w:rFonts w:eastAsia="Times New Roman" w:cs="Calibri"/>
              </w:rPr>
              <w:t>Super</w:t>
            </w:r>
            <w:proofErr w:type="spellEnd"/>
            <w:r w:rsidRPr="005433AB">
              <w:rPr>
                <w:rFonts w:eastAsia="Times New Roman" w:cs="Calibri"/>
              </w:rPr>
              <w:t xml:space="preserve"> Absorvente - Cabo inox desmontável, material do cesto </w:t>
            </w:r>
            <w:proofErr w:type="gramStart"/>
            <w:r w:rsidRPr="005433AB">
              <w:rPr>
                <w:rFonts w:eastAsia="Times New Roman" w:cs="Calibri"/>
              </w:rPr>
              <w:t>plástico</w:t>
            </w:r>
            <w:proofErr w:type="gramEnd"/>
          </w:p>
        </w:tc>
        <w:tc>
          <w:tcPr>
            <w:tcW w:w="706" w:type="dxa"/>
            <w:shd w:val="clear" w:color="auto" w:fill="auto"/>
          </w:tcPr>
          <w:p w14:paraId="2EECC121"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4BB9D20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2BC060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23F2090" w14:textId="33EFC983"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AD12A19" w14:textId="47B2DDB2" w:rsidR="00854A9D" w:rsidRPr="005433AB" w:rsidRDefault="00854A9D" w:rsidP="00854A9D">
            <w:pPr>
              <w:suppressAutoHyphens/>
              <w:spacing w:after="0" w:line="240" w:lineRule="auto"/>
              <w:jc w:val="center"/>
              <w:rPr>
                <w:rFonts w:eastAsia="Times New Roman" w:cs="Calibri"/>
              </w:rPr>
            </w:pPr>
          </w:p>
        </w:tc>
      </w:tr>
      <w:tr w:rsidR="00854A9D" w:rsidRPr="005433AB" w14:paraId="38D6FFF9" w14:textId="77777777" w:rsidTr="00854A9D">
        <w:tc>
          <w:tcPr>
            <w:tcW w:w="834" w:type="dxa"/>
            <w:shd w:val="clear" w:color="auto" w:fill="auto"/>
          </w:tcPr>
          <w:p w14:paraId="1A1CBDCA" w14:textId="77777777" w:rsidR="00854A9D" w:rsidRPr="005433AB" w:rsidRDefault="00854A9D" w:rsidP="00854A9D">
            <w:pPr>
              <w:suppressAutoHyphens/>
              <w:spacing w:after="0" w:line="240" w:lineRule="auto"/>
              <w:rPr>
                <w:rFonts w:eastAsia="Times New Roman" w:cs="Calibri"/>
              </w:rPr>
            </w:pPr>
            <w:r>
              <w:rPr>
                <w:rFonts w:eastAsia="Times New Roman" w:cs="Calibri"/>
              </w:rPr>
              <w:t>85</w:t>
            </w:r>
          </w:p>
        </w:tc>
        <w:tc>
          <w:tcPr>
            <w:tcW w:w="3852" w:type="dxa"/>
            <w:shd w:val="clear" w:color="auto" w:fill="auto"/>
          </w:tcPr>
          <w:p w14:paraId="5BA9B5DD"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Botas PVC</w:t>
            </w:r>
            <w:r w:rsidRPr="005433AB">
              <w:rPr>
                <w:rFonts w:eastAsia="Times New Roman" w:cs="Calibri"/>
              </w:rPr>
              <w:t xml:space="preserve">: Botas cano médio, forrada - </w:t>
            </w:r>
            <w:proofErr w:type="gramStart"/>
            <w:r w:rsidRPr="005433AB">
              <w:rPr>
                <w:rFonts w:eastAsia="Times New Roman" w:cs="Calibri"/>
              </w:rPr>
              <w:t>par</w:t>
            </w:r>
            <w:proofErr w:type="gramEnd"/>
          </w:p>
        </w:tc>
        <w:tc>
          <w:tcPr>
            <w:tcW w:w="706" w:type="dxa"/>
            <w:shd w:val="clear" w:color="auto" w:fill="auto"/>
          </w:tcPr>
          <w:p w14:paraId="18B2C411"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1D187F6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FDCEB09"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93196D4" w14:textId="098E9EE9"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E7425B3" w14:textId="111263E2" w:rsidR="00854A9D" w:rsidRPr="005433AB" w:rsidRDefault="00854A9D" w:rsidP="00854A9D">
            <w:pPr>
              <w:suppressAutoHyphens/>
              <w:spacing w:after="0" w:line="240" w:lineRule="auto"/>
              <w:jc w:val="center"/>
              <w:rPr>
                <w:rFonts w:eastAsia="Times New Roman" w:cs="Calibri"/>
              </w:rPr>
            </w:pPr>
          </w:p>
        </w:tc>
      </w:tr>
      <w:tr w:rsidR="00854A9D" w:rsidRPr="005433AB" w14:paraId="79EBB3B4" w14:textId="77777777" w:rsidTr="00854A9D">
        <w:tc>
          <w:tcPr>
            <w:tcW w:w="834" w:type="dxa"/>
            <w:shd w:val="clear" w:color="auto" w:fill="auto"/>
          </w:tcPr>
          <w:p w14:paraId="2B26B2EC" w14:textId="77777777" w:rsidR="00854A9D" w:rsidRPr="005433AB" w:rsidRDefault="00854A9D" w:rsidP="00854A9D">
            <w:pPr>
              <w:suppressAutoHyphens/>
              <w:spacing w:after="0" w:line="240" w:lineRule="auto"/>
              <w:rPr>
                <w:rFonts w:eastAsia="Times New Roman" w:cs="Calibri"/>
              </w:rPr>
            </w:pPr>
            <w:r>
              <w:rPr>
                <w:rFonts w:eastAsia="Times New Roman" w:cs="Calibri"/>
              </w:rPr>
              <w:t>86</w:t>
            </w:r>
          </w:p>
        </w:tc>
        <w:tc>
          <w:tcPr>
            <w:tcW w:w="3852" w:type="dxa"/>
            <w:shd w:val="clear" w:color="auto" w:fill="auto"/>
          </w:tcPr>
          <w:p w14:paraId="06AADBC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Cera acrílica </w:t>
            </w:r>
            <w:proofErr w:type="gramStart"/>
            <w:r w:rsidRPr="005433AB">
              <w:rPr>
                <w:rFonts w:eastAsia="Times New Roman" w:cs="Calibri"/>
                <w:b/>
              </w:rPr>
              <w:t>5lt</w:t>
            </w:r>
            <w:proofErr w:type="gramEnd"/>
            <w:r w:rsidRPr="005433AB">
              <w:rPr>
                <w:rFonts w:eastAsia="Times New Roman" w:cs="Calibri"/>
                <w:b/>
              </w:rPr>
              <w:t xml:space="preserve"> (galão)</w:t>
            </w:r>
            <w:r w:rsidRPr="005433AB">
              <w:rPr>
                <w:rFonts w:eastAsia="Times New Roman" w:cs="Calibri"/>
              </w:rPr>
              <w:t xml:space="preserve">: Aspecto: líquido, </w:t>
            </w:r>
            <w:proofErr w:type="spellStart"/>
            <w:r w:rsidRPr="005433AB">
              <w:rPr>
                <w:rFonts w:eastAsia="Times New Roman" w:cs="Calibri"/>
              </w:rPr>
              <w:t>ph</w:t>
            </w:r>
            <w:proofErr w:type="spellEnd"/>
            <w:r w:rsidRPr="005433AB">
              <w:rPr>
                <w:rFonts w:eastAsia="Times New Roman" w:cs="Calibri"/>
              </w:rPr>
              <w:t xml:space="preserve"> (tal qual) 7,5-8,8, cor: incolor, impermeabilizante, antiderrapante, </w:t>
            </w:r>
            <w:r w:rsidRPr="005433AB">
              <w:rPr>
                <w:rFonts w:eastAsia="Times New Roman" w:cs="Calibri"/>
                <w:shd w:val="clear" w:color="auto" w:fill="FFFFFF"/>
              </w:rPr>
              <w:t xml:space="preserve">aplicação: pisos cerâmicos, granitos, mármore e </w:t>
            </w:r>
            <w:proofErr w:type="spellStart"/>
            <w:r w:rsidRPr="005433AB">
              <w:rPr>
                <w:rFonts w:eastAsia="Times New Roman" w:cs="Calibri"/>
                <w:shd w:val="clear" w:color="auto" w:fill="FFFFFF"/>
              </w:rPr>
              <w:t>paviflex</w:t>
            </w:r>
            <w:proofErr w:type="spellEnd"/>
          </w:p>
        </w:tc>
        <w:tc>
          <w:tcPr>
            <w:tcW w:w="706" w:type="dxa"/>
            <w:shd w:val="clear" w:color="auto" w:fill="auto"/>
          </w:tcPr>
          <w:p w14:paraId="63BF4008"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9</w:t>
            </w:r>
            <w:proofErr w:type="gramEnd"/>
          </w:p>
        </w:tc>
        <w:tc>
          <w:tcPr>
            <w:tcW w:w="704" w:type="dxa"/>
            <w:shd w:val="clear" w:color="auto" w:fill="auto"/>
          </w:tcPr>
          <w:p w14:paraId="3B0856B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9F35BD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817D54D" w14:textId="39F6507F"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55E9E4C" w14:textId="3F7300E6" w:rsidR="00854A9D" w:rsidRPr="005433AB" w:rsidRDefault="00854A9D" w:rsidP="00854A9D">
            <w:pPr>
              <w:suppressAutoHyphens/>
              <w:spacing w:after="0" w:line="240" w:lineRule="auto"/>
              <w:jc w:val="center"/>
              <w:rPr>
                <w:rFonts w:eastAsia="Times New Roman" w:cs="Calibri"/>
              </w:rPr>
            </w:pPr>
          </w:p>
        </w:tc>
      </w:tr>
      <w:tr w:rsidR="00854A9D" w:rsidRPr="005433AB" w14:paraId="4EF701FA" w14:textId="77777777" w:rsidTr="00854A9D">
        <w:tc>
          <w:tcPr>
            <w:tcW w:w="834" w:type="dxa"/>
            <w:shd w:val="clear" w:color="auto" w:fill="auto"/>
          </w:tcPr>
          <w:p w14:paraId="625A0862" w14:textId="77777777" w:rsidR="00854A9D" w:rsidRPr="005433AB" w:rsidRDefault="00854A9D" w:rsidP="00854A9D">
            <w:pPr>
              <w:suppressAutoHyphens/>
              <w:spacing w:after="0" w:line="240" w:lineRule="auto"/>
              <w:rPr>
                <w:rFonts w:eastAsia="Times New Roman" w:cs="Calibri"/>
              </w:rPr>
            </w:pPr>
            <w:r>
              <w:rPr>
                <w:rFonts w:eastAsia="Times New Roman" w:cs="Calibri"/>
              </w:rPr>
              <w:t>87</w:t>
            </w:r>
          </w:p>
        </w:tc>
        <w:tc>
          <w:tcPr>
            <w:tcW w:w="3852" w:type="dxa"/>
            <w:shd w:val="clear" w:color="auto" w:fill="auto"/>
          </w:tcPr>
          <w:p w14:paraId="33008B84"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Cesto para lixo 64 </w:t>
            </w:r>
            <w:proofErr w:type="spellStart"/>
            <w:r w:rsidRPr="005433AB">
              <w:rPr>
                <w:rFonts w:eastAsia="Times New Roman" w:cs="Calibri"/>
                <w:b/>
              </w:rPr>
              <w:t>lt</w:t>
            </w:r>
            <w:proofErr w:type="spellEnd"/>
            <w:r w:rsidRPr="005433AB">
              <w:rPr>
                <w:rFonts w:eastAsia="Times New Roman" w:cs="Calibri"/>
                <w:b/>
              </w:rPr>
              <w:t xml:space="preserve">: </w:t>
            </w:r>
            <w:r w:rsidRPr="005433AB">
              <w:rPr>
                <w:rFonts w:eastAsia="Times New Roman" w:cs="Calibri"/>
              </w:rPr>
              <w:t xml:space="preserve">com tampa Material de estrutura: plástico resistente, material da tampa: plástico, abertura </w:t>
            </w:r>
            <w:proofErr w:type="gramStart"/>
            <w:r w:rsidRPr="005433AB">
              <w:rPr>
                <w:rFonts w:eastAsia="Times New Roman" w:cs="Calibri"/>
              </w:rPr>
              <w:t>manual</w:t>
            </w:r>
            <w:proofErr w:type="gramEnd"/>
          </w:p>
        </w:tc>
        <w:tc>
          <w:tcPr>
            <w:tcW w:w="706" w:type="dxa"/>
            <w:shd w:val="clear" w:color="auto" w:fill="auto"/>
          </w:tcPr>
          <w:p w14:paraId="36F520B8"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74F4FD8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5AFC15E"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29A275C" w14:textId="3A600F7D"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EE4EA23" w14:textId="397AE2EA" w:rsidR="00854A9D" w:rsidRPr="005433AB" w:rsidRDefault="00854A9D" w:rsidP="00854A9D">
            <w:pPr>
              <w:suppressAutoHyphens/>
              <w:spacing w:after="0" w:line="240" w:lineRule="auto"/>
              <w:jc w:val="center"/>
              <w:rPr>
                <w:rFonts w:eastAsia="Times New Roman" w:cs="Calibri"/>
              </w:rPr>
            </w:pPr>
          </w:p>
        </w:tc>
      </w:tr>
      <w:tr w:rsidR="00854A9D" w:rsidRPr="005433AB" w14:paraId="02DE86FE" w14:textId="77777777" w:rsidTr="00854A9D">
        <w:tc>
          <w:tcPr>
            <w:tcW w:w="834" w:type="dxa"/>
            <w:shd w:val="clear" w:color="auto" w:fill="auto"/>
          </w:tcPr>
          <w:p w14:paraId="7513B5AC" w14:textId="77777777" w:rsidR="00854A9D" w:rsidRPr="005433AB" w:rsidRDefault="00854A9D" w:rsidP="00854A9D">
            <w:pPr>
              <w:suppressAutoHyphens/>
              <w:spacing w:after="0" w:line="240" w:lineRule="auto"/>
              <w:rPr>
                <w:rFonts w:eastAsia="Times New Roman" w:cs="Calibri"/>
              </w:rPr>
            </w:pPr>
            <w:r>
              <w:rPr>
                <w:rFonts w:eastAsia="Times New Roman" w:cs="Calibri"/>
              </w:rPr>
              <w:t>88</w:t>
            </w:r>
          </w:p>
        </w:tc>
        <w:tc>
          <w:tcPr>
            <w:tcW w:w="3852" w:type="dxa"/>
            <w:shd w:val="clear" w:color="auto" w:fill="auto"/>
          </w:tcPr>
          <w:p w14:paraId="102D903B"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Cesto para lixo com tampa e pedal 14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Material de estrutura: plástico resistente, abertura </w:t>
            </w:r>
            <w:proofErr w:type="gramStart"/>
            <w:r w:rsidRPr="005433AB">
              <w:rPr>
                <w:rFonts w:eastAsia="Times New Roman" w:cs="Calibri"/>
              </w:rPr>
              <w:t>pedal</w:t>
            </w:r>
            <w:proofErr w:type="gramEnd"/>
          </w:p>
        </w:tc>
        <w:tc>
          <w:tcPr>
            <w:tcW w:w="706" w:type="dxa"/>
            <w:shd w:val="clear" w:color="auto" w:fill="auto"/>
          </w:tcPr>
          <w:p w14:paraId="3F02EDF1"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6E6F0D7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564830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C041DBA" w14:textId="14C24CB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4F55583" w14:textId="123EF825" w:rsidR="00854A9D" w:rsidRPr="005433AB" w:rsidRDefault="00854A9D" w:rsidP="00854A9D">
            <w:pPr>
              <w:suppressAutoHyphens/>
              <w:spacing w:after="0" w:line="240" w:lineRule="auto"/>
              <w:jc w:val="center"/>
              <w:rPr>
                <w:rFonts w:eastAsia="Times New Roman" w:cs="Calibri"/>
              </w:rPr>
            </w:pPr>
          </w:p>
        </w:tc>
      </w:tr>
      <w:tr w:rsidR="00854A9D" w:rsidRPr="005433AB" w14:paraId="79F05BD7" w14:textId="77777777" w:rsidTr="00854A9D">
        <w:tc>
          <w:tcPr>
            <w:tcW w:w="834" w:type="dxa"/>
            <w:shd w:val="clear" w:color="auto" w:fill="auto"/>
          </w:tcPr>
          <w:p w14:paraId="2DED7041" w14:textId="77777777" w:rsidR="00854A9D" w:rsidRPr="005433AB" w:rsidRDefault="00854A9D" w:rsidP="00854A9D">
            <w:pPr>
              <w:suppressAutoHyphens/>
              <w:spacing w:after="0" w:line="240" w:lineRule="auto"/>
              <w:rPr>
                <w:rFonts w:eastAsia="Times New Roman" w:cs="Calibri"/>
              </w:rPr>
            </w:pPr>
            <w:r>
              <w:rPr>
                <w:rFonts w:eastAsia="Times New Roman" w:cs="Calibri"/>
              </w:rPr>
              <w:t>89</w:t>
            </w:r>
          </w:p>
        </w:tc>
        <w:tc>
          <w:tcPr>
            <w:tcW w:w="3852" w:type="dxa"/>
            <w:shd w:val="clear" w:color="auto" w:fill="auto"/>
          </w:tcPr>
          <w:p w14:paraId="08F82704"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Desinfetante frasco 2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Desinfetante líquido com ação bactericida e germicida, fragrância: </w:t>
            </w:r>
            <w:proofErr w:type="spellStart"/>
            <w:r w:rsidRPr="005433AB">
              <w:rPr>
                <w:rFonts w:eastAsia="Times New Roman" w:cs="Calibri"/>
              </w:rPr>
              <w:t>citrus</w:t>
            </w:r>
            <w:proofErr w:type="spellEnd"/>
            <w:r w:rsidRPr="005433AB">
              <w:rPr>
                <w:rFonts w:eastAsia="Times New Roman" w:cs="Calibri"/>
              </w:rPr>
              <w:t xml:space="preserve">, eucalipto, floral, jasmim, lavanda, </w:t>
            </w:r>
            <w:proofErr w:type="gramStart"/>
            <w:r w:rsidRPr="005433AB">
              <w:rPr>
                <w:rFonts w:eastAsia="Times New Roman" w:cs="Calibri"/>
              </w:rPr>
              <w:t>pinho</w:t>
            </w:r>
            <w:proofErr w:type="gramEnd"/>
          </w:p>
        </w:tc>
        <w:tc>
          <w:tcPr>
            <w:tcW w:w="706" w:type="dxa"/>
            <w:shd w:val="clear" w:color="auto" w:fill="auto"/>
          </w:tcPr>
          <w:p w14:paraId="32FD6DD1" w14:textId="77777777" w:rsidR="00854A9D" w:rsidRPr="005433AB" w:rsidRDefault="00854A9D" w:rsidP="00854A9D">
            <w:pPr>
              <w:suppressAutoHyphens/>
              <w:spacing w:after="0"/>
              <w:jc w:val="center"/>
              <w:rPr>
                <w:rFonts w:eastAsia="Times New Roman" w:cs="Calibri"/>
              </w:rPr>
            </w:pPr>
            <w:r>
              <w:rPr>
                <w:rFonts w:eastAsia="Times New Roman" w:cs="Calibri"/>
              </w:rPr>
              <w:t>2</w:t>
            </w:r>
            <w:r w:rsidRPr="005433AB">
              <w:rPr>
                <w:rFonts w:eastAsia="Times New Roman" w:cs="Calibri"/>
              </w:rPr>
              <w:t>0</w:t>
            </w:r>
          </w:p>
        </w:tc>
        <w:tc>
          <w:tcPr>
            <w:tcW w:w="704" w:type="dxa"/>
            <w:shd w:val="clear" w:color="auto" w:fill="auto"/>
          </w:tcPr>
          <w:p w14:paraId="3F6AA898"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9D2958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EBE37E1" w14:textId="7783094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2726744" w14:textId="7D0658A1" w:rsidR="00854A9D" w:rsidRPr="005433AB" w:rsidRDefault="00854A9D" w:rsidP="00854A9D">
            <w:pPr>
              <w:suppressAutoHyphens/>
              <w:spacing w:after="0" w:line="240" w:lineRule="auto"/>
              <w:jc w:val="center"/>
              <w:rPr>
                <w:rFonts w:eastAsia="Times New Roman" w:cs="Calibri"/>
              </w:rPr>
            </w:pPr>
          </w:p>
        </w:tc>
      </w:tr>
      <w:tr w:rsidR="00854A9D" w:rsidRPr="005433AB" w14:paraId="2932637A" w14:textId="77777777" w:rsidTr="00854A9D">
        <w:tc>
          <w:tcPr>
            <w:tcW w:w="834" w:type="dxa"/>
            <w:shd w:val="clear" w:color="auto" w:fill="auto"/>
          </w:tcPr>
          <w:p w14:paraId="15003388"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90</w:t>
            </w:r>
          </w:p>
        </w:tc>
        <w:tc>
          <w:tcPr>
            <w:tcW w:w="3852" w:type="dxa"/>
            <w:shd w:val="clear" w:color="auto" w:fill="auto"/>
          </w:tcPr>
          <w:p w14:paraId="43C5AC8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Detergente </w:t>
            </w:r>
            <w:proofErr w:type="gramStart"/>
            <w:r w:rsidRPr="005433AB">
              <w:rPr>
                <w:rFonts w:eastAsia="Times New Roman" w:cs="Calibri"/>
                <w:b/>
              </w:rPr>
              <w:t>500ml</w:t>
            </w:r>
            <w:proofErr w:type="gramEnd"/>
            <w:r>
              <w:rPr>
                <w:rFonts w:eastAsia="Times New Roman" w:cs="Calibri"/>
                <w:b/>
              </w:rPr>
              <w:t xml:space="preserve">: </w:t>
            </w:r>
            <w:r w:rsidRPr="001B56D1">
              <w:rPr>
                <w:rFonts w:cstheme="minorHAnsi"/>
                <w:color w:val="000000"/>
                <w:shd w:val="clear" w:color="auto" w:fill="FFFFFF"/>
              </w:rPr>
              <w:t xml:space="preserve">composição </w:t>
            </w:r>
            <w:proofErr w:type="spellStart"/>
            <w:r w:rsidRPr="001B56D1">
              <w:rPr>
                <w:rFonts w:cstheme="minorHAnsi"/>
                <w:color w:val="000000"/>
                <w:shd w:val="clear" w:color="auto" w:fill="FFFFFF"/>
              </w:rPr>
              <w:t>tensoativos</w:t>
            </w:r>
            <w:proofErr w:type="spellEnd"/>
            <w:r w:rsidRPr="001B56D1">
              <w:rPr>
                <w:rFonts w:cstheme="minorHAnsi"/>
                <w:color w:val="000000"/>
                <w:shd w:val="clear" w:color="auto" w:fill="FFFFFF"/>
              </w:rPr>
              <w:t xml:space="preserve"> </w:t>
            </w:r>
            <w:r>
              <w:rPr>
                <w:rFonts w:cstheme="minorHAnsi"/>
                <w:color w:val="000000"/>
                <w:shd w:val="clear" w:color="auto" w:fill="FFFFFF"/>
              </w:rPr>
              <w:t>biodegradável</w:t>
            </w:r>
            <w:r w:rsidRPr="001B56D1">
              <w:rPr>
                <w:rFonts w:cstheme="minorHAnsi"/>
                <w:color w:val="000000"/>
                <w:shd w:val="clear" w:color="auto" w:fill="FFFFFF"/>
              </w:rPr>
              <w:t>, aplicação lavagem cubas, ute</w:t>
            </w:r>
            <w:r>
              <w:rPr>
                <w:rFonts w:cstheme="minorHAnsi"/>
                <w:color w:val="000000"/>
                <w:shd w:val="clear" w:color="auto" w:fill="FFFFFF"/>
              </w:rPr>
              <w:t>nsílios, louças, talheres, panelas</w:t>
            </w:r>
            <w:r w:rsidRPr="001B56D1">
              <w:rPr>
                <w:rFonts w:cstheme="minorHAnsi"/>
                <w:color w:val="000000"/>
                <w:shd w:val="clear" w:color="auto" w:fill="FFFFFF"/>
              </w:rPr>
              <w:t xml:space="preserve">, aroma neutro, características adicionais líquido viscoso, </w:t>
            </w:r>
            <w:r>
              <w:rPr>
                <w:rFonts w:cstheme="minorHAnsi"/>
                <w:color w:val="000000"/>
                <w:shd w:val="clear" w:color="auto" w:fill="FFFFFF"/>
              </w:rPr>
              <w:t>PH neutro.</w:t>
            </w:r>
          </w:p>
        </w:tc>
        <w:tc>
          <w:tcPr>
            <w:tcW w:w="706" w:type="dxa"/>
            <w:shd w:val="clear" w:color="auto" w:fill="auto"/>
          </w:tcPr>
          <w:p w14:paraId="11782211" w14:textId="77777777" w:rsidR="00854A9D" w:rsidRPr="005433AB" w:rsidRDefault="00854A9D" w:rsidP="00854A9D">
            <w:pPr>
              <w:suppressAutoHyphens/>
              <w:spacing w:after="0"/>
              <w:jc w:val="center"/>
              <w:rPr>
                <w:rFonts w:eastAsia="Times New Roman" w:cs="Calibri"/>
              </w:rPr>
            </w:pPr>
            <w:r>
              <w:rPr>
                <w:rFonts w:eastAsia="Times New Roman" w:cs="Calibri"/>
              </w:rPr>
              <w:t>45</w:t>
            </w:r>
          </w:p>
        </w:tc>
        <w:tc>
          <w:tcPr>
            <w:tcW w:w="704" w:type="dxa"/>
            <w:shd w:val="clear" w:color="auto" w:fill="auto"/>
          </w:tcPr>
          <w:p w14:paraId="48BF9F0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A456406"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31B441F" w14:textId="1966475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8114289" w14:textId="7906EAAF" w:rsidR="00854A9D" w:rsidRPr="00322E18" w:rsidRDefault="00854A9D" w:rsidP="00854A9D">
            <w:pPr>
              <w:spacing w:after="0" w:line="240" w:lineRule="auto"/>
              <w:jc w:val="center"/>
              <w:rPr>
                <w:rFonts w:cs="Calibri"/>
                <w:color w:val="000000"/>
                <w:lang w:eastAsia="pt-BR"/>
              </w:rPr>
            </w:pPr>
          </w:p>
        </w:tc>
      </w:tr>
      <w:tr w:rsidR="00854A9D" w:rsidRPr="005433AB" w14:paraId="15F919D4" w14:textId="77777777" w:rsidTr="00854A9D">
        <w:tc>
          <w:tcPr>
            <w:tcW w:w="834" w:type="dxa"/>
            <w:shd w:val="clear" w:color="auto" w:fill="auto"/>
          </w:tcPr>
          <w:p w14:paraId="0D1F13C5" w14:textId="77777777" w:rsidR="00854A9D" w:rsidRPr="005433AB" w:rsidRDefault="00854A9D" w:rsidP="00854A9D">
            <w:pPr>
              <w:suppressAutoHyphens/>
              <w:spacing w:after="0" w:line="240" w:lineRule="auto"/>
              <w:rPr>
                <w:rFonts w:eastAsia="Times New Roman" w:cs="Calibri"/>
              </w:rPr>
            </w:pPr>
            <w:r>
              <w:rPr>
                <w:rFonts w:eastAsia="Times New Roman" w:cs="Calibri"/>
              </w:rPr>
              <w:t>91</w:t>
            </w:r>
          </w:p>
        </w:tc>
        <w:tc>
          <w:tcPr>
            <w:tcW w:w="3852" w:type="dxa"/>
            <w:shd w:val="clear" w:color="auto" w:fill="auto"/>
          </w:tcPr>
          <w:p w14:paraId="7C4614E0"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Esponja de aço 60g</w:t>
            </w:r>
          </w:p>
        </w:tc>
        <w:tc>
          <w:tcPr>
            <w:tcW w:w="706" w:type="dxa"/>
            <w:shd w:val="clear" w:color="auto" w:fill="auto"/>
          </w:tcPr>
          <w:p w14:paraId="279BCAF0" w14:textId="77777777" w:rsidR="00854A9D" w:rsidRPr="005433AB" w:rsidRDefault="00854A9D" w:rsidP="00854A9D">
            <w:pPr>
              <w:suppressAutoHyphens/>
              <w:spacing w:after="0"/>
              <w:jc w:val="center"/>
              <w:rPr>
                <w:rFonts w:eastAsia="Times New Roman" w:cs="Calibri"/>
              </w:rPr>
            </w:pPr>
            <w:r>
              <w:rPr>
                <w:rFonts w:eastAsia="Times New Roman" w:cs="Calibri"/>
              </w:rPr>
              <w:t>33</w:t>
            </w:r>
          </w:p>
        </w:tc>
        <w:tc>
          <w:tcPr>
            <w:tcW w:w="704" w:type="dxa"/>
            <w:shd w:val="clear" w:color="auto" w:fill="auto"/>
          </w:tcPr>
          <w:p w14:paraId="1EC532E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E3DA57A"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E01F496" w14:textId="1412FA28"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C111254" w14:textId="03CABF21" w:rsidR="00854A9D" w:rsidRPr="00322E18" w:rsidRDefault="00854A9D" w:rsidP="00854A9D">
            <w:pPr>
              <w:spacing w:after="0" w:line="240" w:lineRule="auto"/>
              <w:jc w:val="center"/>
              <w:rPr>
                <w:rFonts w:cs="Calibri"/>
                <w:color w:val="000000"/>
                <w:lang w:eastAsia="pt-BR"/>
              </w:rPr>
            </w:pPr>
          </w:p>
        </w:tc>
      </w:tr>
      <w:tr w:rsidR="00854A9D" w:rsidRPr="005433AB" w14:paraId="59E902BE" w14:textId="77777777" w:rsidTr="00854A9D">
        <w:tc>
          <w:tcPr>
            <w:tcW w:w="834" w:type="dxa"/>
            <w:shd w:val="clear" w:color="auto" w:fill="auto"/>
          </w:tcPr>
          <w:p w14:paraId="1060906B" w14:textId="77777777" w:rsidR="00854A9D" w:rsidRPr="005433AB" w:rsidRDefault="00854A9D" w:rsidP="00854A9D">
            <w:pPr>
              <w:suppressAutoHyphens/>
              <w:spacing w:after="0" w:line="240" w:lineRule="auto"/>
              <w:rPr>
                <w:rFonts w:eastAsia="Times New Roman" w:cs="Calibri"/>
              </w:rPr>
            </w:pPr>
            <w:r>
              <w:rPr>
                <w:rFonts w:eastAsia="Times New Roman" w:cs="Calibri"/>
              </w:rPr>
              <w:t>92</w:t>
            </w:r>
          </w:p>
        </w:tc>
        <w:tc>
          <w:tcPr>
            <w:tcW w:w="3852" w:type="dxa"/>
            <w:shd w:val="clear" w:color="auto" w:fill="auto"/>
          </w:tcPr>
          <w:p w14:paraId="63910766"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Esponja para limpeza dupla face </w:t>
            </w:r>
            <w:proofErr w:type="spellStart"/>
            <w:r w:rsidRPr="005433AB">
              <w:rPr>
                <w:rFonts w:eastAsia="Times New Roman" w:cs="Calibri"/>
                <w:b/>
              </w:rPr>
              <w:t>pct</w:t>
            </w:r>
            <w:proofErr w:type="spellEnd"/>
            <w:r w:rsidRPr="005433AB">
              <w:rPr>
                <w:rFonts w:eastAsia="Times New Roman" w:cs="Calibri"/>
                <w:b/>
              </w:rPr>
              <w:t xml:space="preserve"> c/4und.</w:t>
            </w:r>
          </w:p>
        </w:tc>
        <w:tc>
          <w:tcPr>
            <w:tcW w:w="706" w:type="dxa"/>
            <w:shd w:val="clear" w:color="auto" w:fill="auto"/>
          </w:tcPr>
          <w:p w14:paraId="4DD5CC8A" w14:textId="77777777" w:rsidR="00854A9D" w:rsidRPr="005433AB" w:rsidRDefault="00854A9D" w:rsidP="00854A9D">
            <w:pPr>
              <w:suppressAutoHyphens/>
              <w:spacing w:after="0"/>
              <w:jc w:val="center"/>
              <w:rPr>
                <w:rFonts w:eastAsia="Times New Roman" w:cs="Calibri"/>
              </w:rPr>
            </w:pPr>
            <w:r>
              <w:rPr>
                <w:rFonts w:eastAsia="Times New Roman" w:cs="Calibri"/>
              </w:rPr>
              <w:t>25</w:t>
            </w:r>
          </w:p>
        </w:tc>
        <w:tc>
          <w:tcPr>
            <w:tcW w:w="704" w:type="dxa"/>
            <w:shd w:val="clear" w:color="auto" w:fill="auto"/>
          </w:tcPr>
          <w:p w14:paraId="1E14A6F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95653F5"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FDFAC02" w14:textId="03460C3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2D67F93" w14:textId="3713879B" w:rsidR="00854A9D" w:rsidRPr="005433AB" w:rsidRDefault="00854A9D" w:rsidP="00854A9D">
            <w:pPr>
              <w:suppressAutoHyphens/>
              <w:spacing w:after="0" w:line="240" w:lineRule="auto"/>
              <w:jc w:val="center"/>
              <w:rPr>
                <w:rFonts w:eastAsia="Times New Roman" w:cs="Calibri"/>
              </w:rPr>
            </w:pPr>
          </w:p>
        </w:tc>
      </w:tr>
      <w:tr w:rsidR="00854A9D" w:rsidRPr="005433AB" w14:paraId="2976CB76" w14:textId="77777777" w:rsidTr="00854A9D">
        <w:tc>
          <w:tcPr>
            <w:tcW w:w="834" w:type="dxa"/>
            <w:shd w:val="clear" w:color="auto" w:fill="auto"/>
          </w:tcPr>
          <w:p w14:paraId="5B1B12C8" w14:textId="77777777" w:rsidR="00854A9D" w:rsidRPr="005433AB" w:rsidRDefault="00854A9D" w:rsidP="00854A9D">
            <w:pPr>
              <w:suppressAutoHyphens/>
              <w:spacing w:after="0" w:line="240" w:lineRule="auto"/>
              <w:rPr>
                <w:rFonts w:eastAsia="Times New Roman" w:cs="Calibri"/>
              </w:rPr>
            </w:pPr>
            <w:r>
              <w:rPr>
                <w:rFonts w:eastAsia="Times New Roman" w:cs="Calibri"/>
              </w:rPr>
              <w:t>93</w:t>
            </w:r>
          </w:p>
        </w:tc>
        <w:tc>
          <w:tcPr>
            <w:tcW w:w="3852" w:type="dxa"/>
            <w:shd w:val="clear" w:color="auto" w:fill="auto"/>
          </w:tcPr>
          <w:p w14:paraId="38AC61BE"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Flanela para limpeza 40x60 cm</w:t>
            </w:r>
          </w:p>
        </w:tc>
        <w:tc>
          <w:tcPr>
            <w:tcW w:w="706" w:type="dxa"/>
            <w:shd w:val="clear" w:color="auto" w:fill="auto"/>
          </w:tcPr>
          <w:p w14:paraId="482E7CC1"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4" w:type="dxa"/>
            <w:shd w:val="clear" w:color="auto" w:fill="auto"/>
          </w:tcPr>
          <w:p w14:paraId="3A74E3F0"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159304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59DCF36" w14:textId="2CA5696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2232607" w14:textId="314E8732" w:rsidR="00854A9D" w:rsidRPr="005433AB" w:rsidRDefault="00854A9D" w:rsidP="00854A9D">
            <w:pPr>
              <w:suppressAutoHyphens/>
              <w:spacing w:after="0" w:line="240" w:lineRule="auto"/>
              <w:jc w:val="center"/>
              <w:rPr>
                <w:rFonts w:eastAsia="Times New Roman" w:cs="Calibri"/>
              </w:rPr>
            </w:pPr>
          </w:p>
        </w:tc>
      </w:tr>
      <w:tr w:rsidR="00854A9D" w:rsidRPr="005433AB" w14:paraId="0DBB5FCB" w14:textId="77777777" w:rsidTr="00854A9D">
        <w:tc>
          <w:tcPr>
            <w:tcW w:w="834" w:type="dxa"/>
            <w:shd w:val="clear" w:color="auto" w:fill="auto"/>
          </w:tcPr>
          <w:p w14:paraId="4D683D71" w14:textId="77777777" w:rsidR="00854A9D" w:rsidRPr="005433AB" w:rsidRDefault="00854A9D" w:rsidP="00854A9D">
            <w:pPr>
              <w:suppressAutoHyphens/>
              <w:spacing w:after="0" w:line="240" w:lineRule="auto"/>
              <w:rPr>
                <w:rFonts w:eastAsia="Times New Roman" w:cs="Calibri"/>
              </w:rPr>
            </w:pPr>
            <w:r>
              <w:rPr>
                <w:rFonts w:eastAsia="Times New Roman" w:cs="Calibri"/>
              </w:rPr>
              <w:t>94</w:t>
            </w:r>
          </w:p>
        </w:tc>
        <w:tc>
          <w:tcPr>
            <w:tcW w:w="3852" w:type="dxa"/>
            <w:shd w:val="clear" w:color="auto" w:fill="auto"/>
          </w:tcPr>
          <w:p w14:paraId="3309EE2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concentrado </w:t>
            </w:r>
            <w:proofErr w:type="gramStart"/>
            <w:r w:rsidRPr="005433AB">
              <w:rPr>
                <w:rFonts w:eastAsia="Times New Roman" w:cs="Calibri"/>
                <w:b/>
              </w:rPr>
              <w:t>5lt</w:t>
            </w:r>
            <w:proofErr w:type="gramEnd"/>
            <w:r>
              <w:rPr>
                <w:rFonts w:eastAsia="Times New Roman" w:cs="Calibri"/>
                <w:b/>
              </w:rPr>
              <w:t xml:space="preserve">: </w:t>
            </w:r>
            <w:proofErr w:type="spellStart"/>
            <w:r>
              <w:t>Tensoativo</w:t>
            </w:r>
            <w:proofErr w:type="spellEnd"/>
            <w:r>
              <w:t xml:space="preserve"> não iônico, Líquido Viscoso, pH (tal qual): 7,0 – 8,0. </w:t>
            </w:r>
          </w:p>
        </w:tc>
        <w:tc>
          <w:tcPr>
            <w:tcW w:w="706" w:type="dxa"/>
            <w:shd w:val="clear" w:color="auto" w:fill="auto"/>
          </w:tcPr>
          <w:p w14:paraId="1F01CFF8"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4" w:type="dxa"/>
            <w:shd w:val="clear" w:color="auto" w:fill="auto"/>
          </w:tcPr>
          <w:p w14:paraId="23941E5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45D6AE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EDB7564" w14:textId="0159A6A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43343C4" w14:textId="60C85B0B" w:rsidR="00854A9D" w:rsidRPr="00322E18" w:rsidRDefault="00854A9D" w:rsidP="00854A9D">
            <w:pPr>
              <w:spacing w:after="0" w:line="240" w:lineRule="auto"/>
              <w:jc w:val="center"/>
              <w:rPr>
                <w:rFonts w:cs="Calibri"/>
                <w:color w:val="000000"/>
                <w:lang w:eastAsia="pt-BR"/>
              </w:rPr>
            </w:pPr>
          </w:p>
        </w:tc>
      </w:tr>
      <w:tr w:rsidR="00854A9D" w:rsidRPr="005433AB" w14:paraId="71AA8D8A" w14:textId="77777777" w:rsidTr="00854A9D">
        <w:tc>
          <w:tcPr>
            <w:tcW w:w="834" w:type="dxa"/>
            <w:shd w:val="clear" w:color="auto" w:fill="auto"/>
          </w:tcPr>
          <w:p w14:paraId="68569AF4" w14:textId="77777777" w:rsidR="00854A9D" w:rsidRPr="005433AB" w:rsidRDefault="00854A9D" w:rsidP="00854A9D">
            <w:pPr>
              <w:suppressAutoHyphens/>
              <w:spacing w:after="0" w:line="240" w:lineRule="auto"/>
              <w:rPr>
                <w:rFonts w:eastAsia="Times New Roman" w:cs="Calibri"/>
              </w:rPr>
            </w:pPr>
            <w:r>
              <w:rPr>
                <w:rFonts w:eastAsia="Times New Roman" w:cs="Calibri"/>
              </w:rPr>
              <w:t>95</w:t>
            </w:r>
          </w:p>
        </w:tc>
        <w:tc>
          <w:tcPr>
            <w:tcW w:w="3852" w:type="dxa"/>
            <w:shd w:val="clear" w:color="auto" w:fill="auto"/>
          </w:tcPr>
          <w:p w14:paraId="5D8362E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concentrado gel </w:t>
            </w:r>
            <w:proofErr w:type="gramStart"/>
            <w:r w:rsidRPr="005433AB">
              <w:rPr>
                <w:rFonts w:eastAsia="Times New Roman" w:cs="Calibri"/>
                <w:b/>
              </w:rPr>
              <w:t>5lt</w:t>
            </w:r>
            <w:proofErr w:type="gramEnd"/>
            <w:r>
              <w:rPr>
                <w:rFonts w:eastAsia="Times New Roman" w:cs="Calibri"/>
                <w:b/>
              </w:rPr>
              <w:t xml:space="preserve">: </w:t>
            </w:r>
            <w:r w:rsidRPr="001B56D1">
              <w:rPr>
                <w:rFonts w:eastAsia="Times New Roman" w:cs="Calibri"/>
              </w:rPr>
              <w:t>aspecto gel,</w:t>
            </w:r>
            <w:r>
              <w:rPr>
                <w:rFonts w:eastAsia="Times New Roman" w:cs="Calibri"/>
                <w:b/>
              </w:rPr>
              <w:t xml:space="preserve"> </w:t>
            </w:r>
            <w:r>
              <w:t xml:space="preserve">pH (tal qual): 4,5 – 5,5, princípio ativo </w:t>
            </w:r>
            <w:proofErr w:type="spellStart"/>
            <w:r>
              <w:t>Digluconato</w:t>
            </w:r>
            <w:proofErr w:type="spellEnd"/>
            <w:r>
              <w:t xml:space="preserve"> de </w:t>
            </w:r>
            <w:proofErr w:type="spellStart"/>
            <w:r>
              <w:t>Clorexidina</w:t>
            </w:r>
            <w:proofErr w:type="spellEnd"/>
            <w:r>
              <w:t>.</w:t>
            </w:r>
          </w:p>
        </w:tc>
        <w:tc>
          <w:tcPr>
            <w:tcW w:w="706" w:type="dxa"/>
            <w:shd w:val="clear" w:color="auto" w:fill="auto"/>
          </w:tcPr>
          <w:p w14:paraId="1476E13D"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4" w:type="dxa"/>
            <w:shd w:val="clear" w:color="auto" w:fill="auto"/>
          </w:tcPr>
          <w:p w14:paraId="2FAB8B0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302137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1B0A5D9" w14:textId="3EBB3A2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0D760D4" w14:textId="675B9049" w:rsidR="00854A9D" w:rsidRPr="00322E18" w:rsidRDefault="00854A9D" w:rsidP="00854A9D">
            <w:pPr>
              <w:spacing w:after="0" w:line="240" w:lineRule="auto"/>
              <w:jc w:val="center"/>
              <w:rPr>
                <w:rFonts w:cs="Calibri"/>
                <w:color w:val="000000"/>
                <w:lang w:eastAsia="pt-BR"/>
              </w:rPr>
            </w:pPr>
          </w:p>
        </w:tc>
      </w:tr>
      <w:tr w:rsidR="00854A9D" w:rsidRPr="005433AB" w14:paraId="01B9C4D8" w14:textId="77777777" w:rsidTr="00854A9D">
        <w:tc>
          <w:tcPr>
            <w:tcW w:w="834" w:type="dxa"/>
            <w:shd w:val="clear" w:color="auto" w:fill="auto"/>
          </w:tcPr>
          <w:p w14:paraId="3704CFE2" w14:textId="77777777" w:rsidR="00854A9D" w:rsidRPr="005433AB" w:rsidRDefault="00854A9D" w:rsidP="00854A9D">
            <w:pPr>
              <w:suppressAutoHyphens/>
              <w:spacing w:after="0" w:line="240" w:lineRule="auto"/>
              <w:rPr>
                <w:rFonts w:eastAsia="Times New Roman" w:cs="Calibri"/>
              </w:rPr>
            </w:pPr>
            <w:r>
              <w:rPr>
                <w:rFonts w:eastAsia="Times New Roman" w:cs="Calibri"/>
              </w:rPr>
              <w:t>96</w:t>
            </w:r>
          </w:p>
        </w:tc>
        <w:tc>
          <w:tcPr>
            <w:tcW w:w="3852" w:type="dxa"/>
            <w:shd w:val="clear" w:color="auto" w:fill="auto"/>
          </w:tcPr>
          <w:p w14:paraId="4EA7E88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de limpeza pesada </w:t>
            </w:r>
            <w:proofErr w:type="gramStart"/>
            <w:r>
              <w:rPr>
                <w:rFonts w:eastAsia="Times New Roman" w:cs="Calibri"/>
                <w:b/>
              </w:rPr>
              <w:t>5lt</w:t>
            </w:r>
            <w:proofErr w:type="gramEnd"/>
            <w:r>
              <w:rPr>
                <w:rFonts w:eastAsia="Times New Roman" w:cs="Calibri"/>
                <w:b/>
              </w:rPr>
              <w:t xml:space="preserve">: </w:t>
            </w:r>
            <w:r>
              <w:t xml:space="preserve">pH (tal qual): 9,0 – 11,4, </w:t>
            </w:r>
            <w:proofErr w:type="spellStart"/>
            <w:r>
              <w:t>Metassilicato</w:t>
            </w:r>
            <w:proofErr w:type="spellEnd"/>
            <w:r>
              <w:t xml:space="preserve"> de sódio, </w:t>
            </w:r>
            <w:proofErr w:type="spellStart"/>
            <w:r>
              <w:t>sinergista</w:t>
            </w:r>
            <w:proofErr w:type="spellEnd"/>
            <w:r>
              <w:t>, adjuvante e veículo.</w:t>
            </w:r>
          </w:p>
        </w:tc>
        <w:tc>
          <w:tcPr>
            <w:tcW w:w="706" w:type="dxa"/>
            <w:shd w:val="clear" w:color="auto" w:fill="auto"/>
          </w:tcPr>
          <w:p w14:paraId="1A90F55D"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4" w:type="dxa"/>
            <w:shd w:val="clear" w:color="auto" w:fill="auto"/>
          </w:tcPr>
          <w:p w14:paraId="4621B498"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61A13D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17728A6" w14:textId="562D58F6"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35F151C" w14:textId="2FB1E1BA" w:rsidR="00854A9D" w:rsidRPr="005433AB" w:rsidRDefault="00854A9D" w:rsidP="00854A9D">
            <w:pPr>
              <w:suppressAutoHyphens/>
              <w:spacing w:after="0" w:line="240" w:lineRule="auto"/>
              <w:jc w:val="center"/>
              <w:rPr>
                <w:rFonts w:eastAsia="Times New Roman" w:cs="Calibri"/>
              </w:rPr>
            </w:pPr>
          </w:p>
        </w:tc>
      </w:tr>
      <w:tr w:rsidR="00854A9D" w:rsidRPr="005433AB" w14:paraId="233C2489" w14:textId="77777777" w:rsidTr="00854A9D">
        <w:tc>
          <w:tcPr>
            <w:tcW w:w="834" w:type="dxa"/>
            <w:shd w:val="clear" w:color="auto" w:fill="auto"/>
          </w:tcPr>
          <w:p w14:paraId="4EC14019" w14:textId="77777777" w:rsidR="00854A9D" w:rsidRPr="005433AB" w:rsidRDefault="00854A9D" w:rsidP="00854A9D">
            <w:pPr>
              <w:suppressAutoHyphens/>
              <w:spacing w:after="0" w:line="240" w:lineRule="auto"/>
              <w:rPr>
                <w:rFonts w:eastAsia="Times New Roman" w:cs="Calibri"/>
              </w:rPr>
            </w:pPr>
            <w:r>
              <w:rPr>
                <w:rFonts w:eastAsia="Times New Roman" w:cs="Calibri"/>
              </w:rPr>
              <w:t>97</w:t>
            </w:r>
          </w:p>
        </w:tc>
        <w:tc>
          <w:tcPr>
            <w:tcW w:w="3852" w:type="dxa"/>
            <w:shd w:val="clear" w:color="auto" w:fill="auto"/>
          </w:tcPr>
          <w:p w14:paraId="66C4F0AC" w14:textId="77777777" w:rsidR="00854A9D" w:rsidRPr="005433AB" w:rsidRDefault="00854A9D" w:rsidP="00854A9D">
            <w:pPr>
              <w:suppressAutoHyphens/>
              <w:spacing w:after="0"/>
              <w:jc w:val="both"/>
              <w:rPr>
                <w:rFonts w:eastAsia="Times New Roman" w:cs="Calibri"/>
                <w:b/>
              </w:rPr>
            </w:pPr>
            <w:r>
              <w:rPr>
                <w:rFonts w:eastAsia="Times New Roman" w:cs="Calibri"/>
                <w:b/>
              </w:rPr>
              <w:t xml:space="preserve">Limpador de pedra </w:t>
            </w:r>
            <w:proofErr w:type="gramStart"/>
            <w:r>
              <w:rPr>
                <w:rFonts w:eastAsia="Times New Roman" w:cs="Calibri"/>
                <w:b/>
              </w:rPr>
              <w:t>5</w:t>
            </w:r>
            <w:r w:rsidRPr="005433AB">
              <w:rPr>
                <w:rFonts w:eastAsia="Times New Roman" w:cs="Calibri"/>
                <w:b/>
              </w:rPr>
              <w:t>lt</w:t>
            </w:r>
            <w:proofErr w:type="gramEnd"/>
            <w:r>
              <w:rPr>
                <w:rFonts w:eastAsia="Times New Roman" w:cs="Calibri"/>
                <w:b/>
              </w:rPr>
              <w:t xml:space="preserve">: </w:t>
            </w:r>
            <w:r>
              <w:t xml:space="preserve">Ácido sulfônico, adjuvante, coadjuvante, corante e veículo, Acidez: 3,5 – 4,8 ml de </w:t>
            </w:r>
            <w:proofErr w:type="spellStart"/>
            <w:r>
              <w:t>NaOH</w:t>
            </w:r>
            <w:proofErr w:type="spellEnd"/>
            <w:r>
              <w:t xml:space="preserve"> 0,2N, aspecto líquido</w:t>
            </w:r>
          </w:p>
        </w:tc>
        <w:tc>
          <w:tcPr>
            <w:tcW w:w="706" w:type="dxa"/>
            <w:shd w:val="clear" w:color="auto" w:fill="auto"/>
          </w:tcPr>
          <w:p w14:paraId="2C51F56A" w14:textId="77777777" w:rsidR="00854A9D" w:rsidRPr="005433AB" w:rsidRDefault="00854A9D" w:rsidP="00854A9D">
            <w:pPr>
              <w:suppressAutoHyphens/>
              <w:spacing w:after="0"/>
              <w:jc w:val="center"/>
              <w:rPr>
                <w:rFonts w:eastAsia="Times New Roman" w:cs="Calibri"/>
              </w:rPr>
            </w:pPr>
            <w:r>
              <w:rPr>
                <w:rFonts w:eastAsia="Times New Roman" w:cs="Calibri"/>
              </w:rPr>
              <w:t>13</w:t>
            </w:r>
          </w:p>
        </w:tc>
        <w:tc>
          <w:tcPr>
            <w:tcW w:w="704" w:type="dxa"/>
            <w:shd w:val="clear" w:color="auto" w:fill="auto"/>
          </w:tcPr>
          <w:p w14:paraId="5F40B1C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FF224E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77F3998" w14:textId="2B307B49"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6D1371E" w14:textId="24BABEA5" w:rsidR="00854A9D" w:rsidRPr="00322E18" w:rsidRDefault="00854A9D" w:rsidP="00854A9D">
            <w:pPr>
              <w:spacing w:after="0" w:line="240" w:lineRule="auto"/>
              <w:jc w:val="center"/>
              <w:rPr>
                <w:rFonts w:cs="Calibri"/>
                <w:color w:val="000000"/>
                <w:lang w:eastAsia="pt-BR"/>
              </w:rPr>
            </w:pPr>
          </w:p>
        </w:tc>
      </w:tr>
      <w:tr w:rsidR="00854A9D" w:rsidRPr="005433AB" w14:paraId="08BA61A9" w14:textId="77777777" w:rsidTr="00854A9D">
        <w:tc>
          <w:tcPr>
            <w:tcW w:w="834" w:type="dxa"/>
            <w:shd w:val="clear" w:color="auto" w:fill="auto"/>
          </w:tcPr>
          <w:p w14:paraId="55525CCE" w14:textId="77777777" w:rsidR="00854A9D" w:rsidRPr="005433AB" w:rsidRDefault="00854A9D" w:rsidP="00854A9D">
            <w:pPr>
              <w:suppressAutoHyphens/>
              <w:spacing w:after="0" w:line="240" w:lineRule="auto"/>
              <w:rPr>
                <w:rFonts w:eastAsia="Times New Roman" w:cs="Calibri"/>
              </w:rPr>
            </w:pPr>
            <w:r>
              <w:rPr>
                <w:rFonts w:eastAsia="Times New Roman" w:cs="Calibri"/>
              </w:rPr>
              <w:t>98</w:t>
            </w:r>
          </w:p>
        </w:tc>
        <w:tc>
          <w:tcPr>
            <w:tcW w:w="3852" w:type="dxa"/>
            <w:shd w:val="clear" w:color="auto" w:fill="auto"/>
          </w:tcPr>
          <w:p w14:paraId="53BF3E26"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Limpador </w:t>
            </w:r>
            <w:proofErr w:type="spellStart"/>
            <w:r w:rsidRPr="005433AB">
              <w:rPr>
                <w:rFonts w:eastAsia="Times New Roman" w:cs="Calibri"/>
                <w:b/>
              </w:rPr>
              <w:t>multi-uso</w:t>
            </w:r>
            <w:proofErr w:type="spellEnd"/>
            <w:r w:rsidRPr="005433AB">
              <w:rPr>
                <w:rFonts w:eastAsia="Times New Roman" w:cs="Calibri"/>
                <w:b/>
              </w:rPr>
              <w:t xml:space="preserve"> 500 ml</w:t>
            </w:r>
            <w:r>
              <w:rPr>
                <w:rFonts w:eastAsia="Times New Roman" w:cs="Calibri"/>
                <w:b/>
              </w:rPr>
              <w:t xml:space="preserve">: </w:t>
            </w:r>
            <w:proofErr w:type="spellStart"/>
            <w:r w:rsidRPr="005F2999">
              <w:rPr>
                <w:rFonts w:cstheme="minorHAnsi"/>
                <w:color w:val="202124"/>
                <w:shd w:val="clear" w:color="auto" w:fill="FFFFFF"/>
              </w:rPr>
              <w:t>Lauramina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óxida</w:t>
            </w:r>
            <w:proofErr w:type="spellEnd"/>
            <w:r w:rsidRPr="005F2999">
              <w:rPr>
                <w:rFonts w:cstheme="minorHAnsi"/>
                <w:color w:val="202124"/>
                <w:shd w:val="clear" w:color="auto" w:fill="FFFFFF"/>
              </w:rPr>
              <w:t xml:space="preserve">, </w:t>
            </w:r>
            <w:proofErr w:type="spellStart"/>
            <w:r w:rsidRPr="005F2999">
              <w:rPr>
                <w:rFonts w:cstheme="minorHAnsi"/>
                <w:color w:val="202124"/>
                <w:shd w:val="clear" w:color="auto" w:fill="FFFFFF"/>
              </w:rPr>
              <w:t>lauril</w:t>
            </w:r>
            <w:proofErr w:type="spellEnd"/>
            <w:r w:rsidRPr="005F2999">
              <w:rPr>
                <w:rFonts w:cstheme="minorHAnsi"/>
                <w:color w:val="202124"/>
                <w:shd w:val="clear" w:color="auto" w:fill="FFFFFF"/>
              </w:rPr>
              <w:t xml:space="preserve"> éter sulfato de sódio, </w:t>
            </w:r>
            <w:proofErr w:type="spellStart"/>
            <w:r w:rsidRPr="005F2999">
              <w:rPr>
                <w:rFonts w:cstheme="minorHAnsi"/>
                <w:color w:val="202124"/>
                <w:shd w:val="clear" w:color="auto" w:fill="FFFFFF"/>
              </w:rPr>
              <w:t>alcalinizante</w:t>
            </w:r>
            <w:proofErr w:type="spellEnd"/>
            <w:r w:rsidRPr="005F2999">
              <w:rPr>
                <w:rFonts w:cstheme="minorHAnsi"/>
                <w:color w:val="202124"/>
                <w:shd w:val="clear" w:color="auto" w:fill="FFFFFF"/>
              </w:rPr>
              <w:t xml:space="preserve">, coadjuvantes, agentes de controle de </w:t>
            </w:r>
            <w:proofErr w:type="gramStart"/>
            <w:r w:rsidRPr="005F2999">
              <w:rPr>
                <w:rFonts w:cstheme="minorHAnsi"/>
                <w:color w:val="202124"/>
                <w:shd w:val="clear" w:color="auto" w:fill="FFFFFF"/>
              </w:rPr>
              <w:t>pH</w:t>
            </w:r>
            <w:proofErr w:type="gramEnd"/>
            <w:r w:rsidRPr="005F2999">
              <w:rPr>
                <w:rFonts w:cstheme="minorHAnsi"/>
                <w:color w:val="202124"/>
                <w:shd w:val="clear" w:color="auto" w:fill="FFFFFF"/>
              </w:rPr>
              <w:t>, fragrâncias e água</w:t>
            </w:r>
          </w:p>
        </w:tc>
        <w:tc>
          <w:tcPr>
            <w:tcW w:w="706" w:type="dxa"/>
            <w:shd w:val="clear" w:color="auto" w:fill="auto"/>
          </w:tcPr>
          <w:p w14:paraId="6AC0268C" w14:textId="77777777" w:rsidR="00854A9D" w:rsidRPr="005433AB" w:rsidRDefault="00854A9D" w:rsidP="00854A9D">
            <w:pPr>
              <w:suppressAutoHyphens/>
              <w:spacing w:after="0"/>
              <w:jc w:val="center"/>
              <w:rPr>
                <w:rFonts w:eastAsia="Times New Roman" w:cs="Calibri"/>
              </w:rPr>
            </w:pPr>
            <w:r>
              <w:rPr>
                <w:rFonts w:eastAsia="Times New Roman" w:cs="Calibri"/>
              </w:rPr>
              <w:t>10</w:t>
            </w:r>
          </w:p>
        </w:tc>
        <w:tc>
          <w:tcPr>
            <w:tcW w:w="704" w:type="dxa"/>
            <w:shd w:val="clear" w:color="auto" w:fill="auto"/>
          </w:tcPr>
          <w:p w14:paraId="6893B48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819FE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8E0E465" w14:textId="72CB9967"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6A6D15B" w14:textId="7DF673F6" w:rsidR="00854A9D" w:rsidRPr="005433AB" w:rsidRDefault="00854A9D" w:rsidP="00854A9D">
            <w:pPr>
              <w:suppressAutoHyphens/>
              <w:spacing w:after="0" w:line="240" w:lineRule="auto"/>
              <w:jc w:val="center"/>
              <w:rPr>
                <w:rFonts w:eastAsia="Times New Roman" w:cs="Calibri"/>
              </w:rPr>
            </w:pPr>
          </w:p>
        </w:tc>
      </w:tr>
      <w:tr w:rsidR="00854A9D" w:rsidRPr="005433AB" w14:paraId="36B3CA97" w14:textId="77777777" w:rsidTr="00854A9D">
        <w:tc>
          <w:tcPr>
            <w:tcW w:w="834" w:type="dxa"/>
            <w:shd w:val="clear" w:color="auto" w:fill="auto"/>
          </w:tcPr>
          <w:p w14:paraId="71413C73" w14:textId="77777777" w:rsidR="00854A9D" w:rsidRPr="005433AB" w:rsidRDefault="00854A9D" w:rsidP="00854A9D">
            <w:pPr>
              <w:suppressAutoHyphens/>
              <w:spacing w:after="0" w:line="240" w:lineRule="auto"/>
              <w:rPr>
                <w:rFonts w:eastAsia="Times New Roman" w:cs="Calibri"/>
              </w:rPr>
            </w:pPr>
            <w:r>
              <w:rPr>
                <w:rFonts w:eastAsia="Times New Roman" w:cs="Calibri"/>
              </w:rPr>
              <w:t>99</w:t>
            </w:r>
          </w:p>
        </w:tc>
        <w:tc>
          <w:tcPr>
            <w:tcW w:w="3852" w:type="dxa"/>
            <w:shd w:val="clear" w:color="auto" w:fill="auto"/>
          </w:tcPr>
          <w:p w14:paraId="6EB9007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G</w:t>
            </w:r>
          </w:p>
        </w:tc>
        <w:tc>
          <w:tcPr>
            <w:tcW w:w="706" w:type="dxa"/>
            <w:shd w:val="clear" w:color="auto" w:fill="auto"/>
          </w:tcPr>
          <w:p w14:paraId="4A5486DD"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27C6A2D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A6170FE"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73868CF" w14:textId="4430AB9D"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A19B14E" w14:textId="07C8FA22" w:rsidR="00854A9D" w:rsidRPr="00322E18" w:rsidRDefault="00854A9D" w:rsidP="00854A9D">
            <w:pPr>
              <w:spacing w:after="0" w:line="240" w:lineRule="auto"/>
              <w:jc w:val="center"/>
              <w:rPr>
                <w:rFonts w:cs="Calibri"/>
                <w:color w:val="000000"/>
                <w:lang w:eastAsia="pt-BR"/>
              </w:rPr>
            </w:pPr>
          </w:p>
        </w:tc>
      </w:tr>
      <w:tr w:rsidR="00854A9D" w:rsidRPr="005433AB" w14:paraId="33EE1579" w14:textId="77777777" w:rsidTr="00854A9D">
        <w:tc>
          <w:tcPr>
            <w:tcW w:w="834" w:type="dxa"/>
            <w:shd w:val="clear" w:color="auto" w:fill="auto"/>
          </w:tcPr>
          <w:p w14:paraId="2A6FC0BF" w14:textId="77777777" w:rsidR="00854A9D" w:rsidRPr="005433AB" w:rsidRDefault="00854A9D" w:rsidP="00854A9D">
            <w:pPr>
              <w:suppressAutoHyphens/>
              <w:spacing w:after="0" w:line="240" w:lineRule="auto"/>
              <w:rPr>
                <w:rFonts w:eastAsia="Times New Roman" w:cs="Calibri"/>
              </w:rPr>
            </w:pPr>
            <w:r>
              <w:rPr>
                <w:rFonts w:eastAsia="Times New Roman" w:cs="Calibri"/>
              </w:rPr>
              <w:t>100</w:t>
            </w:r>
          </w:p>
        </w:tc>
        <w:tc>
          <w:tcPr>
            <w:tcW w:w="3852" w:type="dxa"/>
            <w:shd w:val="clear" w:color="auto" w:fill="auto"/>
          </w:tcPr>
          <w:p w14:paraId="1C423A9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Luva de látex para limpeza </w:t>
            </w:r>
            <w:proofErr w:type="gramStart"/>
            <w:r w:rsidRPr="005433AB">
              <w:rPr>
                <w:rFonts w:eastAsia="Times New Roman" w:cs="Calibri"/>
                <w:b/>
              </w:rPr>
              <w:t>tam</w:t>
            </w:r>
            <w:proofErr w:type="gramEnd"/>
            <w:r w:rsidRPr="005433AB">
              <w:rPr>
                <w:rFonts w:eastAsia="Times New Roman" w:cs="Calibri"/>
                <w:b/>
              </w:rPr>
              <w:t xml:space="preserve">. M </w:t>
            </w:r>
          </w:p>
        </w:tc>
        <w:tc>
          <w:tcPr>
            <w:tcW w:w="706" w:type="dxa"/>
            <w:shd w:val="clear" w:color="auto" w:fill="auto"/>
          </w:tcPr>
          <w:p w14:paraId="33CDF56A"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7</w:t>
            </w:r>
            <w:proofErr w:type="gramEnd"/>
          </w:p>
        </w:tc>
        <w:tc>
          <w:tcPr>
            <w:tcW w:w="704" w:type="dxa"/>
            <w:shd w:val="clear" w:color="auto" w:fill="auto"/>
          </w:tcPr>
          <w:p w14:paraId="7F4CBF7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E594D6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2FA81D8" w14:textId="6C4E1835"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F53FBC1" w14:textId="1A3487E5" w:rsidR="00854A9D" w:rsidRPr="00322E18" w:rsidRDefault="00854A9D" w:rsidP="00854A9D">
            <w:pPr>
              <w:spacing w:after="0" w:line="240" w:lineRule="auto"/>
              <w:jc w:val="center"/>
              <w:rPr>
                <w:rFonts w:cs="Calibri"/>
                <w:color w:val="000000"/>
                <w:lang w:eastAsia="pt-BR"/>
              </w:rPr>
            </w:pPr>
          </w:p>
        </w:tc>
      </w:tr>
      <w:tr w:rsidR="00854A9D" w:rsidRPr="005433AB" w14:paraId="51C40F6B" w14:textId="77777777" w:rsidTr="00854A9D">
        <w:tc>
          <w:tcPr>
            <w:tcW w:w="834" w:type="dxa"/>
            <w:shd w:val="clear" w:color="auto" w:fill="auto"/>
          </w:tcPr>
          <w:p w14:paraId="4FBAA530" w14:textId="77777777" w:rsidR="00854A9D" w:rsidRPr="005433AB" w:rsidRDefault="00854A9D" w:rsidP="00854A9D">
            <w:pPr>
              <w:suppressAutoHyphens/>
              <w:spacing w:after="0" w:line="240" w:lineRule="auto"/>
              <w:rPr>
                <w:rFonts w:eastAsia="Times New Roman" w:cs="Calibri"/>
              </w:rPr>
            </w:pPr>
            <w:r>
              <w:rPr>
                <w:rFonts w:eastAsia="Times New Roman" w:cs="Calibri"/>
              </w:rPr>
              <w:t>101</w:t>
            </w:r>
          </w:p>
        </w:tc>
        <w:tc>
          <w:tcPr>
            <w:tcW w:w="3852" w:type="dxa"/>
            <w:shd w:val="clear" w:color="auto" w:fill="auto"/>
          </w:tcPr>
          <w:p w14:paraId="4660014C"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Pá de lixo</w:t>
            </w:r>
            <w:r w:rsidRPr="005433AB">
              <w:rPr>
                <w:rFonts w:eastAsia="Times New Roman" w:cs="Calibri"/>
              </w:rPr>
              <w:t xml:space="preserve">: Material da pá de lixo plástico, cabo de madeira 60 </w:t>
            </w:r>
            <w:proofErr w:type="gramStart"/>
            <w:r w:rsidRPr="005433AB">
              <w:rPr>
                <w:rFonts w:eastAsia="Times New Roman" w:cs="Calibri"/>
              </w:rPr>
              <w:t>cm</w:t>
            </w:r>
            <w:proofErr w:type="gramEnd"/>
          </w:p>
        </w:tc>
        <w:tc>
          <w:tcPr>
            <w:tcW w:w="706" w:type="dxa"/>
            <w:shd w:val="clear" w:color="auto" w:fill="auto"/>
          </w:tcPr>
          <w:p w14:paraId="6C1E98C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6CD8C24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2A29E9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3AA3376" w14:textId="23A040AC"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3850956" w14:textId="0B03960E" w:rsidR="00854A9D" w:rsidRPr="005433AB" w:rsidRDefault="00854A9D" w:rsidP="00854A9D">
            <w:pPr>
              <w:suppressAutoHyphens/>
              <w:spacing w:after="0" w:line="240" w:lineRule="auto"/>
              <w:jc w:val="center"/>
              <w:rPr>
                <w:rFonts w:eastAsia="Times New Roman" w:cs="Calibri"/>
              </w:rPr>
            </w:pPr>
          </w:p>
        </w:tc>
      </w:tr>
      <w:tr w:rsidR="00854A9D" w:rsidRPr="005433AB" w14:paraId="429EE0F9" w14:textId="77777777" w:rsidTr="00854A9D">
        <w:tc>
          <w:tcPr>
            <w:tcW w:w="834" w:type="dxa"/>
            <w:shd w:val="clear" w:color="auto" w:fill="auto"/>
          </w:tcPr>
          <w:p w14:paraId="69905A5A" w14:textId="77777777" w:rsidR="00854A9D" w:rsidRPr="005433AB" w:rsidRDefault="00854A9D" w:rsidP="00854A9D">
            <w:pPr>
              <w:suppressAutoHyphens/>
              <w:spacing w:after="0" w:line="240" w:lineRule="auto"/>
              <w:rPr>
                <w:rFonts w:eastAsia="Times New Roman" w:cs="Calibri"/>
              </w:rPr>
            </w:pPr>
            <w:r>
              <w:rPr>
                <w:rFonts w:eastAsia="Times New Roman" w:cs="Calibri"/>
              </w:rPr>
              <w:t>102</w:t>
            </w:r>
          </w:p>
        </w:tc>
        <w:tc>
          <w:tcPr>
            <w:tcW w:w="3852" w:type="dxa"/>
            <w:shd w:val="clear" w:color="auto" w:fill="auto"/>
          </w:tcPr>
          <w:p w14:paraId="61E730C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Pano de chão atoalhado </w:t>
            </w:r>
            <w:proofErr w:type="gramStart"/>
            <w:r w:rsidRPr="005433AB">
              <w:rPr>
                <w:rFonts w:eastAsia="Times New Roman" w:cs="Calibri"/>
                <w:b/>
              </w:rPr>
              <w:t>tam</w:t>
            </w:r>
            <w:proofErr w:type="gramEnd"/>
            <w:r w:rsidRPr="005433AB">
              <w:rPr>
                <w:rFonts w:eastAsia="Times New Roman" w:cs="Calibri"/>
                <w:b/>
              </w:rPr>
              <w:t>. 1m</w:t>
            </w:r>
          </w:p>
        </w:tc>
        <w:tc>
          <w:tcPr>
            <w:tcW w:w="706" w:type="dxa"/>
            <w:shd w:val="clear" w:color="auto" w:fill="auto"/>
          </w:tcPr>
          <w:p w14:paraId="7D46DBFD" w14:textId="77777777" w:rsidR="00854A9D" w:rsidRPr="005433AB" w:rsidRDefault="00854A9D" w:rsidP="00854A9D">
            <w:pPr>
              <w:suppressAutoHyphens/>
              <w:spacing w:after="0"/>
              <w:jc w:val="center"/>
              <w:rPr>
                <w:rFonts w:eastAsia="Times New Roman" w:cs="Calibri"/>
              </w:rPr>
            </w:pPr>
            <w:r>
              <w:rPr>
                <w:rFonts w:eastAsia="Times New Roman" w:cs="Calibri"/>
              </w:rPr>
              <w:t>12</w:t>
            </w:r>
          </w:p>
        </w:tc>
        <w:tc>
          <w:tcPr>
            <w:tcW w:w="704" w:type="dxa"/>
            <w:shd w:val="clear" w:color="auto" w:fill="auto"/>
          </w:tcPr>
          <w:p w14:paraId="227284BA"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E5AAB5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76AEA71" w14:textId="3ADCCE5F"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BB0A460" w14:textId="55DDD90E" w:rsidR="00854A9D" w:rsidRPr="00322E18" w:rsidRDefault="00854A9D" w:rsidP="00854A9D">
            <w:pPr>
              <w:spacing w:after="0" w:line="240" w:lineRule="auto"/>
              <w:jc w:val="center"/>
              <w:rPr>
                <w:rFonts w:cs="Calibri"/>
                <w:color w:val="000000"/>
                <w:lang w:eastAsia="pt-BR"/>
              </w:rPr>
            </w:pPr>
          </w:p>
        </w:tc>
      </w:tr>
      <w:tr w:rsidR="00854A9D" w:rsidRPr="005433AB" w14:paraId="336439A5" w14:textId="77777777" w:rsidTr="00854A9D">
        <w:tc>
          <w:tcPr>
            <w:tcW w:w="834" w:type="dxa"/>
            <w:shd w:val="clear" w:color="auto" w:fill="auto"/>
          </w:tcPr>
          <w:p w14:paraId="64299216" w14:textId="77777777" w:rsidR="00854A9D" w:rsidRPr="005433AB" w:rsidRDefault="00854A9D" w:rsidP="00854A9D">
            <w:pPr>
              <w:suppressAutoHyphens/>
              <w:spacing w:after="0" w:line="240" w:lineRule="auto"/>
              <w:rPr>
                <w:rFonts w:eastAsia="Times New Roman" w:cs="Calibri"/>
              </w:rPr>
            </w:pPr>
            <w:r>
              <w:rPr>
                <w:rFonts w:eastAsia="Times New Roman" w:cs="Calibri"/>
              </w:rPr>
              <w:t>103</w:t>
            </w:r>
          </w:p>
        </w:tc>
        <w:tc>
          <w:tcPr>
            <w:tcW w:w="3852" w:type="dxa"/>
            <w:shd w:val="clear" w:color="auto" w:fill="auto"/>
          </w:tcPr>
          <w:p w14:paraId="29D649D5"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Pano </w:t>
            </w:r>
            <w:proofErr w:type="spellStart"/>
            <w:r w:rsidRPr="005433AB">
              <w:rPr>
                <w:rFonts w:eastAsia="Times New Roman" w:cs="Calibri"/>
                <w:b/>
              </w:rPr>
              <w:t>multi</w:t>
            </w:r>
            <w:proofErr w:type="spellEnd"/>
            <w:r w:rsidRPr="005433AB">
              <w:rPr>
                <w:rFonts w:eastAsia="Times New Roman" w:cs="Calibri"/>
                <w:b/>
              </w:rPr>
              <w:t xml:space="preserve"> uso c/5 </w:t>
            </w:r>
            <w:proofErr w:type="spellStart"/>
            <w:r w:rsidRPr="005433AB">
              <w:rPr>
                <w:rFonts w:eastAsia="Times New Roman" w:cs="Calibri"/>
                <w:b/>
              </w:rPr>
              <w:t>und</w:t>
            </w:r>
            <w:proofErr w:type="spellEnd"/>
            <w:r w:rsidRPr="005433AB">
              <w:rPr>
                <w:rFonts w:eastAsia="Times New Roman" w:cs="Calibri"/>
                <w:b/>
              </w:rPr>
              <w:t>. 60 cm</w:t>
            </w:r>
          </w:p>
        </w:tc>
        <w:tc>
          <w:tcPr>
            <w:tcW w:w="706" w:type="dxa"/>
            <w:shd w:val="clear" w:color="auto" w:fill="auto"/>
          </w:tcPr>
          <w:p w14:paraId="1CDB432D" w14:textId="77777777" w:rsidR="00854A9D" w:rsidRPr="005433AB" w:rsidRDefault="00854A9D" w:rsidP="00854A9D">
            <w:pPr>
              <w:suppressAutoHyphens/>
              <w:spacing w:after="0"/>
              <w:jc w:val="center"/>
              <w:rPr>
                <w:rFonts w:eastAsia="Times New Roman" w:cs="Calibri"/>
              </w:rPr>
            </w:pPr>
            <w:r>
              <w:rPr>
                <w:rFonts w:eastAsia="Times New Roman" w:cs="Calibri"/>
              </w:rPr>
              <w:t>1</w:t>
            </w:r>
            <w:r w:rsidRPr="005433AB">
              <w:rPr>
                <w:rFonts w:eastAsia="Times New Roman" w:cs="Calibri"/>
              </w:rPr>
              <w:t>0</w:t>
            </w:r>
          </w:p>
        </w:tc>
        <w:tc>
          <w:tcPr>
            <w:tcW w:w="704" w:type="dxa"/>
            <w:shd w:val="clear" w:color="auto" w:fill="auto"/>
          </w:tcPr>
          <w:p w14:paraId="22ACE42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DBA491E"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E93FBA2" w14:textId="6342118D"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E2959BC" w14:textId="43E5D5A6" w:rsidR="00854A9D" w:rsidRPr="005433AB" w:rsidRDefault="00854A9D" w:rsidP="00854A9D">
            <w:pPr>
              <w:suppressAutoHyphens/>
              <w:spacing w:after="0" w:line="240" w:lineRule="auto"/>
              <w:jc w:val="center"/>
              <w:rPr>
                <w:rFonts w:eastAsia="Times New Roman" w:cs="Calibri"/>
              </w:rPr>
            </w:pPr>
          </w:p>
        </w:tc>
      </w:tr>
      <w:tr w:rsidR="00854A9D" w:rsidRPr="005433AB" w14:paraId="4F035DCE" w14:textId="77777777" w:rsidTr="00854A9D">
        <w:tc>
          <w:tcPr>
            <w:tcW w:w="834" w:type="dxa"/>
            <w:shd w:val="clear" w:color="auto" w:fill="auto"/>
          </w:tcPr>
          <w:p w14:paraId="27043932" w14:textId="77777777" w:rsidR="00854A9D" w:rsidRPr="005433AB" w:rsidRDefault="00854A9D" w:rsidP="00854A9D">
            <w:pPr>
              <w:suppressAutoHyphens/>
              <w:spacing w:after="0" w:line="240" w:lineRule="auto"/>
              <w:rPr>
                <w:rFonts w:eastAsia="Times New Roman" w:cs="Calibri"/>
              </w:rPr>
            </w:pPr>
            <w:r>
              <w:rPr>
                <w:rFonts w:eastAsia="Times New Roman" w:cs="Calibri"/>
              </w:rPr>
              <w:t>104</w:t>
            </w:r>
          </w:p>
        </w:tc>
        <w:tc>
          <w:tcPr>
            <w:tcW w:w="3852" w:type="dxa"/>
            <w:shd w:val="clear" w:color="auto" w:fill="auto"/>
          </w:tcPr>
          <w:p w14:paraId="68130D3A"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Papel higiênico folha dupla: </w:t>
            </w:r>
            <w:proofErr w:type="spellStart"/>
            <w:r w:rsidRPr="005433AB">
              <w:rPr>
                <w:rFonts w:eastAsia="Times New Roman" w:cs="Calibri"/>
              </w:rPr>
              <w:t>pct</w:t>
            </w:r>
            <w:proofErr w:type="spellEnd"/>
            <w:r w:rsidRPr="005433AB">
              <w:rPr>
                <w:rFonts w:eastAsia="Times New Roman" w:cs="Calibri"/>
              </w:rPr>
              <w:t xml:space="preserve"> de </w:t>
            </w:r>
            <w:proofErr w:type="gramStart"/>
            <w:r w:rsidRPr="005433AB">
              <w:rPr>
                <w:rFonts w:eastAsia="Times New Roman" w:cs="Calibri"/>
              </w:rPr>
              <w:t>4</w:t>
            </w:r>
            <w:proofErr w:type="gramEnd"/>
            <w:r w:rsidRPr="005433AB">
              <w:rPr>
                <w:rFonts w:eastAsia="Times New Roman" w:cs="Calibri"/>
              </w:rPr>
              <w:t xml:space="preserve"> rolos de 30m</w:t>
            </w:r>
          </w:p>
        </w:tc>
        <w:tc>
          <w:tcPr>
            <w:tcW w:w="706" w:type="dxa"/>
            <w:shd w:val="clear" w:color="auto" w:fill="auto"/>
          </w:tcPr>
          <w:p w14:paraId="3DEF50A6" w14:textId="77777777" w:rsidR="00854A9D" w:rsidRPr="005433AB" w:rsidRDefault="00854A9D" w:rsidP="00854A9D">
            <w:pPr>
              <w:suppressAutoHyphens/>
              <w:spacing w:after="0"/>
              <w:jc w:val="center"/>
              <w:rPr>
                <w:rFonts w:eastAsia="Times New Roman" w:cs="Calibri"/>
              </w:rPr>
            </w:pPr>
            <w:r>
              <w:rPr>
                <w:rFonts w:eastAsia="Times New Roman" w:cs="Calibri"/>
              </w:rPr>
              <w:t>55</w:t>
            </w:r>
          </w:p>
        </w:tc>
        <w:tc>
          <w:tcPr>
            <w:tcW w:w="704" w:type="dxa"/>
            <w:shd w:val="clear" w:color="auto" w:fill="auto"/>
          </w:tcPr>
          <w:p w14:paraId="20F5BD55"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0E6D353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E9FD9A0" w14:textId="692C3BE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56C83A7" w14:textId="78A83CAA" w:rsidR="00854A9D" w:rsidRPr="005433AB" w:rsidRDefault="00854A9D" w:rsidP="00854A9D">
            <w:pPr>
              <w:suppressAutoHyphens/>
              <w:spacing w:after="0" w:line="240" w:lineRule="auto"/>
              <w:jc w:val="center"/>
              <w:rPr>
                <w:rFonts w:eastAsia="Times New Roman" w:cs="Calibri"/>
              </w:rPr>
            </w:pPr>
          </w:p>
        </w:tc>
      </w:tr>
      <w:tr w:rsidR="00854A9D" w:rsidRPr="005433AB" w14:paraId="31C8B89A" w14:textId="77777777" w:rsidTr="00854A9D">
        <w:tc>
          <w:tcPr>
            <w:tcW w:w="834" w:type="dxa"/>
            <w:shd w:val="clear" w:color="auto" w:fill="auto"/>
          </w:tcPr>
          <w:p w14:paraId="4F329442" w14:textId="77777777" w:rsidR="00854A9D" w:rsidRPr="005433AB" w:rsidRDefault="00854A9D" w:rsidP="00854A9D">
            <w:pPr>
              <w:suppressAutoHyphens/>
              <w:spacing w:after="0" w:line="240" w:lineRule="auto"/>
              <w:rPr>
                <w:rFonts w:eastAsia="Times New Roman" w:cs="Calibri"/>
              </w:rPr>
            </w:pPr>
            <w:r>
              <w:rPr>
                <w:rFonts w:eastAsia="Times New Roman" w:cs="Calibri"/>
              </w:rPr>
              <w:t>105</w:t>
            </w:r>
          </w:p>
        </w:tc>
        <w:tc>
          <w:tcPr>
            <w:tcW w:w="3852" w:type="dxa"/>
            <w:shd w:val="clear" w:color="auto" w:fill="auto"/>
          </w:tcPr>
          <w:p w14:paraId="626E7B7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Papel toalha </w:t>
            </w:r>
            <w:proofErr w:type="gramStart"/>
            <w:r w:rsidRPr="005433AB">
              <w:rPr>
                <w:rFonts w:eastAsia="Times New Roman" w:cs="Calibri"/>
                <w:b/>
              </w:rPr>
              <w:t>1kg</w:t>
            </w:r>
            <w:proofErr w:type="gramEnd"/>
            <w:r w:rsidRPr="005433AB">
              <w:rPr>
                <w:rFonts w:eastAsia="Times New Roman" w:cs="Calibri"/>
                <w:b/>
              </w:rPr>
              <w:t xml:space="preserve">: </w:t>
            </w:r>
            <w:r w:rsidRPr="005433AB">
              <w:rPr>
                <w:rFonts w:eastAsia="Times New Roman" w:cs="Calibri"/>
              </w:rPr>
              <w:t>tam. 20x21 cm 100% celulose</w:t>
            </w:r>
          </w:p>
        </w:tc>
        <w:tc>
          <w:tcPr>
            <w:tcW w:w="706" w:type="dxa"/>
            <w:shd w:val="clear" w:color="auto" w:fill="auto"/>
          </w:tcPr>
          <w:p w14:paraId="4382AB97" w14:textId="77777777" w:rsidR="00854A9D" w:rsidRPr="005433AB" w:rsidRDefault="00854A9D" w:rsidP="00854A9D">
            <w:pPr>
              <w:suppressAutoHyphens/>
              <w:spacing w:after="0"/>
              <w:jc w:val="center"/>
              <w:rPr>
                <w:rFonts w:eastAsia="Times New Roman" w:cs="Calibri"/>
              </w:rPr>
            </w:pPr>
            <w:r>
              <w:rPr>
                <w:rFonts w:eastAsia="Times New Roman" w:cs="Calibri"/>
              </w:rPr>
              <w:t>30</w:t>
            </w:r>
          </w:p>
        </w:tc>
        <w:tc>
          <w:tcPr>
            <w:tcW w:w="704" w:type="dxa"/>
            <w:shd w:val="clear" w:color="auto" w:fill="auto"/>
          </w:tcPr>
          <w:p w14:paraId="06FD9E45"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AAD6B7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79FFDEF5" w14:textId="60EF8B8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8196871" w14:textId="61039171" w:rsidR="00854A9D" w:rsidRPr="005433AB" w:rsidRDefault="00854A9D" w:rsidP="00854A9D">
            <w:pPr>
              <w:suppressAutoHyphens/>
              <w:spacing w:after="0" w:line="240" w:lineRule="auto"/>
              <w:jc w:val="center"/>
              <w:rPr>
                <w:rFonts w:eastAsia="Times New Roman" w:cs="Calibri"/>
              </w:rPr>
            </w:pPr>
          </w:p>
        </w:tc>
      </w:tr>
      <w:tr w:rsidR="00854A9D" w:rsidRPr="005433AB" w14:paraId="320AA7B8" w14:textId="77777777" w:rsidTr="00854A9D">
        <w:tc>
          <w:tcPr>
            <w:tcW w:w="834" w:type="dxa"/>
            <w:shd w:val="clear" w:color="auto" w:fill="auto"/>
          </w:tcPr>
          <w:p w14:paraId="7C5EC7F4" w14:textId="77777777" w:rsidR="00854A9D" w:rsidRPr="005433AB" w:rsidRDefault="00854A9D" w:rsidP="00854A9D">
            <w:pPr>
              <w:suppressAutoHyphens/>
              <w:spacing w:after="0" w:line="240" w:lineRule="auto"/>
              <w:rPr>
                <w:rFonts w:eastAsia="Times New Roman" w:cs="Calibri"/>
              </w:rPr>
            </w:pPr>
            <w:r>
              <w:rPr>
                <w:rFonts w:eastAsia="Times New Roman" w:cs="Calibri"/>
              </w:rPr>
              <w:t>106</w:t>
            </w:r>
          </w:p>
        </w:tc>
        <w:tc>
          <w:tcPr>
            <w:tcW w:w="3852" w:type="dxa"/>
            <w:shd w:val="clear" w:color="auto" w:fill="auto"/>
          </w:tcPr>
          <w:p w14:paraId="5B29DDF1"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Removedor de cera e sujeiras pesadas </w:t>
            </w:r>
            <w:proofErr w:type="gramStart"/>
            <w:r w:rsidRPr="005433AB">
              <w:rPr>
                <w:rFonts w:eastAsia="Times New Roman" w:cs="Calibri"/>
                <w:b/>
              </w:rPr>
              <w:t>5lt</w:t>
            </w:r>
            <w:proofErr w:type="gramEnd"/>
            <w:r>
              <w:rPr>
                <w:rFonts w:eastAsia="Times New Roman" w:cs="Calibri"/>
                <w:b/>
              </w:rPr>
              <w:t xml:space="preserve">: </w:t>
            </w:r>
            <w:r>
              <w:t xml:space="preserve">Composição Química: </w:t>
            </w:r>
            <w:proofErr w:type="spellStart"/>
            <w:r>
              <w:t>Tensoativos</w:t>
            </w:r>
            <w:proofErr w:type="spellEnd"/>
            <w:r>
              <w:t xml:space="preserve"> Não Iônicos, </w:t>
            </w:r>
            <w:proofErr w:type="spellStart"/>
            <w:r>
              <w:t>Alcalinizantes</w:t>
            </w:r>
            <w:proofErr w:type="spellEnd"/>
            <w:r>
              <w:t xml:space="preserve">, Aditivos Específicos, </w:t>
            </w:r>
            <w:proofErr w:type="spellStart"/>
            <w:r>
              <w:t>Preservante</w:t>
            </w:r>
            <w:proofErr w:type="spellEnd"/>
            <w:r>
              <w:t xml:space="preserve">, Corante e Água. Princípio Ativo: </w:t>
            </w:r>
            <w:proofErr w:type="spellStart"/>
            <w:r>
              <w:t>Butilglicol</w:t>
            </w:r>
            <w:proofErr w:type="spellEnd"/>
            <w:r>
              <w:t xml:space="preserve"> </w:t>
            </w:r>
            <w:proofErr w:type="gramStart"/>
            <w:r>
              <w:t>pH</w:t>
            </w:r>
            <w:proofErr w:type="gramEnd"/>
            <w:r>
              <w:t xml:space="preserve"> </w:t>
            </w:r>
            <w:r>
              <w:lastRenderedPageBreak/>
              <w:t>(1,0%) = 11,00 à 12,00.</w:t>
            </w:r>
          </w:p>
        </w:tc>
        <w:tc>
          <w:tcPr>
            <w:tcW w:w="706" w:type="dxa"/>
            <w:shd w:val="clear" w:color="auto" w:fill="auto"/>
          </w:tcPr>
          <w:p w14:paraId="70343B97" w14:textId="77777777" w:rsidR="00854A9D" w:rsidRPr="005433AB" w:rsidRDefault="00854A9D" w:rsidP="00854A9D">
            <w:pPr>
              <w:suppressAutoHyphens/>
              <w:spacing w:after="0"/>
              <w:jc w:val="center"/>
              <w:rPr>
                <w:rFonts w:eastAsia="Times New Roman" w:cs="Calibri"/>
              </w:rPr>
            </w:pPr>
            <w:r>
              <w:rPr>
                <w:rFonts w:eastAsia="Times New Roman" w:cs="Calibri"/>
              </w:rPr>
              <w:lastRenderedPageBreak/>
              <w:t>3</w:t>
            </w:r>
            <w:r w:rsidRPr="005433AB">
              <w:rPr>
                <w:rFonts w:eastAsia="Times New Roman" w:cs="Calibri"/>
              </w:rPr>
              <w:t>0</w:t>
            </w:r>
          </w:p>
        </w:tc>
        <w:tc>
          <w:tcPr>
            <w:tcW w:w="704" w:type="dxa"/>
            <w:shd w:val="clear" w:color="auto" w:fill="auto"/>
          </w:tcPr>
          <w:p w14:paraId="1EDF164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F667689"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8DE5051" w14:textId="227AFB4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13BC18A8" w14:textId="60C93820" w:rsidR="00854A9D" w:rsidRPr="005433AB" w:rsidRDefault="00854A9D" w:rsidP="00854A9D">
            <w:pPr>
              <w:suppressAutoHyphens/>
              <w:spacing w:after="0" w:line="240" w:lineRule="auto"/>
              <w:jc w:val="center"/>
              <w:rPr>
                <w:rFonts w:eastAsia="Times New Roman" w:cs="Calibri"/>
              </w:rPr>
            </w:pPr>
          </w:p>
        </w:tc>
      </w:tr>
      <w:tr w:rsidR="00854A9D" w:rsidRPr="005433AB" w14:paraId="0E19DC74" w14:textId="77777777" w:rsidTr="00854A9D">
        <w:tc>
          <w:tcPr>
            <w:tcW w:w="834" w:type="dxa"/>
            <w:shd w:val="clear" w:color="auto" w:fill="auto"/>
          </w:tcPr>
          <w:p w14:paraId="5DD10AA5" w14:textId="77777777" w:rsidR="00854A9D" w:rsidRPr="005433AB" w:rsidRDefault="00854A9D" w:rsidP="00854A9D">
            <w:pPr>
              <w:suppressAutoHyphens/>
              <w:spacing w:after="0" w:line="240" w:lineRule="auto"/>
              <w:rPr>
                <w:rFonts w:eastAsia="Times New Roman" w:cs="Calibri"/>
              </w:rPr>
            </w:pPr>
            <w:r>
              <w:rPr>
                <w:rFonts w:eastAsia="Times New Roman" w:cs="Calibri"/>
              </w:rPr>
              <w:lastRenderedPageBreak/>
              <w:t>107</w:t>
            </w:r>
          </w:p>
        </w:tc>
        <w:tc>
          <w:tcPr>
            <w:tcW w:w="3852" w:type="dxa"/>
            <w:shd w:val="clear" w:color="auto" w:fill="auto"/>
          </w:tcPr>
          <w:p w14:paraId="37923CC0"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Rodo: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1mt cabo de corpo de alumínio</w:t>
            </w:r>
          </w:p>
        </w:tc>
        <w:tc>
          <w:tcPr>
            <w:tcW w:w="706" w:type="dxa"/>
            <w:shd w:val="clear" w:color="auto" w:fill="auto"/>
          </w:tcPr>
          <w:p w14:paraId="00315F4E" w14:textId="77777777" w:rsidR="00854A9D" w:rsidRPr="005433AB" w:rsidRDefault="00854A9D" w:rsidP="00854A9D">
            <w:pPr>
              <w:suppressAutoHyphens/>
              <w:spacing w:after="0"/>
              <w:jc w:val="center"/>
              <w:rPr>
                <w:rFonts w:eastAsia="Times New Roman" w:cs="Calibri"/>
              </w:rPr>
            </w:pPr>
            <w:r>
              <w:rPr>
                <w:rFonts w:eastAsia="Times New Roman" w:cs="Calibri"/>
              </w:rPr>
              <w:t>1</w:t>
            </w:r>
            <w:r w:rsidRPr="005433AB">
              <w:rPr>
                <w:rFonts w:eastAsia="Times New Roman" w:cs="Calibri"/>
              </w:rPr>
              <w:t>0</w:t>
            </w:r>
          </w:p>
        </w:tc>
        <w:tc>
          <w:tcPr>
            <w:tcW w:w="704" w:type="dxa"/>
            <w:shd w:val="clear" w:color="auto" w:fill="auto"/>
          </w:tcPr>
          <w:p w14:paraId="0121E6B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C9DAB5E"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7C3FAAC" w14:textId="26556B7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4745626" w14:textId="630733A7" w:rsidR="00854A9D" w:rsidRPr="005433AB" w:rsidRDefault="00854A9D" w:rsidP="00854A9D">
            <w:pPr>
              <w:suppressAutoHyphens/>
              <w:spacing w:after="0" w:line="240" w:lineRule="auto"/>
              <w:jc w:val="center"/>
              <w:rPr>
                <w:rFonts w:eastAsia="Times New Roman" w:cs="Calibri"/>
              </w:rPr>
            </w:pPr>
          </w:p>
        </w:tc>
      </w:tr>
      <w:tr w:rsidR="00854A9D" w:rsidRPr="005433AB" w14:paraId="10E33528" w14:textId="77777777" w:rsidTr="00854A9D">
        <w:tc>
          <w:tcPr>
            <w:tcW w:w="834" w:type="dxa"/>
            <w:shd w:val="clear" w:color="auto" w:fill="auto"/>
          </w:tcPr>
          <w:p w14:paraId="112B1028" w14:textId="77777777" w:rsidR="00854A9D" w:rsidRPr="005433AB" w:rsidRDefault="00854A9D" w:rsidP="00854A9D">
            <w:pPr>
              <w:suppressAutoHyphens/>
              <w:spacing w:after="0" w:line="240" w:lineRule="auto"/>
              <w:rPr>
                <w:rFonts w:eastAsia="Times New Roman" w:cs="Calibri"/>
              </w:rPr>
            </w:pPr>
            <w:r>
              <w:rPr>
                <w:rFonts w:eastAsia="Times New Roman" w:cs="Calibri"/>
              </w:rPr>
              <w:t>108</w:t>
            </w:r>
          </w:p>
        </w:tc>
        <w:tc>
          <w:tcPr>
            <w:tcW w:w="3852" w:type="dxa"/>
            <w:shd w:val="clear" w:color="auto" w:fill="auto"/>
          </w:tcPr>
          <w:p w14:paraId="3C1782F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Rodo: </w:t>
            </w:r>
            <w:proofErr w:type="gramStart"/>
            <w:r w:rsidRPr="005433AB">
              <w:rPr>
                <w:rFonts w:eastAsia="Times New Roman" w:cs="Calibri"/>
              </w:rPr>
              <w:t>tam</w:t>
            </w:r>
            <w:proofErr w:type="gramEnd"/>
            <w:r w:rsidRPr="005433AB">
              <w:rPr>
                <w:rFonts w:eastAsia="Times New Roman" w:cs="Calibri"/>
              </w:rPr>
              <w:t xml:space="preserve">. </w:t>
            </w:r>
            <w:proofErr w:type="gramStart"/>
            <w:r w:rsidRPr="005433AB">
              <w:rPr>
                <w:rFonts w:eastAsia="Times New Roman" w:cs="Calibri"/>
              </w:rPr>
              <w:t>60cm</w:t>
            </w:r>
            <w:proofErr w:type="gramEnd"/>
            <w:r w:rsidRPr="005433AB">
              <w:rPr>
                <w:rFonts w:eastAsia="Times New Roman" w:cs="Calibri"/>
              </w:rPr>
              <w:t xml:space="preserve"> cabo de corpo de alumínio</w:t>
            </w:r>
          </w:p>
        </w:tc>
        <w:tc>
          <w:tcPr>
            <w:tcW w:w="706" w:type="dxa"/>
            <w:shd w:val="clear" w:color="auto" w:fill="auto"/>
          </w:tcPr>
          <w:p w14:paraId="6D08B6B7" w14:textId="77777777" w:rsidR="00854A9D" w:rsidRPr="005433AB" w:rsidRDefault="00854A9D" w:rsidP="00854A9D">
            <w:pPr>
              <w:suppressAutoHyphens/>
              <w:spacing w:after="0"/>
              <w:jc w:val="center"/>
              <w:rPr>
                <w:rFonts w:eastAsia="Times New Roman" w:cs="Calibri"/>
              </w:rPr>
            </w:pPr>
            <w:r>
              <w:rPr>
                <w:rFonts w:eastAsia="Times New Roman" w:cs="Calibri"/>
              </w:rPr>
              <w:t>1</w:t>
            </w:r>
            <w:r w:rsidRPr="005433AB">
              <w:rPr>
                <w:rFonts w:eastAsia="Times New Roman" w:cs="Calibri"/>
              </w:rPr>
              <w:t>0</w:t>
            </w:r>
          </w:p>
        </w:tc>
        <w:tc>
          <w:tcPr>
            <w:tcW w:w="704" w:type="dxa"/>
            <w:shd w:val="clear" w:color="auto" w:fill="auto"/>
          </w:tcPr>
          <w:p w14:paraId="02567B0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ABA686D"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C44EFDE" w14:textId="14DFB827"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BB3196D" w14:textId="3609110C" w:rsidR="00854A9D" w:rsidRPr="005433AB" w:rsidRDefault="00854A9D" w:rsidP="00854A9D">
            <w:pPr>
              <w:suppressAutoHyphens/>
              <w:spacing w:after="0" w:line="240" w:lineRule="auto"/>
              <w:jc w:val="center"/>
              <w:rPr>
                <w:rFonts w:eastAsia="Times New Roman" w:cs="Calibri"/>
              </w:rPr>
            </w:pPr>
          </w:p>
        </w:tc>
      </w:tr>
      <w:tr w:rsidR="00854A9D" w:rsidRPr="005433AB" w14:paraId="08067304" w14:textId="77777777" w:rsidTr="00854A9D">
        <w:tc>
          <w:tcPr>
            <w:tcW w:w="834" w:type="dxa"/>
            <w:shd w:val="clear" w:color="auto" w:fill="auto"/>
          </w:tcPr>
          <w:p w14:paraId="777AE8BD" w14:textId="77777777" w:rsidR="00854A9D" w:rsidRPr="005433AB" w:rsidRDefault="00854A9D" w:rsidP="00854A9D">
            <w:pPr>
              <w:suppressAutoHyphens/>
              <w:spacing w:after="0" w:line="240" w:lineRule="auto"/>
              <w:rPr>
                <w:rFonts w:eastAsia="Times New Roman" w:cs="Calibri"/>
              </w:rPr>
            </w:pPr>
            <w:r>
              <w:rPr>
                <w:rFonts w:eastAsia="Times New Roman" w:cs="Calibri"/>
              </w:rPr>
              <w:t>109</w:t>
            </w:r>
          </w:p>
        </w:tc>
        <w:tc>
          <w:tcPr>
            <w:tcW w:w="3852" w:type="dxa"/>
            <w:shd w:val="clear" w:color="auto" w:fill="auto"/>
          </w:tcPr>
          <w:p w14:paraId="413F971E"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Rolo de papel toalha: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14 cmx22cm c/ 2 </w:t>
            </w:r>
            <w:proofErr w:type="spellStart"/>
            <w:r w:rsidRPr="005433AB">
              <w:rPr>
                <w:rFonts w:eastAsia="Times New Roman" w:cs="Calibri"/>
              </w:rPr>
              <w:t>und</w:t>
            </w:r>
            <w:proofErr w:type="spellEnd"/>
            <w:r w:rsidRPr="005433AB">
              <w:rPr>
                <w:rFonts w:eastAsia="Times New Roman" w:cs="Calibri"/>
              </w:rPr>
              <w:t>.</w:t>
            </w:r>
          </w:p>
        </w:tc>
        <w:tc>
          <w:tcPr>
            <w:tcW w:w="706" w:type="dxa"/>
            <w:shd w:val="clear" w:color="auto" w:fill="auto"/>
          </w:tcPr>
          <w:p w14:paraId="3F952880"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4" w:type="dxa"/>
            <w:shd w:val="clear" w:color="auto" w:fill="auto"/>
          </w:tcPr>
          <w:p w14:paraId="583F7EB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6EDA9A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692E7E1" w14:textId="093FB464"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3CD665A6" w14:textId="65A86BE2" w:rsidR="00854A9D" w:rsidRPr="005433AB" w:rsidRDefault="00854A9D" w:rsidP="00854A9D">
            <w:pPr>
              <w:suppressAutoHyphens/>
              <w:spacing w:after="0" w:line="240" w:lineRule="auto"/>
              <w:jc w:val="center"/>
              <w:rPr>
                <w:rFonts w:eastAsia="Times New Roman" w:cs="Calibri"/>
              </w:rPr>
            </w:pPr>
          </w:p>
        </w:tc>
      </w:tr>
      <w:tr w:rsidR="00854A9D" w:rsidRPr="005433AB" w14:paraId="2E3F2548" w14:textId="77777777" w:rsidTr="00854A9D">
        <w:tc>
          <w:tcPr>
            <w:tcW w:w="834" w:type="dxa"/>
            <w:shd w:val="clear" w:color="auto" w:fill="auto"/>
          </w:tcPr>
          <w:p w14:paraId="7A770E88" w14:textId="77777777" w:rsidR="00854A9D" w:rsidRPr="005433AB" w:rsidRDefault="00854A9D" w:rsidP="00854A9D">
            <w:pPr>
              <w:suppressAutoHyphens/>
              <w:spacing w:after="0" w:line="240" w:lineRule="auto"/>
              <w:rPr>
                <w:rFonts w:eastAsia="Times New Roman" w:cs="Calibri"/>
              </w:rPr>
            </w:pPr>
            <w:r>
              <w:rPr>
                <w:rFonts w:eastAsia="Times New Roman" w:cs="Calibri"/>
              </w:rPr>
              <w:t>110</w:t>
            </w:r>
          </w:p>
        </w:tc>
        <w:tc>
          <w:tcPr>
            <w:tcW w:w="3852" w:type="dxa"/>
            <w:shd w:val="clear" w:color="auto" w:fill="auto"/>
          </w:tcPr>
          <w:p w14:paraId="44756C72"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Sabão em barra:</w:t>
            </w:r>
            <w:r>
              <w:rPr>
                <w:rFonts w:eastAsia="Times New Roman" w:cs="Calibri"/>
              </w:rPr>
              <w:t xml:space="preserve"> 900g, (</w:t>
            </w:r>
            <w:proofErr w:type="gramStart"/>
            <w:r>
              <w:rPr>
                <w:rFonts w:eastAsia="Times New Roman" w:cs="Calibri"/>
              </w:rPr>
              <w:t>5</w:t>
            </w:r>
            <w:proofErr w:type="gramEnd"/>
            <w:r>
              <w:rPr>
                <w:rFonts w:eastAsia="Times New Roman" w:cs="Calibri"/>
              </w:rPr>
              <w:t xml:space="preserve"> unidades de 180g)</w:t>
            </w:r>
          </w:p>
        </w:tc>
        <w:tc>
          <w:tcPr>
            <w:tcW w:w="706" w:type="dxa"/>
            <w:shd w:val="clear" w:color="auto" w:fill="auto"/>
          </w:tcPr>
          <w:p w14:paraId="67CE20C3"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6</w:t>
            </w:r>
            <w:proofErr w:type="gramEnd"/>
          </w:p>
        </w:tc>
        <w:tc>
          <w:tcPr>
            <w:tcW w:w="704" w:type="dxa"/>
            <w:shd w:val="clear" w:color="auto" w:fill="auto"/>
          </w:tcPr>
          <w:p w14:paraId="69CBC06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8A09737"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3D5FF7B" w14:textId="28198C2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3B6FE1B" w14:textId="6BF81A65" w:rsidR="00854A9D" w:rsidRPr="005433AB" w:rsidRDefault="00854A9D" w:rsidP="00854A9D">
            <w:pPr>
              <w:suppressAutoHyphens/>
              <w:spacing w:after="0" w:line="240" w:lineRule="auto"/>
              <w:jc w:val="center"/>
              <w:rPr>
                <w:rFonts w:eastAsia="Times New Roman" w:cs="Calibri"/>
              </w:rPr>
            </w:pPr>
          </w:p>
        </w:tc>
      </w:tr>
      <w:tr w:rsidR="00854A9D" w:rsidRPr="005433AB" w14:paraId="63A4A628" w14:textId="77777777" w:rsidTr="00854A9D">
        <w:tc>
          <w:tcPr>
            <w:tcW w:w="834" w:type="dxa"/>
            <w:shd w:val="clear" w:color="auto" w:fill="auto"/>
          </w:tcPr>
          <w:p w14:paraId="4785FBF8" w14:textId="77777777" w:rsidR="00854A9D" w:rsidRPr="005433AB" w:rsidRDefault="00854A9D" w:rsidP="00854A9D">
            <w:pPr>
              <w:suppressAutoHyphens/>
              <w:spacing w:after="0" w:line="240" w:lineRule="auto"/>
              <w:rPr>
                <w:rFonts w:eastAsia="Times New Roman" w:cs="Calibri"/>
              </w:rPr>
            </w:pPr>
            <w:r>
              <w:rPr>
                <w:rFonts w:eastAsia="Times New Roman" w:cs="Calibri"/>
              </w:rPr>
              <w:t>111</w:t>
            </w:r>
          </w:p>
        </w:tc>
        <w:tc>
          <w:tcPr>
            <w:tcW w:w="3852" w:type="dxa"/>
            <w:shd w:val="clear" w:color="auto" w:fill="auto"/>
          </w:tcPr>
          <w:p w14:paraId="7A203780"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Sabão em pó </w:t>
            </w:r>
            <w:proofErr w:type="gramStart"/>
            <w:r w:rsidRPr="005433AB">
              <w:rPr>
                <w:rFonts w:eastAsia="Times New Roman" w:cs="Calibri"/>
                <w:b/>
              </w:rPr>
              <w:t>1kg</w:t>
            </w:r>
            <w:proofErr w:type="gramEnd"/>
            <w:r>
              <w:rPr>
                <w:rFonts w:eastAsia="Times New Roman" w:cs="Calibri"/>
                <w:b/>
              </w:rPr>
              <w:t xml:space="preserve">: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aniônico, </w:t>
            </w:r>
            <w:proofErr w:type="spellStart"/>
            <w:r w:rsidRPr="00E80A90">
              <w:rPr>
                <w:rFonts w:cstheme="minorHAnsi"/>
                <w:color w:val="202124"/>
                <w:shd w:val="clear" w:color="auto" w:fill="FFFFFF"/>
              </w:rPr>
              <w:t>tamponantes</w:t>
            </w:r>
            <w:proofErr w:type="spellEnd"/>
            <w:r w:rsidRPr="00E80A90">
              <w:rPr>
                <w:rFonts w:cstheme="minorHAnsi"/>
                <w:color w:val="202124"/>
                <w:shd w:val="clear" w:color="auto" w:fill="FFFFFF"/>
              </w:rPr>
              <w:t xml:space="preserve">, coadjuvantes, </w:t>
            </w:r>
            <w:proofErr w:type="spellStart"/>
            <w:r w:rsidRPr="00E80A90">
              <w:rPr>
                <w:rFonts w:cstheme="minorHAnsi"/>
                <w:color w:val="202124"/>
                <w:shd w:val="clear" w:color="auto" w:fill="FFFFFF"/>
              </w:rPr>
              <w:t>sinergista</w:t>
            </w:r>
            <w:proofErr w:type="spellEnd"/>
            <w:r w:rsidRPr="00E80A90">
              <w:rPr>
                <w:rFonts w:cstheme="minorHAnsi"/>
                <w:color w:val="202124"/>
                <w:shd w:val="clear" w:color="auto" w:fill="FFFFFF"/>
              </w:rPr>
              <w:t xml:space="preserve">, corantes, enzimas, branqueador óptico, fragrâncias e carga. Princípio ativo: </w:t>
            </w:r>
            <w:proofErr w:type="spellStart"/>
            <w:r w:rsidRPr="00E80A90">
              <w:rPr>
                <w:rFonts w:cstheme="minorHAnsi"/>
                <w:color w:val="202124"/>
                <w:shd w:val="clear" w:color="auto" w:fill="FFFFFF"/>
              </w:rPr>
              <w:t>alquil</w:t>
            </w:r>
            <w:proofErr w:type="spellEnd"/>
            <w:r w:rsidRPr="00E80A90">
              <w:rPr>
                <w:rFonts w:cstheme="minorHAnsi"/>
                <w:color w:val="202124"/>
                <w:shd w:val="clear" w:color="auto" w:fill="FFFFFF"/>
              </w:rPr>
              <w:t xml:space="preserve"> benzeno sulfonato de sódio. Contém </w:t>
            </w:r>
            <w:proofErr w:type="spellStart"/>
            <w:r w:rsidRPr="00E80A90">
              <w:rPr>
                <w:rFonts w:cstheme="minorHAnsi"/>
                <w:color w:val="202124"/>
                <w:shd w:val="clear" w:color="auto" w:fill="FFFFFF"/>
              </w:rPr>
              <w:t>tensoativo</w:t>
            </w:r>
            <w:proofErr w:type="spellEnd"/>
            <w:r w:rsidRPr="00E80A90">
              <w:rPr>
                <w:rFonts w:cstheme="minorHAnsi"/>
                <w:color w:val="202124"/>
                <w:shd w:val="clear" w:color="auto" w:fill="FFFFFF"/>
              </w:rPr>
              <w:t xml:space="preserve"> biodegradável.</w:t>
            </w:r>
          </w:p>
        </w:tc>
        <w:tc>
          <w:tcPr>
            <w:tcW w:w="706" w:type="dxa"/>
            <w:shd w:val="clear" w:color="auto" w:fill="auto"/>
          </w:tcPr>
          <w:p w14:paraId="40FE249C" w14:textId="77777777" w:rsidR="00854A9D" w:rsidRPr="005433AB" w:rsidRDefault="00854A9D" w:rsidP="00854A9D">
            <w:pPr>
              <w:suppressAutoHyphens/>
              <w:spacing w:after="0"/>
              <w:jc w:val="center"/>
              <w:rPr>
                <w:rFonts w:eastAsia="Times New Roman" w:cs="Calibri"/>
              </w:rPr>
            </w:pPr>
            <w:r>
              <w:rPr>
                <w:rFonts w:eastAsia="Times New Roman" w:cs="Calibri"/>
              </w:rPr>
              <w:t>12</w:t>
            </w:r>
          </w:p>
        </w:tc>
        <w:tc>
          <w:tcPr>
            <w:tcW w:w="704" w:type="dxa"/>
            <w:shd w:val="clear" w:color="auto" w:fill="auto"/>
          </w:tcPr>
          <w:p w14:paraId="70CF38E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8C7EE8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915C85F" w14:textId="5E89E035"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3B4A181" w14:textId="77219624" w:rsidR="00854A9D" w:rsidRPr="005433AB" w:rsidRDefault="00854A9D" w:rsidP="00854A9D">
            <w:pPr>
              <w:suppressAutoHyphens/>
              <w:spacing w:after="0" w:line="240" w:lineRule="auto"/>
              <w:jc w:val="center"/>
              <w:rPr>
                <w:rFonts w:eastAsia="Times New Roman" w:cs="Calibri"/>
              </w:rPr>
            </w:pPr>
          </w:p>
        </w:tc>
      </w:tr>
      <w:tr w:rsidR="00854A9D" w:rsidRPr="005433AB" w14:paraId="013991FA" w14:textId="77777777" w:rsidTr="00854A9D">
        <w:tc>
          <w:tcPr>
            <w:tcW w:w="834" w:type="dxa"/>
            <w:shd w:val="clear" w:color="auto" w:fill="auto"/>
          </w:tcPr>
          <w:p w14:paraId="3E8733A2" w14:textId="77777777" w:rsidR="00854A9D" w:rsidRPr="005433AB" w:rsidRDefault="00854A9D" w:rsidP="00854A9D">
            <w:pPr>
              <w:suppressAutoHyphens/>
              <w:spacing w:after="0" w:line="240" w:lineRule="auto"/>
              <w:rPr>
                <w:rFonts w:eastAsia="Times New Roman" w:cs="Calibri"/>
              </w:rPr>
            </w:pPr>
            <w:r>
              <w:rPr>
                <w:rFonts w:eastAsia="Times New Roman" w:cs="Calibri"/>
              </w:rPr>
              <w:t>112</w:t>
            </w:r>
          </w:p>
        </w:tc>
        <w:tc>
          <w:tcPr>
            <w:tcW w:w="3852" w:type="dxa"/>
            <w:shd w:val="clear" w:color="auto" w:fill="auto"/>
          </w:tcPr>
          <w:p w14:paraId="63D4A54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Sabonete líquido </w:t>
            </w:r>
            <w:proofErr w:type="gramStart"/>
            <w:r w:rsidRPr="005433AB">
              <w:rPr>
                <w:rFonts w:eastAsia="Times New Roman" w:cs="Calibri"/>
                <w:b/>
              </w:rPr>
              <w:t>2</w:t>
            </w:r>
            <w:proofErr w:type="gramEnd"/>
            <w:r w:rsidRPr="005433AB">
              <w:rPr>
                <w:rFonts w:eastAsia="Times New Roman" w:cs="Calibri"/>
                <w:b/>
              </w:rPr>
              <w:t xml:space="preserve"> </w:t>
            </w:r>
            <w:proofErr w:type="spellStart"/>
            <w:r w:rsidRPr="005433AB">
              <w:rPr>
                <w:rFonts w:eastAsia="Times New Roman" w:cs="Calibri"/>
                <w:b/>
              </w:rPr>
              <w:t>tl</w:t>
            </w:r>
            <w:proofErr w:type="spellEnd"/>
          </w:p>
        </w:tc>
        <w:tc>
          <w:tcPr>
            <w:tcW w:w="706" w:type="dxa"/>
            <w:shd w:val="clear" w:color="auto" w:fill="auto"/>
          </w:tcPr>
          <w:p w14:paraId="6FD6071C" w14:textId="77777777" w:rsidR="00854A9D" w:rsidRPr="005433AB" w:rsidRDefault="00854A9D" w:rsidP="00854A9D">
            <w:pPr>
              <w:suppressAutoHyphens/>
              <w:spacing w:after="0"/>
              <w:jc w:val="center"/>
              <w:rPr>
                <w:rFonts w:eastAsia="Times New Roman" w:cs="Calibri"/>
              </w:rPr>
            </w:pPr>
            <w:r>
              <w:rPr>
                <w:rFonts w:eastAsia="Times New Roman" w:cs="Calibri"/>
              </w:rPr>
              <w:t>25</w:t>
            </w:r>
          </w:p>
        </w:tc>
        <w:tc>
          <w:tcPr>
            <w:tcW w:w="704" w:type="dxa"/>
            <w:shd w:val="clear" w:color="auto" w:fill="auto"/>
          </w:tcPr>
          <w:p w14:paraId="00DBA75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AFC3A6"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2F16144" w14:textId="2E5AF2A1"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12D4840" w14:textId="6A6B3847" w:rsidR="00854A9D" w:rsidRPr="005433AB" w:rsidRDefault="00854A9D" w:rsidP="00854A9D">
            <w:pPr>
              <w:suppressAutoHyphens/>
              <w:spacing w:after="0" w:line="240" w:lineRule="auto"/>
              <w:jc w:val="center"/>
              <w:rPr>
                <w:rFonts w:eastAsia="Times New Roman" w:cs="Calibri"/>
              </w:rPr>
            </w:pPr>
          </w:p>
        </w:tc>
      </w:tr>
      <w:tr w:rsidR="00854A9D" w:rsidRPr="005433AB" w14:paraId="6BA30301" w14:textId="77777777" w:rsidTr="00854A9D">
        <w:tc>
          <w:tcPr>
            <w:tcW w:w="834" w:type="dxa"/>
            <w:shd w:val="clear" w:color="auto" w:fill="auto"/>
          </w:tcPr>
          <w:p w14:paraId="18A1C551" w14:textId="77777777" w:rsidR="00854A9D" w:rsidRPr="005433AB" w:rsidRDefault="00854A9D" w:rsidP="00854A9D">
            <w:pPr>
              <w:suppressAutoHyphens/>
              <w:spacing w:after="0" w:line="240" w:lineRule="auto"/>
              <w:rPr>
                <w:rFonts w:eastAsia="Times New Roman" w:cs="Calibri"/>
              </w:rPr>
            </w:pPr>
            <w:r>
              <w:rPr>
                <w:rFonts w:eastAsia="Times New Roman" w:cs="Calibri"/>
              </w:rPr>
              <w:t>113</w:t>
            </w:r>
          </w:p>
        </w:tc>
        <w:tc>
          <w:tcPr>
            <w:tcW w:w="3852" w:type="dxa"/>
            <w:shd w:val="clear" w:color="auto" w:fill="auto"/>
          </w:tcPr>
          <w:p w14:paraId="111B6F53"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Sabonete líquido frasco 500 ml modelo bomba</w:t>
            </w:r>
          </w:p>
        </w:tc>
        <w:tc>
          <w:tcPr>
            <w:tcW w:w="706" w:type="dxa"/>
            <w:shd w:val="clear" w:color="auto" w:fill="auto"/>
          </w:tcPr>
          <w:p w14:paraId="648A7949"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04" w:type="dxa"/>
            <w:shd w:val="clear" w:color="auto" w:fill="auto"/>
          </w:tcPr>
          <w:p w14:paraId="2F5BDB92"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2033D5D"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1560403" w14:textId="0D2EF6C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5BE497DE" w14:textId="721AE779" w:rsidR="00854A9D" w:rsidRPr="005433AB" w:rsidRDefault="00854A9D" w:rsidP="00854A9D">
            <w:pPr>
              <w:suppressAutoHyphens/>
              <w:spacing w:after="0" w:line="240" w:lineRule="auto"/>
              <w:jc w:val="center"/>
              <w:rPr>
                <w:rFonts w:eastAsia="Times New Roman" w:cs="Calibri"/>
              </w:rPr>
            </w:pPr>
          </w:p>
        </w:tc>
      </w:tr>
      <w:tr w:rsidR="00854A9D" w:rsidRPr="005433AB" w14:paraId="775FACA4" w14:textId="77777777" w:rsidTr="00854A9D">
        <w:tc>
          <w:tcPr>
            <w:tcW w:w="834" w:type="dxa"/>
            <w:shd w:val="clear" w:color="auto" w:fill="auto"/>
          </w:tcPr>
          <w:p w14:paraId="67B71D1F" w14:textId="77777777" w:rsidR="00854A9D" w:rsidRPr="005433AB" w:rsidRDefault="00854A9D" w:rsidP="00854A9D">
            <w:pPr>
              <w:suppressAutoHyphens/>
              <w:spacing w:after="0" w:line="240" w:lineRule="auto"/>
              <w:rPr>
                <w:rFonts w:eastAsia="Times New Roman" w:cs="Calibri"/>
              </w:rPr>
            </w:pPr>
            <w:r>
              <w:rPr>
                <w:rFonts w:eastAsia="Times New Roman" w:cs="Calibri"/>
              </w:rPr>
              <w:t>114</w:t>
            </w:r>
          </w:p>
        </w:tc>
        <w:tc>
          <w:tcPr>
            <w:tcW w:w="3852" w:type="dxa"/>
            <w:shd w:val="clear" w:color="auto" w:fill="auto"/>
          </w:tcPr>
          <w:p w14:paraId="76E50D7E"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Saco para lixo 15l:</w:t>
            </w:r>
            <w:r w:rsidRPr="005433AB">
              <w:rPr>
                <w:rFonts w:eastAsia="Times New Roman" w:cs="Calibri"/>
              </w:rPr>
              <w:t xml:space="preserve"> Saco plástico para lixo, capacidade 15 l, cor azul ou preta, apresentação </w:t>
            </w:r>
            <w:proofErr w:type="spellStart"/>
            <w:r w:rsidRPr="005433AB">
              <w:rPr>
                <w:rFonts w:eastAsia="Times New Roman" w:cs="Calibri"/>
              </w:rPr>
              <w:t>pct</w:t>
            </w:r>
            <w:proofErr w:type="spellEnd"/>
            <w:r w:rsidRPr="005433AB">
              <w:rPr>
                <w:rFonts w:eastAsia="Times New Roman" w:cs="Calibri"/>
              </w:rPr>
              <w:t xml:space="preserve">, largura 59 cm, altura 62 cm, resistente, </w:t>
            </w:r>
            <w:r w:rsidRPr="005433AB">
              <w:rPr>
                <w:rFonts w:eastAsia="Times New Roman" w:cs="Calibri"/>
                <w:b/>
              </w:rPr>
              <w:t>pacote com 10 unidades</w:t>
            </w:r>
            <w:r w:rsidRPr="005433AB">
              <w:rPr>
                <w:rFonts w:eastAsia="Times New Roman" w:cs="Calibri"/>
              </w:rPr>
              <w:t>.</w:t>
            </w:r>
          </w:p>
        </w:tc>
        <w:tc>
          <w:tcPr>
            <w:tcW w:w="706" w:type="dxa"/>
            <w:shd w:val="clear" w:color="auto" w:fill="auto"/>
          </w:tcPr>
          <w:p w14:paraId="4C4395CE" w14:textId="77777777" w:rsidR="00854A9D" w:rsidRPr="005433AB" w:rsidRDefault="00854A9D" w:rsidP="00854A9D">
            <w:pPr>
              <w:suppressAutoHyphens/>
              <w:spacing w:after="0"/>
              <w:jc w:val="center"/>
              <w:rPr>
                <w:rFonts w:eastAsia="Times New Roman" w:cs="Calibri"/>
              </w:rPr>
            </w:pPr>
            <w:r>
              <w:rPr>
                <w:rFonts w:eastAsia="Times New Roman" w:cs="Calibri"/>
              </w:rPr>
              <w:t>56</w:t>
            </w:r>
          </w:p>
        </w:tc>
        <w:tc>
          <w:tcPr>
            <w:tcW w:w="704" w:type="dxa"/>
            <w:shd w:val="clear" w:color="auto" w:fill="auto"/>
          </w:tcPr>
          <w:p w14:paraId="57D6E390"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E50272"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19BC847" w14:textId="3ED679C2"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05EFEBF" w14:textId="5DBD363C" w:rsidR="00854A9D" w:rsidRPr="005433AB" w:rsidRDefault="00854A9D" w:rsidP="00854A9D">
            <w:pPr>
              <w:suppressAutoHyphens/>
              <w:spacing w:after="0" w:line="240" w:lineRule="auto"/>
              <w:jc w:val="center"/>
              <w:rPr>
                <w:rFonts w:eastAsia="Times New Roman" w:cs="Calibri"/>
              </w:rPr>
            </w:pPr>
          </w:p>
        </w:tc>
      </w:tr>
      <w:tr w:rsidR="00854A9D" w:rsidRPr="005433AB" w14:paraId="29A7A691" w14:textId="77777777" w:rsidTr="00854A9D">
        <w:tc>
          <w:tcPr>
            <w:tcW w:w="834" w:type="dxa"/>
            <w:shd w:val="clear" w:color="auto" w:fill="auto"/>
          </w:tcPr>
          <w:p w14:paraId="2C6F05D1" w14:textId="77777777" w:rsidR="00854A9D" w:rsidRPr="005433AB" w:rsidRDefault="00854A9D" w:rsidP="00854A9D">
            <w:pPr>
              <w:suppressAutoHyphens/>
              <w:spacing w:after="0" w:line="240" w:lineRule="auto"/>
              <w:rPr>
                <w:rFonts w:eastAsia="Times New Roman" w:cs="Calibri"/>
              </w:rPr>
            </w:pPr>
            <w:r>
              <w:rPr>
                <w:rFonts w:eastAsia="Times New Roman" w:cs="Calibri"/>
              </w:rPr>
              <w:t>115</w:t>
            </w:r>
          </w:p>
        </w:tc>
        <w:tc>
          <w:tcPr>
            <w:tcW w:w="3852" w:type="dxa"/>
            <w:shd w:val="clear" w:color="auto" w:fill="auto"/>
          </w:tcPr>
          <w:p w14:paraId="3A3EEEAE"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Saco para lixo 30l:</w:t>
            </w:r>
            <w:r w:rsidRPr="005433AB">
              <w:rPr>
                <w:rFonts w:eastAsia="Times New Roman" w:cs="Calibri"/>
              </w:rPr>
              <w:t xml:space="preserve"> Saco plástico para lixo, capacidade 30 l, cor azul ou preta, </w:t>
            </w:r>
            <w:r w:rsidRPr="005433AB">
              <w:rPr>
                <w:rFonts w:eastAsia="Times New Roman" w:cs="Calibri"/>
                <w:b/>
              </w:rPr>
              <w:t>pacote com 10 unidades.</w:t>
            </w:r>
          </w:p>
        </w:tc>
        <w:tc>
          <w:tcPr>
            <w:tcW w:w="706" w:type="dxa"/>
            <w:shd w:val="clear" w:color="auto" w:fill="auto"/>
          </w:tcPr>
          <w:p w14:paraId="1B575531" w14:textId="77777777" w:rsidR="00854A9D" w:rsidRPr="005433AB" w:rsidRDefault="00854A9D" w:rsidP="00854A9D">
            <w:pPr>
              <w:suppressAutoHyphens/>
              <w:spacing w:after="0"/>
              <w:jc w:val="center"/>
              <w:rPr>
                <w:rFonts w:eastAsia="Times New Roman" w:cs="Calibri"/>
              </w:rPr>
            </w:pPr>
            <w:r>
              <w:rPr>
                <w:rFonts w:eastAsia="Times New Roman" w:cs="Calibri"/>
              </w:rPr>
              <w:t>20</w:t>
            </w:r>
          </w:p>
        </w:tc>
        <w:tc>
          <w:tcPr>
            <w:tcW w:w="704" w:type="dxa"/>
            <w:shd w:val="clear" w:color="auto" w:fill="auto"/>
          </w:tcPr>
          <w:p w14:paraId="006BF35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862654F"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01D55D59" w14:textId="25CE00D8"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16ACF82" w14:textId="4509D8C6" w:rsidR="00854A9D" w:rsidRPr="005433AB" w:rsidRDefault="00854A9D" w:rsidP="00854A9D">
            <w:pPr>
              <w:suppressAutoHyphens/>
              <w:spacing w:after="0" w:line="240" w:lineRule="auto"/>
              <w:jc w:val="center"/>
              <w:rPr>
                <w:rFonts w:eastAsia="Times New Roman" w:cs="Calibri"/>
              </w:rPr>
            </w:pPr>
          </w:p>
        </w:tc>
      </w:tr>
      <w:tr w:rsidR="00854A9D" w:rsidRPr="005433AB" w14:paraId="62AC1325" w14:textId="77777777" w:rsidTr="00854A9D">
        <w:tc>
          <w:tcPr>
            <w:tcW w:w="834" w:type="dxa"/>
            <w:shd w:val="clear" w:color="auto" w:fill="auto"/>
          </w:tcPr>
          <w:p w14:paraId="1FADC84B" w14:textId="77777777" w:rsidR="00854A9D" w:rsidRPr="005433AB" w:rsidRDefault="00854A9D" w:rsidP="00854A9D">
            <w:pPr>
              <w:suppressAutoHyphens/>
              <w:spacing w:after="0" w:line="240" w:lineRule="auto"/>
              <w:rPr>
                <w:rFonts w:eastAsia="Times New Roman" w:cs="Calibri"/>
              </w:rPr>
            </w:pPr>
            <w:r>
              <w:rPr>
                <w:rFonts w:eastAsia="Times New Roman" w:cs="Calibri"/>
              </w:rPr>
              <w:t>116</w:t>
            </w:r>
          </w:p>
        </w:tc>
        <w:tc>
          <w:tcPr>
            <w:tcW w:w="3852" w:type="dxa"/>
            <w:shd w:val="clear" w:color="auto" w:fill="auto"/>
          </w:tcPr>
          <w:p w14:paraId="68E9A0E3"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Saco para lixo 100l:</w:t>
            </w:r>
            <w:r w:rsidRPr="005433AB">
              <w:rPr>
                <w:rFonts w:eastAsia="Times New Roman" w:cs="Calibri"/>
              </w:rPr>
              <w:t xml:space="preserve"> Saco plástico para lixo, capacidade 100 l, cor preta, largura 75 cm, espessura 0,012 micra, </w:t>
            </w:r>
            <w:r w:rsidRPr="005433AB">
              <w:rPr>
                <w:rFonts w:eastAsia="Times New Roman" w:cs="Calibri"/>
                <w:b/>
              </w:rPr>
              <w:t xml:space="preserve">pacote com 10 unidades. </w:t>
            </w:r>
          </w:p>
        </w:tc>
        <w:tc>
          <w:tcPr>
            <w:tcW w:w="706" w:type="dxa"/>
            <w:shd w:val="clear" w:color="auto" w:fill="auto"/>
          </w:tcPr>
          <w:p w14:paraId="65CE14C8" w14:textId="77777777" w:rsidR="00854A9D" w:rsidRPr="005433AB" w:rsidRDefault="00854A9D" w:rsidP="00854A9D">
            <w:pPr>
              <w:suppressAutoHyphens/>
              <w:spacing w:after="0"/>
              <w:jc w:val="center"/>
              <w:rPr>
                <w:rFonts w:eastAsia="Times New Roman" w:cs="Calibri"/>
              </w:rPr>
            </w:pPr>
            <w:r>
              <w:rPr>
                <w:rFonts w:eastAsia="Times New Roman" w:cs="Calibri"/>
              </w:rPr>
              <w:t>67</w:t>
            </w:r>
          </w:p>
        </w:tc>
        <w:tc>
          <w:tcPr>
            <w:tcW w:w="704" w:type="dxa"/>
            <w:shd w:val="clear" w:color="auto" w:fill="auto"/>
          </w:tcPr>
          <w:p w14:paraId="2E00213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606E550"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1981FF4" w14:textId="712D3310"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240EB114" w14:textId="6B031AEF" w:rsidR="00854A9D" w:rsidRPr="005433AB" w:rsidRDefault="00854A9D" w:rsidP="00854A9D">
            <w:pPr>
              <w:suppressAutoHyphens/>
              <w:spacing w:after="0" w:line="240" w:lineRule="auto"/>
              <w:jc w:val="center"/>
              <w:rPr>
                <w:rFonts w:eastAsia="Times New Roman" w:cs="Calibri"/>
              </w:rPr>
            </w:pPr>
          </w:p>
        </w:tc>
      </w:tr>
      <w:tr w:rsidR="00854A9D" w:rsidRPr="005433AB" w14:paraId="2D09688E" w14:textId="77777777" w:rsidTr="00854A9D">
        <w:tc>
          <w:tcPr>
            <w:tcW w:w="834" w:type="dxa"/>
            <w:shd w:val="clear" w:color="auto" w:fill="auto"/>
          </w:tcPr>
          <w:p w14:paraId="7E676C32" w14:textId="77777777" w:rsidR="00854A9D" w:rsidRPr="005433AB" w:rsidRDefault="00854A9D" w:rsidP="00854A9D">
            <w:pPr>
              <w:suppressAutoHyphens/>
              <w:spacing w:after="0" w:line="240" w:lineRule="auto"/>
              <w:rPr>
                <w:rFonts w:eastAsia="Times New Roman" w:cs="Calibri"/>
              </w:rPr>
            </w:pPr>
            <w:r>
              <w:rPr>
                <w:rFonts w:eastAsia="Times New Roman" w:cs="Calibri"/>
              </w:rPr>
              <w:t>117</w:t>
            </w:r>
          </w:p>
        </w:tc>
        <w:tc>
          <w:tcPr>
            <w:tcW w:w="3852" w:type="dxa"/>
            <w:shd w:val="clear" w:color="auto" w:fill="auto"/>
          </w:tcPr>
          <w:p w14:paraId="60AEC0B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Selador para pisos</w:t>
            </w:r>
            <w:r>
              <w:rPr>
                <w:rFonts w:eastAsia="Times New Roman" w:cs="Calibri"/>
                <w:b/>
              </w:rPr>
              <w:t xml:space="preserve"> </w:t>
            </w:r>
            <w:proofErr w:type="gramStart"/>
            <w:r>
              <w:rPr>
                <w:rFonts w:eastAsia="Times New Roman" w:cs="Calibri"/>
                <w:b/>
              </w:rPr>
              <w:t>5lt</w:t>
            </w:r>
            <w:proofErr w:type="gramEnd"/>
            <w:r w:rsidRPr="005433AB">
              <w:rPr>
                <w:rFonts w:eastAsia="Times New Roman" w:cs="Calibri"/>
                <w:b/>
              </w:rPr>
              <w:t xml:space="preserve">: </w:t>
            </w:r>
            <w:r w:rsidRPr="005433AB">
              <w:rPr>
                <w:rFonts w:eastAsia="Times New Roman" w:cs="Calibri"/>
              </w:rPr>
              <w:t>impermeabilizante</w:t>
            </w:r>
          </w:p>
        </w:tc>
        <w:tc>
          <w:tcPr>
            <w:tcW w:w="706" w:type="dxa"/>
            <w:shd w:val="clear" w:color="auto" w:fill="auto"/>
          </w:tcPr>
          <w:p w14:paraId="2B24CED4" w14:textId="77777777" w:rsidR="00854A9D" w:rsidRPr="005433AB" w:rsidRDefault="00854A9D" w:rsidP="00854A9D">
            <w:pPr>
              <w:suppressAutoHyphens/>
              <w:spacing w:after="0"/>
              <w:jc w:val="center"/>
              <w:rPr>
                <w:rFonts w:eastAsia="Times New Roman" w:cs="Calibri"/>
              </w:rPr>
            </w:pPr>
            <w:r>
              <w:rPr>
                <w:rFonts w:eastAsia="Times New Roman" w:cs="Calibri"/>
              </w:rPr>
              <w:t>3</w:t>
            </w:r>
            <w:r w:rsidRPr="005433AB">
              <w:rPr>
                <w:rFonts w:eastAsia="Times New Roman" w:cs="Calibri"/>
              </w:rPr>
              <w:t>0</w:t>
            </w:r>
          </w:p>
        </w:tc>
        <w:tc>
          <w:tcPr>
            <w:tcW w:w="704" w:type="dxa"/>
            <w:shd w:val="clear" w:color="auto" w:fill="auto"/>
          </w:tcPr>
          <w:p w14:paraId="3E1F6F6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700F0AC"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5A1DC9CE" w14:textId="0182FD7B"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43D3BD13" w14:textId="6E0CF0E9" w:rsidR="00854A9D" w:rsidRPr="005433AB" w:rsidRDefault="00854A9D" w:rsidP="00854A9D">
            <w:pPr>
              <w:suppressAutoHyphens/>
              <w:spacing w:after="0" w:line="240" w:lineRule="auto"/>
              <w:jc w:val="center"/>
              <w:rPr>
                <w:rFonts w:eastAsia="Times New Roman" w:cs="Calibri"/>
              </w:rPr>
            </w:pPr>
          </w:p>
        </w:tc>
      </w:tr>
      <w:tr w:rsidR="00854A9D" w:rsidRPr="005433AB" w14:paraId="5A121DB7" w14:textId="77777777" w:rsidTr="00854A9D">
        <w:tc>
          <w:tcPr>
            <w:tcW w:w="834" w:type="dxa"/>
            <w:shd w:val="clear" w:color="auto" w:fill="auto"/>
          </w:tcPr>
          <w:p w14:paraId="5CFCE394" w14:textId="77777777" w:rsidR="00854A9D" w:rsidRPr="005433AB" w:rsidRDefault="00854A9D" w:rsidP="00854A9D">
            <w:pPr>
              <w:suppressAutoHyphens/>
              <w:spacing w:after="0" w:line="240" w:lineRule="auto"/>
              <w:rPr>
                <w:rFonts w:eastAsia="Times New Roman" w:cs="Calibri"/>
              </w:rPr>
            </w:pPr>
            <w:r>
              <w:rPr>
                <w:rFonts w:eastAsia="Times New Roman" w:cs="Calibri"/>
              </w:rPr>
              <w:t>118</w:t>
            </w:r>
          </w:p>
        </w:tc>
        <w:tc>
          <w:tcPr>
            <w:tcW w:w="3852" w:type="dxa"/>
            <w:shd w:val="clear" w:color="auto" w:fill="auto"/>
          </w:tcPr>
          <w:p w14:paraId="6CB3965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delicada</w:t>
            </w:r>
          </w:p>
        </w:tc>
        <w:tc>
          <w:tcPr>
            <w:tcW w:w="706" w:type="dxa"/>
            <w:shd w:val="clear" w:color="auto" w:fill="auto"/>
          </w:tcPr>
          <w:p w14:paraId="409C08F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2</w:t>
            </w:r>
            <w:proofErr w:type="gramEnd"/>
          </w:p>
        </w:tc>
        <w:tc>
          <w:tcPr>
            <w:tcW w:w="704" w:type="dxa"/>
            <w:shd w:val="clear" w:color="auto" w:fill="auto"/>
          </w:tcPr>
          <w:p w14:paraId="3D1182F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3DAFCC6"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6320221A" w14:textId="39AE90FC"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62C9280B" w14:textId="1942FB47" w:rsidR="00854A9D" w:rsidRPr="005433AB" w:rsidRDefault="00854A9D" w:rsidP="00854A9D">
            <w:pPr>
              <w:suppressAutoHyphens/>
              <w:spacing w:after="0" w:line="240" w:lineRule="auto"/>
              <w:jc w:val="center"/>
              <w:rPr>
                <w:rFonts w:eastAsia="Times New Roman" w:cs="Calibri"/>
              </w:rPr>
            </w:pPr>
          </w:p>
        </w:tc>
      </w:tr>
      <w:tr w:rsidR="00854A9D" w:rsidRPr="005433AB" w14:paraId="28ED1912" w14:textId="77777777" w:rsidTr="00854A9D">
        <w:tc>
          <w:tcPr>
            <w:tcW w:w="834" w:type="dxa"/>
            <w:shd w:val="clear" w:color="auto" w:fill="auto"/>
          </w:tcPr>
          <w:p w14:paraId="040AC8A8" w14:textId="77777777" w:rsidR="00854A9D" w:rsidRPr="005433AB" w:rsidRDefault="00854A9D" w:rsidP="00854A9D">
            <w:pPr>
              <w:suppressAutoHyphens/>
              <w:spacing w:after="0" w:line="240" w:lineRule="auto"/>
              <w:rPr>
                <w:rFonts w:eastAsia="Times New Roman" w:cs="Calibri"/>
              </w:rPr>
            </w:pPr>
            <w:r>
              <w:rPr>
                <w:rFonts w:eastAsia="Times New Roman" w:cs="Calibri"/>
              </w:rPr>
              <w:t>119</w:t>
            </w:r>
          </w:p>
        </w:tc>
        <w:tc>
          <w:tcPr>
            <w:tcW w:w="3852" w:type="dxa"/>
            <w:shd w:val="clear" w:color="auto" w:fill="auto"/>
          </w:tcPr>
          <w:p w14:paraId="2CC079F9"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pesada</w:t>
            </w:r>
          </w:p>
        </w:tc>
        <w:tc>
          <w:tcPr>
            <w:tcW w:w="706" w:type="dxa"/>
            <w:shd w:val="clear" w:color="auto" w:fill="auto"/>
          </w:tcPr>
          <w:p w14:paraId="6F140DF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2</w:t>
            </w:r>
            <w:proofErr w:type="gramEnd"/>
          </w:p>
        </w:tc>
        <w:tc>
          <w:tcPr>
            <w:tcW w:w="704" w:type="dxa"/>
            <w:shd w:val="clear" w:color="auto" w:fill="auto"/>
          </w:tcPr>
          <w:p w14:paraId="6F69762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BE6AEE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1BCFB932" w14:textId="1A864C9A"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B006346" w14:textId="78FCEFBE" w:rsidR="00854A9D" w:rsidRPr="005433AB" w:rsidRDefault="00854A9D" w:rsidP="00854A9D">
            <w:pPr>
              <w:suppressAutoHyphens/>
              <w:spacing w:after="0" w:line="240" w:lineRule="auto"/>
              <w:jc w:val="center"/>
              <w:rPr>
                <w:rFonts w:eastAsia="Times New Roman" w:cs="Calibri"/>
              </w:rPr>
            </w:pPr>
          </w:p>
        </w:tc>
      </w:tr>
      <w:tr w:rsidR="00854A9D" w:rsidRPr="005433AB" w14:paraId="64ADC13B" w14:textId="77777777" w:rsidTr="00854A9D">
        <w:tc>
          <w:tcPr>
            <w:tcW w:w="834" w:type="dxa"/>
            <w:shd w:val="clear" w:color="auto" w:fill="auto"/>
          </w:tcPr>
          <w:p w14:paraId="2AE79A90" w14:textId="77777777" w:rsidR="00854A9D" w:rsidRPr="005433AB" w:rsidRDefault="00854A9D" w:rsidP="00854A9D">
            <w:pPr>
              <w:suppressAutoHyphens/>
              <w:spacing w:after="0" w:line="240" w:lineRule="auto"/>
              <w:rPr>
                <w:rFonts w:eastAsia="Times New Roman" w:cs="Calibri"/>
              </w:rPr>
            </w:pPr>
            <w:r>
              <w:rPr>
                <w:rFonts w:eastAsia="Times New Roman" w:cs="Calibri"/>
              </w:rPr>
              <w:t>120</w:t>
            </w:r>
          </w:p>
        </w:tc>
        <w:tc>
          <w:tcPr>
            <w:tcW w:w="3852" w:type="dxa"/>
            <w:shd w:val="clear" w:color="auto" w:fill="auto"/>
          </w:tcPr>
          <w:p w14:paraId="122143A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Vassoura Palha</w:t>
            </w:r>
            <w:r w:rsidRPr="005433AB">
              <w:rPr>
                <w:rFonts w:eastAsia="Times New Roman" w:cs="Calibri"/>
              </w:rPr>
              <w:t>: material cerda palha, material cabo madeira,</w:t>
            </w:r>
            <w:proofErr w:type="gramStart"/>
            <w:r w:rsidRPr="005433AB">
              <w:rPr>
                <w:rFonts w:eastAsia="Times New Roman" w:cs="Calibri"/>
              </w:rPr>
              <w:t xml:space="preserve">  </w:t>
            </w:r>
            <w:proofErr w:type="gramEnd"/>
            <w:r w:rsidRPr="005433AB">
              <w:rPr>
                <w:rFonts w:eastAsia="Times New Roman" w:cs="Calibri"/>
              </w:rPr>
              <w:t>características adicionais com cabo colados e cerdas presas com cinta metálica (virola de aço), comprimento do cabo 100 cm</w:t>
            </w:r>
          </w:p>
        </w:tc>
        <w:tc>
          <w:tcPr>
            <w:tcW w:w="706" w:type="dxa"/>
            <w:shd w:val="clear" w:color="auto" w:fill="auto"/>
          </w:tcPr>
          <w:p w14:paraId="212E3AF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5</w:t>
            </w:r>
            <w:proofErr w:type="gramEnd"/>
          </w:p>
        </w:tc>
        <w:tc>
          <w:tcPr>
            <w:tcW w:w="704" w:type="dxa"/>
            <w:shd w:val="clear" w:color="auto" w:fill="auto"/>
          </w:tcPr>
          <w:p w14:paraId="0599A80C"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2D0874F"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4E3CF52" w14:textId="783349DD"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2954CBC" w14:textId="2D357E19" w:rsidR="00854A9D" w:rsidRPr="005433AB" w:rsidRDefault="00854A9D" w:rsidP="00854A9D">
            <w:pPr>
              <w:suppressAutoHyphens/>
              <w:spacing w:after="0" w:line="240" w:lineRule="auto"/>
              <w:jc w:val="center"/>
              <w:rPr>
                <w:rFonts w:eastAsia="Times New Roman" w:cs="Calibri"/>
              </w:rPr>
            </w:pPr>
          </w:p>
        </w:tc>
      </w:tr>
      <w:tr w:rsidR="00854A9D" w:rsidRPr="005433AB" w14:paraId="0AAD9183" w14:textId="77777777" w:rsidTr="00854A9D">
        <w:tc>
          <w:tcPr>
            <w:tcW w:w="834" w:type="dxa"/>
            <w:shd w:val="clear" w:color="auto" w:fill="auto"/>
          </w:tcPr>
          <w:p w14:paraId="78DAD4DD" w14:textId="77777777" w:rsidR="00854A9D" w:rsidRPr="005433AB" w:rsidRDefault="00854A9D" w:rsidP="00854A9D">
            <w:pPr>
              <w:suppressAutoHyphens/>
              <w:spacing w:after="0" w:line="240" w:lineRule="auto"/>
              <w:rPr>
                <w:rFonts w:eastAsia="Times New Roman" w:cs="Calibri"/>
              </w:rPr>
            </w:pPr>
            <w:r>
              <w:rPr>
                <w:rFonts w:eastAsia="Times New Roman" w:cs="Calibri"/>
              </w:rPr>
              <w:t>121</w:t>
            </w:r>
          </w:p>
        </w:tc>
        <w:tc>
          <w:tcPr>
            <w:tcW w:w="3852" w:type="dxa"/>
            <w:shd w:val="clear" w:color="auto" w:fill="auto"/>
          </w:tcPr>
          <w:p w14:paraId="7E2519B8"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para jardim: </w:t>
            </w:r>
            <w:r w:rsidRPr="005433AB">
              <w:rPr>
                <w:rFonts w:eastAsia="Times New Roman" w:cs="Calibri"/>
              </w:rPr>
              <w:t xml:space="preserve">plástica com cabo, 26 </w:t>
            </w:r>
            <w:proofErr w:type="gramStart"/>
            <w:r w:rsidRPr="005433AB">
              <w:rPr>
                <w:rFonts w:eastAsia="Times New Roman" w:cs="Calibri"/>
              </w:rPr>
              <w:t>dentes</w:t>
            </w:r>
            <w:proofErr w:type="gramEnd"/>
          </w:p>
        </w:tc>
        <w:tc>
          <w:tcPr>
            <w:tcW w:w="706" w:type="dxa"/>
            <w:shd w:val="clear" w:color="auto" w:fill="auto"/>
          </w:tcPr>
          <w:p w14:paraId="7058965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1</w:t>
            </w:r>
            <w:proofErr w:type="gramEnd"/>
          </w:p>
        </w:tc>
        <w:tc>
          <w:tcPr>
            <w:tcW w:w="704" w:type="dxa"/>
            <w:shd w:val="clear" w:color="auto" w:fill="auto"/>
          </w:tcPr>
          <w:p w14:paraId="118D44A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38E9C0B"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41053DBE" w14:textId="060814F9"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011E83A9" w14:textId="62A599BF" w:rsidR="00854A9D" w:rsidRPr="005433AB" w:rsidRDefault="00854A9D" w:rsidP="00854A9D">
            <w:pPr>
              <w:suppressAutoHyphens/>
              <w:spacing w:after="0" w:line="240" w:lineRule="auto"/>
              <w:jc w:val="center"/>
              <w:rPr>
                <w:rFonts w:eastAsia="Times New Roman" w:cs="Calibri"/>
              </w:rPr>
            </w:pPr>
          </w:p>
        </w:tc>
      </w:tr>
      <w:tr w:rsidR="00854A9D" w:rsidRPr="005433AB" w14:paraId="0815DE07" w14:textId="77777777" w:rsidTr="00854A9D">
        <w:tc>
          <w:tcPr>
            <w:tcW w:w="834" w:type="dxa"/>
            <w:shd w:val="clear" w:color="auto" w:fill="auto"/>
          </w:tcPr>
          <w:p w14:paraId="3FB3FB06" w14:textId="77777777" w:rsidR="00854A9D" w:rsidRPr="005433AB" w:rsidRDefault="00854A9D" w:rsidP="00854A9D">
            <w:pPr>
              <w:suppressAutoHyphens/>
              <w:spacing w:after="0" w:line="240" w:lineRule="auto"/>
              <w:rPr>
                <w:rFonts w:eastAsia="Times New Roman" w:cs="Calibri"/>
              </w:rPr>
            </w:pPr>
            <w:r>
              <w:rPr>
                <w:rFonts w:eastAsia="Times New Roman" w:cs="Calibri"/>
              </w:rPr>
              <w:t>122</w:t>
            </w:r>
          </w:p>
        </w:tc>
        <w:tc>
          <w:tcPr>
            <w:tcW w:w="3852" w:type="dxa"/>
            <w:shd w:val="clear" w:color="auto" w:fill="auto"/>
          </w:tcPr>
          <w:p w14:paraId="76B1EF81"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Vassoura limpa teto: </w:t>
            </w:r>
            <w:r w:rsidRPr="005433AB">
              <w:rPr>
                <w:rFonts w:eastAsia="Times New Roman" w:cs="Calibri"/>
              </w:rPr>
              <w:t xml:space="preserve">com cabo de </w:t>
            </w:r>
            <w:r w:rsidRPr="005433AB">
              <w:rPr>
                <w:rFonts w:eastAsia="Times New Roman" w:cs="Calibri"/>
              </w:rPr>
              <w:lastRenderedPageBreak/>
              <w:t>madeira</w:t>
            </w:r>
          </w:p>
        </w:tc>
        <w:tc>
          <w:tcPr>
            <w:tcW w:w="706" w:type="dxa"/>
            <w:shd w:val="clear" w:color="auto" w:fill="auto"/>
          </w:tcPr>
          <w:p w14:paraId="233E139D"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lastRenderedPageBreak/>
              <w:t>1</w:t>
            </w:r>
            <w:proofErr w:type="gramEnd"/>
          </w:p>
        </w:tc>
        <w:tc>
          <w:tcPr>
            <w:tcW w:w="704" w:type="dxa"/>
            <w:shd w:val="clear" w:color="auto" w:fill="auto"/>
          </w:tcPr>
          <w:p w14:paraId="1F83294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D462D1" w14:textId="77777777" w:rsidR="00854A9D" w:rsidRPr="005433AB" w:rsidRDefault="00854A9D" w:rsidP="00854A9D">
            <w:pPr>
              <w:suppressAutoHyphens/>
              <w:spacing w:after="0" w:line="240" w:lineRule="auto"/>
              <w:jc w:val="center"/>
              <w:rPr>
                <w:rFonts w:eastAsia="Times New Roman" w:cs="Calibri"/>
              </w:rPr>
            </w:pPr>
          </w:p>
        </w:tc>
        <w:tc>
          <w:tcPr>
            <w:tcW w:w="1559" w:type="dxa"/>
            <w:shd w:val="clear" w:color="auto" w:fill="auto"/>
          </w:tcPr>
          <w:p w14:paraId="3FDF985C" w14:textId="08AFC494" w:rsidR="00854A9D" w:rsidRPr="00007CD6" w:rsidRDefault="00854A9D" w:rsidP="00854A9D">
            <w:pPr>
              <w:suppressAutoHyphens/>
              <w:spacing w:after="0" w:line="240" w:lineRule="auto"/>
              <w:jc w:val="center"/>
              <w:rPr>
                <w:rFonts w:eastAsia="Times New Roman" w:cs="Calibri"/>
              </w:rPr>
            </w:pPr>
          </w:p>
        </w:tc>
        <w:tc>
          <w:tcPr>
            <w:tcW w:w="1843" w:type="dxa"/>
            <w:shd w:val="clear" w:color="auto" w:fill="auto"/>
          </w:tcPr>
          <w:p w14:paraId="7FE4D03E" w14:textId="7F194D19" w:rsidR="00854A9D" w:rsidRPr="005433AB" w:rsidRDefault="00854A9D" w:rsidP="00854A9D">
            <w:pPr>
              <w:suppressAutoHyphens/>
              <w:spacing w:after="0" w:line="240" w:lineRule="auto"/>
              <w:jc w:val="center"/>
              <w:rPr>
                <w:rFonts w:eastAsia="Times New Roman" w:cs="Calibri"/>
              </w:rPr>
            </w:pPr>
          </w:p>
        </w:tc>
      </w:tr>
    </w:tbl>
    <w:p w14:paraId="49F35DA0"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42D86274" w14:textId="77777777" w:rsidTr="00854A9D">
        <w:tc>
          <w:tcPr>
            <w:tcW w:w="2410" w:type="dxa"/>
            <w:tcBorders>
              <w:bottom w:val="single" w:sz="4" w:space="0" w:color="auto"/>
            </w:tcBorders>
            <w:shd w:val="clear" w:color="auto" w:fill="F2F2F2"/>
          </w:tcPr>
          <w:p w14:paraId="185BADFA"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p>
        </w:tc>
        <w:tc>
          <w:tcPr>
            <w:tcW w:w="1559" w:type="dxa"/>
            <w:tcBorders>
              <w:bottom w:val="single" w:sz="4" w:space="0" w:color="auto"/>
            </w:tcBorders>
            <w:shd w:val="clear" w:color="auto" w:fill="F2F2F2"/>
          </w:tcPr>
          <w:p w14:paraId="102E040C"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505E0AFD"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384AB337" w14:textId="77777777" w:rsidTr="00854A9D">
        <w:tc>
          <w:tcPr>
            <w:tcW w:w="2410" w:type="dxa"/>
            <w:tcBorders>
              <w:left w:val="nil"/>
              <w:bottom w:val="nil"/>
              <w:right w:val="single" w:sz="4" w:space="0" w:color="auto"/>
            </w:tcBorders>
            <w:shd w:val="clear" w:color="auto" w:fill="auto"/>
          </w:tcPr>
          <w:p w14:paraId="0245CE1E" w14:textId="77777777" w:rsidR="00854A9D" w:rsidRPr="005433AB" w:rsidRDefault="00854A9D" w:rsidP="00854A9D">
            <w:pPr>
              <w:suppressAutoHyphens/>
              <w:spacing w:after="0"/>
              <w:jc w:val="center"/>
              <w:rPr>
                <w:rFonts w:eastAsia="Times New Roman" w:cs="Calibri"/>
              </w:rPr>
            </w:pPr>
          </w:p>
        </w:tc>
        <w:tc>
          <w:tcPr>
            <w:tcW w:w="1559" w:type="dxa"/>
            <w:tcBorders>
              <w:left w:val="single" w:sz="4" w:space="0" w:color="auto"/>
            </w:tcBorders>
            <w:shd w:val="clear" w:color="auto" w:fill="auto"/>
          </w:tcPr>
          <w:p w14:paraId="4B00FD6F"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46</w:t>
            </w:r>
          </w:p>
        </w:tc>
        <w:tc>
          <w:tcPr>
            <w:tcW w:w="1843" w:type="dxa"/>
            <w:shd w:val="clear" w:color="auto" w:fill="auto"/>
          </w:tcPr>
          <w:p w14:paraId="00076F6F" w14:textId="5A15050E" w:rsidR="00854A9D" w:rsidRPr="005433AB" w:rsidRDefault="00854A9D" w:rsidP="00854A9D">
            <w:pPr>
              <w:suppressAutoHyphens/>
              <w:spacing w:after="0"/>
              <w:jc w:val="center"/>
              <w:rPr>
                <w:rFonts w:eastAsia="Times New Roman" w:cs="Calibri"/>
              </w:rPr>
            </w:pPr>
          </w:p>
        </w:tc>
      </w:tr>
    </w:tbl>
    <w:p w14:paraId="24CA202C" w14:textId="77777777" w:rsidR="00854A9D" w:rsidRDefault="00854A9D" w:rsidP="00854A9D">
      <w:pPr>
        <w:spacing w:after="0" w:line="240" w:lineRule="auto"/>
        <w:rPr>
          <w:rFonts w:cs="Calibri"/>
          <w:sz w:val="24"/>
          <w:szCs w:val="24"/>
        </w:rPr>
      </w:pPr>
    </w:p>
    <w:p w14:paraId="7940FB44" w14:textId="77777777" w:rsidR="00854A9D" w:rsidRPr="006E4167" w:rsidRDefault="00854A9D" w:rsidP="00854A9D">
      <w:pPr>
        <w:shd w:val="clear" w:color="auto" w:fill="F2B300"/>
        <w:rPr>
          <w:rFonts w:cs="Calibri"/>
          <w:b/>
          <w:sz w:val="24"/>
          <w:szCs w:val="24"/>
        </w:rPr>
      </w:pPr>
      <w:r>
        <w:rPr>
          <w:rFonts w:cs="Calibri"/>
          <w:b/>
          <w:sz w:val="24"/>
          <w:szCs w:val="24"/>
        </w:rPr>
        <w:t>LOTE 05 – DISPUTA GERAL</w:t>
      </w:r>
      <w:r w:rsidRPr="006E4167">
        <w:rPr>
          <w:rFonts w:cs="Calibri"/>
          <w:b/>
          <w:sz w:val="24"/>
          <w:szCs w:val="24"/>
        </w:rPr>
        <w:t xml:space="preserve"> – MATERIAL DE COPA E COZINHA</w:t>
      </w:r>
    </w:p>
    <w:p w14:paraId="4CF46440"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839"/>
        <w:gridCol w:w="709"/>
        <w:gridCol w:w="709"/>
        <w:gridCol w:w="992"/>
        <w:gridCol w:w="1559"/>
        <w:gridCol w:w="1843"/>
      </w:tblGrid>
      <w:tr w:rsidR="00854A9D" w:rsidRPr="005433AB" w14:paraId="32B0FC6B" w14:textId="77777777" w:rsidTr="00854A9D">
        <w:tc>
          <w:tcPr>
            <w:tcW w:w="839" w:type="dxa"/>
            <w:shd w:val="clear" w:color="auto" w:fill="auto"/>
          </w:tcPr>
          <w:p w14:paraId="56B6D187"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shd w:val="clear" w:color="auto" w:fill="auto"/>
          </w:tcPr>
          <w:p w14:paraId="3E90FF8F"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5BA8F0C8"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7B2A0EB5"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17831EBB"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1C3EB1D8"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2C397101"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4452DF6A" w14:textId="77777777" w:rsidTr="00854A9D">
        <w:tc>
          <w:tcPr>
            <w:tcW w:w="839" w:type="dxa"/>
            <w:shd w:val="clear" w:color="auto" w:fill="auto"/>
          </w:tcPr>
          <w:p w14:paraId="4AD07288" w14:textId="77777777" w:rsidR="00854A9D" w:rsidRPr="005433AB" w:rsidRDefault="00854A9D" w:rsidP="00854A9D">
            <w:pPr>
              <w:suppressAutoHyphens/>
              <w:spacing w:after="0" w:line="240" w:lineRule="auto"/>
              <w:rPr>
                <w:rFonts w:eastAsia="Times New Roman" w:cs="Calibri"/>
              </w:rPr>
            </w:pPr>
            <w:r>
              <w:rPr>
                <w:rFonts w:eastAsia="Times New Roman" w:cs="Calibri"/>
              </w:rPr>
              <w:t>123</w:t>
            </w:r>
          </w:p>
        </w:tc>
        <w:tc>
          <w:tcPr>
            <w:tcW w:w="3839" w:type="dxa"/>
            <w:shd w:val="clear" w:color="auto" w:fill="auto"/>
          </w:tcPr>
          <w:p w14:paraId="39C6A73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Coador nº 16</w:t>
            </w:r>
          </w:p>
        </w:tc>
        <w:tc>
          <w:tcPr>
            <w:tcW w:w="709" w:type="dxa"/>
            <w:shd w:val="clear" w:color="auto" w:fill="auto"/>
          </w:tcPr>
          <w:p w14:paraId="1508F033" w14:textId="77777777" w:rsidR="00854A9D" w:rsidRPr="005433AB" w:rsidRDefault="00854A9D" w:rsidP="00854A9D">
            <w:pPr>
              <w:suppressAutoHyphens/>
              <w:spacing w:after="0"/>
              <w:jc w:val="center"/>
              <w:rPr>
                <w:rFonts w:eastAsia="Times New Roman" w:cs="Calibri"/>
              </w:rPr>
            </w:pPr>
            <w:r>
              <w:rPr>
                <w:rFonts w:eastAsia="Times New Roman" w:cs="Calibri"/>
              </w:rPr>
              <w:t>27</w:t>
            </w:r>
          </w:p>
        </w:tc>
        <w:tc>
          <w:tcPr>
            <w:tcW w:w="709" w:type="dxa"/>
            <w:shd w:val="clear" w:color="auto" w:fill="auto"/>
          </w:tcPr>
          <w:p w14:paraId="12F38F80"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4D4D31B"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13B36FBA" w14:textId="24E9A82C" w:rsidR="00854A9D" w:rsidRPr="005433AB" w:rsidRDefault="00854A9D" w:rsidP="00854A9D">
            <w:pPr>
              <w:suppressAutoHyphens/>
              <w:spacing w:after="0"/>
              <w:jc w:val="center"/>
              <w:rPr>
                <w:rFonts w:eastAsia="Times New Roman" w:cs="Calibri"/>
              </w:rPr>
            </w:pPr>
          </w:p>
        </w:tc>
        <w:tc>
          <w:tcPr>
            <w:tcW w:w="1843" w:type="dxa"/>
            <w:shd w:val="clear" w:color="auto" w:fill="auto"/>
          </w:tcPr>
          <w:p w14:paraId="65D1FFE5" w14:textId="736FD920" w:rsidR="00854A9D" w:rsidRPr="005433AB" w:rsidRDefault="00854A9D" w:rsidP="00854A9D">
            <w:pPr>
              <w:suppressAutoHyphens/>
              <w:spacing w:after="0"/>
              <w:jc w:val="center"/>
              <w:rPr>
                <w:rFonts w:eastAsia="Times New Roman" w:cs="Calibri"/>
              </w:rPr>
            </w:pPr>
          </w:p>
        </w:tc>
      </w:tr>
      <w:tr w:rsidR="00854A9D" w:rsidRPr="005433AB" w14:paraId="70ED588D" w14:textId="77777777" w:rsidTr="00854A9D">
        <w:tc>
          <w:tcPr>
            <w:tcW w:w="839" w:type="dxa"/>
            <w:shd w:val="clear" w:color="auto" w:fill="auto"/>
          </w:tcPr>
          <w:p w14:paraId="3A51BC93" w14:textId="77777777" w:rsidR="00854A9D" w:rsidRPr="005433AB" w:rsidRDefault="00854A9D" w:rsidP="00854A9D">
            <w:pPr>
              <w:suppressAutoHyphens/>
              <w:spacing w:after="0" w:line="240" w:lineRule="auto"/>
              <w:rPr>
                <w:rFonts w:eastAsia="Times New Roman" w:cs="Calibri"/>
              </w:rPr>
            </w:pPr>
            <w:r>
              <w:rPr>
                <w:rFonts w:eastAsia="Times New Roman" w:cs="Calibri"/>
              </w:rPr>
              <w:t>124</w:t>
            </w:r>
          </w:p>
        </w:tc>
        <w:tc>
          <w:tcPr>
            <w:tcW w:w="3839" w:type="dxa"/>
            <w:shd w:val="clear" w:color="auto" w:fill="auto"/>
          </w:tcPr>
          <w:p w14:paraId="6CBC2FC9"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Colher plástica descartável para sobremesa</w:t>
            </w:r>
            <w:r w:rsidRPr="005433AB">
              <w:rPr>
                <w:rFonts w:eastAsia="Times New Roman" w:cs="Calibri"/>
              </w:rPr>
              <w:t>: pacote com 50 unidades</w:t>
            </w:r>
          </w:p>
        </w:tc>
        <w:tc>
          <w:tcPr>
            <w:tcW w:w="709" w:type="dxa"/>
            <w:shd w:val="clear" w:color="auto" w:fill="auto"/>
          </w:tcPr>
          <w:p w14:paraId="0A8230CD" w14:textId="77777777" w:rsidR="00854A9D" w:rsidRPr="005433AB" w:rsidRDefault="00854A9D" w:rsidP="00854A9D">
            <w:pPr>
              <w:suppressAutoHyphens/>
              <w:spacing w:after="0"/>
              <w:jc w:val="center"/>
              <w:rPr>
                <w:rFonts w:eastAsia="Times New Roman" w:cs="Calibri"/>
              </w:rPr>
            </w:pPr>
            <w:r>
              <w:rPr>
                <w:rFonts w:eastAsia="Times New Roman" w:cs="Calibri"/>
              </w:rPr>
              <w:t>38</w:t>
            </w:r>
          </w:p>
        </w:tc>
        <w:tc>
          <w:tcPr>
            <w:tcW w:w="709" w:type="dxa"/>
            <w:shd w:val="clear" w:color="auto" w:fill="auto"/>
          </w:tcPr>
          <w:p w14:paraId="3F96E8D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1B6F34B5"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1445CADD" w14:textId="2623C07C" w:rsidR="00854A9D" w:rsidRPr="005433AB" w:rsidRDefault="00854A9D" w:rsidP="00854A9D">
            <w:pPr>
              <w:suppressAutoHyphens/>
              <w:spacing w:after="0"/>
              <w:jc w:val="center"/>
              <w:rPr>
                <w:rFonts w:eastAsia="Times New Roman" w:cs="Calibri"/>
              </w:rPr>
            </w:pPr>
          </w:p>
        </w:tc>
        <w:tc>
          <w:tcPr>
            <w:tcW w:w="1843" w:type="dxa"/>
            <w:shd w:val="clear" w:color="auto" w:fill="auto"/>
          </w:tcPr>
          <w:p w14:paraId="54844239" w14:textId="32E56A17" w:rsidR="00854A9D" w:rsidRPr="005433AB" w:rsidRDefault="00854A9D" w:rsidP="00854A9D">
            <w:pPr>
              <w:suppressAutoHyphens/>
              <w:spacing w:after="0"/>
              <w:jc w:val="center"/>
              <w:rPr>
                <w:rFonts w:eastAsia="Times New Roman" w:cs="Calibri"/>
              </w:rPr>
            </w:pPr>
          </w:p>
        </w:tc>
      </w:tr>
      <w:tr w:rsidR="00854A9D" w:rsidRPr="005433AB" w14:paraId="6A335B28" w14:textId="77777777" w:rsidTr="00854A9D">
        <w:tc>
          <w:tcPr>
            <w:tcW w:w="839" w:type="dxa"/>
            <w:shd w:val="clear" w:color="auto" w:fill="auto"/>
          </w:tcPr>
          <w:p w14:paraId="5C6AFCE0" w14:textId="77777777" w:rsidR="00854A9D" w:rsidRPr="005433AB" w:rsidRDefault="00854A9D" w:rsidP="00854A9D">
            <w:pPr>
              <w:suppressAutoHyphens/>
              <w:spacing w:after="0" w:line="240" w:lineRule="auto"/>
              <w:rPr>
                <w:rFonts w:eastAsia="Times New Roman" w:cs="Calibri"/>
              </w:rPr>
            </w:pPr>
            <w:r>
              <w:rPr>
                <w:rFonts w:eastAsia="Times New Roman" w:cs="Calibri"/>
              </w:rPr>
              <w:t>125</w:t>
            </w:r>
          </w:p>
        </w:tc>
        <w:tc>
          <w:tcPr>
            <w:tcW w:w="3839" w:type="dxa"/>
            <w:shd w:val="clear" w:color="auto" w:fill="auto"/>
          </w:tcPr>
          <w:p w14:paraId="0F740DB2"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Copo descartável 200 ml: </w:t>
            </w:r>
            <w:r w:rsidRPr="005433AB">
              <w:rPr>
                <w:rFonts w:eastAsia="Times New Roman" w:cs="Calibri"/>
              </w:rPr>
              <w:t xml:space="preserve">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25 pacotes. </w:t>
            </w:r>
          </w:p>
        </w:tc>
        <w:tc>
          <w:tcPr>
            <w:tcW w:w="709" w:type="dxa"/>
            <w:shd w:val="clear" w:color="auto" w:fill="auto"/>
          </w:tcPr>
          <w:p w14:paraId="723E23DA" w14:textId="77777777" w:rsidR="00854A9D" w:rsidRPr="005433AB" w:rsidRDefault="00854A9D" w:rsidP="00854A9D">
            <w:pPr>
              <w:suppressAutoHyphens/>
              <w:spacing w:after="0"/>
              <w:jc w:val="center"/>
              <w:rPr>
                <w:rFonts w:eastAsia="Times New Roman" w:cs="Calibri"/>
              </w:rPr>
            </w:pPr>
            <w:r>
              <w:rPr>
                <w:rFonts w:eastAsia="Times New Roman" w:cs="Calibri"/>
              </w:rPr>
              <w:t>98</w:t>
            </w:r>
          </w:p>
        </w:tc>
        <w:tc>
          <w:tcPr>
            <w:tcW w:w="709" w:type="dxa"/>
            <w:shd w:val="clear" w:color="auto" w:fill="auto"/>
          </w:tcPr>
          <w:p w14:paraId="54F25941"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70570494"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5557862B" w14:textId="3424AA24" w:rsidR="00854A9D" w:rsidRPr="005433AB" w:rsidRDefault="00854A9D" w:rsidP="00854A9D">
            <w:pPr>
              <w:suppressAutoHyphens/>
              <w:spacing w:after="0"/>
              <w:jc w:val="center"/>
              <w:rPr>
                <w:rFonts w:eastAsia="Times New Roman" w:cs="Calibri"/>
              </w:rPr>
            </w:pPr>
          </w:p>
        </w:tc>
        <w:tc>
          <w:tcPr>
            <w:tcW w:w="1843" w:type="dxa"/>
            <w:shd w:val="clear" w:color="auto" w:fill="auto"/>
          </w:tcPr>
          <w:p w14:paraId="19C308C0" w14:textId="449C1D81" w:rsidR="00854A9D" w:rsidRPr="005433AB" w:rsidRDefault="00854A9D" w:rsidP="00854A9D">
            <w:pPr>
              <w:suppressAutoHyphens/>
              <w:spacing w:after="0"/>
              <w:jc w:val="center"/>
              <w:rPr>
                <w:rFonts w:eastAsia="Times New Roman" w:cs="Calibri"/>
              </w:rPr>
            </w:pPr>
          </w:p>
        </w:tc>
      </w:tr>
      <w:tr w:rsidR="00854A9D" w:rsidRPr="005433AB" w14:paraId="36C9FBA6" w14:textId="77777777" w:rsidTr="00854A9D">
        <w:tc>
          <w:tcPr>
            <w:tcW w:w="839" w:type="dxa"/>
            <w:shd w:val="clear" w:color="auto" w:fill="auto"/>
          </w:tcPr>
          <w:p w14:paraId="4F3CEA38" w14:textId="77777777" w:rsidR="00854A9D" w:rsidRPr="005433AB" w:rsidRDefault="00854A9D" w:rsidP="00854A9D">
            <w:pPr>
              <w:suppressAutoHyphens/>
              <w:spacing w:after="0" w:line="240" w:lineRule="auto"/>
              <w:rPr>
                <w:rFonts w:eastAsia="Times New Roman" w:cs="Calibri"/>
              </w:rPr>
            </w:pPr>
            <w:r>
              <w:rPr>
                <w:rFonts w:eastAsia="Times New Roman" w:cs="Calibri"/>
              </w:rPr>
              <w:t>126</w:t>
            </w:r>
          </w:p>
        </w:tc>
        <w:tc>
          <w:tcPr>
            <w:tcW w:w="3839" w:type="dxa"/>
            <w:shd w:val="clear" w:color="auto" w:fill="auto"/>
          </w:tcPr>
          <w:p w14:paraId="6EF23444"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Copo descartável para café: </w:t>
            </w:r>
            <w:r w:rsidRPr="005433AB">
              <w:rPr>
                <w:rFonts w:eastAsia="Times New Roman" w:cs="Calibri"/>
              </w:rPr>
              <w:t xml:space="preserve">50 ml, 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50 pacotes. </w:t>
            </w:r>
          </w:p>
        </w:tc>
        <w:tc>
          <w:tcPr>
            <w:tcW w:w="709" w:type="dxa"/>
            <w:shd w:val="clear" w:color="auto" w:fill="auto"/>
          </w:tcPr>
          <w:p w14:paraId="5CCC114F" w14:textId="77777777" w:rsidR="00854A9D" w:rsidRPr="005433AB" w:rsidRDefault="00854A9D" w:rsidP="00854A9D">
            <w:pPr>
              <w:suppressAutoHyphens/>
              <w:spacing w:after="0"/>
              <w:jc w:val="center"/>
              <w:rPr>
                <w:rFonts w:eastAsia="Times New Roman" w:cs="Calibri"/>
              </w:rPr>
            </w:pPr>
            <w:r>
              <w:rPr>
                <w:rFonts w:eastAsia="Times New Roman" w:cs="Calibri"/>
              </w:rPr>
              <w:t>75</w:t>
            </w:r>
          </w:p>
        </w:tc>
        <w:tc>
          <w:tcPr>
            <w:tcW w:w="709" w:type="dxa"/>
            <w:shd w:val="clear" w:color="auto" w:fill="auto"/>
          </w:tcPr>
          <w:p w14:paraId="1BC0E03D"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51674426"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01AE444B" w14:textId="7DCBCEFD" w:rsidR="00854A9D" w:rsidRPr="005433AB" w:rsidRDefault="00854A9D" w:rsidP="00854A9D">
            <w:pPr>
              <w:suppressAutoHyphens/>
              <w:spacing w:after="0"/>
              <w:jc w:val="center"/>
              <w:rPr>
                <w:rFonts w:eastAsia="Times New Roman" w:cs="Calibri"/>
              </w:rPr>
            </w:pPr>
          </w:p>
        </w:tc>
        <w:tc>
          <w:tcPr>
            <w:tcW w:w="1843" w:type="dxa"/>
            <w:shd w:val="clear" w:color="auto" w:fill="auto"/>
          </w:tcPr>
          <w:p w14:paraId="157EA699" w14:textId="7D9FFD78" w:rsidR="00854A9D" w:rsidRPr="005433AB" w:rsidRDefault="00854A9D" w:rsidP="00854A9D">
            <w:pPr>
              <w:suppressAutoHyphens/>
              <w:spacing w:after="0"/>
              <w:jc w:val="center"/>
              <w:rPr>
                <w:rFonts w:eastAsia="Times New Roman" w:cs="Calibri"/>
              </w:rPr>
            </w:pPr>
          </w:p>
        </w:tc>
      </w:tr>
      <w:tr w:rsidR="00854A9D" w:rsidRPr="005433AB" w14:paraId="3959C9A8" w14:textId="77777777" w:rsidTr="00854A9D">
        <w:tc>
          <w:tcPr>
            <w:tcW w:w="839" w:type="dxa"/>
            <w:shd w:val="clear" w:color="auto" w:fill="auto"/>
          </w:tcPr>
          <w:p w14:paraId="7DC7E565" w14:textId="77777777" w:rsidR="00854A9D" w:rsidRPr="005433AB" w:rsidRDefault="00854A9D" w:rsidP="00854A9D">
            <w:pPr>
              <w:suppressAutoHyphens/>
              <w:spacing w:after="0" w:line="240" w:lineRule="auto"/>
              <w:rPr>
                <w:rFonts w:eastAsia="Times New Roman" w:cs="Calibri"/>
              </w:rPr>
            </w:pPr>
            <w:r>
              <w:rPr>
                <w:rFonts w:eastAsia="Times New Roman" w:cs="Calibri"/>
              </w:rPr>
              <w:t>127</w:t>
            </w:r>
          </w:p>
        </w:tc>
        <w:tc>
          <w:tcPr>
            <w:tcW w:w="3839" w:type="dxa"/>
            <w:shd w:val="clear" w:color="auto" w:fill="auto"/>
          </w:tcPr>
          <w:p w14:paraId="78B84894"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Garfo plástico descartável para sobremesa</w:t>
            </w:r>
            <w:r w:rsidRPr="005433AB">
              <w:rPr>
                <w:rFonts w:eastAsia="Times New Roman" w:cs="Calibri"/>
              </w:rPr>
              <w:t>: pacote com 50 unidades</w:t>
            </w:r>
          </w:p>
        </w:tc>
        <w:tc>
          <w:tcPr>
            <w:tcW w:w="709" w:type="dxa"/>
            <w:shd w:val="clear" w:color="auto" w:fill="auto"/>
          </w:tcPr>
          <w:p w14:paraId="50C53D64" w14:textId="77777777" w:rsidR="00854A9D" w:rsidRPr="005433AB" w:rsidRDefault="00854A9D" w:rsidP="00854A9D">
            <w:pPr>
              <w:suppressAutoHyphens/>
              <w:spacing w:after="0"/>
              <w:jc w:val="center"/>
              <w:rPr>
                <w:rFonts w:eastAsia="Times New Roman" w:cs="Calibri"/>
              </w:rPr>
            </w:pPr>
            <w:r>
              <w:rPr>
                <w:rFonts w:eastAsia="Times New Roman" w:cs="Calibri"/>
              </w:rPr>
              <w:t>38</w:t>
            </w:r>
          </w:p>
        </w:tc>
        <w:tc>
          <w:tcPr>
            <w:tcW w:w="709" w:type="dxa"/>
            <w:shd w:val="clear" w:color="auto" w:fill="auto"/>
          </w:tcPr>
          <w:p w14:paraId="39D10743"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3105854"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451950D4" w14:textId="78FF6EEF" w:rsidR="00854A9D" w:rsidRPr="005433AB" w:rsidRDefault="00854A9D" w:rsidP="00854A9D">
            <w:pPr>
              <w:suppressAutoHyphens/>
              <w:spacing w:after="0"/>
              <w:jc w:val="center"/>
              <w:rPr>
                <w:rFonts w:eastAsia="Times New Roman" w:cs="Calibri"/>
              </w:rPr>
            </w:pPr>
          </w:p>
        </w:tc>
        <w:tc>
          <w:tcPr>
            <w:tcW w:w="1843" w:type="dxa"/>
            <w:shd w:val="clear" w:color="auto" w:fill="auto"/>
          </w:tcPr>
          <w:p w14:paraId="773EA556" w14:textId="0ED0BD6B" w:rsidR="00854A9D" w:rsidRPr="005433AB" w:rsidRDefault="00854A9D" w:rsidP="00854A9D">
            <w:pPr>
              <w:suppressAutoHyphens/>
              <w:spacing w:after="0"/>
              <w:jc w:val="center"/>
              <w:rPr>
                <w:rFonts w:eastAsia="Times New Roman" w:cs="Calibri"/>
              </w:rPr>
            </w:pPr>
          </w:p>
        </w:tc>
      </w:tr>
      <w:tr w:rsidR="00854A9D" w:rsidRPr="005433AB" w14:paraId="0B39FA29" w14:textId="77777777" w:rsidTr="00854A9D">
        <w:tc>
          <w:tcPr>
            <w:tcW w:w="839" w:type="dxa"/>
            <w:shd w:val="clear" w:color="auto" w:fill="auto"/>
          </w:tcPr>
          <w:p w14:paraId="4499FDC9" w14:textId="77777777" w:rsidR="00854A9D" w:rsidRPr="005433AB" w:rsidRDefault="00854A9D" w:rsidP="00854A9D">
            <w:pPr>
              <w:suppressAutoHyphens/>
              <w:spacing w:after="0" w:line="240" w:lineRule="auto"/>
              <w:rPr>
                <w:rFonts w:eastAsia="Times New Roman" w:cs="Calibri"/>
              </w:rPr>
            </w:pPr>
            <w:r>
              <w:rPr>
                <w:rFonts w:eastAsia="Times New Roman" w:cs="Calibri"/>
              </w:rPr>
              <w:t>128</w:t>
            </w:r>
          </w:p>
        </w:tc>
        <w:tc>
          <w:tcPr>
            <w:tcW w:w="3839" w:type="dxa"/>
            <w:shd w:val="clear" w:color="auto" w:fill="auto"/>
          </w:tcPr>
          <w:p w14:paraId="62A9D3F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Garrafa térmica: </w:t>
            </w:r>
            <w:r w:rsidRPr="005433AB">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5433AB">
              <w:rPr>
                <w:rFonts w:eastAsia="Times New Roman" w:cs="Calibri"/>
              </w:rPr>
              <w:t>Termolar</w:t>
            </w:r>
            <w:proofErr w:type="spellEnd"/>
            <w:r w:rsidRPr="005433AB">
              <w:rPr>
                <w:rFonts w:eastAsia="Times New Roman" w:cs="Calibri"/>
              </w:rPr>
              <w:t xml:space="preserve">, Invicta, </w:t>
            </w:r>
            <w:proofErr w:type="spellStart"/>
            <w:r w:rsidRPr="005433AB">
              <w:rPr>
                <w:rFonts w:eastAsia="Times New Roman" w:cs="Calibri"/>
              </w:rPr>
              <w:t>Aladin</w:t>
            </w:r>
            <w:proofErr w:type="spellEnd"/>
            <w:r w:rsidRPr="005433AB">
              <w:rPr>
                <w:rFonts w:eastAsia="Times New Roman" w:cs="Calibri"/>
              </w:rPr>
              <w:t xml:space="preserve"> ou similar ou de melhor qualidade). </w:t>
            </w:r>
          </w:p>
        </w:tc>
        <w:tc>
          <w:tcPr>
            <w:tcW w:w="709" w:type="dxa"/>
            <w:shd w:val="clear" w:color="auto" w:fill="auto"/>
          </w:tcPr>
          <w:p w14:paraId="2836BE85"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9</w:t>
            </w:r>
            <w:proofErr w:type="gramEnd"/>
          </w:p>
        </w:tc>
        <w:tc>
          <w:tcPr>
            <w:tcW w:w="709" w:type="dxa"/>
            <w:shd w:val="clear" w:color="auto" w:fill="auto"/>
          </w:tcPr>
          <w:p w14:paraId="5737C8D6"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2208F63"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0629940C" w14:textId="61C9C6E8" w:rsidR="00854A9D" w:rsidRPr="005433AB" w:rsidRDefault="00854A9D" w:rsidP="00854A9D">
            <w:pPr>
              <w:suppressAutoHyphens/>
              <w:spacing w:after="0"/>
              <w:jc w:val="center"/>
              <w:rPr>
                <w:rFonts w:eastAsia="Times New Roman" w:cs="Calibri"/>
              </w:rPr>
            </w:pPr>
          </w:p>
        </w:tc>
        <w:tc>
          <w:tcPr>
            <w:tcW w:w="1843" w:type="dxa"/>
            <w:shd w:val="clear" w:color="auto" w:fill="auto"/>
          </w:tcPr>
          <w:p w14:paraId="042143FD" w14:textId="7A4FC872" w:rsidR="00854A9D" w:rsidRPr="005433AB" w:rsidRDefault="00854A9D" w:rsidP="00854A9D">
            <w:pPr>
              <w:suppressAutoHyphens/>
              <w:spacing w:after="0"/>
              <w:jc w:val="center"/>
              <w:rPr>
                <w:rFonts w:eastAsia="Times New Roman" w:cs="Calibri"/>
              </w:rPr>
            </w:pPr>
          </w:p>
        </w:tc>
      </w:tr>
      <w:tr w:rsidR="00854A9D" w:rsidRPr="005433AB" w14:paraId="2B0D1D1F" w14:textId="77777777" w:rsidTr="00854A9D">
        <w:tc>
          <w:tcPr>
            <w:tcW w:w="839" w:type="dxa"/>
            <w:shd w:val="clear" w:color="auto" w:fill="auto"/>
          </w:tcPr>
          <w:p w14:paraId="4A3EA1AE" w14:textId="77777777" w:rsidR="00854A9D" w:rsidRPr="005433AB" w:rsidRDefault="00854A9D" w:rsidP="00854A9D">
            <w:pPr>
              <w:suppressAutoHyphens/>
              <w:spacing w:after="0" w:line="240" w:lineRule="auto"/>
              <w:rPr>
                <w:rFonts w:eastAsia="Times New Roman" w:cs="Calibri"/>
              </w:rPr>
            </w:pPr>
            <w:r>
              <w:rPr>
                <w:rFonts w:eastAsia="Times New Roman" w:cs="Calibri"/>
              </w:rPr>
              <w:t>129</w:t>
            </w:r>
          </w:p>
        </w:tc>
        <w:tc>
          <w:tcPr>
            <w:tcW w:w="3839" w:type="dxa"/>
            <w:shd w:val="clear" w:color="auto" w:fill="auto"/>
          </w:tcPr>
          <w:p w14:paraId="5FCD5F2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Guardanapo de papel descartável:</w:t>
            </w:r>
            <w:proofErr w:type="gramStart"/>
            <w:r w:rsidRPr="005433AB">
              <w:rPr>
                <w:rFonts w:eastAsia="Times New Roman" w:cs="Calibri"/>
                <w:b/>
              </w:rPr>
              <w:t xml:space="preserve"> </w:t>
            </w:r>
            <w:r w:rsidRPr="005433AB">
              <w:rPr>
                <w:rFonts w:eastAsia="Times New Roman" w:cs="Calibri"/>
              </w:rPr>
              <w:t xml:space="preserve"> </w:t>
            </w:r>
            <w:proofErr w:type="gramEnd"/>
            <w:r w:rsidRPr="005433AB">
              <w:rPr>
                <w:rFonts w:eastAsia="Times New Roman" w:cs="Calibri"/>
              </w:rPr>
              <w:t xml:space="preserve">pacote com 50 </w:t>
            </w:r>
            <w:proofErr w:type="spellStart"/>
            <w:r w:rsidRPr="005433AB">
              <w:rPr>
                <w:rFonts w:eastAsia="Times New Roman" w:cs="Calibri"/>
              </w:rPr>
              <w:t>unid</w:t>
            </w:r>
            <w:proofErr w:type="spellEnd"/>
            <w:r w:rsidRPr="005433AB">
              <w:rPr>
                <w:rFonts w:eastAsia="Times New Roman" w:cs="Calibri"/>
              </w:rPr>
              <w:t>, tamanho 24X22 cm</w:t>
            </w:r>
          </w:p>
        </w:tc>
        <w:tc>
          <w:tcPr>
            <w:tcW w:w="709" w:type="dxa"/>
            <w:shd w:val="clear" w:color="auto" w:fill="auto"/>
          </w:tcPr>
          <w:p w14:paraId="64C97925" w14:textId="77777777" w:rsidR="00854A9D" w:rsidRPr="005433AB" w:rsidRDefault="00854A9D" w:rsidP="00854A9D">
            <w:pPr>
              <w:suppressAutoHyphens/>
              <w:spacing w:after="0"/>
              <w:jc w:val="center"/>
              <w:rPr>
                <w:rFonts w:eastAsia="Times New Roman" w:cs="Calibri"/>
              </w:rPr>
            </w:pPr>
            <w:r>
              <w:rPr>
                <w:rFonts w:eastAsia="Times New Roman" w:cs="Calibri"/>
              </w:rPr>
              <w:t>150</w:t>
            </w:r>
          </w:p>
        </w:tc>
        <w:tc>
          <w:tcPr>
            <w:tcW w:w="709" w:type="dxa"/>
            <w:shd w:val="clear" w:color="auto" w:fill="auto"/>
          </w:tcPr>
          <w:p w14:paraId="20396FF0"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6880874"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3BB921CF" w14:textId="07383E3F" w:rsidR="00854A9D" w:rsidRPr="005433AB" w:rsidRDefault="00854A9D" w:rsidP="00854A9D">
            <w:pPr>
              <w:suppressAutoHyphens/>
              <w:spacing w:after="0"/>
              <w:jc w:val="center"/>
              <w:rPr>
                <w:rFonts w:eastAsia="Times New Roman" w:cs="Calibri"/>
              </w:rPr>
            </w:pPr>
          </w:p>
        </w:tc>
        <w:tc>
          <w:tcPr>
            <w:tcW w:w="1843" w:type="dxa"/>
            <w:shd w:val="clear" w:color="auto" w:fill="auto"/>
          </w:tcPr>
          <w:p w14:paraId="4852C99B" w14:textId="14E0981D" w:rsidR="00854A9D" w:rsidRPr="005433AB" w:rsidRDefault="00854A9D" w:rsidP="00854A9D">
            <w:pPr>
              <w:suppressAutoHyphens/>
              <w:spacing w:after="0"/>
              <w:jc w:val="center"/>
              <w:rPr>
                <w:rFonts w:eastAsia="Times New Roman" w:cs="Calibri"/>
              </w:rPr>
            </w:pPr>
          </w:p>
        </w:tc>
      </w:tr>
      <w:tr w:rsidR="00854A9D" w:rsidRPr="005433AB" w14:paraId="71F1389B" w14:textId="77777777" w:rsidTr="00854A9D">
        <w:tc>
          <w:tcPr>
            <w:tcW w:w="839" w:type="dxa"/>
            <w:shd w:val="clear" w:color="auto" w:fill="auto"/>
          </w:tcPr>
          <w:p w14:paraId="3122F1A0" w14:textId="77777777" w:rsidR="00854A9D" w:rsidRPr="005433AB" w:rsidRDefault="00854A9D" w:rsidP="00854A9D">
            <w:pPr>
              <w:suppressAutoHyphens/>
              <w:spacing w:after="0" w:line="240" w:lineRule="auto"/>
              <w:rPr>
                <w:rFonts w:eastAsia="Times New Roman" w:cs="Calibri"/>
              </w:rPr>
            </w:pPr>
            <w:r>
              <w:rPr>
                <w:rFonts w:eastAsia="Times New Roman" w:cs="Calibri"/>
              </w:rPr>
              <w:t>130</w:t>
            </w:r>
          </w:p>
        </w:tc>
        <w:tc>
          <w:tcPr>
            <w:tcW w:w="3839" w:type="dxa"/>
            <w:shd w:val="clear" w:color="auto" w:fill="auto"/>
          </w:tcPr>
          <w:p w14:paraId="249C45EB"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Pano de copa/prato: </w:t>
            </w:r>
            <w:r w:rsidRPr="005433AB">
              <w:rPr>
                <w:rFonts w:eastAsia="Times New Roman" w:cs="Calibri"/>
              </w:rPr>
              <w:t xml:space="preserve">100% algodão, </w:t>
            </w:r>
            <w:proofErr w:type="gramStart"/>
            <w:r w:rsidRPr="005433AB">
              <w:rPr>
                <w:rFonts w:eastAsia="Times New Roman" w:cs="Calibri"/>
              </w:rPr>
              <w:t>tam</w:t>
            </w:r>
            <w:proofErr w:type="gramEnd"/>
            <w:r w:rsidRPr="005433AB">
              <w:rPr>
                <w:rFonts w:eastAsia="Times New Roman" w:cs="Calibri"/>
              </w:rPr>
              <w:t>.: 68cmx43cm</w:t>
            </w:r>
          </w:p>
        </w:tc>
        <w:tc>
          <w:tcPr>
            <w:tcW w:w="709" w:type="dxa"/>
            <w:shd w:val="clear" w:color="auto" w:fill="auto"/>
          </w:tcPr>
          <w:p w14:paraId="1A330417"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9" w:type="dxa"/>
            <w:shd w:val="clear" w:color="auto" w:fill="auto"/>
          </w:tcPr>
          <w:p w14:paraId="3230B74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1F3FF3B"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58932524" w14:textId="2D4750A6" w:rsidR="00854A9D" w:rsidRPr="005433AB" w:rsidRDefault="00854A9D" w:rsidP="00854A9D">
            <w:pPr>
              <w:suppressAutoHyphens/>
              <w:spacing w:after="0"/>
              <w:jc w:val="center"/>
              <w:rPr>
                <w:rFonts w:eastAsia="Times New Roman" w:cs="Calibri"/>
              </w:rPr>
            </w:pPr>
          </w:p>
        </w:tc>
        <w:tc>
          <w:tcPr>
            <w:tcW w:w="1843" w:type="dxa"/>
            <w:shd w:val="clear" w:color="auto" w:fill="auto"/>
          </w:tcPr>
          <w:p w14:paraId="2004C473" w14:textId="13B8A2B9" w:rsidR="00854A9D" w:rsidRPr="005433AB" w:rsidRDefault="00854A9D" w:rsidP="00854A9D">
            <w:pPr>
              <w:suppressAutoHyphens/>
              <w:spacing w:after="0"/>
              <w:jc w:val="center"/>
              <w:rPr>
                <w:rFonts w:eastAsia="Times New Roman" w:cs="Calibri"/>
              </w:rPr>
            </w:pPr>
          </w:p>
        </w:tc>
      </w:tr>
      <w:tr w:rsidR="00854A9D" w:rsidRPr="005433AB" w14:paraId="478A5CD7" w14:textId="77777777" w:rsidTr="00854A9D">
        <w:tc>
          <w:tcPr>
            <w:tcW w:w="839" w:type="dxa"/>
            <w:shd w:val="clear" w:color="auto" w:fill="auto"/>
          </w:tcPr>
          <w:p w14:paraId="4E15816D" w14:textId="77777777" w:rsidR="00854A9D" w:rsidRPr="005433AB" w:rsidRDefault="00854A9D" w:rsidP="00854A9D">
            <w:pPr>
              <w:suppressAutoHyphens/>
              <w:spacing w:after="0" w:line="240" w:lineRule="auto"/>
              <w:rPr>
                <w:rFonts w:eastAsia="Times New Roman" w:cs="Calibri"/>
              </w:rPr>
            </w:pPr>
            <w:r>
              <w:rPr>
                <w:rFonts w:eastAsia="Times New Roman" w:cs="Calibri"/>
              </w:rPr>
              <w:t>131</w:t>
            </w:r>
          </w:p>
        </w:tc>
        <w:tc>
          <w:tcPr>
            <w:tcW w:w="3839" w:type="dxa"/>
            <w:shd w:val="clear" w:color="auto" w:fill="auto"/>
          </w:tcPr>
          <w:p w14:paraId="2A131AD3"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21 cm, pacote com 10 unid.</w:t>
            </w:r>
          </w:p>
        </w:tc>
        <w:tc>
          <w:tcPr>
            <w:tcW w:w="709" w:type="dxa"/>
            <w:shd w:val="clear" w:color="auto" w:fill="auto"/>
          </w:tcPr>
          <w:p w14:paraId="39F8DD88"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1</w:t>
            </w:r>
            <w:r>
              <w:rPr>
                <w:rFonts w:eastAsia="Times New Roman" w:cs="Calibri"/>
              </w:rPr>
              <w:t>08</w:t>
            </w:r>
          </w:p>
        </w:tc>
        <w:tc>
          <w:tcPr>
            <w:tcW w:w="709" w:type="dxa"/>
            <w:shd w:val="clear" w:color="auto" w:fill="auto"/>
          </w:tcPr>
          <w:p w14:paraId="1B576BD2"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3D020B9"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62840CFB" w14:textId="742042BB" w:rsidR="00854A9D" w:rsidRPr="005433AB" w:rsidRDefault="00854A9D" w:rsidP="00854A9D">
            <w:pPr>
              <w:suppressAutoHyphens/>
              <w:spacing w:after="0"/>
              <w:jc w:val="center"/>
              <w:rPr>
                <w:rFonts w:eastAsia="Times New Roman" w:cs="Calibri"/>
              </w:rPr>
            </w:pPr>
          </w:p>
        </w:tc>
        <w:tc>
          <w:tcPr>
            <w:tcW w:w="1843" w:type="dxa"/>
            <w:shd w:val="clear" w:color="auto" w:fill="auto"/>
          </w:tcPr>
          <w:p w14:paraId="7EF2E6BA" w14:textId="23EDC80C" w:rsidR="00854A9D" w:rsidRPr="005433AB" w:rsidRDefault="00854A9D" w:rsidP="00854A9D">
            <w:pPr>
              <w:suppressAutoHyphens/>
              <w:spacing w:after="0"/>
              <w:jc w:val="center"/>
              <w:rPr>
                <w:rFonts w:eastAsia="Times New Roman" w:cs="Calibri"/>
              </w:rPr>
            </w:pPr>
          </w:p>
        </w:tc>
      </w:tr>
      <w:tr w:rsidR="00854A9D" w:rsidRPr="005433AB" w14:paraId="259BAC90" w14:textId="77777777" w:rsidTr="00854A9D">
        <w:tc>
          <w:tcPr>
            <w:tcW w:w="839" w:type="dxa"/>
            <w:shd w:val="clear" w:color="auto" w:fill="auto"/>
          </w:tcPr>
          <w:p w14:paraId="221873E8" w14:textId="77777777" w:rsidR="00854A9D" w:rsidRPr="005433AB" w:rsidRDefault="00854A9D" w:rsidP="00854A9D">
            <w:pPr>
              <w:suppressAutoHyphens/>
              <w:spacing w:after="0" w:line="240" w:lineRule="auto"/>
              <w:rPr>
                <w:rFonts w:eastAsia="Times New Roman" w:cs="Calibri"/>
              </w:rPr>
            </w:pPr>
            <w:r>
              <w:rPr>
                <w:rFonts w:eastAsia="Times New Roman" w:cs="Calibri"/>
              </w:rPr>
              <w:t>132</w:t>
            </w:r>
          </w:p>
        </w:tc>
        <w:tc>
          <w:tcPr>
            <w:tcW w:w="3839" w:type="dxa"/>
            <w:shd w:val="clear" w:color="auto" w:fill="auto"/>
          </w:tcPr>
          <w:p w14:paraId="1F234FEB"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15 cm, pacote com 10 unid.</w:t>
            </w:r>
          </w:p>
        </w:tc>
        <w:tc>
          <w:tcPr>
            <w:tcW w:w="709" w:type="dxa"/>
            <w:shd w:val="clear" w:color="auto" w:fill="auto"/>
          </w:tcPr>
          <w:p w14:paraId="28BDAC89" w14:textId="77777777" w:rsidR="00854A9D" w:rsidRPr="005433AB" w:rsidRDefault="00854A9D" w:rsidP="00854A9D">
            <w:pPr>
              <w:suppressAutoHyphens/>
              <w:spacing w:after="0"/>
              <w:jc w:val="center"/>
              <w:rPr>
                <w:rFonts w:eastAsia="Times New Roman" w:cs="Calibri"/>
              </w:rPr>
            </w:pPr>
            <w:r>
              <w:rPr>
                <w:rFonts w:eastAsia="Times New Roman" w:cs="Calibri"/>
              </w:rPr>
              <w:t>75</w:t>
            </w:r>
          </w:p>
        </w:tc>
        <w:tc>
          <w:tcPr>
            <w:tcW w:w="709" w:type="dxa"/>
            <w:shd w:val="clear" w:color="auto" w:fill="auto"/>
          </w:tcPr>
          <w:p w14:paraId="0F90C62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00EC3D3"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117B4095" w14:textId="4BE550B8" w:rsidR="00854A9D" w:rsidRPr="005433AB" w:rsidRDefault="00854A9D" w:rsidP="00854A9D">
            <w:pPr>
              <w:suppressAutoHyphens/>
              <w:spacing w:after="0"/>
              <w:jc w:val="center"/>
              <w:rPr>
                <w:rFonts w:eastAsia="Times New Roman" w:cs="Calibri"/>
              </w:rPr>
            </w:pPr>
          </w:p>
        </w:tc>
        <w:tc>
          <w:tcPr>
            <w:tcW w:w="1843" w:type="dxa"/>
            <w:shd w:val="clear" w:color="auto" w:fill="auto"/>
          </w:tcPr>
          <w:p w14:paraId="4069602E" w14:textId="14ACFFFD" w:rsidR="00854A9D" w:rsidRPr="005433AB" w:rsidRDefault="00854A9D" w:rsidP="00854A9D">
            <w:pPr>
              <w:suppressAutoHyphens/>
              <w:spacing w:after="0"/>
              <w:jc w:val="center"/>
              <w:rPr>
                <w:rFonts w:eastAsia="Times New Roman" w:cs="Calibri"/>
              </w:rPr>
            </w:pPr>
          </w:p>
        </w:tc>
      </w:tr>
    </w:tbl>
    <w:p w14:paraId="6037E0B5" w14:textId="7CDD33EF" w:rsidR="00854A9D" w:rsidRDefault="00854A9D" w:rsidP="00854A9D">
      <w:pPr>
        <w:spacing w:after="0" w:line="240" w:lineRule="auto"/>
        <w:rPr>
          <w:rFonts w:cs="Calibri"/>
          <w:sz w:val="24"/>
          <w:szCs w:val="24"/>
        </w:rPr>
      </w:pPr>
    </w:p>
    <w:p w14:paraId="4D1E63F1" w14:textId="77777777" w:rsidR="0016738D" w:rsidRPr="005433AB" w:rsidRDefault="0016738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6A66290B" w14:textId="77777777" w:rsidTr="00854A9D">
        <w:tc>
          <w:tcPr>
            <w:tcW w:w="2410" w:type="dxa"/>
            <w:tcBorders>
              <w:bottom w:val="single" w:sz="4" w:space="0" w:color="auto"/>
            </w:tcBorders>
            <w:shd w:val="clear" w:color="auto" w:fill="F2F2F2"/>
          </w:tcPr>
          <w:p w14:paraId="5AB47C22"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590B1245"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18C8CCD1"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419EB44C" w14:textId="77777777" w:rsidTr="00854A9D">
        <w:tc>
          <w:tcPr>
            <w:tcW w:w="2410" w:type="dxa"/>
            <w:tcBorders>
              <w:left w:val="nil"/>
              <w:bottom w:val="nil"/>
              <w:right w:val="single" w:sz="4" w:space="0" w:color="auto"/>
            </w:tcBorders>
            <w:shd w:val="clear" w:color="auto" w:fill="auto"/>
          </w:tcPr>
          <w:p w14:paraId="6C4170E5" w14:textId="77777777" w:rsidR="00854A9D" w:rsidRPr="005433AB" w:rsidRDefault="00854A9D" w:rsidP="00854A9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950298"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14F5E" w14:textId="37568B72" w:rsidR="00854A9D" w:rsidRPr="005433AB" w:rsidRDefault="00854A9D" w:rsidP="00854A9D">
            <w:pPr>
              <w:suppressAutoHyphens/>
              <w:spacing w:after="0"/>
              <w:jc w:val="center"/>
              <w:rPr>
                <w:rFonts w:eastAsia="Times New Roman" w:cs="Calibri"/>
              </w:rPr>
            </w:pPr>
          </w:p>
        </w:tc>
      </w:tr>
    </w:tbl>
    <w:p w14:paraId="007797B6" w14:textId="77777777" w:rsidR="00854A9D" w:rsidRDefault="00854A9D" w:rsidP="00854A9D">
      <w:pPr>
        <w:spacing w:after="0" w:line="240" w:lineRule="auto"/>
        <w:rPr>
          <w:rFonts w:cs="Calibri"/>
          <w:sz w:val="24"/>
          <w:szCs w:val="24"/>
        </w:rPr>
      </w:pPr>
    </w:p>
    <w:p w14:paraId="2D3BB455" w14:textId="77777777" w:rsidR="00C072D6" w:rsidRDefault="00C072D6" w:rsidP="00854A9D">
      <w:pPr>
        <w:spacing w:after="0" w:line="240" w:lineRule="auto"/>
        <w:rPr>
          <w:rFonts w:cs="Calibri"/>
          <w:sz w:val="24"/>
          <w:szCs w:val="24"/>
        </w:rPr>
      </w:pPr>
    </w:p>
    <w:p w14:paraId="6681E1FD" w14:textId="77777777" w:rsidR="00C072D6" w:rsidRDefault="00C072D6" w:rsidP="00854A9D">
      <w:pPr>
        <w:spacing w:after="0" w:line="240" w:lineRule="auto"/>
        <w:rPr>
          <w:rFonts w:cs="Calibri"/>
          <w:sz w:val="24"/>
          <w:szCs w:val="24"/>
        </w:rPr>
      </w:pPr>
    </w:p>
    <w:p w14:paraId="0703DB44" w14:textId="77777777" w:rsidR="00854A9D" w:rsidRPr="006E4167" w:rsidRDefault="00854A9D" w:rsidP="00854A9D">
      <w:pPr>
        <w:shd w:val="clear" w:color="auto" w:fill="9CC2E5"/>
        <w:rPr>
          <w:rFonts w:cs="Calibri"/>
          <w:b/>
          <w:sz w:val="24"/>
          <w:szCs w:val="24"/>
        </w:rPr>
      </w:pPr>
      <w:r>
        <w:rPr>
          <w:rFonts w:cs="Calibri"/>
          <w:b/>
          <w:sz w:val="24"/>
          <w:szCs w:val="24"/>
        </w:rPr>
        <w:lastRenderedPageBreak/>
        <w:t>LOTE 06 – COTA RESERVADA</w:t>
      </w:r>
      <w:r w:rsidRPr="006E4167">
        <w:rPr>
          <w:rFonts w:cs="Calibri"/>
          <w:b/>
          <w:sz w:val="24"/>
          <w:szCs w:val="24"/>
        </w:rPr>
        <w:t xml:space="preserve"> – MATERIAL DE COPA E COZINHA</w:t>
      </w:r>
    </w:p>
    <w:p w14:paraId="39FF7162"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839"/>
        <w:gridCol w:w="709"/>
        <w:gridCol w:w="709"/>
        <w:gridCol w:w="992"/>
        <w:gridCol w:w="1559"/>
        <w:gridCol w:w="1843"/>
      </w:tblGrid>
      <w:tr w:rsidR="00854A9D" w:rsidRPr="005433AB" w14:paraId="41B8DA4A" w14:textId="77777777" w:rsidTr="00854A9D">
        <w:tc>
          <w:tcPr>
            <w:tcW w:w="839" w:type="dxa"/>
            <w:shd w:val="clear" w:color="auto" w:fill="auto"/>
          </w:tcPr>
          <w:p w14:paraId="17AD8BF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shd w:val="clear" w:color="auto" w:fill="auto"/>
          </w:tcPr>
          <w:p w14:paraId="77E040B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711FF4E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72038AA6"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0CEAF3D3"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shd w:val="clear" w:color="auto" w:fill="auto"/>
          </w:tcPr>
          <w:p w14:paraId="2C98A053"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shd w:val="clear" w:color="auto" w:fill="auto"/>
          </w:tcPr>
          <w:p w14:paraId="764B4C3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017D79E3" w14:textId="77777777" w:rsidTr="00854A9D">
        <w:tc>
          <w:tcPr>
            <w:tcW w:w="839" w:type="dxa"/>
            <w:shd w:val="clear" w:color="auto" w:fill="auto"/>
          </w:tcPr>
          <w:p w14:paraId="6B9B14C8" w14:textId="77777777" w:rsidR="00854A9D" w:rsidRPr="005433AB" w:rsidRDefault="00854A9D" w:rsidP="00854A9D">
            <w:pPr>
              <w:suppressAutoHyphens/>
              <w:spacing w:after="0" w:line="240" w:lineRule="auto"/>
              <w:rPr>
                <w:rFonts w:eastAsia="Times New Roman" w:cs="Calibri"/>
              </w:rPr>
            </w:pPr>
            <w:r>
              <w:rPr>
                <w:rFonts w:eastAsia="Times New Roman" w:cs="Calibri"/>
              </w:rPr>
              <w:t>133</w:t>
            </w:r>
          </w:p>
        </w:tc>
        <w:tc>
          <w:tcPr>
            <w:tcW w:w="3839" w:type="dxa"/>
            <w:shd w:val="clear" w:color="auto" w:fill="auto"/>
          </w:tcPr>
          <w:p w14:paraId="37793CEF"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Coador nº 16</w:t>
            </w:r>
          </w:p>
        </w:tc>
        <w:tc>
          <w:tcPr>
            <w:tcW w:w="709" w:type="dxa"/>
            <w:shd w:val="clear" w:color="auto" w:fill="auto"/>
          </w:tcPr>
          <w:p w14:paraId="41237577"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9</w:t>
            </w:r>
            <w:proofErr w:type="gramEnd"/>
          </w:p>
        </w:tc>
        <w:tc>
          <w:tcPr>
            <w:tcW w:w="709" w:type="dxa"/>
            <w:shd w:val="clear" w:color="auto" w:fill="auto"/>
          </w:tcPr>
          <w:p w14:paraId="085E2B8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FB79C1A"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61EC59AD" w14:textId="708A21BC" w:rsidR="00854A9D" w:rsidRPr="005433AB" w:rsidRDefault="00854A9D" w:rsidP="00854A9D">
            <w:pPr>
              <w:suppressAutoHyphens/>
              <w:spacing w:after="0"/>
              <w:jc w:val="center"/>
              <w:rPr>
                <w:rFonts w:eastAsia="Times New Roman" w:cs="Calibri"/>
              </w:rPr>
            </w:pPr>
          </w:p>
        </w:tc>
        <w:tc>
          <w:tcPr>
            <w:tcW w:w="1843" w:type="dxa"/>
            <w:shd w:val="clear" w:color="auto" w:fill="auto"/>
          </w:tcPr>
          <w:p w14:paraId="43391F95" w14:textId="0E305DC6" w:rsidR="00854A9D" w:rsidRPr="005433AB" w:rsidRDefault="00854A9D" w:rsidP="00854A9D">
            <w:pPr>
              <w:suppressAutoHyphens/>
              <w:spacing w:after="0"/>
              <w:jc w:val="center"/>
              <w:rPr>
                <w:rFonts w:eastAsia="Times New Roman" w:cs="Calibri"/>
              </w:rPr>
            </w:pPr>
          </w:p>
        </w:tc>
      </w:tr>
      <w:tr w:rsidR="00854A9D" w:rsidRPr="005433AB" w14:paraId="1EE3C134" w14:textId="77777777" w:rsidTr="00854A9D">
        <w:tc>
          <w:tcPr>
            <w:tcW w:w="839" w:type="dxa"/>
            <w:shd w:val="clear" w:color="auto" w:fill="auto"/>
          </w:tcPr>
          <w:p w14:paraId="45B9BC60" w14:textId="77777777" w:rsidR="00854A9D" w:rsidRPr="005433AB" w:rsidRDefault="00854A9D" w:rsidP="00854A9D">
            <w:pPr>
              <w:suppressAutoHyphens/>
              <w:spacing w:after="0" w:line="240" w:lineRule="auto"/>
              <w:rPr>
                <w:rFonts w:eastAsia="Times New Roman" w:cs="Calibri"/>
              </w:rPr>
            </w:pPr>
            <w:r>
              <w:rPr>
                <w:rFonts w:eastAsia="Times New Roman" w:cs="Calibri"/>
              </w:rPr>
              <w:t>134</w:t>
            </w:r>
          </w:p>
        </w:tc>
        <w:tc>
          <w:tcPr>
            <w:tcW w:w="3839" w:type="dxa"/>
            <w:shd w:val="clear" w:color="auto" w:fill="auto"/>
          </w:tcPr>
          <w:p w14:paraId="017C9096"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Colher plástica descartável para sobremesa</w:t>
            </w:r>
            <w:r w:rsidRPr="005433AB">
              <w:rPr>
                <w:rFonts w:eastAsia="Times New Roman" w:cs="Calibri"/>
              </w:rPr>
              <w:t>: pacote com 50 unidades</w:t>
            </w:r>
          </w:p>
        </w:tc>
        <w:tc>
          <w:tcPr>
            <w:tcW w:w="709" w:type="dxa"/>
            <w:shd w:val="clear" w:color="auto" w:fill="auto"/>
          </w:tcPr>
          <w:p w14:paraId="22C3840A" w14:textId="77777777" w:rsidR="00854A9D" w:rsidRPr="005433AB" w:rsidRDefault="00854A9D" w:rsidP="00854A9D">
            <w:pPr>
              <w:suppressAutoHyphens/>
              <w:spacing w:after="0"/>
              <w:jc w:val="center"/>
              <w:rPr>
                <w:rFonts w:eastAsia="Times New Roman" w:cs="Calibri"/>
              </w:rPr>
            </w:pPr>
            <w:r>
              <w:rPr>
                <w:rFonts w:eastAsia="Times New Roman" w:cs="Calibri"/>
              </w:rPr>
              <w:t>12</w:t>
            </w:r>
          </w:p>
        </w:tc>
        <w:tc>
          <w:tcPr>
            <w:tcW w:w="709" w:type="dxa"/>
            <w:shd w:val="clear" w:color="auto" w:fill="auto"/>
          </w:tcPr>
          <w:p w14:paraId="41AD3A4B"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2DA2193D"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3EAF0DFB" w14:textId="09403E57" w:rsidR="00854A9D" w:rsidRPr="005433AB" w:rsidRDefault="00854A9D" w:rsidP="00854A9D">
            <w:pPr>
              <w:suppressAutoHyphens/>
              <w:spacing w:after="0"/>
              <w:jc w:val="center"/>
              <w:rPr>
                <w:rFonts w:eastAsia="Times New Roman" w:cs="Calibri"/>
              </w:rPr>
            </w:pPr>
          </w:p>
        </w:tc>
        <w:tc>
          <w:tcPr>
            <w:tcW w:w="1843" w:type="dxa"/>
            <w:shd w:val="clear" w:color="auto" w:fill="auto"/>
          </w:tcPr>
          <w:p w14:paraId="5CB82156" w14:textId="7E3D1AF6" w:rsidR="00854A9D" w:rsidRPr="005433AB" w:rsidRDefault="00854A9D" w:rsidP="00854A9D">
            <w:pPr>
              <w:suppressAutoHyphens/>
              <w:spacing w:after="0"/>
              <w:jc w:val="center"/>
              <w:rPr>
                <w:rFonts w:eastAsia="Times New Roman" w:cs="Calibri"/>
              </w:rPr>
            </w:pPr>
          </w:p>
        </w:tc>
      </w:tr>
      <w:tr w:rsidR="00854A9D" w:rsidRPr="005433AB" w14:paraId="4DA36AD4" w14:textId="77777777" w:rsidTr="00854A9D">
        <w:tc>
          <w:tcPr>
            <w:tcW w:w="839" w:type="dxa"/>
            <w:shd w:val="clear" w:color="auto" w:fill="auto"/>
          </w:tcPr>
          <w:p w14:paraId="22779D04" w14:textId="77777777" w:rsidR="00854A9D" w:rsidRPr="005433AB" w:rsidRDefault="00854A9D" w:rsidP="00854A9D">
            <w:pPr>
              <w:suppressAutoHyphens/>
              <w:spacing w:after="0" w:line="240" w:lineRule="auto"/>
              <w:rPr>
                <w:rFonts w:eastAsia="Times New Roman" w:cs="Calibri"/>
              </w:rPr>
            </w:pPr>
            <w:r>
              <w:rPr>
                <w:rFonts w:eastAsia="Times New Roman" w:cs="Calibri"/>
              </w:rPr>
              <w:t>135</w:t>
            </w:r>
          </w:p>
        </w:tc>
        <w:tc>
          <w:tcPr>
            <w:tcW w:w="3839" w:type="dxa"/>
            <w:shd w:val="clear" w:color="auto" w:fill="auto"/>
          </w:tcPr>
          <w:p w14:paraId="61CF73F9"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Copo descartável 200 ml: </w:t>
            </w:r>
            <w:r w:rsidRPr="005433AB">
              <w:rPr>
                <w:rFonts w:eastAsia="Times New Roman" w:cs="Calibri"/>
              </w:rPr>
              <w:t xml:space="preserve">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25 pacotes. </w:t>
            </w:r>
          </w:p>
        </w:tc>
        <w:tc>
          <w:tcPr>
            <w:tcW w:w="709" w:type="dxa"/>
            <w:shd w:val="clear" w:color="auto" w:fill="auto"/>
          </w:tcPr>
          <w:p w14:paraId="6EA10945" w14:textId="77777777" w:rsidR="00854A9D" w:rsidRPr="005433AB" w:rsidRDefault="00854A9D" w:rsidP="00854A9D">
            <w:pPr>
              <w:suppressAutoHyphens/>
              <w:spacing w:after="0"/>
              <w:jc w:val="center"/>
              <w:rPr>
                <w:rFonts w:eastAsia="Times New Roman" w:cs="Calibri"/>
              </w:rPr>
            </w:pPr>
            <w:r>
              <w:rPr>
                <w:rFonts w:eastAsia="Times New Roman" w:cs="Calibri"/>
              </w:rPr>
              <w:t>32</w:t>
            </w:r>
          </w:p>
        </w:tc>
        <w:tc>
          <w:tcPr>
            <w:tcW w:w="709" w:type="dxa"/>
            <w:shd w:val="clear" w:color="auto" w:fill="auto"/>
          </w:tcPr>
          <w:p w14:paraId="32ED98E6"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600F7AB5"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4CE352B6" w14:textId="38BF8D87" w:rsidR="00854A9D" w:rsidRPr="005433AB" w:rsidRDefault="00854A9D" w:rsidP="00854A9D">
            <w:pPr>
              <w:suppressAutoHyphens/>
              <w:spacing w:after="0"/>
              <w:jc w:val="center"/>
              <w:rPr>
                <w:rFonts w:eastAsia="Times New Roman" w:cs="Calibri"/>
              </w:rPr>
            </w:pPr>
          </w:p>
        </w:tc>
        <w:tc>
          <w:tcPr>
            <w:tcW w:w="1843" w:type="dxa"/>
            <w:shd w:val="clear" w:color="auto" w:fill="auto"/>
          </w:tcPr>
          <w:p w14:paraId="47E8EB9B" w14:textId="00A44389" w:rsidR="00854A9D" w:rsidRPr="005433AB" w:rsidRDefault="00854A9D" w:rsidP="00854A9D">
            <w:pPr>
              <w:suppressAutoHyphens/>
              <w:spacing w:after="0"/>
              <w:jc w:val="center"/>
              <w:rPr>
                <w:rFonts w:eastAsia="Times New Roman" w:cs="Calibri"/>
              </w:rPr>
            </w:pPr>
          </w:p>
        </w:tc>
      </w:tr>
      <w:tr w:rsidR="00854A9D" w:rsidRPr="005433AB" w14:paraId="2B3305A8" w14:textId="77777777" w:rsidTr="00854A9D">
        <w:tc>
          <w:tcPr>
            <w:tcW w:w="839" w:type="dxa"/>
            <w:shd w:val="clear" w:color="auto" w:fill="auto"/>
          </w:tcPr>
          <w:p w14:paraId="114638D6" w14:textId="77777777" w:rsidR="00854A9D" w:rsidRPr="005433AB" w:rsidRDefault="00854A9D" w:rsidP="00854A9D">
            <w:pPr>
              <w:suppressAutoHyphens/>
              <w:spacing w:after="0" w:line="240" w:lineRule="auto"/>
              <w:rPr>
                <w:rFonts w:eastAsia="Times New Roman" w:cs="Calibri"/>
              </w:rPr>
            </w:pPr>
            <w:r>
              <w:rPr>
                <w:rFonts w:eastAsia="Times New Roman" w:cs="Calibri"/>
              </w:rPr>
              <w:t>136</w:t>
            </w:r>
          </w:p>
        </w:tc>
        <w:tc>
          <w:tcPr>
            <w:tcW w:w="3839" w:type="dxa"/>
            <w:shd w:val="clear" w:color="auto" w:fill="auto"/>
          </w:tcPr>
          <w:p w14:paraId="4DFF19D8"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Copo descartável para café: </w:t>
            </w:r>
            <w:r w:rsidRPr="005433AB">
              <w:rPr>
                <w:rFonts w:eastAsia="Times New Roman" w:cs="Calibri"/>
              </w:rPr>
              <w:t xml:space="preserve">50 ml, 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50 pacotes. </w:t>
            </w:r>
          </w:p>
        </w:tc>
        <w:tc>
          <w:tcPr>
            <w:tcW w:w="709" w:type="dxa"/>
            <w:shd w:val="clear" w:color="auto" w:fill="auto"/>
          </w:tcPr>
          <w:p w14:paraId="4E8F64D6" w14:textId="77777777" w:rsidR="00854A9D" w:rsidRPr="005433AB" w:rsidRDefault="00854A9D" w:rsidP="00854A9D">
            <w:pPr>
              <w:suppressAutoHyphens/>
              <w:spacing w:after="0"/>
              <w:jc w:val="center"/>
              <w:rPr>
                <w:rFonts w:eastAsia="Times New Roman" w:cs="Calibri"/>
              </w:rPr>
            </w:pPr>
            <w:r>
              <w:rPr>
                <w:rFonts w:eastAsia="Times New Roman" w:cs="Calibri"/>
              </w:rPr>
              <w:t>25</w:t>
            </w:r>
          </w:p>
        </w:tc>
        <w:tc>
          <w:tcPr>
            <w:tcW w:w="709" w:type="dxa"/>
            <w:shd w:val="clear" w:color="auto" w:fill="auto"/>
          </w:tcPr>
          <w:p w14:paraId="6E1C38C3"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4BBA7492"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4B16D5E3" w14:textId="07E3DFB2" w:rsidR="00854A9D" w:rsidRPr="005433AB" w:rsidRDefault="00854A9D" w:rsidP="00854A9D">
            <w:pPr>
              <w:suppressAutoHyphens/>
              <w:spacing w:after="0"/>
              <w:jc w:val="center"/>
              <w:rPr>
                <w:rFonts w:eastAsia="Times New Roman" w:cs="Calibri"/>
              </w:rPr>
            </w:pPr>
          </w:p>
        </w:tc>
        <w:tc>
          <w:tcPr>
            <w:tcW w:w="1843" w:type="dxa"/>
            <w:shd w:val="clear" w:color="auto" w:fill="auto"/>
          </w:tcPr>
          <w:p w14:paraId="46183EEE" w14:textId="27A534B6" w:rsidR="00854A9D" w:rsidRPr="005433AB" w:rsidRDefault="00854A9D" w:rsidP="00854A9D">
            <w:pPr>
              <w:suppressAutoHyphens/>
              <w:spacing w:after="0"/>
              <w:jc w:val="center"/>
              <w:rPr>
                <w:rFonts w:eastAsia="Times New Roman" w:cs="Calibri"/>
              </w:rPr>
            </w:pPr>
          </w:p>
        </w:tc>
      </w:tr>
      <w:tr w:rsidR="00854A9D" w:rsidRPr="005433AB" w14:paraId="14E911E8" w14:textId="77777777" w:rsidTr="00854A9D">
        <w:tc>
          <w:tcPr>
            <w:tcW w:w="839" w:type="dxa"/>
            <w:shd w:val="clear" w:color="auto" w:fill="auto"/>
          </w:tcPr>
          <w:p w14:paraId="5F6CC5A9" w14:textId="77777777" w:rsidR="00854A9D" w:rsidRPr="005433AB" w:rsidRDefault="00854A9D" w:rsidP="00854A9D">
            <w:pPr>
              <w:suppressAutoHyphens/>
              <w:spacing w:after="0" w:line="240" w:lineRule="auto"/>
              <w:rPr>
                <w:rFonts w:eastAsia="Times New Roman" w:cs="Calibri"/>
              </w:rPr>
            </w:pPr>
            <w:r>
              <w:rPr>
                <w:rFonts w:eastAsia="Times New Roman" w:cs="Calibri"/>
              </w:rPr>
              <w:t>137</w:t>
            </w:r>
          </w:p>
        </w:tc>
        <w:tc>
          <w:tcPr>
            <w:tcW w:w="3839" w:type="dxa"/>
            <w:shd w:val="clear" w:color="auto" w:fill="auto"/>
          </w:tcPr>
          <w:p w14:paraId="6AE7D71C"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Garfo plástico descartável para sobremesa</w:t>
            </w:r>
            <w:r w:rsidRPr="005433AB">
              <w:rPr>
                <w:rFonts w:eastAsia="Times New Roman" w:cs="Calibri"/>
              </w:rPr>
              <w:t>: pacote com 50 unidades</w:t>
            </w:r>
          </w:p>
        </w:tc>
        <w:tc>
          <w:tcPr>
            <w:tcW w:w="709" w:type="dxa"/>
            <w:shd w:val="clear" w:color="auto" w:fill="auto"/>
          </w:tcPr>
          <w:p w14:paraId="5B342A88" w14:textId="77777777" w:rsidR="00854A9D" w:rsidRPr="005433AB" w:rsidRDefault="00854A9D" w:rsidP="00854A9D">
            <w:pPr>
              <w:suppressAutoHyphens/>
              <w:spacing w:after="0"/>
              <w:jc w:val="center"/>
              <w:rPr>
                <w:rFonts w:eastAsia="Times New Roman" w:cs="Calibri"/>
              </w:rPr>
            </w:pPr>
            <w:r>
              <w:rPr>
                <w:rFonts w:eastAsia="Times New Roman" w:cs="Calibri"/>
              </w:rPr>
              <w:t>12</w:t>
            </w:r>
          </w:p>
        </w:tc>
        <w:tc>
          <w:tcPr>
            <w:tcW w:w="709" w:type="dxa"/>
            <w:shd w:val="clear" w:color="auto" w:fill="auto"/>
          </w:tcPr>
          <w:p w14:paraId="7B5089D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BC495D5"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1FB4E41F" w14:textId="1E725629" w:rsidR="00854A9D" w:rsidRPr="005433AB" w:rsidRDefault="00854A9D" w:rsidP="00854A9D">
            <w:pPr>
              <w:suppressAutoHyphens/>
              <w:spacing w:after="0"/>
              <w:jc w:val="center"/>
              <w:rPr>
                <w:rFonts w:eastAsia="Times New Roman" w:cs="Calibri"/>
              </w:rPr>
            </w:pPr>
          </w:p>
        </w:tc>
        <w:tc>
          <w:tcPr>
            <w:tcW w:w="1843" w:type="dxa"/>
            <w:shd w:val="clear" w:color="auto" w:fill="auto"/>
          </w:tcPr>
          <w:p w14:paraId="79A047A2" w14:textId="4C095E45" w:rsidR="00854A9D" w:rsidRPr="005433AB" w:rsidRDefault="00854A9D" w:rsidP="00854A9D">
            <w:pPr>
              <w:suppressAutoHyphens/>
              <w:spacing w:after="0"/>
              <w:jc w:val="center"/>
              <w:rPr>
                <w:rFonts w:eastAsia="Times New Roman" w:cs="Calibri"/>
              </w:rPr>
            </w:pPr>
          </w:p>
        </w:tc>
      </w:tr>
      <w:tr w:rsidR="00854A9D" w:rsidRPr="005433AB" w14:paraId="4F0ED0A1" w14:textId="77777777" w:rsidTr="00854A9D">
        <w:tc>
          <w:tcPr>
            <w:tcW w:w="839" w:type="dxa"/>
            <w:shd w:val="clear" w:color="auto" w:fill="auto"/>
          </w:tcPr>
          <w:p w14:paraId="4C60B517" w14:textId="77777777" w:rsidR="00854A9D" w:rsidRPr="005433AB" w:rsidRDefault="00854A9D" w:rsidP="00854A9D">
            <w:pPr>
              <w:suppressAutoHyphens/>
              <w:spacing w:after="0" w:line="240" w:lineRule="auto"/>
              <w:rPr>
                <w:rFonts w:eastAsia="Times New Roman" w:cs="Calibri"/>
              </w:rPr>
            </w:pPr>
            <w:r>
              <w:rPr>
                <w:rFonts w:eastAsia="Times New Roman" w:cs="Calibri"/>
              </w:rPr>
              <w:t>138</w:t>
            </w:r>
          </w:p>
        </w:tc>
        <w:tc>
          <w:tcPr>
            <w:tcW w:w="3839" w:type="dxa"/>
            <w:shd w:val="clear" w:color="auto" w:fill="auto"/>
          </w:tcPr>
          <w:p w14:paraId="35101BF5"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Garrafa térmica: </w:t>
            </w:r>
            <w:r w:rsidRPr="005433AB">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5433AB">
              <w:rPr>
                <w:rFonts w:eastAsia="Times New Roman" w:cs="Calibri"/>
              </w:rPr>
              <w:t>Termolar</w:t>
            </w:r>
            <w:proofErr w:type="spellEnd"/>
            <w:r w:rsidRPr="005433AB">
              <w:rPr>
                <w:rFonts w:eastAsia="Times New Roman" w:cs="Calibri"/>
              </w:rPr>
              <w:t xml:space="preserve">, Invicta, </w:t>
            </w:r>
            <w:proofErr w:type="spellStart"/>
            <w:r w:rsidRPr="005433AB">
              <w:rPr>
                <w:rFonts w:eastAsia="Times New Roman" w:cs="Calibri"/>
              </w:rPr>
              <w:t>Aladin</w:t>
            </w:r>
            <w:proofErr w:type="spellEnd"/>
            <w:r w:rsidRPr="005433AB">
              <w:rPr>
                <w:rFonts w:eastAsia="Times New Roman" w:cs="Calibri"/>
              </w:rPr>
              <w:t xml:space="preserve"> ou similar ou de melhor qualidade). </w:t>
            </w:r>
          </w:p>
        </w:tc>
        <w:tc>
          <w:tcPr>
            <w:tcW w:w="709" w:type="dxa"/>
            <w:shd w:val="clear" w:color="auto" w:fill="auto"/>
          </w:tcPr>
          <w:p w14:paraId="460D4F5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9" w:type="dxa"/>
            <w:shd w:val="clear" w:color="auto" w:fill="auto"/>
          </w:tcPr>
          <w:p w14:paraId="07AA4F9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BBC4586"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70C3EE35" w14:textId="381BEE20" w:rsidR="00854A9D" w:rsidRPr="005433AB" w:rsidRDefault="00854A9D" w:rsidP="00854A9D">
            <w:pPr>
              <w:suppressAutoHyphens/>
              <w:spacing w:after="0"/>
              <w:jc w:val="center"/>
              <w:rPr>
                <w:rFonts w:eastAsia="Times New Roman" w:cs="Calibri"/>
              </w:rPr>
            </w:pPr>
          </w:p>
        </w:tc>
        <w:tc>
          <w:tcPr>
            <w:tcW w:w="1843" w:type="dxa"/>
            <w:shd w:val="clear" w:color="auto" w:fill="auto"/>
          </w:tcPr>
          <w:p w14:paraId="279660DD" w14:textId="23601540" w:rsidR="00854A9D" w:rsidRPr="005433AB" w:rsidRDefault="00854A9D" w:rsidP="00854A9D">
            <w:pPr>
              <w:suppressAutoHyphens/>
              <w:spacing w:after="0"/>
              <w:jc w:val="center"/>
              <w:rPr>
                <w:rFonts w:eastAsia="Times New Roman" w:cs="Calibri"/>
              </w:rPr>
            </w:pPr>
          </w:p>
        </w:tc>
      </w:tr>
      <w:tr w:rsidR="00854A9D" w:rsidRPr="005433AB" w14:paraId="2B91ECC5" w14:textId="77777777" w:rsidTr="00854A9D">
        <w:tc>
          <w:tcPr>
            <w:tcW w:w="839" w:type="dxa"/>
            <w:shd w:val="clear" w:color="auto" w:fill="auto"/>
          </w:tcPr>
          <w:p w14:paraId="0666A23C" w14:textId="77777777" w:rsidR="00854A9D" w:rsidRPr="005433AB" w:rsidRDefault="00854A9D" w:rsidP="00854A9D">
            <w:pPr>
              <w:suppressAutoHyphens/>
              <w:spacing w:after="0" w:line="240" w:lineRule="auto"/>
              <w:rPr>
                <w:rFonts w:eastAsia="Times New Roman" w:cs="Calibri"/>
              </w:rPr>
            </w:pPr>
            <w:r>
              <w:rPr>
                <w:rFonts w:eastAsia="Times New Roman" w:cs="Calibri"/>
              </w:rPr>
              <w:t>139</w:t>
            </w:r>
          </w:p>
        </w:tc>
        <w:tc>
          <w:tcPr>
            <w:tcW w:w="3839" w:type="dxa"/>
            <w:shd w:val="clear" w:color="auto" w:fill="auto"/>
          </w:tcPr>
          <w:p w14:paraId="2A6A80EF"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Guardanapo de papel descartável:</w:t>
            </w:r>
            <w:proofErr w:type="gramStart"/>
            <w:r w:rsidRPr="005433AB">
              <w:rPr>
                <w:rFonts w:eastAsia="Times New Roman" w:cs="Calibri"/>
                <w:b/>
              </w:rPr>
              <w:t xml:space="preserve"> </w:t>
            </w:r>
            <w:r w:rsidRPr="005433AB">
              <w:rPr>
                <w:rFonts w:eastAsia="Times New Roman" w:cs="Calibri"/>
              </w:rPr>
              <w:t xml:space="preserve"> </w:t>
            </w:r>
            <w:proofErr w:type="gramEnd"/>
            <w:r w:rsidRPr="005433AB">
              <w:rPr>
                <w:rFonts w:eastAsia="Times New Roman" w:cs="Calibri"/>
              </w:rPr>
              <w:t xml:space="preserve">pacote com 50 </w:t>
            </w:r>
            <w:proofErr w:type="spellStart"/>
            <w:r w:rsidRPr="005433AB">
              <w:rPr>
                <w:rFonts w:eastAsia="Times New Roman" w:cs="Calibri"/>
              </w:rPr>
              <w:t>unid</w:t>
            </w:r>
            <w:proofErr w:type="spellEnd"/>
            <w:r w:rsidRPr="005433AB">
              <w:rPr>
                <w:rFonts w:eastAsia="Times New Roman" w:cs="Calibri"/>
              </w:rPr>
              <w:t>, tamanho 24X22 cm</w:t>
            </w:r>
          </w:p>
        </w:tc>
        <w:tc>
          <w:tcPr>
            <w:tcW w:w="709" w:type="dxa"/>
            <w:shd w:val="clear" w:color="auto" w:fill="auto"/>
          </w:tcPr>
          <w:p w14:paraId="52E11FF3" w14:textId="77777777" w:rsidR="00854A9D" w:rsidRPr="005433AB" w:rsidRDefault="00854A9D" w:rsidP="00854A9D">
            <w:pPr>
              <w:suppressAutoHyphens/>
              <w:spacing w:after="0"/>
              <w:jc w:val="center"/>
              <w:rPr>
                <w:rFonts w:eastAsia="Times New Roman" w:cs="Calibri"/>
              </w:rPr>
            </w:pPr>
            <w:r>
              <w:rPr>
                <w:rFonts w:eastAsia="Times New Roman" w:cs="Calibri"/>
              </w:rPr>
              <w:t>50</w:t>
            </w:r>
          </w:p>
        </w:tc>
        <w:tc>
          <w:tcPr>
            <w:tcW w:w="709" w:type="dxa"/>
            <w:shd w:val="clear" w:color="auto" w:fill="auto"/>
          </w:tcPr>
          <w:p w14:paraId="21937FE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29F67FD"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286513ED" w14:textId="4B5C306A" w:rsidR="00854A9D" w:rsidRPr="005433AB" w:rsidRDefault="00854A9D" w:rsidP="00854A9D">
            <w:pPr>
              <w:suppressAutoHyphens/>
              <w:spacing w:after="0"/>
              <w:jc w:val="center"/>
              <w:rPr>
                <w:rFonts w:eastAsia="Times New Roman" w:cs="Calibri"/>
              </w:rPr>
            </w:pPr>
          </w:p>
        </w:tc>
        <w:tc>
          <w:tcPr>
            <w:tcW w:w="1843" w:type="dxa"/>
            <w:shd w:val="clear" w:color="auto" w:fill="auto"/>
          </w:tcPr>
          <w:p w14:paraId="48BA3BB8" w14:textId="228B0C1B" w:rsidR="00854A9D" w:rsidRPr="005433AB" w:rsidRDefault="00854A9D" w:rsidP="00854A9D">
            <w:pPr>
              <w:suppressAutoHyphens/>
              <w:spacing w:after="0"/>
              <w:jc w:val="center"/>
              <w:rPr>
                <w:rFonts w:eastAsia="Times New Roman" w:cs="Calibri"/>
              </w:rPr>
            </w:pPr>
          </w:p>
        </w:tc>
      </w:tr>
      <w:tr w:rsidR="00854A9D" w:rsidRPr="005433AB" w14:paraId="0642132C" w14:textId="77777777" w:rsidTr="00854A9D">
        <w:tc>
          <w:tcPr>
            <w:tcW w:w="839" w:type="dxa"/>
            <w:shd w:val="clear" w:color="auto" w:fill="auto"/>
          </w:tcPr>
          <w:p w14:paraId="1834FCC3" w14:textId="77777777" w:rsidR="00854A9D" w:rsidRPr="005433AB" w:rsidRDefault="00854A9D" w:rsidP="00854A9D">
            <w:pPr>
              <w:suppressAutoHyphens/>
              <w:spacing w:after="0" w:line="240" w:lineRule="auto"/>
              <w:rPr>
                <w:rFonts w:eastAsia="Times New Roman" w:cs="Calibri"/>
              </w:rPr>
            </w:pPr>
            <w:r>
              <w:rPr>
                <w:rFonts w:eastAsia="Times New Roman" w:cs="Calibri"/>
              </w:rPr>
              <w:t>140</w:t>
            </w:r>
          </w:p>
        </w:tc>
        <w:tc>
          <w:tcPr>
            <w:tcW w:w="3839" w:type="dxa"/>
            <w:shd w:val="clear" w:color="auto" w:fill="auto"/>
          </w:tcPr>
          <w:p w14:paraId="43D18B59"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 xml:space="preserve">Pano de copa/prato: </w:t>
            </w:r>
            <w:r w:rsidRPr="005433AB">
              <w:rPr>
                <w:rFonts w:eastAsia="Times New Roman" w:cs="Calibri"/>
              </w:rPr>
              <w:t xml:space="preserve">100% algodão, </w:t>
            </w:r>
            <w:proofErr w:type="gramStart"/>
            <w:r w:rsidRPr="005433AB">
              <w:rPr>
                <w:rFonts w:eastAsia="Times New Roman" w:cs="Calibri"/>
              </w:rPr>
              <w:t>tam</w:t>
            </w:r>
            <w:proofErr w:type="gramEnd"/>
            <w:r w:rsidRPr="005433AB">
              <w:rPr>
                <w:rFonts w:eastAsia="Times New Roman" w:cs="Calibri"/>
              </w:rPr>
              <w:t>.: 68cmx43cm</w:t>
            </w:r>
          </w:p>
        </w:tc>
        <w:tc>
          <w:tcPr>
            <w:tcW w:w="709" w:type="dxa"/>
            <w:shd w:val="clear" w:color="auto" w:fill="auto"/>
          </w:tcPr>
          <w:p w14:paraId="58DBAC3F"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5</w:t>
            </w:r>
            <w:proofErr w:type="gramEnd"/>
          </w:p>
        </w:tc>
        <w:tc>
          <w:tcPr>
            <w:tcW w:w="709" w:type="dxa"/>
            <w:shd w:val="clear" w:color="auto" w:fill="auto"/>
          </w:tcPr>
          <w:p w14:paraId="7E6BE1B2"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BBE70B0"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23F5CFB4" w14:textId="4352835B" w:rsidR="00854A9D" w:rsidRPr="005433AB" w:rsidRDefault="00854A9D" w:rsidP="00854A9D">
            <w:pPr>
              <w:suppressAutoHyphens/>
              <w:spacing w:after="0"/>
              <w:jc w:val="center"/>
              <w:rPr>
                <w:rFonts w:eastAsia="Times New Roman" w:cs="Calibri"/>
              </w:rPr>
            </w:pPr>
          </w:p>
        </w:tc>
        <w:tc>
          <w:tcPr>
            <w:tcW w:w="1843" w:type="dxa"/>
            <w:shd w:val="clear" w:color="auto" w:fill="auto"/>
          </w:tcPr>
          <w:p w14:paraId="282DF5F9" w14:textId="2ABA2CB9" w:rsidR="00854A9D" w:rsidRPr="005433AB" w:rsidRDefault="00854A9D" w:rsidP="00854A9D">
            <w:pPr>
              <w:suppressAutoHyphens/>
              <w:spacing w:after="0"/>
              <w:jc w:val="center"/>
              <w:rPr>
                <w:rFonts w:eastAsia="Times New Roman" w:cs="Calibri"/>
              </w:rPr>
            </w:pPr>
          </w:p>
        </w:tc>
      </w:tr>
      <w:tr w:rsidR="00854A9D" w:rsidRPr="005433AB" w14:paraId="4EC31452" w14:textId="77777777" w:rsidTr="00854A9D">
        <w:tc>
          <w:tcPr>
            <w:tcW w:w="839" w:type="dxa"/>
            <w:shd w:val="clear" w:color="auto" w:fill="auto"/>
          </w:tcPr>
          <w:p w14:paraId="2FE63DED" w14:textId="77777777" w:rsidR="00854A9D" w:rsidRPr="005433AB" w:rsidRDefault="00854A9D" w:rsidP="00854A9D">
            <w:pPr>
              <w:suppressAutoHyphens/>
              <w:spacing w:after="0" w:line="240" w:lineRule="auto"/>
              <w:rPr>
                <w:rFonts w:eastAsia="Times New Roman" w:cs="Calibri"/>
              </w:rPr>
            </w:pPr>
            <w:r>
              <w:rPr>
                <w:rFonts w:eastAsia="Times New Roman" w:cs="Calibri"/>
              </w:rPr>
              <w:t>141</w:t>
            </w:r>
          </w:p>
        </w:tc>
        <w:tc>
          <w:tcPr>
            <w:tcW w:w="3839" w:type="dxa"/>
            <w:shd w:val="clear" w:color="auto" w:fill="auto"/>
          </w:tcPr>
          <w:p w14:paraId="2EE276C1"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21 cm, pacote com 10 unid.</w:t>
            </w:r>
          </w:p>
        </w:tc>
        <w:tc>
          <w:tcPr>
            <w:tcW w:w="709" w:type="dxa"/>
            <w:shd w:val="clear" w:color="auto" w:fill="auto"/>
          </w:tcPr>
          <w:p w14:paraId="40F292CB" w14:textId="77777777" w:rsidR="00854A9D" w:rsidRPr="005433AB" w:rsidRDefault="00854A9D" w:rsidP="00854A9D">
            <w:pPr>
              <w:suppressAutoHyphens/>
              <w:spacing w:after="0"/>
              <w:jc w:val="center"/>
              <w:rPr>
                <w:rFonts w:eastAsia="Times New Roman" w:cs="Calibri"/>
              </w:rPr>
            </w:pPr>
            <w:r>
              <w:rPr>
                <w:rFonts w:eastAsia="Times New Roman" w:cs="Calibri"/>
              </w:rPr>
              <w:t>36</w:t>
            </w:r>
          </w:p>
        </w:tc>
        <w:tc>
          <w:tcPr>
            <w:tcW w:w="709" w:type="dxa"/>
            <w:shd w:val="clear" w:color="auto" w:fill="auto"/>
          </w:tcPr>
          <w:p w14:paraId="34F656EE"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971B27D"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49D950EF" w14:textId="684E325A" w:rsidR="00854A9D" w:rsidRPr="005433AB" w:rsidRDefault="00854A9D" w:rsidP="00854A9D">
            <w:pPr>
              <w:suppressAutoHyphens/>
              <w:spacing w:after="0"/>
              <w:jc w:val="center"/>
              <w:rPr>
                <w:rFonts w:eastAsia="Times New Roman" w:cs="Calibri"/>
              </w:rPr>
            </w:pPr>
          </w:p>
        </w:tc>
        <w:tc>
          <w:tcPr>
            <w:tcW w:w="1843" w:type="dxa"/>
            <w:shd w:val="clear" w:color="auto" w:fill="auto"/>
          </w:tcPr>
          <w:p w14:paraId="3102AD67" w14:textId="4F862535" w:rsidR="00854A9D" w:rsidRPr="005433AB" w:rsidRDefault="00854A9D" w:rsidP="00854A9D">
            <w:pPr>
              <w:suppressAutoHyphens/>
              <w:spacing w:after="0"/>
              <w:jc w:val="center"/>
              <w:rPr>
                <w:rFonts w:eastAsia="Times New Roman" w:cs="Calibri"/>
              </w:rPr>
            </w:pPr>
          </w:p>
        </w:tc>
      </w:tr>
      <w:tr w:rsidR="00854A9D" w:rsidRPr="005433AB" w14:paraId="5C5FB846" w14:textId="77777777" w:rsidTr="00854A9D">
        <w:tc>
          <w:tcPr>
            <w:tcW w:w="839" w:type="dxa"/>
            <w:shd w:val="clear" w:color="auto" w:fill="auto"/>
          </w:tcPr>
          <w:p w14:paraId="2CEF67B4" w14:textId="77777777" w:rsidR="00854A9D" w:rsidRPr="005433AB" w:rsidRDefault="00854A9D" w:rsidP="00854A9D">
            <w:pPr>
              <w:suppressAutoHyphens/>
              <w:spacing w:after="0" w:line="240" w:lineRule="auto"/>
              <w:rPr>
                <w:rFonts w:eastAsia="Times New Roman" w:cs="Calibri"/>
              </w:rPr>
            </w:pPr>
            <w:r>
              <w:rPr>
                <w:rFonts w:eastAsia="Times New Roman" w:cs="Calibri"/>
              </w:rPr>
              <w:t>142</w:t>
            </w:r>
          </w:p>
        </w:tc>
        <w:tc>
          <w:tcPr>
            <w:tcW w:w="3839" w:type="dxa"/>
            <w:shd w:val="clear" w:color="auto" w:fill="auto"/>
          </w:tcPr>
          <w:p w14:paraId="776A3D07"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Prato de plástico descartável:</w:t>
            </w:r>
            <w:r w:rsidRPr="005433AB">
              <w:rPr>
                <w:rFonts w:eastAsia="Times New Roman" w:cs="Calibri"/>
              </w:rPr>
              <w:t xml:space="preserve"> </w:t>
            </w:r>
            <w:proofErr w:type="spellStart"/>
            <w:proofErr w:type="gramStart"/>
            <w:r w:rsidRPr="005433AB">
              <w:rPr>
                <w:rFonts w:eastAsia="Times New Roman" w:cs="Calibri"/>
              </w:rPr>
              <w:t>tam</w:t>
            </w:r>
            <w:proofErr w:type="spellEnd"/>
            <w:proofErr w:type="gramEnd"/>
            <w:r w:rsidRPr="005433AB">
              <w:rPr>
                <w:rFonts w:eastAsia="Times New Roman" w:cs="Calibri"/>
              </w:rPr>
              <w:t xml:space="preserve"> 15 cm, pacote com 10 unid.</w:t>
            </w:r>
          </w:p>
        </w:tc>
        <w:tc>
          <w:tcPr>
            <w:tcW w:w="709" w:type="dxa"/>
            <w:shd w:val="clear" w:color="auto" w:fill="auto"/>
          </w:tcPr>
          <w:p w14:paraId="41B4312D" w14:textId="77777777" w:rsidR="00854A9D" w:rsidRPr="005433AB" w:rsidRDefault="00854A9D" w:rsidP="00854A9D">
            <w:pPr>
              <w:suppressAutoHyphens/>
              <w:spacing w:after="0"/>
              <w:jc w:val="center"/>
              <w:rPr>
                <w:rFonts w:eastAsia="Times New Roman" w:cs="Calibri"/>
              </w:rPr>
            </w:pPr>
            <w:r>
              <w:rPr>
                <w:rFonts w:eastAsia="Times New Roman" w:cs="Calibri"/>
              </w:rPr>
              <w:t>25</w:t>
            </w:r>
          </w:p>
        </w:tc>
        <w:tc>
          <w:tcPr>
            <w:tcW w:w="709" w:type="dxa"/>
            <w:shd w:val="clear" w:color="auto" w:fill="auto"/>
          </w:tcPr>
          <w:p w14:paraId="38CF5A19"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5C04741"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3C7A37BE" w14:textId="4BC5ADEE" w:rsidR="00854A9D" w:rsidRPr="005433AB" w:rsidRDefault="00854A9D" w:rsidP="00854A9D">
            <w:pPr>
              <w:suppressAutoHyphens/>
              <w:spacing w:after="0"/>
              <w:jc w:val="center"/>
              <w:rPr>
                <w:rFonts w:eastAsia="Times New Roman" w:cs="Calibri"/>
              </w:rPr>
            </w:pPr>
          </w:p>
        </w:tc>
        <w:tc>
          <w:tcPr>
            <w:tcW w:w="1843" w:type="dxa"/>
            <w:shd w:val="clear" w:color="auto" w:fill="auto"/>
          </w:tcPr>
          <w:p w14:paraId="37B95787" w14:textId="1AEE8735" w:rsidR="00854A9D" w:rsidRPr="005433AB" w:rsidRDefault="00854A9D" w:rsidP="00854A9D">
            <w:pPr>
              <w:suppressAutoHyphens/>
              <w:spacing w:after="0"/>
              <w:jc w:val="center"/>
              <w:rPr>
                <w:rFonts w:eastAsia="Times New Roman" w:cs="Calibri"/>
              </w:rPr>
            </w:pPr>
          </w:p>
        </w:tc>
      </w:tr>
    </w:tbl>
    <w:p w14:paraId="5F2D344A"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417506C1" w14:textId="77777777" w:rsidTr="00854A9D">
        <w:tc>
          <w:tcPr>
            <w:tcW w:w="2410" w:type="dxa"/>
            <w:tcBorders>
              <w:bottom w:val="single" w:sz="4" w:space="0" w:color="auto"/>
            </w:tcBorders>
            <w:shd w:val="clear" w:color="auto" w:fill="F2F2F2"/>
          </w:tcPr>
          <w:p w14:paraId="643BD312"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661D51B9"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0DD50D89"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13A4DB5A" w14:textId="77777777" w:rsidTr="00854A9D">
        <w:tc>
          <w:tcPr>
            <w:tcW w:w="2410" w:type="dxa"/>
            <w:tcBorders>
              <w:left w:val="nil"/>
              <w:bottom w:val="nil"/>
              <w:right w:val="single" w:sz="4" w:space="0" w:color="auto"/>
            </w:tcBorders>
            <w:shd w:val="clear" w:color="auto" w:fill="auto"/>
          </w:tcPr>
          <w:p w14:paraId="4190E69E" w14:textId="77777777" w:rsidR="00854A9D" w:rsidRPr="005433AB" w:rsidRDefault="00854A9D" w:rsidP="00854A9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EC0054"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59AE9" w14:textId="79AE6DB5" w:rsidR="00854A9D" w:rsidRPr="005433AB" w:rsidRDefault="00854A9D" w:rsidP="00854A9D">
            <w:pPr>
              <w:suppressAutoHyphens/>
              <w:spacing w:after="0"/>
              <w:jc w:val="center"/>
              <w:rPr>
                <w:rFonts w:eastAsia="Times New Roman" w:cs="Calibri"/>
              </w:rPr>
            </w:pPr>
          </w:p>
        </w:tc>
      </w:tr>
    </w:tbl>
    <w:p w14:paraId="367FC52B" w14:textId="21ECE1CE" w:rsidR="00854A9D" w:rsidRDefault="00854A9D" w:rsidP="00854A9D">
      <w:pPr>
        <w:spacing w:after="0" w:line="240" w:lineRule="auto"/>
        <w:rPr>
          <w:rFonts w:cs="Calibri"/>
          <w:sz w:val="24"/>
          <w:szCs w:val="24"/>
        </w:rPr>
      </w:pPr>
    </w:p>
    <w:p w14:paraId="179F59BB" w14:textId="57420FC2" w:rsidR="0016738D" w:rsidRDefault="0016738D" w:rsidP="00854A9D">
      <w:pPr>
        <w:spacing w:after="0" w:line="240" w:lineRule="auto"/>
        <w:rPr>
          <w:rFonts w:cs="Calibri"/>
          <w:sz w:val="24"/>
          <w:szCs w:val="24"/>
        </w:rPr>
      </w:pPr>
    </w:p>
    <w:p w14:paraId="1C63617E" w14:textId="2B9FD459" w:rsidR="0016738D" w:rsidRDefault="0016738D" w:rsidP="00854A9D">
      <w:pPr>
        <w:spacing w:after="0" w:line="240" w:lineRule="auto"/>
        <w:rPr>
          <w:rFonts w:cs="Calibri"/>
          <w:sz w:val="24"/>
          <w:szCs w:val="24"/>
        </w:rPr>
      </w:pPr>
    </w:p>
    <w:p w14:paraId="2DA22F4D" w14:textId="41FD7610" w:rsidR="0016738D" w:rsidRDefault="0016738D" w:rsidP="00854A9D">
      <w:pPr>
        <w:spacing w:after="0" w:line="240" w:lineRule="auto"/>
        <w:rPr>
          <w:rFonts w:cs="Calibri"/>
          <w:sz w:val="24"/>
          <w:szCs w:val="24"/>
        </w:rPr>
      </w:pPr>
    </w:p>
    <w:p w14:paraId="33A71C87" w14:textId="2CFE4348" w:rsidR="0016738D" w:rsidRDefault="0016738D" w:rsidP="00854A9D">
      <w:pPr>
        <w:spacing w:after="0" w:line="240" w:lineRule="auto"/>
        <w:rPr>
          <w:rFonts w:cs="Calibri"/>
          <w:sz w:val="24"/>
          <w:szCs w:val="24"/>
        </w:rPr>
      </w:pPr>
    </w:p>
    <w:p w14:paraId="1FC7A132" w14:textId="77777777" w:rsidR="00C072D6" w:rsidRDefault="00C072D6" w:rsidP="00854A9D">
      <w:pPr>
        <w:spacing w:after="0" w:line="240" w:lineRule="auto"/>
        <w:rPr>
          <w:rFonts w:cs="Calibri"/>
          <w:sz w:val="24"/>
          <w:szCs w:val="24"/>
        </w:rPr>
      </w:pPr>
    </w:p>
    <w:p w14:paraId="487FBF6C" w14:textId="77777777" w:rsidR="00C072D6" w:rsidRDefault="00C072D6" w:rsidP="00854A9D">
      <w:pPr>
        <w:spacing w:after="0" w:line="240" w:lineRule="auto"/>
        <w:rPr>
          <w:rFonts w:cs="Calibri"/>
          <w:sz w:val="24"/>
          <w:szCs w:val="24"/>
        </w:rPr>
      </w:pPr>
    </w:p>
    <w:p w14:paraId="67DF7E47" w14:textId="77777777" w:rsidR="00C072D6" w:rsidRDefault="00C072D6" w:rsidP="00854A9D">
      <w:pPr>
        <w:spacing w:after="0" w:line="240" w:lineRule="auto"/>
        <w:rPr>
          <w:rFonts w:cs="Calibri"/>
          <w:sz w:val="24"/>
          <w:szCs w:val="24"/>
        </w:rPr>
      </w:pPr>
    </w:p>
    <w:p w14:paraId="3167EBA3" w14:textId="77777777" w:rsidR="0016738D" w:rsidRDefault="0016738D" w:rsidP="00854A9D">
      <w:pPr>
        <w:spacing w:after="0" w:line="240" w:lineRule="auto"/>
        <w:rPr>
          <w:rFonts w:cs="Calibri"/>
          <w:sz w:val="24"/>
          <w:szCs w:val="24"/>
        </w:rPr>
      </w:pPr>
    </w:p>
    <w:p w14:paraId="5EBBC24F" w14:textId="77777777" w:rsidR="00854A9D" w:rsidRPr="001013B1" w:rsidRDefault="00854A9D" w:rsidP="00854A9D">
      <w:pPr>
        <w:shd w:val="clear" w:color="auto" w:fill="F2B300"/>
        <w:rPr>
          <w:rFonts w:cs="Calibri"/>
          <w:b/>
          <w:sz w:val="24"/>
          <w:szCs w:val="24"/>
        </w:rPr>
      </w:pPr>
      <w:r>
        <w:rPr>
          <w:rFonts w:cs="Calibri"/>
          <w:b/>
          <w:sz w:val="24"/>
          <w:szCs w:val="24"/>
        </w:rPr>
        <w:lastRenderedPageBreak/>
        <w:t>LOTE 07 – DISPUTA GERAL</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p w14:paraId="641A39AC"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39"/>
        <w:gridCol w:w="709"/>
        <w:gridCol w:w="709"/>
        <w:gridCol w:w="992"/>
        <w:gridCol w:w="1559"/>
        <w:gridCol w:w="1843"/>
      </w:tblGrid>
      <w:tr w:rsidR="00854A9D" w:rsidRPr="005433AB" w14:paraId="2FAB4860" w14:textId="77777777" w:rsidTr="00854A9D">
        <w:tc>
          <w:tcPr>
            <w:tcW w:w="839" w:type="dxa"/>
            <w:tcBorders>
              <w:bottom w:val="single" w:sz="4" w:space="0" w:color="auto"/>
            </w:tcBorders>
            <w:shd w:val="clear" w:color="auto" w:fill="auto"/>
          </w:tcPr>
          <w:p w14:paraId="5D2367A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tcBorders>
              <w:bottom w:val="single" w:sz="4" w:space="0" w:color="auto"/>
            </w:tcBorders>
            <w:shd w:val="clear" w:color="auto" w:fill="auto"/>
          </w:tcPr>
          <w:p w14:paraId="324D6324"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tcBorders>
              <w:bottom w:val="single" w:sz="4" w:space="0" w:color="auto"/>
            </w:tcBorders>
            <w:shd w:val="clear" w:color="auto" w:fill="auto"/>
          </w:tcPr>
          <w:p w14:paraId="5DE12941"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tcBorders>
              <w:bottom w:val="single" w:sz="4" w:space="0" w:color="auto"/>
            </w:tcBorders>
            <w:shd w:val="clear" w:color="auto" w:fill="auto"/>
          </w:tcPr>
          <w:p w14:paraId="21F87FE7"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tcBorders>
              <w:bottom w:val="single" w:sz="4" w:space="0" w:color="auto"/>
            </w:tcBorders>
            <w:shd w:val="clear" w:color="auto" w:fill="auto"/>
          </w:tcPr>
          <w:p w14:paraId="554F79DD"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tcBorders>
              <w:bottom w:val="single" w:sz="4" w:space="0" w:color="auto"/>
            </w:tcBorders>
            <w:shd w:val="clear" w:color="auto" w:fill="auto"/>
          </w:tcPr>
          <w:p w14:paraId="6502EEEC"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tcBorders>
              <w:bottom w:val="single" w:sz="4" w:space="0" w:color="auto"/>
            </w:tcBorders>
            <w:shd w:val="clear" w:color="auto" w:fill="auto"/>
          </w:tcPr>
          <w:p w14:paraId="3C94B332"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69BC451B" w14:textId="77777777" w:rsidTr="00854A9D">
        <w:trPr>
          <w:trHeight w:val="585"/>
        </w:trPr>
        <w:tc>
          <w:tcPr>
            <w:tcW w:w="839" w:type="dxa"/>
            <w:tcBorders>
              <w:top w:val="single" w:sz="4" w:space="0" w:color="auto"/>
              <w:left w:val="single" w:sz="4" w:space="0" w:color="auto"/>
              <w:bottom w:val="single" w:sz="4" w:space="0" w:color="auto"/>
              <w:right w:val="single" w:sz="4" w:space="0" w:color="auto"/>
            </w:tcBorders>
            <w:shd w:val="clear" w:color="auto" w:fill="auto"/>
          </w:tcPr>
          <w:p w14:paraId="59046217" w14:textId="77777777" w:rsidR="00854A9D" w:rsidRPr="005433AB" w:rsidRDefault="00854A9D" w:rsidP="00854A9D">
            <w:pPr>
              <w:suppressAutoHyphens/>
              <w:spacing w:after="0" w:line="240" w:lineRule="auto"/>
              <w:rPr>
                <w:rFonts w:eastAsia="Times New Roman" w:cs="Calibri"/>
              </w:rPr>
            </w:pPr>
            <w:r>
              <w:rPr>
                <w:rFonts w:eastAsia="Times New Roman" w:cs="Calibri"/>
              </w:rPr>
              <w:t>143</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1833F6AE"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Inseticida 360 ml/217g</w:t>
            </w:r>
            <w:r w:rsidRPr="005433AB">
              <w:rPr>
                <w:rFonts w:eastAsia="Times New Roman" w:cs="Calibri"/>
              </w:rPr>
              <w:t>: Inseticida aerossol sem cheiro com fórmula à base de água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8B4163" w14:textId="77777777" w:rsidR="00854A9D" w:rsidRPr="005433AB" w:rsidRDefault="00854A9D" w:rsidP="00854A9D">
            <w:pPr>
              <w:suppressAutoHyphens/>
              <w:spacing w:after="0"/>
              <w:jc w:val="center"/>
              <w:rPr>
                <w:rFonts w:eastAsia="Times New Roman" w:cs="Calibri"/>
              </w:rPr>
            </w:pPr>
            <w:r>
              <w:rPr>
                <w:rFonts w:eastAsia="Times New Roman" w:cs="Calibri"/>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583414"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D2B72F" w14:textId="77777777" w:rsidR="00854A9D" w:rsidRPr="005433AB" w:rsidRDefault="00854A9D" w:rsidP="00854A9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CA70B3" w14:textId="0E4D3D77" w:rsidR="00854A9D" w:rsidRPr="005433AB" w:rsidRDefault="00854A9D" w:rsidP="00854A9D">
            <w:pPr>
              <w:suppressAutoHyphens/>
              <w:spacing w:after="0"/>
              <w:jc w:val="center"/>
              <w:rPr>
                <w:rFonts w:eastAsia="Times New Roman" w:cs="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5248B6" w14:textId="33B3A853" w:rsidR="00854A9D" w:rsidRPr="005433AB" w:rsidRDefault="00854A9D" w:rsidP="00854A9D">
            <w:pPr>
              <w:suppressAutoHyphens/>
              <w:spacing w:after="0"/>
              <w:jc w:val="center"/>
              <w:rPr>
                <w:rFonts w:eastAsia="Times New Roman" w:cs="Calibri"/>
              </w:rPr>
            </w:pPr>
          </w:p>
        </w:tc>
      </w:tr>
    </w:tbl>
    <w:p w14:paraId="76B41896" w14:textId="77777777" w:rsidR="00854A9D"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5223DA23" w14:textId="77777777" w:rsidTr="00854A9D">
        <w:tc>
          <w:tcPr>
            <w:tcW w:w="2410" w:type="dxa"/>
            <w:tcBorders>
              <w:bottom w:val="single" w:sz="4" w:space="0" w:color="auto"/>
            </w:tcBorders>
            <w:shd w:val="clear" w:color="auto" w:fill="F2F2F2"/>
          </w:tcPr>
          <w:p w14:paraId="76203564"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4CAD23C1"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294188A5"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26E8984D" w14:textId="77777777" w:rsidTr="00854A9D">
        <w:tc>
          <w:tcPr>
            <w:tcW w:w="2410" w:type="dxa"/>
            <w:tcBorders>
              <w:left w:val="nil"/>
              <w:bottom w:val="nil"/>
              <w:right w:val="single" w:sz="4" w:space="0" w:color="auto"/>
            </w:tcBorders>
            <w:shd w:val="clear" w:color="auto" w:fill="auto"/>
          </w:tcPr>
          <w:p w14:paraId="44745365" w14:textId="77777777" w:rsidR="00854A9D" w:rsidRPr="005433AB" w:rsidRDefault="00854A9D" w:rsidP="00854A9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02BFF" w14:textId="77777777" w:rsidR="00854A9D" w:rsidRPr="005433AB" w:rsidRDefault="00854A9D" w:rsidP="00854A9D">
            <w:pPr>
              <w:suppressAutoHyphens/>
              <w:spacing w:after="0"/>
              <w:jc w:val="center"/>
              <w:rPr>
                <w:rFonts w:eastAsia="Times New Roman" w:cs="Calibri"/>
              </w:rPr>
            </w:pPr>
            <w:proofErr w:type="gramStart"/>
            <w:r w:rsidRPr="005433AB">
              <w:rPr>
                <w:rFonts w:eastAsia="Times New Roman" w:cs="Calibri"/>
              </w:rPr>
              <w:t>1</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4BB77" w14:textId="443BB261" w:rsidR="00854A9D" w:rsidRPr="005433AB" w:rsidRDefault="00854A9D" w:rsidP="00854A9D">
            <w:pPr>
              <w:suppressAutoHyphens/>
              <w:spacing w:after="0"/>
              <w:jc w:val="center"/>
              <w:rPr>
                <w:rFonts w:eastAsia="Times New Roman" w:cs="Calibri"/>
              </w:rPr>
            </w:pPr>
          </w:p>
        </w:tc>
      </w:tr>
    </w:tbl>
    <w:p w14:paraId="4427942B" w14:textId="77777777" w:rsidR="00854A9D" w:rsidRDefault="00854A9D" w:rsidP="00854A9D">
      <w:pPr>
        <w:spacing w:after="0" w:line="240" w:lineRule="auto"/>
        <w:rPr>
          <w:rFonts w:cs="Calibri"/>
          <w:sz w:val="24"/>
          <w:szCs w:val="24"/>
        </w:rPr>
      </w:pPr>
    </w:p>
    <w:p w14:paraId="3D6C196D" w14:textId="77777777" w:rsidR="00854A9D" w:rsidRPr="001013B1" w:rsidRDefault="00854A9D" w:rsidP="00854A9D">
      <w:pPr>
        <w:shd w:val="clear" w:color="auto" w:fill="9CC2E5"/>
        <w:rPr>
          <w:rFonts w:cs="Calibri"/>
          <w:b/>
          <w:sz w:val="24"/>
          <w:szCs w:val="24"/>
        </w:rPr>
      </w:pPr>
      <w:r>
        <w:rPr>
          <w:rFonts w:cs="Calibri"/>
          <w:b/>
          <w:sz w:val="24"/>
          <w:szCs w:val="24"/>
        </w:rPr>
        <w:t>LOTE 08 – COTA RESERVADA</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p w14:paraId="77184256"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39"/>
        <w:gridCol w:w="709"/>
        <w:gridCol w:w="709"/>
        <w:gridCol w:w="992"/>
        <w:gridCol w:w="1559"/>
        <w:gridCol w:w="1843"/>
      </w:tblGrid>
      <w:tr w:rsidR="00854A9D" w:rsidRPr="005433AB" w14:paraId="4755D70D" w14:textId="77777777" w:rsidTr="00854A9D">
        <w:tc>
          <w:tcPr>
            <w:tcW w:w="839" w:type="dxa"/>
            <w:tcBorders>
              <w:bottom w:val="single" w:sz="4" w:space="0" w:color="auto"/>
            </w:tcBorders>
            <w:shd w:val="clear" w:color="auto" w:fill="auto"/>
          </w:tcPr>
          <w:p w14:paraId="78B5D1FA"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839" w:type="dxa"/>
            <w:tcBorders>
              <w:bottom w:val="single" w:sz="4" w:space="0" w:color="auto"/>
            </w:tcBorders>
            <w:shd w:val="clear" w:color="auto" w:fill="auto"/>
          </w:tcPr>
          <w:p w14:paraId="72456405"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tcBorders>
              <w:bottom w:val="single" w:sz="4" w:space="0" w:color="auto"/>
            </w:tcBorders>
            <w:shd w:val="clear" w:color="auto" w:fill="auto"/>
          </w:tcPr>
          <w:p w14:paraId="6B1B0BED"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tcBorders>
              <w:bottom w:val="single" w:sz="4" w:space="0" w:color="auto"/>
            </w:tcBorders>
            <w:shd w:val="clear" w:color="auto" w:fill="auto"/>
          </w:tcPr>
          <w:p w14:paraId="07A5638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tcBorders>
              <w:bottom w:val="single" w:sz="4" w:space="0" w:color="auto"/>
            </w:tcBorders>
            <w:shd w:val="clear" w:color="auto" w:fill="auto"/>
          </w:tcPr>
          <w:p w14:paraId="6EE8298D"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9" w:type="dxa"/>
            <w:tcBorders>
              <w:bottom w:val="single" w:sz="4" w:space="0" w:color="auto"/>
            </w:tcBorders>
            <w:shd w:val="clear" w:color="auto" w:fill="auto"/>
          </w:tcPr>
          <w:p w14:paraId="5B8EFB8F"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43" w:type="dxa"/>
            <w:tcBorders>
              <w:bottom w:val="single" w:sz="4" w:space="0" w:color="auto"/>
            </w:tcBorders>
            <w:shd w:val="clear" w:color="auto" w:fill="auto"/>
          </w:tcPr>
          <w:p w14:paraId="1755882D"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03616AFA" w14:textId="77777777" w:rsidTr="00854A9D">
        <w:trPr>
          <w:trHeight w:val="585"/>
        </w:trPr>
        <w:tc>
          <w:tcPr>
            <w:tcW w:w="839" w:type="dxa"/>
            <w:tcBorders>
              <w:top w:val="single" w:sz="4" w:space="0" w:color="auto"/>
              <w:left w:val="single" w:sz="4" w:space="0" w:color="auto"/>
              <w:bottom w:val="single" w:sz="4" w:space="0" w:color="auto"/>
              <w:right w:val="single" w:sz="4" w:space="0" w:color="auto"/>
            </w:tcBorders>
            <w:shd w:val="clear" w:color="auto" w:fill="auto"/>
          </w:tcPr>
          <w:p w14:paraId="4327EA1C" w14:textId="77777777" w:rsidR="00854A9D" w:rsidRPr="005433AB" w:rsidRDefault="00854A9D" w:rsidP="00854A9D">
            <w:pPr>
              <w:suppressAutoHyphens/>
              <w:spacing w:after="0" w:line="240" w:lineRule="auto"/>
              <w:rPr>
                <w:rFonts w:eastAsia="Times New Roman" w:cs="Calibri"/>
              </w:rPr>
            </w:pPr>
            <w:r>
              <w:rPr>
                <w:rFonts w:eastAsia="Times New Roman" w:cs="Calibri"/>
              </w:rPr>
              <w:t>144</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6D4D0C96" w14:textId="77777777" w:rsidR="00854A9D" w:rsidRPr="005433AB" w:rsidRDefault="00854A9D" w:rsidP="00854A9D">
            <w:pPr>
              <w:suppressAutoHyphens/>
              <w:spacing w:after="0"/>
              <w:jc w:val="both"/>
              <w:rPr>
                <w:rFonts w:eastAsia="Times New Roman" w:cs="Calibri"/>
              </w:rPr>
            </w:pPr>
            <w:r w:rsidRPr="005433AB">
              <w:rPr>
                <w:rFonts w:eastAsia="Times New Roman" w:cs="Calibri"/>
                <w:b/>
              </w:rPr>
              <w:t>Inseticida 360 ml/217g</w:t>
            </w:r>
            <w:r w:rsidRPr="005433AB">
              <w:rPr>
                <w:rFonts w:eastAsia="Times New Roman" w:cs="Calibri"/>
              </w:rPr>
              <w:t>: Inseticida aerossol sem cheiro com fórmula à base de água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E8BD38" w14:textId="77777777" w:rsidR="00854A9D" w:rsidRPr="005433AB" w:rsidRDefault="00854A9D" w:rsidP="00854A9D">
            <w:pPr>
              <w:suppressAutoHyphens/>
              <w:spacing w:after="0"/>
              <w:jc w:val="center"/>
              <w:rPr>
                <w:rFonts w:eastAsia="Times New Roman" w:cs="Calibri"/>
              </w:rPr>
            </w:pPr>
            <w:r>
              <w:rPr>
                <w:rFonts w:eastAsia="Times New Roman" w:cs="Calibri"/>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AFE861"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2C5AE" w14:textId="77777777" w:rsidR="00854A9D" w:rsidRPr="005433AB" w:rsidRDefault="00854A9D" w:rsidP="00854A9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6207" w14:textId="7A6A6E00" w:rsidR="00854A9D" w:rsidRPr="005433AB" w:rsidRDefault="00854A9D" w:rsidP="00854A9D">
            <w:pPr>
              <w:suppressAutoHyphens/>
              <w:spacing w:after="0"/>
              <w:jc w:val="center"/>
              <w:rPr>
                <w:rFonts w:eastAsia="Times New Roman" w:cs="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BB7AC4" w14:textId="41371D43" w:rsidR="00854A9D" w:rsidRPr="005433AB" w:rsidRDefault="00854A9D" w:rsidP="00854A9D">
            <w:pPr>
              <w:suppressAutoHyphens/>
              <w:spacing w:after="0"/>
              <w:jc w:val="center"/>
              <w:rPr>
                <w:rFonts w:eastAsia="Times New Roman" w:cs="Calibri"/>
              </w:rPr>
            </w:pPr>
          </w:p>
        </w:tc>
      </w:tr>
    </w:tbl>
    <w:p w14:paraId="4B51AE05" w14:textId="77777777" w:rsidR="00854A9D"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6247E63B" w14:textId="77777777" w:rsidTr="00854A9D">
        <w:tc>
          <w:tcPr>
            <w:tcW w:w="2410" w:type="dxa"/>
            <w:tcBorders>
              <w:bottom w:val="single" w:sz="4" w:space="0" w:color="auto"/>
            </w:tcBorders>
            <w:shd w:val="clear" w:color="auto" w:fill="F2F2F2"/>
          </w:tcPr>
          <w:p w14:paraId="178DCE4F"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tcBorders>
              <w:bottom w:val="single" w:sz="4" w:space="0" w:color="auto"/>
            </w:tcBorders>
            <w:shd w:val="clear" w:color="auto" w:fill="F2F2F2"/>
          </w:tcPr>
          <w:p w14:paraId="36307408"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tcBorders>
              <w:bottom w:val="single" w:sz="4" w:space="0" w:color="auto"/>
            </w:tcBorders>
            <w:shd w:val="clear" w:color="auto" w:fill="F2F2F2"/>
          </w:tcPr>
          <w:p w14:paraId="7BE02DBF"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072B45B9" w14:textId="77777777" w:rsidTr="00854A9D">
        <w:tc>
          <w:tcPr>
            <w:tcW w:w="2410" w:type="dxa"/>
            <w:tcBorders>
              <w:left w:val="nil"/>
              <w:bottom w:val="nil"/>
              <w:right w:val="single" w:sz="4" w:space="0" w:color="auto"/>
            </w:tcBorders>
            <w:shd w:val="clear" w:color="auto" w:fill="auto"/>
          </w:tcPr>
          <w:p w14:paraId="7B584A5C" w14:textId="77777777" w:rsidR="00854A9D" w:rsidRPr="005433AB" w:rsidRDefault="00854A9D" w:rsidP="00854A9D">
            <w:pPr>
              <w:suppressAutoHyphens/>
              <w:spacing w:after="0"/>
              <w:jc w:val="center"/>
              <w:rPr>
                <w:rFonts w:eastAsia="Times New Roman"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299EF7" w14:textId="77777777" w:rsidR="00854A9D" w:rsidRPr="005433AB" w:rsidRDefault="00854A9D" w:rsidP="00854A9D">
            <w:pPr>
              <w:suppressAutoHyphens/>
              <w:spacing w:after="0"/>
              <w:jc w:val="center"/>
              <w:rPr>
                <w:rFonts w:eastAsia="Times New Roman" w:cs="Calibri"/>
              </w:rPr>
            </w:pPr>
            <w:proofErr w:type="gramStart"/>
            <w:r w:rsidRPr="005433AB">
              <w:rPr>
                <w:rFonts w:eastAsia="Times New Roman" w:cs="Calibri"/>
              </w:rPr>
              <w:t>1</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C420CE" w14:textId="600AEDF5" w:rsidR="00854A9D" w:rsidRPr="005433AB" w:rsidRDefault="00854A9D" w:rsidP="00854A9D">
            <w:pPr>
              <w:suppressAutoHyphens/>
              <w:spacing w:after="0"/>
              <w:jc w:val="center"/>
              <w:rPr>
                <w:rFonts w:eastAsia="Times New Roman" w:cs="Calibri"/>
              </w:rPr>
            </w:pPr>
          </w:p>
        </w:tc>
      </w:tr>
    </w:tbl>
    <w:p w14:paraId="221E773E" w14:textId="77777777" w:rsidR="00854A9D" w:rsidRDefault="00854A9D" w:rsidP="00854A9D">
      <w:pPr>
        <w:spacing w:after="0" w:line="240" w:lineRule="auto"/>
        <w:rPr>
          <w:rFonts w:cs="Calibri"/>
          <w:sz w:val="24"/>
          <w:szCs w:val="24"/>
        </w:rPr>
      </w:pPr>
    </w:p>
    <w:p w14:paraId="2DDE0822" w14:textId="77777777" w:rsidR="00854A9D" w:rsidRPr="001013B1" w:rsidRDefault="00854A9D" w:rsidP="00854A9D">
      <w:pPr>
        <w:shd w:val="clear" w:color="auto" w:fill="F2B300"/>
        <w:rPr>
          <w:rFonts w:cs="Calibri"/>
          <w:b/>
          <w:sz w:val="24"/>
          <w:szCs w:val="24"/>
        </w:rPr>
      </w:pPr>
      <w:r>
        <w:rPr>
          <w:rFonts w:cs="Calibri"/>
          <w:b/>
          <w:sz w:val="24"/>
          <w:szCs w:val="24"/>
        </w:rPr>
        <w:t xml:space="preserve">LOTE </w:t>
      </w:r>
      <w:proofErr w:type="gramStart"/>
      <w:r>
        <w:rPr>
          <w:rFonts w:cs="Calibri"/>
          <w:b/>
          <w:sz w:val="24"/>
          <w:szCs w:val="24"/>
        </w:rPr>
        <w:t>9</w:t>
      </w:r>
      <w:proofErr w:type="gramEnd"/>
      <w:r>
        <w:rPr>
          <w:rFonts w:cs="Calibri"/>
          <w:b/>
          <w:sz w:val="24"/>
          <w:szCs w:val="24"/>
        </w:rPr>
        <w:t xml:space="preserve"> – DISPUTA GERAL</w:t>
      </w:r>
      <w:r w:rsidRPr="001013B1">
        <w:rPr>
          <w:rFonts w:cs="Calibri"/>
          <w:b/>
          <w:sz w:val="24"/>
          <w:szCs w:val="24"/>
        </w:rPr>
        <w:t xml:space="preserve"> – GÁS ENGARRAFADO</w:t>
      </w:r>
    </w:p>
    <w:p w14:paraId="39EABE8B" w14:textId="77777777" w:rsidR="00854A9D" w:rsidRDefault="00854A9D" w:rsidP="00854A9D">
      <w:pPr>
        <w:spacing w:after="0" w:line="240" w:lineRule="auto"/>
        <w:rPr>
          <w:rFonts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709"/>
        <w:gridCol w:w="709"/>
        <w:gridCol w:w="992"/>
        <w:gridCol w:w="1552"/>
        <w:gridCol w:w="1850"/>
      </w:tblGrid>
      <w:tr w:rsidR="00854A9D" w:rsidRPr="005433AB" w14:paraId="3599F136" w14:textId="77777777" w:rsidTr="00854A9D">
        <w:tc>
          <w:tcPr>
            <w:tcW w:w="851" w:type="dxa"/>
            <w:shd w:val="clear" w:color="auto" w:fill="auto"/>
          </w:tcPr>
          <w:p w14:paraId="7D9CAB31" w14:textId="77777777" w:rsidR="00854A9D" w:rsidRPr="005433AB" w:rsidRDefault="00854A9D" w:rsidP="00854A9D">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827" w:type="dxa"/>
            <w:shd w:val="clear" w:color="auto" w:fill="auto"/>
          </w:tcPr>
          <w:p w14:paraId="7E6068B0"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539D2BBC"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4FA3B89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56EE5FC3"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2" w:type="dxa"/>
            <w:shd w:val="clear" w:color="auto" w:fill="auto"/>
          </w:tcPr>
          <w:p w14:paraId="11DC97EE"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50" w:type="dxa"/>
            <w:shd w:val="clear" w:color="auto" w:fill="auto"/>
          </w:tcPr>
          <w:p w14:paraId="56BD4200"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2231F430" w14:textId="77777777" w:rsidTr="00854A9D">
        <w:tc>
          <w:tcPr>
            <w:tcW w:w="851" w:type="dxa"/>
            <w:shd w:val="clear" w:color="auto" w:fill="auto"/>
          </w:tcPr>
          <w:p w14:paraId="6DC77E14" w14:textId="77777777" w:rsidR="00854A9D" w:rsidRPr="005433AB" w:rsidRDefault="00854A9D" w:rsidP="00854A9D">
            <w:pPr>
              <w:suppressAutoHyphens/>
              <w:spacing w:after="0" w:line="240" w:lineRule="auto"/>
              <w:rPr>
                <w:rFonts w:eastAsia="Times New Roman" w:cs="Calibri"/>
              </w:rPr>
            </w:pPr>
            <w:r>
              <w:rPr>
                <w:rFonts w:eastAsia="Times New Roman" w:cs="Calibri"/>
              </w:rPr>
              <w:t>145</w:t>
            </w:r>
          </w:p>
        </w:tc>
        <w:tc>
          <w:tcPr>
            <w:tcW w:w="3827" w:type="dxa"/>
            <w:shd w:val="clear" w:color="auto" w:fill="auto"/>
          </w:tcPr>
          <w:p w14:paraId="193CC0D3"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Gás: </w:t>
            </w:r>
            <w:r w:rsidRPr="005433AB">
              <w:rPr>
                <w:rFonts w:eastAsia="Times New Roman" w:cs="Calibri"/>
              </w:rPr>
              <w:t xml:space="preserve">GLP-P13, gás de </w:t>
            </w:r>
            <w:proofErr w:type="gramStart"/>
            <w:r w:rsidRPr="005433AB">
              <w:rPr>
                <w:rFonts w:eastAsia="Times New Roman" w:cs="Calibri"/>
              </w:rPr>
              <w:t>cozinha</w:t>
            </w:r>
            <w:proofErr w:type="gramEnd"/>
          </w:p>
        </w:tc>
        <w:tc>
          <w:tcPr>
            <w:tcW w:w="709" w:type="dxa"/>
            <w:shd w:val="clear" w:color="auto" w:fill="auto"/>
          </w:tcPr>
          <w:p w14:paraId="4ABE265C"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9</w:t>
            </w:r>
            <w:proofErr w:type="gramEnd"/>
          </w:p>
        </w:tc>
        <w:tc>
          <w:tcPr>
            <w:tcW w:w="709" w:type="dxa"/>
            <w:shd w:val="clear" w:color="auto" w:fill="auto"/>
          </w:tcPr>
          <w:p w14:paraId="7BD26ABD"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255D443" w14:textId="77777777" w:rsidR="00854A9D" w:rsidRPr="005433AB" w:rsidRDefault="00854A9D" w:rsidP="00854A9D">
            <w:pPr>
              <w:suppressAutoHyphens/>
              <w:spacing w:after="0"/>
              <w:jc w:val="center"/>
              <w:rPr>
                <w:rFonts w:eastAsia="Times New Roman" w:cs="Calibri"/>
              </w:rPr>
            </w:pPr>
          </w:p>
        </w:tc>
        <w:tc>
          <w:tcPr>
            <w:tcW w:w="1552" w:type="dxa"/>
            <w:shd w:val="clear" w:color="auto" w:fill="auto"/>
          </w:tcPr>
          <w:p w14:paraId="41BCF511" w14:textId="28C19F9A" w:rsidR="00854A9D" w:rsidRPr="005433AB" w:rsidRDefault="00854A9D" w:rsidP="00854A9D">
            <w:pPr>
              <w:suppressAutoHyphens/>
              <w:spacing w:after="0"/>
              <w:jc w:val="center"/>
              <w:rPr>
                <w:rFonts w:eastAsia="Times New Roman" w:cs="Calibri"/>
              </w:rPr>
            </w:pPr>
          </w:p>
        </w:tc>
        <w:tc>
          <w:tcPr>
            <w:tcW w:w="1850" w:type="dxa"/>
            <w:shd w:val="clear" w:color="auto" w:fill="auto"/>
          </w:tcPr>
          <w:p w14:paraId="09126824" w14:textId="1E57C8DE" w:rsidR="00854A9D" w:rsidRPr="005433AB" w:rsidRDefault="00854A9D" w:rsidP="00854A9D">
            <w:pPr>
              <w:suppressAutoHyphens/>
              <w:spacing w:after="0"/>
              <w:jc w:val="center"/>
              <w:rPr>
                <w:rFonts w:eastAsia="Times New Roman" w:cs="Calibri"/>
              </w:rPr>
            </w:pPr>
          </w:p>
        </w:tc>
      </w:tr>
    </w:tbl>
    <w:p w14:paraId="7171975F"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30"/>
        <w:gridCol w:w="1872"/>
      </w:tblGrid>
      <w:tr w:rsidR="00854A9D" w:rsidRPr="005433AB" w14:paraId="5BE403D8" w14:textId="77777777" w:rsidTr="00854A9D">
        <w:tc>
          <w:tcPr>
            <w:tcW w:w="2410" w:type="dxa"/>
            <w:tcBorders>
              <w:bottom w:val="single" w:sz="4" w:space="0" w:color="auto"/>
            </w:tcBorders>
            <w:shd w:val="clear" w:color="auto" w:fill="F2F2F2"/>
          </w:tcPr>
          <w:p w14:paraId="2DC911B9"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30" w:type="dxa"/>
            <w:shd w:val="clear" w:color="auto" w:fill="F2F2F2"/>
          </w:tcPr>
          <w:p w14:paraId="15B9A394"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72" w:type="dxa"/>
            <w:shd w:val="clear" w:color="auto" w:fill="F2F2F2"/>
          </w:tcPr>
          <w:p w14:paraId="0DC50F2E"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5A6F4EB9" w14:textId="77777777" w:rsidTr="00854A9D">
        <w:tc>
          <w:tcPr>
            <w:tcW w:w="2410" w:type="dxa"/>
            <w:tcBorders>
              <w:left w:val="nil"/>
              <w:bottom w:val="nil"/>
            </w:tcBorders>
            <w:shd w:val="clear" w:color="auto" w:fill="auto"/>
          </w:tcPr>
          <w:p w14:paraId="55744EC8" w14:textId="77777777" w:rsidR="00854A9D" w:rsidRPr="005433AB" w:rsidRDefault="00854A9D" w:rsidP="00854A9D">
            <w:pPr>
              <w:suppressAutoHyphens/>
              <w:spacing w:after="0"/>
              <w:jc w:val="center"/>
              <w:rPr>
                <w:rFonts w:eastAsia="Times New Roman" w:cs="Calibri"/>
              </w:rPr>
            </w:pPr>
          </w:p>
        </w:tc>
        <w:tc>
          <w:tcPr>
            <w:tcW w:w="1530" w:type="dxa"/>
            <w:shd w:val="clear" w:color="auto" w:fill="auto"/>
          </w:tcPr>
          <w:p w14:paraId="69FF3C46"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01</w:t>
            </w:r>
          </w:p>
        </w:tc>
        <w:tc>
          <w:tcPr>
            <w:tcW w:w="1872" w:type="dxa"/>
            <w:shd w:val="clear" w:color="auto" w:fill="auto"/>
          </w:tcPr>
          <w:p w14:paraId="7FB83FAA" w14:textId="27149E34" w:rsidR="00854A9D" w:rsidRPr="005433AB" w:rsidRDefault="00854A9D" w:rsidP="00854A9D">
            <w:pPr>
              <w:suppressAutoHyphens/>
              <w:spacing w:after="0"/>
              <w:jc w:val="center"/>
              <w:rPr>
                <w:rFonts w:eastAsia="Times New Roman" w:cs="Calibri"/>
              </w:rPr>
            </w:pPr>
          </w:p>
        </w:tc>
      </w:tr>
    </w:tbl>
    <w:p w14:paraId="7B2BF3AF" w14:textId="77777777" w:rsidR="00854A9D" w:rsidRDefault="00854A9D" w:rsidP="00854A9D">
      <w:pPr>
        <w:spacing w:after="0" w:line="240" w:lineRule="auto"/>
        <w:rPr>
          <w:rFonts w:cs="Calibri"/>
          <w:sz w:val="24"/>
          <w:szCs w:val="24"/>
        </w:rPr>
      </w:pPr>
    </w:p>
    <w:p w14:paraId="603070AA" w14:textId="77777777" w:rsidR="00854A9D" w:rsidRPr="001013B1" w:rsidRDefault="00854A9D" w:rsidP="00854A9D">
      <w:pPr>
        <w:shd w:val="clear" w:color="auto" w:fill="9CC2E5"/>
        <w:rPr>
          <w:rFonts w:cs="Calibri"/>
          <w:b/>
          <w:sz w:val="24"/>
          <w:szCs w:val="24"/>
        </w:rPr>
      </w:pPr>
      <w:r>
        <w:rPr>
          <w:rFonts w:cs="Calibri"/>
          <w:b/>
          <w:sz w:val="24"/>
          <w:szCs w:val="24"/>
        </w:rPr>
        <w:t>LOTE 10 – COTA RESERVADA</w:t>
      </w:r>
      <w:r w:rsidRPr="001013B1">
        <w:rPr>
          <w:rFonts w:cs="Calibri"/>
          <w:b/>
          <w:sz w:val="24"/>
          <w:szCs w:val="24"/>
        </w:rPr>
        <w:t xml:space="preserve"> – GÁS ENGARRAFADO</w:t>
      </w:r>
    </w:p>
    <w:p w14:paraId="3D5F1FC5" w14:textId="77777777" w:rsidR="00854A9D" w:rsidRDefault="00854A9D" w:rsidP="00854A9D">
      <w:pPr>
        <w:spacing w:after="0" w:line="240" w:lineRule="auto"/>
        <w:rPr>
          <w:rFonts w:cs="Calibri"/>
          <w:b/>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709"/>
        <w:gridCol w:w="709"/>
        <w:gridCol w:w="992"/>
        <w:gridCol w:w="1552"/>
        <w:gridCol w:w="1850"/>
      </w:tblGrid>
      <w:tr w:rsidR="00854A9D" w:rsidRPr="005433AB" w14:paraId="4177A3A1" w14:textId="77777777" w:rsidTr="00854A9D">
        <w:tc>
          <w:tcPr>
            <w:tcW w:w="851" w:type="dxa"/>
            <w:shd w:val="clear" w:color="auto" w:fill="auto"/>
          </w:tcPr>
          <w:p w14:paraId="0552A5A2" w14:textId="77777777" w:rsidR="00854A9D" w:rsidRPr="005433AB" w:rsidRDefault="00854A9D" w:rsidP="00854A9D">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827" w:type="dxa"/>
            <w:shd w:val="clear" w:color="auto" w:fill="auto"/>
          </w:tcPr>
          <w:p w14:paraId="4EA8DBE4"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3F08A1D4"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4935205A"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1626EA79"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552" w:type="dxa"/>
            <w:shd w:val="clear" w:color="auto" w:fill="auto"/>
          </w:tcPr>
          <w:p w14:paraId="6DFDEC43"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tc>
        <w:tc>
          <w:tcPr>
            <w:tcW w:w="1850" w:type="dxa"/>
            <w:shd w:val="clear" w:color="auto" w:fill="auto"/>
          </w:tcPr>
          <w:p w14:paraId="415DAB0B" w14:textId="77777777" w:rsidR="00854A9D" w:rsidRPr="005433AB" w:rsidRDefault="00854A9D" w:rsidP="00854A9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854A9D" w:rsidRPr="005433AB" w14:paraId="41E9AC12" w14:textId="77777777" w:rsidTr="00854A9D">
        <w:tc>
          <w:tcPr>
            <w:tcW w:w="851" w:type="dxa"/>
            <w:shd w:val="clear" w:color="auto" w:fill="auto"/>
          </w:tcPr>
          <w:p w14:paraId="25CD4124" w14:textId="77777777" w:rsidR="00854A9D" w:rsidRPr="005433AB" w:rsidRDefault="00854A9D" w:rsidP="00854A9D">
            <w:pPr>
              <w:suppressAutoHyphens/>
              <w:spacing w:after="0" w:line="240" w:lineRule="auto"/>
              <w:rPr>
                <w:rFonts w:eastAsia="Times New Roman" w:cs="Calibri"/>
              </w:rPr>
            </w:pPr>
            <w:r>
              <w:rPr>
                <w:rFonts w:eastAsia="Times New Roman" w:cs="Calibri"/>
              </w:rPr>
              <w:t>146</w:t>
            </w:r>
          </w:p>
        </w:tc>
        <w:tc>
          <w:tcPr>
            <w:tcW w:w="3827" w:type="dxa"/>
            <w:shd w:val="clear" w:color="auto" w:fill="auto"/>
          </w:tcPr>
          <w:p w14:paraId="4E48B9E6" w14:textId="77777777" w:rsidR="00854A9D" w:rsidRPr="005433AB" w:rsidRDefault="00854A9D" w:rsidP="00854A9D">
            <w:pPr>
              <w:suppressAutoHyphens/>
              <w:spacing w:after="0"/>
              <w:jc w:val="both"/>
              <w:rPr>
                <w:rFonts w:eastAsia="Times New Roman" w:cs="Calibri"/>
                <w:b/>
              </w:rPr>
            </w:pPr>
            <w:r w:rsidRPr="005433AB">
              <w:rPr>
                <w:rFonts w:eastAsia="Times New Roman" w:cs="Calibri"/>
                <w:b/>
              </w:rPr>
              <w:t xml:space="preserve">Gás: </w:t>
            </w:r>
            <w:r w:rsidRPr="005433AB">
              <w:rPr>
                <w:rFonts w:eastAsia="Times New Roman" w:cs="Calibri"/>
              </w:rPr>
              <w:t xml:space="preserve">GLP-P13, gás de </w:t>
            </w:r>
            <w:proofErr w:type="gramStart"/>
            <w:r w:rsidRPr="005433AB">
              <w:rPr>
                <w:rFonts w:eastAsia="Times New Roman" w:cs="Calibri"/>
              </w:rPr>
              <w:t>cozinha</w:t>
            </w:r>
            <w:proofErr w:type="gramEnd"/>
          </w:p>
        </w:tc>
        <w:tc>
          <w:tcPr>
            <w:tcW w:w="709" w:type="dxa"/>
            <w:shd w:val="clear" w:color="auto" w:fill="auto"/>
          </w:tcPr>
          <w:p w14:paraId="571092C1" w14:textId="77777777" w:rsidR="00854A9D" w:rsidRPr="005433AB" w:rsidRDefault="00854A9D" w:rsidP="00854A9D">
            <w:pPr>
              <w:suppressAutoHyphens/>
              <w:spacing w:after="0"/>
              <w:jc w:val="center"/>
              <w:rPr>
                <w:rFonts w:eastAsia="Times New Roman" w:cs="Calibri"/>
              </w:rPr>
            </w:pPr>
            <w:proofErr w:type="gramStart"/>
            <w:r>
              <w:rPr>
                <w:rFonts w:eastAsia="Times New Roman" w:cs="Calibri"/>
              </w:rPr>
              <w:t>3</w:t>
            </w:r>
            <w:proofErr w:type="gramEnd"/>
          </w:p>
        </w:tc>
        <w:tc>
          <w:tcPr>
            <w:tcW w:w="709" w:type="dxa"/>
            <w:shd w:val="clear" w:color="auto" w:fill="auto"/>
          </w:tcPr>
          <w:p w14:paraId="31DAED07" w14:textId="77777777" w:rsidR="00854A9D" w:rsidRPr="005433AB" w:rsidRDefault="00854A9D" w:rsidP="00854A9D">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6C3E323" w14:textId="77777777" w:rsidR="00854A9D" w:rsidRPr="005433AB" w:rsidRDefault="00854A9D" w:rsidP="00854A9D">
            <w:pPr>
              <w:suppressAutoHyphens/>
              <w:spacing w:after="0"/>
              <w:jc w:val="center"/>
              <w:rPr>
                <w:rFonts w:eastAsia="Times New Roman" w:cs="Calibri"/>
              </w:rPr>
            </w:pPr>
          </w:p>
        </w:tc>
        <w:tc>
          <w:tcPr>
            <w:tcW w:w="1552" w:type="dxa"/>
            <w:shd w:val="clear" w:color="auto" w:fill="auto"/>
          </w:tcPr>
          <w:p w14:paraId="13ED7508" w14:textId="4A582ACE" w:rsidR="00854A9D" w:rsidRPr="005433AB" w:rsidRDefault="00854A9D" w:rsidP="00854A9D">
            <w:pPr>
              <w:suppressAutoHyphens/>
              <w:spacing w:after="0"/>
              <w:jc w:val="center"/>
              <w:rPr>
                <w:rFonts w:eastAsia="Times New Roman" w:cs="Calibri"/>
              </w:rPr>
            </w:pPr>
          </w:p>
        </w:tc>
        <w:tc>
          <w:tcPr>
            <w:tcW w:w="1850" w:type="dxa"/>
            <w:shd w:val="clear" w:color="auto" w:fill="auto"/>
          </w:tcPr>
          <w:p w14:paraId="17AF7A0B" w14:textId="5D0600C3" w:rsidR="00854A9D" w:rsidRPr="005433AB" w:rsidRDefault="00854A9D" w:rsidP="00854A9D">
            <w:pPr>
              <w:suppressAutoHyphens/>
              <w:spacing w:after="0"/>
              <w:jc w:val="center"/>
              <w:rPr>
                <w:rFonts w:eastAsia="Times New Roman" w:cs="Calibri"/>
              </w:rPr>
            </w:pPr>
          </w:p>
        </w:tc>
      </w:tr>
    </w:tbl>
    <w:p w14:paraId="3C7B1198" w14:textId="77777777" w:rsidR="00854A9D" w:rsidRPr="005433AB" w:rsidRDefault="00854A9D" w:rsidP="00854A9D">
      <w:pPr>
        <w:spacing w:after="0" w:line="240" w:lineRule="auto"/>
        <w:rPr>
          <w:rFonts w:cs="Calibri"/>
          <w:sz w:val="24"/>
          <w:szCs w:val="24"/>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050CA748" w14:textId="77777777" w:rsidTr="00854A9D">
        <w:tc>
          <w:tcPr>
            <w:tcW w:w="2410" w:type="dxa"/>
            <w:tcBorders>
              <w:bottom w:val="single" w:sz="4" w:space="0" w:color="auto"/>
            </w:tcBorders>
            <w:shd w:val="clear" w:color="auto" w:fill="F2F2F2"/>
          </w:tcPr>
          <w:p w14:paraId="585ED300"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p>
        </w:tc>
        <w:tc>
          <w:tcPr>
            <w:tcW w:w="1559" w:type="dxa"/>
            <w:shd w:val="clear" w:color="auto" w:fill="F2F2F2"/>
          </w:tcPr>
          <w:p w14:paraId="48D19E96"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2CBDB670"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 xml:space="preserve">VALOR TOTAL </w:t>
            </w:r>
          </w:p>
        </w:tc>
      </w:tr>
      <w:tr w:rsidR="00854A9D" w:rsidRPr="005433AB" w14:paraId="23D84A90" w14:textId="77777777" w:rsidTr="00854A9D">
        <w:tc>
          <w:tcPr>
            <w:tcW w:w="2410" w:type="dxa"/>
            <w:tcBorders>
              <w:left w:val="nil"/>
              <w:bottom w:val="nil"/>
            </w:tcBorders>
            <w:shd w:val="clear" w:color="auto" w:fill="auto"/>
          </w:tcPr>
          <w:p w14:paraId="517A184C"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5402FCB7" w14:textId="77777777" w:rsidR="00854A9D" w:rsidRPr="005433AB" w:rsidRDefault="00854A9D" w:rsidP="00854A9D">
            <w:pPr>
              <w:suppressAutoHyphens/>
              <w:spacing w:after="0"/>
              <w:jc w:val="center"/>
              <w:rPr>
                <w:rFonts w:eastAsia="Times New Roman" w:cs="Calibri"/>
              </w:rPr>
            </w:pPr>
            <w:r w:rsidRPr="005433AB">
              <w:rPr>
                <w:rFonts w:eastAsia="Times New Roman" w:cs="Calibri"/>
              </w:rPr>
              <w:t>01</w:t>
            </w:r>
          </w:p>
        </w:tc>
        <w:tc>
          <w:tcPr>
            <w:tcW w:w="1843" w:type="dxa"/>
            <w:shd w:val="clear" w:color="auto" w:fill="auto"/>
          </w:tcPr>
          <w:p w14:paraId="11A5E1E8" w14:textId="336F053E" w:rsidR="00854A9D" w:rsidRPr="005433AB" w:rsidRDefault="00854A9D" w:rsidP="00854A9D">
            <w:pPr>
              <w:suppressAutoHyphens/>
              <w:spacing w:after="0"/>
              <w:jc w:val="center"/>
              <w:rPr>
                <w:rFonts w:eastAsia="Times New Roman" w:cs="Calibri"/>
              </w:rPr>
            </w:pPr>
          </w:p>
        </w:tc>
      </w:tr>
    </w:tbl>
    <w:p w14:paraId="4642FE65" w14:textId="77777777" w:rsidR="00854A9D" w:rsidRPr="005433AB" w:rsidRDefault="00854A9D" w:rsidP="00854A9D">
      <w:pPr>
        <w:shd w:val="clear" w:color="auto" w:fill="F2B300"/>
        <w:rPr>
          <w:rFonts w:cs="Calibri"/>
          <w:b/>
          <w:sz w:val="24"/>
          <w:szCs w:val="24"/>
        </w:rPr>
      </w:pPr>
      <w:r>
        <w:rPr>
          <w:rFonts w:cs="Calibri"/>
          <w:b/>
          <w:sz w:val="24"/>
          <w:szCs w:val="24"/>
        </w:rPr>
        <w:lastRenderedPageBreak/>
        <w:t xml:space="preserve">QUANTITATIVO GERAL - </w:t>
      </w:r>
      <w:r w:rsidRPr="005433AB">
        <w:rPr>
          <w:rFonts w:cs="Calibri"/>
          <w:b/>
          <w:sz w:val="24"/>
          <w:szCs w:val="24"/>
        </w:rPr>
        <w:t>DISPUTA GERAL</w:t>
      </w: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48C5EFF1" w14:textId="77777777" w:rsidTr="00854A9D">
        <w:tc>
          <w:tcPr>
            <w:tcW w:w="2410" w:type="dxa"/>
            <w:tcBorders>
              <w:bottom w:val="single" w:sz="4" w:space="0" w:color="auto"/>
            </w:tcBorders>
            <w:shd w:val="clear" w:color="auto" w:fill="F2F2F2"/>
          </w:tcPr>
          <w:p w14:paraId="13263F76" w14:textId="77777777" w:rsidR="00854A9D" w:rsidRPr="005433AB" w:rsidRDefault="00854A9D" w:rsidP="00854A9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559" w:type="dxa"/>
            <w:shd w:val="clear" w:color="auto" w:fill="F2F2F2"/>
          </w:tcPr>
          <w:p w14:paraId="3D5D5262"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402E3C23"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VALOR TOTAL</w:t>
            </w:r>
          </w:p>
        </w:tc>
      </w:tr>
      <w:tr w:rsidR="00854A9D" w:rsidRPr="005433AB" w14:paraId="411BC896" w14:textId="77777777" w:rsidTr="00854A9D">
        <w:tc>
          <w:tcPr>
            <w:tcW w:w="2410" w:type="dxa"/>
            <w:tcBorders>
              <w:left w:val="nil"/>
              <w:bottom w:val="nil"/>
            </w:tcBorders>
            <w:shd w:val="clear" w:color="auto" w:fill="auto"/>
          </w:tcPr>
          <w:p w14:paraId="6C92D999"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58B2B5BF" w14:textId="77777777" w:rsidR="00854A9D" w:rsidRPr="005433AB" w:rsidRDefault="00854A9D" w:rsidP="00854A9D">
            <w:pPr>
              <w:suppressAutoHyphens/>
              <w:spacing w:after="0"/>
              <w:jc w:val="center"/>
              <w:rPr>
                <w:rFonts w:eastAsia="Times New Roman" w:cs="Calibri"/>
              </w:rPr>
            </w:pPr>
            <w:r>
              <w:rPr>
                <w:rFonts w:eastAsia="Times New Roman" w:cs="Calibri"/>
              </w:rPr>
              <w:t>73</w:t>
            </w:r>
          </w:p>
        </w:tc>
        <w:tc>
          <w:tcPr>
            <w:tcW w:w="1843" w:type="dxa"/>
            <w:shd w:val="clear" w:color="auto" w:fill="auto"/>
          </w:tcPr>
          <w:p w14:paraId="5AF34145" w14:textId="34885EC1" w:rsidR="00854A9D" w:rsidRPr="005433AB" w:rsidRDefault="00854A9D" w:rsidP="00854A9D">
            <w:pPr>
              <w:suppressAutoHyphens/>
              <w:spacing w:after="0"/>
              <w:jc w:val="center"/>
              <w:rPr>
                <w:rFonts w:eastAsia="Times New Roman" w:cs="Calibri"/>
              </w:rPr>
            </w:pPr>
          </w:p>
        </w:tc>
      </w:tr>
    </w:tbl>
    <w:p w14:paraId="61EAF822" w14:textId="77777777" w:rsidR="00854A9D" w:rsidRDefault="00854A9D" w:rsidP="00854A9D">
      <w:pPr>
        <w:adjustRightInd w:val="0"/>
        <w:spacing w:after="0" w:line="240" w:lineRule="auto"/>
        <w:jc w:val="both"/>
        <w:rPr>
          <w:rFonts w:cs="Calibri"/>
          <w:b/>
          <w:sz w:val="24"/>
          <w:szCs w:val="24"/>
        </w:rPr>
      </w:pPr>
    </w:p>
    <w:p w14:paraId="0E3E21CC" w14:textId="77777777" w:rsidR="00854A9D" w:rsidRPr="001013B1" w:rsidRDefault="00854A9D" w:rsidP="00854A9D">
      <w:pPr>
        <w:shd w:val="clear" w:color="auto" w:fill="9CC2E5"/>
        <w:rPr>
          <w:rFonts w:cs="Calibri"/>
          <w:b/>
          <w:sz w:val="24"/>
          <w:szCs w:val="24"/>
        </w:rPr>
      </w:pPr>
      <w:r>
        <w:rPr>
          <w:rFonts w:cs="Calibri"/>
          <w:b/>
          <w:sz w:val="24"/>
          <w:szCs w:val="24"/>
        </w:rPr>
        <w:t>QUANTITATIVO GERAL - COTA RESERVADA</w:t>
      </w: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854A9D" w:rsidRPr="005433AB" w14:paraId="559D6470" w14:textId="77777777" w:rsidTr="00854A9D">
        <w:tc>
          <w:tcPr>
            <w:tcW w:w="2410" w:type="dxa"/>
            <w:tcBorders>
              <w:bottom w:val="single" w:sz="4" w:space="0" w:color="auto"/>
            </w:tcBorders>
            <w:shd w:val="clear" w:color="auto" w:fill="F2F2F2"/>
          </w:tcPr>
          <w:p w14:paraId="00A342BD" w14:textId="77777777" w:rsidR="00854A9D" w:rsidRPr="005433AB" w:rsidRDefault="00854A9D" w:rsidP="00854A9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559" w:type="dxa"/>
            <w:shd w:val="clear" w:color="auto" w:fill="F2F2F2"/>
          </w:tcPr>
          <w:p w14:paraId="124405E9"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QTD DE ITENS</w:t>
            </w:r>
          </w:p>
        </w:tc>
        <w:tc>
          <w:tcPr>
            <w:tcW w:w="1843" w:type="dxa"/>
            <w:shd w:val="clear" w:color="auto" w:fill="F2F2F2"/>
          </w:tcPr>
          <w:p w14:paraId="56A3666E" w14:textId="77777777" w:rsidR="00854A9D" w:rsidRPr="005433AB" w:rsidRDefault="00854A9D" w:rsidP="00854A9D">
            <w:pPr>
              <w:suppressAutoHyphens/>
              <w:spacing w:after="0"/>
              <w:jc w:val="center"/>
              <w:rPr>
                <w:rFonts w:eastAsia="Times New Roman" w:cs="Calibri"/>
                <w:b/>
              </w:rPr>
            </w:pPr>
            <w:r w:rsidRPr="005433AB">
              <w:rPr>
                <w:rFonts w:eastAsia="Times New Roman" w:cs="Calibri"/>
                <w:b/>
              </w:rPr>
              <w:t>VALOR TOTAL</w:t>
            </w:r>
          </w:p>
        </w:tc>
      </w:tr>
      <w:tr w:rsidR="00854A9D" w:rsidRPr="005433AB" w14:paraId="67CB4298" w14:textId="77777777" w:rsidTr="00854A9D">
        <w:tc>
          <w:tcPr>
            <w:tcW w:w="2410" w:type="dxa"/>
            <w:tcBorders>
              <w:left w:val="nil"/>
              <w:bottom w:val="nil"/>
            </w:tcBorders>
            <w:shd w:val="clear" w:color="auto" w:fill="auto"/>
          </w:tcPr>
          <w:p w14:paraId="1222F003" w14:textId="77777777" w:rsidR="00854A9D" w:rsidRPr="005433AB" w:rsidRDefault="00854A9D" w:rsidP="00854A9D">
            <w:pPr>
              <w:suppressAutoHyphens/>
              <w:spacing w:after="0"/>
              <w:jc w:val="center"/>
              <w:rPr>
                <w:rFonts w:eastAsia="Times New Roman" w:cs="Calibri"/>
              </w:rPr>
            </w:pPr>
          </w:p>
        </w:tc>
        <w:tc>
          <w:tcPr>
            <w:tcW w:w="1559" w:type="dxa"/>
            <w:shd w:val="clear" w:color="auto" w:fill="auto"/>
          </w:tcPr>
          <w:p w14:paraId="615E55F7" w14:textId="77777777" w:rsidR="00854A9D" w:rsidRPr="005433AB" w:rsidRDefault="00854A9D" w:rsidP="00854A9D">
            <w:pPr>
              <w:suppressAutoHyphens/>
              <w:spacing w:after="0"/>
              <w:jc w:val="center"/>
              <w:rPr>
                <w:rFonts w:eastAsia="Times New Roman" w:cs="Calibri"/>
              </w:rPr>
            </w:pPr>
            <w:r>
              <w:rPr>
                <w:rFonts w:eastAsia="Times New Roman" w:cs="Calibri"/>
              </w:rPr>
              <w:t>73</w:t>
            </w:r>
          </w:p>
        </w:tc>
        <w:tc>
          <w:tcPr>
            <w:tcW w:w="1843" w:type="dxa"/>
            <w:shd w:val="clear" w:color="auto" w:fill="auto"/>
          </w:tcPr>
          <w:p w14:paraId="7B14CB61" w14:textId="6EA7F4B7" w:rsidR="00854A9D" w:rsidRPr="005433AB" w:rsidRDefault="00854A9D" w:rsidP="00854A9D">
            <w:pPr>
              <w:suppressAutoHyphens/>
              <w:spacing w:after="0"/>
              <w:jc w:val="center"/>
              <w:rPr>
                <w:rFonts w:eastAsia="Times New Roman" w:cs="Calibri"/>
              </w:rPr>
            </w:pPr>
          </w:p>
        </w:tc>
      </w:tr>
    </w:tbl>
    <w:p w14:paraId="4156A8FB" w14:textId="349D6F4A" w:rsidR="007B3F22" w:rsidRDefault="007B3F22" w:rsidP="00D240EB">
      <w:pPr>
        <w:spacing w:after="0"/>
        <w:jc w:val="both"/>
        <w:rPr>
          <w:rFonts w:cs="Calibri"/>
          <w:sz w:val="24"/>
          <w:szCs w:val="24"/>
        </w:rPr>
      </w:pPr>
    </w:p>
    <w:p w14:paraId="6E803F51" w14:textId="10C97700" w:rsidR="00D240EB" w:rsidRDefault="00854A9D" w:rsidP="00D240EB">
      <w:pPr>
        <w:tabs>
          <w:tab w:val="left" w:pos="4536"/>
        </w:tabs>
        <w:spacing w:before="120" w:after="120" w:line="240" w:lineRule="auto"/>
        <w:ind w:left="4536" w:hanging="4536"/>
        <w:jc w:val="both"/>
        <w:rPr>
          <w:rFonts w:cs="Calibri"/>
          <w:b/>
          <w:bCs/>
          <w:iCs/>
          <w:sz w:val="24"/>
          <w:szCs w:val="24"/>
        </w:rPr>
      </w:pPr>
      <w:r>
        <w:rPr>
          <w:rFonts w:cs="Calibri"/>
          <w:sz w:val="24"/>
          <w:szCs w:val="24"/>
        </w:rPr>
        <w:t>P</w:t>
      </w:r>
      <w:r w:rsidR="000B314D" w:rsidRPr="00D01D13">
        <w:rPr>
          <w:rFonts w:cs="Calibri"/>
          <w:sz w:val="24"/>
          <w:szCs w:val="24"/>
        </w:rPr>
        <w:t xml:space="preserve">razo de Vigência dos Preços: </w:t>
      </w:r>
      <w:r w:rsidR="000B314D">
        <w:rPr>
          <w:rFonts w:cs="Calibri"/>
          <w:sz w:val="24"/>
          <w:szCs w:val="24"/>
        </w:rPr>
        <w:t>60 dias.</w:t>
      </w:r>
    </w:p>
    <w:p w14:paraId="0B735D45" w14:textId="3E0F5D6F" w:rsidR="000B314D" w:rsidRDefault="000B314D" w:rsidP="00D240EB">
      <w:pPr>
        <w:tabs>
          <w:tab w:val="left" w:pos="4536"/>
        </w:tabs>
        <w:spacing w:before="120" w:after="120" w:line="240" w:lineRule="auto"/>
        <w:ind w:left="4536" w:hanging="4536"/>
        <w:jc w:val="both"/>
        <w:rPr>
          <w:rFonts w:cs="Calibri"/>
          <w:b/>
          <w:bCs/>
          <w:iCs/>
          <w:sz w:val="24"/>
          <w:szCs w:val="24"/>
        </w:rPr>
      </w:pPr>
      <w:r w:rsidRPr="00D01D13">
        <w:rPr>
          <w:rFonts w:cs="Calibri"/>
          <w:b/>
          <w:bCs/>
          <w:iCs/>
          <w:sz w:val="24"/>
          <w:szCs w:val="24"/>
        </w:rPr>
        <w:t xml:space="preserve">    </w:t>
      </w:r>
    </w:p>
    <w:p w14:paraId="5C3CC53B" w14:textId="1B062DA5" w:rsidR="00427917" w:rsidRDefault="000B314D" w:rsidP="00427917">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w:t>
      </w:r>
      <w:r w:rsidR="00742B59">
        <w:rPr>
          <w:rFonts w:cs="Calibri"/>
          <w:sz w:val="24"/>
          <w:szCs w:val="24"/>
        </w:rPr>
        <w:t>2</w:t>
      </w:r>
      <w:r w:rsidRPr="00A73925">
        <w:rPr>
          <w:rFonts w:cs="Calibri"/>
          <w:sz w:val="24"/>
          <w:szCs w:val="24"/>
        </w:rPr>
        <w:t>.</w:t>
      </w:r>
    </w:p>
    <w:p w14:paraId="5711CA76" w14:textId="6091018F" w:rsidR="00A656CB" w:rsidRDefault="00A656CB" w:rsidP="00427917">
      <w:pPr>
        <w:tabs>
          <w:tab w:val="left" w:pos="1985"/>
          <w:tab w:val="left" w:pos="2552"/>
        </w:tabs>
        <w:spacing w:before="120" w:after="120" w:line="240" w:lineRule="auto"/>
        <w:ind w:firstLine="2268"/>
        <w:jc w:val="both"/>
        <w:rPr>
          <w:rFonts w:cs="Calibri"/>
          <w:sz w:val="24"/>
          <w:szCs w:val="24"/>
        </w:rPr>
      </w:pPr>
    </w:p>
    <w:p w14:paraId="35F5ABFB" w14:textId="54671D40" w:rsidR="00A656CB" w:rsidRDefault="00A656CB" w:rsidP="00427917">
      <w:pPr>
        <w:tabs>
          <w:tab w:val="left" w:pos="1985"/>
          <w:tab w:val="left" w:pos="2552"/>
        </w:tabs>
        <w:spacing w:before="120" w:after="120" w:line="240" w:lineRule="auto"/>
        <w:ind w:firstLine="2268"/>
        <w:jc w:val="both"/>
        <w:rPr>
          <w:rFonts w:cs="Calibri"/>
          <w:sz w:val="24"/>
          <w:szCs w:val="24"/>
        </w:rPr>
      </w:pPr>
      <w:r>
        <w:rPr>
          <w:rFonts w:cs="Calibri"/>
          <w:sz w:val="24"/>
          <w:szCs w:val="24"/>
        </w:rPr>
        <w:t>Assinatura e carimbo</w:t>
      </w:r>
    </w:p>
    <w:p w14:paraId="57209293" w14:textId="17A40325" w:rsidR="00A656CB" w:rsidRDefault="00A656CB" w:rsidP="00427917">
      <w:pPr>
        <w:tabs>
          <w:tab w:val="left" w:pos="1985"/>
          <w:tab w:val="left" w:pos="2552"/>
        </w:tabs>
        <w:spacing w:before="120" w:after="120" w:line="240" w:lineRule="auto"/>
        <w:ind w:firstLine="2268"/>
        <w:jc w:val="both"/>
        <w:rPr>
          <w:rFonts w:cs="Calibri"/>
          <w:sz w:val="24"/>
          <w:szCs w:val="24"/>
        </w:rPr>
      </w:pPr>
    </w:p>
    <w:p w14:paraId="0A1971F2" w14:textId="0D34F9AE" w:rsidR="00A656CB" w:rsidRDefault="00A656CB" w:rsidP="00427917">
      <w:pPr>
        <w:tabs>
          <w:tab w:val="left" w:pos="1985"/>
          <w:tab w:val="left" w:pos="2552"/>
        </w:tabs>
        <w:spacing w:before="120" w:after="120" w:line="240" w:lineRule="auto"/>
        <w:ind w:firstLine="2268"/>
        <w:jc w:val="both"/>
        <w:rPr>
          <w:rFonts w:cs="Calibri"/>
          <w:sz w:val="24"/>
          <w:szCs w:val="24"/>
        </w:rPr>
      </w:pPr>
    </w:p>
    <w:p w14:paraId="445B347E" w14:textId="79F9AD05" w:rsidR="00A656CB" w:rsidRDefault="00A656CB" w:rsidP="00427917">
      <w:pPr>
        <w:tabs>
          <w:tab w:val="left" w:pos="1985"/>
          <w:tab w:val="left" w:pos="2552"/>
        </w:tabs>
        <w:spacing w:before="120" w:after="120" w:line="240" w:lineRule="auto"/>
        <w:ind w:firstLine="2268"/>
        <w:jc w:val="both"/>
        <w:rPr>
          <w:rFonts w:cs="Calibri"/>
          <w:sz w:val="24"/>
          <w:szCs w:val="24"/>
        </w:rPr>
      </w:pPr>
    </w:p>
    <w:p w14:paraId="7A6FA48E" w14:textId="77777777" w:rsidR="00A656CB" w:rsidRDefault="00A656CB" w:rsidP="00427917">
      <w:pPr>
        <w:tabs>
          <w:tab w:val="left" w:pos="1985"/>
          <w:tab w:val="left" w:pos="2552"/>
        </w:tabs>
        <w:spacing w:before="120" w:after="120" w:line="240" w:lineRule="auto"/>
        <w:ind w:firstLine="2268"/>
        <w:jc w:val="both"/>
        <w:rPr>
          <w:rFonts w:cs="Calibri"/>
          <w:sz w:val="24"/>
          <w:szCs w:val="24"/>
        </w:rPr>
      </w:pPr>
    </w:p>
    <w:p w14:paraId="7585F5E8" w14:textId="77777777" w:rsidR="00A656CB" w:rsidRDefault="00A656CB" w:rsidP="00C3622A">
      <w:pPr>
        <w:jc w:val="center"/>
        <w:rPr>
          <w:rFonts w:cs="Calibri"/>
          <w:b/>
          <w:sz w:val="24"/>
          <w:szCs w:val="24"/>
        </w:rPr>
      </w:pPr>
    </w:p>
    <w:p w14:paraId="057587B4" w14:textId="77777777" w:rsidR="00A656CB" w:rsidRDefault="00A656CB" w:rsidP="00C3622A">
      <w:pPr>
        <w:jc w:val="center"/>
        <w:rPr>
          <w:rFonts w:cs="Calibri"/>
          <w:b/>
          <w:sz w:val="24"/>
          <w:szCs w:val="24"/>
        </w:rPr>
      </w:pPr>
    </w:p>
    <w:p w14:paraId="2228BBCC" w14:textId="77777777" w:rsidR="00A656CB" w:rsidRDefault="00A656CB" w:rsidP="00C3622A">
      <w:pPr>
        <w:jc w:val="center"/>
        <w:rPr>
          <w:rFonts w:cs="Calibri"/>
          <w:b/>
          <w:sz w:val="24"/>
          <w:szCs w:val="24"/>
        </w:rPr>
      </w:pPr>
    </w:p>
    <w:p w14:paraId="5319E283" w14:textId="77777777" w:rsidR="00A656CB" w:rsidRDefault="00A656CB" w:rsidP="00C3622A">
      <w:pPr>
        <w:jc w:val="center"/>
        <w:rPr>
          <w:rFonts w:cs="Calibri"/>
          <w:b/>
          <w:sz w:val="24"/>
          <w:szCs w:val="24"/>
        </w:rPr>
      </w:pPr>
    </w:p>
    <w:p w14:paraId="41BD0A1B" w14:textId="77777777" w:rsidR="00A656CB" w:rsidRDefault="00A656CB" w:rsidP="00C3622A">
      <w:pPr>
        <w:jc w:val="center"/>
        <w:rPr>
          <w:rFonts w:cs="Calibri"/>
          <w:b/>
          <w:sz w:val="24"/>
          <w:szCs w:val="24"/>
        </w:rPr>
      </w:pPr>
    </w:p>
    <w:p w14:paraId="17660DD9" w14:textId="77777777" w:rsidR="00A656CB" w:rsidRDefault="00A656CB" w:rsidP="00C3622A">
      <w:pPr>
        <w:jc w:val="center"/>
        <w:rPr>
          <w:rFonts w:cs="Calibri"/>
          <w:b/>
          <w:sz w:val="24"/>
          <w:szCs w:val="24"/>
        </w:rPr>
      </w:pPr>
    </w:p>
    <w:p w14:paraId="1CF93992" w14:textId="77777777" w:rsidR="00A656CB" w:rsidRDefault="00A656CB" w:rsidP="00C3622A">
      <w:pPr>
        <w:jc w:val="center"/>
        <w:rPr>
          <w:rFonts w:cs="Calibri"/>
          <w:b/>
          <w:sz w:val="24"/>
          <w:szCs w:val="24"/>
        </w:rPr>
      </w:pPr>
    </w:p>
    <w:p w14:paraId="5DCD05BD" w14:textId="77777777" w:rsidR="00A656CB" w:rsidRDefault="00A656CB" w:rsidP="00C3622A">
      <w:pPr>
        <w:jc w:val="center"/>
        <w:rPr>
          <w:rFonts w:cs="Calibri"/>
          <w:b/>
          <w:sz w:val="24"/>
          <w:szCs w:val="24"/>
        </w:rPr>
      </w:pPr>
    </w:p>
    <w:p w14:paraId="025E40FF" w14:textId="77777777" w:rsidR="00A967D0" w:rsidRDefault="00A967D0" w:rsidP="00C3622A">
      <w:pPr>
        <w:jc w:val="center"/>
        <w:rPr>
          <w:rFonts w:cs="Calibri"/>
          <w:b/>
          <w:sz w:val="24"/>
          <w:szCs w:val="24"/>
        </w:rPr>
      </w:pPr>
    </w:p>
    <w:p w14:paraId="3B44BAF4" w14:textId="77777777" w:rsidR="00A967D0" w:rsidRDefault="00A967D0" w:rsidP="00C3622A">
      <w:pPr>
        <w:jc w:val="center"/>
        <w:rPr>
          <w:rFonts w:cs="Calibri"/>
          <w:b/>
          <w:sz w:val="24"/>
          <w:szCs w:val="24"/>
        </w:rPr>
      </w:pPr>
    </w:p>
    <w:p w14:paraId="5D255738" w14:textId="77777777" w:rsidR="00A967D0" w:rsidRDefault="00A967D0" w:rsidP="00C3622A">
      <w:pPr>
        <w:jc w:val="center"/>
        <w:rPr>
          <w:rFonts w:cs="Calibri"/>
          <w:b/>
          <w:sz w:val="24"/>
          <w:szCs w:val="24"/>
        </w:rPr>
      </w:pPr>
    </w:p>
    <w:p w14:paraId="661A58BC" w14:textId="77777777" w:rsidR="00854A9D" w:rsidRDefault="00854A9D" w:rsidP="00C3622A">
      <w:pPr>
        <w:jc w:val="center"/>
        <w:rPr>
          <w:rFonts w:cs="Calibri"/>
          <w:b/>
          <w:sz w:val="24"/>
          <w:szCs w:val="24"/>
        </w:rPr>
      </w:pPr>
    </w:p>
    <w:p w14:paraId="55A3F4F7" w14:textId="77777777" w:rsidR="00854A9D" w:rsidRDefault="00854A9D" w:rsidP="00C3622A">
      <w:pPr>
        <w:jc w:val="center"/>
        <w:rPr>
          <w:rFonts w:cs="Calibri"/>
          <w:b/>
          <w:sz w:val="24"/>
          <w:szCs w:val="24"/>
        </w:rPr>
      </w:pPr>
    </w:p>
    <w:p w14:paraId="69E7E29F" w14:textId="1BCAFEF6" w:rsidR="00C3622A" w:rsidRPr="00C94B57" w:rsidRDefault="00C3622A" w:rsidP="00C3622A">
      <w:pPr>
        <w:jc w:val="center"/>
        <w:rPr>
          <w:rFonts w:cs="Calibri"/>
          <w:b/>
          <w:sz w:val="24"/>
          <w:szCs w:val="24"/>
        </w:rPr>
      </w:pPr>
      <w:r>
        <w:rPr>
          <w:rFonts w:cs="Calibri"/>
          <w:b/>
          <w:sz w:val="24"/>
          <w:szCs w:val="24"/>
        </w:rPr>
        <w:lastRenderedPageBreak/>
        <w:t>A</w:t>
      </w:r>
      <w:r w:rsidRPr="00C94B57">
        <w:rPr>
          <w:rFonts w:cs="Calibri"/>
          <w:b/>
          <w:sz w:val="24"/>
          <w:szCs w:val="24"/>
        </w:rPr>
        <w:t>NEXO VI</w:t>
      </w:r>
      <w:r>
        <w:rPr>
          <w:rFonts w:cs="Calibri"/>
          <w:b/>
          <w:sz w:val="24"/>
          <w:szCs w:val="24"/>
        </w:rPr>
        <w:t>II</w:t>
      </w:r>
    </w:p>
    <w:p w14:paraId="7FEDEB43" w14:textId="77777777" w:rsidR="00C3622A" w:rsidRPr="00D223E4" w:rsidRDefault="00C3622A" w:rsidP="00C3622A">
      <w:pPr>
        <w:shd w:val="clear" w:color="auto" w:fill="D9D9D9"/>
        <w:jc w:val="center"/>
        <w:rPr>
          <w:rFonts w:cs="Calibri"/>
          <w:b/>
          <w:sz w:val="24"/>
          <w:szCs w:val="24"/>
        </w:rPr>
      </w:pPr>
      <w:r w:rsidRPr="00D223E4">
        <w:rPr>
          <w:rFonts w:cs="Calibri"/>
          <w:b/>
          <w:sz w:val="24"/>
          <w:szCs w:val="24"/>
        </w:rPr>
        <w:t>MINUTA DO CONTRATO Nº ___/___</w:t>
      </w:r>
    </w:p>
    <w:p w14:paraId="6567730E" w14:textId="77777777" w:rsidR="00C3622A" w:rsidRPr="00D223E4" w:rsidRDefault="00C3622A" w:rsidP="00C3622A">
      <w:pPr>
        <w:jc w:val="center"/>
        <w:rPr>
          <w:rFonts w:cs="Calibri"/>
          <w:b/>
          <w:sz w:val="24"/>
          <w:szCs w:val="24"/>
        </w:rPr>
      </w:pPr>
      <w:r w:rsidRPr="00D223E4">
        <w:rPr>
          <w:rFonts w:cs="Calibri"/>
          <w:b/>
          <w:sz w:val="24"/>
          <w:szCs w:val="24"/>
        </w:rPr>
        <w:t>PROCESSO ADMINISTRATIVO Nº ___/____</w:t>
      </w:r>
    </w:p>
    <w:p w14:paraId="4CB5DAE5" w14:textId="77777777" w:rsidR="00C3622A" w:rsidRPr="003127C3" w:rsidRDefault="00C3622A" w:rsidP="00C3622A">
      <w:pPr>
        <w:autoSpaceDE w:val="0"/>
        <w:autoSpaceDN w:val="0"/>
        <w:adjustRightInd w:val="0"/>
        <w:ind w:left="3969"/>
        <w:jc w:val="both"/>
        <w:rPr>
          <w:rFonts w:cs="Calibri"/>
          <w:b/>
          <w:sz w:val="24"/>
          <w:szCs w:val="24"/>
        </w:rPr>
      </w:pPr>
      <w:r w:rsidRPr="003127C3">
        <w:rPr>
          <w:rFonts w:cs="Calibri"/>
          <w:b/>
          <w:sz w:val="24"/>
          <w:szCs w:val="24"/>
        </w:rPr>
        <w:t xml:space="preserve">CONTRATO QUE FAZEM ENTRE SI A CÂMARA MUNICIPAL DE </w:t>
      </w:r>
      <w:proofErr w:type="gramStart"/>
      <w:r w:rsidRPr="003127C3">
        <w:rPr>
          <w:rFonts w:cs="Calibri"/>
          <w:b/>
          <w:sz w:val="24"/>
          <w:szCs w:val="24"/>
        </w:rPr>
        <w:t>QUIRINÓPOLIS ...</w:t>
      </w:r>
      <w:proofErr w:type="gramEnd"/>
      <w:r w:rsidRPr="003127C3">
        <w:rPr>
          <w:rFonts w:cs="Calibri"/>
          <w:b/>
          <w:sz w:val="24"/>
          <w:szCs w:val="24"/>
        </w:rPr>
        <w:t>.....</w:t>
      </w:r>
    </w:p>
    <w:p w14:paraId="779B51DD" w14:textId="77777777" w:rsidR="00C3622A" w:rsidRPr="003127C3" w:rsidRDefault="00C3622A" w:rsidP="00C3622A">
      <w:pPr>
        <w:autoSpaceDE w:val="0"/>
        <w:autoSpaceDN w:val="0"/>
        <w:adjustRightInd w:val="0"/>
        <w:ind w:left="1843"/>
        <w:jc w:val="both"/>
        <w:rPr>
          <w:rFonts w:cs="Calibri"/>
          <w:b/>
          <w:sz w:val="24"/>
          <w:szCs w:val="24"/>
        </w:rPr>
      </w:pPr>
      <w:r w:rsidRPr="003127C3">
        <w:rPr>
          <w:rFonts w:cs="Calibri"/>
          <w:b/>
          <w:sz w:val="24"/>
          <w:szCs w:val="24"/>
        </w:rPr>
        <w:t>DAS CONTRATANTES</w:t>
      </w:r>
    </w:p>
    <w:p w14:paraId="1CA080DA" w14:textId="19565795" w:rsidR="00C3622A" w:rsidRPr="003127C3" w:rsidRDefault="00C3622A" w:rsidP="00C3622A">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008B720E"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w:t>
      </w:r>
      <w:proofErr w:type="gramStart"/>
      <w:r w:rsidRPr="003127C3">
        <w:rPr>
          <w:rFonts w:cs="Calibri"/>
          <w:sz w:val="24"/>
          <w:szCs w:val="24"/>
        </w:rPr>
        <w:t>Quirinópolis-GO</w:t>
      </w:r>
      <w:proofErr w:type="gramEnd"/>
      <w:r w:rsidRPr="003127C3">
        <w:rPr>
          <w:rFonts w:cs="Calibri"/>
          <w:sz w:val="24"/>
          <w:szCs w:val="24"/>
        </w:rPr>
        <w:t xml:space="preserve">,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w:t>
      </w:r>
      <w:r w:rsidR="00A4395C">
        <w:rPr>
          <w:rFonts w:cs="Calibri"/>
          <w:sz w:val="24"/>
          <w:szCs w:val="24"/>
        </w:rPr>
        <w:t>9, nº 40, Quadra 42</w:t>
      </w:r>
      <w:r>
        <w:rPr>
          <w:rFonts w:cs="Calibri"/>
          <w:sz w:val="24"/>
          <w:szCs w:val="24"/>
        </w:rPr>
        <w:t xml:space="preserve">, Lote </w:t>
      </w:r>
      <w:r w:rsidR="00A4395C">
        <w:rPr>
          <w:rFonts w:cs="Calibri"/>
          <w:sz w:val="24"/>
          <w:szCs w:val="24"/>
        </w:rPr>
        <w:t>24</w:t>
      </w:r>
      <w:r>
        <w:rPr>
          <w:rFonts w:cs="Calibri"/>
          <w:sz w:val="24"/>
          <w:szCs w:val="24"/>
        </w:rPr>
        <w:t>,</w:t>
      </w:r>
      <w:r w:rsidR="00A4395C">
        <w:rPr>
          <w:rFonts w:cs="Calibri"/>
          <w:sz w:val="24"/>
          <w:szCs w:val="24"/>
        </w:rPr>
        <w:t xml:space="preserve"> Bairro Morumbi, </w:t>
      </w:r>
      <w:r w:rsidRPr="005C2BFE">
        <w:rPr>
          <w:rFonts w:cs="Calibri"/>
          <w:sz w:val="24"/>
          <w:szCs w:val="24"/>
        </w:rPr>
        <w:t xml:space="preserve">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e do outro lado a empresa</w:t>
      </w:r>
      <w:r w:rsidRPr="00A4395C">
        <w:rPr>
          <w:rFonts w:cs="Calibri"/>
          <w:sz w:val="24"/>
          <w:szCs w:val="24"/>
        </w:rPr>
        <w:t>,  _____,</w:t>
      </w:r>
      <w:r w:rsidRPr="003127C3">
        <w:rPr>
          <w:rFonts w:cs="Calibri"/>
          <w:b/>
          <w:sz w:val="24"/>
          <w:szCs w:val="24"/>
        </w:rPr>
        <w:t xml:space="preserve">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547BDE85" w14:textId="149CC9F2" w:rsidR="00C3622A" w:rsidRPr="003127C3" w:rsidRDefault="00DD0A56" w:rsidP="00C3622A">
      <w:pPr>
        <w:shd w:val="clear" w:color="auto" w:fill="BFBFBF"/>
        <w:autoSpaceDE w:val="0"/>
        <w:autoSpaceDN w:val="0"/>
        <w:adjustRightInd w:val="0"/>
        <w:jc w:val="center"/>
        <w:rPr>
          <w:rFonts w:cs="Calibri"/>
          <w:b/>
          <w:sz w:val="24"/>
          <w:szCs w:val="24"/>
        </w:rPr>
      </w:pPr>
      <w:r>
        <w:rPr>
          <w:rFonts w:cs="Calibri"/>
          <w:b/>
          <w:sz w:val="24"/>
          <w:szCs w:val="24"/>
        </w:rPr>
        <w:t xml:space="preserve">Cláusula 1ª </w:t>
      </w:r>
      <w:r w:rsidR="00C3622A" w:rsidRPr="003127C3">
        <w:rPr>
          <w:rFonts w:cs="Calibri"/>
          <w:b/>
          <w:sz w:val="24"/>
          <w:szCs w:val="24"/>
        </w:rPr>
        <w:t xml:space="preserve">- Do Objeto do Contrato </w:t>
      </w:r>
    </w:p>
    <w:p w14:paraId="491638FB" w14:textId="77777777" w:rsidR="003E2145" w:rsidRPr="00AA56BA" w:rsidRDefault="003E2145" w:rsidP="003E2145">
      <w:pPr>
        <w:numPr>
          <w:ilvl w:val="0"/>
          <w:numId w:val="12"/>
        </w:numPr>
        <w:tabs>
          <w:tab w:val="left" w:pos="-426"/>
        </w:tabs>
        <w:suppressAutoHyphens/>
        <w:spacing w:before="120" w:after="120" w:line="276" w:lineRule="auto"/>
        <w:jc w:val="both"/>
        <w:rPr>
          <w:rFonts w:ascii="Times New Roman" w:hAnsi="Times New Roman" w:cs="Calibri"/>
          <w:b/>
        </w:rPr>
      </w:pPr>
      <w:r w:rsidRPr="006F3299">
        <w:rPr>
          <w:rFonts w:cstheme="minorHAnsi"/>
          <w:sz w:val="24"/>
          <w:szCs w:val="24"/>
        </w:rPr>
        <w:t xml:space="preserve">1.1. </w:t>
      </w:r>
      <w:r w:rsidRPr="006F3299">
        <w:rPr>
          <w:rFonts w:eastAsia="Times New Roman" w:cstheme="minorHAnsi"/>
          <w:sz w:val="24"/>
          <w:szCs w:val="24"/>
          <w:lang w:eastAsia="pt-BR"/>
        </w:rPr>
        <w:t xml:space="preserve">Aquisição de gêneros alimentícios, produtos de limpeza e afins destinados a atender a Câmara Municipal de Quirinópolis </w:t>
      </w:r>
      <w:r>
        <w:rPr>
          <w:rFonts w:eastAsia="Times New Roman" w:cstheme="minorHAnsi"/>
          <w:sz w:val="24"/>
          <w:szCs w:val="24"/>
          <w:lang w:eastAsia="pt-BR"/>
        </w:rPr>
        <w:t>–</w:t>
      </w:r>
      <w:r w:rsidRPr="006F3299">
        <w:rPr>
          <w:rFonts w:eastAsia="Times New Roman" w:cstheme="minorHAnsi"/>
          <w:sz w:val="24"/>
          <w:szCs w:val="24"/>
          <w:lang w:eastAsia="pt-BR"/>
        </w:rPr>
        <w:t xml:space="preserve"> Goiás</w:t>
      </w:r>
      <w:r>
        <w:rPr>
          <w:rFonts w:eastAsia="Times New Roman" w:cstheme="minorHAnsi"/>
          <w:sz w:val="24"/>
          <w:szCs w:val="24"/>
          <w:lang w:eastAsia="pt-BR"/>
        </w:rPr>
        <w:t>, na seguinte forma:</w:t>
      </w:r>
    </w:p>
    <w:p w14:paraId="7494DF34" w14:textId="77777777" w:rsidR="003E2145" w:rsidRPr="00AA56BA" w:rsidRDefault="003E2145" w:rsidP="003E2145">
      <w:pPr>
        <w:pStyle w:val="PargrafodaLista"/>
        <w:numPr>
          <w:ilvl w:val="0"/>
          <w:numId w:val="12"/>
        </w:numPr>
        <w:shd w:val="clear" w:color="auto" w:fill="F2B300"/>
        <w:rPr>
          <w:rFonts w:asciiTheme="minorHAnsi" w:hAnsiTheme="minorHAnsi" w:cstheme="minorHAnsi"/>
          <w:b/>
        </w:rPr>
      </w:pPr>
      <w:r w:rsidRPr="00AA56BA">
        <w:rPr>
          <w:rFonts w:asciiTheme="minorHAnsi" w:hAnsiTheme="minorHAnsi" w:cstheme="minorHAnsi"/>
          <w:b/>
        </w:rPr>
        <w:t xml:space="preserve">LOTE </w:t>
      </w:r>
      <w:r>
        <w:rPr>
          <w:rFonts w:asciiTheme="minorHAnsi" w:hAnsiTheme="minorHAnsi" w:cstheme="minorHAnsi"/>
          <w:b/>
        </w:rPr>
        <w:t xml:space="preserve">(nº) </w:t>
      </w:r>
      <w:r w:rsidRPr="00AA56BA">
        <w:rPr>
          <w:rFonts w:asciiTheme="minorHAnsi" w:hAnsiTheme="minorHAnsi" w:cstheme="minorHAnsi"/>
          <w:b/>
        </w:rPr>
        <w:t>–</w:t>
      </w:r>
      <w:r>
        <w:rPr>
          <w:rFonts w:asciiTheme="minorHAnsi" w:hAnsiTheme="minorHAnsi" w:cstheme="minorHAnsi"/>
          <w:b/>
        </w:rPr>
        <w:t xml:space="preserve"> DESCRIÇÃO</w:t>
      </w:r>
      <w:r w:rsidRPr="00AA56BA">
        <w:rPr>
          <w:rFonts w:asciiTheme="minorHAnsi" w:hAnsiTheme="minorHAnsi" w:cstheme="minorHAnsi"/>
          <w: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848"/>
        <w:gridCol w:w="651"/>
        <w:gridCol w:w="754"/>
        <w:gridCol w:w="992"/>
        <w:gridCol w:w="1559"/>
        <w:gridCol w:w="1843"/>
      </w:tblGrid>
      <w:tr w:rsidR="003E2145" w:rsidRPr="00AA56BA" w14:paraId="05F24BB6" w14:textId="77777777" w:rsidTr="009579FB">
        <w:tc>
          <w:tcPr>
            <w:tcW w:w="843" w:type="dxa"/>
            <w:shd w:val="clear" w:color="auto" w:fill="auto"/>
          </w:tcPr>
          <w:p w14:paraId="0E43CEEC"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ITEM</w:t>
            </w:r>
          </w:p>
        </w:tc>
        <w:tc>
          <w:tcPr>
            <w:tcW w:w="3848" w:type="dxa"/>
            <w:shd w:val="clear" w:color="auto" w:fill="auto"/>
          </w:tcPr>
          <w:p w14:paraId="5A65DF1E"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DESCRIÇÃO</w:t>
            </w:r>
          </w:p>
        </w:tc>
        <w:tc>
          <w:tcPr>
            <w:tcW w:w="651" w:type="dxa"/>
            <w:shd w:val="clear" w:color="auto" w:fill="auto"/>
          </w:tcPr>
          <w:p w14:paraId="112D6242"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QTD</w:t>
            </w:r>
          </w:p>
        </w:tc>
        <w:tc>
          <w:tcPr>
            <w:tcW w:w="754" w:type="dxa"/>
            <w:shd w:val="clear" w:color="auto" w:fill="auto"/>
          </w:tcPr>
          <w:p w14:paraId="151F4815"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UND</w:t>
            </w:r>
          </w:p>
        </w:tc>
        <w:tc>
          <w:tcPr>
            <w:tcW w:w="992" w:type="dxa"/>
            <w:shd w:val="clear" w:color="auto" w:fill="auto"/>
          </w:tcPr>
          <w:p w14:paraId="6C1D19C1"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MARCA</w:t>
            </w:r>
          </w:p>
        </w:tc>
        <w:tc>
          <w:tcPr>
            <w:tcW w:w="1559" w:type="dxa"/>
            <w:shd w:val="clear" w:color="auto" w:fill="auto"/>
          </w:tcPr>
          <w:p w14:paraId="3371EFEF"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UNITÁRIO</w:t>
            </w:r>
          </w:p>
        </w:tc>
        <w:tc>
          <w:tcPr>
            <w:tcW w:w="1843" w:type="dxa"/>
            <w:shd w:val="clear" w:color="auto" w:fill="auto"/>
          </w:tcPr>
          <w:p w14:paraId="350E702D"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TOTAL</w:t>
            </w:r>
          </w:p>
        </w:tc>
      </w:tr>
      <w:tr w:rsidR="003E2145" w:rsidRPr="00AA56BA" w14:paraId="00B1B27C" w14:textId="77777777" w:rsidTr="009579FB">
        <w:tc>
          <w:tcPr>
            <w:tcW w:w="843" w:type="dxa"/>
            <w:shd w:val="clear" w:color="auto" w:fill="auto"/>
          </w:tcPr>
          <w:p w14:paraId="3B4F4508" w14:textId="77777777" w:rsidR="003E2145" w:rsidRPr="00AA56BA" w:rsidRDefault="003E2145" w:rsidP="003E2145">
            <w:pPr>
              <w:suppressAutoHyphens/>
              <w:spacing w:after="0" w:line="240" w:lineRule="auto"/>
              <w:rPr>
                <w:rFonts w:eastAsia="Times New Roman" w:cstheme="minorHAnsi"/>
                <w:sz w:val="24"/>
                <w:szCs w:val="24"/>
              </w:rPr>
            </w:pPr>
          </w:p>
        </w:tc>
        <w:tc>
          <w:tcPr>
            <w:tcW w:w="3848" w:type="dxa"/>
            <w:shd w:val="clear" w:color="auto" w:fill="auto"/>
          </w:tcPr>
          <w:p w14:paraId="6B181B6C" w14:textId="77777777" w:rsidR="003E2145" w:rsidRPr="00AA56BA" w:rsidRDefault="003E2145" w:rsidP="003E2145">
            <w:pPr>
              <w:suppressAutoHyphens/>
              <w:spacing w:after="0"/>
              <w:jc w:val="both"/>
              <w:rPr>
                <w:rFonts w:eastAsia="Times New Roman" w:cstheme="minorHAnsi"/>
                <w:sz w:val="24"/>
                <w:szCs w:val="24"/>
              </w:rPr>
            </w:pPr>
          </w:p>
        </w:tc>
        <w:tc>
          <w:tcPr>
            <w:tcW w:w="651" w:type="dxa"/>
            <w:shd w:val="clear" w:color="auto" w:fill="auto"/>
          </w:tcPr>
          <w:p w14:paraId="16E0DE12" w14:textId="77777777" w:rsidR="003E2145" w:rsidRPr="00AA56BA" w:rsidRDefault="003E2145" w:rsidP="003E2145">
            <w:pPr>
              <w:suppressAutoHyphens/>
              <w:spacing w:after="0"/>
              <w:jc w:val="center"/>
              <w:rPr>
                <w:rFonts w:eastAsia="Times New Roman" w:cstheme="minorHAnsi"/>
                <w:sz w:val="24"/>
                <w:szCs w:val="24"/>
              </w:rPr>
            </w:pPr>
          </w:p>
        </w:tc>
        <w:tc>
          <w:tcPr>
            <w:tcW w:w="754" w:type="dxa"/>
            <w:shd w:val="clear" w:color="auto" w:fill="auto"/>
          </w:tcPr>
          <w:p w14:paraId="4BB4184D" w14:textId="77777777" w:rsidR="003E2145" w:rsidRPr="00AA56BA" w:rsidRDefault="003E2145" w:rsidP="003E2145">
            <w:pPr>
              <w:suppressAutoHyphens/>
              <w:spacing w:after="0"/>
              <w:jc w:val="center"/>
              <w:rPr>
                <w:rFonts w:eastAsia="Times New Roman" w:cstheme="minorHAnsi"/>
                <w:sz w:val="24"/>
                <w:szCs w:val="24"/>
              </w:rPr>
            </w:pPr>
          </w:p>
        </w:tc>
        <w:tc>
          <w:tcPr>
            <w:tcW w:w="992" w:type="dxa"/>
            <w:shd w:val="clear" w:color="auto" w:fill="auto"/>
          </w:tcPr>
          <w:p w14:paraId="571531EA" w14:textId="77777777" w:rsidR="003E2145" w:rsidRPr="00AA56BA" w:rsidRDefault="003E2145" w:rsidP="003E2145">
            <w:pPr>
              <w:suppressAutoHyphens/>
              <w:spacing w:after="0"/>
              <w:jc w:val="both"/>
              <w:rPr>
                <w:rFonts w:eastAsia="Times New Roman" w:cstheme="minorHAnsi"/>
                <w:sz w:val="24"/>
                <w:szCs w:val="24"/>
              </w:rPr>
            </w:pPr>
          </w:p>
        </w:tc>
        <w:tc>
          <w:tcPr>
            <w:tcW w:w="1559" w:type="dxa"/>
            <w:shd w:val="clear" w:color="auto" w:fill="auto"/>
          </w:tcPr>
          <w:p w14:paraId="6328C615" w14:textId="77777777" w:rsidR="003E2145" w:rsidRPr="00AA56BA" w:rsidRDefault="003E2145" w:rsidP="003E2145">
            <w:pPr>
              <w:suppressAutoHyphens/>
              <w:spacing w:after="0"/>
              <w:jc w:val="center"/>
              <w:rPr>
                <w:rFonts w:eastAsia="Times New Roman" w:cstheme="minorHAnsi"/>
                <w:sz w:val="24"/>
                <w:szCs w:val="24"/>
              </w:rPr>
            </w:pPr>
          </w:p>
        </w:tc>
        <w:tc>
          <w:tcPr>
            <w:tcW w:w="1843" w:type="dxa"/>
            <w:shd w:val="clear" w:color="auto" w:fill="auto"/>
          </w:tcPr>
          <w:p w14:paraId="2E43F8EF" w14:textId="77777777" w:rsidR="003E2145" w:rsidRPr="00AA56BA" w:rsidRDefault="003E2145" w:rsidP="003E2145">
            <w:pPr>
              <w:suppressAutoHyphens/>
              <w:spacing w:after="0"/>
              <w:jc w:val="center"/>
              <w:rPr>
                <w:rFonts w:eastAsia="Times New Roman" w:cstheme="minorHAnsi"/>
                <w:sz w:val="24"/>
                <w:szCs w:val="24"/>
              </w:rPr>
            </w:pPr>
          </w:p>
        </w:tc>
      </w:tr>
    </w:tbl>
    <w:p w14:paraId="3C18E15D" w14:textId="77777777" w:rsidR="003E2145" w:rsidRPr="00AA56BA" w:rsidRDefault="003E2145" w:rsidP="003E2145">
      <w:pPr>
        <w:pStyle w:val="PargrafodaLista"/>
        <w:numPr>
          <w:ilvl w:val="0"/>
          <w:numId w:val="12"/>
        </w:numPr>
        <w:rPr>
          <w:rFonts w:asciiTheme="minorHAnsi" w:hAnsiTheme="minorHAnsi" w:cstheme="minorHAnsi"/>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3E2145" w:rsidRPr="00AA56BA" w14:paraId="583AD9DE" w14:textId="77777777" w:rsidTr="009579FB">
        <w:tc>
          <w:tcPr>
            <w:tcW w:w="2410" w:type="dxa"/>
            <w:tcBorders>
              <w:bottom w:val="single" w:sz="4" w:space="0" w:color="auto"/>
            </w:tcBorders>
            <w:shd w:val="clear" w:color="auto" w:fill="F2F2F2"/>
          </w:tcPr>
          <w:p w14:paraId="218A8DF8" w14:textId="139E98DF" w:rsidR="003E2145" w:rsidRPr="00AA56BA" w:rsidRDefault="003E2145" w:rsidP="00427917">
            <w:pPr>
              <w:suppressAutoHyphens/>
              <w:spacing w:after="0"/>
              <w:jc w:val="center"/>
              <w:rPr>
                <w:rFonts w:eastAsia="Times New Roman" w:cstheme="minorHAnsi"/>
                <w:b/>
                <w:sz w:val="24"/>
                <w:szCs w:val="24"/>
              </w:rPr>
            </w:pPr>
            <w:r w:rsidRPr="00AA56BA">
              <w:rPr>
                <w:rFonts w:eastAsia="Times New Roman" w:cstheme="minorHAnsi"/>
                <w:b/>
                <w:sz w:val="24"/>
                <w:szCs w:val="24"/>
              </w:rPr>
              <w:t>TOTA</w:t>
            </w:r>
            <w:r w:rsidR="00427917">
              <w:rPr>
                <w:rFonts w:eastAsia="Times New Roman" w:cstheme="minorHAnsi"/>
                <w:b/>
                <w:sz w:val="24"/>
                <w:szCs w:val="24"/>
              </w:rPr>
              <w:t xml:space="preserve">L </w:t>
            </w:r>
            <w:r w:rsidRPr="00AA56BA">
              <w:rPr>
                <w:rFonts w:eastAsia="Times New Roman" w:cstheme="minorHAnsi"/>
                <w:b/>
                <w:sz w:val="24"/>
                <w:szCs w:val="24"/>
              </w:rPr>
              <w:t>GERA</w:t>
            </w:r>
            <w:r w:rsidR="00427917">
              <w:rPr>
                <w:rFonts w:eastAsia="Times New Roman" w:cstheme="minorHAnsi"/>
                <w:b/>
                <w:sz w:val="24"/>
                <w:szCs w:val="24"/>
              </w:rPr>
              <w:t>L</w:t>
            </w:r>
          </w:p>
        </w:tc>
        <w:tc>
          <w:tcPr>
            <w:tcW w:w="1559" w:type="dxa"/>
            <w:shd w:val="clear" w:color="auto" w:fill="F2F2F2"/>
          </w:tcPr>
          <w:p w14:paraId="5B753896" w14:textId="77777777" w:rsidR="003E2145" w:rsidRPr="00AA56BA" w:rsidRDefault="003E2145" w:rsidP="003E2145">
            <w:pPr>
              <w:suppressAutoHyphens/>
              <w:spacing w:after="0"/>
              <w:jc w:val="center"/>
              <w:rPr>
                <w:rFonts w:eastAsia="Times New Roman" w:cstheme="minorHAnsi"/>
                <w:b/>
                <w:sz w:val="24"/>
                <w:szCs w:val="24"/>
              </w:rPr>
            </w:pPr>
            <w:r w:rsidRPr="00AA56BA">
              <w:rPr>
                <w:rFonts w:eastAsia="Times New Roman" w:cstheme="minorHAnsi"/>
                <w:b/>
                <w:sz w:val="24"/>
                <w:szCs w:val="24"/>
              </w:rPr>
              <w:t>QTD DE ITENS</w:t>
            </w:r>
          </w:p>
        </w:tc>
        <w:tc>
          <w:tcPr>
            <w:tcW w:w="1843" w:type="dxa"/>
            <w:shd w:val="clear" w:color="auto" w:fill="F2F2F2"/>
          </w:tcPr>
          <w:p w14:paraId="3B08B5FF" w14:textId="77777777" w:rsidR="003E2145" w:rsidRPr="00AA56BA" w:rsidRDefault="003E2145" w:rsidP="003E2145">
            <w:pPr>
              <w:suppressAutoHyphens/>
              <w:spacing w:after="0"/>
              <w:jc w:val="center"/>
              <w:rPr>
                <w:rFonts w:eastAsia="Times New Roman" w:cstheme="minorHAnsi"/>
                <w:b/>
                <w:sz w:val="24"/>
                <w:szCs w:val="24"/>
              </w:rPr>
            </w:pPr>
            <w:r w:rsidRPr="00AA56BA">
              <w:rPr>
                <w:rFonts w:eastAsia="Times New Roman" w:cstheme="minorHAnsi"/>
                <w:b/>
                <w:sz w:val="24"/>
                <w:szCs w:val="24"/>
              </w:rPr>
              <w:t xml:space="preserve">VALOR TOTAL </w:t>
            </w:r>
          </w:p>
        </w:tc>
      </w:tr>
      <w:tr w:rsidR="003E2145" w:rsidRPr="00AA56BA" w14:paraId="153FA2A1" w14:textId="77777777" w:rsidTr="009579FB">
        <w:tc>
          <w:tcPr>
            <w:tcW w:w="2410" w:type="dxa"/>
            <w:tcBorders>
              <w:left w:val="nil"/>
              <w:bottom w:val="nil"/>
            </w:tcBorders>
            <w:shd w:val="clear" w:color="auto" w:fill="auto"/>
          </w:tcPr>
          <w:p w14:paraId="64C4F881" w14:textId="77777777" w:rsidR="003E2145" w:rsidRPr="00AA56BA" w:rsidRDefault="003E2145" w:rsidP="003E2145">
            <w:pPr>
              <w:suppressAutoHyphens/>
              <w:spacing w:after="0"/>
              <w:jc w:val="center"/>
              <w:rPr>
                <w:rFonts w:eastAsia="Times New Roman" w:cstheme="minorHAnsi"/>
                <w:sz w:val="24"/>
                <w:szCs w:val="24"/>
              </w:rPr>
            </w:pPr>
          </w:p>
        </w:tc>
        <w:tc>
          <w:tcPr>
            <w:tcW w:w="1559" w:type="dxa"/>
            <w:shd w:val="clear" w:color="auto" w:fill="auto"/>
          </w:tcPr>
          <w:p w14:paraId="737E6B6A" w14:textId="77777777" w:rsidR="003E2145" w:rsidRPr="00AA56BA" w:rsidRDefault="003E2145" w:rsidP="003E2145">
            <w:pPr>
              <w:suppressAutoHyphens/>
              <w:spacing w:after="0"/>
              <w:jc w:val="center"/>
              <w:rPr>
                <w:rFonts w:eastAsia="Times New Roman" w:cstheme="minorHAnsi"/>
                <w:sz w:val="24"/>
                <w:szCs w:val="24"/>
              </w:rPr>
            </w:pPr>
          </w:p>
        </w:tc>
        <w:tc>
          <w:tcPr>
            <w:tcW w:w="1843" w:type="dxa"/>
            <w:shd w:val="clear" w:color="auto" w:fill="auto"/>
          </w:tcPr>
          <w:p w14:paraId="53EBB9B1" w14:textId="77777777" w:rsidR="003E2145" w:rsidRPr="00AA56BA" w:rsidRDefault="003E2145" w:rsidP="003E2145">
            <w:pPr>
              <w:suppressAutoHyphens/>
              <w:spacing w:after="0"/>
              <w:jc w:val="center"/>
              <w:rPr>
                <w:rFonts w:eastAsia="Times New Roman" w:cstheme="minorHAnsi"/>
                <w:sz w:val="24"/>
                <w:szCs w:val="24"/>
              </w:rPr>
            </w:pPr>
          </w:p>
        </w:tc>
      </w:tr>
    </w:tbl>
    <w:p w14:paraId="0A42CE34" w14:textId="77777777" w:rsidR="00C3622A" w:rsidRPr="00D51857" w:rsidRDefault="00C3622A" w:rsidP="00C3622A">
      <w:pPr>
        <w:tabs>
          <w:tab w:val="left" w:pos="-426"/>
        </w:tabs>
        <w:suppressAutoHyphens/>
        <w:spacing w:after="0" w:line="240" w:lineRule="auto"/>
        <w:jc w:val="both"/>
        <w:rPr>
          <w:rFonts w:cs="Calibri"/>
          <w:b/>
        </w:rPr>
      </w:pPr>
    </w:p>
    <w:p w14:paraId="49549A47" w14:textId="77777777" w:rsidR="00DD0A56" w:rsidRPr="00D01D13" w:rsidRDefault="00DD0A56" w:rsidP="00DD0A56">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0EE40CE" w14:textId="77777777" w:rsidR="00DD0A56" w:rsidRDefault="00DD0A56" w:rsidP="00DD0A56">
      <w:pPr>
        <w:autoSpaceDE w:val="0"/>
        <w:autoSpaceDN w:val="0"/>
        <w:adjustRightInd w:val="0"/>
        <w:spacing w:before="120" w:after="120" w:line="240" w:lineRule="auto"/>
        <w:jc w:val="both"/>
        <w:rPr>
          <w:rFonts w:cs="Calibri"/>
          <w:sz w:val="24"/>
          <w:szCs w:val="24"/>
        </w:rPr>
      </w:pPr>
      <w:r>
        <w:rPr>
          <w:rFonts w:cs="Calibri"/>
          <w:sz w:val="24"/>
          <w:szCs w:val="24"/>
        </w:rPr>
        <w:t xml:space="preserve">2.1. </w:t>
      </w:r>
      <w:r w:rsidR="00C3622A">
        <w:rPr>
          <w:rFonts w:cs="Calibri"/>
          <w:sz w:val="24"/>
          <w:szCs w:val="24"/>
        </w:rPr>
        <w:t xml:space="preserve">A </w:t>
      </w:r>
      <w:r w:rsidR="00C3622A" w:rsidRPr="0080139D">
        <w:rPr>
          <w:rFonts w:cs="Calibri"/>
          <w:b/>
          <w:sz w:val="24"/>
          <w:szCs w:val="24"/>
        </w:rPr>
        <w:t>CONTRATADA</w:t>
      </w:r>
      <w:r w:rsidR="00C3622A">
        <w:rPr>
          <w:rFonts w:cs="Calibri"/>
          <w:sz w:val="24"/>
          <w:szCs w:val="24"/>
        </w:rPr>
        <w:t xml:space="preserve"> entregará o objeto descrito na cláusula precedente, através de requisições próprias emitidas pelo Setor de Compras, da Câmara Municipal de Quirinópolis, a qual m</w:t>
      </w:r>
      <w:r>
        <w:rPr>
          <w:rFonts w:cs="Calibri"/>
          <w:sz w:val="24"/>
          <w:szCs w:val="24"/>
        </w:rPr>
        <w:t>anterá controle do fornecimento.</w:t>
      </w:r>
    </w:p>
    <w:p w14:paraId="6EBE78A0"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2.2</w:t>
      </w:r>
      <w:r w:rsidR="00DD0A56">
        <w:rPr>
          <w:rFonts w:cs="Calibri"/>
          <w:sz w:val="24"/>
          <w:szCs w:val="24"/>
        </w:rPr>
        <w:t xml:space="preserve">. </w:t>
      </w:r>
      <w:r>
        <w:rPr>
          <w:rFonts w:cs="Calibri"/>
          <w:sz w:val="24"/>
          <w:szCs w:val="24"/>
        </w:rPr>
        <w:t xml:space="preserve">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r w:rsidR="00DD0A56">
        <w:rPr>
          <w:rFonts w:cs="Calibri"/>
          <w:sz w:val="24"/>
          <w:szCs w:val="24"/>
        </w:rPr>
        <w:t>.</w:t>
      </w:r>
    </w:p>
    <w:p w14:paraId="67996D5D"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lastRenderedPageBreak/>
        <w:t>2.3</w:t>
      </w:r>
      <w:r w:rsidR="00DD0A56">
        <w:rPr>
          <w:rFonts w:cs="Calibri"/>
          <w:sz w:val="24"/>
          <w:szCs w:val="24"/>
        </w:rPr>
        <w:t xml:space="preserve">. </w:t>
      </w:r>
      <w:r>
        <w:rPr>
          <w:rFonts w:cs="Calibri"/>
          <w:sz w:val="24"/>
          <w:szCs w:val="24"/>
        </w:rPr>
        <w:t xml:space="preserve">A </w:t>
      </w:r>
      <w:r w:rsidRPr="0080139D">
        <w:rPr>
          <w:rFonts w:cs="Calibri"/>
          <w:b/>
          <w:sz w:val="24"/>
          <w:szCs w:val="24"/>
        </w:rPr>
        <w:t>CONTRATANTE</w:t>
      </w:r>
      <w:r>
        <w:rPr>
          <w:rFonts w:cs="Calibri"/>
          <w:sz w:val="24"/>
          <w:szCs w:val="24"/>
        </w:rPr>
        <w:t xml:space="preserve"> não efetuará o pagamento de produtos entregues sem a solicit</w:t>
      </w:r>
      <w:r w:rsidR="00DD0A56">
        <w:rPr>
          <w:rFonts w:cs="Calibri"/>
          <w:sz w:val="24"/>
          <w:szCs w:val="24"/>
        </w:rPr>
        <w:t>ação supramencionada.</w:t>
      </w:r>
    </w:p>
    <w:p w14:paraId="72519337"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2.4</w:t>
      </w:r>
      <w:r w:rsidR="00DD0A56">
        <w:rPr>
          <w:rFonts w:cs="Calibri"/>
          <w:sz w:val="24"/>
          <w:szCs w:val="24"/>
        </w:rPr>
        <w:t xml:space="preserve">. </w:t>
      </w:r>
      <w:r>
        <w:rPr>
          <w:rFonts w:cs="Calibri"/>
          <w:sz w:val="24"/>
          <w:szCs w:val="24"/>
        </w:rPr>
        <w:t xml:space="preserve">No caso de falta do produto no estoque da </w:t>
      </w:r>
      <w:r w:rsidRPr="0080139D">
        <w:rPr>
          <w:rFonts w:cs="Calibri"/>
          <w:b/>
          <w:sz w:val="24"/>
          <w:szCs w:val="24"/>
        </w:rPr>
        <w:t>CONTRATADA</w:t>
      </w:r>
      <w:r>
        <w:rPr>
          <w:rFonts w:cs="Calibri"/>
          <w:sz w:val="24"/>
          <w:szCs w:val="24"/>
        </w:rPr>
        <w:t xml:space="preserve">, quando da solicitação feita pela Câmara, ficará a mesma obrigada a providenciar de imediato a entrega, </w:t>
      </w:r>
      <w:proofErr w:type="gramStart"/>
      <w:r>
        <w:rPr>
          <w:rFonts w:cs="Calibri"/>
          <w:sz w:val="24"/>
          <w:szCs w:val="24"/>
        </w:rPr>
        <w:t>sob pena</w:t>
      </w:r>
      <w:proofErr w:type="gramEnd"/>
      <w:r>
        <w:rPr>
          <w:rFonts w:cs="Calibri"/>
          <w:sz w:val="24"/>
          <w:szCs w:val="24"/>
        </w:rPr>
        <w:t xml:space="preserve"> de incorrer na multa da </w:t>
      </w:r>
      <w:r w:rsidR="00DD0A56">
        <w:rPr>
          <w:rFonts w:cs="Calibri"/>
          <w:sz w:val="24"/>
          <w:szCs w:val="24"/>
        </w:rPr>
        <w:t>Cláusula Oitava deste contrato.</w:t>
      </w:r>
    </w:p>
    <w:p w14:paraId="07126600"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2.5</w:t>
      </w:r>
      <w:r w:rsidR="00DD0A56">
        <w:rPr>
          <w:rFonts w:cs="Calibri"/>
          <w:sz w:val="24"/>
          <w:szCs w:val="24"/>
        </w:rPr>
        <w:t xml:space="preserve">. </w:t>
      </w:r>
      <w:r>
        <w:rPr>
          <w:rFonts w:cs="Calibri"/>
          <w:sz w:val="24"/>
          <w:szCs w:val="24"/>
        </w:rPr>
        <w:t xml:space="preserve">A </w:t>
      </w:r>
      <w:r w:rsidRPr="0080139D">
        <w:rPr>
          <w:rFonts w:cs="Calibri"/>
          <w:b/>
          <w:sz w:val="24"/>
          <w:szCs w:val="24"/>
        </w:rPr>
        <w:t>CONTRATADA</w:t>
      </w:r>
      <w:r>
        <w:rPr>
          <w:rFonts w:cs="Calibri"/>
          <w:sz w:val="24"/>
          <w:szCs w:val="24"/>
        </w:rPr>
        <w:t xml:space="preserve"> não poderá transferir a responsabilidade do forneci</w:t>
      </w:r>
      <w:r w:rsidR="00DD0A56">
        <w:rPr>
          <w:rFonts w:cs="Calibri"/>
          <w:sz w:val="24"/>
          <w:szCs w:val="24"/>
        </w:rPr>
        <w:t>mento nem protelar sua entrega.</w:t>
      </w:r>
    </w:p>
    <w:p w14:paraId="610E76C0" w14:textId="110A1574"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2.6</w:t>
      </w:r>
      <w:r w:rsidR="00DD0A56">
        <w:rPr>
          <w:rFonts w:cs="Calibri"/>
          <w:sz w:val="24"/>
          <w:szCs w:val="24"/>
        </w:rPr>
        <w:t xml:space="preserve">. </w:t>
      </w:r>
      <w:r>
        <w:rPr>
          <w:rFonts w:cs="Calibri"/>
          <w:sz w:val="24"/>
          <w:szCs w:val="24"/>
        </w:rPr>
        <w:t xml:space="preserve">Caso o produto apresente características fora do padrão solicitado, o produto não será recebido, devendo ser providenciada nova </w:t>
      </w:r>
      <w:proofErr w:type="gramStart"/>
      <w:r>
        <w:rPr>
          <w:rFonts w:cs="Calibri"/>
          <w:sz w:val="24"/>
          <w:szCs w:val="24"/>
        </w:rPr>
        <w:t>entrega do produto com as características exigidas e os dias contarão</w:t>
      </w:r>
      <w:proofErr w:type="gramEnd"/>
      <w:r>
        <w:rPr>
          <w:rFonts w:cs="Calibri"/>
          <w:sz w:val="24"/>
          <w:szCs w:val="24"/>
        </w:rPr>
        <w:t xml:space="preserve"> como atraso, podendo incorrer na multa da Cláusula Oitava. </w:t>
      </w:r>
    </w:p>
    <w:p w14:paraId="698D3DB7" w14:textId="77777777" w:rsidR="009F2DD3" w:rsidRPr="00D01D13" w:rsidRDefault="009F2DD3" w:rsidP="009F2DD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6A98A99D" w14:textId="045A9B60" w:rsidR="009F2DD3" w:rsidRDefault="009F2DD3" w:rsidP="009F2DD3">
      <w:pPr>
        <w:autoSpaceDE w:val="0"/>
        <w:autoSpaceDN w:val="0"/>
        <w:adjustRightInd w:val="0"/>
        <w:spacing w:before="120" w:after="120" w:line="240" w:lineRule="auto"/>
        <w:jc w:val="both"/>
        <w:rPr>
          <w:rFonts w:cs="Calibri"/>
          <w:sz w:val="24"/>
          <w:szCs w:val="24"/>
        </w:rPr>
      </w:pPr>
      <w:r w:rsidRPr="009F2DD3">
        <w:rPr>
          <w:rFonts w:cs="Calibri"/>
          <w:sz w:val="24"/>
          <w:szCs w:val="24"/>
        </w:rPr>
        <w:t xml:space="preserve">3.1. Pelo fornecimento dos produtos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Pr="009F2DD3">
        <w:rPr>
          <w:b/>
          <w:bCs/>
          <w:sz w:val="24"/>
          <w:szCs w:val="24"/>
        </w:rPr>
        <w:t xml:space="preserve">CONTRATADA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Pr="009F2DD3">
        <w:rPr>
          <w:rFonts w:cs="Calibri"/>
          <w:b/>
          <w:sz w:val="24"/>
          <w:szCs w:val="24"/>
        </w:rPr>
        <w:t>CONTRATADA</w:t>
      </w:r>
      <w:r w:rsidRPr="009F2DD3">
        <w:rPr>
          <w:rFonts w:cs="Calibri"/>
          <w:sz w:val="24"/>
          <w:szCs w:val="24"/>
        </w:rPr>
        <w:t xml:space="preserve"> no Processo de Licitação </w:t>
      </w:r>
      <w:r w:rsidRPr="009579FB">
        <w:rPr>
          <w:rFonts w:cs="Calibri"/>
          <w:b/>
          <w:bCs/>
          <w:sz w:val="24"/>
          <w:szCs w:val="24"/>
        </w:rPr>
        <w:t>Pregão Presencial nº 0</w:t>
      </w:r>
      <w:r w:rsidR="00854A9D" w:rsidRPr="009579FB">
        <w:rPr>
          <w:rFonts w:cs="Calibri"/>
          <w:b/>
          <w:bCs/>
          <w:sz w:val="24"/>
          <w:szCs w:val="24"/>
        </w:rPr>
        <w:t>7</w:t>
      </w:r>
      <w:r w:rsidRPr="009579FB">
        <w:rPr>
          <w:rFonts w:cs="Calibri"/>
          <w:b/>
          <w:bCs/>
          <w:sz w:val="24"/>
          <w:szCs w:val="24"/>
        </w:rPr>
        <w:t>/2022</w:t>
      </w:r>
      <w:r w:rsidRPr="009F2DD3">
        <w:rPr>
          <w:rFonts w:cs="Calibri"/>
          <w:sz w:val="24"/>
          <w:szCs w:val="24"/>
        </w:rPr>
        <w:t>, que passa a fazer parte integrante do presente Contrato, nos seguintes preços unitários e totais.</w:t>
      </w:r>
    </w:p>
    <w:p w14:paraId="38C9F03F" w14:textId="77777777" w:rsidR="009F2DD3" w:rsidRDefault="009F2DD3" w:rsidP="009F2DD3">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3FCC6959" w14:textId="7E9F499F" w:rsidR="009F2DD3" w:rsidRDefault="009F2DD3" w:rsidP="009F2DD3">
      <w:pPr>
        <w:autoSpaceDE w:val="0"/>
        <w:autoSpaceDN w:val="0"/>
        <w:adjustRightInd w:val="0"/>
        <w:spacing w:before="120" w:after="120" w:line="240" w:lineRule="auto"/>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1F11ABAD" w14:textId="5670E671" w:rsidR="009F2DD3" w:rsidRPr="009F2DD3" w:rsidRDefault="009F2DD3" w:rsidP="009F2DD3">
      <w:pPr>
        <w:adjustRightInd w:val="0"/>
        <w:spacing w:before="120" w:after="120" w:line="240" w:lineRule="auto"/>
        <w:jc w:val="both"/>
        <w:rPr>
          <w:rFonts w:cs="Calibri"/>
          <w:sz w:val="24"/>
          <w:szCs w:val="24"/>
        </w:rPr>
      </w:pPr>
      <w:r>
        <w:rPr>
          <w:rFonts w:cs="Calibri"/>
          <w:sz w:val="24"/>
          <w:szCs w:val="24"/>
        </w:rPr>
        <w:t xml:space="preserve">3.4. A </w:t>
      </w:r>
      <w:r w:rsidRPr="002E63BD">
        <w:rPr>
          <w:rFonts w:cs="Calibri"/>
          <w:b/>
          <w:sz w:val="24"/>
          <w:szCs w:val="24"/>
        </w:rPr>
        <w:t>CONTRATADA</w:t>
      </w:r>
      <w:r w:rsidR="00475D9A">
        <w:rPr>
          <w:rFonts w:cs="Calibri"/>
          <w:sz w:val="24"/>
          <w:szCs w:val="24"/>
        </w:rPr>
        <w:t xml:space="preserve"> deverá possuir, preferencialmente, </w:t>
      </w:r>
      <w:r>
        <w:rPr>
          <w:rFonts w:cs="Calibri"/>
          <w:sz w:val="24"/>
          <w:szCs w:val="24"/>
        </w:rPr>
        <w:t xml:space="preserve">conta bancária de pessoa jurídica na Caixa Econômica </w:t>
      </w:r>
      <w:r w:rsidR="00A656CB">
        <w:rPr>
          <w:rFonts w:cs="Calibri"/>
          <w:sz w:val="24"/>
          <w:szCs w:val="24"/>
        </w:rPr>
        <w:t>Federal.</w:t>
      </w:r>
    </w:p>
    <w:p w14:paraId="01507CE8" w14:textId="1D2DE5E1" w:rsidR="009F2DD3" w:rsidRDefault="009F2DD3" w:rsidP="009F2DD3">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Pr="00475D9A">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09CD4387" w14:textId="2E91D7C3" w:rsidR="009F2DD3" w:rsidRPr="00D01D13" w:rsidRDefault="009F2DD3" w:rsidP="009F2DD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22A4539B" w14:textId="31C14E0C" w:rsidR="009F2DD3" w:rsidRDefault="009F2DD3" w:rsidP="009F2DD3">
      <w:pPr>
        <w:autoSpaceDE w:val="0"/>
        <w:autoSpaceDN w:val="0"/>
        <w:adjustRightInd w:val="0"/>
        <w:spacing w:before="120" w:after="120" w:line="240" w:lineRule="auto"/>
        <w:jc w:val="both"/>
        <w:rPr>
          <w:rFonts w:cs="Calibri"/>
          <w:b/>
          <w:sz w:val="24"/>
          <w:szCs w:val="24"/>
        </w:rPr>
      </w:pPr>
      <w:r w:rsidRPr="00D01D13">
        <w:rPr>
          <w:rFonts w:cs="Calibri"/>
          <w:sz w:val="24"/>
          <w:szCs w:val="24"/>
        </w:rPr>
        <w:t>4.1. Prazo de vigência do presente contrato</w:t>
      </w:r>
      <w:r w:rsidR="008B720E">
        <w:rPr>
          <w:rFonts w:cs="Calibri"/>
          <w:sz w:val="24"/>
          <w:szCs w:val="24"/>
        </w:rPr>
        <w:t xml:space="preserve"> iniciará </w:t>
      </w:r>
      <w:r w:rsidR="00A4395C">
        <w:rPr>
          <w:rFonts w:cs="Calibri"/>
          <w:sz w:val="24"/>
          <w:szCs w:val="24"/>
        </w:rPr>
        <w:t xml:space="preserve">em </w:t>
      </w:r>
      <w:r w:rsidR="00A4395C" w:rsidRPr="00C072D6">
        <w:rPr>
          <w:rFonts w:cs="Calibri"/>
          <w:b/>
          <w:sz w:val="24"/>
          <w:szCs w:val="24"/>
        </w:rPr>
        <w:t>1º de janeiro de 2013</w:t>
      </w:r>
      <w:r w:rsidR="00A4395C">
        <w:rPr>
          <w:rFonts w:cs="Calibri"/>
          <w:sz w:val="24"/>
          <w:szCs w:val="24"/>
        </w:rPr>
        <w:t xml:space="preserve"> com </w:t>
      </w:r>
      <w:r w:rsidRPr="00D01D13">
        <w:rPr>
          <w:rFonts w:cs="Calibri"/>
          <w:sz w:val="24"/>
          <w:szCs w:val="24"/>
        </w:rPr>
        <w:t xml:space="preserve">término em </w:t>
      </w:r>
      <w:r w:rsidRPr="00D01D13">
        <w:rPr>
          <w:rFonts w:cs="Calibri"/>
          <w:b/>
          <w:sz w:val="24"/>
          <w:szCs w:val="24"/>
        </w:rPr>
        <w:t>31 de dezembro de 202</w:t>
      </w:r>
      <w:r w:rsidR="009579FB">
        <w:rPr>
          <w:rFonts w:cs="Calibri"/>
          <w:b/>
          <w:sz w:val="24"/>
          <w:szCs w:val="24"/>
        </w:rPr>
        <w:t>3</w:t>
      </w:r>
      <w:r>
        <w:rPr>
          <w:rFonts w:cs="Calibri"/>
          <w:b/>
          <w:sz w:val="24"/>
          <w:szCs w:val="24"/>
        </w:rPr>
        <w:t>.</w:t>
      </w:r>
      <w:r w:rsidR="00A4395C">
        <w:rPr>
          <w:rFonts w:cs="Calibri"/>
          <w:b/>
          <w:sz w:val="24"/>
          <w:szCs w:val="24"/>
        </w:rPr>
        <w:t xml:space="preserve"> </w:t>
      </w:r>
    </w:p>
    <w:p w14:paraId="15428A36" w14:textId="77777777" w:rsidR="009F2DD3" w:rsidRPr="009F2DD3" w:rsidRDefault="009F2DD3" w:rsidP="009F2DD3">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4AF14F5E" w14:textId="05732358" w:rsidR="00C65029" w:rsidRDefault="009F2DD3" w:rsidP="00A656CB">
      <w:pPr>
        <w:adjustRightInd w:val="0"/>
        <w:spacing w:before="120" w:after="120" w:line="240" w:lineRule="auto"/>
        <w:jc w:val="both"/>
        <w:rPr>
          <w:rFonts w:cs="Calibri"/>
          <w:sz w:val="24"/>
          <w:szCs w:val="24"/>
        </w:rPr>
      </w:pPr>
      <w:r>
        <w:rPr>
          <w:rFonts w:cs="Calibri"/>
          <w:sz w:val="24"/>
          <w:szCs w:val="24"/>
        </w:rPr>
        <w:t>5</w:t>
      </w:r>
      <w:bookmarkStart w:id="5" w:name="_Hlk67475854"/>
      <w:r w:rsidR="00C65029">
        <w:rPr>
          <w:rFonts w:cs="Calibri"/>
          <w:sz w:val="24"/>
          <w:szCs w:val="24"/>
        </w:rPr>
        <w:t>.1</w:t>
      </w:r>
      <w:r w:rsidR="00A656CB">
        <w:rPr>
          <w:rFonts w:cs="Calibri"/>
          <w:sz w:val="24"/>
          <w:szCs w:val="24"/>
        </w:rPr>
        <w:t xml:space="preserve">. </w:t>
      </w:r>
      <w:r w:rsidR="00A656CB" w:rsidRPr="007D6764">
        <w:rPr>
          <w:rFonts w:cs="Calibri"/>
          <w:sz w:val="24"/>
          <w:szCs w:val="24"/>
        </w:rPr>
        <w:t xml:space="preserve">As despesas decorrentes da contratação, objeto desta modalidade de licitação correrão a conta dos recursos destinados no Orçamento deste Poder Legislativo para </w:t>
      </w:r>
      <w:r w:rsidR="00A4395C">
        <w:rPr>
          <w:rFonts w:cs="Calibri"/>
          <w:sz w:val="24"/>
          <w:szCs w:val="24"/>
        </w:rPr>
        <w:t xml:space="preserve">o </w:t>
      </w:r>
      <w:r w:rsidR="00A656CB" w:rsidRPr="007D6764">
        <w:rPr>
          <w:rFonts w:cs="Calibri"/>
          <w:sz w:val="24"/>
          <w:szCs w:val="24"/>
        </w:rPr>
        <w:t>exercício financeiro</w:t>
      </w:r>
      <w:r w:rsidR="00A4395C">
        <w:rPr>
          <w:rFonts w:cs="Calibri"/>
          <w:sz w:val="24"/>
          <w:szCs w:val="24"/>
        </w:rPr>
        <w:t xml:space="preserve"> de 2023</w:t>
      </w:r>
      <w:r w:rsidR="00A656CB" w:rsidRPr="007D6764">
        <w:rPr>
          <w:rFonts w:cs="Calibri"/>
          <w:sz w:val="24"/>
          <w:szCs w:val="24"/>
        </w:rPr>
        <w:t xml:space="preserve"> sob a</w:t>
      </w:r>
      <w:r w:rsidR="00A656CB">
        <w:rPr>
          <w:rFonts w:cs="Calibri"/>
          <w:sz w:val="24"/>
          <w:szCs w:val="24"/>
        </w:rPr>
        <w:t>s dotações</w:t>
      </w:r>
      <w:r w:rsidR="00A656CB" w:rsidRPr="007D6764">
        <w:rPr>
          <w:rFonts w:cs="Calibri"/>
          <w:sz w:val="24"/>
          <w:szCs w:val="24"/>
        </w:rPr>
        <w:t xml:space="preserve"> nº </w:t>
      </w:r>
      <w:r w:rsidR="00A656CB" w:rsidRPr="007E34AB">
        <w:rPr>
          <w:rFonts w:cs="Calibri"/>
          <w:sz w:val="24"/>
          <w:szCs w:val="24"/>
        </w:rPr>
        <w:t>01.01.031.0001.2001-33.90</w:t>
      </w:r>
      <w:r w:rsidR="00A656CB">
        <w:rPr>
          <w:rFonts w:cs="Calibri"/>
          <w:sz w:val="24"/>
          <w:szCs w:val="24"/>
        </w:rPr>
        <w:t>.30.00</w:t>
      </w:r>
      <w:r w:rsidR="00A4395C">
        <w:rPr>
          <w:rFonts w:cs="Calibri"/>
          <w:sz w:val="24"/>
          <w:szCs w:val="24"/>
        </w:rPr>
        <w:t xml:space="preserve"> </w:t>
      </w:r>
      <w:r w:rsidR="00A656CB">
        <w:rPr>
          <w:rFonts w:cs="Calibri"/>
          <w:sz w:val="24"/>
          <w:szCs w:val="24"/>
        </w:rPr>
        <w:t xml:space="preserve">- </w:t>
      </w:r>
      <w:r w:rsidR="00A656CB" w:rsidRPr="007E34AB">
        <w:rPr>
          <w:rFonts w:cs="Calibri"/>
          <w:sz w:val="24"/>
          <w:szCs w:val="24"/>
        </w:rPr>
        <w:t>Manutenção da Câmara Municipal, Processo Legislativo.</w:t>
      </w:r>
    </w:p>
    <w:p w14:paraId="075B1270" w14:textId="77777777" w:rsidR="009F2DD3" w:rsidRPr="00D01D13" w:rsidRDefault="009F2DD3" w:rsidP="009F2DD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67B2DA7D" w14:textId="151FDBD4" w:rsidR="00C3622A" w:rsidRDefault="009F2DD3" w:rsidP="00DD0A56">
      <w:pPr>
        <w:spacing w:before="120" w:after="120" w:line="240" w:lineRule="auto"/>
        <w:jc w:val="both"/>
        <w:rPr>
          <w:rFonts w:cs="Calibri"/>
          <w:bCs/>
          <w:sz w:val="24"/>
          <w:szCs w:val="24"/>
        </w:rPr>
      </w:pPr>
      <w:r w:rsidRPr="00D01D13">
        <w:rPr>
          <w:rFonts w:cs="Calibri"/>
          <w:bCs/>
          <w:sz w:val="24"/>
          <w:szCs w:val="24"/>
        </w:rPr>
        <w:t xml:space="preserve">6.1. O preço do objeto constante deste contrato poderá ser reajustado de acordo com o Índice Geral de Preços do Mercado – IGPM ou equivalente, </w:t>
      </w:r>
      <w:r w:rsidR="00A4395C">
        <w:rPr>
          <w:rFonts w:cs="Calibri"/>
          <w:bCs/>
          <w:sz w:val="24"/>
          <w:szCs w:val="24"/>
        </w:rPr>
        <w:t xml:space="preserve">na forma do item </w:t>
      </w:r>
      <w:r w:rsidR="00A4395C" w:rsidRPr="00A4395C">
        <w:rPr>
          <w:rFonts w:cs="Calibri"/>
          <w:b/>
          <w:bCs/>
          <w:sz w:val="24"/>
          <w:szCs w:val="24"/>
        </w:rPr>
        <w:t>15</w:t>
      </w:r>
      <w:r w:rsidR="00A4395C">
        <w:rPr>
          <w:rFonts w:cs="Calibri"/>
          <w:bCs/>
          <w:sz w:val="24"/>
          <w:szCs w:val="24"/>
        </w:rPr>
        <w:t xml:space="preserve">, </w:t>
      </w:r>
      <w:r w:rsidRPr="00D01D13">
        <w:rPr>
          <w:rFonts w:cs="Calibri"/>
          <w:bCs/>
          <w:sz w:val="24"/>
          <w:szCs w:val="24"/>
        </w:rPr>
        <w:t xml:space="preserve">do instrumento convocatório. </w:t>
      </w:r>
      <w:bookmarkEnd w:id="5"/>
    </w:p>
    <w:p w14:paraId="0741AADF"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44FDE90B" w14:textId="4230DAA4" w:rsidR="00C3622A" w:rsidRPr="00AD333A" w:rsidRDefault="00C3622A" w:rsidP="00DD0A56">
      <w:pPr>
        <w:spacing w:before="120" w:after="120" w:line="240" w:lineRule="auto"/>
        <w:jc w:val="both"/>
        <w:rPr>
          <w:rFonts w:cs="Calibri"/>
          <w:sz w:val="24"/>
          <w:szCs w:val="24"/>
        </w:rPr>
      </w:pPr>
      <w:r w:rsidRPr="002E1F0C">
        <w:rPr>
          <w:rFonts w:cs="Calibri"/>
          <w:bCs/>
          <w:sz w:val="24"/>
          <w:szCs w:val="24"/>
        </w:rPr>
        <w:t>7.1</w:t>
      </w:r>
      <w:r w:rsidR="008B720E">
        <w:rPr>
          <w:rFonts w:cs="Calibri"/>
          <w:b/>
          <w:bCs/>
          <w:sz w:val="24"/>
          <w:szCs w:val="24"/>
        </w:rPr>
        <w:t xml:space="preserve">. </w:t>
      </w:r>
      <w:r w:rsidRPr="00AD333A">
        <w:rPr>
          <w:rFonts w:cs="Calibri"/>
          <w:sz w:val="24"/>
          <w:szCs w:val="24"/>
        </w:rPr>
        <w:t xml:space="preserve">Constitui obrigações do </w:t>
      </w:r>
      <w:r w:rsidRPr="00AD333A">
        <w:rPr>
          <w:rFonts w:cs="Calibri"/>
          <w:b/>
          <w:sz w:val="24"/>
          <w:szCs w:val="24"/>
        </w:rPr>
        <w:t>CONTRATANTE</w:t>
      </w:r>
      <w:r w:rsidRPr="006E703F">
        <w:rPr>
          <w:rFonts w:cs="Calibri"/>
          <w:sz w:val="24"/>
          <w:szCs w:val="24"/>
        </w:rPr>
        <w:t>, com</w:t>
      </w:r>
      <w:r>
        <w:rPr>
          <w:rFonts w:cs="Calibri"/>
          <w:sz w:val="24"/>
          <w:szCs w:val="24"/>
        </w:rPr>
        <w:t xml:space="preserve"> amparo na Lei Federal nº 8.666/93</w:t>
      </w:r>
      <w:r w:rsidRPr="00AD333A">
        <w:rPr>
          <w:rFonts w:cs="Calibri"/>
          <w:sz w:val="24"/>
          <w:szCs w:val="24"/>
        </w:rPr>
        <w:t>:</w:t>
      </w:r>
    </w:p>
    <w:p w14:paraId="5BE215C6" w14:textId="77777777" w:rsidR="00C3622A" w:rsidRPr="00AD333A" w:rsidRDefault="00C3622A" w:rsidP="00DD0A56">
      <w:pPr>
        <w:spacing w:before="120" w:after="120" w:line="240" w:lineRule="auto"/>
        <w:jc w:val="both"/>
        <w:rPr>
          <w:rFonts w:cs="Calibri"/>
          <w:sz w:val="24"/>
          <w:szCs w:val="24"/>
        </w:rPr>
      </w:pPr>
      <w:r w:rsidRPr="00AD333A">
        <w:rPr>
          <w:rFonts w:cs="Calibri"/>
          <w:sz w:val="24"/>
          <w:szCs w:val="24"/>
        </w:rPr>
        <w:t>a) efetuar o pagamento no valor e prazo ajustado;</w:t>
      </w:r>
    </w:p>
    <w:p w14:paraId="0B6A3169" w14:textId="77777777" w:rsidR="00C3622A" w:rsidRDefault="00C3622A" w:rsidP="00DD0A56">
      <w:pPr>
        <w:spacing w:before="120" w:after="120" w:line="240" w:lineRule="auto"/>
        <w:jc w:val="both"/>
        <w:rPr>
          <w:rFonts w:cs="Calibri"/>
          <w:sz w:val="24"/>
          <w:szCs w:val="24"/>
        </w:rPr>
      </w:pPr>
      <w:r>
        <w:rPr>
          <w:rFonts w:cs="Calibri"/>
          <w:sz w:val="24"/>
          <w:szCs w:val="24"/>
        </w:rPr>
        <w:lastRenderedPageBreak/>
        <w:t xml:space="preserve">b) modificar o presente Contrato, unilateralmente, para melhor adequação às finalidades de interesse </w:t>
      </w:r>
      <w:proofErr w:type="gramStart"/>
      <w:r>
        <w:rPr>
          <w:rFonts w:cs="Calibri"/>
          <w:sz w:val="24"/>
          <w:szCs w:val="24"/>
        </w:rPr>
        <w:t>público, respeitados</w:t>
      </w:r>
      <w:proofErr w:type="gramEnd"/>
      <w:r>
        <w:rPr>
          <w:rFonts w:cs="Calibri"/>
          <w:sz w:val="24"/>
          <w:szCs w:val="24"/>
        </w:rPr>
        <w:t xml:space="preserve"> os direitos da </w:t>
      </w:r>
      <w:r w:rsidRPr="006E703F">
        <w:rPr>
          <w:rFonts w:cs="Calibri"/>
          <w:b/>
          <w:sz w:val="24"/>
          <w:szCs w:val="24"/>
        </w:rPr>
        <w:t>CONTRATADA</w:t>
      </w:r>
      <w:r>
        <w:rPr>
          <w:rFonts w:cs="Calibri"/>
          <w:sz w:val="24"/>
          <w:szCs w:val="24"/>
        </w:rPr>
        <w:t>;</w:t>
      </w:r>
    </w:p>
    <w:p w14:paraId="03F652E1" w14:textId="77777777" w:rsidR="00C3622A" w:rsidRDefault="00C3622A" w:rsidP="00DD0A56">
      <w:pPr>
        <w:spacing w:before="120" w:after="120" w:line="240" w:lineRule="auto"/>
        <w:jc w:val="both"/>
        <w:rPr>
          <w:sz w:val="24"/>
          <w:szCs w:val="24"/>
        </w:rPr>
      </w:pPr>
      <w:r>
        <w:rPr>
          <w:rFonts w:cs="Calibri"/>
          <w:sz w:val="24"/>
          <w:szCs w:val="24"/>
        </w:rPr>
        <w:t xml:space="preserve">c) </w:t>
      </w:r>
      <w:r w:rsidRPr="006E703F">
        <w:rPr>
          <w:sz w:val="24"/>
          <w:szCs w:val="24"/>
        </w:rPr>
        <w:t>rescindir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1BD62B07" w14:textId="77777777" w:rsidR="00C3622A" w:rsidRDefault="00C3622A" w:rsidP="00DD0A56">
      <w:pPr>
        <w:spacing w:before="120" w:after="120" w:line="240" w:lineRule="auto"/>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023D623F" w14:textId="77777777" w:rsidR="00C3622A" w:rsidRDefault="00C3622A" w:rsidP="00DD0A56">
      <w:pPr>
        <w:spacing w:before="120" w:after="120" w:line="240" w:lineRule="auto"/>
        <w:jc w:val="both"/>
        <w:rPr>
          <w:sz w:val="24"/>
          <w:szCs w:val="24"/>
        </w:rPr>
      </w:pPr>
      <w:r>
        <w:rPr>
          <w:sz w:val="24"/>
          <w:szCs w:val="24"/>
        </w:rPr>
        <w:t>e</w:t>
      </w:r>
      <w:r w:rsidRPr="006E703F">
        <w:rPr>
          <w:sz w:val="24"/>
          <w:szCs w:val="24"/>
        </w:rPr>
        <w:t xml:space="preserve">) aplicar sanções motivadas pela inexecução total ou parcial do ajuste; </w:t>
      </w:r>
    </w:p>
    <w:p w14:paraId="07EEAEEE" w14:textId="77777777" w:rsidR="00C3622A" w:rsidRDefault="00C3622A" w:rsidP="00DD0A56">
      <w:pPr>
        <w:spacing w:before="120" w:after="120" w:line="240" w:lineRule="auto"/>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6AB9A219" w14:textId="77777777" w:rsidR="00C3622A" w:rsidRDefault="00C3622A" w:rsidP="00DD0A56">
      <w:pPr>
        <w:spacing w:before="120" w:after="120" w:line="240" w:lineRule="auto"/>
        <w:jc w:val="both"/>
        <w:rPr>
          <w:sz w:val="24"/>
          <w:szCs w:val="24"/>
        </w:rPr>
      </w:pPr>
      <w:r>
        <w:rPr>
          <w:sz w:val="24"/>
          <w:szCs w:val="24"/>
        </w:rPr>
        <w:t>g</w:t>
      </w:r>
      <w:r w:rsidRPr="006E703F">
        <w:rPr>
          <w:sz w:val="24"/>
          <w:szCs w:val="24"/>
        </w:rPr>
        <w:t xml:space="preserve">) determinar a substituição do produto a ser fornecido quando julgado deficiente, cabendo à </w:t>
      </w:r>
      <w:r w:rsidRPr="006E703F">
        <w:rPr>
          <w:b/>
          <w:sz w:val="24"/>
          <w:szCs w:val="24"/>
        </w:rPr>
        <w:t>CONTRATADA</w:t>
      </w:r>
      <w:r w:rsidRPr="006E703F">
        <w:rPr>
          <w:sz w:val="24"/>
          <w:szCs w:val="24"/>
        </w:rPr>
        <w:t xml:space="preserve"> providenciar sua troca no prazo máximo de 48 (quarenta e oito) horas;</w:t>
      </w:r>
    </w:p>
    <w:p w14:paraId="6E8C8E68" w14:textId="77777777" w:rsidR="00C3622A" w:rsidRPr="002E1F0C" w:rsidRDefault="00C3622A" w:rsidP="00DD0A56">
      <w:pPr>
        <w:spacing w:before="120" w:after="120" w:line="240" w:lineRule="auto"/>
        <w:jc w:val="both"/>
        <w:rPr>
          <w:sz w:val="24"/>
          <w:szCs w:val="24"/>
        </w:rPr>
      </w:pPr>
      <w:r>
        <w:rPr>
          <w:rFonts w:cs="Calibri"/>
          <w:sz w:val="24"/>
          <w:szCs w:val="24"/>
        </w:rPr>
        <w:t>h</w:t>
      </w:r>
      <w:r w:rsidRPr="00AD333A">
        <w:rPr>
          <w:rFonts w:cs="Calibri"/>
          <w:sz w:val="24"/>
          <w:szCs w:val="24"/>
        </w:rPr>
        <w:t xml:space="preserve">) dar a </w:t>
      </w:r>
      <w:r w:rsidRPr="00AD333A">
        <w:rPr>
          <w:rFonts w:cs="Calibri"/>
          <w:b/>
          <w:sz w:val="24"/>
          <w:szCs w:val="24"/>
        </w:rPr>
        <w:t>CONTRATADA</w:t>
      </w:r>
      <w:r w:rsidRPr="00AD333A">
        <w:rPr>
          <w:rFonts w:cs="Calibri"/>
          <w:sz w:val="24"/>
          <w:szCs w:val="24"/>
        </w:rPr>
        <w:t xml:space="preserve"> as condições necessárias à regular execução do contrato;</w:t>
      </w:r>
    </w:p>
    <w:p w14:paraId="21402DEF" w14:textId="407AB940" w:rsidR="00C3622A" w:rsidRPr="00AD333A" w:rsidRDefault="008B720E" w:rsidP="00DD0A56">
      <w:pPr>
        <w:spacing w:before="120" w:after="120" w:line="240" w:lineRule="auto"/>
        <w:jc w:val="both"/>
        <w:rPr>
          <w:rFonts w:cs="Calibri"/>
          <w:sz w:val="24"/>
          <w:szCs w:val="24"/>
        </w:rPr>
      </w:pPr>
      <w:r>
        <w:rPr>
          <w:rFonts w:cs="Calibri"/>
          <w:sz w:val="24"/>
          <w:szCs w:val="24"/>
        </w:rPr>
        <w:t xml:space="preserve">7.2. </w:t>
      </w:r>
      <w:r w:rsidR="00C3622A" w:rsidRPr="00AD333A">
        <w:rPr>
          <w:rFonts w:cs="Calibri"/>
          <w:sz w:val="24"/>
          <w:szCs w:val="24"/>
        </w:rPr>
        <w:t xml:space="preserve">Constitui obrigações da </w:t>
      </w:r>
      <w:r w:rsidR="00C3622A" w:rsidRPr="00AD333A">
        <w:rPr>
          <w:rFonts w:cs="Calibri"/>
          <w:b/>
          <w:sz w:val="24"/>
          <w:szCs w:val="24"/>
        </w:rPr>
        <w:t>CONTRATADA</w:t>
      </w:r>
      <w:r w:rsidR="00C3622A" w:rsidRPr="00AD333A">
        <w:rPr>
          <w:rFonts w:cs="Calibri"/>
          <w:sz w:val="24"/>
          <w:szCs w:val="24"/>
        </w:rPr>
        <w:t>:</w:t>
      </w:r>
    </w:p>
    <w:p w14:paraId="362EF0EF" w14:textId="403510CA" w:rsidR="00C3622A" w:rsidRDefault="008B720E" w:rsidP="00DD0A56">
      <w:pPr>
        <w:spacing w:before="120" w:after="120" w:line="240" w:lineRule="auto"/>
        <w:jc w:val="both"/>
        <w:rPr>
          <w:rFonts w:cs="Calibri"/>
          <w:sz w:val="24"/>
          <w:szCs w:val="24"/>
        </w:rPr>
      </w:pPr>
      <w:r>
        <w:rPr>
          <w:rFonts w:cs="Calibri"/>
          <w:sz w:val="24"/>
          <w:szCs w:val="24"/>
        </w:rPr>
        <w:t xml:space="preserve">a) </w:t>
      </w:r>
      <w:r w:rsidR="00C3622A" w:rsidRPr="00AD333A">
        <w:rPr>
          <w:rFonts w:cs="Calibri"/>
          <w:sz w:val="24"/>
          <w:szCs w:val="24"/>
        </w:rPr>
        <w:t xml:space="preserve">entregar o objeto </w:t>
      </w:r>
      <w:proofErr w:type="gramStart"/>
      <w:r w:rsidR="00C3622A" w:rsidRPr="00AD333A">
        <w:rPr>
          <w:rFonts w:cs="Calibri"/>
          <w:sz w:val="24"/>
          <w:szCs w:val="24"/>
        </w:rPr>
        <w:t>da presente</w:t>
      </w:r>
      <w:proofErr w:type="gramEnd"/>
      <w:r w:rsidR="00C3622A" w:rsidRPr="00AD333A">
        <w:rPr>
          <w:rFonts w:cs="Calibri"/>
          <w:sz w:val="24"/>
          <w:szCs w:val="24"/>
        </w:rPr>
        <w:t xml:space="preserve"> licitação constante da Cláusula primeira conforme espec</w:t>
      </w:r>
      <w:r>
        <w:rPr>
          <w:rFonts w:cs="Calibri"/>
          <w:sz w:val="24"/>
          <w:szCs w:val="24"/>
        </w:rPr>
        <w:t xml:space="preserve">ificações estabelecidas no ato </w:t>
      </w:r>
      <w:r w:rsidR="00C3622A" w:rsidRPr="00AD333A">
        <w:rPr>
          <w:rFonts w:cs="Calibri"/>
          <w:sz w:val="24"/>
          <w:szCs w:val="24"/>
        </w:rPr>
        <w:t>que deu origem a contratação;</w:t>
      </w:r>
    </w:p>
    <w:p w14:paraId="41DDC2C3" w14:textId="77777777" w:rsidR="00C3622A" w:rsidRDefault="00C3622A" w:rsidP="00DD0A56">
      <w:pPr>
        <w:spacing w:before="120" w:after="120" w:line="240" w:lineRule="auto"/>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738586AF" w14:textId="77777777" w:rsidR="00C3622A" w:rsidRDefault="00C3622A" w:rsidP="00DD0A56">
      <w:pPr>
        <w:spacing w:before="120" w:after="120" w:line="240" w:lineRule="auto"/>
        <w:jc w:val="both"/>
        <w:rPr>
          <w:rFonts w:cs="Calibri"/>
          <w:sz w:val="24"/>
          <w:szCs w:val="24"/>
        </w:rPr>
      </w:pPr>
      <w:r>
        <w:rPr>
          <w:rFonts w:cs="Calibri"/>
          <w:sz w:val="24"/>
          <w:szCs w:val="24"/>
        </w:rPr>
        <w:t>c) ter a pronta entrega o produto solicitado;</w:t>
      </w:r>
    </w:p>
    <w:p w14:paraId="648CCB3A" w14:textId="77777777" w:rsidR="00C3622A" w:rsidRDefault="00C3622A" w:rsidP="00DD0A56">
      <w:pPr>
        <w:spacing w:before="120" w:after="120" w:line="240" w:lineRule="auto"/>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085D6064" w14:textId="77777777" w:rsidR="00C3622A" w:rsidRDefault="00C3622A" w:rsidP="00DD0A56">
      <w:pPr>
        <w:spacing w:before="120" w:after="120" w:line="240" w:lineRule="auto"/>
        <w:jc w:val="both"/>
        <w:rPr>
          <w:rFonts w:cs="Calibri"/>
          <w:sz w:val="24"/>
          <w:szCs w:val="24"/>
        </w:rPr>
      </w:pPr>
      <w:r>
        <w:rPr>
          <w:rFonts w:cs="Calibri"/>
          <w:sz w:val="24"/>
          <w:szCs w:val="24"/>
        </w:rPr>
        <w:t>e) atender de imediato as requisições e em nenhuma hipótese atrasar o atendimento;</w:t>
      </w:r>
    </w:p>
    <w:p w14:paraId="01479A86" w14:textId="77777777" w:rsidR="00C3622A" w:rsidRDefault="00C3622A" w:rsidP="00DD0A56">
      <w:pPr>
        <w:spacing w:before="120" w:after="120" w:line="240" w:lineRule="auto"/>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32FFB104" w14:textId="77777777" w:rsidR="00C3622A" w:rsidRDefault="00C3622A" w:rsidP="00DD0A56">
      <w:pPr>
        <w:spacing w:before="120" w:after="120" w:line="240" w:lineRule="auto"/>
        <w:jc w:val="both"/>
        <w:rPr>
          <w:rFonts w:cs="Calibri"/>
          <w:sz w:val="24"/>
          <w:szCs w:val="24"/>
        </w:rPr>
      </w:pPr>
      <w:r>
        <w:rPr>
          <w:sz w:val="24"/>
          <w:szCs w:val="24"/>
        </w:rPr>
        <w:t>g</w:t>
      </w:r>
      <w:r w:rsidRPr="005D21FC">
        <w:rPr>
          <w:sz w:val="24"/>
          <w:szCs w:val="24"/>
        </w:rPr>
        <w:t xml:space="preserve">) responder pelas despesas relativas </w:t>
      </w:r>
      <w:proofErr w:type="gramStart"/>
      <w:r w:rsidRPr="005D21FC">
        <w:rPr>
          <w:sz w:val="24"/>
          <w:szCs w:val="24"/>
        </w:rPr>
        <w:t>à</w:t>
      </w:r>
      <w:proofErr w:type="gramEnd"/>
      <w:r w:rsidRPr="005D21FC">
        <w:rPr>
          <w:sz w:val="24"/>
          <w:szCs w:val="24"/>
        </w:rPr>
        <w:t xml:space="preserve">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w:t>
      </w:r>
      <w:proofErr w:type="gramStart"/>
      <w:r w:rsidRPr="005D21FC">
        <w:rPr>
          <w:sz w:val="24"/>
          <w:szCs w:val="24"/>
        </w:rPr>
        <w:t>à</w:t>
      </w:r>
      <w:proofErr w:type="gramEnd"/>
      <w:r w:rsidRPr="005D21FC">
        <w:rPr>
          <w:sz w:val="24"/>
          <w:szCs w:val="24"/>
        </w:rPr>
        <w:t xml:space="preserve">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1636B1FC" w14:textId="77777777" w:rsidR="00C3622A" w:rsidRDefault="00C3622A" w:rsidP="00DD0A56">
      <w:pPr>
        <w:spacing w:before="120" w:after="120" w:line="240" w:lineRule="auto"/>
        <w:jc w:val="both"/>
        <w:rPr>
          <w:sz w:val="24"/>
          <w:szCs w:val="24"/>
        </w:rPr>
      </w:pPr>
      <w:r w:rsidRPr="005D21FC">
        <w:rPr>
          <w:sz w:val="24"/>
          <w:szCs w:val="24"/>
        </w:rPr>
        <w:t xml:space="preserve">h) não transferir, sob nenhum pretexto, sua responsabilidade para outras entidades, </w:t>
      </w:r>
      <w:proofErr w:type="gramStart"/>
      <w:r w:rsidRPr="005D21FC">
        <w:rPr>
          <w:sz w:val="24"/>
          <w:szCs w:val="24"/>
        </w:rPr>
        <w:t>sejam</w:t>
      </w:r>
      <w:proofErr w:type="gramEnd"/>
      <w:r w:rsidRPr="005D21FC">
        <w:rPr>
          <w:sz w:val="24"/>
          <w:szCs w:val="24"/>
        </w:rPr>
        <w:t xml:space="preserve"> fabricantes, técnicos ou quaisquer o</w:t>
      </w:r>
      <w:r>
        <w:rPr>
          <w:sz w:val="24"/>
          <w:szCs w:val="24"/>
        </w:rPr>
        <w:t>utros;</w:t>
      </w:r>
    </w:p>
    <w:p w14:paraId="4B56D31F" w14:textId="77777777" w:rsidR="00C3622A" w:rsidRDefault="00C3622A" w:rsidP="00DD0A56">
      <w:pPr>
        <w:spacing w:before="120" w:after="120" w:line="240" w:lineRule="auto"/>
        <w:jc w:val="both"/>
        <w:rPr>
          <w:sz w:val="24"/>
          <w:szCs w:val="24"/>
        </w:rPr>
      </w:pPr>
      <w:r>
        <w:rPr>
          <w:sz w:val="24"/>
          <w:szCs w:val="24"/>
        </w:rPr>
        <w:lastRenderedPageBreak/>
        <w:t xml:space="preserve">i) apresentar os produtos em suas devidas embalagens em perfeitas condições, substituindo imediatamente, da notificação do </w:t>
      </w:r>
      <w:r w:rsidRPr="00A03DC8">
        <w:rPr>
          <w:b/>
          <w:sz w:val="24"/>
          <w:szCs w:val="24"/>
        </w:rPr>
        <w:t>CONTRATANTE</w:t>
      </w:r>
      <w:r>
        <w:rPr>
          <w:sz w:val="24"/>
          <w:szCs w:val="24"/>
        </w:rPr>
        <w:t>, todas as unidades que não estiverem apropriadas para o consumo humano;</w:t>
      </w:r>
    </w:p>
    <w:p w14:paraId="5CEE21CA" w14:textId="77777777" w:rsidR="00C3622A" w:rsidRDefault="00C3622A" w:rsidP="00DD0A56">
      <w:pPr>
        <w:spacing w:before="120" w:after="120" w:line="240" w:lineRule="auto"/>
        <w:jc w:val="both"/>
        <w:rPr>
          <w:sz w:val="24"/>
          <w:szCs w:val="24"/>
        </w:rPr>
      </w:pPr>
      <w:r>
        <w:rPr>
          <w:sz w:val="24"/>
          <w:szCs w:val="24"/>
        </w:rPr>
        <w:t xml:space="preserve">j) a qualquer tempo, desde que ocorram reclamações sobre a qualidade dos produtos fornecidos, notadamente ao Termo de Referência, por parte do público consumidor, serão tomadas as providências cabíveis, conforme a Cláusula Oitava, sendo o custo de uma possível análise do controle de qualidade do produto fornecido por conta da </w:t>
      </w:r>
      <w:r w:rsidRPr="0022539D">
        <w:rPr>
          <w:b/>
          <w:sz w:val="24"/>
          <w:szCs w:val="24"/>
        </w:rPr>
        <w:t>CONTRATADA</w:t>
      </w:r>
      <w:r>
        <w:rPr>
          <w:sz w:val="24"/>
          <w:szCs w:val="24"/>
        </w:rPr>
        <w:t>;</w:t>
      </w:r>
    </w:p>
    <w:p w14:paraId="36933C84" w14:textId="77777777" w:rsidR="00C3622A" w:rsidRDefault="00C3622A" w:rsidP="00DD0A56">
      <w:pPr>
        <w:spacing w:before="120" w:after="120" w:line="240" w:lineRule="auto"/>
        <w:jc w:val="both"/>
        <w:rPr>
          <w:sz w:val="24"/>
          <w:szCs w:val="24"/>
        </w:rPr>
      </w:pPr>
      <w:r>
        <w:rPr>
          <w:sz w:val="24"/>
          <w:szCs w:val="24"/>
        </w:rPr>
        <w:t xml:space="preserve">k) substituir, sem custos adicionais, eventuais unidades porventura recusadas pelo </w:t>
      </w:r>
      <w:r w:rsidRPr="0022539D">
        <w:rPr>
          <w:b/>
          <w:sz w:val="24"/>
          <w:szCs w:val="24"/>
        </w:rPr>
        <w:t>CONTRATANTE</w:t>
      </w:r>
      <w:r>
        <w:rPr>
          <w:sz w:val="24"/>
          <w:szCs w:val="24"/>
        </w:rPr>
        <w:t>, no prazo de 60 (sessenta) minutos, a contar da recusa;</w:t>
      </w:r>
    </w:p>
    <w:p w14:paraId="1F3F1182" w14:textId="5F54BB68" w:rsidR="00C3622A" w:rsidRPr="00AD333A" w:rsidRDefault="00C3622A" w:rsidP="00DD0A56">
      <w:pPr>
        <w:spacing w:before="120" w:after="120" w:line="240" w:lineRule="auto"/>
        <w:jc w:val="both"/>
        <w:rPr>
          <w:rFonts w:cs="Calibri"/>
          <w:sz w:val="24"/>
          <w:szCs w:val="24"/>
        </w:rPr>
      </w:pPr>
      <w:r>
        <w:rPr>
          <w:sz w:val="24"/>
          <w:szCs w:val="24"/>
        </w:rPr>
        <w:t xml:space="preserve">l) manter em estoque dos produtos relacionados no Termo de Referência, bem assim a disponibilização do pessoal necessário, objetivando assegurar o fornecimento ao </w:t>
      </w:r>
      <w:r w:rsidRPr="0022539D">
        <w:rPr>
          <w:b/>
          <w:sz w:val="24"/>
          <w:szCs w:val="24"/>
        </w:rPr>
        <w:t>CONTRATANTE</w:t>
      </w:r>
      <w:r>
        <w:rPr>
          <w:sz w:val="24"/>
          <w:szCs w:val="24"/>
        </w:rPr>
        <w:t xml:space="preserve"> sem interrupções. </w:t>
      </w:r>
    </w:p>
    <w:p w14:paraId="39159D36" w14:textId="4C78E02B" w:rsidR="00DD0A56" w:rsidRPr="00DD0A56" w:rsidRDefault="008B720E" w:rsidP="00DD0A56">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8ª - </w:t>
      </w:r>
      <w:r w:rsidR="00C3622A">
        <w:rPr>
          <w:rFonts w:cs="Calibri"/>
          <w:b/>
          <w:sz w:val="24"/>
          <w:szCs w:val="24"/>
        </w:rPr>
        <w:t>Das Sanções</w:t>
      </w:r>
    </w:p>
    <w:p w14:paraId="01C02FB4"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44F2CA5B"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3149E738" w14:textId="77777777" w:rsidR="00DD0A56" w:rsidRDefault="00DD0A56" w:rsidP="00DD0A56">
      <w:pPr>
        <w:spacing w:before="120" w:after="120" w:line="240" w:lineRule="auto"/>
        <w:jc w:val="both"/>
        <w:rPr>
          <w:rFonts w:eastAsia="Times New Roman" w:cs="Calibri"/>
          <w:sz w:val="24"/>
          <w:szCs w:val="24"/>
          <w:lang w:eastAsia="pt-BR"/>
        </w:rPr>
      </w:pPr>
      <w:r w:rsidRPr="00D01D13">
        <w:rPr>
          <w:rFonts w:cs="Calibri"/>
          <w:sz w:val="24"/>
          <w:szCs w:val="24"/>
        </w:rPr>
        <w:t xml:space="preserve">II - </w:t>
      </w:r>
      <w:r>
        <w:rPr>
          <w:rFonts w:cs="Calibri"/>
          <w:sz w:val="24"/>
          <w:szCs w:val="24"/>
        </w:rPr>
        <w:t>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7B3817DF"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 xml:space="preserve">podendo esse valor ser abatido do pagamento a que fizer jus a </w:t>
      </w:r>
      <w:r w:rsidRPr="00A4395C">
        <w:rPr>
          <w:rFonts w:eastAsia="Times New Roman" w:cs="Calibri"/>
          <w:b/>
          <w:sz w:val="24"/>
          <w:szCs w:val="24"/>
          <w:lang w:eastAsia="pt-BR"/>
        </w:rPr>
        <w:t>CONTRATADA</w:t>
      </w:r>
      <w:r w:rsidRPr="00D01D13">
        <w:rPr>
          <w:rFonts w:eastAsia="Times New Roman" w:cs="Calibri"/>
          <w:sz w:val="24"/>
          <w:szCs w:val="24"/>
          <w:lang w:eastAsia="pt-BR"/>
        </w:rPr>
        <w:t>, ou cobrado judicialmente;</w:t>
      </w:r>
    </w:p>
    <w:p w14:paraId="31F8BF9F"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r>
        <w:rPr>
          <w:rFonts w:cs="Calibri"/>
          <w:sz w:val="24"/>
          <w:szCs w:val="24"/>
        </w:rPr>
        <w:t>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2EDC091C"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V - </w:t>
      </w:r>
      <w:r>
        <w:rPr>
          <w:rFonts w:cs="Calibri"/>
          <w:sz w:val="24"/>
          <w:szCs w:val="24"/>
        </w:rPr>
        <w:t>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w:t>
      </w:r>
      <w:proofErr w:type="gramStart"/>
      <w:r w:rsidRPr="00D01D13">
        <w:rPr>
          <w:rFonts w:cs="Calibri"/>
          <w:sz w:val="24"/>
          <w:szCs w:val="24"/>
        </w:rPr>
        <w:t>após</w:t>
      </w:r>
      <w:proofErr w:type="gramEnd"/>
      <w:r w:rsidRPr="00D01D13">
        <w:rPr>
          <w:rFonts w:cs="Calibri"/>
          <w:sz w:val="24"/>
          <w:szCs w:val="24"/>
        </w:rPr>
        <w:t xml:space="preserve"> decorrido o prazo da sanção aplicada com base no inciso IV. </w:t>
      </w:r>
    </w:p>
    <w:p w14:paraId="4A56428D"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6A43EAB8"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8.3. A aplicação das multas independe da aplicação das demais sanções. </w:t>
      </w:r>
    </w:p>
    <w:p w14:paraId="4A908A55"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2617B187"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01AB7791" w14:textId="15B5178A" w:rsidR="008B720E" w:rsidRDefault="00DD0A56" w:rsidP="00DD0A56">
      <w:pPr>
        <w:spacing w:before="120" w:after="120" w:line="240" w:lineRule="auto"/>
        <w:jc w:val="both"/>
        <w:rPr>
          <w:rFonts w:cs="Calibri"/>
          <w:sz w:val="24"/>
          <w:szCs w:val="24"/>
        </w:rPr>
      </w:pPr>
      <w:r w:rsidRPr="00D01D13">
        <w:rPr>
          <w:rFonts w:eastAsia="Times New Roman" w:cs="Calibri"/>
          <w:sz w:val="24"/>
          <w:szCs w:val="24"/>
          <w:lang w:eastAsia="pt-BR"/>
        </w:rPr>
        <w:lastRenderedPageBreak/>
        <w:t xml:space="preserve">8.6. As sanções previstas nos incisos I, II, IV e V, do item </w:t>
      </w:r>
      <w:r w:rsidRPr="00A4395C">
        <w:rPr>
          <w:rFonts w:eastAsia="Times New Roman" w:cs="Calibri"/>
          <w:b/>
          <w:sz w:val="24"/>
          <w:szCs w:val="24"/>
          <w:lang w:eastAsia="pt-BR"/>
        </w:rPr>
        <w:t>8.1.</w:t>
      </w:r>
      <w:r w:rsidRPr="00D01D13">
        <w:rPr>
          <w:rFonts w:eastAsia="Times New Roman" w:cs="Calibri"/>
          <w:sz w:val="24"/>
          <w:szCs w:val="24"/>
          <w:lang w:eastAsia="pt-BR"/>
        </w:rPr>
        <w:t xml:space="preserve">, poderão ser aplicadas juntamente com a do inciso III, facultada a defesa prévia do interessado, no processo, no prazo de </w:t>
      </w:r>
      <w:proofErr w:type="gramStart"/>
      <w:r w:rsidRPr="00D01D13">
        <w:rPr>
          <w:rFonts w:eastAsia="Times New Roman" w:cs="Calibri"/>
          <w:sz w:val="24"/>
          <w:szCs w:val="24"/>
          <w:lang w:eastAsia="pt-BR"/>
        </w:rPr>
        <w:t>5</w:t>
      </w:r>
      <w:proofErr w:type="gramEnd"/>
      <w:r w:rsidRPr="00D01D13">
        <w:rPr>
          <w:rFonts w:eastAsia="Times New Roman" w:cs="Calibri"/>
          <w:sz w:val="24"/>
          <w:szCs w:val="24"/>
          <w:lang w:eastAsia="pt-BR"/>
        </w:rPr>
        <w:t xml:space="preserve">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r w:rsidR="00C3622A" w:rsidRPr="00715215">
        <w:rPr>
          <w:rFonts w:ascii="Times New Roman" w:hAnsi="Times New Roman"/>
          <w:b/>
          <w:sz w:val="24"/>
          <w:szCs w:val="24"/>
        </w:rPr>
        <w:t xml:space="preserve"> </w:t>
      </w:r>
      <w:r w:rsidR="00C3622A" w:rsidRPr="00715215">
        <w:rPr>
          <w:rFonts w:ascii="Times New Roman" w:hAnsi="Times New Roman"/>
          <w:b/>
          <w:sz w:val="24"/>
          <w:szCs w:val="24"/>
        </w:rPr>
        <w:tab/>
      </w:r>
    </w:p>
    <w:p w14:paraId="6CB6A178"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355D73ED"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5D352456" w14:textId="77100FB9"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w:t>
      </w:r>
      <w:r w:rsidR="00A656CB">
        <w:rPr>
          <w:rFonts w:cs="Calibri"/>
          <w:sz w:val="24"/>
          <w:szCs w:val="24"/>
        </w:rPr>
        <w:t xml:space="preserve"> entrega dos produtos</w:t>
      </w:r>
      <w:r w:rsidRPr="00D01D13">
        <w:rPr>
          <w:rFonts w:cs="Calibri"/>
          <w:sz w:val="24"/>
          <w:szCs w:val="24"/>
        </w:rPr>
        <w:t>;</w:t>
      </w:r>
    </w:p>
    <w:p w14:paraId="5ABFDDE5"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0DB06E30"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447FF2AA"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7B8D4BAE"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769D4FF0"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0C10A29A"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753A9D86"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VIII - dissolução da empresa;</w:t>
      </w:r>
    </w:p>
    <w:p w14:paraId="64BA04A1"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4F508481"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w:t>
      </w:r>
      <w:proofErr w:type="gramStart"/>
      <w:r w:rsidRPr="00D01D13">
        <w:rPr>
          <w:rFonts w:cs="Calibri"/>
          <w:sz w:val="24"/>
          <w:szCs w:val="24"/>
        </w:rPr>
        <w:t>e</w:t>
      </w:r>
      <w:proofErr w:type="gramEnd"/>
    </w:p>
    <w:p w14:paraId="5EF837E8"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3F6A511D" w14:textId="20908AEB" w:rsidR="008B720E" w:rsidRDefault="008B720E" w:rsidP="008B720E">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590B2BD6"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1C9D8590" w14:textId="77777777" w:rsidR="008B720E" w:rsidRPr="00D01D13" w:rsidRDefault="008B720E" w:rsidP="008B720E">
      <w:pPr>
        <w:spacing w:before="120" w:after="120" w:line="240" w:lineRule="auto"/>
        <w:jc w:val="both"/>
        <w:rPr>
          <w:rFonts w:cs="Calibri"/>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6219B077"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0E93A631"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lastRenderedPageBreak/>
        <w:t>11.1. Este Contrato está vinculado ao dispositivo da Modalidade de Licitação a que deu origem a Contratação, juntamente com a proposta apresentada.</w:t>
      </w:r>
    </w:p>
    <w:p w14:paraId="515B5AED"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38BC079F" w14:textId="77777777" w:rsidR="008B720E" w:rsidRPr="00D01D13" w:rsidRDefault="008B720E" w:rsidP="008B720E">
      <w:pPr>
        <w:spacing w:before="120" w:after="120" w:line="240" w:lineRule="auto"/>
        <w:jc w:val="both"/>
        <w:rPr>
          <w:rFonts w:cs="Calibri"/>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207D2A37"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7CC95672" w14:textId="77777777" w:rsidR="008B720E" w:rsidRDefault="008B720E" w:rsidP="008B720E">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530644C8" w14:textId="77777777" w:rsidR="008B720E" w:rsidRDefault="008B720E" w:rsidP="008B720E">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5FF6D372" w14:textId="77777777" w:rsidR="008B720E" w:rsidRPr="00CA2B40" w:rsidRDefault="008B720E" w:rsidP="008B720E">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Pr>
          <w:rFonts w:cs="Calibri"/>
          <w:sz w:val="24"/>
          <w:szCs w:val="24"/>
        </w:rPr>
        <w:t>2</w:t>
      </w:r>
      <w:r w:rsidRPr="00CA2B40">
        <w:rPr>
          <w:rFonts w:cs="Calibri"/>
          <w:sz w:val="24"/>
          <w:szCs w:val="24"/>
        </w:rPr>
        <w:t>.</w:t>
      </w:r>
    </w:p>
    <w:p w14:paraId="69C8E1D4" w14:textId="2B6EC60A" w:rsidR="008B720E" w:rsidRDefault="008B720E" w:rsidP="008B720E">
      <w:pPr>
        <w:spacing w:after="0" w:line="240" w:lineRule="auto"/>
        <w:jc w:val="both"/>
        <w:rPr>
          <w:rFonts w:cs="Calibri"/>
          <w:b/>
          <w:sz w:val="24"/>
          <w:szCs w:val="24"/>
        </w:rPr>
      </w:pPr>
    </w:p>
    <w:p w14:paraId="53B03B1C" w14:textId="77777777" w:rsidR="00C65029" w:rsidRPr="00D01D13" w:rsidRDefault="00C65029" w:rsidP="008B720E">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8B720E" w:rsidRPr="00444365" w14:paraId="6257AA26" w14:textId="77777777" w:rsidTr="008B720E">
        <w:tc>
          <w:tcPr>
            <w:tcW w:w="4628" w:type="dxa"/>
            <w:gridSpan w:val="2"/>
            <w:tcBorders>
              <w:top w:val="single" w:sz="4" w:space="0" w:color="auto"/>
            </w:tcBorders>
          </w:tcPr>
          <w:p w14:paraId="5A8C7E2C" w14:textId="77777777" w:rsidR="008B720E" w:rsidRPr="00444365" w:rsidRDefault="008B720E" w:rsidP="00C65029">
            <w:pPr>
              <w:jc w:val="center"/>
              <w:rPr>
                <w:rFonts w:cs="Calibri"/>
              </w:rPr>
            </w:pPr>
            <w:r w:rsidRPr="00444365">
              <w:rPr>
                <w:rFonts w:cs="Calibri"/>
              </w:rPr>
              <w:t>Câmara Municipal de Quirinópolis</w:t>
            </w:r>
          </w:p>
          <w:p w14:paraId="5AD136FF" w14:textId="77777777" w:rsidR="008B720E" w:rsidRPr="00444365" w:rsidRDefault="008B720E" w:rsidP="00C65029">
            <w:pPr>
              <w:jc w:val="center"/>
              <w:rPr>
                <w:rFonts w:cs="Calibri"/>
              </w:rPr>
            </w:pPr>
            <w:r>
              <w:rPr>
                <w:rFonts w:cs="Calibri"/>
                <w:b/>
              </w:rPr>
              <w:t>FERNANDO MENDES NOVAIS</w:t>
            </w:r>
          </w:p>
          <w:p w14:paraId="2737CCC0" w14:textId="77777777" w:rsidR="008B720E" w:rsidRPr="00444365" w:rsidRDefault="008B720E" w:rsidP="00C65029">
            <w:pPr>
              <w:jc w:val="center"/>
              <w:rPr>
                <w:rFonts w:cs="Calibri"/>
              </w:rPr>
            </w:pPr>
            <w:r w:rsidRPr="00444365">
              <w:rPr>
                <w:rFonts w:cs="Calibri"/>
              </w:rPr>
              <w:t>Presidente da Câmara</w:t>
            </w:r>
          </w:p>
          <w:p w14:paraId="22B69BBF" w14:textId="77777777" w:rsidR="008B720E" w:rsidRPr="00444365" w:rsidRDefault="008B720E" w:rsidP="00C65029">
            <w:pPr>
              <w:autoSpaceDE w:val="0"/>
              <w:autoSpaceDN w:val="0"/>
              <w:adjustRightInd w:val="0"/>
              <w:jc w:val="center"/>
              <w:rPr>
                <w:rFonts w:cs="Calibri"/>
              </w:rPr>
            </w:pPr>
            <w:r w:rsidRPr="00444365">
              <w:rPr>
                <w:rFonts w:cs="Calibri"/>
                <w:b/>
              </w:rPr>
              <w:t>Contratante</w:t>
            </w:r>
          </w:p>
        </w:tc>
        <w:tc>
          <w:tcPr>
            <w:tcW w:w="495" w:type="dxa"/>
          </w:tcPr>
          <w:p w14:paraId="5281B87D" w14:textId="77777777" w:rsidR="008B720E" w:rsidRPr="00444365" w:rsidRDefault="008B720E" w:rsidP="00C65029">
            <w:pPr>
              <w:autoSpaceDE w:val="0"/>
              <w:autoSpaceDN w:val="0"/>
              <w:adjustRightInd w:val="0"/>
              <w:rPr>
                <w:rFonts w:cs="Calibri"/>
              </w:rPr>
            </w:pPr>
          </w:p>
        </w:tc>
        <w:tc>
          <w:tcPr>
            <w:tcW w:w="4344" w:type="dxa"/>
            <w:tcBorders>
              <w:top w:val="single" w:sz="4" w:space="0" w:color="auto"/>
            </w:tcBorders>
          </w:tcPr>
          <w:p w14:paraId="558F85E6" w14:textId="77777777" w:rsidR="008B720E" w:rsidRPr="00444365" w:rsidRDefault="008B720E" w:rsidP="00C65029">
            <w:pPr>
              <w:autoSpaceDE w:val="0"/>
              <w:autoSpaceDN w:val="0"/>
              <w:adjustRightInd w:val="0"/>
              <w:jc w:val="center"/>
              <w:rPr>
                <w:rFonts w:cs="Calibri"/>
              </w:rPr>
            </w:pPr>
            <w:r w:rsidRPr="00444365">
              <w:rPr>
                <w:rFonts w:cs="Calibri"/>
              </w:rPr>
              <w:t>Empresa</w:t>
            </w:r>
          </w:p>
          <w:p w14:paraId="7E10B75F" w14:textId="77777777" w:rsidR="008B720E" w:rsidRPr="00444365" w:rsidRDefault="008B720E" w:rsidP="00C65029">
            <w:pPr>
              <w:autoSpaceDE w:val="0"/>
              <w:autoSpaceDN w:val="0"/>
              <w:adjustRightInd w:val="0"/>
              <w:jc w:val="center"/>
              <w:rPr>
                <w:rFonts w:cs="Calibri"/>
                <w:b/>
              </w:rPr>
            </w:pPr>
            <w:r w:rsidRPr="00444365">
              <w:rPr>
                <w:rFonts w:cs="Calibri"/>
                <w:b/>
              </w:rPr>
              <w:t>Contratad</w:t>
            </w:r>
            <w:r>
              <w:rPr>
                <w:rFonts w:cs="Calibri"/>
                <w:b/>
              </w:rPr>
              <w:t>a</w:t>
            </w:r>
          </w:p>
        </w:tc>
      </w:tr>
      <w:tr w:rsidR="000B314D" w:rsidRPr="00444365" w14:paraId="190097D6" w14:textId="77777777" w:rsidTr="008B720E">
        <w:trPr>
          <w:gridAfter w:val="3"/>
          <w:wAfter w:w="5123" w:type="dxa"/>
        </w:trPr>
        <w:tc>
          <w:tcPr>
            <w:tcW w:w="4344" w:type="dxa"/>
          </w:tcPr>
          <w:p w14:paraId="1F97AE26" w14:textId="77777777" w:rsidR="000B314D" w:rsidRPr="00444365" w:rsidRDefault="000B314D" w:rsidP="000B314D">
            <w:pPr>
              <w:autoSpaceDE w:val="0"/>
              <w:autoSpaceDN w:val="0"/>
              <w:adjustRightInd w:val="0"/>
              <w:jc w:val="center"/>
              <w:rPr>
                <w:rFonts w:cs="Calibri"/>
                <w:b/>
              </w:rPr>
            </w:pPr>
          </w:p>
        </w:tc>
      </w:tr>
    </w:tbl>
    <w:p w14:paraId="46CDB0C7" w14:textId="6D9040CC" w:rsidR="000B314D" w:rsidRPr="00444365" w:rsidRDefault="000B314D" w:rsidP="000B314D">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0288" behindDoc="0" locked="0" layoutInCell="1" allowOverlap="1" wp14:anchorId="126FAE92" wp14:editId="239A3281">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264B75D9" w14:textId="77777777" w:rsidR="0016738D" w:rsidRPr="00322F77" w:rsidRDefault="0016738D" w:rsidP="000B314D">
                            <w:pPr>
                              <w:jc w:val="center"/>
                              <w:rPr>
                                <w:sz w:val="24"/>
                                <w:szCs w:val="24"/>
                              </w:rPr>
                            </w:pPr>
                            <w:r w:rsidRPr="00322F77">
                              <w:rPr>
                                <w:sz w:val="24"/>
                                <w:szCs w:val="24"/>
                              </w:rPr>
                              <w:t>P U B L I C A D O</w:t>
                            </w:r>
                          </w:p>
                          <w:p w14:paraId="37F4BF3A" w14:textId="77777777" w:rsidR="0016738D" w:rsidRPr="00322F77" w:rsidRDefault="0016738D" w:rsidP="000B314D">
                            <w:pPr>
                              <w:jc w:val="center"/>
                              <w:rPr>
                                <w:sz w:val="24"/>
                                <w:szCs w:val="24"/>
                              </w:rPr>
                            </w:pPr>
                            <w:r w:rsidRPr="00322F77">
                              <w:rPr>
                                <w:sz w:val="24"/>
                                <w:szCs w:val="24"/>
                              </w:rPr>
                              <w:t xml:space="preserve">PLACAR </w:t>
                            </w:r>
                          </w:p>
                          <w:p w14:paraId="4358F328" w14:textId="77777777" w:rsidR="0016738D" w:rsidRPr="00322F77" w:rsidRDefault="0016738D" w:rsidP="000B314D">
                            <w:pPr>
                              <w:jc w:val="center"/>
                              <w:rPr>
                                <w:sz w:val="24"/>
                                <w:szCs w:val="24"/>
                              </w:rPr>
                            </w:pPr>
                            <w:r w:rsidRPr="00322F77">
                              <w:rPr>
                                <w:sz w:val="24"/>
                                <w:szCs w:val="24"/>
                              </w:rPr>
                              <w:t>Câmara Municipal de Quirinópolis</w:t>
                            </w:r>
                          </w:p>
                          <w:p w14:paraId="46750C43" w14:textId="77777777" w:rsidR="0016738D" w:rsidRPr="00322F77" w:rsidRDefault="0016738D" w:rsidP="000B314D">
                            <w:pPr>
                              <w:jc w:val="center"/>
                              <w:rPr>
                                <w:sz w:val="24"/>
                                <w:szCs w:val="24"/>
                              </w:rPr>
                            </w:pPr>
                          </w:p>
                          <w:p w14:paraId="1364522A" w14:textId="77777777" w:rsidR="0016738D" w:rsidRPr="00322F77" w:rsidRDefault="0016738D" w:rsidP="000B314D">
                            <w:pPr>
                              <w:jc w:val="center"/>
                              <w:rPr>
                                <w:sz w:val="24"/>
                                <w:szCs w:val="24"/>
                              </w:rPr>
                            </w:pPr>
                            <w:r w:rsidRPr="00322F77">
                              <w:rPr>
                                <w:sz w:val="24"/>
                                <w:szCs w:val="24"/>
                              </w:rPr>
                              <w:t>Em ______/_______/________</w:t>
                            </w:r>
                          </w:p>
                          <w:p w14:paraId="0AB0D759" w14:textId="77777777" w:rsidR="0016738D" w:rsidRDefault="0016738D" w:rsidP="000B314D">
                            <w:pPr>
                              <w:pStyle w:val="Ttulo4"/>
                            </w:pPr>
                          </w:p>
                          <w:p w14:paraId="3D422CC0" w14:textId="77777777" w:rsidR="0016738D" w:rsidRPr="00FE2AB3" w:rsidRDefault="0016738D" w:rsidP="000B314D">
                            <w:pPr>
                              <w:pStyle w:val="Ttulo4"/>
                              <w:rPr>
                                <w:sz w:val="14"/>
                              </w:rPr>
                            </w:pPr>
                          </w:p>
                          <w:p w14:paraId="2EBB9D2A" w14:textId="77777777" w:rsidR="0016738D" w:rsidRPr="00534495" w:rsidRDefault="0016738D" w:rsidP="000B314D">
                            <w:pPr>
                              <w:pStyle w:val="Ttulo4"/>
                              <w:rPr>
                                <w:sz w:val="24"/>
                              </w:rPr>
                            </w:pPr>
                            <w:r w:rsidRPr="00534495">
                              <w:rPr>
                                <w:sz w:val="24"/>
                              </w:rPr>
                              <w:t>__</w:t>
                            </w:r>
                            <w:r>
                              <w:rPr>
                                <w:sz w:val="24"/>
                              </w:rPr>
                              <w:t>__</w:t>
                            </w:r>
                            <w:r w:rsidRPr="00534495">
                              <w:rPr>
                                <w:sz w:val="24"/>
                              </w:rPr>
                              <w:t>________________________</w:t>
                            </w:r>
                          </w:p>
                          <w:p w14:paraId="6E891ECF" w14:textId="77777777" w:rsidR="0016738D" w:rsidRPr="00534495" w:rsidRDefault="0016738D" w:rsidP="000B314D">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26FAE92" id="Retângulo 2" o:spid="_x0000_s1027"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264B75D9" w14:textId="77777777" w:rsidR="0016738D" w:rsidRPr="00322F77" w:rsidRDefault="0016738D" w:rsidP="000B314D">
                      <w:pPr>
                        <w:jc w:val="center"/>
                        <w:rPr>
                          <w:sz w:val="24"/>
                          <w:szCs w:val="24"/>
                        </w:rPr>
                      </w:pPr>
                      <w:r w:rsidRPr="00322F77">
                        <w:rPr>
                          <w:sz w:val="24"/>
                          <w:szCs w:val="24"/>
                        </w:rPr>
                        <w:t>P U B L I C A D O</w:t>
                      </w:r>
                    </w:p>
                    <w:p w14:paraId="37F4BF3A" w14:textId="77777777" w:rsidR="0016738D" w:rsidRPr="00322F77" w:rsidRDefault="0016738D" w:rsidP="000B314D">
                      <w:pPr>
                        <w:jc w:val="center"/>
                        <w:rPr>
                          <w:sz w:val="24"/>
                          <w:szCs w:val="24"/>
                        </w:rPr>
                      </w:pPr>
                      <w:r w:rsidRPr="00322F77">
                        <w:rPr>
                          <w:sz w:val="24"/>
                          <w:szCs w:val="24"/>
                        </w:rPr>
                        <w:t xml:space="preserve">PLACAR </w:t>
                      </w:r>
                    </w:p>
                    <w:p w14:paraId="4358F328" w14:textId="77777777" w:rsidR="0016738D" w:rsidRPr="00322F77" w:rsidRDefault="0016738D" w:rsidP="000B314D">
                      <w:pPr>
                        <w:jc w:val="center"/>
                        <w:rPr>
                          <w:sz w:val="24"/>
                          <w:szCs w:val="24"/>
                        </w:rPr>
                      </w:pPr>
                      <w:r w:rsidRPr="00322F77">
                        <w:rPr>
                          <w:sz w:val="24"/>
                          <w:szCs w:val="24"/>
                        </w:rPr>
                        <w:t>Câmara Municipal de Quirinópolis</w:t>
                      </w:r>
                    </w:p>
                    <w:p w14:paraId="46750C43" w14:textId="77777777" w:rsidR="0016738D" w:rsidRPr="00322F77" w:rsidRDefault="0016738D" w:rsidP="000B314D">
                      <w:pPr>
                        <w:jc w:val="center"/>
                        <w:rPr>
                          <w:sz w:val="24"/>
                          <w:szCs w:val="24"/>
                        </w:rPr>
                      </w:pPr>
                    </w:p>
                    <w:p w14:paraId="1364522A" w14:textId="77777777" w:rsidR="0016738D" w:rsidRPr="00322F77" w:rsidRDefault="0016738D" w:rsidP="000B314D">
                      <w:pPr>
                        <w:jc w:val="center"/>
                        <w:rPr>
                          <w:sz w:val="24"/>
                          <w:szCs w:val="24"/>
                        </w:rPr>
                      </w:pPr>
                      <w:r w:rsidRPr="00322F77">
                        <w:rPr>
                          <w:sz w:val="24"/>
                          <w:szCs w:val="24"/>
                        </w:rPr>
                        <w:t>Em ______/_______/________</w:t>
                      </w:r>
                    </w:p>
                    <w:p w14:paraId="0AB0D759" w14:textId="77777777" w:rsidR="0016738D" w:rsidRDefault="0016738D" w:rsidP="000B314D">
                      <w:pPr>
                        <w:pStyle w:val="Ttulo4"/>
                      </w:pPr>
                    </w:p>
                    <w:p w14:paraId="3D422CC0" w14:textId="77777777" w:rsidR="0016738D" w:rsidRPr="00FE2AB3" w:rsidRDefault="0016738D" w:rsidP="000B314D">
                      <w:pPr>
                        <w:pStyle w:val="Ttulo4"/>
                        <w:rPr>
                          <w:sz w:val="14"/>
                        </w:rPr>
                      </w:pPr>
                    </w:p>
                    <w:p w14:paraId="2EBB9D2A" w14:textId="77777777" w:rsidR="0016738D" w:rsidRPr="00534495" w:rsidRDefault="0016738D" w:rsidP="000B314D">
                      <w:pPr>
                        <w:pStyle w:val="Ttulo4"/>
                        <w:rPr>
                          <w:sz w:val="24"/>
                        </w:rPr>
                      </w:pPr>
                      <w:r w:rsidRPr="00534495">
                        <w:rPr>
                          <w:sz w:val="24"/>
                        </w:rPr>
                        <w:t>__</w:t>
                      </w:r>
                      <w:r>
                        <w:rPr>
                          <w:sz w:val="24"/>
                        </w:rPr>
                        <w:t>__</w:t>
                      </w:r>
                      <w:r w:rsidRPr="00534495">
                        <w:rPr>
                          <w:sz w:val="24"/>
                        </w:rPr>
                        <w:t>________________________</w:t>
                      </w:r>
                    </w:p>
                    <w:p w14:paraId="6E891ECF" w14:textId="77777777" w:rsidR="0016738D" w:rsidRPr="00534495" w:rsidRDefault="0016738D" w:rsidP="000B314D">
                      <w:pPr>
                        <w:pStyle w:val="Ttulo4"/>
                        <w:rPr>
                          <w:sz w:val="24"/>
                        </w:rPr>
                      </w:pPr>
                      <w:r>
                        <w:rPr>
                          <w:sz w:val="24"/>
                        </w:rPr>
                        <w:t>Secretária da Câmara Municipal</w:t>
                      </w:r>
                    </w:p>
                  </w:txbxContent>
                </v:textbox>
              </v:rect>
            </w:pict>
          </mc:Fallback>
        </mc:AlternateContent>
      </w:r>
    </w:p>
    <w:p w14:paraId="5C03996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1221AA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4665981" w14:textId="77777777" w:rsidR="000B314D" w:rsidRPr="00322F77" w:rsidRDefault="000B314D" w:rsidP="000B314D">
      <w:pPr>
        <w:autoSpaceDE w:val="0"/>
        <w:autoSpaceDN w:val="0"/>
        <w:adjustRightInd w:val="0"/>
        <w:spacing w:line="360" w:lineRule="auto"/>
        <w:ind w:left="708" w:firstLine="708"/>
        <w:jc w:val="both"/>
        <w:rPr>
          <w:rFonts w:cs="Calibri"/>
          <w:b/>
          <w:sz w:val="24"/>
          <w:szCs w:val="24"/>
        </w:rPr>
      </w:pPr>
    </w:p>
    <w:p w14:paraId="458490F7" w14:textId="77777777" w:rsidR="000B314D" w:rsidRPr="00322F77" w:rsidRDefault="000B314D" w:rsidP="000B314D">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0EECDD09" w14:textId="2CE68CB4" w:rsidR="006F014C" w:rsidRPr="0007359C" w:rsidRDefault="000B314D" w:rsidP="00427917">
      <w:pPr>
        <w:ind w:left="708" w:firstLine="708"/>
        <w:rPr>
          <w:rFonts w:cstheme="minorHAnsi"/>
          <w:b/>
          <w:bCs/>
        </w:rPr>
      </w:pPr>
      <w:r w:rsidRPr="00322F77">
        <w:rPr>
          <w:rFonts w:cs="Calibri"/>
          <w:b/>
          <w:sz w:val="24"/>
          <w:szCs w:val="24"/>
        </w:rPr>
        <w:t>CPF:</w:t>
      </w:r>
      <w:r w:rsidRPr="00322F77">
        <w:rPr>
          <w:rFonts w:cs="Calibri"/>
          <w:sz w:val="24"/>
          <w:szCs w:val="24"/>
        </w:rPr>
        <w:tab/>
        <w:t>__________________________</w:t>
      </w:r>
    </w:p>
    <w:sectPr w:rsidR="006F014C" w:rsidRPr="0007359C" w:rsidSect="00E669D7">
      <w:headerReference w:type="default" r:id="rId9"/>
      <w:footerReference w:type="default" r:id="rId10"/>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30F7B" w14:textId="77777777" w:rsidR="005C666B" w:rsidRDefault="005C666B" w:rsidP="00406EF2">
      <w:pPr>
        <w:spacing w:after="0" w:line="240" w:lineRule="auto"/>
      </w:pPr>
      <w:r>
        <w:separator/>
      </w:r>
    </w:p>
  </w:endnote>
  <w:endnote w:type="continuationSeparator" w:id="0">
    <w:p w14:paraId="030453BF" w14:textId="77777777" w:rsidR="005C666B" w:rsidRDefault="005C666B"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16738D" w:rsidRDefault="0016738D">
    <w:pPr>
      <w:pStyle w:val="Rodap"/>
    </w:pPr>
  </w:p>
  <w:tbl>
    <w:tblPr>
      <w:tblStyle w:val="Tabelacomgrade"/>
      <w:tblW w:w="10911" w:type="dxa"/>
      <w:tblInd w:w="-563" w:type="dxa"/>
      <w:tblLook w:val="04A0" w:firstRow="1" w:lastRow="0" w:firstColumn="1" w:lastColumn="0" w:noHBand="0" w:noVBand="1"/>
    </w:tblPr>
    <w:tblGrid>
      <w:gridCol w:w="720"/>
      <w:gridCol w:w="3326"/>
      <w:gridCol w:w="682"/>
      <w:gridCol w:w="3948"/>
      <w:gridCol w:w="682"/>
      <w:gridCol w:w="1553"/>
    </w:tblGrid>
    <w:tr w:rsidR="0016738D" w14:paraId="25AEDA53" w14:textId="77777777" w:rsidTr="002C0FAC">
      <w:tc>
        <w:tcPr>
          <w:tcW w:w="696" w:type="dxa"/>
          <w:tcBorders>
            <w:top w:val="single" w:sz="4" w:space="0" w:color="auto"/>
            <w:left w:val="nil"/>
            <w:bottom w:val="nil"/>
            <w:right w:val="nil"/>
          </w:tcBorders>
        </w:tcPr>
        <w:p w14:paraId="74B5864A" w14:textId="77777777" w:rsidR="0016738D" w:rsidRDefault="0016738D"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6.95pt" o:ole="">
                <v:imagedata r:id="rId1" o:title=""/>
              </v:shape>
              <o:OLEObject Type="Embed" ProgID="CorelDraw.Graphic.20" ShapeID="_x0000_i1025" DrawAspect="Content" ObjectID="_1731301358"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16738D" w:rsidRDefault="0016738D"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w:t>
          </w:r>
          <w:proofErr w:type="gramStart"/>
          <w:r>
            <w:rPr>
              <w:sz w:val="20"/>
              <w:szCs w:val="20"/>
            </w:rPr>
            <w:t>000</w:t>
          </w:r>
          <w:proofErr w:type="gramEnd"/>
        </w:p>
      </w:tc>
    </w:tr>
    <w:tr w:rsidR="0016738D" w14:paraId="1B6C7D42" w14:textId="77777777" w:rsidTr="00BF61B8">
      <w:tc>
        <w:tcPr>
          <w:tcW w:w="696" w:type="dxa"/>
          <w:tcBorders>
            <w:top w:val="nil"/>
            <w:left w:val="nil"/>
            <w:bottom w:val="nil"/>
            <w:right w:val="nil"/>
          </w:tcBorders>
        </w:tcPr>
        <w:p w14:paraId="3FFA78B2" w14:textId="77777777" w:rsidR="0016738D" w:rsidRDefault="0016738D" w:rsidP="002C0FAC">
          <w:pPr>
            <w:pStyle w:val="Rodap"/>
          </w:pPr>
          <w:r>
            <w:object w:dxaOrig="442" w:dyaOrig="438" w14:anchorId="18900686">
              <v:shape id="_x0000_i1026" type="#_x0000_t75" style="width:25.2pt;height:25.2pt" o:ole="">
                <v:imagedata r:id="rId3" o:title=""/>
              </v:shape>
              <o:OLEObject Type="Embed" ProgID="CorelDraw.Graphic.20" ShapeID="_x0000_i1026" DrawAspect="Content" ObjectID="_1731301359" r:id="rId4"/>
            </w:object>
          </w:r>
        </w:p>
      </w:tc>
      <w:tc>
        <w:tcPr>
          <w:tcW w:w="3336" w:type="dxa"/>
          <w:tcBorders>
            <w:top w:val="nil"/>
            <w:left w:val="nil"/>
            <w:bottom w:val="nil"/>
            <w:right w:val="nil"/>
          </w:tcBorders>
          <w:vAlign w:val="center"/>
        </w:tcPr>
        <w:p w14:paraId="06F516A4" w14:textId="77777777" w:rsidR="0016738D" w:rsidRDefault="0016738D" w:rsidP="002C0FAC">
          <w:pPr>
            <w:pStyle w:val="Rodap"/>
          </w:pPr>
          <w:proofErr w:type="gramStart"/>
          <w:r w:rsidRPr="002A7029">
            <w:rPr>
              <w:sz w:val="20"/>
              <w:szCs w:val="20"/>
            </w:rPr>
            <w:t>quiri</w:t>
          </w:r>
          <w:r>
            <w:rPr>
              <w:sz w:val="20"/>
              <w:szCs w:val="20"/>
            </w:rPr>
            <w:t>nopolis</w:t>
          </w:r>
          <w:proofErr w:type="gramEnd"/>
          <w:r>
            <w:rPr>
              <w:sz w:val="20"/>
              <w:szCs w:val="20"/>
            </w:rPr>
            <w:t>.go.leg.br</w:t>
          </w:r>
        </w:p>
      </w:tc>
      <w:tc>
        <w:tcPr>
          <w:tcW w:w="682" w:type="dxa"/>
          <w:tcBorders>
            <w:top w:val="nil"/>
            <w:left w:val="nil"/>
            <w:bottom w:val="nil"/>
            <w:right w:val="nil"/>
          </w:tcBorders>
        </w:tcPr>
        <w:p w14:paraId="03723A1E" w14:textId="77777777" w:rsidR="0016738D" w:rsidRDefault="0016738D" w:rsidP="002C0FAC">
          <w:pPr>
            <w:pStyle w:val="Rodap"/>
          </w:pPr>
          <w:r>
            <w:object w:dxaOrig="470" w:dyaOrig="471" w14:anchorId="6856F94D">
              <v:shape id="_x0000_i1027" type="#_x0000_t75" style="width:22.95pt;height:22.95pt" o:ole="">
                <v:imagedata r:id="rId5" o:title=""/>
              </v:shape>
              <o:OLEObject Type="Embed" ProgID="CorelDraw.Graphic.20" ShapeID="_x0000_i1027" DrawAspect="Content" ObjectID="_1731301360" r:id="rId6"/>
            </w:object>
          </w:r>
        </w:p>
      </w:tc>
      <w:tc>
        <w:tcPr>
          <w:tcW w:w="3956" w:type="dxa"/>
          <w:tcBorders>
            <w:top w:val="nil"/>
            <w:left w:val="nil"/>
            <w:bottom w:val="nil"/>
            <w:right w:val="nil"/>
          </w:tcBorders>
          <w:vAlign w:val="center"/>
        </w:tcPr>
        <w:p w14:paraId="502C4EA4" w14:textId="77777777" w:rsidR="0016738D" w:rsidRDefault="0016738D"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16738D" w:rsidRPr="0073698A" w:rsidRDefault="0016738D" w:rsidP="00BF61B8">
          <w:pPr>
            <w:pStyle w:val="Rodap"/>
            <w:rPr>
              <w:sz w:val="20"/>
              <w:szCs w:val="20"/>
            </w:rPr>
          </w:pPr>
          <w:r w:rsidRPr="0073698A">
            <w:rPr>
              <w:sz w:val="20"/>
              <w:szCs w:val="20"/>
            </w:rPr>
            <w:object w:dxaOrig="464" w:dyaOrig="464" w14:anchorId="6BA6E8C5">
              <v:shape id="_x0000_i1028" type="#_x0000_t75" style="width:22.95pt;height:22.95pt" o:ole="">
                <v:imagedata r:id="rId7" o:title=""/>
              </v:shape>
              <o:OLEObject Type="Embed" ProgID="CorelDraw.Graphic.20" ShapeID="_x0000_i1028" DrawAspect="Content" ObjectID="_1731301361" r:id="rId8"/>
            </w:object>
          </w:r>
        </w:p>
      </w:tc>
      <w:tc>
        <w:tcPr>
          <w:tcW w:w="1559" w:type="dxa"/>
          <w:tcBorders>
            <w:top w:val="nil"/>
            <w:left w:val="nil"/>
            <w:bottom w:val="nil"/>
            <w:right w:val="nil"/>
          </w:tcBorders>
          <w:vAlign w:val="center"/>
        </w:tcPr>
        <w:p w14:paraId="5E5FC745" w14:textId="0F248D63" w:rsidR="0016738D" w:rsidRPr="0073698A" w:rsidRDefault="0016738D"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16738D" w:rsidRDefault="0016738D">
    <w:pPr>
      <w:pStyle w:val="Rodap"/>
    </w:pPr>
  </w:p>
  <w:p w14:paraId="30879010" w14:textId="77777777" w:rsidR="0016738D" w:rsidRDefault="001673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0DB5A" w14:textId="77777777" w:rsidR="005C666B" w:rsidRDefault="005C666B" w:rsidP="00406EF2">
      <w:pPr>
        <w:spacing w:after="0" w:line="240" w:lineRule="auto"/>
      </w:pPr>
      <w:r>
        <w:separator/>
      </w:r>
    </w:p>
  </w:footnote>
  <w:footnote w:type="continuationSeparator" w:id="0">
    <w:p w14:paraId="08046A51" w14:textId="77777777" w:rsidR="005C666B" w:rsidRDefault="005C666B" w:rsidP="00406EF2">
      <w:pPr>
        <w:spacing w:after="0" w:line="240" w:lineRule="auto"/>
      </w:pPr>
      <w:r>
        <w:continuationSeparator/>
      </w:r>
    </w:p>
  </w:footnote>
  <w:footnote w:id="1">
    <w:p w14:paraId="16A3003E" w14:textId="77777777" w:rsidR="0016738D" w:rsidRPr="0098336C" w:rsidRDefault="0016738D" w:rsidP="000B314D">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w:t>
      </w:r>
      <w:proofErr w:type="gramStart"/>
      <w:r w:rsidRPr="0098336C">
        <w:rPr>
          <w:rFonts w:cs="Calibri"/>
        </w:rPr>
        <w:t>30)</w:t>
      </w:r>
      <w:proofErr w:type="gramEnd"/>
      <w:r w:rsidRPr="0098336C">
        <w:rPr>
          <w:rFonts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16738D" w14:paraId="770A36FE" w14:textId="77777777" w:rsidTr="00A3652C">
      <w:trPr>
        <w:trHeight w:val="1266"/>
      </w:trPr>
      <w:tc>
        <w:tcPr>
          <w:tcW w:w="2409" w:type="dxa"/>
          <w:tcBorders>
            <w:right w:val="single" w:sz="4" w:space="0" w:color="auto"/>
          </w:tcBorders>
        </w:tcPr>
        <w:p w14:paraId="3D37A47B" w14:textId="480053B7" w:rsidR="0016738D" w:rsidRDefault="0016738D"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9264" behindDoc="0" locked="0" layoutInCell="1" allowOverlap="1" wp14:anchorId="4F9881A0" wp14:editId="174C0395">
                <wp:simplePos x="0" y="0"/>
                <wp:positionH relativeFrom="column">
                  <wp:posOffset>362301</wp:posOffset>
                </wp:positionH>
                <wp:positionV relativeFrom="paragraph">
                  <wp:posOffset>3175</wp:posOffset>
                </wp:positionV>
                <wp:extent cx="929640" cy="80128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80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16738D" w:rsidRPr="00406EF2" w:rsidRDefault="0016738D" w:rsidP="00406EF2">
          <w:pPr>
            <w:jc w:val="center"/>
            <w:rPr>
              <w:rFonts w:ascii="Arial" w:hAnsi="Arial" w:cs="Arial"/>
            </w:rPr>
          </w:pPr>
        </w:p>
      </w:tc>
      <w:tc>
        <w:tcPr>
          <w:tcW w:w="4253" w:type="dxa"/>
          <w:tcBorders>
            <w:left w:val="single" w:sz="4" w:space="0" w:color="auto"/>
          </w:tcBorders>
        </w:tcPr>
        <w:p w14:paraId="18E989C3" w14:textId="77777777" w:rsidR="0016738D" w:rsidRDefault="0016738D" w:rsidP="00A3652C">
          <w:pPr>
            <w:rPr>
              <w:rFonts w:ascii="Calibri" w:hAnsi="Calibri" w:cs="Calibri"/>
              <w:b/>
              <w:sz w:val="24"/>
              <w:szCs w:val="24"/>
            </w:rPr>
          </w:pPr>
        </w:p>
        <w:p w14:paraId="5256C1E0" w14:textId="77777777" w:rsidR="0016738D" w:rsidRPr="00A3652C" w:rsidRDefault="0016738D" w:rsidP="00A3652C">
          <w:pPr>
            <w:jc w:val="center"/>
            <w:rPr>
              <w:rFonts w:ascii="Calibri" w:hAnsi="Calibri" w:cs="Calibri"/>
              <w:b/>
            </w:rPr>
          </w:pPr>
          <w:r w:rsidRPr="00A3652C">
            <w:rPr>
              <w:rFonts w:ascii="Calibri" w:hAnsi="Calibri" w:cs="Calibri"/>
              <w:b/>
            </w:rPr>
            <w:t>ESTADO DE GOIÁS</w:t>
          </w:r>
        </w:p>
        <w:p w14:paraId="65588584" w14:textId="77777777" w:rsidR="0016738D" w:rsidRPr="00A3652C" w:rsidRDefault="0016738D" w:rsidP="00A3652C">
          <w:pPr>
            <w:jc w:val="center"/>
            <w:rPr>
              <w:rFonts w:ascii="Calibri" w:hAnsi="Calibri" w:cs="Calibri"/>
              <w:b/>
            </w:rPr>
          </w:pPr>
          <w:r w:rsidRPr="00A3652C">
            <w:rPr>
              <w:rFonts w:ascii="Calibri" w:hAnsi="Calibri" w:cs="Calibri"/>
              <w:b/>
            </w:rPr>
            <w:t>PODER LEGISLATIVO</w:t>
          </w:r>
        </w:p>
        <w:p w14:paraId="1006FC50" w14:textId="77777777" w:rsidR="0016738D" w:rsidRPr="00A3652C" w:rsidRDefault="0016738D"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16738D" w:rsidRDefault="001673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06EFA"/>
    <w:rsid w:val="0001238E"/>
    <w:rsid w:val="000136AD"/>
    <w:rsid w:val="00013E94"/>
    <w:rsid w:val="00014BAA"/>
    <w:rsid w:val="00021D6F"/>
    <w:rsid w:val="0002442E"/>
    <w:rsid w:val="0003042D"/>
    <w:rsid w:val="00040799"/>
    <w:rsid w:val="00045072"/>
    <w:rsid w:val="000501A8"/>
    <w:rsid w:val="0007359C"/>
    <w:rsid w:val="00075BB5"/>
    <w:rsid w:val="00083B4F"/>
    <w:rsid w:val="000949A0"/>
    <w:rsid w:val="000979B7"/>
    <w:rsid w:val="000A141A"/>
    <w:rsid w:val="000A2908"/>
    <w:rsid w:val="000B314D"/>
    <w:rsid w:val="000B3E70"/>
    <w:rsid w:val="000C773F"/>
    <w:rsid w:val="000D3F6C"/>
    <w:rsid w:val="000E7E2F"/>
    <w:rsid w:val="000F6259"/>
    <w:rsid w:val="00105233"/>
    <w:rsid w:val="00111D7C"/>
    <w:rsid w:val="00114C55"/>
    <w:rsid w:val="001255C6"/>
    <w:rsid w:val="00133F41"/>
    <w:rsid w:val="00145508"/>
    <w:rsid w:val="00161098"/>
    <w:rsid w:val="00165A99"/>
    <w:rsid w:val="0016738D"/>
    <w:rsid w:val="001678BE"/>
    <w:rsid w:val="00176695"/>
    <w:rsid w:val="00176F4B"/>
    <w:rsid w:val="00190B69"/>
    <w:rsid w:val="001A010E"/>
    <w:rsid w:val="001A2E5A"/>
    <w:rsid w:val="001B328D"/>
    <w:rsid w:val="001B365B"/>
    <w:rsid w:val="001B529F"/>
    <w:rsid w:val="001C0CE1"/>
    <w:rsid w:val="001D086E"/>
    <w:rsid w:val="001E3BD8"/>
    <w:rsid w:val="001F0CE6"/>
    <w:rsid w:val="001F3542"/>
    <w:rsid w:val="001F5D6C"/>
    <w:rsid w:val="00205A9F"/>
    <w:rsid w:val="002278E6"/>
    <w:rsid w:val="00234A75"/>
    <w:rsid w:val="00236A93"/>
    <w:rsid w:val="00244304"/>
    <w:rsid w:val="002450FC"/>
    <w:rsid w:val="002457B5"/>
    <w:rsid w:val="00245C01"/>
    <w:rsid w:val="00246063"/>
    <w:rsid w:val="00266E01"/>
    <w:rsid w:val="00270D04"/>
    <w:rsid w:val="002971B1"/>
    <w:rsid w:val="002A7029"/>
    <w:rsid w:val="002C0FAC"/>
    <w:rsid w:val="002C2AE7"/>
    <w:rsid w:val="002E0EE9"/>
    <w:rsid w:val="002F3336"/>
    <w:rsid w:val="00300FB4"/>
    <w:rsid w:val="0030395B"/>
    <w:rsid w:val="00315D73"/>
    <w:rsid w:val="003224A0"/>
    <w:rsid w:val="00350B75"/>
    <w:rsid w:val="00361375"/>
    <w:rsid w:val="003639A1"/>
    <w:rsid w:val="00372C92"/>
    <w:rsid w:val="00382761"/>
    <w:rsid w:val="003B2EA2"/>
    <w:rsid w:val="003B346C"/>
    <w:rsid w:val="003B5BF9"/>
    <w:rsid w:val="003D0873"/>
    <w:rsid w:val="003E2145"/>
    <w:rsid w:val="003E645C"/>
    <w:rsid w:val="0040024B"/>
    <w:rsid w:val="00406EF2"/>
    <w:rsid w:val="00406F73"/>
    <w:rsid w:val="00410859"/>
    <w:rsid w:val="00411FA8"/>
    <w:rsid w:val="004177B1"/>
    <w:rsid w:val="00422B4C"/>
    <w:rsid w:val="00427917"/>
    <w:rsid w:val="00437D30"/>
    <w:rsid w:val="004416D3"/>
    <w:rsid w:val="00475D9A"/>
    <w:rsid w:val="00481F9C"/>
    <w:rsid w:val="00482CBC"/>
    <w:rsid w:val="00492C4F"/>
    <w:rsid w:val="00493BCC"/>
    <w:rsid w:val="004A1129"/>
    <w:rsid w:val="004B162E"/>
    <w:rsid w:val="004E089A"/>
    <w:rsid w:val="00503629"/>
    <w:rsid w:val="00507525"/>
    <w:rsid w:val="00514068"/>
    <w:rsid w:val="005145F6"/>
    <w:rsid w:val="005218F0"/>
    <w:rsid w:val="0052248C"/>
    <w:rsid w:val="00526FA6"/>
    <w:rsid w:val="00554170"/>
    <w:rsid w:val="00582ECA"/>
    <w:rsid w:val="005A280F"/>
    <w:rsid w:val="005B413B"/>
    <w:rsid w:val="005C0301"/>
    <w:rsid w:val="005C38D0"/>
    <w:rsid w:val="005C51FA"/>
    <w:rsid w:val="005C666B"/>
    <w:rsid w:val="005D075B"/>
    <w:rsid w:val="005F38A6"/>
    <w:rsid w:val="00603C12"/>
    <w:rsid w:val="006067F1"/>
    <w:rsid w:val="00611F09"/>
    <w:rsid w:val="0061507C"/>
    <w:rsid w:val="006534C6"/>
    <w:rsid w:val="006547AA"/>
    <w:rsid w:val="00661809"/>
    <w:rsid w:val="00677237"/>
    <w:rsid w:val="00680154"/>
    <w:rsid w:val="0068229C"/>
    <w:rsid w:val="0068572C"/>
    <w:rsid w:val="006A4CEB"/>
    <w:rsid w:val="006A7E7C"/>
    <w:rsid w:val="006D4C14"/>
    <w:rsid w:val="006F014C"/>
    <w:rsid w:val="006F415E"/>
    <w:rsid w:val="007152EC"/>
    <w:rsid w:val="00722BC8"/>
    <w:rsid w:val="00731D0D"/>
    <w:rsid w:val="0073698A"/>
    <w:rsid w:val="00742B59"/>
    <w:rsid w:val="00753E64"/>
    <w:rsid w:val="007716B7"/>
    <w:rsid w:val="007877AE"/>
    <w:rsid w:val="00787BC5"/>
    <w:rsid w:val="00790296"/>
    <w:rsid w:val="007B398F"/>
    <w:rsid w:val="007B3F22"/>
    <w:rsid w:val="007B41E9"/>
    <w:rsid w:val="007F01CE"/>
    <w:rsid w:val="00825DA0"/>
    <w:rsid w:val="00854A9D"/>
    <w:rsid w:val="0086340D"/>
    <w:rsid w:val="00872FFD"/>
    <w:rsid w:val="008778D2"/>
    <w:rsid w:val="0088319B"/>
    <w:rsid w:val="008B5771"/>
    <w:rsid w:val="008B720E"/>
    <w:rsid w:val="008C3323"/>
    <w:rsid w:val="008E1022"/>
    <w:rsid w:val="008E7550"/>
    <w:rsid w:val="009029CE"/>
    <w:rsid w:val="00903A42"/>
    <w:rsid w:val="00956505"/>
    <w:rsid w:val="009579FB"/>
    <w:rsid w:val="00961A41"/>
    <w:rsid w:val="00965331"/>
    <w:rsid w:val="009764C8"/>
    <w:rsid w:val="00980938"/>
    <w:rsid w:val="0098695C"/>
    <w:rsid w:val="009879FB"/>
    <w:rsid w:val="00991564"/>
    <w:rsid w:val="00997188"/>
    <w:rsid w:val="009A41E4"/>
    <w:rsid w:val="009B2535"/>
    <w:rsid w:val="009C2EE9"/>
    <w:rsid w:val="009D3506"/>
    <w:rsid w:val="009E6375"/>
    <w:rsid w:val="009E691D"/>
    <w:rsid w:val="009E718C"/>
    <w:rsid w:val="009F2AF5"/>
    <w:rsid w:val="009F2DD3"/>
    <w:rsid w:val="00A133CF"/>
    <w:rsid w:val="00A241CB"/>
    <w:rsid w:val="00A3652C"/>
    <w:rsid w:val="00A4395C"/>
    <w:rsid w:val="00A455FC"/>
    <w:rsid w:val="00A656CB"/>
    <w:rsid w:val="00A81EE0"/>
    <w:rsid w:val="00A9017D"/>
    <w:rsid w:val="00A9026D"/>
    <w:rsid w:val="00A914EE"/>
    <w:rsid w:val="00A967D0"/>
    <w:rsid w:val="00A97FC5"/>
    <w:rsid w:val="00AA04ED"/>
    <w:rsid w:val="00AA05AB"/>
    <w:rsid w:val="00AA61C3"/>
    <w:rsid w:val="00AB468D"/>
    <w:rsid w:val="00AB62F8"/>
    <w:rsid w:val="00AC1424"/>
    <w:rsid w:val="00AC6BAD"/>
    <w:rsid w:val="00AD3FE5"/>
    <w:rsid w:val="00AE59F9"/>
    <w:rsid w:val="00AE76C5"/>
    <w:rsid w:val="00AF1EFA"/>
    <w:rsid w:val="00B20782"/>
    <w:rsid w:val="00B33E57"/>
    <w:rsid w:val="00B41C3B"/>
    <w:rsid w:val="00B43BCD"/>
    <w:rsid w:val="00B527ED"/>
    <w:rsid w:val="00B8195C"/>
    <w:rsid w:val="00B84AEB"/>
    <w:rsid w:val="00BB1A6D"/>
    <w:rsid w:val="00BD2907"/>
    <w:rsid w:val="00BE692B"/>
    <w:rsid w:val="00BF29FC"/>
    <w:rsid w:val="00BF61B8"/>
    <w:rsid w:val="00C072D6"/>
    <w:rsid w:val="00C3622A"/>
    <w:rsid w:val="00C43A12"/>
    <w:rsid w:val="00C467C6"/>
    <w:rsid w:val="00C65029"/>
    <w:rsid w:val="00C67768"/>
    <w:rsid w:val="00C73916"/>
    <w:rsid w:val="00C7443E"/>
    <w:rsid w:val="00C74ED0"/>
    <w:rsid w:val="00C82A35"/>
    <w:rsid w:val="00C831A5"/>
    <w:rsid w:val="00C9580E"/>
    <w:rsid w:val="00CA2B40"/>
    <w:rsid w:val="00CB5F4C"/>
    <w:rsid w:val="00CC13D1"/>
    <w:rsid w:val="00CE4B78"/>
    <w:rsid w:val="00CE5CA9"/>
    <w:rsid w:val="00CF106E"/>
    <w:rsid w:val="00D0315A"/>
    <w:rsid w:val="00D11179"/>
    <w:rsid w:val="00D240EB"/>
    <w:rsid w:val="00D44006"/>
    <w:rsid w:val="00D579F1"/>
    <w:rsid w:val="00D7557E"/>
    <w:rsid w:val="00D879A7"/>
    <w:rsid w:val="00D9327C"/>
    <w:rsid w:val="00D93F74"/>
    <w:rsid w:val="00D94FCE"/>
    <w:rsid w:val="00DA12FC"/>
    <w:rsid w:val="00DA38BA"/>
    <w:rsid w:val="00DB2FDC"/>
    <w:rsid w:val="00DC7410"/>
    <w:rsid w:val="00DD0A56"/>
    <w:rsid w:val="00DD131B"/>
    <w:rsid w:val="00DD3DFD"/>
    <w:rsid w:val="00DD70A2"/>
    <w:rsid w:val="00DF66A4"/>
    <w:rsid w:val="00E0609F"/>
    <w:rsid w:val="00E202D9"/>
    <w:rsid w:val="00E24569"/>
    <w:rsid w:val="00E31934"/>
    <w:rsid w:val="00E66771"/>
    <w:rsid w:val="00E669D7"/>
    <w:rsid w:val="00E76573"/>
    <w:rsid w:val="00E85317"/>
    <w:rsid w:val="00EA1FEC"/>
    <w:rsid w:val="00EB0E86"/>
    <w:rsid w:val="00F00299"/>
    <w:rsid w:val="00F439AD"/>
    <w:rsid w:val="00F8551B"/>
    <w:rsid w:val="00F9328A"/>
    <w:rsid w:val="00F94F89"/>
    <w:rsid w:val="00FB4C7A"/>
    <w:rsid w:val="00FC556A"/>
    <w:rsid w:val="00FD09B8"/>
    <w:rsid w:val="00FD7D0C"/>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0244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0244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59665">
      <w:bodyDiv w:val="1"/>
      <w:marLeft w:val="0"/>
      <w:marRight w:val="0"/>
      <w:marTop w:val="0"/>
      <w:marBottom w:val="0"/>
      <w:divBdr>
        <w:top w:val="none" w:sz="0" w:space="0" w:color="auto"/>
        <w:left w:val="none" w:sz="0" w:space="0" w:color="auto"/>
        <w:bottom w:val="none" w:sz="0" w:space="0" w:color="auto"/>
        <w:right w:val="none" w:sz="0" w:space="0" w:color="auto"/>
      </w:divBdr>
    </w:div>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3C80A-8799-4A28-A030-2E642E9D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53</Pages>
  <Words>13317</Words>
  <Characters>71913</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5</cp:revision>
  <cp:lastPrinted>2022-11-25T13:29:00Z</cp:lastPrinted>
  <dcterms:created xsi:type="dcterms:W3CDTF">2022-11-22T13:55:00Z</dcterms:created>
  <dcterms:modified xsi:type="dcterms:W3CDTF">2022-11-30T11:16:00Z</dcterms:modified>
</cp:coreProperties>
</file>