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EFA6D" w14:textId="6759E4CA" w:rsidR="00A914EE" w:rsidRPr="00185D28" w:rsidRDefault="00A914EE" w:rsidP="00A914EE">
      <w:pPr>
        <w:pStyle w:val="Default"/>
        <w:spacing w:line="276" w:lineRule="auto"/>
        <w:jc w:val="center"/>
        <w:rPr>
          <w:rFonts w:ascii="Calibri" w:hAnsi="Calibri" w:cs="Calibri"/>
          <w:b/>
          <w:bCs/>
        </w:rPr>
      </w:pPr>
      <w:bookmarkStart w:id="0" w:name="_Hlk69829744"/>
      <w:r>
        <w:rPr>
          <w:rFonts w:ascii="Calibri" w:hAnsi="Calibri" w:cs="Calibri"/>
          <w:b/>
          <w:bCs/>
        </w:rPr>
        <w:t>ANEXO I</w:t>
      </w:r>
    </w:p>
    <w:p w14:paraId="2B7DF928" w14:textId="283179D2" w:rsidR="008E1022" w:rsidRPr="00456ECF" w:rsidRDefault="008E1022" w:rsidP="001A010E">
      <w:pPr>
        <w:adjustRightInd w:val="0"/>
        <w:spacing w:after="0" w:line="276" w:lineRule="auto"/>
        <w:jc w:val="center"/>
        <w:rPr>
          <w:b/>
          <w:bCs/>
          <w:sz w:val="24"/>
          <w:szCs w:val="24"/>
        </w:rPr>
      </w:pPr>
      <w:r w:rsidRPr="00456ECF">
        <w:rPr>
          <w:b/>
          <w:bCs/>
          <w:sz w:val="24"/>
          <w:szCs w:val="24"/>
        </w:rPr>
        <w:t>TERMO DE REFERÊNCIA</w:t>
      </w:r>
    </w:p>
    <w:p w14:paraId="2AE94560" w14:textId="34C4E65C" w:rsidR="008E1022" w:rsidRPr="002D4146" w:rsidRDefault="008E1022" w:rsidP="008E1022">
      <w:pPr>
        <w:spacing w:before="120" w:after="120" w:line="240" w:lineRule="auto"/>
        <w:jc w:val="both"/>
        <w:rPr>
          <w:rFonts w:eastAsia="Times New Roman" w:cs="Calibri"/>
          <w:sz w:val="24"/>
          <w:szCs w:val="24"/>
        </w:rPr>
      </w:pPr>
      <w:r w:rsidRPr="002D4146">
        <w:rPr>
          <w:rFonts w:eastAsia="Times New Roman" w:cs="Calibri"/>
          <w:b/>
          <w:bCs/>
          <w:sz w:val="24"/>
          <w:szCs w:val="24"/>
          <w:lang w:eastAsia="pt-BR"/>
        </w:rPr>
        <w:t>1. OBJETO </w:t>
      </w:r>
    </w:p>
    <w:p w14:paraId="20BDCCAA" w14:textId="77D29CBA" w:rsidR="001A010E" w:rsidRPr="009B2535" w:rsidRDefault="008E1022" w:rsidP="00C3622A">
      <w:pPr>
        <w:spacing w:before="120" w:after="120" w:line="240" w:lineRule="auto"/>
        <w:jc w:val="both"/>
        <w:rPr>
          <w:rFonts w:eastAsia="Times New Roman" w:cs="Calibri"/>
          <w:lang w:eastAsia="pt-BR"/>
        </w:rPr>
      </w:pPr>
      <w:r w:rsidRPr="002D4146">
        <w:rPr>
          <w:rFonts w:eastAsia="Times New Roman" w:cs="Calibri"/>
          <w:sz w:val="24"/>
          <w:szCs w:val="24"/>
          <w:lang w:eastAsia="pt-BR"/>
        </w:rPr>
        <w:t xml:space="preserve">1.1. </w:t>
      </w:r>
      <w:r w:rsidR="001A010E" w:rsidRPr="003D0F76">
        <w:rPr>
          <w:rFonts w:eastAsia="Times New Roman" w:cs="Calibri"/>
          <w:sz w:val="24"/>
          <w:szCs w:val="24"/>
        </w:rPr>
        <w:t>Aquisição de gêneros alimentícios</w:t>
      </w:r>
      <w:r w:rsidR="009B2535" w:rsidRPr="002D4146">
        <w:rPr>
          <w:rFonts w:eastAsia="Times New Roman" w:cs="Calibri"/>
          <w:sz w:val="24"/>
          <w:szCs w:val="24"/>
          <w:lang w:eastAsia="pt-BR"/>
        </w:rPr>
        <w:t>, produtos de limpeza e afins destinados a atender a Câmara Municipal de Quirinópolis - Goiás. </w:t>
      </w:r>
    </w:p>
    <w:p w14:paraId="607B02A4" w14:textId="77777777" w:rsidR="008E1022" w:rsidRPr="007D6764" w:rsidRDefault="008E1022" w:rsidP="00C3622A">
      <w:pPr>
        <w:adjustRightInd w:val="0"/>
        <w:spacing w:before="120" w:after="120" w:line="240" w:lineRule="auto"/>
        <w:jc w:val="both"/>
        <w:rPr>
          <w:rFonts w:cs="Calibri"/>
          <w:b/>
          <w:bCs/>
          <w:sz w:val="24"/>
          <w:szCs w:val="24"/>
        </w:rPr>
      </w:pPr>
      <w:r w:rsidRPr="007D6764">
        <w:rPr>
          <w:rFonts w:cs="Calibri"/>
          <w:b/>
          <w:bCs/>
          <w:sz w:val="24"/>
          <w:szCs w:val="24"/>
        </w:rPr>
        <w:t>2. JUSTIFICATIVA</w:t>
      </w:r>
    </w:p>
    <w:p w14:paraId="7C2DC4B6" w14:textId="7623ABBE" w:rsidR="009B2535" w:rsidRPr="007D6764" w:rsidRDefault="009B2535" w:rsidP="009B2535">
      <w:pPr>
        <w:spacing w:before="120" w:after="120" w:line="240" w:lineRule="auto"/>
        <w:jc w:val="both"/>
        <w:rPr>
          <w:rFonts w:cs="Calibri"/>
          <w:sz w:val="24"/>
          <w:szCs w:val="24"/>
        </w:rPr>
      </w:pPr>
      <w:r w:rsidRPr="007D6764">
        <w:rPr>
          <w:rFonts w:cs="Calibri"/>
          <w:sz w:val="24"/>
          <w:szCs w:val="24"/>
        </w:rPr>
        <w:t>2.1. A aquisição se faz necessária para reposição do estoque do Almoxarifado visando atender a demanda da Câmara Municipal de Quirinópolis.</w:t>
      </w:r>
    </w:p>
    <w:p w14:paraId="7E161185" w14:textId="2A27AFF7" w:rsidR="008E1022" w:rsidRDefault="00B8195C" w:rsidP="001A010E">
      <w:pPr>
        <w:adjustRightInd w:val="0"/>
        <w:spacing w:before="120" w:after="120" w:line="240" w:lineRule="auto"/>
        <w:jc w:val="both"/>
        <w:rPr>
          <w:rFonts w:cs="Calibri"/>
          <w:b/>
          <w:sz w:val="24"/>
          <w:szCs w:val="24"/>
        </w:rPr>
      </w:pPr>
      <w:r>
        <w:rPr>
          <w:rFonts w:cs="Calibri"/>
          <w:b/>
          <w:sz w:val="24"/>
          <w:szCs w:val="24"/>
        </w:rPr>
        <w:t>3</w:t>
      </w:r>
      <w:r w:rsidR="008E1022" w:rsidRPr="007D6764">
        <w:rPr>
          <w:rFonts w:cs="Calibri"/>
          <w:b/>
          <w:sz w:val="24"/>
          <w:szCs w:val="24"/>
        </w:rPr>
        <w:t>. ESPECIFICAÇÕES</w:t>
      </w:r>
      <w:r>
        <w:rPr>
          <w:rFonts w:cs="Calibri"/>
          <w:b/>
          <w:sz w:val="24"/>
          <w:szCs w:val="24"/>
        </w:rPr>
        <w:t xml:space="preserve">, </w:t>
      </w:r>
      <w:r w:rsidR="008E1022" w:rsidRPr="007D6764">
        <w:rPr>
          <w:rFonts w:cs="Calibri"/>
          <w:b/>
          <w:sz w:val="24"/>
          <w:szCs w:val="24"/>
        </w:rPr>
        <w:t>QUANTIDADE E VALOR ESTIMADO</w:t>
      </w:r>
    </w:p>
    <w:p w14:paraId="2FAB1646" w14:textId="18341CC7" w:rsidR="008E1022" w:rsidRPr="005433AB" w:rsidRDefault="008E1022" w:rsidP="001A010E">
      <w:pPr>
        <w:shd w:val="clear" w:color="auto" w:fill="A8D08D"/>
        <w:spacing w:before="120" w:after="120" w:line="240" w:lineRule="auto"/>
        <w:rPr>
          <w:rFonts w:cs="Calibri"/>
          <w:b/>
          <w:sz w:val="24"/>
          <w:szCs w:val="24"/>
        </w:rPr>
      </w:pPr>
      <w:r w:rsidRPr="005433AB">
        <w:rPr>
          <w:rFonts w:cs="Calibri"/>
          <w:b/>
          <w:sz w:val="24"/>
          <w:szCs w:val="24"/>
        </w:rPr>
        <w:t>QUANTITATIVO GERAL - GÊNEROS DE ALIMENTAÇÃO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A133CF" w:rsidRPr="005433AB" w14:paraId="7E078160" w14:textId="77777777" w:rsidTr="00A133CF">
        <w:tc>
          <w:tcPr>
            <w:tcW w:w="851" w:type="dxa"/>
            <w:shd w:val="clear" w:color="auto" w:fill="auto"/>
          </w:tcPr>
          <w:p w14:paraId="27CC3C51"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685" w:type="dxa"/>
            <w:shd w:val="clear" w:color="auto" w:fill="auto"/>
          </w:tcPr>
          <w:p w14:paraId="6132AAD8"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6FD0FBE1"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851" w:type="dxa"/>
            <w:shd w:val="clear" w:color="auto" w:fill="auto"/>
          </w:tcPr>
          <w:p w14:paraId="3F5BD7A8"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416D17AE"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276" w:type="dxa"/>
            <w:shd w:val="clear" w:color="auto" w:fill="auto"/>
          </w:tcPr>
          <w:p w14:paraId="11324B46" w14:textId="3E1207F5"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r>
              <w:rPr>
                <w:rFonts w:eastAsia="Times New Roman" w:cs="Calibri"/>
                <w:b/>
                <w:sz w:val="24"/>
                <w:szCs w:val="24"/>
              </w:rPr>
              <w:t xml:space="preserve"> (R$)</w:t>
            </w:r>
          </w:p>
        </w:tc>
        <w:tc>
          <w:tcPr>
            <w:tcW w:w="1275" w:type="dxa"/>
            <w:shd w:val="clear" w:color="auto" w:fill="auto"/>
          </w:tcPr>
          <w:p w14:paraId="517E86D5" w14:textId="4F9F0B12"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Pr>
                <w:rFonts w:eastAsia="Times New Roman" w:cs="Calibri"/>
                <w:b/>
                <w:sz w:val="24"/>
                <w:szCs w:val="24"/>
              </w:rPr>
              <w:t xml:space="preserve"> (R$)</w:t>
            </w:r>
          </w:p>
        </w:tc>
      </w:tr>
      <w:tr w:rsidR="00A133CF" w:rsidRPr="005433AB" w14:paraId="3E349A0B" w14:textId="77777777" w:rsidTr="00A133CF">
        <w:tc>
          <w:tcPr>
            <w:tcW w:w="851" w:type="dxa"/>
            <w:shd w:val="clear" w:color="auto" w:fill="auto"/>
          </w:tcPr>
          <w:p w14:paraId="00FB4494" w14:textId="3688D84F" w:rsidR="009B2535" w:rsidRPr="005433AB" w:rsidRDefault="009B2535" w:rsidP="009B2535">
            <w:pPr>
              <w:suppressAutoHyphens/>
              <w:spacing w:after="0" w:line="240" w:lineRule="auto"/>
              <w:rPr>
                <w:rFonts w:eastAsia="Times New Roman" w:cs="Calibri"/>
              </w:rPr>
            </w:pPr>
            <w:r w:rsidRPr="005433AB">
              <w:rPr>
                <w:rFonts w:eastAsia="Times New Roman" w:cs="Calibri"/>
              </w:rPr>
              <w:t>1</w:t>
            </w:r>
          </w:p>
        </w:tc>
        <w:tc>
          <w:tcPr>
            <w:tcW w:w="3685" w:type="dxa"/>
            <w:shd w:val="clear" w:color="auto" w:fill="auto"/>
          </w:tcPr>
          <w:p w14:paraId="42828941"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Achocolatado em pó solúvel pote de 800g</w:t>
            </w:r>
          </w:p>
        </w:tc>
        <w:tc>
          <w:tcPr>
            <w:tcW w:w="709" w:type="dxa"/>
            <w:shd w:val="clear" w:color="auto" w:fill="auto"/>
          </w:tcPr>
          <w:p w14:paraId="24D851E4" w14:textId="77777777" w:rsidR="009B2535" w:rsidRPr="005433AB" w:rsidRDefault="009B2535" w:rsidP="009B2535">
            <w:pPr>
              <w:suppressAutoHyphens/>
              <w:jc w:val="center"/>
              <w:rPr>
                <w:rFonts w:eastAsia="Times New Roman" w:cs="Calibri"/>
              </w:rPr>
            </w:pPr>
            <w:r w:rsidRPr="005433AB">
              <w:rPr>
                <w:rFonts w:eastAsia="Times New Roman" w:cs="Calibri"/>
              </w:rPr>
              <w:t>60</w:t>
            </w:r>
          </w:p>
        </w:tc>
        <w:tc>
          <w:tcPr>
            <w:tcW w:w="851" w:type="dxa"/>
            <w:shd w:val="clear" w:color="auto" w:fill="auto"/>
          </w:tcPr>
          <w:p w14:paraId="19CA5D84" w14:textId="77777777" w:rsidR="009B2535" w:rsidRPr="005433AB" w:rsidRDefault="009B2535" w:rsidP="009B2535">
            <w:pPr>
              <w:suppressAutoHyphens/>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3724196"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514AC68C" w14:textId="135DDFC4" w:rsidR="009B2535" w:rsidRPr="005433AB" w:rsidRDefault="00AA04ED" w:rsidP="009B2535">
            <w:pPr>
              <w:suppressAutoHyphens/>
              <w:spacing w:after="0" w:line="240" w:lineRule="auto"/>
              <w:jc w:val="center"/>
              <w:rPr>
                <w:rFonts w:eastAsia="Times New Roman" w:cs="Calibri"/>
              </w:rPr>
            </w:pPr>
            <w:r>
              <w:rPr>
                <w:rFonts w:eastAsia="Times New Roman" w:cs="Calibri"/>
              </w:rPr>
              <w:t>17,1667</w:t>
            </w:r>
          </w:p>
        </w:tc>
        <w:tc>
          <w:tcPr>
            <w:tcW w:w="1275" w:type="dxa"/>
            <w:shd w:val="clear" w:color="auto" w:fill="auto"/>
          </w:tcPr>
          <w:p w14:paraId="3CAFC565" w14:textId="6C898198" w:rsidR="009B2535" w:rsidRPr="005433AB" w:rsidRDefault="00AA04ED" w:rsidP="009B2535">
            <w:pPr>
              <w:suppressAutoHyphens/>
              <w:spacing w:after="0" w:line="240" w:lineRule="auto"/>
              <w:jc w:val="center"/>
              <w:rPr>
                <w:rFonts w:eastAsia="Times New Roman" w:cs="Calibri"/>
              </w:rPr>
            </w:pPr>
            <w:r>
              <w:rPr>
                <w:rFonts w:eastAsia="Times New Roman" w:cs="Calibri"/>
              </w:rPr>
              <w:t>1.030,0020</w:t>
            </w:r>
          </w:p>
        </w:tc>
      </w:tr>
      <w:tr w:rsidR="00A133CF" w:rsidRPr="005433AB" w14:paraId="6846B579" w14:textId="77777777" w:rsidTr="00A133CF">
        <w:tc>
          <w:tcPr>
            <w:tcW w:w="851" w:type="dxa"/>
            <w:shd w:val="clear" w:color="auto" w:fill="auto"/>
          </w:tcPr>
          <w:p w14:paraId="0306767C" w14:textId="19F2D80C" w:rsidR="009B2535" w:rsidRPr="005433AB" w:rsidRDefault="009B2535" w:rsidP="009B2535">
            <w:pPr>
              <w:suppressAutoHyphens/>
              <w:spacing w:after="0" w:line="240" w:lineRule="auto"/>
              <w:rPr>
                <w:rFonts w:eastAsia="Times New Roman" w:cs="Calibri"/>
              </w:rPr>
            </w:pPr>
            <w:r w:rsidRPr="005433AB">
              <w:rPr>
                <w:rFonts w:eastAsia="Times New Roman" w:cs="Calibri"/>
              </w:rPr>
              <w:t>2</w:t>
            </w:r>
          </w:p>
        </w:tc>
        <w:tc>
          <w:tcPr>
            <w:tcW w:w="3685" w:type="dxa"/>
            <w:shd w:val="clear" w:color="auto" w:fill="auto"/>
          </w:tcPr>
          <w:p w14:paraId="29FC2866"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Açúcar: </w:t>
            </w:r>
            <w:r w:rsidRPr="005433AB">
              <w:rPr>
                <w:rFonts w:eastAsia="Times New Roman" w:cs="Calibri"/>
              </w:rPr>
              <w:t>Açúcar Cristal de origem vegetal em embalagem de 5 kg (</w:t>
            </w:r>
            <w:proofErr w:type="spellStart"/>
            <w:r w:rsidRPr="005433AB">
              <w:rPr>
                <w:rFonts w:eastAsia="Times New Roman" w:cs="Calibri"/>
              </w:rPr>
              <w:t>pct</w:t>
            </w:r>
            <w:proofErr w:type="spellEnd"/>
            <w:r w:rsidRPr="005433AB">
              <w:rPr>
                <w:rFonts w:eastAsia="Times New Roman" w:cs="Calibri"/>
              </w:rPr>
              <w:t>) Cristal, branco, contendo no mínimo 98,3% de sacarose</w:t>
            </w:r>
            <w:r w:rsidRPr="005433AB">
              <w:rPr>
                <w:rFonts w:eastAsia="Times New Roman" w:cs="Calibri"/>
                <w:b/>
              </w:rPr>
              <w:t xml:space="preserve"> </w:t>
            </w:r>
          </w:p>
        </w:tc>
        <w:tc>
          <w:tcPr>
            <w:tcW w:w="709" w:type="dxa"/>
            <w:shd w:val="clear" w:color="auto" w:fill="auto"/>
          </w:tcPr>
          <w:p w14:paraId="49A6911F" w14:textId="77777777" w:rsidR="009B2535" w:rsidRPr="005433AB" w:rsidRDefault="009B2535" w:rsidP="009B2535">
            <w:pPr>
              <w:suppressAutoHyphens/>
              <w:jc w:val="center"/>
              <w:rPr>
                <w:rFonts w:eastAsia="Times New Roman" w:cs="Calibri"/>
              </w:rPr>
            </w:pPr>
            <w:r w:rsidRPr="005433AB">
              <w:rPr>
                <w:rFonts w:eastAsia="Times New Roman" w:cs="Calibri"/>
              </w:rPr>
              <w:t>108</w:t>
            </w:r>
          </w:p>
        </w:tc>
        <w:tc>
          <w:tcPr>
            <w:tcW w:w="851" w:type="dxa"/>
            <w:shd w:val="clear" w:color="auto" w:fill="auto"/>
          </w:tcPr>
          <w:p w14:paraId="161A285B" w14:textId="77777777" w:rsidR="009B2535" w:rsidRPr="005433AB" w:rsidRDefault="009B2535" w:rsidP="009B2535">
            <w:pPr>
              <w:suppressAutoHyphens/>
              <w:jc w:val="center"/>
              <w:rPr>
                <w:rFonts w:eastAsia="Times New Roman" w:cs="Calibri"/>
              </w:rPr>
            </w:pPr>
            <w:proofErr w:type="spellStart"/>
            <w:r w:rsidRPr="005433AB">
              <w:rPr>
                <w:rFonts w:eastAsia="Times New Roman" w:cs="Calibri"/>
              </w:rPr>
              <w:t>Pct</w:t>
            </w:r>
            <w:proofErr w:type="spellEnd"/>
          </w:p>
        </w:tc>
        <w:tc>
          <w:tcPr>
            <w:tcW w:w="992" w:type="dxa"/>
            <w:shd w:val="clear" w:color="auto" w:fill="auto"/>
          </w:tcPr>
          <w:p w14:paraId="048AF996"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6295B0C1" w14:textId="60231525" w:rsidR="009B2535" w:rsidRPr="005433AB" w:rsidRDefault="00AA04ED" w:rsidP="009B2535">
            <w:pPr>
              <w:suppressAutoHyphens/>
              <w:spacing w:after="0" w:line="240" w:lineRule="auto"/>
              <w:jc w:val="center"/>
              <w:rPr>
                <w:rFonts w:eastAsia="Times New Roman" w:cs="Calibri"/>
              </w:rPr>
            </w:pPr>
            <w:r>
              <w:rPr>
                <w:rFonts w:eastAsia="Times New Roman" w:cs="Calibri"/>
              </w:rPr>
              <w:t>19,9933</w:t>
            </w:r>
          </w:p>
        </w:tc>
        <w:tc>
          <w:tcPr>
            <w:tcW w:w="1275" w:type="dxa"/>
            <w:shd w:val="clear" w:color="auto" w:fill="auto"/>
          </w:tcPr>
          <w:p w14:paraId="23AABDF9" w14:textId="55FF2BEA" w:rsidR="009B2535" w:rsidRPr="005433AB" w:rsidRDefault="00AA04ED" w:rsidP="009B2535">
            <w:pPr>
              <w:suppressAutoHyphens/>
              <w:spacing w:after="0" w:line="240" w:lineRule="auto"/>
              <w:jc w:val="center"/>
              <w:rPr>
                <w:rFonts w:eastAsia="Times New Roman" w:cs="Calibri"/>
              </w:rPr>
            </w:pPr>
            <w:r>
              <w:rPr>
                <w:rFonts w:eastAsia="Times New Roman" w:cs="Calibri"/>
              </w:rPr>
              <w:t>2.159,2764</w:t>
            </w:r>
          </w:p>
        </w:tc>
      </w:tr>
      <w:tr w:rsidR="00A133CF" w:rsidRPr="005433AB" w14:paraId="5642C697" w14:textId="77777777" w:rsidTr="00A133CF">
        <w:tc>
          <w:tcPr>
            <w:tcW w:w="851" w:type="dxa"/>
            <w:shd w:val="clear" w:color="auto" w:fill="auto"/>
          </w:tcPr>
          <w:p w14:paraId="7BACCFC0" w14:textId="67C1FAA9" w:rsidR="009B2535" w:rsidRPr="005433AB" w:rsidRDefault="009B2535" w:rsidP="009B2535">
            <w:pPr>
              <w:suppressAutoHyphens/>
              <w:spacing w:after="0" w:line="240" w:lineRule="auto"/>
              <w:rPr>
                <w:rFonts w:eastAsia="Times New Roman" w:cs="Calibri"/>
              </w:rPr>
            </w:pPr>
            <w:r w:rsidRPr="005433AB">
              <w:rPr>
                <w:rFonts w:eastAsia="Times New Roman" w:cs="Calibri"/>
              </w:rPr>
              <w:t>3</w:t>
            </w:r>
          </w:p>
        </w:tc>
        <w:tc>
          <w:tcPr>
            <w:tcW w:w="3685" w:type="dxa"/>
            <w:shd w:val="clear" w:color="auto" w:fill="auto"/>
          </w:tcPr>
          <w:p w14:paraId="2FAAEF10"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garrafa descartável de 500ml, </w:t>
            </w:r>
            <w:r w:rsidRPr="005433AB">
              <w:rPr>
                <w:rFonts w:eastAsia="Times New Roman" w:cs="Calibri"/>
                <w:b/>
              </w:rPr>
              <w:t xml:space="preserve">fardo com 12 unidades </w:t>
            </w:r>
          </w:p>
        </w:tc>
        <w:tc>
          <w:tcPr>
            <w:tcW w:w="709" w:type="dxa"/>
            <w:shd w:val="clear" w:color="auto" w:fill="auto"/>
          </w:tcPr>
          <w:p w14:paraId="4BA20B75" w14:textId="77777777" w:rsidR="009B2535" w:rsidRPr="005433AB" w:rsidRDefault="009B2535" w:rsidP="009B2535">
            <w:pPr>
              <w:suppressAutoHyphens/>
              <w:jc w:val="center"/>
              <w:rPr>
                <w:rFonts w:eastAsia="Times New Roman" w:cs="Calibri"/>
              </w:rPr>
            </w:pPr>
            <w:r w:rsidRPr="005433AB">
              <w:rPr>
                <w:rFonts w:eastAsia="Times New Roman" w:cs="Calibri"/>
              </w:rPr>
              <w:t>50</w:t>
            </w:r>
          </w:p>
        </w:tc>
        <w:tc>
          <w:tcPr>
            <w:tcW w:w="851" w:type="dxa"/>
            <w:shd w:val="clear" w:color="auto" w:fill="auto"/>
          </w:tcPr>
          <w:p w14:paraId="229E6EC2" w14:textId="77777777" w:rsidR="009B2535" w:rsidRPr="005433AB" w:rsidRDefault="009B2535" w:rsidP="009B2535">
            <w:pPr>
              <w:suppressAutoHyphens/>
              <w:jc w:val="center"/>
              <w:rPr>
                <w:rFonts w:eastAsia="Times New Roman" w:cs="Calibri"/>
              </w:rPr>
            </w:pPr>
            <w:r w:rsidRPr="005433AB">
              <w:rPr>
                <w:rFonts w:eastAsia="Times New Roman" w:cs="Calibri"/>
              </w:rPr>
              <w:t>Fardo</w:t>
            </w:r>
          </w:p>
        </w:tc>
        <w:tc>
          <w:tcPr>
            <w:tcW w:w="992" w:type="dxa"/>
            <w:shd w:val="clear" w:color="auto" w:fill="auto"/>
          </w:tcPr>
          <w:p w14:paraId="330BC77E"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65F0FD65" w14:textId="29F6615F" w:rsidR="009B2535" w:rsidRPr="005433AB" w:rsidRDefault="00AA04ED" w:rsidP="00AA04ED">
            <w:pPr>
              <w:suppressAutoHyphens/>
              <w:spacing w:after="0" w:line="240" w:lineRule="auto"/>
              <w:jc w:val="center"/>
              <w:rPr>
                <w:rFonts w:eastAsia="Times New Roman" w:cs="Calibri"/>
              </w:rPr>
            </w:pPr>
            <w:r>
              <w:rPr>
                <w:rFonts w:eastAsia="Times New Roman" w:cs="Calibri"/>
              </w:rPr>
              <w:t>20,00</w:t>
            </w:r>
          </w:p>
        </w:tc>
        <w:tc>
          <w:tcPr>
            <w:tcW w:w="1275" w:type="dxa"/>
            <w:shd w:val="clear" w:color="auto" w:fill="auto"/>
          </w:tcPr>
          <w:p w14:paraId="6935F69D" w14:textId="1C1E424B" w:rsidR="009B2535" w:rsidRPr="005433AB" w:rsidRDefault="00AA04ED" w:rsidP="009B2535">
            <w:pPr>
              <w:suppressAutoHyphens/>
              <w:spacing w:after="0" w:line="240" w:lineRule="auto"/>
              <w:jc w:val="center"/>
              <w:rPr>
                <w:rFonts w:eastAsia="Times New Roman" w:cs="Calibri"/>
              </w:rPr>
            </w:pPr>
            <w:r>
              <w:rPr>
                <w:rFonts w:eastAsia="Times New Roman" w:cs="Calibri"/>
              </w:rPr>
              <w:t>1.000,00</w:t>
            </w:r>
          </w:p>
        </w:tc>
      </w:tr>
      <w:tr w:rsidR="00A133CF" w:rsidRPr="005433AB" w14:paraId="4EF5FBCA" w14:textId="77777777" w:rsidTr="00A133CF">
        <w:tc>
          <w:tcPr>
            <w:tcW w:w="851" w:type="dxa"/>
            <w:shd w:val="clear" w:color="auto" w:fill="auto"/>
          </w:tcPr>
          <w:p w14:paraId="5AC97BBA" w14:textId="5A8658A9" w:rsidR="009B2535" w:rsidRPr="005433AB" w:rsidRDefault="009B2535" w:rsidP="009B2535">
            <w:pPr>
              <w:suppressAutoHyphens/>
              <w:spacing w:after="0" w:line="240" w:lineRule="auto"/>
              <w:rPr>
                <w:rFonts w:eastAsia="Times New Roman" w:cs="Calibri"/>
              </w:rPr>
            </w:pPr>
            <w:r w:rsidRPr="005433AB">
              <w:rPr>
                <w:rFonts w:eastAsia="Times New Roman" w:cs="Calibri"/>
              </w:rPr>
              <w:t>4</w:t>
            </w:r>
          </w:p>
        </w:tc>
        <w:tc>
          <w:tcPr>
            <w:tcW w:w="3685" w:type="dxa"/>
            <w:shd w:val="clear" w:color="auto" w:fill="auto"/>
          </w:tcPr>
          <w:p w14:paraId="7E9C657C"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copo descartável de 200 ml, </w:t>
            </w:r>
            <w:r w:rsidRPr="005433AB">
              <w:rPr>
                <w:rFonts w:eastAsia="Times New Roman" w:cs="Calibri"/>
                <w:b/>
              </w:rPr>
              <w:t>caixa com 48 unidades</w:t>
            </w:r>
            <w:r w:rsidRPr="005433AB">
              <w:rPr>
                <w:rFonts w:eastAsia="Times New Roman" w:cs="Calibri"/>
              </w:rPr>
              <w:t xml:space="preserve"> </w:t>
            </w:r>
          </w:p>
        </w:tc>
        <w:tc>
          <w:tcPr>
            <w:tcW w:w="709" w:type="dxa"/>
            <w:shd w:val="clear" w:color="auto" w:fill="auto"/>
          </w:tcPr>
          <w:p w14:paraId="50EE3ADC"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240</w:t>
            </w:r>
          </w:p>
        </w:tc>
        <w:tc>
          <w:tcPr>
            <w:tcW w:w="851" w:type="dxa"/>
            <w:shd w:val="clear" w:color="auto" w:fill="auto"/>
          </w:tcPr>
          <w:p w14:paraId="5E54EAA7"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Caixa</w:t>
            </w:r>
          </w:p>
        </w:tc>
        <w:tc>
          <w:tcPr>
            <w:tcW w:w="992" w:type="dxa"/>
            <w:shd w:val="clear" w:color="auto" w:fill="auto"/>
          </w:tcPr>
          <w:p w14:paraId="7ABAF59C"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716D65EB" w14:textId="1E337BF4" w:rsidR="009B2535" w:rsidRPr="005433AB" w:rsidRDefault="00AA04ED" w:rsidP="009B2535">
            <w:pPr>
              <w:suppressAutoHyphens/>
              <w:spacing w:after="0" w:line="240" w:lineRule="auto"/>
              <w:jc w:val="center"/>
              <w:rPr>
                <w:rFonts w:eastAsia="Times New Roman" w:cs="Calibri"/>
              </w:rPr>
            </w:pPr>
            <w:r>
              <w:rPr>
                <w:rFonts w:eastAsia="Times New Roman" w:cs="Calibri"/>
              </w:rPr>
              <w:t>42,80</w:t>
            </w:r>
          </w:p>
        </w:tc>
        <w:tc>
          <w:tcPr>
            <w:tcW w:w="1275" w:type="dxa"/>
            <w:shd w:val="clear" w:color="auto" w:fill="auto"/>
          </w:tcPr>
          <w:p w14:paraId="0CEBD924" w14:textId="4F16DA11" w:rsidR="009B2535" w:rsidRPr="005433AB" w:rsidRDefault="00AA04ED" w:rsidP="009B2535">
            <w:pPr>
              <w:suppressAutoHyphens/>
              <w:spacing w:after="0" w:line="240" w:lineRule="auto"/>
              <w:jc w:val="center"/>
              <w:rPr>
                <w:rFonts w:eastAsia="Times New Roman" w:cs="Calibri"/>
              </w:rPr>
            </w:pPr>
            <w:r>
              <w:rPr>
                <w:rFonts w:eastAsia="Times New Roman" w:cs="Calibri"/>
              </w:rPr>
              <w:t>10.272,00</w:t>
            </w:r>
          </w:p>
        </w:tc>
      </w:tr>
      <w:tr w:rsidR="00A133CF" w:rsidRPr="005433AB" w14:paraId="74758850" w14:textId="77777777" w:rsidTr="00A133CF">
        <w:tc>
          <w:tcPr>
            <w:tcW w:w="851" w:type="dxa"/>
            <w:shd w:val="clear" w:color="auto" w:fill="auto"/>
          </w:tcPr>
          <w:p w14:paraId="4DC959AF" w14:textId="0CEA2269" w:rsidR="009B2535" w:rsidRPr="005433AB" w:rsidRDefault="009B2535" w:rsidP="009B2535">
            <w:pPr>
              <w:suppressAutoHyphens/>
              <w:spacing w:after="0" w:line="240" w:lineRule="auto"/>
              <w:rPr>
                <w:rFonts w:eastAsia="Times New Roman" w:cs="Calibri"/>
              </w:rPr>
            </w:pPr>
            <w:r w:rsidRPr="005433AB">
              <w:rPr>
                <w:rFonts w:eastAsia="Times New Roman" w:cs="Calibri"/>
              </w:rPr>
              <w:t>5</w:t>
            </w:r>
          </w:p>
        </w:tc>
        <w:tc>
          <w:tcPr>
            <w:tcW w:w="3685" w:type="dxa"/>
            <w:shd w:val="clear" w:color="auto" w:fill="auto"/>
          </w:tcPr>
          <w:p w14:paraId="40827E98"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Café 500 </w:t>
            </w:r>
            <w:proofErr w:type="spellStart"/>
            <w:r w:rsidRPr="005433AB">
              <w:rPr>
                <w:rFonts w:eastAsia="Times New Roman" w:cs="Calibri"/>
                <w:b/>
              </w:rPr>
              <w:t>gr</w:t>
            </w:r>
            <w:proofErr w:type="spellEnd"/>
            <w:r w:rsidRPr="005433AB">
              <w:rPr>
                <w:rFonts w:eastAsia="Times New Roman" w:cs="Calibri"/>
                <w:b/>
              </w:rPr>
              <w:t xml:space="preserve">: </w:t>
            </w:r>
            <w:r w:rsidRPr="005433AB">
              <w:rPr>
                <w:rFonts w:eastAsia="Times New Roman" w:cs="Calibri"/>
              </w:rPr>
              <w:t>tipo tradicional, isento de grãos pretos, verdes ou fermentados, Pó homogêneo; aroma e sabor característicos de regular a intenso</w:t>
            </w:r>
          </w:p>
        </w:tc>
        <w:tc>
          <w:tcPr>
            <w:tcW w:w="709" w:type="dxa"/>
            <w:shd w:val="clear" w:color="auto" w:fill="auto"/>
          </w:tcPr>
          <w:p w14:paraId="693F55E6" w14:textId="77777777" w:rsidR="009B2535" w:rsidRPr="005433AB" w:rsidRDefault="009B2535" w:rsidP="009B2535">
            <w:pPr>
              <w:suppressAutoHyphens/>
              <w:jc w:val="center"/>
              <w:rPr>
                <w:rFonts w:eastAsia="Times New Roman" w:cs="Calibri"/>
              </w:rPr>
            </w:pPr>
            <w:r w:rsidRPr="005433AB">
              <w:rPr>
                <w:rFonts w:eastAsia="Times New Roman" w:cs="Calibri"/>
              </w:rPr>
              <w:t>350</w:t>
            </w:r>
          </w:p>
        </w:tc>
        <w:tc>
          <w:tcPr>
            <w:tcW w:w="851" w:type="dxa"/>
            <w:shd w:val="clear" w:color="auto" w:fill="auto"/>
          </w:tcPr>
          <w:p w14:paraId="3DCF39BD" w14:textId="77777777" w:rsidR="009B2535" w:rsidRPr="005433AB" w:rsidRDefault="009B2535" w:rsidP="009B2535">
            <w:pPr>
              <w:suppressAutoHyphens/>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1E6D1B0"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1F073876" w14:textId="17ECB86D" w:rsidR="009B2535" w:rsidRPr="005433AB" w:rsidRDefault="00AA04ED" w:rsidP="009B2535">
            <w:pPr>
              <w:suppressAutoHyphens/>
              <w:spacing w:after="0" w:line="240" w:lineRule="auto"/>
              <w:jc w:val="center"/>
              <w:rPr>
                <w:rFonts w:eastAsia="Times New Roman" w:cs="Calibri"/>
              </w:rPr>
            </w:pPr>
            <w:r>
              <w:rPr>
                <w:rFonts w:eastAsia="Times New Roman" w:cs="Calibri"/>
              </w:rPr>
              <w:t>26,7333</w:t>
            </w:r>
          </w:p>
        </w:tc>
        <w:tc>
          <w:tcPr>
            <w:tcW w:w="1275" w:type="dxa"/>
            <w:shd w:val="clear" w:color="auto" w:fill="auto"/>
          </w:tcPr>
          <w:p w14:paraId="730DD371" w14:textId="62B0DF23" w:rsidR="009B2535" w:rsidRPr="005433AB" w:rsidRDefault="00AA04ED" w:rsidP="009B2535">
            <w:pPr>
              <w:suppressAutoHyphens/>
              <w:spacing w:after="0" w:line="240" w:lineRule="auto"/>
              <w:jc w:val="center"/>
              <w:rPr>
                <w:rFonts w:eastAsia="Times New Roman" w:cs="Calibri"/>
              </w:rPr>
            </w:pPr>
            <w:r>
              <w:rPr>
                <w:rFonts w:eastAsia="Times New Roman" w:cs="Calibri"/>
              </w:rPr>
              <w:t>9.356,6550</w:t>
            </w:r>
          </w:p>
        </w:tc>
      </w:tr>
      <w:tr w:rsidR="00A133CF" w:rsidRPr="005433AB" w14:paraId="110391FD" w14:textId="77777777" w:rsidTr="00A133CF">
        <w:tc>
          <w:tcPr>
            <w:tcW w:w="851" w:type="dxa"/>
            <w:shd w:val="clear" w:color="auto" w:fill="auto"/>
          </w:tcPr>
          <w:p w14:paraId="5BFB656A" w14:textId="0D57029B" w:rsidR="009B2535" w:rsidRPr="005433AB" w:rsidRDefault="009B2535" w:rsidP="009B2535">
            <w:pPr>
              <w:suppressAutoHyphens/>
              <w:spacing w:after="0" w:line="240" w:lineRule="auto"/>
              <w:rPr>
                <w:rFonts w:eastAsia="Times New Roman" w:cs="Calibri"/>
              </w:rPr>
            </w:pPr>
            <w:r w:rsidRPr="005433AB">
              <w:rPr>
                <w:rFonts w:eastAsia="Times New Roman" w:cs="Calibri"/>
              </w:rPr>
              <w:t>6</w:t>
            </w:r>
          </w:p>
        </w:tc>
        <w:tc>
          <w:tcPr>
            <w:tcW w:w="3685" w:type="dxa"/>
            <w:shd w:val="clear" w:color="auto" w:fill="auto"/>
          </w:tcPr>
          <w:p w14:paraId="566E7331"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Canela Pau</w:t>
            </w:r>
          </w:p>
        </w:tc>
        <w:tc>
          <w:tcPr>
            <w:tcW w:w="709" w:type="dxa"/>
            <w:shd w:val="clear" w:color="auto" w:fill="auto"/>
          </w:tcPr>
          <w:p w14:paraId="6645F6EA"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342</w:t>
            </w:r>
          </w:p>
        </w:tc>
        <w:tc>
          <w:tcPr>
            <w:tcW w:w="851" w:type="dxa"/>
            <w:shd w:val="clear" w:color="auto" w:fill="auto"/>
          </w:tcPr>
          <w:p w14:paraId="251E603A"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Kg</w:t>
            </w:r>
          </w:p>
        </w:tc>
        <w:tc>
          <w:tcPr>
            <w:tcW w:w="992" w:type="dxa"/>
            <w:shd w:val="clear" w:color="auto" w:fill="auto"/>
          </w:tcPr>
          <w:p w14:paraId="195E5628"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531C0224" w14:textId="3B68CA31" w:rsidR="009B2535" w:rsidRPr="005433AB" w:rsidRDefault="00AA04ED" w:rsidP="009B2535">
            <w:pPr>
              <w:suppressAutoHyphens/>
              <w:spacing w:after="0" w:line="240" w:lineRule="auto"/>
              <w:jc w:val="center"/>
              <w:rPr>
                <w:rFonts w:eastAsia="Times New Roman" w:cs="Calibri"/>
              </w:rPr>
            </w:pPr>
            <w:r>
              <w:rPr>
                <w:rFonts w:eastAsia="Times New Roman" w:cs="Calibri"/>
              </w:rPr>
              <w:t>100,00</w:t>
            </w:r>
          </w:p>
        </w:tc>
        <w:tc>
          <w:tcPr>
            <w:tcW w:w="1275" w:type="dxa"/>
            <w:shd w:val="clear" w:color="auto" w:fill="auto"/>
          </w:tcPr>
          <w:p w14:paraId="748AEF19" w14:textId="1F5FB354" w:rsidR="009B2535" w:rsidRPr="005433AB" w:rsidRDefault="00AA04ED" w:rsidP="009B2535">
            <w:pPr>
              <w:suppressAutoHyphens/>
              <w:spacing w:after="0" w:line="240" w:lineRule="auto"/>
              <w:jc w:val="center"/>
              <w:rPr>
                <w:rFonts w:eastAsia="Times New Roman" w:cs="Calibri"/>
              </w:rPr>
            </w:pPr>
            <w:r>
              <w:rPr>
                <w:rFonts w:eastAsia="Times New Roman" w:cs="Calibri"/>
              </w:rPr>
              <w:t>34.200,00</w:t>
            </w:r>
          </w:p>
        </w:tc>
      </w:tr>
      <w:tr w:rsidR="00A133CF" w:rsidRPr="005433AB" w14:paraId="40B47211" w14:textId="77777777" w:rsidTr="00A133CF">
        <w:tc>
          <w:tcPr>
            <w:tcW w:w="851" w:type="dxa"/>
            <w:shd w:val="clear" w:color="auto" w:fill="auto"/>
          </w:tcPr>
          <w:p w14:paraId="51044CC8" w14:textId="7FA0E227" w:rsidR="009B2535" w:rsidRPr="005433AB" w:rsidRDefault="009B2535" w:rsidP="009B2535">
            <w:pPr>
              <w:suppressAutoHyphens/>
              <w:spacing w:after="0" w:line="240" w:lineRule="auto"/>
              <w:rPr>
                <w:rFonts w:eastAsia="Times New Roman" w:cs="Calibri"/>
              </w:rPr>
            </w:pPr>
            <w:r w:rsidRPr="005433AB">
              <w:rPr>
                <w:rFonts w:eastAsia="Times New Roman" w:cs="Calibri"/>
              </w:rPr>
              <w:t>7</w:t>
            </w:r>
          </w:p>
        </w:tc>
        <w:tc>
          <w:tcPr>
            <w:tcW w:w="3685" w:type="dxa"/>
            <w:shd w:val="clear" w:color="auto" w:fill="auto"/>
          </w:tcPr>
          <w:p w14:paraId="2D028580"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Leite UHT integral EB de 1 litro</w:t>
            </w:r>
            <w:r w:rsidRPr="005433AB">
              <w:rPr>
                <w:rFonts w:eastAsia="Times New Roman" w:cs="Calibri"/>
              </w:rPr>
              <w:t xml:space="preserve">: embalagem longa vida. Nome e endereço do fabricante e a data da fabricação e validade Mínima de 4 </w:t>
            </w:r>
            <w:r w:rsidRPr="005433AB">
              <w:rPr>
                <w:rFonts w:eastAsia="Times New Roman" w:cs="Calibri"/>
              </w:rPr>
              <w:lastRenderedPageBreak/>
              <w:t xml:space="preserve">meses a contar da data de entrega, </w:t>
            </w:r>
            <w:r w:rsidRPr="005433AB">
              <w:rPr>
                <w:rFonts w:eastAsia="Times New Roman" w:cs="Calibri"/>
                <w:b/>
              </w:rPr>
              <w:t>caixa com 12 unidades.</w:t>
            </w:r>
          </w:p>
        </w:tc>
        <w:tc>
          <w:tcPr>
            <w:tcW w:w="709" w:type="dxa"/>
            <w:shd w:val="clear" w:color="auto" w:fill="auto"/>
          </w:tcPr>
          <w:p w14:paraId="54C8481B" w14:textId="77777777" w:rsidR="009B2535" w:rsidRPr="005433AB" w:rsidRDefault="009B2535" w:rsidP="009B2535">
            <w:pPr>
              <w:suppressAutoHyphens/>
              <w:jc w:val="center"/>
              <w:rPr>
                <w:rFonts w:eastAsia="Times New Roman" w:cs="Calibri"/>
              </w:rPr>
            </w:pPr>
            <w:r w:rsidRPr="005433AB">
              <w:rPr>
                <w:rFonts w:eastAsia="Times New Roman" w:cs="Calibri"/>
              </w:rPr>
              <w:lastRenderedPageBreak/>
              <w:t>50</w:t>
            </w:r>
          </w:p>
        </w:tc>
        <w:tc>
          <w:tcPr>
            <w:tcW w:w="851" w:type="dxa"/>
            <w:shd w:val="clear" w:color="auto" w:fill="auto"/>
          </w:tcPr>
          <w:p w14:paraId="22830E06" w14:textId="77777777" w:rsidR="009B2535" w:rsidRPr="005433AB" w:rsidRDefault="009B2535" w:rsidP="009B2535">
            <w:pPr>
              <w:suppressAutoHyphens/>
              <w:jc w:val="center"/>
              <w:rPr>
                <w:rFonts w:eastAsia="Times New Roman" w:cs="Calibri"/>
              </w:rPr>
            </w:pPr>
            <w:r w:rsidRPr="005433AB">
              <w:rPr>
                <w:rFonts w:eastAsia="Times New Roman" w:cs="Calibri"/>
              </w:rPr>
              <w:t>Caixa</w:t>
            </w:r>
          </w:p>
        </w:tc>
        <w:tc>
          <w:tcPr>
            <w:tcW w:w="992" w:type="dxa"/>
            <w:shd w:val="clear" w:color="auto" w:fill="auto"/>
          </w:tcPr>
          <w:p w14:paraId="18BDCA55"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4407E3AA" w14:textId="51AD5915" w:rsidR="009B2535" w:rsidRPr="005433AB" w:rsidRDefault="00AA04ED" w:rsidP="009B2535">
            <w:pPr>
              <w:suppressAutoHyphens/>
              <w:spacing w:after="0" w:line="240" w:lineRule="auto"/>
              <w:jc w:val="center"/>
              <w:rPr>
                <w:rFonts w:eastAsia="Times New Roman" w:cs="Calibri"/>
              </w:rPr>
            </w:pPr>
            <w:r>
              <w:rPr>
                <w:rFonts w:eastAsia="Times New Roman" w:cs="Calibri"/>
              </w:rPr>
              <w:t>61,0667</w:t>
            </w:r>
          </w:p>
        </w:tc>
        <w:tc>
          <w:tcPr>
            <w:tcW w:w="1275" w:type="dxa"/>
            <w:shd w:val="clear" w:color="auto" w:fill="auto"/>
          </w:tcPr>
          <w:p w14:paraId="7DB5C0DA" w14:textId="49417DAB" w:rsidR="009B2535" w:rsidRPr="005433AB" w:rsidRDefault="00AA04ED" w:rsidP="009B2535">
            <w:pPr>
              <w:suppressAutoHyphens/>
              <w:spacing w:after="0" w:line="240" w:lineRule="auto"/>
              <w:jc w:val="center"/>
              <w:rPr>
                <w:rFonts w:eastAsia="Times New Roman" w:cs="Calibri"/>
              </w:rPr>
            </w:pPr>
            <w:r>
              <w:rPr>
                <w:rFonts w:eastAsia="Times New Roman" w:cs="Calibri"/>
              </w:rPr>
              <w:t>3.053,3350</w:t>
            </w:r>
          </w:p>
        </w:tc>
      </w:tr>
      <w:tr w:rsidR="00A133CF" w:rsidRPr="005433AB" w14:paraId="29E7CD7A" w14:textId="77777777" w:rsidTr="00A133CF">
        <w:tc>
          <w:tcPr>
            <w:tcW w:w="851" w:type="dxa"/>
            <w:shd w:val="clear" w:color="auto" w:fill="auto"/>
          </w:tcPr>
          <w:p w14:paraId="6588CE37" w14:textId="593FE076" w:rsidR="009B2535" w:rsidRPr="005433AB" w:rsidRDefault="009B2535" w:rsidP="009B2535">
            <w:pPr>
              <w:suppressAutoHyphens/>
              <w:spacing w:after="0" w:line="240" w:lineRule="auto"/>
              <w:rPr>
                <w:rFonts w:eastAsia="Times New Roman" w:cs="Calibri"/>
              </w:rPr>
            </w:pPr>
            <w:r w:rsidRPr="005433AB">
              <w:rPr>
                <w:rFonts w:eastAsia="Times New Roman" w:cs="Calibri"/>
              </w:rPr>
              <w:lastRenderedPageBreak/>
              <w:t>8</w:t>
            </w:r>
          </w:p>
        </w:tc>
        <w:tc>
          <w:tcPr>
            <w:tcW w:w="3685" w:type="dxa"/>
            <w:shd w:val="clear" w:color="auto" w:fill="auto"/>
          </w:tcPr>
          <w:p w14:paraId="4C5BFE3A"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 xml:space="preserve">Manteiga: </w:t>
            </w:r>
            <w:r w:rsidRPr="005433AB">
              <w:rPr>
                <w:rFonts w:eastAsia="Times New Roman" w:cs="Calibri"/>
              </w:rPr>
              <w:t>pote plástico com 500gr, de 1ª qualidade a base de creme de leite e sal sem glúten. Nome e endereço do fabricante e a data da fabricação, validade mínima de 3 meses a contar da data de entrega</w:t>
            </w:r>
          </w:p>
        </w:tc>
        <w:tc>
          <w:tcPr>
            <w:tcW w:w="709" w:type="dxa"/>
            <w:shd w:val="clear" w:color="auto" w:fill="auto"/>
          </w:tcPr>
          <w:p w14:paraId="0034E6A5" w14:textId="77777777" w:rsidR="009B2535" w:rsidRPr="005433AB" w:rsidRDefault="009B2535" w:rsidP="009B2535">
            <w:pPr>
              <w:suppressAutoHyphens/>
              <w:jc w:val="center"/>
              <w:rPr>
                <w:rFonts w:eastAsia="Times New Roman" w:cs="Calibri"/>
              </w:rPr>
            </w:pPr>
            <w:r w:rsidRPr="005433AB">
              <w:rPr>
                <w:rFonts w:eastAsia="Times New Roman" w:cs="Calibri"/>
              </w:rPr>
              <w:t>100</w:t>
            </w:r>
          </w:p>
        </w:tc>
        <w:tc>
          <w:tcPr>
            <w:tcW w:w="851" w:type="dxa"/>
            <w:shd w:val="clear" w:color="auto" w:fill="auto"/>
          </w:tcPr>
          <w:p w14:paraId="0880E6D1" w14:textId="77777777" w:rsidR="009B2535" w:rsidRPr="005433AB" w:rsidRDefault="009B2535" w:rsidP="009B2535">
            <w:pPr>
              <w:suppressAutoHyphens/>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4238D1C"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72E94154" w14:textId="1A31E8F1" w:rsidR="009B2535" w:rsidRPr="005433AB" w:rsidRDefault="00AA04ED" w:rsidP="009B2535">
            <w:pPr>
              <w:suppressAutoHyphens/>
              <w:spacing w:after="0" w:line="240" w:lineRule="auto"/>
              <w:jc w:val="center"/>
              <w:rPr>
                <w:rFonts w:eastAsia="Times New Roman" w:cs="Calibri"/>
              </w:rPr>
            </w:pPr>
            <w:r>
              <w:rPr>
                <w:rFonts w:eastAsia="Times New Roman" w:cs="Calibri"/>
              </w:rPr>
              <w:t>36,00</w:t>
            </w:r>
          </w:p>
        </w:tc>
        <w:tc>
          <w:tcPr>
            <w:tcW w:w="1275" w:type="dxa"/>
            <w:shd w:val="clear" w:color="auto" w:fill="auto"/>
          </w:tcPr>
          <w:p w14:paraId="797C2015" w14:textId="06D189D4" w:rsidR="009B2535" w:rsidRPr="005433AB" w:rsidRDefault="00AA04ED" w:rsidP="009B2535">
            <w:pPr>
              <w:suppressAutoHyphens/>
              <w:spacing w:after="0" w:line="240" w:lineRule="auto"/>
              <w:jc w:val="center"/>
              <w:rPr>
                <w:rFonts w:eastAsia="Times New Roman" w:cs="Calibri"/>
              </w:rPr>
            </w:pPr>
            <w:r>
              <w:rPr>
                <w:rFonts w:eastAsia="Times New Roman" w:cs="Calibri"/>
              </w:rPr>
              <w:t>3.600,00</w:t>
            </w:r>
          </w:p>
        </w:tc>
      </w:tr>
      <w:tr w:rsidR="00A133CF" w:rsidRPr="005433AB" w14:paraId="69DA23AE" w14:textId="77777777" w:rsidTr="00A133CF">
        <w:tc>
          <w:tcPr>
            <w:tcW w:w="851" w:type="dxa"/>
            <w:shd w:val="clear" w:color="auto" w:fill="auto"/>
          </w:tcPr>
          <w:p w14:paraId="3CC280EF" w14:textId="5B493EA7" w:rsidR="009B2535" w:rsidRPr="005433AB" w:rsidRDefault="009B2535" w:rsidP="009B2535">
            <w:pPr>
              <w:suppressAutoHyphens/>
              <w:spacing w:after="0" w:line="240" w:lineRule="auto"/>
              <w:rPr>
                <w:rFonts w:eastAsia="Times New Roman" w:cs="Calibri"/>
              </w:rPr>
            </w:pPr>
            <w:r w:rsidRPr="005433AB">
              <w:rPr>
                <w:rFonts w:eastAsia="Times New Roman" w:cs="Calibri"/>
              </w:rPr>
              <w:t>9</w:t>
            </w:r>
          </w:p>
        </w:tc>
        <w:tc>
          <w:tcPr>
            <w:tcW w:w="3685" w:type="dxa"/>
            <w:shd w:val="clear" w:color="auto" w:fill="auto"/>
          </w:tcPr>
          <w:p w14:paraId="0CD932D5"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 xml:space="preserve">Margarina: </w:t>
            </w:r>
            <w:r w:rsidRPr="005433AB">
              <w:rPr>
                <w:rFonts w:eastAsia="Times New Roman" w:cs="Calibri"/>
              </w:rPr>
              <w:t xml:space="preserve">tipo 1, composição básica óleos vegetais </w:t>
            </w:r>
            <w:proofErr w:type="spellStart"/>
            <w:r w:rsidRPr="005433AB">
              <w:rPr>
                <w:rFonts w:eastAsia="Times New Roman" w:cs="Calibri"/>
              </w:rPr>
              <w:t>polinsaturados</w:t>
            </w:r>
            <w:proofErr w:type="spellEnd"/>
            <w:r w:rsidRPr="005433AB">
              <w:rPr>
                <w:rFonts w:eastAsia="Times New Roman" w:cs="Calibri"/>
              </w:rPr>
              <w:t xml:space="preserve">, sabor com sal, estabilizante ácidos graxos e lecitina de soja, acidulante ácido cítrico, conservante </w:t>
            </w:r>
            <w:proofErr w:type="spellStart"/>
            <w:r w:rsidRPr="005433AB">
              <w:rPr>
                <w:rFonts w:eastAsia="Times New Roman" w:cs="Calibri"/>
              </w:rPr>
              <w:t>sorbato</w:t>
            </w:r>
            <w:proofErr w:type="spellEnd"/>
            <w:r w:rsidRPr="005433AB">
              <w:rPr>
                <w:rFonts w:eastAsia="Times New Roman" w:cs="Calibri"/>
              </w:rPr>
              <w:t xml:space="preserve"> de potássio e </w:t>
            </w:r>
            <w:proofErr w:type="spellStart"/>
            <w:r w:rsidRPr="005433AB">
              <w:rPr>
                <w:rFonts w:eastAsia="Times New Roman" w:cs="Calibri"/>
              </w:rPr>
              <w:t>benzoato</w:t>
            </w:r>
            <w:proofErr w:type="spellEnd"/>
            <w:r w:rsidRPr="005433AB">
              <w:rPr>
                <w:rFonts w:eastAsia="Times New Roman" w:cs="Calibri"/>
              </w:rPr>
              <w:t xml:space="preserve"> de sódio, antioxidante ácido cítrico, pote plástico com 500g. </w:t>
            </w:r>
          </w:p>
        </w:tc>
        <w:tc>
          <w:tcPr>
            <w:tcW w:w="709" w:type="dxa"/>
            <w:shd w:val="clear" w:color="auto" w:fill="auto"/>
          </w:tcPr>
          <w:p w14:paraId="037FDF56"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100</w:t>
            </w:r>
          </w:p>
        </w:tc>
        <w:tc>
          <w:tcPr>
            <w:tcW w:w="851" w:type="dxa"/>
            <w:shd w:val="clear" w:color="auto" w:fill="auto"/>
          </w:tcPr>
          <w:p w14:paraId="5BA7A46E"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95C0706"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6A863CB5" w14:textId="623DC558" w:rsidR="009B2535" w:rsidRPr="005433AB" w:rsidRDefault="00AA04ED" w:rsidP="009B2535">
            <w:pPr>
              <w:suppressAutoHyphens/>
              <w:spacing w:after="0" w:line="240" w:lineRule="auto"/>
              <w:jc w:val="center"/>
              <w:rPr>
                <w:rFonts w:eastAsia="Times New Roman" w:cs="Calibri"/>
              </w:rPr>
            </w:pPr>
            <w:r>
              <w:rPr>
                <w:rFonts w:eastAsia="Times New Roman" w:cs="Calibri"/>
              </w:rPr>
              <w:t>7,66</w:t>
            </w:r>
          </w:p>
        </w:tc>
        <w:tc>
          <w:tcPr>
            <w:tcW w:w="1275" w:type="dxa"/>
            <w:shd w:val="clear" w:color="auto" w:fill="auto"/>
          </w:tcPr>
          <w:p w14:paraId="3AD3C931" w14:textId="5C506E19" w:rsidR="009B2535" w:rsidRPr="005433AB" w:rsidRDefault="00AA04ED" w:rsidP="009B2535">
            <w:pPr>
              <w:suppressAutoHyphens/>
              <w:spacing w:after="0" w:line="240" w:lineRule="auto"/>
              <w:jc w:val="center"/>
              <w:rPr>
                <w:rFonts w:eastAsia="Times New Roman" w:cs="Calibri"/>
              </w:rPr>
            </w:pPr>
            <w:r>
              <w:rPr>
                <w:rFonts w:eastAsia="Times New Roman" w:cs="Calibri"/>
              </w:rPr>
              <w:t>766,00</w:t>
            </w:r>
          </w:p>
        </w:tc>
      </w:tr>
      <w:tr w:rsidR="00A133CF" w:rsidRPr="005433AB" w14:paraId="659666B6" w14:textId="77777777" w:rsidTr="00A133CF">
        <w:tc>
          <w:tcPr>
            <w:tcW w:w="851" w:type="dxa"/>
            <w:shd w:val="clear" w:color="auto" w:fill="auto"/>
          </w:tcPr>
          <w:p w14:paraId="7097C3F7" w14:textId="1E85BB26" w:rsidR="009B2535" w:rsidRPr="005433AB" w:rsidRDefault="009B2535" w:rsidP="009B2535">
            <w:pPr>
              <w:suppressAutoHyphens/>
              <w:spacing w:after="0" w:line="240" w:lineRule="auto"/>
              <w:rPr>
                <w:rFonts w:eastAsia="Times New Roman" w:cs="Calibri"/>
              </w:rPr>
            </w:pPr>
            <w:r>
              <w:rPr>
                <w:rFonts w:eastAsia="Times New Roman" w:cs="Calibri"/>
              </w:rPr>
              <w:t>1</w:t>
            </w:r>
            <w:r w:rsidRPr="005433AB">
              <w:rPr>
                <w:rFonts w:eastAsia="Times New Roman" w:cs="Calibri"/>
              </w:rPr>
              <w:t>0</w:t>
            </w:r>
          </w:p>
        </w:tc>
        <w:tc>
          <w:tcPr>
            <w:tcW w:w="3685" w:type="dxa"/>
            <w:shd w:val="clear" w:color="auto" w:fill="auto"/>
          </w:tcPr>
          <w:p w14:paraId="0945E14E"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 xml:space="preserve">Refrigerante: </w:t>
            </w:r>
            <w:r w:rsidRPr="005433AB">
              <w:rPr>
                <w:rFonts w:eastAsia="Times New Roman" w:cs="Calibri"/>
              </w:rPr>
              <w:t xml:space="preserve">Composto De EXTRATO DE COLA Composto Água Gaseificada, ZERO AÇÚCAR, Sendo Permitido Extratos Vegetais, Cafeína, Corante, 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Coca-Cola Zero açúcar, ou similar ou de melhor qualidade) </w:t>
            </w:r>
          </w:p>
        </w:tc>
        <w:tc>
          <w:tcPr>
            <w:tcW w:w="709" w:type="dxa"/>
            <w:shd w:val="clear" w:color="auto" w:fill="auto"/>
          </w:tcPr>
          <w:p w14:paraId="58E12981"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48</w:t>
            </w:r>
          </w:p>
        </w:tc>
        <w:tc>
          <w:tcPr>
            <w:tcW w:w="851" w:type="dxa"/>
            <w:shd w:val="clear" w:color="auto" w:fill="auto"/>
          </w:tcPr>
          <w:p w14:paraId="51020E3B"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6E8DB81"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3E39B72F" w14:textId="14E8B0C2" w:rsidR="009B2535" w:rsidRPr="005433AB" w:rsidRDefault="00AA04ED" w:rsidP="009B2535">
            <w:pPr>
              <w:suppressAutoHyphens/>
              <w:spacing w:after="0" w:line="240" w:lineRule="auto"/>
              <w:jc w:val="center"/>
              <w:rPr>
                <w:rFonts w:eastAsia="Times New Roman" w:cs="Calibri"/>
              </w:rPr>
            </w:pPr>
            <w:r>
              <w:rPr>
                <w:rFonts w:eastAsia="Times New Roman" w:cs="Calibri"/>
              </w:rPr>
              <w:t>9,00</w:t>
            </w:r>
          </w:p>
        </w:tc>
        <w:tc>
          <w:tcPr>
            <w:tcW w:w="1275" w:type="dxa"/>
            <w:shd w:val="clear" w:color="auto" w:fill="auto"/>
          </w:tcPr>
          <w:p w14:paraId="47355F50" w14:textId="5D35C6A1" w:rsidR="009B2535" w:rsidRPr="005433AB" w:rsidRDefault="00AA04ED" w:rsidP="009B2535">
            <w:pPr>
              <w:suppressAutoHyphens/>
              <w:spacing w:after="0" w:line="240" w:lineRule="auto"/>
              <w:jc w:val="center"/>
              <w:rPr>
                <w:rFonts w:eastAsia="Times New Roman" w:cs="Calibri"/>
              </w:rPr>
            </w:pPr>
            <w:r>
              <w:rPr>
                <w:rFonts w:eastAsia="Times New Roman" w:cs="Calibri"/>
              </w:rPr>
              <w:t>432,00</w:t>
            </w:r>
          </w:p>
        </w:tc>
      </w:tr>
      <w:tr w:rsidR="00A133CF" w:rsidRPr="005433AB" w14:paraId="2DD0B622" w14:textId="77777777" w:rsidTr="00A133CF">
        <w:tc>
          <w:tcPr>
            <w:tcW w:w="851" w:type="dxa"/>
            <w:shd w:val="clear" w:color="auto" w:fill="auto"/>
          </w:tcPr>
          <w:p w14:paraId="55EF4E79"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11</w:t>
            </w:r>
          </w:p>
        </w:tc>
        <w:tc>
          <w:tcPr>
            <w:tcW w:w="3685" w:type="dxa"/>
            <w:shd w:val="clear" w:color="auto" w:fill="auto"/>
          </w:tcPr>
          <w:p w14:paraId="58A2698C"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Refrigerante EB 2lt: </w:t>
            </w:r>
            <w:r w:rsidRPr="005433AB">
              <w:rPr>
                <w:rFonts w:eastAsia="Times New Roman" w:cs="Calibri"/>
              </w:rPr>
              <w:t xml:space="preserve">Composto De EXTRATO DE COLA Composto Água Gaseificada, SACARINA, Sendo Permitido Extratos Vegetais, Cafeína, Corante, 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w:t>
            </w:r>
          </w:p>
        </w:tc>
        <w:tc>
          <w:tcPr>
            <w:tcW w:w="709" w:type="dxa"/>
            <w:shd w:val="clear" w:color="auto" w:fill="auto"/>
          </w:tcPr>
          <w:p w14:paraId="69B807C8"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124</w:t>
            </w:r>
          </w:p>
        </w:tc>
        <w:tc>
          <w:tcPr>
            <w:tcW w:w="851" w:type="dxa"/>
            <w:shd w:val="clear" w:color="auto" w:fill="auto"/>
          </w:tcPr>
          <w:p w14:paraId="540F8163"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1E384DC"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406CDA37" w14:textId="01431CC7" w:rsidR="009B2535" w:rsidRPr="005433AB" w:rsidRDefault="00AA04ED" w:rsidP="009B2535">
            <w:pPr>
              <w:suppressAutoHyphens/>
              <w:spacing w:after="0" w:line="240" w:lineRule="auto"/>
              <w:jc w:val="center"/>
              <w:rPr>
                <w:rFonts w:eastAsia="Times New Roman" w:cs="Calibri"/>
              </w:rPr>
            </w:pPr>
            <w:r>
              <w:rPr>
                <w:rFonts w:eastAsia="Times New Roman" w:cs="Calibri"/>
              </w:rPr>
              <w:t>9,1667</w:t>
            </w:r>
          </w:p>
        </w:tc>
        <w:tc>
          <w:tcPr>
            <w:tcW w:w="1275" w:type="dxa"/>
            <w:shd w:val="clear" w:color="auto" w:fill="auto"/>
          </w:tcPr>
          <w:p w14:paraId="2AFC5835" w14:textId="340E52AA" w:rsidR="009B2535" w:rsidRPr="005433AB" w:rsidRDefault="00AA04ED" w:rsidP="009B2535">
            <w:pPr>
              <w:suppressAutoHyphens/>
              <w:spacing w:after="0" w:line="240" w:lineRule="auto"/>
              <w:jc w:val="center"/>
              <w:rPr>
                <w:rFonts w:eastAsia="Times New Roman" w:cs="Calibri"/>
              </w:rPr>
            </w:pPr>
            <w:r>
              <w:rPr>
                <w:rFonts w:eastAsia="Times New Roman" w:cs="Calibri"/>
              </w:rPr>
              <w:t>1.136,6708</w:t>
            </w:r>
          </w:p>
        </w:tc>
      </w:tr>
      <w:tr w:rsidR="00A133CF" w:rsidRPr="005433AB" w14:paraId="2E2342DE" w14:textId="77777777" w:rsidTr="00A133CF">
        <w:tc>
          <w:tcPr>
            <w:tcW w:w="851" w:type="dxa"/>
            <w:shd w:val="clear" w:color="auto" w:fill="auto"/>
          </w:tcPr>
          <w:p w14:paraId="3AE7F7C4" w14:textId="360B2C00" w:rsidR="009B2535" w:rsidRPr="005433AB" w:rsidRDefault="009B2535" w:rsidP="009B2535">
            <w:pPr>
              <w:suppressAutoHyphens/>
              <w:spacing w:after="0" w:line="240" w:lineRule="auto"/>
              <w:rPr>
                <w:rFonts w:eastAsia="Times New Roman" w:cs="Calibri"/>
              </w:rPr>
            </w:pPr>
            <w:r w:rsidRPr="005433AB">
              <w:rPr>
                <w:rFonts w:eastAsia="Times New Roman" w:cs="Calibri"/>
              </w:rPr>
              <w:t>12</w:t>
            </w:r>
          </w:p>
        </w:tc>
        <w:tc>
          <w:tcPr>
            <w:tcW w:w="3685" w:type="dxa"/>
            <w:shd w:val="clear" w:color="auto" w:fill="auto"/>
          </w:tcPr>
          <w:p w14:paraId="7018E3A1"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Refrigerante EB 2lt: </w:t>
            </w:r>
            <w:r w:rsidRPr="005433AB">
              <w:rPr>
                <w:rFonts w:eastAsia="Times New Roman" w:cs="Calibri"/>
              </w:rPr>
              <w:t xml:space="preserve">A Base De Extrato De GUARANÁ Composto De Extrato De Guaraná, Água Gaseificada, Açúcar, Sendo Permitido 0,02 G A 0,2 G De Extrato De Semente De Guaraná, </w:t>
            </w:r>
            <w:r w:rsidRPr="005433AB">
              <w:rPr>
                <w:rFonts w:eastAsia="Times New Roman" w:cs="Calibri"/>
              </w:rPr>
              <w:lastRenderedPageBreak/>
              <w:t xml:space="preserve">Isento De Corantes Artificiais, Livre De Sujidades, Parasitas E Larvas, Acondicionado Em Garrafas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Guaraná Antarctica, ou similar ou de melhor qualidade).</w:t>
            </w:r>
          </w:p>
        </w:tc>
        <w:tc>
          <w:tcPr>
            <w:tcW w:w="709" w:type="dxa"/>
            <w:shd w:val="clear" w:color="auto" w:fill="auto"/>
          </w:tcPr>
          <w:p w14:paraId="05E197FF"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lastRenderedPageBreak/>
              <w:t>76</w:t>
            </w:r>
          </w:p>
        </w:tc>
        <w:tc>
          <w:tcPr>
            <w:tcW w:w="851" w:type="dxa"/>
            <w:shd w:val="clear" w:color="auto" w:fill="auto"/>
          </w:tcPr>
          <w:p w14:paraId="3A90B288"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C1DDB47"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007224C3" w14:textId="52D35783" w:rsidR="009B2535" w:rsidRPr="005433AB" w:rsidRDefault="00AA04ED" w:rsidP="009B2535">
            <w:pPr>
              <w:suppressAutoHyphens/>
              <w:spacing w:after="0" w:line="240" w:lineRule="auto"/>
              <w:jc w:val="center"/>
              <w:rPr>
                <w:rFonts w:eastAsia="Times New Roman" w:cs="Calibri"/>
              </w:rPr>
            </w:pPr>
            <w:r>
              <w:rPr>
                <w:rFonts w:eastAsia="Times New Roman" w:cs="Calibri"/>
              </w:rPr>
              <w:t>7,00</w:t>
            </w:r>
          </w:p>
        </w:tc>
        <w:tc>
          <w:tcPr>
            <w:tcW w:w="1275" w:type="dxa"/>
            <w:shd w:val="clear" w:color="auto" w:fill="auto"/>
          </w:tcPr>
          <w:p w14:paraId="35F90AE2" w14:textId="6B303A27" w:rsidR="009B2535" w:rsidRPr="005433AB" w:rsidRDefault="00AA04ED" w:rsidP="009B2535">
            <w:pPr>
              <w:suppressAutoHyphens/>
              <w:spacing w:after="0" w:line="240" w:lineRule="auto"/>
              <w:jc w:val="center"/>
              <w:rPr>
                <w:rFonts w:eastAsia="Times New Roman" w:cs="Calibri"/>
              </w:rPr>
            </w:pPr>
            <w:r>
              <w:rPr>
                <w:rFonts w:eastAsia="Times New Roman" w:cs="Calibri"/>
              </w:rPr>
              <w:t>532,00</w:t>
            </w:r>
          </w:p>
        </w:tc>
      </w:tr>
      <w:tr w:rsidR="00A133CF" w:rsidRPr="005433AB" w14:paraId="468C8C7F" w14:textId="77777777" w:rsidTr="00A133CF">
        <w:tc>
          <w:tcPr>
            <w:tcW w:w="851" w:type="dxa"/>
            <w:shd w:val="clear" w:color="auto" w:fill="auto"/>
          </w:tcPr>
          <w:p w14:paraId="19C8F786"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lastRenderedPageBreak/>
              <w:t>13</w:t>
            </w:r>
          </w:p>
        </w:tc>
        <w:tc>
          <w:tcPr>
            <w:tcW w:w="3685" w:type="dxa"/>
            <w:shd w:val="clear" w:color="auto" w:fill="auto"/>
          </w:tcPr>
          <w:p w14:paraId="4DCC7DFC" w14:textId="77777777" w:rsidR="009B2535" w:rsidRPr="005433AB" w:rsidRDefault="009B2535" w:rsidP="009B2535">
            <w:pPr>
              <w:suppressAutoHyphens/>
              <w:spacing w:after="0"/>
              <w:jc w:val="both"/>
              <w:rPr>
                <w:rFonts w:eastAsia="Times New Roman" w:cs="Calibri"/>
                <w:b/>
              </w:rPr>
            </w:pPr>
            <w:r w:rsidRPr="005433AB">
              <w:rPr>
                <w:rFonts w:eastAsia="Times New Roman" w:cs="Calibri"/>
                <w:b/>
                <w:color w:val="000000"/>
                <w:shd w:val="clear" w:color="auto" w:fill="FFFFFF"/>
              </w:rPr>
              <w:t>Refrigerante EB 2lt:</w:t>
            </w:r>
            <w:r w:rsidRPr="005433AB">
              <w:rPr>
                <w:rFonts w:eastAsia="Times New Roman" w:cs="Calibri"/>
                <w:color w:val="000000"/>
                <w:shd w:val="clear" w:color="auto" w:fill="FFFFFF"/>
              </w:rPr>
              <w:t xml:space="preserve"> sabor LARANJA: </w:t>
            </w:r>
            <w:r w:rsidRPr="005433AB">
              <w:rPr>
                <w:rFonts w:eastAsia="Times New Roman" w:cs="Calibri"/>
              </w:rPr>
              <w:t xml:space="preserve">Em Pet Com Tampa De Rosca, garrafa 2 </w:t>
            </w:r>
            <w:proofErr w:type="spellStart"/>
            <w:r w:rsidRPr="005433AB">
              <w:rPr>
                <w:rFonts w:eastAsia="Times New Roman" w:cs="Calibri"/>
              </w:rPr>
              <w:t>lt</w:t>
            </w:r>
            <w:proofErr w:type="spellEnd"/>
            <w:r w:rsidRPr="005433AB">
              <w:rPr>
                <w:rFonts w:eastAsia="Times New Roman" w:cs="Calibri"/>
                <w:color w:val="000000"/>
                <w:shd w:val="clear" w:color="auto" w:fill="FFFFFF"/>
              </w:rPr>
              <w:t xml:space="preserve">, classificação normal (Marca-referência indicativa de parâmetro de qualidade: Fanta da fabricante </w:t>
            </w:r>
            <w:proofErr w:type="spellStart"/>
            <w:r w:rsidRPr="005433AB">
              <w:rPr>
                <w:rFonts w:eastAsia="Times New Roman" w:cs="Calibri"/>
                <w:color w:val="000000"/>
                <w:shd w:val="clear" w:color="auto" w:fill="FFFFFF"/>
              </w:rPr>
              <w:t>coca-cola</w:t>
            </w:r>
            <w:proofErr w:type="spellEnd"/>
            <w:r w:rsidRPr="005433AB">
              <w:rPr>
                <w:rFonts w:eastAsia="Times New Roman" w:cs="Calibri"/>
                <w:color w:val="000000"/>
                <w:shd w:val="clear" w:color="auto" w:fill="FFFFFF"/>
              </w:rPr>
              <w:t xml:space="preserve"> </w:t>
            </w:r>
            <w:proofErr w:type="spellStart"/>
            <w:r w:rsidRPr="005433AB">
              <w:rPr>
                <w:rFonts w:eastAsia="Times New Roman" w:cs="Calibri"/>
                <w:color w:val="000000"/>
                <w:shd w:val="clear" w:color="auto" w:fill="FFFFFF"/>
              </w:rPr>
              <w:t>company</w:t>
            </w:r>
            <w:proofErr w:type="spellEnd"/>
            <w:r w:rsidRPr="005433AB">
              <w:rPr>
                <w:rFonts w:eastAsia="Times New Roman" w:cs="Calibri"/>
                <w:color w:val="000000"/>
                <w:shd w:val="clear" w:color="auto" w:fill="FFFFFF"/>
              </w:rPr>
              <w:t>, equivalente ou de melhor qualidade</w:t>
            </w:r>
          </w:p>
        </w:tc>
        <w:tc>
          <w:tcPr>
            <w:tcW w:w="709" w:type="dxa"/>
            <w:shd w:val="clear" w:color="auto" w:fill="auto"/>
          </w:tcPr>
          <w:p w14:paraId="390A1021"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60</w:t>
            </w:r>
          </w:p>
        </w:tc>
        <w:tc>
          <w:tcPr>
            <w:tcW w:w="851" w:type="dxa"/>
            <w:shd w:val="clear" w:color="auto" w:fill="auto"/>
          </w:tcPr>
          <w:p w14:paraId="521984D3"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8096D64"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5CB66DE4" w14:textId="30A5FE37" w:rsidR="009B2535" w:rsidRPr="005433AB" w:rsidRDefault="00AA04ED" w:rsidP="009B2535">
            <w:pPr>
              <w:suppressAutoHyphens/>
              <w:spacing w:after="0" w:line="240" w:lineRule="auto"/>
              <w:jc w:val="center"/>
              <w:rPr>
                <w:rFonts w:eastAsia="Times New Roman" w:cs="Calibri"/>
              </w:rPr>
            </w:pPr>
            <w:r>
              <w:rPr>
                <w:rFonts w:eastAsia="Times New Roman" w:cs="Calibri"/>
              </w:rPr>
              <w:t>7,00</w:t>
            </w:r>
          </w:p>
        </w:tc>
        <w:tc>
          <w:tcPr>
            <w:tcW w:w="1275" w:type="dxa"/>
            <w:shd w:val="clear" w:color="auto" w:fill="auto"/>
          </w:tcPr>
          <w:p w14:paraId="5DA2B87D" w14:textId="2B87AFEA" w:rsidR="009B2535" w:rsidRPr="005433AB" w:rsidRDefault="00AA04ED" w:rsidP="009B2535">
            <w:pPr>
              <w:suppressAutoHyphens/>
              <w:spacing w:after="0" w:line="240" w:lineRule="auto"/>
              <w:jc w:val="center"/>
              <w:rPr>
                <w:rFonts w:eastAsia="Times New Roman" w:cs="Calibri"/>
              </w:rPr>
            </w:pPr>
            <w:r>
              <w:rPr>
                <w:rFonts w:eastAsia="Times New Roman" w:cs="Calibri"/>
              </w:rPr>
              <w:t>420,00</w:t>
            </w:r>
          </w:p>
        </w:tc>
      </w:tr>
      <w:tr w:rsidR="00A133CF" w:rsidRPr="005433AB" w14:paraId="331BCB5F" w14:textId="77777777" w:rsidTr="00A133CF">
        <w:tc>
          <w:tcPr>
            <w:tcW w:w="851" w:type="dxa"/>
            <w:shd w:val="clear" w:color="auto" w:fill="auto"/>
          </w:tcPr>
          <w:p w14:paraId="18F6ABFF"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14</w:t>
            </w:r>
          </w:p>
        </w:tc>
        <w:tc>
          <w:tcPr>
            <w:tcW w:w="3685" w:type="dxa"/>
            <w:shd w:val="clear" w:color="auto" w:fill="auto"/>
          </w:tcPr>
          <w:p w14:paraId="4A311088"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Refrigerante EB 350 ml: </w:t>
            </w:r>
            <w:r w:rsidRPr="005433AB">
              <w:rPr>
                <w:rFonts w:eastAsia="Times New Roman" w:cs="Calibri"/>
              </w:rPr>
              <w:t xml:space="preserve">Composto De EXTRATO DE COLA Composto Água Gaseificada, SACARINA, Sendo Permitido Extratos Vegetais, Cafeína, Corante, Caramelo, Isento De Corantes Artificiais, Livre De Sujidades, Parasitas, Larvas, Acondicionado Em lata de 350 ml.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 </w:t>
            </w:r>
            <w:r w:rsidRPr="005433AB">
              <w:rPr>
                <w:rFonts w:eastAsia="Times New Roman" w:cs="Calibri"/>
                <w:b/>
              </w:rPr>
              <w:t>fardo com 12 latas.</w:t>
            </w:r>
          </w:p>
        </w:tc>
        <w:tc>
          <w:tcPr>
            <w:tcW w:w="709" w:type="dxa"/>
            <w:shd w:val="clear" w:color="auto" w:fill="auto"/>
          </w:tcPr>
          <w:p w14:paraId="57540267"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36</w:t>
            </w:r>
          </w:p>
        </w:tc>
        <w:tc>
          <w:tcPr>
            <w:tcW w:w="851" w:type="dxa"/>
            <w:shd w:val="clear" w:color="auto" w:fill="auto"/>
          </w:tcPr>
          <w:p w14:paraId="4CED10D2"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Fardo</w:t>
            </w:r>
          </w:p>
        </w:tc>
        <w:tc>
          <w:tcPr>
            <w:tcW w:w="992" w:type="dxa"/>
            <w:shd w:val="clear" w:color="auto" w:fill="auto"/>
          </w:tcPr>
          <w:p w14:paraId="3DAB153E"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675AB3E7" w14:textId="5B78546E" w:rsidR="009B2535" w:rsidRPr="005433AB" w:rsidRDefault="00AA04ED" w:rsidP="009B2535">
            <w:pPr>
              <w:suppressAutoHyphens/>
              <w:spacing w:after="0" w:line="240" w:lineRule="auto"/>
              <w:jc w:val="center"/>
              <w:rPr>
                <w:rFonts w:eastAsia="Times New Roman" w:cs="Calibri"/>
              </w:rPr>
            </w:pPr>
            <w:r>
              <w:rPr>
                <w:rFonts w:eastAsia="Times New Roman" w:cs="Calibri"/>
              </w:rPr>
              <w:t>43,3333</w:t>
            </w:r>
          </w:p>
        </w:tc>
        <w:tc>
          <w:tcPr>
            <w:tcW w:w="1275" w:type="dxa"/>
            <w:shd w:val="clear" w:color="auto" w:fill="auto"/>
          </w:tcPr>
          <w:p w14:paraId="1DB49098" w14:textId="580B233B" w:rsidR="009B2535" w:rsidRPr="005433AB" w:rsidRDefault="00AA04ED" w:rsidP="009B2535">
            <w:pPr>
              <w:suppressAutoHyphens/>
              <w:spacing w:after="0" w:line="240" w:lineRule="auto"/>
              <w:jc w:val="center"/>
              <w:rPr>
                <w:rFonts w:eastAsia="Times New Roman" w:cs="Calibri"/>
              </w:rPr>
            </w:pPr>
            <w:r>
              <w:rPr>
                <w:rFonts w:eastAsia="Times New Roman" w:cs="Calibri"/>
              </w:rPr>
              <w:t>1.559,9988</w:t>
            </w:r>
          </w:p>
        </w:tc>
      </w:tr>
      <w:tr w:rsidR="00A133CF" w:rsidRPr="005433AB" w14:paraId="66B1828C" w14:textId="77777777" w:rsidTr="00A133CF">
        <w:tc>
          <w:tcPr>
            <w:tcW w:w="851" w:type="dxa"/>
            <w:shd w:val="clear" w:color="auto" w:fill="auto"/>
          </w:tcPr>
          <w:p w14:paraId="4C55BF2C"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15</w:t>
            </w:r>
          </w:p>
        </w:tc>
        <w:tc>
          <w:tcPr>
            <w:tcW w:w="3685" w:type="dxa"/>
            <w:shd w:val="clear" w:color="auto" w:fill="auto"/>
          </w:tcPr>
          <w:p w14:paraId="1093D5A7"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Suco: </w:t>
            </w:r>
            <w:r w:rsidRPr="005433AB">
              <w:rPr>
                <w:rFonts w:eastAsia="Times New Roman" w:cs="Calibri"/>
              </w:rPr>
              <w:t xml:space="preserve">suco pronto - suco pronto para beber, diversos sabores em caixa longa vida. Nome e endereço do fabricante, data de fabricação e validade. Validade mínima de 4 meses a contar da data de entrega embalagem </w:t>
            </w:r>
            <w:proofErr w:type="spellStart"/>
            <w:r w:rsidRPr="005433AB">
              <w:rPr>
                <w:rFonts w:eastAsia="Times New Roman" w:cs="Calibri"/>
              </w:rPr>
              <w:t>cx</w:t>
            </w:r>
            <w:proofErr w:type="spellEnd"/>
            <w:r w:rsidRPr="005433AB">
              <w:rPr>
                <w:rFonts w:eastAsia="Times New Roman" w:cs="Calibri"/>
              </w:rPr>
              <w:t xml:space="preserve"> de 1lt</w:t>
            </w:r>
          </w:p>
        </w:tc>
        <w:tc>
          <w:tcPr>
            <w:tcW w:w="709" w:type="dxa"/>
            <w:shd w:val="clear" w:color="auto" w:fill="auto"/>
          </w:tcPr>
          <w:p w14:paraId="127812E8"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70</w:t>
            </w:r>
          </w:p>
        </w:tc>
        <w:tc>
          <w:tcPr>
            <w:tcW w:w="851" w:type="dxa"/>
            <w:shd w:val="clear" w:color="auto" w:fill="auto"/>
          </w:tcPr>
          <w:p w14:paraId="2379FA57"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985ADF4"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386F3505" w14:textId="5E2DD0B4" w:rsidR="009B2535" w:rsidRPr="005433AB" w:rsidRDefault="00AA04ED" w:rsidP="009B2535">
            <w:pPr>
              <w:suppressAutoHyphens/>
              <w:spacing w:after="0"/>
              <w:jc w:val="center"/>
              <w:rPr>
                <w:rFonts w:eastAsia="Times New Roman" w:cs="Calibri"/>
              </w:rPr>
            </w:pPr>
            <w:r>
              <w:rPr>
                <w:rFonts w:eastAsia="Times New Roman" w:cs="Calibri"/>
              </w:rPr>
              <w:t>7,4667</w:t>
            </w:r>
          </w:p>
        </w:tc>
        <w:tc>
          <w:tcPr>
            <w:tcW w:w="1275" w:type="dxa"/>
            <w:shd w:val="clear" w:color="auto" w:fill="auto"/>
          </w:tcPr>
          <w:p w14:paraId="1D51D051" w14:textId="397D7F7D" w:rsidR="009B2535" w:rsidRPr="005433AB" w:rsidRDefault="00AA04ED" w:rsidP="009B2535">
            <w:pPr>
              <w:suppressAutoHyphens/>
              <w:spacing w:after="0"/>
              <w:jc w:val="center"/>
              <w:rPr>
                <w:rFonts w:eastAsia="Times New Roman" w:cs="Calibri"/>
              </w:rPr>
            </w:pPr>
            <w:r>
              <w:rPr>
                <w:rFonts w:eastAsia="Times New Roman" w:cs="Calibri"/>
              </w:rPr>
              <w:t>522,6690</w:t>
            </w:r>
          </w:p>
        </w:tc>
      </w:tr>
      <w:tr w:rsidR="00A133CF" w:rsidRPr="005433AB" w14:paraId="0FA59F1B" w14:textId="77777777" w:rsidTr="00A133CF">
        <w:tc>
          <w:tcPr>
            <w:tcW w:w="851" w:type="dxa"/>
            <w:shd w:val="clear" w:color="auto" w:fill="auto"/>
          </w:tcPr>
          <w:p w14:paraId="42EA2DDE"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16</w:t>
            </w:r>
          </w:p>
        </w:tc>
        <w:tc>
          <w:tcPr>
            <w:tcW w:w="3685" w:type="dxa"/>
            <w:shd w:val="clear" w:color="auto" w:fill="auto"/>
          </w:tcPr>
          <w:p w14:paraId="2CEE84E7"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 xml:space="preserve">Suco em pó: </w:t>
            </w:r>
            <w:r w:rsidRPr="005433AB">
              <w:rPr>
                <w:rFonts w:eastAsia="Times New Roman" w:cs="Calibri"/>
              </w:rPr>
              <w:t>pacote de 1kg, diversos sabores</w:t>
            </w:r>
          </w:p>
        </w:tc>
        <w:tc>
          <w:tcPr>
            <w:tcW w:w="709" w:type="dxa"/>
            <w:shd w:val="clear" w:color="auto" w:fill="auto"/>
          </w:tcPr>
          <w:p w14:paraId="556D50EF"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1100</w:t>
            </w:r>
          </w:p>
        </w:tc>
        <w:tc>
          <w:tcPr>
            <w:tcW w:w="851" w:type="dxa"/>
            <w:shd w:val="clear" w:color="auto" w:fill="auto"/>
          </w:tcPr>
          <w:p w14:paraId="5DC6B172"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A924D57"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49ADBDCC" w14:textId="359A966D" w:rsidR="009B2535" w:rsidRPr="005433AB" w:rsidRDefault="004416D3" w:rsidP="009B2535">
            <w:pPr>
              <w:suppressAutoHyphens/>
              <w:spacing w:after="0" w:line="240" w:lineRule="auto"/>
              <w:jc w:val="center"/>
              <w:rPr>
                <w:rFonts w:eastAsia="Times New Roman" w:cs="Calibri"/>
              </w:rPr>
            </w:pPr>
            <w:r>
              <w:rPr>
                <w:rFonts w:eastAsia="Times New Roman" w:cs="Calibri"/>
              </w:rPr>
              <w:t>14,00</w:t>
            </w:r>
          </w:p>
        </w:tc>
        <w:tc>
          <w:tcPr>
            <w:tcW w:w="1275" w:type="dxa"/>
            <w:shd w:val="clear" w:color="auto" w:fill="auto"/>
          </w:tcPr>
          <w:p w14:paraId="295727FB" w14:textId="6365BB51" w:rsidR="009B2535" w:rsidRPr="005433AB" w:rsidRDefault="004416D3" w:rsidP="009B2535">
            <w:pPr>
              <w:suppressAutoHyphens/>
              <w:spacing w:after="0" w:line="240" w:lineRule="auto"/>
              <w:jc w:val="center"/>
              <w:rPr>
                <w:rFonts w:eastAsia="Times New Roman" w:cs="Calibri"/>
              </w:rPr>
            </w:pPr>
            <w:r>
              <w:rPr>
                <w:rFonts w:eastAsia="Times New Roman" w:cs="Calibri"/>
              </w:rPr>
              <w:t>15.400,00</w:t>
            </w:r>
          </w:p>
        </w:tc>
      </w:tr>
    </w:tbl>
    <w:p w14:paraId="5FD576E5" w14:textId="77777777" w:rsidR="009B2535" w:rsidRPr="005433AB" w:rsidRDefault="009B2535" w:rsidP="009B2535">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9B2535" w:rsidRPr="005433AB" w14:paraId="1B2F2B36" w14:textId="77777777" w:rsidTr="00A133CF">
        <w:tc>
          <w:tcPr>
            <w:tcW w:w="1560" w:type="dxa"/>
            <w:tcBorders>
              <w:bottom w:val="single" w:sz="4" w:space="0" w:color="auto"/>
            </w:tcBorders>
            <w:shd w:val="clear" w:color="auto" w:fill="F2F2F2"/>
          </w:tcPr>
          <w:p w14:paraId="1B3F0FDA" w14:textId="7E609354" w:rsidR="009B2535" w:rsidRPr="005433AB" w:rsidRDefault="009B2535" w:rsidP="009B2535">
            <w:pPr>
              <w:suppressAutoHyphens/>
              <w:spacing w:after="0"/>
              <w:jc w:val="center"/>
              <w:rPr>
                <w:rFonts w:eastAsia="Times New Roman" w:cs="Calibri"/>
                <w:b/>
              </w:rPr>
            </w:pPr>
            <w:r w:rsidRPr="005433AB">
              <w:rPr>
                <w:rFonts w:eastAsia="Times New Roman" w:cs="Calibri"/>
                <w:b/>
              </w:rPr>
              <w:t>TOTA</w:t>
            </w:r>
            <w:r>
              <w:rPr>
                <w:rFonts w:eastAsia="Times New Roman" w:cs="Calibri"/>
                <w:b/>
              </w:rPr>
              <w:t>L GERAL</w:t>
            </w:r>
            <w:r w:rsidRPr="005433AB">
              <w:rPr>
                <w:rFonts w:eastAsia="Times New Roman" w:cs="Calibri"/>
                <w:b/>
              </w:rPr>
              <w:t>:</w:t>
            </w:r>
          </w:p>
        </w:tc>
        <w:tc>
          <w:tcPr>
            <w:tcW w:w="2268" w:type="dxa"/>
            <w:shd w:val="clear" w:color="auto" w:fill="F2F2F2"/>
          </w:tcPr>
          <w:p w14:paraId="5D4FDDCF" w14:textId="77777777" w:rsidR="009B2535" w:rsidRPr="005433AB" w:rsidRDefault="009B2535" w:rsidP="009B2535">
            <w:pPr>
              <w:suppressAutoHyphens/>
              <w:spacing w:after="0"/>
              <w:jc w:val="center"/>
              <w:rPr>
                <w:rFonts w:eastAsia="Times New Roman" w:cs="Calibri"/>
                <w:b/>
              </w:rPr>
            </w:pPr>
            <w:r w:rsidRPr="005433AB">
              <w:rPr>
                <w:rFonts w:eastAsia="Times New Roman" w:cs="Calibri"/>
                <w:b/>
              </w:rPr>
              <w:t>QTD DE ITENS</w:t>
            </w:r>
          </w:p>
        </w:tc>
        <w:tc>
          <w:tcPr>
            <w:tcW w:w="1275" w:type="dxa"/>
            <w:shd w:val="clear" w:color="auto" w:fill="F2F2F2"/>
          </w:tcPr>
          <w:p w14:paraId="5BFD3034" w14:textId="5874E2AF" w:rsidR="009B2535" w:rsidRPr="005433AB" w:rsidRDefault="009B2535" w:rsidP="009B2535">
            <w:pPr>
              <w:suppressAutoHyphens/>
              <w:spacing w:after="0"/>
              <w:jc w:val="center"/>
              <w:rPr>
                <w:rFonts w:eastAsia="Times New Roman" w:cs="Calibri"/>
                <w:b/>
              </w:rPr>
            </w:pPr>
            <w:r w:rsidRPr="005433AB">
              <w:rPr>
                <w:rFonts w:eastAsia="Times New Roman" w:cs="Calibri"/>
                <w:b/>
              </w:rPr>
              <w:t xml:space="preserve">VALOR TOTAL </w:t>
            </w:r>
            <w:r>
              <w:rPr>
                <w:rFonts w:eastAsia="Times New Roman" w:cs="Calibri"/>
                <w:b/>
              </w:rPr>
              <w:t>(R$)</w:t>
            </w:r>
          </w:p>
        </w:tc>
      </w:tr>
      <w:tr w:rsidR="009B2535" w:rsidRPr="005433AB" w14:paraId="047ABAF0" w14:textId="77777777" w:rsidTr="00A133CF">
        <w:tc>
          <w:tcPr>
            <w:tcW w:w="1560" w:type="dxa"/>
            <w:tcBorders>
              <w:top w:val="single" w:sz="4" w:space="0" w:color="auto"/>
              <w:left w:val="nil"/>
              <w:bottom w:val="nil"/>
              <w:right w:val="single" w:sz="4" w:space="0" w:color="auto"/>
            </w:tcBorders>
            <w:shd w:val="clear" w:color="auto" w:fill="auto"/>
          </w:tcPr>
          <w:p w14:paraId="7B9974CE" w14:textId="77777777" w:rsidR="009B2535" w:rsidRPr="005433AB" w:rsidRDefault="009B2535" w:rsidP="009B2535">
            <w:pPr>
              <w:suppressAutoHyphens/>
              <w:spacing w:after="0"/>
              <w:jc w:val="center"/>
              <w:rPr>
                <w:rFonts w:eastAsia="Times New Roman" w:cs="Calibri"/>
              </w:rPr>
            </w:pPr>
          </w:p>
        </w:tc>
        <w:tc>
          <w:tcPr>
            <w:tcW w:w="2268" w:type="dxa"/>
            <w:tcBorders>
              <w:left w:val="single" w:sz="4" w:space="0" w:color="auto"/>
            </w:tcBorders>
            <w:shd w:val="clear" w:color="auto" w:fill="auto"/>
          </w:tcPr>
          <w:p w14:paraId="4922F9E6"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16</w:t>
            </w:r>
          </w:p>
        </w:tc>
        <w:tc>
          <w:tcPr>
            <w:tcW w:w="1275" w:type="dxa"/>
            <w:shd w:val="clear" w:color="auto" w:fill="auto"/>
          </w:tcPr>
          <w:p w14:paraId="5DD9B828" w14:textId="154CC9C2" w:rsidR="009B2535" w:rsidRPr="005433AB" w:rsidRDefault="009C2EE9" w:rsidP="009B2535">
            <w:pPr>
              <w:suppressAutoHyphens/>
              <w:spacing w:after="0"/>
              <w:jc w:val="center"/>
              <w:rPr>
                <w:rFonts w:eastAsia="Times New Roman" w:cs="Calibri"/>
              </w:rPr>
            </w:pPr>
            <w:r>
              <w:rPr>
                <w:rFonts w:eastAsia="Times New Roman" w:cs="Calibri"/>
              </w:rPr>
              <w:t>85.440,607</w:t>
            </w:r>
          </w:p>
        </w:tc>
      </w:tr>
    </w:tbl>
    <w:p w14:paraId="73624BF2" w14:textId="77777777" w:rsidR="009B2535" w:rsidRDefault="009B2535" w:rsidP="009B2535">
      <w:pPr>
        <w:spacing w:after="0" w:line="240" w:lineRule="auto"/>
      </w:pPr>
    </w:p>
    <w:p w14:paraId="1D087D0D" w14:textId="77777777" w:rsidR="009B2535" w:rsidRPr="005433AB" w:rsidRDefault="009B2535" w:rsidP="009B2535">
      <w:pPr>
        <w:shd w:val="clear" w:color="auto" w:fill="A8D08D"/>
        <w:rPr>
          <w:rFonts w:cs="Calibri"/>
          <w:b/>
          <w:sz w:val="24"/>
          <w:szCs w:val="24"/>
        </w:rPr>
      </w:pPr>
      <w:r w:rsidRPr="005433AB">
        <w:rPr>
          <w:rFonts w:cs="Calibri"/>
          <w:b/>
          <w:sz w:val="24"/>
          <w:szCs w:val="24"/>
        </w:rPr>
        <w:t>QUANTITATIVO GERAL – MATERIAL DE LIMPEZA E PRODU</w:t>
      </w:r>
      <w:r>
        <w:rPr>
          <w:rFonts w:cs="Calibri"/>
          <w:b/>
          <w:sz w:val="24"/>
          <w:szCs w:val="24"/>
        </w:rPr>
        <w:t xml:space="preserve">TOS </w:t>
      </w:r>
      <w:r w:rsidRPr="005433AB">
        <w:rPr>
          <w:rFonts w:cs="Calibri"/>
          <w:b/>
          <w:sz w:val="24"/>
          <w:szCs w:val="24"/>
        </w:rPr>
        <w:t>DE HIGIENIZAÇÃO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3697"/>
        <w:gridCol w:w="709"/>
        <w:gridCol w:w="864"/>
        <w:gridCol w:w="979"/>
        <w:gridCol w:w="1276"/>
        <w:gridCol w:w="1275"/>
      </w:tblGrid>
      <w:tr w:rsidR="009B2535" w:rsidRPr="005433AB" w14:paraId="7DD005E1" w14:textId="77777777" w:rsidTr="00246063">
        <w:tc>
          <w:tcPr>
            <w:tcW w:w="839" w:type="dxa"/>
            <w:shd w:val="clear" w:color="auto" w:fill="auto"/>
          </w:tcPr>
          <w:p w14:paraId="69B21231"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697" w:type="dxa"/>
            <w:shd w:val="clear" w:color="auto" w:fill="auto"/>
          </w:tcPr>
          <w:p w14:paraId="6F70E406"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58E8AE8B"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864" w:type="dxa"/>
            <w:shd w:val="clear" w:color="auto" w:fill="auto"/>
          </w:tcPr>
          <w:p w14:paraId="717CE7C7"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79" w:type="dxa"/>
            <w:shd w:val="clear" w:color="auto" w:fill="auto"/>
          </w:tcPr>
          <w:p w14:paraId="5FD4C2F7"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276" w:type="dxa"/>
            <w:shd w:val="clear" w:color="auto" w:fill="auto"/>
          </w:tcPr>
          <w:p w14:paraId="0048595F" w14:textId="75C19A4E"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r>
              <w:rPr>
                <w:rFonts w:eastAsia="Times New Roman" w:cs="Calibri"/>
                <w:b/>
                <w:sz w:val="24"/>
                <w:szCs w:val="24"/>
              </w:rPr>
              <w:t xml:space="preserve"> (R$)</w:t>
            </w:r>
          </w:p>
        </w:tc>
        <w:tc>
          <w:tcPr>
            <w:tcW w:w="1275" w:type="dxa"/>
            <w:shd w:val="clear" w:color="auto" w:fill="auto"/>
          </w:tcPr>
          <w:p w14:paraId="72994A9B" w14:textId="4102A70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Pr>
                <w:rFonts w:eastAsia="Times New Roman" w:cs="Calibri"/>
                <w:b/>
                <w:sz w:val="24"/>
                <w:szCs w:val="24"/>
              </w:rPr>
              <w:t xml:space="preserve"> (R$)</w:t>
            </w:r>
          </w:p>
        </w:tc>
      </w:tr>
      <w:tr w:rsidR="009B2535" w:rsidRPr="005433AB" w14:paraId="433B0341" w14:textId="77777777" w:rsidTr="00246063">
        <w:tc>
          <w:tcPr>
            <w:tcW w:w="839" w:type="dxa"/>
            <w:shd w:val="clear" w:color="auto" w:fill="auto"/>
          </w:tcPr>
          <w:p w14:paraId="307E94C8"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lastRenderedPageBreak/>
              <w:t>17</w:t>
            </w:r>
          </w:p>
        </w:tc>
        <w:tc>
          <w:tcPr>
            <w:tcW w:w="3697" w:type="dxa"/>
            <w:shd w:val="clear" w:color="auto" w:fill="auto"/>
          </w:tcPr>
          <w:p w14:paraId="031E82DE"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 xml:space="preserve">Água Sanitária 5 </w:t>
            </w:r>
            <w:proofErr w:type="spellStart"/>
            <w:r w:rsidRPr="005433AB">
              <w:rPr>
                <w:rFonts w:eastAsia="Times New Roman" w:cs="Calibri"/>
                <w:b/>
              </w:rPr>
              <w:t>lt</w:t>
            </w:r>
            <w:proofErr w:type="spellEnd"/>
            <w:r w:rsidRPr="005433AB">
              <w:rPr>
                <w:rFonts w:eastAsia="Times New Roman" w:cs="Calibri"/>
              </w:rPr>
              <w:t xml:space="preserve">: </w:t>
            </w:r>
            <w:r w:rsidRPr="005433AB">
              <w:rPr>
                <w:rFonts w:eastAsia="Times New Roman" w:cs="Calibri"/>
                <w:shd w:val="clear" w:color="auto" w:fill="FFFFFF"/>
              </w:rPr>
              <w:t>Composição química: hipoclorito de sódio, hidróxido de sódio, cloreto, teor cloro ativo: varia de 2 a 2,50%, cor: incolor, aplicação: lavagem e alvejante de roupas, banheiras, pias,</w:t>
            </w:r>
          </w:p>
        </w:tc>
        <w:tc>
          <w:tcPr>
            <w:tcW w:w="709" w:type="dxa"/>
            <w:shd w:val="clear" w:color="auto" w:fill="auto"/>
          </w:tcPr>
          <w:p w14:paraId="448F39B1"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75</w:t>
            </w:r>
          </w:p>
        </w:tc>
        <w:tc>
          <w:tcPr>
            <w:tcW w:w="864" w:type="dxa"/>
            <w:shd w:val="clear" w:color="auto" w:fill="auto"/>
          </w:tcPr>
          <w:p w14:paraId="45A51A3D"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69EC65F5"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2D105301" w14:textId="16C659A7" w:rsidR="009B2535" w:rsidRPr="00007CD6" w:rsidRDefault="004416D3" w:rsidP="009B2535">
            <w:pPr>
              <w:suppressAutoHyphens/>
              <w:spacing w:after="0" w:line="240" w:lineRule="auto"/>
              <w:jc w:val="center"/>
              <w:rPr>
                <w:rFonts w:eastAsia="Times New Roman" w:cs="Calibri"/>
              </w:rPr>
            </w:pPr>
            <w:r>
              <w:rPr>
                <w:rFonts w:eastAsia="Times New Roman" w:cs="Calibri"/>
              </w:rPr>
              <w:t>17,2667</w:t>
            </w:r>
          </w:p>
        </w:tc>
        <w:tc>
          <w:tcPr>
            <w:tcW w:w="1275" w:type="dxa"/>
            <w:shd w:val="clear" w:color="auto" w:fill="auto"/>
          </w:tcPr>
          <w:p w14:paraId="3559706E" w14:textId="2CDA378B" w:rsidR="009B2535" w:rsidRPr="005433AB" w:rsidRDefault="009C2EE9" w:rsidP="009B2535">
            <w:pPr>
              <w:suppressAutoHyphens/>
              <w:spacing w:after="0" w:line="240" w:lineRule="auto"/>
              <w:jc w:val="center"/>
              <w:rPr>
                <w:rFonts w:eastAsia="Times New Roman" w:cs="Calibri"/>
              </w:rPr>
            </w:pPr>
            <w:r>
              <w:rPr>
                <w:rFonts w:eastAsia="Times New Roman" w:cs="Calibri"/>
              </w:rPr>
              <w:t>1.295,0025</w:t>
            </w:r>
          </w:p>
        </w:tc>
      </w:tr>
      <w:tr w:rsidR="009B2535" w:rsidRPr="005433AB" w14:paraId="08BFB99D" w14:textId="77777777" w:rsidTr="00246063">
        <w:tc>
          <w:tcPr>
            <w:tcW w:w="839" w:type="dxa"/>
            <w:shd w:val="clear" w:color="auto" w:fill="auto"/>
          </w:tcPr>
          <w:p w14:paraId="49F89F8B"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18</w:t>
            </w:r>
          </w:p>
        </w:tc>
        <w:tc>
          <w:tcPr>
            <w:tcW w:w="3697" w:type="dxa"/>
            <w:shd w:val="clear" w:color="auto" w:fill="auto"/>
          </w:tcPr>
          <w:p w14:paraId="620D638C"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Álcool 1lt 70%:</w:t>
            </w:r>
            <w:r w:rsidRPr="005433AB">
              <w:rPr>
                <w:rFonts w:eastAsia="Times New Roman" w:cs="Calibri"/>
              </w:rPr>
              <w:t xml:space="preserve"> Álcool etílico hidratado 70% INPM líquido, princípio ativo: álcool etílico 70% p/p</w:t>
            </w:r>
          </w:p>
        </w:tc>
        <w:tc>
          <w:tcPr>
            <w:tcW w:w="709" w:type="dxa"/>
            <w:shd w:val="clear" w:color="auto" w:fill="auto"/>
          </w:tcPr>
          <w:p w14:paraId="36B0D9B6"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110</w:t>
            </w:r>
          </w:p>
        </w:tc>
        <w:tc>
          <w:tcPr>
            <w:tcW w:w="864" w:type="dxa"/>
            <w:shd w:val="clear" w:color="auto" w:fill="auto"/>
          </w:tcPr>
          <w:p w14:paraId="399CEB84"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5403FCF8"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380CA404" w14:textId="3A44C2A0" w:rsidR="009B2535" w:rsidRPr="00007CD6" w:rsidRDefault="004416D3" w:rsidP="009B2535">
            <w:pPr>
              <w:suppressAutoHyphens/>
              <w:spacing w:after="0" w:line="240" w:lineRule="auto"/>
              <w:jc w:val="center"/>
              <w:rPr>
                <w:rFonts w:eastAsia="Times New Roman" w:cs="Calibri"/>
              </w:rPr>
            </w:pPr>
            <w:r>
              <w:rPr>
                <w:rFonts w:eastAsia="Times New Roman" w:cs="Calibri"/>
              </w:rPr>
              <w:t>8,6667</w:t>
            </w:r>
          </w:p>
        </w:tc>
        <w:tc>
          <w:tcPr>
            <w:tcW w:w="1275" w:type="dxa"/>
            <w:shd w:val="clear" w:color="auto" w:fill="auto"/>
          </w:tcPr>
          <w:p w14:paraId="1DFCDD3A" w14:textId="07C8BD2C" w:rsidR="009B2535" w:rsidRPr="005433AB" w:rsidRDefault="009C2EE9" w:rsidP="009B2535">
            <w:pPr>
              <w:suppressAutoHyphens/>
              <w:spacing w:after="0" w:line="240" w:lineRule="auto"/>
              <w:jc w:val="center"/>
              <w:rPr>
                <w:rFonts w:eastAsia="Times New Roman" w:cs="Calibri"/>
              </w:rPr>
            </w:pPr>
            <w:r>
              <w:rPr>
                <w:rFonts w:eastAsia="Times New Roman" w:cs="Calibri"/>
              </w:rPr>
              <w:t>953,3370</w:t>
            </w:r>
          </w:p>
        </w:tc>
      </w:tr>
      <w:tr w:rsidR="009B2535" w:rsidRPr="005433AB" w14:paraId="1A00CA94" w14:textId="77777777" w:rsidTr="00246063">
        <w:tc>
          <w:tcPr>
            <w:tcW w:w="839" w:type="dxa"/>
            <w:shd w:val="clear" w:color="auto" w:fill="auto"/>
          </w:tcPr>
          <w:p w14:paraId="3E4070B6"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19</w:t>
            </w:r>
          </w:p>
        </w:tc>
        <w:tc>
          <w:tcPr>
            <w:tcW w:w="3697" w:type="dxa"/>
            <w:shd w:val="clear" w:color="auto" w:fill="auto"/>
          </w:tcPr>
          <w:p w14:paraId="4930C431"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Álcool 1lt 92%</w:t>
            </w:r>
            <w:r w:rsidRPr="005433AB">
              <w:rPr>
                <w:rFonts w:eastAsia="Times New Roman" w:cs="Calibri"/>
              </w:rPr>
              <w:t xml:space="preserve">: Composição: </w:t>
            </w:r>
            <w:r w:rsidRPr="005433AB">
              <w:rPr>
                <w:rFonts w:eastAsia="Times New Roman" w:cs="Calibri"/>
                <w:shd w:val="clear" w:color="auto" w:fill="FFFFFF"/>
              </w:rPr>
              <w:t>Álcool etílico hidratado, fragrância: tradicional, Porcentagem em INPM: 92,8%</w:t>
            </w:r>
          </w:p>
        </w:tc>
        <w:tc>
          <w:tcPr>
            <w:tcW w:w="709" w:type="dxa"/>
            <w:shd w:val="clear" w:color="auto" w:fill="auto"/>
          </w:tcPr>
          <w:p w14:paraId="6EE36FFA"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110</w:t>
            </w:r>
          </w:p>
        </w:tc>
        <w:tc>
          <w:tcPr>
            <w:tcW w:w="864" w:type="dxa"/>
            <w:shd w:val="clear" w:color="auto" w:fill="auto"/>
          </w:tcPr>
          <w:p w14:paraId="264BC468"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43BA838D"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655593C8" w14:textId="05834BC0" w:rsidR="009B2535" w:rsidRPr="00007CD6" w:rsidRDefault="004416D3" w:rsidP="009B2535">
            <w:pPr>
              <w:suppressAutoHyphens/>
              <w:spacing w:after="0" w:line="240" w:lineRule="auto"/>
              <w:jc w:val="center"/>
              <w:rPr>
                <w:rFonts w:eastAsia="Times New Roman" w:cs="Calibri"/>
              </w:rPr>
            </w:pPr>
            <w:r>
              <w:rPr>
                <w:rFonts w:eastAsia="Times New Roman" w:cs="Calibri"/>
              </w:rPr>
              <w:t>9,30</w:t>
            </w:r>
          </w:p>
        </w:tc>
        <w:tc>
          <w:tcPr>
            <w:tcW w:w="1275" w:type="dxa"/>
            <w:shd w:val="clear" w:color="auto" w:fill="auto"/>
          </w:tcPr>
          <w:p w14:paraId="451D8EEC" w14:textId="7EBF278B" w:rsidR="009B2535" w:rsidRPr="005433AB" w:rsidRDefault="009C2EE9" w:rsidP="009B2535">
            <w:pPr>
              <w:suppressAutoHyphens/>
              <w:spacing w:after="0" w:line="240" w:lineRule="auto"/>
              <w:jc w:val="center"/>
              <w:rPr>
                <w:rFonts w:eastAsia="Times New Roman" w:cs="Calibri"/>
              </w:rPr>
            </w:pPr>
            <w:r>
              <w:rPr>
                <w:rFonts w:eastAsia="Times New Roman" w:cs="Calibri"/>
              </w:rPr>
              <w:t>1.023,00</w:t>
            </w:r>
          </w:p>
        </w:tc>
      </w:tr>
      <w:tr w:rsidR="009B2535" w:rsidRPr="005433AB" w14:paraId="7ECB0A6F" w14:textId="77777777" w:rsidTr="00246063">
        <w:tc>
          <w:tcPr>
            <w:tcW w:w="839" w:type="dxa"/>
            <w:shd w:val="clear" w:color="auto" w:fill="auto"/>
          </w:tcPr>
          <w:p w14:paraId="2B685740"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20</w:t>
            </w:r>
          </w:p>
        </w:tc>
        <w:tc>
          <w:tcPr>
            <w:tcW w:w="3697" w:type="dxa"/>
            <w:shd w:val="clear" w:color="auto" w:fill="auto"/>
          </w:tcPr>
          <w:p w14:paraId="5CE7F0AA"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Álcool em gel 70%  frasco 500 ml modelo bomba</w:t>
            </w:r>
            <w:r w:rsidRPr="005433AB">
              <w:rPr>
                <w:rFonts w:eastAsia="Times New Roman" w:cs="Calibri"/>
              </w:rPr>
              <w:t xml:space="preserve">: </w:t>
            </w:r>
            <w:r w:rsidRPr="005433AB">
              <w:rPr>
                <w:rFonts w:eastAsia="Times New Roman" w:cs="Calibri"/>
                <w:shd w:val="clear" w:color="auto" w:fill="FFFFFF"/>
              </w:rPr>
              <w:t>Álcool etílico, tipo: hidratado, teor alcoólico: 70% (70°gl), apresentação: gel</w:t>
            </w:r>
          </w:p>
        </w:tc>
        <w:tc>
          <w:tcPr>
            <w:tcW w:w="709" w:type="dxa"/>
            <w:shd w:val="clear" w:color="auto" w:fill="auto"/>
          </w:tcPr>
          <w:p w14:paraId="49088F5C"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110</w:t>
            </w:r>
          </w:p>
        </w:tc>
        <w:tc>
          <w:tcPr>
            <w:tcW w:w="864" w:type="dxa"/>
            <w:shd w:val="clear" w:color="auto" w:fill="auto"/>
          </w:tcPr>
          <w:p w14:paraId="6870A1F3"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4401C5D6"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130F856D" w14:textId="619E844F" w:rsidR="009B2535" w:rsidRPr="00007CD6" w:rsidRDefault="004416D3" w:rsidP="009B2535">
            <w:pPr>
              <w:suppressAutoHyphens/>
              <w:spacing w:after="0" w:line="240" w:lineRule="auto"/>
              <w:jc w:val="center"/>
              <w:rPr>
                <w:rFonts w:eastAsia="Times New Roman" w:cs="Calibri"/>
              </w:rPr>
            </w:pPr>
            <w:r>
              <w:rPr>
                <w:rFonts w:eastAsia="Times New Roman" w:cs="Calibri"/>
              </w:rPr>
              <w:t>13,1667</w:t>
            </w:r>
          </w:p>
        </w:tc>
        <w:tc>
          <w:tcPr>
            <w:tcW w:w="1275" w:type="dxa"/>
            <w:shd w:val="clear" w:color="auto" w:fill="auto"/>
          </w:tcPr>
          <w:p w14:paraId="6C972DF5" w14:textId="1AA4D89E" w:rsidR="009B2535" w:rsidRPr="005433AB" w:rsidRDefault="009C2EE9" w:rsidP="009B2535">
            <w:pPr>
              <w:suppressAutoHyphens/>
              <w:spacing w:after="0" w:line="240" w:lineRule="auto"/>
              <w:jc w:val="center"/>
              <w:rPr>
                <w:rFonts w:eastAsia="Times New Roman" w:cs="Calibri"/>
              </w:rPr>
            </w:pPr>
            <w:r>
              <w:rPr>
                <w:rFonts w:eastAsia="Times New Roman" w:cs="Calibri"/>
              </w:rPr>
              <w:t>1.448,3370</w:t>
            </w:r>
          </w:p>
        </w:tc>
      </w:tr>
      <w:tr w:rsidR="009B2535" w:rsidRPr="005433AB" w14:paraId="0298AE79" w14:textId="77777777" w:rsidTr="00246063">
        <w:tc>
          <w:tcPr>
            <w:tcW w:w="839" w:type="dxa"/>
            <w:shd w:val="clear" w:color="auto" w:fill="auto"/>
          </w:tcPr>
          <w:p w14:paraId="4E5C3D08"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21</w:t>
            </w:r>
          </w:p>
        </w:tc>
        <w:tc>
          <w:tcPr>
            <w:tcW w:w="3697" w:type="dxa"/>
            <w:shd w:val="clear" w:color="auto" w:fill="auto"/>
          </w:tcPr>
          <w:p w14:paraId="439E4DB9"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Álcool em gel 70% 5lt (galão)</w:t>
            </w:r>
            <w:r w:rsidRPr="005433AB">
              <w:rPr>
                <w:rFonts w:eastAsia="Times New Roman" w:cs="Calibri"/>
                <w:shd w:val="clear" w:color="auto" w:fill="FFFFFF"/>
              </w:rPr>
              <w:t xml:space="preserve">: Álcool etílico, tipo: hidratado, teor alcoólico: 70% (70°gl), apresentação: gel, </w:t>
            </w:r>
            <w:proofErr w:type="spellStart"/>
            <w:r w:rsidRPr="005433AB">
              <w:rPr>
                <w:rFonts w:eastAsia="Times New Roman" w:cs="Calibri"/>
              </w:rPr>
              <w:t>Sanitizante</w:t>
            </w:r>
            <w:proofErr w:type="spellEnd"/>
            <w:r w:rsidRPr="005433AB">
              <w:rPr>
                <w:rFonts w:eastAsia="Times New Roman" w:cs="Calibri"/>
              </w:rPr>
              <w:t xml:space="preserve"> de mãos que possui eficiência antisséptica.</w:t>
            </w:r>
          </w:p>
        </w:tc>
        <w:tc>
          <w:tcPr>
            <w:tcW w:w="709" w:type="dxa"/>
            <w:shd w:val="clear" w:color="auto" w:fill="auto"/>
          </w:tcPr>
          <w:p w14:paraId="2B1888AD"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30</w:t>
            </w:r>
          </w:p>
        </w:tc>
        <w:tc>
          <w:tcPr>
            <w:tcW w:w="864" w:type="dxa"/>
            <w:shd w:val="clear" w:color="auto" w:fill="auto"/>
          </w:tcPr>
          <w:p w14:paraId="67401FD9"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2212C138"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448B3EB6" w14:textId="430AA3F7" w:rsidR="009B2535" w:rsidRPr="00007CD6" w:rsidRDefault="004416D3" w:rsidP="009B2535">
            <w:pPr>
              <w:suppressAutoHyphens/>
              <w:spacing w:after="0" w:line="240" w:lineRule="auto"/>
              <w:jc w:val="center"/>
              <w:rPr>
                <w:rFonts w:eastAsia="Times New Roman" w:cs="Calibri"/>
              </w:rPr>
            </w:pPr>
            <w:r>
              <w:rPr>
                <w:rFonts w:eastAsia="Times New Roman" w:cs="Calibri"/>
              </w:rPr>
              <w:t>116,6667</w:t>
            </w:r>
          </w:p>
        </w:tc>
        <w:tc>
          <w:tcPr>
            <w:tcW w:w="1275" w:type="dxa"/>
            <w:shd w:val="clear" w:color="auto" w:fill="auto"/>
          </w:tcPr>
          <w:p w14:paraId="4C1CA953" w14:textId="319508D7" w:rsidR="009B2535" w:rsidRPr="005433AB" w:rsidRDefault="009C2EE9" w:rsidP="009B2535">
            <w:pPr>
              <w:suppressAutoHyphens/>
              <w:spacing w:after="0" w:line="240" w:lineRule="auto"/>
              <w:jc w:val="center"/>
              <w:rPr>
                <w:rFonts w:eastAsia="Times New Roman" w:cs="Calibri"/>
              </w:rPr>
            </w:pPr>
            <w:r>
              <w:rPr>
                <w:rFonts w:eastAsia="Times New Roman" w:cs="Calibri"/>
              </w:rPr>
              <w:t>3.500,0010</w:t>
            </w:r>
          </w:p>
        </w:tc>
      </w:tr>
      <w:tr w:rsidR="009B2535" w:rsidRPr="005433AB" w14:paraId="0ADC6ECB" w14:textId="77777777" w:rsidTr="00246063">
        <w:tc>
          <w:tcPr>
            <w:tcW w:w="839" w:type="dxa"/>
            <w:shd w:val="clear" w:color="auto" w:fill="auto"/>
          </w:tcPr>
          <w:p w14:paraId="3669F8DA"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22</w:t>
            </w:r>
          </w:p>
        </w:tc>
        <w:tc>
          <w:tcPr>
            <w:tcW w:w="3697" w:type="dxa"/>
            <w:shd w:val="clear" w:color="auto" w:fill="auto"/>
          </w:tcPr>
          <w:p w14:paraId="1A7C9313"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Aromatizante de ambiente:</w:t>
            </w:r>
            <w:r w:rsidRPr="005433AB">
              <w:rPr>
                <w:rFonts w:eastAsia="Times New Roman" w:cs="Calibri"/>
              </w:rPr>
              <w:t xml:space="preserve"> </w:t>
            </w:r>
            <w:proofErr w:type="spellStart"/>
            <w:r w:rsidRPr="005433AB">
              <w:rPr>
                <w:rFonts w:eastAsia="Times New Roman" w:cs="Calibri"/>
              </w:rPr>
              <w:t>aerosol</w:t>
            </w:r>
            <w:proofErr w:type="spellEnd"/>
            <w:r w:rsidRPr="005433AB">
              <w:rPr>
                <w:rFonts w:eastAsia="Times New Roman" w:cs="Calibri"/>
              </w:rPr>
              <w:t xml:space="preserve"> 360 ml/302g </w:t>
            </w:r>
            <w:r w:rsidRPr="005433AB">
              <w:rPr>
                <w:rFonts w:eastAsia="Times New Roman" w:cs="Calibri"/>
                <w:shd w:val="clear" w:color="auto" w:fill="FFFFFF"/>
              </w:rPr>
              <w:t xml:space="preserve">Desodorante, aromatizante de ambiente, tipo: </w:t>
            </w:r>
            <w:proofErr w:type="spellStart"/>
            <w:r w:rsidRPr="005433AB">
              <w:rPr>
                <w:rFonts w:eastAsia="Times New Roman" w:cs="Calibri"/>
                <w:shd w:val="clear" w:color="auto" w:fill="FFFFFF"/>
              </w:rPr>
              <w:t>aerosol</w:t>
            </w:r>
            <w:proofErr w:type="spellEnd"/>
            <w:r w:rsidRPr="005433AB">
              <w:rPr>
                <w:rFonts w:eastAsia="Times New Roman" w:cs="Calibri"/>
                <w:shd w:val="clear" w:color="auto" w:fill="FFFFFF"/>
              </w:rPr>
              <w:t>, aroma: variado, características adicionais: spray</w:t>
            </w:r>
          </w:p>
        </w:tc>
        <w:tc>
          <w:tcPr>
            <w:tcW w:w="709" w:type="dxa"/>
            <w:shd w:val="clear" w:color="auto" w:fill="auto"/>
          </w:tcPr>
          <w:p w14:paraId="3822FC25"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126</w:t>
            </w:r>
          </w:p>
        </w:tc>
        <w:tc>
          <w:tcPr>
            <w:tcW w:w="864" w:type="dxa"/>
            <w:shd w:val="clear" w:color="auto" w:fill="auto"/>
          </w:tcPr>
          <w:p w14:paraId="312FF2C8"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1781A63F"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63D36C37" w14:textId="7B668AB9" w:rsidR="009B2535" w:rsidRPr="00007CD6" w:rsidRDefault="004416D3" w:rsidP="009B2535">
            <w:pPr>
              <w:suppressAutoHyphens/>
              <w:spacing w:after="0" w:line="240" w:lineRule="auto"/>
              <w:jc w:val="center"/>
              <w:rPr>
                <w:rFonts w:eastAsia="Times New Roman" w:cs="Calibri"/>
              </w:rPr>
            </w:pPr>
            <w:r>
              <w:rPr>
                <w:rFonts w:eastAsia="Times New Roman" w:cs="Calibri"/>
              </w:rPr>
              <w:t>12,50</w:t>
            </w:r>
          </w:p>
        </w:tc>
        <w:tc>
          <w:tcPr>
            <w:tcW w:w="1275" w:type="dxa"/>
            <w:shd w:val="clear" w:color="auto" w:fill="auto"/>
          </w:tcPr>
          <w:p w14:paraId="241D15DC" w14:textId="06F124A9" w:rsidR="009B2535" w:rsidRPr="005433AB" w:rsidRDefault="00956505" w:rsidP="009B2535">
            <w:pPr>
              <w:suppressAutoHyphens/>
              <w:spacing w:after="0" w:line="240" w:lineRule="auto"/>
              <w:jc w:val="center"/>
              <w:rPr>
                <w:rFonts w:eastAsia="Times New Roman" w:cs="Calibri"/>
              </w:rPr>
            </w:pPr>
            <w:r>
              <w:rPr>
                <w:rFonts w:eastAsia="Times New Roman" w:cs="Calibri"/>
              </w:rPr>
              <w:t>1.575,00</w:t>
            </w:r>
          </w:p>
        </w:tc>
      </w:tr>
      <w:tr w:rsidR="009B2535" w:rsidRPr="005433AB" w14:paraId="3B12E5C7" w14:textId="77777777" w:rsidTr="00246063">
        <w:tc>
          <w:tcPr>
            <w:tcW w:w="839" w:type="dxa"/>
            <w:shd w:val="clear" w:color="auto" w:fill="auto"/>
          </w:tcPr>
          <w:p w14:paraId="45931B5E"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23</w:t>
            </w:r>
          </w:p>
        </w:tc>
        <w:tc>
          <w:tcPr>
            <w:tcW w:w="3697" w:type="dxa"/>
            <w:shd w:val="clear" w:color="auto" w:fill="auto"/>
          </w:tcPr>
          <w:p w14:paraId="378DB2C6"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Balde</w:t>
            </w:r>
            <w:r w:rsidRPr="005433AB">
              <w:rPr>
                <w:rFonts w:eastAsia="Times New Roman" w:cs="Calibri"/>
              </w:rPr>
              <w:t xml:space="preserve">: </w:t>
            </w:r>
            <w:r w:rsidRPr="005433AB">
              <w:rPr>
                <w:rFonts w:eastAsia="Times New Roman" w:cs="Calibri"/>
                <w:shd w:val="clear" w:color="auto" w:fill="FFFFFF"/>
              </w:rPr>
              <w:t xml:space="preserve">Material: Polipropileno - Com alça galvanizada para transporte. - Medidor de </w:t>
            </w:r>
            <w:proofErr w:type="spellStart"/>
            <w:r w:rsidRPr="005433AB">
              <w:rPr>
                <w:rFonts w:eastAsia="Times New Roman" w:cs="Calibri"/>
                <w:shd w:val="clear" w:color="auto" w:fill="FFFFFF"/>
              </w:rPr>
              <w:t>litragem</w:t>
            </w:r>
            <w:proofErr w:type="spellEnd"/>
            <w:r w:rsidRPr="005433AB">
              <w:rPr>
                <w:rFonts w:eastAsia="Times New Roman" w:cs="Calibri"/>
                <w:shd w:val="clear" w:color="auto" w:fill="FFFFFF"/>
              </w:rPr>
              <w:t xml:space="preserve"> na parte interna. - Com apoio de mão na parte inferior do balde. Dimensões por modelo: 12 Litros </w:t>
            </w:r>
          </w:p>
        </w:tc>
        <w:tc>
          <w:tcPr>
            <w:tcW w:w="709" w:type="dxa"/>
            <w:shd w:val="clear" w:color="auto" w:fill="auto"/>
          </w:tcPr>
          <w:p w14:paraId="521036A9"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10</w:t>
            </w:r>
          </w:p>
        </w:tc>
        <w:tc>
          <w:tcPr>
            <w:tcW w:w="864" w:type="dxa"/>
            <w:shd w:val="clear" w:color="auto" w:fill="auto"/>
          </w:tcPr>
          <w:p w14:paraId="530DDE57"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56178D7D"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609BE51A" w14:textId="381F6F5B" w:rsidR="009B2535" w:rsidRPr="00007CD6" w:rsidRDefault="004416D3" w:rsidP="009B2535">
            <w:pPr>
              <w:suppressAutoHyphens/>
              <w:spacing w:after="0" w:line="240" w:lineRule="auto"/>
              <w:jc w:val="center"/>
              <w:rPr>
                <w:rFonts w:eastAsia="Times New Roman" w:cs="Calibri"/>
              </w:rPr>
            </w:pPr>
            <w:r>
              <w:rPr>
                <w:rFonts w:eastAsia="Times New Roman" w:cs="Calibri"/>
              </w:rPr>
              <w:t>10,8267</w:t>
            </w:r>
          </w:p>
        </w:tc>
        <w:tc>
          <w:tcPr>
            <w:tcW w:w="1275" w:type="dxa"/>
            <w:shd w:val="clear" w:color="auto" w:fill="auto"/>
          </w:tcPr>
          <w:p w14:paraId="57B0F77A" w14:textId="36C9811C" w:rsidR="009B2535" w:rsidRPr="005433AB" w:rsidRDefault="00956505" w:rsidP="009B2535">
            <w:pPr>
              <w:suppressAutoHyphens/>
              <w:spacing w:after="0" w:line="240" w:lineRule="auto"/>
              <w:jc w:val="center"/>
              <w:rPr>
                <w:rFonts w:eastAsia="Times New Roman" w:cs="Calibri"/>
              </w:rPr>
            </w:pPr>
            <w:r>
              <w:rPr>
                <w:rFonts w:eastAsia="Times New Roman" w:cs="Calibri"/>
              </w:rPr>
              <w:t>108,2670</w:t>
            </w:r>
          </w:p>
        </w:tc>
      </w:tr>
      <w:tr w:rsidR="009B2535" w:rsidRPr="005433AB" w14:paraId="2EAC591D" w14:textId="77777777" w:rsidTr="00246063">
        <w:tc>
          <w:tcPr>
            <w:tcW w:w="839" w:type="dxa"/>
            <w:shd w:val="clear" w:color="auto" w:fill="auto"/>
          </w:tcPr>
          <w:p w14:paraId="5F05D0B1"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24</w:t>
            </w:r>
          </w:p>
        </w:tc>
        <w:tc>
          <w:tcPr>
            <w:tcW w:w="3697" w:type="dxa"/>
            <w:shd w:val="clear" w:color="auto" w:fill="auto"/>
          </w:tcPr>
          <w:p w14:paraId="7D24087D"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 xml:space="preserve">Balde </w:t>
            </w:r>
            <w:proofErr w:type="spellStart"/>
            <w:r w:rsidRPr="005433AB">
              <w:rPr>
                <w:rFonts w:eastAsia="Times New Roman" w:cs="Calibri"/>
                <w:b/>
              </w:rPr>
              <w:t>Mop</w:t>
            </w:r>
            <w:proofErr w:type="spellEnd"/>
            <w:r w:rsidRPr="005433AB">
              <w:rPr>
                <w:rFonts w:eastAsia="Times New Roman" w:cs="Calibri"/>
                <w:b/>
              </w:rPr>
              <w:t xml:space="preserve"> giratório</w:t>
            </w:r>
            <w:r w:rsidRPr="005433AB">
              <w:rPr>
                <w:rFonts w:eastAsia="Times New Roman" w:cs="Calibri"/>
              </w:rPr>
              <w:t xml:space="preserve">: MOP em Microfibra: MOP em microfibra lavável e </w:t>
            </w:r>
            <w:proofErr w:type="spellStart"/>
            <w:r w:rsidRPr="005433AB">
              <w:rPr>
                <w:rFonts w:eastAsia="Times New Roman" w:cs="Calibri"/>
              </w:rPr>
              <w:t>Super</w:t>
            </w:r>
            <w:proofErr w:type="spellEnd"/>
            <w:r w:rsidRPr="005433AB">
              <w:rPr>
                <w:rFonts w:eastAsia="Times New Roman" w:cs="Calibri"/>
              </w:rPr>
              <w:t xml:space="preserve"> Absorvente - Cabo inox desmontável, material do cesto plástico</w:t>
            </w:r>
          </w:p>
        </w:tc>
        <w:tc>
          <w:tcPr>
            <w:tcW w:w="709" w:type="dxa"/>
            <w:shd w:val="clear" w:color="auto" w:fill="auto"/>
          </w:tcPr>
          <w:p w14:paraId="6A669CB8"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04</w:t>
            </w:r>
          </w:p>
        </w:tc>
        <w:tc>
          <w:tcPr>
            <w:tcW w:w="864" w:type="dxa"/>
            <w:shd w:val="clear" w:color="auto" w:fill="auto"/>
          </w:tcPr>
          <w:p w14:paraId="7D971BAD"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290DBE13"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0F41AD0E" w14:textId="0604D9C4" w:rsidR="009B2535" w:rsidRPr="00007CD6" w:rsidRDefault="004416D3" w:rsidP="009B2535">
            <w:pPr>
              <w:suppressAutoHyphens/>
              <w:spacing w:after="0" w:line="240" w:lineRule="auto"/>
              <w:jc w:val="center"/>
              <w:rPr>
                <w:rFonts w:eastAsia="Times New Roman" w:cs="Calibri"/>
              </w:rPr>
            </w:pPr>
            <w:r>
              <w:rPr>
                <w:rFonts w:eastAsia="Times New Roman" w:cs="Calibri"/>
              </w:rPr>
              <w:t>196,6667</w:t>
            </w:r>
          </w:p>
        </w:tc>
        <w:tc>
          <w:tcPr>
            <w:tcW w:w="1275" w:type="dxa"/>
            <w:shd w:val="clear" w:color="auto" w:fill="auto"/>
          </w:tcPr>
          <w:p w14:paraId="6598B6DE" w14:textId="6F463FF2" w:rsidR="009B2535" w:rsidRPr="005433AB" w:rsidRDefault="00956505" w:rsidP="009B2535">
            <w:pPr>
              <w:suppressAutoHyphens/>
              <w:spacing w:after="0" w:line="240" w:lineRule="auto"/>
              <w:jc w:val="center"/>
              <w:rPr>
                <w:rFonts w:eastAsia="Times New Roman" w:cs="Calibri"/>
              </w:rPr>
            </w:pPr>
            <w:r>
              <w:rPr>
                <w:rFonts w:eastAsia="Times New Roman" w:cs="Calibri"/>
              </w:rPr>
              <w:t>786,6668</w:t>
            </w:r>
          </w:p>
        </w:tc>
      </w:tr>
      <w:tr w:rsidR="009B2535" w:rsidRPr="005433AB" w14:paraId="026FC4C9" w14:textId="77777777" w:rsidTr="00246063">
        <w:tc>
          <w:tcPr>
            <w:tcW w:w="839" w:type="dxa"/>
            <w:shd w:val="clear" w:color="auto" w:fill="auto"/>
          </w:tcPr>
          <w:p w14:paraId="24E367AE"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25</w:t>
            </w:r>
          </w:p>
        </w:tc>
        <w:tc>
          <w:tcPr>
            <w:tcW w:w="3697" w:type="dxa"/>
            <w:shd w:val="clear" w:color="auto" w:fill="auto"/>
          </w:tcPr>
          <w:p w14:paraId="430D5640"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Botas PVC</w:t>
            </w:r>
            <w:r w:rsidRPr="005433AB">
              <w:rPr>
                <w:rFonts w:eastAsia="Times New Roman" w:cs="Calibri"/>
              </w:rPr>
              <w:t>: Botas cano médio, forrada - par</w:t>
            </w:r>
          </w:p>
        </w:tc>
        <w:tc>
          <w:tcPr>
            <w:tcW w:w="709" w:type="dxa"/>
            <w:shd w:val="clear" w:color="auto" w:fill="auto"/>
          </w:tcPr>
          <w:p w14:paraId="71B2BF7F"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06</w:t>
            </w:r>
          </w:p>
        </w:tc>
        <w:tc>
          <w:tcPr>
            <w:tcW w:w="864" w:type="dxa"/>
            <w:shd w:val="clear" w:color="auto" w:fill="auto"/>
          </w:tcPr>
          <w:p w14:paraId="71695AB4"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71C9970F"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5DB51B66" w14:textId="520413B6" w:rsidR="009B2535" w:rsidRPr="00007CD6" w:rsidRDefault="004416D3" w:rsidP="009B2535">
            <w:pPr>
              <w:suppressAutoHyphens/>
              <w:spacing w:after="0" w:line="240" w:lineRule="auto"/>
              <w:jc w:val="center"/>
              <w:rPr>
                <w:rFonts w:eastAsia="Times New Roman" w:cs="Calibri"/>
              </w:rPr>
            </w:pPr>
            <w:r>
              <w:rPr>
                <w:rFonts w:eastAsia="Times New Roman" w:cs="Calibri"/>
              </w:rPr>
              <w:t>56,6667</w:t>
            </w:r>
          </w:p>
        </w:tc>
        <w:tc>
          <w:tcPr>
            <w:tcW w:w="1275" w:type="dxa"/>
            <w:shd w:val="clear" w:color="auto" w:fill="auto"/>
          </w:tcPr>
          <w:p w14:paraId="120FC7C6" w14:textId="6962A1C4" w:rsidR="009B2535" w:rsidRPr="005433AB" w:rsidRDefault="00956505" w:rsidP="009B2535">
            <w:pPr>
              <w:suppressAutoHyphens/>
              <w:spacing w:after="0" w:line="240" w:lineRule="auto"/>
              <w:jc w:val="center"/>
              <w:rPr>
                <w:rFonts w:eastAsia="Times New Roman" w:cs="Calibri"/>
              </w:rPr>
            </w:pPr>
            <w:r>
              <w:rPr>
                <w:rFonts w:eastAsia="Times New Roman" w:cs="Calibri"/>
              </w:rPr>
              <w:t>340,0002</w:t>
            </w:r>
          </w:p>
        </w:tc>
      </w:tr>
      <w:tr w:rsidR="009B2535" w:rsidRPr="005433AB" w14:paraId="4EC67668" w14:textId="77777777" w:rsidTr="00246063">
        <w:tc>
          <w:tcPr>
            <w:tcW w:w="839" w:type="dxa"/>
            <w:shd w:val="clear" w:color="auto" w:fill="auto"/>
          </w:tcPr>
          <w:p w14:paraId="14DCFBEF"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26</w:t>
            </w:r>
          </w:p>
        </w:tc>
        <w:tc>
          <w:tcPr>
            <w:tcW w:w="3697" w:type="dxa"/>
            <w:shd w:val="clear" w:color="auto" w:fill="auto"/>
          </w:tcPr>
          <w:p w14:paraId="7CB9BA0B"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Cera acrílica 5lt (galão)</w:t>
            </w:r>
            <w:r w:rsidRPr="005433AB">
              <w:rPr>
                <w:rFonts w:eastAsia="Times New Roman" w:cs="Calibri"/>
              </w:rPr>
              <w:t xml:space="preserve">: Aspecto: líquido, </w:t>
            </w:r>
            <w:proofErr w:type="spellStart"/>
            <w:r w:rsidRPr="005433AB">
              <w:rPr>
                <w:rFonts w:eastAsia="Times New Roman" w:cs="Calibri"/>
              </w:rPr>
              <w:t>ph</w:t>
            </w:r>
            <w:proofErr w:type="spellEnd"/>
            <w:r w:rsidRPr="005433AB">
              <w:rPr>
                <w:rFonts w:eastAsia="Times New Roman" w:cs="Calibri"/>
              </w:rPr>
              <w:t xml:space="preserve"> (tal qual) 7,5-8,8, cor: incolor, impermeabilizante, </w:t>
            </w:r>
            <w:r w:rsidRPr="005433AB">
              <w:rPr>
                <w:rFonts w:eastAsia="Times New Roman" w:cs="Calibri"/>
              </w:rPr>
              <w:lastRenderedPageBreak/>
              <w:t xml:space="preserve">antiderrapante, </w:t>
            </w:r>
            <w:r w:rsidRPr="005433AB">
              <w:rPr>
                <w:rFonts w:eastAsia="Times New Roman" w:cs="Calibri"/>
                <w:shd w:val="clear" w:color="auto" w:fill="FFFFFF"/>
              </w:rPr>
              <w:t xml:space="preserve">aplicação: pisos cerâmicos, granitos, mármore e </w:t>
            </w:r>
            <w:proofErr w:type="spellStart"/>
            <w:r w:rsidRPr="005433AB">
              <w:rPr>
                <w:rFonts w:eastAsia="Times New Roman" w:cs="Calibri"/>
                <w:shd w:val="clear" w:color="auto" w:fill="FFFFFF"/>
              </w:rPr>
              <w:t>paviflex</w:t>
            </w:r>
            <w:proofErr w:type="spellEnd"/>
          </w:p>
        </w:tc>
        <w:tc>
          <w:tcPr>
            <w:tcW w:w="709" w:type="dxa"/>
            <w:shd w:val="clear" w:color="auto" w:fill="auto"/>
          </w:tcPr>
          <w:p w14:paraId="7C232E01" w14:textId="6593A52D" w:rsidR="009B2535" w:rsidRPr="005433AB" w:rsidRDefault="009879FB" w:rsidP="009B2535">
            <w:pPr>
              <w:suppressAutoHyphens/>
              <w:spacing w:after="0"/>
              <w:jc w:val="center"/>
              <w:rPr>
                <w:rFonts w:eastAsia="Times New Roman" w:cs="Calibri"/>
              </w:rPr>
            </w:pPr>
            <w:r>
              <w:rPr>
                <w:rFonts w:eastAsia="Times New Roman" w:cs="Calibri"/>
              </w:rPr>
              <w:lastRenderedPageBreak/>
              <w:t>36</w:t>
            </w:r>
          </w:p>
        </w:tc>
        <w:tc>
          <w:tcPr>
            <w:tcW w:w="864" w:type="dxa"/>
            <w:shd w:val="clear" w:color="auto" w:fill="auto"/>
          </w:tcPr>
          <w:p w14:paraId="6CA8DFDC"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25A0F2BC"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2A8CDADC" w14:textId="7E3D732A" w:rsidR="009B2535" w:rsidRPr="00007CD6" w:rsidRDefault="004416D3" w:rsidP="009B2535">
            <w:pPr>
              <w:suppressAutoHyphens/>
              <w:spacing w:after="0" w:line="240" w:lineRule="auto"/>
              <w:jc w:val="center"/>
              <w:rPr>
                <w:rFonts w:eastAsia="Times New Roman" w:cs="Calibri"/>
              </w:rPr>
            </w:pPr>
            <w:r>
              <w:rPr>
                <w:rFonts w:eastAsia="Times New Roman" w:cs="Calibri"/>
              </w:rPr>
              <w:t>96,6667</w:t>
            </w:r>
          </w:p>
        </w:tc>
        <w:tc>
          <w:tcPr>
            <w:tcW w:w="1275" w:type="dxa"/>
            <w:shd w:val="clear" w:color="auto" w:fill="auto"/>
          </w:tcPr>
          <w:p w14:paraId="78B4E51D" w14:textId="6141CE64" w:rsidR="009B2535" w:rsidRPr="005433AB" w:rsidRDefault="009879FB" w:rsidP="009B2535">
            <w:pPr>
              <w:suppressAutoHyphens/>
              <w:spacing w:after="0" w:line="240" w:lineRule="auto"/>
              <w:jc w:val="center"/>
              <w:rPr>
                <w:rFonts w:eastAsia="Times New Roman" w:cs="Calibri"/>
              </w:rPr>
            </w:pPr>
            <w:r>
              <w:rPr>
                <w:rFonts w:eastAsia="Times New Roman" w:cs="Calibri"/>
              </w:rPr>
              <w:t>3.480,0012</w:t>
            </w:r>
          </w:p>
        </w:tc>
      </w:tr>
      <w:tr w:rsidR="009B2535" w:rsidRPr="005433AB" w14:paraId="7522FBAA" w14:textId="77777777" w:rsidTr="00246063">
        <w:tc>
          <w:tcPr>
            <w:tcW w:w="839" w:type="dxa"/>
            <w:shd w:val="clear" w:color="auto" w:fill="auto"/>
          </w:tcPr>
          <w:p w14:paraId="2EB94AC6"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lastRenderedPageBreak/>
              <w:t>27</w:t>
            </w:r>
          </w:p>
        </w:tc>
        <w:tc>
          <w:tcPr>
            <w:tcW w:w="3697" w:type="dxa"/>
            <w:shd w:val="clear" w:color="auto" w:fill="auto"/>
          </w:tcPr>
          <w:p w14:paraId="1576635A"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 xml:space="preserve">Cesto para lixo 64 </w:t>
            </w:r>
            <w:proofErr w:type="spellStart"/>
            <w:r w:rsidRPr="005433AB">
              <w:rPr>
                <w:rFonts w:eastAsia="Times New Roman" w:cs="Calibri"/>
                <w:b/>
              </w:rPr>
              <w:t>lt</w:t>
            </w:r>
            <w:proofErr w:type="spellEnd"/>
            <w:r w:rsidRPr="005433AB">
              <w:rPr>
                <w:rFonts w:eastAsia="Times New Roman" w:cs="Calibri"/>
                <w:b/>
              </w:rPr>
              <w:t xml:space="preserve">: </w:t>
            </w:r>
            <w:r w:rsidRPr="005433AB">
              <w:rPr>
                <w:rFonts w:eastAsia="Times New Roman" w:cs="Calibri"/>
              </w:rPr>
              <w:t>com tampa Material de estrutura: plástico resistente, material da tampa: plástico, abertura manual</w:t>
            </w:r>
          </w:p>
        </w:tc>
        <w:tc>
          <w:tcPr>
            <w:tcW w:w="709" w:type="dxa"/>
            <w:shd w:val="clear" w:color="auto" w:fill="auto"/>
          </w:tcPr>
          <w:p w14:paraId="79CE29DE"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12</w:t>
            </w:r>
          </w:p>
        </w:tc>
        <w:tc>
          <w:tcPr>
            <w:tcW w:w="864" w:type="dxa"/>
            <w:shd w:val="clear" w:color="auto" w:fill="auto"/>
          </w:tcPr>
          <w:p w14:paraId="75290FFF"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4357AEA2"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15D36694" w14:textId="0F9A82DF" w:rsidR="009B2535" w:rsidRPr="00007CD6" w:rsidRDefault="004416D3" w:rsidP="009B2535">
            <w:pPr>
              <w:suppressAutoHyphens/>
              <w:spacing w:after="0" w:line="240" w:lineRule="auto"/>
              <w:jc w:val="center"/>
              <w:rPr>
                <w:rFonts w:eastAsia="Times New Roman" w:cs="Calibri"/>
              </w:rPr>
            </w:pPr>
            <w:r>
              <w:rPr>
                <w:rFonts w:eastAsia="Times New Roman" w:cs="Calibri"/>
              </w:rPr>
              <w:t>79,9633</w:t>
            </w:r>
          </w:p>
        </w:tc>
        <w:tc>
          <w:tcPr>
            <w:tcW w:w="1275" w:type="dxa"/>
            <w:shd w:val="clear" w:color="auto" w:fill="auto"/>
          </w:tcPr>
          <w:p w14:paraId="6A12FA8E" w14:textId="2920352A" w:rsidR="009B2535" w:rsidRPr="005433AB" w:rsidRDefault="00956505" w:rsidP="009B2535">
            <w:pPr>
              <w:suppressAutoHyphens/>
              <w:spacing w:after="0" w:line="240" w:lineRule="auto"/>
              <w:jc w:val="center"/>
              <w:rPr>
                <w:rFonts w:eastAsia="Times New Roman" w:cs="Calibri"/>
              </w:rPr>
            </w:pPr>
            <w:r>
              <w:rPr>
                <w:rFonts w:eastAsia="Times New Roman" w:cs="Calibri"/>
              </w:rPr>
              <w:t>959,5596</w:t>
            </w:r>
          </w:p>
        </w:tc>
      </w:tr>
      <w:tr w:rsidR="009B2535" w:rsidRPr="005433AB" w14:paraId="5598C531" w14:textId="77777777" w:rsidTr="00246063">
        <w:tc>
          <w:tcPr>
            <w:tcW w:w="839" w:type="dxa"/>
            <w:shd w:val="clear" w:color="auto" w:fill="auto"/>
          </w:tcPr>
          <w:p w14:paraId="5A1DA00B"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28</w:t>
            </w:r>
          </w:p>
        </w:tc>
        <w:tc>
          <w:tcPr>
            <w:tcW w:w="3697" w:type="dxa"/>
            <w:shd w:val="clear" w:color="auto" w:fill="auto"/>
          </w:tcPr>
          <w:p w14:paraId="3D91A66E"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 xml:space="preserve">Cesto para lixo com tampa e pedal 14 </w:t>
            </w:r>
            <w:proofErr w:type="spellStart"/>
            <w:r w:rsidRPr="005433AB">
              <w:rPr>
                <w:rFonts w:eastAsia="Times New Roman" w:cs="Calibri"/>
                <w:b/>
              </w:rPr>
              <w:t>lt</w:t>
            </w:r>
            <w:proofErr w:type="spellEnd"/>
            <w:r w:rsidRPr="005433AB">
              <w:rPr>
                <w:rFonts w:eastAsia="Times New Roman" w:cs="Calibri"/>
                <w:b/>
              </w:rPr>
              <w:t>:</w:t>
            </w:r>
            <w:r w:rsidRPr="005433AB">
              <w:rPr>
                <w:rFonts w:eastAsia="Times New Roman" w:cs="Calibri"/>
              </w:rPr>
              <w:t xml:space="preserve"> Material de estrutura: plástico resistente, abertura pedal</w:t>
            </w:r>
          </w:p>
        </w:tc>
        <w:tc>
          <w:tcPr>
            <w:tcW w:w="709" w:type="dxa"/>
            <w:shd w:val="clear" w:color="auto" w:fill="auto"/>
          </w:tcPr>
          <w:p w14:paraId="17AA9B09"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30</w:t>
            </w:r>
          </w:p>
        </w:tc>
        <w:tc>
          <w:tcPr>
            <w:tcW w:w="864" w:type="dxa"/>
            <w:shd w:val="clear" w:color="auto" w:fill="auto"/>
          </w:tcPr>
          <w:p w14:paraId="070A7048"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36821CA0"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3890EEE2" w14:textId="22726D43" w:rsidR="009B2535" w:rsidRPr="00007CD6" w:rsidRDefault="004416D3" w:rsidP="009B2535">
            <w:pPr>
              <w:suppressAutoHyphens/>
              <w:spacing w:after="0" w:line="240" w:lineRule="auto"/>
              <w:jc w:val="center"/>
              <w:rPr>
                <w:rFonts w:eastAsia="Times New Roman" w:cs="Calibri"/>
              </w:rPr>
            </w:pPr>
            <w:r>
              <w:rPr>
                <w:rFonts w:eastAsia="Times New Roman" w:cs="Calibri"/>
              </w:rPr>
              <w:t>30,1633</w:t>
            </w:r>
          </w:p>
        </w:tc>
        <w:tc>
          <w:tcPr>
            <w:tcW w:w="1275" w:type="dxa"/>
            <w:shd w:val="clear" w:color="auto" w:fill="auto"/>
          </w:tcPr>
          <w:p w14:paraId="623991BC" w14:textId="2CB4262A" w:rsidR="009B2535" w:rsidRPr="005433AB" w:rsidRDefault="00956505" w:rsidP="009B2535">
            <w:pPr>
              <w:suppressAutoHyphens/>
              <w:spacing w:after="0" w:line="240" w:lineRule="auto"/>
              <w:jc w:val="center"/>
              <w:rPr>
                <w:rFonts w:eastAsia="Times New Roman" w:cs="Calibri"/>
              </w:rPr>
            </w:pPr>
            <w:r>
              <w:rPr>
                <w:rFonts w:eastAsia="Times New Roman" w:cs="Calibri"/>
              </w:rPr>
              <w:t>904,8990</w:t>
            </w:r>
          </w:p>
        </w:tc>
      </w:tr>
      <w:tr w:rsidR="009B2535" w:rsidRPr="005433AB" w14:paraId="14792216" w14:textId="77777777" w:rsidTr="00246063">
        <w:tc>
          <w:tcPr>
            <w:tcW w:w="839" w:type="dxa"/>
            <w:shd w:val="clear" w:color="auto" w:fill="auto"/>
          </w:tcPr>
          <w:p w14:paraId="60D1D838"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29</w:t>
            </w:r>
          </w:p>
        </w:tc>
        <w:tc>
          <w:tcPr>
            <w:tcW w:w="3697" w:type="dxa"/>
            <w:shd w:val="clear" w:color="auto" w:fill="auto"/>
          </w:tcPr>
          <w:p w14:paraId="6D60BA00"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 xml:space="preserve">Desinfetante frasco 2 </w:t>
            </w:r>
            <w:proofErr w:type="spellStart"/>
            <w:r w:rsidRPr="005433AB">
              <w:rPr>
                <w:rFonts w:eastAsia="Times New Roman" w:cs="Calibri"/>
                <w:b/>
              </w:rPr>
              <w:t>lt</w:t>
            </w:r>
            <w:proofErr w:type="spellEnd"/>
            <w:r w:rsidRPr="005433AB">
              <w:rPr>
                <w:rFonts w:eastAsia="Times New Roman" w:cs="Calibri"/>
                <w:b/>
              </w:rPr>
              <w:t>:</w:t>
            </w:r>
            <w:r w:rsidRPr="005433AB">
              <w:rPr>
                <w:rFonts w:eastAsia="Times New Roman" w:cs="Calibri"/>
              </w:rPr>
              <w:t xml:space="preserve"> Desinfetante líquido com ação bactericida e germicida, fragrância: </w:t>
            </w:r>
            <w:proofErr w:type="spellStart"/>
            <w:r w:rsidRPr="005433AB">
              <w:rPr>
                <w:rFonts w:eastAsia="Times New Roman" w:cs="Calibri"/>
              </w:rPr>
              <w:t>citrus</w:t>
            </w:r>
            <w:proofErr w:type="spellEnd"/>
            <w:r w:rsidRPr="005433AB">
              <w:rPr>
                <w:rFonts w:eastAsia="Times New Roman" w:cs="Calibri"/>
              </w:rPr>
              <w:t>, eucalipto, floral, jasmim, lavanda, pinho</w:t>
            </w:r>
          </w:p>
        </w:tc>
        <w:tc>
          <w:tcPr>
            <w:tcW w:w="709" w:type="dxa"/>
            <w:shd w:val="clear" w:color="auto" w:fill="auto"/>
          </w:tcPr>
          <w:p w14:paraId="32CC9427"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80</w:t>
            </w:r>
          </w:p>
        </w:tc>
        <w:tc>
          <w:tcPr>
            <w:tcW w:w="864" w:type="dxa"/>
            <w:shd w:val="clear" w:color="auto" w:fill="auto"/>
          </w:tcPr>
          <w:p w14:paraId="6D5C6346"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0C595CBC"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5B4745C7" w14:textId="40C5D81B" w:rsidR="009B2535" w:rsidRPr="00007CD6" w:rsidRDefault="004416D3" w:rsidP="009B2535">
            <w:pPr>
              <w:suppressAutoHyphens/>
              <w:spacing w:after="0" w:line="240" w:lineRule="auto"/>
              <w:jc w:val="center"/>
              <w:rPr>
                <w:rFonts w:eastAsia="Times New Roman" w:cs="Calibri"/>
              </w:rPr>
            </w:pPr>
            <w:r>
              <w:rPr>
                <w:rFonts w:eastAsia="Times New Roman" w:cs="Calibri"/>
              </w:rPr>
              <w:t>6,8333</w:t>
            </w:r>
          </w:p>
        </w:tc>
        <w:tc>
          <w:tcPr>
            <w:tcW w:w="1275" w:type="dxa"/>
            <w:shd w:val="clear" w:color="auto" w:fill="auto"/>
          </w:tcPr>
          <w:p w14:paraId="584CC6F2" w14:textId="1945957F" w:rsidR="009B2535" w:rsidRPr="005433AB" w:rsidRDefault="00956505" w:rsidP="009B2535">
            <w:pPr>
              <w:suppressAutoHyphens/>
              <w:spacing w:after="0" w:line="240" w:lineRule="auto"/>
              <w:jc w:val="center"/>
              <w:rPr>
                <w:rFonts w:eastAsia="Times New Roman" w:cs="Calibri"/>
              </w:rPr>
            </w:pPr>
            <w:r>
              <w:rPr>
                <w:rFonts w:eastAsia="Times New Roman" w:cs="Calibri"/>
              </w:rPr>
              <w:t>546,6640</w:t>
            </w:r>
          </w:p>
        </w:tc>
      </w:tr>
      <w:tr w:rsidR="009B2535" w:rsidRPr="005433AB" w14:paraId="4155606D" w14:textId="77777777" w:rsidTr="00246063">
        <w:tc>
          <w:tcPr>
            <w:tcW w:w="839" w:type="dxa"/>
            <w:shd w:val="clear" w:color="auto" w:fill="auto"/>
          </w:tcPr>
          <w:p w14:paraId="061D5640"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30</w:t>
            </w:r>
          </w:p>
        </w:tc>
        <w:tc>
          <w:tcPr>
            <w:tcW w:w="3697" w:type="dxa"/>
            <w:shd w:val="clear" w:color="auto" w:fill="auto"/>
          </w:tcPr>
          <w:p w14:paraId="2E8287D4"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Detergente 500ml</w:t>
            </w:r>
          </w:p>
        </w:tc>
        <w:tc>
          <w:tcPr>
            <w:tcW w:w="709" w:type="dxa"/>
            <w:shd w:val="clear" w:color="auto" w:fill="auto"/>
          </w:tcPr>
          <w:p w14:paraId="60A19ACB"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180</w:t>
            </w:r>
          </w:p>
        </w:tc>
        <w:tc>
          <w:tcPr>
            <w:tcW w:w="864" w:type="dxa"/>
            <w:shd w:val="clear" w:color="auto" w:fill="auto"/>
          </w:tcPr>
          <w:p w14:paraId="32BC423A"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7B4574CC"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329EAC1F" w14:textId="5780CAAF" w:rsidR="009B2535" w:rsidRPr="00007CD6" w:rsidRDefault="004416D3" w:rsidP="009B2535">
            <w:pPr>
              <w:suppressAutoHyphens/>
              <w:spacing w:after="0" w:line="240" w:lineRule="auto"/>
              <w:jc w:val="center"/>
              <w:rPr>
                <w:rFonts w:eastAsia="Times New Roman" w:cs="Calibri"/>
              </w:rPr>
            </w:pPr>
            <w:r>
              <w:rPr>
                <w:rFonts w:eastAsia="Times New Roman" w:cs="Calibri"/>
              </w:rPr>
              <w:t>2,6667</w:t>
            </w:r>
          </w:p>
        </w:tc>
        <w:tc>
          <w:tcPr>
            <w:tcW w:w="1275" w:type="dxa"/>
            <w:shd w:val="clear" w:color="auto" w:fill="auto"/>
          </w:tcPr>
          <w:p w14:paraId="0C3DFE67" w14:textId="6577AE02" w:rsidR="009B2535" w:rsidRPr="00322E18" w:rsidRDefault="00956505" w:rsidP="009B2535">
            <w:pPr>
              <w:spacing w:after="0" w:line="240" w:lineRule="auto"/>
              <w:jc w:val="center"/>
              <w:rPr>
                <w:rFonts w:cs="Calibri"/>
                <w:color w:val="000000"/>
                <w:lang w:eastAsia="pt-BR"/>
              </w:rPr>
            </w:pPr>
            <w:r>
              <w:rPr>
                <w:rFonts w:cs="Calibri"/>
                <w:color w:val="000000"/>
                <w:lang w:eastAsia="pt-BR"/>
              </w:rPr>
              <w:t>480,0060</w:t>
            </w:r>
          </w:p>
        </w:tc>
      </w:tr>
      <w:tr w:rsidR="009B2535" w:rsidRPr="005433AB" w14:paraId="7524EF2D" w14:textId="77777777" w:rsidTr="00246063">
        <w:tc>
          <w:tcPr>
            <w:tcW w:w="839" w:type="dxa"/>
            <w:shd w:val="clear" w:color="auto" w:fill="auto"/>
          </w:tcPr>
          <w:p w14:paraId="0361197B"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31</w:t>
            </w:r>
          </w:p>
        </w:tc>
        <w:tc>
          <w:tcPr>
            <w:tcW w:w="3697" w:type="dxa"/>
            <w:shd w:val="clear" w:color="auto" w:fill="auto"/>
          </w:tcPr>
          <w:p w14:paraId="3F1B3C08"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Esponja de aço 60g</w:t>
            </w:r>
          </w:p>
        </w:tc>
        <w:tc>
          <w:tcPr>
            <w:tcW w:w="709" w:type="dxa"/>
            <w:shd w:val="clear" w:color="auto" w:fill="auto"/>
          </w:tcPr>
          <w:p w14:paraId="12DAC92A"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135</w:t>
            </w:r>
          </w:p>
        </w:tc>
        <w:tc>
          <w:tcPr>
            <w:tcW w:w="864" w:type="dxa"/>
            <w:shd w:val="clear" w:color="auto" w:fill="auto"/>
          </w:tcPr>
          <w:p w14:paraId="6E6403F5"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0DF8B496"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1934853C" w14:textId="46375B1D" w:rsidR="009B2535" w:rsidRPr="00007CD6" w:rsidRDefault="004416D3" w:rsidP="009B2535">
            <w:pPr>
              <w:suppressAutoHyphens/>
              <w:spacing w:after="0" w:line="240" w:lineRule="auto"/>
              <w:jc w:val="center"/>
              <w:rPr>
                <w:rFonts w:eastAsia="Times New Roman" w:cs="Calibri"/>
              </w:rPr>
            </w:pPr>
            <w:r>
              <w:rPr>
                <w:rFonts w:eastAsia="Times New Roman" w:cs="Calibri"/>
              </w:rPr>
              <w:t>2,50</w:t>
            </w:r>
          </w:p>
        </w:tc>
        <w:tc>
          <w:tcPr>
            <w:tcW w:w="1275" w:type="dxa"/>
            <w:shd w:val="clear" w:color="auto" w:fill="auto"/>
          </w:tcPr>
          <w:p w14:paraId="0EE7FEC1" w14:textId="0A7448F9" w:rsidR="009B2535" w:rsidRPr="00322E18" w:rsidRDefault="00956505" w:rsidP="009B2535">
            <w:pPr>
              <w:spacing w:after="0" w:line="240" w:lineRule="auto"/>
              <w:jc w:val="center"/>
              <w:rPr>
                <w:rFonts w:cs="Calibri"/>
                <w:color w:val="000000"/>
                <w:lang w:eastAsia="pt-BR"/>
              </w:rPr>
            </w:pPr>
            <w:r>
              <w:rPr>
                <w:rFonts w:cs="Calibri"/>
                <w:color w:val="000000"/>
                <w:lang w:eastAsia="pt-BR"/>
              </w:rPr>
              <w:t>337,50</w:t>
            </w:r>
          </w:p>
        </w:tc>
      </w:tr>
      <w:tr w:rsidR="009B2535" w:rsidRPr="005433AB" w14:paraId="129BD467" w14:textId="77777777" w:rsidTr="00246063">
        <w:tc>
          <w:tcPr>
            <w:tcW w:w="839" w:type="dxa"/>
            <w:shd w:val="clear" w:color="auto" w:fill="auto"/>
          </w:tcPr>
          <w:p w14:paraId="24F892FA"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32</w:t>
            </w:r>
          </w:p>
        </w:tc>
        <w:tc>
          <w:tcPr>
            <w:tcW w:w="3697" w:type="dxa"/>
            <w:shd w:val="clear" w:color="auto" w:fill="auto"/>
          </w:tcPr>
          <w:p w14:paraId="6F2B3D96"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Esponja para limpeza dupla face </w:t>
            </w:r>
            <w:proofErr w:type="spellStart"/>
            <w:r w:rsidRPr="005433AB">
              <w:rPr>
                <w:rFonts w:eastAsia="Times New Roman" w:cs="Calibri"/>
                <w:b/>
              </w:rPr>
              <w:t>pct</w:t>
            </w:r>
            <w:proofErr w:type="spellEnd"/>
            <w:r w:rsidRPr="005433AB">
              <w:rPr>
                <w:rFonts w:eastAsia="Times New Roman" w:cs="Calibri"/>
                <w:b/>
              </w:rPr>
              <w:t xml:space="preserve"> c/4und.</w:t>
            </w:r>
          </w:p>
        </w:tc>
        <w:tc>
          <w:tcPr>
            <w:tcW w:w="709" w:type="dxa"/>
            <w:shd w:val="clear" w:color="auto" w:fill="auto"/>
          </w:tcPr>
          <w:p w14:paraId="68E6893E"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100</w:t>
            </w:r>
          </w:p>
        </w:tc>
        <w:tc>
          <w:tcPr>
            <w:tcW w:w="864" w:type="dxa"/>
            <w:shd w:val="clear" w:color="auto" w:fill="auto"/>
          </w:tcPr>
          <w:p w14:paraId="6F2C0323"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068139F9"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2699BA6F" w14:textId="41620CE7" w:rsidR="009B2535" w:rsidRPr="00007CD6" w:rsidRDefault="004416D3" w:rsidP="009B2535">
            <w:pPr>
              <w:suppressAutoHyphens/>
              <w:spacing w:after="0" w:line="240" w:lineRule="auto"/>
              <w:jc w:val="center"/>
              <w:rPr>
                <w:rFonts w:eastAsia="Times New Roman" w:cs="Calibri"/>
              </w:rPr>
            </w:pPr>
            <w:r>
              <w:rPr>
                <w:rFonts w:eastAsia="Times New Roman" w:cs="Calibri"/>
              </w:rPr>
              <w:t>4,3333</w:t>
            </w:r>
          </w:p>
        </w:tc>
        <w:tc>
          <w:tcPr>
            <w:tcW w:w="1275" w:type="dxa"/>
            <w:shd w:val="clear" w:color="auto" w:fill="auto"/>
          </w:tcPr>
          <w:p w14:paraId="64E07956" w14:textId="7AE1C569" w:rsidR="009B2535" w:rsidRPr="005433AB" w:rsidRDefault="00956505" w:rsidP="009B2535">
            <w:pPr>
              <w:suppressAutoHyphens/>
              <w:spacing w:after="0" w:line="240" w:lineRule="auto"/>
              <w:jc w:val="center"/>
              <w:rPr>
                <w:rFonts w:eastAsia="Times New Roman" w:cs="Calibri"/>
              </w:rPr>
            </w:pPr>
            <w:r>
              <w:rPr>
                <w:rFonts w:eastAsia="Times New Roman" w:cs="Calibri"/>
              </w:rPr>
              <w:t>433,33</w:t>
            </w:r>
          </w:p>
        </w:tc>
      </w:tr>
      <w:tr w:rsidR="009B2535" w:rsidRPr="005433AB" w14:paraId="72FD3DD0" w14:textId="77777777" w:rsidTr="00246063">
        <w:tc>
          <w:tcPr>
            <w:tcW w:w="839" w:type="dxa"/>
            <w:shd w:val="clear" w:color="auto" w:fill="auto"/>
          </w:tcPr>
          <w:p w14:paraId="7F302611"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33</w:t>
            </w:r>
          </w:p>
        </w:tc>
        <w:tc>
          <w:tcPr>
            <w:tcW w:w="3697" w:type="dxa"/>
            <w:shd w:val="clear" w:color="auto" w:fill="auto"/>
          </w:tcPr>
          <w:p w14:paraId="75315248"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Flanela para limpeza 40x60 cm</w:t>
            </w:r>
          </w:p>
        </w:tc>
        <w:tc>
          <w:tcPr>
            <w:tcW w:w="709" w:type="dxa"/>
            <w:shd w:val="clear" w:color="auto" w:fill="auto"/>
          </w:tcPr>
          <w:p w14:paraId="002E9AF5"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60</w:t>
            </w:r>
          </w:p>
        </w:tc>
        <w:tc>
          <w:tcPr>
            <w:tcW w:w="864" w:type="dxa"/>
            <w:shd w:val="clear" w:color="auto" w:fill="auto"/>
          </w:tcPr>
          <w:p w14:paraId="16FB53CA"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42CA3B5C"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63540B7F" w14:textId="5E1BEC54" w:rsidR="009B2535" w:rsidRPr="00007CD6" w:rsidRDefault="004416D3" w:rsidP="009B2535">
            <w:pPr>
              <w:suppressAutoHyphens/>
              <w:spacing w:after="0" w:line="240" w:lineRule="auto"/>
              <w:jc w:val="center"/>
              <w:rPr>
                <w:rFonts w:eastAsia="Times New Roman" w:cs="Calibri"/>
              </w:rPr>
            </w:pPr>
            <w:r>
              <w:rPr>
                <w:rFonts w:eastAsia="Times New Roman" w:cs="Calibri"/>
              </w:rPr>
              <w:t>3,6333</w:t>
            </w:r>
          </w:p>
        </w:tc>
        <w:tc>
          <w:tcPr>
            <w:tcW w:w="1275" w:type="dxa"/>
            <w:shd w:val="clear" w:color="auto" w:fill="auto"/>
          </w:tcPr>
          <w:p w14:paraId="2A49F9B4" w14:textId="0438768D" w:rsidR="009B2535" w:rsidRPr="005433AB" w:rsidRDefault="00956505" w:rsidP="009B2535">
            <w:pPr>
              <w:suppressAutoHyphens/>
              <w:spacing w:after="0" w:line="240" w:lineRule="auto"/>
              <w:jc w:val="center"/>
              <w:rPr>
                <w:rFonts w:eastAsia="Times New Roman" w:cs="Calibri"/>
              </w:rPr>
            </w:pPr>
            <w:r>
              <w:rPr>
                <w:rFonts w:eastAsia="Times New Roman" w:cs="Calibri"/>
              </w:rPr>
              <w:t>217,9980</w:t>
            </w:r>
          </w:p>
        </w:tc>
      </w:tr>
      <w:tr w:rsidR="009B2535" w:rsidRPr="005433AB" w14:paraId="33B34124" w14:textId="77777777" w:rsidTr="00246063">
        <w:tc>
          <w:tcPr>
            <w:tcW w:w="839" w:type="dxa"/>
            <w:shd w:val="clear" w:color="auto" w:fill="auto"/>
          </w:tcPr>
          <w:p w14:paraId="78394314"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34</w:t>
            </w:r>
          </w:p>
        </w:tc>
        <w:tc>
          <w:tcPr>
            <w:tcW w:w="3697" w:type="dxa"/>
            <w:shd w:val="clear" w:color="auto" w:fill="auto"/>
          </w:tcPr>
          <w:p w14:paraId="47CF5378"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Limpador concentrado 5lt</w:t>
            </w:r>
          </w:p>
        </w:tc>
        <w:tc>
          <w:tcPr>
            <w:tcW w:w="709" w:type="dxa"/>
            <w:shd w:val="clear" w:color="auto" w:fill="auto"/>
          </w:tcPr>
          <w:p w14:paraId="77C21083"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60</w:t>
            </w:r>
          </w:p>
        </w:tc>
        <w:tc>
          <w:tcPr>
            <w:tcW w:w="864" w:type="dxa"/>
            <w:shd w:val="clear" w:color="auto" w:fill="auto"/>
          </w:tcPr>
          <w:p w14:paraId="6B005D56"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08098DE1"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719497EC" w14:textId="3B13CC01" w:rsidR="009B2535" w:rsidRPr="00007CD6" w:rsidRDefault="004416D3" w:rsidP="009B2535">
            <w:pPr>
              <w:suppressAutoHyphens/>
              <w:spacing w:after="0" w:line="240" w:lineRule="auto"/>
              <w:jc w:val="center"/>
              <w:rPr>
                <w:rFonts w:eastAsia="Times New Roman" w:cs="Calibri"/>
              </w:rPr>
            </w:pPr>
            <w:r>
              <w:rPr>
                <w:rFonts w:eastAsia="Times New Roman" w:cs="Calibri"/>
              </w:rPr>
              <w:t>57,4167</w:t>
            </w:r>
          </w:p>
        </w:tc>
        <w:tc>
          <w:tcPr>
            <w:tcW w:w="1275" w:type="dxa"/>
            <w:shd w:val="clear" w:color="auto" w:fill="auto"/>
          </w:tcPr>
          <w:p w14:paraId="6C9538DC" w14:textId="09FE109E" w:rsidR="009B2535" w:rsidRPr="00322E18" w:rsidRDefault="00956505" w:rsidP="009B2535">
            <w:pPr>
              <w:spacing w:after="0" w:line="240" w:lineRule="auto"/>
              <w:jc w:val="center"/>
              <w:rPr>
                <w:rFonts w:cs="Calibri"/>
                <w:color w:val="000000"/>
                <w:lang w:eastAsia="pt-BR"/>
              </w:rPr>
            </w:pPr>
            <w:r>
              <w:rPr>
                <w:rFonts w:cs="Calibri"/>
                <w:color w:val="000000"/>
                <w:lang w:eastAsia="pt-BR"/>
              </w:rPr>
              <w:t>3.445,0020</w:t>
            </w:r>
          </w:p>
        </w:tc>
      </w:tr>
      <w:tr w:rsidR="009B2535" w:rsidRPr="005433AB" w14:paraId="4BD3D3B8" w14:textId="77777777" w:rsidTr="00246063">
        <w:tc>
          <w:tcPr>
            <w:tcW w:w="839" w:type="dxa"/>
            <w:shd w:val="clear" w:color="auto" w:fill="auto"/>
          </w:tcPr>
          <w:p w14:paraId="7ED6C73C"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35</w:t>
            </w:r>
          </w:p>
        </w:tc>
        <w:tc>
          <w:tcPr>
            <w:tcW w:w="3697" w:type="dxa"/>
            <w:shd w:val="clear" w:color="auto" w:fill="auto"/>
          </w:tcPr>
          <w:p w14:paraId="10A63BBD"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Limpador concentrado gel 5lt</w:t>
            </w:r>
          </w:p>
        </w:tc>
        <w:tc>
          <w:tcPr>
            <w:tcW w:w="709" w:type="dxa"/>
            <w:shd w:val="clear" w:color="auto" w:fill="auto"/>
          </w:tcPr>
          <w:p w14:paraId="544E8DB6"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60</w:t>
            </w:r>
          </w:p>
        </w:tc>
        <w:tc>
          <w:tcPr>
            <w:tcW w:w="864" w:type="dxa"/>
            <w:shd w:val="clear" w:color="auto" w:fill="auto"/>
          </w:tcPr>
          <w:p w14:paraId="649F66F7"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523E087E"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30D89FCB" w14:textId="1471B46E" w:rsidR="009B2535" w:rsidRPr="00007CD6" w:rsidRDefault="004416D3" w:rsidP="009B2535">
            <w:pPr>
              <w:suppressAutoHyphens/>
              <w:spacing w:after="0" w:line="240" w:lineRule="auto"/>
              <w:jc w:val="center"/>
              <w:rPr>
                <w:rFonts w:eastAsia="Times New Roman" w:cs="Calibri"/>
              </w:rPr>
            </w:pPr>
            <w:r>
              <w:rPr>
                <w:rFonts w:eastAsia="Times New Roman" w:cs="Calibri"/>
              </w:rPr>
              <w:t>57,7967</w:t>
            </w:r>
          </w:p>
        </w:tc>
        <w:tc>
          <w:tcPr>
            <w:tcW w:w="1275" w:type="dxa"/>
            <w:shd w:val="clear" w:color="auto" w:fill="auto"/>
          </w:tcPr>
          <w:p w14:paraId="0176F64F" w14:textId="25DB1F14" w:rsidR="009B2535" w:rsidRPr="00322E18" w:rsidRDefault="00956505" w:rsidP="009B2535">
            <w:pPr>
              <w:spacing w:after="0" w:line="240" w:lineRule="auto"/>
              <w:jc w:val="center"/>
              <w:rPr>
                <w:rFonts w:cs="Calibri"/>
                <w:color w:val="000000"/>
                <w:lang w:eastAsia="pt-BR"/>
              </w:rPr>
            </w:pPr>
            <w:r>
              <w:rPr>
                <w:rFonts w:cs="Calibri"/>
                <w:color w:val="000000"/>
                <w:lang w:eastAsia="pt-BR"/>
              </w:rPr>
              <w:t>3.467,8020</w:t>
            </w:r>
          </w:p>
        </w:tc>
      </w:tr>
      <w:tr w:rsidR="009B2535" w:rsidRPr="005433AB" w14:paraId="05BD5D7C" w14:textId="77777777" w:rsidTr="00246063">
        <w:tc>
          <w:tcPr>
            <w:tcW w:w="839" w:type="dxa"/>
            <w:shd w:val="clear" w:color="auto" w:fill="auto"/>
          </w:tcPr>
          <w:p w14:paraId="186E1B54"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36</w:t>
            </w:r>
          </w:p>
        </w:tc>
        <w:tc>
          <w:tcPr>
            <w:tcW w:w="3697" w:type="dxa"/>
            <w:shd w:val="clear" w:color="auto" w:fill="auto"/>
          </w:tcPr>
          <w:p w14:paraId="531B3085"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Limpador de limpeza pesada 500 ml</w:t>
            </w:r>
          </w:p>
        </w:tc>
        <w:tc>
          <w:tcPr>
            <w:tcW w:w="709" w:type="dxa"/>
            <w:shd w:val="clear" w:color="auto" w:fill="auto"/>
          </w:tcPr>
          <w:p w14:paraId="55213156"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60</w:t>
            </w:r>
          </w:p>
        </w:tc>
        <w:tc>
          <w:tcPr>
            <w:tcW w:w="864" w:type="dxa"/>
            <w:shd w:val="clear" w:color="auto" w:fill="auto"/>
          </w:tcPr>
          <w:p w14:paraId="756E93F8"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2E2F883B"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708A1214" w14:textId="65A2A766" w:rsidR="009B2535" w:rsidRPr="00007CD6" w:rsidRDefault="004416D3" w:rsidP="009B2535">
            <w:pPr>
              <w:suppressAutoHyphens/>
              <w:spacing w:after="0" w:line="240" w:lineRule="auto"/>
              <w:jc w:val="center"/>
              <w:rPr>
                <w:rFonts w:eastAsia="Times New Roman" w:cs="Calibri"/>
              </w:rPr>
            </w:pPr>
            <w:r>
              <w:rPr>
                <w:rFonts w:eastAsia="Times New Roman" w:cs="Calibri"/>
              </w:rPr>
              <w:t>7,2667</w:t>
            </w:r>
          </w:p>
        </w:tc>
        <w:tc>
          <w:tcPr>
            <w:tcW w:w="1275" w:type="dxa"/>
            <w:shd w:val="clear" w:color="auto" w:fill="auto"/>
          </w:tcPr>
          <w:p w14:paraId="7BE47083" w14:textId="6F42EC83" w:rsidR="009B2535" w:rsidRPr="005433AB" w:rsidRDefault="00956505" w:rsidP="009B2535">
            <w:pPr>
              <w:suppressAutoHyphens/>
              <w:spacing w:after="0" w:line="240" w:lineRule="auto"/>
              <w:jc w:val="center"/>
              <w:rPr>
                <w:rFonts w:eastAsia="Times New Roman" w:cs="Calibri"/>
              </w:rPr>
            </w:pPr>
            <w:r>
              <w:rPr>
                <w:rFonts w:eastAsia="Times New Roman" w:cs="Calibri"/>
              </w:rPr>
              <w:t>436,0020</w:t>
            </w:r>
          </w:p>
        </w:tc>
      </w:tr>
      <w:tr w:rsidR="009B2535" w:rsidRPr="005433AB" w14:paraId="6F62F237" w14:textId="77777777" w:rsidTr="00246063">
        <w:tc>
          <w:tcPr>
            <w:tcW w:w="839" w:type="dxa"/>
            <w:shd w:val="clear" w:color="auto" w:fill="auto"/>
          </w:tcPr>
          <w:p w14:paraId="4CB81651"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37</w:t>
            </w:r>
          </w:p>
        </w:tc>
        <w:tc>
          <w:tcPr>
            <w:tcW w:w="3697" w:type="dxa"/>
            <w:shd w:val="clear" w:color="auto" w:fill="auto"/>
          </w:tcPr>
          <w:p w14:paraId="4D3D0B13"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Limpador de pedra 2lt</w:t>
            </w:r>
          </w:p>
        </w:tc>
        <w:tc>
          <w:tcPr>
            <w:tcW w:w="709" w:type="dxa"/>
            <w:shd w:val="clear" w:color="auto" w:fill="auto"/>
          </w:tcPr>
          <w:p w14:paraId="39DEB617"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54</w:t>
            </w:r>
          </w:p>
        </w:tc>
        <w:tc>
          <w:tcPr>
            <w:tcW w:w="864" w:type="dxa"/>
            <w:shd w:val="clear" w:color="auto" w:fill="auto"/>
          </w:tcPr>
          <w:p w14:paraId="2FFC5032"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7D9D5EB5"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19475013" w14:textId="70EECAC6" w:rsidR="009B2535" w:rsidRPr="00007CD6" w:rsidRDefault="004416D3" w:rsidP="009B2535">
            <w:pPr>
              <w:suppressAutoHyphens/>
              <w:spacing w:after="0" w:line="240" w:lineRule="auto"/>
              <w:jc w:val="center"/>
              <w:rPr>
                <w:rFonts w:eastAsia="Times New Roman" w:cs="Calibri"/>
              </w:rPr>
            </w:pPr>
            <w:r>
              <w:rPr>
                <w:rFonts w:eastAsia="Times New Roman" w:cs="Calibri"/>
              </w:rPr>
              <w:t>17,6333</w:t>
            </w:r>
          </w:p>
        </w:tc>
        <w:tc>
          <w:tcPr>
            <w:tcW w:w="1275" w:type="dxa"/>
            <w:shd w:val="clear" w:color="auto" w:fill="auto"/>
          </w:tcPr>
          <w:p w14:paraId="5FD7A85D" w14:textId="5C5A8256" w:rsidR="009B2535" w:rsidRPr="00322E18" w:rsidRDefault="00956505" w:rsidP="009B2535">
            <w:pPr>
              <w:spacing w:after="0" w:line="240" w:lineRule="auto"/>
              <w:jc w:val="center"/>
              <w:rPr>
                <w:rFonts w:cs="Calibri"/>
                <w:color w:val="000000"/>
                <w:lang w:eastAsia="pt-BR"/>
              </w:rPr>
            </w:pPr>
            <w:r>
              <w:rPr>
                <w:rFonts w:cs="Calibri"/>
                <w:color w:val="000000"/>
                <w:lang w:eastAsia="pt-BR"/>
              </w:rPr>
              <w:t>952,1982</w:t>
            </w:r>
          </w:p>
        </w:tc>
      </w:tr>
      <w:tr w:rsidR="009B2535" w:rsidRPr="005433AB" w14:paraId="7D9ED441" w14:textId="77777777" w:rsidTr="00246063">
        <w:tc>
          <w:tcPr>
            <w:tcW w:w="839" w:type="dxa"/>
            <w:shd w:val="clear" w:color="auto" w:fill="auto"/>
          </w:tcPr>
          <w:p w14:paraId="41F3208A"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38</w:t>
            </w:r>
          </w:p>
        </w:tc>
        <w:tc>
          <w:tcPr>
            <w:tcW w:w="3697" w:type="dxa"/>
            <w:shd w:val="clear" w:color="auto" w:fill="auto"/>
          </w:tcPr>
          <w:p w14:paraId="27343204"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Limpador </w:t>
            </w:r>
            <w:proofErr w:type="spellStart"/>
            <w:r w:rsidRPr="005433AB">
              <w:rPr>
                <w:rFonts w:eastAsia="Times New Roman" w:cs="Calibri"/>
                <w:b/>
              </w:rPr>
              <w:t>multi-uso</w:t>
            </w:r>
            <w:proofErr w:type="spellEnd"/>
            <w:r w:rsidRPr="005433AB">
              <w:rPr>
                <w:rFonts w:eastAsia="Times New Roman" w:cs="Calibri"/>
                <w:b/>
              </w:rPr>
              <w:t xml:space="preserve"> 500 ml</w:t>
            </w:r>
          </w:p>
        </w:tc>
        <w:tc>
          <w:tcPr>
            <w:tcW w:w="709" w:type="dxa"/>
            <w:shd w:val="clear" w:color="auto" w:fill="auto"/>
          </w:tcPr>
          <w:p w14:paraId="186F7BCD"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40</w:t>
            </w:r>
          </w:p>
        </w:tc>
        <w:tc>
          <w:tcPr>
            <w:tcW w:w="864" w:type="dxa"/>
            <w:shd w:val="clear" w:color="auto" w:fill="auto"/>
          </w:tcPr>
          <w:p w14:paraId="07ED31BB"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319986A3"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69CEDB6D" w14:textId="5D6E5958" w:rsidR="009B2535" w:rsidRPr="00007CD6" w:rsidRDefault="004416D3" w:rsidP="009B2535">
            <w:pPr>
              <w:suppressAutoHyphens/>
              <w:spacing w:after="0" w:line="240" w:lineRule="auto"/>
              <w:jc w:val="center"/>
              <w:rPr>
                <w:rFonts w:eastAsia="Times New Roman" w:cs="Calibri"/>
              </w:rPr>
            </w:pPr>
            <w:r>
              <w:rPr>
                <w:rFonts w:eastAsia="Times New Roman" w:cs="Calibri"/>
              </w:rPr>
              <w:t>4,9333</w:t>
            </w:r>
          </w:p>
        </w:tc>
        <w:tc>
          <w:tcPr>
            <w:tcW w:w="1275" w:type="dxa"/>
            <w:shd w:val="clear" w:color="auto" w:fill="auto"/>
          </w:tcPr>
          <w:p w14:paraId="3FC4D7FD" w14:textId="00974972" w:rsidR="009B2535" w:rsidRPr="005433AB" w:rsidRDefault="00956505" w:rsidP="009B2535">
            <w:pPr>
              <w:suppressAutoHyphens/>
              <w:spacing w:after="0" w:line="240" w:lineRule="auto"/>
              <w:jc w:val="center"/>
              <w:rPr>
                <w:rFonts w:eastAsia="Times New Roman" w:cs="Calibri"/>
              </w:rPr>
            </w:pPr>
            <w:r>
              <w:rPr>
                <w:rFonts w:eastAsia="Times New Roman" w:cs="Calibri"/>
              </w:rPr>
              <w:t>197,3320</w:t>
            </w:r>
          </w:p>
        </w:tc>
      </w:tr>
      <w:tr w:rsidR="009B2535" w:rsidRPr="005433AB" w14:paraId="4F02AFF0" w14:textId="77777777" w:rsidTr="00246063">
        <w:tc>
          <w:tcPr>
            <w:tcW w:w="839" w:type="dxa"/>
            <w:shd w:val="clear" w:color="auto" w:fill="auto"/>
          </w:tcPr>
          <w:p w14:paraId="5141CF87"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39</w:t>
            </w:r>
          </w:p>
        </w:tc>
        <w:tc>
          <w:tcPr>
            <w:tcW w:w="3697" w:type="dxa"/>
            <w:shd w:val="clear" w:color="auto" w:fill="auto"/>
          </w:tcPr>
          <w:p w14:paraId="64C34914"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Luva de látex para limpeza tam. G</w:t>
            </w:r>
          </w:p>
        </w:tc>
        <w:tc>
          <w:tcPr>
            <w:tcW w:w="709" w:type="dxa"/>
            <w:shd w:val="clear" w:color="auto" w:fill="auto"/>
          </w:tcPr>
          <w:p w14:paraId="32D778B5"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30</w:t>
            </w:r>
          </w:p>
        </w:tc>
        <w:tc>
          <w:tcPr>
            <w:tcW w:w="864" w:type="dxa"/>
            <w:shd w:val="clear" w:color="auto" w:fill="auto"/>
          </w:tcPr>
          <w:p w14:paraId="0F3E7593"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6A313642"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7CFB621B" w14:textId="761E2882" w:rsidR="009B2535" w:rsidRPr="00007CD6" w:rsidRDefault="004416D3" w:rsidP="009B2535">
            <w:pPr>
              <w:suppressAutoHyphens/>
              <w:spacing w:after="0" w:line="240" w:lineRule="auto"/>
              <w:jc w:val="center"/>
              <w:rPr>
                <w:rFonts w:eastAsia="Times New Roman" w:cs="Calibri"/>
              </w:rPr>
            </w:pPr>
            <w:r>
              <w:rPr>
                <w:rFonts w:eastAsia="Times New Roman" w:cs="Calibri"/>
              </w:rPr>
              <w:t>16,33</w:t>
            </w:r>
          </w:p>
        </w:tc>
        <w:tc>
          <w:tcPr>
            <w:tcW w:w="1275" w:type="dxa"/>
            <w:shd w:val="clear" w:color="auto" w:fill="auto"/>
          </w:tcPr>
          <w:p w14:paraId="52EFA7BC" w14:textId="43CA6BED" w:rsidR="009B2535" w:rsidRPr="00322E18" w:rsidRDefault="00956505" w:rsidP="009B2535">
            <w:pPr>
              <w:spacing w:after="0" w:line="240" w:lineRule="auto"/>
              <w:jc w:val="center"/>
              <w:rPr>
                <w:rFonts w:cs="Calibri"/>
                <w:color w:val="000000"/>
                <w:lang w:eastAsia="pt-BR"/>
              </w:rPr>
            </w:pPr>
            <w:r>
              <w:rPr>
                <w:rFonts w:cs="Calibri"/>
                <w:color w:val="000000"/>
                <w:lang w:eastAsia="pt-BR"/>
              </w:rPr>
              <w:t>489,90</w:t>
            </w:r>
          </w:p>
        </w:tc>
      </w:tr>
      <w:tr w:rsidR="009B2535" w:rsidRPr="005433AB" w14:paraId="308E56AC" w14:textId="77777777" w:rsidTr="00246063">
        <w:tc>
          <w:tcPr>
            <w:tcW w:w="839" w:type="dxa"/>
            <w:shd w:val="clear" w:color="auto" w:fill="auto"/>
          </w:tcPr>
          <w:p w14:paraId="35245F75"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40</w:t>
            </w:r>
          </w:p>
        </w:tc>
        <w:tc>
          <w:tcPr>
            <w:tcW w:w="3697" w:type="dxa"/>
            <w:shd w:val="clear" w:color="auto" w:fill="auto"/>
          </w:tcPr>
          <w:p w14:paraId="4F6EDA1A"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Luva de látex para limpeza tam. M </w:t>
            </w:r>
          </w:p>
        </w:tc>
        <w:tc>
          <w:tcPr>
            <w:tcW w:w="709" w:type="dxa"/>
            <w:shd w:val="clear" w:color="auto" w:fill="auto"/>
          </w:tcPr>
          <w:p w14:paraId="6AB2060A"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30</w:t>
            </w:r>
          </w:p>
        </w:tc>
        <w:tc>
          <w:tcPr>
            <w:tcW w:w="864" w:type="dxa"/>
            <w:shd w:val="clear" w:color="auto" w:fill="auto"/>
          </w:tcPr>
          <w:p w14:paraId="4A9E8B5E"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3F5577E7"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4CE5C231" w14:textId="21CC1D4A" w:rsidR="009B2535" w:rsidRPr="00007CD6" w:rsidRDefault="004416D3" w:rsidP="009B2535">
            <w:pPr>
              <w:suppressAutoHyphens/>
              <w:spacing w:after="0" w:line="240" w:lineRule="auto"/>
              <w:jc w:val="center"/>
              <w:rPr>
                <w:rFonts w:eastAsia="Times New Roman" w:cs="Calibri"/>
              </w:rPr>
            </w:pPr>
            <w:r>
              <w:rPr>
                <w:rFonts w:eastAsia="Times New Roman" w:cs="Calibri"/>
              </w:rPr>
              <w:t>16,33</w:t>
            </w:r>
          </w:p>
        </w:tc>
        <w:tc>
          <w:tcPr>
            <w:tcW w:w="1275" w:type="dxa"/>
            <w:shd w:val="clear" w:color="auto" w:fill="auto"/>
          </w:tcPr>
          <w:p w14:paraId="2557B382" w14:textId="5592368F" w:rsidR="009B2535" w:rsidRPr="00322E18" w:rsidRDefault="00956505" w:rsidP="009B2535">
            <w:pPr>
              <w:spacing w:after="0" w:line="240" w:lineRule="auto"/>
              <w:jc w:val="center"/>
              <w:rPr>
                <w:rFonts w:cs="Calibri"/>
                <w:color w:val="000000"/>
                <w:lang w:eastAsia="pt-BR"/>
              </w:rPr>
            </w:pPr>
            <w:r>
              <w:rPr>
                <w:rFonts w:cs="Calibri"/>
                <w:color w:val="000000"/>
                <w:lang w:eastAsia="pt-BR"/>
              </w:rPr>
              <w:t>489,90</w:t>
            </w:r>
          </w:p>
        </w:tc>
      </w:tr>
      <w:tr w:rsidR="009B2535" w:rsidRPr="005433AB" w14:paraId="4C0961AC" w14:textId="77777777" w:rsidTr="00246063">
        <w:tc>
          <w:tcPr>
            <w:tcW w:w="839" w:type="dxa"/>
            <w:shd w:val="clear" w:color="auto" w:fill="auto"/>
          </w:tcPr>
          <w:p w14:paraId="5F9FD328"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41</w:t>
            </w:r>
          </w:p>
        </w:tc>
        <w:tc>
          <w:tcPr>
            <w:tcW w:w="3697" w:type="dxa"/>
            <w:shd w:val="clear" w:color="auto" w:fill="auto"/>
          </w:tcPr>
          <w:p w14:paraId="11749B19"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Pá de lixo</w:t>
            </w:r>
            <w:r w:rsidRPr="005433AB">
              <w:rPr>
                <w:rFonts w:eastAsia="Times New Roman" w:cs="Calibri"/>
              </w:rPr>
              <w:t>: Material da pá de lixo plástico, cabo de madeira 60 cm</w:t>
            </w:r>
          </w:p>
        </w:tc>
        <w:tc>
          <w:tcPr>
            <w:tcW w:w="709" w:type="dxa"/>
            <w:shd w:val="clear" w:color="auto" w:fill="auto"/>
          </w:tcPr>
          <w:p w14:paraId="416EC155"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04</w:t>
            </w:r>
          </w:p>
        </w:tc>
        <w:tc>
          <w:tcPr>
            <w:tcW w:w="864" w:type="dxa"/>
            <w:shd w:val="clear" w:color="auto" w:fill="auto"/>
          </w:tcPr>
          <w:p w14:paraId="50FBBD02"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648EDB7A"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5786CAC9" w14:textId="4C9C1CB3" w:rsidR="009B2535" w:rsidRPr="00007CD6" w:rsidRDefault="004416D3" w:rsidP="009B2535">
            <w:pPr>
              <w:suppressAutoHyphens/>
              <w:spacing w:after="0" w:line="240" w:lineRule="auto"/>
              <w:jc w:val="center"/>
              <w:rPr>
                <w:rFonts w:eastAsia="Times New Roman" w:cs="Calibri"/>
              </w:rPr>
            </w:pPr>
            <w:r>
              <w:rPr>
                <w:rFonts w:eastAsia="Times New Roman" w:cs="Calibri"/>
              </w:rPr>
              <w:t>14,3333</w:t>
            </w:r>
          </w:p>
        </w:tc>
        <w:tc>
          <w:tcPr>
            <w:tcW w:w="1275" w:type="dxa"/>
            <w:shd w:val="clear" w:color="auto" w:fill="auto"/>
          </w:tcPr>
          <w:p w14:paraId="691E5756" w14:textId="67128AD8" w:rsidR="009B2535" w:rsidRPr="005433AB" w:rsidRDefault="00956505" w:rsidP="009B2535">
            <w:pPr>
              <w:suppressAutoHyphens/>
              <w:spacing w:after="0" w:line="240" w:lineRule="auto"/>
              <w:jc w:val="center"/>
              <w:rPr>
                <w:rFonts w:eastAsia="Times New Roman" w:cs="Calibri"/>
              </w:rPr>
            </w:pPr>
            <w:r>
              <w:rPr>
                <w:rFonts w:eastAsia="Times New Roman" w:cs="Calibri"/>
              </w:rPr>
              <w:t>57,3332</w:t>
            </w:r>
          </w:p>
        </w:tc>
      </w:tr>
      <w:tr w:rsidR="009B2535" w:rsidRPr="005433AB" w14:paraId="7AFCC7C0" w14:textId="77777777" w:rsidTr="00246063">
        <w:tc>
          <w:tcPr>
            <w:tcW w:w="839" w:type="dxa"/>
            <w:shd w:val="clear" w:color="auto" w:fill="auto"/>
          </w:tcPr>
          <w:p w14:paraId="1EF4DEC0"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42</w:t>
            </w:r>
          </w:p>
        </w:tc>
        <w:tc>
          <w:tcPr>
            <w:tcW w:w="3697" w:type="dxa"/>
            <w:shd w:val="clear" w:color="auto" w:fill="auto"/>
          </w:tcPr>
          <w:p w14:paraId="3312285E"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Pano de chão atoalhado tam. 1m</w:t>
            </w:r>
          </w:p>
        </w:tc>
        <w:tc>
          <w:tcPr>
            <w:tcW w:w="709" w:type="dxa"/>
            <w:shd w:val="clear" w:color="auto" w:fill="auto"/>
          </w:tcPr>
          <w:p w14:paraId="5AA375F7"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50</w:t>
            </w:r>
          </w:p>
        </w:tc>
        <w:tc>
          <w:tcPr>
            <w:tcW w:w="864" w:type="dxa"/>
            <w:shd w:val="clear" w:color="auto" w:fill="auto"/>
          </w:tcPr>
          <w:p w14:paraId="4BF15A13"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05196079"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3996C611" w14:textId="7FE685CD" w:rsidR="009B2535" w:rsidRPr="00007CD6" w:rsidRDefault="004416D3" w:rsidP="009B2535">
            <w:pPr>
              <w:suppressAutoHyphens/>
              <w:spacing w:after="0" w:line="240" w:lineRule="auto"/>
              <w:jc w:val="center"/>
              <w:rPr>
                <w:rFonts w:eastAsia="Times New Roman" w:cs="Calibri"/>
              </w:rPr>
            </w:pPr>
            <w:r>
              <w:rPr>
                <w:rFonts w:eastAsia="Times New Roman" w:cs="Calibri"/>
              </w:rPr>
              <w:t>16,13</w:t>
            </w:r>
          </w:p>
        </w:tc>
        <w:tc>
          <w:tcPr>
            <w:tcW w:w="1275" w:type="dxa"/>
            <w:shd w:val="clear" w:color="auto" w:fill="auto"/>
          </w:tcPr>
          <w:p w14:paraId="68395849" w14:textId="549BB616" w:rsidR="009B2535" w:rsidRPr="00322E18" w:rsidRDefault="00956505" w:rsidP="009B2535">
            <w:pPr>
              <w:spacing w:after="0" w:line="240" w:lineRule="auto"/>
              <w:jc w:val="center"/>
              <w:rPr>
                <w:rFonts w:cs="Calibri"/>
                <w:color w:val="000000"/>
                <w:lang w:eastAsia="pt-BR"/>
              </w:rPr>
            </w:pPr>
            <w:r>
              <w:rPr>
                <w:rFonts w:cs="Calibri"/>
                <w:color w:val="000000"/>
                <w:lang w:eastAsia="pt-BR"/>
              </w:rPr>
              <w:t>806,50</w:t>
            </w:r>
          </w:p>
        </w:tc>
      </w:tr>
      <w:tr w:rsidR="009B2535" w:rsidRPr="005433AB" w14:paraId="1144C20A" w14:textId="77777777" w:rsidTr="00246063">
        <w:tc>
          <w:tcPr>
            <w:tcW w:w="839" w:type="dxa"/>
            <w:shd w:val="clear" w:color="auto" w:fill="auto"/>
          </w:tcPr>
          <w:p w14:paraId="4E880BC8"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43</w:t>
            </w:r>
          </w:p>
        </w:tc>
        <w:tc>
          <w:tcPr>
            <w:tcW w:w="3697" w:type="dxa"/>
            <w:shd w:val="clear" w:color="auto" w:fill="auto"/>
          </w:tcPr>
          <w:p w14:paraId="5438DB63"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Pano </w:t>
            </w:r>
            <w:proofErr w:type="spellStart"/>
            <w:proofErr w:type="gramStart"/>
            <w:r w:rsidRPr="005433AB">
              <w:rPr>
                <w:rFonts w:eastAsia="Times New Roman" w:cs="Calibri"/>
                <w:b/>
              </w:rPr>
              <w:t>multi</w:t>
            </w:r>
            <w:proofErr w:type="spellEnd"/>
            <w:r w:rsidRPr="005433AB">
              <w:rPr>
                <w:rFonts w:eastAsia="Times New Roman" w:cs="Calibri"/>
                <w:b/>
              </w:rPr>
              <w:t xml:space="preserve"> uso c</w:t>
            </w:r>
            <w:proofErr w:type="gramEnd"/>
            <w:r w:rsidRPr="005433AB">
              <w:rPr>
                <w:rFonts w:eastAsia="Times New Roman" w:cs="Calibri"/>
                <w:b/>
              </w:rPr>
              <w:t xml:space="preserve">/5 </w:t>
            </w:r>
            <w:proofErr w:type="spellStart"/>
            <w:r w:rsidRPr="005433AB">
              <w:rPr>
                <w:rFonts w:eastAsia="Times New Roman" w:cs="Calibri"/>
                <w:b/>
              </w:rPr>
              <w:t>und</w:t>
            </w:r>
            <w:proofErr w:type="spellEnd"/>
            <w:r w:rsidRPr="005433AB">
              <w:rPr>
                <w:rFonts w:eastAsia="Times New Roman" w:cs="Calibri"/>
                <w:b/>
              </w:rPr>
              <w:t>. 60 cm</w:t>
            </w:r>
          </w:p>
        </w:tc>
        <w:tc>
          <w:tcPr>
            <w:tcW w:w="709" w:type="dxa"/>
            <w:shd w:val="clear" w:color="auto" w:fill="auto"/>
          </w:tcPr>
          <w:p w14:paraId="244535BD"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40</w:t>
            </w:r>
          </w:p>
        </w:tc>
        <w:tc>
          <w:tcPr>
            <w:tcW w:w="864" w:type="dxa"/>
            <w:shd w:val="clear" w:color="auto" w:fill="auto"/>
          </w:tcPr>
          <w:p w14:paraId="0E2B6629"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31FAE5D9"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01507D18" w14:textId="4F818803" w:rsidR="009B2535" w:rsidRPr="00007CD6" w:rsidRDefault="004416D3" w:rsidP="009B2535">
            <w:pPr>
              <w:suppressAutoHyphens/>
              <w:spacing w:after="0" w:line="240" w:lineRule="auto"/>
              <w:jc w:val="center"/>
              <w:rPr>
                <w:rFonts w:eastAsia="Times New Roman" w:cs="Calibri"/>
              </w:rPr>
            </w:pPr>
            <w:r>
              <w:rPr>
                <w:rFonts w:eastAsia="Times New Roman" w:cs="Calibri"/>
              </w:rPr>
              <w:t>8,6333</w:t>
            </w:r>
          </w:p>
        </w:tc>
        <w:tc>
          <w:tcPr>
            <w:tcW w:w="1275" w:type="dxa"/>
            <w:shd w:val="clear" w:color="auto" w:fill="auto"/>
          </w:tcPr>
          <w:p w14:paraId="07DBAB3C" w14:textId="7418CAD1" w:rsidR="009B2535" w:rsidRPr="005433AB" w:rsidRDefault="00956505" w:rsidP="009B2535">
            <w:pPr>
              <w:suppressAutoHyphens/>
              <w:spacing w:after="0" w:line="240" w:lineRule="auto"/>
              <w:jc w:val="center"/>
              <w:rPr>
                <w:rFonts w:eastAsia="Times New Roman" w:cs="Calibri"/>
              </w:rPr>
            </w:pPr>
            <w:r>
              <w:rPr>
                <w:rFonts w:eastAsia="Times New Roman" w:cs="Calibri"/>
              </w:rPr>
              <w:t>345,3320</w:t>
            </w:r>
          </w:p>
        </w:tc>
      </w:tr>
      <w:tr w:rsidR="009B2535" w:rsidRPr="005433AB" w14:paraId="207C8760" w14:textId="77777777" w:rsidTr="00246063">
        <w:tc>
          <w:tcPr>
            <w:tcW w:w="839" w:type="dxa"/>
            <w:shd w:val="clear" w:color="auto" w:fill="auto"/>
          </w:tcPr>
          <w:p w14:paraId="15D4C32E"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44</w:t>
            </w:r>
          </w:p>
        </w:tc>
        <w:tc>
          <w:tcPr>
            <w:tcW w:w="3697" w:type="dxa"/>
            <w:shd w:val="clear" w:color="auto" w:fill="auto"/>
          </w:tcPr>
          <w:p w14:paraId="1E5066C2"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Papel higiênico folha dupla: </w:t>
            </w:r>
            <w:proofErr w:type="spellStart"/>
            <w:r w:rsidRPr="005433AB">
              <w:rPr>
                <w:rFonts w:eastAsia="Times New Roman" w:cs="Calibri"/>
              </w:rPr>
              <w:t>pct</w:t>
            </w:r>
            <w:proofErr w:type="spellEnd"/>
            <w:r w:rsidRPr="005433AB">
              <w:rPr>
                <w:rFonts w:eastAsia="Times New Roman" w:cs="Calibri"/>
              </w:rPr>
              <w:t xml:space="preserve"> de 4 rolos de 30m</w:t>
            </w:r>
          </w:p>
        </w:tc>
        <w:tc>
          <w:tcPr>
            <w:tcW w:w="709" w:type="dxa"/>
            <w:shd w:val="clear" w:color="auto" w:fill="auto"/>
          </w:tcPr>
          <w:p w14:paraId="0D82F4A9"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220</w:t>
            </w:r>
          </w:p>
        </w:tc>
        <w:tc>
          <w:tcPr>
            <w:tcW w:w="864" w:type="dxa"/>
            <w:shd w:val="clear" w:color="auto" w:fill="auto"/>
          </w:tcPr>
          <w:p w14:paraId="73F0C0DC"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Pct</w:t>
            </w:r>
            <w:proofErr w:type="spellEnd"/>
          </w:p>
        </w:tc>
        <w:tc>
          <w:tcPr>
            <w:tcW w:w="979" w:type="dxa"/>
            <w:shd w:val="clear" w:color="auto" w:fill="auto"/>
          </w:tcPr>
          <w:p w14:paraId="7623A8B9"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510CBFE9" w14:textId="4B71E5B2" w:rsidR="009B2535" w:rsidRPr="00007CD6" w:rsidRDefault="004416D3" w:rsidP="009B2535">
            <w:pPr>
              <w:suppressAutoHyphens/>
              <w:spacing w:after="0" w:line="240" w:lineRule="auto"/>
              <w:jc w:val="center"/>
              <w:rPr>
                <w:rFonts w:eastAsia="Times New Roman" w:cs="Calibri"/>
              </w:rPr>
            </w:pPr>
            <w:r>
              <w:rPr>
                <w:rFonts w:eastAsia="Times New Roman" w:cs="Calibri"/>
              </w:rPr>
              <w:t>8,1667</w:t>
            </w:r>
          </w:p>
        </w:tc>
        <w:tc>
          <w:tcPr>
            <w:tcW w:w="1275" w:type="dxa"/>
            <w:shd w:val="clear" w:color="auto" w:fill="auto"/>
          </w:tcPr>
          <w:p w14:paraId="712B2D7A" w14:textId="5D03C931" w:rsidR="009B2535" w:rsidRPr="005433AB" w:rsidRDefault="00956505" w:rsidP="009B2535">
            <w:pPr>
              <w:suppressAutoHyphens/>
              <w:spacing w:after="0" w:line="240" w:lineRule="auto"/>
              <w:jc w:val="center"/>
              <w:rPr>
                <w:rFonts w:eastAsia="Times New Roman" w:cs="Calibri"/>
              </w:rPr>
            </w:pPr>
            <w:r>
              <w:rPr>
                <w:rFonts w:eastAsia="Times New Roman" w:cs="Calibri"/>
              </w:rPr>
              <w:t>1.796,6740</w:t>
            </w:r>
          </w:p>
        </w:tc>
      </w:tr>
      <w:tr w:rsidR="009B2535" w:rsidRPr="005433AB" w14:paraId="45C57C1A" w14:textId="77777777" w:rsidTr="00246063">
        <w:tc>
          <w:tcPr>
            <w:tcW w:w="839" w:type="dxa"/>
            <w:shd w:val="clear" w:color="auto" w:fill="auto"/>
          </w:tcPr>
          <w:p w14:paraId="646230A2"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45</w:t>
            </w:r>
          </w:p>
        </w:tc>
        <w:tc>
          <w:tcPr>
            <w:tcW w:w="3697" w:type="dxa"/>
            <w:shd w:val="clear" w:color="auto" w:fill="auto"/>
          </w:tcPr>
          <w:p w14:paraId="25F0B0FD"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Papel toalha 1kg: </w:t>
            </w:r>
            <w:r w:rsidRPr="005433AB">
              <w:rPr>
                <w:rFonts w:eastAsia="Times New Roman" w:cs="Calibri"/>
              </w:rPr>
              <w:t>tam. 20x21 cm 100% celulose</w:t>
            </w:r>
          </w:p>
        </w:tc>
        <w:tc>
          <w:tcPr>
            <w:tcW w:w="709" w:type="dxa"/>
            <w:shd w:val="clear" w:color="auto" w:fill="auto"/>
          </w:tcPr>
          <w:p w14:paraId="1DC2903C"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120</w:t>
            </w:r>
          </w:p>
        </w:tc>
        <w:tc>
          <w:tcPr>
            <w:tcW w:w="864" w:type="dxa"/>
            <w:shd w:val="clear" w:color="auto" w:fill="auto"/>
          </w:tcPr>
          <w:p w14:paraId="4C241BB9"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20485E74"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135C3E3E" w14:textId="4AE250B0" w:rsidR="009B2535" w:rsidRPr="00007CD6" w:rsidRDefault="004416D3" w:rsidP="009B2535">
            <w:pPr>
              <w:suppressAutoHyphens/>
              <w:spacing w:after="0" w:line="240" w:lineRule="auto"/>
              <w:jc w:val="center"/>
              <w:rPr>
                <w:rFonts w:eastAsia="Times New Roman" w:cs="Calibri"/>
              </w:rPr>
            </w:pPr>
            <w:r>
              <w:rPr>
                <w:rFonts w:eastAsia="Times New Roman" w:cs="Calibri"/>
              </w:rPr>
              <w:t>14,00</w:t>
            </w:r>
          </w:p>
        </w:tc>
        <w:tc>
          <w:tcPr>
            <w:tcW w:w="1275" w:type="dxa"/>
            <w:shd w:val="clear" w:color="auto" w:fill="auto"/>
          </w:tcPr>
          <w:p w14:paraId="54CC898B" w14:textId="127B751B" w:rsidR="009B2535" w:rsidRPr="005433AB" w:rsidRDefault="00956505" w:rsidP="009B2535">
            <w:pPr>
              <w:suppressAutoHyphens/>
              <w:spacing w:after="0" w:line="240" w:lineRule="auto"/>
              <w:jc w:val="center"/>
              <w:rPr>
                <w:rFonts w:eastAsia="Times New Roman" w:cs="Calibri"/>
              </w:rPr>
            </w:pPr>
            <w:r>
              <w:rPr>
                <w:rFonts w:eastAsia="Times New Roman" w:cs="Calibri"/>
              </w:rPr>
              <w:t>1.680,00</w:t>
            </w:r>
          </w:p>
        </w:tc>
      </w:tr>
      <w:tr w:rsidR="009B2535" w:rsidRPr="005433AB" w14:paraId="0DE3E3DC" w14:textId="77777777" w:rsidTr="00246063">
        <w:tc>
          <w:tcPr>
            <w:tcW w:w="839" w:type="dxa"/>
            <w:shd w:val="clear" w:color="auto" w:fill="auto"/>
          </w:tcPr>
          <w:p w14:paraId="4436CCC8"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46</w:t>
            </w:r>
          </w:p>
        </w:tc>
        <w:tc>
          <w:tcPr>
            <w:tcW w:w="3697" w:type="dxa"/>
            <w:shd w:val="clear" w:color="auto" w:fill="auto"/>
          </w:tcPr>
          <w:p w14:paraId="055AFE9C"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Removedor de cera e sujeiras pesadas 5lt</w:t>
            </w:r>
          </w:p>
        </w:tc>
        <w:tc>
          <w:tcPr>
            <w:tcW w:w="709" w:type="dxa"/>
            <w:shd w:val="clear" w:color="auto" w:fill="auto"/>
          </w:tcPr>
          <w:p w14:paraId="0EE65402"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120</w:t>
            </w:r>
          </w:p>
        </w:tc>
        <w:tc>
          <w:tcPr>
            <w:tcW w:w="864" w:type="dxa"/>
            <w:shd w:val="clear" w:color="auto" w:fill="auto"/>
          </w:tcPr>
          <w:p w14:paraId="35318015"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470B77AD"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1DFAFDB8" w14:textId="0698FFDE" w:rsidR="009B2535" w:rsidRPr="00007CD6" w:rsidRDefault="004416D3" w:rsidP="009B2535">
            <w:pPr>
              <w:suppressAutoHyphens/>
              <w:spacing w:after="0" w:line="240" w:lineRule="auto"/>
              <w:jc w:val="center"/>
              <w:rPr>
                <w:rFonts w:eastAsia="Times New Roman" w:cs="Calibri"/>
              </w:rPr>
            </w:pPr>
            <w:r>
              <w:rPr>
                <w:rFonts w:eastAsia="Times New Roman" w:cs="Calibri"/>
              </w:rPr>
              <w:t>40,8967</w:t>
            </w:r>
          </w:p>
        </w:tc>
        <w:tc>
          <w:tcPr>
            <w:tcW w:w="1275" w:type="dxa"/>
            <w:shd w:val="clear" w:color="auto" w:fill="auto"/>
          </w:tcPr>
          <w:p w14:paraId="40E43577" w14:textId="6A5F9B37" w:rsidR="009B2535" w:rsidRPr="005433AB" w:rsidRDefault="00956505" w:rsidP="009B2535">
            <w:pPr>
              <w:suppressAutoHyphens/>
              <w:spacing w:after="0" w:line="240" w:lineRule="auto"/>
              <w:jc w:val="center"/>
              <w:rPr>
                <w:rFonts w:eastAsia="Times New Roman" w:cs="Calibri"/>
              </w:rPr>
            </w:pPr>
            <w:r>
              <w:rPr>
                <w:rFonts w:eastAsia="Times New Roman" w:cs="Calibri"/>
              </w:rPr>
              <w:t>4.907,6040</w:t>
            </w:r>
          </w:p>
        </w:tc>
      </w:tr>
      <w:tr w:rsidR="009B2535" w:rsidRPr="005433AB" w14:paraId="2EDC2496" w14:textId="77777777" w:rsidTr="00246063">
        <w:tc>
          <w:tcPr>
            <w:tcW w:w="839" w:type="dxa"/>
            <w:shd w:val="clear" w:color="auto" w:fill="auto"/>
          </w:tcPr>
          <w:p w14:paraId="7AA9294A"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47</w:t>
            </w:r>
          </w:p>
        </w:tc>
        <w:tc>
          <w:tcPr>
            <w:tcW w:w="3697" w:type="dxa"/>
            <w:shd w:val="clear" w:color="auto" w:fill="auto"/>
          </w:tcPr>
          <w:p w14:paraId="46A1E8D4"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Rodo: </w:t>
            </w:r>
            <w:proofErr w:type="spellStart"/>
            <w:r w:rsidRPr="005433AB">
              <w:rPr>
                <w:rFonts w:eastAsia="Times New Roman" w:cs="Calibri"/>
              </w:rPr>
              <w:t>tam</w:t>
            </w:r>
            <w:proofErr w:type="spellEnd"/>
            <w:r w:rsidRPr="005433AB">
              <w:rPr>
                <w:rFonts w:eastAsia="Times New Roman" w:cs="Calibri"/>
              </w:rPr>
              <w:t xml:space="preserve"> 1mt cabo de corpo de alumínio</w:t>
            </w:r>
          </w:p>
        </w:tc>
        <w:tc>
          <w:tcPr>
            <w:tcW w:w="709" w:type="dxa"/>
            <w:shd w:val="clear" w:color="auto" w:fill="auto"/>
          </w:tcPr>
          <w:p w14:paraId="4C6DEB0D"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40</w:t>
            </w:r>
          </w:p>
        </w:tc>
        <w:tc>
          <w:tcPr>
            <w:tcW w:w="864" w:type="dxa"/>
            <w:shd w:val="clear" w:color="auto" w:fill="auto"/>
          </w:tcPr>
          <w:p w14:paraId="2FDF29FD"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1F5AA7B4"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73E0613B" w14:textId="79F78966" w:rsidR="009B2535" w:rsidRPr="00007CD6" w:rsidRDefault="004416D3" w:rsidP="009B2535">
            <w:pPr>
              <w:suppressAutoHyphens/>
              <w:spacing w:after="0" w:line="240" w:lineRule="auto"/>
              <w:jc w:val="center"/>
              <w:rPr>
                <w:rFonts w:eastAsia="Times New Roman" w:cs="Calibri"/>
              </w:rPr>
            </w:pPr>
            <w:r>
              <w:rPr>
                <w:rFonts w:eastAsia="Times New Roman" w:cs="Calibri"/>
              </w:rPr>
              <w:t>48,3333</w:t>
            </w:r>
          </w:p>
        </w:tc>
        <w:tc>
          <w:tcPr>
            <w:tcW w:w="1275" w:type="dxa"/>
            <w:shd w:val="clear" w:color="auto" w:fill="auto"/>
          </w:tcPr>
          <w:p w14:paraId="01FF0129" w14:textId="644D4A6A" w:rsidR="009B2535" w:rsidRPr="005433AB" w:rsidRDefault="00956505" w:rsidP="009B2535">
            <w:pPr>
              <w:suppressAutoHyphens/>
              <w:spacing w:after="0" w:line="240" w:lineRule="auto"/>
              <w:jc w:val="center"/>
              <w:rPr>
                <w:rFonts w:eastAsia="Times New Roman" w:cs="Calibri"/>
              </w:rPr>
            </w:pPr>
            <w:r>
              <w:rPr>
                <w:rFonts w:eastAsia="Times New Roman" w:cs="Calibri"/>
              </w:rPr>
              <w:t>1.933,3320</w:t>
            </w:r>
          </w:p>
        </w:tc>
      </w:tr>
      <w:tr w:rsidR="009B2535" w:rsidRPr="005433AB" w14:paraId="0B30D9E1" w14:textId="77777777" w:rsidTr="00246063">
        <w:tc>
          <w:tcPr>
            <w:tcW w:w="839" w:type="dxa"/>
            <w:shd w:val="clear" w:color="auto" w:fill="auto"/>
          </w:tcPr>
          <w:p w14:paraId="4E746C28"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48</w:t>
            </w:r>
          </w:p>
        </w:tc>
        <w:tc>
          <w:tcPr>
            <w:tcW w:w="3697" w:type="dxa"/>
            <w:shd w:val="clear" w:color="auto" w:fill="auto"/>
          </w:tcPr>
          <w:p w14:paraId="636606F5"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Rodo: </w:t>
            </w:r>
            <w:r w:rsidRPr="005433AB">
              <w:rPr>
                <w:rFonts w:eastAsia="Times New Roman" w:cs="Calibri"/>
              </w:rPr>
              <w:t>tam. 60cm cabo de corpo de alumínio</w:t>
            </w:r>
          </w:p>
        </w:tc>
        <w:tc>
          <w:tcPr>
            <w:tcW w:w="709" w:type="dxa"/>
            <w:shd w:val="clear" w:color="auto" w:fill="auto"/>
          </w:tcPr>
          <w:p w14:paraId="5C25C955"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40</w:t>
            </w:r>
          </w:p>
        </w:tc>
        <w:tc>
          <w:tcPr>
            <w:tcW w:w="864" w:type="dxa"/>
            <w:shd w:val="clear" w:color="auto" w:fill="auto"/>
          </w:tcPr>
          <w:p w14:paraId="30A9A409"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7706C528"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59C69234" w14:textId="1886950A" w:rsidR="009B2535" w:rsidRPr="00007CD6" w:rsidRDefault="004416D3" w:rsidP="009B2535">
            <w:pPr>
              <w:suppressAutoHyphens/>
              <w:spacing w:after="0" w:line="240" w:lineRule="auto"/>
              <w:jc w:val="center"/>
              <w:rPr>
                <w:rFonts w:eastAsia="Times New Roman" w:cs="Calibri"/>
              </w:rPr>
            </w:pPr>
            <w:r>
              <w:rPr>
                <w:rFonts w:eastAsia="Times New Roman" w:cs="Calibri"/>
              </w:rPr>
              <w:t>41,6667</w:t>
            </w:r>
          </w:p>
        </w:tc>
        <w:tc>
          <w:tcPr>
            <w:tcW w:w="1275" w:type="dxa"/>
            <w:shd w:val="clear" w:color="auto" w:fill="auto"/>
          </w:tcPr>
          <w:p w14:paraId="31E3CCB4" w14:textId="3BD2427E" w:rsidR="009B2535" w:rsidRPr="005433AB" w:rsidRDefault="00956505" w:rsidP="009B2535">
            <w:pPr>
              <w:suppressAutoHyphens/>
              <w:spacing w:after="0" w:line="240" w:lineRule="auto"/>
              <w:jc w:val="center"/>
              <w:rPr>
                <w:rFonts w:eastAsia="Times New Roman" w:cs="Calibri"/>
              </w:rPr>
            </w:pPr>
            <w:r>
              <w:rPr>
                <w:rFonts w:eastAsia="Times New Roman" w:cs="Calibri"/>
              </w:rPr>
              <w:t>1.666,6680</w:t>
            </w:r>
          </w:p>
        </w:tc>
      </w:tr>
      <w:tr w:rsidR="009B2535" w:rsidRPr="005433AB" w14:paraId="72C22C25" w14:textId="77777777" w:rsidTr="00246063">
        <w:tc>
          <w:tcPr>
            <w:tcW w:w="839" w:type="dxa"/>
            <w:shd w:val="clear" w:color="auto" w:fill="auto"/>
          </w:tcPr>
          <w:p w14:paraId="6C2340F6"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49</w:t>
            </w:r>
          </w:p>
        </w:tc>
        <w:tc>
          <w:tcPr>
            <w:tcW w:w="3697" w:type="dxa"/>
            <w:shd w:val="clear" w:color="auto" w:fill="auto"/>
          </w:tcPr>
          <w:p w14:paraId="1F800E5D"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Rolo de papel toalha: </w:t>
            </w:r>
            <w:proofErr w:type="spellStart"/>
            <w:r w:rsidRPr="005433AB">
              <w:rPr>
                <w:rFonts w:eastAsia="Times New Roman" w:cs="Calibri"/>
              </w:rPr>
              <w:t>tam</w:t>
            </w:r>
            <w:proofErr w:type="spellEnd"/>
            <w:r w:rsidRPr="005433AB">
              <w:rPr>
                <w:rFonts w:eastAsia="Times New Roman" w:cs="Calibri"/>
              </w:rPr>
              <w:t xml:space="preserve"> 14 cmx22cm c/ 2 </w:t>
            </w:r>
            <w:proofErr w:type="spellStart"/>
            <w:r w:rsidRPr="005433AB">
              <w:rPr>
                <w:rFonts w:eastAsia="Times New Roman" w:cs="Calibri"/>
              </w:rPr>
              <w:t>und</w:t>
            </w:r>
            <w:proofErr w:type="spellEnd"/>
            <w:r w:rsidRPr="005433AB">
              <w:rPr>
                <w:rFonts w:eastAsia="Times New Roman" w:cs="Calibri"/>
              </w:rPr>
              <w:t>.</w:t>
            </w:r>
          </w:p>
        </w:tc>
        <w:tc>
          <w:tcPr>
            <w:tcW w:w="709" w:type="dxa"/>
            <w:shd w:val="clear" w:color="auto" w:fill="auto"/>
          </w:tcPr>
          <w:p w14:paraId="0EB3B5F8"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15</w:t>
            </w:r>
          </w:p>
        </w:tc>
        <w:tc>
          <w:tcPr>
            <w:tcW w:w="864" w:type="dxa"/>
            <w:shd w:val="clear" w:color="auto" w:fill="auto"/>
          </w:tcPr>
          <w:p w14:paraId="1F5896B4"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249A464B"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4D8768FD" w14:textId="23B4D8A0" w:rsidR="009B2535" w:rsidRPr="00007CD6" w:rsidRDefault="004416D3" w:rsidP="009B2535">
            <w:pPr>
              <w:suppressAutoHyphens/>
              <w:spacing w:after="0" w:line="240" w:lineRule="auto"/>
              <w:jc w:val="center"/>
              <w:rPr>
                <w:rFonts w:eastAsia="Times New Roman" w:cs="Calibri"/>
              </w:rPr>
            </w:pPr>
            <w:r>
              <w:rPr>
                <w:rFonts w:eastAsia="Times New Roman" w:cs="Calibri"/>
              </w:rPr>
              <w:t>5,2667</w:t>
            </w:r>
          </w:p>
        </w:tc>
        <w:tc>
          <w:tcPr>
            <w:tcW w:w="1275" w:type="dxa"/>
            <w:shd w:val="clear" w:color="auto" w:fill="auto"/>
          </w:tcPr>
          <w:p w14:paraId="5ED37F29" w14:textId="70996BD4" w:rsidR="009B2535" w:rsidRPr="005433AB" w:rsidRDefault="00956505" w:rsidP="009B2535">
            <w:pPr>
              <w:suppressAutoHyphens/>
              <w:spacing w:after="0" w:line="240" w:lineRule="auto"/>
              <w:jc w:val="center"/>
              <w:rPr>
                <w:rFonts w:eastAsia="Times New Roman" w:cs="Calibri"/>
              </w:rPr>
            </w:pPr>
            <w:r>
              <w:rPr>
                <w:rFonts w:eastAsia="Times New Roman" w:cs="Calibri"/>
              </w:rPr>
              <w:t>79,0005</w:t>
            </w:r>
          </w:p>
        </w:tc>
      </w:tr>
      <w:tr w:rsidR="009B2535" w:rsidRPr="005433AB" w14:paraId="1A7A21B7" w14:textId="77777777" w:rsidTr="00246063">
        <w:tc>
          <w:tcPr>
            <w:tcW w:w="839" w:type="dxa"/>
            <w:shd w:val="clear" w:color="auto" w:fill="auto"/>
          </w:tcPr>
          <w:p w14:paraId="1E2488FF"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lastRenderedPageBreak/>
              <w:t>50</w:t>
            </w:r>
          </w:p>
        </w:tc>
        <w:tc>
          <w:tcPr>
            <w:tcW w:w="3697" w:type="dxa"/>
            <w:shd w:val="clear" w:color="auto" w:fill="auto"/>
          </w:tcPr>
          <w:p w14:paraId="7AA8545B"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Sabão em barra:</w:t>
            </w:r>
            <w:r w:rsidRPr="005433AB">
              <w:rPr>
                <w:rFonts w:eastAsia="Times New Roman" w:cs="Calibri"/>
              </w:rPr>
              <w:t xml:space="preserve"> 5x1</w:t>
            </w:r>
          </w:p>
        </w:tc>
        <w:tc>
          <w:tcPr>
            <w:tcW w:w="709" w:type="dxa"/>
            <w:shd w:val="clear" w:color="auto" w:fill="auto"/>
          </w:tcPr>
          <w:p w14:paraId="26B93054"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25</w:t>
            </w:r>
          </w:p>
        </w:tc>
        <w:tc>
          <w:tcPr>
            <w:tcW w:w="864" w:type="dxa"/>
            <w:shd w:val="clear" w:color="auto" w:fill="auto"/>
          </w:tcPr>
          <w:p w14:paraId="297FD75D"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2875E440"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4DC24071" w14:textId="526D8B0E" w:rsidR="009B2535" w:rsidRPr="00007CD6" w:rsidRDefault="004416D3" w:rsidP="009B2535">
            <w:pPr>
              <w:suppressAutoHyphens/>
              <w:spacing w:after="0" w:line="240" w:lineRule="auto"/>
              <w:jc w:val="center"/>
              <w:rPr>
                <w:rFonts w:eastAsia="Times New Roman" w:cs="Calibri"/>
              </w:rPr>
            </w:pPr>
            <w:r>
              <w:rPr>
                <w:rFonts w:eastAsia="Times New Roman" w:cs="Calibri"/>
              </w:rPr>
              <w:t>13,0333</w:t>
            </w:r>
          </w:p>
        </w:tc>
        <w:tc>
          <w:tcPr>
            <w:tcW w:w="1275" w:type="dxa"/>
            <w:shd w:val="clear" w:color="auto" w:fill="auto"/>
          </w:tcPr>
          <w:p w14:paraId="302F1D0C" w14:textId="4AAA4E65" w:rsidR="009B2535" w:rsidRPr="005433AB" w:rsidRDefault="00956505" w:rsidP="009B2535">
            <w:pPr>
              <w:suppressAutoHyphens/>
              <w:spacing w:after="0" w:line="240" w:lineRule="auto"/>
              <w:jc w:val="center"/>
              <w:rPr>
                <w:rFonts w:eastAsia="Times New Roman" w:cs="Calibri"/>
              </w:rPr>
            </w:pPr>
            <w:r>
              <w:rPr>
                <w:rFonts w:eastAsia="Times New Roman" w:cs="Calibri"/>
              </w:rPr>
              <w:t>325,8325</w:t>
            </w:r>
          </w:p>
        </w:tc>
      </w:tr>
      <w:tr w:rsidR="009B2535" w:rsidRPr="005433AB" w14:paraId="19BAD6EA" w14:textId="77777777" w:rsidTr="00246063">
        <w:tc>
          <w:tcPr>
            <w:tcW w:w="839" w:type="dxa"/>
            <w:shd w:val="clear" w:color="auto" w:fill="auto"/>
          </w:tcPr>
          <w:p w14:paraId="5A6C207A"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51</w:t>
            </w:r>
          </w:p>
        </w:tc>
        <w:tc>
          <w:tcPr>
            <w:tcW w:w="3697" w:type="dxa"/>
            <w:shd w:val="clear" w:color="auto" w:fill="auto"/>
          </w:tcPr>
          <w:p w14:paraId="0126CE9A"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Sabão em pó 1kg</w:t>
            </w:r>
          </w:p>
        </w:tc>
        <w:tc>
          <w:tcPr>
            <w:tcW w:w="709" w:type="dxa"/>
            <w:shd w:val="clear" w:color="auto" w:fill="auto"/>
          </w:tcPr>
          <w:p w14:paraId="48D09B19"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50</w:t>
            </w:r>
          </w:p>
        </w:tc>
        <w:tc>
          <w:tcPr>
            <w:tcW w:w="864" w:type="dxa"/>
            <w:shd w:val="clear" w:color="auto" w:fill="auto"/>
          </w:tcPr>
          <w:p w14:paraId="05DAEDEC"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3AE61B86"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28BAC4A3" w14:textId="6158F221" w:rsidR="009B2535" w:rsidRPr="00007CD6" w:rsidRDefault="004416D3" w:rsidP="009B2535">
            <w:pPr>
              <w:suppressAutoHyphens/>
              <w:spacing w:after="0" w:line="240" w:lineRule="auto"/>
              <w:jc w:val="center"/>
              <w:rPr>
                <w:rFonts w:eastAsia="Times New Roman" w:cs="Calibri"/>
              </w:rPr>
            </w:pPr>
            <w:r>
              <w:rPr>
                <w:rFonts w:eastAsia="Times New Roman" w:cs="Calibri"/>
              </w:rPr>
              <w:t>10,1667</w:t>
            </w:r>
          </w:p>
        </w:tc>
        <w:tc>
          <w:tcPr>
            <w:tcW w:w="1275" w:type="dxa"/>
            <w:shd w:val="clear" w:color="auto" w:fill="auto"/>
          </w:tcPr>
          <w:p w14:paraId="20167CB4" w14:textId="20C7C526" w:rsidR="009B2535" w:rsidRPr="005433AB" w:rsidRDefault="00956505" w:rsidP="009B2535">
            <w:pPr>
              <w:suppressAutoHyphens/>
              <w:spacing w:after="0" w:line="240" w:lineRule="auto"/>
              <w:jc w:val="center"/>
              <w:rPr>
                <w:rFonts w:eastAsia="Times New Roman" w:cs="Calibri"/>
              </w:rPr>
            </w:pPr>
            <w:r>
              <w:rPr>
                <w:rFonts w:eastAsia="Times New Roman" w:cs="Calibri"/>
              </w:rPr>
              <w:t>508,3350</w:t>
            </w:r>
          </w:p>
        </w:tc>
      </w:tr>
      <w:tr w:rsidR="009B2535" w:rsidRPr="005433AB" w14:paraId="676CB6DC" w14:textId="77777777" w:rsidTr="00246063">
        <w:tc>
          <w:tcPr>
            <w:tcW w:w="839" w:type="dxa"/>
            <w:shd w:val="clear" w:color="auto" w:fill="auto"/>
          </w:tcPr>
          <w:p w14:paraId="2FD39A76"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52</w:t>
            </w:r>
          </w:p>
        </w:tc>
        <w:tc>
          <w:tcPr>
            <w:tcW w:w="3697" w:type="dxa"/>
            <w:shd w:val="clear" w:color="auto" w:fill="auto"/>
          </w:tcPr>
          <w:p w14:paraId="63D97755"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Sabonete líquido 2 </w:t>
            </w:r>
            <w:proofErr w:type="spellStart"/>
            <w:r w:rsidRPr="005433AB">
              <w:rPr>
                <w:rFonts w:eastAsia="Times New Roman" w:cs="Calibri"/>
                <w:b/>
              </w:rPr>
              <w:t>tl</w:t>
            </w:r>
            <w:proofErr w:type="spellEnd"/>
          </w:p>
        </w:tc>
        <w:tc>
          <w:tcPr>
            <w:tcW w:w="709" w:type="dxa"/>
            <w:shd w:val="clear" w:color="auto" w:fill="auto"/>
          </w:tcPr>
          <w:p w14:paraId="28C3E93F"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100</w:t>
            </w:r>
          </w:p>
        </w:tc>
        <w:tc>
          <w:tcPr>
            <w:tcW w:w="864" w:type="dxa"/>
            <w:shd w:val="clear" w:color="auto" w:fill="auto"/>
          </w:tcPr>
          <w:p w14:paraId="7ED7E8E7"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3C0EF003"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241A73F1" w14:textId="11090E24" w:rsidR="009B2535" w:rsidRPr="00007CD6" w:rsidRDefault="004416D3" w:rsidP="009B2535">
            <w:pPr>
              <w:suppressAutoHyphens/>
              <w:spacing w:after="0" w:line="240" w:lineRule="auto"/>
              <w:jc w:val="center"/>
              <w:rPr>
                <w:rFonts w:eastAsia="Times New Roman" w:cs="Calibri"/>
              </w:rPr>
            </w:pPr>
            <w:r>
              <w:rPr>
                <w:rFonts w:eastAsia="Times New Roman" w:cs="Calibri"/>
              </w:rPr>
              <w:t>17,3333</w:t>
            </w:r>
          </w:p>
        </w:tc>
        <w:tc>
          <w:tcPr>
            <w:tcW w:w="1275" w:type="dxa"/>
            <w:shd w:val="clear" w:color="auto" w:fill="auto"/>
          </w:tcPr>
          <w:p w14:paraId="25DE97A7" w14:textId="69C880B4" w:rsidR="009B2535" w:rsidRPr="005433AB" w:rsidRDefault="00956505" w:rsidP="009B2535">
            <w:pPr>
              <w:suppressAutoHyphens/>
              <w:spacing w:after="0" w:line="240" w:lineRule="auto"/>
              <w:jc w:val="center"/>
              <w:rPr>
                <w:rFonts w:eastAsia="Times New Roman" w:cs="Calibri"/>
              </w:rPr>
            </w:pPr>
            <w:r>
              <w:rPr>
                <w:rFonts w:eastAsia="Times New Roman" w:cs="Calibri"/>
              </w:rPr>
              <w:t>1.733,33</w:t>
            </w:r>
          </w:p>
        </w:tc>
      </w:tr>
      <w:tr w:rsidR="009B2535" w:rsidRPr="005433AB" w14:paraId="3F54B9B8" w14:textId="77777777" w:rsidTr="00246063">
        <w:tc>
          <w:tcPr>
            <w:tcW w:w="839" w:type="dxa"/>
            <w:shd w:val="clear" w:color="auto" w:fill="auto"/>
          </w:tcPr>
          <w:p w14:paraId="50B003EA"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53</w:t>
            </w:r>
          </w:p>
        </w:tc>
        <w:tc>
          <w:tcPr>
            <w:tcW w:w="3697" w:type="dxa"/>
            <w:shd w:val="clear" w:color="auto" w:fill="auto"/>
          </w:tcPr>
          <w:p w14:paraId="0B931ABA"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Sabonete líquido frasco 500 ml modelo bomba</w:t>
            </w:r>
          </w:p>
        </w:tc>
        <w:tc>
          <w:tcPr>
            <w:tcW w:w="709" w:type="dxa"/>
            <w:shd w:val="clear" w:color="auto" w:fill="auto"/>
          </w:tcPr>
          <w:p w14:paraId="25750892"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110</w:t>
            </w:r>
          </w:p>
        </w:tc>
        <w:tc>
          <w:tcPr>
            <w:tcW w:w="864" w:type="dxa"/>
            <w:shd w:val="clear" w:color="auto" w:fill="auto"/>
          </w:tcPr>
          <w:p w14:paraId="15D688F5"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6250D028"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514E6E5D" w14:textId="6A8F6613" w:rsidR="009B2535" w:rsidRPr="00007CD6" w:rsidRDefault="004416D3" w:rsidP="009B2535">
            <w:pPr>
              <w:suppressAutoHyphens/>
              <w:spacing w:after="0" w:line="240" w:lineRule="auto"/>
              <w:jc w:val="center"/>
              <w:rPr>
                <w:rFonts w:eastAsia="Times New Roman" w:cs="Calibri"/>
              </w:rPr>
            </w:pPr>
            <w:r>
              <w:rPr>
                <w:rFonts w:eastAsia="Times New Roman" w:cs="Calibri"/>
              </w:rPr>
              <w:t>10,2833</w:t>
            </w:r>
          </w:p>
        </w:tc>
        <w:tc>
          <w:tcPr>
            <w:tcW w:w="1275" w:type="dxa"/>
            <w:shd w:val="clear" w:color="auto" w:fill="auto"/>
          </w:tcPr>
          <w:p w14:paraId="48ECCBD6" w14:textId="50C8571E" w:rsidR="009B2535" w:rsidRPr="005433AB" w:rsidRDefault="00956505" w:rsidP="009B2535">
            <w:pPr>
              <w:suppressAutoHyphens/>
              <w:spacing w:after="0" w:line="240" w:lineRule="auto"/>
              <w:jc w:val="center"/>
              <w:rPr>
                <w:rFonts w:eastAsia="Times New Roman" w:cs="Calibri"/>
              </w:rPr>
            </w:pPr>
            <w:r>
              <w:rPr>
                <w:rFonts w:eastAsia="Times New Roman" w:cs="Calibri"/>
              </w:rPr>
              <w:t>1.131,1630</w:t>
            </w:r>
          </w:p>
        </w:tc>
      </w:tr>
      <w:tr w:rsidR="009B2535" w:rsidRPr="005433AB" w14:paraId="4452174B" w14:textId="77777777" w:rsidTr="00246063">
        <w:tc>
          <w:tcPr>
            <w:tcW w:w="839" w:type="dxa"/>
            <w:shd w:val="clear" w:color="auto" w:fill="auto"/>
          </w:tcPr>
          <w:p w14:paraId="30658DAE"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54</w:t>
            </w:r>
          </w:p>
        </w:tc>
        <w:tc>
          <w:tcPr>
            <w:tcW w:w="3697" w:type="dxa"/>
            <w:shd w:val="clear" w:color="auto" w:fill="auto"/>
          </w:tcPr>
          <w:p w14:paraId="42F90AC7"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Saco para lixo 15l:</w:t>
            </w:r>
            <w:r w:rsidRPr="005433AB">
              <w:rPr>
                <w:rFonts w:eastAsia="Times New Roman" w:cs="Calibri"/>
              </w:rPr>
              <w:t xml:space="preserve"> Saco plástico para lixo, capacidade 15 l, cor azul ou preta, apresentação </w:t>
            </w:r>
            <w:proofErr w:type="spellStart"/>
            <w:r w:rsidRPr="005433AB">
              <w:rPr>
                <w:rFonts w:eastAsia="Times New Roman" w:cs="Calibri"/>
              </w:rPr>
              <w:t>pct</w:t>
            </w:r>
            <w:proofErr w:type="spellEnd"/>
            <w:r w:rsidRPr="005433AB">
              <w:rPr>
                <w:rFonts w:eastAsia="Times New Roman" w:cs="Calibri"/>
              </w:rPr>
              <w:t xml:space="preserve">, largura 59 cm, altura 62 cm, resistente, </w:t>
            </w:r>
            <w:r w:rsidRPr="005433AB">
              <w:rPr>
                <w:rFonts w:eastAsia="Times New Roman" w:cs="Calibri"/>
                <w:b/>
              </w:rPr>
              <w:t>pacote com 10 unidades</w:t>
            </w:r>
            <w:r w:rsidRPr="005433AB">
              <w:rPr>
                <w:rFonts w:eastAsia="Times New Roman" w:cs="Calibri"/>
              </w:rPr>
              <w:t>.</w:t>
            </w:r>
          </w:p>
        </w:tc>
        <w:tc>
          <w:tcPr>
            <w:tcW w:w="709" w:type="dxa"/>
            <w:shd w:val="clear" w:color="auto" w:fill="auto"/>
          </w:tcPr>
          <w:p w14:paraId="671F4178"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225</w:t>
            </w:r>
          </w:p>
        </w:tc>
        <w:tc>
          <w:tcPr>
            <w:tcW w:w="864" w:type="dxa"/>
            <w:shd w:val="clear" w:color="auto" w:fill="auto"/>
          </w:tcPr>
          <w:p w14:paraId="351F75E1"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12FA180D"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1F796000" w14:textId="7C8199CA" w:rsidR="009B2535" w:rsidRPr="00007CD6" w:rsidRDefault="004416D3" w:rsidP="009B2535">
            <w:pPr>
              <w:suppressAutoHyphens/>
              <w:spacing w:after="0" w:line="240" w:lineRule="auto"/>
              <w:jc w:val="center"/>
              <w:rPr>
                <w:rFonts w:eastAsia="Times New Roman" w:cs="Calibri"/>
              </w:rPr>
            </w:pPr>
            <w:r>
              <w:rPr>
                <w:rFonts w:eastAsia="Times New Roman" w:cs="Calibri"/>
              </w:rPr>
              <w:t>3,6333</w:t>
            </w:r>
          </w:p>
        </w:tc>
        <w:tc>
          <w:tcPr>
            <w:tcW w:w="1275" w:type="dxa"/>
            <w:shd w:val="clear" w:color="auto" w:fill="auto"/>
          </w:tcPr>
          <w:p w14:paraId="0E649919" w14:textId="73F45DAF" w:rsidR="009B2535" w:rsidRPr="005433AB" w:rsidRDefault="00956505" w:rsidP="009B2535">
            <w:pPr>
              <w:suppressAutoHyphens/>
              <w:spacing w:after="0" w:line="240" w:lineRule="auto"/>
              <w:jc w:val="center"/>
              <w:rPr>
                <w:rFonts w:eastAsia="Times New Roman" w:cs="Calibri"/>
              </w:rPr>
            </w:pPr>
            <w:r>
              <w:rPr>
                <w:rFonts w:eastAsia="Times New Roman" w:cs="Calibri"/>
              </w:rPr>
              <w:t>817,4925</w:t>
            </w:r>
          </w:p>
        </w:tc>
      </w:tr>
      <w:tr w:rsidR="009B2535" w:rsidRPr="005433AB" w14:paraId="73BC316B" w14:textId="77777777" w:rsidTr="00246063">
        <w:tc>
          <w:tcPr>
            <w:tcW w:w="839" w:type="dxa"/>
            <w:shd w:val="clear" w:color="auto" w:fill="auto"/>
          </w:tcPr>
          <w:p w14:paraId="1C546F77"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55</w:t>
            </w:r>
          </w:p>
        </w:tc>
        <w:tc>
          <w:tcPr>
            <w:tcW w:w="3697" w:type="dxa"/>
            <w:shd w:val="clear" w:color="auto" w:fill="auto"/>
          </w:tcPr>
          <w:p w14:paraId="6E44EC30"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Saco para lixo 30l:</w:t>
            </w:r>
            <w:r w:rsidRPr="005433AB">
              <w:rPr>
                <w:rFonts w:eastAsia="Times New Roman" w:cs="Calibri"/>
              </w:rPr>
              <w:t xml:space="preserve"> Saco plástico para lixo, capacidade 30 l, cor azul ou preta, </w:t>
            </w:r>
            <w:r w:rsidRPr="005433AB">
              <w:rPr>
                <w:rFonts w:eastAsia="Times New Roman" w:cs="Calibri"/>
                <w:b/>
              </w:rPr>
              <w:t>pacote com 10 unidades.</w:t>
            </w:r>
          </w:p>
        </w:tc>
        <w:tc>
          <w:tcPr>
            <w:tcW w:w="709" w:type="dxa"/>
            <w:shd w:val="clear" w:color="auto" w:fill="auto"/>
          </w:tcPr>
          <w:p w14:paraId="6525E3F9"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80</w:t>
            </w:r>
          </w:p>
        </w:tc>
        <w:tc>
          <w:tcPr>
            <w:tcW w:w="864" w:type="dxa"/>
            <w:shd w:val="clear" w:color="auto" w:fill="auto"/>
          </w:tcPr>
          <w:p w14:paraId="79A7AF14"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30F49A7D"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32D76994" w14:textId="5F9984AF" w:rsidR="009B2535" w:rsidRPr="00007CD6" w:rsidRDefault="004416D3" w:rsidP="009B2535">
            <w:pPr>
              <w:suppressAutoHyphens/>
              <w:spacing w:after="0" w:line="240" w:lineRule="auto"/>
              <w:jc w:val="center"/>
              <w:rPr>
                <w:rFonts w:eastAsia="Times New Roman" w:cs="Calibri"/>
              </w:rPr>
            </w:pPr>
            <w:r>
              <w:rPr>
                <w:rFonts w:eastAsia="Times New Roman" w:cs="Calibri"/>
              </w:rPr>
              <w:t>4,7333</w:t>
            </w:r>
          </w:p>
        </w:tc>
        <w:tc>
          <w:tcPr>
            <w:tcW w:w="1275" w:type="dxa"/>
            <w:shd w:val="clear" w:color="auto" w:fill="auto"/>
          </w:tcPr>
          <w:p w14:paraId="0CFA2723" w14:textId="2577EC9D" w:rsidR="009B2535" w:rsidRPr="005433AB" w:rsidRDefault="00956505" w:rsidP="009B2535">
            <w:pPr>
              <w:suppressAutoHyphens/>
              <w:spacing w:after="0" w:line="240" w:lineRule="auto"/>
              <w:jc w:val="center"/>
              <w:rPr>
                <w:rFonts w:eastAsia="Times New Roman" w:cs="Calibri"/>
              </w:rPr>
            </w:pPr>
            <w:r>
              <w:rPr>
                <w:rFonts w:eastAsia="Times New Roman" w:cs="Calibri"/>
              </w:rPr>
              <w:t>378,6640</w:t>
            </w:r>
          </w:p>
        </w:tc>
      </w:tr>
      <w:tr w:rsidR="009B2535" w:rsidRPr="005433AB" w14:paraId="36FDD5A8" w14:textId="77777777" w:rsidTr="00246063">
        <w:tc>
          <w:tcPr>
            <w:tcW w:w="839" w:type="dxa"/>
            <w:shd w:val="clear" w:color="auto" w:fill="auto"/>
          </w:tcPr>
          <w:p w14:paraId="15C0CF8F"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56</w:t>
            </w:r>
          </w:p>
        </w:tc>
        <w:tc>
          <w:tcPr>
            <w:tcW w:w="3697" w:type="dxa"/>
            <w:shd w:val="clear" w:color="auto" w:fill="auto"/>
          </w:tcPr>
          <w:p w14:paraId="20E753D4"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Saco para lixo 100l:</w:t>
            </w:r>
            <w:r w:rsidRPr="005433AB">
              <w:rPr>
                <w:rFonts w:eastAsia="Times New Roman" w:cs="Calibri"/>
              </w:rPr>
              <w:t xml:space="preserve"> Saco plástico para lixo, capacidade 100 l, cor preta, largura 75 cm, espessura 0,012 micra, </w:t>
            </w:r>
            <w:r w:rsidRPr="005433AB">
              <w:rPr>
                <w:rFonts w:eastAsia="Times New Roman" w:cs="Calibri"/>
                <w:b/>
              </w:rPr>
              <w:t xml:space="preserve">pacote com 10 unidades. </w:t>
            </w:r>
          </w:p>
        </w:tc>
        <w:tc>
          <w:tcPr>
            <w:tcW w:w="709" w:type="dxa"/>
            <w:shd w:val="clear" w:color="auto" w:fill="auto"/>
          </w:tcPr>
          <w:p w14:paraId="6587AC4D"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270</w:t>
            </w:r>
          </w:p>
        </w:tc>
        <w:tc>
          <w:tcPr>
            <w:tcW w:w="864" w:type="dxa"/>
            <w:shd w:val="clear" w:color="auto" w:fill="auto"/>
          </w:tcPr>
          <w:p w14:paraId="20EA0055"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4C1B881B"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57415BBC" w14:textId="2BF6298E" w:rsidR="009B2535" w:rsidRPr="00007CD6" w:rsidRDefault="004416D3" w:rsidP="009B2535">
            <w:pPr>
              <w:suppressAutoHyphens/>
              <w:spacing w:after="0" w:line="240" w:lineRule="auto"/>
              <w:jc w:val="center"/>
              <w:rPr>
                <w:rFonts w:eastAsia="Times New Roman" w:cs="Calibri"/>
              </w:rPr>
            </w:pPr>
            <w:r>
              <w:rPr>
                <w:rFonts w:eastAsia="Times New Roman" w:cs="Calibri"/>
              </w:rPr>
              <w:t>6,9667</w:t>
            </w:r>
          </w:p>
        </w:tc>
        <w:tc>
          <w:tcPr>
            <w:tcW w:w="1275" w:type="dxa"/>
            <w:shd w:val="clear" w:color="auto" w:fill="auto"/>
          </w:tcPr>
          <w:p w14:paraId="016912AB" w14:textId="101B4F61" w:rsidR="009B2535" w:rsidRPr="005433AB" w:rsidRDefault="00956505" w:rsidP="009B2535">
            <w:pPr>
              <w:suppressAutoHyphens/>
              <w:spacing w:after="0" w:line="240" w:lineRule="auto"/>
              <w:jc w:val="center"/>
              <w:rPr>
                <w:rFonts w:eastAsia="Times New Roman" w:cs="Calibri"/>
              </w:rPr>
            </w:pPr>
            <w:r>
              <w:rPr>
                <w:rFonts w:eastAsia="Times New Roman" w:cs="Calibri"/>
              </w:rPr>
              <w:t>1.881,0090</w:t>
            </w:r>
          </w:p>
        </w:tc>
      </w:tr>
      <w:tr w:rsidR="009B2535" w:rsidRPr="005433AB" w14:paraId="40CCEAB6" w14:textId="77777777" w:rsidTr="00246063">
        <w:tc>
          <w:tcPr>
            <w:tcW w:w="839" w:type="dxa"/>
            <w:shd w:val="clear" w:color="auto" w:fill="auto"/>
          </w:tcPr>
          <w:p w14:paraId="42FA55F7"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57</w:t>
            </w:r>
          </w:p>
        </w:tc>
        <w:tc>
          <w:tcPr>
            <w:tcW w:w="3697" w:type="dxa"/>
            <w:shd w:val="clear" w:color="auto" w:fill="auto"/>
          </w:tcPr>
          <w:p w14:paraId="18C0B20F"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Selador para pisos: </w:t>
            </w:r>
            <w:r w:rsidRPr="005433AB">
              <w:rPr>
                <w:rFonts w:eastAsia="Times New Roman" w:cs="Calibri"/>
              </w:rPr>
              <w:t xml:space="preserve">impermeabilizante, 5 </w:t>
            </w:r>
            <w:proofErr w:type="spellStart"/>
            <w:r w:rsidRPr="005433AB">
              <w:rPr>
                <w:rFonts w:eastAsia="Times New Roman" w:cs="Calibri"/>
              </w:rPr>
              <w:t>lt</w:t>
            </w:r>
            <w:proofErr w:type="spellEnd"/>
          </w:p>
        </w:tc>
        <w:tc>
          <w:tcPr>
            <w:tcW w:w="709" w:type="dxa"/>
            <w:shd w:val="clear" w:color="auto" w:fill="auto"/>
          </w:tcPr>
          <w:p w14:paraId="337BAE4F"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120</w:t>
            </w:r>
          </w:p>
        </w:tc>
        <w:tc>
          <w:tcPr>
            <w:tcW w:w="864" w:type="dxa"/>
            <w:shd w:val="clear" w:color="auto" w:fill="auto"/>
          </w:tcPr>
          <w:p w14:paraId="2ADAE3C4"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2A60B297"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5AB02345" w14:textId="15C97B2C" w:rsidR="009B2535" w:rsidRPr="00007CD6" w:rsidRDefault="004416D3" w:rsidP="009B2535">
            <w:pPr>
              <w:suppressAutoHyphens/>
              <w:spacing w:after="0" w:line="240" w:lineRule="auto"/>
              <w:jc w:val="center"/>
              <w:rPr>
                <w:rFonts w:eastAsia="Times New Roman" w:cs="Calibri"/>
              </w:rPr>
            </w:pPr>
            <w:r>
              <w:rPr>
                <w:rFonts w:eastAsia="Times New Roman" w:cs="Calibri"/>
              </w:rPr>
              <w:t>75,3333</w:t>
            </w:r>
          </w:p>
        </w:tc>
        <w:tc>
          <w:tcPr>
            <w:tcW w:w="1275" w:type="dxa"/>
            <w:shd w:val="clear" w:color="auto" w:fill="auto"/>
          </w:tcPr>
          <w:p w14:paraId="3245F4CB" w14:textId="6B9CFB4C" w:rsidR="009B2535" w:rsidRPr="005433AB" w:rsidRDefault="00956505" w:rsidP="009B2535">
            <w:pPr>
              <w:suppressAutoHyphens/>
              <w:spacing w:after="0" w:line="240" w:lineRule="auto"/>
              <w:jc w:val="center"/>
              <w:rPr>
                <w:rFonts w:eastAsia="Times New Roman" w:cs="Calibri"/>
              </w:rPr>
            </w:pPr>
            <w:r>
              <w:rPr>
                <w:rFonts w:eastAsia="Times New Roman" w:cs="Calibri"/>
              </w:rPr>
              <w:t>9.039,9960</w:t>
            </w:r>
          </w:p>
        </w:tc>
      </w:tr>
      <w:tr w:rsidR="009B2535" w:rsidRPr="005433AB" w14:paraId="55799CE5" w14:textId="77777777" w:rsidTr="00246063">
        <w:tc>
          <w:tcPr>
            <w:tcW w:w="839" w:type="dxa"/>
            <w:shd w:val="clear" w:color="auto" w:fill="auto"/>
          </w:tcPr>
          <w:p w14:paraId="10550F3A"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58</w:t>
            </w:r>
          </w:p>
        </w:tc>
        <w:tc>
          <w:tcPr>
            <w:tcW w:w="3697" w:type="dxa"/>
            <w:shd w:val="clear" w:color="auto" w:fill="auto"/>
          </w:tcPr>
          <w:p w14:paraId="2A35E602"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Vassoura de </w:t>
            </w:r>
            <w:proofErr w:type="spellStart"/>
            <w:r w:rsidRPr="005433AB">
              <w:rPr>
                <w:rFonts w:eastAsia="Times New Roman" w:cs="Calibri"/>
                <w:b/>
              </w:rPr>
              <w:t>propileno</w:t>
            </w:r>
            <w:proofErr w:type="spellEnd"/>
            <w:r w:rsidRPr="005433AB">
              <w:rPr>
                <w:rFonts w:eastAsia="Times New Roman" w:cs="Calibri"/>
                <w:b/>
              </w:rPr>
              <w:t xml:space="preserve"> limpeza delicada</w:t>
            </w:r>
          </w:p>
        </w:tc>
        <w:tc>
          <w:tcPr>
            <w:tcW w:w="709" w:type="dxa"/>
            <w:shd w:val="clear" w:color="auto" w:fill="auto"/>
          </w:tcPr>
          <w:p w14:paraId="70C5AE92"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10</w:t>
            </w:r>
          </w:p>
        </w:tc>
        <w:tc>
          <w:tcPr>
            <w:tcW w:w="864" w:type="dxa"/>
            <w:shd w:val="clear" w:color="auto" w:fill="auto"/>
          </w:tcPr>
          <w:p w14:paraId="6AC6FAB1"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6E8C489E"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16CABA08" w14:textId="2564BF86" w:rsidR="009B2535" w:rsidRPr="00007CD6" w:rsidRDefault="004416D3" w:rsidP="009B2535">
            <w:pPr>
              <w:suppressAutoHyphens/>
              <w:spacing w:after="0" w:line="240" w:lineRule="auto"/>
              <w:jc w:val="center"/>
              <w:rPr>
                <w:rFonts w:eastAsia="Times New Roman" w:cs="Calibri"/>
              </w:rPr>
            </w:pPr>
            <w:r>
              <w:rPr>
                <w:rFonts w:eastAsia="Times New Roman" w:cs="Calibri"/>
              </w:rPr>
              <w:t>14,6633</w:t>
            </w:r>
          </w:p>
        </w:tc>
        <w:tc>
          <w:tcPr>
            <w:tcW w:w="1275" w:type="dxa"/>
            <w:shd w:val="clear" w:color="auto" w:fill="auto"/>
          </w:tcPr>
          <w:p w14:paraId="7A4F7648" w14:textId="5281EBDC" w:rsidR="009B2535" w:rsidRPr="005433AB" w:rsidRDefault="00956505" w:rsidP="009B2535">
            <w:pPr>
              <w:suppressAutoHyphens/>
              <w:spacing w:after="0" w:line="240" w:lineRule="auto"/>
              <w:jc w:val="center"/>
              <w:rPr>
                <w:rFonts w:eastAsia="Times New Roman" w:cs="Calibri"/>
              </w:rPr>
            </w:pPr>
            <w:r>
              <w:rPr>
                <w:rFonts w:eastAsia="Times New Roman" w:cs="Calibri"/>
              </w:rPr>
              <w:t>146,6330</w:t>
            </w:r>
          </w:p>
        </w:tc>
      </w:tr>
      <w:tr w:rsidR="009B2535" w:rsidRPr="005433AB" w14:paraId="08314911" w14:textId="77777777" w:rsidTr="00246063">
        <w:tc>
          <w:tcPr>
            <w:tcW w:w="839" w:type="dxa"/>
            <w:shd w:val="clear" w:color="auto" w:fill="auto"/>
          </w:tcPr>
          <w:p w14:paraId="3584D708"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59</w:t>
            </w:r>
          </w:p>
        </w:tc>
        <w:tc>
          <w:tcPr>
            <w:tcW w:w="3697" w:type="dxa"/>
            <w:shd w:val="clear" w:color="auto" w:fill="auto"/>
          </w:tcPr>
          <w:p w14:paraId="443A1F94"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Vassoura de </w:t>
            </w:r>
            <w:proofErr w:type="spellStart"/>
            <w:r w:rsidRPr="005433AB">
              <w:rPr>
                <w:rFonts w:eastAsia="Times New Roman" w:cs="Calibri"/>
                <w:b/>
              </w:rPr>
              <w:t>propileno</w:t>
            </w:r>
            <w:proofErr w:type="spellEnd"/>
            <w:r w:rsidRPr="005433AB">
              <w:rPr>
                <w:rFonts w:eastAsia="Times New Roman" w:cs="Calibri"/>
                <w:b/>
              </w:rPr>
              <w:t xml:space="preserve"> limpeza pesada</w:t>
            </w:r>
          </w:p>
        </w:tc>
        <w:tc>
          <w:tcPr>
            <w:tcW w:w="709" w:type="dxa"/>
            <w:shd w:val="clear" w:color="auto" w:fill="auto"/>
          </w:tcPr>
          <w:p w14:paraId="04DA4A29"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10</w:t>
            </w:r>
          </w:p>
        </w:tc>
        <w:tc>
          <w:tcPr>
            <w:tcW w:w="864" w:type="dxa"/>
            <w:shd w:val="clear" w:color="auto" w:fill="auto"/>
          </w:tcPr>
          <w:p w14:paraId="455BAEC2"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694C143A"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26B0E76A" w14:textId="09CB32E6" w:rsidR="009B2535" w:rsidRPr="00007CD6" w:rsidRDefault="004416D3" w:rsidP="009B2535">
            <w:pPr>
              <w:suppressAutoHyphens/>
              <w:spacing w:after="0" w:line="240" w:lineRule="auto"/>
              <w:jc w:val="center"/>
              <w:rPr>
                <w:rFonts w:eastAsia="Times New Roman" w:cs="Calibri"/>
              </w:rPr>
            </w:pPr>
            <w:r>
              <w:rPr>
                <w:rFonts w:eastAsia="Times New Roman" w:cs="Calibri"/>
              </w:rPr>
              <w:t>13,6667</w:t>
            </w:r>
          </w:p>
        </w:tc>
        <w:tc>
          <w:tcPr>
            <w:tcW w:w="1275" w:type="dxa"/>
            <w:shd w:val="clear" w:color="auto" w:fill="auto"/>
          </w:tcPr>
          <w:p w14:paraId="6BAA8806" w14:textId="0F599C97" w:rsidR="009B2535" w:rsidRPr="005433AB" w:rsidRDefault="00956505" w:rsidP="009B2535">
            <w:pPr>
              <w:suppressAutoHyphens/>
              <w:spacing w:after="0" w:line="240" w:lineRule="auto"/>
              <w:jc w:val="center"/>
              <w:rPr>
                <w:rFonts w:eastAsia="Times New Roman" w:cs="Calibri"/>
              </w:rPr>
            </w:pPr>
            <w:r>
              <w:rPr>
                <w:rFonts w:eastAsia="Times New Roman" w:cs="Calibri"/>
              </w:rPr>
              <w:t>136,6670</w:t>
            </w:r>
          </w:p>
        </w:tc>
      </w:tr>
      <w:tr w:rsidR="009B2535" w:rsidRPr="005433AB" w14:paraId="121EDBC9" w14:textId="77777777" w:rsidTr="00246063">
        <w:tc>
          <w:tcPr>
            <w:tcW w:w="839" w:type="dxa"/>
            <w:shd w:val="clear" w:color="auto" w:fill="auto"/>
          </w:tcPr>
          <w:p w14:paraId="65CCC074"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60</w:t>
            </w:r>
          </w:p>
        </w:tc>
        <w:tc>
          <w:tcPr>
            <w:tcW w:w="3697" w:type="dxa"/>
            <w:shd w:val="clear" w:color="auto" w:fill="auto"/>
          </w:tcPr>
          <w:p w14:paraId="7B001394"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Vassoura Palha</w:t>
            </w:r>
            <w:r w:rsidRPr="005433AB">
              <w:rPr>
                <w:rFonts w:eastAsia="Times New Roman" w:cs="Calibri"/>
              </w:rPr>
              <w:t>: material cerda palha, material cabo madeira,  características adicionais com cabo colados e cerdas presas com cinta metálica (virola de aço), comprimento do cabo 100 cm</w:t>
            </w:r>
          </w:p>
        </w:tc>
        <w:tc>
          <w:tcPr>
            <w:tcW w:w="709" w:type="dxa"/>
            <w:shd w:val="clear" w:color="auto" w:fill="auto"/>
          </w:tcPr>
          <w:p w14:paraId="4CFC151E"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20</w:t>
            </w:r>
          </w:p>
        </w:tc>
        <w:tc>
          <w:tcPr>
            <w:tcW w:w="864" w:type="dxa"/>
            <w:shd w:val="clear" w:color="auto" w:fill="auto"/>
          </w:tcPr>
          <w:p w14:paraId="7DC2FF94"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shd w:val="clear" w:color="auto" w:fill="auto"/>
          </w:tcPr>
          <w:p w14:paraId="3CD3CF3F" w14:textId="77777777" w:rsidR="009B2535" w:rsidRPr="005433AB" w:rsidRDefault="009B2535" w:rsidP="009B2535">
            <w:pPr>
              <w:suppressAutoHyphens/>
              <w:spacing w:after="0" w:line="240" w:lineRule="auto"/>
              <w:jc w:val="center"/>
              <w:rPr>
                <w:rFonts w:eastAsia="Times New Roman" w:cs="Calibri"/>
              </w:rPr>
            </w:pPr>
          </w:p>
        </w:tc>
        <w:tc>
          <w:tcPr>
            <w:tcW w:w="1276" w:type="dxa"/>
            <w:shd w:val="clear" w:color="auto" w:fill="auto"/>
          </w:tcPr>
          <w:p w14:paraId="24C26EBE" w14:textId="3AD16F60" w:rsidR="009B2535" w:rsidRPr="00007CD6" w:rsidRDefault="004416D3" w:rsidP="009B2535">
            <w:pPr>
              <w:suppressAutoHyphens/>
              <w:spacing w:after="0" w:line="240" w:lineRule="auto"/>
              <w:jc w:val="center"/>
              <w:rPr>
                <w:rFonts w:eastAsia="Times New Roman" w:cs="Calibri"/>
              </w:rPr>
            </w:pPr>
            <w:r>
              <w:rPr>
                <w:rFonts w:eastAsia="Times New Roman" w:cs="Calibri"/>
              </w:rPr>
              <w:t>8,83</w:t>
            </w:r>
          </w:p>
        </w:tc>
        <w:tc>
          <w:tcPr>
            <w:tcW w:w="1275" w:type="dxa"/>
            <w:shd w:val="clear" w:color="auto" w:fill="auto"/>
          </w:tcPr>
          <w:p w14:paraId="521F341B" w14:textId="35C19DAD" w:rsidR="009B2535" w:rsidRPr="005433AB" w:rsidRDefault="00956505" w:rsidP="009B2535">
            <w:pPr>
              <w:suppressAutoHyphens/>
              <w:spacing w:after="0" w:line="240" w:lineRule="auto"/>
              <w:jc w:val="center"/>
              <w:rPr>
                <w:rFonts w:eastAsia="Times New Roman" w:cs="Calibri"/>
              </w:rPr>
            </w:pPr>
            <w:r>
              <w:rPr>
                <w:rFonts w:eastAsia="Times New Roman" w:cs="Calibri"/>
              </w:rPr>
              <w:t>176,60</w:t>
            </w:r>
          </w:p>
        </w:tc>
      </w:tr>
      <w:tr w:rsidR="009B2535" w:rsidRPr="005433AB" w14:paraId="0A12E0E7" w14:textId="77777777" w:rsidTr="00AC1424">
        <w:tc>
          <w:tcPr>
            <w:tcW w:w="839" w:type="dxa"/>
            <w:tcBorders>
              <w:bottom w:val="single" w:sz="4" w:space="0" w:color="auto"/>
            </w:tcBorders>
            <w:shd w:val="clear" w:color="auto" w:fill="auto"/>
          </w:tcPr>
          <w:p w14:paraId="44E257AE"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61</w:t>
            </w:r>
          </w:p>
        </w:tc>
        <w:tc>
          <w:tcPr>
            <w:tcW w:w="3697" w:type="dxa"/>
            <w:tcBorders>
              <w:bottom w:val="single" w:sz="4" w:space="0" w:color="auto"/>
            </w:tcBorders>
            <w:shd w:val="clear" w:color="auto" w:fill="auto"/>
          </w:tcPr>
          <w:p w14:paraId="3A4A87C0"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Vassoura para jardim: </w:t>
            </w:r>
            <w:r w:rsidRPr="005433AB">
              <w:rPr>
                <w:rFonts w:eastAsia="Times New Roman" w:cs="Calibri"/>
              </w:rPr>
              <w:t>plástica com cabo, 26 dentes</w:t>
            </w:r>
          </w:p>
        </w:tc>
        <w:tc>
          <w:tcPr>
            <w:tcW w:w="709" w:type="dxa"/>
            <w:tcBorders>
              <w:bottom w:val="single" w:sz="4" w:space="0" w:color="auto"/>
            </w:tcBorders>
            <w:shd w:val="clear" w:color="auto" w:fill="auto"/>
          </w:tcPr>
          <w:p w14:paraId="5846ACE9"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04</w:t>
            </w:r>
          </w:p>
        </w:tc>
        <w:tc>
          <w:tcPr>
            <w:tcW w:w="864" w:type="dxa"/>
            <w:tcBorders>
              <w:bottom w:val="single" w:sz="4" w:space="0" w:color="auto"/>
            </w:tcBorders>
            <w:shd w:val="clear" w:color="auto" w:fill="auto"/>
          </w:tcPr>
          <w:p w14:paraId="2A645085"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tcBorders>
              <w:bottom w:val="single" w:sz="4" w:space="0" w:color="auto"/>
            </w:tcBorders>
            <w:shd w:val="clear" w:color="auto" w:fill="auto"/>
          </w:tcPr>
          <w:p w14:paraId="6571CB0B" w14:textId="77777777" w:rsidR="009B2535" w:rsidRPr="005433AB" w:rsidRDefault="009B2535" w:rsidP="009B2535">
            <w:pPr>
              <w:suppressAutoHyphens/>
              <w:spacing w:after="0" w:line="240" w:lineRule="auto"/>
              <w:jc w:val="center"/>
              <w:rPr>
                <w:rFonts w:eastAsia="Times New Roman" w:cs="Calibri"/>
              </w:rPr>
            </w:pPr>
          </w:p>
        </w:tc>
        <w:tc>
          <w:tcPr>
            <w:tcW w:w="1276" w:type="dxa"/>
            <w:tcBorders>
              <w:bottom w:val="single" w:sz="4" w:space="0" w:color="auto"/>
            </w:tcBorders>
            <w:shd w:val="clear" w:color="auto" w:fill="auto"/>
          </w:tcPr>
          <w:p w14:paraId="59873ED5" w14:textId="5F06845C" w:rsidR="009B2535" w:rsidRPr="00007CD6" w:rsidRDefault="004416D3" w:rsidP="009B2535">
            <w:pPr>
              <w:suppressAutoHyphens/>
              <w:spacing w:after="0" w:line="240" w:lineRule="auto"/>
              <w:jc w:val="center"/>
              <w:rPr>
                <w:rFonts w:eastAsia="Times New Roman" w:cs="Calibri"/>
              </w:rPr>
            </w:pPr>
            <w:r>
              <w:rPr>
                <w:rFonts w:eastAsia="Times New Roman" w:cs="Calibri"/>
              </w:rPr>
              <w:t>38,6667</w:t>
            </w:r>
          </w:p>
        </w:tc>
        <w:tc>
          <w:tcPr>
            <w:tcW w:w="1275" w:type="dxa"/>
            <w:tcBorders>
              <w:bottom w:val="single" w:sz="4" w:space="0" w:color="auto"/>
            </w:tcBorders>
            <w:shd w:val="clear" w:color="auto" w:fill="auto"/>
          </w:tcPr>
          <w:p w14:paraId="3482696A" w14:textId="6E68307D" w:rsidR="009B2535" w:rsidRPr="005433AB" w:rsidRDefault="00956505" w:rsidP="009B2535">
            <w:pPr>
              <w:suppressAutoHyphens/>
              <w:spacing w:after="0" w:line="240" w:lineRule="auto"/>
              <w:jc w:val="center"/>
              <w:rPr>
                <w:rFonts w:eastAsia="Times New Roman" w:cs="Calibri"/>
              </w:rPr>
            </w:pPr>
            <w:r>
              <w:rPr>
                <w:rFonts w:eastAsia="Times New Roman" w:cs="Calibri"/>
              </w:rPr>
              <w:t>154,6668</w:t>
            </w:r>
          </w:p>
        </w:tc>
      </w:tr>
      <w:tr w:rsidR="009B2535" w:rsidRPr="005433AB" w14:paraId="289FB548" w14:textId="77777777" w:rsidTr="00AC1424">
        <w:tc>
          <w:tcPr>
            <w:tcW w:w="839" w:type="dxa"/>
            <w:tcBorders>
              <w:top w:val="single" w:sz="4" w:space="0" w:color="auto"/>
              <w:left w:val="single" w:sz="4" w:space="0" w:color="auto"/>
              <w:bottom w:val="single" w:sz="4" w:space="0" w:color="auto"/>
              <w:right w:val="single" w:sz="4" w:space="0" w:color="auto"/>
            </w:tcBorders>
            <w:shd w:val="clear" w:color="auto" w:fill="auto"/>
          </w:tcPr>
          <w:p w14:paraId="114AA5C8"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62</w:t>
            </w:r>
          </w:p>
        </w:tc>
        <w:tc>
          <w:tcPr>
            <w:tcW w:w="3697" w:type="dxa"/>
            <w:tcBorders>
              <w:top w:val="single" w:sz="4" w:space="0" w:color="auto"/>
              <w:left w:val="single" w:sz="4" w:space="0" w:color="auto"/>
              <w:bottom w:val="single" w:sz="4" w:space="0" w:color="auto"/>
              <w:right w:val="single" w:sz="4" w:space="0" w:color="auto"/>
            </w:tcBorders>
            <w:shd w:val="clear" w:color="auto" w:fill="auto"/>
          </w:tcPr>
          <w:p w14:paraId="77C6B568"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Vassoura limpa teto: </w:t>
            </w:r>
            <w:r w:rsidRPr="005433AB">
              <w:rPr>
                <w:rFonts w:eastAsia="Times New Roman" w:cs="Calibri"/>
              </w:rPr>
              <w:t>com cabo de madeira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2A4920"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04</w:t>
            </w: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7A440B4A"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79" w:type="dxa"/>
            <w:tcBorders>
              <w:top w:val="single" w:sz="4" w:space="0" w:color="auto"/>
              <w:left w:val="single" w:sz="4" w:space="0" w:color="auto"/>
              <w:bottom w:val="single" w:sz="4" w:space="0" w:color="auto"/>
              <w:right w:val="single" w:sz="4" w:space="0" w:color="auto"/>
            </w:tcBorders>
            <w:shd w:val="clear" w:color="auto" w:fill="auto"/>
          </w:tcPr>
          <w:p w14:paraId="1F721EB4" w14:textId="77777777" w:rsidR="009B2535" w:rsidRPr="005433AB" w:rsidRDefault="009B2535" w:rsidP="009B2535">
            <w:pPr>
              <w:suppressAutoHyphens/>
              <w:spacing w:after="0" w:line="240" w:lineRule="auto"/>
              <w:jc w:val="center"/>
              <w:rPr>
                <w:rFonts w:eastAsia="Times New Roman"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10ACF0" w14:textId="383BA977" w:rsidR="009B2535" w:rsidRPr="00007CD6" w:rsidRDefault="004416D3" w:rsidP="009B2535">
            <w:pPr>
              <w:suppressAutoHyphens/>
              <w:spacing w:after="0" w:line="240" w:lineRule="auto"/>
              <w:jc w:val="center"/>
              <w:rPr>
                <w:rFonts w:eastAsia="Times New Roman" w:cs="Calibri"/>
              </w:rPr>
            </w:pPr>
            <w:r>
              <w:rPr>
                <w:rFonts w:eastAsia="Times New Roman" w:cs="Calibri"/>
              </w:rPr>
              <w:t>37,33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2C77351" w14:textId="743670EE" w:rsidR="009B2535" w:rsidRPr="005433AB" w:rsidRDefault="00956505" w:rsidP="009B2535">
            <w:pPr>
              <w:suppressAutoHyphens/>
              <w:spacing w:after="0" w:line="240" w:lineRule="auto"/>
              <w:jc w:val="center"/>
              <w:rPr>
                <w:rFonts w:eastAsia="Times New Roman" w:cs="Calibri"/>
              </w:rPr>
            </w:pPr>
            <w:r>
              <w:rPr>
                <w:rFonts w:eastAsia="Times New Roman" w:cs="Calibri"/>
              </w:rPr>
              <w:t>149,32</w:t>
            </w:r>
          </w:p>
        </w:tc>
      </w:tr>
    </w:tbl>
    <w:p w14:paraId="11FA503E" w14:textId="77777777" w:rsidR="009B2535" w:rsidRPr="005433AB" w:rsidRDefault="009B2535" w:rsidP="009B2535">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30"/>
        <w:gridCol w:w="1330"/>
      </w:tblGrid>
      <w:tr w:rsidR="009B2535" w:rsidRPr="005433AB" w14:paraId="67BA52AB" w14:textId="77777777" w:rsidTr="00246063">
        <w:tc>
          <w:tcPr>
            <w:tcW w:w="1560" w:type="dxa"/>
            <w:tcBorders>
              <w:bottom w:val="single" w:sz="4" w:space="0" w:color="auto"/>
            </w:tcBorders>
            <w:shd w:val="clear" w:color="auto" w:fill="F2F2F2"/>
          </w:tcPr>
          <w:p w14:paraId="4AE52022" w14:textId="60024B94" w:rsidR="009B2535" w:rsidRPr="005433AB" w:rsidRDefault="009B2535" w:rsidP="00C67768">
            <w:pPr>
              <w:suppressAutoHyphens/>
              <w:spacing w:after="0"/>
              <w:jc w:val="center"/>
              <w:rPr>
                <w:rFonts w:eastAsia="Times New Roman" w:cs="Calibri"/>
                <w:b/>
              </w:rPr>
            </w:pPr>
            <w:r w:rsidRPr="005433AB">
              <w:rPr>
                <w:rFonts w:eastAsia="Times New Roman" w:cs="Calibri"/>
                <w:b/>
              </w:rPr>
              <w:t>TOTA</w:t>
            </w:r>
            <w:r w:rsidR="00C67768">
              <w:rPr>
                <w:rFonts w:eastAsia="Times New Roman" w:cs="Calibri"/>
                <w:b/>
              </w:rPr>
              <w:t xml:space="preserve">L </w:t>
            </w:r>
            <w:r w:rsidRPr="005433AB">
              <w:rPr>
                <w:rFonts w:eastAsia="Times New Roman" w:cs="Calibri"/>
                <w:b/>
              </w:rPr>
              <w:t>GERA</w:t>
            </w:r>
            <w:r w:rsidR="00C67768">
              <w:rPr>
                <w:rFonts w:eastAsia="Times New Roman" w:cs="Calibri"/>
                <w:b/>
              </w:rPr>
              <w:t>L</w:t>
            </w:r>
            <w:r w:rsidRPr="005433AB">
              <w:rPr>
                <w:rFonts w:eastAsia="Times New Roman" w:cs="Calibri"/>
                <w:b/>
              </w:rPr>
              <w:t>:</w:t>
            </w:r>
          </w:p>
        </w:tc>
        <w:tc>
          <w:tcPr>
            <w:tcW w:w="2268" w:type="dxa"/>
            <w:shd w:val="clear" w:color="auto" w:fill="F2F2F2"/>
          </w:tcPr>
          <w:p w14:paraId="530E8860" w14:textId="77777777" w:rsidR="009B2535" w:rsidRPr="005433AB" w:rsidRDefault="009B2535" w:rsidP="009B2535">
            <w:pPr>
              <w:suppressAutoHyphens/>
              <w:spacing w:after="0"/>
              <w:jc w:val="center"/>
              <w:rPr>
                <w:rFonts w:eastAsia="Times New Roman" w:cs="Calibri"/>
                <w:b/>
              </w:rPr>
            </w:pPr>
            <w:r w:rsidRPr="005433AB">
              <w:rPr>
                <w:rFonts w:eastAsia="Times New Roman" w:cs="Calibri"/>
                <w:b/>
              </w:rPr>
              <w:t>QTD DE ITENS</w:t>
            </w:r>
          </w:p>
        </w:tc>
        <w:tc>
          <w:tcPr>
            <w:tcW w:w="1275" w:type="dxa"/>
            <w:shd w:val="clear" w:color="auto" w:fill="F2F2F2"/>
          </w:tcPr>
          <w:p w14:paraId="6F92A469" w14:textId="6A6BB55F" w:rsidR="009B2535" w:rsidRPr="005433AB" w:rsidRDefault="009B2535" w:rsidP="009B2535">
            <w:pPr>
              <w:suppressAutoHyphens/>
              <w:spacing w:after="0"/>
              <w:jc w:val="center"/>
              <w:rPr>
                <w:rFonts w:eastAsia="Times New Roman" w:cs="Calibri"/>
                <w:b/>
              </w:rPr>
            </w:pPr>
            <w:r w:rsidRPr="005433AB">
              <w:rPr>
                <w:rFonts w:eastAsia="Times New Roman" w:cs="Calibri"/>
                <w:b/>
              </w:rPr>
              <w:t>VALOR TOTAL</w:t>
            </w:r>
            <w:r>
              <w:rPr>
                <w:rFonts w:eastAsia="Times New Roman" w:cs="Calibri"/>
                <w:b/>
              </w:rPr>
              <w:t xml:space="preserve"> (R$)</w:t>
            </w:r>
            <w:r w:rsidRPr="005433AB">
              <w:rPr>
                <w:rFonts w:eastAsia="Times New Roman" w:cs="Calibri"/>
                <w:b/>
              </w:rPr>
              <w:t xml:space="preserve"> </w:t>
            </w:r>
          </w:p>
        </w:tc>
      </w:tr>
      <w:tr w:rsidR="009B2535" w:rsidRPr="005433AB" w14:paraId="297C2AF2" w14:textId="77777777" w:rsidTr="00246063">
        <w:tc>
          <w:tcPr>
            <w:tcW w:w="1560" w:type="dxa"/>
            <w:tcBorders>
              <w:left w:val="nil"/>
              <w:bottom w:val="nil"/>
            </w:tcBorders>
            <w:shd w:val="clear" w:color="auto" w:fill="auto"/>
          </w:tcPr>
          <w:p w14:paraId="72025424" w14:textId="77777777" w:rsidR="009B2535" w:rsidRPr="005433AB" w:rsidRDefault="009B2535" w:rsidP="009B2535">
            <w:pPr>
              <w:suppressAutoHyphens/>
              <w:spacing w:after="0"/>
              <w:jc w:val="center"/>
              <w:rPr>
                <w:rFonts w:eastAsia="Times New Roman" w:cs="Calibri"/>
              </w:rPr>
            </w:pPr>
          </w:p>
        </w:tc>
        <w:tc>
          <w:tcPr>
            <w:tcW w:w="2268" w:type="dxa"/>
            <w:shd w:val="clear" w:color="auto" w:fill="auto"/>
          </w:tcPr>
          <w:p w14:paraId="5E62EA1A"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46</w:t>
            </w:r>
          </w:p>
        </w:tc>
        <w:tc>
          <w:tcPr>
            <w:tcW w:w="1275" w:type="dxa"/>
            <w:shd w:val="clear" w:color="auto" w:fill="auto"/>
          </w:tcPr>
          <w:p w14:paraId="13BBDF8F" w14:textId="325A9A98" w:rsidR="009B2535" w:rsidRPr="005433AB" w:rsidRDefault="009879FB" w:rsidP="009B2535">
            <w:pPr>
              <w:suppressAutoHyphens/>
              <w:spacing w:after="0"/>
              <w:jc w:val="center"/>
              <w:rPr>
                <w:rFonts w:eastAsia="Times New Roman" w:cs="Calibri"/>
              </w:rPr>
            </w:pPr>
            <w:r>
              <w:rPr>
                <w:rFonts w:eastAsia="Times New Roman" w:cs="Calibri"/>
              </w:rPr>
              <w:t>57.719,858</w:t>
            </w:r>
            <w:r w:rsidR="00DD70A2">
              <w:rPr>
                <w:rFonts w:eastAsia="Times New Roman" w:cs="Calibri"/>
              </w:rPr>
              <w:t>0</w:t>
            </w:r>
          </w:p>
        </w:tc>
      </w:tr>
    </w:tbl>
    <w:p w14:paraId="1B885005" w14:textId="77777777" w:rsidR="009B2535" w:rsidRDefault="009B2535" w:rsidP="009B2535">
      <w:pPr>
        <w:spacing w:after="0" w:line="240" w:lineRule="auto"/>
        <w:rPr>
          <w:rFonts w:cs="Calibri"/>
          <w:sz w:val="24"/>
          <w:szCs w:val="24"/>
        </w:rPr>
      </w:pPr>
    </w:p>
    <w:p w14:paraId="57729BF1" w14:textId="77777777" w:rsidR="009B2535" w:rsidRPr="005433AB" w:rsidRDefault="009B2535" w:rsidP="009B2535">
      <w:pPr>
        <w:shd w:val="clear" w:color="auto" w:fill="A8D08D"/>
        <w:rPr>
          <w:rFonts w:cs="Calibri"/>
          <w:b/>
          <w:sz w:val="24"/>
          <w:szCs w:val="24"/>
        </w:rPr>
      </w:pPr>
      <w:r w:rsidRPr="005433AB">
        <w:rPr>
          <w:rFonts w:cs="Calibri"/>
          <w:b/>
          <w:sz w:val="24"/>
          <w:szCs w:val="24"/>
        </w:rPr>
        <w:t>QUANTITATIVO GERAL – MATERIAL DE COPA E COZINHA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3697"/>
        <w:gridCol w:w="709"/>
        <w:gridCol w:w="851"/>
        <w:gridCol w:w="992"/>
        <w:gridCol w:w="1276"/>
        <w:gridCol w:w="1275"/>
      </w:tblGrid>
      <w:tr w:rsidR="009B2535" w:rsidRPr="005433AB" w14:paraId="154CF215" w14:textId="77777777" w:rsidTr="00246063">
        <w:tc>
          <w:tcPr>
            <w:tcW w:w="839" w:type="dxa"/>
            <w:shd w:val="clear" w:color="auto" w:fill="auto"/>
          </w:tcPr>
          <w:p w14:paraId="62D55B5E"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697" w:type="dxa"/>
            <w:shd w:val="clear" w:color="auto" w:fill="auto"/>
          </w:tcPr>
          <w:p w14:paraId="2E1F17CA"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79E076C6"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851" w:type="dxa"/>
            <w:shd w:val="clear" w:color="auto" w:fill="auto"/>
          </w:tcPr>
          <w:p w14:paraId="33397454"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3E3091A8"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276" w:type="dxa"/>
            <w:shd w:val="clear" w:color="auto" w:fill="auto"/>
          </w:tcPr>
          <w:p w14:paraId="6850BD62" w14:textId="50B5814B" w:rsidR="009E691D" w:rsidRPr="005433AB" w:rsidRDefault="009B2535" w:rsidP="009E691D">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r w:rsidR="009E691D">
              <w:rPr>
                <w:rFonts w:eastAsia="Times New Roman" w:cs="Calibri"/>
                <w:b/>
                <w:sz w:val="24"/>
                <w:szCs w:val="24"/>
              </w:rPr>
              <w:t xml:space="preserve"> (R$)</w:t>
            </w:r>
          </w:p>
        </w:tc>
        <w:tc>
          <w:tcPr>
            <w:tcW w:w="1275" w:type="dxa"/>
            <w:shd w:val="clear" w:color="auto" w:fill="auto"/>
          </w:tcPr>
          <w:p w14:paraId="7C7E5341" w14:textId="6E20FB64" w:rsidR="009B2535" w:rsidRPr="005433AB" w:rsidRDefault="009E691D" w:rsidP="009B2535">
            <w:pPr>
              <w:suppressAutoHyphens/>
              <w:spacing w:after="0" w:line="240" w:lineRule="auto"/>
              <w:jc w:val="center"/>
              <w:rPr>
                <w:rFonts w:eastAsia="Times New Roman" w:cs="Calibri"/>
                <w:b/>
                <w:sz w:val="24"/>
                <w:szCs w:val="24"/>
              </w:rPr>
            </w:pPr>
            <w:r>
              <w:rPr>
                <w:rFonts w:eastAsia="Times New Roman" w:cs="Calibri"/>
                <w:b/>
                <w:sz w:val="24"/>
                <w:szCs w:val="24"/>
              </w:rPr>
              <w:t>VALOR TOTAL (R$)</w:t>
            </w:r>
          </w:p>
        </w:tc>
      </w:tr>
      <w:tr w:rsidR="009B2535" w:rsidRPr="005433AB" w14:paraId="685AE614" w14:textId="77777777" w:rsidTr="00246063">
        <w:tc>
          <w:tcPr>
            <w:tcW w:w="839" w:type="dxa"/>
            <w:shd w:val="clear" w:color="auto" w:fill="auto"/>
          </w:tcPr>
          <w:p w14:paraId="43EFC0B5"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63</w:t>
            </w:r>
          </w:p>
        </w:tc>
        <w:tc>
          <w:tcPr>
            <w:tcW w:w="3697" w:type="dxa"/>
            <w:shd w:val="clear" w:color="auto" w:fill="auto"/>
          </w:tcPr>
          <w:p w14:paraId="5FC0B89E"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Coador nº 16</w:t>
            </w:r>
          </w:p>
        </w:tc>
        <w:tc>
          <w:tcPr>
            <w:tcW w:w="709" w:type="dxa"/>
            <w:shd w:val="clear" w:color="auto" w:fill="auto"/>
          </w:tcPr>
          <w:p w14:paraId="7F776F91"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36</w:t>
            </w:r>
          </w:p>
        </w:tc>
        <w:tc>
          <w:tcPr>
            <w:tcW w:w="851" w:type="dxa"/>
            <w:shd w:val="clear" w:color="auto" w:fill="auto"/>
          </w:tcPr>
          <w:p w14:paraId="24001CA4"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335788EF"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402D0BFF" w14:textId="7124C7DF" w:rsidR="009B2535" w:rsidRPr="005433AB" w:rsidRDefault="00E0609F" w:rsidP="009B2535">
            <w:pPr>
              <w:suppressAutoHyphens/>
              <w:spacing w:after="0"/>
              <w:jc w:val="center"/>
              <w:rPr>
                <w:rFonts w:eastAsia="Times New Roman" w:cs="Calibri"/>
              </w:rPr>
            </w:pPr>
            <w:r>
              <w:rPr>
                <w:rFonts w:eastAsia="Times New Roman" w:cs="Calibri"/>
              </w:rPr>
              <w:t>5,9333</w:t>
            </w:r>
          </w:p>
        </w:tc>
        <w:tc>
          <w:tcPr>
            <w:tcW w:w="1275" w:type="dxa"/>
            <w:shd w:val="clear" w:color="auto" w:fill="auto"/>
          </w:tcPr>
          <w:p w14:paraId="1B3200F1" w14:textId="307AA6BE" w:rsidR="009B2535" w:rsidRPr="005433AB" w:rsidRDefault="001C0CE1" w:rsidP="009B2535">
            <w:pPr>
              <w:suppressAutoHyphens/>
              <w:spacing w:after="0"/>
              <w:jc w:val="center"/>
              <w:rPr>
                <w:rFonts w:eastAsia="Times New Roman" w:cs="Calibri"/>
              </w:rPr>
            </w:pPr>
            <w:r>
              <w:rPr>
                <w:rFonts w:eastAsia="Times New Roman" w:cs="Calibri"/>
              </w:rPr>
              <w:t>213,5988</w:t>
            </w:r>
          </w:p>
        </w:tc>
      </w:tr>
      <w:tr w:rsidR="009B2535" w:rsidRPr="005433AB" w14:paraId="415C8777" w14:textId="77777777" w:rsidTr="00246063">
        <w:tc>
          <w:tcPr>
            <w:tcW w:w="839" w:type="dxa"/>
            <w:shd w:val="clear" w:color="auto" w:fill="auto"/>
          </w:tcPr>
          <w:p w14:paraId="023986E1"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lastRenderedPageBreak/>
              <w:t>64</w:t>
            </w:r>
          </w:p>
        </w:tc>
        <w:tc>
          <w:tcPr>
            <w:tcW w:w="3697" w:type="dxa"/>
            <w:shd w:val="clear" w:color="auto" w:fill="auto"/>
          </w:tcPr>
          <w:p w14:paraId="73F811A5"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Colher plástica descartável para sobremesa</w:t>
            </w:r>
            <w:r w:rsidRPr="005433AB">
              <w:rPr>
                <w:rFonts w:eastAsia="Times New Roman" w:cs="Calibri"/>
              </w:rPr>
              <w:t>: pacote com 50 unidades</w:t>
            </w:r>
          </w:p>
        </w:tc>
        <w:tc>
          <w:tcPr>
            <w:tcW w:w="709" w:type="dxa"/>
            <w:shd w:val="clear" w:color="auto" w:fill="auto"/>
          </w:tcPr>
          <w:p w14:paraId="0EC9D1B8"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50</w:t>
            </w:r>
          </w:p>
        </w:tc>
        <w:tc>
          <w:tcPr>
            <w:tcW w:w="851" w:type="dxa"/>
            <w:shd w:val="clear" w:color="auto" w:fill="auto"/>
          </w:tcPr>
          <w:p w14:paraId="6F7F441A"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Pct</w:t>
            </w:r>
            <w:proofErr w:type="spellEnd"/>
          </w:p>
        </w:tc>
        <w:tc>
          <w:tcPr>
            <w:tcW w:w="992" w:type="dxa"/>
            <w:shd w:val="clear" w:color="auto" w:fill="auto"/>
          </w:tcPr>
          <w:p w14:paraId="0064857F"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2B6209EB" w14:textId="0469BEA7" w:rsidR="009B2535" w:rsidRPr="005433AB" w:rsidRDefault="00E0609F" w:rsidP="009B2535">
            <w:pPr>
              <w:suppressAutoHyphens/>
              <w:spacing w:after="0"/>
              <w:jc w:val="center"/>
              <w:rPr>
                <w:rFonts w:eastAsia="Times New Roman" w:cs="Calibri"/>
              </w:rPr>
            </w:pPr>
            <w:r>
              <w:rPr>
                <w:rFonts w:eastAsia="Times New Roman" w:cs="Calibri"/>
              </w:rPr>
              <w:t>4,2633</w:t>
            </w:r>
          </w:p>
        </w:tc>
        <w:tc>
          <w:tcPr>
            <w:tcW w:w="1275" w:type="dxa"/>
            <w:shd w:val="clear" w:color="auto" w:fill="auto"/>
          </w:tcPr>
          <w:p w14:paraId="6B23395D" w14:textId="20EEA820" w:rsidR="009B2535" w:rsidRPr="005433AB" w:rsidRDefault="001C0CE1" w:rsidP="009B2535">
            <w:pPr>
              <w:suppressAutoHyphens/>
              <w:spacing w:after="0"/>
              <w:jc w:val="center"/>
              <w:rPr>
                <w:rFonts w:eastAsia="Times New Roman" w:cs="Calibri"/>
              </w:rPr>
            </w:pPr>
            <w:r>
              <w:rPr>
                <w:rFonts w:eastAsia="Times New Roman" w:cs="Calibri"/>
              </w:rPr>
              <w:t>213,1650</w:t>
            </w:r>
          </w:p>
        </w:tc>
      </w:tr>
      <w:tr w:rsidR="009B2535" w:rsidRPr="005433AB" w14:paraId="7F8F001D" w14:textId="77777777" w:rsidTr="00246063">
        <w:tc>
          <w:tcPr>
            <w:tcW w:w="839" w:type="dxa"/>
            <w:shd w:val="clear" w:color="auto" w:fill="auto"/>
          </w:tcPr>
          <w:p w14:paraId="15C5C29D"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65</w:t>
            </w:r>
          </w:p>
        </w:tc>
        <w:tc>
          <w:tcPr>
            <w:tcW w:w="3697" w:type="dxa"/>
            <w:shd w:val="clear" w:color="auto" w:fill="auto"/>
          </w:tcPr>
          <w:p w14:paraId="5EC7C777"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Copo descartável 200 ml: </w:t>
            </w:r>
            <w:r w:rsidRPr="005433AB">
              <w:rPr>
                <w:rFonts w:eastAsia="Times New Roman" w:cs="Calibri"/>
              </w:rPr>
              <w:t xml:space="preserve">pacote com 100 </w:t>
            </w:r>
            <w:proofErr w:type="spellStart"/>
            <w:r w:rsidRPr="005433AB">
              <w:rPr>
                <w:rFonts w:eastAsia="Times New Roman" w:cs="Calibri"/>
              </w:rPr>
              <w:t>und</w:t>
            </w:r>
            <w:proofErr w:type="spellEnd"/>
            <w:r w:rsidRPr="005433AB">
              <w:rPr>
                <w:rFonts w:eastAsia="Times New Roman" w:cs="Calibri"/>
              </w:rPr>
              <w:t xml:space="preserve">, </w:t>
            </w:r>
            <w:r w:rsidRPr="005433AB">
              <w:rPr>
                <w:rFonts w:eastAsia="Times New Roman" w:cs="Calibri"/>
                <w:b/>
              </w:rPr>
              <w:t xml:space="preserve">caixa com 25 pacotes. </w:t>
            </w:r>
          </w:p>
        </w:tc>
        <w:tc>
          <w:tcPr>
            <w:tcW w:w="709" w:type="dxa"/>
            <w:shd w:val="clear" w:color="auto" w:fill="auto"/>
          </w:tcPr>
          <w:p w14:paraId="313C168B"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130</w:t>
            </w:r>
          </w:p>
        </w:tc>
        <w:tc>
          <w:tcPr>
            <w:tcW w:w="851" w:type="dxa"/>
            <w:shd w:val="clear" w:color="auto" w:fill="auto"/>
          </w:tcPr>
          <w:p w14:paraId="6939A511"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Caixa</w:t>
            </w:r>
          </w:p>
        </w:tc>
        <w:tc>
          <w:tcPr>
            <w:tcW w:w="992" w:type="dxa"/>
            <w:shd w:val="clear" w:color="auto" w:fill="auto"/>
          </w:tcPr>
          <w:p w14:paraId="637E5D75"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01D43B02" w14:textId="4A619FBF" w:rsidR="009B2535" w:rsidRPr="005433AB" w:rsidRDefault="00E0609F" w:rsidP="009B2535">
            <w:pPr>
              <w:suppressAutoHyphens/>
              <w:spacing w:after="0"/>
              <w:jc w:val="center"/>
              <w:rPr>
                <w:rFonts w:eastAsia="Times New Roman" w:cs="Calibri"/>
              </w:rPr>
            </w:pPr>
            <w:r>
              <w:rPr>
                <w:rFonts w:eastAsia="Times New Roman" w:cs="Calibri"/>
              </w:rPr>
              <w:t>147,3333</w:t>
            </w:r>
          </w:p>
        </w:tc>
        <w:tc>
          <w:tcPr>
            <w:tcW w:w="1275" w:type="dxa"/>
            <w:shd w:val="clear" w:color="auto" w:fill="auto"/>
          </w:tcPr>
          <w:p w14:paraId="45E8659D" w14:textId="10E8A49E" w:rsidR="009B2535" w:rsidRPr="005433AB" w:rsidRDefault="001C0CE1" w:rsidP="009B2535">
            <w:pPr>
              <w:suppressAutoHyphens/>
              <w:spacing w:after="0"/>
              <w:jc w:val="center"/>
              <w:rPr>
                <w:rFonts w:eastAsia="Times New Roman" w:cs="Calibri"/>
              </w:rPr>
            </w:pPr>
            <w:r>
              <w:rPr>
                <w:rFonts w:eastAsia="Times New Roman" w:cs="Calibri"/>
              </w:rPr>
              <w:t>19.153,329</w:t>
            </w:r>
          </w:p>
        </w:tc>
      </w:tr>
      <w:tr w:rsidR="009B2535" w:rsidRPr="005433AB" w14:paraId="2AC8837B" w14:textId="77777777" w:rsidTr="00246063">
        <w:tc>
          <w:tcPr>
            <w:tcW w:w="839" w:type="dxa"/>
            <w:shd w:val="clear" w:color="auto" w:fill="auto"/>
          </w:tcPr>
          <w:p w14:paraId="2C0465B4"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66</w:t>
            </w:r>
          </w:p>
        </w:tc>
        <w:tc>
          <w:tcPr>
            <w:tcW w:w="3697" w:type="dxa"/>
            <w:shd w:val="clear" w:color="auto" w:fill="auto"/>
          </w:tcPr>
          <w:p w14:paraId="3FBE65F5"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 xml:space="preserve">Copo descartável para café: </w:t>
            </w:r>
            <w:r w:rsidRPr="005433AB">
              <w:rPr>
                <w:rFonts w:eastAsia="Times New Roman" w:cs="Calibri"/>
              </w:rPr>
              <w:t xml:space="preserve">50 ml, Pacote com 100 </w:t>
            </w:r>
            <w:proofErr w:type="spellStart"/>
            <w:r w:rsidRPr="005433AB">
              <w:rPr>
                <w:rFonts w:eastAsia="Times New Roman" w:cs="Calibri"/>
              </w:rPr>
              <w:t>und</w:t>
            </w:r>
            <w:proofErr w:type="spellEnd"/>
            <w:r w:rsidRPr="005433AB">
              <w:rPr>
                <w:rFonts w:eastAsia="Times New Roman" w:cs="Calibri"/>
              </w:rPr>
              <w:t xml:space="preserve">, </w:t>
            </w:r>
            <w:r w:rsidRPr="005433AB">
              <w:rPr>
                <w:rFonts w:eastAsia="Times New Roman" w:cs="Calibri"/>
                <w:b/>
              </w:rPr>
              <w:t xml:space="preserve">caixa com 50 pacotes. </w:t>
            </w:r>
          </w:p>
        </w:tc>
        <w:tc>
          <w:tcPr>
            <w:tcW w:w="709" w:type="dxa"/>
            <w:shd w:val="clear" w:color="auto" w:fill="auto"/>
          </w:tcPr>
          <w:p w14:paraId="065A515B"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100</w:t>
            </w:r>
          </w:p>
        </w:tc>
        <w:tc>
          <w:tcPr>
            <w:tcW w:w="851" w:type="dxa"/>
            <w:shd w:val="clear" w:color="auto" w:fill="auto"/>
          </w:tcPr>
          <w:p w14:paraId="51EFD25F"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Caixa</w:t>
            </w:r>
          </w:p>
        </w:tc>
        <w:tc>
          <w:tcPr>
            <w:tcW w:w="992" w:type="dxa"/>
            <w:shd w:val="clear" w:color="auto" w:fill="auto"/>
          </w:tcPr>
          <w:p w14:paraId="786656D5"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091E1ECC" w14:textId="3F66FA51" w:rsidR="009B2535" w:rsidRPr="005433AB" w:rsidRDefault="00E0609F" w:rsidP="009B2535">
            <w:pPr>
              <w:suppressAutoHyphens/>
              <w:spacing w:after="0"/>
              <w:jc w:val="center"/>
              <w:rPr>
                <w:rFonts w:eastAsia="Times New Roman" w:cs="Calibri"/>
              </w:rPr>
            </w:pPr>
            <w:r>
              <w:rPr>
                <w:rFonts w:eastAsia="Times New Roman" w:cs="Calibri"/>
              </w:rPr>
              <w:t>147,3333</w:t>
            </w:r>
          </w:p>
        </w:tc>
        <w:tc>
          <w:tcPr>
            <w:tcW w:w="1275" w:type="dxa"/>
            <w:shd w:val="clear" w:color="auto" w:fill="auto"/>
          </w:tcPr>
          <w:p w14:paraId="63901D7F" w14:textId="2CDA28BC" w:rsidR="009B2535" w:rsidRPr="005433AB" w:rsidRDefault="001C0CE1" w:rsidP="009B2535">
            <w:pPr>
              <w:suppressAutoHyphens/>
              <w:spacing w:after="0"/>
              <w:jc w:val="center"/>
              <w:rPr>
                <w:rFonts w:eastAsia="Times New Roman" w:cs="Calibri"/>
              </w:rPr>
            </w:pPr>
            <w:r>
              <w:rPr>
                <w:rFonts w:eastAsia="Times New Roman" w:cs="Calibri"/>
              </w:rPr>
              <w:t>14.733,33</w:t>
            </w:r>
          </w:p>
        </w:tc>
      </w:tr>
      <w:tr w:rsidR="009B2535" w:rsidRPr="005433AB" w14:paraId="691A2EB0" w14:textId="77777777" w:rsidTr="00246063">
        <w:tc>
          <w:tcPr>
            <w:tcW w:w="839" w:type="dxa"/>
            <w:shd w:val="clear" w:color="auto" w:fill="auto"/>
          </w:tcPr>
          <w:p w14:paraId="6968C033"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67</w:t>
            </w:r>
          </w:p>
        </w:tc>
        <w:tc>
          <w:tcPr>
            <w:tcW w:w="3697" w:type="dxa"/>
            <w:shd w:val="clear" w:color="auto" w:fill="auto"/>
          </w:tcPr>
          <w:p w14:paraId="72A25F68"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Garfo plástico descartável para sobremesa</w:t>
            </w:r>
            <w:r w:rsidRPr="005433AB">
              <w:rPr>
                <w:rFonts w:eastAsia="Times New Roman" w:cs="Calibri"/>
              </w:rPr>
              <w:t>: pacote com 50 unidades</w:t>
            </w:r>
          </w:p>
        </w:tc>
        <w:tc>
          <w:tcPr>
            <w:tcW w:w="709" w:type="dxa"/>
            <w:shd w:val="clear" w:color="auto" w:fill="auto"/>
          </w:tcPr>
          <w:p w14:paraId="5A3314C9"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50</w:t>
            </w:r>
          </w:p>
        </w:tc>
        <w:tc>
          <w:tcPr>
            <w:tcW w:w="851" w:type="dxa"/>
            <w:shd w:val="clear" w:color="auto" w:fill="auto"/>
          </w:tcPr>
          <w:p w14:paraId="74B15488"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204ECBA"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21FA7736" w14:textId="726E5CF8" w:rsidR="009B2535" w:rsidRPr="005433AB" w:rsidRDefault="00E0609F" w:rsidP="009B2535">
            <w:pPr>
              <w:suppressAutoHyphens/>
              <w:spacing w:after="0"/>
              <w:jc w:val="center"/>
              <w:rPr>
                <w:rFonts w:eastAsia="Times New Roman" w:cs="Calibri"/>
              </w:rPr>
            </w:pPr>
            <w:r>
              <w:rPr>
                <w:rFonts w:eastAsia="Times New Roman" w:cs="Calibri"/>
              </w:rPr>
              <w:t>5,1967</w:t>
            </w:r>
          </w:p>
        </w:tc>
        <w:tc>
          <w:tcPr>
            <w:tcW w:w="1275" w:type="dxa"/>
            <w:shd w:val="clear" w:color="auto" w:fill="auto"/>
          </w:tcPr>
          <w:p w14:paraId="20BC0BB7" w14:textId="608662A9" w:rsidR="009B2535" w:rsidRPr="005433AB" w:rsidRDefault="001C0CE1" w:rsidP="009B2535">
            <w:pPr>
              <w:suppressAutoHyphens/>
              <w:spacing w:after="0"/>
              <w:jc w:val="center"/>
              <w:rPr>
                <w:rFonts w:eastAsia="Times New Roman" w:cs="Calibri"/>
              </w:rPr>
            </w:pPr>
            <w:r>
              <w:rPr>
                <w:rFonts w:eastAsia="Times New Roman" w:cs="Calibri"/>
              </w:rPr>
              <w:t>259,8350</w:t>
            </w:r>
          </w:p>
        </w:tc>
      </w:tr>
      <w:tr w:rsidR="009B2535" w:rsidRPr="005433AB" w14:paraId="3E0C6FAB" w14:textId="77777777" w:rsidTr="00246063">
        <w:tc>
          <w:tcPr>
            <w:tcW w:w="839" w:type="dxa"/>
            <w:shd w:val="clear" w:color="auto" w:fill="auto"/>
          </w:tcPr>
          <w:p w14:paraId="2C7E1385"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68</w:t>
            </w:r>
          </w:p>
        </w:tc>
        <w:tc>
          <w:tcPr>
            <w:tcW w:w="3697" w:type="dxa"/>
            <w:shd w:val="clear" w:color="auto" w:fill="auto"/>
          </w:tcPr>
          <w:p w14:paraId="7BBF9946"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 xml:space="preserve">Garrafa térmica: </w:t>
            </w:r>
            <w:r w:rsidRPr="005433AB">
              <w:rPr>
                <w:rFonts w:eastAsia="Times New Roman" w:cs="Calibri"/>
              </w:rPr>
              <w:t xml:space="preserve">Inox Material externo: aço inox; com alça para transporte. Sistema que evita pingos, Material interno: ampola de vidro Sistema de servir: bombeamento por pressão Capacidade: 1,8 L (Marcas de Referência: </w:t>
            </w:r>
            <w:proofErr w:type="spellStart"/>
            <w:r w:rsidRPr="005433AB">
              <w:rPr>
                <w:rFonts w:eastAsia="Times New Roman" w:cs="Calibri"/>
              </w:rPr>
              <w:t>Termolar</w:t>
            </w:r>
            <w:proofErr w:type="spellEnd"/>
            <w:r w:rsidRPr="005433AB">
              <w:rPr>
                <w:rFonts w:eastAsia="Times New Roman" w:cs="Calibri"/>
              </w:rPr>
              <w:t xml:space="preserve">, Invicta, </w:t>
            </w:r>
            <w:proofErr w:type="spellStart"/>
            <w:r w:rsidRPr="005433AB">
              <w:rPr>
                <w:rFonts w:eastAsia="Times New Roman" w:cs="Calibri"/>
              </w:rPr>
              <w:t>Aladin</w:t>
            </w:r>
            <w:proofErr w:type="spellEnd"/>
            <w:r w:rsidRPr="005433AB">
              <w:rPr>
                <w:rFonts w:eastAsia="Times New Roman" w:cs="Calibri"/>
              </w:rPr>
              <w:t xml:space="preserve"> ou similar ou de melhor qualidade). </w:t>
            </w:r>
          </w:p>
        </w:tc>
        <w:tc>
          <w:tcPr>
            <w:tcW w:w="709" w:type="dxa"/>
            <w:shd w:val="clear" w:color="auto" w:fill="auto"/>
          </w:tcPr>
          <w:p w14:paraId="006808F8"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12</w:t>
            </w:r>
          </w:p>
        </w:tc>
        <w:tc>
          <w:tcPr>
            <w:tcW w:w="851" w:type="dxa"/>
            <w:shd w:val="clear" w:color="auto" w:fill="auto"/>
          </w:tcPr>
          <w:p w14:paraId="322CD35C"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CB52BEA"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4D62A0C6" w14:textId="4E5790F7" w:rsidR="009B2535" w:rsidRPr="005433AB" w:rsidRDefault="00E0609F" w:rsidP="009B2535">
            <w:pPr>
              <w:suppressAutoHyphens/>
              <w:spacing w:after="0"/>
              <w:jc w:val="center"/>
              <w:rPr>
                <w:rFonts w:eastAsia="Times New Roman" w:cs="Calibri"/>
              </w:rPr>
            </w:pPr>
            <w:r>
              <w:rPr>
                <w:rFonts w:eastAsia="Times New Roman" w:cs="Calibri"/>
              </w:rPr>
              <w:t>153,3333</w:t>
            </w:r>
          </w:p>
        </w:tc>
        <w:tc>
          <w:tcPr>
            <w:tcW w:w="1275" w:type="dxa"/>
            <w:shd w:val="clear" w:color="auto" w:fill="auto"/>
          </w:tcPr>
          <w:p w14:paraId="5BBEB401" w14:textId="36D813E9" w:rsidR="009B2535" w:rsidRPr="005433AB" w:rsidRDefault="001C0CE1" w:rsidP="009B2535">
            <w:pPr>
              <w:suppressAutoHyphens/>
              <w:spacing w:after="0"/>
              <w:jc w:val="center"/>
              <w:rPr>
                <w:rFonts w:eastAsia="Times New Roman" w:cs="Calibri"/>
              </w:rPr>
            </w:pPr>
            <w:r>
              <w:rPr>
                <w:rFonts w:eastAsia="Times New Roman" w:cs="Calibri"/>
              </w:rPr>
              <w:t>1.839,9996</w:t>
            </w:r>
          </w:p>
        </w:tc>
      </w:tr>
      <w:tr w:rsidR="009B2535" w:rsidRPr="005433AB" w14:paraId="2AC78602" w14:textId="77777777" w:rsidTr="00246063">
        <w:tc>
          <w:tcPr>
            <w:tcW w:w="839" w:type="dxa"/>
            <w:shd w:val="clear" w:color="auto" w:fill="auto"/>
          </w:tcPr>
          <w:p w14:paraId="7E24BCC6"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69</w:t>
            </w:r>
          </w:p>
        </w:tc>
        <w:tc>
          <w:tcPr>
            <w:tcW w:w="3697" w:type="dxa"/>
            <w:shd w:val="clear" w:color="auto" w:fill="auto"/>
          </w:tcPr>
          <w:p w14:paraId="626AE6F9"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 xml:space="preserve">Guardanapo de papel descartável: </w:t>
            </w:r>
            <w:r w:rsidRPr="005433AB">
              <w:rPr>
                <w:rFonts w:eastAsia="Times New Roman" w:cs="Calibri"/>
              </w:rPr>
              <w:t xml:space="preserve"> pacote com 50 </w:t>
            </w:r>
            <w:proofErr w:type="spellStart"/>
            <w:r w:rsidRPr="005433AB">
              <w:rPr>
                <w:rFonts w:eastAsia="Times New Roman" w:cs="Calibri"/>
              </w:rPr>
              <w:t>unid</w:t>
            </w:r>
            <w:proofErr w:type="spellEnd"/>
            <w:r w:rsidRPr="005433AB">
              <w:rPr>
                <w:rFonts w:eastAsia="Times New Roman" w:cs="Calibri"/>
              </w:rPr>
              <w:t>, tamanho 24X22 cm</w:t>
            </w:r>
          </w:p>
        </w:tc>
        <w:tc>
          <w:tcPr>
            <w:tcW w:w="709" w:type="dxa"/>
            <w:shd w:val="clear" w:color="auto" w:fill="auto"/>
          </w:tcPr>
          <w:p w14:paraId="3A2BBFCA"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200</w:t>
            </w:r>
          </w:p>
        </w:tc>
        <w:tc>
          <w:tcPr>
            <w:tcW w:w="851" w:type="dxa"/>
            <w:shd w:val="clear" w:color="auto" w:fill="auto"/>
          </w:tcPr>
          <w:p w14:paraId="3B698059"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96DB99C"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6176895C" w14:textId="67B9291A" w:rsidR="009B2535" w:rsidRPr="005433AB" w:rsidRDefault="00E0609F" w:rsidP="009B2535">
            <w:pPr>
              <w:suppressAutoHyphens/>
              <w:spacing w:after="0"/>
              <w:jc w:val="center"/>
              <w:rPr>
                <w:rFonts w:eastAsia="Times New Roman" w:cs="Calibri"/>
              </w:rPr>
            </w:pPr>
            <w:r>
              <w:rPr>
                <w:rFonts w:eastAsia="Times New Roman" w:cs="Calibri"/>
              </w:rPr>
              <w:t>2,4167</w:t>
            </w:r>
          </w:p>
        </w:tc>
        <w:tc>
          <w:tcPr>
            <w:tcW w:w="1275" w:type="dxa"/>
            <w:shd w:val="clear" w:color="auto" w:fill="auto"/>
          </w:tcPr>
          <w:p w14:paraId="1B8079A6" w14:textId="390910DC" w:rsidR="009B2535" w:rsidRPr="005433AB" w:rsidRDefault="0001238E" w:rsidP="009B2535">
            <w:pPr>
              <w:suppressAutoHyphens/>
              <w:spacing w:after="0"/>
              <w:jc w:val="center"/>
              <w:rPr>
                <w:rFonts w:eastAsia="Times New Roman" w:cs="Calibri"/>
              </w:rPr>
            </w:pPr>
            <w:r>
              <w:rPr>
                <w:rFonts w:eastAsia="Times New Roman" w:cs="Calibri"/>
              </w:rPr>
              <w:t>483,34</w:t>
            </w:r>
          </w:p>
        </w:tc>
      </w:tr>
      <w:tr w:rsidR="009B2535" w:rsidRPr="005433AB" w14:paraId="710B53AF" w14:textId="77777777" w:rsidTr="00246063">
        <w:tc>
          <w:tcPr>
            <w:tcW w:w="839" w:type="dxa"/>
            <w:shd w:val="clear" w:color="auto" w:fill="auto"/>
          </w:tcPr>
          <w:p w14:paraId="436CD71D"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70</w:t>
            </w:r>
          </w:p>
        </w:tc>
        <w:tc>
          <w:tcPr>
            <w:tcW w:w="3697" w:type="dxa"/>
            <w:shd w:val="clear" w:color="auto" w:fill="auto"/>
          </w:tcPr>
          <w:p w14:paraId="41854BF3"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 xml:space="preserve">Pano de copa/prato: </w:t>
            </w:r>
            <w:r w:rsidRPr="005433AB">
              <w:rPr>
                <w:rFonts w:eastAsia="Times New Roman" w:cs="Calibri"/>
              </w:rPr>
              <w:t>100% algodão, tam.: 68cmx43cm</w:t>
            </w:r>
          </w:p>
        </w:tc>
        <w:tc>
          <w:tcPr>
            <w:tcW w:w="709" w:type="dxa"/>
            <w:shd w:val="clear" w:color="auto" w:fill="auto"/>
          </w:tcPr>
          <w:p w14:paraId="31BF9001"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20</w:t>
            </w:r>
          </w:p>
        </w:tc>
        <w:tc>
          <w:tcPr>
            <w:tcW w:w="851" w:type="dxa"/>
            <w:shd w:val="clear" w:color="auto" w:fill="auto"/>
          </w:tcPr>
          <w:p w14:paraId="1D045154"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9B0CA9F"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1E5A1E10" w14:textId="4090EF55" w:rsidR="009B2535" w:rsidRPr="005433AB" w:rsidRDefault="00E0609F" w:rsidP="009B2535">
            <w:pPr>
              <w:suppressAutoHyphens/>
              <w:spacing w:after="0"/>
              <w:jc w:val="center"/>
              <w:rPr>
                <w:rFonts w:eastAsia="Times New Roman" w:cs="Calibri"/>
              </w:rPr>
            </w:pPr>
            <w:r>
              <w:rPr>
                <w:rFonts w:eastAsia="Times New Roman" w:cs="Calibri"/>
              </w:rPr>
              <w:t>5,95</w:t>
            </w:r>
          </w:p>
        </w:tc>
        <w:tc>
          <w:tcPr>
            <w:tcW w:w="1275" w:type="dxa"/>
            <w:shd w:val="clear" w:color="auto" w:fill="auto"/>
          </w:tcPr>
          <w:p w14:paraId="02401FA9" w14:textId="4C319113" w:rsidR="009B2535" w:rsidRPr="005433AB" w:rsidRDefault="0001238E" w:rsidP="009B2535">
            <w:pPr>
              <w:suppressAutoHyphens/>
              <w:spacing w:after="0"/>
              <w:jc w:val="center"/>
              <w:rPr>
                <w:rFonts w:eastAsia="Times New Roman" w:cs="Calibri"/>
              </w:rPr>
            </w:pPr>
            <w:r>
              <w:rPr>
                <w:rFonts w:eastAsia="Times New Roman" w:cs="Calibri"/>
              </w:rPr>
              <w:t>119,00</w:t>
            </w:r>
          </w:p>
        </w:tc>
      </w:tr>
      <w:tr w:rsidR="009B2535" w:rsidRPr="005433AB" w14:paraId="4D6B689B" w14:textId="77777777" w:rsidTr="00246063">
        <w:tc>
          <w:tcPr>
            <w:tcW w:w="839" w:type="dxa"/>
            <w:shd w:val="clear" w:color="auto" w:fill="auto"/>
          </w:tcPr>
          <w:p w14:paraId="5A9650BE"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71</w:t>
            </w:r>
          </w:p>
        </w:tc>
        <w:tc>
          <w:tcPr>
            <w:tcW w:w="3697" w:type="dxa"/>
            <w:shd w:val="clear" w:color="auto" w:fill="auto"/>
          </w:tcPr>
          <w:p w14:paraId="53A476A5"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Prato de plástico descartável:</w:t>
            </w:r>
            <w:r w:rsidRPr="005433AB">
              <w:rPr>
                <w:rFonts w:eastAsia="Times New Roman" w:cs="Calibri"/>
              </w:rPr>
              <w:t xml:space="preserve"> </w:t>
            </w:r>
            <w:proofErr w:type="spellStart"/>
            <w:r w:rsidRPr="005433AB">
              <w:rPr>
                <w:rFonts w:eastAsia="Times New Roman" w:cs="Calibri"/>
              </w:rPr>
              <w:t>tam</w:t>
            </w:r>
            <w:proofErr w:type="spellEnd"/>
            <w:r w:rsidRPr="005433AB">
              <w:rPr>
                <w:rFonts w:eastAsia="Times New Roman" w:cs="Calibri"/>
              </w:rPr>
              <w:t xml:space="preserve"> 21 cm, pacote com 10 unid.</w:t>
            </w:r>
          </w:p>
        </w:tc>
        <w:tc>
          <w:tcPr>
            <w:tcW w:w="709" w:type="dxa"/>
            <w:shd w:val="clear" w:color="auto" w:fill="auto"/>
          </w:tcPr>
          <w:p w14:paraId="676867D0"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144</w:t>
            </w:r>
          </w:p>
        </w:tc>
        <w:tc>
          <w:tcPr>
            <w:tcW w:w="851" w:type="dxa"/>
            <w:shd w:val="clear" w:color="auto" w:fill="auto"/>
          </w:tcPr>
          <w:p w14:paraId="2B638888"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4798773"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654E0989" w14:textId="7AEAFFCD" w:rsidR="009B2535" w:rsidRPr="005433AB" w:rsidRDefault="00E0609F" w:rsidP="009B2535">
            <w:pPr>
              <w:suppressAutoHyphens/>
              <w:spacing w:after="0"/>
              <w:jc w:val="center"/>
              <w:rPr>
                <w:rFonts w:eastAsia="Times New Roman" w:cs="Calibri"/>
              </w:rPr>
            </w:pPr>
            <w:r>
              <w:rPr>
                <w:rFonts w:eastAsia="Times New Roman" w:cs="Calibri"/>
              </w:rPr>
              <w:t>3,1667</w:t>
            </w:r>
          </w:p>
        </w:tc>
        <w:tc>
          <w:tcPr>
            <w:tcW w:w="1275" w:type="dxa"/>
            <w:shd w:val="clear" w:color="auto" w:fill="auto"/>
          </w:tcPr>
          <w:p w14:paraId="7DD0C6E6" w14:textId="4DD57C95" w:rsidR="009B2535" w:rsidRPr="005433AB" w:rsidRDefault="0001238E" w:rsidP="009B2535">
            <w:pPr>
              <w:suppressAutoHyphens/>
              <w:spacing w:after="0"/>
              <w:jc w:val="center"/>
              <w:rPr>
                <w:rFonts w:eastAsia="Times New Roman" w:cs="Calibri"/>
              </w:rPr>
            </w:pPr>
            <w:r>
              <w:rPr>
                <w:rFonts w:eastAsia="Times New Roman" w:cs="Calibri"/>
              </w:rPr>
              <w:t>456,0048</w:t>
            </w:r>
          </w:p>
        </w:tc>
      </w:tr>
      <w:tr w:rsidR="009B2535" w:rsidRPr="005433AB" w14:paraId="0A5E140C" w14:textId="77777777" w:rsidTr="00246063">
        <w:tc>
          <w:tcPr>
            <w:tcW w:w="839" w:type="dxa"/>
            <w:shd w:val="clear" w:color="auto" w:fill="auto"/>
          </w:tcPr>
          <w:p w14:paraId="2C98D04F"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72</w:t>
            </w:r>
          </w:p>
        </w:tc>
        <w:tc>
          <w:tcPr>
            <w:tcW w:w="3697" w:type="dxa"/>
            <w:shd w:val="clear" w:color="auto" w:fill="auto"/>
          </w:tcPr>
          <w:p w14:paraId="7D7C43E8"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Prato de plástico descartável:</w:t>
            </w:r>
            <w:r w:rsidRPr="005433AB">
              <w:rPr>
                <w:rFonts w:eastAsia="Times New Roman" w:cs="Calibri"/>
              </w:rPr>
              <w:t xml:space="preserve"> </w:t>
            </w:r>
            <w:proofErr w:type="spellStart"/>
            <w:r w:rsidRPr="005433AB">
              <w:rPr>
                <w:rFonts w:eastAsia="Times New Roman" w:cs="Calibri"/>
              </w:rPr>
              <w:t>tam</w:t>
            </w:r>
            <w:proofErr w:type="spellEnd"/>
            <w:r w:rsidRPr="005433AB">
              <w:rPr>
                <w:rFonts w:eastAsia="Times New Roman" w:cs="Calibri"/>
              </w:rPr>
              <w:t xml:space="preserve"> 15 cm, pacote com 10 unid.</w:t>
            </w:r>
          </w:p>
        </w:tc>
        <w:tc>
          <w:tcPr>
            <w:tcW w:w="709" w:type="dxa"/>
            <w:shd w:val="clear" w:color="auto" w:fill="auto"/>
          </w:tcPr>
          <w:p w14:paraId="234619FD"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100</w:t>
            </w:r>
          </w:p>
        </w:tc>
        <w:tc>
          <w:tcPr>
            <w:tcW w:w="851" w:type="dxa"/>
            <w:shd w:val="clear" w:color="auto" w:fill="auto"/>
          </w:tcPr>
          <w:p w14:paraId="535FB861"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A31474B"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6F88CADB" w14:textId="772E0913" w:rsidR="009B2535" w:rsidRPr="005433AB" w:rsidRDefault="00E0609F" w:rsidP="009B2535">
            <w:pPr>
              <w:suppressAutoHyphens/>
              <w:spacing w:after="0"/>
              <w:jc w:val="center"/>
              <w:rPr>
                <w:rFonts w:eastAsia="Times New Roman" w:cs="Calibri"/>
              </w:rPr>
            </w:pPr>
            <w:r>
              <w:rPr>
                <w:rFonts w:eastAsia="Times New Roman" w:cs="Calibri"/>
              </w:rPr>
              <w:t>2,50</w:t>
            </w:r>
          </w:p>
        </w:tc>
        <w:tc>
          <w:tcPr>
            <w:tcW w:w="1275" w:type="dxa"/>
            <w:shd w:val="clear" w:color="auto" w:fill="auto"/>
          </w:tcPr>
          <w:p w14:paraId="6DDB1FC1" w14:textId="41609B08" w:rsidR="009B2535" w:rsidRPr="005433AB" w:rsidRDefault="0001238E" w:rsidP="009B2535">
            <w:pPr>
              <w:suppressAutoHyphens/>
              <w:spacing w:after="0"/>
              <w:jc w:val="center"/>
              <w:rPr>
                <w:rFonts w:eastAsia="Times New Roman" w:cs="Calibri"/>
              </w:rPr>
            </w:pPr>
            <w:r>
              <w:rPr>
                <w:rFonts w:eastAsia="Times New Roman" w:cs="Calibri"/>
              </w:rPr>
              <w:t>250,00</w:t>
            </w:r>
          </w:p>
        </w:tc>
      </w:tr>
    </w:tbl>
    <w:p w14:paraId="5633B73F" w14:textId="77777777" w:rsidR="009B2535" w:rsidRPr="005433AB" w:rsidRDefault="009B2535" w:rsidP="009B2535">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30"/>
        <w:gridCol w:w="1330"/>
      </w:tblGrid>
      <w:tr w:rsidR="009B2535" w:rsidRPr="005433AB" w14:paraId="7094F46A" w14:textId="77777777" w:rsidTr="00246063">
        <w:tc>
          <w:tcPr>
            <w:tcW w:w="1560" w:type="dxa"/>
            <w:tcBorders>
              <w:bottom w:val="single" w:sz="4" w:space="0" w:color="auto"/>
            </w:tcBorders>
            <w:shd w:val="clear" w:color="auto" w:fill="F2F2F2"/>
          </w:tcPr>
          <w:p w14:paraId="1909D025" w14:textId="26BDCF3E" w:rsidR="009B2535" w:rsidRPr="005433AB" w:rsidRDefault="009B2535" w:rsidP="00C67768">
            <w:pPr>
              <w:suppressAutoHyphens/>
              <w:spacing w:after="0"/>
              <w:jc w:val="center"/>
              <w:rPr>
                <w:rFonts w:eastAsia="Times New Roman" w:cs="Calibri"/>
                <w:b/>
              </w:rPr>
            </w:pPr>
            <w:r w:rsidRPr="005433AB">
              <w:rPr>
                <w:rFonts w:eastAsia="Times New Roman" w:cs="Calibri"/>
                <w:b/>
              </w:rPr>
              <w:t>TOTA</w:t>
            </w:r>
            <w:r w:rsidR="00C67768">
              <w:rPr>
                <w:rFonts w:eastAsia="Times New Roman" w:cs="Calibri"/>
                <w:b/>
              </w:rPr>
              <w:t>L GERAL</w:t>
            </w:r>
            <w:r w:rsidRPr="005433AB">
              <w:rPr>
                <w:rFonts w:eastAsia="Times New Roman" w:cs="Calibri"/>
                <w:b/>
              </w:rPr>
              <w:t>:</w:t>
            </w:r>
          </w:p>
        </w:tc>
        <w:tc>
          <w:tcPr>
            <w:tcW w:w="2268" w:type="dxa"/>
            <w:tcBorders>
              <w:bottom w:val="single" w:sz="4" w:space="0" w:color="auto"/>
            </w:tcBorders>
            <w:shd w:val="clear" w:color="auto" w:fill="F2F2F2"/>
          </w:tcPr>
          <w:p w14:paraId="2882D045" w14:textId="77777777" w:rsidR="009B2535" w:rsidRPr="005433AB" w:rsidRDefault="009B2535" w:rsidP="009B2535">
            <w:pPr>
              <w:suppressAutoHyphens/>
              <w:spacing w:after="0"/>
              <w:jc w:val="center"/>
              <w:rPr>
                <w:rFonts w:eastAsia="Times New Roman" w:cs="Calibri"/>
                <w:b/>
              </w:rPr>
            </w:pPr>
            <w:r w:rsidRPr="005433AB">
              <w:rPr>
                <w:rFonts w:eastAsia="Times New Roman" w:cs="Calibri"/>
                <w:b/>
              </w:rPr>
              <w:t>QTD DE ITENS</w:t>
            </w:r>
          </w:p>
        </w:tc>
        <w:tc>
          <w:tcPr>
            <w:tcW w:w="1275" w:type="dxa"/>
            <w:tcBorders>
              <w:bottom w:val="single" w:sz="4" w:space="0" w:color="auto"/>
            </w:tcBorders>
            <w:shd w:val="clear" w:color="auto" w:fill="F2F2F2"/>
          </w:tcPr>
          <w:p w14:paraId="3D7C9CB7" w14:textId="5BBC18C3" w:rsidR="009B2535" w:rsidRPr="005433AB" w:rsidRDefault="00C67768" w:rsidP="009B2535">
            <w:pPr>
              <w:suppressAutoHyphens/>
              <w:spacing w:after="0"/>
              <w:jc w:val="center"/>
              <w:rPr>
                <w:rFonts w:eastAsia="Times New Roman" w:cs="Calibri"/>
                <w:b/>
              </w:rPr>
            </w:pPr>
            <w:r>
              <w:rPr>
                <w:rFonts w:eastAsia="Times New Roman" w:cs="Calibri"/>
                <w:b/>
              </w:rPr>
              <w:t>VALOR TOTAL (R$)</w:t>
            </w:r>
          </w:p>
        </w:tc>
      </w:tr>
      <w:tr w:rsidR="009B2535" w:rsidRPr="005433AB" w14:paraId="30D183C2" w14:textId="77777777" w:rsidTr="00246063">
        <w:tc>
          <w:tcPr>
            <w:tcW w:w="1560" w:type="dxa"/>
            <w:tcBorders>
              <w:left w:val="nil"/>
              <w:bottom w:val="nil"/>
              <w:right w:val="single" w:sz="4" w:space="0" w:color="auto"/>
            </w:tcBorders>
            <w:shd w:val="clear" w:color="auto" w:fill="auto"/>
          </w:tcPr>
          <w:p w14:paraId="1D7181D8" w14:textId="77777777" w:rsidR="009B2535" w:rsidRPr="005433AB" w:rsidRDefault="009B2535" w:rsidP="009B2535">
            <w:pPr>
              <w:suppressAutoHyphens/>
              <w:spacing w:after="0"/>
              <w:jc w:val="center"/>
              <w:rPr>
                <w:rFonts w:eastAsia="Times New Roman"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8EEE59"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45A8C9F" w14:textId="65C8803B" w:rsidR="009B2535" w:rsidRPr="005433AB" w:rsidRDefault="0001238E" w:rsidP="009B2535">
            <w:pPr>
              <w:suppressAutoHyphens/>
              <w:spacing w:after="0"/>
              <w:jc w:val="center"/>
              <w:rPr>
                <w:rFonts w:eastAsia="Times New Roman" w:cs="Calibri"/>
              </w:rPr>
            </w:pPr>
            <w:r>
              <w:rPr>
                <w:rFonts w:eastAsia="Times New Roman" w:cs="Calibri"/>
              </w:rPr>
              <w:t>37.721,6022</w:t>
            </w:r>
          </w:p>
        </w:tc>
      </w:tr>
    </w:tbl>
    <w:p w14:paraId="70B874B4" w14:textId="77777777" w:rsidR="009B2535" w:rsidRPr="005433AB" w:rsidRDefault="009B2535" w:rsidP="009B2535">
      <w:pPr>
        <w:spacing w:after="0" w:line="240" w:lineRule="auto"/>
        <w:rPr>
          <w:rFonts w:cs="Calibri"/>
          <w:sz w:val="24"/>
          <w:szCs w:val="24"/>
        </w:rPr>
      </w:pPr>
    </w:p>
    <w:p w14:paraId="6F620550" w14:textId="77777777" w:rsidR="009B2535" w:rsidRPr="005433AB" w:rsidRDefault="009B2535" w:rsidP="009B2535">
      <w:pPr>
        <w:shd w:val="clear" w:color="auto" w:fill="A8D08D"/>
        <w:rPr>
          <w:rFonts w:cs="Calibri"/>
          <w:b/>
          <w:sz w:val="24"/>
          <w:szCs w:val="24"/>
        </w:rPr>
      </w:pPr>
      <w:r w:rsidRPr="005433AB">
        <w:rPr>
          <w:rFonts w:cs="Calibri"/>
          <w:b/>
          <w:sz w:val="24"/>
          <w:szCs w:val="24"/>
        </w:rPr>
        <w:t>QUANTITATIVO GERAL – MATERIAL QU</w:t>
      </w:r>
      <w:r>
        <w:rPr>
          <w:rFonts w:cs="Calibri"/>
          <w:b/>
          <w:sz w:val="24"/>
          <w:szCs w:val="24"/>
        </w:rPr>
        <w:t>Í</w:t>
      </w:r>
      <w:r w:rsidRPr="005433AB">
        <w:rPr>
          <w:rFonts w:cs="Calibri"/>
          <w:b/>
          <w:sz w:val="24"/>
          <w:szCs w:val="24"/>
        </w:rPr>
        <w:t>MICO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715"/>
        <w:gridCol w:w="709"/>
        <w:gridCol w:w="851"/>
        <w:gridCol w:w="992"/>
        <w:gridCol w:w="1276"/>
        <w:gridCol w:w="1275"/>
      </w:tblGrid>
      <w:tr w:rsidR="009B2535" w:rsidRPr="005433AB" w14:paraId="696D87CD" w14:textId="77777777" w:rsidTr="00246063">
        <w:tc>
          <w:tcPr>
            <w:tcW w:w="821" w:type="dxa"/>
            <w:tcBorders>
              <w:bottom w:val="single" w:sz="4" w:space="0" w:color="auto"/>
            </w:tcBorders>
            <w:shd w:val="clear" w:color="auto" w:fill="auto"/>
          </w:tcPr>
          <w:p w14:paraId="1E72CBDF"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715" w:type="dxa"/>
            <w:tcBorders>
              <w:bottom w:val="single" w:sz="4" w:space="0" w:color="auto"/>
            </w:tcBorders>
            <w:shd w:val="clear" w:color="auto" w:fill="auto"/>
          </w:tcPr>
          <w:p w14:paraId="3503DC97"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tcBorders>
              <w:bottom w:val="single" w:sz="4" w:space="0" w:color="auto"/>
            </w:tcBorders>
            <w:shd w:val="clear" w:color="auto" w:fill="auto"/>
          </w:tcPr>
          <w:p w14:paraId="703257A2"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851" w:type="dxa"/>
            <w:tcBorders>
              <w:bottom w:val="single" w:sz="4" w:space="0" w:color="auto"/>
            </w:tcBorders>
            <w:shd w:val="clear" w:color="auto" w:fill="auto"/>
          </w:tcPr>
          <w:p w14:paraId="5658C654"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tcBorders>
              <w:bottom w:val="single" w:sz="4" w:space="0" w:color="auto"/>
            </w:tcBorders>
            <w:shd w:val="clear" w:color="auto" w:fill="auto"/>
          </w:tcPr>
          <w:p w14:paraId="26BD74AF"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276" w:type="dxa"/>
            <w:tcBorders>
              <w:bottom w:val="single" w:sz="4" w:space="0" w:color="auto"/>
            </w:tcBorders>
            <w:shd w:val="clear" w:color="auto" w:fill="auto"/>
          </w:tcPr>
          <w:p w14:paraId="4D323431" w14:textId="12EDB804"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r w:rsidR="009E691D">
              <w:rPr>
                <w:rFonts w:eastAsia="Times New Roman" w:cs="Calibri"/>
                <w:b/>
                <w:sz w:val="24"/>
                <w:szCs w:val="24"/>
              </w:rPr>
              <w:t xml:space="preserve"> (R$)</w:t>
            </w:r>
          </w:p>
        </w:tc>
        <w:tc>
          <w:tcPr>
            <w:tcW w:w="1275" w:type="dxa"/>
            <w:tcBorders>
              <w:bottom w:val="single" w:sz="4" w:space="0" w:color="auto"/>
            </w:tcBorders>
            <w:shd w:val="clear" w:color="auto" w:fill="auto"/>
          </w:tcPr>
          <w:p w14:paraId="1A0914BE" w14:textId="470AB06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9E691D">
              <w:rPr>
                <w:rFonts w:eastAsia="Times New Roman" w:cs="Calibri"/>
                <w:b/>
                <w:sz w:val="24"/>
                <w:szCs w:val="24"/>
              </w:rPr>
              <w:t xml:space="preserve"> (R$)</w:t>
            </w:r>
          </w:p>
        </w:tc>
      </w:tr>
      <w:tr w:rsidR="009B2535" w:rsidRPr="005433AB" w14:paraId="4825B00D" w14:textId="77777777" w:rsidTr="00246063">
        <w:tc>
          <w:tcPr>
            <w:tcW w:w="821" w:type="dxa"/>
            <w:tcBorders>
              <w:top w:val="single" w:sz="4" w:space="0" w:color="auto"/>
              <w:left w:val="single" w:sz="4" w:space="0" w:color="auto"/>
              <w:bottom w:val="single" w:sz="4" w:space="0" w:color="auto"/>
              <w:right w:val="single" w:sz="4" w:space="0" w:color="auto"/>
            </w:tcBorders>
            <w:shd w:val="clear" w:color="auto" w:fill="auto"/>
          </w:tcPr>
          <w:p w14:paraId="29FFA7F4"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73</w:t>
            </w:r>
          </w:p>
        </w:tc>
        <w:tc>
          <w:tcPr>
            <w:tcW w:w="3715" w:type="dxa"/>
            <w:tcBorders>
              <w:top w:val="single" w:sz="4" w:space="0" w:color="auto"/>
              <w:left w:val="single" w:sz="4" w:space="0" w:color="auto"/>
              <w:bottom w:val="single" w:sz="4" w:space="0" w:color="auto"/>
              <w:right w:val="single" w:sz="4" w:space="0" w:color="auto"/>
            </w:tcBorders>
            <w:shd w:val="clear" w:color="auto" w:fill="auto"/>
          </w:tcPr>
          <w:p w14:paraId="4FDB055F"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Inseticida 360 ml/217g</w:t>
            </w:r>
            <w:r w:rsidRPr="005433AB">
              <w:rPr>
                <w:rFonts w:eastAsia="Times New Roman" w:cs="Calibri"/>
              </w:rPr>
              <w:t>: Inseticida aerossol sem cheiro com fórmula à base de água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9DD2A"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60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564AF5"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866368" w14:textId="77777777" w:rsidR="009B2535" w:rsidRPr="005433AB" w:rsidRDefault="009B2535" w:rsidP="009B2535">
            <w:pPr>
              <w:suppressAutoHyphens/>
              <w:spacing w:after="0"/>
              <w:jc w:val="center"/>
              <w:rPr>
                <w:rFonts w:eastAsia="Times New Roman" w:cs="Calibr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A074C8" w14:textId="0A52B074" w:rsidR="009B2535" w:rsidRPr="005433AB" w:rsidRDefault="00E0609F" w:rsidP="009B2535">
            <w:pPr>
              <w:suppressAutoHyphens/>
              <w:spacing w:after="0"/>
              <w:jc w:val="center"/>
              <w:rPr>
                <w:rFonts w:eastAsia="Times New Roman" w:cs="Calibri"/>
              </w:rPr>
            </w:pPr>
            <w:r>
              <w:rPr>
                <w:rFonts w:eastAsia="Times New Roman" w:cs="Calibri"/>
              </w:rPr>
              <w:t>14,3333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5ACFAFE" w14:textId="7F9E8AD8" w:rsidR="009B2535" w:rsidRPr="005433AB" w:rsidRDefault="0001238E" w:rsidP="009B2535">
            <w:pPr>
              <w:suppressAutoHyphens/>
              <w:spacing w:after="0"/>
              <w:jc w:val="center"/>
              <w:rPr>
                <w:rFonts w:eastAsia="Times New Roman" w:cs="Calibri"/>
              </w:rPr>
            </w:pPr>
            <w:r>
              <w:rPr>
                <w:rFonts w:eastAsia="Times New Roman" w:cs="Calibri"/>
              </w:rPr>
              <w:t>859,9980</w:t>
            </w:r>
          </w:p>
        </w:tc>
      </w:tr>
    </w:tbl>
    <w:p w14:paraId="68DFAB07" w14:textId="77777777" w:rsidR="009B2535" w:rsidRPr="005433AB" w:rsidRDefault="009B2535" w:rsidP="005C0301">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9B2535" w:rsidRPr="005433AB" w14:paraId="0ED653EB" w14:textId="77777777" w:rsidTr="00246063">
        <w:tc>
          <w:tcPr>
            <w:tcW w:w="1560" w:type="dxa"/>
            <w:tcBorders>
              <w:top w:val="single" w:sz="4" w:space="0" w:color="auto"/>
              <w:left w:val="single" w:sz="4" w:space="0" w:color="auto"/>
              <w:bottom w:val="single" w:sz="4" w:space="0" w:color="auto"/>
              <w:right w:val="single" w:sz="4" w:space="0" w:color="auto"/>
            </w:tcBorders>
            <w:shd w:val="clear" w:color="auto" w:fill="F2F2F2"/>
          </w:tcPr>
          <w:p w14:paraId="67B1103F" w14:textId="42D04111" w:rsidR="009B2535" w:rsidRPr="005433AB" w:rsidRDefault="009B2535" w:rsidP="00C67768">
            <w:pPr>
              <w:suppressAutoHyphens/>
              <w:spacing w:after="0"/>
              <w:jc w:val="center"/>
              <w:rPr>
                <w:rFonts w:eastAsia="Times New Roman" w:cs="Calibri"/>
                <w:b/>
              </w:rPr>
            </w:pPr>
            <w:r w:rsidRPr="005433AB">
              <w:rPr>
                <w:rFonts w:eastAsia="Times New Roman" w:cs="Calibri"/>
                <w:b/>
              </w:rPr>
              <w:t>TOTA</w:t>
            </w:r>
            <w:r w:rsidR="00C67768">
              <w:rPr>
                <w:rFonts w:eastAsia="Times New Roman" w:cs="Calibri"/>
                <w:b/>
              </w:rPr>
              <w:t xml:space="preserve">L </w:t>
            </w:r>
            <w:r w:rsidRPr="005433AB">
              <w:rPr>
                <w:rFonts w:eastAsia="Times New Roman" w:cs="Calibri"/>
                <w:b/>
              </w:rPr>
              <w:t>GERA</w:t>
            </w:r>
            <w:r w:rsidR="00C67768">
              <w:rPr>
                <w:rFonts w:eastAsia="Times New Roman" w:cs="Calibri"/>
                <w:b/>
              </w:rPr>
              <w:t>L:</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0EC91F86" w14:textId="77777777" w:rsidR="009B2535" w:rsidRPr="005433AB" w:rsidRDefault="009B2535" w:rsidP="009B2535">
            <w:pPr>
              <w:suppressAutoHyphens/>
              <w:spacing w:after="0"/>
              <w:jc w:val="center"/>
              <w:rPr>
                <w:rFonts w:eastAsia="Times New Roman" w:cs="Calibri"/>
                <w:b/>
              </w:rPr>
            </w:pPr>
            <w:r w:rsidRPr="005433AB">
              <w:rPr>
                <w:rFonts w:eastAsia="Times New Roman" w:cs="Calibri"/>
                <w:b/>
              </w:rPr>
              <w:t>QTD DE ITENS</w:t>
            </w:r>
          </w:p>
        </w:tc>
        <w:tc>
          <w:tcPr>
            <w:tcW w:w="1275" w:type="dxa"/>
            <w:tcBorders>
              <w:top w:val="single" w:sz="4" w:space="0" w:color="auto"/>
              <w:left w:val="single" w:sz="4" w:space="0" w:color="auto"/>
              <w:bottom w:val="single" w:sz="4" w:space="0" w:color="auto"/>
              <w:right w:val="single" w:sz="4" w:space="0" w:color="auto"/>
            </w:tcBorders>
            <w:shd w:val="clear" w:color="auto" w:fill="F2F2F2"/>
          </w:tcPr>
          <w:p w14:paraId="54CB1AF7" w14:textId="01442F2C" w:rsidR="009B2535" w:rsidRPr="005433AB" w:rsidRDefault="009B2535" w:rsidP="009B2535">
            <w:pPr>
              <w:suppressAutoHyphens/>
              <w:spacing w:after="0"/>
              <w:jc w:val="center"/>
              <w:rPr>
                <w:rFonts w:eastAsia="Times New Roman" w:cs="Calibri"/>
                <w:b/>
              </w:rPr>
            </w:pPr>
            <w:r w:rsidRPr="005433AB">
              <w:rPr>
                <w:rFonts w:eastAsia="Times New Roman" w:cs="Calibri"/>
                <w:b/>
              </w:rPr>
              <w:t xml:space="preserve">VALOR TOTAL </w:t>
            </w:r>
            <w:r w:rsidR="00C67768">
              <w:rPr>
                <w:rFonts w:eastAsia="Times New Roman" w:cs="Calibri"/>
                <w:b/>
              </w:rPr>
              <w:t>(R$)</w:t>
            </w:r>
          </w:p>
        </w:tc>
      </w:tr>
      <w:tr w:rsidR="009B2535" w:rsidRPr="005433AB" w14:paraId="62FFCE4B" w14:textId="77777777" w:rsidTr="00246063">
        <w:tc>
          <w:tcPr>
            <w:tcW w:w="1560" w:type="dxa"/>
            <w:tcBorders>
              <w:top w:val="single" w:sz="4" w:space="0" w:color="auto"/>
              <w:left w:val="nil"/>
              <w:bottom w:val="nil"/>
            </w:tcBorders>
            <w:shd w:val="clear" w:color="auto" w:fill="auto"/>
          </w:tcPr>
          <w:p w14:paraId="4F5E1E36" w14:textId="77777777" w:rsidR="009B2535" w:rsidRPr="005433AB" w:rsidRDefault="009B2535" w:rsidP="009B2535">
            <w:pPr>
              <w:suppressAutoHyphens/>
              <w:spacing w:after="0"/>
              <w:jc w:val="center"/>
              <w:rPr>
                <w:rFonts w:eastAsia="Times New Roman" w:cs="Calibri"/>
              </w:rPr>
            </w:pPr>
          </w:p>
        </w:tc>
        <w:tc>
          <w:tcPr>
            <w:tcW w:w="2268" w:type="dxa"/>
            <w:tcBorders>
              <w:top w:val="single" w:sz="4" w:space="0" w:color="auto"/>
            </w:tcBorders>
            <w:shd w:val="clear" w:color="auto" w:fill="auto"/>
          </w:tcPr>
          <w:p w14:paraId="68B9CE2A"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01</w:t>
            </w:r>
          </w:p>
        </w:tc>
        <w:tc>
          <w:tcPr>
            <w:tcW w:w="1275" w:type="dxa"/>
            <w:tcBorders>
              <w:top w:val="single" w:sz="4" w:space="0" w:color="auto"/>
            </w:tcBorders>
            <w:shd w:val="clear" w:color="auto" w:fill="auto"/>
          </w:tcPr>
          <w:p w14:paraId="3B270536" w14:textId="2680EDDC" w:rsidR="009B2535" w:rsidRPr="005433AB" w:rsidRDefault="0001238E" w:rsidP="009B2535">
            <w:pPr>
              <w:suppressAutoHyphens/>
              <w:spacing w:after="0"/>
              <w:jc w:val="center"/>
              <w:rPr>
                <w:rFonts w:eastAsia="Times New Roman" w:cs="Calibri"/>
              </w:rPr>
            </w:pPr>
            <w:r>
              <w:rPr>
                <w:rFonts w:eastAsia="Times New Roman" w:cs="Calibri"/>
              </w:rPr>
              <w:t>859,9980</w:t>
            </w:r>
          </w:p>
        </w:tc>
      </w:tr>
    </w:tbl>
    <w:p w14:paraId="609FEFEC" w14:textId="77777777" w:rsidR="009B2535" w:rsidRPr="005433AB" w:rsidRDefault="009B2535" w:rsidP="009B2535">
      <w:pPr>
        <w:shd w:val="clear" w:color="auto" w:fill="A8D08D"/>
        <w:rPr>
          <w:rFonts w:cs="Calibri"/>
          <w:b/>
          <w:sz w:val="24"/>
          <w:szCs w:val="24"/>
        </w:rPr>
      </w:pPr>
      <w:r w:rsidRPr="005433AB">
        <w:rPr>
          <w:rFonts w:cs="Calibri"/>
          <w:b/>
          <w:sz w:val="24"/>
          <w:szCs w:val="24"/>
        </w:rPr>
        <w:lastRenderedPageBreak/>
        <w:t>QUANTITATIVO GERAL – MATERIAL ELÉTRICO</w:t>
      </w:r>
      <w:r>
        <w:rPr>
          <w:rFonts w:cs="Calibri"/>
          <w:b/>
          <w:sz w:val="24"/>
          <w:szCs w:val="24"/>
        </w:rPr>
        <w:t xml:space="preserve"> E ELETRÔNICO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9B2535" w:rsidRPr="005433AB" w14:paraId="71D2FD63" w14:textId="77777777" w:rsidTr="00246063">
        <w:tc>
          <w:tcPr>
            <w:tcW w:w="851" w:type="dxa"/>
            <w:shd w:val="clear" w:color="auto" w:fill="auto"/>
          </w:tcPr>
          <w:p w14:paraId="72C40F84" w14:textId="0BBD40D0" w:rsidR="009B2535" w:rsidRPr="005433AB" w:rsidRDefault="00246063" w:rsidP="009B2535">
            <w:pPr>
              <w:suppressAutoHyphens/>
              <w:spacing w:after="0" w:line="240" w:lineRule="auto"/>
              <w:jc w:val="center"/>
              <w:rPr>
                <w:rFonts w:eastAsia="Times New Roman" w:cs="Calibri"/>
                <w:b/>
                <w:sz w:val="24"/>
                <w:szCs w:val="24"/>
              </w:rPr>
            </w:pPr>
            <w:r>
              <w:rPr>
                <w:rFonts w:eastAsia="Times New Roman" w:cs="Calibri"/>
                <w:b/>
                <w:sz w:val="24"/>
                <w:szCs w:val="24"/>
              </w:rPr>
              <w:t>ITEM</w:t>
            </w:r>
          </w:p>
        </w:tc>
        <w:tc>
          <w:tcPr>
            <w:tcW w:w="3685" w:type="dxa"/>
            <w:shd w:val="clear" w:color="auto" w:fill="auto"/>
          </w:tcPr>
          <w:p w14:paraId="66943289"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5E63AE13"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851" w:type="dxa"/>
            <w:shd w:val="clear" w:color="auto" w:fill="auto"/>
          </w:tcPr>
          <w:p w14:paraId="3119F5DB"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4BF99C10"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276" w:type="dxa"/>
            <w:shd w:val="clear" w:color="auto" w:fill="auto"/>
          </w:tcPr>
          <w:p w14:paraId="41E4F2EB" w14:textId="61928ABA"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r w:rsidR="009E691D">
              <w:rPr>
                <w:rFonts w:eastAsia="Times New Roman" w:cs="Calibri"/>
                <w:b/>
                <w:sz w:val="24"/>
                <w:szCs w:val="24"/>
              </w:rPr>
              <w:t xml:space="preserve"> (R$)</w:t>
            </w:r>
          </w:p>
        </w:tc>
        <w:tc>
          <w:tcPr>
            <w:tcW w:w="1275" w:type="dxa"/>
            <w:shd w:val="clear" w:color="auto" w:fill="auto"/>
          </w:tcPr>
          <w:p w14:paraId="07480ACD" w14:textId="45253D7E"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9E691D">
              <w:rPr>
                <w:rFonts w:eastAsia="Times New Roman" w:cs="Calibri"/>
                <w:b/>
                <w:sz w:val="24"/>
                <w:szCs w:val="24"/>
              </w:rPr>
              <w:t xml:space="preserve"> (R$)</w:t>
            </w:r>
          </w:p>
        </w:tc>
      </w:tr>
      <w:tr w:rsidR="009B2535" w:rsidRPr="005433AB" w14:paraId="543B011A" w14:textId="77777777" w:rsidTr="00246063">
        <w:tc>
          <w:tcPr>
            <w:tcW w:w="851" w:type="dxa"/>
            <w:shd w:val="clear" w:color="auto" w:fill="auto"/>
          </w:tcPr>
          <w:p w14:paraId="464FB188"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74</w:t>
            </w:r>
          </w:p>
        </w:tc>
        <w:tc>
          <w:tcPr>
            <w:tcW w:w="3685" w:type="dxa"/>
            <w:shd w:val="clear" w:color="auto" w:fill="auto"/>
          </w:tcPr>
          <w:p w14:paraId="7A5A7DE7"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Adaptador de tomada T universal</w:t>
            </w:r>
          </w:p>
        </w:tc>
        <w:tc>
          <w:tcPr>
            <w:tcW w:w="709" w:type="dxa"/>
            <w:shd w:val="clear" w:color="auto" w:fill="auto"/>
          </w:tcPr>
          <w:p w14:paraId="7C9CFC67"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20</w:t>
            </w:r>
          </w:p>
        </w:tc>
        <w:tc>
          <w:tcPr>
            <w:tcW w:w="851" w:type="dxa"/>
            <w:shd w:val="clear" w:color="auto" w:fill="auto"/>
          </w:tcPr>
          <w:p w14:paraId="2D8BF46E"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D2CE0EC"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6DBDAA14" w14:textId="25664BF3" w:rsidR="009B2535" w:rsidRPr="005433AB" w:rsidRDefault="00E0609F" w:rsidP="009B2535">
            <w:pPr>
              <w:suppressAutoHyphens/>
              <w:spacing w:after="0"/>
              <w:jc w:val="center"/>
              <w:rPr>
                <w:rFonts w:eastAsia="Times New Roman" w:cs="Calibri"/>
              </w:rPr>
            </w:pPr>
            <w:r>
              <w:rPr>
                <w:rFonts w:eastAsia="Times New Roman" w:cs="Calibri"/>
              </w:rPr>
              <w:t>5,6667</w:t>
            </w:r>
          </w:p>
        </w:tc>
        <w:tc>
          <w:tcPr>
            <w:tcW w:w="1275" w:type="dxa"/>
            <w:shd w:val="clear" w:color="auto" w:fill="auto"/>
          </w:tcPr>
          <w:p w14:paraId="2032B448" w14:textId="3C6207BF" w:rsidR="009B2535" w:rsidRPr="005433AB" w:rsidRDefault="0001238E" w:rsidP="009B2535">
            <w:pPr>
              <w:suppressAutoHyphens/>
              <w:spacing w:after="0"/>
              <w:jc w:val="center"/>
              <w:rPr>
                <w:rFonts w:eastAsia="Times New Roman" w:cs="Calibri"/>
              </w:rPr>
            </w:pPr>
            <w:r>
              <w:rPr>
                <w:rFonts w:eastAsia="Times New Roman" w:cs="Calibri"/>
              </w:rPr>
              <w:t>113,3340</w:t>
            </w:r>
          </w:p>
        </w:tc>
      </w:tr>
      <w:tr w:rsidR="009B2535" w:rsidRPr="005433AB" w14:paraId="6594A160" w14:textId="77777777" w:rsidTr="00246063">
        <w:tc>
          <w:tcPr>
            <w:tcW w:w="851" w:type="dxa"/>
            <w:shd w:val="clear" w:color="auto" w:fill="auto"/>
          </w:tcPr>
          <w:p w14:paraId="76A61F34"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75</w:t>
            </w:r>
          </w:p>
        </w:tc>
        <w:tc>
          <w:tcPr>
            <w:tcW w:w="3685" w:type="dxa"/>
            <w:shd w:val="clear" w:color="auto" w:fill="auto"/>
          </w:tcPr>
          <w:p w14:paraId="5E080925"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Pilha AA: </w:t>
            </w:r>
            <w:proofErr w:type="spellStart"/>
            <w:r w:rsidRPr="005433AB">
              <w:rPr>
                <w:rFonts w:eastAsia="Times New Roman" w:cs="Calibri"/>
              </w:rPr>
              <w:t>pct</w:t>
            </w:r>
            <w:proofErr w:type="spellEnd"/>
            <w:r w:rsidRPr="005433AB">
              <w:rPr>
                <w:rFonts w:eastAsia="Times New Roman" w:cs="Calibri"/>
              </w:rPr>
              <w:t xml:space="preserve"> c/ 4 </w:t>
            </w:r>
            <w:proofErr w:type="spellStart"/>
            <w:r w:rsidRPr="005433AB">
              <w:rPr>
                <w:rFonts w:eastAsia="Times New Roman" w:cs="Calibri"/>
              </w:rPr>
              <w:t>und</w:t>
            </w:r>
            <w:proofErr w:type="spellEnd"/>
            <w:r w:rsidRPr="005433AB">
              <w:rPr>
                <w:rFonts w:eastAsia="Times New Roman" w:cs="Calibri"/>
              </w:rPr>
              <w:t>. Duração prolongada</w:t>
            </w:r>
            <w:r w:rsidRPr="005433AB">
              <w:rPr>
                <w:rFonts w:eastAsia="Times New Roman" w:cs="Calibri"/>
                <w:b/>
              </w:rPr>
              <w:t xml:space="preserve"> </w:t>
            </w:r>
          </w:p>
        </w:tc>
        <w:tc>
          <w:tcPr>
            <w:tcW w:w="709" w:type="dxa"/>
            <w:shd w:val="clear" w:color="auto" w:fill="auto"/>
          </w:tcPr>
          <w:p w14:paraId="7553C900"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35</w:t>
            </w:r>
          </w:p>
        </w:tc>
        <w:tc>
          <w:tcPr>
            <w:tcW w:w="851" w:type="dxa"/>
            <w:shd w:val="clear" w:color="auto" w:fill="auto"/>
          </w:tcPr>
          <w:p w14:paraId="2A52E8CE"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9B9FE94"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7F684223" w14:textId="1CE89206" w:rsidR="009B2535" w:rsidRPr="005433AB" w:rsidRDefault="00E0609F" w:rsidP="009B2535">
            <w:pPr>
              <w:suppressAutoHyphens/>
              <w:spacing w:after="0"/>
              <w:jc w:val="center"/>
              <w:rPr>
                <w:rFonts w:eastAsia="Times New Roman" w:cs="Calibri"/>
              </w:rPr>
            </w:pPr>
            <w:r>
              <w:rPr>
                <w:rFonts w:eastAsia="Times New Roman" w:cs="Calibri"/>
              </w:rPr>
              <w:t>13,7833</w:t>
            </w:r>
          </w:p>
        </w:tc>
        <w:tc>
          <w:tcPr>
            <w:tcW w:w="1275" w:type="dxa"/>
            <w:shd w:val="clear" w:color="auto" w:fill="auto"/>
          </w:tcPr>
          <w:p w14:paraId="5DBE38C4" w14:textId="2FE57E01" w:rsidR="009B2535" w:rsidRPr="005433AB" w:rsidRDefault="0001238E" w:rsidP="009B2535">
            <w:pPr>
              <w:suppressAutoHyphens/>
              <w:spacing w:after="0"/>
              <w:jc w:val="center"/>
              <w:rPr>
                <w:rFonts w:eastAsia="Times New Roman" w:cs="Calibri"/>
              </w:rPr>
            </w:pPr>
            <w:r>
              <w:rPr>
                <w:rFonts w:eastAsia="Times New Roman" w:cs="Calibri"/>
              </w:rPr>
              <w:t>482,4155</w:t>
            </w:r>
          </w:p>
        </w:tc>
      </w:tr>
      <w:tr w:rsidR="009B2535" w:rsidRPr="005433AB" w14:paraId="2BC9F445" w14:textId="77777777" w:rsidTr="00246063">
        <w:tc>
          <w:tcPr>
            <w:tcW w:w="851" w:type="dxa"/>
            <w:shd w:val="clear" w:color="auto" w:fill="auto"/>
          </w:tcPr>
          <w:p w14:paraId="11FFC87A"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76</w:t>
            </w:r>
          </w:p>
        </w:tc>
        <w:tc>
          <w:tcPr>
            <w:tcW w:w="3685" w:type="dxa"/>
            <w:shd w:val="clear" w:color="auto" w:fill="auto"/>
          </w:tcPr>
          <w:p w14:paraId="1CBAB9AD"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Pilha AAA: </w:t>
            </w:r>
            <w:proofErr w:type="spellStart"/>
            <w:r w:rsidRPr="005433AB">
              <w:rPr>
                <w:rFonts w:eastAsia="Times New Roman" w:cs="Calibri"/>
              </w:rPr>
              <w:t>pct</w:t>
            </w:r>
            <w:proofErr w:type="spellEnd"/>
            <w:r w:rsidRPr="005433AB">
              <w:rPr>
                <w:rFonts w:eastAsia="Times New Roman" w:cs="Calibri"/>
              </w:rPr>
              <w:t xml:space="preserve"> c/ 4 </w:t>
            </w:r>
            <w:proofErr w:type="spellStart"/>
            <w:r w:rsidRPr="005433AB">
              <w:rPr>
                <w:rFonts w:eastAsia="Times New Roman" w:cs="Calibri"/>
              </w:rPr>
              <w:t>und</w:t>
            </w:r>
            <w:proofErr w:type="spellEnd"/>
            <w:r w:rsidRPr="005433AB">
              <w:rPr>
                <w:rFonts w:eastAsia="Times New Roman" w:cs="Calibri"/>
              </w:rPr>
              <w:t>. Duração prolongada</w:t>
            </w:r>
          </w:p>
        </w:tc>
        <w:tc>
          <w:tcPr>
            <w:tcW w:w="709" w:type="dxa"/>
            <w:shd w:val="clear" w:color="auto" w:fill="auto"/>
          </w:tcPr>
          <w:p w14:paraId="4271F505"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35</w:t>
            </w:r>
          </w:p>
        </w:tc>
        <w:tc>
          <w:tcPr>
            <w:tcW w:w="851" w:type="dxa"/>
            <w:shd w:val="clear" w:color="auto" w:fill="auto"/>
          </w:tcPr>
          <w:p w14:paraId="28D18C1F"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9F949CC"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3B90C3FE" w14:textId="6DA3D280" w:rsidR="009B2535" w:rsidRPr="005433AB" w:rsidRDefault="00E0609F" w:rsidP="009B2535">
            <w:pPr>
              <w:suppressAutoHyphens/>
              <w:spacing w:after="0"/>
              <w:jc w:val="center"/>
              <w:rPr>
                <w:rFonts w:eastAsia="Times New Roman" w:cs="Calibri"/>
              </w:rPr>
            </w:pPr>
            <w:r>
              <w:rPr>
                <w:rFonts w:eastAsia="Times New Roman" w:cs="Calibri"/>
              </w:rPr>
              <w:t>14,9167</w:t>
            </w:r>
          </w:p>
        </w:tc>
        <w:tc>
          <w:tcPr>
            <w:tcW w:w="1275" w:type="dxa"/>
            <w:shd w:val="clear" w:color="auto" w:fill="auto"/>
          </w:tcPr>
          <w:p w14:paraId="3BBBB98C" w14:textId="628143AC" w:rsidR="009B2535" w:rsidRPr="005433AB" w:rsidRDefault="0001238E" w:rsidP="009B2535">
            <w:pPr>
              <w:suppressAutoHyphens/>
              <w:spacing w:after="0"/>
              <w:jc w:val="center"/>
              <w:rPr>
                <w:rFonts w:eastAsia="Times New Roman" w:cs="Calibri"/>
              </w:rPr>
            </w:pPr>
            <w:r>
              <w:rPr>
                <w:rFonts w:eastAsia="Times New Roman" w:cs="Calibri"/>
              </w:rPr>
              <w:t>522,0845</w:t>
            </w:r>
          </w:p>
        </w:tc>
      </w:tr>
    </w:tbl>
    <w:p w14:paraId="7DACCEAF" w14:textId="77777777" w:rsidR="009B2535" w:rsidRPr="005433AB" w:rsidRDefault="009B2535" w:rsidP="009B2535">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268"/>
        <w:gridCol w:w="1275"/>
      </w:tblGrid>
      <w:tr w:rsidR="009B2535" w:rsidRPr="005433AB" w14:paraId="5D380E5E" w14:textId="77777777" w:rsidTr="00246063">
        <w:tc>
          <w:tcPr>
            <w:tcW w:w="1560" w:type="dxa"/>
            <w:tcBorders>
              <w:bottom w:val="single" w:sz="4" w:space="0" w:color="auto"/>
            </w:tcBorders>
            <w:shd w:val="clear" w:color="auto" w:fill="F2F2F2"/>
          </w:tcPr>
          <w:p w14:paraId="698204AF" w14:textId="1E1BD3AA" w:rsidR="009B2535" w:rsidRPr="005433AB" w:rsidRDefault="005C0301" w:rsidP="009B2535">
            <w:pPr>
              <w:suppressAutoHyphens/>
              <w:spacing w:after="0"/>
              <w:jc w:val="center"/>
              <w:rPr>
                <w:rFonts w:eastAsia="Times New Roman" w:cs="Calibri"/>
                <w:b/>
              </w:rPr>
            </w:pPr>
            <w:r>
              <w:rPr>
                <w:rFonts w:eastAsia="Times New Roman" w:cs="Calibri"/>
                <w:b/>
              </w:rPr>
              <w:t>TOTAL GERAL</w:t>
            </w:r>
            <w:r w:rsidR="009B2535" w:rsidRPr="005433AB">
              <w:rPr>
                <w:rFonts w:eastAsia="Times New Roman" w:cs="Calibri"/>
                <w:b/>
              </w:rPr>
              <w:t>:</w:t>
            </w:r>
          </w:p>
        </w:tc>
        <w:tc>
          <w:tcPr>
            <w:tcW w:w="2268" w:type="dxa"/>
            <w:shd w:val="clear" w:color="auto" w:fill="F2F2F2"/>
          </w:tcPr>
          <w:p w14:paraId="3BFAAA2E" w14:textId="77777777" w:rsidR="009B2535" w:rsidRPr="005433AB" w:rsidRDefault="009B2535" w:rsidP="009B2535">
            <w:pPr>
              <w:suppressAutoHyphens/>
              <w:spacing w:after="0"/>
              <w:jc w:val="center"/>
              <w:rPr>
                <w:rFonts w:eastAsia="Times New Roman" w:cs="Calibri"/>
                <w:b/>
              </w:rPr>
            </w:pPr>
            <w:r w:rsidRPr="005433AB">
              <w:rPr>
                <w:rFonts w:eastAsia="Times New Roman" w:cs="Calibri"/>
                <w:b/>
              </w:rPr>
              <w:t>QTD DE ITENS</w:t>
            </w:r>
          </w:p>
        </w:tc>
        <w:tc>
          <w:tcPr>
            <w:tcW w:w="1275" w:type="dxa"/>
            <w:shd w:val="clear" w:color="auto" w:fill="F2F2F2"/>
          </w:tcPr>
          <w:p w14:paraId="1A5F832D" w14:textId="113B2D0E" w:rsidR="009B2535" w:rsidRPr="005433AB" w:rsidRDefault="009B2535" w:rsidP="009B2535">
            <w:pPr>
              <w:suppressAutoHyphens/>
              <w:spacing w:after="0"/>
              <w:jc w:val="center"/>
              <w:rPr>
                <w:rFonts w:eastAsia="Times New Roman" w:cs="Calibri"/>
                <w:b/>
              </w:rPr>
            </w:pPr>
            <w:r w:rsidRPr="005433AB">
              <w:rPr>
                <w:rFonts w:eastAsia="Times New Roman" w:cs="Calibri"/>
                <w:b/>
              </w:rPr>
              <w:t xml:space="preserve">VALOR TOTAL </w:t>
            </w:r>
            <w:r w:rsidR="00C67768">
              <w:rPr>
                <w:rFonts w:eastAsia="Times New Roman" w:cs="Calibri"/>
                <w:b/>
              </w:rPr>
              <w:t>(R$)</w:t>
            </w:r>
          </w:p>
        </w:tc>
      </w:tr>
      <w:tr w:rsidR="009B2535" w:rsidRPr="005433AB" w14:paraId="7CFEA969" w14:textId="77777777" w:rsidTr="00246063">
        <w:tc>
          <w:tcPr>
            <w:tcW w:w="1560" w:type="dxa"/>
            <w:tcBorders>
              <w:left w:val="nil"/>
              <w:bottom w:val="nil"/>
            </w:tcBorders>
            <w:shd w:val="clear" w:color="auto" w:fill="auto"/>
          </w:tcPr>
          <w:p w14:paraId="4A8C0EC1" w14:textId="77777777" w:rsidR="009B2535" w:rsidRPr="005433AB" w:rsidRDefault="009B2535" w:rsidP="009B2535">
            <w:pPr>
              <w:suppressAutoHyphens/>
              <w:spacing w:after="0"/>
              <w:jc w:val="center"/>
              <w:rPr>
                <w:rFonts w:eastAsia="Times New Roman" w:cs="Calibri"/>
              </w:rPr>
            </w:pPr>
          </w:p>
        </w:tc>
        <w:tc>
          <w:tcPr>
            <w:tcW w:w="2268" w:type="dxa"/>
            <w:shd w:val="clear" w:color="auto" w:fill="auto"/>
          </w:tcPr>
          <w:p w14:paraId="7A1EDD73"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03</w:t>
            </w:r>
          </w:p>
        </w:tc>
        <w:tc>
          <w:tcPr>
            <w:tcW w:w="1275" w:type="dxa"/>
            <w:shd w:val="clear" w:color="auto" w:fill="auto"/>
          </w:tcPr>
          <w:p w14:paraId="0D226EBB" w14:textId="7219239A" w:rsidR="009B2535" w:rsidRPr="005433AB" w:rsidRDefault="0001238E" w:rsidP="009B2535">
            <w:pPr>
              <w:suppressAutoHyphens/>
              <w:spacing w:after="0"/>
              <w:jc w:val="center"/>
              <w:rPr>
                <w:rFonts w:eastAsia="Times New Roman" w:cs="Calibri"/>
              </w:rPr>
            </w:pPr>
            <w:r>
              <w:rPr>
                <w:rFonts w:eastAsia="Times New Roman" w:cs="Calibri"/>
              </w:rPr>
              <w:t>1.117,8340</w:t>
            </w:r>
          </w:p>
        </w:tc>
      </w:tr>
    </w:tbl>
    <w:p w14:paraId="50B62B29" w14:textId="77777777" w:rsidR="009B2535" w:rsidRPr="005433AB" w:rsidRDefault="009B2535" w:rsidP="009B2535">
      <w:pPr>
        <w:spacing w:after="0" w:line="240" w:lineRule="auto"/>
        <w:rPr>
          <w:rFonts w:cs="Calibri"/>
          <w:sz w:val="24"/>
          <w:szCs w:val="24"/>
        </w:rPr>
      </w:pPr>
    </w:p>
    <w:p w14:paraId="77A2B435" w14:textId="77777777" w:rsidR="009B2535" w:rsidRPr="005433AB" w:rsidRDefault="009B2535" w:rsidP="009B2535">
      <w:pPr>
        <w:shd w:val="clear" w:color="auto" w:fill="A8D08D"/>
        <w:rPr>
          <w:rFonts w:cs="Calibri"/>
          <w:b/>
          <w:sz w:val="24"/>
          <w:szCs w:val="24"/>
        </w:rPr>
      </w:pPr>
      <w:r w:rsidRPr="005433AB">
        <w:rPr>
          <w:rFonts w:cs="Calibri"/>
          <w:b/>
          <w:sz w:val="24"/>
          <w:szCs w:val="24"/>
        </w:rPr>
        <w:t>QUANTITATIVO GERAL – GÁS ENGARRAFADO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9B2535" w:rsidRPr="005433AB" w14:paraId="7DC96350" w14:textId="77777777" w:rsidTr="00246063">
        <w:tc>
          <w:tcPr>
            <w:tcW w:w="851" w:type="dxa"/>
            <w:shd w:val="clear" w:color="auto" w:fill="auto"/>
          </w:tcPr>
          <w:p w14:paraId="37E8602C" w14:textId="4E1F1CC4" w:rsidR="009B2535" w:rsidRPr="005433AB" w:rsidRDefault="00246063" w:rsidP="009B2535">
            <w:pPr>
              <w:suppressAutoHyphens/>
              <w:spacing w:after="0" w:line="240" w:lineRule="auto"/>
              <w:jc w:val="center"/>
              <w:rPr>
                <w:rFonts w:eastAsia="Times New Roman" w:cs="Calibri"/>
                <w:b/>
                <w:sz w:val="24"/>
                <w:szCs w:val="24"/>
              </w:rPr>
            </w:pPr>
            <w:r>
              <w:rPr>
                <w:rFonts w:eastAsia="Times New Roman" w:cs="Calibri"/>
                <w:b/>
                <w:sz w:val="24"/>
                <w:szCs w:val="24"/>
              </w:rPr>
              <w:t>ITEM</w:t>
            </w:r>
          </w:p>
        </w:tc>
        <w:tc>
          <w:tcPr>
            <w:tcW w:w="3685" w:type="dxa"/>
            <w:shd w:val="clear" w:color="auto" w:fill="auto"/>
          </w:tcPr>
          <w:p w14:paraId="68BE48D4"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66FCECD7"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851" w:type="dxa"/>
            <w:shd w:val="clear" w:color="auto" w:fill="auto"/>
          </w:tcPr>
          <w:p w14:paraId="1016EFAA"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5AF51463"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276" w:type="dxa"/>
            <w:shd w:val="clear" w:color="auto" w:fill="auto"/>
          </w:tcPr>
          <w:p w14:paraId="071C0CAF" w14:textId="79C601FA"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r w:rsidR="009E691D">
              <w:rPr>
                <w:rFonts w:eastAsia="Times New Roman" w:cs="Calibri"/>
                <w:b/>
                <w:sz w:val="24"/>
                <w:szCs w:val="24"/>
              </w:rPr>
              <w:t xml:space="preserve"> (R$)</w:t>
            </w:r>
          </w:p>
        </w:tc>
        <w:tc>
          <w:tcPr>
            <w:tcW w:w="1275" w:type="dxa"/>
            <w:shd w:val="clear" w:color="auto" w:fill="auto"/>
          </w:tcPr>
          <w:p w14:paraId="5A1F4C92" w14:textId="13D6629D"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9E691D">
              <w:rPr>
                <w:rFonts w:eastAsia="Times New Roman" w:cs="Calibri"/>
                <w:b/>
                <w:sz w:val="24"/>
                <w:szCs w:val="24"/>
              </w:rPr>
              <w:t xml:space="preserve"> (R$)</w:t>
            </w:r>
          </w:p>
        </w:tc>
      </w:tr>
      <w:tr w:rsidR="009B2535" w:rsidRPr="005433AB" w14:paraId="37AFF11B" w14:textId="77777777" w:rsidTr="00246063">
        <w:tc>
          <w:tcPr>
            <w:tcW w:w="851" w:type="dxa"/>
            <w:shd w:val="clear" w:color="auto" w:fill="auto"/>
          </w:tcPr>
          <w:p w14:paraId="31F3F1F1"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77</w:t>
            </w:r>
          </w:p>
        </w:tc>
        <w:tc>
          <w:tcPr>
            <w:tcW w:w="3685" w:type="dxa"/>
            <w:shd w:val="clear" w:color="auto" w:fill="auto"/>
          </w:tcPr>
          <w:p w14:paraId="76958A62"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Gás: </w:t>
            </w:r>
            <w:r w:rsidRPr="005433AB">
              <w:rPr>
                <w:rFonts w:eastAsia="Times New Roman" w:cs="Calibri"/>
              </w:rPr>
              <w:t>GLP-P13, gás de cozinha</w:t>
            </w:r>
          </w:p>
        </w:tc>
        <w:tc>
          <w:tcPr>
            <w:tcW w:w="709" w:type="dxa"/>
            <w:shd w:val="clear" w:color="auto" w:fill="auto"/>
          </w:tcPr>
          <w:p w14:paraId="61EAB7A7" w14:textId="7DDC9866" w:rsidR="009B2535" w:rsidRPr="005433AB" w:rsidRDefault="009B2535" w:rsidP="009879FB">
            <w:pPr>
              <w:suppressAutoHyphens/>
              <w:spacing w:after="0"/>
              <w:jc w:val="center"/>
              <w:rPr>
                <w:rFonts w:eastAsia="Times New Roman" w:cs="Calibri"/>
              </w:rPr>
            </w:pPr>
            <w:r w:rsidRPr="005433AB">
              <w:rPr>
                <w:rFonts w:eastAsia="Times New Roman" w:cs="Calibri"/>
              </w:rPr>
              <w:t>1</w:t>
            </w:r>
            <w:r w:rsidR="009879FB">
              <w:rPr>
                <w:rFonts w:eastAsia="Times New Roman" w:cs="Calibri"/>
              </w:rPr>
              <w:t>2</w:t>
            </w:r>
          </w:p>
        </w:tc>
        <w:tc>
          <w:tcPr>
            <w:tcW w:w="851" w:type="dxa"/>
            <w:shd w:val="clear" w:color="auto" w:fill="auto"/>
          </w:tcPr>
          <w:p w14:paraId="04946ACC"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CD1C184"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25F9C1A4" w14:textId="54D203EC" w:rsidR="009B2535" w:rsidRPr="005433AB" w:rsidRDefault="00E0609F" w:rsidP="009B2535">
            <w:pPr>
              <w:suppressAutoHyphens/>
              <w:spacing w:after="0"/>
              <w:jc w:val="center"/>
              <w:rPr>
                <w:rFonts w:eastAsia="Times New Roman" w:cs="Calibri"/>
              </w:rPr>
            </w:pPr>
            <w:r>
              <w:rPr>
                <w:rFonts w:eastAsia="Times New Roman" w:cs="Calibri"/>
              </w:rPr>
              <w:t>126,6667</w:t>
            </w:r>
          </w:p>
        </w:tc>
        <w:tc>
          <w:tcPr>
            <w:tcW w:w="1275" w:type="dxa"/>
            <w:shd w:val="clear" w:color="auto" w:fill="auto"/>
          </w:tcPr>
          <w:p w14:paraId="79867E80" w14:textId="6DAB6355" w:rsidR="009B2535" w:rsidRPr="005433AB" w:rsidRDefault="009879FB" w:rsidP="009B2535">
            <w:pPr>
              <w:suppressAutoHyphens/>
              <w:spacing w:after="0"/>
              <w:jc w:val="center"/>
              <w:rPr>
                <w:rFonts w:eastAsia="Times New Roman" w:cs="Calibri"/>
              </w:rPr>
            </w:pPr>
            <w:r>
              <w:rPr>
                <w:rFonts w:eastAsia="Times New Roman" w:cs="Calibri"/>
              </w:rPr>
              <w:t>1.520,0004</w:t>
            </w:r>
          </w:p>
        </w:tc>
      </w:tr>
    </w:tbl>
    <w:p w14:paraId="73C17558" w14:textId="77777777" w:rsidR="009B2535" w:rsidRPr="005433AB" w:rsidRDefault="009B2535" w:rsidP="009B2535">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268"/>
        <w:gridCol w:w="1275"/>
      </w:tblGrid>
      <w:tr w:rsidR="009B2535" w:rsidRPr="005433AB" w14:paraId="794ECF49" w14:textId="77777777" w:rsidTr="00266E01">
        <w:tc>
          <w:tcPr>
            <w:tcW w:w="1560" w:type="dxa"/>
            <w:tcBorders>
              <w:bottom w:val="single" w:sz="4" w:space="0" w:color="auto"/>
            </w:tcBorders>
            <w:shd w:val="clear" w:color="auto" w:fill="F2F2F2"/>
          </w:tcPr>
          <w:p w14:paraId="5FBF9752" w14:textId="51B6E9E6" w:rsidR="009B2535" w:rsidRPr="005433AB" w:rsidRDefault="009B2535" w:rsidP="00266E01">
            <w:pPr>
              <w:suppressAutoHyphens/>
              <w:spacing w:after="0"/>
              <w:jc w:val="center"/>
              <w:rPr>
                <w:rFonts w:eastAsia="Times New Roman" w:cs="Calibri"/>
                <w:b/>
              </w:rPr>
            </w:pPr>
            <w:r w:rsidRPr="005433AB">
              <w:rPr>
                <w:rFonts w:eastAsia="Times New Roman" w:cs="Calibri"/>
                <w:b/>
              </w:rPr>
              <w:t>TOTA</w:t>
            </w:r>
            <w:r w:rsidR="00266E01">
              <w:rPr>
                <w:rFonts w:eastAsia="Times New Roman" w:cs="Calibri"/>
                <w:b/>
              </w:rPr>
              <w:t>L</w:t>
            </w:r>
            <w:r w:rsidRPr="005433AB">
              <w:rPr>
                <w:rFonts w:eastAsia="Times New Roman" w:cs="Calibri"/>
                <w:b/>
              </w:rPr>
              <w:t xml:space="preserve"> GERA</w:t>
            </w:r>
            <w:r w:rsidR="00266E01">
              <w:rPr>
                <w:rFonts w:eastAsia="Times New Roman" w:cs="Calibri"/>
                <w:b/>
              </w:rPr>
              <w:t>L</w:t>
            </w:r>
            <w:r w:rsidRPr="005433AB">
              <w:rPr>
                <w:rFonts w:eastAsia="Times New Roman" w:cs="Calibri"/>
                <w:b/>
              </w:rPr>
              <w:t>:</w:t>
            </w:r>
          </w:p>
        </w:tc>
        <w:tc>
          <w:tcPr>
            <w:tcW w:w="2268" w:type="dxa"/>
            <w:shd w:val="clear" w:color="auto" w:fill="F2F2F2"/>
          </w:tcPr>
          <w:p w14:paraId="541D036C" w14:textId="77777777" w:rsidR="009B2535" w:rsidRPr="005433AB" w:rsidRDefault="009B2535" w:rsidP="009B2535">
            <w:pPr>
              <w:suppressAutoHyphens/>
              <w:spacing w:after="0"/>
              <w:jc w:val="center"/>
              <w:rPr>
                <w:rFonts w:eastAsia="Times New Roman" w:cs="Calibri"/>
                <w:b/>
              </w:rPr>
            </w:pPr>
            <w:r w:rsidRPr="005433AB">
              <w:rPr>
                <w:rFonts w:eastAsia="Times New Roman" w:cs="Calibri"/>
                <w:b/>
              </w:rPr>
              <w:t>QTD DE ITENS</w:t>
            </w:r>
          </w:p>
        </w:tc>
        <w:tc>
          <w:tcPr>
            <w:tcW w:w="1275" w:type="dxa"/>
            <w:shd w:val="clear" w:color="auto" w:fill="F2F2F2"/>
          </w:tcPr>
          <w:p w14:paraId="78192FE1" w14:textId="5D129DA1" w:rsidR="009B2535" w:rsidRPr="005433AB" w:rsidRDefault="009B2535" w:rsidP="00266E01">
            <w:pPr>
              <w:suppressAutoHyphens/>
              <w:spacing w:after="0"/>
              <w:rPr>
                <w:rFonts w:eastAsia="Times New Roman" w:cs="Calibri"/>
                <w:b/>
              </w:rPr>
            </w:pPr>
            <w:r w:rsidRPr="005433AB">
              <w:rPr>
                <w:rFonts w:eastAsia="Times New Roman" w:cs="Calibri"/>
                <w:b/>
              </w:rPr>
              <w:t xml:space="preserve">VALOR </w:t>
            </w:r>
            <w:r w:rsidR="00266E01">
              <w:rPr>
                <w:rFonts w:eastAsia="Times New Roman" w:cs="Calibri"/>
                <w:b/>
              </w:rPr>
              <w:t>T</w:t>
            </w:r>
            <w:r w:rsidRPr="005433AB">
              <w:rPr>
                <w:rFonts w:eastAsia="Times New Roman" w:cs="Calibri"/>
                <w:b/>
              </w:rPr>
              <w:t>OTAL</w:t>
            </w:r>
            <w:r w:rsidR="00C67768">
              <w:rPr>
                <w:rFonts w:eastAsia="Times New Roman" w:cs="Calibri"/>
                <w:b/>
              </w:rPr>
              <w:t xml:space="preserve"> (R$)</w:t>
            </w:r>
            <w:r w:rsidRPr="005433AB">
              <w:rPr>
                <w:rFonts w:eastAsia="Times New Roman" w:cs="Calibri"/>
                <w:b/>
              </w:rPr>
              <w:t xml:space="preserve"> </w:t>
            </w:r>
          </w:p>
        </w:tc>
      </w:tr>
      <w:tr w:rsidR="009B2535" w:rsidRPr="005433AB" w14:paraId="3DF279F3" w14:textId="77777777" w:rsidTr="00266E01">
        <w:tc>
          <w:tcPr>
            <w:tcW w:w="1560" w:type="dxa"/>
            <w:tcBorders>
              <w:left w:val="nil"/>
              <w:bottom w:val="nil"/>
            </w:tcBorders>
            <w:shd w:val="clear" w:color="auto" w:fill="auto"/>
          </w:tcPr>
          <w:p w14:paraId="5F7309CC" w14:textId="77777777" w:rsidR="009B2535" w:rsidRPr="005433AB" w:rsidRDefault="009B2535" w:rsidP="009B2535">
            <w:pPr>
              <w:suppressAutoHyphens/>
              <w:spacing w:after="0"/>
              <w:jc w:val="center"/>
              <w:rPr>
                <w:rFonts w:eastAsia="Times New Roman" w:cs="Calibri"/>
              </w:rPr>
            </w:pPr>
          </w:p>
        </w:tc>
        <w:tc>
          <w:tcPr>
            <w:tcW w:w="2268" w:type="dxa"/>
            <w:shd w:val="clear" w:color="auto" w:fill="auto"/>
          </w:tcPr>
          <w:p w14:paraId="5B4BAEB3"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01</w:t>
            </w:r>
          </w:p>
        </w:tc>
        <w:tc>
          <w:tcPr>
            <w:tcW w:w="1275" w:type="dxa"/>
            <w:shd w:val="clear" w:color="auto" w:fill="auto"/>
          </w:tcPr>
          <w:p w14:paraId="0179EFD5" w14:textId="54DE3081" w:rsidR="009B2535" w:rsidRPr="005433AB" w:rsidRDefault="0001238E" w:rsidP="003224A0">
            <w:pPr>
              <w:suppressAutoHyphens/>
              <w:spacing w:after="0"/>
              <w:jc w:val="center"/>
              <w:rPr>
                <w:rFonts w:eastAsia="Times New Roman" w:cs="Calibri"/>
              </w:rPr>
            </w:pPr>
            <w:r>
              <w:rPr>
                <w:rFonts w:eastAsia="Times New Roman" w:cs="Calibri"/>
              </w:rPr>
              <w:t>1</w:t>
            </w:r>
            <w:r w:rsidR="003224A0">
              <w:rPr>
                <w:rFonts w:eastAsia="Times New Roman" w:cs="Calibri"/>
              </w:rPr>
              <w:t>.520,0004</w:t>
            </w:r>
          </w:p>
        </w:tc>
      </w:tr>
    </w:tbl>
    <w:p w14:paraId="1A3D2244" w14:textId="77777777" w:rsidR="009B2535" w:rsidRPr="005433AB" w:rsidRDefault="009B2535" w:rsidP="009B2535">
      <w:pPr>
        <w:spacing w:after="0" w:line="240" w:lineRule="auto"/>
        <w:rPr>
          <w:rFonts w:cs="Calibri"/>
          <w:sz w:val="24"/>
          <w:szCs w:val="24"/>
        </w:rPr>
      </w:pPr>
    </w:p>
    <w:p w14:paraId="3658587B" w14:textId="77777777" w:rsidR="009B2535" w:rsidRPr="005433AB" w:rsidRDefault="009B2535" w:rsidP="009B2535">
      <w:pPr>
        <w:shd w:val="clear" w:color="auto" w:fill="A8D08D"/>
        <w:rPr>
          <w:rFonts w:cs="Calibri"/>
          <w:b/>
          <w:sz w:val="24"/>
          <w:szCs w:val="24"/>
        </w:rPr>
      </w:pPr>
      <w:r w:rsidRPr="005433AB">
        <w:rPr>
          <w:rFonts w:cs="Calibri"/>
          <w:b/>
          <w:sz w:val="24"/>
          <w:szCs w:val="24"/>
        </w:rPr>
        <w:t>QUANTITATIVO GERAL – MATERIAL DE EXPEDIENTE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D579F1" w:rsidRPr="005433AB" w14:paraId="275DC265" w14:textId="77777777" w:rsidTr="000A2908">
        <w:tc>
          <w:tcPr>
            <w:tcW w:w="851" w:type="dxa"/>
            <w:shd w:val="clear" w:color="auto" w:fill="auto"/>
          </w:tcPr>
          <w:p w14:paraId="76472EFD"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685" w:type="dxa"/>
            <w:shd w:val="clear" w:color="auto" w:fill="auto"/>
          </w:tcPr>
          <w:p w14:paraId="23E2849E"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440659AB"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851" w:type="dxa"/>
            <w:shd w:val="clear" w:color="auto" w:fill="auto"/>
          </w:tcPr>
          <w:p w14:paraId="42AADEC5"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303109C1"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276" w:type="dxa"/>
            <w:shd w:val="clear" w:color="auto" w:fill="auto"/>
          </w:tcPr>
          <w:p w14:paraId="644FF0F3" w14:textId="7110C8AE"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r w:rsidR="009E691D">
              <w:rPr>
                <w:rFonts w:eastAsia="Times New Roman" w:cs="Calibri"/>
                <w:b/>
                <w:sz w:val="24"/>
                <w:szCs w:val="24"/>
              </w:rPr>
              <w:t xml:space="preserve"> (R$)</w:t>
            </w:r>
          </w:p>
        </w:tc>
        <w:tc>
          <w:tcPr>
            <w:tcW w:w="1275" w:type="dxa"/>
            <w:shd w:val="clear" w:color="auto" w:fill="auto"/>
          </w:tcPr>
          <w:p w14:paraId="69DB9130" w14:textId="08796520"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9E691D">
              <w:rPr>
                <w:rFonts w:eastAsia="Times New Roman" w:cs="Calibri"/>
                <w:b/>
                <w:sz w:val="24"/>
                <w:szCs w:val="24"/>
              </w:rPr>
              <w:t xml:space="preserve"> (R$)</w:t>
            </w:r>
          </w:p>
        </w:tc>
      </w:tr>
      <w:tr w:rsidR="00D579F1" w:rsidRPr="005433AB" w14:paraId="4CC49727" w14:textId="77777777" w:rsidTr="000A2908">
        <w:tc>
          <w:tcPr>
            <w:tcW w:w="851" w:type="dxa"/>
            <w:shd w:val="clear" w:color="auto" w:fill="auto"/>
          </w:tcPr>
          <w:p w14:paraId="52F75C01"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78</w:t>
            </w:r>
          </w:p>
        </w:tc>
        <w:tc>
          <w:tcPr>
            <w:tcW w:w="3685" w:type="dxa"/>
            <w:shd w:val="clear" w:color="auto" w:fill="auto"/>
          </w:tcPr>
          <w:p w14:paraId="76917EDB" w14:textId="77777777" w:rsidR="009B2535" w:rsidRPr="005433AB" w:rsidRDefault="009B2535" w:rsidP="009B2535">
            <w:pPr>
              <w:suppressAutoHyphens/>
              <w:spacing w:after="0"/>
              <w:jc w:val="both"/>
              <w:rPr>
                <w:rFonts w:eastAsia="Times New Roman" w:cs="Calibri"/>
                <w:b/>
              </w:rPr>
            </w:pPr>
            <w:r w:rsidRPr="005433AB">
              <w:rPr>
                <w:rFonts w:eastAsia="Times New Roman" w:cs="Calibri"/>
                <w:b/>
              </w:rPr>
              <w:t xml:space="preserve">Papel Ofício </w:t>
            </w:r>
            <w:r w:rsidRPr="005433AB">
              <w:rPr>
                <w:rFonts w:eastAsia="Times New Roman" w:cs="Calibri"/>
              </w:rPr>
              <w:t xml:space="preserve">(216mmx330mm), gramatura 75g/m², branco não reciclado, embalagem resistente à umidade, (marca referência </w:t>
            </w:r>
            <w:proofErr w:type="spellStart"/>
            <w:r w:rsidRPr="005433AB">
              <w:rPr>
                <w:rFonts w:eastAsia="Times New Roman" w:cs="Calibri"/>
              </w:rPr>
              <w:t>Chamex</w:t>
            </w:r>
            <w:proofErr w:type="spellEnd"/>
            <w:r w:rsidRPr="005433AB">
              <w:rPr>
                <w:rFonts w:eastAsia="Times New Roman" w:cs="Calibri"/>
              </w:rPr>
              <w:t xml:space="preserve">, </w:t>
            </w:r>
            <w:proofErr w:type="spellStart"/>
            <w:r w:rsidRPr="005433AB">
              <w:rPr>
                <w:rFonts w:eastAsia="Times New Roman" w:cs="Calibri"/>
              </w:rPr>
              <w:t>Report</w:t>
            </w:r>
            <w:proofErr w:type="spellEnd"/>
            <w:r w:rsidRPr="005433AB">
              <w:rPr>
                <w:rFonts w:eastAsia="Times New Roman" w:cs="Calibri"/>
              </w:rPr>
              <w:t xml:space="preserve">, HP Office ou de qualidade superior) </w:t>
            </w:r>
            <w:r w:rsidRPr="005433AB">
              <w:rPr>
                <w:rFonts w:eastAsia="Times New Roman" w:cs="Calibri"/>
                <w:b/>
              </w:rPr>
              <w:t>resma de 500 fls.</w:t>
            </w:r>
          </w:p>
        </w:tc>
        <w:tc>
          <w:tcPr>
            <w:tcW w:w="709" w:type="dxa"/>
            <w:shd w:val="clear" w:color="auto" w:fill="auto"/>
          </w:tcPr>
          <w:p w14:paraId="46BC985C"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5</w:t>
            </w:r>
          </w:p>
        </w:tc>
        <w:tc>
          <w:tcPr>
            <w:tcW w:w="851" w:type="dxa"/>
            <w:shd w:val="clear" w:color="auto" w:fill="auto"/>
          </w:tcPr>
          <w:p w14:paraId="4C2DE48D"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7A5DAFA"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50CE75EC" w14:textId="34A4A93C" w:rsidR="009B2535" w:rsidRPr="005433AB" w:rsidRDefault="00E0609F" w:rsidP="009B2535">
            <w:pPr>
              <w:suppressAutoHyphens/>
              <w:spacing w:after="0"/>
              <w:jc w:val="center"/>
              <w:rPr>
                <w:rFonts w:eastAsia="Times New Roman" w:cs="Calibri"/>
              </w:rPr>
            </w:pPr>
            <w:r>
              <w:rPr>
                <w:rFonts w:eastAsia="Times New Roman" w:cs="Calibri"/>
              </w:rPr>
              <w:t>24,3333</w:t>
            </w:r>
          </w:p>
        </w:tc>
        <w:tc>
          <w:tcPr>
            <w:tcW w:w="1275" w:type="dxa"/>
            <w:shd w:val="clear" w:color="auto" w:fill="auto"/>
          </w:tcPr>
          <w:p w14:paraId="1B8EB50E" w14:textId="1A9E488B" w:rsidR="009B2535" w:rsidRPr="005433AB" w:rsidRDefault="0001238E" w:rsidP="009B2535">
            <w:pPr>
              <w:suppressAutoHyphens/>
              <w:spacing w:after="0"/>
              <w:jc w:val="center"/>
              <w:rPr>
                <w:rFonts w:eastAsia="Times New Roman" w:cs="Calibri"/>
              </w:rPr>
            </w:pPr>
            <w:r>
              <w:rPr>
                <w:rFonts w:eastAsia="Times New Roman" w:cs="Calibri"/>
              </w:rPr>
              <w:t>121,6665</w:t>
            </w:r>
          </w:p>
        </w:tc>
      </w:tr>
      <w:tr w:rsidR="00D579F1" w:rsidRPr="005433AB" w14:paraId="65E8824F" w14:textId="77777777" w:rsidTr="000A2908">
        <w:tc>
          <w:tcPr>
            <w:tcW w:w="851" w:type="dxa"/>
            <w:shd w:val="clear" w:color="auto" w:fill="auto"/>
          </w:tcPr>
          <w:p w14:paraId="2CE78E6F"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79</w:t>
            </w:r>
          </w:p>
        </w:tc>
        <w:tc>
          <w:tcPr>
            <w:tcW w:w="3685" w:type="dxa"/>
            <w:shd w:val="clear" w:color="auto" w:fill="auto"/>
          </w:tcPr>
          <w:p w14:paraId="4A4FF4F1" w14:textId="77777777" w:rsidR="009B2535" w:rsidRPr="005433AB" w:rsidRDefault="009B2535" w:rsidP="009B2535">
            <w:pPr>
              <w:suppressAutoHyphens/>
              <w:spacing w:after="0"/>
              <w:jc w:val="both"/>
              <w:rPr>
                <w:rFonts w:eastAsia="Times New Roman" w:cs="Calibri"/>
              </w:rPr>
            </w:pPr>
            <w:proofErr w:type="gramStart"/>
            <w:r w:rsidRPr="005433AB">
              <w:rPr>
                <w:rFonts w:eastAsia="Times New Roman" w:cs="Calibri"/>
                <w:b/>
              </w:rPr>
              <w:t>Papel Sulfite</w:t>
            </w:r>
            <w:proofErr w:type="gramEnd"/>
            <w:r w:rsidRPr="005433AB">
              <w:rPr>
                <w:rFonts w:eastAsia="Times New Roman" w:cs="Calibri"/>
                <w:b/>
              </w:rPr>
              <w:t xml:space="preserve"> A4 </w:t>
            </w:r>
            <w:r w:rsidRPr="005433AB">
              <w:rPr>
                <w:rFonts w:eastAsia="Times New Roman" w:cs="Calibri"/>
              </w:rPr>
              <w:t xml:space="preserve">(210mm x 297mm), gramatura de 75g/m², branco não reciclado, embalagem resistente a umidade, resma de 500 </w:t>
            </w:r>
            <w:proofErr w:type="spellStart"/>
            <w:r w:rsidRPr="005433AB">
              <w:rPr>
                <w:rFonts w:eastAsia="Times New Roman" w:cs="Calibri"/>
              </w:rPr>
              <w:t>fls</w:t>
            </w:r>
            <w:proofErr w:type="spellEnd"/>
            <w:r w:rsidRPr="005433AB">
              <w:rPr>
                <w:rFonts w:eastAsia="Times New Roman" w:cs="Calibri"/>
              </w:rPr>
              <w:t xml:space="preserve"> (marca referência </w:t>
            </w:r>
            <w:proofErr w:type="spellStart"/>
            <w:r w:rsidRPr="005433AB">
              <w:rPr>
                <w:rFonts w:eastAsia="Times New Roman" w:cs="Calibri"/>
              </w:rPr>
              <w:t>Chamex</w:t>
            </w:r>
            <w:proofErr w:type="spellEnd"/>
            <w:r w:rsidRPr="005433AB">
              <w:rPr>
                <w:rFonts w:eastAsia="Times New Roman" w:cs="Calibri"/>
              </w:rPr>
              <w:t xml:space="preserve">, </w:t>
            </w:r>
            <w:proofErr w:type="spellStart"/>
            <w:r w:rsidRPr="005433AB">
              <w:rPr>
                <w:rFonts w:eastAsia="Times New Roman" w:cs="Calibri"/>
              </w:rPr>
              <w:t>Report</w:t>
            </w:r>
            <w:proofErr w:type="spellEnd"/>
            <w:r w:rsidRPr="005433AB">
              <w:rPr>
                <w:rFonts w:eastAsia="Times New Roman" w:cs="Calibri"/>
              </w:rPr>
              <w:t xml:space="preserve">, HP Office </w:t>
            </w:r>
            <w:r w:rsidRPr="005433AB">
              <w:rPr>
                <w:rFonts w:eastAsia="Times New Roman" w:cs="Calibri"/>
              </w:rPr>
              <w:lastRenderedPageBreak/>
              <w:t xml:space="preserve">ou de qualidade superior), </w:t>
            </w:r>
            <w:r w:rsidRPr="005433AB">
              <w:rPr>
                <w:rFonts w:eastAsia="Times New Roman" w:cs="Calibri"/>
                <w:b/>
              </w:rPr>
              <w:t>caixa com 10 unidades</w:t>
            </w:r>
            <w:r w:rsidRPr="005433AB">
              <w:rPr>
                <w:rFonts w:eastAsia="Times New Roman" w:cs="Calibri"/>
              </w:rPr>
              <w:t xml:space="preserve">. </w:t>
            </w:r>
          </w:p>
        </w:tc>
        <w:tc>
          <w:tcPr>
            <w:tcW w:w="709" w:type="dxa"/>
            <w:shd w:val="clear" w:color="auto" w:fill="auto"/>
          </w:tcPr>
          <w:p w14:paraId="7874995D"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lastRenderedPageBreak/>
              <w:t>110</w:t>
            </w:r>
          </w:p>
        </w:tc>
        <w:tc>
          <w:tcPr>
            <w:tcW w:w="851" w:type="dxa"/>
            <w:shd w:val="clear" w:color="auto" w:fill="auto"/>
          </w:tcPr>
          <w:p w14:paraId="2C2C807E"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Cx</w:t>
            </w:r>
            <w:proofErr w:type="spellEnd"/>
          </w:p>
        </w:tc>
        <w:tc>
          <w:tcPr>
            <w:tcW w:w="992" w:type="dxa"/>
            <w:shd w:val="clear" w:color="auto" w:fill="auto"/>
          </w:tcPr>
          <w:p w14:paraId="424A376B"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343CCEF3" w14:textId="6D564E9D" w:rsidR="009B2535" w:rsidRPr="005433AB" w:rsidRDefault="00E0609F" w:rsidP="009B2535">
            <w:pPr>
              <w:suppressAutoHyphens/>
              <w:spacing w:after="0"/>
              <w:jc w:val="center"/>
              <w:rPr>
                <w:rFonts w:eastAsia="Times New Roman" w:cs="Calibri"/>
              </w:rPr>
            </w:pPr>
            <w:r>
              <w:rPr>
                <w:rFonts w:eastAsia="Times New Roman" w:cs="Calibri"/>
              </w:rPr>
              <w:t>220,00</w:t>
            </w:r>
          </w:p>
        </w:tc>
        <w:tc>
          <w:tcPr>
            <w:tcW w:w="1275" w:type="dxa"/>
            <w:shd w:val="clear" w:color="auto" w:fill="auto"/>
          </w:tcPr>
          <w:p w14:paraId="1BDC1A45" w14:textId="2C0F7056" w:rsidR="009B2535" w:rsidRPr="005433AB" w:rsidRDefault="0001238E" w:rsidP="009B2535">
            <w:pPr>
              <w:suppressAutoHyphens/>
              <w:spacing w:after="0"/>
              <w:jc w:val="center"/>
              <w:rPr>
                <w:rFonts w:eastAsia="Times New Roman" w:cs="Calibri"/>
              </w:rPr>
            </w:pPr>
            <w:r>
              <w:rPr>
                <w:rFonts w:eastAsia="Times New Roman" w:cs="Calibri"/>
              </w:rPr>
              <w:t>24.200,00</w:t>
            </w:r>
          </w:p>
        </w:tc>
      </w:tr>
    </w:tbl>
    <w:p w14:paraId="4285C785" w14:textId="214406DF" w:rsidR="00D579F1" w:rsidRDefault="00D579F1" w:rsidP="009B2535">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30"/>
        <w:gridCol w:w="1330"/>
      </w:tblGrid>
      <w:tr w:rsidR="00246063" w:rsidRPr="005433AB" w14:paraId="1CD70AEA" w14:textId="77777777" w:rsidTr="000A2908">
        <w:tc>
          <w:tcPr>
            <w:tcW w:w="1560" w:type="dxa"/>
            <w:tcBorders>
              <w:bottom w:val="single" w:sz="4" w:space="0" w:color="auto"/>
            </w:tcBorders>
            <w:shd w:val="clear" w:color="auto" w:fill="F2F2F2"/>
          </w:tcPr>
          <w:p w14:paraId="5E485500" w14:textId="77777777" w:rsidR="00D579F1" w:rsidRPr="005433AB" w:rsidRDefault="00D579F1" w:rsidP="00045072">
            <w:pPr>
              <w:suppressAutoHyphens/>
              <w:spacing w:after="0"/>
              <w:jc w:val="center"/>
              <w:rPr>
                <w:rFonts w:eastAsia="Times New Roman" w:cs="Calibri"/>
                <w:b/>
              </w:rPr>
            </w:pPr>
            <w:r w:rsidRPr="005433AB">
              <w:rPr>
                <w:rFonts w:eastAsia="Times New Roman" w:cs="Calibri"/>
                <w:b/>
              </w:rPr>
              <w:t>TOTA</w:t>
            </w:r>
            <w:r>
              <w:rPr>
                <w:rFonts w:eastAsia="Times New Roman" w:cs="Calibri"/>
                <w:b/>
              </w:rPr>
              <w:t xml:space="preserve">L </w:t>
            </w:r>
            <w:r w:rsidRPr="005433AB">
              <w:rPr>
                <w:rFonts w:eastAsia="Times New Roman" w:cs="Calibri"/>
                <w:b/>
              </w:rPr>
              <w:t>GERA</w:t>
            </w:r>
            <w:r>
              <w:rPr>
                <w:rFonts w:eastAsia="Times New Roman" w:cs="Calibri"/>
                <w:b/>
              </w:rPr>
              <w:t>L</w:t>
            </w:r>
            <w:r w:rsidRPr="005433AB">
              <w:rPr>
                <w:rFonts w:eastAsia="Times New Roman" w:cs="Calibri"/>
                <w:b/>
              </w:rPr>
              <w:t>:</w:t>
            </w:r>
          </w:p>
        </w:tc>
        <w:tc>
          <w:tcPr>
            <w:tcW w:w="2268" w:type="dxa"/>
            <w:shd w:val="clear" w:color="auto" w:fill="F2F2F2"/>
          </w:tcPr>
          <w:p w14:paraId="17F1CDE0" w14:textId="77777777" w:rsidR="00D579F1" w:rsidRPr="005433AB" w:rsidRDefault="00D579F1" w:rsidP="00045072">
            <w:pPr>
              <w:suppressAutoHyphens/>
              <w:spacing w:after="0"/>
              <w:jc w:val="center"/>
              <w:rPr>
                <w:rFonts w:eastAsia="Times New Roman" w:cs="Calibri"/>
                <w:b/>
              </w:rPr>
            </w:pPr>
            <w:r w:rsidRPr="005433AB">
              <w:rPr>
                <w:rFonts w:eastAsia="Times New Roman" w:cs="Calibri"/>
                <w:b/>
              </w:rPr>
              <w:t>QTD DE ITENS</w:t>
            </w:r>
          </w:p>
        </w:tc>
        <w:tc>
          <w:tcPr>
            <w:tcW w:w="1275" w:type="dxa"/>
            <w:shd w:val="clear" w:color="auto" w:fill="F2F2F2"/>
          </w:tcPr>
          <w:p w14:paraId="3273BAEE" w14:textId="77777777" w:rsidR="00D579F1" w:rsidRPr="005433AB" w:rsidRDefault="00D579F1" w:rsidP="00045072">
            <w:pPr>
              <w:suppressAutoHyphens/>
              <w:spacing w:after="0"/>
              <w:jc w:val="center"/>
              <w:rPr>
                <w:rFonts w:eastAsia="Times New Roman" w:cs="Calibri"/>
                <w:b/>
              </w:rPr>
            </w:pPr>
            <w:r w:rsidRPr="005433AB">
              <w:rPr>
                <w:rFonts w:eastAsia="Times New Roman" w:cs="Calibri"/>
                <w:b/>
              </w:rPr>
              <w:t xml:space="preserve">VALOR TOTAL </w:t>
            </w:r>
            <w:r>
              <w:rPr>
                <w:rFonts w:eastAsia="Times New Roman" w:cs="Calibri"/>
                <w:b/>
              </w:rPr>
              <w:t>(R$)</w:t>
            </w:r>
          </w:p>
        </w:tc>
      </w:tr>
      <w:tr w:rsidR="00246063" w:rsidRPr="005433AB" w14:paraId="6E86AA03" w14:textId="77777777" w:rsidTr="000A2908">
        <w:trPr>
          <w:trHeight w:val="320"/>
        </w:trPr>
        <w:tc>
          <w:tcPr>
            <w:tcW w:w="1560" w:type="dxa"/>
            <w:tcBorders>
              <w:left w:val="nil"/>
              <w:bottom w:val="nil"/>
            </w:tcBorders>
            <w:shd w:val="clear" w:color="auto" w:fill="auto"/>
          </w:tcPr>
          <w:p w14:paraId="00CA6D4E" w14:textId="77777777" w:rsidR="00D579F1" w:rsidRPr="005433AB" w:rsidRDefault="00D579F1" w:rsidP="00045072">
            <w:pPr>
              <w:suppressAutoHyphens/>
              <w:spacing w:after="0"/>
              <w:jc w:val="center"/>
              <w:rPr>
                <w:rFonts w:eastAsia="Times New Roman" w:cs="Calibri"/>
              </w:rPr>
            </w:pPr>
          </w:p>
        </w:tc>
        <w:tc>
          <w:tcPr>
            <w:tcW w:w="2268" w:type="dxa"/>
            <w:shd w:val="clear" w:color="auto" w:fill="auto"/>
          </w:tcPr>
          <w:p w14:paraId="70D008F3" w14:textId="77777777" w:rsidR="00D579F1" w:rsidRPr="005433AB" w:rsidRDefault="00D579F1" w:rsidP="00045072">
            <w:pPr>
              <w:suppressAutoHyphens/>
              <w:spacing w:after="0"/>
              <w:jc w:val="center"/>
              <w:rPr>
                <w:rFonts w:eastAsia="Times New Roman" w:cs="Calibri"/>
              </w:rPr>
            </w:pPr>
            <w:r w:rsidRPr="005433AB">
              <w:rPr>
                <w:rFonts w:eastAsia="Times New Roman" w:cs="Calibri"/>
              </w:rPr>
              <w:t>02</w:t>
            </w:r>
          </w:p>
        </w:tc>
        <w:tc>
          <w:tcPr>
            <w:tcW w:w="1275" w:type="dxa"/>
            <w:shd w:val="clear" w:color="auto" w:fill="auto"/>
          </w:tcPr>
          <w:p w14:paraId="77F43448" w14:textId="455C212B" w:rsidR="00D579F1" w:rsidRPr="005433AB" w:rsidRDefault="0001238E" w:rsidP="00045072">
            <w:pPr>
              <w:suppressAutoHyphens/>
              <w:spacing w:after="0"/>
              <w:rPr>
                <w:rFonts w:eastAsia="Times New Roman" w:cs="Calibri"/>
              </w:rPr>
            </w:pPr>
            <w:r>
              <w:rPr>
                <w:rFonts w:eastAsia="Times New Roman" w:cs="Calibri"/>
              </w:rPr>
              <w:t>24.321,6665</w:t>
            </w:r>
          </w:p>
        </w:tc>
      </w:tr>
    </w:tbl>
    <w:p w14:paraId="49C84C6A" w14:textId="24284937" w:rsidR="00D579F1" w:rsidRDefault="00D579F1" w:rsidP="009B2535">
      <w:pPr>
        <w:spacing w:after="0" w:line="240" w:lineRule="auto"/>
        <w:rPr>
          <w:rFonts w:cs="Calibri"/>
          <w:sz w:val="24"/>
          <w:szCs w:val="24"/>
        </w:rPr>
      </w:pPr>
    </w:p>
    <w:p w14:paraId="128BE14E" w14:textId="0D42C580" w:rsidR="009B2535" w:rsidRPr="005433AB" w:rsidRDefault="009B2535" w:rsidP="009B2535">
      <w:pPr>
        <w:shd w:val="clear" w:color="auto" w:fill="A8D08D"/>
        <w:rPr>
          <w:rFonts w:cs="Calibri"/>
          <w:b/>
          <w:sz w:val="24"/>
          <w:szCs w:val="24"/>
        </w:rPr>
      </w:pPr>
      <w:r w:rsidRPr="005433AB">
        <w:rPr>
          <w:rFonts w:cs="Calibri"/>
          <w:b/>
          <w:sz w:val="24"/>
          <w:szCs w:val="24"/>
        </w:rPr>
        <w:t>QUANTITATIVO GERAL – APARELHOS E UTENSÍLIOS DOMÉSTICOS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3705"/>
        <w:gridCol w:w="709"/>
        <w:gridCol w:w="851"/>
        <w:gridCol w:w="992"/>
        <w:gridCol w:w="1276"/>
        <w:gridCol w:w="1275"/>
      </w:tblGrid>
      <w:tr w:rsidR="009B2535" w:rsidRPr="005433AB" w14:paraId="63B26714" w14:textId="77777777" w:rsidTr="000A2908">
        <w:tc>
          <w:tcPr>
            <w:tcW w:w="831" w:type="dxa"/>
            <w:shd w:val="clear" w:color="auto" w:fill="auto"/>
          </w:tcPr>
          <w:p w14:paraId="1B4F186C"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705" w:type="dxa"/>
            <w:shd w:val="clear" w:color="auto" w:fill="auto"/>
          </w:tcPr>
          <w:p w14:paraId="4468ABB8"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7E908C6E"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851" w:type="dxa"/>
            <w:shd w:val="clear" w:color="auto" w:fill="auto"/>
          </w:tcPr>
          <w:p w14:paraId="0A6848F5"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5DC38F2E" w14:textId="77777777"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276" w:type="dxa"/>
            <w:shd w:val="clear" w:color="auto" w:fill="auto"/>
          </w:tcPr>
          <w:p w14:paraId="3258D00C" w14:textId="53C0B4AC"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r w:rsidR="009E691D">
              <w:rPr>
                <w:rFonts w:eastAsia="Times New Roman" w:cs="Calibri"/>
                <w:b/>
                <w:sz w:val="24"/>
                <w:szCs w:val="24"/>
              </w:rPr>
              <w:t xml:space="preserve"> (R$)</w:t>
            </w:r>
          </w:p>
        </w:tc>
        <w:tc>
          <w:tcPr>
            <w:tcW w:w="1275" w:type="dxa"/>
            <w:shd w:val="clear" w:color="auto" w:fill="auto"/>
          </w:tcPr>
          <w:p w14:paraId="14322B43" w14:textId="7A70075A" w:rsidR="009B2535" w:rsidRPr="005433AB" w:rsidRDefault="009B2535" w:rsidP="009B2535">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9E691D">
              <w:rPr>
                <w:rFonts w:eastAsia="Times New Roman" w:cs="Calibri"/>
                <w:b/>
                <w:sz w:val="24"/>
                <w:szCs w:val="24"/>
              </w:rPr>
              <w:t xml:space="preserve"> (R$)</w:t>
            </w:r>
          </w:p>
        </w:tc>
      </w:tr>
      <w:tr w:rsidR="009B2535" w:rsidRPr="005433AB" w14:paraId="2B2DE036" w14:textId="77777777" w:rsidTr="000A2908">
        <w:tc>
          <w:tcPr>
            <w:tcW w:w="831" w:type="dxa"/>
            <w:shd w:val="clear" w:color="auto" w:fill="auto"/>
          </w:tcPr>
          <w:p w14:paraId="4E295DE1" w14:textId="77777777" w:rsidR="009B2535" w:rsidRPr="005433AB" w:rsidRDefault="009B2535" w:rsidP="009B2535">
            <w:pPr>
              <w:suppressAutoHyphens/>
              <w:spacing w:after="0" w:line="240" w:lineRule="auto"/>
              <w:rPr>
                <w:rFonts w:eastAsia="Times New Roman" w:cs="Calibri"/>
              </w:rPr>
            </w:pPr>
            <w:r w:rsidRPr="005433AB">
              <w:rPr>
                <w:rFonts w:eastAsia="Times New Roman" w:cs="Calibri"/>
              </w:rPr>
              <w:t>80</w:t>
            </w:r>
          </w:p>
        </w:tc>
        <w:tc>
          <w:tcPr>
            <w:tcW w:w="3705" w:type="dxa"/>
            <w:shd w:val="clear" w:color="auto" w:fill="auto"/>
          </w:tcPr>
          <w:p w14:paraId="240364FF" w14:textId="77777777" w:rsidR="009B2535" w:rsidRPr="005433AB" w:rsidRDefault="009B2535" w:rsidP="009B2535">
            <w:pPr>
              <w:suppressAutoHyphens/>
              <w:spacing w:after="0"/>
              <w:jc w:val="both"/>
              <w:rPr>
                <w:rFonts w:eastAsia="Times New Roman" w:cs="Calibri"/>
              </w:rPr>
            </w:pPr>
            <w:r w:rsidRPr="005433AB">
              <w:rPr>
                <w:rFonts w:eastAsia="Times New Roman" w:cs="Calibri"/>
                <w:b/>
              </w:rPr>
              <w:t xml:space="preserve">Escada de alumínio 5 degraus: </w:t>
            </w:r>
            <w:r w:rsidRPr="005433AB">
              <w:rPr>
                <w:rFonts w:eastAsia="Times New Roman" w:cs="Calibri"/>
              </w:rPr>
              <w:t>com fita de segurança</w:t>
            </w:r>
          </w:p>
        </w:tc>
        <w:tc>
          <w:tcPr>
            <w:tcW w:w="709" w:type="dxa"/>
            <w:shd w:val="clear" w:color="auto" w:fill="auto"/>
          </w:tcPr>
          <w:p w14:paraId="31463F76" w14:textId="77777777" w:rsidR="009B2535" w:rsidRPr="005433AB" w:rsidRDefault="009B2535" w:rsidP="009B2535">
            <w:pPr>
              <w:suppressAutoHyphens/>
              <w:spacing w:after="0"/>
              <w:jc w:val="center"/>
              <w:rPr>
                <w:rFonts w:eastAsia="Times New Roman" w:cs="Calibri"/>
              </w:rPr>
            </w:pPr>
            <w:r w:rsidRPr="005433AB">
              <w:rPr>
                <w:rFonts w:eastAsia="Times New Roman" w:cs="Calibri"/>
              </w:rPr>
              <w:t>2</w:t>
            </w:r>
          </w:p>
        </w:tc>
        <w:tc>
          <w:tcPr>
            <w:tcW w:w="851" w:type="dxa"/>
            <w:shd w:val="clear" w:color="auto" w:fill="auto"/>
          </w:tcPr>
          <w:p w14:paraId="6EFD6DE0" w14:textId="77777777" w:rsidR="009B2535" w:rsidRPr="005433AB" w:rsidRDefault="009B2535" w:rsidP="009B253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B6D2CAE" w14:textId="77777777" w:rsidR="009B2535" w:rsidRPr="005433AB" w:rsidRDefault="009B2535" w:rsidP="009B2535">
            <w:pPr>
              <w:suppressAutoHyphens/>
              <w:spacing w:after="0"/>
              <w:jc w:val="center"/>
              <w:rPr>
                <w:rFonts w:eastAsia="Times New Roman" w:cs="Calibri"/>
              </w:rPr>
            </w:pPr>
          </w:p>
        </w:tc>
        <w:tc>
          <w:tcPr>
            <w:tcW w:w="1276" w:type="dxa"/>
            <w:shd w:val="clear" w:color="auto" w:fill="auto"/>
          </w:tcPr>
          <w:p w14:paraId="7657BDE3" w14:textId="58703299" w:rsidR="009B2535" w:rsidRPr="005433AB" w:rsidRDefault="00E0609F" w:rsidP="009B2535">
            <w:pPr>
              <w:suppressAutoHyphens/>
              <w:spacing w:after="0"/>
              <w:jc w:val="center"/>
              <w:rPr>
                <w:rFonts w:eastAsia="Times New Roman" w:cs="Calibri"/>
              </w:rPr>
            </w:pPr>
            <w:r>
              <w:rPr>
                <w:rFonts w:eastAsia="Times New Roman" w:cs="Calibri"/>
              </w:rPr>
              <w:t>246,33</w:t>
            </w:r>
          </w:p>
        </w:tc>
        <w:tc>
          <w:tcPr>
            <w:tcW w:w="1275" w:type="dxa"/>
            <w:shd w:val="clear" w:color="auto" w:fill="auto"/>
          </w:tcPr>
          <w:p w14:paraId="1F1CB3E3" w14:textId="61187A23" w:rsidR="009B2535" w:rsidRPr="005433AB" w:rsidRDefault="009F2AF5" w:rsidP="009B2535">
            <w:pPr>
              <w:suppressAutoHyphens/>
              <w:spacing w:after="0"/>
              <w:jc w:val="center"/>
              <w:rPr>
                <w:rFonts w:eastAsia="Times New Roman" w:cs="Calibri"/>
              </w:rPr>
            </w:pPr>
            <w:r>
              <w:rPr>
                <w:rFonts w:eastAsia="Times New Roman" w:cs="Calibri"/>
              </w:rPr>
              <w:t>492,66</w:t>
            </w:r>
          </w:p>
        </w:tc>
      </w:tr>
    </w:tbl>
    <w:p w14:paraId="19FF3BCE" w14:textId="77777777" w:rsidR="009B2535" w:rsidRPr="005433AB" w:rsidRDefault="009B2535" w:rsidP="009B2535">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C67768" w:rsidRPr="005433AB" w14:paraId="149E9D30" w14:textId="77777777" w:rsidTr="00266E01">
        <w:tc>
          <w:tcPr>
            <w:tcW w:w="1560" w:type="dxa"/>
            <w:tcBorders>
              <w:bottom w:val="single" w:sz="4" w:space="0" w:color="auto"/>
            </w:tcBorders>
            <w:shd w:val="clear" w:color="auto" w:fill="F2F2F2"/>
          </w:tcPr>
          <w:p w14:paraId="346DDCC7" w14:textId="110DBC55" w:rsidR="00C67768" w:rsidRPr="005433AB" w:rsidRDefault="00C67768" w:rsidP="005C0301">
            <w:pPr>
              <w:suppressAutoHyphens/>
              <w:spacing w:after="0"/>
              <w:jc w:val="center"/>
              <w:rPr>
                <w:rFonts w:eastAsia="Times New Roman" w:cs="Calibri"/>
                <w:b/>
              </w:rPr>
            </w:pPr>
            <w:r>
              <w:rPr>
                <w:rFonts w:eastAsia="Times New Roman" w:cs="Calibri"/>
                <w:b/>
              </w:rPr>
              <w:t>TOTAL GERAL</w:t>
            </w:r>
            <w:r w:rsidRPr="005433AB">
              <w:rPr>
                <w:rFonts w:eastAsia="Times New Roman" w:cs="Calibri"/>
                <w:b/>
              </w:rPr>
              <w:t>:</w:t>
            </w:r>
          </w:p>
        </w:tc>
        <w:tc>
          <w:tcPr>
            <w:tcW w:w="2268" w:type="dxa"/>
            <w:shd w:val="clear" w:color="auto" w:fill="F2F2F2"/>
          </w:tcPr>
          <w:p w14:paraId="75BB895E" w14:textId="77777777" w:rsidR="00C67768" w:rsidRPr="005433AB" w:rsidRDefault="00C67768" w:rsidP="005C0301">
            <w:pPr>
              <w:suppressAutoHyphens/>
              <w:spacing w:after="0"/>
              <w:jc w:val="center"/>
              <w:rPr>
                <w:rFonts w:eastAsia="Times New Roman" w:cs="Calibri"/>
                <w:b/>
              </w:rPr>
            </w:pPr>
            <w:r w:rsidRPr="005433AB">
              <w:rPr>
                <w:rFonts w:eastAsia="Times New Roman" w:cs="Calibri"/>
                <w:b/>
              </w:rPr>
              <w:t>QTD DE ITENS</w:t>
            </w:r>
          </w:p>
        </w:tc>
        <w:tc>
          <w:tcPr>
            <w:tcW w:w="1275" w:type="dxa"/>
            <w:shd w:val="clear" w:color="auto" w:fill="F2F2F2"/>
          </w:tcPr>
          <w:p w14:paraId="3691DB80" w14:textId="14A6F3FB" w:rsidR="00C67768" w:rsidRPr="005433AB" w:rsidRDefault="00C67768" w:rsidP="005C0301">
            <w:pPr>
              <w:suppressAutoHyphens/>
              <w:spacing w:after="0"/>
              <w:jc w:val="center"/>
              <w:rPr>
                <w:rFonts w:eastAsia="Times New Roman" w:cs="Calibri"/>
                <w:b/>
              </w:rPr>
            </w:pPr>
            <w:r w:rsidRPr="005433AB">
              <w:rPr>
                <w:rFonts w:eastAsia="Times New Roman" w:cs="Calibri"/>
                <w:b/>
              </w:rPr>
              <w:t xml:space="preserve">VALOR TOTAL </w:t>
            </w:r>
            <w:r>
              <w:rPr>
                <w:rFonts w:eastAsia="Times New Roman" w:cs="Calibri"/>
                <w:b/>
              </w:rPr>
              <w:t>(R$)</w:t>
            </w:r>
          </w:p>
        </w:tc>
      </w:tr>
      <w:tr w:rsidR="00C67768" w:rsidRPr="005433AB" w14:paraId="08137C83" w14:textId="77777777" w:rsidTr="00266E01">
        <w:tc>
          <w:tcPr>
            <w:tcW w:w="1560" w:type="dxa"/>
            <w:tcBorders>
              <w:left w:val="nil"/>
              <w:bottom w:val="nil"/>
            </w:tcBorders>
            <w:shd w:val="clear" w:color="auto" w:fill="auto"/>
          </w:tcPr>
          <w:p w14:paraId="2400EC31" w14:textId="77777777" w:rsidR="00C67768" w:rsidRPr="005433AB" w:rsidRDefault="00C67768" w:rsidP="005C0301">
            <w:pPr>
              <w:suppressAutoHyphens/>
              <w:spacing w:after="0"/>
              <w:jc w:val="center"/>
              <w:rPr>
                <w:rFonts w:eastAsia="Times New Roman" w:cs="Calibri"/>
              </w:rPr>
            </w:pPr>
          </w:p>
        </w:tc>
        <w:tc>
          <w:tcPr>
            <w:tcW w:w="2268" w:type="dxa"/>
            <w:shd w:val="clear" w:color="auto" w:fill="auto"/>
          </w:tcPr>
          <w:p w14:paraId="5271DEA7" w14:textId="77777777" w:rsidR="00C67768" w:rsidRPr="005433AB" w:rsidRDefault="00C67768" w:rsidP="005C0301">
            <w:pPr>
              <w:suppressAutoHyphens/>
              <w:spacing w:after="0"/>
              <w:jc w:val="center"/>
              <w:rPr>
                <w:rFonts w:eastAsia="Times New Roman" w:cs="Calibri"/>
              </w:rPr>
            </w:pPr>
            <w:r w:rsidRPr="005433AB">
              <w:rPr>
                <w:rFonts w:eastAsia="Times New Roman" w:cs="Calibri"/>
              </w:rPr>
              <w:t>01</w:t>
            </w:r>
          </w:p>
        </w:tc>
        <w:tc>
          <w:tcPr>
            <w:tcW w:w="1275" w:type="dxa"/>
            <w:shd w:val="clear" w:color="auto" w:fill="auto"/>
          </w:tcPr>
          <w:p w14:paraId="7577981D" w14:textId="5F27E274" w:rsidR="00C67768" w:rsidRPr="005433AB" w:rsidRDefault="009F2AF5" w:rsidP="005C0301">
            <w:pPr>
              <w:suppressAutoHyphens/>
              <w:spacing w:after="0"/>
              <w:jc w:val="center"/>
              <w:rPr>
                <w:rFonts w:eastAsia="Times New Roman" w:cs="Calibri"/>
              </w:rPr>
            </w:pPr>
            <w:r>
              <w:rPr>
                <w:rFonts w:eastAsia="Times New Roman" w:cs="Calibri"/>
              </w:rPr>
              <w:t>492,66</w:t>
            </w:r>
          </w:p>
        </w:tc>
      </w:tr>
    </w:tbl>
    <w:p w14:paraId="0054580F" w14:textId="6AEDFD05" w:rsidR="00422B4C" w:rsidRDefault="00422B4C" w:rsidP="00C467C6">
      <w:pPr>
        <w:adjustRightInd w:val="0"/>
        <w:spacing w:after="0" w:line="240" w:lineRule="auto"/>
        <w:jc w:val="both"/>
        <w:rPr>
          <w:rFonts w:cs="Calibri"/>
          <w:sz w:val="24"/>
          <w:szCs w:val="24"/>
        </w:rPr>
      </w:pPr>
    </w:p>
    <w:p w14:paraId="62C6F24B" w14:textId="41E678D7" w:rsidR="00C467C6" w:rsidRPr="005433AB" w:rsidRDefault="00C467C6" w:rsidP="00C467C6">
      <w:pPr>
        <w:shd w:val="clear" w:color="auto" w:fill="A8D08D"/>
        <w:rPr>
          <w:rFonts w:cs="Calibri"/>
          <w:b/>
          <w:sz w:val="24"/>
          <w:szCs w:val="24"/>
        </w:rPr>
      </w:pPr>
      <w:r>
        <w:rPr>
          <w:rFonts w:cs="Calibri"/>
          <w:b/>
          <w:sz w:val="24"/>
          <w:szCs w:val="24"/>
        </w:rPr>
        <w:t>QUANTITATIVO GERAL</w:t>
      </w: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153"/>
        <w:gridCol w:w="1442"/>
      </w:tblGrid>
      <w:tr w:rsidR="00C467C6" w:rsidRPr="005433AB" w14:paraId="3CEF9EE8" w14:textId="77777777" w:rsidTr="009E691D">
        <w:tc>
          <w:tcPr>
            <w:tcW w:w="1560" w:type="dxa"/>
            <w:tcBorders>
              <w:bottom w:val="single" w:sz="4" w:space="0" w:color="auto"/>
            </w:tcBorders>
            <w:shd w:val="clear" w:color="auto" w:fill="F2F2F2"/>
          </w:tcPr>
          <w:p w14:paraId="41B5C7B7" w14:textId="77777777" w:rsidR="00C467C6" w:rsidRPr="005433AB" w:rsidRDefault="00C467C6" w:rsidP="009E691D">
            <w:pPr>
              <w:suppressAutoHyphens/>
              <w:spacing w:after="0"/>
              <w:jc w:val="center"/>
              <w:rPr>
                <w:rFonts w:eastAsia="Times New Roman" w:cs="Calibri"/>
                <w:b/>
              </w:rPr>
            </w:pPr>
            <w:r>
              <w:rPr>
                <w:rFonts w:eastAsia="Times New Roman" w:cs="Calibri"/>
                <w:b/>
              </w:rPr>
              <w:t>TOTAL GERAL</w:t>
            </w:r>
            <w:r w:rsidRPr="005433AB">
              <w:rPr>
                <w:rFonts w:eastAsia="Times New Roman" w:cs="Calibri"/>
                <w:b/>
              </w:rPr>
              <w:t>:</w:t>
            </w:r>
          </w:p>
        </w:tc>
        <w:tc>
          <w:tcPr>
            <w:tcW w:w="2268" w:type="dxa"/>
            <w:shd w:val="clear" w:color="auto" w:fill="F2F2F2"/>
          </w:tcPr>
          <w:p w14:paraId="75BB88B3" w14:textId="77777777" w:rsidR="00C467C6" w:rsidRPr="005433AB" w:rsidRDefault="00C467C6" w:rsidP="009E691D">
            <w:pPr>
              <w:suppressAutoHyphens/>
              <w:spacing w:after="0"/>
              <w:jc w:val="center"/>
              <w:rPr>
                <w:rFonts w:eastAsia="Times New Roman" w:cs="Calibri"/>
                <w:b/>
              </w:rPr>
            </w:pPr>
            <w:r w:rsidRPr="005433AB">
              <w:rPr>
                <w:rFonts w:eastAsia="Times New Roman" w:cs="Calibri"/>
                <w:b/>
              </w:rPr>
              <w:t>QTD DE ITENS</w:t>
            </w:r>
          </w:p>
        </w:tc>
        <w:tc>
          <w:tcPr>
            <w:tcW w:w="1275" w:type="dxa"/>
            <w:shd w:val="clear" w:color="auto" w:fill="F2F2F2"/>
          </w:tcPr>
          <w:p w14:paraId="36783756" w14:textId="77777777" w:rsidR="00C467C6" w:rsidRPr="005433AB" w:rsidRDefault="00C467C6" w:rsidP="009E691D">
            <w:pPr>
              <w:suppressAutoHyphens/>
              <w:spacing w:after="0"/>
              <w:jc w:val="center"/>
              <w:rPr>
                <w:rFonts w:eastAsia="Times New Roman" w:cs="Calibri"/>
                <w:b/>
              </w:rPr>
            </w:pPr>
            <w:r w:rsidRPr="005433AB">
              <w:rPr>
                <w:rFonts w:eastAsia="Times New Roman" w:cs="Calibri"/>
                <w:b/>
              </w:rPr>
              <w:t xml:space="preserve">VALOR TOTAL </w:t>
            </w:r>
            <w:r>
              <w:rPr>
                <w:rFonts w:eastAsia="Times New Roman" w:cs="Calibri"/>
                <w:b/>
              </w:rPr>
              <w:t>(R$)</w:t>
            </w:r>
          </w:p>
        </w:tc>
      </w:tr>
      <w:tr w:rsidR="00C467C6" w:rsidRPr="005433AB" w14:paraId="251F5EDD" w14:textId="77777777" w:rsidTr="009E691D">
        <w:tc>
          <w:tcPr>
            <w:tcW w:w="1560" w:type="dxa"/>
            <w:tcBorders>
              <w:left w:val="nil"/>
              <w:bottom w:val="nil"/>
            </w:tcBorders>
            <w:shd w:val="clear" w:color="auto" w:fill="auto"/>
          </w:tcPr>
          <w:p w14:paraId="4FAFFAC1" w14:textId="77777777" w:rsidR="00C467C6" w:rsidRPr="005433AB" w:rsidRDefault="00C467C6" w:rsidP="009E691D">
            <w:pPr>
              <w:suppressAutoHyphens/>
              <w:spacing w:after="0"/>
              <w:jc w:val="center"/>
              <w:rPr>
                <w:rFonts w:eastAsia="Times New Roman" w:cs="Calibri"/>
              </w:rPr>
            </w:pPr>
          </w:p>
        </w:tc>
        <w:tc>
          <w:tcPr>
            <w:tcW w:w="2268" w:type="dxa"/>
            <w:shd w:val="clear" w:color="auto" w:fill="auto"/>
          </w:tcPr>
          <w:p w14:paraId="2D339B1A" w14:textId="1BA87EB4" w:rsidR="00C467C6" w:rsidRPr="005433AB" w:rsidRDefault="00C467C6" w:rsidP="009E691D">
            <w:pPr>
              <w:suppressAutoHyphens/>
              <w:spacing w:after="0"/>
              <w:jc w:val="center"/>
              <w:rPr>
                <w:rFonts w:eastAsia="Times New Roman" w:cs="Calibri"/>
              </w:rPr>
            </w:pPr>
            <w:r>
              <w:rPr>
                <w:rFonts w:eastAsia="Times New Roman" w:cs="Calibri"/>
              </w:rPr>
              <w:t>80</w:t>
            </w:r>
          </w:p>
        </w:tc>
        <w:tc>
          <w:tcPr>
            <w:tcW w:w="1275" w:type="dxa"/>
            <w:shd w:val="clear" w:color="auto" w:fill="auto"/>
          </w:tcPr>
          <w:p w14:paraId="2FD1F7E2" w14:textId="6CBC9622" w:rsidR="00C467C6" w:rsidRPr="005433AB" w:rsidRDefault="00C467C6" w:rsidP="00C467C6">
            <w:pPr>
              <w:suppressAutoHyphens/>
              <w:spacing w:after="0"/>
              <w:jc w:val="center"/>
              <w:rPr>
                <w:rFonts w:eastAsia="Times New Roman" w:cs="Calibri"/>
              </w:rPr>
            </w:pPr>
            <w:r>
              <w:rPr>
                <w:rFonts w:eastAsia="Times New Roman" w:cs="Calibri"/>
              </w:rPr>
              <w:t>209.194,2261</w:t>
            </w:r>
          </w:p>
        </w:tc>
      </w:tr>
    </w:tbl>
    <w:p w14:paraId="45CA2FBF" w14:textId="3F8BAED2" w:rsidR="0002442E" w:rsidRDefault="0002442E" w:rsidP="0002442E">
      <w:pPr>
        <w:adjustRightInd w:val="0"/>
        <w:spacing w:before="120" w:after="120" w:line="240" w:lineRule="auto"/>
        <w:jc w:val="both"/>
        <w:rPr>
          <w:rFonts w:cs="Calibri"/>
          <w:sz w:val="24"/>
          <w:szCs w:val="24"/>
        </w:rPr>
      </w:pPr>
      <w:r>
        <w:rPr>
          <w:rFonts w:cs="Calibri"/>
          <w:sz w:val="24"/>
          <w:szCs w:val="24"/>
        </w:rPr>
        <w:t>3</w:t>
      </w:r>
      <w:r w:rsidRPr="00B8195C">
        <w:rPr>
          <w:rFonts w:cs="Calibri"/>
          <w:sz w:val="24"/>
          <w:szCs w:val="24"/>
        </w:rPr>
        <w:t>.1. O</w:t>
      </w:r>
      <w:r>
        <w:rPr>
          <w:rFonts w:cs="Calibri"/>
          <w:sz w:val="24"/>
          <w:szCs w:val="24"/>
        </w:rPr>
        <w:t>s</w:t>
      </w:r>
      <w:r w:rsidRPr="00B8195C">
        <w:rPr>
          <w:rFonts w:cs="Calibri"/>
          <w:sz w:val="24"/>
          <w:szCs w:val="24"/>
        </w:rPr>
        <w:t xml:space="preserve"> quantitativo</w:t>
      </w:r>
      <w:r>
        <w:rPr>
          <w:rFonts w:cs="Calibri"/>
          <w:sz w:val="24"/>
          <w:szCs w:val="24"/>
        </w:rPr>
        <w:t>s</w:t>
      </w:r>
      <w:r w:rsidRPr="00B8195C">
        <w:rPr>
          <w:rFonts w:cs="Calibri"/>
          <w:sz w:val="24"/>
          <w:szCs w:val="24"/>
        </w:rPr>
        <w:t xml:space="preserve"> </w:t>
      </w:r>
      <w:r>
        <w:rPr>
          <w:rFonts w:cs="Calibri"/>
          <w:sz w:val="24"/>
          <w:szCs w:val="24"/>
        </w:rPr>
        <w:t xml:space="preserve">acima descritos serão divididos em duas cotas: cota </w:t>
      </w:r>
      <w:r w:rsidR="00B84AEB">
        <w:rPr>
          <w:rFonts w:cs="Calibri"/>
          <w:sz w:val="24"/>
          <w:szCs w:val="24"/>
        </w:rPr>
        <w:t xml:space="preserve">de disputa geral, </w:t>
      </w:r>
      <w:r>
        <w:rPr>
          <w:rFonts w:cs="Calibri"/>
          <w:sz w:val="24"/>
          <w:szCs w:val="24"/>
        </w:rPr>
        <w:t>de ampl</w:t>
      </w:r>
      <w:r w:rsidR="00B84AEB">
        <w:rPr>
          <w:rFonts w:cs="Calibri"/>
          <w:sz w:val="24"/>
          <w:szCs w:val="24"/>
        </w:rPr>
        <w:t>a participação e cota reservada</w:t>
      </w:r>
      <w:r>
        <w:rPr>
          <w:rFonts w:cs="Calibri"/>
          <w:sz w:val="24"/>
          <w:szCs w:val="24"/>
        </w:rPr>
        <w:t>, na forma do art. 48, inciso III, da Lei Complementar nº 123, de 2006 com redação dada pela Lei Complementar nº 147, de 2014.</w:t>
      </w:r>
    </w:p>
    <w:p w14:paraId="1DE99AB6" w14:textId="0E208515" w:rsidR="0002442E" w:rsidRDefault="0002442E" w:rsidP="0002442E">
      <w:pPr>
        <w:spacing w:before="120" w:after="120" w:line="240" w:lineRule="auto"/>
        <w:jc w:val="both"/>
        <w:rPr>
          <w:rFonts w:eastAsia="Times New Roman" w:cs="Calibri"/>
          <w:sz w:val="24"/>
          <w:szCs w:val="24"/>
          <w:lang w:eastAsia="pt-BR"/>
        </w:rPr>
      </w:pPr>
      <w:r>
        <w:rPr>
          <w:rFonts w:cs="Calibri"/>
          <w:sz w:val="24"/>
          <w:szCs w:val="24"/>
        </w:rPr>
        <w:t xml:space="preserve">3.2. </w:t>
      </w:r>
      <w:r w:rsidRPr="002D4146">
        <w:rPr>
          <w:rFonts w:eastAsia="Times New Roman" w:cs="Calibri"/>
          <w:b/>
          <w:bCs/>
          <w:sz w:val="24"/>
          <w:szCs w:val="24"/>
          <w:lang w:eastAsia="pt-BR"/>
        </w:rPr>
        <w:t>“Cota Principal” – Disputa Geral: os lotes 01</w:t>
      </w:r>
      <w:r w:rsidR="00D579F1">
        <w:rPr>
          <w:rFonts w:eastAsia="Times New Roman" w:cs="Calibri"/>
          <w:b/>
          <w:bCs/>
          <w:sz w:val="24"/>
          <w:szCs w:val="24"/>
          <w:lang w:eastAsia="pt-BR"/>
        </w:rPr>
        <w:t xml:space="preserve">, </w:t>
      </w:r>
      <w:r>
        <w:rPr>
          <w:rFonts w:eastAsia="Times New Roman" w:cs="Calibri"/>
          <w:b/>
          <w:bCs/>
          <w:sz w:val="24"/>
          <w:szCs w:val="24"/>
          <w:lang w:eastAsia="pt-BR"/>
        </w:rPr>
        <w:t>03</w:t>
      </w:r>
      <w:r w:rsidR="00D579F1">
        <w:rPr>
          <w:rFonts w:eastAsia="Times New Roman" w:cs="Calibri"/>
          <w:b/>
          <w:bCs/>
          <w:sz w:val="24"/>
          <w:szCs w:val="24"/>
          <w:lang w:eastAsia="pt-BR"/>
        </w:rPr>
        <w:t>, 05, 07, 09, 11, 13 e 15</w:t>
      </w:r>
      <w:r w:rsidRPr="002D4146">
        <w:rPr>
          <w:rFonts w:eastAsia="Times New Roman" w:cs="Calibri"/>
          <w:sz w:val="24"/>
          <w:szCs w:val="24"/>
          <w:lang w:eastAsia="pt-BR"/>
        </w:rPr>
        <w:t xml:space="preserve"> estão abertos para a participação de todos os interessados que </w:t>
      </w:r>
      <w:r>
        <w:rPr>
          <w:rFonts w:eastAsia="Times New Roman" w:cs="Calibri"/>
          <w:sz w:val="24"/>
          <w:szCs w:val="24"/>
          <w:lang w:eastAsia="pt-BR"/>
        </w:rPr>
        <w:t xml:space="preserve">atuem </w:t>
      </w:r>
      <w:r w:rsidRPr="002D4146">
        <w:rPr>
          <w:rFonts w:eastAsia="Times New Roman" w:cs="Calibri"/>
          <w:sz w:val="24"/>
          <w:szCs w:val="24"/>
          <w:lang w:eastAsia="pt-BR"/>
        </w:rPr>
        <w:t>no ramo de atividad</w:t>
      </w:r>
      <w:r>
        <w:rPr>
          <w:rFonts w:eastAsia="Times New Roman" w:cs="Calibri"/>
          <w:sz w:val="24"/>
          <w:szCs w:val="24"/>
          <w:lang w:eastAsia="pt-BR"/>
        </w:rPr>
        <w:t>e referente ao objeto licitado.</w:t>
      </w:r>
    </w:p>
    <w:p w14:paraId="6EBFC36C" w14:textId="69B5E4B5" w:rsidR="0002442E" w:rsidRPr="002D4146" w:rsidRDefault="0002442E" w:rsidP="0002442E">
      <w:pPr>
        <w:spacing w:before="120" w:after="120" w:line="240" w:lineRule="auto"/>
        <w:jc w:val="both"/>
        <w:rPr>
          <w:rFonts w:eastAsia="Times New Roman" w:cs="Calibri"/>
          <w:lang w:eastAsia="pt-BR"/>
        </w:rPr>
      </w:pPr>
      <w:r>
        <w:rPr>
          <w:rFonts w:eastAsia="Times New Roman" w:cs="Calibri"/>
          <w:sz w:val="24"/>
          <w:szCs w:val="24"/>
          <w:lang w:eastAsia="pt-BR"/>
        </w:rPr>
        <w:t xml:space="preserve">3.3. </w:t>
      </w:r>
      <w:r w:rsidRPr="002D4146">
        <w:rPr>
          <w:rFonts w:eastAsia="Times New Roman" w:cs="Calibri"/>
          <w:b/>
          <w:bCs/>
          <w:sz w:val="24"/>
          <w:szCs w:val="24"/>
          <w:lang w:eastAsia="pt-BR"/>
        </w:rPr>
        <w:t>“Cota Reservada” – Cota Reservada: os lotes 02</w:t>
      </w:r>
      <w:r w:rsidR="000A2908">
        <w:rPr>
          <w:rFonts w:eastAsia="Times New Roman" w:cs="Calibri"/>
          <w:b/>
          <w:bCs/>
          <w:sz w:val="24"/>
          <w:szCs w:val="24"/>
          <w:lang w:eastAsia="pt-BR"/>
        </w:rPr>
        <w:t xml:space="preserve">, </w:t>
      </w:r>
      <w:r>
        <w:rPr>
          <w:rFonts w:eastAsia="Times New Roman" w:cs="Calibri"/>
          <w:b/>
          <w:bCs/>
          <w:sz w:val="24"/>
          <w:szCs w:val="24"/>
          <w:lang w:eastAsia="pt-BR"/>
        </w:rPr>
        <w:t>04</w:t>
      </w:r>
      <w:r w:rsidR="000A2908">
        <w:rPr>
          <w:rFonts w:eastAsia="Times New Roman" w:cs="Calibri"/>
          <w:b/>
          <w:bCs/>
          <w:sz w:val="24"/>
          <w:szCs w:val="24"/>
          <w:lang w:eastAsia="pt-BR"/>
        </w:rPr>
        <w:t>, 06, 08, 10, 12 e 14</w:t>
      </w:r>
      <w:r w:rsidRPr="002D4146">
        <w:rPr>
          <w:rFonts w:eastAsia="Times New Roman" w:cs="Calibri"/>
          <w:sz w:val="24"/>
          <w:szCs w:val="24"/>
          <w:lang w:eastAsia="pt-BR"/>
        </w:rPr>
        <w:t xml:space="preserve"> </w:t>
      </w:r>
      <w:r w:rsidR="00AE76C5">
        <w:rPr>
          <w:rFonts w:eastAsia="Times New Roman" w:cs="Calibri"/>
          <w:sz w:val="24"/>
          <w:szCs w:val="24"/>
          <w:lang w:eastAsia="pt-BR"/>
        </w:rPr>
        <w:t xml:space="preserve">estão abertos exclusivamente </w:t>
      </w:r>
      <w:r w:rsidRPr="002D4146">
        <w:rPr>
          <w:rFonts w:eastAsia="Times New Roman" w:cs="Calibri"/>
          <w:sz w:val="24"/>
          <w:szCs w:val="24"/>
          <w:lang w:eastAsia="pt-BR"/>
        </w:rPr>
        <w:t>para as</w:t>
      </w:r>
      <w:r w:rsidR="00AE76C5">
        <w:rPr>
          <w:rFonts w:eastAsia="Times New Roman" w:cs="Calibri"/>
          <w:sz w:val="24"/>
          <w:szCs w:val="24"/>
          <w:lang w:eastAsia="pt-BR"/>
        </w:rPr>
        <w:t xml:space="preserve"> m</w:t>
      </w:r>
      <w:r w:rsidRPr="002D4146">
        <w:rPr>
          <w:rFonts w:eastAsia="Times New Roman" w:cs="Calibri"/>
          <w:sz w:val="24"/>
          <w:szCs w:val="24"/>
          <w:lang w:eastAsia="pt-BR"/>
        </w:rPr>
        <w:t>icroempresas</w:t>
      </w:r>
      <w:r w:rsidR="00AE76C5">
        <w:rPr>
          <w:rFonts w:eastAsia="Times New Roman" w:cs="Calibri"/>
          <w:sz w:val="24"/>
          <w:szCs w:val="24"/>
          <w:lang w:eastAsia="pt-BR"/>
        </w:rPr>
        <w:t>, em</w:t>
      </w:r>
      <w:r w:rsidRPr="002D4146">
        <w:rPr>
          <w:rFonts w:eastAsia="Times New Roman" w:cs="Calibri"/>
          <w:sz w:val="24"/>
          <w:szCs w:val="24"/>
          <w:lang w:eastAsia="pt-BR"/>
        </w:rPr>
        <w:t xml:space="preserve">presas de </w:t>
      </w:r>
      <w:r w:rsidR="00AE76C5">
        <w:rPr>
          <w:rFonts w:eastAsia="Times New Roman" w:cs="Calibri"/>
          <w:sz w:val="24"/>
          <w:szCs w:val="24"/>
          <w:lang w:eastAsia="pt-BR"/>
        </w:rPr>
        <w:t>p</w:t>
      </w:r>
      <w:r w:rsidRPr="002D4146">
        <w:rPr>
          <w:rFonts w:eastAsia="Times New Roman" w:cs="Calibri"/>
          <w:sz w:val="24"/>
          <w:szCs w:val="24"/>
          <w:lang w:eastAsia="pt-BR"/>
        </w:rPr>
        <w:t xml:space="preserve">equeno </w:t>
      </w:r>
      <w:r w:rsidR="00AE76C5">
        <w:rPr>
          <w:rFonts w:eastAsia="Times New Roman" w:cs="Calibri"/>
          <w:sz w:val="24"/>
          <w:szCs w:val="24"/>
          <w:lang w:eastAsia="pt-BR"/>
        </w:rPr>
        <w:t>p</w:t>
      </w:r>
      <w:r w:rsidRPr="002D4146">
        <w:rPr>
          <w:rFonts w:eastAsia="Times New Roman" w:cs="Calibri"/>
          <w:sz w:val="24"/>
          <w:szCs w:val="24"/>
          <w:lang w:eastAsia="pt-BR"/>
        </w:rPr>
        <w:t>orte</w:t>
      </w:r>
      <w:r w:rsidR="00AE76C5">
        <w:rPr>
          <w:rFonts w:eastAsia="Times New Roman" w:cs="Calibri"/>
          <w:sz w:val="24"/>
          <w:szCs w:val="24"/>
          <w:lang w:eastAsia="pt-BR"/>
        </w:rPr>
        <w:t xml:space="preserve"> </w:t>
      </w:r>
      <w:r>
        <w:rPr>
          <w:rFonts w:eastAsia="Times New Roman" w:cs="Calibri"/>
          <w:sz w:val="24"/>
          <w:szCs w:val="24"/>
          <w:lang w:eastAsia="pt-BR"/>
        </w:rPr>
        <w:t>e/ou sociedades cooperativas</w:t>
      </w:r>
      <w:r w:rsidR="00AE76C5">
        <w:rPr>
          <w:rFonts w:eastAsia="Times New Roman" w:cs="Calibri"/>
          <w:sz w:val="24"/>
          <w:szCs w:val="24"/>
          <w:lang w:eastAsia="pt-BR"/>
        </w:rPr>
        <w:t xml:space="preserve"> </w:t>
      </w:r>
      <w:r w:rsidRPr="002D4146">
        <w:rPr>
          <w:rFonts w:eastAsia="Times New Roman" w:cs="Calibri"/>
          <w:sz w:val="24"/>
          <w:szCs w:val="24"/>
          <w:lang w:eastAsia="pt-BR"/>
        </w:rPr>
        <w:t>que</w:t>
      </w:r>
      <w:r>
        <w:rPr>
          <w:rFonts w:eastAsia="Times New Roman" w:cs="Calibri"/>
          <w:sz w:val="24"/>
          <w:szCs w:val="24"/>
          <w:lang w:eastAsia="pt-BR"/>
        </w:rPr>
        <w:t xml:space="preserve"> atuem </w:t>
      </w:r>
      <w:r w:rsidRPr="002D4146">
        <w:rPr>
          <w:rFonts w:eastAsia="Times New Roman" w:cs="Calibri"/>
          <w:sz w:val="24"/>
          <w:szCs w:val="24"/>
          <w:lang w:eastAsia="pt-BR"/>
        </w:rPr>
        <w:t xml:space="preserve">no ramo de atividade referente ao objeto licitado, sem prejuízo da sua participação quanto ao restante, em conformidade ao </w:t>
      </w:r>
      <w:r>
        <w:rPr>
          <w:rFonts w:eastAsia="Times New Roman" w:cs="Calibri"/>
          <w:sz w:val="24"/>
          <w:szCs w:val="24"/>
          <w:lang w:eastAsia="pt-BR"/>
        </w:rPr>
        <w:t>a</w:t>
      </w:r>
      <w:r w:rsidRPr="002D4146">
        <w:rPr>
          <w:rFonts w:eastAsia="Times New Roman" w:cs="Calibri"/>
          <w:sz w:val="24"/>
          <w:szCs w:val="24"/>
          <w:lang w:eastAsia="pt-BR"/>
        </w:rPr>
        <w:t>rt. 9º da Lei Estadual n</w:t>
      </w:r>
      <w:r w:rsidR="00AE76C5">
        <w:rPr>
          <w:rFonts w:eastAsia="Times New Roman" w:cs="Calibri"/>
          <w:sz w:val="24"/>
          <w:szCs w:val="24"/>
          <w:lang w:eastAsia="pt-BR"/>
        </w:rPr>
        <w:t xml:space="preserve">º 17.928/2012, </w:t>
      </w:r>
      <w:r w:rsidRPr="002D4146">
        <w:rPr>
          <w:rFonts w:eastAsia="Times New Roman" w:cs="Calibri"/>
          <w:sz w:val="24"/>
          <w:szCs w:val="24"/>
          <w:lang w:eastAsia="pt-BR"/>
        </w:rPr>
        <w:t>Lei Complementar</w:t>
      </w:r>
      <w:r w:rsidR="00AE76C5">
        <w:rPr>
          <w:rFonts w:eastAsia="Times New Roman" w:cs="Calibri"/>
          <w:sz w:val="24"/>
          <w:szCs w:val="24"/>
          <w:lang w:eastAsia="pt-BR"/>
        </w:rPr>
        <w:t xml:space="preserve"> nº 123/2006 e art. 34, da Lei Federal nº 11.488, de 2007.</w:t>
      </w:r>
      <w:r w:rsidRPr="002D4146">
        <w:rPr>
          <w:rFonts w:eastAsia="Times New Roman" w:cs="Calibri"/>
          <w:sz w:val="24"/>
          <w:szCs w:val="24"/>
          <w:lang w:eastAsia="pt-BR"/>
        </w:rPr>
        <w:t> </w:t>
      </w:r>
    </w:p>
    <w:p w14:paraId="200D9666" w14:textId="77777777" w:rsidR="00F94F89" w:rsidRPr="005433AB" w:rsidRDefault="00F94F89" w:rsidP="00F94F89">
      <w:pPr>
        <w:shd w:val="clear" w:color="auto" w:fill="F2B300"/>
        <w:rPr>
          <w:rFonts w:cs="Calibri"/>
          <w:b/>
          <w:sz w:val="24"/>
          <w:szCs w:val="24"/>
        </w:rPr>
      </w:pPr>
      <w:r w:rsidRPr="005433AB">
        <w:rPr>
          <w:rFonts w:cs="Calibri"/>
          <w:b/>
          <w:sz w:val="24"/>
          <w:szCs w:val="24"/>
        </w:rPr>
        <w:t xml:space="preserve">LOTE 01 – DISPUTA GERAL </w:t>
      </w:r>
      <w:r>
        <w:rPr>
          <w:rFonts w:cs="Calibri"/>
          <w:b/>
          <w:sz w:val="24"/>
          <w:szCs w:val="24"/>
        </w:rPr>
        <w:t>–</w:t>
      </w:r>
      <w:r w:rsidRPr="005433AB">
        <w:rPr>
          <w:rFonts w:cs="Calibri"/>
          <w:b/>
          <w:sz w:val="24"/>
          <w:szCs w:val="24"/>
        </w:rPr>
        <w:t xml:space="preserve"> GÊNEROS DE ALIMENTAÇÃO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709"/>
        <w:gridCol w:w="992"/>
        <w:gridCol w:w="1276"/>
        <w:gridCol w:w="1417"/>
      </w:tblGrid>
      <w:tr w:rsidR="00F94F89" w:rsidRPr="005433AB" w14:paraId="5AE319B2" w14:textId="77777777" w:rsidTr="00A967D0">
        <w:tc>
          <w:tcPr>
            <w:tcW w:w="851" w:type="dxa"/>
            <w:shd w:val="clear" w:color="auto" w:fill="auto"/>
          </w:tcPr>
          <w:p w14:paraId="444F9282" w14:textId="77777777" w:rsidR="00F94F89" w:rsidRPr="005433AB" w:rsidRDefault="00F94F89" w:rsidP="005C0301">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685" w:type="dxa"/>
            <w:shd w:val="clear" w:color="auto" w:fill="auto"/>
          </w:tcPr>
          <w:p w14:paraId="3BB45BB2" w14:textId="77777777" w:rsidR="00F94F89" w:rsidRPr="005433AB" w:rsidRDefault="00F94F89" w:rsidP="005C0301">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112E86AC" w14:textId="77777777" w:rsidR="00F94F89" w:rsidRPr="005433AB" w:rsidRDefault="00F94F89" w:rsidP="005C0301">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709" w:type="dxa"/>
            <w:shd w:val="clear" w:color="auto" w:fill="auto"/>
          </w:tcPr>
          <w:p w14:paraId="40F12124" w14:textId="77777777" w:rsidR="00F94F89" w:rsidRPr="005433AB" w:rsidRDefault="00F94F89" w:rsidP="005C0301">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7D9145CE" w14:textId="77777777" w:rsidR="00F94F89" w:rsidRPr="005433AB" w:rsidRDefault="00F94F89" w:rsidP="005C0301">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276" w:type="dxa"/>
            <w:shd w:val="clear" w:color="auto" w:fill="auto"/>
          </w:tcPr>
          <w:p w14:paraId="492FE6F9" w14:textId="112D259C" w:rsidR="00F94F89" w:rsidRPr="005433AB" w:rsidRDefault="00D93F74" w:rsidP="005C0301">
            <w:pPr>
              <w:suppressAutoHyphens/>
              <w:spacing w:after="0" w:line="240" w:lineRule="auto"/>
              <w:jc w:val="center"/>
              <w:rPr>
                <w:rFonts w:eastAsia="Times New Roman" w:cs="Calibri"/>
                <w:b/>
                <w:sz w:val="24"/>
                <w:szCs w:val="24"/>
              </w:rPr>
            </w:pPr>
            <w:r>
              <w:rPr>
                <w:rFonts w:eastAsia="Times New Roman" w:cs="Calibri"/>
                <w:b/>
                <w:sz w:val="24"/>
                <w:szCs w:val="24"/>
              </w:rPr>
              <w:t xml:space="preserve">VALOR </w:t>
            </w:r>
            <w:r w:rsidR="00F94F89" w:rsidRPr="005433AB">
              <w:rPr>
                <w:rFonts w:eastAsia="Times New Roman" w:cs="Calibri"/>
                <w:b/>
                <w:sz w:val="24"/>
                <w:szCs w:val="24"/>
              </w:rPr>
              <w:t>UNITÁRIO</w:t>
            </w:r>
            <w:r>
              <w:rPr>
                <w:rFonts w:eastAsia="Times New Roman" w:cs="Calibri"/>
                <w:b/>
                <w:sz w:val="24"/>
                <w:szCs w:val="24"/>
              </w:rPr>
              <w:t xml:space="preserve"> (R$)</w:t>
            </w:r>
          </w:p>
        </w:tc>
        <w:tc>
          <w:tcPr>
            <w:tcW w:w="1417" w:type="dxa"/>
            <w:shd w:val="clear" w:color="auto" w:fill="auto"/>
          </w:tcPr>
          <w:p w14:paraId="4CE6033C" w14:textId="77777777" w:rsidR="009E691D" w:rsidRDefault="00F94F89" w:rsidP="009E691D">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9E691D">
              <w:rPr>
                <w:rFonts w:eastAsia="Times New Roman" w:cs="Calibri"/>
                <w:b/>
                <w:sz w:val="24"/>
                <w:szCs w:val="24"/>
              </w:rPr>
              <w:t xml:space="preserve"> </w:t>
            </w:r>
          </w:p>
          <w:p w14:paraId="4DBCB11A" w14:textId="108156A7" w:rsidR="00F94F89" w:rsidRPr="005433AB" w:rsidRDefault="00D93F74" w:rsidP="009E691D">
            <w:pPr>
              <w:suppressAutoHyphens/>
              <w:spacing w:after="0" w:line="240" w:lineRule="auto"/>
              <w:jc w:val="center"/>
              <w:rPr>
                <w:rFonts w:eastAsia="Times New Roman" w:cs="Calibri"/>
                <w:b/>
                <w:sz w:val="24"/>
                <w:szCs w:val="24"/>
              </w:rPr>
            </w:pPr>
            <w:r>
              <w:rPr>
                <w:rFonts w:eastAsia="Times New Roman" w:cs="Calibri"/>
                <w:b/>
                <w:sz w:val="24"/>
                <w:szCs w:val="24"/>
              </w:rPr>
              <w:t>(R$)</w:t>
            </w:r>
          </w:p>
        </w:tc>
      </w:tr>
      <w:tr w:rsidR="00526FA6" w:rsidRPr="005433AB" w14:paraId="4E88C425" w14:textId="77777777" w:rsidTr="00A967D0">
        <w:tc>
          <w:tcPr>
            <w:tcW w:w="851" w:type="dxa"/>
            <w:shd w:val="clear" w:color="auto" w:fill="auto"/>
          </w:tcPr>
          <w:p w14:paraId="555DA70B"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01</w:t>
            </w:r>
          </w:p>
        </w:tc>
        <w:tc>
          <w:tcPr>
            <w:tcW w:w="3685" w:type="dxa"/>
            <w:shd w:val="clear" w:color="auto" w:fill="auto"/>
          </w:tcPr>
          <w:p w14:paraId="04DE219F"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Achocolatado em pó solúvel pote de 800g</w:t>
            </w:r>
          </w:p>
        </w:tc>
        <w:tc>
          <w:tcPr>
            <w:tcW w:w="709" w:type="dxa"/>
            <w:shd w:val="clear" w:color="auto" w:fill="auto"/>
          </w:tcPr>
          <w:p w14:paraId="58BC9552" w14:textId="77777777" w:rsidR="00526FA6" w:rsidRPr="005433AB" w:rsidRDefault="00526FA6" w:rsidP="00526FA6">
            <w:pPr>
              <w:suppressAutoHyphens/>
              <w:jc w:val="center"/>
              <w:rPr>
                <w:rFonts w:eastAsia="Times New Roman" w:cs="Calibri"/>
              </w:rPr>
            </w:pPr>
            <w:r w:rsidRPr="005433AB">
              <w:rPr>
                <w:rFonts w:eastAsia="Times New Roman" w:cs="Calibri"/>
              </w:rPr>
              <w:t>45</w:t>
            </w:r>
          </w:p>
        </w:tc>
        <w:tc>
          <w:tcPr>
            <w:tcW w:w="709" w:type="dxa"/>
            <w:shd w:val="clear" w:color="auto" w:fill="auto"/>
          </w:tcPr>
          <w:p w14:paraId="55B94C58" w14:textId="77777777" w:rsidR="00526FA6" w:rsidRPr="005433AB" w:rsidRDefault="00526FA6" w:rsidP="00526FA6">
            <w:pPr>
              <w:suppressAutoHyphens/>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0B2B8D7" w14:textId="77777777" w:rsidR="00526FA6" w:rsidRPr="005433AB" w:rsidRDefault="00526FA6" w:rsidP="00526FA6">
            <w:pPr>
              <w:suppressAutoHyphens/>
              <w:spacing w:after="0" w:line="240" w:lineRule="auto"/>
              <w:jc w:val="center"/>
              <w:rPr>
                <w:rFonts w:eastAsia="Times New Roman" w:cs="Calibri"/>
              </w:rPr>
            </w:pPr>
          </w:p>
        </w:tc>
        <w:tc>
          <w:tcPr>
            <w:tcW w:w="1276" w:type="dxa"/>
            <w:shd w:val="clear" w:color="auto" w:fill="auto"/>
          </w:tcPr>
          <w:p w14:paraId="2369E706" w14:textId="0F05ECEC" w:rsidR="00526FA6" w:rsidRPr="005433AB" w:rsidRDefault="00526FA6" w:rsidP="00526FA6">
            <w:pPr>
              <w:suppressAutoHyphens/>
              <w:spacing w:after="0" w:line="240" w:lineRule="auto"/>
              <w:jc w:val="center"/>
              <w:rPr>
                <w:rFonts w:eastAsia="Times New Roman" w:cs="Calibri"/>
              </w:rPr>
            </w:pPr>
            <w:r>
              <w:rPr>
                <w:rFonts w:eastAsia="Times New Roman" w:cs="Calibri"/>
              </w:rPr>
              <w:t>17,1667</w:t>
            </w:r>
          </w:p>
        </w:tc>
        <w:tc>
          <w:tcPr>
            <w:tcW w:w="1417" w:type="dxa"/>
            <w:shd w:val="clear" w:color="auto" w:fill="auto"/>
          </w:tcPr>
          <w:p w14:paraId="30D09FA2" w14:textId="4FA66482" w:rsidR="00526FA6" w:rsidRPr="005433AB" w:rsidRDefault="00526FA6" w:rsidP="00526FA6">
            <w:pPr>
              <w:suppressAutoHyphens/>
              <w:spacing w:after="0" w:line="240" w:lineRule="auto"/>
              <w:jc w:val="center"/>
              <w:rPr>
                <w:rFonts w:eastAsia="Times New Roman" w:cs="Calibri"/>
              </w:rPr>
            </w:pPr>
            <w:r>
              <w:rPr>
                <w:rFonts w:eastAsia="Times New Roman" w:cs="Calibri"/>
              </w:rPr>
              <w:t>772,5015</w:t>
            </w:r>
          </w:p>
        </w:tc>
      </w:tr>
      <w:tr w:rsidR="00526FA6" w:rsidRPr="005433AB" w14:paraId="590265EE" w14:textId="77777777" w:rsidTr="00A967D0">
        <w:tc>
          <w:tcPr>
            <w:tcW w:w="851" w:type="dxa"/>
            <w:shd w:val="clear" w:color="auto" w:fill="auto"/>
          </w:tcPr>
          <w:p w14:paraId="6FD9A56B"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lastRenderedPageBreak/>
              <w:t>02</w:t>
            </w:r>
          </w:p>
        </w:tc>
        <w:tc>
          <w:tcPr>
            <w:tcW w:w="3685" w:type="dxa"/>
            <w:shd w:val="clear" w:color="auto" w:fill="auto"/>
          </w:tcPr>
          <w:p w14:paraId="0BABDBE1"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 xml:space="preserve">Açúcar: </w:t>
            </w:r>
            <w:r w:rsidRPr="005433AB">
              <w:rPr>
                <w:rFonts w:eastAsia="Times New Roman" w:cs="Calibri"/>
              </w:rPr>
              <w:t>Açúcar Cristal de origem vegetal em embalagem de 5 kg (</w:t>
            </w:r>
            <w:proofErr w:type="spellStart"/>
            <w:r w:rsidRPr="005433AB">
              <w:rPr>
                <w:rFonts w:eastAsia="Times New Roman" w:cs="Calibri"/>
              </w:rPr>
              <w:t>pct</w:t>
            </w:r>
            <w:proofErr w:type="spellEnd"/>
            <w:r w:rsidRPr="005433AB">
              <w:rPr>
                <w:rFonts w:eastAsia="Times New Roman" w:cs="Calibri"/>
              </w:rPr>
              <w:t>) Cristal, branco, contendo no mínimo 98,3% de sacarose</w:t>
            </w:r>
            <w:r w:rsidRPr="005433AB">
              <w:rPr>
                <w:rFonts w:eastAsia="Times New Roman" w:cs="Calibri"/>
                <w:b/>
              </w:rPr>
              <w:t xml:space="preserve"> </w:t>
            </w:r>
          </w:p>
        </w:tc>
        <w:tc>
          <w:tcPr>
            <w:tcW w:w="709" w:type="dxa"/>
            <w:shd w:val="clear" w:color="auto" w:fill="auto"/>
          </w:tcPr>
          <w:p w14:paraId="5B1F10B1" w14:textId="77777777" w:rsidR="00526FA6" w:rsidRPr="005433AB" w:rsidRDefault="00526FA6" w:rsidP="00526FA6">
            <w:pPr>
              <w:suppressAutoHyphens/>
              <w:jc w:val="center"/>
              <w:rPr>
                <w:rFonts w:eastAsia="Times New Roman" w:cs="Calibri"/>
              </w:rPr>
            </w:pPr>
            <w:r w:rsidRPr="005433AB">
              <w:rPr>
                <w:rFonts w:eastAsia="Times New Roman" w:cs="Calibri"/>
              </w:rPr>
              <w:t>81</w:t>
            </w:r>
          </w:p>
        </w:tc>
        <w:tc>
          <w:tcPr>
            <w:tcW w:w="709" w:type="dxa"/>
            <w:shd w:val="clear" w:color="auto" w:fill="auto"/>
          </w:tcPr>
          <w:p w14:paraId="51D03ADB" w14:textId="77777777" w:rsidR="00526FA6" w:rsidRPr="005433AB" w:rsidRDefault="00526FA6" w:rsidP="00526FA6">
            <w:pPr>
              <w:suppressAutoHyphens/>
              <w:jc w:val="center"/>
              <w:rPr>
                <w:rFonts w:eastAsia="Times New Roman" w:cs="Calibri"/>
              </w:rPr>
            </w:pPr>
            <w:proofErr w:type="spellStart"/>
            <w:r w:rsidRPr="005433AB">
              <w:rPr>
                <w:rFonts w:eastAsia="Times New Roman" w:cs="Calibri"/>
              </w:rPr>
              <w:t>Pct</w:t>
            </w:r>
            <w:proofErr w:type="spellEnd"/>
          </w:p>
        </w:tc>
        <w:tc>
          <w:tcPr>
            <w:tcW w:w="992" w:type="dxa"/>
            <w:shd w:val="clear" w:color="auto" w:fill="auto"/>
          </w:tcPr>
          <w:p w14:paraId="3C6EB442" w14:textId="77777777" w:rsidR="00526FA6" w:rsidRPr="005433AB" w:rsidRDefault="00526FA6" w:rsidP="00526FA6">
            <w:pPr>
              <w:suppressAutoHyphens/>
              <w:spacing w:after="0" w:line="240" w:lineRule="auto"/>
              <w:jc w:val="center"/>
              <w:rPr>
                <w:rFonts w:eastAsia="Times New Roman" w:cs="Calibri"/>
              </w:rPr>
            </w:pPr>
          </w:p>
        </w:tc>
        <w:tc>
          <w:tcPr>
            <w:tcW w:w="1276" w:type="dxa"/>
            <w:shd w:val="clear" w:color="auto" w:fill="auto"/>
          </w:tcPr>
          <w:p w14:paraId="7E061380" w14:textId="715EE2A3" w:rsidR="00526FA6" w:rsidRPr="005433AB" w:rsidRDefault="00526FA6" w:rsidP="00526FA6">
            <w:pPr>
              <w:suppressAutoHyphens/>
              <w:spacing w:after="0" w:line="240" w:lineRule="auto"/>
              <w:jc w:val="center"/>
              <w:rPr>
                <w:rFonts w:eastAsia="Times New Roman" w:cs="Calibri"/>
              </w:rPr>
            </w:pPr>
            <w:r>
              <w:rPr>
                <w:rFonts w:eastAsia="Times New Roman" w:cs="Calibri"/>
              </w:rPr>
              <w:t>19,9933</w:t>
            </w:r>
          </w:p>
        </w:tc>
        <w:tc>
          <w:tcPr>
            <w:tcW w:w="1417" w:type="dxa"/>
            <w:shd w:val="clear" w:color="auto" w:fill="auto"/>
          </w:tcPr>
          <w:p w14:paraId="4A27194C" w14:textId="6C23915E" w:rsidR="00526FA6" w:rsidRPr="005433AB" w:rsidRDefault="00111D7C" w:rsidP="00526FA6">
            <w:pPr>
              <w:suppressAutoHyphens/>
              <w:spacing w:after="0" w:line="240" w:lineRule="auto"/>
              <w:jc w:val="center"/>
              <w:rPr>
                <w:rFonts w:eastAsia="Times New Roman" w:cs="Calibri"/>
              </w:rPr>
            </w:pPr>
            <w:r>
              <w:rPr>
                <w:rFonts w:eastAsia="Times New Roman" w:cs="Calibri"/>
              </w:rPr>
              <w:t>1.619,4573</w:t>
            </w:r>
          </w:p>
        </w:tc>
      </w:tr>
      <w:tr w:rsidR="00526FA6" w:rsidRPr="005433AB" w14:paraId="33660A2F" w14:textId="77777777" w:rsidTr="00A967D0">
        <w:tc>
          <w:tcPr>
            <w:tcW w:w="851" w:type="dxa"/>
            <w:shd w:val="clear" w:color="auto" w:fill="auto"/>
          </w:tcPr>
          <w:p w14:paraId="4C0D35D3"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03</w:t>
            </w:r>
          </w:p>
        </w:tc>
        <w:tc>
          <w:tcPr>
            <w:tcW w:w="3685" w:type="dxa"/>
            <w:shd w:val="clear" w:color="auto" w:fill="auto"/>
          </w:tcPr>
          <w:p w14:paraId="31D6BBBE"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garrafa descartável de 500ml, </w:t>
            </w:r>
            <w:r w:rsidRPr="005433AB">
              <w:rPr>
                <w:rFonts w:eastAsia="Times New Roman" w:cs="Calibri"/>
                <w:b/>
              </w:rPr>
              <w:t xml:space="preserve">fardo com 12 unidades </w:t>
            </w:r>
          </w:p>
        </w:tc>
        <w:tc>
          <w:tcPr>
            <w:tcW w:w="709" w:type="dxa"/>
            <w:shd w:val="clear" w:color="auto" w:fill="auto"/>
          </w:tcPr>
          <w:p w14:paraId="15ED2492" w14:textId="77777777" w:rsidR="00526FA6" w:rsidRPr="005433AB" w:rsidRDefault="00526FA6" w:rsidP="00526FA6">
            <w:pPr>
              <w:suppressAutoHyphens/>
              <w:jc w:val="center"/>
              <w:rPr>
                <w:rFonts w:eastAsia="Times New Roman" w:cs="Calibri"/>
              </w:rPr>
            </w:pPr>
            <w:r w:rsidRPr="005433AB">
              <w:rPr>
                <w:rFonts w:eastAsia="Times New Roman" w:cs="Calibri"/>
              </w:rPr>
              <w:t>38</w:t>
            </w:r>
          </w:p>
        </w:tc>
        <w:tc>
          <w:tcPr>
            <w:tcW w:w="709" w:type="dxa"/>
            <w:shd w:val="clear" w:color="auto" w:fill="auto"/>
          </w:tcPr>
          <w:p w14:paraId="45A09F86" w14:textId="77777777" w:rsidR="00526FA6" w:rsidRPr="005433AB" w:rsidRDefault="00526FA6" w:rsidP="00526FA6">
            <w:pPr>
              <w:suppressAutoHyphens/>
              <w:jc w:val="center"/>
              <w:rPr>
                <w:rFonts w:eastAsia="Times New Roman" w:cs="Calibri"/>
              </w:rPr>
            </w:pPr>
            <w:r w:rsidRPr="005433AB">
              <w:rPr>
                <w:rFonts w:eastAsia="Times New Roman" w:cs="Calibri"/>
              </w:rPr>
              <w:t>Fardo</w:t>
            </w:r>
          </w:p>
        </w:tc>
        <w:tc>
          <w:tcPr>
            <w:tcW w:w="992" w:type="dxa"/>
            <w:shd w:val="clear" w:color="auto" w:fill="auto"/>
          </w:tcPr>
          <w:p w14:paraId="3E14B125" w14:textId="77777777" w:rsidR="00526FA6" w:rsidRPr="005433AB" w:rsidRDefault="00526FA6" w:rsidP="00526FA6">
            <w:pPr>
              <w:suppressAutoHyphens/>
              <w:spacing w:after="0" w:line="240" w:lineRule="auto"/>
              <w:jc w:val="center"/>
              <w:rPr>
                <w:rFonts w:eastAsia="Times New Roman" w:cs="Calibri"/>
              </w:rPr>
            </w:pPr>
          </w:p>
        </w:tc>
        <w:tc>
          <w:tcPr>
            <w:tcW w:w="1276" w:type="dxa"/>
            <w:shd w:val="clear" w:color="auto" w:fill="auto"/>
          </w:tcPr>
          <w:p w14:paraId="3ADCADA3" w14:textId="381C845E" w:rsidR="00526FA6" w:rsidRPr="005433AB" w:rsidRDefault="00526FA6" w:rsidP="00526FA6">
            <w:pPr>
              <w:suppressAutoHyphens/>
              <w:spacing w:after="0" w:line="240" w:lineRule="auto"/>
              <w:jc w:val="center"/>
              <w:rPr>
                <w:rFonts w:eastAsia="Times New Roman" w:cs="Calibri"/>
              </w:rPr>
            </w:pPr>
            <w:r>
              <w:rPr>
                <w:rFonts w:eastAsia="Times New Roman" w:cs="Calibri"/>
              </w:rPr>
              <w:t>20,00</w:t>
            </w:r>
          </w:p>
        </w:tc>
        <w:tc>
          <w:tcPr>
            <w:tcW w:w="1417" w:type="dxa"/>
            <w:shd w:val="clear" w:color="auto" w:fill="auto"/>
          </w:tcPr>
          <w:p w14:paraId="3EFE0DD9" w14:textId="5D31163D" w:rsidR="00526FA6" w:rsidRPr="005433AB" w:rsidRDefault="00111D7C" w:rsidP="00526FA6">
            <w:pPr>
              <w:suppressAutoHyphens/>
              <w:spacing w:after="0" w:line="240" w:lineRule="auto"/>
              <w:jc w:val="center"/>
              <w:rPr>
                <w:rFonts w:eastAsia="Times New Roman" w:cs="Calibri"/>
              </w:rPr>
            </w:pPr>
            <w:r>
              <w:rPr>
                <w:rFonts w:eastAsia="Times New Roman" w:cs="Calibri"/>
              </w:rPr>
              <w:t>760,00</w:t>
            </w:r>
          </w:p>
        </w:tc>
      </w:tr>
      <w:tr w:rsidR="00526FA6" w:rsidRPr="005433AB" w14:paraId="095FE0F0" w14:textId="77777777" w:rsidTr="00A967D0">
        <w:tc>
          <w:tcPr>
            <w:tcW w:w="851" w:type="dxa"/>
            <w:shd w:val="clear" w:color="auto" w:fill="auto"/>
          </w:tcPr>
          <w:p w14:paraId="6CA18A6F"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04</w:t>
            </w:r>
          </w:p>
        </w:tc>
        <w:tc>
          <w:tcPr>
            <w:tcW w:w="3685" w:type="dxa"/>
            <w:shd w:val="clear" w:color="auto" w:fill="auto"/>
          </w:tcPr>
          <w:p w14:paraId="0C48AA9B"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copo descartável de 200 ml, </w:t>
            </w:r>
            <w:r w:rsidRPr="005433AB">
              <w:rPr>
                <w:rFonts w:eastAsia="Times New Roman" w:cs="Calibri"/>
                <w:b/>
              </w:rPr>
              <w:t>caixa com 48 unidades</w:t>
            </w:r>
            <w:r w:rsidRPr="005433AB">
              <w:rPr>
                <w:rFonts w:eastAsia="Times New Roman" w:cs="Calibri"/>
              </w:rPr>
              <w:t xml:space="preserve"> </w:t>
            </w:r>
          </w:p>
        </w:tc>
        <w:tc>
          <w:tcPr>
            <w:tcW w:w="709" w:type="dxa"/>
            <w:shd w:val="clear" w:color="auto" w:fill="auto"/>
          </w:tcPr>
          <w:p w14:paraId="5AC5AD89"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180</w:t>
            </w:r>
          </w:p>
        </w:tc>
        <w:tc>
          <w:tcPr>
            <w:tcW w:w="709" w:type="dxa"/>
            <w:shd w:val="clear" w:color="auto" w:fill="auto"/>
          </w:tcPr>
          <w:p w14:paraId="6C9F4792"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Caixa</w:t>
            </w:r>
          </w:p>
        </w:tc>
        <w:tc>
          <w:tcPr>
            <w:tcW w:w="992" w:type="dxa"/>
            <w:shd w:val="clear" w:color="auto" w:fill="auto"/>
          </w:tcPr>
          <w:p w14:paraId="35898DF9" w14:textId="77777777" w:rsidR="00526FA6" w:rsidRPr="005433AB" w:rsidRDefault="00526FA6" w:rsidP="00526FA6">
            <w:pPr>
              <w:suppressAutoHyphens/>
              <w:spacing w:after="0" w:line="240" w:lineRule="auto"/>
              <w:jc w:val="center"/>
              <w:rPr>
                <w:rFonts w:eastAsia="Times New Roman" w:cs="Calibri"/>
              </w:rPr>
            </w:pPr>
          </w:p>
        </w:tc>
        <w:tc>
          <w:tcPr>
            <w:tcW w:w="1276" w:type="dxa"/>
            <w:shd w:val="clear" w:color="auto" w:fill="auto"/>
          </w:tcPr>
          <w:p w14:paraId="79184C84" w14:textId="390ED441" w:rsidR="00526FA6" w:rsidRPr="005433AB" w:rsidRDefault="00526FA6" w:rsidP="00526FA6">
            <w:pPr>
              <w:suppressAutoHyphens/>
              <w:spacing w:after="0" w:line="240" w:lineRule="auto"/>
              <w:jc w:val="center"/>
              <w:rPr>
                <w:rFonts w:eastAsia="Times New Roman" w:cs="Calibri"/>
              </w:rPr>
            </w:pPr>
            <w:r>
              <w:rPr>
                <w:rFonts w:eastAsia="Times New Roman" w:cs="Calibri"/>
              </w:rPr>
              <w:t>42,80</w:t>
            </w:r>
          </w:p>
        </w:tc>
        <w:tc>
          <w:tcPr>
            <w:tcW w:w="1417" w:type="dxa"/>
            <w:shd w:val="clear" w:color="auto" w:fill="auto"/>
          </w:tcPr>
          <w:p w14:paraId="343C5399" w14:textId="4174B0CA" w:rsidR="00526FA6" w:rsidRPr="005433AB" w:rsidRDefault="00111D7C" w:rsidP="00526FA6">
            <w:pPr>
              <w:suppressAutoHyphens/>
              <w:spacing w:after="0" w:line="240" w:lineRule="auto"/>
              <w:jc w:val="center"/>
              <w:rPr>
                <w:rFonts w:eastAsia="Times New Roman" w:cs="Calibri"/>
              </w:rPr>
            </w:pPr>
            <w:r>
              <w:rPr>
                <w:rFonts w:eastAsia="Times New Roman" w:cs="Calibri"/>
              </w:rPr>
              <w:t>7.704,00</w:t>
            </w:r>
          </w:p>
        </w:tc>
      </w:tr>
      <w:tr w:rsidR="00526FA6" w:rsidRPr="005433AB" w14:paraId="1AC542BD" w14:textId="77777777" w:rsidTr="00A967D0">
        <w:tc>
          <w:tcPr>
            <w:tcW w:w="851" w:type="dxa"/>
            <w:shd w:val="clear" w:color="auto" w:fill="auto"/>
          </w:tcPr>
          <w:p w14:paraId="3E450E2F"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05</w:t>
            </w:r>
          </w:p>
        </w:tc>
        <w:tc>
          <w:tcPr>
            <w:tcW w:w="3685" w:type="dxa"/>
            <w:shd w:val="clear" w:color="auto" w:fill="auto"/>
          </w:tcPr>
          <w:p w14:paraId="7A3E0759"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 xml:space="preserve">Café 500 </w:t>
            </w:r>
            <w:proofErr w:type="spellStart"/>
            <w:r w:rsidRPr="005433AB">
              <w:rPr>
                <w:rFonts w:eastAsia="Times New Roman" w:cs="Calibri"/>
                <w:b/>
              </w:rPr>
              <w:t>gr</w:t>
            </w:r>
            <w:proofErr w:type="spellEnd"/>
            <w:r w:rsidRPr="005433AB">
              <w:rPr>
                <w:rFonts w:eastAsia="Times New Roman" w:cs="Calibri"/>
                <w:b/>
              </w:rPr>
              <w:t xml:space="preserve">: </w:t>
            </w:r>
            <w:r w:rsidRPr="005433AB">
              <w:rPr>
                <w:rFonts w:eastAsia="Times New Roman" w:cs="Calibri"/>
              </w:rPr>
              <w:t>tipo tradicional, isento de grãos pretos, verdes ou fermentados, Pó homogêneo; aroma e sabor característicos de regular a intenso</w:t>
            </w:r>
          </w:p>
        </w:tc>
        <w:tc>
          <w:tcPr>
            <w:tcW w:w="709" w:type="dxa"/>
            <w:shd w:val="clear" w:color="auto" w:fill="auto"/>
          </w:tcPr>
          <w:p w14:paraId="38ACDF36" w14:textId="77777777" w:rsidR="00526FA6" w:rsidRPr="005433AB" w:rsidRDefault="00526FA6" w:rsidP="00526FA6">
            <w:pPr>
              <w:suppressAutoHyphens/>
              <w:jc w:val="center"/>
              <w:rPr>
                <w:rFonts w:eastAsia="Times New Roman" w:cs="Calibri"/>
              </w:rPr>
            </w:pPr>
            <w:r w:rsidRPr="005433AB">
              <w:rPr>
                <w:rFonts w:eastAsia="Times New Roman" w:cs="Calibri"/>
              </w:rPr>
              <w:t>263</w:t>
            </w:r>
          </w:p>
        </w:tc>
        <w:tc>
          <w:tcPr>
            <w:tcW w:w="709" w:type="dxa"/>
            <w:shd w:val="clear" w:color="auto" w:fill="auto"/>
          </w:tcPr>
          <w:p w14:paraId="5AFBFA73" w14:textId="77777777" w:rsidR="00526FA6" w:rsidRPr="005433AB" w:rsidRDefault="00526FA6" w:rsidP="00526FA6">
            <w:pPr>
              <w:suppressAutoHyphens/>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FC3F3D5" w14:textId="77777777" w:rsidR="00526FA6" w:rsidRPr="005433AB" w:rsidRDefault="00526FA6" w:rsidP="00526FA6">
            <w:pPr>
              <w:suppressAutoHyphens/>
              <w:spacing w:after="0" w:line="240" w:lineRule="auto"/>
              <w:jc w:val="center"/>
              <w:rPr>
                <w:rFonts w:eastAsia="Times New Roman" w:cs="Calibri"/>
              </w:rPr>
            </w:pPr>
          </w:p>
        </w:tc>
        <w:tc>
          <w:tcPr>
            <w:tcW w:w="1276" w:type="dxa"/>
            <w:shd w:val="clear" w:color="auto" w:fill="auto"/>
          </w:tcPr>
          <w:p w14:paraId="6B6DF4FD" w14:textId="08F18DBE" w:rsidR="00526FA6" w:rsidRPr="005433AB" w:rsidRDefault="00526FA6" w:rsidP="00526FA6">
            <w:pPr>
              <w:suppressAutoHyphens/>
              <w:spacing w:after="0" w:line="240" w:lineRule="auto"/>
              <w:jc w:val="center"/>
              <w:rPr>
                <w:rFonts w:eastAsia="Times New Roman" w:cs="Calibri"/>
              </w:rPr>
            </w:pPr>
            <w:r>
              <w:rPr>
                <w:rFonts w:eastAsia="Times New Roman" w:cs="Calibri"/>
              </w:rPr>
              <w:t>26,7333</w:t>
            </w:r>
          </w:p>
        </w:tc>
        <w:tc>
          <w:tcPr>
            <w:tcW w:w="1417" w:type="dxa"/>
            <w:shd w:val="clear" w:color="auto" w:fill="auto"/>
          </w:tcPr>
          <w:p w14:paraId="745C7A1B" w14:textId="2325DB9C" w:rsidR="00526FA6" w:rsidRPr="005433AB" w:rsidRDefault="00111D7C" w:rsidP="00526FA6">
            <w:pPr>
              <w:suppressAutoHyphens/>
              <w:spacing w:after="0" w:line="240" w:lineRule="auto"/>
              <w:jc w:val="center"/>
              <w:rPr>
                <w:rFonts w:eastAsia="Times New Roman" w:cs="Calibri"/>
              </w:rPr>
            </w:pPr>
            <w:r>
              <w:rPr>
                <w:rFonts w:eastAsia="Times New Roman" w:cs="Calibri"/>
              </w:rPr>
              <w:t>7.030,8579</w:t>
            </w:r>
          </w:p>
        </w:tc>
      </w:tr>
      <w:tr w:rsidR="00526FA6" w:rsidRPr="005433AB" w14:paraId="086E8266" w14:textId="77777777" w:rsidTr="00A967D0">
        <w:tc>
          <w:tcPr>
            <w:tcW w:w="851" w:type="dxa"/>
            <w:shd w:val="clear" w:color="auto" w:fill="auto"/>
          </w:tcPr>
          <w:p w14:paraId="1C9E19EA"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06</w:t>
            </w:r>
          </w:p>
        </w:tc>
        <w:tc>
          <w:tcPr>
            <w:tcW w:w="3685" w:type="dxa"/>
            <w:shd w:val="clear" w:color="auto" w:fill="auto"/>
          </w:tcPr>
          <w:p w14:paraId="7854E3E5"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Canela Pau</w:t>
            </w:r>
          </w:p>
        </w:tc>
        <w:tc>
          <w:tcPr>
            <w:tcW w:w="709" w:type="dxa"/>
            <w:shd w:val="clear" w:color="auto" w:fill="auto"/>
          </w:tcPr>
          <w:p w14:paraId="6BB7C9BD"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257</w:t>
            </w:r>
          </w:p>
        </w:tc>
        <w:tc>
          <w:tcPr>
            <w:tcW w:w="709" w:type="dxa"/>
            <w:shd w:val="clear" w:color="auto" w:fill="auto"/>
          </w:tcPr>
          <w:p w14:paraId="04C35A1D"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Kg</w:t>
            </w:r>
          </w:p>
        </w:tc>
        <w:tc>
          <w:tcPr>
            <w:tcW w:w="992" w:type="dxa"/>
            <w:shd w:val="clear" w:color="auto" w:fill="auto"/>
          </w:tcPr>
          <w:p w14:paraId="5564C727" w14:textId="77777777" w:rsidR="00526FA6" w:rsidRPr="005433AB" w:rsidRDefault="00526FA6" w:rsidP="00526FA6">
            <w:pPr>
              <w:suppressAutoHyphens/>
              <w:spacing w:after="0" w:line="240" w:lineRule="auto"/>
              <w:jc w:val="center"/>
              <w:rPr>
                <w:rFonts w:eastAsia="Times New Roman" w:cs="Calibri"/>
              </w:rPr>
            </w:pPr>
          </w:p>
        </w:tc>
        <w:tc>
          <w:tcPr>
            <w:tcW w:w="1276" w:type="dxa"/>
            <w:shd w:val="clear" w:color="auto" w:fill="auto"/>
          </w:tcPr>
          <w:p w14:paraId="1638FAFD" w14:textId="35D77A7B" w:rsidR="00526FA6" w:rsidRPr="005433AB" w:rsidRDefault="00526FA6" w:rsidP="00526FA6">
            <w:pPr>
              <w:suppressAutoHyphens/>
              <w:spacing w:after="0" w:line="240" w:lineRule="auto"/>
              <w:jc w:val="center"/>
              <w:rPr>
                <w:rFonts w:eastAsia="Times New Roman" w:cs="Calibri"/>
              </w:rPr>
            </w:pPr>
            <w:r>
              <w:rPr>
                <w:rFonts w:eastAsia="Times New Roman" w:cs="Calibri"/>
              </w:rPr>
              <w:t>100,00</w:t>
            </w:r>
          </w:p>
        </w:tc>
        <w:tc>
          <w:tcPr>
            <w:tcW w:w="1417" w:type="dxa"/>
            <w:shd w:val="clear" w:color="auto" w:fill="auto"/>
          </w:tcPr>
          <w:p w14:paraId="23016AE4" w14:textId="345C4A9C" w:rsidR="00526FA6" w:rsidRPr="005433AB" w:rsidRDefault="00111D7C" w:rsidP="00526FA6">
            <w:pPr>
              <w:suppressAutoHyphens/>
              <w:spacing w:after="0" w:line="240" w:lineRule="auto"/>
              <w:jc w:val="center"/>
              <w:rPr>
                <w:rFonts w:eastAsia="Times New Roman" w:cs="Calibri"/>
              </w:rPr>
            </w:pPr>
            <w:r>
              <w:rPr>
                <w:rFonts w:eastAsia="Times New Roman" w:cs="Calibri"/>
              </w:rPr>
              <w:t>25.700,00</w:t>
            </w:r>
          </w:p>
        </w:tc>
      </w:tr>
      <w:tr w:rsidR="00526FA6" w:rsidRPr="005433AB" w14:paraId="16F1937E" w14:textId="77777777" w:rsidTr="00A967D0">
        <w:tc>
          <w:tcPr>
            <w:tcW w:w="851" w:type="dxa"/>
            <w:shd w:val="clear" w:color="auto" w:fill="auto"/>
          </w:tcPr>
          <w:p w14:paraId="128D472B"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07</w:t>
            </w:r>
          </w:p>
        </w:tc>
        <w:tc>
          <w:tcPr>
            <w:tcW w:w="3685" w:type="dxa"/>
            <w:shd w:val="clear" w:color="auto" w:fill="auto"/>
          </w:tcPr>
          <w:p w14:paraId="50EFF45E"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Leite UHT integral EB de 1 litro</w:t>
            </w:r>
            <w:r w:rsidRPr="005433AB">
              <w:rPr>
                <w:rFonts w:eastAsia="Times New Roman" w:cs="Calibri"/>
              </w:rPr>
              <w:t xml:space="preserve">: embalagem longa vida. Nome e endereço do fabricante e a data da fabricação e validade Mínima de 4 meses a contar da data de entrega, </w:t>
            </w:r>
            <w:r w:rsidRPr="005433AB">
              <w:rPr>
                <w:rFonts w:eastAsia="Times New Roman" w:cs="Calibri"/>
                <w:b/>
              </w:rPr>
              <w:t>caixa com 12 unidades.</w:t>
            </w:r>
          </w:p>
        </w:tc>
        <w:tc>
          <w:tcPr>
            <w:tcW w:w="709" w:type="dxa"/>
            <w:shd w:val="clear" w:color="auto" w:fill="auto"/>
          </w:tcPr>
          <w:p w14:paraId="207E9962" w14:textId="77777777" w:rsidR="00526FA6" w:rsidRPr="005433AB" w:rsidRDefault="00526FA6" w:rsidP="00526FA6">
            <w:pPr>
              <w:suppressAutoHyphens/>
              <w:jc w:val="center"/>
              <w:rPr>
                <w:rFonts w:eastAsia="Times New Roman" w:cs="Calibri"/>
              </w:rPr>
            </w:pPr>
            <w:r w:rsidRPr="005433AB">
              <w:rPr>
                <w:rFonts w:eastAsia="Times New Roman" w:cs="Calibri"/>
              </w:rPr>
              <w:t>38</w:t>
            </w:r>
          </w:p>
        </w:tc>
        <w:tc>
          <w:tcPr>
            <w:tcW w:w="709" w:type="dxa"/>
            <w:shd w:val="clear" w:color="auto" w:fill="auto"/>
          </w:tcPr>
          <w:p w14:paraId="33CF1946" w14:textId="77777777" w:rsidR="00526FA6" w:rsidRPr="005433AB" w:rsidRDefault="00526FA6" w:rsidP="00526FA6">
            <w:pPr>
              <w:suppressAutoHyphens/>
              <w:jc w:val="center"/>
              <w:rPr>
                <w:rFonts w:eastAsia="Times New Roman" w:cs="Calibri"/>
              </w:rPr>
            </w:pPr>
            <w:r w:rsidRPr="005433AB">
              <w:rPr>
                <w:rFonts w:eastAsia="Times New Roman" w:cs="Calibri"/>
              </w:rPr>
              <w:t>Caixa</w:t>
            </w:r>
          </w:p>
        </w:tc>
        <w:tc>
          <w:tcPr>
            <w:tcW w:w="992" w:type="dxa"/>
            <w:shd w:val="clear" w:color="auto" w:fill="auto"/>
          </w:tcPr>
          <w:p w14:paraId="2B094FA6" w14:textId="77777777" w:rsidR="00526FA6" w:rsidRPr="005433AB" w:rsidRDefault="00526FA6" w:rsidP="00526FA6">
            <w:pPr>
              <w:suppressAutoHyphens/>
              <w:spacing w:after="0" w:line="240" w:lineRule="auto"/>
              <w:jc w:val="center"/>
              <w:rPr>
                <w:rFonts w:eastAsia="Times New Roman" w:cs="Calibri"/>
              </w:rPr>
            </w:pPr>
          </w:p>
        </w:tc>
        <w:tc>
          <w:tcPr>
            <w:tcW w:w="1276" w:type="dxa"/>
            <w:shd w:val="clear" w:color="auto" w:fill="auto"/>
          </w:tcPr>
          <w:p w14:paraId="1F415625" w14:textId="26828CF6" w:rsidR="00526FA6" w:rsidRPr="005433AB" w:rsidRDefault="00526FA6" w:rsidP="00526FA6">
            <w:pPr>
              <w:suppressAutoHyphens/>
              <w:spacing w:after="0" w:line="240" w:lineRule="auto"/>
              <w:jc w:val="center"/>
              <w:rPr>
                <w:rFonts w:eastAsia="Times New Roman" w:cs="Calibri"/>
              </w:rPr>
            </w:pPr>
            <w:r>
              <w:rPr>
                <w:rFonts w:eastAsia="Times New Roman" w:cs="Calibri"/>
              </w:rPr>
              <w:t>61,0667</w:t>
            </w:r>
          </w:p>
        </w:tc>
        <w:tc>
          <w:tcPr>
            <w:tcW w:w="1417" w:type="dxa"/>
            <w:shd w:val="clear" w:color="auto" w:fill="auto"/>
          </w:tcPr>
          <w:p w14:paraId="28927DD1" w14:textId="4262F836" w:rsidR="00526FA6" w:rsidRPr="005433AB" w:rsidRDefault="00111D7C" w:rsidP="00526FA6">
            <w:pPr>
              <w:suppressAutoHyphens/>
              <w:spacing w:after="0" w:line="240" w:lineRule="auto"/>
              <w:jc w:val="center"/>
              <w:rPr>
                <w:rFonts w:eastAsia="Times New Roman" w:cs="Calibri"/>
              </w:rPr>
            </w:pPr>
            <w:r>
              <w:rPr>
                <w:rFonts w:eastAsia="Times New Roman" w:cs="Calibri"/>
              </w:rPr>
              <w:t>2.320,5346</w:t>
            </w:r>
          </w:p>
        </w:tc>
      </w:tr>
      <w:tr w:rsidR="00526FA6" w:rsidRPr="005433AB" w14:paraId="75BDDB04" w14:textId="77777777" w:rsidTr="00A967D0">
        <w:tc>
          <w:tcPr>
            <w:tcW w:w="851" w:type="dxa"/>
            <w:shd w:val="clear" w:color="auto" w:fill="auto"/>
          </w:tcPr>
          <w:p w14:paraId="4CB41713"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08</w:t>
            </w:r>
          </w:p>
        </w:tc>
        <w:tc>
          <w:tcPr>
            <w:tcW w:w="3685" w:type="dxa"/>
            <w:shd w:val="clear" w:color="auto" w:fill="auto"/>
          </w:tcPr>
          <w:p w14:paraId="33E606A0" w14:textId="77777777" w:rsidR="00526FA6" w:rsidRPr="005433AB" w:rsidRDefault="00526FA6" w:rsidP="00526FA6">
            <w:pPr>
              <w:suppressAutoHyphens/>
              <w:spacing w:after="0"/>
              <w:jc w:val="both"/>
              <w:rPr>
                <w:rFonts w:eastAsia="Times New Roman" w:cs="Calibri"/>
              </w:rPr>
            </w:pPr>
            <w:r w:rsidRPr="005433AB">
              <w:rPr>
                <w:rFonts w:eastAsia="Times New Roman" w:cs="Calibri"/>
                <w:b/>
              </w:rPr>
              <w:t xml:space="preserve">Manteiga: </w:t>
            </w:r>
            <w:r w:rsidRPr="005433AB">
              <w:rPr>
                <w:rFonts w:eastAsia="Times New Roman" w:cs="Calibri"/>
              </w:rPr>
              <w:t>pote plástico com 500gr, de 1ª qualidade a base de creme de leite e sal sem glúten. Nome e endereço do fabricante e a data da fabricação, validade mínima de 3 meses a contar da data de entrega</w:t>
            </w:r>
          </w:p>
        </w:tc>
        <w:tc>
          <w:tcPr>
            <w:tcW w:w="709" w:type="dxa"/>
            <w:shd w:val="clear" w:color="auto" w:fill="auto"/>
          </w:tcPr>
          <w:p w14:paraId="1A98EFFC" w14:textId="77777777" w:rsidR="00526FA6" w:rsidRPr="005433AB" w:rsidRDefault="00526FA6" w:rsidP="00526FA6">
            <w:pPr>
              <w:suppressAutoHyphens/>
              <w:jc w:val="center"/>
              <w:rPr>
                <w:rFonts w:eastAsia="Times New Roman" w:cs="Calibri"/>
              </w:rPr>
            </w:pPr>
            <w:r w:rsidRPr="005433AB">
              <w:rPr>
                <w:rFonts w:eastAsia="Times New Roman" w:cs="Calibri"/>
              </w:rPr>
              <w:t>75</w:t>
            </w:r>
          </w:p>
        </w:tc>
        <w:tc>
          <w:tcPr>
            <w:tcW w:w="709" w:type="dxa"/>
            <w:shd w:val="clear" w:color="auto" w:fill="auto"/>
          </w:tcPr>
          <w:p w14:paraId="783B5170" w14:textId="77777777" w:rsidR="00526FA6" w:rsidRPr="005433AB" w:rsidRDefault="00526FA6" w:rsidP="00526FA6">
            <w:pPr>
              <w:suppressAutoHyphens/>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6B02D0D" w14:textId="77777777" w:rsidR="00526FA6" w:rsidRPr="005433AB" w:rsidRDefault="00526FA6" w:rsidP="00526FA6">
            <w:pPr>
              <w:suppressAutoHyphens/>
              <w:spacing w:after="0" w:line="240" w:lineRule="auto"/>
              <w:jc w:val="center"/>
              <w:rPr>
                <w:rFonts w:eastAsia="Times New Roman" w:cs="Calibri"/>
              </w:rPr>
            </w:pPr>
          </w:p>
        </w:tc>
        <w:tc>
          <w:tcPr>
            <w:tcW w:w="1276" w:type="dxa"/>
            <w:shd w:val="clear" w:color="auto" w:fill="auto"/>
          </w:tcPr>
          <w:p w14:paraId="7FBD0CD5" w14:textId="0ABA774A" w:rsidR="00526FA6" w:rsidRPr="005433AB" w:rsidRDefault="00526FA6" w:rsidP="00526FA6">
            <w:pPr>
              <w:suppressAutoHyphens/>
              <w:spacing w:after="0" w:line="240" w:lineRule="auto"/>
              <w:jc w:val="center"/>
              <w:rPr>
                <w:rFonts w:eastAsia="Times New Roman" w:cs="Calibri"/>
              </w:rPr>
            </w:pPr>
            <w:r>
              <w:rPr>
                <w:rFonts w:eastAsia="Times New Roman" w:cs="Calibri"/>
              </w:rPr>
              <w:t>36,00</w:t>
            </w:r>
          </w:p>
        </w:tc>
        <w:tc>
          <w:tcPr>
            <w:tcW w:w="1417" w:type="dxa"/>
            <w:shd w:val="clear" w:color="auto" w:fill="auto"/>
          </w:tcPr>
          <w:p w14:paraId="12A241AA" w14:textId="569C11B3" w:rsidR="00526FA6" w:rsidRPr="005433AB" w:rsidRDefault="00111D7C" w:rsidP="00526FA6">
            <w:pPr>
              <w:suppressAutoHyphens/>
              <w:spacing w:after="0" w:line="240" w:lineRule="auto"/>
              <w:jc w:val="center"/>
              <w:rPr>
                <w:rFonts w:eastAsia="Times New Roman" w:cs="Calibri"/>
              </w:rPr>
            </w:pPr>
            <w:r>
              <w:rPr>
                <w:rFonts w:eastAsia="Times New Roman" w:cs="Calibri"/>
              </w:rPr>
              <w:t>2.700,00</w:t>
            </w:r>
          </w:p>
        </w:tc>
      </w:tr>
      <w:tr w:rsidR="00526FA6" w:rsidRPr="005433AB" w14:paraId="0499D5EC" w14:textId="77777777" w:rsidTr="00A967D0">
        <w:tc>
          <w:tcPr>
            <w:tcW w:w="851" w:type="dxa"/>
            <w:shd w:val="clear" w:color="auto" w:fill="auto"/>
          </w:tcPr>
          <w:p w14:paraId="0F881481"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09</w:t>
            </w:r>
          </w:p>
        </w:tc>
        <w:tc>
          <w:tcPr>
            <w:tcW w:w="3685" w:type="dxa"/>
            <w:shd w:val="clear" w:color="auto" w:fill="auto"/>
          </w:tcPr>
          <w:p w14:paraId="728749A4" w14:textId="77777777" w:rsidR="00526FA6" w:rsidRPr="005433AB" w:rsidRDefault="00526FA6" w:rsidP="00526FA6">
            <w:pPr>
              <w:suppressAutoHyphens/>
              <w:spacing w:after="0"/>
              <w:jc w:val="both"/>
              <w:rPr>
                <w:rFonts w:eastAsia="Times New Roman" w:cs="Calibri"/>
              </w:rPr>
            </w:pPr>
            <w:r w:rsidRPr="005433AB">
              <w:rPr>
                <w:rFonts w:eastAsia="Times New Roman" w:cs="Calibri"/>
                <w:b/>
              </w:rPr>
              <w:t xml:space="preserve">Margarina: </w:t>
            </w:r>
            <w:r w:rsidRPr="005433AB">
              <w:rPr>
                <w:rFonts w:eastAsia="Times New Roman" w:cs="Calibri"/>
              </w:rPr>
              <w:t xml:space="preserve">tipo 1, composição básica óleos vegetais </w:t>
            </w:r>
            <w:proofErr w:type="spellStart"/>
            <w:r w:rsidRPr="005433AB">
              <w:rPr>
                <w:rFonts w:eastAsia="Times New Roman" w:cs="Calibri"/>
              </w:rPr>
              <w:t>polinsaturados</w:t>
            </w:r>
            <w:proofErr w:type="spellEnd"/>
            <w:r w:rsidRPr="005433AB">
              <w:rPr>
                <w:rFonts w:eastAsia="Times New Roman" w:cs="Calibri"/>
              </w:rPr>
              <w:t xml:space="preserve">, sabor com sal, estabilizante ácidos graxos e lecitina de soja, acidulante ácido cítrico, conservante </w:t>
            </w:r>
            <w:proofErr w:type="spellStart"/>
            <w:r w:rsidRPr="005433AB">
              <w:rPr>
                <w:rFonts w:eastAsia="Times New Roman" w:cs="Calibri"/>
              </w:rPr>
              <w:t>sorbato</w:t>
            </w:r>
            <w:proofErr w:type="spellEnd"/>
            <w:r w:rsidRPr="005433AB">
              <w:rPr>
                <w:rFonts w:eastAsia="Times New Roman" w:cs="Calibri"/>
              </w:rPr>
              <w:t xml:space="preserve"> de potássio e </w:t>
            </w:r>
            <w:proofErr w:type="spellStart"/>
            <w:r w:rsidRPr="005433AB">
              <w:rPr>
                <w:rFonts w:eastAsia="Times New Roman" w:cs="Calibri"/>
              </w:rPr>
              <w:t>benzoato</w:t>
            </w:r>
            <w:proofErr w:type="spellEnd"/>
            <w:r w:rsidRPr="005433AB">
              <w:rPr>
                <w:rFonts w:eastAsia="Times New Roman" w:cs="Calibri"/>
              </w:rPr>
              <w:t xml:space="preserve"> de sódio, antioxidante ácido cítrico, pote plástico com 500g. </w:t>
            </w:r>
          </w:p>
        </w:tc>
        <w:tc>
          <w:tcPr>
            <w:tcW w:w="709" w:type="dxa"/>
            <w:shd w:val="clear" w:color="auto" w:fill="auto"/>
          </w:tcPr>
          <w:p w14:paraId="4B20FBEF"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75</w:t>
            </w:r>
          </w:p>
        </w:tc>
        <w:tc>
          <w:tcPr>
            <w:tcW w:w="709" w:type="dxa"/>
            <w:shd w:val="clear" w:color="auto" w:fill="auto"/>
          </w:tcPr>
          <w:p w14:paraId="4B6DD445" w14:textId="77777777" w:rsidR="00526FA6" w:rsidRPr="005433AB" w:rsidRDefault="00526FA6" w:rsidP="00526FA6">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4F7529BE" w14:textId="77777777" w:rsidR="00526FA6" w:rsidRPr="005433AB" w:rsidRDefault="00526FA6" w:rsidP="00526FA6">
            <w:pPr>
              <w:suppressAutoHyphens/>
              <w:spacing w:after="0" w:line="240" w:lineRule="auto"/>
              <w:jc w:val="center"/>
              <w:rPr>
                <w:rFonts w:eastAsia="Times New Roman" w:cs="Calibri"/>
              </w:rPr>
            </w:pPr>
          </w:p>
        </w:tc>
        <w:tc>
          <w:tcPr>
            <w:tcW w:w="1276" w:type="dxa"/>
            <w:shd w:val="clear" w:color="auto" w:fill="auto"/>
          </w:tcPr>
          <w:p w14:paraId="5CCF2D39" w14:textId="2E7EFACC" w:rsidR="00526FA6" w:rsidRPr="005433AB" w:rsidRDefault="00526FA6" w:rsidP="00526FA6">
            <w:pPr>
              <w:suppressAutoHyphens/>
              <w:spacing w:after="0" w:line="240" w:lineRule="auto"/>
              <w:jc w:val="center"/>
              <w:rPr>
                <w:rFonts w:eastAsia="Times New Roman" w:cs="Calibri"/>
              </w:rPr>
            </w:pPr>
            <w:r>
              <w:rPr>
                <w:rFonts w:eastAsia="Times New Roman" w:cs="Calibri"/>
              </w:rPr>
              <w:t>7,66</w:t>
            </w:r>
          </w:p>
        </w:tc>
        <w:tc>
          <w:tcPr>
            <w:tcW w:w="1417" w:type="dxa"/>
            <w:shd w:val="clear" w:color="auto" w:fill="auto"/>
          </w:tcPr>
          <w:p w14:paraId="1306BD53" w14:textId="250829F3" w:rsidR="00526FA6" w:rsidRPr="005433AB" w:rsidRDefault="00111D7C" w:rsidP="00526FA6">
            <w:pPr>
              <w:suppressAutoHyphens/>
              <w:spacing w:after="0" w:line="240" w:lineRule="auto"/>
              <w:jc w:val="center"/>
              <w:rPr>
                <w:rFonts w:eastAsia="Times New Roman" w:cs="Calibri"/>
              </w:rPr>
            </w:pPr>
            <w:r>
              <w:rPr>
                <w:rFonts w:eastAsia="Times New Roman" w:cs="Calibri"/>
              </w:rPr>
              <w:t>574,50</w:t>
            </w:r>
          </w:p>
        </w:tc>
      </w:tr>
      <w:tr w:rsidR="00526FA6" w:rsidRPr="005433AB" w14:paraId="63F17063" w14:textId="77777777" w:rsidTr="00A967D0">
        <w:tc>
          <w:tcPr>
            <w:tcW w:w="851" w:type="dxa"/>
            <w:shd w:val="clear" w:color="auto" w:fill="auto"/>
          </w:tcPr>
          <w:p w14:paraId="1CB07E20"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10</w:t>
            </w:r>
          </w:p>
        </w:tc>
        <w:tc>
          <w:tcPr>
            <w:tcW w:w="3685" w:type="dxa"/>
            <w:shd w:val="clear" w:color="auto" w:fill="auto"/>
          </w:tcPr>
          <w:p w14:paraId="39E35EBA" w14:textId="77777777" w:rsidR="00526FA6" w:rsidRPr="005433AB" w:rsidRDefault="00526FA6" w:rsidP="00526FA6">
            <w:pPr>
              <w:suppressAutoHyphens/>
              <w:spacing w:after="0"/>
              <w:jc w:val="both"/>
              <w:rPr>
                <w:rFonts w:eastAsia="Times New Roman" w:cs="Calibri"/>
              </w:rPr>
            </w:pPr>
            <w:r w:rsidRPr="005433AB">
              <w:rPr>
                <w:rFonts w:eastAsia="Times New Roman" w:cs="Calibri"/>
                <w:b/>
              </w:rPr>
              <w:t xml:space="preserve">Refrigerante: </w:t>
            </w:r>
            <w:r w:rsidRPr="005433AB">
              <w:rPr>
                <w:rFonts w:eastAsia="Times New Roman" w:cs="Calibri"/>
              </w:rPr>
              <w:t xml:space="preserve">Composto De EXTRATO DE COLA Composto Água Gaseificada, ZERO AÇÚCAR, Sendo Permitido Extratos Vegetais, Cafeína, Corante, </w:t>
            </w:r>
            <w:r w:rsidRPr="005433AB">
              <w:rPr>
                <w:rFonts w:eastAsia="Times New Roman" w:cs="Calibri"/>
              </w:rPr>
              <w:lastRenderedPageBreak/>
              <w:t xml:space="preserve">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Coca-Cola Zero açúcar, ou similar ou de melhor qualidade) </w:t>
            </w:r>
          </w:p>
        </w:tc>
        <w:tc>
          <w:tcPr>
            <w:tcW w:w="709" w:type="dxa"/>
            <w:shd w:val="clear" w:color="auto" w:fill="auto"/>
          </w:tcPr>
          <w:p w14:paraId="62B5DBE3"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lastRenderedPageBreak/>
              <w:t>36</w:t>
            </w:r>
          </w:p>
        </w:tc>
        <w:tc>
          <w:tcPr>
            <w:tcW w:w="709" w:type="dxa"/>
            <w:shd w:val="clear" w:color="auto" w:fill="auto"/>
          </w:tcPr>
          <w:p w14:paraId="75C176E4" w14:textId="77777777" w:rsidR="00526FA6" w:rsidRPr="005433AB" w:rsidRDefault="00526FA6" w:rsidP="00526FA6">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9FB0A75" w14:textId="77777777" w:rsidR="00526FA6" w:rsidRPr="005433AB" w:rsidRDefault="00526FA6" w:rsidP="00526FA6">
            <w:pPr>
              <w:suppressAutoHyphens/>
              <w:spacing w:after="0" w:line="240" w:lineRule="auto"/>
              <w:jc w:val="center"/>
              <w:rPr>
                <w:rFonts w:eastAsia="Times New Roman" w:cs="Calibri"/>
              </w:rPr>
            </w:pPr>
          </w:p>
        </w:tc>
        <w:tc>
          <w:tcPr>
            <w:tcW w:w="1276" w:type="dxa"/>
            <w:shd w:val="clear" w:color="auto" w:fill="auto"/>
          </w:tcPr>
          <w:p w14:paraId="4ECCE745" w14:textId="58681E54" w:rsidR="00526FA6" w:rsidRPr="005433AB" w:rsidRDefault="00526FA6" w:rsidP="00526FA6">
            <w:pPr>
              <w:suppressAutoHyphens/>
              <w:spacing w:after="0" w:line="240" w:lineRule="auto"/>
              <w:jc w:val="center"/>
              <w:rPr>
                <w:rFonts w:eastAsia="Times New Roman" w:cs="Calibri"/>
              </w:rPr>
            </w:pPr>
            <w:r>
              <w:rPr>
                <w:rFonts w:eastAsia="Times New Roman" w:cs="Calibri"/>
              </w:rPr>
              <w:t>9,00</w:t>
            </w:r>
          </w:p>
        </w:tc>
        <w:tc>
          <w:tcPr>
            <w:tcW w:w="1417" w:type="dxa"/>
            <w:shd w:val="clear" w:color="auto" w:fill="auto"/>
          </w:tcPr>
          <w:p w14:paraId="25D127D2" w14:textId="11A03DC7" w:rsidR="00526FA6" w:rsidRPr="005433AB" w:rsidRDefault="00111D7C" w:rsidP="00526FA6">
            <w:pPr>
              <w:suppressAutoHyphens/>
              <w:spacing w:after="0" w:line="240" w:lineRule="auto"/>
              <w:jc w:val="center"/>
              <w:rPr>
                <w:rFonts w:eastAsia="Times New Roman" w:cs="Calibri"/>
              </w:rPr>
            </w:pPr>
            <w:r>
              <w:rPr>
                <w:rFonts w:eastAsia="Times New Roman" w:cs="Calibri"/>
              </w:rPr>
              <w:t>324,00</w:t>
            </w:r>
          </w:p>
        </w:tc>
      </w:tr>
      <w:tr w:rsidR="00526FA6" w:rsidRPr="005433AB" w14:paraId="5F9304C0" w14:textId="77777777" w:rsidTr="00A967D0">
        <w:tc>
          <w:tcPr>
            <w:tcW w:w="851" w:type="dxa"/>
            <w:shd w:val="clear" w:color="auto" w:fill="auto"/>
          </w:tcPr>
          <w:p w14:paraId="407182A5"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lastRenderedPageBreak/>
              <w:t>11</w:t>
            </w:r>
          </w:p>
        </w:tc>
        <w:tc>
          <w:tcPr>
            <w:tcW w:w="3685" w:type="dxa"/>
            <w:shd w:val="clear" w:color="auto" w:fill="auto"/>
          </w:tcPr>
          <w:p w14:paraId="5DADD75F"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 xml:space="preserve">Refrigerante EB 2lt: </w:t>
            </w:r>
            <w:r w:rsidRPr="005433AB">
              <w:rPr>
                <w:rFonts w:eastAsia="Times New Roman" w:cs="Calibri"/>
              </w:rPr>
              <w:t xml:space="preserve">Composto De EXTRATO DE COLA Composto Água Gaseificada, SACARINA, Sendo Permitido Extratos Vegetais, Cafeína, Corante, 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w:t>
            </w:r>
          </w:p>
        </w:tc>
        <w:tc>
          <w:tcPr>
            <w:tcW w:w="709" w:type="dxa"/>
            <w:shd w:val="clear" w:color="auto" w:fill="auto"/>
          </w:tcPr>
          <w:p w14:paraId="712C32C6"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93</w:t>
            </w:r>
          </w:p>
        </w:tc>
        <w:tc>
          <w:tcPr>
            <w:tcW w:w="709" w:type="dxa"/>
            <w:shd w:val="clear" w:color="auto" w:fill="auto"/>
          </w:tcPr>
          <w:p w14:paraId="47A4B8E9" w14:textId="77777777" w:rsidR="00526FA6" w:rsidRPr="005433AB" w:rsidRDefault="00526FA6" w:rsidP="00526FA6">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5569A8A" w14:textId="77777777" w:rsidR="00526FA6" w:rsidRPr="005433AB" w:rsidRDefault="00526FA6" w:rsidP="00526FA6">
            <w:pPr>
              <w:suppressAutoHyphens/>
              <w:spacing w:after="0" w:line="240" w:lineRule="auto"/>
              <w:jc w:val="center"/>
              <w:rPr>
                <w:rFonts w:eastAsia="Times New Roman" w:cs="Calibri"/>
              </w:rPr>
            </w:pPr>
          </w:p>
        </w:tc>
        <w:tc>
          <w:tcPr>
            <w:tcW w:w="1276" w:type="dxa"/>
            <w:shd w:val="clear" w:color="auto" w:fill="auto"/>
          </w:tcPr>
          <w:p w14:paraId="36735615" w14:textId="2D605B87" w:rsidR="00526FA6" w:rsidRPr="005433AB" w:rsidRDefault="00526FA6" w:rsidP="00526FA6">
            <w:pPr>
              <w:suppressAutoHyphens/>
              <w:spacing w:after="0" w:line="240" w:lineRule="auto"/>
              <w:jc w:val="center"/>
              <w:rPr>
                <w:rFonts w:eastAsia="Times New Roman" w:cs="Calibri"/>
              </w:rPr>
            </w:pPr>
            <w:r>
              <w:rPr>
                <w:rFonts w:eastAsia="Times New Roman" w:cs="Calibri"/>
              </w:rPr>
              <w:t>9,1667</w:t>
            </w:r>
          </w:p>
        </w:tc>
        <w:tc>
          <w:tcPr>
            <w:tcW w:w="1417" w:type="dxa"/>
            <w:shd w:val="clear" w:color="auto" w:fill="auto"/>
          </w:tcPr>
          <w:p w14:paraId="01BA3515" w14:textId="1BF09CB9" w:rsidR="00526FA6" w:rsidRPr="005433AB" w:rsidRDefault="00111D7C" w:rsidP="00526FA6">
            <w:pPr>
              <w:suppressAutoHyphens/>
              <w:spacing w:after="0" w:line="240" w:lineRule="auto"/>
              <w:jc w:val="center"/>
              <w:rPr>
                <w:rFonts w:eastAsia="Times New Roman" w:cs="Calibri"/>
              </w:rPr>
            </w:pPr>
            <w:r>
              <w:rPr>
                <w:rFonts w:eastAsia="Times New Roman" w:cs="Calibri"/>
              </w:rPr>
              <w:t>852,5031</w:t>
            </w:r>
          </w:p>
        </w:tc>
      </w:tr>
      <w:tr w:rsidR="00526FA6" w:rsidRPr="005433AB" w14:paraId="7A6E9270" w14:textId="77777777" w:rsidTr="00A967D0">
        <w:tc>
          <w:tcPr>
            <w:tcW w:w="851" w:type="dxa"/>
            <w:shd w:val="clear" w:color="auto" w:fill="auto"/>
          </w:tcPr>
          <w:p w14:paraId="262A1458"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12</w:t>
            </w:r>
          </w:p>
        </w:tc>
        <w:tc>
          <w:tcPr>
            <w:tcW w:w="3685" w:type="dxa"/>
            <w:shd w:val="clear" w:color="auto" w:fill="auto"/>
          </w:tcPr>
          <w:p w14:paraId="375B2F3D"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 xml:space="preserve">Refrigerante EB 2lt: </w:t>
            </w:r>
            <w:r w:rsidRPr="005433AB">
              <w:rPr>
                <w:rFonts w:eastAsia="Times New Roman" w:cs="Calibri"/>
              </w:rPr>
              <w:t xml:space="preserve">A Base De Extrato De GUARANÁ Composto De Extrato De Guaraná, Água Gaseificada, Açúcar, Sendo Permitido 0,02 G A 0,2 G De Extrato De Semente De Guaraná, Isento De Corantes Artificiais, Livre De Sujidades, Parasitas E Larvas, Acondicionado Em Garrafas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Guaraná Antarctica, ou similar ou de melhor qualidade).</w:t>
            </w:r>
          </w:p>
        </w:tc>
        <w:tc>
          <w:tcPr>
            <w:tcW w:w="709" w:type="dxa"/>
            <w:shd w:val="clear" w:color="auto" w:fill="auto"/>
          </w:tcPr>
          <w:p w14:paraId="403004A3"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57</w:t>
            </w:r>
          </w:p>
        </w:tc>
        <w:tc>
          <w:tcPr>
            <w:tcW w:w="709" w:type="dxa"/>
            <w:shd w:val="clear" w:color="auto" w:fill="auto"/>
          </w:tcPr>
          <w:p w14:paraId="0D2EB404" w14:textId="77777777" w:rsidR="00526FA6" w:rsidRPr="005433AB" w:rsidRDefault="00526FA6" w:rsidP="00526FA6">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3BCA5EA" w14:textId="77777777" w:rsidR="00526FA6" w:rsidRPr="005433AB" w:rsidRDefault="00526FA6" w:rsidP="00526FA6">
            <w:pPr>
              <w:suppressAutoHyphens/>
              <w:spacing w:after="0" w:line="240" w:lineRule="auto"/>
              <w:jc w:val="center"/>
              <w:rPr>
                <w:rFonts w:eastAsia="Times New Roman" w:cs="Calibri"/>
              </w:rPr>
            </w:pPr>
          </w:p>
        </w:tc>
        <w:tc>
          <w:tcPr>
            <w:tcW w:w="1276" w:type="dxa"/>
            <w:shd w:val="clear" w:color="auto" w:fill="auto"/>
          </w:tcPr>
          <w:p w14:paraId="0735DF26" w14:textId="64A409CE" w:rsidR="00526FA6" w:rsidRPr="005433AB" w:rsidRDefault="00526FA6" w:rsidP="00526FA6">
            <w:pPr>
              <w:suppressAutoHyphens/>
              <w:spacing w:after="0" w:line="240" w:lineRule="auto"/>
              <w:jc w:val="center"/>
              <w:rPr>
                <w:rFonts w:eastAsia="Times New Roman" w:cs="Calibri"/>
              </w:rPr>
            </w:pPr>
            <w:r>
              <w:rPr>
                <w:rFonts w:eastAsia="Times New Roman" w:cs="Calibri"/>
              </w:rPr>
              <w:t>7,00</w:t>
            </w:r>
          </w:p>
        </w:tc>
        <w:tc>
          <w:tcPr>
            <w:tcW w:w="1417" w:type="dxa"/>
            <w:shd w:val="clear" w:color="auto" w:fill="auto"/>
          </w:tcPr>
          <w:p w14:paraId="38BE5FD0" w14:textId="6DF6CA33" w:rsidR="00526FA6" w:rsidRPr="005433AB" w:rsidRDefault="00111D7C" w:rsidP="00526FA6">
            <w:pPr>
              <w:suppressAutoHyphens/>
              <w:spacing w:after="0" w:line="240" w:lineRule="auto"/>
              <w:jc w:val="center"/>
              <w:rPr>
                <w:rFonts w:eastAsia="Times New Roman" w:cs="Calibri"/>
              </w:rPr>
            </w:pPr>
            <w:r>
              <w:rPr>
                <w:rFonts w:eastAsia="Times New Roman" w:cs="Calibri"/>
              </w:rPr>
              <w:t>399,00</w:t>
            </w:r>
          </w:p>
        </w:tc>
      </w:tr>
      <w:tr w:rsidR="00526FA6" w:rsidRPr="005433AB" w14:paraId="0CC16AE9" w14:textId="77777777" w:rsidTr="00A967D0">
        <w:tc>
          <w:tcPr>
            <w:tcW w:w="851" w:type="dxa"/>
            <w:shd w:val="clear" w:color="auto" w:fill="auto"/>
          </w:tcPr>
          <w:p w14:paraId="7EF4D7C2"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13</w:t>
            </w:r>
          </w:p>
        </w:tc>
        <w:tc>
          <w:tcPr>
            <w:tcW w:w="3685" w:type="dxa"/>
            <w:shd w:val="clear" w:color="auto" w:fill="auto"/>
          </w:tcPr>
          <w:p w14:paraId="12061E19" w14:textId="77777777" w:rsidR="00526FA6" w:rsidRPr="005433AB" w:rsidRDefault="00526FA6" w:rsidP="00526FA6">
            <w:pPr>
              <w:suppressAutoHyphens/>
              <w:spacing w:after="0"/>
              <w:jc w:val="both"/>
              <w:rPr>
                <w:rFonts w:eastAsia="Times New Roman" w:cs="Calibri"/>
                <w:b/>
              </w:rPr>
            </w:pPr>
            <w:r w:rsidRPr="005433AB">
              <w:rPr>
                <w:rFonts w:eastAsia="Times New Roman" w:cs="Calibri"/>
                <w:b/>
                <w:color w:val="000000"/>
                <w:shd w:val="clear" w:color="auto" w:fill="FFFFFF"/>
              </w:rPr>
              <w:t>Refrigerante EB 2lt:</w:t>
            </w:r>
            <w:r w:rsidRPr="005433AB">
              <w:rPr>
                <w:rFonts w:eastAsia="Times New Roman" w:cs="Calibri"/>
                <w:color w:val="000000"/>
                <w:shd w:val="clear" w:color="auto" w:fill="FFFFFF"/>
              </w:rPr>
              <w:t xml:space="preserve"> sabor LARANJA: </w:t>
            </w:r>
            <w:r w:rsidRPr="005433AB">
              <w:rPr>
                <w:rFonts w:eastAsia="Times New Roman" w:cs="Calibri"/>
              </w:rPr>
              <w:t xml:space="preserve">Em Pet Com Tampa De Rosca, garrafa 2 </w:t>
            </w:r>
            <w:proofErr w:type="spellStart"/>
            <w:r w:rsidRPr="005433AB">
              <w:rPr>
                <w:rFonts w:eastAsia="Times New Roman" w:cs="Calibri"/>
              </w:rPr>
              <w:t>lt</w:t>
            </w:r>
            <w:proofErr w:type="spellEnd"/>
            <w:r w:rsidRPr="005433AB">
              <w:rPr>
                <w:rFonts w:eastAsia="Times New Roman" w:cs="Calibri"/>
                <w:color w:val="000000"/>
                <w:shd w:val="clear" w:color="auto" w:fill="FFFFFF"/>
              </w:rPr>
              <w:t xml:space="preserve">, classificação normal (Marca-referência indicativa de parâmetro de qualidade: Fanta da fabricante </w:t>
            </w:r>
            <w:proofErr w:type="spellStart"/>
            <w:r w:rsidRPr="005433AB">
              <w:rPr>
                <w:rFonts w:eastAsia="Times New Roman" w:cs="Calibri"/>
                <w:color w:val="000000"/>
                <w:shd w:val="clear" w:color="auto" w:fill="FFFFFF"/>
              </w:rPr>
              <w:t>coca-cola</w:t>
            </w:r>
            <w:proofErr w:type="spellEnd"/>
            <w:r w:rsidRPr="005433AB">
              <w:rPr>
                <w:rFonts w:eastAsia="Times New Roman" w:cs="Calibri"/>
                <w:color w:val="000000"/>
                <w:shd w:val="clear" w:color="auto" w:fill="FFFFFF"/>
              </w:rPr>
              <w:t xml:space="preserve"> </w:t>
            </w:r>
            <w:proofErr w:type="spellStart"/>
            <w:r w:rsidRPr="005433AB">
              <w:rPr>
                <w:rFonts w:eastAsia="Times New Roman" w:cs="Calibri"/>
                <w:color w:val="000000"/>
                <w:shd w:val="clear" w:color="auto" w:fill="FFFFFF"/>
              </w:rPr>
              <w:t>company</w:t>
            </w:r>
            <w:proofErr w:type="spellEnd"/>
            <w:r w:rsidRPr="005433AB">
              <w:rPr>
                <w:rFonts w:eastAsia="Times New Roman" w:cs="Calibri"/>
                <w:color w:val="000000"/>
                <w:shd w:val="clear" w:color="auto" w:fill="FFFFFF"/>
              </w:rPr>
              <w:t>, equivalente ou de melhor qualidade</w:t>
            </w:r>
          </w:p>
        </w:tc>
        <w:tc>
          <w:tcPr>
            <w:tcW w:w="709" w:type="dxa"/>
            <w:shd w:val="clear" w:color="auto" w:fill="auto"/>
          </w:tcPr>
          <w:p w14:paraId="0FBD58DC"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45</w:t>
            </w:r>
          </w:p>
        </w:tc>
        <w:tc>
          <w:tcPr>
            <w:tcW w:w="709" w:type="dxa"/>
            <w:shd w:val="clear" w:color="auto" w:fill="auto"/>
          </w:tcPr>
          <w:p w14:paraId="6E06B71A" w14:textId="77777777" w:rsidR="00526FA6" w:rsidRPr="005433AB" w:rsidRDefault="00526FA6" w:rsidP="00526FA6">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2AB4FB8" w14:textId="77777777" w:rsidR="00526FA6" w:rsidRPr="005433AB" w:rsidRDefault="00526FA6" w:rsidP="00526FA6">
            <w:pPr>
              <w:suppressAutoHyphens/>
              <w:spacing w:after="0" w:line="240" w:lineRule="auto"/>
              <w:jc w:val="center"/>
              <w:rPr>
                <w:rFonts w:eastAsia="Times New Roman" w:cs="Calibri"/>
              </w:rPr>
            </w:pPr>
          </w:p>
        </w:tc>
        <w:tc>
          <w:tcPr>
            <w:tcW w:w="1276" w:type="dxa"/>
            <w:shd w:val="clear" w:color="auto" w:fill="auto"/>
          </w:tcPr>
          <w:p w14:paraId="511DEF47" w14:textId="1FDE0F87" w:rsidR="00526FA6" w:rsidRPr="005433AB" w:rsidRDefault="00526FA6" w:rsidP="00526FA6">
            <w:pPr>
              <w:suppressAutoHyphens/>
              <w:spacing w:after="0" w:line="240" w:lineRule="auto"/>
              <w:jc w:val="center"/>
              <w:rPr>
                <w:rFonts w:eastAsia="Times New Roman" w:cs="Calibri"/>
              </w:rPr>
            </w:pPr>
            <w:r>
              <w:rPr>
                <w:rFonts w:eastAsia="Times New Roman" w:cs="Calibri"/>
              </w:rPr>
              <w:t>7,00</w:t>
            </w:r>
          </w:p>
        </w:tc>
        <w:tc>
          <w:tcPr>
            <w:tcW w:w="1417" w:type="dxa"/>
            <w:shd w:val="clear" w:color="auto" w:fill="auto"/>
          </w:tcPr>
          <w:p w14:paraId="047161CB" w14:textId="42B97D42" w:rsidR="00526FA6" w:rsidRPr="005433AB" w:rsidRDefault="00111D7C" w:rsidP="00526FA6">
            <w:pPr>
              <w:suppressAutoHyphens/>
              <w:spacing w:after="0" w:line="240" w:lineRule="auto"/>
              <w:jc w:val="center"/>
              <w:rPr>
                <w:rFonts w:eastAsia="Times New Roman" w:cs="Calibri"/>
              </w:rPr>
            </w:pPr>
            <w:r>
              <w:rPr>
                <w:rFonts w:eastAsia="Times New Roman" w:cs="Calibri"/>
              </w:rPr>
              <w:t>315,00</w:t>
            </w:r>
          </w:p>
        </w:tc>
      </w:tr>
      <w:tr w:rsidR="00526FA6" w:rsidRPr="005433AB" w14:paraId="066DE6ED" w14:textId="77777777" w:rsidTr="00A967D0">
        <w:tc>
          <w:tcPr>
            <w:tcW w:w="851" w:type="dxa"/>
            <w:shd w:val="clear" w:color="auto" w:fill="auto"/>
          </w:tcPr>
          <w:p w14:paraId="732F2F07"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14</w:t>
            </w:r>
          </w:p>
        </w:tc>
        <w:tc>
          <w:tcPr>
            <w:tcW w:w="3685" w:type="dxa"/>
            <w:shd w:val="clear" w:color="auto" w:fill="auto"/>
          </w:tcPr>
          <w:p w14:paraId="742C1D32"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 xml:space="preserve">Refrigerante EB 350 ml: </w:t>
            </w:r>
            <w:r w:rsidRPr="005433AB">
              <w:rPr>
                <w:rFonts w:eastAsia="Times New Roman" w:cs="Calibri"/>
              </w:rPr>
              <w:t xml:space="preserve">Composto De EXTRATO DE COLA Composto Água Gaseificada, SACARINA, Sendo Permitido Extratos Vegetais, Cafeína, Corante, Caramelo, Isento De Corantes Artificiais, Livre De Sujidades, </w:t>
            </w:r>
            <w:r w:rsidRPr="005433AB">
              <w:rPr>
                <w:rFonts w:eastAsia="Times New Roman" w:cs="Calibri"/>
              </w:rPr>
              <w:lastRenderedPageBreak/>
              <w:t xml:space="preserve">Parasitas, Larvas, Acondicionado Em lata de 350 ml.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 </w:t>
            </w:r>
            <w:r w:rsidRPr="005433AB">
              <w:rPr>
                <w:rFonts w:eastAsia="Times New Roman" w:cs="Calibri"/>
                <w:b/>
              </w:rPr>
              <w:t>fardo com 12 latas.</w:t>
            </w:r>
          </w:p>
        </w:tc>
        <w:tc>
          <w:tcPr>
            <w:tcW w:w="709" w:type="dxa"/>
            <w:shd w:val="clear" w:color="auto" w:fill="auto"/>
          </w:tcPr>
          <w:p w14:paraId="5B68F887"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lastRenderedPageBreak/>
              <w:t>27</w:t>
            </w:r>
          </w:p>
        </w:tc>
        <w:tc>
          <w:tcPr>
            <w:tcW w:w="709" w:type="dxa"/>
            <w:shd w:val="clear" w:color="auto" w:fill="auto"/>
          </w:tcPr>
          <w:p w14:paraId="65134C80" w14:textId="7DF22CBC" w:rsidR="00526FA6" w:rsidRPr="005433AB" w:rsidRDefault="00526FA6" w:rsidP="00A967D0">
            <w:pPr>
              <w:suppressAutoHyphens/>
              <w:spacing w:after="0"/>
              <w:jc w:val="center"/>
              <w:rPr>
                <w:rFonts w:eastAsia="Times New Roman" w:cs="Calibri"/>
              </w:rPr>
            </w:pPr>
            <w:r w:rsidRPr="005433AB">
              <w:rPr>
                <w:rFonts w:eastAsia="Times New Roman" w:cs="Calibri"/>
              </w:rPr>
              <w:t>Far</w:t>
            </w:r>
            <w:r w:rsidR="00A967D0">
              <w:rPr>
                <w:rFonts w:eastAsia="Times New Roman" w:cs="Calibri"/>
              </w:rPr>
              <w:t>d</w:t>
            </w:r>
            <w:r w:rsidRPr="005433AB">
              <w:rPr>
                <w:rFonts w:eastAsia="Times New Roman" w:cs="Calibri"/>
              </w:rPr>
              <w:t>o</w:t>
            </w:r>
          </w:p>
        </w:tc>
        <w:tc>
          <w:tcPr>
            <w:tcW w:w="992" w:type="dxa"/>
            <w:shd w:val="clear" w:color="auto" w:fill="auto"/>
          </w:tcPr>
          <w:p w14:paraId="306AB533" w14:textId="77777777" w:rsidR="00526FA6" w:rsidRPr="005433AB" w:rsidRDefault="00526FA6" w:rsidP="00526FA6">
            <w:pPr>
              <w:suppressAutoHyphens/>
              <w:spacing w:after="0" w:line="240" w:lineRule="auto"/>
              <w:jc w:val="center"/>
              <w:rPr>
                <w:rFonts w:eastAsia="Times New Roman" w:cs="Calibri"/>
              </w:rPr>
            </w:pPr>
          </w:p>
        </w:tc>
        <w:tc>
          <w:tcPr>
            <w:tcW w:w="1276" w:type="dxa"/>
            <w:shd w:val="clear" w:color="auto" w:fill="auto"/>
          </w:tcPr>
          <w:p w14:paraId="08B6322F" w14:textId="25066DF5" w:rsidR="00526FA6" w:rsidRPr="005433AB" w:rsidRDefault="00526FA6" w:rsidP="00526FA6">
            <w:pPr>
              <w:suppressAutoHyphens/>
              <w:spacing w:after="0" w:line="240" w:lineRule="auto"/>
              <w:jc w:val="center"/>
              <w:rPr>
                <w:rFonts w:eastAsia="Times New Roman" w:cs="Calibri"/>
              </w:rPr>
            </w:pPr>
            <w:r>
              <w:rPr>
                <w:rFonts w:eastAsia="Times New Roman" w:cs="Calibri"/>
              </w:rPr>
              <w:t>43,3333</w:t>
            </w:r>
          </w:p>
        </w:tc>
        <w:tc>
          <w:tcPr>
            <w:tcW w:w="1417" w:type="dxa"/>
            <w:shd w:val="clear" w:color="auto" w:fill="auto"/>
          </w:tcPr>
          <w:p w14:paraId="50AFE195" w14:textId="0AC577DC" w:rsidR="00526FA6" w:rsidRPr="005433AB" w:rsidRDefault="00111D7C" w:rsidP="00526FA6">
            <w:pPr>
              <w:suppressAutoHyphens/>
              <w:spacing w:after="0" w:line="240" w:lineRule="auto"/>
              <w:jc w:val="center"/>
              <w:rPr>
                <w:rFonts w:eastAsia="Times New Roman" w:cs="Calibri"/>
              </w:rPr>
            </w:pPr>
            <w:r>
              <w:rPr>
                <w:rFonts w:eastAsia="Times New Roman" w:cs="Calibri"/>
              </w:rPr>
              <w:t>1.169,9991</w:t>
            </w:r>
          </w:p>
        </w:tc>
      </w:tr>
      <w:tr w:rsidR="00526FA6" w:rsidRPr="005433AB" w14:paraId="5CA00FFE" w14:textId="77777777" w:rsidTr="00A967D0">
        <w:tc>
          <w:tcPr>
            <w:tcW w:w="851" w:type="dxa"/>
            <w:shd w:val="clear" w:color="auto" w:fill="auto"/>
          </w:tcPr>
          <w:p w14:paraId="4140C4C0"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lastRenderedPageBreak/>
              <w:t>15</w:t>
            </w:r>
          </w:p>
        </w:tc>
        <w:tc>
          <w:tcPr>
            <w:tcW w:w="3685" w:type="dxa"/>
            <w:shd w:val="clear" w:color="auto" w:fill="auto"/>
          </w:tcPr>
          <w:p w14:paraId="6CC8CB7F"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 xml:space="preserve">Suco: </w:t>
            </w:r>
            <w:r w:rsidRPr="005433AB">
              <w:rPr>
                <w:rFonts w:eastAsia="Times New Roman" w:cs="Calibri"/>
              </w:rPr>
              <w:t xml:space="preserve">suco pronto </w:t>
            </w:r>
            <w:r>
              <w:rPr>
                <w:rFonts w:eastAsia="Times New Roman" w:cs="Calibri"/>
              </w:rPr>
              <w:t>–</w:t>
            </w:r>
            <w:r w:rsidRPr="005433AB">
              <w:rPr>
                <w:rFonts w:eastAsia="Times New Roman" w:cs="Calibri"/>
              </w:rPr>
              <w:t xml:space="preserve"> suco pronto para beber, diversos sabores em caixa longa vida. Nome e endereço do fabricante, data de fabricação e validade. Validade mínima de 4 meses a contar da data de entrega embalagem </w:t>
            </w:r>
            <w:proofErr w:type="spellStart"/>
            <w:r w:rsidRPr="005433AB">
              <w:rPr>
                <w:rFonts w:eastAsia="Times New Roman" w:cs="Calibri"/>
              </w:rPr>
              <w:t>cx</w:t>
            </w:r>
            <w:proofErr w:type="spellEnd"/>
            <w:r w:rsidRPr="005433AB">
              <w:rPr>
                <w:rFonts w:eastAsia="Times New Roman" w:cs="Calibri"/>
              </w:rPr>
              <w:t xml:space="preserve"> de 1lt</w:t>
            </w:r>
          </w:p>
        </w:tc>
        <w:tc>
          <w:tcPr>
            <w:tcW w:w="709" w:type="dxa"/>
            <w:shd w:val="clear" w:color="auto" w:fill="auto"/>
          </w:tcPr>
          <w:p w14:paraId="6E33A77E"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53</w:t>
            </w:r>
          </w:p>
        </w:tc>
        <w:tc>
          <w:tcPr>
            <w:tcW w:w="709" w:type="dxa"/>
            <w:shd w:val="clear" w:color="auto" w:fill="auto"/>
          </w:tcPr>
          <w:p w14:paraId="4EAD7D64" w14:textId="77777777" w:rsidR="00526FA6" w:rsidRPr="005433AB" w:rsidRDefault="00526FA6" w:rsidP="00526FA6">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0B03F77" w14:textId="77777777" w:rsidR="00526FA6" w:rsidRPr="005433AB" w:rsidRDefault="00526FA6" w:rsidP="00526FA6">
            <w:pPr>
              <w:suppressAutoHyphens/>
              <w:spacing w:after="0"/>
              <w:jc w:val="center"/>
              <w:rPr>
                <w:rFonts w:eastAsia="Times New Roman" w:cs="Calibri"/>
              </w:rPr>
            </w:pPr>
          </w:p>
        </w:tc>
        <w:tc>
          <w:tcPr>
            <w:tcW w:w="1276" w:type="dxa"/>
            <w:shd w:val="clear" w:color="auto" w:fill="auto"/>
          </w:tcPr>
          <w:p w14:paraId="347FA5C7" w14:textId="02B52786" w:rsidR="00526FA6" w:rsidRPr="005433AB" w:rsidRDefault="00526FA6" w:rsidP="00526FA6">
            <w:pPr>
              <w:suppressAutoHyphens/>
              <w:spacing w:after="0"/>
              <w:jc w:val="center"/>
              <w:rPr>
                <w:rFonts w:eastAsia="Times New Roman" w:cs="Calibri"/>
              </w:rPr>
            </w:pPr>
            <w:r>
              <w:rPr>
                <w:rFonts w:eastAsia="Times New Roman" w:cs="Calibri"/>
              </w:rPr>
              <w:t>7,4667</w:t>
            </w:r>
          </w:p>
        </w:tc>
        <w:tc>
          <w:tcPr>
            <w:tcW w:w="1417" w:type="dxa"/>
            <w:shd w:val="clear" w:color="auto" w:fill="auto"/>
          </w:tcPr>
          <w:p w14:paraId="20078C5A" w14:textId="7A315664" w:rsidR="00526FA6" w:rsidRPr="005433AB" w:rsidRDefault="00111D7C" w:rsidP="00526FA6">
            <w:pPr>
              <w:suppressAutoHyphens/>
              <w:spacing w:after="0"/>
              <w:jc w:val="center"/>
              <w:rPr>
                <w:rFonts w:eastAsia="Times New Roman" w:cs="Calibri"/>
              </w:rPr>
            </w:pPr>
            <w:r>
              <w:rPr>
                <w:rFonts w:eastAsia="Times New Roman" w:cs="Calibri"/>
              </w:rPr>
              <w:t>395,7351</w:t>
            </w:r>
          </w:p>
        </w:tc>
      </w:tr>
      <w:tr w:rsidR="00526FA6" w:rsidRPr="005433AB" w14:paraId="295DF431" w14:textId="77777777" w:rsidTr="00A967D0">
        <w:tc>
          <w:tcPr>
            <w:tcW w:w="851" w:type="dxa"/>
            <w:shd w:val="clear" w:color="auto" w:fill="auto"/>
          </w:tcPr>
          <w:p w14:paraId="03925F11"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16</w:t>
            </w:r>
          </w:p>
        </w:tc>
        <w:tc>
          <w:tcPr>
            <w:tcW w:w="3685" w:type="dxa"/>
            <w:shd w:val="clear" w:color="auto" w:fill="auto"/>
          </w:tcPr>
          <w:p w14:paraId="2155AFD9" w14:textId="77777777" w:rsidR="00526FA6" w:rsidRPr="005433AB" w:rsidRDefault="00526FA6" w:rsidP="00526FA6">
            <w:pPr>
              <w:suppressAutoHyphens/>
              <w:spacing w:after="0"/>
              <w:jc w:val="both"/>
              <w:rPr>
                <w:rFonts w:eastAsia="Times New Roman" w:cs="Calibri"/>
              </w:rPr>
            </w:pPr>
            <w:r w:rsidRPr="005433AB">
              <w:rPr>
                <w:rFonts w:eastAsia="Times New Roman" w:cs="Calibri"/>
                <w:b/>
              </w:rPr>
              <w:t xml:space="preserve">Suco em pó: </w:t>
            </w:r>
            <w:r w:rsidRPr="005433AB">
              <w:rPr>
                <w:rFonts w:eastAsia="Times New Roman" w:cs="Calibri"/>
              </w:rPr>
              <w:t>pacote de 1kg, diversos sabores</w:t>
            </w:r>
          </w:p>
        </w:tc>
        <w:tc>
          <w:tcPr>
            <w:tcW w:w="709" w:type="dxa"/>
            <w:shd w:val="clear" w:color="auto" w:fill="auto"/>
          </w:tcPr>
          <w:p w14:paraId="6F47D2CC"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825</w:t>
            </w:r>
          </w:p>
        </w:tc>
        <w:tc>
          <w:tcPr>
            <w:tcW w:w="709" w:type="dxa"/>
            <w:shd w:val="clear" w:color="auto" w:fill="auto"/>
          </w:tcPr>
          <w:p w14:paraId="316EDA71" w14:textId="77777777" w:rsidR="00526FA6" w:rsidRPr="005433AB" w:rsidRDefault="00526FA6" w:rsidP="00526FA6">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4BEDE1F" w14:textId="77777777" w:rsidR="00526FA6" w:rsidRPr="005433AB" w:rsidRDefault="00526FA6" w:rsidP="00526FA6">
            <w:pPr>
              <w:suppressAutoHyphens/>
              <w:spacing w:after="0" w:line="240" w:lineRule="auto"/>
              <w:jc w:val="center"/>
              <w:rPr>
                <w:rFonts w:eastAsia="Times New Roman" w:cs="Calibri"/>
              </w:rPr>
            </w:pPr>
          </w:p>
        </w:tc>
        <w:tc>
          <w:tcPr>
            <w:tcW w:w="1276" w:type="dxa"/>
            <w:shd w:val="clear" w:color="auto" w:fill="auto"/>
          </w:tcPr>
          <w:p w14:paraId="295C002A" w14:textId="7AB9F925" w:rsidR="00526FA6" w:rsidRPr="005433AB" w:rsidRDefault="00526FA6" w:rsidP="00526FA6">
            <w:pPr>
              <w:suppressAutoHyphens/>
              <w:spacing w:after="0" w:line="240" w:lineRule="auto"/>
              <w:jc w:val="center"/>
              <w:rPr>
                <w:rFonts w:eastAsia="Times New Roman" w:cs="Calibri"/>
              </w:rPr>
            </w:pPr>
            <w:r>
              <w:rPr>
                <w:rFonts w:eastAsia="Times New Roman" w:cs="Calibri"/>
              </w:rPr>
              <w:t>14,00</w:t>
            </w:r>
          </w:p>
        </w:tc>
        <w:tc>
          <w:tcPr>
            <w:tcW w:w="1417" w:type="dxa"/>
            <w:shd w:val="clear" w:color="auto" w:fill="auto"/>
          </w:tcPr>
          <w:p w14:paraId="497F07E0" w14:textId="59FE4D3B" w:rsidR="00526FA6" w:rsidRPr="005433AB" w:rsidRDefault="00111D7C" w:rsidP="00526FA6">
            <w:pPr>
              <w:suppressAutoHyphens/>
              <w:spacing w:after="0" w:line="240" w:lineRule="auto"/>
              <w:jc w:val="center"/>
              <w:rPr>
                <w:rFonts w:eastAsia="Times New Roman" w:cs="Calibri"/>
              </w:rPr>
            </w:pPr>
            <w:r>
              <w:rPr>
                <w:rFonts w:eastAsia="Times New Roman" w:cs="Calibri"/>
              </w:rPr>
              <w:t>11.550,00</w:t>
            </w:r>
          </w:p>
        </w:tc>
      </w:tr>
    </w:tbl>
    <w:p w14:paraId="6421193A" w14:textId="18A2EC15" w:rsidR="00F94F89" w:rsidRDefault="00F94F89" w:rsidP="00A967D0">
      <w:pPr>
        <w:spacing w:after="0" w:line="240" w:lineRule="auto"/>
        <w:jc w:val="right"/>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417"/>
      </w:tblGrid>
      <w:tr w:rsidR="00A967D0" w:rsidRPr="005433AB" w14:paraId="6BEF5479" w14:textId="77777777" w:rsidTr="00A967D0">
        <w:tc>
          <w:tcPr>
            <w:tcW w:w="1418" w:type="dxa"/>
            <w:tcBorders>
              <w:bottom w:val="single" w:sz="4" w:space="0" w:color="auto"/>
            </w:tcBorders>
            <w:shd w:val="clear" w:color="auto" w:fill="F2F2F2"/>
          </w:tcPr>
          <w:p w14:paraId="02323051" w14:textId="77777777" w:rsidR="00A967D0" w:rsidRPr="005433AB" w:rsidRDefault="00A967D0" w:rsidP="00C46118">
            <w:pPr>
              <w:suppressAutoHyphens/>
              <w:spacing w:after="0"/>
              <w:jc w:val="center"/>
              <w:rPr>
                <w:rFonts w:eastAsia="Times New Roman" w:cs="Calibri"/>
                <w:b/>
              </w:rPr>
            </w:pPr>
            <w:r w:rsidRPr="005433AB">
              <w:rPr>
                <w:rFonts w:eastAsia="Times New Roman" w:cs="Calibri"/>
                <w:b/>
              </w:rPr>
              <w:t>TOTA</w:t>
            </w:r>
            <w:r>
              <w:rPr>
                <w:rFonts w:eastAsia="Times New Roman" w:cs="Calibri"/>
                <w:b/>
              </w:rPr>
              <w:t xml:space="preserve">L </w:t>
            </w:r>
            <w:r w:rsidRPr="005433AB">
              <w:rPr>
                <w:rFonts w:eastAsia="Times New Roman" w:cs="Calibri"/>
                <w:b/>
              </w:rPr>
              <w:t>GERA</w:t>
            </w:r>
            <w:r>
              <w:rPr>
                <w:rFonts w:eastAsia="Times New Roman" w:cs="Calibri"/>
                <w:b/>
              </w:rPr>
              <w:t>L</w:t>
            </w:r>
            <w:r w:rsidRPr="005433AB">
              <w:rPr>
                <w:rFonts w:eastAsia="Times New Roman" w:cs="Calibri"/>
                <w:b/>
              </w:rPr>
              <w:t>:</w:t>
            </w:r>
          </w:p>
        </w:tc>
        <w:tc>
          <w:tcPr>
            <w:tcW w:w="2268" w:type="dxa"/>
            <w:shd w:val="clear" w:color="auto" w:fill="F2F2F2"/>
          </w:tcPr>
          <w:p w14:paraId="5A74390A" w14:textId="77777777" w:rsidR="00A967D0" w:rsidRPr="005433AB" w:rsidRDefault="00A967D0" w:rsidP="00C46118">
            <w:pPr>
              <w:suppressAutoHyphens/>
              <w:spacing w:after="0"/>
              <w:jc w:val="center"/>
              <w:rPr>
                <w:rFonts w:eastAsia="Times New Roman" w:cs="Calibri"/>
                <w:b/>
              </w:rPr>
            </w:pPr>
            <w:r w:rsidRPr="005433AB">
              <w:rPr>
                <w:rFonts w:eastAsia="Times New Roman" w:cs="Calibri"/>
                <w:b/>
              </w:rPr>
              <w:t>QTD DE ITENS</w:t>
            </w:r>
          </w:p>
        </w:tc>
        <w:tc>
          <w:tcPr>
            <w:tcW w:w="1417" w:type="dxa"/>
            <w:shd w:val="clear" w:color="auto" w:fill="F2F2F2"/>
          </w:tcPr>
          <w:p w14:paraId="37BD1585" w14:textId="77777777" w:rsidR="00A967D0" w:rsidRPr="005433AB" w:rsidRDefault="00A967D0" w:rsidP="00C46118">
            <w:pPr>
              <w:suppressAutoHyphens/>
              <w:spacing w:after="0"/>
              <w:jc w:val="center"/>
              <w:rPr>
                <w:rFonts w:eastAsia="Times New Roman" w:cs="Calibri"/>
                <w:b/>
              </w:rPr>
            </w:pPr>
            <w:r w:rsidRPr="005433AB">
              <w:rPr>
                <w:rFonts w:eastAsia="Times New Roman" w:cs="Calibri"/>
                <w:b/>
              </w:rPr>
              <w:t xml:space="preserve">VALOR TOTAL </w:t>
            </w:r>
            <w:r>
              <w:rPr>
                <w:rFonts w:eastAsia="Times New Roman" w:cs="Calibri"/>
                <w:b/>
              </w:rPr>
              <w:t>(R$)</w:t>
            </w:r>
          </w:p>
        </w:tc>
      </w:tr>
      <w:tr w:rsidR="00A967D0" w:rsidRPr="005433AB" w14:paraId="423CE24B" w14:textId="77777777" w:rsidTr="00A967D0">
        <w:tc>
          <w:tcPr>
            <w:tcW w:w="1418" w:type="dxa"/>
            <w:tcBorders>
              <w:left w:val="nil"/>
              <w:bottom w:val="nil"/>
            </w:tcBorders>
            <w:shd w:val="clear" w:color="auto" w:fill="auto"/>
          </w:tcPr>
          <w:p w14:paraId="578898E5" w14:textId="77777777" w:rsidR="00A967D0" w:rsidRPr="005433AB" w:rsidRDefault="00A967D0" w:rsidP="00C46118">
            <w:pPr>
              <w:suppressAutoHyphens/>
              <w:spacing w:after="0"/>
              <w:jc w:val="center"/>
              <w:rPr>
                <w:rFonts w:eastAsia="Times New Roman" w:cs="Calibri"/>
              </w:rPr>
            </w:pPr>
          </w:p>
        </w:tc>
        <w:tc>
          <w:tcPr>
            <w:tcW w:w="2268" w:type="dxa"/>
            <w:shd w:val="clear" w:color="auto" w:fill="auto"/>
          </w:tcPr>
          <w:p w14:paraId="2E5E7B9C" w14:textId="77777777" w:rsidR="00A967D0" w:rsidRPr="005433AB" w:rsidRDefault="00A967D0" w:rsidP="00C46118">
            <w:pPr>
              <w:suppressAutoHyphens/>
              <w:spacing w:after="0"/>
              <w:jc w:val="center"/>
              <w:rPr>
                <w:rFonts w:eastAsia="Times New Roman" w:cs="Calibri"/>
              </w:rPr>
            </w:pPr>
            <w:r w:rsidRPr="005433AB">
              <w:rPr>
                <w:rFonts w:eastAsia="Times New Roman" w:cs="Calibri"/>
              </w:rPr>
              <w:t>16</w:t>
            </w:r>
          </w:p>
        </w:tc>
        <w:tc>
          <w:tcPr>
            <w:tcW w:w="1417" w:type="dxa"/>
            <w:shd w:val="clear" w:color="auto" w:fill="auto"/>
          </w:tcPr>
          <w:p w14:paraId="79B8D128" w14:textId="77777777" w:rsidR="00A967D0" w:rsidRPr="005433AB" w:rsidRDefault="00A967D0" w:rsidP="00C46118">
            <w:pPr>
              <w:suppressAutoHyphens/>
              <w:spacing w:after="0"/>
              <w:rPr>
                <w:rFonts w:eastAsia="Times New Roman" w:cs="Calibri"/>
              </w:rPr>
            </w:pPr>
            <w:r>
              <w:rPr>
                <w:rFonts w:eastAsia="Times New Roman" w:cs="Calibri"/>
              </w:rPr>
              <w:t>64.188,0886</w:t>
            </w:r>
          </w:p>
        </w:tc>
      </w:tr>
    </w:tbl>
    <w:p w14:paraId="3D47AFDB" w14:textId="77777777" w:rsidR="00A967D0" w:rsidRDefault="00A967D0" w:rsidP="00A967D0">
      <w:pPr>
        <w:spacing w:after="0" w:line="240" w:lineRule="auto"/>
        <w:jc w:val="right"/>
        <w:rPr>
          <w:rFonts w:cs="Calibri"/>
          <w:sz w:val="24"/>
          <w:szCs w:val="24"/>
        </w:rPr>
      </w:pPr>
    </w:p>
    <w:p w14:paraId="64D1BABB" w14:textId="77777777" w:rsidR="00F94F89" w:rsidRPr="005433AB" w:rsidRDefault="00F94F89" w:rsidP="00F94F89">
      <w:pPr>
        <w:shd w:val="clear" w:color="auto" w:fill="9CC2E5"/>
        <w:rPr>
          <w:rFonts w:cs="Calibri"/>
          <w:b/>
          <w:sz w:val="24"/>
          <w:szCs w:val="24"/>
        </w:rPr>
      </w:pPr>
      <w:r w:rsidRPr="005433AB">
        <w:rPr>
          <w:rFonts w:cs="Calibri"/>
          <w:b/>
          <w:sz w:val="24"/>
          <w:szCs w:val="24"/>
        </w:rPr>
        <w:t xml:space="preserve">LOTE 02 – COTA RESERVADA </w:t>
      </w:r>
      <w:r>
        <w:rPr>
          <w:rFonts w:cs="Calibri"/>
          <w:b/>
          <w:sz w:val="24"/>
          <w:szCs w:val="24"/>
        </w:rPr>
        <w:t>–</w:t>
      </w:r>
      <w:r w:rsidRPr="005433AB">
        <w:rPr>
          <w:rFonts w:cs="Calibri"/>
          <w:b/>
          <w:sz w:val="24"/>
          <w:szCs w:val="24"/>
        </w:rPr>
        <w:t xml:space="preserve"> GÊNEROS DE ALIMENTAÇÃO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660"/>
        <w:gridCol w:w="717"/>
        <w:gridCol w:w="869"/>
        <w:gridCol w:w="1004"/>
        <w:gridCol w:w="1270"/>
        <w:gridCol w:w="1269"/>
      </w:tblGrid>
      <w:tr w:rsidR="000A2908" w:rsidRPr="005433AB" w14:paraId="15B74996" w14:textId="77777777" w:rsidTr="00C7443E">
        <w:tc>
          <w:tcPr>
            <w:tcW w:w="850" w:type="dxa"/>
            <w:shd w:val="clear" w:color="auto" w:fill="auto"/>
          </w:tcPr>
          <w:p w14:paraId="5CF59104" w14:textId="77777777" w:rsidR="00F94F89" w:rsidRPr="005433AB" w:rsidRDefault="00F94F89" w:rsidP="005C0301">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660" w:type="dxa"/>
            <w:shd w:val="clear" w:color="auto" w:fill="auto"/>
          </w:tcPr>
          <w:p w14:paraId="53C934AC" w14:textId="77777777" w:rsidR="00F94F89" w:rsidRPr="005433AB" w:rsidRDefault="00F94F89" w:rsidP="005C0301">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17" w:type="dxa"/>
            <w:shd w:val="clear" w:color="auto" w:fill="auto"/>
          </w:tcPr>
          <w:p w14:paraId="68F68BBD" w14:textId="77777777" w:rsidR="00F94F89" w:rsidRPr="005433AB" w:rsidRDefault="00F94F89" w:rsidP="005C0301">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869" w:type="dxa"/>
            <w:shd w:val="clear" w:color="auto" w:fill="auto"/>
          </w:tcPr>
          <w:p w14:paraId="555BC905" w14:textId="77777777" w:rsidR="00F94F89" w:rsidRPr="005433AB" w:rsidRDefault="00F94F89" w:rsidP="005C0301">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1004" w:type="dxa"/>
            <w:shd w:val="clear" w:color="auto" w:fill="auto"/>
          </w:tcPr>
          <w:p w14:paraId="3D3BAC38" w14:textId="77777777" w:rsidR="00F94F89" w:rsidRPr="005433AB" w:rsidRDefault="00F94F89" w:rsidP="005C0301">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270" w:type="dxa"/>
            <w:shd w:val="clear" w:color="auto" w:fill="auto"/>
          </w:tcPr>
          <w:p w14:paraId="354AAD4C" w14:textId="7FC3967A" w:rsidR="00F94F89" w:rsidRPr="005433AB" w:rsidRDefault="00F94F89" w:rsidP="005C0301">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r w:rsidR="00D93F74">
              <w:rPr>
                <w:rFonts w:eastAsia="Times New Roman" w:cs="Calibri"/>
                <w:b/>
                <w:sz w:val="24"/>
                <w:szCs w:val="24"/>
              </w:rPr>
              <w:t xml:space="preserve"> (R$)</w:t>
            </w:r>
          </w:p>
        </w:tc>
        <w:tc>
          <w:tcPr>
            <w:tcW w:w="1269" w:type="dxa"/>
            <w:shd w:val="clear" w:color="auto" w:fill="auto"/>
          </w:tcPr>
          <w:p w14:paraId="0CE704FE" w14:textId="521545FD" w:rsidR="00F94F89" w:rsidRPr="005433AB" w:rsidRDefault="00D93F74" w:rsidP="005C0301">
            <w:pPr>
              <w:suppressAutoHyphens/>
              <w:spacing w:after="0" w:line="240" w:lineRule="auto"/>
              <w:jc w:val="center"/>
              <w:rPr>
                <w:rFonts w:eastAsia="Times New Roman" w:cs="Calibri"/>
                <w:b/>
                <w:sz w:val="24"/>
                <w:szCs w:val="24"/>
              </w:rPr>
            </w:pPr>
            <w:r>
              <w:rPr>
                <w:rFonts w:eastAsia="Times New Roman" w:cs="Calibri"/>
                <w:b/>
                <w:sz w:val="24"/>
                <w:szCs w:val="24"/>
              </w:rPr>
              <w:t>VALOR TOTAL (R$)</w:t>
            </w:r>
          </w:p>
        </w:tc>
      </w:tr>
      <w:tr w:rsidR="00526FA6" w:rsidRPr="005433AB" w14:paraId="756F57ED" w14:textId="77777777" w:rsidTr="00C7443E">
        <w:tc>
          <w:tcPr>
            <w:tcW w:w="850" w:type="dxa"/>
            <w:shd w:val="clear" w:color="auto" w:fill="auto"/>
          </w:tcPr>
          <w:p w14:paraId="338EB3A5"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17</w:t>
            </w:r>
          </w:p>
        </w:tc>
        <w:tc>
          <w:tcPr>
            <w:tcW w:w="3660" w:type="dxa"/>
            <w:shd w:val="clear" w:color="auto" w:fill="auto"/>
          </w:tcPr>
          <w:p w14:paraId="048E849B"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Achocolatado em pó solúvel pote de 800g</w:t>
            </w:r>
          </w:p>
        </w:tc>
        <w:tc>
          <w:tcPr>
            <w:tcW w:w="717" w:type="dxa"/>
            <w:shd w:val="clear" w:color="auto" w:fill="auto"/>
          </w:tcPr>
          <w:p w14:paraId="6A81E29B" w14:textId="77777777" w:rsidR="00526FA6" w:rsidRPr="005433AB" w:rsidRDefault="00526FA6" w:rsidP="00526FA6">
            <w:pPr>
              <w:suppressAutoHyphens/>
              <w:jc w:val="center"/>
              <w:rPr>
                <w:rFonts w:eastAsia="Times New Roman" w:cs="Calibri"/>
              </w:rPr>
            </w:pPr>
            <w:r w:rsidRPr="005433AB">
              <w:rPr>
                <w:rFonts w:eastAsia="Times New Roman" w:cs="Calibri"/>
              </w:rPr>
              <w:t>15</w:t>
            </w:r>
          </w:p>
        </w:tc>
        <w:tc>
          <w:tcPr>
            <w:tcW w:w="869" w:type="dxa"/>
            <w:shd w:val="clear" w:color="auto" w:fill="auto"/>
          </w:tcPr>
          <w:p w14:paraId="13DF4C46" w14:textId="77777777" w:rsidR="00526FA6" w:rsidRPr="005433AB" w:rsidRDefault="00526FA6" w:rsidP="00526FA6">
            <w:pPr>
              <w:suppressAutoHyphens/>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787DC57C" w14:textId="77777777" w:rsidR="00526FA6" w:rsidRPr="005433AB" w:rsidRDefault="00526FA6" w:rsidP="00526FA6">
            <w:pPr>
              <w:suppressAutoHyphens/>
              <w:spacing w:after="0" w:line="240" w:lineRule="auto"/>
              <w:rPr>
                <w:rFonts w:eastAsia="Times New Roman" w:cs="Calibri"/>
              </w:rPr>
            </w:pPr>
          </w:p>
        </w:tc>
        <w:tc>
          <w:tcPr>
            <w:tcW w:w="1270" w:type="dxa"/>
            <w:shd w:val="clear" w:color="auto" w:fill="auto"/>
          </w:tcPr>
          <w:p w14:paraId="0C0E1EC3" w14:textId="70450CB1" w:rsidR="00526FA6" w:rsidRPr="005433AB" w:rsidRDefault="00526FA6" w:rsidP="00526FA6">
            <w:pPr>
              <w:suppressAutoHyphens/>
              <w:spacing w:after="0" w:line="240" w:lineRule="auto"/>
              <w:jc w:val="center"/>
              <w:rPr>
                <w:rFonts w:eastAsia="Times New Roman" w:cs="Calibri"/>
              </w:rPr>
            </w:pPr>
            <w:r>
              <w:rPr>
                <w:rFonts w:eastAsia="Times New Roman" w:cs="Calibri"/>
              </w:rPr>
              <w:t>17,1667</w:t>
            </w:r>
          </w:p>
        </w:tc>
        <w:tc>
          <w:tcPr>
            <w:tcW w:w="1269" w:type="dxa"/>
            <w:shd w:val="clear" w:color="auto" w:fill="auto"/>
          </w:tcPr>
          <w:p w14:paraId="14BEC3EF" w14:textId="1B24A23C" w:rsidR="00526FA6" w:rsidRPr="005433AB" w:rsidRDefault="0088319B" w:rsidP="00526FA6">
            <w:pPr>
              <w:suppressAutoHyphens/>
              <w:spacing w:after="0" w:line="240" w:lineRule="auto"/>
              <w:jc w:val="center"/>
              <w:rPr>
                <w:rFonts w:eastAsia="Times New Roman" w:cs="Calibri"/>
              </w:rPr>
            </w:pPr>
            <w:r>
              <w:rPr>
                <w:rFonts w:eastAsia="Times New Roman" w:cs="Calibri"/>
              </w:rPr>
              <w:t>257,5005</w:t>
            </w:r>
          </w:p>
        </w:tc>
      </w:tr>
      <w:tr w:rsidR="00526FA6" w:rsidRPr="005433AB" w14:paraId="01A1831B" w14:textId="77777777" w:rsidTr="00C7443E">
        <w:tc>
          <w:tcPr>
            <w:tcW w:w="850" w:type="dxa"/>
            <w:shd w:val="clear" w:color="auto" w:fill="auto"/>
          </w:tcPr>
          <w:p w14:paraId="4B8D1077"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18</w:t>
            </w:r>
          </w:p>
        </w:tc>
        <w:tc>
          <w:tcPr>
            <w:tcW w:w="3660" w:type="dxa"/>
            <w:shd w:val="clear" w:color="auto" w:fill="auto"/>
          </w:tcPr>
          <w:p w14:paraId="7DBD7853"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 xml:space="preserve">Açúcar: </w:t>
            </w:r>
            <w:r w:rsidRPr="005433AB">
              <w:rPr>
                <w:rFonts w:eastAsia="Times New Roman" w:cs="Calibri"/>
              </w:rPr>
              <w:t>Açúcar Cristal de origem vegetal em embalagem de 5 kg (</w:t>
            </w:r>
            <w:proofErr w:type="spellStart"/>
            <w:r w:rsidRPr="005433AB">
              <w:rPr>
                <w:rFonts w:eastAsia="Times New Roman" w:cs="Calibri"/>
              </w:rPr>
              <w:t>pct</w:t>
            </w:r>
            <w:proofErr w:type="spellEnd"/>
            <w:r w:rsidRPr="005433AB">
              <w:rPr>
                <w:rFonts w:eastAsia="Times New Roman" w:cs="Calibri"/>
              </w:rPr>
              <w:t>) Cristal, branco, contendo no mínimo 98,3% de sacarose</w:t>
            </w:r>
            <w:r w:rsidRPr="005433AB">
              <w:rPr>
                <w:rFonts w:eastAsia="Times New Roman" w:cs="Calibri"/>
                <w:b/>
              </w:rPr>
              <w:t xml:space="preserve"> </w:t>
            </w:r>
          </w:p>
        </w:tc>
        <w:tc>
          <w:tcPr>
            <w:tcW w:w="717" w:type="dxa"/>
            <w:shd w:val="clear" w:color="auto" w:fill="auto"/>
          </w:tcPr>
          <w:p w14:paraId="68BDF2D9" w14:textId="77777777" w:rsidR="00526FA6" w:rsidRPr="005433AB" w:rsidRDefault="00526FA6" w:rsidP="00526FA6">
            <w:pPr>
              <w:suppressAutoHyphens/>
              <w:jc w:val="center"/>
              <w:rPr>
                <w:rFonts w:eastAsia="Times New Roman" w:cs="Calibri"/>
              </w:rPr>
            </w:pPr>
            <w:r w:rsidRPr="005433AB">
              <w:rPr>
                <w:rFonts w:eastAsia="Times New Roman" w:cs="Calibri"/>
              </w:rPr>
              <w:t>27</w:t>
            </w:r>
          </w:p>
        </w:tc>
        <w:tc>
          <w:tcPr>
            <w:tcW w:w="869" w:type="dxa"/>
            <w:shd w:val="clear" w:color="auto" w:fill="auto"/>
          </w:tcPr>
          <w:p w14:paraId="5A1A61D8" w14:textId="77777777" w:rsidR="00526FA6" w:rsidRPr="005433AB" w:rsidRDefault="00526FA6" w:rsidP="00526FA6">
            <w:pPr>
              <w:suppressAutoHyphens/>
              <w:jc w:val="center"/>
              <w:rPr>
                <w:rFonts w:eastAsia="Times New Roman" w:cs="Calibri"/>
              </w:rPr>
            </w:pPr>
            <w:proofErr w:type="spellStart"/>
            <w:r w:rsidRPr="005433AB">
              <w:rPr>
                <w:rFonts w:eastAsia="Times New Roman" w:cs="Calibri"/>
              </w:rPr>
              <w:t>Pct</w:t>
            </w:r>
            <w:proofErr w:type="spellEnd"/>
          </w:p>
        </w:tc>
        <w:tc>
          <w:tcPr>
            <w:tcW w:w="1004" w:type="dxa"/>
            <w:shd w:val="clear" w:color="auto" w:fill="auto"/>
          </w:tcPr>
          <w:p w14:paraId="412894B4" w14:textId="77777777" w:rsidR="00526FA6" w:rsidRPr="005433AB" w:rsidRDefault="00526FA6" w:rsidP="00526FA6">
            <w:pPr>
              <w:suppressAutoHyphens/>
              <w:spacing w:after="0" w:line="240" w:lineRule="auto"/>
              <w:rPr>
                <w:rFonts w:eastAsia="Times New Roman" w:cs="Calibri"/>
              </w:rPr>
            </w:pPr>
          </w:p>
        </w:tc>
        <w:tc>
          <w:tcPr>
            <w:tcW w:w="1270" w:type="dxa"/>
            <w:shd w:val="clear" w:color="auto" w:fill="auto"/>
          </w:tcPr>
          <w:p w14:paraId="4CDD932F" w14:textId="2404C309" w:rsidR="00526FA6" w:rsidRPr="005433AB" w:rsidRDefault="00526FA6" w:rsidP="00526FA6">
            <w:pPr>
              <w:suppressAutoHyphens/>
              <w:spacing w:after="0" w:line="240" w:lineRule="auto"/>
              <w:jc w:val="center"/>
              <w:rPr>
                <w:rFonts w:eastAsia="Times New Roman" w:cs="Calibri"/>
              </w:rPr>
            </w:pPr>
            <w:r>
              <w:rPr>
                <w:rFonts w:eastAsia="Times New Roman" w:cs="Calibri"/>
              </w:rPr>
              <w:t>19,9933</w:t>
            </w:r>
          </w:p>
        </w:tc>
        <w:tc>
          <w:tcPr>
            <w:tcW w:w="1269" w:type="dxa"/>
            <w:shd w:val="clear" w:color="auto" w:fill="auto"/>
          </w:tcPr>
          <w:p w14:paraId="6B644B16" w14:textId="28687856" w:rsidR="00526FA6" w:rsidRPr="005433AB" w:rsidRDefault="0088319B" w:rsidP="00526FA6">
            <w:pPr>
              <w:suppressAutoHyphens/>
              <w:spacing w:after="0" w:line="240" w:lineRule="auto"/>
              <w:jc w:val="center"/>
              <w:rPr>
                <w:rFonts w:eastAsia="Times New Roman" w:cs="Calibri"/>
              </w:rPr>
            </w:pPr>
            <w:r>
              <w:rPr>
                <w:rFonts w:eastAsia="Times New Roman" w:cs="Calibri"/>
              </w:rPr>
              <w:t>539,8191</w:t>
            </w:r>
          </w:p>
        </w:tc>
      </w:tr>
      <w:tr w:rsidR="00526FA6" w:rsidRPr="005433AB" w14:paraId="58D04C74" w14:textId="77777777" w:rsidTr="00C7443E">
        <w:tc>
          <w:tcPr>
            <w:tcW w:w="850" w:type="dxa"/>
            <w:shd w:val="clear" w:color="auto" w:fill="auto"/>
          </w:tcPr>
          <w:p w14:paraId="2C2F5CE1"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19</w:t>
            </w:r>
          </w:p>
        </w:tc>
        <w:tc>
          <w:tcPr>
            <w:tcW w:w="3660" w:type="dxa"/>
            <w:shd w:val="clear" w:color="auto" w:fill="auto"/>
          </w:tcPr>
          <w:p w14:paraId="300AF4D0"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garrafa descartável de 500ml, </w:t>
            </w:r>
            <w:r w:rsidRPr="005433AB">
              <w:rPr>
                <w:rFonts w:eastAsia="Times New Roman" w:cs="Calibri"/>
                <w:b/>
              </w:rPr>
              <w:t xml:space="preserve">fardo com 12 unidades </w:t>
            </w:r>
          </w:p>
        </w:tc>
        <w:tc>
          <w:tcPr>
            <w:tcW w:w="717" w:type="dxa"/>
            <w:shd w:val="clear" w:color="auto" w:fill="auto"/>
          </w:tcPr>
          <w:p w14:paraId="2F5EA312" w14:textId="77777777" w:rsidR="00526FA6" w:rsidRPr="005433AB" w:rsidRDefault="00526FA6" w:rsidP="00526FA6">
            <w:pPr>
              <w:suppressAutoHyphens/>
              <w:jc w:val="center"/>
              <w:rPr>
                <w:rFonts w:eastAsia="Times New Roman" w:cs="Calibri"/>
              </w:rPr>
            </w:pPr>
            <w:r w:rsidRPr="005433AB">
              <w:rPr>
                <w:rFonts w:eastAsia="Times New Roman" w:cs="Calibri"/>
              </w:rPr>
              <w:t>12</w:t>
            </w:r>
          </w:p>
        </w:tc>
        <w:tc>
          <w:tcPr>
            <w:tcW w:w="869" w:type="dxa"/>
            <w:shd w:val="clear" w:color="auto" w:fill="auto"/>
          </w:tcPr>
          <w:p w14:paraId="5CA2C104" w14:textId="77777777" w:rsidR="00526FA6" w:rsidRPr="005433AB" w:rsidRDefault="00526FA6" w:rsidP="00526FA6">
            <w:pPr>
              <w:suppressAutoHyphens/>
              <w:jc w:val="center"/>
              <w:rPr>
                <w:rFonts w:eastAsia="Times New Roman" w:cs="Calibri"/>
              </w:rPr>
            </w:pPr>
            <w:r w:rsidRPr="005433AB">
              <w:rPr>
                <w:rFonts w:eastAsia="Times New Roman" w:cs="Calibri"/>
              </w:rPr>
              <w:t>Fardo</w:t>
            </w:r>
          </w:p>
        </w:tc>
        <w:tc>
          <w:tcPr>
            <w:tcW w:w="1004" w:type="dxa"/>
            <w:shd w:val="clear" w:color="auto" w:fill="auto"/>
          </w:tcPr>
          <w:p w14:paraId="6AD3A5FB" w14:textId="77777777" w:rsidR="00526FA6" w:rsidRPr="005433AB" w:rsidRDefault="00526FA6" w:rsidP="00526FA6">
            <w:pPr>
              <w:suppressAutoHyphens/>
              <w:spacing w:after="0" w:line="240" w:lineRule="auto"/>
              <w:rPr>
                <w:rFonts w:eastAsia="Times New Roman" w:cs="Calibri"/>
              </w:rPr>
            </w:pPr>
          </w:p>
        </w:tc>
        <w:tc>
          <w:tcPr>
            <w:tcW w:w="1270" w:type="dxa"/>
            <w:shd w:val="clear" w:color="auto" w:fill="auto"/>
          </w:tcPr>
          <w:p w14:paraId="54938984" w14:textId="65BAF6ED" w:rsidR="00526FA6" w:rsidRPr="005433AB" w:rsidRDefault="00526FA6" w:rsidP="00526FA6">
            <w:pPr>
              <w:suppressAutoHyphens/>
              <w:spacing w:after="0" w:line="240" w:lineRule="auto"/>
              <w:jc w:val="center"/>
              <w:rPr>
                <w:rFonts w:eastAsia="Times New Roman" w:cs="Calibri"/>
              </w:rPr>
            </w:pPr>
            <w:r>
              <w:rPr>
                <w:rFonts w:eastAsia="Times New Roman" w:cs="Calibri"/>
              </w:rPr>
              <w:t>20,00</w:t>
            </w:r>
          </w:p>
        </w:tc>
        <w:tc>
          <w:tcPr>
            <w:tcW w:w="1269" w:type="dxa"/>
            <w:shd w:val="clear" w:color="auto" w:fill="auto"/>
          </w:tcPr>
          <w:p w14:paraId="3B0F6631" w14:textId="2B3FA551" w:rsidR="00526FA6" w:rsidRPr="005433AB" w:rsidRDefault="0088319B" w:rsidP="00526FA6">
            <w:pPr>
              <w:suppressAutoHyphens/>
              <w:spacing w:after="0" w:line="240" w:lineRule="auto"/>
              <w:jc w:val="center"/>
              <w:rPr>
                <w:rFonts w:eastAsia="Times New Roman" w:cs="Calibri"/>
              </w:rPr>
            </w:pPr>
            <w:r>
              <w:rPr>
                <w:rFonts w:eastAsia="Times New Roman" w:cs="Calibri"/>
              </w:rPr>
              <w:t>240,00</w:t>
            </w:r>
          </w:p>
        </w:tc>
      </w:tr>
      <w:tr w:rsidR="00526FA6" w:rsidRPr="005433AB" w14:paraId="2F0D13E3" w14:textId="77777777" w:rsidTr="00C7443E">
        <w:tc>
          <w:tcPr>
            <w:tcW w:w="850" w:type="dxa"/>
            <w:shd w:val="clear" w:color="auto" w:fill="auto"/>
          </w:tcPr>
          <w:p w14:paraId="4A11D223"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20</w:t>
            </w:r>
          </w:p>
        </w:tc>
        <w:tc>
          <w:tcPr>
            <w:tcW w:w="3660" w:type="dxa"/>
            <w:shd w:val="clear" w:color="auto" w:fill="auto"/>
          </w:tcPr>
          <w:p w14:paraId="28B753F2"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copo descartável de 200 ml, </w:t>
            </w:r>
            <w:r w:rsidRPr="005433AB">
              <w:rPr>
                <w:rFonts w:eastAsia="Times New Roman" w:cs="Calibri"/>
                <w:b/>
              </w:rPr>
              <w:t>caixa com 48 unidades</w:t>
            </w:r>
            <w:r w:rsidRPr="005433AB">
              <w:rPr>
                <w:rFonts w:eastAsia="Times New Roman" w:cs="Calibri"/>
              </w:rPr>
              <w:t xml:space="preserve"> </w:t>
            </w:r>
          </w:p>
        </w:tc>
        <w:tc>
          <w:tcPr>
            <w:tcW w:w="717" w:type="dxa"/>
            <w:shd w:val="clear" w:color="auto" w:fill="auto"/>
          </w:tcPr>
          <w:p w14:paraId="1C1C2C7B"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60</w:t>
            </w:r>
          </w:p>
        </w:tc>
        <w:tc>
          <w:tcPr>
            <w:tcW w:w="869" w:type="dxa"/>
            <w:shd w:val="clear" w:color="auto" w:fill="auto"/>
          </w:tcPr>
          <w:p w14:paraId="7FE31BAF"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Caixa</w:t>
            </w:r>
          </w:p>
        </w:tc>
        <w:tc>
          <w:tcPr>
            <w:tcW w:w="1004" w:type="dxa"/>
            <w:shd w:val="clear" w:color="auto" w:fill="auto"/>
          </w:tcPr>
          <w:p w14:paraId="46AA00D6" w14:textId="77777777" w:rsidR="00526FA6" w:rsidRPr="005433AB" w:rsidRDefault="00526FA6" w:rsidP="00526FA6">
            <w:pPr>
              <w:suppressAutoHyphens/>
              <w:spacing w:after="0" w:line="240" w:lineRule="auto"/>
              <w:rPr>
                <w:rFonts w:eastAsia="Times New Roman" w:cs="Calibri"/>
              </w:rPr>
            </w:pPr>
          </w:p>
        </w:tc>
        <w:tc>
          <w:tcPr>
            <w:tcW w:w="1270" w:type="dxa"/>
            <w:shd w:val="clear" w:color="auto" w:fill="auto"/>
          </w:tcPr>
          <w:p w14:paraId="02EED9C1" w14:textId="509FC6F3" w:rsidR="00526FA6" w:rsidRPr="005433AB" w:rsidRDefault="00526FA6" w:rsidP="00526FA6">
            <w:pPr>
              <w:suppressAutoHyphens/>
              <w:spacing w:after="0" w:line="240" w:lineRule="auto"/>
              <w:jc w:val="center"/>
              <w:rPr>
                <w:rFonts w:eastAsia="Times New Roman" w:cs="Calibri"/>
              </w:rPr>
            </w:pPr>
            <w:r>
              <w:rPr>
                <w:rFonts w:eastAsia="Times New Roman" w:cs="Calibri"/>
              </w:rPr>
              <w:t>42,80</w:t>
            </w:r>
          </w:p>
        </w:tc>
        <w:tc>
          <w:tcPr>
            <w:tcW w:w="1269" w:type="dxa"/>
            <w:shd w:val="clear" w:color="auto" w:fill="auto"/>
          </w:tcPr>
          <w:p w14:paraId="20246395" w14:textId="3AD60949" w:rsidR="00526FA6" w:rsidRPr="005433AB" w:rsidRDefault="0088319B" w:rsidP="00526FA6">
            <w:pPr>
              <w:suppressAutoHyphens/>
              <w:spacing w:after="0" w:line="240" w:lineRule="auto"/>
              <w:jc w:val="center"/>
              <w:rPr>
                <w:rFonts w:eastAsia="Times New Roman" w:cs="Calibri"/>
              </w:rPr>
            </w:pPr>
            <w:r>
              <w:rPr>
                <w:rFonts w:eastAsia="Times New Roman" w:cs="Calibri"/>
              </w:rPr>
              <w:t>2.568,00</w:t>
            </w:r>
          </w:p>
        </w:tc>
      </w:tr>
      <w:tr w:rsidR="00526FA6" w:rsidRPr="005433AB" w14:paraId="56609A5C" w14:textId="77777777" w:rsidTr="00C7443E">
        <w:tc>
          <w:tcPr>
            <w:tcW w:w="850" w:type="dxa"/>
            <w:shd w:val="clear" w:color="auto" w:fill="auto"/>
          </w:tcPr>
          <w:p w14:paraId="23C0C442"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21</w:t>
            </w:r>
          </w:p>
        </w:tc>
        <w:tc>
          <w:tcPr>
            <w:tcW w:w="3660" w:type="dxa"/>
            <w:shd w:val="clear" w:color="auto" w:fill="auto"/>
          </w:tcPr>
          <w:p w14:paraId="3535D4D2"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 xml:space="preserve">Café 500 </w:t>
            </w:r>
            <w:proofErr w:type="spellStart"/>
            <w:r w:rsidRPr="005433AB">
              <w:rPr>
                <w:rFonts w:eastAsia="Times New Roman" w:cs="Calibri"/>
                <w:b/>
              </w:rPr>
              <w:t>gr</w:t>
            </w:r>
            <w:proofErr w:type="spellEnd"/>
            <w:r w:rsidRPr="005433AB">
              <w:rPr>
                <w:rFonts w:eastAsia="Times New Roman" w:cs="Calibri"/>
                <w:b/>
              </w:rPr>
              <w:t xml:space="preserve">: </w:t>
            </w:r>
            <w:r w:rsidRPr="005433AB">
              <w:rPr>
                <w:rFonts w:eastAsia="Times New Roman" w:cs="Calibri"/>
              </w:rPr>
              <w:t>tipo tradicional, isento de grãos pretos, verdes ou fermentados, Pó homogêneo; aroma e sabor característicos de regular a intenso</w:t>
            </w:r>
          </w:p>
        </w:tc>
        <w:tc>
          <w:tcPr>
            <w:tcW w:w="717" w:type="dxa"/>
            <w:shd w:val="clear" w:color="auto" w:fill="auto"/>
          </w:tcPr>
          <w:p w14:paraId="6D3242A5" w14:textId="77777777" w:rsidR="00526FA6" w:rsidRPr="005433AB" w:rsidRDefault="00526FA6" w:rsidP="00526FA6">
            <w:pPr>
              <w:suppressAutoHyphens/>
              <w:jc w:val="center"/>
              <w:rPr>
                <w:rFonts w:eastAsia="Times New Roman" w:cs="Calibri"/>
              </w:rPr>
            </w:pPr>
            <w:r w:rsidRPr="005433AB">
              <w:rPr>
                <w:rFonts w:eastAsia="Times New Roman" w:cs="Calibri"/>
              </w:rPr>
              <w:t>87</w:t>
            </w:r>
          </w:p>
        </w:tc>
        <w:tc>
          <w:tcPr>
            <w:tcW w:w="869" w:type="dxa"/>
            <w:shd w:val="clear" w:color="auto" w:fill="auto"/>
          </w:tcPr>
          <w:p w14:paraId="3C33A349" w14:textId="77777777" w:rsidR="00526FA6" w:rsidRPr="005433AB" w:rsidRDefault="00526FA6" w:rsidP="00526FA6">
            <w:pPr>
              <w:suppressAutoHyphens/>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240BFE5D" w14:textId="77777777" w:rsidR="00526FA6" w:rsidRPr="005433AB" w:rsidRDefault="00526FA6" w:rsidP="00526FA6">
            <w:pPr>
              <w:suppressAutoHyphens/>
              <w:spacing w:after="0" w:line="240" w:lineRule="auto"/>
              <w:rPr>
                <w:rFonts w:eastAsia="Times New Roman" w:cs="Calibri"/>
              </w:rPr>
            </w:pPr>
          </w:p>
        </w:tc>
        <w:tc>
          <w:tcPr>
            <w:tcW w:w="1270" w:type="dxa"/>
            <w:shd w:val="clear" w:color="auto" w:fill="auto"/>
          </w:tcPr>
          <w:p w14:paraId="7B29FD43" w14:textId="1CA044DA" w:rsidR="00526FA6" w:rsidRPr="005433AB" w:rsidRDefault="00526FA6" w:rsidP="00526FA6">
            <w:pPr>
              <w:suppressAutoHyphens/>
              <w:spacing w:after="0" w:line="240" w:lineRule="auto"/>
              <w:jc w:val="center"/>
              <w:rPr>
                <w:rFonts w:eastAsia="Times New Roman" w:cs="Calibri"/>
              </w:rPr>
            </w:pPr>
            <w:r>
              <w:rPr>
                <w:rFonts w:eastAsia="Times New Roman" w:cs="Calibri"/>
              </w:rPr>
              <w:t>26,7333</w:t>
            </w:r>
          </w:p>
        </w:tc>
        <w:tc>
          <w:tcPr>
            <w:tcW w:w="1269" w:type="dxa"/>
            <w:shd w:val="clear" w:color="auto" w:fill="auto"/>
          </w:tcPr>
          <w:p w14:paraId="14E5FE7C" w14:textId="3331C859" w:rsidR="00526FA6" w:rsidRPr="005433AB" w:rsidRDefault="0088319B" w:rsidP="00526FA6">
            <w:pPr>
              <w:suppressAutoHyphens/>
              <w:spacing w:after="0" w:line="240" w:lineRule="auto"/>
              <w:jc w:val="center"/>
              <w:rPr>
                <w:rFonts w:eastAsia="Times New Roman" w:cs="Calibri"/>
              </w:rPr>
            </w:pPr>
            <w:r>
              <w:rPr>
                <w:rFonts w:eastAsia="Times New Roman" w:cs="Calibri"/>
              </w:rPr>
              <w:t>2.325,7971</w:t>
            </w:r>
          </w:p>
        </w:tc>
      </w:tr>
      <w:tr w:rsidR="00526FA6" w:rsidRPr="005433AB" w14:paraId="1632F97F" w14:textId="77777777" w:rsidTr="00C7443E">
        <w:tc>
          <w:tcPr>
            <w:tcW w:w="850" w:type="dxa"/>
            <w:shd w:val="clear" w:color="auto" w:fill="auto"/>
          </w:tcPr>
          <w:p w14:paraId="530EA7EB"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lastRenderedPageBreak/>
              <w:t>22</w:t>
            </w:r>
          </w:p>
        </w:tc>
        <w:tc>
          <w:tcPr>
            <w:tcW w:w="3660" w:type="dxa"/>
            <w:shd w:val="clear" w:color="auto" w:fill="auto"/>
          </w:tcPr>
          <w:p w14:paraId="744CBCCF"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Canela Pau</w:t>
            </w:r>
          </w:p>
        </w:tc>
        <w:tc>
          <w:tcPr>
            <w:tcW w:w="717" w:type="dxa"/>
            <w:shd w:val="clear" w:color="auto" w:fill="auto"/>
          </w:tcPr>
          <w:p w14:paraId="3EF43441"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85</w:t>
            </w:r>
          </w:p>
        </w:tc>
        <w:tc>
          <w:tcPr>
            <w:tcW w:w="869" w:type="dxa"/>
            <w:shd w:val="clear" w:color="auto" w:fill="auto"/>
          </w:tcPr>
          <w:p w14:paraId="3985808C"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Kg</w:t>
            </w:r>
          </w:p>
        </w:tc>
        <w:tc>
          <w:tcPr>
            <w:tcW w:w="1004" w:type="dxa"/>
            <w:shd w:val="clear" w:color="auto" w:fill="auto"/>
          </w:tcPr>
          <w:p w14:paraId="51A15A04" w14:textId="77777777" w:rsidR="00526FA6" w:rsidRPr="005433AB" w:rsidRDefault="00526FA6" w:rsidP="00526FA6">
            <w:pPr>
              <w:suppressAutoHyphens/>
              <w:spacing w:after="0" w:line="240" w:lineRule="auto"/>
              <w:rPr>
                <w:rFonts w:eastAsia="Times New Roman" w:cs="Calibri"/>
              </w:rPr>
            </w:pPr>
          </w:p>
        </w:tc>
        <w:tc>
          <w:tcPr>
            <w:tcW w:w="1270" w:type="dxa"/>
            <w:shd w:val="clear" w:color="auto" w:fill="auto"/>
          </w:tcPr>
          <w:p w14:paraId="36073F85" w14:textId="4B7E1A3D" w:rsidR="00526FA6" w:rsidRPr="005433AB" w:rsidRDefault="00526FA6" w:rsidP="00526FA6">
            <w:pPr>
              <w:suppressAutoHyphens/>
              <w:spacing w:after="0" w:line="240" w:lineRule="auto"/>
              <w:jc w:val="center"/>
              <w:rPr>
                <w:rFonts w:eastAsia="Times New Roman" w:cs="Calibri"/>
              </w:rPr>
            </w:pPr>
            <w:r>
              <w:rPr>
                <w:rFonts w:eastAsia="Times New Roman" w:cs="Calibri"/>
              </w:rPr>
              <w:t>100,00</w:t>
            </w:r>
          </w:p>
        </w:tc>
        <w:tc>
          <w:tcPr>
            <w:tcW w:w="1269" w:type="dxa"/>
            <w:shd w:val="clear" w:color="auto" w:fill="auto"/>
          </w:tcPr>
          <w:p w14:paraId="4F1C92A7" w14:textId="1DEA61B4" w:rsidR="00526FA6" w:rsidRPr="005433AB" w:rsidRDefault="0088319B" w:rsidP="00526FA6">
            <w:pPr>
              <w:suppressAutoHyphens/>
              <w:spacing w:after="0" w:line="240" w:lineRule="auto"/>
              <w:jc w:val="center"/>
              <w:rPr>
                <w:rFonts w:eastAsia="Times New Roman" w:cs="Calibri"/>
              </w:rPr>
            </w:pPr>
            <w:r>
              <w:rPr>
                <w:rFonts w:eastAsia="Times New Roman" w:cs="Calibri"/>
              </w:rPr>
              <w:t>8.500,00</w:t>
            </w:r>
          </w:p>
        </w:tc>
      </w:tr>
      <w:tr w:rsidR="00526FA6" w:rsidRPr="005433AB" w14:paraId="001E9EDA" w14:textId="77777777" w:rsidTr="00C7443E">
        <w:tc>
          <w:tcPr>
            <w:tcW w:w="850" w:type="dxa"/>
            <w:shd w:val="clear" w:color="auto" w:fill="auto"/>
          </w:tcPr>
          <w:p w14:paraId="3C9A3509"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23</w:t>
            </w:r>
          </w:p>
        </w:tc>
        <w:tc>
          <w:tcPr>
            <w:tcW w:w="3660" w:type="dxa"/>
            <w:shd w:val="clear" w:color="auto" w:fill="auto"/>
          </w:tcPr>
          <w:p w14:paraId="02F16115"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Leite UHT integral EB de 1 litro</w:t>
            </w:r>
            <w:r w:rsidRPr="005433AB">
              <w:rPr>
                <w:rFonts w:eastAsia="Times New Roman" w:cs="Calibri"/>
              </w:rPr>
              <w:t xml:space="preserve">: embalagem longa vida. Nome e endereço do fabricante e a data da fabricação e validade Mínima de 4 meses a contar da data de entrega, </w:t>
            </w:r>
            <w:r w:rsidRPr="005433AB">
              <w:rPr>
                <w:rFonts w:eastAsia="Times New Roman" w:cs="Calibri"/>
                <w:b/>
              </w:rPr>
              <w:t>caixa com 12 unidades.</w:t>
            </w:r>
          </w:p>
        </w:tc>
        <w:tc>
          <w:tcPr>
            <w:tcW w:w="717" w:type="dxa"/>
            <w:shd w:val="clear" w:color="auto" w:fill="auto"/>
          </w:tcPr>
          <w:p w14:paraId="012608B2" w14:textId="77777777" w:rsidR="00526FA6" w:rsidRPr="005433AB" w:rsidRDefault="00526FA6" w:rsidP="00526FA6">
            <w:pPr>
              <w:suppressAutoHyphens/>
              <w:jc w:val="center"/>
              <w:rPr>
                <w:rFonts w:eastAsia="Times New Roman" w:cs="Calibri"/>
              </w:rPr>
            </w:pPr>
            <w:r w:rsidRPr="005433AB">
              <w:rPr>
                <w:rFonts w:eastAsia="Times New Roman" w:cs="Calibri"/>
              </w:rPr>
              <w:t>12</w:t>
            </w:r>
          </w:p>
        </w:tc>
        <w:tc>
          <w:tcPr>
            <w:tcW w:w="869" w:type="dxa"/>
            <w:shd w:val="clear" w:color="auto" w:fill="auto"/>
          </w:tcPr>
          <w:p w14:paraId="2B2852A2" w14:textId="77777777" w:rsidR="00526FA6" w:rsidRPr="005433AB" w:rsidRDefault="00526FA6" w:rsidP="00526FA6">
            <w:pPr>
              <w:suppressAutoHyphens/>
              <w:jc w:val="center"/>
              <w:rPr>
                <w:rFonts w:eastAsia="Times New Roman" w:cs="Calibri"/>
              </w:rPr>
            </w:pPr>
            <w:r w:rsidRPr="005433AB">
              <w:rPr>
                <w:rFonts w:eastAsia="Times New Roman" w:cs="Calibri"/>
              </w:rPr>
              <w:t xml:space="preserve">Caixa </w:t>
            </w:r>
          </w:p>
        </w:tc>
        <w:tc>
          <w:tcPr>
            <w:tcW w:w="1004" w:type="dxa"/>
            <w:shd w:val="clear" w:color="auto" w:fill="auto"/>
          </w:tcPr>
          <w:p w14:paraId="44F6E3A4" w14:textId="77777777" w:rsidR="00526FA6" w:rsidRPr="005433AB" w:rsidRDefault="00526FA6" w:rsidP="00526FA6">
            <w:pPr>
              <w:suppressAutoHyphens/>
              <w:spacing w:after="0" w:line="240" w:lineRule="auto"/>
              <w:rPr>
                <w:rFonts w:eastAsia="Times New Roman" w:cs="Calibri"/>
              </w:rPr>
            </w:pPr>
          </w:p>
        </w:tc>
        <w:tc>
          <w:tcPr>
            <w:tcW w:w="1270" w:type="dxa"/>
            <w:shd w:val="clear" w:color="auto" w:fill="auto"/>
          </w:tcPr>
          <w:p w14:paraId="4E87EC9F" w14:textId="3FC17518" w:rsidR="00526FA6" w:rsidRPr="005433AB" w:rsidRDefault="00526FA6" w:rsidP="00526FA6">
            <w:pPr>
              <w:suppressAutoHyphens/>
              <w:spacing w:after="0" w:line="240" w:lineRule="auto"/>
              <w:jc w:val="center"/>
              <w:rPr>
                <w:rFonts w:eastAsia="Times New Roman" w:cs="Calibri"/>
              </w:rPr>
            </w:pPr>
            <w:r>
              <w:rPr>
                <w:rFonts w:eastAsia="Times New Roman" w:cs="Calibri"/>
              </w:rPr>
              <w:t>61,0667</w:t>
            </w:r>
          </w:p>
        </w:tc>
        <w:tc>
          <w:tcPr>
            <w:tcW w:w="1269" w:type="dxa"/>
            <w:shd w:val="clear" w:color="auto" w:fill="auto"/>
          </w:tcPr>
          <w:p w14:paraId="4F8D706B" w14:textId="01921364" w:rsidR="00526FA6" w:rsidRPr="005433AB" w:rsidRDefault="0088319B" w:rsidP="00526FA6">
            <w:pPr>
              <w:suppressAutoHyphens/>
              <w:spacing w:after="0" w:line="240" w:lineRule="auto"/>
              <w:jc w:val="center"/>
              <w:rPr>
                <w:rFonts w:eastAsia="Times New Roman" w:cs="Calibri"/>
              </w:rPr>
            </w:pPr>
            <w:r>
              <w:rPr>
                <w:rFonts w:eastAsia="Times New Roman" w:cs="Calibri"/>
              </w:rPr>
              <w:t>732,8004</w:t>
            </w:r>
          </w:p>
        </w:tc>
      </w:tr>
      <w:tr w:rsidR="00526FA6" w:rsidRPr="005433AB" w14:paraId="0FD0322C" w14:textId="77777777" w:rsidTr="00C7443E">
        <w:tc>
          <w:tcPr>
            <w:tcW w:w="850" w:type="dxa"/>
            <w:shd w:val="clear" w:color="auto" w:fill="auto"/>
          </w:tcPr>
          <w:p w14:paraId="31C0CCD7"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24</w:t>
            </w:r>
          </w:p>
        </w:tc>
        <w:tc>
          <w:tcPr>
            <w:tcW w:w="3660" w:type="dxa"/>
            <w:shd w:val="clear" w:color="auto" w:fill="auto"/>
          </w:tcPr>
          <w:p w14:paraId="4C7F1E10" w14:textId="77777777" w:rsidR="00526FA6" w:rsidRPr="005433AB" w:rsidRDefault="00526FA6" w:rsidP="00526FA6">
            <w:pPr>
              <w:suppressAutoHyphens/>
              <w:spacing w:after="0"/>
              <w:jc w:val="both"/>
              <w:rPr>
                <w:rFonts w:eastAsia="Times New Roman" w:cs="Calibri"/>
              </w:rPr>
            </w:pPr>
            <w:r w:rsidRPr="005433AB">
              <w:rPr>
                <w:rFonts w:eastAsia="Times New Roman" w:cs="Calibri"/>
                <w:b/>
              </w:rPr>
              <w:t xml:space="preserve">Manteiga: </w:t>
            </w:r>
            <w:r w:rsidRPr="005433AB">
              <w:rPr>
                <w:rFonts w:eastAsia="Times New Roman" w:cs="Calibri"/>
              </w:rPr>
              <w:t>pote plástico com 500gr, de 1ª qualidade a base de creme de leite e sal sem glúten. Nome e endereço do fabricante e a data da fabricação, validade mínima de 3 meses a contar da data de entrega</w:t>
            </w:r>
          </w:p>
        </w:tc>
        <w:tc>
          <w:tcPr>
            <w:tcW w:w="717" w:type="dxa"/>
            <w:shd w:val="clear" w:color="auto" w:fill="auto"/>
          </w:tcPr>
          <w:p w14:paraId="43B11864" w14:textId="77777777" w:rsidR="00526FA6" w:rsidRPr="005433AB" w:rsidRDefault="00526FA6" w:rsidP="00526FA6">
            <w:pPr>
              <w:suppressAutoHyphens/>
              <w:jc w:val="center"/>
              <w:rPr>
                <w:rFonts w:eastAsia="Times New Roman" w:cs="Calibri"/>
              </w:rPr>
            </w:pPr>
            <w:r w:rsidRPr="005433AB">
              <w:rPr>
                <w:rFonts w:eastAsia="Times New Roman" w:cs="Calibri"/>
              </w:rPr>
              <w:t>25</w:t>
            </w:r>
          </w:p>
        </w:tc>
        <w:tc>
          <w:tcPr>
            <w:tcW w:w="869" w:type="dxa"/>
            <w:shd w:val="clear" w:color="auto" w:fill="auto"/>
          </w:tcPr>
          <w:p w14:paraId="7C01803A" w14:textId="77777777" w:rsidR="00526FA6" w:rsidRPr="005433AB" w:rsidRDefault="00526FA6" w:rsidP="00526FA6">
            <w:pPr>
              <w:suppressAutoHyphens/>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60A13159" w14:textId="77777777" w:rsidR="00526FA6" w:rsidRPr="005433AB" w:rsidRDefault="00526FA6" w:rsidP="00526FA6">
            <w:pPr>
              <w:suppressAutoHyphens/>
              <w:spacing w:after="0" w:line="240" w:lineRule="auto"/>
              <w:rPr>
                <w:rFonts w:eastAsia="Times New Roman" w:cs="Calibri"/>
              </w:rPr>
            </w:pPr>
          </w:p>
        </w:tc>
        <w:tc>
          <w:tcPr>
            <w:tcW w:w="1270" w:type="dxa"/>
            <w:shd w:val="clear" w:color="auto" w:fill="auto"/>
          </w:tcPr>
          <w:p w14:paraId="22EEFBF9" w14:textId="7BB5F8E0" w:rsidR="00526FA6" w:rsidRPr="005433AB" w:rsidRDefault="00526FA6" w:rsidP="00526FA6">
            <w:pPr>
              <w:suppressAutoHyphens/>
              <w:spacing w:after="0" w:line="240" w:lineRule="auto"/>
              <w:jc w:val="center"/>
              <w:rPr>
                <w:rFonts w:eastAsia="Times New Roman" w:cs="Calibri"/>
              </w:rPr>
            </w:pPr>
            <w:r>
              <w:rPr>
                <w:rFonts w:eastAsia="Times New Roman" w:cs="Calibri"/>
              </w:rPr>
              <w:t>36,00</w:t>
            </w:r>
          </w:p>
        </w:tc>
        <w:tc>
          <w:tcPr>
            <w:tcW w:w="1269" w:type="dxa"/>
            <w:shd w:val="clear" w:color="auto" w:fill="auto"/>
          </w:tcPr>
          <w:p w14:paraId="454554BA" w14:textId="1ACD8656" w:rsidR="00526FA6" w:rsidRPr="005433AB" w:rsidRDefault="0088319B" w:rsidP="00526FA6">
            <w:pPr>
              <w:suppressAutoHyphens/>
              <w:spacing w:after="0" w:line="240" w:lineRule="auto"/>
              <w:jc w:val="center"/>
              <w:rPr>
                <w:rFonts w:eastAsia="Times New Roman" w:cs="Calibri"/>
              </w:rPr>
            </w:pPr>
            <w:r>
              <w:rPr>
                <w:rFonts w:eastAsia="Times New Roman" w:cs="Calibri"/>
              </w:rPr>
              <w:t>900,00</w:t>
            </w:r>
          </w:p>
        </w:tc>
      </w:tr>
      <w:tr w:rsidR="00526FA6" w:rsidRPr="005433AB" w14:paraId="6130A5FC" w14:textId="77777777" w:rsidTr="00C7443E">
        <w:tc>
          <w:tcPr>
            <w:tcW w:w="850" w:type="dxa"/>
            <w:shd w:val="clear" w:color="auto" w:fill="auto"/>
          </w:tcPr>
          <w:p w14:paraId="41218A37"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25</w:t>
            </w:r>
          </w:p>
        </w:tc>
        <w:tc>
          <w:tcPr>
            <w:tcW w:w="3660" w:type="dxa"/>
            <w:shd w:val="clear" w:color="auto" w:fill="auto"/>
          </w:tcPr>
          <w:p w14:paraId="3EC03DB7" w14:textId="77777777" w:rsidR="00526FA6" w:rsidRPr="005433AB" w:rsidRDefault="00526FA6" w:rsidP="00526FA6">
            <w:pPr>
              <w:suppressAutoHyphens/>
              <w:spacing w:after="0"/>
              <w:jc w:val="both"/>
              <w:rPr>
                <w:rFonts w:eastAsia="Times New Roman" w:cs="Calibri"/>
              </w:rPr>
            </w:pPr>
            <w:r w:rsidRPr="005433AB">
              <w:rPr>
                <w:rFonts w:eastAsia="Times New Roman" w:cs="Calibri"/>
                <w:b/>
              </w:rPr>
              <w:t xml:space="preserve">Margarina: </w:t>
            </w:r>
            <w:r w:rsidRPr="005433AB">
              <w:rPr>
                <w:rFonts w:eastAsia="Times New Roman" w:cs="Calibri"/>
              </w:rPr>
              <w:t xml:space="preserve">tipo 1, composição básica óleos vegetais </w:t>
            </w:r>
            <w:proofErr w:type="spellStart"/>
            <w:r w:rsidRPr="005433AB">
              <w:rPr>
                <w:rFonts w:eastAsia="Times New Roman" w:cs="Calibri"/>
              </w:rPr>
              <w:t>polinsaturados</w:t>
            </w:r>
            <w:proofErr w:type="spellEnd"/>
            <w:r w:rsidRPr="005433AB">
              <w:rPr>
                <w:rFonts w:eastAsia="Times New Roman" w:cs="Calibri"/>
              </w:rPr>
              <w:t xml:space="preserve">, sabor com sal, estabilizante ácidos graxos e lecitina de soja, acidulante ácido cítrico, conservante </w:t>
            </w:r>
            <w:proofErr w:type="spellStart"/>
            <w:r w:rsidRPr="005433AB">
              <w:rPr>
                <w:rFonts w:eastAsia="Times New Roman" w:cs="Calibri"/>
              </w:rPr>
              <w:t>sorbato</w:t>
            </w:r>
            <w:proofErr w:type="spellEnd"/>
            <w:r w:rsidRPr="005433AB">
              <w:rPr>
                <w:rFonts w:eastAsia="Times New Roman" w:cs="Calibri"/>
              </w:rPr>
              <w:t xml:space="preserve"> de potássio e </w:t>
            </w:r>
            <w:proofErr w:type="spellStart"/>
            <w:r w:rsidRPr="005433AB">
              <w:rPr>
                <w:rFonts w:eastAsia="Times New Roman" w:cs="Calibri"/>
              </w:rPr>
              <w:t>benzoato</w:t>
            </w:r>
            <w:proofErr w:type="spellEnd"/>
            <w:r w:rsidRPr="005433AB">
              <w:rPr>
                <w:rFonts w:eastAsia="Times New Roman" w:cs="Calibri"/>
              </w:rPr>
              <w:t xml:space="preserve"> de sódio, antioxidante ácido cítrico, pote plástico com 500g. </w:t>
            </w:r>
          </w:p>
        </w:tc>
        <w:tc>
          <w:tcPr>
            <w:tcW w:w="717" w:type="dxa"/>
            <w:shd w:val="clear" w:color="auto" w:fill="auto"/>
          </w:tcPr>
          <w:p w14:paraId="700C783C"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25</w:t>
            </w:r>
          </w:p>
        </w:tc>
        <w:tc>
          <w:tcPr>
            <w:tcW w:w="869" w:type="dxa"/>
            <w:shd w:val="clear" w:color="auto" w:fill="auto"/>
          </w:tcPr>
          <w:p w14:paraId="296D7F13" w14:textId="77777777" w:rsidR="00526FA6" w:rsidRPr="005433AB" w:rsidRDefault="00526FA6" w:rsidP="00526FA6">
            <w:pPr>
              <w:suppressAutoHyphens/>
              <w:spacing w:after="0"/>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68B0B751" w14:textId="77777777" w:rsidR="00526FA6" w:rsidRPr="005433AB" w:rsidRDefault="00526FA6" w:rsidP="00526FA6">
            <w:pPr>
              <w:suppressAutoHyphens/>
              <w:spacing w:after="0" w:line="240" w:lineRule="auto"/>
              <w:rPr>
                <w:rFonts w:eastAsia="Times New Roman" w:cs="Calibri"/>
              </w:rPr>
            </w:pPr>
          </w:p>
        </w:tc>
        <w:tc>
          <w:tcPr>
            <w:tcW w:w="1270" w:type="dxa"/>
            <w:shd w:val="clear" w:color="auto" w:fill="auto"/>
          </w:tcPr>
          <w:p w14:paraId="5E75A033" w14:textId="0F199D71" w:rsidR="00526FA6" w:rsidRPr="005433AB" w:rsidRDefault="00526FA6" w:rsidP="00526FA6">
            <w:pPr>
              <w:suppressAutoHyphens/>
              <w:spacing w:after="0" w:line="240" w:lineRule="auto"/>
              <w:jc w:val="center"/>
              <w:rPr>
                <w:rFonts w:eastAsia="Times New Roman" w:cs="Calibri"/>
              </w:rPr>
            </w:pPr>
            <w:r>
              <w:rPr>
                <w:rFonts w:eastAsia="Times New Roman" w:cs="Calibri"/>
              </w:rPr>
              <w:t>7,66</w:t>
            </w:r>
          </w:p>
        </w:tc>
        <w:tc>
          <w:tcPr>
            <w:tcW w:w="1269" w:type="dxa"/>
            <w:shd w:val="clear" w:color="auto" w:fill="auto"/>
          </w:tcPr>
          <w:p w14:paraId="618FB571" w14:textId="20157A04" w:rsidR="00526FA6" w:rsidRPr="005433AB" w:rsidRDefault="0088319B" w:rsidP="00526FA6">
            <w:pPr>
              <w:suppressAutoHyphens/>
              <w:spacing w:after="0" w:line="240" w:lineRule="auto"/>
              <w:jc w:val="center"/>
              <w:rPr>
                <w:rFonts w:eastAsia="Times New Roman" w:cs="Calibri"/>
              </w:rPr>
            </w:pPr>
            <w:r>
              <w:rPr>
                <w:rFonts w:eastAsia="Times New Roman" w:cs="Calibri"/>
              </w:rPr>
              <w:t>191,50</w:t>
            </w:r>
          </w:p>
        </w:tc>
      </w:tr>
      <w:tr w:rsidR="00526FA6" w:rsidRPr="005433AB" w14:paraId="3E427B00" w14:textId="77777777" w:rsidTr="00C7443E">
        <w:tc>
          <w:tcPr>
            <w:tcW w:w="850" w:type="dxa"/>
            <w:shd w:val="clear" w:color="auto" w:fill="auto"/>
          </w:tcPr>
          <w:p w14:paraId="225CB101"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26</w:t>
            </w:r>
          </w:p>
        </w:tc>
        <w:tc>
          <w:tcPr>
            <w:tcW w:w="3660" w:type="dxa"/>
            <w:shd w:val="clear" w:color="auto" w:fill="auto"/>
          </w:tcPr>
          <w:p w14:paraId="58FF41E3" w14:textId="77777777" w:rsidR="00526FA6" w:rsidRPr="005433AB" w:rsidRDefault="00526FA6" w:rsidP="00526FA6">
            <w:pPr>
              <w:suppressAutoHyphens/>
              <w:spacing w:after="0"/>
              <w:jc w:val="both"/>
              <w:rPr>
                <w:rFonts w:eastAsia="Times New Roman" w:cs="Calibri"/>
              </w:rPr>
            </w:pPr>
            <w:r w:rsidRPr="005433AB">
              <w:rPr>
                <w:rFonts w:eastAsia="Times New Roman" w:cs="Calibri"/>
                <w:b/>
              </w:rPr>
              <w:t xml:space="preserve">Refrigerante: </w:t>
            </w:r>
            <w:r w:rsidRPr="005433AB">
              <w:rPr>
                <w:rFonts w:eastAsia="Times New Roman" w:cs="Calibri"/>
              </w:rPr>
              <w:t xml:space="preserve">Composto De EXTRATO DE COLA Composto Água Gaseificada, ZERO AÇÚCAR, Sendo Permitido Extratos Vegetais, Cafeína, Corante, 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Coca-Cola Zero açúcar, ou similar ou de melhor qualidade) </w:t>
            </w:r>
          </w:p>
        </w:tc>
        <w:tc>
          <w:tcPr>
            <w:tcW w:w="717" w:type="dxa"/>
            <w:shd w:val="clear" w:color="auto" w:fill="auto"/>
          </w:tcPr>
          <w:p w14:paraId="538F8917"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12</w:t>
            </w:r>
          </w:p>
        </w:tc>
        <w:tc>
          <w:tcPr>
            <w:tcW w:w="869" w:type="dxa"/>
            <w:shd w:val="clear" w:color="auto" w:fill="auto"/>
          </w:tcPr>
          <w:p w14:paraId="448B1936" w14:textId="77777777" w:rsidR="00526FA6" w:rsidRPr="005433AB" w:rsidRDefault="00526FA6" w:rsidP="00526FA6">
            <w:pPr>
              <w:suppressAutoHyphens/>
              <w:spacing w:after="0"/>
              <w:jc w:val="center"/>
              <w:rPr>
                <w:rFonts w:eastAsia="Times New Roman" w:cs="Calibri"/>
              </w:rPr>
            </w:pPr>
            <w:proofErr w:type="spellStart"/>
            <w:r w:rsidRPr="005433AB">
              <w:rPr>
                <w:rFonts w:eastAsia="Times New Roman" w:cs="Calibri"/>
              </w:rPr>
              <w:t>Und</w:t>
            </w:r>
            <w:proofErr w:type="spellEnd"/>
            <w:r w:rsidRPr="005433AB">
              <w:rPr>
                <w:rFonts w:eastAsia="Times New Roman" w:cs="Calibri"/>
              </w:rPr>
              <w:t xml:space="preserve"> </w:t>
            </w:r>
          </w:p>
        </w:tc>
        <w:tc>
          <w:tcPr>
            <w:tcW w:w="1004" w:type="dxa"/>
            <w:shd w:val="clear" w:color="auto" w:fill="auto"/>
          </w:tcPr>
          <w:p w14:paraId="27530F00" w14:textId="77777777" w:rsidR="00526FA6" w:rsidRPr="005433AB" w:rsidRDefault="00526FA6" w:rsidP="00526FA6">
            <w:pPr>
              <w:suppressAutoHyphens/>
              <w:spacing w:after="0" w:line="240" w:lineRule="auto"/>
              <w:rPr>
                <w:rFonts w:eastAsia="Times New Roman" w:cs="Calibri"/>
              </w:rPr>
            </w:pPr>
          </w:p>
        </w:tc>
        <w:tc>
          <w:tcPr>
            <w:tcW w:w="1270" w:type="dxa"/>
            <w:shd w:val="clear" w:color="auto" w:fill="auto"/>
          </w:tcPr>
          <w:p w14:paraId="3873396F" w14:textId="64B9B976" w:rsidR="00526FA6" w:rsidRPr="005433AB" w:rsidRDefault="00526FA6" w:rsidP="00526FA6">
            <w:pPr>
              <w:suppressAutoHyphens/>
              <w:spacing w:after="0" w:line="240" w:lineRule="auto"/>
              <w:jc w:val="center"/>
              <w:rPr>
                <w:rFonts w:eastAsia="Times New Roman" w:cs="Calibri"/>
              </w:rPr>
            </w:pPr>
            <w:r>
              <w:rPr>
                <w:rFonts w:eastAsia="Times New Roman" w:cs="Calibri"/>
              </w:rPr>
              <w:t>9,00</w:t>
            </w:r>
          </w:p>
        </w:tc>
        <w:tc>
          <w:tcPr>
            <w:tcW w:w="1269" w:type="dxa"/>
            <w:shd w:val="clear" w:color="auto" w:fill="auto"/>
          </w:tcPr>
          <w:p w14:paraId="376F2746" w14:textId="16B060FD" w:rsidR="00526FA6" w:rsidRPr="005433AB" w:rsidRDefault="0088319B" w:rsidP="00526FA6">
            <w:pPr>
              <w:suppressAutoHyphens/>
              <w:spacing w:after="0" w:line="240" w:lineRule="auto"/>
              <w:jc w:val="center"/>
              <w:rPr>
                <w:rFonts w:eastAsia="Times New Roman" w:cs="Calibri"/>
              </w:rPr>
            </w:pPr>
            <w:r>
              <w:rPr>
                <w:rFonts w:eastAsia="Times New Roman" w:cs="Calibri"/>
              </w:rPr>
              <w:t>108,00</w:t>
            </w:r>
          </w:p>
        </w:tc>
      </w:tr>
      <w:tr w:rsidR="00526FA6" w:rsidRPr="005433AB" w14:paraId="1D92D76F" w14:textId="77777777" w:rsidTr="00C7443E">
        <w:tc>
          <w:tcPr>
            <w:tcW w:w="850" w:type="dxa"/>
            <w:shd w:val="clear" w:color="auto" w:fill="auto"/>
          </w:tcPr>
          <w:p w14:paraId="17758F49"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27</w:t>
            </w:r>
          </w:p>
        </w:tc>
        <w:tc>
          <w:tcPr>
            <w:tcW w:w="3660" w:type="dxa"/>
            <w:shd w:val="clear" w:color="auto" w:fill="auto"/>
          </w:tcPr>
          <w:p w14:paraId="1406A6A9"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 xml:space="preserve">Refrigerante EB 2lt: </w:t>
            </w:r>
            <w:r w:rsidRPr="005433AB">
              <w:rPr>
                <w:rFonts w:eastAsia="Times New Roman" w:cs="Calibri"/>
              </w:rPr>
              <w:t xml:space="preserve">Composto De EXTRATO DE COLA Composto Água Gaseificada, SACARINA, Sendo Permitido Extratos Vegetais, Cafeína, Corante, 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w:t>
            </w:r>
          </w:p>
        </w:tc>
        <w:tc>
          <w:tcPr>
            <w:tcW w:w="717" w:type="dxa"/>
            <w:shd w:val="clear" w:color="auto" w:fill="auto"/>
          </w:tcPr>
          <w:p w14:paraId="5E344B47"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31</w:t>
            </w:r>
          </w:p>
        </w:tc>
        <w:tc>
          <w:tcPr>
            <w:tcW w:w="869" w:type="dxa"/>
            <w:shd w:val="clear" w:color="auto" w:fill="auto"/>
          </w:tcPr>
          <w:p w14:paraId="1738D13D" w14:textId="77777777" w:rsidR="00526FA6" w:rsidRPr="005433AB" w:rsidRDefault="00526FA6" w:rsidP="00526FA6">
            <w:pPr>
              <w:suppressAutoHyphens/>
              <w:spacing w:after="0"/>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79BFE0F5" w14:textId="77777777" w:rsidR="00526FA6" w:rsidRPr="005433AB" w:rsidRDefault="00526FA6" w:rsidP="00526FA6">
            <w:pPr>
              <w:suppressAutoHyphens/>
              <w:spacing w:after="0" w:line="240" w:lineRule="auto"/>
              <w:rPr>
                <w:rFonts w:eastAsia="Times New Roman" w:cs="Calibri"/>
              </w:rPr>
            </w:pPr>
          </w:p>
        </w:tc>
        <w:tc>
          <w:tcPr>
            <w:tcW w:w="1270" w:type="dxa"/>
            <w:shd w:val="clear" w:color="auto" w:fill="auto"/>
          </w:tcPr>
          <w:p w14:paraId="51260200" w14:textId="440CD3A9" w:rsidR="00526FA6" w:rsidRPr="005433AB" w:rsidRDefault="00526FA6" w:rsidP="00526FA6">
            <w:pPr>
              <w:suppressAutoHyphens/>
              <w:spacing w:after="0" w:line="240" w:lineRule="auto"/>
              <w:jc w:val="center"/>
              <w:rPr>
                <w:rFonts w:eastAsia="Times New Roman" w:cs="Calibri"/>
              </w:rPr>
            </w:pPr>
            <w:r>
              <w:rPr>
                <w:rFonts w:eastAsia="Times New Roman" w:cs="Calibri"/>
              </w:rPr>
              <w:t>9,1667</w:t>
            </w:r>
          </w:p>
        </w:tc>
        <w:tc>
          <w:tcPr>
            <w:tcW w:w="1269" w:type="dxa"/>
            <w:shd w:val="clear" w:color="auto" w:fill="auto"/>
          </w:tcPr>
          <w:p w14:paraId="3A27A287" w14:textId="2A0B51B1" w:rsidR="00526FA6" w:rsidRPr="005433AB" w:rsidRDefault="0088319B" w:rsidP="00526FA6">
            <w:pPr>
              <w:suppressAutoHyphens/>
              <w:spacing w:after="0" w:line="240" w:lineRule="auto"/>
              <w:jc w:val="center"/>
              <w:rPr>
                <w:rFonts w:eastAsia="Times New Roman" w:cs="Calibri"/>
              </w:rPr>
            </w:pPr>
            <w:r>
              <w:rPr>
                <w:rFonts w:eastAsia="Times New Roman" w:cs="Calibri"/>
              </w:rPr>
              <w:t>284,1677</w:t>
            </w:r>
          </w:p>
        </w:tc>
      </w:tr>
      <w:tr w:rsidR="00526FA6" w:rsidRPr="005433AB" w14:paraId="21FEB9D7" w14:textId="77777777" w:rsidTr="00C7443E">
        <w:tc>
          <w:tcPr>
            <w:tcW w:w="850" w:type="dxa"/>
            <w:shd w:val="clear" w:color="auto" w:fill="auto"/>
          </w:tcPr>
          <w:p w14:paraId="255F6E41"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lastRenderedPageBreak/>
              <w:t>28</w:t>
            </w:r>
          </w:p>
        </w:tc>
        <w:tc>
          <w:tcPr>
            <w:tcW w:w="3660" w:type="dxa"/>
            <w:shd w:val="clear" w:color="auto" w:fill="auto"/>
          </w:tcPr>
          <w:p w14:paraId="59157E8A"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 xml:space="preserve">Refrigerante EB 2lt: </w:t>
            </w:r>
            <w:r w:rsidRPr="005433AB">
              <w:rPr>
                <w:rFonts w:eastAsia="Times New Roman" w:cs="Calibri"/>
              </w:rPr>
              <w:t xml:space="preserve">A Base De Extrato De GUARANÁ Composto De Extrato De Guaraná, Água Gaseificada, Açúcar, Sendo Permitido 0,02 G A 0,2 G De Extrato De Semente De Guaraná, Isento De Corantes Artificiais, Livre De Sujidades, Parasitas E Larvas, Acondicionado Em Garrafas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Guaraná Antarctica, ou similar ou de melhor qualidade).</w:t>
            </w:r>
          </w:p>
        </w:tc>
        <w:tc>
          <w:tcPr>
            <w:tcW w:w="717" w:type="dxa"/>
            <w:shd w:val="clear" w:color="auto" w:fill="auto"/>
          </w:tcPr>
          <w:p w14:paraId="28A4668D" w14:textId="77777777" w:rsidR="00526FA6" w:rsidRPr="005433AB" w:rsidRDefault="00526FA6" w:rsidP="00526FA6">
            <w:pPr>
              <w:suppressAutoHyphens/>
              <w:spacing w:after="0"/>
              <w:rPr>
                <w:rFonts w:eastAsia="Times New Roman" w:cs="Calibri"/>
              </w:rPr>
            </w:pPr>
            <w:r w:rsidRPr="005433AB">
              <w:rPr>
                <w:rFonts w:eastAsia="Times New Roman" w:cs="Calibri"/>
              </w:rPr>
              <w:t>19</w:t>
            </w:r>
          </w:p>
        </w:tc>
        <w:tc>
          <w:tcPr>
            <w:tcW w:w="869" w:type="dxa"/>
            <w:shd w:val="clear" w:color="auto" w:fill="auto"/>
          </w:tcPr>
          <w:p w14:paraId="45FEF0B6" w14:textId="77777777" w:rsidR="00526FA6" w:rsidRPr="005433AB" w:rsidRDefault="00526FA6" w:rsidP="00526FA6">
            <w:pPr>
              <w:suppressAutoHyphens/>
              <w:spacing w:after="0"/>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60654683" w14:textId="77777777" w:rsidR="00526FA6" w:rsidRPr="005433AB" w:rsidRDefault="00526FA6" w:rsidP="00526FA6">
            <w:pPr>
              <w:suppressAutoHyphens/>
              <w:spacing w:after="0" w:line="240" w:lineRule="auto"/>
              <w:rPr>
                <w:rFonts w:eastAsia="Times New Roman" w:cs="Calibri"/>
              </w:rPr>
            </w:pPr>
          </w:p>
        </w:tc>
        <w:tc>
          <w:tcPr>
            <w:tcW w:w="1270" w:type="dxa"/>
            <w:shd w:val="clear" w:color="auto" w:fill="auto"/>
          </w:tcPr>
          <w:p w14:paraId="284F0BF9" w14:textId="5A29484D" w:rsidR="00526FA6" w:rsidRPr="005433AB" w:rsidRDefault="00526FA6" w:rsidP="00526FA6">
            <w:pPr>
              <w:suppressAutoHyphens/>
              <w:spacing w:after="0" w:line="240" w:lineRule="auto"/>
              <w:jc w:val="center"/>
              <w:rPr>
                <w:rFonts w:eastAsia="Times New Roman" w:cs="Calibri"/>
              </w:rPr>
            </w:pPr>
            <w:r>
              <w:rPr>
                <w:rFonts w:eastAsia="Times New Roman" w:cs="Calibri"/>
              </w:rPr>
              <w:t>7,00</w:t>
            </w:r>
          </w:p>
        </w:tc>
        <w:tc>
          <w:tcPr>
            <w:tcW w:w="1269" w:type="dxa"/>
            <w:shd w:val="clear" w:color="auto" w:fill="auto"/>
          </w:tcPr>
          <w:p w14:paraId="7B8B1703" w14:textId="465B97D1" w:rsidR="00526FA6" w:rsidRPr="005433AB" w:rsidRDefault="0088319B" w:rsidP="00526FA6">
            <w:pPr>
              <w:suppressAutoHyphens/>
              <w:spacing w:after="0" w:line="240" w:lineRule="auto"/>
              <w:jc w:val="center"/>
              <w:rPr>
                <w:rFonts w:eastAsia="Times New Roman" w:cs="Calibri"/>
              </w:rPr>
            </w:pPr>
            <w:r>
              <w:rPr>
                <w:rFonts w:eastAsia="Times New Roman" w:cs="Calibri"/>
              </w:rPr>
              <w:t>133,00</w:t>
            </w:r>
          </w:p>
        </w:tc>
      </w:tr>
      <w:tr w:rsidR="00526FA6" w:rsidRPr="005433AB" w14:paraId="3F683C34" w14:textId="77777777" w:rsidTr="00C7443E">
        <w:tc>
          <w:tcPr>
            <w:tcW w:w="850" w:type="dxa"/>
            <w:shd w:val="clear" w:color="auto" w:fill="auto"/>
          </w:tcPr>
          <w:p w14:paraId="442C2860"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29</w:t>
            </w:r>
          </w:p>
        </w:tc>
        <w:tc>
          <w:tcPr>
            <w:tcW w:w="3660" w:type="dxa"/>
            <w:shd w:val="clear" w:color="auto" w:fill="auto"/>
          </w:tcPr>
          <w:p w14:paraId="6D15B859" w14:textId="77777777" w:rsidR="00526FA6" w:rsidRPr="005433AB" w:rsidRDefault="00526FA6" w:rsidP="00526FA6">
            <w:pPr>
              <w:suppressAutoHyphens/>
              <w:spacing w:after="0"/>
              <w:jc w:val="both"/>
              <w:rPr>
                <w:rFonts w:eastAsia="Times New Roman" w:cs="Calibri"/>
                <w:b/>
              </w:rPr>
            </w:pPr>
            <w:r w:rsidRPr="005433AB">
              <w:rPr>
                <w:rFonts w:eastAsia="Times New Roman" w:cs="Calibri"/>
                <w:b/>
                <w:color w:val="000000"/>
                <w:shd w:val="clear" w:color="auto" w:fill="FFFFFF"/>
              </w:rPr>
              <w:t>Refrigerante EB 2lt:</w:t>
            </w:r>
            <w:r w:rsidRPr="005433AB">
              <w:rPr>
                <w:rFonts w:eastAsia="Times New Roman" w:cs="Calibri"/>
                <w:color w:val="000000"/>
                <w:shd w:val="clear" w:color="auto" w:fill="FFFFFF"/>
              </w:rPr>
              <w:t xml:space="preserve"> sabor LARANJA: </w:t>
            </w:r>
            <w:r w:rsidRPr="005433AB">
              <w:rPr>
                <w:rFonts w:eastAsia="Times New Roman" w:cs="Calibri"/>
              </w:rPr>
              <w:t xml:space="preserve">Em Pet Com Tampa De Rosca, garrafa 2 </w:t>
            </w:r>
            <w:proofErr w:type="spellStart"/>
            <w:r w:rsidRPr="005433AB">
              <w:rPr>
                <w:rFonts w:eastAsia="Times New Roman" w:cs="Calibri"/>
              </w:rPr>
              <w:t>lt</w:t>
            </w:r>
            <w:proofErr w:type="spellEnd"/>
            <w:r w:rsidRPr="005433AB">
              <w:rPr>
                <w:rFonts w:eastAsia="Times New Roman" w:cs="Calibri"/>
                <w:color w:val="000000"/>
                <w:shd w:val="clear" w:color="auto" w:fill="FFFFFF"/>
              </w:rPr>
              <w:t xml:space="preserve">, classificação normal (Marca-referência indicativa de parâmetro de qualidade: Fanta da fabricante </w:t>
            </w:r>
            <w:proofErr w:type="spellStart"/>
            <w:r w:rsidRPr="005433AB">
              <w:rPr>
                <w:rFonts w:eastAsia="Times New Roman" w:cs="Calibri"/>
                <w:color w:val="000000"/>
                <w:shd w:val="clear" w:color="auto" w:fill="FFFFFF"/>
              </w:rPr>
              <w:t>coca-cola</w:t>
            </w:r>
            <w:proofErr w:type="spellEnd"/>
            <w:r w:rsidRPr="005433AB">
              <w:rPr>
                <w:rFonts w:eastAsia="Times New Roman" w:cs="Calibri"/>
                <w:color w:val="000000"/>
                <w:shd w:val="clear" w:color="auto" w:fill="FFFFFF"/>
              </w:rPr>
              <w:t xml:space="preserve"> </w:t>
            </w:r>
            <w:proofErr w:type="spellStart"/>
            <w:r w:rsidRPr="005433AB">
              <w:rPr>
                <w:rFonts w:eastAsia="Times New Roman" w:cs="Calibri"/>
                <w:color w:val="000000"/>
                <w:shd w:val="clear" w:color="auto" w:fill="FFFFFF"/>
              </w:rPr>
              <w:t>company</w:t>
            </w:r>
            <w:proofErr w:type="spellEnd"/>
            <w:r w:rsidRPr="005433AB">
              <w:rPr>
                <w:rFonts w:eastAsia="Times New Roman" w:cs="Calibri"/>
                <w:color w:val="000000"/>
                <w:shd w:val="clear" w:color="auto" w:fill="FFFFFF"/>
              </w:rPr>
              <w:t>, equivalente ou de melhor qualidade</w:t>
            </w:r>
          </w:p>
        </w:tc>
        <w:tc>
          <w:tcPr>
            <w:tcW w:w="717" w:type="dxa"/>
            <w:shd w:val="clear" w:color="auto" w:fill="auto"/>
          </w:tcPr>
          <w:p w14:paraId="754E277D"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15</w:t>
            </w:r>
          </w:p>
        </w:tc>
        <w:tc>
          <w:tcPr>
            <w:tcW w:w="869" w:type="dxa"/>
            <w:shd w:val="clear" w:color="auto" w:fill="auto"/>
          </w:tcPr>
          <w:p w14:paraId="524DDBAC" w14:textId="77777777" w:rsidR="00526FA6" w:rsidRPr="005433AB" w:rsidRDefault="00526FA6" w:rsidP="00526FA6">
            <w:pPr>
              <w:suppressAutoHyphens/>
              <w:spacing w:after="0"/>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0FF139AB" w14:textId="77777777" w:rsidR="00526FA6" w:rsidRPr="005433AB" w:rsidRDefault="00526FA6" w:rsidP="00526FA6">
            <w:pPr>
              <w:suppressAutoHyphens/>
              <w:spacing w:after="0" w:line="240" w:lineRule="auto"/>
              <w:rPr>
                <w:rFonts w:eastAsia="Times New Roman" w:cs="Calibri"/>
              </w:rPr>
            </w:pPr>
          </w:p>
        </w:tc>
        <w:tc>
          <w:tcPr>
            <w:tcW w:w="1270" w:type="dxa"/>
            <w:shd w:val="clear" w:color="auto" w:fill="auto"/>
          </w:tcPr>
          <w:p w14:paraId="343E02FA" w14:textId="7CC7A79B" w:rsidR="00526FA6" w:rsidRPr="005433AB" w:rsidRDefault="00526FA6" w:rsidP="00526FA6">
            <w:pPr>
              <w:suppressAutoHyphens/>
              <w:spacing w:after="0" w:line="240" w:lineRule="auto"/>
              <w:jc w:val="center"/>
              <w:rPr>
                <w:rFonts w:eastAsia="Times New Roman" w:cs="Calibri"/>
              </w:rPr>
            </w:pPr>
            <w:r>
              <w:rPr>
                <w:rFonts w:eastAsia="Times New Roman" w:cs="Calibri"/>
              </w:rPr>
              <w:t>7,00</w:t>
            </w:r>
          </w:p>
        </w:tc>
        <w:tc>
          <w:tcPr>
            <w:tcW w:w="1269" w:type="dxa"/>
            <w:shd w:val="clear" w:color="auto" w:fill="auto"/>
          </w:tcPr>
          <w:p w14:paraId="4A0510F4" w14:textId="7CBC2AD6" w:rsidR="00526FA6" w:rsidRPr="005433AB" w:rsidRDefault="0088319B" w:rsidP="00526FA6">
            <w:pPr>
              <w:suppressAutoHyphens/>
              <w:spacing w:after="0" w:line="240" w:lineRule="auto"/>
              <w:jc w:val="center"/>
              <w:rPr>
                <w:rFonts w:eastAsia="Times New Roman" w:cs="Calibri"/>
              </w:rPr>
            </w:pPr>
            <w:r>
              <w:rPr>
                <w:rFonts w:eastAsia="Times New Roman" w:cs="Calibri"/>
              </w:rPr>
              <w:t>105,00</w:t>
            </w:r>
          </w:p>
        </w:tc>
      </w:tr>
      <w:tr w:rsidR="00526FA6" w:rsidRPr="005433AB" w14:paraId="20486388" w14:textId="77777777" w:rsidTr="00C7443E">
        <w:tc>
          <w:tcPr>
            <w:tcW w:w="850" w:type="dxa"/>
            <w:shd w:val="clear" w:color="auto" w:fill="auto"/>
          </w:tcPr>
          <w:p w14:paraId="1CDA6F62"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30</w:t>
            </w:r>
          </w:p>
        </w:tc>
        <w:tc>
          <w:tcPr>
            <w:tcW w:w="3660" w:type="dxa"/>
            <w:shd w:val="clear" w:color="auto" w:fill="auto"/>
          </w:tcPr>
          <w:p w14:paraId="02EFC9F0"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 xml:space="preserve">Refrigerante EB 350 ml: </w:t>
            </w:r>
            <w:r w:rsidRPr="005433AB">
              <w:rPr>
                <w:rFonts w:eastAsia="Times New Roman" w:cs="Calibri"/>
              </w:rPr>
              <w:t xml:space="preserve">Composto De EXTRATO DE COLA Composto Água Gaseificada, SACARINA, Sendo Permitido Extratos Vegetais, Cafeína, Corante, Caramelo, Isento De Corantes Artificiais, Livre De Sujidades, Parasitas, Larvas, Acondicionado Em lata de 350 ml.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 </w:t>
            </w:r>
            <w:r w:rsidRPr="005433AB">
              <w:rPr>
                <w:rFonts w:eastAsia="Times New Roman" w:cs="Calibri"/>
                <w:b/>
              </w:rPr>
              <w:t>fardo com 12 latas.</w:t>
            </w:r>
          </w:p>
        </w:tc>
        <w:tc>
          <w:tcPr>
            <w:tcW w:w="717" w:type="dxa"/>
            <w:shd w:val="clear" w:color="auto" w:fill="auto"/>
          </w:tcPr>
          <w:p w14:paraId="4422ACAB"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9</w:t>
            </w:r>
          </w:p>
        </w:tc>
        <w:tc>
          <w:tcPr>
            <w:tcW w:w="869" w:type="dxa"/>
            <w:shd w:val="clear" w:color="auto" w:fill="auto"/>
          </w:tcPr>
          <w:p w14:paraId="0146E39C"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Fardo</w:t>
            </w:r>
          </w:p>
        </w:tc>
        <w:tc>
          <w:tcPr>
            <w:tcW w:w="1004" w:type="dxa"/>
            <w:shd w:val="clear" w:color="auto" w:fill="auto"/>
          </w:tcPr>
          <w:p w14:paraId="179686BB" w14:textId="77777777" w:rsidR="00526FA6" w:rsidRPr="005433AB" w:rsidRDefault="00526FA6" w:rsidP="00526FA6">
            <w:pPr>
              <w:suppressAutoHyphens/>
              <w:spacing w:after="0" w:line="240" w:lineRule="auto"/>
              <w:rPr>
                <w:rFonts w:eastAsia="Times New Roman" w:cs="Calibri"/>
              </w:rPr>
            </w:pPr>
          </w:p>
        </w:tc>
        <w:tc>
          <w:tcPr>
            <w:tcW w:w="1270" w:type="dxa"/>
            <w:shd w:val="clear" w:color="auto" w:fill="auto"/>
          </w:tcPr>
          <w:p w14:paraId="04BB6A1D" w14:textId="1275EC42" w:rsidR="00526FA6" w:rsidRPr="005433AB" w:rsidRDefault="00526FA6" w:rsidP="00526FA6">
            <w:pPr>
              <w:suppressAutoHyphens/>
              <w:spacing w:after="0" w:line="240" w:lineRule="auto"/>
              <w:jc w:val="center"/>
              <w:rPr>
                <w:rFonts w:eastAsia="Times New Roman" w:cs="Calibri"/>
              </w:rPr>
            </w:pPr>
            <w:r>
              <w:rPr>
                <w:rFonts w:eastAsia="Times New Roman" w:cs="Calibri"/>
              </w:rPr>
              <w:t>43,3333</w:t>
            </w:r>
          </w:p>
        </w:tc>
        <w:tc>
          <w:tcPr>
            <w:tcW w:w="1269" w:type="dxa"/>
            <w:shd w:val="clear" w:color="auto" w:fill="auto"/>
          </w:tcPr>
          <w:p w14:paraId="24E27FAA" w14:textId="59F7B841" w:rsidR="00526FA6" w:rsidRPr="005433AB" w:rsidRDefault="0088319B" w:rsidP="00526FA6">
            <w:pPr>
              <w:suppressAutoHyphens/>
              <w:spacing w:after="0" w:line="240" w:lineRule="auto"/>
              <w:jc w:val="center"/>
              <w:rPr>
                <w:rFonts w:eastAsia="Times New Roman" w:cs="Calibri"/>
              </w:rPr>
            </w:pPr>
            <w:r>
              <w:rPr>
                <w:rFonts w:eastAsia="Times New Roman" w:cs="Calibri"/>
              </w:rPr>
              <w:t>389,9997</w:t>
            </w:r>
          </w:p>
        </w:tc>
      </w:tr>
      <w:tr w:rsidR="00526FA6" w:rsidRPr="005433AB" w14:paraId="2E7D3725" w14:textId="77777777" w:rsidTr="00C7443E">
        <w:tc>
          <w:tcPr>
            <w:tcW w:w="850" w:type="dxa"/>
            <w:shd w:val="clear" w:color="auto" w:fill="auto"/>
          </w:tcPr>
          <w:p w14:paraId="141F0E2C"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31</w:t>
            </w:r>
          </w:p>
        </w:tc>
        <w:tc>
          <w:tcPr>
            <w:tcW w:w="3660" w:type="dxa"/>
            <w:shd w:val="clear" w:color="auto" w:fill="auto"/>
          </w:tcPr>
          <w:p w14:paraId="066F5AD5" w14:textId="77777777" w:rsidR="00526FA6" w:rsidRPr="005433AB" w:rsidRDefault="00526FA6" w:rsidP="00526FA6">
            <w:pPr>
              <w:suppressAutoHyphens/>
              <w:spacing w:after="0"/>
              <w:jc w:val="both"/>
              <w:rPr>
                <w:rFonts w:eastAsia="Times New Roman" w:cs="Calibri"/>
                <w:b/>
              </w:rPr>
            </w:pPr>
            <w:r w:rsidRPr="005433AB">
              <w:rPr>
                <w:rFonts w:eastAsia="Times New Roman" w:cs="Calibri"/>
                <w:b/>
              </w:rPr>
              <w:t xml:space="preserve">Suco: </w:t>
            </w:r>
            <w:r w:rsidRPr="005433AB">
              <w:rPr>
                <w:rFonts w:eastAsia="Times New Roman" w:cs="Calibri"/>
              </w:rPr>
              <w:t xml:space="preserve">suco pronto </w:t>
            </w:r>
            <w:r>
              <w:rPr>
                <w:rFonts w:eastAsia="Times New Roman" w:cs="Calibri"/>
              </w:rPr>
              <w:t>–</w:t>
            </w:r>
            <w:r w:rsidRPr="005433AB">
              <w:rPr>
                <w:rFonts w:eastAsia="Times New Roman" w:cs="Calibri"/>
              </w:rPr>
              <w:t xml:space="preserve"> suco pronto para beber, diversos sabores em caixa longa vida. Nome e endereço do fabricante, data de fabricação e validade. Validade mínima de 4 meses a contar da data de entrega embalagem </w:t>
            </w:r>
            <w:proofErr w:type="spellStart"/>
            <w:r w:rsidRPr="005433AB">
              <w:rPr>
                <w:rFonts w:eastAsia="Times New Roman" w:cs="Calibri"/>
              </w:rPr>
              <w:t>cx</w:t>
            </w:r>
            <w:proofErr w:type="spellEnd"/>
            <w:r w:rsidRPr="005433AB">
              <w:rPr>
                <w:rFonts w:eastAsia="Times New Roman" w:cs="Calibri"/>
              </w:rPr>
              <w:t xml:space="preserve"> de 1lt</w:t>
            </w:r>
          </w:p>
        </w:tc>
        <w:tc>
          <w:tcPr>
            <w:tcW w:w="717" w:type="dxa"/>
            <w:shd w:val="clear" w:color="auto" w:fill="auto"/>
          </w:tcPr>
          <w:p w14:paraId="78FC58FB"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17</w:t>
            </w:r>
          </w:p>
        </w:tc>
        <w:tc>
          <w:tcPr>
            <w:tcW w:w="869" w:type="dxa"/>
            <w:shd w:val="clear" w:color="auto" w:fill="auto"/>
          </w:tcPr>
          <w:p w14:paraId="03EE9534" w14:textId="77777777" w:rsidR="00526FA6" w:rsidRPr="005433AB" w:rsidRDefault="00526FA6" w:rsidP="00526FA6">
            <w:pPr>
              <w:suppressAutoHyphens/>
              <w:spacing w:after="0"/>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72DE9912" w14:textId="77777777" w:rsidR="00526FA6" w:rsidRPr="005433AB" w:rsidRDefault="00526FA6" w:rsidP="00526FA6">
            <w:pPr>
              <w:suppressAutoHyphens/>
              <w:spacing w:after="0"/>
              <w:jc w:val="both"/>
              <w:rPr>
                <w:rFonts w:eastAsia="Times New Roman" w:cs="Calibri"/>
              </w:rPr>
            </w:pPr>
          </w:p>
        </w:tc>
        <w:tc>
          <w:tcPr>
            <w:tcW w:w="1270" w:type="dxa"/>
            <w:shd w:val="clear" w:color="auto" w:fill="auto"/>
          </w:tcPr>
          <w:p w14:paraId="60A335AF" w14:textId="50F558B2" w:rsidR="00526FA6" w:rsidRPr="005433AB" w:rsidRDefault="00526FA6" w:rsidP="00526FA6">
            <w:pPr>
              <w:suppressAutoHyphens/>
              <w:spacing w:after="0"/>
              <w:jc w:val="center"/>
              <w:rPr>
                <w:rFonts w:eastAsia="Times New Roman" w:cs="Calibri"/>
              </w:rPr>
            </w:pPr>
            <w:r>
              <w:rPr>
                <w:rFonts w:eastAsia="Times New Roman" w:cs="Calibri"/>
              </w:rPr>
              <w:t>7,4667</w:t>
            </w:r>
          </w:p>
        </w:tc>
        <w:tc>
          <w:tcPr>
            <w:tcW w:w="1269" w:type="dxa"/>
            <w:shd w:val="clear" w:color="auto" w:fill="auto"/>
          </w:tcPr>
          <w:p w14:paraId="704F5503" w14:textId="58CC5102" w:rsidR="00526FA6" w:rsidRPr="005433AB" w:rsidRDefault="0088319B" w:rsidP="00526FA6">
            <w:pPr>
              <w:suppressAutoHyphens/>
              <w:spacing w:after="0"/>
              <w:jc w:val="center"/>
              <w:rPr>
                <w:rFonts w:eastAsia="Times New Roman" w:cs="Calibri"/>
              </w:rPr>
            </w:pPr>
            <w:r>
              <w:rPr>
                <w:rFonts w:eastAsia="Times New Roman" w:cs="Calibri"/>
              </w:rPr>
              <w:t>126,9339</w:t>
            </w:r>
          </w:p>
        </w:tc>
      </w:tr>
      <w:tr w:rsidR="00526FA6" w:rsidRPr="005433AB" w14:paraId="5E053A15" w14:textId="77777777" w:rsidTr="00C7443E">
        <w:tc>
          <w:tcPr>
            <w:tcW w:w="850" w:type="dxa"/>
            <w:shd w:val="clear" w:color="auto" w:fill="auto"/>
          </w:tcPr>
          <w:p w14:paraId="14B96561" w14:textId="77777777" w:rsidR="00526FA6" w:rsidRPr="005433AB" w:rsidRDefault="00526FA6" w:rsidP="00526FA6">
            <w:pPr>
              <w:suppressAutoHyphens/>
              <w:spacing w:after="0" w:line="240" w:lineRule="auto"/>
              <w:rPr>
                <w:rFonts w:eastAsia="Times New Roman" w:cs="Calibri"/>
              </w:rPr>
            </w:pPr>
            <w:r w:rsidRPr="005433AB">
              <w:rPr>
                <w:rFonts w:eastAsia="Times New Roman" w:cs="Calibri"/>
              </w:rPr>
              <w:t>32</w:t>
            </w:r>
          </w:p>
        </w:tc>
        <w:tc>
          <w:tcPr>
            <w:tcW w:w="3660" w:type="dxa"/>
            <w:shd w:val="clear" w:color="auto" w:fill="auto"/>
          </w:tcPr>
          <w:p w14:paraId="2772F309" w14:textId="77777777" w:rsidR="00526FA6" w:rsidRPr="005433AB" w:rsidRDefault="00526FA6" w:rsidP="00526FA6">
            <w:pPr>
              <w:suppressAutoHyphens/>
              <w:spacing w:after="0"/>
              <w:jc w:val="both"/>
              <w:rPr>
                <w:rFonts w:eastAsia="Times New Roman" w:cs="Calibri"/>
              </w:rPr>
            </w:pPr>
            <w:r w:rsidRPr="005433AB">
              <w:rPr>
                <w:rFonts w:eastAsia="Times New Roman" w:cs="Calibri"/>
                <w:b/>
              </w:rPr>
              <w:t xml:space="preserve">Suco em pó: </w:t>
            </w:r>
            <w:r w:rsidRPr="005433AB">
              <w:rPr>
                <w:rFonts w:eastAsia="Times New Roman" w:cs="Calibri"/>
              </w:rPr>
              <w:t>pacote de 1kg, diversos sabores</w:t>
            </w:r>
          </w:p>
        </w:tc>
        <w:tc>
          <w:tcPr>
            <w:tcW w:w="717" w:type="dxa"/>
            <w:shd w:val="clear" w:color="auto" w:fill="auto"/>
          </w:tcPr>
          <w:p w14:paraId="7FE26DF7" w14:textId="77777777" w:rsidR="00526FA6" w:rsidRPr="005433AB" w:rsidRDefault="00526FA6" w:rsidP="00526FA6">
            <w:pPr>
              <w:suppressAutoHyphens/>
              <w:spacing w:after="0"/>
              <w:jc w:val="center"/>
              <w:rPr>
                <w:rFonts w:eastAsia="Times New Roman" w:cs="Calibri"/>
              </w:rPr>
            </w:pPr>
            <w:r w:rsidRPr="005433AB">
              <w:rPr>
                <w:rFonts w:eastAsia="Times New Roman" w:cs="Calibri"/>
              </w:rPr>
              <w:t>275</w:t>
            </w:r>
          </w:p>
        </w:tc>
        <w:tc>
          <w:tcPr>
            <w:tcW w:w="869" w:type="dxa"/>
            <w:shd w:val="clear" w:color="auto" w:fill="auto"/>
          </w:tcPr>
          <w:p w14:paraId="2CA1AACC" w14:textId="77777777" w:rsidR="00526FA6" w:rsidRPr="005433AB" w:rsidRDefault="00526FA6" w:rsidP="00526FA6">
            <w:pPr>
              <w:suppressAutoHyphens/>
              <w:spacing w:after="0"/>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51221692" w14:textId="77777777" w:rsidR="00526FA6" w:rsidRPr="005433AB" w:rsidRDefault="00526FA6" w:rsidP="00526FA6">
            <w:pPr>
              <w:suppressAutoHyphens/>
              <w:spacing w:after="0" w:line="240" w:lineRule="auto"/>
              <w:rPr>
                <w:rFonts w:eastAsia="Times New Roman" w:cs="Calibri"/>
              </w:rPr>
            </w:pPr>
          </w:p>
        </w:tc>
        <w:tc>
          <w:tcPr>
            <w:tcW w:w="1270" w:type="dxa"/>
            <w:shd w:val="clear" w:color="auto" w:fill="auto"/>
          </w:tcPr>
          <w:p w14:paraId="23C8BD4D" w14:textId="6F5891C2" w:rsidR="00526FA6" w:rsidRPr="005433AB" w:rsidRDefault="00526FA6" w:rsidP="00526FA6">
            <w:pPr>
              <w:suppressAutoHyphens/>
              <w:spacing w:after="0" w:line="240" w:lineRule="auto"/>
              <w:jc w:val="center"/>
              <w:rPr>
                <w:rFonts w:eastAsia="Times New Roman" w:cs="Calibri"/>
              </w:rPr>
            </w:pPr>
            <w:r>
              <w:rPr>
                <w:rFonts w:eastAsia="Times New Roman" w:cs="Calibri"/>
              </w:rPr>
              <w:t>14,00</w:t>
            </w:r>
          </w:p>
        </w:tc>
        <w:tc>
          <w:tcPr>
            <w:tcW w:w="1269" w:type="dxa"/>
            <w:shd w:val="clear" w:color="auto" w:fill="auto"/>
          </w:tcPr>
          <w:p w14:paraId="6712F9C7" w14:textId="1A6EBCB6" w:rsidR="00526FA6" w:rsidRPr="005433AB" w:rsidRDefault="0088319B" w:rsidP="00526FA6">
            <w:pPr>
              <w:suppressAutoHyphens/>
              <w:spacing w:after="0" w:line="240" w:lineRule="auto"/>
              <w:jc w:val="center"/>
              <w:rPr>
                <w:rFonts w:eastAsia="Times New Roman" w:cs="Calibri"/>
              </w:rPr>
            </w:pPr>
            <w:r>
              <w:rPr>
                <w:rFonts w:eastAsia="Times New Roman" w:cs="Calibri"/>
              </w:rPr>
              <w:t>3.850,00</w:t>
            </w:r>
          </w:p>
        </w:tc>
      </w:tr>
    </w:tbl>
    <w:p w14:paraId="09921BF6" w14:textId="77777777" w:rsidR="00F94F89" w:rsidRPr="005433AB" w:rsidRDefault="00F94F89" w:rsidP="00F94F89">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47"/>
        <w:gridCol w:w="1330"/>
      </w:tblGrid>
      <w:tr w:rsidR="00F94F89" w:rsidRPr="005433AB" w14:paraId="0091A155" w14:textId="77777777" w:rsidTr="00DC7410">
        <w:tc>
          <w:tcPr>
            <w:tcW w:w="1526" w:type="dxa"/>
            <w:tcBorders>
              <w:bottom w:val="single" w:sz="4" w:space="0" w:color="auto"/>
            </w:tcBorders>
            <w:shd w:val="clear" w:color="auto" w:fill="F2F2F2"/>
          </w:tcPr>
          <w:p w14:paraId="45476829" w14:textId="5DEAB195" w:rsidR="00F94F89" w:rsidRPr="005433AB" w:rsidRDefault="00F94F89" w:rsidP="00D579F1">
            <w:pPr>
              <w:suppressAutoHyphens/>
              <w:spacing w:after="0"/>
              <w:jc w:val="center"/>
              <w:rPr>
                <w:rFonts w:eastAsia="Times New Roman" w:cs="Calibri"/>
                <w:b/>
              </w:rPr>
            </w:pPr>
            <w:r w:rsidRPr="005433AB">
              <w:rPr>
                <w:rFonts w:eastAsia="Times New Roman" w:cs="Calibri"/>
                <w:b/>
              </w:rPr>
              <w:t>TOTA</w:t>
            </w:r>
            <w:r w:rsidR="00D579F1">
              <w:rPr>
                <w:rFonts w:eastAsia="Times New Roman" w:cs="Calibri"/>
                <w:b/>
              </w:rPr>
              <w:t xml:space="preserve">L </w:t>
            </w:r>
            <w:r w:rsidRPr="005433AB">
              <w:rPr>
                <w:rFonts w:eastAsia="Times New Roman" w:cs="Calibri"/>
                <w:b/>
              </w:rPr>
              <w:t>GERA</w:t>
            </w:r>
            <w:r w:rsidR="00D579F1">
              <w:rPr>
                <w:rFonts w:eastAsia="Times New Roman" w:cs="Calibri"/>
                <w:b/>
              </w:rPr>
              <w:t>L</w:t>
            </w:r>
            <w:r w:rsidRPr="005433AB">
              <w:rPr>
                <w:rFonts w:eastAsia="Times New Roman" w:cs="Calibri"/>
                <w:b/>
              </w:rPr>
              <w:t>:</w:t>
            </w:r>
          </w:p>
        </w:tc>
        <w:tc>
          <w:tcPr>
            <w:tcW w:w="2247" w:type="dxa"/>
            <w:shd w:val="clear" w:color="auto" w:fill="F2F2F2"/>
          </w:tcPr>
          <w:p w14:paraId="5F73C4C9" w14:textId="77777777" w:rsidR="00F94F89" w:rsidRPr="005433AB" w:rsidRDefault="00F94F89" w:rsidP="005C0301">
            <w:pPr>
              <w:suppressAutoHyphens/>
              <w:spacing w:after="0"/>
              <w:jc w:val="center"/>
              <w:rPr>
                <w:rFonts w:eastAsia="Times New Roman" w:cs="Calibri"/>
                <w:b/>
              </w:rPr>
            </w:pPr>
            <w:r w:rsidRPr="005433AB">
              <w:rPr>
                <w:rFonts w:eastAsia="Times New Roman" w:cs="Calibri"/>
                <w:b/>
              </w:rPr>
              <w:t>QTD DE ITENS</w:t>
            </w:r>
          </w:p>
        </w:tc>
        <w:tc>
          <w:tcPr>
            <w:tcW w:w="1330" w:type="dxa"/>
            <w:shd w:val="clear" w:color="auto" w:fill="F2F2F2"/>
          </w:tcPr>
          <w:p w14:paraId="77512F54" w14:textId="07723F95" w:rsidR="00F94F89" w:rsidRPr="005433AB" w:rsidRDefault="00F94F89" w:rsidP="005C0301">
            <w:pPr>
              <w:suppressAutoHyphens/>
              <w:spacing w:after="0"/>
              <w:jc w:val="center"/>
              <w:rPr>
                <w:rFonts w:eastAsia="Times New Roman" w:cs="Calibri"/>
                <w:b/>
              </w:rPr>
            </w:pPr>
            <w:r w:rsidRPr="005433AB">
              <w:rPr>
                <w:rFonts w:eastAsia="Times New Roman" w:cs="Calibri"/>
                <w:b/>
              </w:rPr>
              <w:t>VALOR TOTAL</w:t>
            </w:r>
            <w:r w:rsidR="00D579F1">
              <w:rPr>
                <w:rFonts w:eastAsia="Times New Roman" w:cs="Calibri"/>
                <w:b/>
              </w:rPr>
              <w:t xml:space="preserve"> (R$)</w:t>
            </w:r>
            <w:r w:rsidRPr="005433AB">
              <w:rPr>
                <w:rFonts w:eastAsia="Times New Roman" w:cs="Calibri"/>
                <w:b/>
              </w:rPr>
              <w:t xml:space="preserve"> </w:t>
            </w:r>
          </w:p>
        </w:tc>
      </w:tr>
      <w:tr w:rsidR="00F94F89" w:rsidRPr="005433AB" w14:paraId="2431A8E1" w14:textId="77777777" w:rsidTr="00DC7410">
        <w:tc>
          <w:tcPr>
            <w:tcW w:w="1526" w:type="dxa"/>
            <w:tcBorders>
              <w:left w:val="nil"/>
              <w:bottom w:val="nil"/>
            </w:tcBorders>
            <w:shd w:val="clear" w:color="auto" w:fill="auto"/>
          </w:tcPr>
          <w:p w14:paraId="6DE6D813" w14:textId="77777777" w:rsidR="00F94F89" w:rsidRPr="005433AB" w:rsidRDefault="00F94F89" w:rsidP="005C0301">
            <w:pPr>
              <w:suppressAutoHyphens/>
              <w:spacing w:after="0"/>
              <w:jc w:val="center"/>
              <w:rPr>
                <w:rFonts w:eastAsia="Times New Roman" w:cs="Calibri"/>
              </w:rPr>
            </w:pPr>
          </w:p>
        </w:tc>
        <w:tc>
          <w:tcPr>
            <w:tcW w:w="2247" w:type="dxa"/>
            <w:shd w:val="clear" w:color="auto" w:fill="auto"/>
          </w:tcPr>
          <w:p w14:paraId="4BFC3276" w14:textId="77777777" w:rsidR="00F94F89" w:rsidRPr="005433AB" w:rsidRDefault="00F94F89" w:rsidP="005C0301">
            <w:pPr>
              <w:suppressAutoHyphens/>
              <w:spacing w:after="0"/>
              <w:jc w:val="center"/>
              <w:rPr>
                <w:rFonts w:eastAsia="Times New Roman" w:cs="Calibri"/>
              </w:rPr>
            </w:pPr>
            <w:r w:rsidRPr="005433AB">
              <w:rPr>
                <w:rFonts w:eastAsia="Times New Roman" w:cs="Calibri"/>
              </w:rPr>
              <w:t>16</w:t>
            </w:r>
          </w:p>
        </w:tc>
        <w:tc>
          <w:tcPr>
            <w:tcW w:w="1330" w:type="dxa"/>
            <w:shd w:val="clear" w:color="auto" w:fill="auto"/>
          </w:tcPr>
          <w:p w14:paraId="2528AAEA" w14:textId="776E85CA" w:rsidR="00F94F89" w:rsidRPr="005433AB" w:rsidRDefault="00DC7410" w:rsidP="005C0301">
            <w:pPr>
              <w:suppressAutoHyphens/>
              <w:spacing w:after="0"/>
              <w:jc w:val="center"/>
              <w:rPr>
                <w:rFonts w:eastAsia="Times New Roman" w:cs="Calibri"/>
              </w:rPr>
            </w:pPr>
            <w:r>
              <w:rPr>
                <w:rFonts w:eastAsia="Times New Roman" w:cs="Calibri"/>
              </w:rPr>
              <w:t>21.252,5184</w:t>
            </w:r>
          </w:p>
        </w:tc>
      </w:tr>
    </w:tbl>
    <w:p w14:paraId="2028795C" w14:textId="0913EC5C" w:rsidR="00F94F89" w:rsidRDefault="00F94F89" w:rsidP="00F94F89">
      <w:pPr>
        <w:spacing w:after="0" w:line="240" w:lineRule="auto"/>
        <w:rPr>
          <w:rFonts w:cs="Calibri"/>
          <w:sz w:val="24"/>
          <w:szCs w:val="24"/>
        </w:rPr>
      </w:pPr>
    </w:p>
    <w:p w14:paraId="4BC48C0C" w14:textId="77777777" w:rsidR="00F94F89" w:rsidRPr="00007CD6" w:rsidRDefault="00F94F89" w:rsidP="00F94F89">
      <w:pPr>
        <w:shd w:val="clear" w:color="auto" w:fill="F2B300"/>
        <w:rPr>
          <w:rFonts w:cs="Calibri"/>
          <w:b/>
          <w:sz w:val="24"/>
          <w:szCs w:val="24"/>
        </w:rPr>
      </w:pPr>
      <w:r>
        <w:rPr>
          <w:rFonts w:cs="Calibri"/>
          <w:b/>
          <w:sz w:val="24"/>
          <w:szCs w:val="24"/>
        </w:rPr>
        <w:lastRenderedPageBreak/>
        <w:t>LOTE 03 – DISPUTA GERAL</w:t>
      </w:r>
      <w:r w:rsidRPr="00007CD6">
        <w:rPr>
          <w:rFonts w:cs="Calibri"/>
          <w:b/>
          <w:sz w:val="24"/>
          <w:szCs w:val="24"/>
        </w:rPr>
        <w:t xml:space="preserve"> – MATERIAL DE LIMPEZA E PRODUÇÃO DE HIGIENIZAÇÃO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F94F89" w:rsidRPr="00007CD6" w14:paraId="7E4BBD96" w14:textId="77777777" w:rsidTr="00C7443E">
        <w:tc>
          <w:tcPr>
            <w:tcW w:w="851" w:type="dxa"/>
            <w:shd w:val="clear" w:color="auto" w:fill="auto"/>
          </w:tcPr>
          <w:p w14:paraId="4E3D8917" w14:textId="77777777" w:rsidR="00F94F89" w:rsidRPr="00007CD6" w:rsidRDefault="00F94F89" w:rsidP="005C0301">
            <w:pPr>
              <w:suppressAutoHyphens/>
              <w:spacing w:after="0" w:line="240" w:lineRule="auto"/>
              <w:jc w:val="center"/>
              <w:rPr>
                <w:rFonts w:eastAsia="Times New Roman" w:cs="Calibri"/>
                <w:b/>
                <w:sz w:val="24"/>
                <w:szCs w:val="24"/>
              </w:rPr>
            </w:pPr>
            <w:r w:rsidRPr="00007CD6">
              <w:rPr>
                <w:rFonts w:eastAsia="Times New Roman" w:cs="Calibri"/>
                <w:b/>
                <w:sz w:val="24"/>
                <w:szCs w:val="24"/>
              </w:rPr>
              <w:t>ITEM</w:t>
            </w:r>
          </w:p>
        </w:tc>
        <w:tc>
          <w:tcPr>
            <w:tcW w:w="3685" w:type="dxa"/>
            <w:shd w:val="clear" w:color="auto" w:fill="auto"/>
          </w:tcPr>
          <w:p w14:paraId="29C1244E" w14:textId="77777777" w:rsidR="00F94F89" w:rsidRPr="00007CD6" w:rsidRDefault="00F94F89" w:rsidP="005C0301">
            <w:pPr>
              <w:suppressAutoHyphens/>
              <w:spacing w:after="0" w:line="240" w:lineRule="auto"/>
              <w:jc w:val="center"/>
              <w:rPr>
                <w:rFonts w:eastAsia="Times New Roman" w:cs="Calibri"/>
                <w:b/>
                <w:sz w:val="24"/>
                <w:szCs w:val="24"/>
              </w:rPr>
            </w:pPr>
            <w:r w:rsidRPr="00007CD6">
              <w:rPr>
                <w:rFonts w:eastAsia="Times New Roman" w:cs="Calibri"/>
                <w:b/>
                <w:sz w:val="24"/>
                <w:szCs w:val="24"/>
              </w:rPr>
              <w:t>DESCRIÇÃO</w:t>
            </w:r>
          </w:p>
        </w:tc>
        <w:tc>
          <w:tcPr>
            <w:tcW w:w="709" w:type="dxa"/>
            <w:shd w:val="clear" w:color="auto" w:fill="auto"/>
          </w:tcPr>
          <w:p w14:paraId="719A7BDB" w14:textId="77777777" w:rsidR="00F94F89" w:rsidRPr="00007CD6" w:rsidRDefault="00F94F89" w:rsidP="005C0301">
            <w:pPr>
              <w:suppressAutoHyphens/>
              <w:spacing w:after="0" w:line="240" w:lineRule="auto"/>
              <w:jc w:val="center"/>
              <w:rPr>
                <w:rFonts w:eastAsia="Times New Roman" w:cs="Calibri"/>
                <w:b/>
                <w:sz w:val="24"/>
                <w:szCs w:val="24"/>
              </w:rPr>
            </w:pPr>
            <w:r w:rsidRPr="00007CD6">
              <w:rPr>
                <w:rFonts w:eastAsia="Times New Roman" w:cs="Calibri"/>
                <w:b/>
                <w:sz w:val="24"/>
                <w:szCs w:val="24"/>
              </w:rPr>
              <w:t>QTD</w:t>
            </w:r>
          </w:p>
        </w:tc>
        <w:tc>
          <w:tcPr>
            <w:tcW w:w="851" w:type="dxa"/>
            <w:shd w:val="clear" w:color="auto" w:fill="auto"/>
          </w:tcPr>
          <w:p w14:paraId="4E8E7140" w14:textId="77777777" w:rsidR="00F94F89" w:rsidRPr="00007CD6" w:rsidRDefault="00F94F89" w:rsidP="005C0301">
            <w:pPr>
              <w:suppressAutoHyphens/>
              <w:spacing w:after="0" w:line="240" w:lineRule="auto"/>
              <w:jc w:val="center"/>
              <w:rPr>
                <w:rFonts w:eastAsia="Times New Roman" w:cs="Calibri"/>
                <w:b/>
                <w:sz w:val="24"/>
                <w:szCs w:val="24"/>
              </w:rPr>
            </w:pPr>
            <w:r w:rsidRPr="00007CD6">
              <w:rPr>
                <w:rFonts w:eastAsia="Times New Roman" w:cs="Calibri"/>
                <w:b/>
                <w:sz w:val="24"/>
                <w:szCs w:val="24"/>
              </w:rPr>
              <w:t>UND</w:t>
            </w:r>
          </w:p>
        </w:tc>
        <w:tc>
          <w:tcPr>
            <w:tcW w:w="992" w:type="dxa"/>
            <w:shd w:val="clear" w:color="auto" w:fill="auto"/>
          </w:tcPr>
          <w:p w14:paraId="499B8548" w14:textId="77777777" w:rsidR="00F94F89" w:rsidRPr="00007CD6" w:rsidRDefault="00F94F89" w:rsidP="005C0301">
            <w:pPr>
              <w:suppressAutoHyphens/>
              <w:spacing w:after="0" w:line="240" w:lineRule="auto"/>
              <w:jc w:val="center"/>
              <w:rPr>
                <w:rFonts w:eastAsia="Times New Roman" w:cs="Calibri"/>
                <w:b/>
                <w:sz w:val="24"/>
                <w:szCs w:val="24"/>
              </w:rPr>
            </w:pPr>
            <w:r w:rsidRPr="00007CD6">
              <w:rPr>
                <w:rFonts w:eastAsia="Times New Roman" w:cs="Calibri"/>
                <w:b/>
                <w:sz w:val="24"/>
                <w:szCs w:val="24"/>
              </w:rPr>
              <w:t>MARCA</w:t>
            </w:r>
          </w:p>
        </w:tc>
        <w:tc>
          <w:tcPr>
            <w:tcW w:w="1276" w:type="dxa"/>
            <w:shd w:val="clear" w:color="auto" w:fill="auto"/>
          </w:tcPr>
          <w:p w14:paraId="6E54FD9C" w14:textId="0E32C550" w:rsidR="00F94F89" w:rsidRPr="00007CD6" w:rsidRDefault="00F94F89" w:rsidP="005C0301">
            <w:pPr>
              <w:suppressAutoHyphens/>
              <w:spacing w:after="0" w:line="240" w:lineRule="auto"/>
              <w:jc w:val="center"/>
              <w:rPr>
                <w:rFonts w:eastAsia="Times New Roman" w:cs="Calibri"/>
                <w:b/>
                <w:sz w:val="24"/>
                <w:szCs w:val="24"/>
              </w:rPr>
            </w:pPr>
            <w:r w:rsidRPr="00007CD6">
              <w:rPr>
                <w:rFonts w:eastAsia="Times New Roman" w:cs="Calibri"/>
                <w:b/>
                <w:sz w:val="24"/>
                <w:szCs w:val="24"/>
              </w:rPr>
              <w:t>VALOR UNITÁRIO</w:t>
            </w:r>
            <w:r w:rsidR="00D93F74">
              <w:rPr>
                <w:rFonts w:eastAsia="Times New Roman" w:cs="Calibri"/>
                <w:b/>
                <w:sz w:val="24"/>
                <w:szCs w:val="24"/>
              </w:rPr>
              <w:t xml:space="preserve"> (R$)</w:t>
            </w:r>
          </w:p>
        </w:tc>
        <w:tc>
          <w:tcPr>
            <w:tcW w:w="1275" w:type="dxa"/>
            <w:shd w:val="clear" w:color="auto" w:fill="auto"/>
          </w:tcPr>
          <w:p w14:paraId="4D923D70" w14:textId="7F1649E6" w:rsidR="00F94F89" w:rsidRPr="00007CD6" w:rsidRDefault="00F94F89" w:rsidP="005C0301">
            <w:pPr>
              <w:suppressAutoHyphens/>
              <w:spacing w:after="0" w:line="240" w:lineRule="auto"/>
              <w:jc w:val="center"/>
              <w:rPr>
                <w:rFonts w:eastAsia="Times New Roman" w:cs="Calibri"/>
                <w:b/>
                <w:sz w:val="24"/>
                <w:szCs w:val="24"/>
              </w:rPr>
            </w:pPr>
            <w:r w:rsidRPr="00007CD6">
              <w:rPr>
                <w:rFonts w:eastAsia="Times New Roman" w:cs="Calibri"/>
                <w:b/>
                <w:sz w:val="24"/>
                <w:szCs w:val="24"/>
              </w:rPr>
              <w:t>VALOR TOTAL</w:t>
            </w:r>
            <w:r w:rsidR="00D93F74">
              <w:rPr>
                <w:rFonts w:eastAsia="Times New Roman" w:cs="Calibri"/>
                <w:b/>
                <w:sz w:val="24"/>
                <w:szCs w:val="24"/>
              </w:rPr>
              <w:t xml:space="preserve"> (R$)</w:t>
            </w:r>
          </w:p>
        </w:tc>
      </w:tr>
      <w:tr w:rsidR="00F94F89" w:rsidRPr="00007CD6" w14:paraId="36E295E1" w14:textId="77777777" w:rsidTr="00C7443E">
        <w:tc>
          <w:tcPr>
            <w:tcW w:w="851" w:type="dxa"/>
            <w:shd w:val="clear" w:color="auto" w:fill="auto"/>
          </w:tcPr>
          <w:p w14:paraId="3AB523C5" w14:textId="77777777" w:rsidR="00F94F89" w:rsidRPr="00007CD6" w:rsidRDefault="00F94F89" w:rsidP="005C0301">
            <w:pPr>
              <w:suppressAutoHyphens/>
              <w:spacing w:after="0" w:line="240" w:lineRule="auto"/>
              <w:rPr>
                <w:rFonts w:eastAsia="Times New Roman" w:cs="Calibri"/>
              </w:rPr>
            </w:pPr>
            <w:r>
              <w:rPr>
                <w:rFonts w:eastAsia="Times New Roman" w:cs="Calibri"/>
              </w:rPr>
              <w:t>33</w:t>
            </w:r>
          </w:p>
        </w:tc>
        <w:tc>
          <w:tcPr>
            <w:tcW w:w="3685" w:type="dxa"/>
            <w:shd w:val="clear" w:color="auto" w:fill="auto"/>
          </w:tcPr>
          <w:p w14:paraId="522A1535" w14:textId="77777777" w:rsidR="00F94F89" w:rsidRPr="00007CD6" w:rsidRDefault="00F94F89" w:rsidP="005C0301">
            <w:pPr>
              <w:suppressAutoHyphens/>
              <w:spacing w:after="0"/>
              <w:jc w:val="both"/>
              <w:rPr>
                <w:rFonts w:eastAsia="Times New Roman" w:cs="Calibri"/>
              </w:rPr>
            </w:pPr>
            <w:r w:rsidRPr="00007CD6">
              <w:rPr>
                <w:rFonts w:eastAsia="Times New Roman" w:cs="Calibri"/>
                <w:b/>
              </w:rPr>
              <w:t xml:space="preserve">Água Sanitária 5 </w:t>
            </w:r>
            <w:proofErr w:type="spellStart"/>
            <w:r w:rsidRPr="00007CD6">
              <w:rPr>
                <w:rFonts w:eastAsia="Times New Roman" w:cs="Calibri"/>
                <w:b/>
              </w:rPr>
              <w:t>lt</w:t>
            </w:r>
            <w:proofErr w:type="spellEnd"/>
            <w:r w:rsidRPr="00007CD6">
              <w:rPr>
                <w:rFonts w:eastAsia="Times New Roman" w:cs="Calibri"/>
              </w:rPr>
              <w:t xml:space="preserve">: </w:t>
            </w:r>
            <w:r w:rsidRPr="00007CD6">
              <w:rPr>
                <w:rFonts w:eastAsia="Times New Roman" w:cs="Calibri"/>
                <w:shd w:val="clear" w:color="auto" w:fill="FFFFFF"/>
              </w:rPr>
              <w:t>Composição química: hipoclorito de sódio, hidróxido de sódio, cloreto, teor cloro ativo: varia de 2 a 2,50%, cor: incolor, aplicação: lavagem e alvej</w:t>
            </w:r>
            <w:r>
              <w:rPr>
                <w:rFonts w:eastAsia="Times New Roman" w:cs="Calibri"/>
                <w:shd w:val="clear" w:color="auto" w:fill="FFFFFF"/>
              </w:rPr>
              <w:t>ante de roupas, banheiras, pias.</w:t>
            </w:r>
          </w:p>
        </w:tc>
        <w:tc>
          <w:tcPr>
            <w:tcW w:w="709" w:type="dxa"/>
            <w:shd w:val="clear" w:color="auto" w:fill="auto"/>
          </w:tcPr>
          <w:p w14:paraId="337C6786" w14:textId="77777777" w:rsidR="00F94F89" w:rsidRPr="00007CD6" w:rsidRDefault="00F94F89" w:rsidP="005C0301">
            <w:pPr>
              <w:suppressAutoHyphens/>
              <w:spacing w:after="0"/>
              <w:jc w:val="center"/>
              <w:rPr>
                <w:rFonts w:eastAsia="Times New Roman" w:cs="Calibri"/>
              </w:rPr>
            </w:pPr>
            <w:r>
              <w:rPr>
                <w:rFonts w:eastAsia="Times New Roman" w:cs="Calibri"/>
              </w:rPr>
              <w:t>57</w:t>
            </w:r>
          </w:p>
        </w:tc>
        <w:tc>
          <w:tcPr>
            <w:tcW w:w="851" w:type="dxa"/>
            <w:shd w:val="clear" w:color="auto" w:fill="auto"/>
          </w:tcPr>
          <w:p w14:paraId="469C4E48"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7573E862"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7AA6FBB2" w14:textId="57DF3921" w:rsidR="00F94F89" w:rsidRPr="00007CD6" w:rsidRDefault="00526FA6" w:rsidP="005C0301">
            <w:pPr>
              <w:suppressAutoHyphens/>
              <w:spacing w:after="0" w:line="240" w:lineRule="auto"/>
              <w:jc w:val="center"/>
              <w:rPr>
                <w:rFonts w:eastAsia="Times New Roman" w:cs="Calibri"/>
              </w:rPr>
            </w:pPr>
            <w:r>
              <w:rPr>
                <w:rFonts w:eastAsia="Times New Roman" w:cs="Calibri"/>
              </w:rPr>
              <w:t>17,2667</w:t>
            </w:r>
          </w:p>
        </w:tc>
        <w:tc>
          <w:tcPr>
            <w:tcW w:w="1275" w:type="dxa"/>
            <w:shd w:val="clear" w:color="auto" w:fill="auto"/>
          </w:tcPr>
          <w:p w14:paraId="7312E4DB" w14:textId="2AA7FE78" w:rsidR="00F94F89" w:rsidRPr="00007CD6" w:rsidRDefault="00BD2907" w:rsidP="005C0301">
            <w:pPr>
              <w:suppressAutoHyphens/>
              <w:spacing w:after="0" w:line="240" w:lineRule="auto"/>
              <w:jc w:val="center"/>
              <w:rPr>
                <w:rFonts w:eastAsia="Times New Roman" w:cs="Calibri"/>
              </w:rPr>
            </w:pPr>
            <w:r>
              <w:rPr>
                <w:rFonts w:eastAsia="Times New Roman" w:cs="Calibri"/>
              </w:rPr>
              <w:t>984,2019</w:t>
            </w:r>
          </w:p>
        </w:tc>
      </w:tr>
      <w:tr w:rsidR="00F94F89" w:rsidRPr="00007CD6" w14:paraId="144B137E" w14:textId="77777777" w:rsidTr="00C7443E">
        <w:tc>
          <w:tcPr>
            <w:tcW w:w="851" w:type="dxa"/>
            <w:shd w:val="clear" w:color="auto" w:fill="auto"/>
          </w:tcPr>
          <w:p w14:paraId="2D9C9701" w14:textId="77777777" w:rsidR="00F94F89" w:rsidRPr="00007CD6" w:rsidRDefault="00F94F89" w:rsidP="005C0301">
            <w:pPr>
              <w:suppressAutoHyphens/>
              <w:spacing w:after="0" w:line="240" w:lineRule="auto"/>
              <w:rPr>
                <w:rFonts w:eastAsia="Times New Roman" w:cs="Calibri"/>
              </w:rPr>
            </w:pPr>
            <w:r>
              <w:rPr>
                <w:rFonts w:eastAsia="Times New Roman" w:cs="Calibri"/>
              </w:rPr>
              <w:t>34</w:t>
            </w:r>
          </w:p>
        </w:tc>
        <w:tc>
          <w:tcPr>
            <w:tcW w:w="3685" w:type="dxa"/>
            <w:shd w:val="clear" w:color="auto" w:fill="auto"/>
          </w:tcPr>
          <w:p w14:paraId="6B59D907" w14:textId="77777777" w:rsidR="00F94F89" w:rsidRPr="00007CD6" w:rsidRDefault="00F94F89" w:rsidP="005C0301">
            <w:pPr>
              <w:suppressAutoHyphens/>
              <w:spacing w:after="0"/>
              <w:jc w:val="both"/>
              <w:rPr>
                <w:rFonts w:eastAsia="Times New Roman" w:cs="Calibri"/>
              </w:rPr>
            </w:pPr>
            <w:r w:rsidRPr="00007CD6">
              <w:rPr>
                <w:rFonts w:eastAsia="Times New Roman" w:cs="Calibri"/>
                <w:b/>
              </w:rPr>
              <w:t>Álcool 1lt 70%:</w:t>
            </w:r>
            <w:r w:rsidRPr="00007CD6">
              <w:rPr>
                <w:rFonts w:eastAsia="Times New Roman" w:cs="Calibri"/>
              </w:rPr>
              <w:t xml:space="preserve"> Álcool etílico hidratado 70% INPM líquido, princípio ativo: álcool etílico 70% p/p</w:t>
            </w:r>
          </w:p>
        </w:tc>
        <w:tc>
          <w:tcPr>
            <w:tcW w:w="709" w:type="dxa"/>
            <w:shd w:val="clear" w:color="auto" w:fill="auto"/>
          </w:tcPr>
          <w:p w14:paraId="70E7CF4F" w14:textId="77777777" w:rsidR="00F94F89" w:rsidRPr="00007CD6" w:rsidRDefault="00F94F89" w:rsidP="005C0301">
            <w:pPr>
              <w:suppressAutoHyphens/>
              <w:spacing w:after="0"/>
              <w:jc w:val="center"/>
              <w:rPr>
                <w:rFonts w:eastAsia="Times New Roman" w:cs="Calibri"/>
              </w:rPr>
            </w:pPr>
            <w:r>
              <w:rPr>
                <w:rFonts w:eastAsia="Times New Roman" w:cs="Calibri"/>
              </w:rPr>
              <w:t>83</w:t>
            </w:r>
          </w:p>
        </w:tc>
        <w:tc>
          <w:tcPr>
            <w:tcW w:w="851" w:type="dxa"/>
            <w:shd w:val="clear" w:color="auto" w:fill="auto"/>
          </w:tcPr>
          <w:p w14:paraId="08090DF4"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E68EDAE"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7A731435" w14:textId="0531350D" w:rsidR="00F94F89" w:rsidRPr="00007CD6" w:rsidRDefault="00526FA6" w:rsidP="005C0301">
            <w:pPr>
              <w:suppressAutoHyphens/>
              <w:spacing w:after="0" w:line="240" w:lineRule="auto"/>
              <w:jc w:val="center"/>
              <w:rPr>
                <w:rFonts w:eastAsia="Times New Roman" w:cs="Calibri"/>
              </w:rPr>
            </w:pPr>
            <w:r>
              <w:rPr>
                <w:rFonts w:eastAsia="Times New Roman" w:cs="Calibri"/>
              </w:rPr>
              <w:t>8,6667</w:t>
            </w:r>
          </w:p>
        </w:tc>
        <w:tc>
          <w:tcPr>
            <w:tcW w:w="1275" w:type="dxa"/>
            <w:shd w:val="clear" w:color="auto" w:fill="auto"/>
          </w:tcPr>
          <w:p w14:paraId="2BDB39F4" w14:textId="3CD1292B" w:rsidR="00F94F89" w:rsidRPr="00007CD6" w:rsidRDefault="00582ECA" w:rsidP="005C0301">
            <w:pPr>
              <w:suppressAutoHyphens/>
              <w:spacing w:after="0" w:line="240" w:lineRule="auto"/>
              <w:jc w:val="center"/>
              <w:rPr>
                <w:rFonts w:eastAsia="Times New Roman" w:cs="Calibri"/>
              </w:rPr>
            </w:pPr>
            <w:r>
              <w:rPr>
                <w:rFonts w:eastAsia="Times New Roman" w:cs="Calibri"/>
              </w:rPr>
              <w:t>719,3361</w:t>
            </w:r>
          </w:p>
        </w:tc>
      </w:tr>
      <w:tr w:rsidR="00F94F89" w:rsidRPr="00007CD6" w14:paraId="0D198CE9" w14:textId="77777777" w:rsidTr="00C7443E">
        <w:tc>
          <w:tcPr>
            <w:tcW w:w="851" w:type="dxa"/>
            <w:shd w:val="clear" w:color="auto" w:fill="auto"/>
          </w:tcPr>
          <w:p w14:paraId="1F37980D" w14:textId="77777777" w:rsidR="00F94F89" w:rsidRPr="00007CD6" w:rsidRDefault="00F94F89" w:rsidP="005C0301">
            <w:pPr>
              <w:suppressAutoHyphens/>
              <w:spacing w:after="0" w:line="240" w:lineRule="auto"/>
              <w:rPr>
                <w:rFonts w:eastAsia="Times New Roman" w:cs="Calibri"/>
              </w:rPr>
            </w:pPr>
            <w:r>
              <w:rPr>
                <w:rFonts w:eastAsia="Times New Roman" w:cs="Calibri"/>
              </w:rPr>
              <w:t>35</w:t>
            </w:r>
          </w:p>
        </w:tc>
        <w:tc>
          <w:tcPr>
            <w:tcW w:w="3685" w:type="dxa"/>
            <w:shd w:val="clear" w:color="auto" w:fill="auto"/>
          </w:tcPr>
          <w:p w14:paraId="32D0E4F1" w14:textId="77777777" w:rsidR="00F94F89" w:rsidRPr="00007CD6" w:rsidRDefault="00F94F89" w:rsidP="005C0301">
            <w:pPr>
              <w:suppressAutoHyphens/>
              <w:spacing w:after="0"/>
              <w:jc w:val="both"/>
              <w:rPr>
                <w:rFonts w:eastAsia="Times New Roman" w:cs="Calibri"/>
              </w:rPr>
            </w:pPr>
            <w:r w:rsidRPr="00007CD6">
              <w:rPr>
                <w:rFonts w:eastAsia="Times New Roman" w:cs="Calibri"/>
                <w:b/>
              </w:rPr>
              <w:t>Álcool 1lt 92%</w:t>
            </w:r>
            <w:r w:rsidRPr="00007CD6">
              <w:rPr>
                <w:rFonts w:eastAsia="Times New Roman" w:cs="Calibri"/>
              </w:rPr>
              <w:t xml:space="preserve">: Composição: </w:t>
            </w:r>
            <w:r w:rsidRPr="00007CD6">
              <w:rPr>
                <w:rFonts w:eastAsia="Times New Roman" w:cs="Calibri"/>
                <w:shd w:val="clear" w:color="auto" w:fill="FFFFFF"/>
              </w:rPr>
              <w:t>Álcool etílico hidratado, fragrância: tradicional, Porcentagem em INPM: 92,8%</w:t>
            </w:r>
          </w:p>
        </w:tc>
        <w:tc>
          <w:tcPr>
            <w:tcW w:w="709" w:type="dxa"/>
            <w:shd w:val="clear" w:color="auto" w:fill="auto"/>
          </w:tcPr>
          <w:p w14:paraId="12EBD090" w14:textId="77777777" w:rsidR="00F94F89" w:rsidRPr="00007CD6" w:rsidRDefault="00F94F89" w:rsidP="005C0301">
            <w:pPr>
              <w:suppressAutoHyphens/>
              <w:spacing w:after="0"/>
              <w:jc w:val="center"/>
              <w:rPr>
                <w:rFonts w:eastAsia="Times New Roman" w:cs="Calibri"/>
              </w:rPr>
            </w:pPr>
            <w:r>
              <w:rPr>
                <w:rFonts w:eastAsia="Times New Roman" w:cs="Calibri"/>
              </w:rPr>
              <w:t>83</w:t>
            </w:r>
          </w:p>
        </w:tc>
        <w:tc>
          <w:tcPr>
            <w:tcW w:w="851" w:type="dxa"/>
            <w:shd w:val="clear" w:color="auto" w:fill="auto"/>
          </w:tcPr>
          <w:p w14:paraId="7BACE413"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2B69CD9"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22ABF2B2" w14:textId="1E192BDB" w:rsidR="00F94F89" w:rsidRPr="00007CD6" w:rsidRDefault="00526FA6" w:rsidP="005C0301">
            <w:pPr>
              <w:suppressAutoHyphens/>
              <w:spacing w:after="0" w:line="240" w:lineRule="auto"/>
              <w:jc w:val="center"/>
              <w:rPr>
                <w:rFonts w:eastAsia="Times New Roman" w:cs="Calibri"/>
              </w:rPr>
            </w:pPr>
            <w:r>
              <w:rPr>
                <w:rFonts w:eastAsia="Times New Roman" w:cs="Calibri"/>
              </w:rPr>
              <w:t>9,30</w:t>
            </w:r>
          </w:p>
        </w:tc>
        <w:tc>
          <w:tcPr>
            <w:tcW w:w="1275" w:type="dxa"/>
            <w:shd w:val="clear" w:color="auto" w:fill="auto"/>
          </w:tcPr>
          <w:p w14:paraId="398A638B" w14:textId="487E4B47" w:rsidR="00F94F89" w:rsidRPr="00007CD6" w:rsidRDefault="00582ECA" w:rsidP="005C0301">
            <w:pPr>
              <w:suppressAutoHyphens/>
              <w:spacing w:after="0" w:line="240" w:lineRule="auto"/>
              <w:jc w:val="center"/>
              <w:rPr>
                <w:rFonts w:eastAsia="Times New Roman" w:cs="Calibri"/>
              </w:rPr>
            </w:pPr>
            <w:r>
              <w:rPr>
                <w:rFonts w:eastAsia="Times New Roman" w:cs="Calibri"/>
              </w:rPr>
              <w:t>771,90</w:t>
            </w:r>
          </w:p>
        </w:tc>
      </w:tr>
      <w:tr w:rsidR="00F94F89" w:rsidRPr="00007CD6" w14:paraId="2D45AD92" w14:textId="77777777" w:rsidTr="00C7443E">
        <w:tc>
          <w:tcPr>
            <w:tcW w:w="851" w:type="dxa"/>
            <w:shd w:val="clear" w:color="auto" w:fill="auto"/>
          </w:tcPr>
          <w:p w14:paraId="283F9013" w14:textId="77777777" w:rsidR="00F94F89" w:rsidRPr="00007CD6" w:rsidRDefault="00F94F89" w:rsidP="005C0301">
            <w:pPr>
              <w:suppressAutoHyphens/>
              <w:spacing w:after="0" w:line="240" w:lineRule="auto"/>
              <w:rPr>
                <w:rFonts w:eastAsia="Times New Roman" w:cs="Calibri"/>
              </w:rPr>
            </w:pPr>
            <w:r>
              <w:rPr>
                <w:rFonts w:eastAsia="Times New Roman" w:cs="Calibri"/>
              </w:rPr>
              <w:t>36</w:t>
            </w:r>
          </w:p>
        </w:tc>
        <w:tc>
          <w:tcPr>
            <w:tcW w:w="3685" w:type="dxa"/>
            <w:shd w:val="clear" w:color="auto" w:fill="auto"/>
          </w:tcPr>
          <w:p w14:paraId="2987030B" w14:textId="77777777" w:rsidR="00F94F89" w:rsidRPr="00007CD6" w:rsidRDefault="00F94F89" w:rsidP="005C0301">
            <w:pPr>
              <w:suppressAutoHyphens/>
              <w:spacing w:after="0"/>
              <w:jc w:val="both"/>
              <w:rPr>
                <w:rFonts w:eastAsia="Times New Roman" w:cs="Calibri"/>
              </w:rPr>
            </w:pPr>
            <w:r w:rsidRPr="00007CD6">
              <w:rPr>
                <w:rFonts w:eastAsia="Times New Roman" w:cs="Calibri"/>
                <w:b/>
              </w:rPr>
              <w:t>Álcool em gel 70%  frasco 500 ml modelo bomba</w:t>
            </w:r>
            <w:r w:rsidRPr="00007CD6">
              <w:rPr>
                <w:rFonts w:eastAsia="Times New Roman" w:cs="Calibri"/>
              </w:rPr>
              <w:t xml:space="preserve">: </w:t>
            </w:r>
            <w:r w:rsidRPr="00007CD6">
              <w:rPr>
                <w:rFonts w:eastAsia="Times New Roman" w:cs="Calibri"/>
                <w:shd w:val="clear" w:color="auto" w:fill="FFFFFF"/>
              </w:rPr>
              <w:t>Álcool etílico, tipo: hidratado, teor alcoólico: 70% (70°gl), apresentação: gel</w:t>
            </w:r>
          </w:p>
        </w:tc>
        <w:tc>
          <w:tcPr>
            <w:tcW w:w="709" w:type="dxa"/>
            <w:shd w:val="clear" w:color="auto" w:fill="auto"/>
          </w:tcPr>
          <w:p w14:paraId="3B8C842E" w14:textId="77777777" w:rsidR="00F94F89" w:rsidRPr="00007CD6" w:rsidRDefault="00F94F89" w:rsidP="005C0301">
            <w:pPr>
              <w:suppressAutoHyphens/>
              <w:spacing w:after="0"/>
              <w:jc w:val="center"/>
              <w:rPr>
                <w:rFonts w:eastAsia="Times New Roman" w:cs="Calibri"/>
              </w:rPr>
            </w:pPr>
            <w:r>
              <w:rPr>
                <w:rFonts w:eastAsia="Times New Roman" w:cs="Calibri"/>
              </w:rPr>
              <w:t>83</w:t>
            </w:r>
          </w:p>
        </w:tc>
        <w:tc>
          <w:tcPr>
            <w:tcW w:w="851" w:type="dxa"/>
            <w:shd w:val="clear" w:color="auto" w:fill="auto"/>
          </w:tcPr>
          <w:p w14:paraId="18B7A19E"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7BFFA1F"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7AEB5B4A" w14:textId="65A1D4E2" w:rsidR="00F94F89" w:rsidRPr="00007CD6" w:rsidRDefault="00526FA6" w:rsidP="005C0301">
            <w:pPr>
              <w:suppressAutoHyphens/>
              <w:spacing w:after="0" w:line="240" w:lineRule="auto"/>
              <w:jc w:val="center"/>
              <w:rPr>
                <w:rFonts w:eastAsia="Times New Roman" w:cs="Calibri"/>
              </w:rPr>
            </w:pPr>
            <w:r>
              <w:rPr>
                <w:rFonts w:eastAsia="Times New Roman" w:cs="Calibri"/>
              </w:rPr>
              <w:t>13,1667</w:t>
            </w:r>
          </w:p>
        </w:tc>
        <w:tc>
          <w:tcPr>
            <w:tcW w:w="1275" w:type="dxa"/>
            <w:shd w:val="clear" w:color="auto" w:fill="auto"/>
          </w:tcPr>
          <w:p w14:paraId="321A1288" w14:textId="69EB06D3" w:rsidR="00F94F89" w:rsidRPr="00007CD6" w:rsidRDefault="00582ECA" w:rsidP="005C0301">
            <w:pPr>
              <w:suppressAutoHyphens/>
              <w:spacing w:after="0" w:line="240" w:lineRule="auto"/>
              <w:jc w:val="center"/>
              <w:rPr>
                <w:rFonts w:eastAsia="Times New Roman" w:cs="Calibri"/>
              </w:rPr>
            </w:pPr>
            <w:r>
              <w:rPr>
                <w:rFonts w:eastAsia="Times New Roman" w:cs="Calibri"/>
              </w:rPr>
              <w:t>1.092,8361</w:t>
            </w:r>
          </w:p>
        </w:tc>
      </w:tr>
      <w:tr w:rsidR="00F94F89" w:rsidRPr="00007CD6" w14:paraId="669450EE" w14:textId="77777777" w:rsidTr="00C7443E">
        <w:tc>
          <w:tcPr>
            <w:tcW w:w="851" w:type="dxa"/>
            <w:shd w:val="clear" w:color="auto" w:fill="auto"/>
          </w:tcPr>
          <w:p w14:paraId="65207C6C" w14:textId="77777777" w:rsidR="00F94F89" w:rsidRPr="00007CD6" w:rsidRDefault="00F94F89" w:rsidP="005C0301">
            <w:pPr>
              <w:suppressAutoHyphens/>
              <w:spacing w:after="0" w:line="240" w:lineRule="auto"/>
              <w:rPr>
                <w:rFonts w:eastAsia="Times New Roman" w:cs="Calibri"/>
              </w:rPr>
            </w:pPr>
            <w:r>
              <w:rPr>
                <w:rFonts w:eastAsia="Times New Roman" w:cs="Calibri"/>
              </w:rPr>
              <w:t>37</w:t>
            </w:r>
          </w:p>
        </w:tc>
        <w:tc>
          <w:tcPr>
            <w:tcW w:w="3685" w:type="dxa"/>
            <w:shd w:val="clear" w:color="auto" w:fill="auto"/>
          </w:tcPr>
          <w:p w14:paraId="2A5238E4" w14:textId="77777777" w:rsidR="00F94F89" w:rsidRPr="00007CD6" w:rsidRDefault="00F94F89" w:rsidP="005C0301">
            <w:pPr>
              <w:suppressAutoHyphens/>
              <w:spacing w:after="0"/>
              <w:jc w:val="both"/>
              <w:rPr>
                <w:rFonts w:eastAsia="Times New Roman" w:cs="Calibri"/>
              </w:rPr>
            </w:pPr>
            <w:r w:rsidRPr="00007CD6">
              <w:rPr>
                <w:rFonts w:eastAsia="Times New Roman" w:cs="Calibri"/>
                <w:b/>
              </w:rPr>
              <w:t>Álcool em gel 70% 5lt (galão)</w:t>
            </w:r>
            <w:r w:rsidRPr="00007CD6">
              <w:rPr>
                <w:rFonts w:eastAsia="Times New Roman" w:cs="Calibri"/>
                <w:shd w:val="clear" w:color="auto" w:fill="FFFFFF"/>
              </w:rPr>
              <w:t xml:space="preserve">: Álcool etílico, tipo: hidratado, teor alcoólico: 70% (70°gl), apresentação: gel, </w:t>
            </w:r>
            <w:proofErr w:type="spellStart"/>
            <w:r w:rsidRPr="00007CD6">
              <w:rPr>
                <w:rFonts w:eastAsia="Times New Roman" w:cs="Calibri"/>
              </w:rPr>
              <w:t>Sanitizante</w:t>
            </w:r>
            <w:proofErr w:type="spellEnd"/>
            <w:r w:rsidRPr="00007CD6">
              <w:rPr>
                <w:rFonts w:eastAsia="Times New Roman" w:cs="Calibri"/>
              </w:rPr>
              <w:t xml:space="preserve"> de mãos que possui eficiência antisséptica.</w:t>
            </w:r>
          </w:p>
        </w:tc>
        <w:tc>
          <w:tcPr>
            <w:tcW w:w="709" w:type="dxa"/>
            <w:shd w:val="clear" w:color="auto" w:fill="auto"/>
          </w:tcPr>
          <w:p w14:paraId="2F5D4DC2" w14:textId="77777777" w:rsidR="00F94F89" w:rsidRPr="00007CD6" w:rsidRDefault="00F94F89" w:rsidP="005C0301">
            <w:pPr>
              <w:suppressAutoHyphens/>
              <w:spacing w:after="0"/>
              <w:jc w:val="center"/>
              <w:rPr>
                <w:rFonts w:eastAsia="Times New Roman" w:cs="Calibri"/>
              </w:rPr>
            </w:pPr>
            <w:r>
              <w:rPr>
                <w:rFonts w:eastAsia="Times New Roman" w:cs="Calibri"/>
              </w:rPr>
              <w:t>23</w:t>
            </w:r>
          </w:p>
        </w:tc>
        <w:tc>
          <w:tcPr>
            <w:tcW w:w="851" w:type="dxa"/>
            <w:shd w:val="clear" w:color="auto" w:fill="auto"/>
          </w:tcPr>
          <w:p w14:paraId="297CD788"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5653DE5"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08044A98" w14:textId="765BB23E" w:rsidR="00F94F89" w:rsidRPr="00007CD6" w:rsidRDefault="00526FA6" w:rsidP="005C0301">
            <w:pPr>
              <w:suppressAutoHyphens/>
              <w:spacing w:after="0" w:line="240" w:lineRule="auto"/>
              <w:jc w:val="center"/>
              <w:rPr>
                <w:rFonts w:eastAsia="Times New Roman" w:cs="Calibri"/>
              </w:rPr>
            </w:pPr>
            <w:r>
              <w:rPr>
                <w:rFonts w:eastAsia="Times New Roman" w:cs="Calibri"/>
              </w:rPr>
              <w:t>116,6667</w:t>
            </w:r>
          </w:p>
        </w:tc>
        <w:tc>
          <w:tcPr>
            <w:tcW w:w="1275" w:type="dxa"/>
            <w:shd w:val="clear" w:color="auto" w:fill="auto"/>
          </w:tcPr>
          <w:p w14:paraId="27AE58E0" w14:textId="36968A46" w:rsidR="00F94F89" w:rsidRPr="00007CD6" w:rsidRDefault="00582ECA" w:rsidP="005C0301">
            <w:pPr>
              <w:suppressAutoHyphens/>
              <w:spacing w:after="0" w:line="240" w:lineRule="auto"/>
              <w:jc w:val="center"/>
              <w:rPr>
                <w:rFonts w:eastAsia="Times New Roman" w:cs="Calibri"/>
              </w:rPr>
            </w:pPr>
            <w:r>
              <w:rPr>
                <w:rFonts w:eastAsia="Times New Roman" w:cs="Calibri"/>
              </w:rPr>
              <w:t>2.683,3341</w:t>
            </w:r>
          </w:p>
        </w:tc>
      </w:tr>
      <w:tr w:rsidR="00F94F89" w:rsidRPr="00007CD6" w14:paraId="053A4571" w14:textId="77777777" w:rsidTr="00C7443E">
        <w:tc>
          <w:tcPr>
            <w:tcW w:w="851" w:type="dxa"/>
            <w:shd w:val="clear" w:color="auto" w:fill="auto"/>
          </w:tcPr>
          <w:p w14:paraId="62F1A635" w14:textId="77777777" w:rsidR="00F94F89" w:rsidRPr="00007CD6" w:rsidRDefault="00F94F89" w:rsidP="005C0301">
            <w:pPr>
              <w:suppressAutoHyphens/>
              <w:spacing w:after="0" w:line="240" w:lineRule="auto"/>
              <w:rPr>
                <w:rFonts w:eastAsia="Times New Roman" w:cs="Calibri"/>
              </w:rPr>
            </w:pPr>
            <w:r>
              <w:rPr>
                <w:rFonts w:eastAsia="Times New Roman" w:cs="Calibri"/>
              </w:rPr>
              <w:t>38</w:t>
            </w:r>
          </w:p>
        </w:tc>
        <w:tc>
          <w:tcPr>
            <w:tcW w:w="3685" w:type="dxa"/>
            <w:shd w:val="clear" w:color="auto" w:fill="auto"/>
          </w:tcPr>
          <w:p w14:paraId="6B8220BC" w14:textId="77777777" w:rsidR="00F94F89" w:rsidRPr="00007CD6" w:rsidRDefault="00F94F89" w:rsidP="005C0301">
            <w:pPr>
              <w:suppressAutoHyphens/>
              <w:spacing w:after="0"/>
              <w:jc w:val="both"/>
              <w:rPr>
                <w:rFonts w:eastAsia="Times New Roman" w:cs="Calibri"/>
              </w:rPr>
            </w:pPr>
            <w:r w:rsidRPr="00007CD6">
              <w:rPr>
                <w:rFonts w:eastAsia="Times New Roman" w:cs="Calibri"/>
                <w:b/>
              </w:rPr>
              <w:t>Aromatizante de ambiente:</w:t>
            </w:r>
            <w:r w:rsidRPr="00007CD6">
              <w:rPr>
                <w:rFonts w:eastAsia="Times New Roman" w:cs="Calibri"/>
              </w:rPr>
              <w:t xml:space="preserve"> </w:t>
            </w:r>
            <w:r>
              <w:rPr>
                <w:rFonts w:eastAsia="Times New Roman" w:cs="Calibri"/>
              </w:rPr>
              <w:pgNum/>
            </w:r>
            <w:proofErr w:type="spellStart"/>
            <w:r>
              <w:rPr>
                <w:rFonts w:eastAsia="Times New Roman" w:cs="Calibri"/>
              </w:rPr>
              <w:t>erossol</w:t>
            </w:r>
            <w:proofErr w:type="spellEnd"/>
            <w:r w:rsidRPr="00007CD6">
              <w:rPr>
                <w:rFonts w:eastAsia="Times New Roman" w:cs="Calibri"/>
              </w:rPr>
              <w:t xml:space="preserve"> 360 ml/302g </w:t>
            </w:r>
            <w:r w:rsidRPr="00007CD6">
              <w:rPr>
                <w:rFonts w:eastAsia="Times New Roman" w:cs="Calibri"/>
                <w:shd w:val="clear" w:color="auto" w:fill="FFFFFF"/>
              </w:rPr>
              <w:t xml:space="preserve">Desodorante, aromatizante de ambiente, tipo: </w:t>
            </w:r>
            <w:r>
              <w:rPr>
                <w:rFonts w:eastAsia="Times New Roman" w:cs="Calibri"/>
                <w:shd w:val="clear" w:color="auto" w:fill="FFFFFF"/>
              </w:rPr>
              <w:pgNum/>
            </w:r>
            <w:proofErr w:type="spellStart"/>
            <w:r>
              <w:rPr>
                <w:rFonts w:eastAsia="Times New Roman" w:cs="Calibri"/>
                <w:shd w:val="clear" w:color="auto" w:fill="FFFFFF"/>
              </w:rPr>
              <w:t>erossol</w:t>
            </w:r>
            <w:proofErr w:type="spellEnd"/>
            <w:r w:rsidRPr="00007CD6">
              <w:rPr>
                <w:rFonts w:eastAsia="Times New Roman" w:cs="Calibri"/>
                <w:shd w:val="clear" w:color="auto" w:fill="FFFFFF"/>
              </w:rPr>
              <w:t>, aroma: variado, características adicionais: spray</w:t>
            </w:r>
          </w:p>
        </w:tc>
        <w:tc>
          <w:tcPr>
            <w:tcW w:w="709" w:type="dxa"/>
            <w:shd w:val="clear" w:color="auto" w:fill="auto"/>
          </w:tcPr>
          <w:p w14:paraId="7A2EB232" w14:textId="77777777" w:rsidR="00F94F89" w:rsidRPr="00007CD6" w:rsidRDefault="00F94F89" w:rsidP="005C0301">
            <w:pPr>
              <w:suppressAutoHyphens/>
              <w:spacing w:after="0"/>
              <w:jc w:val="center"/>
              <w:rPr>
                <w:rFonts w:eastAsia="Times New Roman" w:cs="Calibri"/>
              </w:rPr>
            </w:pPr>
            <w:r>
              <w:rPr>
                <w:rFonts w:eastAsia="Times New Roman" w:cs="Calibri"/>
              </w:rPr>
              <w:t>95</w:t>
            </w:r>
          </w:p>
        </w:tc>
        <w:tc>
          <w:tcPr>
            <w:tcW w:w="851" w:type="dxa"/>
            <w:shd w:val="clear" w:color="auto" w:fill="auto"/>
          </w:tcPr>
          <w:p w14:paraId="6C772990"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2826DD4"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50BC22E0" w14:textId="19A8D256" w:rsidR="00F94F89" w:rsidRPr="00007CD6" w:rsidRDefault="00526FA6" w:rsidP="005C0301">
            <w:pPr>
              <w:suppressAutoHyphens/>
              <w:spacing w:after="0" w:line="240" w:lineRule="auto"/>
              <w:jc w:val="center"/>
              <w:rPr>
                <w:rFonts w:eastAsia="Times New Roman" w:cs="Calibri"/>
              </w:rPr>
            </w:pPr>
            <w:r>
              <w:rPr>
                <w:rFonts w:eastAsia="Times New Roman" w:cs="Calibri"/>
              </w:rPr>
              <w:t>12,50</w:t>
            </w:r>
          </w:p>
        </w:tc>
        <w:tc>
          <w:tcPr>
            <w:tcW w:w="1275" w:type="dxa"/>
            <w:shd w:val="clear" w:color="auto" w:fill="auto"/>
          </w:tcPr>
          <w:p w14:paraId="5C92C271" w14:textId="650776C2" w:rsidR="00F94F89" w:rsidRPr="00007CD6" w:rsidRDefault="00582ECA" w:rsidP="005C0301">
            <w:pPr>
              <w:suppressAutoHyphens/>
              <w:spacing w:after="0" w:line="240" w:lineRule="auto"/>
              <w:jc w:val="center"/>
              <w:rPr>
                <w:rFonts w:eastAsia="Times New Roman" w:cs="Calibri"/>
              </w:rPr>
            </w:pPr>
            <w:r>
              <w:rPr>
                <w:rFonts w:eastAsia="Times New Roman" w:cs="Calibri"/>
              </w:rPr>
              <w:t>1.187,50</w:t>
            </w:r>
          </w:p>
        </w:tc>
      </w:tr>
      <w:tr w:rsidR="00F94F89" w:rsidRPr="00007CD6" w14:paraId="06FE498E" w14:textId="77777777" w:rsidTr="00C7443E">
        <w:tc>
          <w:tcPr>
            <w:tcW w:w="851" w:type="dxa"/>
            <w:shd w:val="clear" w:color="auto" w:fill="auto"/>
          </w:tcPr>
          <w:p w14:paraId="2786B21B" w14:textId="77777777" w:rsidR="00F94F89" w:rsidRPr="00007CD6" w:rsidRDefault="00F94F89" w:rsidP="005C0301">
            <w:pPr>
              <w:suppressAutoHyphens/>
              <w:spacing w:after="0" w:line="240" w:lineRule="auto"/>
              <w:rPr>
                <w:rFonts w:eastAsia="Times New Roman" w:cs="Calibri"/>
              </w:rPr>
            </w:pPr>
            <w:r>
              <w:rPr>
                <w:rFonts w:eastAsia="Times New Roman" w:cs="Calibri"/>
              </w:rPr>
              <w:t>39</w:t>
            </w:r>
          </w:p>
        </w:tc>
        <w:tc>
          <w:tcPr>
            <w:tcW w:w="3685" w:type="dxa"/>
            <w:shd w:val="clear" w:color="auto" w:fill="auto"/>
          </w:tcPr>
          <w:p w14:paraId="756B762B" w14:textId="77777777" w:rsidR="00F94F89" w:rsidRPr="00007CD6" w:rsidRDefault="00F94F89" w:rsidP="005C0301">
            <w:pPr>
              <w:suppressAutoHyphens/>
              <w:spacing w:after="0"/>
              <w:jc w:val="both"/>
              <w:rPr>
                <w:rFonts w:eastAsia="Times New Roman" w:cs="Calibri"/>
              </w:rPr>
            </w:pPr>
            <w:r w:rsidRPr="00007CD6">
              <w:rPr>
                <w:rFonts w:eastAsia="Times New Roman" w:cs="Calibri"/>
                <w:b/>
              </w:rPr>
              <w:t>Balde</w:t>
            </w:r>
            <w:r w:rsidRPr="00007CD6">
              <w:rPr>
                <w:rFonts w:eastAsia="Times New Roman" w:cs="Calibri"/>
              </w:rPr>
              <w:t xml:space="preserve">: </w:t>
            </w:r>
            <w:r w:rsidRPr="00007CD6">
              <w:rPr>
                <w:rFonts w:eastAsia="Times New Roman" w:cs="Calibri"/>
                <w:shd w:val="clear" w:color="auto" w:fill="FFFFFF"/>
              </w:rPr>
              <w:t xml:space="preserve">Material: Polipropileno </w:t>
            </w:r>
            <w:r>
              <w:rPr>
                <w:rFonts w:eastAsia="Times New Roman" w:cs="Calibri"/>
                <w:shd w:val="clear" w:color="auto" w:fill="FFFFFF"/>
              </w:rPr>
              <w:t>–</w:t>
            </w:r>
            <w:r w:rsidRPr="00007CD6">
              <w:rPr>
                <w:rFonts w:eastAsia="Times New Roman" w:cs="Calibri"/>
                <w:shd w:val="clear" w:color="auto" w:fill="FFFFFF"/>
              </w:rPr>
              <w:t xml:space="preserve"> Com alça galvanizada para transporte. </w:t>
            </w:r>
            <w:r>
              <w:rPr>
                <w:rFonts w:eastAsia="Times New Roman" w:cs="Calibri"/>
                <w:shd w:val="clear" w:color="auto" w:fill="FFFFFF"/>
              </w:rPr>
              <w:t>–</w:t>
            </w:r>
            <w:r w:rsidRPr="00007CD6">
              <w:rPr>
                <w:rFonts w:eastAsia="Times New Roman" w:cs="Calibri"/>
                <w:shd w:val="clear" w:color="auto" w:fill="FFFFFF"/>
              </w:rPr>
              <w:t xml:space="preserve"> Medidor de </w:t>
            </w:r>
            <w:proofErr w:type="spellStart"/>
            <w:r w:rsidRPr="00007CD6">
              <w:rPr>
                <w:rFonts w:eastAsia="Times New Roman" w:cs="Calibri"/>
                <w:shd w:val="clear" w:color="auto" w:fill="FFFFFF"/>
              </w:rPr>
              <w:t>litragem</w:t>
            </w:r>
            <w:proofErr w:type="spellEnd"/>
            <w:r w:rsidRPr="00007CD6">
              <w:rPr>
                <w:rFonts w:eastAsia="Times New Roman" w:cs="Calibri"/>
                <w:shd w:val="clear" w:color="auto" w:fill="FFFFFF"/>
              </w:rPr>
              <w:t xml:space="preserve"> na parte interna. </w:t>
            </w:r>
            <w:r>
              <w:rPr>
                <w:rFonts w:eastAsia="Times New Roman" w:cs="Calibri"/>
                <w:shd w:val="clear" w:color="auto" w:fill="FFFFFF"/>
              </w:rPr>
              <w:t>–</w:t>
            </w:r>
            <w:r w:rsidRPr="00007CD6">
              <w:rPr>
                <w:rFonts w:eastAsia="Times New Roman" w:cs="Calibri"/>
                <w:shd w:val="clear" w:color="auto" w:fill="FFFFFF"/>
              </w:rPr>
              <w:t xml:space="preserve"> Com apoio de mão na parte inferior do balde. Dimensões por modelo: 12 Litros </w:t>
            </w:r>
          </w:p>
        </w:tc>
        <w:tc>
          <w:tcPr>
            <w:tcW w:w="709" w:type="dxa"/>
            <w:shd w:val="clear" w:color="auto" w:fill="auto"/>
          </w:tcPr>
          <w:p w14:paraId="36A150F3" w14:textId="77777777" w:rsidR="00F94F89" w:rsidRPr="00007CD6" w:rsidRDefault="00F94F89" w:rsidP="005C0301">
            <w:pPr>
              <w:suppressAutoHyphens/>
              <w:spacing w:after="0"/>
              <w:jc w:val="center"/>
              <w:rPr>
                <w:rFonts w:eastAsia="Times New Roman" w:cs="Calibri"/>
              </w:rPr>
            </w:pPr>
            <w:r>
              <w:rPr>
                <w:rFonts w:eastAsia="Times New Roman" w:cs="Calibri"/>
              </w:rPr>
              <w:t>8</w:t>
            </w:r>
          </w:p>
        </w:tc>
        <w:tc>
          <w:tcPr>
            <w:tcW w:w="851" w:type="dxa"/>
            <w:shd w:val="clear" w:color="auto" w:fill="auto"/>
          </w:tcPr>
          <w:p w14:paraId="65AB4188"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75FDF4A4"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2A9F298C" w14:textId="6C3D0EA6" w:rsidR="00F94F89" w:rsidRPr="00007CD6" w:rsidRDefault="00526FA6" w:rsidP="005C0301">
            <w:pPr>
              <w:suppressAutoHyphens/>
              <w:spacing w:after="0" w:line="240" w:lineRule="auto"/>
              <w:jc w:val="center"/>
              <w:rPr>
                <w:rFonts w:eastAsia="Times New Roman" w:cs="Calibri"/>
              </w:rPr>
            </w:pPr>
            <w:r>
              <w:rPr>
                <w:rFonts w:eastAsia="Times New Roman" w:cs="Calibri"/>
              </w:rPr>
              <w:t>10,8267</w:t>
            </w:r>
          </w:p>
        </w:tc>
        <w:tc>
          <w:tcPr>
            <w:tcW w:w="1275" w:type="dxa"/>
            <w:shd w:val="clear" w:color="auto" w:fill="auto"/>
          </w:tcPr>
          <w:p w14:paraId="37099DFA" w14:textId="49DC9814" w:rsidR="00F94F89" w:rsidRPr="00007CD6" w:rsidRDefault="00582ECA" w:rsidP="005C0301">
            <w:pPr>
              <w:suppressAutoHyphens/>
              <w:spacing w:after="0" w:line="240" w:lineRule="auto"/>
              <w:jc w:val="center"/>
              <w:rPr>
                <w:rFonts w:eastAsia="Times New Roman" w:cs="Calibri"/>
              </w:rPr>
            </w:pPr>
            <w:r>
              <w:rPr>
                <w:rFonts w:eastAsia="Times New Roman" w:cs="Calibri"/>
              </w:rPr>
              <w:t>86,6136</w:t>
            </w:r>
          </w:p>
        </w:tc>
      </w:tr>
      <w:tr w:rsidR="00F94F89" w:rsidRPr="00007CD6" w14:paraId="0AAA2B12" w14:textId="77777777" w:rsidTr="00C7443E">
        <w:tc>
          <w:tcPr>
            <w:tcW w:w="851" w:type="dxa"/>
            <w:shd w:val="clear" w:color="auto" w:fill="auto"/>
          </w:tcPr>
          <w:p w14:paraId="645875DF" w14:textId="77777777" w:rsidR="00F94F89" w:rsidRPr="00007CD6" w:rsidRDefault="00F94F89" w:rsidP="005C0301">
            <w:pPr>
              <w:suppressAutoHyphens/>
              <w:spacing w:after="0" w:line="240" w:lineRule="auto"/>
              <w:rPr>
                <w:rFonts w:eastAsia="Times New Roman" w:cs="Calibri"/>
              </w:rPr>
            </w:pPr>
            <w:r>
              <w:rPr>
                <w:rFonts w:eastAsia="Times New Roman" w:cs="Calibri"/>
              </w:rPr>
              <w:t>40</w:t>
            </w:r>
          </w:p>
        </w:tc>
        <w:tc>
          <w:tcPr>
            <w:tcW w:w="3685" w:type="dxa"/>
            <w:shd w:val="clear" w:color="auto" w:fill="auto"/>
          </w:tcPr>
          <w:p w14:paraId="30AEC913" w14:textId="77777777" w:rsidR="00F94F89" w:rsidRPr="00007CD6" w:rsidRDefault="00F94F89" w:rsidP="005C0301">
            <w:pPr>
              <w:suppressAutoHyphens/>
              <w:spacing w:after="0"/>
              <w:jc w:val="both"/>
              <w:rPr>
                <w:rFonts w:eastAsia="Times New Roman" w:cs="Calibri"/>
              </w:rPr>
            </w:pPr>
            <w:r w:rsidRPr="00007CD6">
              <w:rPr>
                <w:rFonts w:eastAsia="Times New Roman" w:cs="Calibri"/>
                <w:b/>
              </w:rPr>
              <w:t xml:space="preserve">Balde </w:t>
            </w:r>
            <w:proofErr w:type="spellStart"/>
            <w:r w:rsidRPr="00007CD6">
              <w:rPr>
                <w:rFonts w:eastAsia="Times New Roman" w:cs="Calibri"/>
                <w:b/>
              </w:rPr>
              <w:t>Mop</w:t>
            </w:r>
            <w:proofErr w:type="spellEnd"/>
            <w:r w:rsidRPr="00007CD6">
              <w:rPr>
                <w:rFonts w:eastAsia="Times New Roman" w:cs="Calibri"/>
                <w:b/>
              </w:rPr>
              <w:t xml:space="preserve"> giratório</w:t>
            </w:r>
            <w:r w:rsidRPr="00007CD6">
              <w:rPr>
                <w:rFonts w:eastAsia="Times New Roman" w:cs="Calibri"/>
              </w:rPr>
              <w:t xml:space="preserve">: MOP em Microfibra: MOP em microfibra lavável e </w:t>
            </w:r>
            <w:proofErr w:type="spellStart"/>
            <w:r w:rsidRPr="00007CD6">
              <w:rPr>
                <w:rFonts w:eastAsia="Times New Roman" w:cs="Calibri"/>
              </w:rPr>
              <w:t>Super</w:t>
            </w:r>
            <w:proofErr w:type="spellEnd"/>
            <w:r w:rsidRPr="00007CD6">
              <w:rPr>
                <w:rFonts w:eastAsia="Times New Roman" w:cs="Calibri"/>
              </w:rPr>
              <w:t xml:space="preserve"> Absorvente </w:t>
            </w:r>
            <w:r>
              <w:rPr>
                <w:rFonts w:eastAsia="Times New Roman" w:cs="Calibri"/>
              </w:rPr>
              <w:t>–</w:t>
            </w:r>
            <w:r w:rsidRPr="00007CD6">
              <w:rPr>
                <w:rFonts w:eastAsia="Times New Roman" w:cs="Calibri"/>
              </w:rPr>
              <w:t xml:space="preserve"> Cabo inox desmontável, material do cesto plástico</w:t>
            </w:r>
          </w:p>
        </w:tc>
        <w:tc>
          <w:tcPr>
            <w:tcW w:w="709" w:type="dxa"/>
            <w:shd w:val="clear" w:color="auto" w:fill="auto"/>
          </w:tcPr>
          <w:p w14:paraId="3C64A84F" w14:textId="77777777" w:rsidR="00F94F89" w:rsidRPr="00007CD6" w:rsidRDefault="00F94F89" w:rsidP="005C0301">
            <w:pPr>
              <w:suppressAutoHyphens/>
              <w:spacing w:after="0"/>
              <w:jc w:val="center"/>
              <w:rPr>
                <w:rFonts w:eastAsia="Times New Roman" w:cs="Calibri"/>
              </w:rPr>
            </w:pPr>
            <w:r>
              <w:rPr>
                <w:rFonts w:eastAsia="Times New Roman" w:cs="Calibri"/>
              </w:rPr>
              <w:t>3</w:t>
            </w:r>
          </w:p>
        </w:tc>
        <w:tc>
          <w:tcPr>
            <w:tcW w:w="851" w:type="dxa"/>
            <w:shd w:val="clear" w:color="auto" w:fill="auto"/>
          </w:tcPr>
          <w:p w14:paraId="7C99A055"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2CA8E194"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65E2B89D" w14:textId="4CD7F51A" w:rsidR="00F94F89" w:rsidRPr="00007CD6" w:rsidRDefault="00526FA6" w:rsidP="005C0301">
            <w:pPr>
              <w:suppressAutoHyphens/>
              <w:spacing w:after="0" w:line="240" w:lineRule="auto"/>
              <w:jc w:val="center"/>
              <w:rPr>
                <w:rFonts w:eastAsia="Times New Roman" w:cs="Calibri"/>
              </w:rPr>
            </w:pPr>
            <w:r>
              <w:rPr>
                <w:rFonts w:eastAsia="Times New Roman" w:cs="Calibri"/>
              </w:rPr>
              <w:t>196,6667</w:t>
            </w:r>
          </w:p>
        </w:tc>
        <w:tc>
          <w:tcPr>
            <w:tcW w:w="1275" w:type="dxa"/>
            <w:shd w:val="clear" w:color="auto" w:fill="auto"/>
          </w:tcPr>
          <w:p w14:paraId="45D154AC" w14:textId="7AEBBCB0" w:rsidR="00F94F89" w:rsidRPr="00007CD6" w:rsidRDefault="00582ECA" w:rsidP="005C0301">
            <w:pPr>
              <w:suppressAutoHyphens/>
              <w:spacing w:after="0" w:line="240" w:lineRule="auto"/>
              <w:jc w:val="center"/>
              <w:rPr>
                <w:rFonts w:eastAsia="Times New Roman" w:cs="Calibri"/>
              </w:rPr>
            </w:pPr>
            <w:r>
              <w:rPr>
                <w:rFonts w:eastAsia="Times New Roman" w:cs="Calibri"/>
              </w:rPr>
              <w:t>590,0001</w:t>
            </w:r>
          </w:p>
        </w:tc>
      </w:tr>
      <w:tr w:rsidR="00F94F89" w:rsidRPr="00007CD6" w14:paraId="7381BEA1" w14:textId="77777777" w:rsidTr="00C7443E">
        <w:tc>
          <w:tcPr>
            <w:tcW w:w="851" w:type="dxa"/>
            <w:shd w:val="clear" w:color="auto" w:fill="auto"/>
          </w:tcPr>
          <w:p w14:paraId="3D430A2F" w14:textId="77777777" w:rsidR="00F94F89" w:rsidRPr="00007CD6" w:rsidRDefault="00F94F89" w:rsidP="005C0301">
            <w:pPr>
              <w:suppressAutoHyphens/>
              <w:spacing w:after="0" w:line="240" w:lineRule="auto"/>
              <w:rPr>
                <w:rFonts w:eastAsia="Times New Roman" w:cs="Calibri"/>
              </w:rPr>
            </w:pPr>
            <w:r>
              <w:rPr>
                <w:rFonts w:eastAsia="Times New Roman" w:cs="Calibri"/>
              </w:rPr>
              <w:lastRenderedPageBreak/>
              <w:t>41</w:t>
            </w:r>
          </w:p>
        </w:tc>
        <w:tc>
          <w:tcPr>
            <w:tcW w:w="3685" w:type="dxa"/>
            <w:shd w:val="clear" w:color="auto" w:fill="auto"/>
          </w:tcPr>
          <w:p w14:paraId="4FEA9333" w14:textId="77777777" w:rsidR="00F94F89" w:rsidRPr="00007CD6" w:rsidRDefault="00F94F89" w:rsidP="005C0301">
            <w:pPr>
              <w:suppressAutoHyphens/>
              <w:spacing w:after="0"/>
              <w:jc w:val="both"/>
              <w:rPr>
                <w:rFonts w:eastAsia="Times New Roman" w:cs="Calibri"/>
              </w:rPr>
            </w:pPr>
            <w:r w:rsidRPr="00007CD6">
              <w:rPr>
                <w:rFonts w:eastAsia="Times New Roman" w:cs="Calibri"/>
                <w:b/>
              </w:rPr>
              <w:t>Botas PVC</w:t>
            </w:r>
            <w:r w:rsidRPr="00007CD6">
              <w:rPr>
                <w:rFonts w:eastAsia="Times New Roman" w:cs="Calibri"/>
              </w:rPr>
              <w:t xml:space="preserve">: Botas cano médio, forrada </w:t>
            </w:r>
            <w:r>
              <w:rPr>
                <w:rFonts w:eastAsia="Times New Roman" w:cs="Calibri"/>
              </w:rPr>
              <w:t>–</w:t>
            </w:r>
            <w:r w:rsidRPr="00007CD6">
              <w:rPr>
                <w:rFonts w:eastAsia="Times New Roman" w:cs="Calibri"/>
              </w:rPr>
              <w:t xml:space="preserve"> par</w:t>
            </w:r>
          </w:p>
        </w:tc>
        <w:tc>
          <w:tcPr>
            <w:tcW w:w="709" w:type="dxa"/>
            <w:shd w:val="clear" w:color="auto" w:fill="auto"/>
          </w:tcPr>
          <w:p w14:paraId="751DFB78" w14:textId="77777777" w:rsidR="00F94F89" w:rsidRPr="00007CD6" w:rsidRDefault="00F94F89" w:rsidP="005C0301">
            <w:pPr>
              <w:suppressAutoHyphens/>
              <w:spacing w:after="0"/>
              <w:jc w:val="center"/>
              <w:rPr>
                <w:rFonts w:eastAsia="Times New Roman" w:cs="Calibri"/>
              </w:rPr>
            </w:pPr>
            <w:r>
              <w:rPr>
                <w:rFonts w:eastAsia="Times New Roman" w:cs="Calibri"/>
              </w:rPr>
              <w:t>5</w:t>
            </w:r>
          </w:p>
        </w:tc>
        <w:tc>
          <w:tcPr>
            <w:tcW w:w="851" w:type="dxa"/>
            <w:shd w:val="clear" w:color="auto" w:fill="auto"/>
          </w:tcPr>
          <w:p w14:paraId="1A4512AC"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66EA0F7F"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3C617220" w14:textId="51728495" w:rsidR="00F94F89" w:rsidRPr="00007CD6" w:rsidRDefault="00526FA6" w:rsidP="005C0301">
            <w:pPr>
              <w:suppressAutoHyphens/>
              <w:spacing w:after="0" w:line="240" w:lineRule="auto"/>
              <w:jc w:val="center"/>
              <w:rPr>
                <w:rFonts w:eastAsia="Times New Roman" w:cs="Calibri"/>
              </w:rPr>
            </w:pPr>
            <w:r>
              <w:rPr>
                <w:rFonts w:eastAsia="Times New Roman" w:cs="Calibri"/>
              </w:rPr>
              <w:t>56,6667</w:t>
            </w:r>
          </w:p>
        </w:tc>
        <w:tc>
          <w:tcPr>
            <w:tcW w:w="1275" w:type="dxa"/>
            <w:shd w:val="clear" w:color="auto" w:fill="auto"/>
          </w:tcPr>
          <w:p w14:paraId="0163FA30" w14:textId="1A34ACFB" w:rsidR="00F94F89" w:rsidRPr="00007CD6" w:rsidRDefault="00582ECA" w:rsidP="005C0301">
            <w:pPr>
              <w:suppressAutoHyphens/>
              <w:spacing w:after="0" w:line="240" w:lineRule="auto"/>
              <w:jc w:val="center"/>
              <w:rPr>
                <w:rFonts w:eastAsia="Times New Roman" w:cs="Calibri"/>
              </w:rPr>
            </w:pPr>
            <w:r>
              <w:rPr>
                <w:rFonts w:eastAsia="Times New Roman" w:cs="Calibri"/>
              </w:rPr>
              <w:t>283,3335</w:t>
            </w:r>
          </w:p>
        </w:tc>
      </w:tr>
      <w:tr w:rsidR="00F94F89" w:rsidRPr="00007CD6" w14:paraId="488B5AE8" w14:textId="77777777" w:rsidTr="00C7443E">
        <w:tc>
          <w:tcPr>
            <w:tcW w:w="851" w:type="dxa"/>
            <w:shd w:val="clear" w:color="auto" w:fill="auto"/>
          </w:tcPr>
          <w:p w14:paraId="537B135C" w14:textId="77777777" w:rsidR="00F94F89" w:rsidRPr="00007CD6" w:rsidRDefault="00F94F89" w:rsidP="005C0301">
            <w:pPr>
              <w:suppressAutoHyphens/>
              <w:spacing w:after="0" w:line="240" w:lineRule="auto"/>
              <w:rPr>
                <w:rFonts w:eastAsia="Times New Roman" w:cs="Calibri"/>
              </w:rPr>
            </w:pPr>
            <w:r>
              <w:rPr>
                <w:rFonts w:eastAsia="Times New Roman" w:cs="Calibri"/>
              </w:rPr>
              <w:t>42</w:t>
            </w:r>
          </w:p>
        </w:tc>
        <w:tc>
          <w:tcPr>
            <w:tcW w:w="3685" w:type="dxa"/>
            <w:shd w:val="clear" w:color="auto" w:fill="auto"/>
          </w:tcPr>
          <w:p w14:paraId="33A292F4" w14:textId="77777777" w:rsidR="00F94F89" w:rsidRPr="00007CD6" w:rsidRDefault="00F94F89" w:rsidP="005C0301">
            <w:pPr>
              <w:suppressAutoHyphens/>
              <w:spacing w:after="0"/>
              <w:jc w:val="both"/>
              <w:rPr>
                <w:rFonts w:eastAsia="Times New Roman" w:cs="Calibri"/>
              </w:rPr>
            </w:pPr>
            <w:r w:rsidRPr="00007CD6">
              <w:rPr>
                <w:rFonts w:eastAsia="Times New Roman" w:cs="Calibri"/>
                <w:b/>
              </w:rPr>
              <w:t>Cera acrílica 5lt (galão)</w:t>
            </w:r>
            <w:r w:rsidRPr="00007CD6">
              <w:rPr>
                <w:rFonts w:eastAsia="Times New Roman" w:cs="Calibri"/>
              </w:rPr>
              <w:t xml:space="preserve">: Aspecto: líquido, </w:t>
            </w:r>
            <w:proofErr w:type="spellStart"/>
            <w:r w:rsidRPr="00007CD6">
              <w:rPr>
                <w:rFonts w:eastAsia="Times New Roman" w:cs="Calibri"/>
              </w:rPr>
              <w:t>ph</w:t>
            </w:r>
            <w:proofErr w:type="spellEnd"/>
            <w:r w:rsidRPr="00007CD6">
              <w:rPr>
                <w:rFonts w:eastAsia="Times New Roman" w:cs="Calibri"/>
              </w:rPr>
              <w:t xml:space="preserve"> (tal qual) 7,5-8,8, cor: incolor, impermeabilizante, antiderrapante, </w:t>
            </w:r>
            <w:r w:rsidRPr="00007CD6">
              <w:rPr>
                <w:rFonts w:eastAsia="Times New Roman" w:cs="Calibri"/>
                <w:shd w:val="clear" w:color="auto" w:fill="FFFFFF"/>
              </w:rPr>
              <w:t xml:space="preserve">aplicação: pisos cerâmicos, granitos, mármore e </w:t>
            </w:r>
            <w:proofErr w:type="spellStart"/>
            <w:r w:rsidRPr="00007CD6">
              <w:rPr>
                <w:rFonts w:eastAsia="Times New Roman" w:cs="Calibri"/>
                <w:shd w:val="clear" w:color="auto" w:fill="FFFFFF"/>
              </w:rPr>
              <w:t>paviflex</w:t>
            </w:r>
            <w:proofErr w:type="spellEnd"/>
          </w:p>
        </w:tc>
        <w:tc>
          <w:tcPr>
            <w:tcW w:w="709" w:type="dxa"/>
            <w:shd w:val="clear" w:color="auto" w:fill="auto"/>
          </w:tcPr>
          <w:p w14:paraId="7EEC6F02" w14:textId="4E1FD852" w:rsidR="00F94F89" w:rsidRPr="00007CD6" w:rsidRDefault="009879FB" w:rsidP="009879FB">
            <w:pPr>
              <w:suppressAutoHyphens/>
              <w:spacing w:after="0"/>
              <w:jc w:val="center"/>
              <w:rPr>
                <w:rFonts w:eastAsia="Times New Roman" w:cs="Calibri"/>
              </w:rPr>
            </w:pPr>
            <w:r>
              <w:rPr>
                <w:rFonts w:eastAsia="Times New Roman" w:cs="Calibri"/>
              </w:rPr>
              <w:t>27</w:t>
            </w:r>
          </w:p>
        </w:tc>
        <w:tc>
          <w:tcPr>
            <w:tcW w:w="851" w:type="dxa"/>
            <w:shd w:val="clear" w:color="auto" w:fill="auto"/>
          </w:tcPr>
          <w:p w14:paraId="4F6B8DCC"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6C2B9E81"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606C9B12" w14:textId="030274F6" w:rsidR="00F94F89" w:rsidRPr="00007CD6" w:rsidRDefault="00526FA6" w:rsidP="005C0301">
            <w:pPr>
              <w:suppressAutoHyphens/>
              <w:spacing w:after="0" w:line="240" w:lineRule="auto"/>
              <w:jc w:val="center"/>
              <w:rPr>
                <w:rFonts w:eastAsia="Times New Roman" w:cs="Calibri"/>
              </w:rPr>
            </w:pPr>
            <w:r>
              <w:rPr>
                <w:rFonts w:eastAsia="Times New Roman" w:cs="Calibri"/>
              </w:rPr>
              <w:t>96,6667</w:t>
            </w:r>
          </w:p>
        </w:tc>
        <w:tc>
          <w:tcPr>
            <w:tcW w:w="1275" w:type="dxa"/>
            <w:shd w:val="clear" w:color="auto" w:fill="auto"/>
          </w:tcPr>
          <w:p w14:paraId="4185E412" w14:textId="42A50434" w:rsidR="00F94F89" w:rsidRPr="00007CD6" w:rsidRDefault="00582ECA" w:rsidP="005C0301">
            <w:pPr>
              <w:suppressAutoHyphens/>
              <w:spacing w:after="0" w:line="240" w:lineRule="auto"/>
              <w:jc w:val="center"/>
              <w:rPr>
                <w:rFonts w:eastAsia="Times New Roman" w:cs="Calibri"/>
              </w:rPr>
            </w:pPr>
            <w:r>
              <w:rPr>
                <w:rFonts w:eastAsia="Times New Roman" w:cs="Calibri"/>
              </w:rPr>
              <w:t>2.610,0009</w:t>
            </w:r>
          </w:p>
        </w:tc>
      </w:tr>
      <w:tr w:rsidR="00F94F89" w:rsidRPr="00007CD6" w14:paraId="753FB22F" w14:textId="77777777" w:rsidTr="00C7443E">
        <w:tc>
          <w:tcPr>
            <w:tcW w:w="851" w:type="dxa"/>
            <w:shd w:val="clear" w:color="auto" w:fill="auto"/>
          </w:tcPr>
          <w:p w14:paraId="252B645A" w14:textId="77777777" w:rsidR="00F94F89" w:rsidRPr="00007CD6" w:rsidRDefault="00F94F89" w:rsidP="005C0301">
            <w:pPr>
              <w:suppressAutoHyphens/>
              <w:spacing w:after="0" w:line="240" w:lineRule="auto"/>
              <w:rPr>
                <w:rFonts w:eastAsia="Times New Roman" w:cs="Calibri"/>
              </w:rPr>
            </w:pPr>
            <w:r>
              <w:rPr>
                <w:rFonts w:eastAsia="Times New Roman" w:cs="Calibri"/>
              </w:rPr>
              <w:t>43</w:t>
            </w:r>
          </w:p>
        </w:tc>
        <w:tc>
          <w:tcPr>
            <w:tcW w:w="3685" w:type="dxa"/>
            <w:shd w:val="clear" w:color="auto" w:fill="auto"/>
          </w:tcPr>
          <w:p w14:paraId="0CB5A405" w14:textId="77777777" w:rsidR="00F94F89" w:rsidRPr="00007CD6" w:rsidRDefault="00F94F89" w:rsidP="005C0301">
            <w:pPr>
              <w:suppressAutoHyphens/>
              <w:spacing w:after="0"/>
              <w:jc w:val="both"/>
              <w:rPr>
                <w:rFonts w:eastAsia="Times New Roman" w:cs="Calibri"/>
              </w:rPr>
            </w:pPr>
            <w:r w:rsidRPr="00007CD6">
              <w:rPr>
                <w:rFonts w:eastAsia="Times New Roman" w:cs="Calibri"/>
                <w:b/>
              </w:rPr>
              <w:t xml:space="preserve">Cesto para lixo 64 </w:t>
            </w:r>
            <w:proofErr w:type="spellStart"/>
            <w:r w:rsidRPr="00007CD6">
              <w:rPr>
                <w:rFonts w:eastAsia="Times New Roman" w:cs="Calibri"/>
                <w:b/>
              </w:rPr>
              <w:t>lt</w:t>
            </w:r>
            <w:proofErr w:type="spellEnd"/>
            <w:r w:rsidRPr="00007CD6">
              <w:rPr>
                <w:rFonts w:eastAsia="Times New Roman" w:cs="Calibri"/>
                <w:b/>
              </w:rPr>
              <w:t xml:space="preserve">: </w:t>
            </w:r>
            <w:r w:rsidRPr="00007CD6">
              <w:rPr>
                <w:rFonts w:eastAsia="Times New Roman" w:cs="Calibri"/>
              </w:rPr>
              <w:t>com tampa Material de estrutura: plástico resistente, material da tampa: plástico, abertura manual</w:t>
            </w:r>
          </w:p>
        </w:tc>
        <w:tc>
          <w:tcPr>
            <w:tcW w:w="709" w:type="dxa"/>
            <w:shd w:val="clear" w:color="auto" w:fill="auto"/>
          </w:tcPr>
          <w:p w14:paraId="2F6206B2" w14:textId="77777777" w:rsidR="00F94F89" w:rsidRPr="00007CD6" w:rsidRDefault="00F94F89" w:rsidP="005C0301">
            <w:pPr>
              <w:suppressAutoHyphens/>
              <w:spacing w:after="0"/>
              <w:jc w:val="center"/>
              <w:rPr>
                <w:rFonts w:eastAsia="Times New Roman" w:cs="Calibri"/>
              </w:rPr>
            </w:pPr>
            <w:r>
              <w:rPr>
                <w:rFonts w:eastAsia="Times New Roman" w:cs="Calibri"/>
              </w:rPr>
              <w:t>9</w:t>
            </w:r>
          </w:p>
        </w:tc>
        <w:tc>
          <w:tcPr>
            <w:tcW w:w="851" w:type="dxa"/>
            <w:shd w:val="clear" w:color="auto" w:fill="auto"/>
          </w:tcPr>
          <w:p w14:paraId="5EA79AF3"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EF056A2"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45387671" w14:textId="50428498" w:rsidR="00F94F89" w:rsidRPr="00007CD6" w:rsidRDefault="00526FA6" w:rsidP="005C0301">
            <w:pPr>
              <w:suppressAutoHyphens/>
              <w:spacing w:after="0" w:line="240" w:lineRule="auto"/>
              <w:jc w:val="center"/>
              <w:rPr>
                <w:rFonts w:eastAsia="Times New Roman" w:cs="Calibri"/>
              </w:rPr>
            </w:pPr>
            <w:r>
              <w:rPr>
                <w:rFonts w:eastAsia="Times New Roman" w:cs="Calibri"/>
              </w:rPr>
              <w:t>79,9633</w:t>
            </w:r>
          </w:p>
        </w:tc>
        <w:tc>
          <w:tcPr>
            <w:tcW w:w="1275" w:type="dxa"/>
            <w:shd w:val="clear" w:color="auto" w:fill="auto"/>
          </w:tcPr>
          <w:p w14:paraId="2224B4FA" w14:textId="15536D72" w:rsidR="00F94F89" w:rsidRPr="00007CD6" w:rsidRDefault="00582ECA" w:rsidP="005C0301">
            <w:pPr>
              <w:suppressAutoHyphens/>
              <w:spacing w:after="0" w:line="240" w:lineRule="auto"/>
              <w:jc w:val="center"/>
              <w:rPr>
                <w:rFonts w:eastAsia="Times New Roman" w:cs="Calibri"/>
              </w:rPr>
            </w:pPr>
            <w:r>
              <w:rPr>
                <w:rFonts w:eastAsia="Times New Roman" w:cs="Calibri"/>
              </w:rPr>
              <w:t>719,6697</w:t>
            </w:r>
          </w:p>
        </w:tc>
      </w:tr>
      <w:tr w:rsidR="00F94F89" w:rsidRPr="00007CD6" w14:paraId="08661B8A" w14:textId="77777777" w:rsidTr="00C7443E">
        <w:tc>
          <w:tcPr>
            <w:tcW w:w="851" w:type="dxa"/>
            <w:shd w:val="clear" w:color="auto" w:fill="auto"/>
          </w:tcPr>
          <w:p w14:paraId="27A3AD56" w14:textId="77777777" w:rsidR="00F94F89" w:rsidRPr="00007CD6" w:rsidRDefault="00F94F89" w:rsidP="005C0301">
            <w:pPr>
              <w:suppressAutoHyphens/>
              <w:spacing w:after="0" w:line="240" w:lineRule="auto"/>
              <w:rPr>
                <w:rFonts w:eastAsia="Times New Roman" w:cs="Calibri"/>
              </w:rPr>
            </w:pPr>
            <w:r>
              <w:rPr>
                <w:rFonts w:eastAsia="Times New Roman" w:cs="Calibri"/>
              </w:rPr>
              <w:t>44</w:t>
            </w:r>
          </w:p>
        </w:tc>
        <w:tc>
          <w:tcPr>
            <w:tcW w:w="3685" w:type="dxa"/>
            <w:shd w:val="clear" w:color="auto" w:fill="auto"/>
          </w:tcPr>
          <w:p w14:paraId="4D3D843F" w14:textId="77777777" w:rsidR="00F94F89" w:rsidRPr="00007CD6" w:rsidRDefault="00F94F89" w:rsidP="005C0301">
            <w:pPr>
              <w:suppressAutoHyphens/>
              <w:spacing w:after="0"/>
              <w:jc w:val="both"/>
              <w:rPr>
                <w:rFonts w:eastAsia="Times New Roman" w:cs="Calibri"/>
              </w:rPr>
            </w:pPr>
            <w:r w:rsidRPr="00007CD6">
              <w:rPr>
                <w:rFonts w:eastAsia="Times New Roman" w:cs="Calibri"/>
                <w:b/>
              </w:rPr>
              <w:t xml:space="preserve">Cesto para lixo com tampa e pedal 14 </w:t>
            </w:r>
            <w:proofErr w:type="spellStart"/>
            <w:r w:rsidRPr="00007CD6">
              <w:rPr>
                <w:rFonts w:eastAsia="Times New Roman" w:cs="Calibri"/>
                <w:b/>
              </w:rPr>
              <w:t>lt</w:t>
            </w:r>
            <w:proofErr w:type="spellEnd"/>
            <w:r w:rsidRPr="00007CD6">
              <w:rPr>
                <w:rFonts w:eastAsia="Times New Roman" w:cs="Calibri"/>
                <w:b/>
              </w:rPr>
              <w:t>:</w:t>
            </w:r>
            <w:r w:rsidRPr="00007CD6">
              <w:rPr>
                <w:rFonts w:eastAsia="Times New Roman" w:cs="Calibri"/>
              </w:rPr>
              <w:t xml:space="preserve"> Material de estrutura: plástico resistente, abertura pedal</w:t>
            </w:r>
          </w:p>
        </w:tc>
        <w:tc>
          <w:tcPr>
            <w:tcW w:w="709" w:type="dxa"/>
            <w:shd w:val="clear" w:color="auto" w:fill="auto"/>
          </w:tcPr>
          <w:p w14:paraId="4C075414" w14:textId="77777777" w:rsidR="00F94F89" w:rsidRPr="00007CD6" w:rsidRDefault="00F94F89" w:rsidP="005C0301">
            <w:pPr>
              <w:suppressAutoHyphens/>
              <w:spacing w:after="0"/>
              <w:jc w:val="center"/>
              <w:rPr>
                <w:rFonts w:eastAsia="Times New Roman" w:cs="Calibri"/>
              </w:rPr>
            </w:pPr>
            <w:r>
              <w:rPr>
                <w:rFonts w:eastAsia="Times New Roman" w:cs="Calibri"/>
              </w:rPr>
              <w:t>23</w:t>
            </w:r>
          </w:p>
        </w:tc>
        <w:tc>
          <w:tcPr>
            <w:tcW w:w="851" w:type="dxa"/>
            <w:shd w:val="clear" w:color="auto" w:fill="auto"/>
          </w:tcPr>
          <w:p w14:paraId="50317262"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3FE01C1"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12960F06" w14:textId="6F54E774" w:rsidR="00F94F89" w:rsidRPr="00007CD6" w:rsidRDefault="00526FA6" w:rsidP="005C0301">
            <w:pPr>
              <w:suppressAutoHyphens/>
              <w:spacing w:after="0" w:line="240" w:lineRule="auto"/>
              <w:jc w:val="center"/>
              <w:rPr>
                <w:rFonts w:eastAsia="Times New Roman" w:cs="Calibri"/>
              </w:rPr>
            </w:pPr>
            <w:r>
              <w:rPr>
                <w:rFonts w:eastAsia="Times New Roman" w:cs="Calibri"/>
              </w:rPr>
              <w:t>30,1633</w:t>
            </w:r>
          </w:p>
        </w:tc>
        <w:tc>
          <w:tcPr>
            <w:tcW w:w="1275" w:type="dxa"/>
            <w:shd w:val="clear" w:color="auto" w:fill="auto"/>
          </w:tcPr>
          <w:p w14:paraId="21CB1EB7" w14:textId="33B56C91" w:rsidR="00F94F89" w:rsidRPr="00007CD6" w:rsidRDefault="00582ECA" w:rsidP="005C0301">
            <w:pPr>
              <w:suppressAutoHyphens/>
              <w:spacing w:after="0" w:line="240" w:lineRule="auto"/>
              <w:jc w:val="center"/>
              <w:rPr>
                <w:rFonts w:eastAsia="Times New Roman" w:cs="Calibri"/>
              </w:rPr>
            </w:pPr>
            <w:r>
              <w:rPr>
                <w:rFonts w:eastAsia="Times New Roman" w:cs="Calibri"/>
              </w:rPr>
              <w:t>693,7559</w:t>
            </w:r>
          </w:p>
        </w:tc>
      </w:tr>
      <w:tr w:rsidR="00F94F89" w:rsidRPr="00007CD6" w14:paraId="70EAC147" w14:textId="77777777" w:rsidTr="00C7443E">
        <w:tc>
          <w:tcPr>
            <w:tcW w:w="851" w:type="dxa"/>
            <w:shd w:val="clear" w:color="auto" w:fill="auto"/>
          </w:tcPr>
          <w:p w14:paraId="503B346E" w14:textId="77777777" w:rsidR="00F94F89" w:rsidRPr="00007CD6" w:rsidRDefault="00F94F89" w:rsidP="005C0301">
            <w:pPr>
              <w:suppressAutoHyphens/>
              <w:spacing w:after="0" w:line="240" w:lineRule="auto"/>
              <w:rPr>
                <w:rFonts w:eastAsia="Times New Roman" w:cs="Calibri"/>
              </w:rPr>
            </w:pPr>
            <w:r>
              <w:rPr>
                <w:rFonts w:eastAsia="Times New Roman" w:cs="Calibri"/>
              </w:rPr>
              <w:t>45</w:t>
            </w:r>
          </w:p>
        </w:tc>
        <w:tc>
          <w:tcPr>
            <w:tcW w:w="3685" w:type="dxa"/>
            <w:shd w:val="clear" w:color="auto" w:fill="auto"/>
          </w:tcPr>
          <w:p w14:paraId="0A573BC0" w14:textId="77777777" w:rsidR="00F94F89" w:rsidRPr="00007CD6" w:rsidRDefault="00F94F89" w:rsidP="005C0301">
            <w:pPr>
              <w:suppressAutoHyphens/>
              <w:spacing w:after="0"/>
              <w:jc w:val="both"/>
              <w:rPr>
                <w:rFonts w:eastAsia="Times New Roman" w:cs="Calibri"/>
              </w:rPr>
            </w:pPr>
            <w:r w:rsidRPr="00007CD6">
              <w:rPr>
                <w:rFonts w:eastAsia="Times New Roman" w:cs="Calibri"/>
                <w:b/>
              </w:rPr>
              <w:t xml:space="preserve">Desinfetante frasco 2 </w:t>
            </w:r>
            <w:proofErr w:type="spellStart"/>
            <w:r w:rsidRPr="00007CD6">
              <w:rPr>
                <w:rFonts w:eastAsia="Times New Roman" w:cs="Calibri"/>
                <w:b/>
              </w:rPr>
              <w:t>lt</w:t>
            </w:r>
            <w:proofErr w:type="spellEnd"/>
            <w:r w:rsidRPr="00007CD6">
              <w:rPr>
                <w:rFonts w:eastAsia="Times New Roman" w:cs="Calibri"/>
                <w:b/>
              </w:rPr>
              <w:t>:</w:t>
            </w:r>
            <w:r w:rsidRPr="00007CD6">
              <w:rPr>
                <w:rFonts w:eastAsia="Times New Roman" w:cs="Calibri"/>
              </w:rPr>
              <w:t xml:space="preserve"> Desinfetante líquido com ação bactericida e germicida, fragrância: </w:t>
            </w:r>
            <w:proofErr w:type="spellStart"/>
            <w:r w:rsidRPr="00007CD6">
              <w:rPr>
                <w:rFonts w:eastAsia="Times New Roman" w:cs="Calibri"/>
              </w:rPr>
              <w:t>citrus</w:t>
            </w:r>
            <w:proofErr w:type="spellEnd"/>
            <w:r w:rsidRPr="00007CD6">
              <w:rPr>
                <w:rFonts w:eastAsia="Times New Roman" w:cs="Calibri"/>
              </w:rPr>
              <w:t>, eucalipto, floral, jasmim, lavanda, pinho</w:t>
            </w:r>
          </w:p>
        </w:tc>
        <w:tc>
          <w:tcPr>
            <w:tcW w:w="709" w:type="dxa"/>
            <w:shd w:val="clear" w:color="auto" w:fill="auto"/>
          </w:tcPr>
          <w:p w14:paraId="4F9BFBC8" w14:textId="77777777" w:rsidR="00F94F89" w:rsidRPr="00007CD6" w:rsidRDefault="00F94F89" w:rsidP="005C0301">
            <w:pPr>
              <w:suppressAutoHyphens/>
              <w:spacing w:after="0"/>
              <w:jc w:val="center"/>
              <w:rPr>
                <w:rFonts w:eastAsia="Times New Roman" w:cs="Calibri"/>
              </w:rPr>
            </w:pPr>
            <w:r>
              <w:rPr>
                <w:rFonts w:eastAsia="Times New Roman" w:cs="Calibri"/>
              </w:rPr>
              <w:t>60</w:t>
            </w:r>
          </w:p>
        </w:tc>
        <w:tc>
          <w:tcPr>
            <w:tcW w:w="851" w:type="dxa"/>
            <w:shd w:val="clear" w:color="auto" w:fill="auto"/>
          </w:tcPr>
          <w:p w14:paraId="2E1708FD"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4C0A9E0"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2E41D9A8" w14:textId="23D2DBB7" w:rsidR="00F94F89" w:rsidRPr="00007CD6" w:rsidRDefault="00526FA6" w:rsidP="005C0301">
            <w:pPr>
              <w:suppressAutoHyphens/>
              <w:spacing w:after="0" w:line="240" w:lineRule="auto"/>
              <w:jc w:val="center"/>
              <w:rPr>
                <w:rFonts w:eastAsia="Times New Roman" w:cs="Calibri"/>
              </w:rPr>
            </w:pPr>
            <w:r>
              <w:rPr>
                <w:rFonts w:eastAsia="Times New Roman" w:cs="Calibri"/>
              </w:rPr>
              <w:t>6,8333</w:t>
            </w:r>
          </w:p>
        </w:tc>
        <w:tc>
          <w:tcPr>
            <w:tcW w:w="1275" w:type="dxa"/>
            <w:shd w:val="clear" w:color="auto" w:fill="auto"/>
          </w:tcPr>
          <w:p w14:paraId="2F47CF5C" w14:textId="6EAFDD91" w:rsidR="00F94F89" w:rsidRPr="00007CD6" w:rsidRDefault="00582ECA" w:rsidP="005C0301">
            <w:pPr>
              <w:suppressAutoHyphens/>
              <w:spacing w:after="0" w:line="240" w:lineRule="auto"/>
              <w:jc w:val="center"/>
              <w:rPr>
                <w:rFonts w:eastAsia="Times New Roman" w:cs="Calibri"/>
              </w:rPr>
            </w:pPr>
            <w:r>
              <w:rPr>
                <w:rFonts w:eastAsia="Times New Roman" w:cs="Calibri"/>
              </w:rPr>
              <w:t>409,998</w:t>
            </w:r>
          </w:p>
        </w:tc>
      </w:tr>
      <w:tr w:rsidR="00F94F89" w:rsidRPr="00007CD6" w14:paraId="50644FC1" w14:textId="77777777" w:rsidTr="00C7443E">
        <w:tc>
          <w:tcPr>
            <w:tcW w:w="851" w:type="dxa"/>
            <w:shd w:val="clear" w:color="auto" w:fill="auto"/>
          </w:tcPr>
          <w:p w14:paraId="7905BE38" w14:textId="77777777" w:rsidR="00F94F89" w:rsidRPr="00007CD6" w:rsidRDefault="00F94F89" w:rsidP="005C0301">
            <w:pPr>
              <w:suppressAutoHyphens/>
              <w:spacing w:after="0" w:line="240" w:lineRule="auto"/>
              <w:rPr>
                <w:rFonts w:eastAsia="Times New Roman" w:cs="Calibri"/>
              </w:rPr>
            </w:pPr>
            <w:r>
              <w:rPr>
                <w:rFonts w:eastAsia="Times New Roman" w:cs="Calibri"/>
              </w:rPr>
              <w:t>46</w:t>
            </w:r>
          </w:p>
        </w:tc>
        <w:tc>
          <w:tcPr>
            <w:tcW w:w="3685" w:type="dxa"/>
            <w:shd w:val="clear" w:color="auto" w:fill="auto"/>
          </w:tcPr>
          <w:p w14:paraId="6C5F6D3E"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Detergente 500ml</w:t>
            </w:r>
          </w:p>
        </w:tc>
        <w:tc>
          <w:tcPr>
            <w:tcW w:w="709" w:type="dxa"/>
            <w:shd w:val="clear" w:color="auto" w:fill="auto"/>
          </w:tcPr>
          <w:p w14:paraId="23EEC9F4" w14:textId="77777777" w:rsidR="00F94F89" w:rsidRPr="00007CD6" w:rsidRDefault="00F94F89" w:rsidP="005C0301">
            <w:pPr>
              <w:suppressAutoHyphens/>
              <w:spacing w:after="0"/>
              <w:jc w:val="center"/>
              <w:rPr>
                <w:rFonts w:eastAsia="Times New Roman" w:cs="Calibri"/>
              </w:rPr>
            </w:pPr>
            <w:r>
              <w:rPr>
                <w:rFonts w:eastAsia="Times New Roman" w:cs="Calibri"/>
              </w:rPr>
              <w:t>135</w:t>
            </w:r>
          </w:p>
        </w:tc>
        <w:tc>
          <w:tcPr>
            <w:tcW w:w="851" w:type="dxa"/>
            <w:shd w:val="clear" w:color="auto" w:fill="auto"/>
          </w:tcPr>
          <w:p w14:paraId="1AC654CF"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5B04165"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15C9A260" w14:textId="6EB27E40" w:rsidR="00F94F89" w:rsidRPr="00007CD6" w:rsidRDefault="00526FA6" w:rsidP="005C0301">
            <w:pPr>
              <w:suppressAutoHyphens/>
              <w:spacing w:after="0" w:line="240" w:lineRule="auto"/>
              <w:jc w:val="center"/>
              <w:rPr>
                <w:rFonts w:eastAsia="Times New Roman" w:cs="Calibri"/>
              </w:rPr>
            </w:pPr>
            <w:r>
              <w:rPr>
                <w:rFonts w:eastAsia="Times New Roman" w:cs="Calibri"/>
              </w:rPr>
              <w:t>2,6667</w:t>
            </w:r>
          </w:p>
        </w:tc>
        <w:tc>
          <w:tcPr>
            <w:tcW w:w="1275" w:type="dxa"/>
            <w:shd w:val="clear" w:color="auto" w:fill="auto"/>
          </w:tcPr>
          <w:p w14:paraId="7366F8D1" w14:textId="72741857" w:rsidR="00F94F89" w:rsidRPr="00007CD6" w:rsidRDefault="00582ECA" w:rsidP="005C0301">
            <w:pPr>
              <w:suppressAutoHyphens/>
              <w:spacing w:after="0" w:line="240" w:lineRule="auto"/>
              <w:jc w:val="center"/>
              <w:rPr>
                <w:rFonts w:eastAsia="Times New Roman" w:cs="Calibri"/>
              </w:rPr>
            </w:pPr>
            <w:r>
              <w:rPr>
                <w:rFonts w:eastAsia="Times New Roman" w:cs="Calibri"/>
              </w:rPr>
              <w:t>360,0045</w:t>
            </w:r>
          </w:p>
        </w:tc>
      </w:tr>
      <w:tr w:rsidR="00F94F89" w:rsidRPr="00007CD6" w14:paraId="54D07928" w14:textId="77777777" w:rsidTr="00C7443E">
        <w:tc>
          <w:tcPr>
            <w:tcW w:w="851" w:type="dxa"/>
            <w:shd w:val="clear" w:color="auto" w:fill="auto"/>
          </w:tcPr>
          <w:p w14:paraId="33547342" w14:textId="77777777" w:rsidR="00F94F89" w:rsidRPr="00007CD6" w:rsidRDefault="00F94F89" w:rsidP="005C0301">
            <w:pPr>
              <w:suppressAutoHyphens/>
              <w:spacing w:after="0" w:line="240" w:lineRule="auto"/>
              <w:rPr>
                <w:rFonts w:eastAsia="Times New Roman" w:cs="Calibri"/>
              </w:rPr>
            </w:pPr>
            <w:r>
              <w:rPr>
                <w:rFonts w:eastAsia="Times New Roman" w:cs="Calibri"/>
              </w:rPr>
              <w:t>47</w:t>
            </w:r>
          </w:p>
        </w:tc>
        <w:tc>
          <w:tcPr>
            <w:tcW w:w="3685" w:type="dxa"/>
            <w:shd w:val="clear" w:color="auto" w:fill="auto"/>
          </w:tcPr>
          <w:p w14:paraId="49D68424"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Esponja de aço 60g</w:t>
            </w:r>
          </w:p>
        </w:tc>
        <w:tc>
          <w:tcPr>
            <w:tcW w:w="709" w:type="dxa"/>
            <w:shd w:val="clear" w:color="auto" w:fill="auto"/>
          </w:tcPr>
          <w:p w14:paraId="459838C3" w14:textId="77777777" w:rsidR="00F94F89" w:rsidRPr="00007CD6" w:rsidRDefault="00F94F89" w:rsidP="005C0301">
            <w:pPr>
              <w:suppressAutoHyphens/>
              <w:spacing w:after="0"/>
              <w:jc w:val="center"/>
              <w:rPr>
                <w:rFonts w:eastAsia="Times New Roman" w:cs="Calibri"/>
              </w:rPr>
            </w:pPr>
            <w:r>
              <w:rPr>
                <w:rFonts w:eastAsia="Times New Roman" w:cs="Calibri"/>
              </w:rPr>
              <w:t>102</w:t>
            </w:r>
          </w:p>
        </w:tc>
        <w:tc>
          <w:tcPr>
            <w:tcW w:w="851" w:type="dxa"/>
            <w:shd w:val="clear" w:color="auto" w:fill="auto"/>
          </w:tcPr>
          <w:p w14:paraId="7BC668F4"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05B549DC"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16DF4215" w14:textId="6C0BADEB" w:rsidR="00F94F89" w:rsidRPr="00007CD6" w:rsidRDefault="00526FA6" w:rsidP="005C0301">
            <w:pPr>
              <w:suppressAutoHyphens/>
              <w:spacing w:after="0" w:line="240" w:lineRule="auto"/>
              <w:jc w:val="center"/>
              <w:rPr>
                <w:rFonts w:eastAsia="Times New Roman" w:cs="Calibri"/>
              </w:rPr>
            </w:pPr>
            <w:r>
              <w:rPr>
                <w:rFonts w:eastAsia="Times New Roman" w:cs="Calibri"/>
              </w:rPr>
              <w:t>2,50</w:t>
            </w:r>
          </w:p>
        </w:tc>
        <w:tc>
          <w:tcPr>
            <w:tcW w:w="1275" w:type="dxa"/>
            <w:shd w:val="clear" w:color="auto" w:fill="auto"/>
          </w:tcPr>
          <w:p w14:paraId="0DF6EC36" w14:textId="634D18B8" w:rsidR="00F94F89" w:rsidRPr="00007CD6" w:rsidRDefault="00582ECA" w:rsidP="005C0301">
            <w:pPr>
              <w:suppressAutoHyphens/>
              <w:spacing w:after="0" w:line="240" w:lineRule="auto"/>
              <w:jc w:val="center"/>
              <w:rPr>
                <w:rFonts w:eastAsia="Times New Roman" w:cs="Calibri"/>
              </w:rPr>
            </w:pPr>
            <w:r>
              <w:rPr>
                <w:rFonts w:eastAsia="Times New Roman" w:cs="Calibri"/>
              </w:rPr>
              <w:t>255,00</w:t>
            </w:r>
          </w:p>
        </w:tc>
      </w:tr>
      <w:tr w:rsidR="00F94F89" w:rsidRPr="00007CD6" w14:paraId="66515453" w14:textId="77777777" w:rsidTr="00C7443E">
        <w:tc>
          <w:tcPr>
            <w:tcW w:w="851" w:type="dxa"/>
            <w:shd w:val="clear" w:color="auto" w:fill="auto"/>
          </w:tcPr>
          <w:p w14:paraId="5CC4CD72" w14:textId="77777777" w:rsidR="00F94F89" w:rsidRPr="00007CD6" w:rsidRDefault="00F94F89" w:rsidP="005C0301">
            <w:pPr>
              <w:suppressAutoHyphens/>
              <w:spacing w:after="0" w:line="240" w:lineRule="auto"/>
              <w:rPr>
                <w:rFonts w:eastAsia="Times New Roman" w:cs="Calibri"/>
              </w:rPr>
            </w:pPr>
            <w:r>
              <w:rPr>
                <w:rFonts w:eastAsia="Times New Roman" w:cs="Calibri"/>
              </w:rPr>
              <w:t>48</w:t>
            </w:r>
          </w:p>
        </w:tc>
        <w:tc>
          <w:tcPr>
            <w:tcW w:w="3685" w:type="dxa"/>
            <w:shd w:val="clear" w:color="auto" w:fill="auto"/>
          </w:tcPr>
          <w:p w14:paraId="050A670F"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 xml:space="preserve">Esponja para limpeza dupla face </w:t>
            </w:r>
            <w:proofErr w:type="spellStart"/>
            <w:r w:rsidRPr="00007CD6">
              <w:rPr>
                <w:rFonts w:eastAsia="Times New Roman" w:cs="Calibri"/>
                <w:b/>
              </w:rPr>
              <w:t>pct</w:t>
            </w:r>
            <w:proofErr w:type="spellEnd"/>
            <w:r w:rsidRPr="00007CD6">
              <w:rPr>
                <w:rFonts w:eastAsia="Times New Roman" w:cs="Calibri"/>
                <w:b/>
              </w:rPr>
              <w:t xml:space="preserve"> c/4und.</w:t>
            </w:r>
          </w:p>
        </w:tc>
        <w:tc>
          <w:tcPr>
            <w:tcW w:w="709" w:type="dxa"/>
            <w:shd w:val="clear" w:color="auto" w:fill="auto"/>
          </w:tcPr>
          <w:p w14:paraId="7B20595A" w14:textId="77777777" w:rsidR="00F94F89" w:rsidRPr="00007CD6" w:rsidRDefault="00F94F89" w:rsidP="005C0301">
            <w:pPr>
              <w:suppressAutoHyphens/>
              <w:spacing w:after="0"/>
              <w:jc w:val="center"/>
              <w:rPr>
                <w:rFonts w:eastAsia="Times New Roman" w:cs="Calibri"/>
              </w:rPr>
            </w:pPr>
            <w:r>
              <w:rPr>
                <w:rFonts w:eastAsia="Times New Roman" w:cs="Calibri"/>
              </w:rPr>
              <w:t>75</w:t>
            </w:r>
          </w:p>
        </w:tc>
        <w:tc>
          <w:tcPr>
            <w:tcW w:w="851" w:type="dxa"/>
            <w:shd w:val="clear" w:color="auto" w:fill="auto"/>
          </w:tcPr>
          <w:p w14:paraId="2310C6A9"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5A209B3"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445AFCBB" w14:textId="4DA19660" w:rsidR="00F94F89" w:rsidRPr="00007CD6" w:rsidRDefault="00526FA6" w:rsidP="005C0301">
            <w:pPr>
              <w:suppressAutoHyphens/>
              <w:spacing w:after="0" w:line="240" w:lineRule="auto"/>
              <w:jc w:val="center"/>
              <w:rPr>
                <w:rFonts w:eastAsia="Times New Roman" w:cs="Calibri"/>
              </w:rPr>
            </w:pPr>
            <w:r>
              <w:rPr>
                <w:rFonts w:eastAsia="Times New Roman" w:cs="Calibri"/>
              </w:rPr>
              <w:t>4,3333</w:t>
            </w:r>
          </w:p>
        </w:tc>
        <w:tc>
          <w:tcPr>
            <w:tcW w:w="1275" w:type="dxa"/>
            <w:shd w:val="clear" w:color="auto" w:fill="auto"/>
          </w:tcPr>
          <w:p w14:paraId="719E7091" w14:textId="2431E964" w:rsidR="00F94F89" w:rsidRPr="00007CD6" w:rsidRDefault="00582ECA" w:rsidP="005C0301">
            <w:pPr>
              <w:suppressAutoHyphens/>
              <w:spacing w:after="0" w:line="240" w:lineRule="auto"/>
              <w:jc w:val="center"/>
              <w:rPr>
                <w:rFonts w:eastAsia="Times New Roman" w:cs="Calibri"/>
              </w:rPr>
            </w:pPr>
            <w:r>
              <w:rPr>
                <w:rFonts w:eastAsia="Times New Roman" w:cs="Calibri"/>
              </w:rPr>
              <w:t>324,9975</w:t>
            </w:r>
          </w:p>
        </w:tc>
      </w:tr>
      <w:tr w:rsidR="00F94F89" w:rsidRPr="00007CD6" w14:paraId="518AFCB4" w14:textId="77777777" w:rsidTr="00C7443E">
        <w:tc>
          <w:tcPr>
            <w:tcW w:w="851" w:type="dxa"/>
            <w:shd w:val="clear" w:color="auto" w:fill="auto"/>
          </w:tcPr>
          <w:p w14:paraId="591CD27C" w14:textId="77777777" w:rsidR="00F94F89" w:rsidRPr="00007CD6" w:rsidRDefault="00F94F89" w:rsidP="005C0301">
            <w:pPr>
              <w:suppressAutoHyphens/>
              <w:spacing w:after="0" w:line="240" w:lineRule="auto"/>
              <w:rPr>
                <w:rFonts w:eastAsia="Times New Roman" w:cs="Calibri"/>
              </w:rPr>
            </w:pPr>
            <w:r>
              <w:rPr>
                <w:rFonts w:eastAsia="Times New Roman" w:cs="Calibri"/>
              </w:rPr>
              <w:t>49</w:t>
            </w:r>
          </w:p>
        </w:tc>
        <w:tc>
          <w:tcPr>
            <w:tcW w:w="3685" w:type="dxa"/>
            <w:shd w:val="clear" w:color="auto" w:fill="auto"/>
          </w:tcPr>
          <w:p w14:paraId="41C3D330"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Flanela para limpeza 40x60 cm</w:t>
            </w:r>
          </w:p>
        </w:tc>
        <w:tc>
          <w:tcPr>
            <w:tcW w:w="709" w:type="dxa"/>
            <w:shd w:val="clear" w:color="auto" w:fill="auto"/>
          </w:tcPr>
          <w:p w14:paraId="1089A0BF" w14:textId="77777777" w:rsidR="00F94F89" w:rsidRPr="00007CD6" w:rsidRDefault="00F94F89" w:rsidP="005C0301">
            <w:pPr>
              <w:suppressAutoHyphens/>
              <w:spacing w:after="0"/>
              <w:jc w:val="center"/>
              <w:rPr>
                <w:rFonts w:eastAsia="Times New Roman" w:cs="Calibri"/>
              </w:rPr>
            </w:pPr>
            <w:r>
              <w:rPr>
                <w:rFonts w:eastAsia="Times New Roman" w:cs="Calibri"/>
              </w:rPr>
              <w:t>45</w:t>
            </w:r>
          </w:p>
        </w:tc>
        <w:tc>
          <w:tcPr>
            <w:tcW w:w="851" w:type="dxa"/>
            <w:shd w:val="clear" w:color="auto" w:fill="auto"/>
          </w:tcPr>
          <w:p w14:paraId="0AE87DBB"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42C2735"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7CE8DF89" w14:textId="090FAC26" w:rsidR="00F94F89" w:rsidRPr="00007CD6" w:rsidRDefault="00526FA6" w:rsidP="005C0301">
            <w:pPr>
              <w:suppressAutoHyphens/>
              <w:spacing w:after="0" w:line="240" w:lineRule="auto"/>
              <w:jc w:val="center"/>
              <w:rPr>
                <w:rFonts w:eastAsia="Times New Roman" w:cs="Calibri"/>
              </w:rPr>
            </w:pPr>
            <w:r>
              <w:rPr>
                <w:rFonts w:eastAsia="Times New Roman" w:cs="Calibri"/>
              </w:rPr>
              <w:t>3,6333</w:t>
            </w:r>
          </w:p>
        </w:tc>
        <w:tc>
          <w:tcPr>
            <w:tcW w:w="1275" w:type="dxa"/>
            <w:shd w:val="clear" w:color="auto" w:fill="auto"/>
          </w:tcPr>
          <w:p w14:paraId="0CD48F52" w14:textId="51582314" w:rsidR="00F94F89" w:rsidRPr="00007CD6" w:rsidRDefault="00582ECA" w:rsidP="005C0301">
            <w:pPr>
              <w:suppressAutoHyphens/>
              <w:spacing w:after="0" w:line="240" w:lineRule="auto"/>
              <w:jc w:val="center"/>
              <w:rPr>
                <w:rFonts w:eastAsia="Times New Roman" w:cs="Calibri"/>
              </w:rPr>
            </w:pPr>
            <w:r>
              <w:rPr>
                <w:rFonts w:eastAsia="Times New Roman" w:cs="Calibri"/>
              </w:rPr>
              <w:t>163,4985</w:t>
            </w:r>
          </w:p>
        </w:tc>
      </w:tr>
      <w:tr w:rsidR="00F94F89" w:rsidRPr="00007CD6" w14:paraId="010641A2" w14:textId="77777777" w:rsidTr="00C7443E">
        <w:tc>
          <w:tcPr>
            <w:tcW w:w="851" w:type="dxa"/>
            <w:shd w:val="clear" w:color="auto" w:fill="auto"/>
          </w:tcPr>
          <w:p w14:paraId="5C0D5CE8" w14:textId="77777777" w:rsidR="00F94F89" w:rsidRPr="00007CD6" w:rsidRDefault="00F94F89" w:rsidP="005C0301">
            <w:pPr>
              <w:suppressAutoHyphens/>
              <w:spacing w:after="0" w:line="240" w:lineRule="auto"/>
              <w:rPr>
                <w:rFonts w:eastAsia="Times New Roman" w:cs="Calibri"/>
              </w:rPr>
            </w:pPr>
            <w:r>
              <w:rPr>
                <w:rFonts w:eastAsia="Times New Roman" w:cs="Calibri"/>
              </w:rPr>
              <w:t>50</w:t>
            </w:r>
          </w:p>
        </w:tc>
        <w:tc>
          <w:tcPr>
            <w:tcW w:w="3685" w:type="dxa"/>
            <w:shd w:val="clear" w:color="auto" w:fill="auto"/>
          </w:tcPr>
          <w:p w14:paraId="07B2101E"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Limpador concentrado 5lt</w:t>
            </w:r>
          </w:p>
        </w:tc>
        <w:tc>
          <w:tcPr>
            <w:tcW w:w="709" w:type="dxa"/>
            <w:shd w:val="clear" w:color="auto" w:fill="auto"/>
          </w:tcPr>
          <w:p w14:paraId="55210E96" w14:textId="77777777" w:rsidR="00F94F89" w:rsidRPr="00007CD6" w:rsidRDefault="00F94F89" w:rsidP="005C0301">
            <w:pPr>
              <w:suppressAutoHyphens/>
              <w:spacing w:after="0"/>
              <w:jc w:val="center"/>
              <w:rPr>
                <w:rFonts w:eastAsia="Times New Roman" w:cs="Calibri"/>
              </w:rPr>
            </w:pPr>
            <w:r>
              <w:rPr>
                <w:rFonts w:eastAsia="Times New Roman" w:cs="Calibri"/>
              </w:rPr>
              <w:t>45</w:t>
            </w:r>
          </w:p>
        </w:tc>
        <w:tc>
          <w:tcPr>
            <w:tcW w:w="851" w:type="dxa"/>
            <w:shd w:val="clear" w:color="auto" w:fill="auto"/>
          </w:tcPr>
          <w:p w14:paraId="70397977"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67F5B66D"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58645886" w14:textId="0BEB8A57" w:rsidR="00F94F89" w:rsidRPr="00007CD6" w:rsidRDefault="00526FA6" w:rsidP="005C0301">
            <w:pPr>
              <w:suppressAutoHyphens/>
              <w:spacing w:after="0" w:line="240" w:lineRule="auto"/>
              <w:jc w:val="center"/>
              <w:rPr>
                <w:rFonts w:eastAsia="Times New Roman" w:cs="Calibri"/>
              </w:rPr>
            </w:pPr>
            <w:r>
              <w:rPr>
                <w:rFonts w:eastAsia="Times New Roman" w:cs="Calibri"/>
              </w:rPr>
              <w:t>57,4167</w:t>
            </w:r>
          </w:p>
        </w:tc>
        <w:tc>
          <w:tcPr>
            <w:tcW w:w="1275" w:type="dxa"/>
            <w:shd w:val="clear" w:color="auto" w:fill="auto"/>
          </w:tcPr>
          <w:p w14:paraId="1CA50039" w14:textId="0655AF4E" w:rsidR="00F94F89" w:rsidRPr="00007CD6" w:rsidRDefault="00582ECA" w:rsidP="005C0301">
            <w:pPr>
              <w:suppressAutoHyphens/>
              <w:spacing w:after="0" w:line="240" w:lineRule="auto"/>
              <w:jc w:val="center"/>
              <w:rPr>
                <w:rFonts w:eastAsia="Times New Roman" w:cs="Calibri"/>
              </w:rPr>
            </w:pPr>
            <w:r>
              <w:rPr>
                <w:rFonts w:eastAsia="Times New Roman" w:cs="Calibri"/>
              </w:rPr>
              <w:t>2.583,7515</w:t>
            </w:r>
          </w:p>
        </w:tc>
      </w:tr>
      <w:tr w:rsidR="00F94F89" w:rsidRPr="00007CD6" w14:paraId="3ADC5043" w14:textId="77777777" w:rsidTr="00C7443E">
        <w:tc>
          <w:tcPr>
            <w:tcW w:w="851" w:type="dxa"/>
            <w:shd w:val="clear" w:color="auto" w:fill="auto"/>
          </w:tcPr>
          <w:p w14:paraId="68109CCC" w14:textId="77777777" w:rsidR="00F94F89" w:rsidRPr="00007CD6" w:rsidRDefault="00F94F89" w:rsidP="005C0301">
            <w:pPr>
              <w:suppressAutoHyphens/>
              <w:spacing w:after="0" w:line="240" w:lineRule="auto"/>
              <w:rPr>
                <w:rFonts w:eastAsia="Times New Roman" w:cs="Calibri"/>
              </w:rPr>
            </w:pPr>
            <w:r>
              <w:rPr>
                <w:rFonts w:eastAsia="Times New Roman" w:cs="Calibri"/>
              </w:rPr>
              <w:t>51</w:t>
            </w:r>
          </w:p>
        </w:tc>
        <w:tc>
          <w:tcPr>
            <w:tcW w:w="3685" w:type="dxa"/>
            <w:shd w:val="clear" w:color="auto" w:fill="auto"/>
          </w:tcPr>
          <w:p w14:paraId="605C19BF"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Limpador concentrado gel 5lt</w:t>
            </w:r>
          </w:p>
        </w:tc>
        <w:tc>
          <w:tcPr>
            <w:tcW w:w="709" w:type="dxa"/>
            <w:shd w:val="clear" w:color="auto" w:fill="auto"/>
          </w:tcPr>
          <w:p w14:paraId="48549F4F" w14:textId="77777777" w:rsidR="00F94F89" w:rsidRPr="00007CD6" w:rsidRDefault="00F94F89" w:rsidP="005C0301">
            <w:pPr>
              <w:suppressAutoHyphens/>
              <w:spacing w:after="0"/>
              <w:jc w:val="center"/>
              <w:rPr>
                <w:rFonts w:eastAsia="Times New Roman" w:cs="Calibri"/>
              </w:rPr>
            </w:pPr>
            <w:r>
              <w:rPr>
                <w:rFonts w:eastAsia="Times New Roman" w:cs="Calibri"/>
              </w:rPr>
              <w:t>45</w:t>
            </w:r>
          </w:p>
        </w:tc>
        <w:tc>
          <w:tcPr>
            <w:tcW w:w="851" w:type="dxa"/>
            <w:shd w:val="clear" w:color="auto" w:fill="auto"/>
          </w:tcPr>
          <w:p w14:paraId="71707B41"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0335597D"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30B6C10A" w14:textId="38375E66" w:rsidR="00F94F89" w:rsidRPr="00007CD6" w:rsidRDefault="00526FA6" w:rsidP="005C0301">
            <w:pPr>
              <w:suppressAutoHyphens/>
              <w:spacing w:after="0" w:line="240" w:lineRule="auto"/>
              <w:jc w:val="center"/>
              <w:rPr>
                <w:rFonts w:eastAsia="Times New Roman" w:cs="Calibri"/>
              </w:rPr>
            </w:pPr>
            <w:r>
              <w:rPr>
                <w:rFonts w:eastAsia="Times New Roman" w:cs="Calibri"/>
              </w:rPr>
              <w:t>57,7967</w:t>
            </w:r>
          </w:p>
        </w:tc>
        <w:tc>
          <w:tcPr>
            <w:tcW w:w="1275" w:type="dxa"/>
            <w:shd w:val="clear" w:color="auto" w:fill="auto"/>
          </w:tcPr>
          <w:p w14:paraId="6E18720D" w14:textId="309F72E8" w:rsidR="00F94F89" w:rsidRPr="00007CD6" w:rsidRDefault="005A280F" w:rsidP="005C0301">
            <w:pPr>
              <w:suppressAutoHyphens/>
              <w:spacing w:after="0" w:line="240" w:lineRule="auto"/>
              <w:jc w:val="center"/>
              <w:rPr>
                <w:rFonts w:eastAsia="Times New Roman" w:cs="Calibri"/>
              </w:rPr>
            </w:pPr>
            <w:r>
              <w:rPr>
                <w:rFonts w:eastAsia="Times New Roman" w:cs="Calibri"/>
              </w:rPr>
              <w:t>2.600,8515</w:t>
            </w:r>
          </w:p>
        </w:tc>
      </w:tr>
      <w:tr w:rsidR="00F94F89" w:rsidRPr="00007CD6" w14:paraId="6339D37D" w14:textId="77777777" w:rsidTr="00C7443E">
        <w:tc>
          <w:tcPr>
            <w:tcW w:w="851" w:type="dxa"/>
            <w:shd w:val="clear" w:color="auto" w:fill="auto"/>
          </w:tcPr>
          <w:p w14:paraId="30FFF7C7" w14:textId="77777777" w:rsidR="00F94F89" w:rsidRPr="00007CD6" w:rsidRDefault="00F94F89" w:rsidP="005C0301">
            <w:pPr>
              <w:suppressAutoHyphens/>
              <w:spacing w:after="0" w:line="240" w:lineRule="auto"/>
              <w:rPr>
                <w:rFonts w:eastAsia="Times New Roman" w:cs="Calibri"/>
              </w:rPr>
            </w:pPr>
            <w:r>
              <w:rPr>
                <w:rFonts w:eastAsia="Times New Roman" w:cs="Calibri"/>
              </w:rPr>
              <w:t>52</w:t>
            </w:r>
          </w:p>
        </w:tc>
        <w:tc>
          <w:tcPr>
            <w:tcW w:w="3685" w:type="dxa"/>
            <w:shd w:val="clear" w:color="auto" w:fill="auto"/>
          </w:tcPr>
          <w:p w14:paraId="66D1542C"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Limpador de limpeza pesada 500 ml</w:t>
            </w:r>
          </w:p>
        </w:tc>
        <w:tc>
          <w:tcPr>
            <w:tcW w:w="709" w:type="dxa"/>
            <w:shd w:val="clear" w:color="auto" w:fill="auto"/>
          </w:tcPr>
          <w:p w14:paraId="079715BF" w14:textId="77777777" w:rsidR="00F94F89" w:rsidRPr="00007CD6" w:rsidRDefault="00F94F89" w:rsidP="005C0301">
            <w:pPr>
              <w:suppressAutoHyphens/>
              <w:spacing w:after="0"/>
              <w:jc w:val="center"/>
              <w:rPr>
                <w:rFonts w:eastAsia="Times New Roman" w:cs="Calibri"/>
              </w:rPr>
            </w:pPr>
            <w:r>
              <w:rPr>
                <w:rFonts w:eastAsia="Times New Roman" w:cs="Calibri"/>
              </w:rPr>
              <w:t>45</w:t>
            </w:r>
          </w:p>
        </w:tc>
        <w:tc>
          <w:tcPr>
            <w:tcW w:w="851" w:type="dxa"/>
            <w:shd w:val="clear" w:color="auto" w:fill="auto"/>
          </w:tcPr>
          <w:p w14:paraId="4A29FA3B"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7718BF7"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6A135719" w14:textId="40968087" w:rsidR="00F94F89" w:rsidRPr="00007CD6" w:rsidRDefault="00526FA6" w:rsidP="005C0301">
            <w:pPr>
              <w:suppressAutoHyphens/>
              <w:spacing w:after="0" w:line="240" w:lineRule="auto"/>
              <w:jc w:val="center"/>
              <w:rPr>
                <w:rFonts w:eastAsia="Times New Roman" w:cs="Calibri"/>
              </w:rPr>
            </w:pPr>
            <w:r>
              <w:rPr>
                <w:rFonts w:eastAsia="Times New Roman" w:cs="Calibri"/>
              </w:rPr>
              <w:t>7,2667</w:t>
            </w:r>
          </w:p>
        </w:tc>
        <w:tc>
          <w:tcPr>
            <w:tcW w:w="1275" w:type="dxa"/>
            <w:shd w:val="clear" w:color="auto" w:fill="auto"/>
          </w:tcPr>
          <w:p w14:paraId="03014828" w14:textId="306F7219" w:rsidR="00F94F89" w:rsidRPr="00007CD6" w:rsidRDefault="005A280F" w:rsidP="005C0301">
            <w:pPr>
              <w:suppressAutoHyphens/>
              <w:spacing w:after="0" w:line="240" w:lineRule="auto"/>
              <w:jc w:val="center"/>
              <w:rPr>
                <w:rFonts w:eastAsia="Times New Roman" w:cs="Calibri"/>
              </w:rPr>
            </w:pPr>
            <w:r>
              <w:rPr>
                <w:rFonts w:eastAsia="Times New Roman" w:cs="Calibri"/>
              </w:rPr>
              <w:t>327,0015</w:t>
            </w:r>
          </w:p>
        </w:tc>
      </w:tr>
      <w:tr w:rsidR="00F94F89" w:rsidRPr="00007CD6" w14:paraId="0060E6B2" w14:textId="77777777" w:rsidTr="00C7443E">
        <w:tc>
          <w:tcPr>
            <w:tcW w:w="851" w:type="dxa"/>
            <w:shd w:val="clear" w:color="auto" w:fill="auto"/>
          </w:tcPr>
          <w:p w14:paraId="3C733BA7" w14:textId="77777777" w:rsidR="00F94F89" w:rsidRPr="00007CD6" w:rsidRDefault="00F94F89" w:rsidP="005C0301">
            <w:pPr>
              <w:suppressAutoHyphens/>
              <w:spacing w:after="0" w:line="240" w:lineRule="auto"/>
              <w:rPr>
                <w:rFonts w:eastAsia="Times New Roman" w:cs="Calibri"/>
              </w:rPr>
            </w:pPr>
            <w:r>
              <w:rPr>
                <w:rFonts w:eastAsia="Times New Roman" w:cs="Calibri"/>
              </w:rPr>
              <w:t>53</w:t>
            </w:r>
          </w:p>
        </w:tc>
        <w:tc>
          <w:tcPr>
            <w:tcW w:w="3685" w:type="dxa"/>
            <w:shd w:val="clear" w:color="auto" w:fill="auto"/>
          </w:tcPr>
          <w:p w14:paraId="2BC44CF6"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Limpador de pedra 2lt</w:t>
            </w:r>
          </w:p>
        </w:tc>
        <w:tc>
          <w:tcPr>
            <w:tcW w:w="709" w:type="dxa"/>
            <w:shd w:val="clear" w:color="auto" w:fill="auto"/>
          </w:tcPr>
          <w:p w14:paraId="24C9444C" w14:textId="77777777" w:rsidR="00F94F89" w:rsidRPr="00007CD6" w:rsidRDefault="00F94F89" w:rsidP="005C0301">
            <w:pPr>
              <w:suppressAutoHyphens/>
              <w:spacing w:after="0"/>
              <w:jc w:val="center"/>
              <w:rPr>
                <w:rFonts w:eastAsia="Times New Roman" w:cs="Calibri"/>
              </w:rPr>
            </w:pPr>
            <w:r>
              <w:rPr>
                <w:rFonts w:eastAsia="Times New Roman" w:cs="Calibri"/>
              </w:rPr>
              <w:t>41</w:t>
            </w:r>
            <w:r w:rsidRPr="00007CD6">
              <w:rPr>
                <w:rFonts w:eastAsia="Times New Roman" w:cs="Calibri"/>
              </w:rPr>
              <w:t xml:space="preserve"> </w:t>
            </w:r>
          </w:p>
        </w:tc>
        <w:tc>
          <w:tcPr>
            <w:tcW w:w="851" w:type="dxa"/>
            <w:shd w:val="clear" w:color="auto" w:fill="auto"/>
          </w:tcPr>
          <w:p w14:paraId="584DE3A9"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F23B23F"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5779EB49" w14:textId="58590E7A" w:rsidR="00F94F89" w:rsidRPr="00007CD6" w:rsidRDefault="00526FA6" w:rsidP="005C0301">
            <w:pPr>
              <w:suppressAutoHyphens/>
              <w:spacing w:after="0" w:line="240" w:lineRule="auto"/>
              <w:jc w:val="center"/>
              <w:rPr>
                <w:rFonts w:eastAsia="Times New Roman" w:cs="Calibri"/>
              </w:rPr>
            </w:pPr>
            <w:r>
              <w:rPr>
                <w:rFonts w:eastAsia="Times New Roman" w:cs="Calibri"/>
              </w:rPr>
              <w:t>17,6333</w:t>
            </w:r>
          </w:p>
        </w:tc>
        <w:tc>
          <w:tcPr>
            <w:tcW w:w="1275" w:type="dxa"/>
            <w:shd w:val="clear" w:color="auto" w:fill="auto"/>
          </w:tcPr>
          <w:p w14:paraId="7B442589" w14:textId="693BDD86" w:rsidR="00F94F89" w:rsidRPr="00007CD6" w:rsidRDefault="005A280F" w:rsidP="005C0301">
            <w:pPr>
              <w:suppressAutoHyphens/>
              <w:spacing w:after="0" w:line="240" w:lineRule="auto"/>
              <w:jc w:val="center"/>
              <w:rPr>
                <w:rFonts w:eastAsia="Times New Roman" w:cs="Calibri"/>
              </w:rPr>
            </w:pPr>
            <w:r>
              <w:rPr>
                <w:rFonts w:eastAsia="Times New Roman" w:cs="Calibri"/>
              </w:rPr>
              <w:t>722,9653</w:t>
            </w:r>
          </w:p>
        </w:tc>
      </w:tr>
      <w:tr w:rsidR="00F94F89" w:rsidRPr="00007CD6" w14:paraId="11E14551" w14:textId="77777777" w:rsidTr="00C7443E">
        <w:tc>
          <w:tcPr>
            <w:tcW w:w="851" w:type="dxa"/>
            <w:shd w:val="clear" w:color="auto" w:fill="auto"/>
          </w:tcPr>
          <w:p w14:paraId="207ED9C3" w14:textId="77777777" w:rsidR="00F94F89" w:rsidRPr="00007CD6" w:rsidRDefault="00F94F89" w:rsidP="005C0301">
            <w:pPr>
              <w:suppressAutoHyphens/>
              <w:spacing w:after="0" w:line="240" w:lineRule="auto"/>
              <w:rPr>
                <w:rFonts w:eastAsia="Times New Roman" w:cs="Calibri"/>
              </w:rPr>
            </w:pPr>
            <w:r>
              <w:rPr>
                <w:rFonts w:eastAsia="Times New Roman" w:cs="Calibri"/>
              </w:rPr>
              <w:t>54</w:t>
            </w:r>
          </w:p>
        </w:tc>
        <w:tc>
          <w:tcPr>
            <w:tcW w:w="3685" w:type="dxa"/>
            <w:shd w:val="clear" w:color="auto" w:fill="auto"/>
          </w:tcPr>
          <w:p w14:paraId="3D74CFEE"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 xml:space="preserve">Limpador </w:t>
            </w:r>
            <w:proofErr w:type="spellStart"/>
            <w:r w:rsidRPr="00007CD6">
              <w:rPr>
                <w:rFonts w:eastAsia="Times New Roman" w:cs="Calibri"/>
                <w:b/>
              </w:rPr>
              <w:t>multi-uso</w:t>
            </w:r>
            <w:proofErr w:type="spellEnd"/>
            <w:r w:rsidRPr="00007CD6">
              <w:rPr>
                <w:rFonts w:eastAsia="Times New Roman" w:cs="Calibri"/>
                <w:b/>
              </w:rPr>
              <w:t xml:space="preserve"> 500 ml</w:t>
            </w:r>
          </w:p>
        </w:tc>
        <w:tc>
          <w:tcPr>
            <w:tcW w:w="709" w:type="dxa"/>
            <w:shd w:val="clear" w:color="auto" w:fill="auto"/>
          </w:tcPr>
          <w:p w14:paraId="4559A744" w14:textId="77777777" w:rsidR="00F94F89" w:rsidRPr="00007CD6" w:rsidRDefault="00F94F89" w:rsidP="005C0301">
            <w:pPr>
              <w:suppressAutoHyphens/>
              <w:spacing w:after="0"/>
              <w:jc w:val="center"/>
              <w:rPr>
                <w:rFonts w:eastAsia="Times New Roman" w:cs="Calibri"/>
              </w:rPr>
            </w:pPr>
            <w:r>
              <w:rPr>
                <w:rFonts w:eastAsia="Times New Roman" w:cs="Calibri"/>
              </w:rPr>
              <w:t>30</w:t>
            </w:r>
          </w:p>
        </w:tc>
        <w:tc>
          <w:tcPr>
            <w:tcW w:w="851" w:type="dxa"/>
            <w:shd w:val="clear" w:color="auto" w:fill="auto"/>
          </w:tcPr>
          <w:p w14:paraId="1B72B253"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A2FCCBB"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36CDECB7" w14:textId="269DC7D8" w:rsidR="00F94F89" w:rsidRPr="00007CD6" w:rsidRDefault="00526FA6" w:rsidP="005C0301">
            <w:pPr>
              <w:suppressAutoHyphens/>
              <w:spacing w:after="0" w:line="240" w:lineRule="auto"/>
              <w:jc w:val="center"/>
              <w:rPr>
                <w:rFonts w:eastAsia="Times New Roman" w:cs="Calibri"/>
              </w:rPr>
            </w:pPr>
            <w:r>
              <w:rPr>
                <w:rFonts w:eastAsia="Times New Roman" w:cs="Calibri"/>
              </w:rPr>
              <w:t>4,9333</w:t>
            </w:r>
          </w:p>
        </w:tc>
        <w:tc>
          <w:tcPr>
            <w:tcW w:w="1275" w:type="dxa"/>
            <w:shd w:val="clear" w:color="auto" w:fill="auto"/>
          </w:tcPr>
          <w:p w14:paraId="14FEE699" w14:textId="399C262C" w:rsidR="00F94F89" w:rsidRPr="00007CD6" w:rsidRDefault="005A280F" w:rsidP="005C0301">
            <w:pPr>
              <w:suppressAutoHyphens/>
              <w:spacing w:after="0" w:line="240" w:lineRule="auto"/>
              <w:jc w:val="center"/>
              <w:rPr>
                <w:rFonts w:eastAsia="Times New Roman" w:cs="Calibri"/>
              </w:rPr>
            </w:pPr>
            <w:r>
              <w:rPr>
                <w:rFonts w:eastAsia="Times New Roman" w:cs="Calibri"/>
              </w:rPr>
              <w:t>147,999</w:t>
            </w:r>
          </w:p>
        </w:tc>
      </w:tr>
      <w:tr w:rsidR="00F94F89" w:rsidRPr="00007CD6" w14:paraId="2748C663" w14:textId="77777777" w:rsidTr="00C7443E">
        <w:tc>
          <w:tcPr>
            <w:tcW w:w="851" w:type="dxa"/>
            <w:shd w:val="clear" w:color="auto" w:fill="auto"/>
          </w:tcPr>
          <w:p w14:paraId="0A2CDDB7" w14:textId="77777777" w:rsidR="00F94F89" w:rsidRPr="00007CD6" w:rsidRDefault="00F94F89" w:rsidP="005C0301">
            <w:pPr>
              <w:suppressAutoHyphens/>
              <w:spacing w:after="0" w:line="240" w:lineRule="auto"/>
              <w:rPr>
                <w:rFonts w:eastAsia="Times New Roman" w:cs="Calibri"/>
              </w:rPr>
            </w:pPr>
            <w:r>
              <w:rPr>
                <w:rFonts w:eastAsia="Times New Roman" w:cs="Calibri"/>
              </w:rPr>
              <w:t>55</w:t>
            </w:r>
          </w:p>
        </w:tc>
        <w:tc>
          <w:tcPr>
            <w:tcW w:w="3685" w:type="dxa"/>
            <w:shd w:val="clear" w:color="auto" w:fill="auto"/>
          </w:tcPr>
          <w:p w14:paraId="76426C2D"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Luva de látex para limpeza tam. G</w:t>
            </w:r>
          </w:p>
        </w:tc>
        <w:tc>
          <w:tcPr>
            <w:tcW w:w="709" w:type="dxa"/>
            <w:shd w:val="clear" w:color="auto" w:fill="auto"/>
          </w:tcPr>
          <w:p w14:paraId="6D3CEB1D" w14:textId="77777777" w:rsidR="00F94F89" w:rsidRPr="00007CD6" w:rsidRDefault="00F94F89" w:rsidP="005C0301">
            <w:pPr>
              <w:suppressAutoHyphens/>
              <w:spacing w:after="0"/>
              <w:jc w:val="center"/>
              <w:rPr>
                <w:rFonts w:eastAsia="Times New Roman" w:cs="Calibri"/>
              </w:rPr>
            </w:pPr>
            <w:r>
              <w:rPr>
                <w:rFonts w:eastAsia="Times New Roman" w:cs="Calibri"/>
              </w:rPr>
              <w:t>23</w:t>
            </w:r>
          </w:p>
        </w:tc>
        <w:tc>
          <w:tcPr>
            <w:tcW w:w="851" w:type="dxa"/>
            <w:shd w:val="clear" w:color="auto" w:fill="auto"/>
          </w:tcPr>
          <w:p w14:paraId="55149F9C"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33C090E"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0134085A" w14:textId="78699B40" w:rsidR="00F94F89" w:rsidRPr="00007CD6" w:rsidRDefault="00526FA6" w:rsidP="005C0301">
            <w:pPr>
              <w:suppressAutoHyphens/>
              <w:spacing w:after="0" w:line="240" w:lineRule="auto"/>
              <w:jc w:val="center"/>
              <w:rPr>
                <w:rFonts w:eastAsia="Times New Roman" w:cs="Calibri"/>
              </w:rPr>
            </w:pPr>
            <w:r>
              <w:rPr>
                <w:rFonts w:eastAsia="Times New Roman" w:cs="Calibri"/>
              </w:rPr>
              <w:t>16,33</w:t>
            </w:r>
          </w:p>
        </w:tc>
        <w:tc>
          <w:tcPr>
            <w:tcW w:w="1275" w:type="dxa"/>
            <w:shd w:val="clear" w:color="auto" w:fill="auto"/>
          </w:tcPr>
          <w:p w14:paraId="443102E4" w14:textId="00CA1FD8" w:rsidR="00F94F89" w:rsidRPr="00007CD6" w:rsidRDefault="005A280F" w:rsidP="005C0301">
            <w:pPr>
              <w:suppressAutoHyphens/>
              <w:spacing w:after="0" w:line="240" w:lineRule="auto"/>
              <w:jc w:val="center"/>
              <w:rPr>
                <w:rFonts w:eastAsia="Times New Roman" w:cs="Calibri"/>
              </w:rPr>
            </w:pPr>
            <w:r>
              <w:rPr>
                <w:rFonts w:eastAsia="Times New Roman" w:cs="Calibri"/>
              </w:rPr>
              <w:t>375,59</w:t>
            </w:r>
          </w:p>
        </w:tc>
      </w:tr>
      <w:tr w:rsidR="00F94F89" w:rsidRPr="00007CD6" w14:paraId="2BDCC461" w14:textId="77777777" w:rsidTr="00C7443E">
        <w:tc>
          <w:tcPr>
            <w:tcW w:w="851" w:type="dxa"/>
            <w:shd w:val="clear" w:color="auto" w:fill="auto"/>
          </w:tcPr>
          <w:p w14:paraId="2DEF95F0" w14:textId="77777777" w:rsidR="00F94F89" w:rsidRPr="00007CD6" w:rsidRDefault="00F94F89" w:rsidP="005C0301">
            <w:pPr>
              <w:suppressAutoHyphens/>
              <w:spacing w:after="0" w:line="240" w:lineRule="auto"/>
              <w:rPr>
                <w:rFonts w:eastAsia="Times New Roman" w:cs="Calibri"/>
              </w:rPr>
            </w:pPr>
            <w:r>
              <w:rPr>
                <w:rFonts w:eastAsia="Times New Roman" w:cs="Calibri"/>
              </w:rPr>
              <w:t>56</w:t>
            </w:r>
          </w:p>
        </w:tc>
        <w:tc>
          <w:tcPr>
            <w:tcW w:w="3685" w:type="dxa"/>
            <w:shd w:val="clear" w:color="auto" w:fill="auto"/>
          </w:tcPr>
          <w:p w14:paraId="5B57E716"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 xml:space="preserve">Luva de látex para limpeza tam. M </w:t>
            </w:r>
          </w:p>
        </w:tc>
        <w:tc>
          <w:tcPr>
            <w:tcW w:w="709" w:type="dxa"/>
            <w:shd w:val="clear" w:color="auto" w:fill="auto"/>
          </w:tcPr>
          <w:p w14:paraId="56491B18" w14:textId="77777777" w:rsidR="00F94F89" w:rsidRPr="00007CD6" w:rsidRDefault="00F94F89" w:rsidP="005C0301">
            <w:pPr>
              <w:suppressAutoHyphens/>
              <w:spacing w:after="0"/>
              <w:jc w:val="center"/>
              <w:rPr>
                <w:rFonts w:eastAsia="Times New Roman" w:cs="Calibri"/>
              </w:rPr>
            </w:pPr>
            <w:r>
              <w:rPr>
                <w:rFonts w:eastAsia="Times New Roman" w:cs="Calibri"/>
              </w:rPr>
              <w:t>23</w:t>
            </w:r>
          </w:p>
        </w:tc>
        <w:tc>
          <w:tcPr>
            <w:tcW w:w="851" w:type="dxa"/>
            <w:shd w:val="clear" w:color="auto" w:fill="auto"/>
          </w:tcPr>
          <w:p w14:paraId="4DA15B55"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239B022"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3A26E38A" w14:textId="79F49011" w:rsidR="00F94F89" w:rsidRPr="00007CD6" w:rsidRDefault="00526FA6" w:rsidP="005C0301">
            <w:pPr>
              <w:suppressAutoHyphens/>
              <w:spacing w:after="0" w:line="240" w:lineRule="auto"/>
              <w:jc w:val="center"/>
              <w:rPr>
                <w:rFonts w:eastAsia="Times New Roman" w:cs="Calibri"/>
              </w:rPr>
            </w:pPr>
            <w:r>
              <w:rPr>
                <w:rFonts w:eastAsia="Times New Roman" w:cs="Calibri"/>
              </w:rPr>
              <w:t>16,33</w:t>
            </w:r>
          </w:p>
        </w:tc>
        <w:tc>
          <w:tcPr>
            <w:tcW w:w="1275" w:type="dxa"/>
            <w:shd w:val="clear" w:color="auto" w:fill="auto"/>
          </w:tcPr>
          <w:p w14:paraId="00F40126" w14:textId="0F779173" w:rsidR="00F94F89" w:rsidRPr="00007CD6" w:rsidRDefault="005A280F" w:rsidP="005C0301">
            <w:pPr>
              <w:suppressAutoHyphens/>
              <w:spacing w:after="0" w:line="240" w:lineRule="auto"/>
              <w:jc w:val="center"/>
              <w:rPr>
                <w:rFonts w:eastAsia="Times New Roman" w:cs="Calibri"/>
              </w:rPr>
            </w:pPr>
            <w:r>
              <w:rPr>
                <w:rFonts w:eastAsia="Times New Roman" w:cs="Calibri"/>
              </w:rPr>
              <w:t>375,59</w:t>
            </w:r>
          </w:p>
        </w:tc>
      </w:tr>
      <w:tr w:rsidR="00F94F89" w:rsidRPr="00007CD6" w14:paraId="26232F36" w14:textId="77777777" w:rsidTr="00C7443E">
        <w:tc>
          <w:tcPr>
            <w:tcW w:w="851" w:type="dxa"/>
            <w:shd w:val="clear" w:color="auto" w:fill="auto"/>
          </w:tcPr>
          <w:p w14:paraId="4F669235" w14:textId="77777777" w:rsidR="00F94F89" w:rsidRPr="00007CD6" w:rsidRDefault="00F94F89" w:rsidP="005C0301">
            <w:pPr>
              <w:suppressAutoHyphens/>
              <w:spacing w:after="0" w:line="240" w:lineRule="auto"/>
              <w:rPr>
                <w:rFonts w:eastAsia="Times New Roman" w:cs="Calibri"/>
              </w:rPr>
            </w:pPr>
            <w:r>
              <w:rPr>
                <w:rFonts w:eastAsia="Times New Roman" w:cs="Calibri"/>
              </w:rPr>
              <w:t>57</w:t>
            </w:r>
          </w:p>
        </w:tc>
        <w:tc>
          <w:tcPr>
            <w:tcW w:w="3685" w:type="dxa"/>
            <w:shd w:val="clear" w:color="auto" w:fill="auto"/>
          </w:tcPr>
          <w:p w14:paraId="2D03DFD9" w14:textId="77777777" w:rsidR="00F94F89" w:rsidRPr="00007CD6" w:rsidRDefault="00F94F89" w:rsidP="005C0301">
            <w:pPr>
              <w:suppressAutoHyphens/>
              <w:spacing w:after="0"/>
              <w:jc w:val="both"/>
              <w:rPr>
                <w:rFonts w:eastAsia="Times New Roman" w:cs="Calibri"/>
              </w:rPr>
            </w:pPr>
            <w:r w:rsidRPr="00007CD6">
              <w:rPr>
                <w:rFonts w:eastAsia="Times New Roman" w:cs="Calibri"/>
                <w:b/>
              </w:rPr>
              <w:t>Pá de lixo</w:t>
            </w:r>
            <w:r w:rsidRPr="00007CD6">
              <w:rPr>
                <w:rFonts w:eastAsia="Times New Roman" w:cs="Calibri"/>
              </w:rPr>
              <w:t>: Material da pá de lixo plástico, cabo de madeira 60 cm</w:t>
            </w:r>
          </w:p>
        </w:tc>
        <w:tc>
          <w:tcPr>
            <w:tcW w:w="709" w:type="dxa"/>
            <w:shd w:val="clear" w:color="auto" w:fill="auto"/>
          </w:tcPr>
          <w:p w14:paraId="08AF48E0" w14:textId="77777777" w:rsidR="00F94F89" w:rsidRPr="00007CD6" w:rsidRDefault="00F94F89" w:rsidP="005C0301">
            <w:pPr>
              <w:suppressAutoHyphens/>
              <w:spacing w:after="0"/>
              <w:jc w:val="center"/>
              <w:rPr>
                <w:rFonts w:eastAsia="Times New Roman" w:cs="Calibri"/>
              </w:rPr>
            </w:pPr>
            <w:r>
              <w:rPr>
                <w:rFonts w:eastAsia="Times New Roman" w:cs="Calibri"/>
              </w:rPr>
              <w:t>03</w:t>
            </w:r>
          </w:p>
        </w:tc>
        <w:tc>
          <w:tcPr>
            <w:tcW w:w="851" w:type="dxa"/>
            <w:shd w:val="clear" w:color="auto" w:fill="auto"/>
          </w:tcPr>
          <w:p w14:paraId="478B5FF7"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48ED4F1C"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5300D0D8" w14:textId="64A42FE7" w:rsidR="00F94F89" w:rsidRPr="00007CD6" w:rsidRDefault="00526FA6" w:rsidP="005C0301">
            <w:pPr>
              <w:suppressAutoHyphens/>
              <w:spacing w:after="0" w:line="240" w:lineRule="auto"/>
              <w:jc w:val="center"/>
              <w:rPr>
                <w:rFonts w:eastAsia="Times New Roman" w:cs="Calibri"/>
              </w:rPr>
            </w:pPr>
            <w:r>
              <w:rPr>
                <w:rFonts w:eastAsia="Times New Roman" w:cs="Calibri"/>
              </w:rPr>
              <w:t>14,3333</w:t>
            </w:r>
          </w:p>
        </w:tc>
        <w:tc>
          <w:tcPr>
            <w:tcW w:w="1275" w:type="dxa"/>
            <w:shd w:val="clear" w:color="auto" w:fill="auto"/>
          </w:tcPr>
          <w:p w14:paraId="6158C8FB" w14:textId="32875667" w:rsidR="00F94F89" w:rsidRPr="00007CD6" w:rsidRDefault="005A280F" w:rsidP="005C0301">
            <w:pPr>
              <w:suppressAutoHyphens/>
              <w:spacing w:after="0" w:line="240" w:lineRule="auto"/>
              <w:jc w:val="center"/>
              <w:rPr>
                <w:rFonts w:eastAsia="Times New Roman" w:cs="Calibri"/>
              </w:rPr>
            </w:pPr>
            <w:r>
              <w:rPr>
                <w:rFonts w:eastAsia="Times New Roman" w:cs="Calibri"/>
              </w:rPr>
              <w:t>42,9999</w:t>
            </w:r>
          </w:p>
        </w:tc>
      </w:tr>
      <w:tr w:rsidR="00F94F89" w:rsidRPr="00007CD6" w14:paraId="7A530F4F" w14:textId="77777777" w:rsidTr="00C7443E">
        <w:tc>
          <w:tcPr>
            <w:tcW w:w="851" w:type="dxa"/>
            <w:shd w:val="clear" w:color="auto" w:fill="auto"/>
          </w:tcPr>
          <w:p w14:paraId="2ED6DEEB" w14:textId="77777777" w:rsidR="00F94F89" w:rsidRPr="00007CD6" w:rsidRDefault="00F94F89" w:rsidP="005C0301">
            <w:pPr>
              <w:suppressAutoHyphens/>
              <w:spacing w:after="0" w:line="240" w:lineRule="auto"/>
              <w:rPr>
                <w:rFonts w:eastAsia="Times New Roman" w:cs="Calibri"/>
              </w:rPr>
            </w:pPr>
            <w:r>
              <w:rPr>
                <w:rFonts w:eastAsia="Times New Roman" w:cs="Calibri"/>
              </w:rPr>
              <w:t>58</w:t>
            </w:r>
          </w:p>
        </w:tc>
        <w:tc>
          <w:tcPr>
            <w:tcW w:w="3685" w:type="dxa"/>
            <w:shd w:val="clear" w:color="auto" w:fill="auto"/>
          </w:tcPr>
          <w:p w14:paraId="0432AEF9"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Pano de chão atoalhado tam. 1m</w:t>
            </w:r>
          </w:p>
        </w:tc>
        <w:tc>
          <w:tcPr>
            <w:tcW w:w="709" w:type="dxa"/>
            <w:shd w:val="clear" w:color="auto" w:fill="auto"/>
          </w:tcPr>
          <w:p w14:paraId="276F3284" w14:textId="77777777" w:rsidR="00F94F89" w:rsidRPr="00007CD6" w:rsidRDefault="00F94F89" w:rsidP="005C0301">
            <w:pPr>
              <w:suppressAutoHyphens/>
              <w:spacing w:after="0"/>
              <w:jc w:val="center"/>
              <w:rPr>
                <w:rFonts w:eastAsia="Times New Roman" w:cs="Calibri"/>
              </w:rPr>
            </w:pPr>
            <w:r>
              <w:rPr>
                <w:rFonts w:eastAsia="Times New Roman" w:cs="Calibri"/>
              </w:rPr>
              <w:t>38</w:t>
            </w:r>
          </w:p>
        </w:tc>
        <w:tc>
          <w:tcPr>
            <w:tcW w:w="851" w:type="dxa"/>
            <w:shd w:val="clear" w:color="auto" w:fill="auto"/>
          </w:tcPr>
          <w:p w14:paraId="6FF1C44C"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2904895A"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2E161158" w14:textId="677403CA" w:rsidR="00F94F89" w:rsidRPr="00007CD6" w:rsidRDefault="00526FA6" w:rsidP="005C0301">
            <w:pPr>
              <w:suppressAutoHyphens/>
              <w:spacing w:after="0" w:line="240" w:lineRule="auto"/>
              <w:jc w:val="center"/>
              <w:rPr>
                <w:rFonts w:eastAsia="Times New Roman" w:cs="Calibri"/>
              </w:rPr>
            </w:pPr>
            <w:r>
              <w:rPr>
                <w:rFonts w:eastAsia="Times New Roman" w:cs="Calibri"/>
              </w:rPr>
              <w:t>16,13</w:t>
            </w:r>
          </w:p>
        </w:tc>
        <w:tc>
          <w:tcPr>
            <w:tcW w:w="1275" w:type="dxa"/>
            <w:shd w:val="clear" w:color="auto" w:fill="auto"/>
          </w:tcPr>
          <w:p w14:paraId="1FA43A08" w14:textId="0AD96BAE" w:rsidR="00F94F89" w:rsidRPr="00007CD6" w:rsidRDefault="005A280F" w:rsidP="005C0301">
            <w:pPr>
              <w:suppressAutoHyphens/>
              <w:spacing w:after="0" w:line="240" w:lineRule="auto"/>
              <w:jc w:val="center"/>
              <w:rPr>
                <w:rFonts w:eastAsia="Times New Roman" w:cs="Calibri"/>
              </w:rPr>
            </w:pPr>
            <w:r>
              <w:rPr>
                <w:rFonts w:eastAsia="Times New Roman" w:cs="Calibri"/>
              </w:rPr>
              <w:t>612,94</w:t>
            </w:r>
          </w:p>
        </w:tc>
      </w:tr>
      <w:tr w:rsidR="00F94F89" w:rsidRPr="00007CD6" w14:paraId="34E85832" w14:textId="77777777" w:rsidTr="00C7443E">
        <w:tc>
          <w:tcPr>
            <w:tcW w:w="851" w:type="dxa"/>
            <w:shd w:val="clear" w:color="auto" w:fill="auto"/>
          </w:tcPr>
          <w:p w14:paraId="5F7F31B3" w14:textId="77777777" w:rsidR="00F94F89" w:rsidRPr="00007CD6" w:rsidRDefault="00F94F89" w:rsidP="005C0301">
            <w:pPr>
              <w:suppressAutoHyphens/>
              <w:spacing w:after="0" w:line="240" w:lineRule="auto"/>
              <w:rPr>
                <w:rFonts w:eastAsia="Times New Roman" w:cs="Calibri"/>
              </w:rPr>
            </w:pPr>
            <w:r>
              <w:rPr>
                <w:rFonts w:eastAsia="Times New Roman" w:cs="Calibri"/>
              </w:rPr>
              <w:t>59</w:t>
            </w:r>
          </w:p>
        </w:tc>
        <w:tc>
          <w:tcPr>
            <w:tcW w:w="3685" w:type="dxa"/>
            <w:shd w:val="clear" w:color="auto" w:fill="auto"/>
          </w:tcPr>
          <w:p w14:paraId="2DA27E5D"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 xml:space="preserve">Pano </w:t>
            </w:r>
            <w:proofErr w:type="spellStart"/>
            <w:proofErr w:type="gramStart"/>
            <w:r w:rsidRPr="00007CD6">
              <w:rPr>
                <w:rFonts w:eastAsia="Times New Roman" w:cs="Calibri"/>
                <w:b/>
              </w:rPr>
              <w:t>multi</w:t>
            </w:r>
            <w:proofErr w:type="spellEnd"/>
            <w:r w:rsidRPr="00007CD6">
              <w:rPr>
                <w:rFonts w:eastAsia="Times New Roman" w:cs="Calibri"/>
                <w:b/>
              </w:rPr>
              <w:t xml:space="preserve"> uso c</w:t>
            </w:r>
            <w:proofErr w:type="gramEnd"/>
            <w:r w:rsidRPr="00007CD6">
              <w:rPr>
                <w:rFonts w:eastAsia="Times New Roman" w:cs="Calibri"/>
                <w:b/>
              </w:rPr>
              <w:t xml:space="preserve">/5 </w:t>
            </w:r>
            <w:proofErr w:type="spellStart"/>
            <w:r w:rsidRPr="00007CD6">
              <w:rPr>
                <w:rFonts w:eastAsia="Times New Roman" w:cs="Calibri"/>
                <w:b/>
              </w:rPr>
              <w:t>und</w:t>
            </w:r>
            <w:proofErr w:type="spellEnd"/>
            <w:r w:rsidRPr="00007CD6">
              <w:rPr>
                <w:rFonts w:eastAsia="Times New Roman" w:cs="Calibri"/>
                <w:b/>
              </w:rPr>
              <w:t>. 60 cm</w:t>
            </w:r>
          </w:p>
        </w:tc>
        <w:tc>
          <w:tcPr>
            <w:tcW w:w="709" w:type="dxa"/>
            <w:shd w:val="clear" w:color="auto" w:fill="auto"/>
          </w:tcPr>
          <w:p w14:paraId="4DD6838F" w14:textId="77777777" w:rsidR="00F94F89" w:rsidRPr="00007CD6" w:rsidRDefault="00F94F89" w:rsidP="005C0301">
            <w:pPr>
              <w:suppressAutoHyphens/>
              <w:spacing w:after="0"/>
              <w:jc w:val="center"/>
              <w:rPr>
                <w:rFonts w:eastAsia="Times New Roman" w:cs="Calibri"/>
              </w:rPr>
            </w:pPr>
            <w:r>
              <w:rPr>
                <w:rFonts w:eastAsia="Times New Roman" w:cs="Calibri"/>
              </w:rPr>
              <w:t>30</w:t>
            </w:r>
          </w:p>
        </w:tc>
        <w:tc>
          <w:tcPr>
            <w:tcW w:w="851" w:type="dxa"/>
            <w:shd w:val="clear" w:color="auto" w:fill="auto"/>
          </w:tcPr>
          <w:p w14:paraId="3981F39E"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96BD91A"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49749914" w14:textId="594F3312" w:rsidR="00F94F89" w:rsidRPr="00007CD6" w:rsidRDefault="00526FA6" w:rsidP="005C0301">
            <w:pPr>
              <w:suppressAutoHyphens/>
              <w:spacing w:after="0" w:line="240" w:lineRule="auto"/>
              <w:jc w:val="center"/>
              <w:rPr>
                <w:rFonts w:eastAsia="Times New Roman" w:cs="Calibri"/>
              </w:rPr>
            </w:pPr>
            <w:r>
              <w:rPr>
                <w:rFonts w:eastAsia="Times New Roman" w:cs="Calibri"/>
              </w:rPr>
              <w:t>8,6333</w:t>
            </w:r>
          </w:p>
        </w:tc>
        <w:tc>
          <w:tcPr>
            <w:tcW w:w="1275" w:type="dxa"/>
            <w:shd w:val="clear" w:color="auto" w:fill="auto"/>
          </w:tcPr>
          <w:p w14:paraId="19217DEB" w14:textId="2E355B69" w:rsidR="00F94F89" w:rsidRPr="00007CD6" w:rsidRDefault="005A280F" w:rsidP="005C0301">
            <w:pPr>
              <w:suppressAutoHyphens/>
              <w:spacing w:after="0" w:line="240" w:lineRule="auto"/>
              <w:jc w:val="center"/>
              <w:rPr>
                <w:rFonts w:eastAsia="Times New Roman" w:cs="Calibri"/>
              </w:rPr>
            </w:pPr>
            <w:r>
              <w:rPr>
                <w:rFonts w:eastAsia="Times New Roman" w:cs="Calibri"/>
              </w:rPr>
              <w:t>258,999</w:t>
            </w:r>
          </w:p>
        </w:tc>
      </w:tr>
      <w:tr w:rsidR="00F94F89" w:rsidRPr="00007CD6" w14:paraId="2D66881E" w14:textId="77777777" w:rsidTr="00C7443E">
        <w:tc>
          <w:tcPr>
            <w:tcW w:w="851" w:type="dxa"/>
            <w:shd w:val="clear" w:color="auto" w:fill="auto"/>
          </w:tcPr>
          <w:p w14:paraId="508C3601" w14:textId="77777777" w:rsidR="00F94F89" w:rsidRPr="00007CD6" w:rsidRDefault="00F94F89" w:rsidP="005C0301">
            <w:pPr>
              <w:suppressAutoHyphens/>
              <w:spacing w:after="0" w:line="240" w:lineRule="auto"/>
              <w:rPr>
                <w:rFonts w:eastAsia="Times New Roman" w:cs="Calibri"/>
              </w:rPr>
            </w:pPr>
            <w:r>
              <w:rPr>
                <w:rFonts w:eastAsia="Times New Roman" w:cs="Calibri"/>
              </w:rPr>
              <w:t>60</w:t>
            </w:r>
          </w:p>
        </w:tc>
        <w:tc>
          <w:tcPr>
            <w:tcW w:w="3685" w:type="dxa"/>
            <w:shd w:val="clear" w:color="auto" w:fill="auto"/>
          </w:tcPr>
          <w:p w14:paraId="2E0094EA"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 xml:space="preserve">Papel higiênico folha dupla: </w:t>
            </w:r>
            <w:proofErr w:type="spellStart"/>
            <w:r w:rsidRPr="00007CD6">
              <w:rPr>
                <w:rFonts w:eastAsia="Times New Roman" w:cs="Calibri"/>
              </w:rPr>
              <w:t>pct</w:t>
            </w:r>
            <w:proofErr w:type="spellEnd"/>
            <w:r w:rsidRPr="00007CD6">
              <w:rPr>
                <w:rFonts w:eastAsia="Times New Roman" w:cs="Calibri"/>
              </w:rPr>
              <w:t xml:space="preserve"> de 4 rolos de 30m</w:t>
            </w:r>
          </w:p>
        </w:tc>
        <w:tc>
          <w:tcPr>
            <w:tcW w:w="709" w:type="dxa"/>
            <w:shd w:val="clear" w:color="auto" w:fill="auto"/>
          </w:tcPr>
          <w:p w14:paraId="675D9299" w14:textId="77777777" w:rsidR="00F94F89" w:rsidRPr="00007CD6" w:rsidRDefault="00F94F89" w:rsidP="005C0301">
            <w:pPr>
              <w:suppressAutoHyphens/>
              <w:spacing w:after="0"/>
              <w:jc w:val="center"/>
              <w:rPr>
                <w:rFonts w:eastAsia="Times New Roman" w:cs="Calibri"/>
              </w:rPr>
            </w:pPr>
            <w:r>
              <w:rPr>
                <w:rFonts w:eastAsia="Times New Roman" w:cs="Calibri"/>
              </w:rPr>
              <w:t>165</w:t>
            </w:r>
          </w:p>
        </w:tc>
        <w:tc>
          <w:tcPr>
            <w:tcW w:w="851" w:type="dxa"/>
            <w:shd w:val="clear" w:color="auto" w:fill="auto"/>
          </w:tcPr>
          <w:p w14:paraId="0BCDDD43" w14:textId="77777777" w:rsidR="00F94F89" w:rsidRPr="00007CD6" w:rsidRDefault="00F94F89" w:rsidP="005C0301">
            <w:pPr>
              <w:suppressAutoHyphens/>
              <w:spacing w:after="0"/>
              <w:jc w:val="center"/>
              <w:rPr>
                <w:rFonts w:eastAsia="Times New Roman" w:cs="Calibri"/>
              </w:rPr>
            </w:pPr>
            <w:proofErr w:type="spellStart"/>
            <w:r>
              <w:rPr>
                <w:rFonts w:eastAsia="Times New Roman" w:cs="Calibri"/>
              </w:rPr>
              <w:t>Pct</w:t>
            </w:r>
            <w:proofErr w:type="spellEnd"/>
          </w:p>
        </w:tc>
        <w:tc>
          <w:tcPr>
            <w:tcW w:w="992" w:type="dxa"/>
            <w:shd w:val="clear" w:color="auto" w:fill="auto"/>
          </w:tcPr>
          <w:p w14:paraId="73AE1978"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79141164" w14:textId="0332C7E2" w:rsidR="00F94F89" w:rsidRPr="00007CD6" w:rsidRDefault="00526FA6" w:rsidP="005C0301">
            <w:pPr>
              <w:suppressAutoHyphens/>
              <w:spacing w:after="0" w:line="240" w:lineRule="auto"/>
              <w:jc w:val="center"/>
              <w:rPr>
                <w:rFonts w:eastAsia="Times New Roman" w:cs="Calibri"/>
              </w:rPr>
            </w:pPr>
            <w:r>
              <w:rPr>
                <w:rFonts w:eastAsia="Times New Roman" w:cs="Calibri"/>
              </w:rPr>
              <w:t>8,1667</w:t>
            </w:r>
          </w:p>
        </w:tc>
        <w:tc>
          <w:tcPr>
            <w:tcW w:w="1275" w:type="dxa"/>
            <w:shd w:val="clear" w:color="auto" w:fill="auto"/>
          </w:tcPr>
          <w:p w14:paraId="11EC32D3" w14:textId="24E03CC2" w:rsidR="00F94F89" w:rsidRPr="00007CD6" w:rsidRDefault="005A280F" w:rsidP="005C0301">
            <w:pPr>
              <w:suppressAutoHyphens/>
              <w:spacing w:after="0" w:line="240" w:lineRule="auto"/>
              <w:jc w:val="center"/>
              <w:rPr>
                <w:rFonts w:eastAsia="Times New Roman" w:cs="Calibri"/>
              </w:rPr>
            </w:pPr>
            <w:r>
              <w:rPr>
                <w:rFonts w:eastAsia="Times New Roman" w:cs="Calibri"/>
              </w:rPr>
              <w:t>1.347,5055</w:t>
            </w:r>
          </w:p>
        </w:tc>
      </w:tr>
      <w:tr w:rsidR="00F94F89" w:rsidRPr="00007CD6" w14:paraId="54C34CD4" w14:textId="77777777" w:rsidTr="00C7443E">
        <w:tc>
          <w:tcPr>
            <w:tcW w:w="851" w:type="dxa"/>
            <w:shd w:val="clear" w:color="auto" w:fill="auto"/>
          </w:tcPr>
          <w:p w14:paraId="5180BAF8" w14:textId="77777777" w:rsidR="00F94F89" w:rsidRPr="00007CD6" w:rsidRDefault="00F94F89" w:rsidP="005C0301">
            <w:pPr>
              <w:suppressAutoHyphens/>
              <w:spacing w:after="0" w:line="240" w:lineRule="auto"/>
              <w:rPr>
                <w:rFonts w:eastAsia="Times New Roman" w:cs="Calibri"/>
              </w:rPr>
            </w:pPr>
            <w:r>
              <w:rPr>
                <w:rFonts w:eastAsia="Times New Roman" w:cs="Calibri"/>
              </w:rPr>
              <w:t>61</w:t>
            </w:r>
          </w:p>
        </w:tc>
        <w:tc>
          <w:tcPr>
            <w:tcW w:w="3685" w:type="dxa"/>
            <w:shd w:val="clear" w:color="auto" w:fill="auto"/>
          </w:tcPr>
          <w:p w14:paraId="52918E4A"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 xml:space="preserve">Papel toalha 1kg: </w:t>
            </w:r>
            <w:r w:rsidRPr="00007CD6">
              <w:rPr>
                <w:rFonts w:eastAsia="Times New Roman" w:cs="Calibri"/>
              </w:rPr>
              <w:t>tam. 20x21 cm 100% celulose</w:t>
            </w:r>
          </w:p>
        </w:tc>
        <w:tc>
          <w:tcPr>
            <w:tcW w:w="709" w:type="dxa"/>
            <w:shd w:val="clear" w:color="auto" w:fill="auto"/>
          </w:tcPr>
          <w:p w14:paraId="350C90B0" w14:textId="77777777" w:rsidR="00F94F89" w:rsidRPr="00007CD6" w:rsidRDefault="00F94F89" w:rsidP="005C0301">
            <w:pPr>
              <w:suppressAutoHyphens/>
              <w:spacing w:after="0"/>
              <w:jc w:val="center"/>
              <w:rPr>
                <w:rFonts w:eastAsia="Times New Roman" w:cs="Calibri"/>
              </w:rPr>
            </w:pPr>
            <w:r>
              <w:rPr>
                <w:rFonts w:eastAsia="Times New Roman" w:cs="Calibri"/>
              </w:rPr>
              <w:t>90</w:t>
            </w:r>
          </w:p>
        </w:tc>
        <w:tc>
          <w:tcPr>
            <w:tcW w:w="851" w:type="dxa"/>
            <w:shd w:val="clear" w:color="auto" w:fill="auto"/>
          </w:tcPr>
          <w:p w14:paraId="3E1787AE" w14:textId="77777777" w:rsidR="00F94F89" w:rsidRPr="00007CD6" w:rsidRDefault="00F94F89" w:rsidP="005C0301">
            <w:pPr>
              <w:suppressAutoHyphens/>
              <w:spacing w:after="0"/>
              <w:jc w:val="center"/>
              <w:rPr>
                <w:rFonts w:eastAsia="Times New Roman" w:cs="Calibri"/>
              </w:rPr>
            </w:pPr>
            <w:proofErr w:type="spellStart"/>
            <w:r>
              <w:rPr>
                <w:rFonts w:eastAsia="Times New Roman" w:cs="Calibri"/>
              </w:rPr>
              <w:t>Und</w:t>
            </w:r>
            <w:proofErr w:type="spellEnd"/>
          </w:p>
        </w:tc>
        <w:tc>
          <w:tcPr>
            <w:tcW w:w="992" w:type="dxa"/>
            <w:shd w:val="clear" w:color="auto" w:fill="auto"/>
          </w:tcPr>
          <w:p w14:paraId="27BCEC96"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15CD102F" w14:textId="18E39376" w:rsidR="00F94F89" w:rsidRPr="00007CD6" w:rsidRDefault="00526FA6" w:rsidP="005C0301">
            <w:pPr>
              <w:suppressAutoHyphens/>
              <w:spacing w:after="0" w:line="240" w:lineRule="auto"/>
              <w:jc w:val="center"/>
              <w:rPr>
                <w:rFonts w:eastAsia="Times New Roman" w:cs="Calibri"/>
              </w:rPr>
            </w:pPr>
            <w:r>
              <w:rPr>
                <w:rFonts w:eastAsia="Times New Roman" w:cs="Calibri"/>
              </w:rPr>
              <w:t>14,00</w:t>
            </w:r>
          </w:p>
        </w:tc>
        <w:tc>
          <w:tcPr>
            <w:tcW w:w="1275" w:type="dxa"/>
            <w:shd w:val="clear" w:color="auto" w:fill="auto"/>
          </w:tcPr>
          <w:p w14:paraId="76F29ECE" w14:textId="479A4302" w:rsidR="00F94F89" w:rsidRPr="00007CD6" w:rsidRDefault="005A280F" w:rsidP="005C0301">
            <w:pPr>
              <w:suppressAutoHyphens/>
              <w:spacing w:after="0" w:line="240" w:lineRule="auto"/>
              <w:jc w:val="center"/>
              <w:rPr>
                <w:rFonts w:eastAsia="Times New Roman" w:cs="Calibri"/>
              </w:rPr>
            </w:pPr>
            <w:r>
              <w:rPr>
                <w:rFonts w:eastAsia="Times New Roman" w:cs="Calibri"/>
              </w:rPr>
              <w:t>1.260,00</w:t>
            </w:r>
          </w:p>
        </w:tc>
      </w:tr>
      <w:tr w:rsidR="00F94F89" w:rsidRPr="00007CD6" w14:paraId="6660A79C" w14:textId="77777777" w:rsidTr="00C7443E">
        <w:tc>
          <w:tcPr>
            <w:tcW w:w="851" w:type="dxa"/>
            <w:shd w:val="clear" w:color="auto" w:fill="auto"/>
          </w:tcPr>
          <w:p w14:paraId="636754EE" w14:textId="77777777" w:rsidR="00F94F89" w:rsidRPr="00007CD6" w:rsidRDefault="00F94F89" w:rsidP="005C0301">
            <w:pPr>
              <w:suppressAutoHyphens/>
              <w:spacing w:after="0" w:line="240" w:lineRule="auto"/>
              <w:rPr>
                <w:rFonts w:eastAsia="Times New Roman" w:cs="Calibri"/>
              </w:rPr>
            </w:pPr>
            <w:r>
              <w:rPr>
                <w:rFonts w:eastAsia="Times New Roman" w:cs="Calibri"/>
              </w:rPr>
              <w:t>62</w:t>
            </w:r>
          </w:p>
        </w:tc>
        <w:tc>
          <w:tcPr>
            <w:tcW w:w="3685" w:type="dxa"/>
            <w:shd w:val="clear" w:color="auto" w:fill="auto"/>
          </w:tcPr>
          <w:p w14:paraId="0E32083A"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Removedor de cera e sujeiras pesadas 5lt</w:t>
            </w:r>
          </w:p>
        </w:tc>
        <w:tc>
          <w:tcPr>
            <w:tcW w:w="709" w:type="dxa"/>
            <w:shd w:val="clear" w:color="auto" w:fill="auto"/>
          </w:tcPr>
          <w:p w14:paraId="307263C6" w14:textId="77777777" w:rsidR="00F94F89" w:rsidRPr="00007CD6" w:rsidRDefault="00F94F89" w:rsidP="005C0301">
            <w:pPr>
              <w:suppressAutoHyphens/>
              <w:spacing w:after="0"/>
              <w:jc w:val="center"/>
              <w:rPr>
                <w:rFonts w:eastAsia="Times New Roman" w:cs="Calibri"/>
              </w:rPr>
            </w:pPr>
            <w:r>
              <w:rPr>
                <w:rFonts w:eastAsia="Times New Roman" w:cs="Calibri"/>
              </w:rPr>
              <w:t>90</w:t>
            </w:r>
          </w:p>
        </w:tc>
        <w:tc>
          <w:tcPr>
            <w:tcW w:w="851" w:type="dxa"/>
            <w:shd w:val="clear" w:color="auto" w:fill="auto"/>
          </w:tcPr>
          <w:p w14:paraId="2F6A8071"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23CE3CE7"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3A033931" w14:textId="3C947BB7" w:rsidR="00F94F89" w:rsidRPr="00007CD6" w:rsidRDefault="00526FA6" w:rsidP="005C0301">
            <w:pPr>
              <w:suppressAutoHyphens/>
              <w:spacing w:after="0" w:line="240" w:lineRule="auto"/>
              <w:jc w:val="center"/>
              <w:rPr>
                <w:rFonts w:eastAsia="Times New Roman" w:cs="Calibri"/>
              </w:rPr>
            </w:pPr>
            <w:r>
              <w:rPr>
                <w:rFonts w:eastAsia="Times New Roman" w:cs="Calibri"/>
              </w:rPr>
              <w:t>40,8967</w:t>
            </w:r>
          </w:p>
        </w:tc>
        <w:tc>
          <w:tcPr>
            <w:tcW w:w="1275" w:type="dxa"/>
            <w:shd w:val="clear" w:color="auto" w:fill="auto"/>
          </w:tcPr>
          <w:p w14:paraId="28B5ED63" w14:textId="3AAD3C2A" w:rsidR="00F94F89" w:rsidRPr="00007CD6" w:rsidRDefault="000979B7" w:rsidP="005C0301">
            <w:pPr>
              <w:suppressAutoHyphens/>
              <w:spacing w:after="0" w:line="240" w:lineRule="auto"/>
              <w:jc w:val="center"/>
              <w:rPr>
                <w:rFonts w:eastAsia="Times New Roman" w:cs="Calibri"/>
              </w:rPr>
            </w:pPr>
            <w:r>
              <w:rPr>
                <w:rFonts w:eastAsia="Times New Roman" w:cs="Calibri"/>
              </w:rPr>
              <w:t>3.680,703</w:t>
            </w:r>
          </w:p>
        </w:tc>
      </w:tr>
      <w:tr w:rsidR="00F94F89" w:rsidRPr="00007CD6" w14:paraId="01799F70" w14:textId="77777777" w:rsidTr="00C7443E">
        <w:tc>
          <w:tcPr>
            <w:tcW w:w="851" w:type="dxa"/>
            <w:shd w:val="clear" w:color="auto" w:fill="auto"/>
          </w:tcPr>
          <w:p w14:paraId="250AF1CD" w14:textId="77777777" w:rsidR="00F94F89" w:rsidRPr="00007CD6" w:rsidRDefault="00F94F89" w:rsidP="005C0301">
            <w:pPr>
              <w:suppressAutoHyphens/>
              <w:spacing w:after="0" w:line="240" w:lineRule="auto"/>
              <w:rPr>
                <w:rFonts w:eastAsia="Times New Roman" w:cs="Calibri"/>
              </w:rPr>
            </w:pPr>
            <w:r>
              <w:rPr>
                <w:rFonts w:eastAsia="Times New Roman" w:cs="Calibri"/>
              </w:rPr>
              <w:lastRenderedPageBreak/>
              <w:t>63</w:t>
            </w:r>
          </w:p>
        </w:tc>
        <w:tc>
          <w:tcPr>
            <w:tcW w:w="3685" w:type="dxa"/>
            <w:shd w:val="clear" w:color="auto" w:fill="auto"/>
          </w:tcPr>
          <w:p w14:paraId="2FEB0F0E"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 xml:space="preserve">Rodo: </w:t>
            </w:r>
            <w:proofErr w:type="spellStart"/>
            <w:r w:rsidRPr="00007CD6">
              <w:rPr>
                <w:rFonts w:eastAsia="Times New Roman" w:cs="Calibri"/>
              </w:rPr>
              <w:t>tam</w:t>
            </w:r>
            <w:proofErr w:type="spellEnd"/>
            <w:r w:rsidRPr="00007CD6">
              <w:rPr>
                <w:rFonts w:eastAsia="Times New Roman" w:cs="Calibri"/>
              </w:rPr>
              <w:t xml:space="preserve"> 1mt cabo de corpo de alumínio</w:t>
            </w:r>
          </w:p>
        </w:tc>
        <w:tc>
          <w:tcPr>
            <w:tcW w:w="709" w:type="dxa"/>
            <w:shd w:val="clear" w:color="auto" w:fill="auto"/>
          </w:tcPr>
          <w:p w14:paraId="67AD4DCC" w14:textId="77777777" w:rsidR="00F94F89" w:rsidRPr="00007CD6" w:rsidRDefault="00F94F89" w:rsidP="005C0301">
            <w:pPr>
              <w:suppressAutoHyphens/>
              <w:spacing w:after="0"/>
              <w:jc w:val="center"/>
              <w:rPr>
                <w:rFonts w:eastAsia="Times New Roman" w:cs="Calibri"/>
              </w:rPr>
            </w:pPr>
            <w:r>
              <w:rPr>
                <w:rFonts w:eastAsia="Times New Roman" w:cs="Calibri"/>
              </w:rPr>
              <w:t>30</w:t>
            </w:r>
          </w:p>
        </w:tc>
        <w:tc>
          <w:tcPr>
            <w:tcW w:w="851" w:type="dxa"/>
            <w:shd w:val="clear" w:color="auto" w:fill="auto"/>
          </w:tcPr>
          <w:p w14:paraId="7E8E7069"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97B5C2A"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4C8B8003" w14:textId="63707004" w:rsidR="00F94F89" w:rsidRPr="00007CD6" w:rsidRDefault="00526FA6" w:rsidP="005C0301">
            <w:pPr>
              <w:suppressAutoHyphens/>
              <w:spacing w:after="0" w:line="240" w:lineRule="auto"/>
              <w:jc w:val="center"/>
              <w:rPr>
                <w:rFonts w:eastAsia="Times New Roman" w:cs="Calibri"/>
              </w:rPr>
            </w:pPr>
            <w:r>
              <w:rPr>
                <w:rFonts w:eastAsia="Times New Roman" w:cs="Calibri"/>
              </w:rPr>
              <w:t>48,3333</w:t>
            </w:r>
          </w:p>
        </w:tc>
        <w:tc>
          <w:tcPr>
            <w:tcW w:w="1275" w:type="dxa"/>
            <w:shd w:val="clear" w:color="auto" w:fill="auto"/>
          </w:tcPr>
          <w:p w14:paraId="1EBADB3E" w14:textId="10BD9644" w:rsidR="00F94F89" w:rsidRPr="00007CD6" w:rsidRDefault="000979B7" w:rsidP="005C0301">
            <w:pPr>
              <w:suppressAutoHyphens/>
              <w:spacing w:after="0" w:line="240" w:lineRule="auto"/>
              <w:jc w:val="center"/>
              <w:rPr>
                <w:rFonts w:eastAsia="Times New Roman" w:cs="Calibri"/>
              </w:rPr>
            </w:pPr>
            <w:r>
              <w:rPr>
                <w:rFonts w:eastAsia="Times New Roman" w:cs="Calibri"/>
              </w:rPr>
              <w:t>1.449,999</w:t>
            </w:r>
          </w:p>
        </w:tc>
      </w:tr>
      <w:tr w:rsidR="00F94F89" w:rsidRPr="00007CD6" w14:paraId="3EB9F625" w14:textId="77777777" w:rsidTr="00C7443E">
        <w:tc>
          <w:tcPr>
            <w:tcW w:w="851" w:type="dxa"/>
            <w:shd w:val="clear" w:color="auto" w:fill="auto"/>
          </w:tcPr>
          <w:p w14:paraId="31E62ADC" w14:textId="77777777" w:rsidR="00F94F89" w:rsidRPr="00007CD6" w:rsidRDefault="00F94F89" w:rsidP="005C0301">
            <w:pPr>
              <w:suppressAutoHyphens/>
              <w:spacing w:after="0" w:line="240" w:lineRule="auto"/>
              <w:rPr>
                <w:rFonts w:eastAsia="Times New Roman" w:cs="Calibri"/>
              </w:rPr>
            </w:pPr>
            <w:r>
              <w:rPr>
                <w:rFonts w:eastAsia="Times New Roman" w:cs="Calibri"/>
              </w:rPr>
              <w:t>64</w:t>
            </w:r>
          </w:p>
        </w:tc>
        <w:tc>
          <w:tcPr>
            <w:tcW w:w="3685" w:type="dxa"/>
            <w:shd w:val="clear" w:color="auto" w:fill="auto"/>
          </w:tcPr>
          <w:p w14:paraId="660702FA"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 xml:space="preserve">Rodo: </w:t>
            </w:r>
            <w:r w:rsidRPr="00007CD6">
              <w:rPr>
                <w:rFonts w:eastAsia="Times New Roman" w:cs="Calibri"/>
              </w:rPr>
              <w:t>tam. 60cm cabo de corpo de alumínio</w:t>
            </w:r>
          </w:p>
        </w:tc>
        <w:tc>
          <w:tcPr>
            <w:tcW w:w="709" w:type="dxa"/>
            <w:shd w:val="clear" w:color="auto" w:fill="auto"/>
          </w:tcPr>
          <w:p w14:paraId="360A19FC" w14:textId="77777777" w:rsidR="00F94F89" w:rsidRPr="00007CD6" w:rsidRDefault="00F94F89" w:rsidP="005C0301">
            <w:pPr>
              <w:suppressAutoHyphens/>
              <w:spacing w:after="0"/>
              <w:jc w:val="center"/>
              <w:rPr>
                <w:rFonts w:eastAsia="Times New Roman" w:cs="Calibri"/>
              </w:rPr>
            </w:pPr>
            <w:r>
              <w:rPr>
                <w:rFonts w:eastAsia="Times New Roman" w:cs="Calibri"/>
              </w:rPr>
              <w:t>30</w:t>
            </w:r>
          </w:p>
        </w:tc>
        <w:tc>
          <w:tcPr>
            <w:tcW w:w="851" w:type="dxa"/>
            <w:shd w:val="clear" w:color="auto" w:fill="auto"/>
          </w:tcPr>
          <w:p w14:paraId="3C939C95"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05EAD746"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1D51556C" w14:textId="4F2FA9F1" w:rsidR="00F94F89" w:rsidRPr="00007CD6" w:rsidRDefault="00526FA6" w:rsidP="005C0301">
            <w:pPr>
              <w:suppressAutoHyphens/>
              <w:spacing w:after="0" w:line="240" w:lineRule="auto"/>
              <w:jc w:val="center"/>
              <w:rPr>
                <w:rFonts w:eastAsia="Times New Roman" w:cs="Calibri"/>
              </w:rPr>
            </w:pPr>
            <w:r>
              <w:rPr>
                <w:rFonts w:eastAsia="Times New Roman" w:cs="Calibri"/>
              </w:rPr>
              <w:t>41,6667</w:t>
            </w:r>
          </w:p>
        </w:tc>
        <w:tc>
          <w:tcPr>
            <w:tcW w:w="1275" w:type="dxa"/>
            <w:shd w:val="clear" w:color="auto" w:fill="auto"/>
          </w:tcPr>
          <w:p w14:paraId="5446E487" w14:textId="00CDAE43" w:rsidR="00F94F89" w:rsidRPr="00007CD6" w:rsidRDefault="000979B7" w:rsidP="005C0301">
            <w:pPr>
              <w:suppressAutoHyphens/>
              <w:spacing w:after="0" w:line="240" w:lineRule="auto"/>
              <w:jc w:val="center"/>
              <w:rPr>
                <w:rFonts w:eastAsia="Times New Roman" w:cs="Calibri"/>
              </w:rPr>
            </w:pPr>
            <w:r>
              <w:rPr>
                <w:rFonts w:eastAsia="Times New Roman" w:cs="Calibri"/>
              </w:rPr>
              <w:t>1.250,001</w:t>
            </w:r>
          </w:p>
        </w:tc>
      </w:tr>
      <w:tr w:rsidR="00F94F89" w:rsidRPr="00007CD6" w14:paraId="6954BC79" w14:textId="77777777" w:rsidTr="00C7443E">
        <w:tc>
          <w:tcPr>
            <w:tcW w:w="851" w:type="dxa"/>
            <w:shd w:val="clear" w:color="auto" w:fill="auto"/>
          </w:tcPr>
          <w:p w14:paraId="7F24C0E1" w14:textId="77777777" w:rsidR="00F94F89" w:rsidRPr="00007CD6" w:rsidRDefault="00F94F89" w:rsidP="005C0301">
            <w:pPr>
              <w:suppressAutoHyphens/>
              <w:spacing w:after="0" w:line="240" w:lineRule="auto"/>
              <w:rPr>
                <w:rFonts w:eastAsia="Times New Roman" w:cs="Calibri"/>
              </w:rPr>
            </w:pPr>
            <w:r>
              <w:rPr>
                <w:rFonts w:eastAsia="Times New Roman" w:cs="Calibri"/>
              </w:rPr>
              <w:t>65</w:t>
            </w:r>
          </w:p>
        </w:tc>
        <w:tc>
          <w:tcPr>
            <w:tcW w:w="3685" w:type="dxa"/>
            <w:shd w:val="clear" w:color="auto" w:fill="auto"/>
          </w:tcPr>
          <w:p w14:paraId="400876F8"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 xml:space="preserve">Rolo de papel toalha: </w:t>
            </w:r>
            <w:proofErr w:type="spellStart"/>
            <w:r w:rsidRPr="00007CD6">
              <w:rPr>
                <w:rFonts w:eastAsia="Times New Roman" w:cs="Calibri"/>
              </w:rPr>
              <w:t>tam</w:t>
            </w:r>
            <w:proofErr w:type="spellEnd"/>
            <w:r w:rsidRPr="00007CD6">
              <w:rPr>
                <w:rFonts w:eastAsia="Times New Roman" w:cs="Calibri"/>
              </w:rPr>
              <w:t xml:space="preserve"> 14 cmx22cm c/ 2 </w:t>
            </w:r>
            <w:proofErr w:type="spellStart"/>
            <w:r w:rsidRPr="00007CD6">
              <w:rPr>
                <w:rFonts w:eastAsia="Times New Roman" w:cs="Calibri"/>
              </w:rPr>
              <w:t>und</w:t>
            </w:r>
            <w:proofErr w:type="spellEnd"/>
            <w:r w:rsidRPr="00007CD6">
              <w:rPr>
                <w:rFonts w:eastAsia="Times New Roman" w:cs="Calibri"/>
              </w:rPr>
              <w:t>.</w:t>
            </w:r>
          </w:p>
        </w:tc>
        <w:tc>
          <w:tcPr>
            <w:tcW w:w="709" w:type="dxa"/>
            <w:shd w:val="clear" w:color="auto" w:fill="auto"/>
          </w:tcPr>
          <w:p w14:paraId="1FC8CC0E" w14:textId="77777777" w:rsidR="00F94F89" w:rsidRPr="00007CD6" w:rsidRDefault="00F94F89" w:rsidP="005C0301">
            <w:pPr>
              <w:suppressAutoHyphens/>
              <w:spacing w:after="0"/>
              <w:jc w:val="center"/>
              <w:rPr>
                <w:rFonts w:eastAsia="Times New Roman" w:cs="Calibri"/>
              </w:rPr>
            </w:pPr>
            <w:r>
              <w:rPr>
                <w:rFonts w:eastAsia="Times New Roman" w:cs="Calibri"/>
              </w:rPr>
              <w:t>12</w:t>
            </w:r>
          </w:p>
        </w:tc>
        <w:tc>
          <w:tcPr>
            <w:tcW w:w="851" w:type="dxa"/>
            <w:shd w:val="clear" w:color="auto" w:fill="auto"/>
          </w:tcPr>
          <w:p w14:paraId="75490542"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0D5B9C75"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0E8DE223" w14:textId="1214175D" w:rsidR="00F94F89" w:rsidRPr="00007CD6" w:rsidRDefault="00526FA6" w:rsidP="005C0301">
            <w:pPr>
              <w:suppressAutoHyphens/>
              <w:spacing w:after="0" w:line="240" w:lineRule="auto"/>
              <w:jc w:val="center"/>
              <w:rPr>
                <w:rFonts w:eastAsia="Times New Roman" w:cs="Calibri"/>
              </w:rPr>
            </w:pPr>
            <w:r>
              <w:rPr>
                <w:rFonts w:eastAsia="Times New Roman" w:cs="Calibri"/>
              </w:rPr>
              <w:t>5,2667</w:t>
            </w:r>
          </w:p>
        </w:tc>
        <w:tc>
          <w:tcPr>
            <w:tcW w:w="1275" w:type="dxa"/>
            <w:shd w:val="clear" w:color="auto" w:fill="auto"/>
          </w:tcPr>
          <w:p w14:paraId="742923F1" w14:textId="332E5141" w:rsidR="00F94F89" w:rsidRPr="00007CD6" w:rsidRDefault="000979B7" w:rsidP="005C0301">
            <w:pPr>
              <w:suppressAutoHyphens/>
              <w:spacing w:after="0" w:line="240" w:lineRule="auto"/>
              <w:jc w:val="center"/>
              <w:rPr>
                <w:rFonts w:eastAsia="Times New Roman" w:cs="Calibri"/>
              </w:rPr>
            </w:pPr>
            <w:r>
              <w:rPr>
                <w:rFonts w:eastAsia="Times New Roman" w:cs="Calibri"/>
              </w:rPr>
              <w:t>63,2004</w:t>
            </w:r>
          </w:p>
        </w:tc>
      </w:tr>
      <w:tr w:rsidR="00F94F89" w:rsidRPr="00007CD6" w14:paraId="0A902FF0" w14:textId="77777777" w:rsidTr="00C7443E">
        <w:tc>
          <w:tcPr>
            <w:tcW w:w="851" w:type="dxa"/>
            <w:shd w:val="clear" w:color="auto" w:fill="auto"/>
          </w:tcPr>
          <w:p w14:paraId="72CF6BC2" w14:textId="77777777" w:rsidR="00F94F89" w:rsidRPr="00007CD6" w:rsidRDefault="00F94F89" w:rsidP="005C0301">
            <w:pPr>
              <w:suppressAutoHyphens/>
              <w:spacing w:after="0" w:line="240" w:lineRule="auto"/>
              <w:rPr>
                <w:rFonts w:eastAsia="Times New Roman" w:cs="Calibri"/>
              </w:rPr>
            </w:pPr>
            <w:r>
              <w:rPr>
                <w:rFonts w:eastAsia="Times New Roman" w:cs="Calibri"/>
              </w:rPr>
              <w:t>66</w:t>
            </w:r>
          </w:p>
        </w:tc>
        <w:tc>
          <w:tcPr>
            <w:tcW w:w="3685" w:type="dxa"/>
            <w:shd w:val="clear" w:color="auto" w:fill="auto"/>
          </w:tcPr>
          <w:p w14:paraId="1A65F0B5" w14:textId="77777777" w:rsidR="00F94F89" w:rsidRPr="00007CD6" w:rsidRDefault="00F94F89" w:rsidP="005C0301">
            <w:pPr>
              <w:suppressAutoHyphens/>
              <w:spacing w:after="0"/>
              <w:jc w:val="both"/>
              <w:rPr>
                <w:rFonts w:eastAsia="Times New Roman" w:cs="Calibri"/>
              </w:rPr>
            </w:pPr>
            <w:r w:rsidRPr="00007CD6">
              <w:rPr>
                <w:rFonts w:eastAsia="Times New Roman" w:cs="Calibri"/>
                <w:b/>
              </w:rPr>
              <w:t>Sabão em barra:</w:t>
            </w:r>
            <w:r w:rsidRPr="00007CD6">
              <w:rPr>
                <w:rFonts w:eastAsia="Times New Roman" w:cs="Calibri"/>
              </w:rPr>
              <w:t xml:space="preserve"> 5x1</w:t>
            </w:r>
          </w:p>
        </w:tc>
        <w:tc>
          <w:tcPr>
            <w:tcW w:w="709" w:type="dxa"/>
            <w:shd w:val="clear" w:color="auto" w:fill="auto"/>
          </w:tcPr>
          <w:p w14:paraId="53D013B7" w14:textId="77777777" w:rsidR="00F94F89" w:rsidRPr="00007CD6" w:rsidRDefault="00F94F89" w:rsidP="005C0301">
            <w:pPr>
              <w:suppressAutoHyphens/>
              <w:spacing w:after="0"/>
              <w:jc w:val="center"/>
              <w:rPr>
                <w:rFonts w:eastAsia="Times New Roman" w:cs="Calibri"/>
              </w:rPr>
            </w:pPr>
            <w:r>
              <w:rPr>
                <w:rFonts w:eastAsia="Times New Roman" w:cs="Calibri"/>
              </w:rPr>
              <w:t>19</w:t>
            </w:r>
          </w:p>
        </w:tc>
        <w:tc>
          <w:tcPr>
            <w:tcW w:w="851" w:type="dxa"/>
            <w:shd w:val="clear" w:color="auto" w:fill="auto"/>
          </w:tcPr>
          <w:p w14:paraId="709123A7"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0B11A526"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3EF95070" w14:textId="29FA626A" w:rsidR="00F94F89" w:rsidRPr="00007CD6" w:rsidRDefault="00526FA6" w:rsidP="005C0301">
            <w:pPr>
              <w:suppressAutoHyphens/>
              <w:spacing w:after="0" w:line="240" w:lineRule="auto"/>
              <w:jc w:val="center"/>
              <w:rPr>
                <w:rFonts w:eastAsia="Times New Roman" w:cs="Calibri"/>
              </w:rPr>
            </w:pPr>
            <w:r>
              <w:rPr>
                <w:rFonts w:eastAsia="Times New Roman" w:cs="Calibri"/>
              </w:rPr>
              <w:t>13,0333</w:t>
            </w:r>
          </w:p>
        </w:tc>
        <w:tc>
          <w:tcPr>
            <w:tcW w:w="1275" w:type="dxa"/>
            <w:shd w:val="clear" w:color="auto" w:fill="auto"/>
          </w:tcPr>
          <w:p w14:paraId="7D8FA3E9" w14:textId="2F7CF473" w:rsidR="00F94F89" w:rsidRPr="00007CD6" w:rsidRDefault="000979B7" w:rsidP="005C0301">
            <w:pPr>
              <w:suppressAutoHyphens/>
              <w:spacing w:after="0" w:line="240" w:lineRule="auto"/>
              <w:jc w:val="center"/>
              <w:rPr>
                <w:rFonts w:eastAsia="Times New Roman" w:cs="Calibri"/>
              </w:rPr>
            </w:pPr>
            <w:r>
              <w:rPr>
                <w:rFonts w:eastAsia="Times New Roman" w:cs="Calibri"/>
              </w:rPr>
              <w:t>247,6327</w:t>
            </w:r>
          </w:p>
        </w:tc>
      </w:tr>
      <w:tr w:rsidR="00F94F89" w:rsidRPr="00007CD6" w14:paraId="69F894E2" w14:textId="77777777" w:rsidTr="00C7443E">
        <w:tc>
          <w:tcPr>
            <w:tcW w:w="851" w:type="dxa"/>
            <w:shd w:val="clear" w:color="auto" w:fill="auto"/>
          </w:tcPr>
          <w:p w14:paraId="588BBB44" w14:textId="77777777" w:rsidR="00F94F89" w:rsidRPr="00007CD6" w:rsidRDefault="00F94F89" w:rsidP="005C0301">
            <w:pPr>
              <w:suppressAutoHyphens/>
              <w:spacing w:after="0" w:line="240" w:lineRule="auto"/>
              <w:rPr>
                <w:rFonts w:eastAsia="Times New Roman" w:cs="Calibri"/>
              </w:rPr>
            </w:pPr>
            <w:r>
              <w:rPr>
                <w:rFonts w:eastAsia="Times New Roman" w:cs="Calibri"/>
              </w:rPr>
              <w:t>67</w:t>
            </w:r>
          </w:p>
        </w:tc>
        <w:tc>
          <w:tcPr>
            <w:tcW w:w="3685" w:type="dxa"/>
            <w:shd w:val="clear" w:color="auto" w:fill="auto"/>
          </w:tcPr>
          <w:p w14:paraId="039BF892"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Sabão em pó 1kg</w:t>
            </w:r>
          </w:p>
        </w:tc>
        <w:tc>
          <w:tcPr>
            <w:tcW w:w="709" w:type="dxa"/>
            <w:shd w:val="clear" w:color="auto" w:fill="auto"/>
          </w:tcPr>
          <w:p w14:paraId="119BBCDA" w14:textId="77777777" w:rsidR="00F94F89" w:rsidRPr="00007CD6" w:rsidRDefault="00F94F89" w:rsidP="005C0301">
            <w:pPr>
              <w:suppressAutoHyphens/>
              <w:spacing w:after="0"/>
              <w:jc w:val="center"/>
              <w:rPr>
                <w:rFonts w:eastAsia="Times New Roman" w:cs="Calibri"/>
              </w:rPr>
            </w:pPr>
            <w:r>
              <w:rPr>
                <w:rFonts w:eastAsia="Times New Roman" w:cs="Calibri"/>
              </w:rPr>
              <w:t>38</w:t>
            </w:r>
          </w:p>
        </w:tc>
        <w:tc>
          <w:tcPr>
            <w:tcW w:w="851" w:type="dxa"/>
            <w:shd w:val="clear" w:color="auto" w:fill="auto"/>
          </w:tcPr>
          <w:p w14:paraId="1EA8B96F"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9DEA0AE"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7CC70661" w14:textId="32A8E62D" w:rsidR="00F94F89" w:rsidRPr="00007CD6" w:rsidRDefault="003B2EA2" w:rsidP="005C0301">
            <w:pPr>
              <w:suppressAutoHyphens/>
              <w:spacing w:after="0" w:line="240" w:lineRule="auto"/>
              <w:jc w:val="center"/>
              <w:rPr>
                <w:rFonts w:eastAsia="Times New Roman" w:cs="Calibri"/>
              </w:rPr>
            </w:pPr>
            <w:r>
              <w:rPr>
                <w:rFonts w:eastAsia="Times New Roman" w:cs="Calibri"/>
              </w:rPr>
              <w:t>10,1667</w:t>
            </w:r>
          </w:p>
        </w:tc>
        <w:tc>
          <w:tcPr>
            <w:tcW w:w="1275" w:type="dxa"/>
            <w:shd w:val="clear" w:color="auto" w:fill="auto"/>
          </w:tcPr>
          <w:p w14:paraId="7A4CA8E7" w14:textId="2975FA15" w:rsidR="00F94F89" w:rsidRPr="00007CD6" w:rsidRDefault="000979B7" w:rsidP="005C0301">
            <w:pPr>
              <w:suppressAutoHyphens/>
              <w:spacing w:after="0" w:line="240" w:lineRule="auto"/>
              <w:jc w:val="center"/>
              <w:rPr>
                <w:rFonts w:eastAsia="Times New Roman" w:cs="Calibri"/>
              </w:rPr>
            </w:pPr>
            <w:r>
              <w:rPr>
                <w:rFonts w:eastAsia="Times New Roman" w:cs="Calibri"/>
              </w:rPr>
              <w:t>386,3346</w:t>
            </w:r>
          </w:p>
        </w:tc>
      </w:tr>
      <w:tr w:rsidR="00F94F89" w:rsidRPr="00007CD6" w14:paraId="619F3EB3" w14:textId="77777777" w:rsidTr="00C7443E">
        <w:tc>
          <w:tcPr>
            <w:tcW w:w="851" w:type="dxa"/>
            <w:shd w:val="clear" w:color="auto" w:fill="auto"/>
          </w:tcPr>
          <w:p w14:paraId="0074A2C2" w14:textId="77777777" w:rsidR="00F94F89" w:rsidRPr="00007CD6" w:rsidRDefault="00F94F89" w:rsidP="005C0301">
            <w:pPr>
              <w:suppressAutoHyphens/>
              <w:spacing w:after="0" w:line="240" w:lineRule="auto"/>
              <w:rPr>
                <w:rFonts w:eastAsia="Times New Roman" w:cs="Calibri"/>
              </w:rPr>
            </w:pPr>
            <w:r>
              <w:rPr>
                <w:rFonts w:eastAsia="Times New Roman" w:cs="Calibri"/>
              </w:rPr>
              <w:t>68</w:t>
            </w:r>
          </w:p>
        </w:tc>
        <w:tc>
          <w:tcPr>
            <w:tcW w:w="3685" w:type="dxa"/>
            <w:shd w:val="clear" w:color="auto" w:fill="auto"/>
          </w:tcPr>
          <w:p w14:paraId="15949B3C"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 xml:space="preserve">Sabonete líquido 2 </w:t>
            </w:r>
            <w:proofErr w:type="spellStart"/>
            <w:r w:rsidRPr="00007CD6">
              <w:rPr>
                <w:rFonts w:eastAsia="Times New Roman" w:cs="Calibri"/>
                <w:b/>
              </w:rPr>
              <w:t>tl</w:t>
            </w:r>
            <w:proofErr w:type="spellEnd"/>
          </w:p>
        </w:tc>
        <w:tc>
          <w:tcPr>
            <w:tcW w:w="709" w:type="dxa"/>
            <w:shd w:val="clear" w:color="auto" w:fill="auto"/>
          </w:tcPr>
          <w:p w14:paraId="01140D77" w14:textId="77777777" w:rsidR="00F94F89" w:rsidRPr="00007CD6" w:rsidRDefault="00F94F89" w:rsidP="005C0301">
            <w:pPr>
              <w:suppressAutoHyphens/>
              <w:spacing w:after="0"/>
              <w:jc w:val="center"/>
              <w:rPr>
                <w:rFonts w:eastAsia="Times New Roman" w:cs="Calibri"/>
              </w:rPr>
            </w:pPr>
            <w:r>
              <w:rPr>
                <w:rFonts w:eastAsia="Times New Roman" w:cs="Calibri"/>
              </w:rPr>
              <w:t>75</w:t>
            </w:r>
          </w:p>
        </w:tc>
        <w:tc>
          <w:tcPr>
            <w:tcW w:w="851" w:type="dxa"/>
            <w:shd w:val="clear" w:color="auto" w:fill="auto"/>
          </w:tcPr>
          <w:p w14:paraId="795543D7"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7187ABD"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61299A5F" w14:textId="7A8B1D8D" w:rsidR="00F94F89" w:rsidRPr="00007CD6" w:rsidRDefault="003B2EA2" w:rsidP="005C0301">
            <w:pPr>
              <w:suppressAutoHyphens/>
              <w:spacing w:after="0" w:line="240" w:lineRule="auto"/>
              <w:jc w:val="center"/>
              <w:rPr>
                <w:rFonts w:eastAsia="Times New Roman" w:cs="Calibri"/>
              </w:rPr>
            </w:pPr>
            <w:r>
              <w:rPr>
                <w:rFonts w:eastAsia="Times New Roman" w:cs="Calibri"/>
              </w:rPr>
              <w:t>17,3333</w:t>
            </w:r>
          </w:p>
        </w:tc>
        <w:tc>
          <w:tcPr>
            <w:tcW w:w="1275" w:type="dxa"/>
            <w:shd w:val="clear" w:color="auto" w:fill="auto"/>
          </w:tcPr>
          <w:p w14:paraId="14141611" w14:textId="41F424DD" w:rsidR="00F94F89" w:rsidRPr="00007CD6" w:rsidRDefault="000979B7" w:rsidP="005C0301">
            <w:pPr>
              <w:suppressAutoHyphens/>
              <w:spacing w:after="0" w:line="240" w:lineRule="auto"/>
              <w:jc w:val="center"/>
              <w:rPr>
                <w:rFonts w:eastAsia="Times New Roman" w:cs="Calibri"/>
              </w:rPr>
            </w:pPr>
            <w:r>
              <w:rPr>
                <w:rFonts w:eastAsia="Times New Roman" w:cs="Calibri"/>
              </w:rPr>
              <w:t>1.299,9975</w:t>
            </w:r>
          </w:p>
        </w:tc>
      </w:tr>
      <w:tr w:rsidR="00F94F89" w:rsidRPr="00007CD6" w14:paraId="1DEE9DAA" w14:textId="77777777" w:rsidTr="00C7443E">
        <w:tc>
          <w:tcPr>
            <w:tcW w:w="851" w:type="dxa"/>
            <w:shd w:val="clear" w:color="auto" w:fill="auto"/>
          </w:tcPr>
          <w:p w14:paraId="35353F88" w14:textId="77777777" w:rsidR="00F94F89" w:rsidRPr="00007CD6" w:rsidRDefault="00F94F89" w:rsidP="005C0301">
            <w:pPr>
              <w:suppressAutoHyphens/>
              <w:spacing w:after="0" w:line="240" w:lineRule="auto"/>
              <w:rPr>
                <w:rFonts w:eastAsia="Times New Roman" w:cs="Calibri"/>
              </w:rPr>
            </w:pPr>
            <w:r>
              <w:rPr>
                <w:rFonts w:eastAsia="Times New Roman" w:cs="Calibri"/>
              </w:rPr>
              <w:t>69</w:t>
            </w:r>
          </w:p>
        </w:tc>
        <w:tc>
          <w:tcPr>
            <w:tcW w:w="3685" w:type="dxa"/>
            <w:shd w:val="clear" w:color="auto" w:fill="auto"/>
          </w:tcPr>
          <w:p w14:paraId="56D30A77"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Sabonete líquido frasco 500 ml modelo bomba</w:t>
            </w:r>
          </w:p>
        </w:tc>
        <w:tc>
          <w:tcPr>
            <w:tcW w:w="709" w:type="dxa"/>
            <w:shd w:val="clear" w:color="auto" w:fill="auto"/>
          </w:tcPr>
          <w:p w14:paraId="79454AB3" w14:textId="77777777" w:rsidR="00F94F89" w:rsidRPr="00007CD6" w:rsidRDefault="00F94F89" w:rsidP="005C0301">
            <w:pPr>
              <w:suppressAutoHyphens/>
              <w:spacing w:after="0"/>
              <w:jc w:val="center"/>
              <w:rPr>
                <w:rFonts w:eastAsia="Times New Roman" w:cs="Calibri"/>
              </w:rPr>
            </w:pPr>
            <w:r>
              <w:rPr>
                <w:rFonts w:eastAsia="Times New Roman" w:cs="Calibri"/>
              </w:rPr>
              <w:t>83</w:t>
            </w:r>
          </w:p>
        </w:tc>
        <w:tc>
          <w:tcPr>
            <w:tcW w:w="851" w:type="dxa"/>
            <w:shd w:val="clear" w:color="auto" w:fill="auto"/>
          </w:tcPr>
          <w:p w14:paraId="724F9C33"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7328555F"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6D601FA9" w14:textId="756DFD9A" w:rsidR="00F94F89" w:rsidRPr="00007CD6" w:rsidRDefault="003B2EA2" w:rsidP="005C0301">
            <w:pPr>
              <w:suppressAutoHyphens/>
              <w:spacing w:after="0" w:line="240" w:lineRule="auto"/>
              <w:jc w:val="center"/>
              <w:rPr>
                <w:rFonts w:eastAsia="Times New Roman" w:cs="Calibri"/>
              </w:rPr>
            </w:pPr>
            <w:r>
              <w:rPr>
                <w:rFonts w:eastAsia="Times New Roman" w:cs="Calibri"/>
              </w:rPr>
              <w:t>10,2833</w:t>
            </w:r>
          </w:p>
        </w:tc>
        <w:tc>
          <w:tcPr>
            <w:tcW w:w="1275" w:type="dxa"/>
            <w:shd w:val="clear" w:color="auto" w:fill="auto"/>
          </w:tcPr>
          <w:p w14:paraId="1BAB83DE" w14:textId="3B668FCD" w:rsidR="00F94F89" w:rsidRPr="00007CD6" w:rsidRDefault="000979B7" w:rsidP="005C0301">
            <w:pPr>
              <w:suppressAutoHyphens/>
              <w:spacing w:after="0" w:line="240" w:lineRule="auto"/>
              <w:jc w:val="center"/>
              <w:rPr>
                <w:rFonts w:eastAsia="Times New Roman" w:cs="Calibri"/>
              </w:rPr>
            </w:pPr>
            <w:r>
              <w:rPr>
                <w:rFonts w:eastAsia="Times New Roman" w:cs="Calibri"/>
              </w:rPr>
              <w:t>853,5139</w:t>
            </w:r>
          </w:p>
        </w:tc>
      </w:tr>
      <w:tr w:rsidR="00F94F89" w:rsidRPr="00007CD6" w14:paraId="2F9D9B11" w14:textId="77777777" w:rsidTr="00C7443E">
        <w:tc>
          <w:tcPr>
            <w:tcW w:w="851" w:type="dxa"/>
            <w:shd w:val="clear" w:color="auto" w:fill="auto"/>
          </w:tcPr>
          <w:p w14:paraId="66233735" w14:textId="77777777" w:rsidR="00F94F89" w:rsidRPr="00007CD6" w:rsidRDefault="00F94F89" w:rsidP="005C0301">
            <w:pPr>
              <w:suppressAutoHyphens/>
              <w:spacing w:after="0" w:line="240" w:lineRule="auto"/>
              <w:rPr>
                <w:rFonts w:eastAsia="Times New Roman" w:cs="Calibri"/>
              </w:rPr>
            </w:pPr>
            <w:r>
              <w:rPr>
                <w:rFonts w:eastAsia="Times New Roman" w:cs="Calibri"/>
              </w:rPr>
              <w:t>70</w:t>
            </w:r>
          </w:p>
        </w:tc>
        <w:tc>
          <w:tcPr>
            <w:tcW w:w="3685" w:type="dxa"/>
            <w:shd w:val="clear" w:color="auto" w:fill="auto"/>
          </w:tcPr>
          <w:p w14:paraId="7009CBC9"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Saco para lixo 15l:</w:t>
            </w:r>
            <w:r w:rsidRPr="00007CD6">
              <w:rPr>
                <w:rFonts w:eastAsia="Times New Roman" w:cs="Calibri"/>
              </w:rPr>
              <w:t xml:space="preserve"> Saco plástico para lixo, capacidade 15 l, cor azul ou preta, apresentação </w:t>
            </w:r>
            <w:proofErr w:type="spellStart"/>
            <w:r w:rsidRPr="00007CD6">
              <w:rPr>
                <w:rFonts w:eastAsia="Times New Roman" w:cs="Calibri"/>
              </w:rPr>
              <w:t>pct</w:t>
            </w:r>
            <w:proofErr w:type="spellEnd"/>
            <w:r w:rsidRPr="00007CD6">
              <w:rPr>
                <w:rFonts w:eastAsia="Times New Roman" w:cs="Calibri"/>
              </w:rPr>
              <w:t xml:space="preserve">, largura 59 cm, altura 62 cm, resistente, </w:t>
            </w:r>
            <w:r w:rsidRPr="00007CD6">
              <w:rPr>
                <w:rFonts w:eastAsia="Times New Roman" w:cs="Calibri"/>
                <w:b/>
              </w:rPr>
              <w:t>pacote com 10 unidades</w:t>
            </w:r>
            <w:r w:rsidRPr="00007CD6">
              <w:rPr>
                <w:rFonts w:eastAsia="Times New Roman" w:cs="Calibri"/>
              </w:rPr>
              <w:t>.</w:t>
            </w:r>
          </w:p>
        </w:tc>
        <w:tc>
          <w:tcPr>
            <w:tcW w:w="709" w:type="dxa"/>
            <w:shd w:val="clear" w:color="auto" w:fill="auto"/>
          </w:tcPr>
          <w:p w14:paraId="42DBCE90" w14:textId="77777777" w:rsidR="00F94F89" w:rsidRPr="00007CD6" w:rsidRDefault="00F94F89" w:rsidP="005C0301">
            <w:pPr>
              <w:suppressAutoHyphens/>
              <w:spacing w:after="0"/>
              <w:jc w:val="center"/>
              <w:rPr>
                <w:rFonts w:eastAsia="Times New Roman" w:cs="Calibri"/>
              </w:rPr>
            </w:pPr>
            <w:r>
              <w:rPr>
                <w:rFonts w:eastAsia="Times New Roman" w:cs="Calibri"/>
              </w:rPr>
              <w:t>169</w:t>
            </w:r>
          </w:p>
        </w:tc>
        <w:tc>
          <w:tcPr>
            <w:tcW w:w="851" w:type="dxa"/>
            <w:shd w:val="clear" w:color="auto" w:fill="auto"/>
          </w:tcPr>
          <w:p w14:paraId="05903D90"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09966939"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6A4F741D" w14:textId="66E32D80" w:rsidR="00F94F89" w:rsidRPr="00007CD6" w:rsidRDefault="003B2EA2" w:rsidP="005C0301">
            <w:pPr>
              <w:suppressAutoHyphens/>
              <w:spacing w:after="0" w:line="240" w:lineRule="auto"/>
              <w:jc w:val="center"/>
              <w:rPr>
                <w:rFonts w:eastAsia="Times New Roman" w:cs="Calibri"/>
              </w:rPr>
            </w:pPr>
            <w:r>
              <w:rPr>
                <w:rFonts w:eastAsia="Times New Roman" w:cs="Calibri"/>
              </w:rPr>
              <w:t>3,6333</w:t>
            </w:r>
          </w:p>
        </w:tc>
        <w:tc>
          <w:tcPr>
            <w:tcW w:w="1275" w:type="dxa"/>
            <w:shd w:val="clear" w:color="auto" w:fill="auto"/>
          </w:tcPr>
          <w:p w14:paraId="05267686" w14:textId="795F13BD" w:rsidR="00F94F89" w:rsidRPr="00007CD6" w:rsidRDefault="000979B7" w:rsidP="005C0301">
            <w:pPr>
              <w:suppressAutoHyphens/>
              <w:spacing w:after="0" w:line="240" w:lineRule="auto"/>
              <w:jc w:val="center"/>
              <w:rPr>
                <w:rFonts w:eastAsia="Times New Roman" w:cs="Calibri"/>
              </w:rPr>
            </w:pPr>
            <w:r>
              <w:rPr>
                <w:rFonts w:eastAsia="Times New Roman" w:cs="Calibri"/>
              </w:rPr>
              <w:t>614,0277</w:t>
            </w:r>
          </w:p>
        </w:tc>
      </w:tr>
      <w:tr w:rsidR="00F94F89" w:rsidRPr="00007CD6" w14:paraId="6A980972" w14:textId="77777777" w:rsidTr="00C7443E">
        <w:tc>
          <w:tcPr>
            <w:tcW w:w="851" w:type="dxa"/>
            <w:shd w:val="clear" w:color="auto" w:fill="auto"/>
          </w:tcPr>
          <w:p w14:paraId="4C52B158" w14:textId="77777777" w:rsidR="00F94F89" w:rsidRPr="00007CD6" w:rsidRDefault="00F94F89" w:rsidP="005C0301">
            <w:pPr>
              <w:suppressAutoHyphens/>
              <w:spacing w:after="0" w:line="240" w:lineRule="auto"/>
              <w:rPr>
                <w:rFonts w:eastAsia="Times New Roman" w:cs="Calibri"/>
              </w:rPr>
            </w:pPr>
            <w:r>
              <w:rPr>
                <w:rFonts w:eastAsia="Times New Roman" w:cs="Calibri"/>
              </w:rPr>
              <w:t>71</w:t>
            </w:r>
          </w:p>
        </w:tc>
        <w:tc>
          <w:tcPr>
            <w:tcW w:w="3685" w:type="dxa"/>
            <w:shd w:val="clear" w:color="auto" w:fill="auto"/>
          </w:tcPr>
          <w:p w14:paraId="1B6A5277"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Saco para lixo 30l:</w:t>
            </w:r>
            <w:r w:rsidRPr="00007CD6">
              <w:rPr>
                <w:rFonts w:eastAsia="Times New Roman" w:cs="Calibri"/>
              </w:rPr>
              <w:t xml:space="preserve"> Saco plástico para lixo, capacidade 30 l, cor azul ou preta, </w:t>
            </w:r>
            <w:r w:rsidRPr="00007CD6">
              <w:rPr>
                <w:rFonts w:eastAsia="Times New Roman" w:cs="Calibri"/>
                <w:b/>
              </w:rPr>
              <w:t>pacote com 10 unidades.</w:t>
            </w:r>
          </w:p>
        </w:tc>
        <w:tc>
          <w:tcPr>
            <w:tcW w:w="709" w:type="dxa"/>
            <w:shd w:val="clear" w:color="auto" w:fill="auto"/>
          </w:tcPr>
          <w:p w14:paraId="58EA5C5F" w14:textId="77777777" w:rsidR="00F94F89" w:rsidRPr="00007CD6" w:rsidRDefault="00F94F89" w:rsidP="005C0301">
            <w:pPr>
              <w:suppressAutoHyphens/>
              <w:spacing w:after="0"/>
              <w:jc w:val="center"/>
              <w:rPr>
                <w:rFonts w:eastAsia="Times New Roman" w:cs="Calibri"/>
              </w:rPr>
            </w:pPr>
            <w:r>
              <w:rPr>
                <w:rFonts w:eastAsia="Times New Roman" w:cs="Calibri"/>
              </w:rPr>
              <w:t>60</w:t>
            </w:r>
          </w:p>
        </w:tc>
        <w:tc>
          <w:tcPr>
            <w:tcW w:w="851" w:type="dxa"/>
            <w:shd w:val="clear" w:color="auto" w:fill="auto"/>
          </w:tcPr>
          <w:p w14:paraId="31E68ABE"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746579E1"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7401AB4A" w14:textId="45F0DBFB" w:rsidR="00F94F89" w:rsidRPr="00007CD6" w:rsidRDefault="003B2EA2" w:rsidP="005C0301">
            <w:pPr>
              <w:suppressAutoHyphens/>
              <w:spacing w:after="0" w:line="240" w:lineRule="auto"/>
              <w:jc w:val="center"/>
              <w:rPr>
                <w:rFonts w:eastAsia="Times New Roman" w:cs="Calibri"/>
              </w:rPr>
            </w:pPr>
            <w:r>
              <w:rPr>
                <w:rFonts w:eastAsia="Times New Roman" w:cs="Calibri"/>
              </w:rPr>
              <w:t>4,7333</w:t>
            </w:r>
          </w:p>
        </w:tc>
        <w:tc>
          <w:tcPr>
            <w:tcW w:w="1275" w:type="dxa"/>
            <w:shd w:val="clear" w:color="auto" w:fill="auto"/>
          </w:tcPr>
          <w:p w14:paraId="7F152E24" w14:textId="1A35C72D" w:rsidR="00F94F89" w:rsidRPr="00007CD6" w:rsidRDefault="000979B7" w:rsidP="005C0301">
            <w:pPr>
              <w:suppressAutoHyphens/>
              <w:spacing w:after="0" w:line="240" w:lineRule="auto"/>
              <w:jc w:val="center"/>
              <w:rPr>
                <w:rFonts w:eastAsia="Times New Roman" w:cs="Calibri"/>
              </w:rPr>
            </w:pPr>
            <w:r>
              <w:rPr>
                <w:rFonts w:eastAsia="Times New Roman" w:cs="Calibri"/>
              </w:rPr>
              <w:t>283,998</w:t>
            </w:r>
          </w:p>
        </w:tc>
      </w:tr>
      <w:tr w:rsidR="00F94F89" w:rsidRPr="00007CD6" w14:paraId="30333D52" w14:textId="77777777" w:rsidTr="00C7443E">
        <w:tc>
          <w:tcPr>
            <w:tcW w:w="851" w:type="dxa"/>
            <w:shd w:val="clear" w:color="auto" w:fill="auto"/>
          </w:tcPr>
          <w:p w14:paraId="65AF49AE" w14:textId="77777777" w:rsidR="00F94F89" w:rsidRPr="00007CD6" w:rsidRDefault="00F94F89" w:rsidP="005C0301">
            <w:pPr>
              <w:suppressAutoHyphens/>
              <w:spacing w:after="0" w:line="240" w:lineRule="auto"/>
              <w:rPr>
                <w:rFonts w:eastAsia="Times New Roman" w:cs="Calibri"/>
              </w:rPr>
            </w:pPr>
            <w:r>
              <w:rPr>
                <w:rFonts w:eastAsia="Times New Roman" w:cs="Calibri"/>
              </w:rPr>
              <w:t>72</w:t>
            </w:r>
          </w:p>
        </w:tc>
        <w:tc>
          <w:tcPr>
            <w:tcW w:w="3685" w:type="dxa"/>
            <w:shd w:val="clear" w:color="auto" w:fill="auto"/>
          </w:tcPr>
          <w:p w14:paraId="10AA8E4D"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Saco para lixo 100l:</w:t>
            </w:r>
            <w:r w:rsidRPr="00007CD6">
              <w:rPr>
                <w:rFonts w:eastAsia="Times New Roman" w:cs="Calibri"/>
              </w:rPr>
              <w:t xml:space="preserve"> Saco plástico para lixo, capacidade 100 l, cor preta, largura 75 cm, espessura 0,012 micra, </w:t>
            </w:r>
            <w:r w:rsidRPr="00007CD6">
              <w:rPr>
                <w:rFonts w:eastAsia="Times New Roman" w:cs="Calibri"/>
                <w:b/>
              </w:rPr>
              <w:t xml:space="preserve">pacote com 10 unidades. </w:t>
            </w:r>
          </w:p>
        </w:tc>
        <w:tc>
          <w:tcPr>
            <w:tcW w:w="709" w:type="dxa"/>
            <w:shd w:val="clear" w:color="auto" w:fill="auto"/>
          </w:tcPr>
          <w:p w14:paraId="7A21DDA3" w14:textId="77777777" w:rsidR="00F94F89" w:rsidRPr="00007CD6" w:rsidRDefault="00F94F89" w:rsidP="005C0301">
            <w:pPr>
              <w:suppressAutoHyphens/>
              <w:spacing w:after="0"/>
              <w:jc w:val="center"/>
              <w:rPr>
                <w:rFonts w:eastAsia="Times New Roman" w:cs="Calibri"/>
              </w:rPr>
            </w:pPr>
            <w:r>
              <w:rPr>
                <w:rFonts w:eastAsia="Times New Roman" w:cs="Calibri"/>
              </w:rPr>
              <w:t>203</w:t>
            </w:r>
          </w:p>
        </w:tc>
        <w:tc>
          <w:tcPr>
            <w:tcW w:w="851" w:type="dxa"/>
            <w:shd w:val="clear" w:color="auto" w:fill="auto"/>
          </w:tcPr>
          <w:p w14:paraId="0040A2DD"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AB4BA72"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1261902B" w14:textId="4A597BD6" w:rsidR="00F94F89" w:rsidRPr="00007CD6" w:rsidRDefault="003B2EA2" w:rsidP="005C0301">
            <w:pPr>
              <w:suppressAutoHyphens/>
              <w:spacing w:after="0" w:line="240" w:lineRule="auto"/>
              <w:jc w:val="center"/>
              <w:rPr>
                <w:rFonts w:eastAsia="Times New Roman" w:cs="Calibri"/>
              </w:rPr>
            </w:pPr>
            <w:r>
              <w:rPr>
                <w:rFonts w:eastAsia="Times New Roman" w:cs="Calibri"/>
              </w:rPr>
              <w:t>6,9667</w:t>
            </w:r>
          </w:p>
        </w:tc>
        <w:tc>
          <w:tcPr>
            <w:tcW w:w="1275" w:type="dxa"/>
            <w:shd w:val="clear" w:color="auto" w:fill="auto"/>
          </w:tcPr>
          <w:p w14:paraId="43E480F0" w14:textId="5E120E2D" w:rsidR="00F94F89" w:rsidRPr="00007CD6" w:rsidRDefault="000979B7" w:rsidP="005C0301">
            <w:pPr>
              <w:suppressAutoHyphens/>
              <w:spacing w:after="0" w:line="240" w:lineRule="auto"/>
              <w:jc w:val="center"/>
              <w:rPr>
                <w:rFonts w:eastAsia="Times New Roman" w:cs="Calibri"/>
              </w:rPr>
            </w:pPr>
            <w:r>
              <w:rPr>
                <w:rFonts w:eastAsia="Times New Roman" w:cs="Calibri"/>
              </w:rPr>
              <w:t>1.414,2401</w:t>
            </w:r>
          </w:p>
        </w:tc>
      </w:tr>
      <w:tr w:rsidR="00F94F89" w:rsidRPr="00007CD6" w14:paraId="07AD8D00" w14:textId="77777777" w:rsidTr="00C7443E">
        <w:tc>
          <w:tcPr>
            <w:tcW w:w="851" w:type="dxa"/>
            <w:shd w:val="clear" w:color="auto" w:fill="auto"/>
          </w:tcPr>
          <w:p w14:paraId="38C44D3A" w14:textId="77777777" w:rsidR="00F94F89" w:rsidRPr="00007CD6" w:rsidRDefault="00F94F89" w:rsidP="005C0301">
            <w:pPr>
              <w:suppressAutoHyphens/>
              <w:spacing w:after="0" w:line="240" w:lineRule="auto"/>
              <w:rPr>
                <w:rFonts w:eastAsia="Times New Roman" w:cs="Calibri"/>
              </w:rPr>
            </w:pPr>
            <w:r>
              <w:rPr>
                <w:rFonts w:eastAsia="Times New Roman" w:cs="Calibri"/>
              </w:rPr>
              <w:t>73</w:t>
            </w:r>
          </w:p>
        </w:tc>
        <w:tc>
          <w:tcPr>
            <w:tcW w:w="3685" w:type="dxa"/>
            <w:shd w:val="clear" w:color="auto" w:fill="auto"/>
          </w:tcPr>
          <w:p w14:paraId="5DD38D20"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 xml:space="preserve">Selador para pisos: </w:t>
            </w:r>
            <w:r w:rsidRPr="00007CD6">
              <w:rPr>
                <w:rFonts w:eastAsia="Times New Roman" w:cs="Calibri"/>
              </w:rPr>
              <w:t xml:space="preserve">impermeabilizante, 5 </w:t>
            </w:r>
            <w:proofErr w:type="spellStart"/>
            <w:r w:rsidRPr="00007CD6">
              <w:rPr>
                <w:rFonts w:eastAsia="Times New Roman" w:cs="Calibri"/>
              </w:rPr>
              <w:t>lt</w:t>
            </w:r>
            <w:proofErr w:type="spellEnd"/>
          </w:p>
        </w:tc>
        <w:tc>
          <w:tcPr>
            <w:tcW w:w="709" w:type="dxa"/>
            <w:shd w:val="clear" w:color="auto" w:fill="auto"/>
          </w:tcPr>
          <w:p w14:paraId="17D9E369" w14:textId="77777777" w:rsidR="00F94F89" w:rsidRPr="00007CD6" w:rsidRDefault="00F94F89" w:rsidP="005C0301">
            <w:pPr>
              <w:suppressAutoHyphens/>
              <w:spacing w:after="0"/>
              <w:jc w:val="center"/>
              <w:rPr>
                <w:rFonts w:eastAsia="Times New Roman" w:cs="Calibri"/>
              </w:rPr>
            </w:pPr>
            <w:r>
              <w:rPr>
                <w:rFonts w:eastAsia="Times New Roman" w:cs="Calibri"/>
              </w:rPr>
              <w:t>90</w:t>
            </w:r>
          </w:p>
        </w:tc>
        <w:tc>
          <w:tcPr>
            <w:tcW w:w="851" w:type="dxa"/>
            <w:shd w:val="clear" w:color="auto" w:fill="auto"/>
          </w:tcPr>
          <w:p w14:paraId="1CF6045F"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25126018"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4CFD394E" w14:textId="409576AD" w:rsidR="00F94F89" w:rsidRPr="00007CD6" w:rsidRDefault="003B2EA2" w:rsidP="005C0301">
            <w:pPr>
              <w:suppressAutoHyphens/>
              <w:spacing w:after="0" w:line="240" w:lineRule="auto"/>
              <w:jc w:val="center"/>
              <w:rPr>
                <w:rFonts w:eastAsia="Times New Roman" w:cs="Calibri"/>
              </w:rPr>
            </w:pPr>
            <w:r>
              <w:rPr>
                <w:rFonts w:eastAsia="Times New Roman" w:cs="Calibri"/>
              </w:rPr>
              <w:t>75,3333</w:t>
            </w:r>
          </w:p>
        </w:tc>
        <w:tc>
          <w:tcPr>
            <w:tcW w:w="1275" w:type="dxa"/>
            <w:shd w:val="clear" w:color="auto" w:fill="auto"/>
          </w:tcPr>
          <w:p w14:paraId="298C5535" w14:textId="3069FECD" w:rsidR="00F94F89" w:rsidRPr="00007CD6" w:rsidRDefault="000979B7" w:rsidP="005C0301">
            <w:pPr>
              <w:suppressAutoHyphens/>
              <w:spacing w:after="0" w:line="240" w:lineRule="auto"/>
              <w:jc w:val="center"/>
              <w:rPr>
                <w:rFonts w:eastAsia="Times New Roman" w:cs="Calibri"/>
              </w:rPr>
            </w:pPr>
            <w:r>
              <w:rPr>
                <w:rFonts w:eastAsia="Times New Roman" w:cs="Calibri"/>
              </w:rPr>
              <w:t>6.779,997</w:t>
            </w:r>
          </w:p>
        </w:tc>
      </w:tr>
      <w:tr w:rsidR="00F94F89" w:rsidRPr="00007CD6" w14:paraId="0937B96C" w14:textId="77777777" w:rsidTr="00C7443E">
        <w:tc>
          <w:tcPr>
            <w:tcW w:w="851" w:type="dxa"/>
            <w:shd w:val="clear" w:color="auto" w:fill="auto"/>
          </w:tcPr>
          <w:p w14:paraId="2806FC10" w14:textId="77777777" w:rsidR="00F94F89" w:rsidRPr="00007CD6" w:rsidRDefault="00F94F89" w:rsidP="005C0301">
            <w:pPr>
              <w:suppressAutoHyphens/>
              <w:spacing w:after="0" w:line="240" w:lineRule="auto"/>
              <w:rPr>
                <w:rFonts w:eastAsia="Times New Roman" w:cs="Calibri"/>
              </w:rPr>
            </w:pPr>
            <w:r>
              <w:rPr>
                <w:rFonts w:eastAsia="Times New Roman" w:cs="Calibri"/>
              </w:rPr>
              <w:t>74</w:t>
            </w:r>
          </w:p>
        </w:tc>
        <w:tc>
          <w:tcPr>
            <w:tcW w:w="3685" w:type="dxa"/>
            <w:shd w:val="clear" w:color="auto" w:fill="auto"/>
          </w:tcPr>
          <w:p w14:paraId="2F00BB18"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 xml:space="preserve">Vassoura de </w:t>
            </w:r>
            <w:proofErr w:type="spellStart"/>
            <w:r w:rsidRPr="00007CD6">
              <w:rPr>
                <w:rFonts w:eastAsia="Times New Roman" w:cs="Calibri"/>
                <w:b/>
              </w:rPr>
              <w:t>propileno</w:t>
            </w:r>
            <w:proofErr w:type="spellEnd"/>
            <w:r w:rsidRPr="00007CD6">
              <w:rPr>
                <w:rFonts w:eastAsia="Times New Roman" w:cs="Calibri"/>
                <w:b/>
              </w:rPr>
              <w:t xml:space="preserve"> limpeza delicada</w:t>
            </w:r>
          </w:p>
        </w:tc>
        <w:tc>
          <w:tcPr>
            <w:tcW w:w="709" w:type="dxa"/>
            <w:shd w:val="clear" w:color="auto" w:fill="auto"/>
          </w:tcPr>
          <w:p w14:paraId="4A1653EC" w14:textId="77777777" w:rsidR="00F94F89" w:rsidRPr="00007CD6" w:rsidRDefault="00F94F89" w:rsidP="005C0301">
            <w:pPr>
              <w:suppressAutoHyphens/>
              <w:spacing w:after="0"/>
              <w:jc w:val="center"/>
              <w:rPr>
                <w:rFonts w:eastAsia="Times New Roman" w:cs="Calibri"/>
              </w:rPr>
            </w:pPr>
            <w:r>
              <w:rPr>
                <w:rFonts w:eastAsia="Times New Roman" w:cs="Calibri"/>
              </w:rPr>
              <w:t>08</w:t>
            </w:r>
          </w:p>
        </w:tc>
        <w:tc>
          <w:tcPr>
            <w:tcW w:w="851" w:type="dxa"/>
            <w:shd w:val="clear" w:color="auto" w:fill="auto"/>
          </w:tcPr>
          <w:p w14:paraId="559E5428"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60F710D"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0970D67E" w14:textId="5C04EC6A" w:rsidR="00F94F89" w:rsidRPr="00007CD6" w:rsidRDefault="003B2EA2" w:rsidP="005C0301">
            <w:pPr>
              <w:suppressAutoHyphens/>
              <w:spacing w:after="0" w:line="240" w:lineRule="auto"/>
              <w:jc w:val="center"/>
              <w:rPr>
                <w:rFonts w:eastAsia="Times New Roman" w:cs="Calibri"/>
              </w:rPr>
            </w:pPr>
            <w:r>
              <w:rPr>
                <w:rFonts w:eastAsia="Times New Roman" w:cs="Calibri"/>
              </w:rPr>
              <w:t>14,6633</w:t>
            </w:r>
          </w:p>
        </w:tc>
        <w:tc>
          <w:tcPr>
            <w:tcW w:w="1275" w:type="dxa"/>
            <w:shd w:val="clear" w:color="auto" w:fill="auto"/>
          </w:tcPr>
          <w:p w14:paraId="48E16049" w14:textId="3C615D05" w:rsidR="00F94F89" w:rsidRPr="00007CD6" w:rsidRDefault="000979B7" w:rsidP="005C0301">
            <w:pPr>
              <w:suppressAutoHyphens/>
              <w:spacing w:after="0" w:line="240" w:lineRule="auto"/>
              <w:jc w:val="center"/>
              <w:rPr>
                <w:rFonts w:eastAsia="Times New Roman" w:cs="Calibri"/>
              </w:rPr>
            </w:pPr>
            <w:r>
              <w:rPr>
                <w:rFonts w:eastAsia="Times New Roman" w:cs="Calibri"/>
              </w:rPr>
              <w:t>117,3064</w:t>
            </w:r>
          </w:p>
        </w:tc>
      </w:tr>
      <w:tr w:rsidR="00F94F89" w:rsidRPr="00007CD6" w14:paraId="30B6F5A6" w14:textId="77777777" w:rsidTr="00C7443E">
        <w:tc>
          <w:tcPr>
            <w:tcW w:w="851" w:type="dxa"/>
            <w:shd w:val="clear" w:color="auto" w:fill="auto"/>
          </w:tcPr>
          <w:p w14:paraId="39D1231A" w14:textId="77777777" w:rsidR="00F94F89" w:rsidRPr="00007CD6" w:rsidRDefault="00F94F89" w:rsidP="005C0301">
            <w:pPr>
              <w:suppressAutoHyphens/>
              <w:spacing w:after="0" w:line="240" w:lineRule="auto"/>
              <w:rPr>
                <w:rFonts w:eastAsia="Times New Roman" w:cs="Calibri"/>
              </w:rPr>
            </w:pPr>
            <w:r>
              <w:rPr>
                <w:rFonts w:eastAsia="Times New Roman" w:cs="Calibri"/>
              </w:rPr>
              <w:t>75</w:t>
            </w:r>
          </w:p>
        </w:tc>
        <w:tc>
          <w:tcPr>
            <w:tcW w:w="3685" w:type="dxa"/>
            <w:shd w:val="clear" w:color="auto" w:fill="auto"/>
          </w:tcPr>
          <w:p w14:paraId="273C5F22"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 xml:space="preserve">Vassoura de </w:t>
            </w:r>
            <w:proofErr w:type="spellStart"/>
            <w:r w:rsidRPr="00007CD6">
              <w:rPr>
                <w:rFonts w:eastAsia="Times New Roman" w:cs="Calibri"/>
                <w:b/>
              </w:rPr>
              <w:t>propileno</w:t>
            </w:r>
            <w:proofErr w:type="spellEnd"/>
            <w:r w:rsidRPr="00007CD6">
              <w:rPr>
                <w:rFonts w:eastAsia="Times New Roman" w:cs="Calibri"/>
                <w:b/>
              </w:rPr>
              <w:t xml:space="preserve"> limpeza pesada</w:t>
            </w:r>
          </w:p>
        </w:tc>
        <w:tc>
          <w:tcPr>
            <w:tcW w:w="709" w:type="dxa"/>
            <w:shd w:val="clear" w:color="auto" w:fill="auto"/>
          </w:tcPr>
          <w:p w14:paraId="521A6827" w14:textId="77777777" w:rsidR="00F94F89" w:rsidRPr="00007CD6" w:rsidRDefault="00F94F89" w:rsidP="005C0301">
            <w:pPr>
              <w:suppressAutoHyphens/>
              <w:spacing w:after="0"/>
              <w:jc w:val="center"/>
              <w:rPr>
                <w:rFonts w:eastAsia="Times New Roman" w:cs="Calibri"/>
              </w:rPr>
            </w:pPr>
            <w:r>
              <w:rPr>
                <w:rFonts w:eastAsia="Times New Roman" w:cs="Calibri"/>
              </w:rPr>
              <w:t>08</w:t>
            </w:r>
          </w:p>
        </w:tc>
        <w:tc>
          <w:tcPr>
            <w:tcW w:w="851" w:type="dxa"/>
            <w:shd w:val="clear" w:color="auto" w:fill="auto"/>
          </w:tcPr>
          <w:p w14:paraId="5A1A80F9"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5D2C45F"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41C44A47" w14:textId="2A3CB3D0" w:rsidR="00F94F89" w:rsidRPr="00007CD6" w:rsidRDefault="003B2EA2" w:rsidP="005C0301">
            <w:pPr>
              <w:suppressAutoHyphens/>
              <w:spacing w:after="0" w:line="240" w:lineRule="auto"/>
              <w:jc w:val="center"/>
              <w:rPr>
                <w:rFonts w:eastAsia="Times New Roman" w:cs="Calibri"/>
              </w:rPr>
            </w:pPr>
            <w:r>
              <w:rPr>
                <w:rFonts w:eastAsia="Times New Roman" w:cs="Calibri"/>
              </w:rPr>
              <w:t>13,6667</w:t>
            </w:r>
          </w:p>
        </w:tc>
        <w:tc>
          <w:tcPr>
            <w:tcW w:w="1275" w:type="dxa"/>
            <w:shd w:val="clear" w:color="auto" w:fill="auto"/>
          </w:tcPr>
          <w:p w14:paraId="22625080" w14:textId="59E31439" w:rsidR="00F94F89" w:rsidRPr="00007CD6" w:rsidRDefault="000979B7" w:rsidP="005C0301">
            <w:pPr>
              <w:suppressAutoHyphens/>
              <w:spacing w:after="0" w:line="240" w:lineRule="auto"/>
              <w:jc w:val="center"/>
              <w:rPr>
                <w:rFonts w:eastAsia="Times New Roman" w:cs="Calibri"/>
              </w:rPr>
            </w:pPr>
            <w:r>
              <w:rPr>
                <w:rFonts w:eastAsia="Times New Roman" w:cs="Calibri"/>
              </w:rPr>
              <w:t>109,3336</w:t>
            </w:r>
          </w:p>
        </w:tc>
      </w:tr>
      <w:tr w:rsidR="00F94F89" w:rsidRPr="00007CD6" w14:paraId="5267617B" w14:textId="77777777" w:rsidTr="00C7443E">
        <w:tc>
          <w:tcPr>
            <w:tcW w:w="851" w:type="dxa"/>
            <w:shd w:val="clear" w:color="auto" w:fill="auto"/>
          </w:tcPr>
          <w:p w14:paraId="75FAAF27" w14:textId="77777777" w:rsidR="00F94F89" w:rsidRPr="00007CD6" w:rsidRDefault="00F94F89" w:rsidP="005C0301">
            <w:pPr>
              <w:suppressAutoHyphens/>
              <w:spacing w:after="0" w:line="240" w:lineRule="auto"/>
              <w:rPr>
                <w:rFonts w:eastAsia="Times New Roman" w:cs="Calibri"/>
              </w:rPr>
            </w:pPr>
            <w:r>
              <w:rPr>
                <w:rFonts w:eastAsia="Times New Roman" w:cs="Calibri"/>
              </w:rPr>
              <w:t>76</w:t>
            </w:r>
          </w:p>
        </w:tc>
        <w:tc>
          <w:tcPr>
            <w:tcW w:w="3685" w:type="dxa"/>
            <w:shd w:val="clear" w:color="auto" w:fill="auto"/>
          </w:tcPr>
          <w:p w14:paraId="2D1E60CF" w14:textId="77777777" w:rsidR="00F94F89" w:rsidRPr="00007CD6" w:rsidRDefault="00F94F89" w:rsidP="005C0301">
            <w:pPr>
              <w:suppressAutoHyphens/>
              <w:spacing w:after="0"/>
              <w:jc w:val="both"/>
              <w:rPr>
                <w:rFonts w:eastAsia="Times New Roman" w:cs="Calibri"/>
              </w:rPr>
            </w:pPr>
            <w:r w:rsidRPr="00007CD6">
              <w:rPr>
                <w:rFonts w:eastAsia="Times New Roman" w:cs="Calibri"/>
                <w:b/>
              </w:rPr>
              <w:t>Vassoura Palha</w:t>
            </w:r>
            <w:r w:rsidRPr="00007CD6">
              <w:rPr>
                <w:rFonts w:eastAsia="Times New Roman" w:cs="Calibri"/>
              </w:rPr>
              <w:t>: material cerda palha, material cabo madeira,  características adicionais com cabo colados e cerdas presas com cinta metálica (virola de aço), comprimento do cabo 100 cm</w:t>
            </w:r>
          </w:p>
        </w:tc>
        <w:tc>
          <w:tcPr>
            <w:tcW w:w="709" w:type="dxa"/>
            <w:shd w:val="clear" w:color="auto" w:fill="auto"/>
          </w:tcPr>
          <w:p w14:paraId="01749F93" w14:textId="77777777" w:rsidR="00F94F89" w:rsidRPr="00007CD6" w:rsidRDefault="00F94F89" w:rsidP="005C0301">
            <w:pPr>
              <w:suppressAutoHyphens/>
              <w:spacing w:after="0"/>
              <w:jc w:val="center"/>
              <w:rPr>
                <w:rFonts w:eastAsia="Times New Roman" w:cs="Calibri"/>
              </w:rPr>
            </w:pPr>
            <w:r>
              <w:rPr>
                <w:rFonts w:eastAsia="Times New Roman" w:cs="Calibri"/>
              </w:rPr>
              <w:t>15</w:t>
            </w:r>
          </w:p>
        </w:tc>
        <w:tc>
          <w:tcPr>
            <w:tcW w:w="851" w:type="dxa"/>
            <w:shd w:val="clear" w:color="auto" w:fill="auto"/>
          </w:tcPr>
          <w:p w14:paraId="721A6A9E"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7A7933A5"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16BF3D40" w14:textId="51BFB15A" w:rsidR="00F94F89" w:rsidRPr="00007CD6" w:rsidRDefault="003B2EA2" w:rsidP="005C0301">
            <w:pPr>
              <w:suppressAutoHyphens/>
              <w:spacing w:after="0" w:line="240" w:lineRule="auto"/>
              <w:jc w:val="center"/>
              <w:rPr>
                <w:rFonts w:eastAsia="Times New Roman" w:cs="Calibri"/>
              </w:rPr>
            </w:pPr>
            <w:r>
              <w:rPr>
                <w:rFonts w:eastAsia="Times New Roman" w:cs="Calibri"/>
              </w:rPr>
              <w:t>8,83</w:t>
            </w:r>
          </w:p>
        </w:tc>
        <w:tc>
          <w:tcPr>
            <w:tcW w:w="1275" w:type="dxa"/>
            <w:shd w:val="clear" w:color="auto" w:fill="auto"/>
          </w:tcPr>
          <w:p w14:paraId="419D80EA" w14:textId="3CD29221" w:rsidR="00F94F89" w:rsidRPr="00007CD6" w:rsidRDefault="000979B7" w:rsidP="005C0301">
            <w:pPr>
              <w:suppressAutoHyphens/>
              <w:spacing w:after="0" w:line="240" w:lineRule="auto"/>
              <w:jc w:val="center"/>
              <w:rPr>
                <w:rFonts w:eastAsia="Times New Roman" w:cs="Calibri"/>
              </w:rPr>
            </w:pPr>
            <w:r>
              <w:rPr>
                <w:rFonts w:eastAsia="Times New Roman" w:cs="Calibri"/>
              </w:rPr>
              <w:t>132,45</w:t>
            </w:r>
          </w:p>
        </w:tc>
      </w:tr>
      <w:tr w:rsidR="00F94F89" w:rsidRPr="00007CD6" w14:paraId="10F4916A" w14:textId="77777777" w:rsidTr="00C7443E">
        <w:tc>
          <w:tcPr>
            <w:tcW w:w="851" w:type="dxa"/>
            <w:shd w:val="clear" w:color="auto" w:fill="auto"/>
          </w:tcPr>
          <w:p w14:paraId="631388AB" w14:textId="77777777" w:rsidR="00F94F89" w:rsidRPr="00007CD6" w:rsidRDefault="00F94F89" w:rsidP="005C0301">
            <w:pPr>
              <w:suppressAutoHyphens/>
              <w:spacing w:after="0" w:line="240" w:lineRule="auto"/>
              <w:rPr>
                <w:rFonts w:eastAsia="Times New Roman" w:cs="Calibri"/>
              </w:rPr>
            </w:pPr>
            <w:r>
              <w:rPr>
                <w:rFonts w:eastAsia="Times New Roman" w:cs="Calibri"/>
              </w:rPr>
              <w:t>77</w:t>
            </w:r>
          </w:p>
        </w:tc>
        <w:tc>
          <w:tcPr>
            <w:tcW w:w="3685" w:type="dxa"/>
            <w:shd w:val="clear" w:color="auto" w:fill="auto"/>
          </w:tcPr>
          <w:p w14:paraId="7F6EF1EB"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 xml:space="preserve">Vassoura para jardim: </w:t>
            </w:r>
            <w:r w:rsidRPr="00007CD6">
              <w:rPr>
                <w:rFonts w:eastAsia="Times New Roman" w:cs="Calibri"/>
              </w:rPr>
              <w:t>plástica com cabo, 26 dentes</w:t>
            </w:r>
          </w:p>
        </w:tc>
        <w:tc>
          <w:tcPr>
            <w:tcW w:w="709" w:type="dxa"/>
            <w:shd w:val="clear" w:color="auto" w:fill="auto"/>
          </w:tcPr>
          <w:p w14:paraId="5E43B07E" w14:textId="77777777" w:rsidR="00F94F89" w:rsidRPr="00007CD6" w:rsidRDefault="00F94F89" w:rsidP="005C0301">
            <w:pPr>
              <w:suppressAutoHyphens/>
              <w:spacing w:after="0"/>
              <w:jc w:val="center"/>
              <w:rPr>
                <w:rFonts w:eastAsia="Times New Roman" w:cs="Calibri"/>
              </w:rPr>
            </w:pPr>
            <w:r>
              <w:rPr>
                <w:rFonts w:eastAsia="Times New Roman" w:cs="Calibri"/>
              </w:rPr>
              <w:t>03</w:t>
            </w:r>
          </w:p>
        </w:tc>
        <w:tc>
          <w:tcPr>
            <w:tcW w:w="851" w:type="dxa"/>
            <w:shd w:val="clear" w:color="auto" w:fill="auto"/>
          </w:tcPr>
          <w:p w14:paraId="65D6AFCE"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78237076"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029E5E06" w14:textId="0EBF51DC" w:rsidR="00F94F89" w:rsidRPr="00007CD6" w:rsidRDefault="003B2EA2" w:rsidP="005C0301">
            <w:pPr>
              <w:suppressAutoHyphens/>
              <w:spacing w:after="0" w:line="240" w:lineRule="auto"/>
              <w:jc w:val="center"/>
              <w:rPr>
                <w:rFonts w:eastAsia="Times New Roman" w:cs="Calibri"/>
              </w:rPr>
            </w:pPr>
            <w:r>
              <w:rPr>
                <w:rFonts w:eastAsia="Times New Roman" w:cs="Calibri"/>
              </w:rPr>
              <w:t>38,6667</w:t>
            </w:r>
          </w:p>
        </w:tc>
        <w:tc>
          <w:tcPr>
            <w:tcW w:w="1275" w:type="dxa"/>
            <w:shd w:val="clear" w:color="auto" w:fill="auto"/>
          </w:tcPr>
          <w:p w14:paraId="1089C91A" w14:textId="11C6A23B" w:rsidR="00F94F89" w:rsidRPr="00007CD6" w:rsidRDefault="000979B7" w:rsidP="005C0301">
            <w:pPr>
              <w:suppressAutoHyphens/>
              <w:spacing w:after="0" w:line="240" w:lineRule="auto"/>
              <w:jc w:val="center"/>
              <w:rPr>
                <w:rFonts w:eastAsia="Times New Roman" w:cs="Calibri"/>
              </w:rPr>
            </w:pPr>
            <w:r>
              <w:rPr>
                <w:rFonts w:eastAsia="Times New Roman" w:cs="Calibri"/>
              </w:rPr>
              <w:t>116,0001</w:t>
            </w:r>
          </w:p>
        </w:tc>
      </w:tr>
      <w:tr w:rsidR="00F94F89" w:rsidRPr="00007CD6" w14:paraId="175FAD01" w14:textId="77777777" w:rsidTr="00C7443E">
        <w:tc>
          <w:tcPr>
            <w:tcW w:w="851" w:type="dxa"/>
            <w:shd w:val="clear" w:color="auto" w:fill="auto"/>
          </w:tcPr>
          <w:p w14:paraId="117B4503" w14:textId="77777777" w:rsidR="00F94F89" w:rsidRPr="00007CD6" w:rsidRDefault="00F94F89" w:rsidP="005C0301">
            <w:pPr>
              <w:suppressAutoHyphens/>
              <w:spacing w:after="0" w:line="240" w:lineRule="auto"/>
              <w:rPr>
                <w:rFonts w:eastAsia="Times New Roman" w:cs="Calibri"/>
              </w:rPr>
            </w:pPr>
            <w:r>
              <w:rPr>
                <w:rFonts w:eastAsia="Times New Roman" w:cs="Calibri"/>
              </w:rPr>
              <w:t>78</w:t>
            </w:r>
          </w:p>
        </w:tc>
        <w:tc>
          <w:tcPr>
            <w:tcW w:w="3685" w:type="dxa"/>
            <w:shd w:val="clear" w:color="auto" w:fill="auto"/>
          </w:tcPr>
          <w:p w14:paraId="41132BBA" w14:textId="77777777" w:rsidR="00F94F89" w:rsidRPr="00007CD6" w:rsidRDefault="00F94F89" w:rsidP="005C0301">
            <w:pPr>
              <w:suppressAutoHyphens/>
              <w:spacing w:after="0"/>
              <w:jc w:val="both"/>
              <w:rPr>
                <w:rFonts w:eastAsia="Times New Roman" w:cs="Calibri"/>
                <w:b/>
              </w:rPr>
            </w:pPr>
            <w:r w:rsidRPr="00007CD6">
              <w:rPr>
                <w:rFonts w:eastAsia="Times New Roman" w:cs="Calibri"/>
                <w:b/>
              </w:rPr>
              <w:t xml:space="preserve">Vassoura limpa teto: </w:t>
            </w:r>
            <w:r w:rsidRPr="00007CD6">
              <w:rPr>
                <w:rFonts w:eastAsia="Times New Roman" w:cs="Calibri"/>
              </w:rPr>
              <w:t>com cabo de madeira</w:t>
            </w:r>
          </w:p>
        </w:tc>
        <w:tc>
          <w:tcPr>
            <w:tcW w:w="709" w:type="dxa"/>
            <w:shd w:val="clear" w:color="auto" w:fill="auto"/>
          </w:tcPr>
          <w:p w14:paraId="17815BC9" w14:textId="77777777" w:rsidR="00F94F89" w:rsidRPr="00007CD6" w:rsidRDefault="00F94F89" w:rsidP="005C0301">
            <w:pPr>
              <w:suppressAutoHyphens/>
              <w:spacing w:after="0"/>
              <w:jc w:val="center"/>
              <w:rPr>
                <w:rFonts w:eastAsia="Times New Roman" w:cs="Calibri"/>
              </w:rPr>
            </w:pPr>
            <w:r>
              <w:rPr>
                <w:rFonts w:eastAsia="Times New Roman" w:cs="Calibri"/>
              </w:rPr>
              <w:t>03</w:t>
            </w:r>
          </w:p>
        </w:tc>
        <w:tc>
          <w:tcPr>
            <w:tcW w:w="851" w:type="dxa"/>
            <w:shd w:val="clear" w:color="auto" w:fill="auto"/>
          </w:tcPr>
          <w:p w14:paraId="58AADFFF" w14:textId="77777777" w:rsidR="00F94F89" w:rsidRPr="00007CD6" w:rsidRDefault="00F94F89" w:rsidP="005C0301">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2E601965" w14:textId="77777777" w:rsidR="00F94F89" w:rsidRPr="00007CD6" w:rsidRDefault="00F94F89" w:rsidP="005C0301">
            <w:pPr>
              <w:suppressAutoHyphens/>
              <w:spacing w:after="0" w:line="240" w:lineRule="auto"/>
              <w:rPr>
                <w:rFonts w:eastAsia="Times New Roman" w:cs="Calibri"/>
              </w:rPr>
            </w:pPr>
          </w:p>
        </w:tc>
        <w:tc>
          <w:tcPr>
            <w:tcW w:w="1276" w:type="dxa"/>
            <w:shd w:val="clear" w:color="auto" w:fill="auto"/>
          </w:tcPr>
          <w:p w14:paraId="37BB16C7" w14:textId="36356DD6" w:rsidR="00F94F89" w:rsidRPr="00007CD6" w:rsidRDefault="003B2EA2" w:rsidP="005C0301">
            <w:pPr>
              <w:suppressAutoHyphens/>
              <w:spacing w:after="0" w:line="240" w:lineRule="auto"/>
              <w:jc w:val="center"/>
              <w:rPr>
                <w:rFonts w:eastAsia="Times New Roman" w:cs="Calibri"/>
              </w:rPr>
            </w:pPr>
            <w:r>
              <w:rPr>
                <w:rFonts w:eastAsia="Times New Roman" w:cs="Calibri"/>
              </w:rPr>
              <w:t>37,33</w:t>
            </w:r>
          </w:p>
        </w:tc>
        <w:tc>
          <w:tcPr>
            <w:tcW w:w="1275" w:type="dxa"/>
            <w:shd w:val="clear" w:color="auto" w:fill="auto"/>
          </w:tcPr>
          <w:p w14:paraId="1F659707" w14:textId="7B8F0D73" w:rsidR="00F94F89" w:rsidRPr="00007CD6" w:rsidRDefault="000979B7" w:rsidP="005C0301">
            <w:pPr>
              <w:suppressAutoHyphens/>
              <w:spacing w:after="0" w:line="240" w:lineRule="auto"/>
              <w:jc w:val="center"/>
              <w:rPr>
                <w:rFonts w:eastAsia="Times New Roman" w:cs="Calibri"/>
              </w:rPr>
            </w:pPr>
            <w:r>
              <w:rPr>
                <w:rFonts w:eastAsia="Times New Roman" w:cs="Calibri"/>
              </w:rPr>
              <w:t>111,99</w:t>
            </w:r>
          </w:p>
        </w:tc>
      </w:tr>
    </w:tbl>
    <w:p w14:paraId="4C7CC173" w14:textId="77777777" w:rsidR="00F94F89" w:rsidRPr="00007CD6" w:rsidRDefault="00F94F89" w:rsidP="00F94F89">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30"/>
        <w:gridCol w:w="1330"/>
      </w:tblGrid>
      <w:tr w:rsidR="00F94F89" w:rsidRPr="00007CD6" w14:paraId="38FADE2E" w14:textId="77777777" w:rsidTr="00C7443E">
        <w:tc>
          <w:tcPr>
            <w:tcW w:w="1560" w:type="dxa"/>
            <w:tcBorders>
              <w:bottom w:val="single" w:sz="4" w:space="0" w:color="auto"/>
            </w:tcBorders>
            <w:shd w:val="clear" w:color="auto" w:fill="F2F2F2"/>
          </w:tcPr>
          <w:p w14:paraId="69163A8E" w14:textId="797DB3EC" w:rsidR="00F94F89" w:rsidRPr="00007CD6" w:rsidRDefault="00F94F89" w:rsidP="00040799">
            <w:pPr>
              <w:suppressAutoHyphens/>
              <w:spacing w:after="0"/>
              <w:jc w:val="center"/>
              <w:rPr>
                <w:rFonts w:eastAsia="Times New Roman" w:cs="Calibri"/>
                <w:b/>
              </w:rPr>
            </w:pPr>
            <w:r w:rsidRPr="00007CD6">
              <w:rPr>
                <w:rFonts w:eastAsia="Times New Roman" w:cs="Calibri"/>
                <w:b/>
              </w:rPr>
              <w:t>TOTA</w:t>
            </w:r>
            <w:r w:rsidR="00040799">
              <w:rPr>
                <w:rFonts w:eastAsia="Times New Roman" w:cs="Calibri"/>
                <w:b/>
              </w:rPr>
              <w:t xml:space="preserve">L </w:t>
            </w:r>
            <w:r w:rsidRPr="00007CD6">
              <w:rPr>
                <w:rFonts w:eastAsia="Times New Roman" w:cs="Calibri"/>
                <w:b/>
              </w:rPr>
              <w:t>GERA</w:t>
            </w:r>
            <w:r w:rsidR="00040799">
              <w:rPr>
                <w:rFonts w:eastAsia="Times New Roman" w:cs="Calibri"/>
                <w:b/>
              </w:rPr>
              <w:t>L</w:t>
            </w:r>
            <w:r w:rsidRPr="00007CD6">
              <w:rPr>
                <w:rFonts w:eastAsia="Times New Roman" w:cs="Calibri"/>
                <w:b/>
              </w:rPr>
              <w:t>:</w:t>
            </w:r>
          </w:p>
        </w:tc>
        <w:tc>
          <w:tcPr>
            <w:tcW w:w="2268" w:type="dxa"/>
            <w:shd w:val="clear" w:color="auto" w:fill="F2F2F2"/>
          </w:tcPr>
          <w:p w14:paraId="14D15B5D" w14:textId="77777777" w:rsidR="00F94F89" w:rsidRPr="00007CD6" w:rsidRDefault="00F94F89" w:rsidP="005C0301">
            <w:pPr>
              <w:suppressAutoHyphens/>
              <w:spacing w:after="0"/>
              <w:jc w:val="center"/>
              <w:rPr>
                <w:rFonts w:eastAsia="Times New Roman" w:cs="Calibri"/>
                <w:b/>
              </w:rPr>
            </w:pPr>
            <w:r w:rsidRPr="00007CD6">
              <w:rPr>
                <w:rFonts w:eastAsia="Times New Roman" w:cs="Calibri"/>
                <w:b/>
              </w:rPr>
              <w:t>QTD DE ITENS</w:t>
            </w:r>
          </w:p>
        </w:tc>
        <w:tc>
          <w:tcPr>
            <w:tcW w:w="1275" w:type="dxa"/>
            <w:shd w:val="clear" w:color="auto" w:fill="F2F2F2"/>
          </w:tcPr>
          <w:p w14:paraId="3EAAC957" w14:textId="5C4ED6CE" w:rsidR="00F94F89" w:rsidRPr="00007CD6" w:rsidRDefault="00F94F89" w:rsidP="005C0301">
            <w:pPr>
              <w:suppressAutoHyphens/>
              <w:spacing w:after="0"/>
              <w:jc w:val="center"/>
              <w:rPr>
                <w:rFonts w:eastAsia="Times New Roman" w:cs="Calibri"/>
                <w:b/>
              </w:rPr>
            </w:pPr>
            <w:r w:rsidRPr="00007CD6">
              <w:rPr>
                <w:rFonts w:eastAsia="Times New Roman" w:cs="Calibri"/>
                <w:b/>
              </w:rPr>
              <w:t xml:space="preserve">VALOR TOTAL </w:t>
            </w:r>
            <w:r w:rsidR="00040799">
              <w:rPr>
                <w:rFonts w:eastAsia="Times New Roman" w:cs="Calibri"/>
                <w:b/>
              </w:rPr>
              <w:t>(R$)</w:t>
            </w:r>
          </w:p>
        </w:tc>
      </w:tr>
      <w:tr w:rsidR="00F94F89" w:rsidRPr="00007CD6" w14:paraId="03DEB04B" w14:textId="77777777" w:rsidTr="00C7443E">
        <w:tc>
          <w:tcPr>
            <w:tcW w:w="1560" w:type="dxa"/>
            <w:tcBorders>
              <w:left w:val="nil"/>
              <w:bottom w:val="nil"/>
            </w:tcBorders>
            <w:shd w:val="clear" w:color="auto" w:fill="auto"/>
          </w:tcPr>
          <w:p w14:paraId="0B2A60CF" w14:textId="77777777" w:rsidR="00F94F89" w:rsidRPr="00007CD6" w:rsidRDefault="00F94F89" w:rsidP="005C0301">
            <w:pPr>
              <w:suppressAutoHyphens/>
              <w:spacing w:after="0"/>
              <w:jc w:val="center"/>
              <w:rPr>
                <w:rFonts w:eastAsia="Times New Roman" w:cs="Calibri"/>
              </w:rPr>
            </w:pPr>
          </w:p>
        </w:tc>
        <w:tc>
          <w:tcPr>
            <w:tcW w:w="2268" w:type="dxa"/>
            <w:shd w:val="clear" w:color="auto" w:fill="auto"/>
          </w:tcPr>
          <w:p w14:paraId="73D08D5C" w14:textId="77777777" w:rsidR="00F94F89" w:rsidRPr="00007CD6" w:rsidRDefault="00F94F89" w:rsidP="005C0301">
            <w:pPr>
              <w:suppressAutoHyphens/>
              <w:spacing w:after="0"/>
              <w:jc w:val="center"/>
              <w:rPr>
                <w:rFonts w:eastAsia="Times New Roman" w:cs="Calibri"/>
              </w:rPr>
            </w:pPr>
            <w:r w:rsidRPr="00007CD6">
              <w:rPr>
                <w:rFonts w:eastAsia="Times New Roman" w:cs="Calibri"/>
              </w:rPr>
              <w:t>46</w:t>
            </w:r>
          </w:p>
        </w:tc>
        <w:tc>
          <w:tcPr>
            <w:tcW w:w="1275" w:type="dxa"/>
            <w:shd w:val="clear" w:color="auto" w:fill="auto"/>
          </w:tcPr>
          <w:p w14:paraId="22CBEA0D" w14:textId="6B6E0AAA" w:rsidR="00F94F89" w:rsidRPr="00007CD6" w:rsidRDefault="00603C12" w:rsidP="00C7443E">
            <w:pPr>
              <w:suppressAutoHyphens/>
              <w:spacing w:after="0"/>
              <w:rPr>
                <w:rFonts w:eastAsia="Times New Roman" w:cs="Calibri"/>
              </w:rPr>
            </w:pPr>
            <w:r>
              <w:rPr>
                <w:rFonts w:eastAsia="Times New Roman" w:cs="Calibri"/>
              </w:rPr>
              <w:t>43.502,8986</w:t>
            </w:r>
          </w:p>
        </w:tc>
      </w:tr>
    </w:tbl>
    <w:p w14:paraId="111DF03C" w14:textId="77777777" w:rsidR="00F94F89" w:rsidRDefault="00F94F89" w:rsidP="00F94F89">
      <w:pPr>
        <w:spacing w:after="0" w:line="240" w:lineRule="auto"/>
        <w:rPr>
          <w:rFonts w:cs="Calibri"/>
          <w:sz w:val="24"/>
          <w:szCs w:val="24"/>
        </w:rPr>
      </w:pPr>
    </w:p>
    <w:p w14:paraId="5038AA49" w14:textId="77777777" w:rsidR="00F94F89" w:rsidRPr="00007CD6" w:rsidRDefault="00F94F89" w:rsidP="00F94F89">
      <w:pPr>
        <w:shd w:val="clear" w:color="auto" w:fill="9CC2E5"/>
        <w:rPr>
          <w:rFonts w:cs="Calibri"/>
          <w:b/>
          <w:sz w:val="24"/>
          <w:szCs w:val="24"/>
        </w:rPr>
      </w:pPr>
      <w:r>
        <w:rPr>
          <w:rFonts w:cs="Calibri"/>
          <w:b/>
          <w:sz w:val="24"/>
          <w:szCs w:val="24"/>
        </w:rPr>
        <w:lastRenderedPageBreak/>
        <w:t>LOTE 04 – COTA RESERVADA</w:t>
      </w:r>
      <w:r w:rsidRPr="00007CD6">
        <w:rPr>
          <w:rFonts w:cs="Calibri"/>
          <w:b/>
          <w:sz w:val="24"/>
          <w:szCs w:val="24"/>
        </w:rPr>
        <w:t xml:space="preserve"> – MATERIAL DE LIMPEZA E PRODUÇÃO DE HIGIENIZAÇÃO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C7443E" w:rsidRPr="00007CD6" w14:paraId="68C1BECB" w14:textId="77777777" w:rsidTr="00C7443E">
        <w:tc>
          <w:tcPr>
            <w:tcW w:w="851" w:type="dxa"/>
            <w:shd w:val="clear" w:color="auto" w:fill="auto"/>
          </w:tcPr>
          <w:p w14:paraId="28E986AA" w14:textId="77777777" w:rsidR="00F94F89" w:rsidRPr="00007CD6" w:rsidRDefault="00F94F89" w:rsidP="005C0301">
            <w:pPr>
              <w:suppressAutoHyphens/>
              <w:spacing w:after="0" w:line="240" w:lineRule="auto"/>
              <w:jc w:val="center"/>
              <w:rPr>
                <w:rFonts w:eastAsia="Times New Roman" w:cs="Calibri"/>
                <w:b/>
                <w:sz w:val="24"/>
                <w:szCs w:val="24"/>
              </w:rPr>
            </w:pPr>
            <w:r w:rsidRPr="00007CD6">
              <w:rPr>
                <w:rFonts w:eastAsia="Times New Roman" w:cs="Calibri"/>
                <w:b/>
                <w:sz w:val="24"/>
                <w:szCs w:val="24"/>
              </w:rPr>
              <w:t>ITEM</w:t>
            </w:r>
          </w:p>
        </w:tc>
        <w:tc>
          <w:tcPr>
            <w:tcW w:w="3685" w:type="dxa"/>
            <w:shd w:val="clear" w:color="auto" w:fill="auto"/>
          </w:tcPr>
          <w:p w14:paraId="21E000ED" w14:textId="77777777" w:rsidR="00F94F89" w:rsidRPr="00007CD6" w:rsidRDefault="00F94F89" w:rsidP="005C0301">
            <w:pPr>
              <w:suppressAutoHyphens/>
              <w:spacing w:after="0" w:line="240" w:lineRule="auto"/>
              <w:jc w:val="center"/>
              <w:rPr>
                <w:rFonts w:eastAsia="Times New Roman" w:cs="Calibri"/>
                <w:b/>
                <w:sz w:val="24"/>
                <w:szCs w:val="24"/>
              </w:rPr>
            </w:pPr>
            <w:r w:rsidRPr="00007CD6">
              <w:rPr>
                <w:rFonts w:eastAsia="Times New Roman" w:cs="Calibri"/>
                <w:b/>
                <w:sz w:val="24"/>
                <w:szCs w:val="24"/>
              </w:rPr>
              <w:t>DESCRIÇÃO</w:t>
            </w:r>
          </w:p>
        </w:tc>
        <w:tc>
          <w:tcPr>
            <w:tcW w:w="709" w:type="dxa"/>
            <w:shd w:val="clear" w:color="auto" w:fill="auto"/>
          </w:tcPr>
          <w:p w14:paraId="29903D6B" w14:textId="77777777" w:rsidR="00F94F89" w:rsidRPr="00007CD6" w:rsidRDefault="00F94F89" w:rsidP="005C0301">
            <w:pPr>
              <w:suppressAutoHyphens/>
              <w:spacing w:after="0" w:line="240" w:lineRule="auto"/>
              <w:jc w:val="center"/>
              <w:rPr>
                <w:rFonts w:eastAsia="Times New Roman" w:cs="Calibri"/>
                <w:b/>
                <w:sz w:val="24"/>
                <w:szCs w:val="24"/>
              </w:rPr>
            </w:pPr>
            <w:r w:rsidRPr="00007CD6">
              <w:rPr>
                <w:rFonts w:eastAsia="Times New Roman" w:cs="Calibri"/>
                <w:b/>
                <w:sz w:val="24"/>
                <w:szCs w:val="24"/>
              </w:rPr>
              <w:t>QTD</w:t>
            </w:r>
          </w:p>
        </w:tc>
        <w:tc>
          <w:tcPr>
            <w:tcW w:w="851" w:type="dxa"/>
            <w:shd w:val="clear" w:color="auto" w:fill="auto"/>
          </w:tcPr>
          <w:p w14:paraId="1D9109FD" w14:textId="77777777" w:rsidR="00F94F89" w:rsidRPr="00007CD6" w:rsidRDefault="00F94F89" w:rsidP="005C0301">
            <w:pPr>
              <w:suppressAutoHyphens/>
              <w:spacing w:after="0" w:line="240" w:lineRule="auto"/>
              <w:jc w:val="center"/>
              <w:rPr>
                <w:rFonts w:eastAsia="Times New Roman" w:cs="Calibri"/>
                <w:b/>
                <w:sz w:val="24"/>
                <w:szCs w:val="24"/>
              </w:rPr>
            </w:pPr>
            <w:r w:rsidRPr="00007CD6">
              <w:rPr>
                <w:rFonts w:eastAsia="Times New Roman" w:cs="Calibri"/>
                <w:b/>
                <w:sz w:val="24"/>
                <w:szCs w:val="24"/>
              </w:rPr>
              <w:t>UND</w:t>
            </w:r>
          </w:p>
        </w:tc>
        <w:tc>
          <w:tcPr>
            <w:tcW w:w="992" w:type="dxa"/>
            <w:shd w:val="clear" w:color="auto" w:fill="auto"/>
          </w:tcPr>
          <w:p w14:paraId="6038F9C3" w14:textId="77777777" w:rsidR="00F94F89" w:rsidRPr="00007CD6" w:rsidRDefault="00F94F89" w:rsidP="005C0301">
            <w:pPr>
              <w:suppressAutoHyphens/>
              <w:spacing w:after="0" w:line="240" w:lineRule="auto"/>
              <w:jc w:val="center"/>
              <w:rPr>
                <w:rFonts w:eastAsia="Times New Roman" w:cs="Calibri"/>
                <w:b/>
                <w:sz w:val="24"/>
                <w:szCs w:val="24"/>
              </w:rPr>
            </w:pPr>
            <w:r w:rsidRPr="00007CD6">
              <w:rPr>
                <w:rFonts w:eastAsia="Times New Roman" w:cs="Calibri"/>
                <w:b/>
                <w:sz w:val="24"/>
                <w:szCs w:val="24"/>
              </w:rPr>
              <w:t>MARCA</w:t>
            </w:r>
          </w:p>
        </w:tc>
        <w:tc>
          <w:tcPr>
            <w:tcW w:w="1276" w:type="dxa"/>
            <w:shd w:val="clear" w:color="auto" w:fill="auto"/>
          </w:tcPr>
          <w:p w14:paraId="04D2994A" w14:textId="1E4C7876" w:rsidR="00F94F89" w:rsidRPr="00007CD6" w:rsidRDefault="00F94F89" w:rsidP="005C0301">
            <w:pPr>
              <w:suppressAutoHyphens/>
              <w:spacing w:after="0" w:line="240" w:lineRule="auto"/>
              <w:jc w:val="center"/>
              <w:rPr>
                <w:rFonts w:eastAsia="Times New Roman" w:cs="Calibri"/>
                <w:b/>
                <w:sz w:val="24"/>
                <w:szCs w:val="24"/>
              </w:rPr>
            </w:pPr>
            <w:r w:rsidRPr="00007CD6">
              <w:rPr>
                <w:rFonts w:eastAsia="Times New Roman" w:cs="Calibri"/>
                <w:b/>
                <w:sz w:val="24"/>
                <w:szCs w:val="24"/>
              </w:rPr>
              <w:t>VALOR UNITÁRIO</w:t>
            </w:r>
            <w:r w:rsidR="00D93F74">
              <w:rPr>
                <w:rFonts w:eastAsia="Times New Roman" w:cs="Calibri"/>
                <w:b/>
                <w:sz w:val="24"/>
                <w:szCs w:val="24"/>
              </w:rPr>
              <w:t xml:space="preserve"> (R$)</w:t>
            </w:r>
          </w:p>
        </w:tc>
        <w:tc>
          <w:tcPr>
            <w:tcW w:w="1275" w:type="dxa"/>
            <w:shd w:val="clear" w:color="auto" w:fill="auto"/>
          </w:tcPr>
          <w:p w14:paraId="1E4F717E" w14:textId="71CFD3FC" w:rsidR="00F94F89" w:rsidRPr="00007CD6" w:rsidRDefault="00F94F89" w:rsidP="005C0301">
            <w:pPr>
              <w:suppressAutoHyphens/>
              <w:spacing w:after="0" w:line="240" w:lineRule="auto"/>
              <w:jc w:val="center"/>
              <w:rPr>
                <w:rFonts w:eastAsia="Times New Roman" w:cs="Calibri"/>
                <w:b/>
                <w:sz w:val="24"/>
                <w:szCs w:val="24"/>
              </w:rPr>
            </w:pPr>
            <w:r w:rsidRPr="00007CD6">
              <w:rPr>
                <w:rFonts w:eastAsia="Times New Roman" w:cs="Calibri"/>
                <w:b/>
                <w:sz w:val="24"/>
                <w:szCs w:val="24"/>
              </w:rPr>
              <w:t>VALOR TOTAL</w:t>
            </w:r>
            <w:r w:rsidR="00D93F74">
              <w:rPr>
                <w:rFonts w:eastAsia="Times New Roman" w:cs="Calibri"/>
                <w:b/>
                <w:sz w:val="24"/>
                <w:szCs w:val="24"/>
              </w:rPr>
              <w:t xml:space="preserve"> (R$)</w:t>
            </w:r>
          </w:p>
        </w:tc>
      </w:tr>
      <w:tr w:rsidR="003B2EA2" w:rsidRPr="00007CD6" w14:paraId="32A72CD4" w14:textId="77777777" w:rsidTr="00C7443E">
        <w:tc>
          <w:tcPr>
            <w:tcW w:w="851" w:type="dxa"/>
            <w:shd w:val="clear" w:color="auto" w:fill="auto"/>
          </w:tcPr>
          <w:p w14:paraId="6BC171A5" w14:textId="77777777" w:rsidR="003B2EA2" w:rsidRPr="00007CD6" w:rsidRDefault="003B2EA2" w:rsidP="003B2EA2">
            <w:pPr>
              <w:suppressAutoHyphens/>
              <w:spacing w:after="0" w:line="240" w:lineRule="auto"/>
              <w:rPr>
                <w:rFonts w:eastAsia="Times New Roman" w:cs="Calibri"/>
              </w:rPr>
            </w:pPr>
            <w:r>
              <w:rPr>
                <w:rFonts w:eastAsia="Times New Roman" w:cs="Calibri"/>
              </w:rPr>
              <w:t>79</w:t>
            </w:r>
          </w:p>
        </w:tc>
        <w:tc>
          <w:tcPr>
            <w:tcW w:w="3685" w:type="dxa"/>
            <w:shd w:val="clear" w:color="auto" w:fill="auto"/>
          </w:tcPr>
          <w:p w14:paraId="7731C977" w14:textId="77777777" w:rsidR="003B2EA2" w:rsidRPr="00007CD6" w:rsidRDefault="003B2EA2" w:rsidP="003B2EA2">
            <w:pPr>
              <w:suppressAutoHyphens/>
              <w:spacing w:after="0"/>
              <w:jc w:val="both"/>
              <w:rPr>
                <w:rFonts w:eastAsia="Times New Roman" w:cs="Calibri"/>
              </w:rPr>
            </w:pPr>
            <w:r w:rsidRPr="00007CD6">
              <w:rPr>
                <w:rFonts w:eastAsia="Times New Roman" w:cs="Calibri"/>
                <w:b/>
              </w:rPr>
              <w:t xml:space="preserve">Água Sanitária 5 </w:t>
            </w:r>
            <w:proofErr w:type="spellStart"/>
            <w:r w:rsidRPr="00007CD6">
              <w:rPr>
                <w:rFonts w:eastAsia="Times New Roman" w:cs="Calibri"/>
                <w:b/>
              </w:rPr>
              <w:t>lt</w:t>
            </w:r>
            <w:proofErr w:type="spellEnd"/>
            <w:r w:rsidRPr="00007CD6">
              <w:rPr>
                <w:rFonts w:eastAsia="Times New Roman" w:cs="Calibri"/>
              </w:rPr>
              <w:t xml:space="preserve">: </w:t>
            </w:r>
            <w:r w:rsidRPr="00007CD6">
              <w:rPr>
                <w:rFonts w:eastAsia="Times New Roman" w:cs="Calibri"/>
                <w:shd w:val="clear" w:color="auto" w:fill="FFFFFF"/>
              </w:rPr>
              <w:t>Composição química: hipoclorito de sódio, hidróxido de sódio, cloreto, teor cloro ativo: varia de 2 a 2,50%, cor: incolor, aplicação: lavagem e alvej</w:t>
            </w:r>
            <w:r>
              <w:rPr>
                <w:rFonts w:eastAsia="Times New Roman" w:cs="Calibri"/>
                <w:shd w:val="clear" w:color="auto" w:fill="FFFFFF"/>
              </w:rPr>
              <w:t>ante de roupas, banheiras, pias.</w:t>
            </w:r>
          </w:p>
        </w:tc>
        <w:tc>
          <w:tcPr>
            <w:tcW w:w="709" w:type="dxa"/>
            <w:shd w:val="clear" w:color="auto" w:fill="auto"/>
          </w:tcPr>
          <w:p w14:paraId="4C0AC441" w14:textId="77777777" w:rsidR="003B2EA2" w:rsidRPr="00007CD6" w:rsidRDefault="003B2EA2" w:rsidP="003B2EA2">
            <w:pPr>
              <w:suppressAutoHyphens/>
              <w:spacing w:after="0"/>
              <w:jc w:val="center"/>
              <w:rPr>
                <w:rFonts w:eastAsia="Times New Roman" w:cs="Calibri"/>
              </w:rPr>
            </w:pPr>
            <w:r>
              <w:rPr>
                <w:rFonts w:eastAsia="Times New Roman" w:cs="Calibri"/>
              </w:rPr>
              <w:t>18</w:t>
            </w:r>
          </w:p>
        </w:tc>
        <w:tc>
          <w:tcPr>
            <w:tcW w:w="851" w:type="dxa"/>
            <w:shd w:val="clear" w:color="auto" w:fill="auto"/>
          </w:tcPr>
          <w:p w14:paraId="5417CC5A"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30077143"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2890E5A4" w14:textId="5C37E80F" w:rsidR="003B2EA2" w:rsidRPr="00007CD6" w:rsidRDefault="003B2EA2" w:rsidP="003B2EA2">
            <w:pPr>
              <w:suppressAutoHyphens/>
              <w:spacing w:after="0" w:line="240" w:lineRule="auto"/>
              <w:jc w:val="center"/>
              <w:rPr>
                <w:rFonts w:eastAsia="Times New Roman" w:cs="Calibri"/>
              </w:rPr>
            </w:pPr>
            <w:r>
              <w:rPr>
                <w:rFonts w:eastAsia="Times New Roman" w:cs="Calibri"/>
              </w:rPr>
              <w:t>17,2667</w:t>
            </w:r>
          </w:p>
        </w:tc>
        <w:tc>
          <w:tcPr>
            <w:tcW w:w="1275" w:type="dxa"/>
            <w:shd w:val="clear" w:color="auto" w:fill="auto"/>
          </w:tcPr>
          <w:p w14:paraId="59C6974C" w14:textId="51F3C47B" w:rsidR="003B2EA2" w:rsidRPr="00007CD6" w:rsidRDefault="00603C12" w:rsidP="003B2EA2">
            <w:pPr>
              <w:suppressAutoHyphens/>
              <w:spacing w:after="0" w:line="240" w:lineRule="auto"/>
              <w:jc w:val="center"/>
              <w:rPr>
                <w:rFonts w:eastAsia="Times New Roman" w:cs="Calibri"/>
              </w:rPr>
            </w:pPr>
            <w:r>
              <w:rPr>
                <w:rFonts w:eastAsia="Times New Roman" w:cs="Calibri"/>
              </w:rPr>
              <w:t>310,8006</w:t>
            </w:r>
          </w:p>
        </w:tc>
      </w:tr>
      <w:tr w:rsidR="003B2EA2" w:rsidRPr="00007CD6" w14:paraId="157155C3" w14:textId="77777777" w:rsidTr="00C7443E">
        <w:tc>
          <w:tcPr>
            <w:tcW w:w="851" w:type="dxa"/>
            <w:shd w:val="clear" w:color="auto" w:fill="auto"/>
          </w:tcPr>
          <w:p w14:paraId="526FA246" w14:textId="77777777" w:rsidR="003B2EA2" w:rsidRPr="00007CD6" w:rsidRDefault="003B2EA2" w:rsidP="003B2EA2">
            <w:pPr>
              <w:suppressAutoHyphens/>
              <w:spacing w:after="0" w:line="240" w:lineRule="auto"/>
              <w:rPr>
                <w:rFonts w:eastAsia="Times New Roman" w:cs="Calibri"/>
              </w:rPr>
            </w:pPr>
            <w:r>
              <w:rPr>
                <w:rFonts w:eastAsia="Times New Roman" w:cs="Calibri"/>
              </w:rPr>
              <w:t>80</w:t>
            </w:r>
          </w:p>
        </w:tc>
        <w:tc>
          <w:tcPr>
            <w:tcW w:w="3685" w:type="dxa"/>
            <w:shd w:val="clear" w:color="auto" w:fill="auto"/>
          </w:tcPr>
          <w:p w14:paraId="1FB1286E" w14:textId="77777777" w:rsidR="003B2EA2" w:rsidRPr="00007CD6" w:rsidRDefault="003B2EA2" w:rsidP="003B2EA2">
            <w:pPr>
              <w:suppressAutoHyphens/>
              <w:spacing w:after="0"/>
              <w:jc w:val="both"/>
              <w:rPr>
                <w:rFonts w:eastAsia="Times New Roman" w:cs="Calibri"/>
              </w:rPr>
            </w:pPr>
            <w:r w:rsidRPr="00007CD6">
              <w:rPr>
                <w:rFonts w:eastAsia="Times New Roman" w:cs="Calibri"/>
                <w:b/>
              </w:rPr>
              <w:t>Álcool 1lt 70%:</w:t>
            </w:r>
            <w:r w:rsidRPr="00007CD6">
              <w:rPr>
                <w:rFonts w:eastAsia="Times New Roman" w:cs="Calibri"/>
              </w:rPr>
              <w:t xml:space="preserve"> Álcool etílico hidratado 70% INPM líquido, princípio ativo: álcool etílico 70% p/p</w:t>
            </w:r>
          </w:p>
        </w:tc>
        <w:tc>
          <w:tcPr>
            <w:tcW w:w="709" w:type="dxa"/>
            <w:shd w:val="clear" w:color="auto" w:fill="auto"/>
          </w:tcPr>
          <w:p w14:paraId="6A68C4FF" w14:textId="77777777" w:rsidR="003B2EA2" w:rsidRPr="00007CD6" w:rsidRDefault="003B2EA2" w:rsidP="003B2EA2">
            <w:pPr>
              <w:suppressAutoHyphens/>
              <w:spacing w:after="0"/>
              <w:jc w:val="center"/>
              <w:rPr>
                <w:rFonts w:eastAsia="Times New Roman" w:cs="Calibri"/>
              </w:rPr>
            </w:pPr>
            <w:r>
              <w:rPr>
                <w:rFonts w:eastAsia="Times New Roman" w:cs="Calibri"/>
              </w:rPr>
              <w:t>27</w:t>
            </w:r>
          </w:p>
        </w:tc>
        <w:tc>
          <w:tcPr>
            <w:tcW w:w="851" w:type="dxa"/>
            <w:shd w:val="clear" w:color="auto" w:fill="auto"/>
          </w:tcPr>
          <w:p w14:paraId="505A5DF3"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5D32206"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7FCD057C" w14:textId="67CE5CA4" w:rsidR="003B2EA2" w:rsidRPr="00007CD6" w:rsidRDefault="003B2EA2" w:rsidP="003B2EA2">
            <w:pPr>
              <w:suppressAutoHyphens/>
              <w:spacing w:after="0" w:line="240" w:lineRule="auto"/>
              <w:jc w:val="center"/>
              <w:rPr>
                <w:rFonts w:eastAsia="Times New Roman" w:cs="Calibri"/>
              </w:rPr>
            </w:pPr>
            <w:r>
              <w:rPr>
                <w:rFonts w:eastAsia="Times New Roman" w:cs="Calibri"/>
              </w:rPr>
              <w:t>8,6667</w:t>
            </w:r>
          </w:p>
        </w:tc>
        <w:tc>
          <w:tcPr>
            <w:tcW w:w="1275" w:type="dxa"/>
            <w:shd w:val="clear" w:color="auto" w:fill="auto"/>
          </w:tcPr>
          <w:p w14:paraId="775866EC" w14:textId="5F1BBAC2" w:rsidR="003B2EA2" w:rsidRPr="00007CD6" w:rsidRDefault="000D3F6C" w:rsidP="003B2EA2">
            <w:pPr>
              <w:suppressAutoHyphens/>
              <w:spacing w:after="0" w:line="240" w:lineRule="auto"/>
              <w:jc w:val="center"/>
              <w:rPr>
                <w:rFonts w:eastAsia="Times New Roman" w:cs="Calibri"/>
              </w:rPr>
            </w:pPr>
            <w:r>
              <w:rPr>
                <w:rFonts w:eastAsia="Times New Roman" w:cs="Calibri"/>
              </w:rPr>
              <w:t>234,0009</w:t>
            </w:r>
          </w:p>
        </w:tc>
      </w:tr>
      <w:tr w:rsidR="003B2EA2" w:rsidRPr="00007CD6" w14:paraId="53881F20" w14:textId="77777777" w:rsidTr="00C7443E">
        <w:tc>
          <w:tcPr>
            <w:tcW w:w="851" w:type="dxa"/>
            <w:shd w:val="clear" w:color="auto" w:fill="auto"/>
          </w:tcPr>
          <w:p w14:paraId="37F3CE37" w14:textId="77777777" w:rsidR="003B2EA2" w:rsidRPr="00007CD6" w:rsidRDefault="003B2EA2" w:rsidP="003B2EA2">
            <w:pPr>
              <w:suppressAutoHyphens/>
              <w:spacing w:after="0" w:line="240" w:lineRule="auto"/>
              <w:rPr>
                <w:rFonts w:eastAsia="Times New Roman" w:cs="Calibri"/>
              </w:rPr>
            </w:pPr>
            <w:r>
              <w:rPr>
                <w:rFonts w:eastAsia="Times New Roman" w:cs="Calibri"/>
              </w:rPr>
              <w:t>81</w:t>
            </w:r>
          </w:p>
        </w:tc>
        <w:tc>
          <w:tcPr>
            <w:tcW w:w="3685" w:type="dxa"/>
            <w:shd w:val="clear" w:color="auto" w:fill="auto"/>
          </w:tcPr>
          <w:p w14:paraId="1F3AEC8C" w14:textId="77777777" w:rsidR="003B2EA2" w:rsidRPr="00007CD6" w:rsidRDefault="003B2EA2" w:rsidP="003B2EA2">
            <w:pPr>
              <w:suppressAutoHyphens/>
              <w:spacing w:after="0"/>
              <w:jc w:val="both"/>
              <w:rPr>
                <w:rFonts w:eastAsia="Times New Roman" w:cs="Calibri"/>
              </w:rPr>
            </w:pPr>
            <w:r w:rsidRPr="00007CD6">
              <w:rPr>
                <w:rFonts w:eastAsia="Times New Roman" w:cs="Calibri"/>
                <w:b/>
              </w:rPr>
              <w:t>Álcool 1lt 92%</w:t>
            </w:r>
            <w:r w:rsidRPr="00007CD6">
              <w:rPr>
                <w:rFonts w:eastAsia="Times New Roman" w:cs="Calibri"/>
              </w:rPr>
              <w:t xml:space="preserve">: Composição: </w:t>
            </w:r>
            <w:r w:rsidRPr="00007CD6">
              <w:rPr>
                <w:rFonts w:eastAsia="Times New Roman" w:cs="Calibri"/>
                <w:shd w:val="clear" w:color="auto" w:fill="FFFFFF"/>
              </w:rPr>
              <w:t>Álcool etílico hidratado, fragrância: tradicional, Porcentagem em INPM: 92,8%</w:t>
            </w:r>
          </w:p>
        </w:tc>
        <w:tc>
          <w:tcPr>
            <w:tcW w:w="709" w:type="dxa"/>
            <w:shd w:val="clear" w:color="auto" w:fill="auto"/>
          </w:tcPr>
          <w:p w14:paraId="32918529" w14:textId="77777777" w:rsidR="003B2EA2" w:rsidRPr="00007CD6" w:rsidRDefault="003B2EA2" w:rsidP="003B2EA2">
            <w:pPr>
              <w:suppressAutoHyphens/>
              <w:spacing w:after="0"/>
              <w:jc w:val="center"/>
              <w:rPr>
                <w:rFonts w:eastAsia="Times New Roman" w:cs="Calibri"/>
              </w:rPr>
            </w:pPr>
            <w:r>
              <w:rPr>
                <w:rFonts w:eastAsia="Times New Roman" w:cs="Calibri"/>
              </w:rPr>
              <w:t>27</w:t>
            </w:r>
          </w:p>
        </w:tc>
        <w:tc>
          <w:tcPr>
            <w:tcW w:w="851" w:type="dxa"/>
            <w:shd w:val="clear" w:color="auto" w:fill="auto"/>
          </w:tcPr>
          <w:p w14:paraId="13AE489E"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20249D42"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37B1A7DF" w14:textId="72C4ED92" w:rsidR="003B2EA2" w:rsidRPr="00007CD6" w:rsidRDefault="003B2EA2" w:rsidP="003B2EA2">
            <w:pPr>
              <w:suppressAutoHyphens/>
              <w:spacing w:after="0" w:line="240" w:lineRule="auto"/>
              <w:jc w:val="center"/>
              <w:rPr>
                <w:rFonts w:eastAsia="Times New Roman" w:cs="Calibri"/>
              </w:rPr>
            </w:pPr>
            <w:r>
              <w:rPr>
                <w:rFonts w:eastAsia="Times New Roman" w:cs="Calibri"/>
              </w:rPr>
              <w:t>9,30</w:t>
            </w:r>
          </w:p>
        </w:tc>
        <w:tc>
          <w:tcPr>
            <w:tcW w:w="1275" w:type="dxa"/>
            <w:shd w:val="clear" w:color="auto" w:fill="auto"/>
          </w:tcPr>
          <w:p w14:paraId="3581E703" w14:textId="78D2B674" w:rsidR="003B2EA2" w:rsidRPr="00007CD6" w:rsidRDefault="000D3F6C" w:rsidP="003B2EA2">
            <w:pPr>
              <w:suppressAutoHyphens/>
              <w:spacing w:after="0" w:line="240" w:lineRule="auto"/>
              <w:jc w:val="center"/>
              <w:rPr>
                <w:rFonts w:eastAsia="Times New Roman" w:cs="Calibri"/>
              </w:rPr>
            </w:pPr>
            <w:r>
              <w:rPr>
                <w:rFonts w:eastAsia="Times New Roman" w:cs="Calibri"/>
              </w:rPr>
              <w:t>251,10</w:t>
            </w:r>
          </w:p>
        </w:tc>
      </w:tr>
      <w:tr w:rsidR="003B2EA2" w:rsidRPr="00007CD6" w14:paraId="2987A206" w14:textId="77777777" w:rsidTr="00C7443E">
        <w:tc>
          <w:tcPr>
            <w:tcW w:w="851" w:type="dxa"/>
            <w:shd w:val="clear" w:color="auto" w:fill="auto"/>
          </w:tcPr>
          <w:p w14:paraId="281F01F1" w14:textId="77777777" w:rsidR="003B2EA2" w:rsidRPr="00007CD6" w:rsidRDefault="003B2EA2" w:rsidP="003B2EA2">
            <w:pPr>
              <w:suppressAutoHyphens/>
              <w:spacing w:after="0" w:line="240" w:lineRule="auto"/>
              <w:rPr>
                <w:rFonts w:eastAsia="Times New Roman" w:cs="Calibri"/>
              </w:rPr>
            </w:pPr>
            <w:r>
              <w:rPr>
                <w:rFonts w:eastAsia="Times New Roman" w:cs="Calibri"/>
              </w:rPr>
              <w:t>82</w:t>
            </w:r>
          </w:p>
        </w:tc>
        <w:tc>
          <w:tcPr>
            <w:tcW w:w="3685" w:type="dxa"/>
            <w:shd w:val="clear" w:color="auto" w:fill="auto"/>
          </w:tcPr>
          <w:p w14:paraId="489A42EE" w14:textId="77777777" w:rsidR="003B2EA2" w:rsidRPr="00007CD6" w:rsidRDefault="003B2EA2" w:rsidP="003B2EA2">
            <w:pPr>
              <w:suppressAutoHyphens/>
              <w:spacing w:after="0"/>
              <w:jc w:val="both"/>
              <w:rPr>
                <w:rFonts w:eastAsia="Times New Roman" w:cs="Calibri"/>
              </w:rPr>
            </w:pPr>
            <w:r w:rsidRPr="00007CD6">
              <w:rPr>
                <w:rFonts w:eastAsia="Times New Roman" w:cs="Calibri"/>
                <w:b/>
              </w:rPr>
              <w:t>Álcool em gel 70%  frasco 500 ml modelo bomba</w:t>
            </w:r>
            <w:r w:rsidRPr="00007CD6">
              <w:rPr>
                <w:rFonts w:eastAsia="Times New Roman" w:cs="Calibri"/>
              </w:rPr>
              <w:t xml:space="preserve">: </w:t>
            </w:r>
            <w:r w:rsidRPr="00007CD6">
              <w:rPr>
                <w:rFonts w:eastAsia="Times New Roman" w:cs="Calibri"/>
                <w:shd w:val="clear" w:color="auto" w:fill="FFFFFF"/>
              </w:rPr>
              <w:t>Álcool etílico, tipo: hidratado, teor alcoólico: 70% (70°gl), apresentação: gel</w:t>
            </w:r>
          </w:p>
        </w:tc>
        <w:tc>
          <w:tcPr>
            <w:tcW w:w="709" w:type="dxa"/>
            <w:shd w:val="clear" w:color="auto" w:fill="auto"/>
          </w:tcPr>
          <w:p w14:paraId="61069022" w14:textId="77777777" w:rsidR="003B2EA2" w:rsidRPr="00007CD6" w:rsidRDefault="003B2EA2" w:rsidP="003B2EA2">
            <w:pPr>
              <w:suppressAutoHyphens/>
              <w:spacing w:after="0"/>
              <w:jc w:val="center"/>
              <w:rPr>
                <w:rFonts w:eastAsia="Times New Roman" w:cs="Calibri"/>
              </w:rPr>
            </w:pPr>
            <w:r>
              <w:rPr>
                <w:rFonts w:eastAsia="Times New Roman" w:cs="Calibri"/>
              </w:rPr>
              <w:t>27</w:t>
            </w:r>
          </w:p>
        </w:tc>
        <w:tc>
          <w:tcPr>
            <w:tcW w:w="851" w:type="dxa"/>
            <w:shd w:val="clear" w:color="auto" w:fill="auto"/>
          </w:tcPr>
          <w:p w14:paraId="53D442DD"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1160250"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14636B5E" w14:textId="76ECD6AC" w:rsidR="003B2EA2" w:rsidRPr="00007CD6" w:rsidRDefault="003B2EA2" w:rsidP="003B2EA2">
            <w:pPr>
              <w:suppressAutoHyphens/>
              <w:spacing w:after="0" w:line="240" w:lineRule="auto"/>
              <w:jc w:val="center"/>
              <w:rPr>
                <w:rFonts w:eastAsia="Times New Roman" w:cs="Calibri"/>
              </w:rPr>
            </w:pPr>
            <w:r>
              <w:rPr>
                <w:rFonts w:eastAsia="Times New Roman" w:cs="Calibri"/>
              </w:rPr>
              <w:t>13,1667</w:t>
            </w:r>
          </w:p>
        </w:tc>
        <w:tc>
          <w:tcPr>
            <w:tcW w:w="1275" w:type="dxa"/>
            <w:shd w:val="clear" w:color="auto" w:fill="auto"/>
          </w:tcPr>
          <w:p w14:paraId="451AA062" w14:textId="3B536228" w:rsidR="003B2EA2" w:rsidRPr="00007CD6" w:rsidRDefault="000D3F6C" w:rsidP="003B2EA2">
            <w:pPr>
              <w:suppressAutoHyphens/>
              <w:spacing w:after="0" w:line="240" w:lineRule="auto"/>
              <w:jc w:val="center"/>
              <w:rPr>
                <w:rFonts w:eastAsia="Times New Roman" w:cs="Calibri"/>
              </w:rPr>
            </w:pPr>
            <w:r>
              <w:rPr>
                <w:rFonts w:eastAsia="Times New Roman" w:cs="Calibri"/>
              </w:rPr>
              <w:t>355,5009</w:t>
            </w:r>
          </w:p>
        </w:tc>
      </w:tr>
      <w:tr w:rsidR="003B2EA2" w:rsidRPr="00007CD6" w14:paraId="2EAFCE95" w14:textId="77777777" w:rsidTr="00C7443E">
        <w:tc>
          <w:tcPr>
            <w:tcW w:w="851" w:type="dxa"/>
            <w:shd w:val="clear" w:color="auto" w:fill="auto"/>
          </w:tcPr>
          <w:p w14:paraId="535F9286" w14:textId="77777777" w:rsidR="003B2EA2" w:rsidRPr="00007CD6" w:rsidRDefault="003B2EA2" w:rsidP="003B2EA2">
            <w:pPr>
              <w:suppressAutoHyphens/>
              <w:spacing w:after="0" w:line="240" w:lineRule="auto"/>
              <w:rPr>
                <w:rFonts w:eastAsia="Times New Roman" w:cs="Calibri"/>
              </w:rPr>
            </w:pPr>
            <w:r>
              <w:rPr>
                <w:rFonts w:eastAsia="Times New Roman" w:cs="Calibri"/>
              </w:rPr>
              <w:t>83</w:t>
            </w:r>
          </w:p>
        </w:tc>
        <w:tc>
          <w:tcPr>
            <w:tcW w:w="3685" w:type="dxa"/>
            <w:shd w:val="clear" w:color="auto" w:fill="auto"/>
          </w:tcPr>
          <w:p w14:paraId="1485106C" w14:textId="77777777" w:rsidR="003B2EA2" w:rsidRPr="00007CD6" w:rsidRDefault="003B2EA2" w:rsidP="003B2EA2">
            <w:pPr>
              <w:suppressAutoHyphens/>
              <w:spacing w:after="0"/>
              <w:jc w:val="both"/>
              <w:rPr>
                <w:rFonts w:eastAsia="Times New Roman" w:cs="Calibri"/>
              </w:rPr>
            </w:pPr>
            <w:r w:rsidRPr="00007CD6">
              <w:rPr>
                <w:rFonts w:eastAsia="Times New Roman" w:cs="Calibri"/>
                <w:b/>
              </w:rPr>
              <w:t>Álcool em gel 70% 5lt (galão)</w:t>
            </w:r>
            <w:r w:rsidRPr="00007CD6">
              <w:rPr>
                <w:rFonts w:eastAsia="Times New Roman" w:cs="Calibri"/>
                <w:shd w:val="clear" w:color="auto" w:fill="FFFFFF"/>
              </w:rPr>
              <w:t xml:space="preserve">: Álcool etílico, tipo: hidratado, teor alcoólico: 70% (70°gl), apresentação: gel, </w:t>
            </w:r>
            <w:proofErr w:type="spellStart"/>
            <w:r w:rsidRPr="00007CD6">
              <w:rPr>
                <w:rFonts w:eastAsia="Times New Roman" w:cs="Calibri"/>
              </w:rPr>
              <w:t>Sanitizante</w:t>
            </w:r>
            <w:proofErr w:type="spellEnd"/>
            <w:r w:rsidRPr="00007CD6">
              <w:rPr>
                <w:rFonts w:eastAsia="Times New Roman" w:cs="Calibri"/>
              </w:rPr>
              <w:t xml:space="preserve"> de mãos que possui eficiência antisséptica.</w:t>
            </w:r>
          </w:p>
        </w:tc>
        <w:tc>
          <w:tcPr>
            <w:tcW w:w="709" w:type="dxa"/>
            <w:shd w:val="clear" w:color="auto" w:fill="auto"/>
          </w:tcPr>
          <w:p w14:paraId="4FD3CEBC" w14:textId="77777777" w:rsidR="003B2EA2" w:rsidRPr="00007CD6" w:rsidRDefault="003B2EA2" w:rsidP="003B2EA2">
            <w:pPr>
              <w:suppressAutoHyphens/>
              <w:spacing w:after="0"/>
              <w:jc w:val="center"/>
              <w:rPr>
                <w:rFonts w:eastAsia="Times New Roman" w:cs="Calibri"/>
              </w:rPr>
            </w:pPr>
            <w:r>
              <w:rPr>
                <w:rFonts w:eastAsia="Times New Roman" w:cs="Calibri"/>
              </w:rPr>
              <w:t>07</w:t>
            </w:r>
          </w:p>
        </w:tc>
        <w:tc>
          <w:tcPr>
            <w:tcW w:w="851" w:type="dxa"/>
            <w:shd w:val="clear" w:color="auto" w:fill="auto"/>
          </w:tcPr>
          <w:p w14:paraId="0BAED16D"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CA4EEE1"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6E6D14FD" w14:textId="76F4892E" w:rsidR="003B2EA2" w:rsidRPr="00007CD6" w:rsidRDefault="003B2EA2" w:rsidP="003B2EA2">
            <w:pPr>
              <w:suppressAutoHyphens/>
              <w:spacing w:after="0" w:line="240" w:lineRule="auto"/>
              <w:jc w:val="center"/>
              <w:rPr>
                <w:rFonts w:eastAsia="Times New Roman" w:cs="Calibri"/>
              </w:rPr>
            </w:pPr>
            <w:r>
              <w:rPr>
                <w:rFonts w:eastAsia="Times New Roman" w:cs="Calibri"/>
              </w:rPr>
              <w:t>116,6667</w:t>
            </w:r>
          </w:p>
        </w:tc>
        <w:tc>
          <w:tcPr>
            <w:tcW w:w="1275" w:type="dxa"/>
            <w:shd w:val="clear" w:color="auto" w:fill="auto"/>
          </w:tcPr>
          <w:p w14:paraId="69CB1349" w14:textId="08F95479" w:rsidR="003B2EA2" w:rsidRPr="00007CD6" w:rsidRDefault="000D3F6C" w:rsidP="003B2EA2">
            <w:pPr>
              <w:suppressAutoHyphens/>
              <w:spacing w:after="0" w:line="240" w:lineRule="auto"/>
              <w:jc w:val="center"/>
              <w:rPr>
                <w:rFonts w:eastAsia="Times New Roman" w:cs="Calibri"/>
              </w:rPr>
            </w:pPr>
            <w:r>
              <w:rPr>
                <w:rFonts w:eastAsia="Times New Roman" w:cs="Calibri"/>
              </w:rPr>
              <w:t>816,6669</w:t>
            </w:r>
          </w:p>
        </w:tc>
      </w:tr>
      <w:tr w:rsidR="003B2EA2" w:rsidRPr="00007CD6" w14:paraId="7468D0B9" w14:textId="77777777" w:rsidTr="00C7443E">
        <w:tc>
          <w:tcPr>
            <w:tcW w:w="851" w:type="dxa"/>
            <w:shd w:val="clear" w:color="auto" w:fill="auto"/>
          </w:tcPr>
          <w:p w14:paraId="2994F5A9" w14:textId="77777777" w:rsidR="003B2EA2" w:rsidRPr="00007CD6" w:rsidRDefault="003B2EA2" w:rsidP="003B2EA2">
            <w:pPr>
              <w:suppressAutoHyphens/>
              <w:spacing w:after="0" w:line="240" w:lineRule="auto"/>
              <w:rPr>
                <w:rFonts w:eastAsia="Times New Roman" w:cs="Calibri"/>
              </w:rPr>
            </w:pPr>
            <w:r>
              <w:rPr>
                <w:rFonts w:eastAsia="Times New Roman" w:cs="Calibri"/>
              </w:rPr>
              <w:t>84</w:t>
            </w:r>
          </w:p>
        </w:tc>
        <w:tc>
          <w:tcPr>
            <w:tcW w:w="3685" w:type="dxa"/>
            <w:shd w:val="clear" w:color="auto" w:fill="auto"/>
          </w:tcPr>
          <w:p w14:paraId="52A10B77" w14:textId="77777777" w:rsidR="003B2EA2" w:rsidRPr="00007CD6" w:rsidRDefault="003B2EA2" w:rsidP="003B2EA2">
            <w:pPr>
              <w:suppressAutoHyphens/>
              <w:spacing w:after="0"/>
              <w:jc w:val="both"/>
              <w:rPr>
                <w:rFonts w:eastAsia="Times New Roman" w:cs="Calibri"/>
              </w:rPr>
            </w:pPr>
            <w:r w:rsidRPr="00007CD6">
              <w:rPr>
                <w:rFonts w:eastAsia="Times New Roman" w:cs="Calibri"/>
                <w:b/>
              </w:rPr>
              <w:t>Aromatizante de ambiente:</w:t>
            </w:r>
            <w:r w:rsidRPr="00007CD6">
              <w:rPr>
                <w:rFonts w:eastAsia="Times New Roman" w:cs="Calibri"/>
              </w:rPr>
              <w:t xml:space="preserve"> </w:t>
            </w:r>
            <w:proofErr w:type="spellStart"/>
            <w:r w:rsidRPr="00007CD6">
              <w:rPr>
                <w:rFonts w:eastAsia="Times New Roman" w:cs="Calibri"/>
              </w:rPr>
              <w:t>aerosol</w:t>
            </w:r>
            <w:proofErr w:type="spellEnd"/>
            <w:r w:rsidRPr="00007CD6">
              <w:rPr>
                <w:rFonts w:eastAsia="Times New Roman" w:cs="Calibri"/>
              </w:rPr>
              <w:t xml:space="preserve"> 360 ml/302g </w:t>
            </w:r>
            <w:r w:rsidRPr="00007CD6">
              <w:rPr>
                <w:rFonts w:eastAsia="Times New Roman" w:cs="Calibri"/>
                <w:shd w:val="clear" w:color="auto" w:fill="FFFFFF"/>
              </w:rPr>
              <w:t xml:space="preserve">Desodorante, aromatizante de ambiente, tipo: </w:t>
            </w:r>
            <w:proofErr w:type="spellStart"/>
            <w:r w:rsidRPr="00007CD6">
              <w:rPr>
                <w:rFonts w:eastAsia="Times New Roman" w:cs="Calibri"/>
                <w:shd w:val="clear" w:color="auto" w:fill="FFFFFF"/>
              </w:rPr>
              <w:t>aerosol</w:t>
            </w:r>
            <w:proofErr w:type="spellEnd"/>
            <w:r w:rsidRPr="00007CD6">
              <w:rPr>
                <w:rFonts w:eastAsia="Times New Roman" w:cs="Calibri"/>
                <w:shd w:val="clear" w:color="auto" w:fill="FFFFFF"/>
              </w:rPr>
              <w:t>, aroma: variado, características adicionais: spray</w:t>
            </w:r>
          </w:p>
        </w:tc>
        <w:tc>
          <w:tcPr>
            <w:tcW w:w="709" w:type="dxa"/>
            <w:shd w:val="clear" w:color="auto" w:fill="auto"/>
          </w:tcPr>
          <w:p w14:paraId="0741C17B" w14:textId="77777777" w:rsidR="003B2EA2" w:rsidRPr="00007CD6" w:rsidRDefault="003B2EA2" w:rsidP="003B2EA2">
            <w:pPr>
              <w:suppressAutoHyphens/>
              <w:spacing w:after="0"/>
              <w:jc w:val="center"/>
              <w:rPr>
                <w:rFonts w:eastAsia="Times New Roman" w:cs="Calibri"/>
              </w:rPr>
            </w:pPr>
            <w:r>
              <w:rPr>
                <w:rFonts w:eastAsia="Times New Roman" w:cs="Calibri"/>
              </w:rPr>
              <w:t>31</w:t>
            </w:r>
          </w:p>
        </w:tc>
        <w:tc>
          <w:tcPr>
            <w:tcW w:w="851" w:type="dxa"/>
            <w:shd w:val="clear" w:color="auto" w:fill="auto"/>
          </w:tcPr>
          <w:p w14:paraId="00A838B8"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094A4B0"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717ED677" w14:textId="1E3F9DED" w:rsidR="003B2EA2" w:rsidRPr="00007CD6" w:rsidRDefault="003B2EA2" w:rsidP="003B2EA2">
            <w:pPr>
              <w:suppressAutoHyphens/>
              <w:spacing w:after="0" w:line="240" w:lineRule="auto"/>
              <w:jc w:val="center"/>
              <w:rPr>
                <w:rFonts w:eastAsia="Times New Roman" w:cs="Calibri"/>
              </w:rPr>
            </w:pPr>
            <w:r>
              <w:rPr>
                <w:rFonts w:eastAsia="Times New Roman" w:cs="Calibri"/>
              </w:rPr>
              <w:t>12,50</w:t>
            </w:r>
          </w:p>
        </w:tc>
        <w:tc>
          <w:tcPr>
            <w:tcW w:w="1275" w:type="dxa"/>
            <w:shd w:val="clear" w:color="auto" w:fill="auto"/>
          </w:tcPr>
          <w:p w14:paraId="29F6996E" w14:textId="01D47EAB" w:rsidR="003B2EA2" w:rsidRPr="00007CD6" w:rsidRDefault="000D3F6C" w:rsidP="003B2EA2">
            <w:pPr>
              <w:suppressAutoHyphens/>
              <w:spacing w:after="0" w:line="240" w:lineRule="auto"/>
              <w:jc w:val="center"/>
              <w:rPr>
                <w:rFonts w:eastAsia="Times New Roman" w:cs="Calibri"/>
              </w:rPr>
            </w:pPr>
            <w:r>
              <w:rPr>
                <w:rFonts w:eastAsia="Times New Roman" w:cs="Calibri"/>
              </w:rPr>
              <w:t>387,50</w:t>
            </w:r>
          </w:p>
        </w:tc>
      </w:tr>
      <w:tr w:rsidR="003B2EA2" w:rsidRPr="00007CD6" w14:paraId="4550A04A" w14:textId="77777777" w:rsidTr="00C7443E">
        <w:tc>
          <w:tcPr>
            <w:tcW w:w="851" w:type="dxa"/>
            <w:shd w:val="clear" w:color="auto" w:fill="auto"/>
          </w:tcPr>
          <w:p w14:paraId="741C3926" w14:textId="77777777" w:rsidR="003B2EA2" w:rsidRPr="00007CD6" w:rsidRDefault="003B2EA2" w:rsidP="003B2EA2">
            <w:pPr>
              <w:suppressAutoHyphens/>
              <w:spacing w:after="0" w:line="240" w:lineRule="auto"/>
              <w:rPr>
                <w:rFonts w:eastAsia="Times New Roman" w:cs="Calibri"/>
              </w:rPr>
            </w:pPr>
            <w:r>
              <w:rPr>
                <w:rFonts w:eastAsia="Times New Roman" w:cs="Calibri"/>
              </w:rPr>
              <w:t>85</w:t>
            </w:r>
          </w:p>
        </w:tc>
        <w:tc>
          <w:tcPr>
            <w:tcW w:w="3685" w:type="dxa"/>
            <w:shd w:val="clear" w:color="auto" w:fill="auto"/>
          </w:tcPr>
          <w:p w14:paraId="79C94F07" w14:textId="77777777" w:rsidR="003B2EA2" w:rsidRPr="00007CD6" w:rsidRDefault="003B2EA2" w:rsidP="003B2EA2">
            <w:pPr>
              <w:suppressAutoHyphens/>
              <w:spacing w:after="0"/>
              <w:jc w:val="both"/>
              <w:rPr>
                <w:rFonts w:eastAsia="Times New Roman" w:cs="Calibri"/>
              </w:rPr>
            </w:pPr>
            <w:r w:rsidRPr="00007CD6">
              <w:rPr>
                <w:rFonts w:eastAsia="Times New Roman" w:cs="Calibri"/>
                <w:b/>
              </w:rPr>
              <w:t>Balde</w:t>
            </w:r>
            <w:r w:rsidRPr="00007CD6">
              <w:rPr>
                <w:rFonts w:eastAsia="Times New Roman" w:cs="Calibri"/>
              </w:rPr>
              <w:t xml:space="preserve">: </w:t>
            </w:r>
            <w:r w:rsidRPr="00007CD6">
              <w:rPr>
                <w:rFonts w:eastAsia="Times New Roman" w:cs="Calibri"/>
                <w:shd w:val="clear" w:color="auto" w:fill="FFFFFF"/>
              </w:rPr>
              <w:t xml:space="preserve">Material: Polipropileno - Com alça galvanizada para transporte. - Medidor de </w:t>
            </w:r>
            <w:proofErr w:type="spellStart"/>
            <w:r w:rsidRPr="00007CD6">
              <w:rPr>
                <w:rFonts w:eastAsia="Times New Roman" w:cs="Calibri"/>
                <w:shd w:val="clear" w:color="auto" w:fill="FFFFFF"/>
              </w:rPr>
              <w:t>litragem</w:t>
            </w:r>
            <w:proofErr w:type="spellEnd"/>
            <w:r w:rsidRPr="00007CD6">
              <w:rPr>
                <w:rFonts w:eastAsia="Times New Roman" w:cs="Calibri"/>
                <w:shd w:val="clear" w:color="auto" w:fill="FFFFFF"/>
              </w:rPr>
              <w:t xml:space="preserve"> na parte interna. - Com apoio de mão na parte inferior do balde. Dimensões por modelo: 12 Litros </w:t>
            </w:r>
          </w:p>
        </w:tc>
        <w:tc>
          <w:tcPr>
            <w:tcW w:w="709" w:type="dxa"/>
            <w:shd w:val="clear" w:color="auto" w:fill="auto"/>
          </w:tcPr>
          <w:p w14:paraId="3AE9B2DC" w14:textId="77777777" w:rsidR="003B2EA2" w:rsidRPr="00007CD6" w:rsidRDefault="003B2EA2" w:rsidP="003B2EA2">
            <w:pPr>
              <w:suppressAutoHyphens/>
              <w:spacing w:after="0"/>
              <w:jc w:val="center"/>
              <w:rPr>
                <w:rFonts w:eastAsia="Times New Roman" w:cs="Calibri"/>
              </w:rPr>
            </w:pPr>
            <w:r>
              <w:rPr>
                <w:rFonts w:eastAsia="Times New Roman" w:cs="Calibri"/>
              </w:rPr>
              <w:t>02</w:t>
            </w:r>
          </w:p>
        </w:tc>
        <w:tc>
          <w:tcPr>
            <w:tcW w:w="851" w:type="dxa"/>
            <w:shd w:val="clear" w:color="auto" w:fill="auto"/>
          </w:tcPr>
          <w:p w14:paraId="327F6A61"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D20D784"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4FF8B958" w14:textId="099A5C73" w:rsidR="003B2EA2" w:rsidRPr="00007CD6" w:rsidRDefault="003B2EA2" w:rsidP="003B2EA2">
            <w:pPr>
              <w:suppressAutoHyphens/>
              <w:spacing w:after="0" w:line="240" w:lineRule="auto"/>
              <w:jc w:val="center"/>
              <w:rPr>
                <w:rFonts w:eastAsia="Times New Roman" w:cs="Calibri"/>
              </w:rPr>
            </w:pPr>
            <w:r>
              <w:rPr>
                <w:rFonts w:eastAsia="Times New Roman" w:cs="Calibri"/>
              </w:rPr>
              <w:t>10,8267</w:t>
            </w:r>
          </w:p>
        </w:tc>
        <w:tc>
          <w:tcPr>
            <w:tcW w:w="1275" w:type="dxa"/>
            <w:shd w:val="clear" w:color="auto" w:fill="auto"/>
          </w:tcPr>
          <w:p w14:paraId="13EB4F5F" w14:textId="49837DD3" w:rsidR="003B2EA2" w:rsidRPr="00007CD6" w:rsidRDefault="000D3F6C" w:rsidP="003B2EA2">
            <w:pPr>
              <w:suppressAutoHyphens/>
              <w:spacing w:after="0" w:line="240" w:lineRule="auto"/>
              <w:jc w:val="center"/>
              <w:rPr>
                <w:rFonts w:eastAsia="Times New Roman" w:cs="Calibri"/>
              </w:rPr>
            </w:pPr>
            <w:r>
              <w:rPr>
                <w:rFonts w:eastAsia="Times New Roman" w:cs="Calibri"/>
              </w:rPr>
              <w:t>21,6534</w:t>
            </w:r>
          </w:p>
        </w:tc>
      </w:tr>
      <w:tr w:rsidR="003B2EA2" w:rsidRPr="00007CD6" w14:paraId="7277BD17" w14:textId="77777777" w:rsidTr="00C7443E">
        <w:tc>
          <w:tcPr>
            <w:tcW w:w="851" w:type="dxa"/>
            <w:shd w:val="clear" w:color="auto" w:fill="auto"/>
          </w:tcPr>
          <w:p w14:paraId="41221A3D" w14:textId="77777777" w:rsidR="003B2EA2" w:rsidRPr="00007CD6" w:rsidRDefault="003B2EA2" w:rsidP="003B2EA2">
            <w:pPr>
              <w:suppressAutoHyphens/>
              <w:spacing w:after="0" w:line="240" w:lineRule="auto"/>
              <w:rPr>
                <w:rFonts w:eastAsia="Times New Roman" w:cs="Calibri"/>
              </w:rPr>
            </w:pPr>
            <w:r>
              <w:rPr>
                <w:rFonts w:eastAsia="Times New Roman" w:cs="Calibri"/>
              </w:rPr>
              <w:t>86</w:t>
            </w:r>
          </w:p>
        </w:tc>
        <w:tc>
          <w:tcPr>
            <w:tcW w:w="3685" w:type="dxa"/>
            <w:shd w:val="clear" w:color="auto" w:fill="auto"/>
          </w:tcPr>
          <w:p w14:paraId="54556A74" w14:textId="77777777" w:rsidR="003B2EA2" w:rsidRPr="00007CD6" w:rsidRDefault="003B2EA2" w:rsidP="003B2EA2">
            <w:pPr>
              <w:suppressAutoHyphens/>
              <w:spacing w:after="0"/>
              <w:jc w:val="both"/>
              <w:rPr>
                <w:rFonts w:eastAsia="Times New Roman" w:cs="Calibri"/>
              </w:rPr>
            </w:pPr>
            <w:r w:rsidRPr="00007CD6">
              <w:rPr>
                <w:rFonts w:eastAsia="Times New Roman" w:cs="Calibri"/>
                <w:b/>
              </w:rPr>
              <w:t xml:space="preserve">Balde </w:t>
            </w:r>
            <w:proofErr w:type="spellStart"/>
            <w:r w:rsidRPr="00007CD6">
              <w:rPr>
                <w:rFonts w:eastAsia="Times New Roman" w:cs="Calibri"/>
                <w:b/>
              </w:rPr>
              <w:t>Mop</w:t>
            </w:r>
            <w:proofErr w:type="spellEnd"/>
            <w:r w:rsidRPr="00007CD6">
              <w:rPr>
                <w:rFonts w:eastAsia="Times New Roman" w:cs="Calibri"/>
                <w:b/>
              </w:rPr>
              <w:t xml:space="preserve"> giratório</w:t>
            </w:r>
            <w:r w:rsidRPr="00007CD6">
              <w:rPr>
                <w:rFonts w:eastAsia="Times New Roman" w:cs="Calibri"/>
              </w:rPr>
              <w:t xml:space="preserve">: MOP em Microfibra: MOP em microfibra lavável e </w:t>
            </w:r>
            <w:proofErr w:type="spellStart"/>
            <w:r w:rsidRPr="00007CD6">
              <w:rPr>
                <w:rFonts w:eastAsia="Times New Roman" w:cs="Calibri"/>
              </w:rPr>
              <w:t>Super</w:t>
            </w:r>
            <w:proofErr w:type="spellEnd"/>
            <w:r w:rsidRPr="00007CD6">
              <w:rPr>
                <w:rFonts w:eastAsia="Times New Roman" w:cs="Calibri"/>
              </w:rPr>
              <w:t xml:space="preserve"> Absorvente - Cabo inox desmontável, material do cesto plástico</w:t>
            </w:r>
          </w:p>
        </w:tc>
        <w:tc>
          <w:tcPr>
            <w:tcW w:w="709" w:type="dxa"/>
            <w:shd w:val="clear" w:color="auto" w:fill="auto"/>
          </w:tcPr>
          <w:p w14:paraId="6BE1CB3D" w14:textId="77777777" w:rsidR="003B2EA2" w:rsidRPr="00007CD6" w:rsidRDefault="003B2EA2" w:rsidP="003B2EA2">
            <w:pPr>
              <w:suppressAutoHyphens/>
              <w:spacing w:after="0"/>
              <w:jc w:val="center"/>
              <w:rPr>
                <w:rFonts w:eastAsia="Times New Roman" w:cs="Calibri"/>
              </w:rPr>
            </w:pPr>
            <w:r>
              <w:rPr>
                <w:rFonts w:eastAsia="Times New Roman" w:cs="Calibri"/>
              </w:rPr>
              <w:t>01</w:t>
            </w:r>
          </w:p>
        </w:tc>
        <w:tc>
          <w:tcPr>
            <w:tcW w:w="851" w:type="dxa"/>
            <w:shd w:val="clear" w:color="auto" w:fill="auto"/>
          </w:tcPr>
          <w:p w14:paraId="503EE0F7"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7493CAC"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6FA95D43" w14:textId="01D968F8" w:rsidR="003B2EA2" w:rsidRPr="00007CD6" w:rsidRDefault="003B2EA2" w:rsidP="003B2EA2">
            <w:pPr>
              <w:suppressAutoHyphens/>
              <w:spacing w:after="0" w:line="240" w:lineRule="auto"/>
              <w:jc w:val="center"/>
              <w:rPr>
                <w:rFonts w:eastAsia="Times New Roman" w:cs="Calibri"/>
              </w:rPr>
            </w:pPr>
            <w:r>
              <w:rPr>
                <w:rFonts w:eastAsia="Times New Roman" w:cs="Calibri"/>
              </w:rPr>
              <w:t>196,6667</w:t>
            </w:r>
          </w:p>
        </w:tc>
        <w:tc>
          <w:tcPr>
            <w:tcW w:w="1275" w:type="dxa"/>
            <w:shd w:val="clear" w:color="auto" w:fill="auto"/>
          </w:tcPr>
          <w:p w14:paraId="4F6BB7D1" w14:textId="4C3D5449" w:rsidR="003B2EA2" w:rsidRPr="00007CD6" w:rsidRDefault="000D3F6C" w:rsidP="003B2EA2">
            <w:pPr>
              <w:suppressAutoHyphens/>
              <w:spacing w:after="0" w:line="240" w:lineRule="auto"/>
              <w:jc w:val="center"/>
              <w:rPr>
                <w:rFonts w:eastAsia="Times New Roman" w:cs="Calibri"/>
              </w:rPr>
            </w:pPr>
            <w:r>
              <w:rPr>
                <w:rFonts w:eastAsia="Times New Roman" w:cs="Calibri"/>
              </w:rPr>
              <w:t>196,6667</w:t>
            </w:r>
          </w:p>
        </w:tc>
      </w:tr>
      <w:tr w:rsidR="003B2EA2" w:rsidRPr="00007CD6" w14:paraId="3AADC85A" w14:textId="77777777" w:rsidTr="00C7443E">
        <w:tc>
          <w:tcPr>
            <w:tcW w:w="851" w:type="dxa"/>
            <w:shd w:val="clear" w:color="auto" w:fill="auto"/>
          </w:tcPr>
          <w:p w14:paraId="769E1855" w14:textId="77777777" w:rsidR="003B2EA2" w:rsidRPr="00007CD6" w:rsidRDefault="003B2EA2" w:rsidP="003B2EA2">
            <w:pPr>
              <w:suppressAutoHyphens/>
              <w:spacing w:after="0" w:line="240" w:lineRule="auto"/>
              <w:rPr>
                <w:rFonts w:eastAsia="Times New Roman" w:cs="Calibri"/>
              </w:rPr>
            </w:pPr>
            <w:r>
              <w:rPr>
                <w:rFonts w:eastAsia="Times New Roman" w:cs="Calibri"/>
              </w:rPr>
              <w:lastRenderedPageBreak/>
              <w:t>87</w:t>
            </w:r>
          </w:p>
        </w:tc>
        <w:tc>
          <w:tcPr>
            <w:tcW w:w="3685" w:type="dxa"/>
            <w:shd w:val="clear" w:color="auto" w:fill="auto"/>
          </w:tcPr>
          <w:p w14:paraId="2A18742F" w14:textId="77777777" w:rsidR="003B2EA2" w:rsidRPr="00007CD6" w:rsidRDefault="003B2EA2" w:rsidP="003B2EA2">
            <w:pPr>
              <w:suppressAutoHyphens/>
              <w:spacing w:after="0"/>
              <w:jc w:val="both"/>
              <w:rPr>
                <w:rFonts w:eastAsia="Times New Roman" w:cs="Calibri"/>
              </w:rPr>
            </w:pPr>
            <w:r w:rsidRPr="00007CD6">
              <w:rPr>
                <w:rFonts w:eastAsia="Times New Roman" w:cs="Calibri"/>
                <w:b/>
              </w:rPr>
              <w:t>Botas PVC</w:t>
            </w:r>
            <w:r w:rsidRPr="00007CD6">
              <w:rPr>
                <w:rFonts w:eastAsia="Times New Roman" w:cs="Calibri"/>
              </w:rPr>
              <w:t>: Botas cano médio, forrada - par</w:t>
            </w:r>
          </w:p>
        </w:tc>
        <w:tc>
          <w:tcPr>
            <w:tcW w:w="709" w:type="dxa"/>
            <w:shd w:val="clear" w:color="auto" w:fill="auto"/>
          </w:tcPr>
          <w:p w14:paraId="072DF9EE" w14:textId="77777777" w:rsidR="003B2EA2" w:rsidRPr="00007CD6" w:rsidRDefault="003B2EA2" w:rsidP="003B2EA2">
            <w:pPr>
              <w:suppressAutoHyphens/>
              <w:spacing w:after="0"/>
              <w:jc w:val="center"/>
              <w:rPr>
                <w:rFonts w:eastAsia="Times New Roman" w:cs="Calibri"/>
              </w:rPr>
            </w:pPr>
            <w:r>
              <w:rPr>
                <w:rFonts w:eastAsia="Times New Roman" w:cs="Calibri"/>
              </w:rPr>
              <w:t>01</w:t>
            </w:r>
          </w:p>
        </w:tc>
        <w:tc>
          <w:tcPr>
            <w:tcW w:w="851" w:type="dxa"/>
            <w:shd w:val="clear" w:color="auto" w:fill="auto"/>
          </w:tcPr>
          <w:p w14:paraId="09D9E48C"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07219479"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2E498F9E" w14:textId="0C9CA69F" w:rsidR="003B2EA2" w:rsidRPr="00007CD6" w:rsidRDefault="003B2EA2" w:rsidP="003B2EA2">
            <w:pPr>
              <w:suppressAutoHyphens/>
              <w:spacing w:after="0" w:line="240" w:lineRule="auto"/>
              <w:jc w:val="center"/>
              <w:rPr>
                <w:rFonts w:eastAsia="Times New Roman" w:cs="Calibri"/>
              </w:rPr>
            </w:pPr>
            <w:r>
              <w:rPr>
                <w:rFonts w:eastAsia="Times New Roman" w:cs="Calibri"/>
              </w:rPr>
              <w:t>56,6667</w:t>
            </w:r>
          </w:p>
        </w:tc>
        <w:tc>
          <w:tcPr>
            <w:tcW w:w="1275" w:type="dxa"/>
            <w:shd w:val="clear" w:color="auto" w:fill="auto"/>
          </w:tcPr>
          <w:p w14:paraId="571779F0" w14:textId="544936CC" w:rsidR="003B2EA2" w:rsidRPr="00007CD6" w:rsidRDefault="000D3F6C" w:rsidP="003B2EA2">
            <w:pPr>
              <w:suppressAutoHyphens/>
              <w:spacing w:after="0" w:line="240" w:lineRule="auto"/>
              <w:jc w:val="center"/>
              <w:rPr>
                <w:rFonts w:eastAsia="Times New Roman" w:cs="Calibri"/>
              </w:rPr>
            </w:pPr>
            <w:r>
              <w:rPr>
                <w:rFonts w:eastAsia="Times New Roman" w:cs="Calibri"/>
              </w:rPr>
              <w:t>56,6667</w:t>
            </w:r>
          </w:p>
        </w:tc>
      </w:tr>
      <w:tr w:rsidR="003B2EA2" w:rsidRPr="00007CD6" w14:paraId="1FBCC1CD" w14:textId="77777777" w:rsidTr="00C7443E">
        <w:tc>
          <w:tcPr>
            <w:tcW w:w="851" w:type="dxa"/>
            <w:shd w:val="clear" w:color="auto" w:fill="auto"/>
          </w:tcPr>
          <w:p w14:paraId="37EBE835" w14:textId="77777777" w:rsidR="003B2EA2" w:rsidRPr="00007CD6" w:rsidRDefault="003B2EA2" w:rsidP="003B2EA2">
            <w:pPr>
              <w:suppressAutoHyphens/>
              <w:spacing w:after="0" w:line="240" w:lineRule="auto"/>
              <w:rPr>
                <w:rFonts w:eastAsia="Times New Roman" w:cs="Calibri"/>
              </w:rPr>
            </w:pPr>
            <w:r>
              <w:rPr>
                <w:rFonts w:eastAsia="Times New Roman" w:cs="Calibri"/>
              </w:rPr>
              <w:t>88</w:t>
            </w:r>
          </w:p>
        </w:tc>
        <w:tc>
          <w:tcPr>
            <w:tcW w:w="3685" w:type="dxa"/>
            <w:shd w:val="clear" w:color="auto" w:fill="auto"/>
          </w:tcPr>
          <w:p w14:paraId="703805FA" w14:textId="77777777" w:rsidR="003B2EA2" w:rsidRPr="00007CD6" w:rsidRDefault="003B2EA2" w:rsidP="003B2EA2">
            <w:pPr>
              <w:suppressAutoHyphens/>
              <w:spacing w:after="0"/>
              <w:jc w:val="both"/>
              <w:rPr>
                <w:rFonts w:eastAsia="Times New Roman" w:cs="Calibri"/>
              </w:rPr>
            </w:pPr>
            <w:r w:rsidRPr="00007CD6">
              <w:rPr>
                <w:rFonts w:eastAsia="Times New Roman" w:cs="Calibri"/>
                <w:b/>
              </w:rPr>
              <w:t>Cera acrílica 5lt (galão)</w:t>
            </w:r>
            <w:r w:rsidRPr="00007CD6">
              <w:rPr>
                <w:rFonts w:eastAsia="Times New Roman" w:cs="Calibri"/>
              </w:rPr>
              <w:t xml:space="preserve">: Aspecto: líquido, </w:t>
            </w:r>
            <w:proofErr w:type="spellStart"/>
            <w:r w:rsidRPr="00007CD6">
              <w:rPr>
                <w:rFonts w:eastAsia="Times New Roman" w:cs="Calibri"/>
              </w:rPr>
              <w:t>ph</w:t>
            </w:r>
            <w:proofErr w:type="spellEnd"/>
            <w:r w:rsidRPr="00007CD6">
              <w:rPr>
                <w:rFonts w:eastAsia="Times New Roman" w:cs="Calibri"/>
              </w:rPr>
              <w:t xml:space="preserve"> (tal qual) 7,5-8,8, cor: incolor, impermeabilizante, antiderrapante, </w:t>
            </w:r>
            <w:r w:rsidRPr="00007CD6">
              <w:rPr>
                <w:rFonts w:eastAsia="Times New Roman" w:cs="Calibri"/>
                <w:shd w:val="clear" w:color="auto" w:fill="FFFFFF"/>
              </w:rPr>
              <w:t xml:space="preserve">aplicação: pisos cerâmicos, granitos, mármore e </w:t>
            </w:r>
            <w:proofErr w:type="spellStart"/>
            <w:r w:rsidRPr="00007CD6">
              <w:rPr>
                <w:rFonts w:eastAsia="Times New Roman" w:cs="Calibri"/>
                <w:shd w:val="clear" w:color="auto" w:fill="FFFFFF"/>
              </w:rPr>
              <w:t>paviflex</w:t>
            </w:r>
            <w:proofErr w:type="spellEnd"/>
          </w:p>
        </w:tc>
        <w:tc>
          <w:tcPr>
            <w:tcW w:w="709" w:type="dxa"/>
            <w:shd w:val="clear" w:color="auto" w:fill="auto"/>
          </w:tcPr>
          <w:p w14:paraId="304A4806" w14:textId="30A37925" w:rsidR="003B2EA2" w:rsidRPr="00007CD6" w:rsidRDefault="003B2EA2" w:rsidP="003B2EA2">
            <w:pPr>
              <w:suppressAutoHyphens/>
              <w:spacing w:after="0"/>
              <w:jc w:val="center"/>
              <w:rPr>
                <w:rFonts w:eastAsia="Times New Roman" w:cs="Calibri"/>
              </w:rPr>
            </w:pPr>
            <w:r>
              <w:rPr>
                <w:rFonts w:eastAsia="Times New Roman" w:cs="Calibri"/>
              </w:rPr>
              <w:t>09</w:t>
            </w:r>
          </w:p>
        </w:tc>
        <w:tc>
          <w:tcPr>
            <w:tcW w:w="851" w:type="dxa"/>
            <w:shd w:val="clear" w:color="auto" w:fill="auto"/>
          </w:tcPr>
          <w:p w14:paraId="2CB9DFEE"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71D06774"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631DBD9B" w14:textId="70B0E1E6" w:rsidR="003B2EA2" w:rsidRPr="00007CD6" w:rsidRDefault="003B2EA2" w:rsidP="003B2EA2">
            <w:pPr>
              <w:suppressAutoHyphens/>
              <w:spacing w:after="0" w:line="240" w:lineRule="auto"/>
              <w:jc w:val="center"/>
              <w:rPr>
                <w:rFonts w:eastAsia="Times New Roman" w:cs="Calibri"/>
              </w:rPr>
            </w:pPr>
            <w:r>
              <w:rPr>
                <w:rFonts w:eastAsia="Times New Roman" w:cs="Calibri"/>
              </w:rPr>
              <w:t>96,6667</w:t>
            </w:r>
          </w:p>
        </w:tc>
        <w:tc>
          <w:tcPr>
            <w:tcW w:w="1275" w:type="dxa"/>
            <w:shd w:val="clear" w:color="auto" w:fill="auto"/>
          </w:tcPr>
          <w:p w14:paraId="06FFD5E1" w14:textId="293109F8" w:rsidR="003B2EA2" w:rsidRPr="00007CD6" w:rsidRDefault="000D3F6C" w:rsidP="003B2EA2">
            <w:pPr>
              <w:suppressAutoHyphens/>
              <w:spacing w:after="0" w:line="240" w:lineRule="auto"/>
              <w:jc w:val="center"/>
              <w:rPr>
                <w:rFonts w:eastAsia="Times New Roman" w:cs="Calibri"/>
              </w:rPr>
            </w:pPr>
            <w:r>
              <w:rPr>
                <w:rFonts w:eastAsia="Times New Roman" w:cs="Calibri"/>
              </w:rPr>
              <w:t>870,0003</w:t>
            </w:r>
          </w:p>
        </w:tc>
      </w:tr>
      <w:tr w:rsidR="003B2EA2" w:rsidRPr="00007CD6" w14:paraId="1DC3D51E" w14:textId="77777777" w:rsidTr="00C7443E">
        <w:tc>
          <w:tcPr>
            <w:tcW w:w="851" w:type="dxa"/>
            <w:shd w:val="clear" w:color="auto" w:fill="auto"/>
          </w:tcPr>
          <w:p w14:paraId="27639DA1" w14:textId="77777777" w:rsidR="003B2EA2" w:rsidRPr="00007CD6" w:rsidRDefault="003B2EA2" w:rsidP="003B2EA2">
            <w:pPr>
              <w:suppressAutoHyphens/>
              <w:spacing w:after="0" w:line="240" w:lineRule="auto"/>
              <w:rPr>
                <w:rFonts w:eastAsia="Times New Roman" w:cs="Calibri"/>
              </w:rPr>
            </w:pPr>
            <w:r>
              <w:rPr>
                <w:rFonts w:eastAsia="Times New Roman" w:cs="Calibri"/>
              </w:rPr>
              <w:t>89</w:t>
            </w:r>
          </w:p>
        </w:tc>
        <w:tc>
          <w:tcPr>
            <w:tcW w:w="3685" w:type="dxa"/>
            <w:shd w:val="clear" w:color="auto" w:fill="auto"/>
          </w:tcPr>
          <w:p w14:paraId="33A30042" w14:textId="77777777" w:rsidR="003B2EA2" w:rsidRPr="00007CD6" w:rsidRDefault="003B2EA2" w:rsidP="003B2EA2">
            <w:pPr>
              <w:suppressAutoHyphens/>
              <w:spacing w:after="0"/>
              <w:jc w:val="both"/>
              <w:rPr>
                <w:rFonts w:eastAsia="Times New Roman" w:cs="Calibri"/>
              </w:rPr>
            </w:pPr>
            <w:r w:rsidRPr="00007CD6">
              <w:rPr>
                <w:rFonts w:eastAsia="Times New Roman" w:cs="Calibri"/>
                <w:b/>
              </w:rPr>
              <w:t xml:space="preserve">Cesto para lixo 64 </w:t>
            </w:r>
            <w:proofErr w:type="spellStart"/>
            <w:r w:rsidRPr="00007CD6">
              <w:rPr>
                <w:rFonts w:eastAsia="Times New Roman" w:cs="Calibri"/>
                <w:b/>
              </w:rPr>
              <w:t>lt</w:t>
            </w:r>
            <w:proofErr w:type="spellEnd"/>
            <w:r w:rsidRPr="00007CD6">
              <w:rPr>
                <w:rFonts w:eastAsia="Times New Roman" w:cs="Calibri"/>
                <w:b/>
              </w:rPr>
              <w:t xml:space="preserve">: </w:t>
            </w:r>
            <w:r w:rsidRPr="00007CD6">
              <w:rPr>
                <w:rFonts w:eastAsia="Times New Roman" w:cs="Calibri"/>
              </w:rPr>
              <w:t>com tampa Material de estrutura: plástico resistente, material da tampa: plástico, abertura manual</w:t>
            </w:r>
          </w:p>
        </w:tc>
        <w:tc>
          <w:tcPr>
            <w:tcW w:w="709" w:type="dxa"/>
            <w:shd w:val="clear" w:color="auto" w:fill="auto"/>
          </w:tcPr>
          <w:p w14:paraId="0F4DA47E" w14:textId="77777777" w:rsidR="003B2EA2" w:rsidRPr="00007CD6" w:rsidRDefault="003B2EA2" w:rsidP="003B2EA2">
            <w:pPr>
              <w:suppressAutoHyphens/>
              <w:spacing w:after="0"/>
              <w:jc w:val="center"/>
              <w:rPr>
                <w:rFonts w:eastAsia="Times New Roman" w:cs="Calibri"/>
              </w:rPr>
            </w:pPr>
            <w:r>
              <w:rPr>
                <w:rFonts w:eastAsia="Times New Roman" w:cs="Calibri"/>
              </w:rPr>
              <w:t>03</w:t>
            </w:r>
          </w:p>
        </w:tc>
        <w:tc>
          <w:tcPr>
            <w:tcW w:w="851" w:type="dxa"/>
            <w:shd w:val="clear" w:color="auto" w:fill="auto"/>
          </w:tcPr>
          <w:p w14:paraId="30AC3850"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9F913ED"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437E5426" w14:textId="4CD737F8" w:rsidR="003B2EA2" w:rsidRPr="00007CD6" w:rsidRDefault="003B2EA2" w:rsidP="003B2EA2">
            <w:pPr>
              <w:suppressAutoHyphens/>
              <w:spacing w:after="0" w:line="240" w:lineRule="auto"/>
              <w:jc w:val="center"/>
              <w:rPr>
                <w:rFonts w:eastAsia="Times New Roman" w:cs="Calibri"/>
              </w:rPr>
            </w:pPr>
            <w:r>
              <w:rPr>
                <w:rFonts w:eastAsia="Times New Roman" w:cs="Calibri"/>
              </w:rPr>
              <w:t>79,9633</w:t>
            </w:r>
          </w:p>
        </w:tc>
        <w:tc>
          <w:tcPr>
            <w:tcW w:w="1275" w:type="dxa"/>
            <w:shd w:val="clear" w:color="auto" w:fill="auto"/>
          </w:tcPr>
          <w:p w14:paraId="606F029B" w14:textId="7EF6F60F" w:rsidR="003B2EA2" w:rsidRPr="00007CD6" w:rsidRDefault="000D3F6C" w:rsidP="003B2EA2">
            <w:pPr>
              <w:suppressAutoHyphens/>
              <w:spacing w:after="0" w:line="240" w:lineRule="auto"/>
              <w:jc w:val="center"/>
              <w:rPr>
                <w:rFonts w:eastAsia="Times New Roman" w:cs="Calibri"/>
              </w:rPr>
            </w:pPr>
            <w:r>
              <w:rPr>
                <w:rFonts w:eastAsia="Times New Roman" w:cs="Calibri"/>
              </w:rPr>
              <w:t>239,8899</w:t>
            </w:r>
          </w:p>
        </w:tc>
      </w:tr>
      <w:tr w:rsidR="003B2EA2" w:rsidRPr="00007CD6" w14:paraId="0BE17B56" w14:textId="77777777" w:rsidTr="00C7443E">
        <w:tc>
          <w:tcPr>
            <w:tcW w:w="851" w:type="dxa"/>
            <w:shd w:val="clear" w:color="auto" w:fill="auto"/>
          </w:tcPr>
          <w:p w14:paraId="7CD3AD72" w14:textId="77777777" w:rsidR="003B2EA2" w:rsidRPr="00007CD6" w:rsidRDefault="003B2EA2" w:rsidP="003B2EA2">
            <w:pPr>
              <w:suppressAutoHyphens/>
              <w:spacing w:after="0" w:line="240" w:lineRule="auto"/>
              <w:rPr>
                <w:rFonts w:eastAsia="Times New Roman" w:cs="Calibri"/>
              </w:rPr>
            </w:pPr>
            <w:r>
              <w:rPr>
                <w:rFonts w:eastAsia="Times New Roman" w:cs="Calibri"/>
              </w:rPr>
              <w:t>90</w:t>
            </w:r>
          </w:p>
        </w:tc>
        <w:tc>
          <w:tcPr>
            <w:tcW w:w="3685" w:type="dxa"/>
            <w:shd w:val="clear" w:color="auto" w:fill="auto"/>
          </w:tcPr>
          <w:p w14:paraId="5FB1EE8A" w14:textId="77777777" w:rsidR="003B2EA2" w:rsidRPr="00007CD6" w:rsidRDefault="003B2EA2" w:rsidP="003B2EA2">
            <w:pPr>
              <w:suppressAutoHyphens/>
              <w:spacing w:after="0"/>
              <w:jc w:val="both"/>
              <w:rPr>
                <w:rFonts w:eastAsia="Times New Roman" w:cs="Calibri"/>
              </w:rPr>
            </w:pPr>
            <w:r w:rsidRPr="00007CD6">
              <w:rPr>
                <w:rFonts w:eastAsia="Times New Roman" w:cs="Calibri"/>
                <w:b/>
              </w:rPr>
              <w:t xml:space="preserve">Cesto para lixo com tampa e pedal 14 </w:t>
            </w:r>
            <w:proofErr w:type="spellStart"/>
            <w:r w:rsidRPr="00007CD6">
              <w:rPr>
                <w:rFonts w:eastAsia="Times New Roman" w:cs="Calibri"/>
                <w:b/>
              </w:rPr>
              <w:t>lt</w:t>
            </w:r>
            <w:proofErr w:type="spellEnd"/>
            <w:r w:rsidRPr="00007CD6">
              <w:rPr>
                <w:rFonts w:eastAsia="Times New Roman" w:cs="Calibri"/>
                <w:b/>
              </w:rPr>
              <w:t>:</w:t>
            </w:r>
            <w:r w:rsidRPr="00007CD6">
              <w:rPr>
                <w:rFonts w:eastAsia="Times New Roman" w:cs="Calibri"/>
              </w:rPr>
              <w:t xml:space="preserve"> Material de estrutura: plástico resistente, abertura pedal</w:t>
            </w:r>
          </w:p>
        </w:tc>
        <w:tc>
          <w:tcPr>
            <w:tcW w:w="709" w:type="dxa"/>
            <w:shd w:val="clear" w:color="auto" w:fill="auto"/>
          </w:tcPr>
          <w:p w14:paraId="48191559" w14:textId="77777777" w:rsidR="003B2EA2" w:rsidRPr="00007CD6" w:rsidRDefault="003B2EA2" w:rsidP="003B2EA2">
            <w:pPr>
              <w:suppressAutoHyphens/>
              <w:spacing w:after="0"/>
              <w:jc w:val="center"/>
              <w:rPr>
                <w:rFonts w:eastAsia="Times New Roman" w:cs="Calibri"/>
              </w:rPr>
            </w:pPr>
            <w:r>
              <w:rPr>
                <w:rFonts w:eastAsia="Times New Roman" w:cs="Calibri"/>
              </w:rPr>
              <w:t>07</w:t>
            </w:r>
          </w:p>
        </w:tc>
        <w:tc>
          <w:tcPr>
            <w:tcW w:w="851" w:type="dxa"/>
            <w:shd w:val="clear" w:color="auto" w:fill="auto"/>
          </w:tcPr>
          <w:p w14:paraId="0554E2C8"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248CD844"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4A5178BA" w14:textId="778B06B9" w:rsidR="003B2EA2" w:rsidRPr="00007CD6" w:rsidRDefault="003B2EA2" w:rsidP="003B2EA2">
            <w:pPr>
              <w:suppressAutoHyphens/>
              <w:spacing w:after="0" w:line="240" w:lineRule="auto"/>
              <w:jc w:val="center"/>
              <w:rPr>
                <w:rFonts w:eastAsia="Times New Roman" w:cs="Calibri"/>
              </w:rPr>
            </w:pPr>
            <w:r>
              <w:rPr>
                <w:rFonts w:eastAsia="Times New Roman" w:cs="Calibri"/>
              </w:rPr>
              <w:t>30,1633</w:t>
            </w:r>
          </w:p>
        </w:tc>
        <w:tc>
          <w:tcPr>
            <w:tcW w:w="1275" w:type="dxa"/>
            <w:shd w:val="clear" w:color="auto" w:fill="auto"/>
          </w:tcPr>
          <w:p w14:paraId="3291511C" w14:textId="5EEE8767" w:rsidR="003B2EA2" w:rsidRPr="00007CD6" w:rsidRDefault="000D3F6C" w:rsidP="003B2EA2">
            <w:pPr>
              <w:suppressAutoHyphens/>
              <w:spacing w:after="0" w:line="240" w:lineRule="auto"/>
              <w:jc w:val="center"/>
              <w:rPr>
                <w:rFonts w:eastAsia="Times New Roman" w:cs="Calibri"/>
              </w:rPr>
            </w:pPr>
            <w:r>
              <w:rPr>
                <w:rFonts w:eastAsia="Times New Roman" w:cs="Calibri"/>
              </w:rPr>
              <w:t>211,1431</w:t>
            </w:r>
          </w:p>
        </w:tc>
      </w:tr>
      <w:tr w:rsidR="003B2EA2" w:rsidRPr="00007CD6" w14:paraId="0DD5DB74" w14:textId="77777777" w:rsidTr="00C7443E">
        <w:tc>
          <w:tcPr>
            <w:tcW w:w="851" w:type="dxa"/>
            <w:shd w:val="clear" w:color="auto" w:fill="auto"/>
          </w:tcPr>
          <w:p w14:paraId="644555C0" w14:textId="77777777" w:rsidR="003B2EA2" w:rsidRPr="00007CD6" w:rsidRDefault="003B2EA2" w:rsidP="003B2EA2">
            <w:pPr>
              <w:suppressAutoHyphens/>
              <w:spacing w:after="0" w:line="240" w:lineRule="auto"/>
              <w:rPr>
                <w:rFonts w:eastAsia="Times New Roman" w:cs="Calibri"/>
              </w:rPr>
            </w:pPr>
            <w:r>
              <w:rPr>
                <w:rFonts w:eastAsia="Times New Roman" w:cs="Calibri"/>
              </w:rPr>
              <w:t>91</w:t>
            </w:r>
          </w:p>
        </w:tc>
        <w:tc>
          <w:tcPr>
            <w:tcW w:w="3685" w:type="dxa"/>
            <w:shd w:val="clear" w:color="auto" w:fill="auto"/>
          </w:tcPr>
          <w:p w14:paraId="52F799D7" w14:textId="77777777" w:rsidR="003B2EA2" w:rsidRPr="00007CD6" w:rsidRDefault="003B2EA2" w:rsidP="003B2EA2">
            <w:pPr>
              <w:suppressAutoHyphens/>
              <w:spacing w:after="0"/>
              <w:jc w:val="both"/>
              <w:rPr>
                <w:rFonts w:eastAsia="Times New Roman" w:cs="Calibri"/>
              </w:rPr>
            </w:pPr>
            <w:r w:rsidRPr="00007CD6">
              <w:rPr>
                <w:rFonts w:eastAsia="Times New Roman" w:cs="Calibri"/>
                <w:b/>
              </w:rPr>
              <w:t xml:space="preserve">Desinfetante frasco 2 </w:t>
            </w:r>
            <w:proofErr w:type="spellStart"/>
            <w:r w:rsidRPr="00007CD6">
              <w:rPr>
                <w:rFonts w:eastAsia="Times New Roman" w:cs="Calibri"/>
                <w:b/>
              </w:rPr>
              <w:t>lt</w:t>
            </w:r>
            <w:proofErr w:type="spellEnd"/>
            <w:r w:rsidRPr="00007CD6">
              <w:rPr>
                <w:rFonts w:eastAsia="Times New Roman" w:cs="Calibri"/>
                <w:b/>
              </w:rPr>
              <w:t>:</w:t>
            </w:r>
            <w:r w:rsidRPr="00007CD6">
              <w:rPr>
                <w:rFonts w:eastAsia="Times New Roman" w:cs="Calibri"/>
              </w:rPr>
              <w:t xml:space="preserve"> Desinfetante líquido com ação bactericida e germicida, fragrância: </w:t>
            </w:r>
            <w:proofErr w:type="spellStart"/>
            <w:r w:rsidRPr="00007CD6">
              <w:rPr>
                <w:rFonts w:eastAsia="Times New Roman" w:cs="Calibri"/>
              </w:rPr>
              <w:t>citrus</w:t>
            </w:r>
            <w:proofErr w:type="spellEnd"/>
            <w:r w:rsidRPr="00007CD6">
              <w:rPr>
                <w:rFonts w:eastAsia="Times New Roman" w:cs="Calibri"/>
              </w:rPr>
              <w:t>, eucalipto, floral, jasmim, lavanda, pinho</w:t>
            </w:r>
          </w:p>
        </w:tc>
        <w:tc>
          <w:tcPr>
            <w:tcW w:w="709" w:type="dxa"/>
            <w:shd w:val="clear" w:color="auto" w:fill="auto"/>
          </w:tcPr>
          <w:p w14:paraId="7FD5A6F1" w14:textId="77777777" w:rsidR="003B2EA2" w:rsidRPr="00007CD6" w:rsidRDefault="003B2EA2" w:rsidP="003B2EA2">
            <w:pPr>
              <w:suppressAutoHyphens/>
              <w:spacing w:after="0"/>
              <w:jc w:val="center"/>
              <w:rPr>
                <w:rFonts w:eastAsia="Times New Roman" w:cs="Calibri"/>
              </w:rPr>
            </w:pPr>
            <w:r>
              <w:rPr>
                <w:rFonts w:eastAsia="Times New Roman" w:cs="Calibri"/>
              </w:rPr>
              <w:t>20</w:t>
            </w:r>
          </w:p>
        </w:tc>
        <w:tc>
          <w:tcPr>
            <w:tcW w:w="851" w:type="dxa"/>
            <w:shd w:val="clear" w:color="auto" w:fill="auto"/>
          </w:tcPr>
          <w:p w14:paraId="42726396"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9634B08"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31424E12" w14:textId="2B8DDB0C" w:rsidR="003B2EA2" w:rsidRPr="00007CD6" w:rsidRDefault="003B2EA2" w:rsidP="003B2EA2">
            <w:pPr>
              <w:suppressAutoHyphens/>
              <w:spacing w:after="0" w:line="240" w:lineRule="auto"/>
              <w:jc w:val="center"/>
              <w:rPr>
                <w:rFonts w:eastAsia="Times New Roman" w:cs="Calibri"/>
              </w:rPr>
            </w:pPr>
            <w:r>
              <w:rPr>
                <w:rFonts w:eastAsia="Times New Roman" w:cs="Calibri"/>
              </w:rPr>
              <w:t>6,8333</w:t>
            </w:r>
          </w:p>
        </w:tc>
        <w:tc>
          <w:tcPr>
            <w:tcW w:w="1275" w:type="dxa"/>
            <w:shd w:val="clear" w:color="auto" w:fill="auto"/>
          </w:tcPr>
          <w:p w14:paraId="57B9CC0C" w14:textId="17728065" w:rsidR="003B2EA2" w:rsidRPr="00007CD6" w:rsidRDefault="000D3F6C" w:rsidP="003B2EA2">
            <w:pPr>
              <w:suppressAutoHyphens/>
              <w:spacing w:after="0" w:line="240" w:lineRule="auto"/>
              <w:jc w:val="center"/>
              <w:rPr>
                <w:rFonts w:eastAsia="Times New Roman" w:cs="Calibri"/>
              </w:rPr>
            </w:pPr>
            <w:r>
              <w:rPr>
                <w:rFonts w:eastAsia="Times New Roman" w:cs="Calibri"/>
              </w:rPr>
              <w:t>136,666</w:t>
            </w:r>
          </w:p>
        </w:tc>
      </w:tr>
      <w:tr w:rsidR="003B2EA2" w:rsidRPr="00007CD6" w14:paraId="405A705E" w14:textId="77777777" w:rsidTr="00C7443E">
        <w:tc>
          <w:tcPr>
            <w:tcW w:w="851" w:type="dxa"/>
            <w:shd w:val="clear" w:color="auto" w:fill="auto"/>
          </w:tcPr>
          <w:p w14:paraId="6050A49D" w14:textId="77777777" w:rsidR="003B2EA2" w:rsidRPr="00007CD6" w:rsidRDefault="003B2EA2" w:rsidP="003B2EA2">
            <w:pPr>
              <w:suppressAutoHyphens/>
              <w:spacing w:after="0" w:line="240" w:lineRule="auto"/>
              <w:rPr>
                <w:rFonts w:eastAsia="Times New Roman" w:cs="Calibri"/>
              </w:rPr>
            </w:pPr>
            <w:r>
              <w:rPr>
                <w:rFonts w:eastAsia="Times New Roman" w:cs="Calibri"/>
              </w:rPr>
              <w:t>92</w:t>
            </w:r>
          </w:p>
        </w:tc>
        <w:tc>
          <w:tcPr>
            <w:tcW w:w="3685" w:type="dxa"/>
            <w:shd w:val="clear" w:color="auto" w:fill="auto"/>
          </w:tcPr>
          <w:p w14:paraId="10C81313"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Detergente 500ml</w:t>
            </w:r>
          </w:p>
        </w:tc>
        <w:tc>
          <w:tcPr>
            <w:tcW w:w="709" w:type="dxa"/>
            <w:shd w:val="clear" w:color="auto" w:fill="auto"/>
          </w:tcPr>
          <w:p w14:paraId="669072ED" w14:textId="77777777" w:rsidR="003B2EA2" w:rsidRPr="00007CD6" w:rsidRDefault="003B2EA2" w:rsidP="003B2EA2">
            <w:pPr>
              <w:suppressAutoHyphens/>
              <w:spacing w:after="0"/>
              <w:jc w:val="center"/>
              <w:rPr>
                <w:rFonts w:eastAsia="Times New Roman" w:cs="Calibri"/>
              </w:rPr>
            </w:pPr>
            <w:r>
              <w:rPr>
                <w:rFonts w:eastAsia="Times New Roman" w:cs="Calibri"/>
              </w:rPr>
              <w:t>45</w:t>
            </w:r>
          </w:p>
        </w:tc>
        <w:tc>
          <w:tcPr>
            <w:tcW w:w="851" w:type="dxa"/>
            <w:shd w:val="clear" w:color="auto" w:fill="auto"/>
          </w:tcPr>
          <w:p w14:paraId="4E95E2AF"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672645B0"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424C6347" w14:textId="7C192E4D" w:rsidR="003B2EA2" w:rsidRPr="00007CD6" w:rsidRDefault="003B2EA2" w:rsidP="003B2EA2">
            <w:pPr>
              <w:suppressAutoHyphens/>
              <w:spacing w:after="0" w:line="240" w:lineRule="auto"/>
              <w:jc w:val="center"/>
              <w:rPr>
                <w:rFonts w:eastAsia="Times New Roman" w:cs="Calibri"/>
              </w:rPr>
            </w:pPr>
            <w:r>
              <w:rPr>
                <w:rFonts w:eastAsia="Times New Roman" w:cs="Calibri"/>
              </w:rPr>
              <w:t>2,6667</w:t>
            </w:r>
          </w:p>
        </w:tc>
        <w:tc>
          <w:tcPr>
            <w:tcW w:w="1275" w:type="dxa"/>
            <w:shd w:val="clear" w:color="auto" w:fill="auto"/>
          </w:tcPr>
          <w:p w14:paraId="07897BAE" w14:textId="6F9E32B3" w:rsidR="003B2EA2" w:rsidRPr="00007CD6" w:rsidRDefault="000D3F6C" w:rsidP="003B2EA2">
            <w:pPr>
              <w:suppressAutoHyphens/>
              <w:spacing w:after="0" w:line="240" w:lineRule="auto"/>
              <w:jc w:val="center"/>
              <w:rPr>
                <w:rFonts w:eastAsia="Times New Roman" w:cs="Calibri"/>
              </w:rPr>
            </w:pPr>
            <w:r>
              <w:rPr>
                <w:rFonts w:eastAsia="Times New Roman" w:cs="Calibri"/>
              </w:rPr>
              <w:t>120,0015</w:t>
            </w:r>
          </w:p>
        </w:tc>
      </w:tr>
      <w:tr w:rsidR="003B2EA2" w:rsidRPr="00007CD6" w14:paraId="32AD4C35" w14:textId="77777777" w:rsidTr="00C7443E">
        <w:tc>
          <w:tcPr>
            <w:tcW w:w="851" w:type="dxa"/>
            <w:shd w:val="clear" w:color="auto" w:fill="auto"/>
          </w:tcPr>
          <w:p w14:paraId="68959BCA" w14:textId="77777777" w:rsidR="003B2EA2" w:rsidRPr="00007CD6" w:rsidRDefault="003B2EA2" w:rsidP="003B2EA2">
            <w:pPr>
              <w:suppressAutoHyphens/>
              <w:spacing w:after="0" w:line="240" w:lineRule="auto"/>
              <w:rPr>
                <w:rFonts w:eastAsia="Times New Roman" w:cs="Calibri"/>
              </w:rPr>
            </w:pPr>
            <w:r>
              <w:rPr>
                <w:rFonts w:eastAsia="Times New Roman" w:cs="Calibri"/>
              </w:rPr>
              <w:t>93</w:t>
            </w:r>
          </w:p>
        </w:tc>
        <w:tc>
          <w:tcPr>
            <w:tcW w:w="3685" w:type="dxa"/>
            <w:shd w:val="clear" w:color="auto" w:fill="auto"/>
          </w:tcPr>
          <w:p w14:paraId="4E8685D3"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Esponja de aço 60g</w:t>
            </w:r>
          </w:p>
        </w:tc>
        <w:tc>
          <w:tcPr>
            <w:tcW w:w="709" w:type="dxa"/>
            <w:shd w:val="clear" w:color="auto" w:fill="auto"/>
          </w:tcPr>
          <w:p w14:paraId="19C8C9A5" w14:textId="77777777" w:rsidR="003B2EA2" w:rsidRPr="00007CD6" w:rsidRDefault="003B2EA2" w:rsidP="003B2EA2">
            <w:pPr>
              <w:suppressAutoHyphens/>
              <w:spacing w:after="0"/>
              <w:jc w:val="center"/>
              <w:rPr>
                <w:rFonts w:eastAsia="Times New Roman" w:cs="Calibri"/>
              </w:rPr>
            </w:pPr>
            <w:r>
              <w:rPr>
                <w:rFonts w:eastAsia="Times New Roman" w:cs="Calibri"/>
              </w:rPr>
              <w:t>33</w:t>
            </w:r>
          </w:p>
        </w:tc>
        <w:tc>
          <w:tcPr>
            <w:tcW w:w="851" w:type="dxa"/>
            <w:shd w:val="clear" w:color="auto" w:fill="auto"/>
          </w:tcPr>
          <w:p w14:paraId="46EC7830"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78CB9A95"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35F63B78" w14:textId="6D124318" w:rsidR="003B2EA2" w:rsidRPr="00007CD6" w:rsidRDefault="003B2EA2" w:rsidP="003B2EA2">
            <w:pPr>
              <w:suppressAutoHyphens/>
              <w:spacing w:after="0" w:line="240" w:lineRule="auto"/>
              <w:jc w:val="center"/>
              <w:rPr>
                <w:rFonts w:eastAsia="Times New Roman" w:cs="Calibri"/>
              </w:rPr>
            </w:pPr>
            <w:r>
              <w:rPr>
                <w:rFonts w:eastAsia="Times New Roman" w:cs="Calibri"/>
              </w:rPr>
              <w:t>2,50</w:t>
            </w:r>
          </w:p>
        </w:tc>
        <w:tc>
          <w:tcPr>
            <w:tcW w:w="1275" w:type="dxa"/>
            <w:shd w:val="clear" w:color="auto" w:fill="auto"/>
          </w:tcPr>
          <w:p w14:paraId="42542F74" w14:textId="2DF403E4" w:rsidR="003B2EA2" w:rsidRPr="00007CD6" w:rsidRDefault="000D3F6C" w:rsidP="003B2EA2">
            <w:pPr>
              <w:suppressAutoHyphens/>
              <w:spacing w:after="0" w:line="240" w:lineRule="auto"/>
              <w:jc w:val="center"/>
              <w:rPr>
                <w:rFonts w:eastAsia="Times New Roman" w:cs="Calibri"/>
              </w:rPr>
            </w:pPr>
            <w:r>
              <w:rPr>
                <w:rFonts w:eastAsia="Times New Roman" w:cs="Calibri"/>
              </w:rPr>
              <w:t>82,50</w:t>
            </w:r>
          </w:p>
        </w:tc>
      </w:tr>
      <w:tr w:rsidR="003B2EA2" w:rsidRPr="00007CD6" w14:paraId="6323E4A1" w14:textId="77777777" w:rsidTr="00C7443E">
        <w:tc>
          <w:tcPr>
            <w:tcW w:w="851" w:type="dxa"/>
            <w:shd w:val="clear" w:color="auto" w:fill="auto"/>
          </w:tcPr>
          <w:p w14:paraId="3D5169A4" w14:textId="77777777" w:rsidR="003B2EA2" w:rsidRPr="00007CD6" w:rsidRDefault="003B2EA2" w:rsidP="003B2EA2">
            <w:pPr>
              <w:suppressAutoHyphens/>
              <w:spacing w:after="0" w:line="240" w:lineRule="auto"/>
              <w:rPr>
                <w:rFonts w:eastAsia="Times New Roman" w:cs="Calibri"/>
              </w:rPr>
            </w:pPr>
            <w:r>
              <w:rPr>
                <w:rFonts w:eastAsia="Times New Roman" w:cs="Calibri"/>
              </w:rPr>
              <w:t>94</w:t>
            </w:r>
          </w:p>
        </w:tc>
        <w:tc>
          <w:tcPr>
            <w:tcW w:w="3685" w:type="dxa"/>
            <w:shd w:val="clear" w:color="auto" w:fill="auto"/>
          </w:tcPr>
          <w:p w14:paraId="774E90FE"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 xml:space="preserve">Esponja para limpeza dupla face </w:t>
            </w:r>
            <w:proofErr w:type="spellStart"/>
            <w:r w:rsidRPr="00007CD6">
              <w:rPr>
                <w:rFonts w:eastAsia="Times New Roman" w:cs="Calibri"/>
                <w:b/>
              </w:rPr>
              <w:t>pct</w:t>
            </w:r>
            <w:proofErr w:type="spellEnd"/>
            <w:r w:rsidRPr="00007CD6">
              <w:rPr>
                <w:rFonts w:eastAsia="Times New Roman" w:cs="Calibri"/>
                <w:b/>
              </w:rPr>
              <w:t xml:space="preserve"> c/4und.</w:t>
            </w:r>
          </w:p>
        </w:tc>
        <w:tc>
          <w:tcPr>
            <w:tcW w:w="709" w:type="dxa"/>
            <w:shd w:val="clear" w:color="auto" w:fill="auto"/>
          </w:tcPr>
          <w:p w14:paraId="1C1D4701" w14:textId="77777777" w:rsidR="003B2EA2" w:rsidRPr="00007CD6" w:rsidRDefault="003B2EA2" w:rsidP="003B2EA2">
            <w:pPr>
              <w:suppressAutoHyphens/>
              <w:spacing w:after="0"/>
              <w:jc w:val="center"/>
              <w:rPr>
                <w:rFonts w:eastAsia="Times New Roman" w:cs="Calibri"/>
              </w:rPr>
            </w:pPr>
            <w:r>
              <w:rPr>
                <w:rFonts w:eastAsia="Times New Roman" w:cs="Calibri"/>
              </w:rPr>
              <w:t>25</w:t>
            </w:r>
          </w:p>
        </w:tc>
        <w:tc>
          <w:tcPr>
            <w:tcW w:w="851" w:type="dxa"/>
            <w:shd w:val="clear" w:color="auto" w:fill="auto"/>
          </w:tcPr>
          <w:p w14:paraId="2A39A60A"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00A39BB6"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1F9952EF" w14:textId="70A4EB1F" w:rsidR="003B2EA2" w:rsidRPr="00007CD6" w:rsidRDefault="003B2EA2" w:rsidP="003B2EA2">
            <w:pPr>
              <w:suppressAutoHyphens/>
              <w:spacing w:after="0" w:line="240" w:lineRule="auto"/>
              <w:jc w:val="center"/>
              <w:rPr>
                <w:rFonts w:eastAsia="Times New Roman" w:cs="Calibri"/>
              </w:rPr>
            </w:pPr>
            <w:r>
              <w:rPr>
                <w:rFonts w:eastAsia="Times New Roman" w:cs="Calibri"/>
              </w:rPr>
              <w:t>4,3333</w:t>
            </w:r>
          </w:p>
        </w:tc>
        <w:tc>
          <w:tcPr>
            <w:tcW w:w="1275" w:type="dxa"/>
            <w:shd w:val="clear" w:color="auto" w:fill="auto"/>
          </w:tcPr>
          <w:p w14:paraId="580F6F0B" w14:textId="48976663" w:rsidR="003B2EA2" w:rsidRPr="00007CD6" w:rsidRDefault="000D3F6C" w:rsidP="003B2EA2">
            <w:pPr>
              <w:suppressAutoHyphens/>
              <w:spacing w:after="0" w:line="240" w:lineRule="auto"/>
              <w:jc w:val="center"/>
              <w:rPr>
                <w:rFonts w:eastAsia="Times New Roman" w:cs="Calibri"/>
              </w:rPr>
            </w:pPr>
            <w:r>
              <w:rPr>
                <w:rFonts w:eastAsia="Times New Roman" w:cs="Calibri"/>
              </w:rPr>
              <w:t>108,3325</w:t>
            </w:r>
          </w:p>
        </w:tc>
      </w:tr>
      <w:tr w:rsidR="003B2EA2" w:rsidRPr="00007CD6" w14:paraId="7FFA375C" w14:textId="77777777" w:rsidTr="00C7443E">
        <w:tc>
          <w:tcPr>
            <w:tcW w:w="851" w:type="dxa"/>
            <w:shd w:val="clear" w:color="auto" w:fill="auto"/>
          </w:tcPr>
          <w:p w14:paraId="7306DEBC" w14:textId="77777777" w:rsidR="003B2EA2" w:rsidRPr="00007CD6" w:rsidRDefault="003B2EA2" w:rsidP="003B2EA2">
            <w:pPr>
              <w:suppressAutoHyphens/>
              <w:spacing w:after="0" w:line="240" w:lineRule="auto"/>
              <w:rPr>
                <w:rFonts w:eastAsia="Times New Roman" w:cs="Calibri"/>
              </w:rPr>
            </w:pPr>
            <w:r>
              <w:rPr>
                <w:rFonts w:eastAsia="Times New Roman" w:cs="Calibri"/>
              </w:rPr>
              <w:t>95</w:t>
            </w:r>
          </w:p>
        </w:tc>
        <w:tc>
          <w:tcPr>
            <w:tcW w:w="3685" w:type="dxa"/>
            <w:shd w:val="clear" w:color="auto" w:fill="auto"/>
          </w:tcPr>
          <w:p w14:paraId="699BC1DD"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Flanela para limpeza 40x60 cm</w:t>
            </w:r>
          </w:p>
        </w:tc>
        <w:tc>
          <w:tcPr>
            <w:tcW w:w="709" w:type="dxa"/>
            <w:shd w:val="clear" w:color="auto" w:fill="auto"/>
          </w:tcPr>
          <w:p w14:paraId="176926F6" w14:textId="77777777" w:rsidR="003B2EA2" w:rsidRPr="00007CD6" w:rsidRDefault="003B2EA2" w:rsidP="003B2EA2">
            <w:pPr>
              <w:suppressAutoHyphens/>
              <w:spacing w:after="0"/>
              <w:jc w:val="center"/>
              <w:rPr>
                <w:rFonts w:eastAsia="Times New Roman" w:cs="Calibri"/>
              </w:rPr>
            </w:pPr>
            <w:r>
              <w:rPr>
                <w:rFonts w:eastAsia="Times New Roman" w:cs="Calibri"/>
              </w:rPr>
              <w:t>15</w:t>
            </w:r>
          </w:p>
        </w:tc>
        <w:tc>
          <w:tcPr>
            <w:tcW w:w="851" w:type="dxa"/>
            <w:shd w:val="clear" w:color="auto" w:fill="auto"/>
          </w:tcPr>
          <w:p w14:paraId="38085F85"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44534FA"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5E0E357B" w14:textId="01DD0AC3" w:rsidR="003B2EA2" w:rsidRPr="00007CD6" w:rsidRDefault="003B2EA2" w:rsidP="003B2EA2">
            <w:pPr>
              <w:suppressAutoHyphens/>
              <w:spacing w:after="0" w:line="240" w:lineRule="auto"/>
              <w:jc w:val="center"/>
              <w:rPr>
                <w:rFonts w:eastAsia="Times New Roman" w:cs="Calibri"/>
              </w:rPr>
            </w:pPr>
            <w:r>
              <w:rPr>
                <w:rFonts w:eastAsia="Times New Roman" w:cs="Calibri"/>
              </w:rPr>
              <w:t>3,6333</w:t>
            </w:r>
          </w:p>
        </w:tc>
        <w:tc>
          <w:tcPr>
            <w:tcW w:w="1275" w:type="dxa"/>
            <w:shd w:val="clear" w:color="auto" w:fill="auto"/>
          </w:tcPr>
          <w:p w14:paraId="6226A7A4" w14:textId="3913ABA2" w:rsidR="003B2EA2" w:rsidRPr="00007CD6" w:rsidRDefault="000D3F6C" w:rsidP="003B2EA2">
            <w:pPr>
              <w:suppressAutoHyphens/>
              <w:spacing w:after="0" w:line="240" w:lineRule="auto"/>
              <w:jc w:val="center"/>
              <w:rPr>
                <w:rFonts w:eastAsia="Times New Roman" w:cs="Calibri"/>
              </w:rPr>
            </w:pPr>
            <w:r>
              <w:rPr>
                <w:rFonts w:eastAsia="Times New Roman" w:cs="Calibri"/>
              </w:rPr>
              <w:t>54,4995</w:t>
            </w:r>
          </w:p>
        </w:tc>
      </w:tr>
      <w:tr w:rsidR="003B2EA2" w:rsidRPr="00007CD6" w14:paraId="2A14E260" w14:textId="77777777" w:rsidTr="00C7443E">
        <w:tc>
          <w:tcPr>
            <w:tcW w:w="851" w:type="dxa"/>
            <w:shd w:val="clear" w:color="auto" w:fill="auto"/>
          </w:tcPr>
          <w:p w14:paraId="3D2ABD22" w14:textId="77777777" w:rsidR="003B2EA2" w:rsidRPr="00007CD6" w:rsidRDefault="003B2EA2" w:rsidP="003B2EA2">
            <w:pPr>
              <w:suppressAutoHyphens/>
              <w:spacing w:after="0" w:line="240" w:lineRule="auto"/>
              <w:rPr>
                <w:rFonts w:eastAsia="Times New Roman" w:cs="Calibri"/>
              </w:rPr>
            </w:pPr>
            <w:r>
              <w:rPr>
                <w:rFonts w:eastAsia="Times New Roman" w:cs="Calibri"/>
              </w:rPr>
              <w:t>96</w:t>
            </w:r>
          </w:p>
        </w:tc>
        <w:tc>
          <w:tcPr>
            <w:tcW w:w="3685" w:type="dxa"/>
            <w:shd w:val="clear" w:color="auto" w:fill="auto"/>
          </w:tcPr>
          <w:p w14:paraId="2BA68CCE"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Limpador concentrado 5lt</w:t>
            </w:r>
          </w:p>
        </w:tc>
        <w:tc>
          <w:tcPr>
            <w:tcW w:w="709" w:type="dxa"/>
            <w:shd w:val="clear" w:color="auto" w:fill="auto"/>
          </w:tcPr>
          <w:p w14:paraId="2F74914E" w14:textId="77777777" w:rsidR="003B2EA2" w:rsidRPr="00007CD6" w:rsidRDefault="003B2EA2" w:rsidP="003B2EA2">
            <w:pPr>
              <w:suppressAutoHyphens/>
              <w:spacing w:after="0"/>
              <w:jc w:val="center"/>
              <w:rPr>
                <w:rFonts w:eastAsia="Times New Roman" w:cs="Calibri"/>
              </w:rPr>
            </w:pPr>
            <w:r>
              <w:rPr>
                <w:rFonts w:eastAsia="Times New Roman" w:cs="Calibri"/>
              </w:rPr>
              <w:t>15</w:t>
            </w:r>
          </w:p>
        </w:tc>
        <w:tc>
          <w:tcPr>
            <w:tcW w:w="851" w:type="dxa"/>
            <w:shd w:val="clear" w:color="auto" w:fill="auto"/>
          </w:tcPr>
          <w:p w14:paraId="25F72857"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5D364A1"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69C831DA" w14:textId="17F2901E" w:rsidR="003B2EA2" w:rsidRPr="00007CD6" w:rsidRDefault="003B2EA2" w:rsidP="003B2EA2">
            <w:pPr>
              <w:suppressAutoHyphens/>
              <w:spacing w:after="0" w:line="240" w:lineRule="auto"/>
              <w:jc w:val="center"/>
              <w:rPr>
                <w:rFonts w:eastAsia="Times New Roman" w:cs="Calibri"/>
              </w:rPr>
            </w:pPr>
            <w:r>
              <w:rPr>
                <w:rFonts w:eastAsia="Times New Roman" w:cs="Calibri"/>
              </w:rPr>
              <w:t>57,4167</w:t>
            </w:r>
          </w:p>
        </w:tc>
        <w:tc>
          <w:tcPr>
            <w:tcW w:w="1275" w:type="dxa"/>
            <w:shd w:val="clear" w:color="auto" w:fill="auto"/>
          </w:tcPr>
          <w:p w14:paraId="402D6F55" w14:textId="75821C13" w:rsidR="003B2EA2" w:rsidRPr="00007CD6" w:rsidRDefault="000D3F6C" w:rsidP="003B2EA2">
            <w:pPr>
              <w:suppressAutoHyphens/>
              <w:spacing w:after="0" w:line="240" w:lineRule="auto"/>
              <w:jc w:val="center"/>
              <w:rPr>
                <w:rFonts w:eastAsia="Times New Roman" w:cs="Calibri"/>
              </w:rPr>
            </w:pPr>
            <w:r>
              <w:rPr>
                <w:rFonts w:eastAsia="Times New Roman" w:cs="Calibri"/>
              </w:rPr>
              <w:t>861,2505</w:t>
            </w:r>
          </w:p>
        </w:tc>
      </w:tr>
      <w:tr w:rsidR="003B2EA2" w:rsidRPr="00007CD6" w14:paraId="0ED1AC03" w14:textId="77777777" w:rsidTr="00C7443E">
        <w:tc>
          <w:tcPr>
            <w:tcW w:w="851" w:type="dxa"/>
            <w:shd w:val="clear" w:color="auto" w:fill="auto"/>
          </w:tcPr>
          <w:p w14:paraId="7E3D5630" w14:textId="77777777" w:rsidR="003B2EA2" w:rsidRPr="00007CD6" w:rsidRDefault="003B2EA2" w:rsidP="003B2EA2">
            <w:pPr>
              <w:suppressAutoHyphens/>
              <w:spacing w:after="0" w:line="240" w:lineRule="auto"/>
              <w:rPr>
                <w:rFonts w:eastAsia="Times New Roman" w:cs="Calibri"/>
              </w:rPr>
            </w:pPr>
            <w:r>
              <w:rPr>
                <w:rFonts w:eastAsia="Times New Roman" w:cs="Calibri"/>
              </w:rPr>
              <w:t>97</w:t>
            </w:r>
          </w:p>
        </w:tc>
        <w:tc>
          <w:tcPr>
            <w:tcW w:w="3685" w:type="dxa"/>
            <w:shd w:val="clear" w:color="auto" w:fill="auto"/>
          </w:tcPr>
          <w:p w14:paraId="12205D10"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Limpador concentrado gel 5lt</w:t>
            </w:r>
          </w:p>
        </w:tc>
        <w:tc>
          <w:tcPr>
            <w:tcW w:w="709" w:type="dxa"/>
            <w:shd w:val="clear" w:color="auto" w:fill="auto"/>
          </w:tcPr>
          <w:p w14:paraId="7E9ED865" w14:textId="77777777" w:rsidR="003B2EA2" w:rsidRPr="00007CD6" w:rsidRDefault="003B2EA2" w:rsidP="003B2EA2">
            <w:pPr>
              <w:suppressAutoHyphens/>
              <w:spacing w:after="0"/>
              <w:jc w:val="center"/>
              <w:rPr>
                <w:rFonts w:eastAsia="Times New Roman" w:cs="Calibri"/>
              </w:rPr>
            </w:pPr>
            <w:r>
              <w:rPr>
                <w:rFonts w:eastAsia="Times New Roman" w:cs="Calibri"/>
              </w:rPr>
              <w:t>15</w:t>
            </w:r>
          </w:p>
        </w:tc>
        <w:tc>
          <w:tcPr>
            <w:tcW w:w="851" w:type="dxa"/>
            <w:shd w:val="clear" w:color="auto" w:fill="auto"/>
          </w:tcPr>
          <w:p w14:paraId="2EE093A1"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788C418E"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37BBDC06" w14:textId="4F8F87FF" w:rsidR="003B2EA2" w:rsidRPr="00007CD6" w:rsidRDefault="003B2EA2" w:rsidP="003B2EA2">
            <w:pPr>
              <w:suppressAutoHyphens/>
              <w:spacing w:after="0" w:line="240" w:lineRule="auto"/>
              <w:jc w:val="center"/>
              <w:rPr>
                <w:rFonts w:eastAsia="Times New Roman" w:cs="Calibri"/>
              </w:rPr>
            </w:pPr>
            <w:r>
              <w:rPr>
                <w:rFonts w:eastAsia="Times New Roman" w:cs="Calibri"/>
              </w:rPr>
              <w:t>57,7967</w:t>
            </w:r>
          </w:p>
        </w:tc>
        <w:tc>
          <w:tcPr>
            <w:tcW w:w="1275" w:type="dxa"/>
            <w:shd w:val="clear" w:color="auto" w:fill="auto"/>
          </w:tcPr>
          <w:p w14:paraId="3CF49A56" w14:textId="1C328D53" w:rsidR="003B2EA2" w:rsidRPr="00007CD6" w:rsidRDefault="000D3F6C" w:rsidP="003B2EA2">
            <w:pPr>
              <w:suppressAutoHyphens/>
              <w:spacing w:after="0" w:line="240" w:lineRule="auto"/>
              <w:jc w:val="center"/>
              <w:rPr>
                <w:rFonts w:eastAsia="Times New Roman" w:cs="Calibri"/>
              </w:rPr>
            </w:pPr>
            <w:r>
              <w:rPr>
                <w:rFonts w:eastAsia="Times New Roman" w:cs="Calibri"/>
              </w:rPr>
              <w:t>866,9505</w:t>
            </w:r>
          </w:p>
        </w:tc>
      </w:tr>
      <w:tr w:rsidR="003B2EA2" w:rsidRPr="00007CD6" w14:paraId="1C5634D0" w14:textId="77777777" w:rsidTr="00C7443E">
        <w:tc>
          <w:tcPr>
            <w:tcW w:w="851" w:type="dxa"/>
            <w:shd w:val="clear" w:color="auto" w:fill="auto"/>
          </w:tcPr>
          <w:p w14:paraId="1CC0AF9B" w14:textId="77777777" w:rsidR="003B2EA2" w:rsidRPr="00007CD6" w:rsidRDefault="003B2EA2" w:rsidP="003B2EA2">
            <w:pPr>
              <w:suppressAutoHyphens/>
              <w:spacing w:after="0" w:line="240" w:lineRule="auto"/>
              <w:rPr>
                <w:rFonts w:eastAsia="Times New Roman" w:cs="Calibri"/>
              </w:rPr>
            </w:pPr>
            <w:r>
              <w:rPr>
                <w:rFonts w:eastAsia="Times New Roman" w:cs="Calibri"/>
              </w:rPr>
              <w:t>98</w:t>
            </w:r>
          </w:p>
        </w:tc>
        <w:tc>
          <w:tcPr>
            <w:tcW w:w="3685" w:type="dxa"/>
            <w:shd w:val="clear" w:color="auto" w:fill="auto"/>
          </w:tcPr>
          <w:p w14:paraId="271D8FD9"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Limpador de limpeza pesada 500 ml</w:t>
            </w:r>
          </w:p>
        </w:tc>
        <w:tc>
          <w:tcPr>
            <w:tcW w:w="709" w:type="dxa"/>
            <w:shd w:val="clear" w:color="auto" w:fill="auto"/>
          </w:tcPr>
          <w:p w14:paraId="342436B3" w14:textId="77777777" w:rsidR="003B2EA2" w:rsidRPr="00007CD6" w:rsidRDefault="003B2EA2" w:rsidP="003B2EA2">
            <w:pPr>
              <w:suppressAutoHyphens/>
              <w:spacing w:after="0"/>
              <w:jc w:val="center"/>
              <w:rPr>
                <w:rFonts w:eastAsia="Times New Roman" w:cs="Calibri"/>
              </w:rPr>
            </w:pPr>
            <w:r>
              <w:rPr>
                <w:rFonts w:eastAsia="Times New Roman" w:cs="Calibri"/>
              </w:rPr>
              <w:t>15</w:t>
            </w:r>
          </w:p>
        </w:tc>
        <w:tc>
          <w:tcPr>
            <w:tcW w:w="851" w:type="dxa"/>
            <w:shd w:val="clear" w:color="auto" w:fill="auto"/>
          </w:tcPr>
          <w:p w14:paraId="6C5333B6"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EF3C048"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78246B09" w14:textId="50611BDA" w:rsidR="003B2EA2" w:rsidRPr="00007CD6" w:rsidRDefault="003B2EA2" w:rsidP="003B2EA2">
            <w:pPr>
              <w:suppressAutoHyphens/>
              <w:spacing w:after="0" w:line="240" w:lineRule="auto"/>
              <w:jc w:val="center"/>
              <w:rPr>
                <w:rFonts w:eastAsia="Times New Roman" w:cs="Calibri"/>
              </w:rPr>
            </w:pPr>
            <w:r>
              <w:rPr>
                <w:rFonts w:eastAsia="Times New Roman" w:cs="Calibri"/>
              </w:rPr>
              <w:t>7,2667</w:t>
            </w:r>
          </w:p>
        </w:tc>
        <w:tc>
          <w:tcPr>
            <w:tcW w:w="1275" w:type="dxa"/>
            <w:shd w:val="clear" w:color="auto" w:fill="auto"/>
          </w:tcPr>
          <w:p w14:paraId="282B3327" w14:textId="18765E3D" w:rsidR="003B2EA2" w:rsidRPr="00007CD6" w:rsidRDefault="000D3F6C" w:rsidP="003B2EA2">
            <w:pPr>
              <w:suppressAutoHyphens/>
              <w:spacing w:after="0" w:line="240" w:lineRule="auto"/>
              <w:jc w:val="center"/>
              <w:rPr>
                <w:rFonts w:eastAsia="Times New Roman" w:cs="Calibri"/>
              </w:rPr>
            </w:pPr>
            <w:r>
              <w:rPr>
                <w:rFonts w:eastAsia="Times New Roman" w:cs="Calibri"/>
              </w:rPr>
              <w:t>109,0005</w:t>
            </w:r>
          </w:p>
        </w:tc>
      </w:tr>
      <w:tr w:rsidR="003B2EA2" w:rsidRPr="00007CD6" w14:paraId="3BBE0A01" w14:textId="77777777" w:rsidTr="00C7443E">
        <w:tc>
          <w:tcPr>
            <w:tcW w:w="851" w:type="dxa"/>
            <w:shd w:val="clear" w:color="auto" w:fill="auto"/>
          </w:tcPr>
          <w:p w14:paraId="3234DAA4" w14:textId="77777777" w:rsidR="003B2EA2" w:rsidRPr="00007CD6" w:rsidRDefault="003B2EA2" w:rsidP="003B2EA2">
            <w:pPr>
              <w:suppressAutoHyphens/>
              <w:spacing w:after="0" w:line="240" w:lineRule="auto"/>
              <w:rPr>
                <w:rFonts w:eastAsia="Times New Roman" w:cs="Calibri"/>
              </w:rPr>
            </w:pPr>
            <w:r>
              <w:rPr>
                <w:rFonts w:eastAsia="Times New Roman" w:cs="Calibri"/>
              </w:rPr>
              <w:t>99</w:t>
            </w:r>
          </w:p>
        </w:tc>
        <w:tc>
          <w:tcPr>
            <w:tcW w:w="3685" w:type="dxa"/>
            <w:shd w:val="clear" w:color="auto" w:fill="auto"/>
          </w:tcPr>
          <w:p w14:paraId="30B49F91"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Limpador de pedra 2lt</w:t>
            </w:r>
          </w:p>
        </w:tc>
        <w:tc>
          <w:tcPr>
            <w:tcW w:w="709" w:type="dxa"/>
            <w:shd w:val="clear" w:color="auto" w:fill="auto"/>
          </w:tcPr>
          <w:p w14:paraId="1C5A5D49" w14:textId="77777777" w:rsidR="003B2EA2" w:rsidRPr="00007CD6" w:rsidRDefault="003B2EA2" w:rsidP="003B2EA2">
            <w:pPr>
              <w:suppressAutoHyphens/>
              <w:spacing w:after="0"/>
              <w:jc w:val="center"/>
              <w:rPr>
                <w:rFonts w:eastAsia="Times New Roman" w:cs="Calibri"/>
              </w:rPr>
            </w:pPr>
            <w:r>
              <w:rPr>
                <w:rFonts w:eastAsia="Times New Roman" w:cs="Calibri"/>
              </w:rPr>
              <w:t>13</w:t>
            </w:r>
            <w:r w:rsidRPr="00007CD6">
              <w:rPr>
                <w:rFonts w:eastAsia="Times New Roman" w:cs="Calibri"/>
              </w:rPr>
              <w:t xml:space="preserve"> </w:t>
            </w:r>
          </w:p>
        </w:tc>
        <w:tc>
          <w:tcPr>
            <w:tcW w:w="851" w:type="dxa"/>
            <w:shd w:val="clear" w:color="auto" w:fill="auto"/>
          </w:tcPr>
          <w:p w14:paraId="51B98AAB"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6099118"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481030CB" w14:textId="38764859" w:rsidR="003B2EA2" w:rsidRPr="00007CD6" w:rsidRDefault="003B2EA2" w:rsidP="003B2EA2">
            <w:pPr>
              <w:suppressAutoHyphens/>
              <w:spacing w:after="0" w:line="240" w:lineRule="auto"/>
              <w:jc w:val="center"/>
              <w:rPr>
                <w:rFonts w:eastAsia="Times New Roman" w:cs="Calibri"/>
              </w:rPr>
            </w:pPr>
            <w:r>
              <w:rPr>
                <w:rFonts w:eastAsia="Times New Roman" w:cs="Calibri"/>
              </w:rPr>
              <w:t>17,6333</w:t>
            </w:r>
          </w:p>
        </w:tc>
        <w:tc>
          <w:tcPr>
            <w:tcW w:w="1275" w:type="dxa"/>
            <w:shd w:val="clear" w:color="auto" w:fill="auto"/>
          </w:tcPr>
          <w:p w14:paraId="302CA4E1" w14:textId="364024A1" w:rsidR="003B2EA2" w:rsidRPr="00007CD6" w:rsidRDefault="000D3F6C" w:rsidP="003B2EA2">
            <w:pPr>
              <w:suppressAutoHyphens/>
              <w:spacing w:after="0" w:line="240" w:lineRule="auto"/>
              <w:jc w:val="center"/>
              <w:rPr>
                <w:rFonts w:eastAsia="Times New Roman" w:cs="Calibri"/>
              </w:rPr>
            </w:pPr>
            <w:r>
              <w:rPr>
                <w:rFonts w:eastAsia="Times New Roman" w:cs="Calibri"/>
              </w:rPr>
              <w:t>229,2329</w:t>
            </w:r>
          </w:p>
        </w:tc>
      </w:tr>
      <w:tr w:rsidR="003B2EA2" w:rsidRPr="00007CD6" w14:paraId="673EF0E6" w14:textId="77777777" w:rsidTr="00C7443E">
        <w:tc>
          <w:tcPr>
            <w:tcW w:w="851" w:type="dxa"/>
            <w:shd w:val="clear" w:color="auto" w:fill="auto"/>
          </w:tcPr>
          <w:p w14:paraId="0492A009" w14:textId="77777777" w:rsidR="003B2EA2" w:rsidRPr="00007CD6" w:rsidRDefault="003B2EA2" w:rsidP="003B2EA2">
            <w:pPr>
              <w:suppressAutoHyphens/>
              <w:spacing w:after="0" w:line="240" w:lineRule="auto"/>
              <w:rPr>
                <w:rFonts w:eastAsia="Times New Roman" w:cs="Calibri"/>
              </w:rPr>
            </w:pPr>
            <w:r>
              <w:rPr>
                <w:rFonts w:eastAsia="Times New Roman" w:cs="Calibri"/>
              </w:rPr>
              <w:t>100</w:t>
            </w:r>
          </w:p>
        </w:tc>
        <w:tc>
          <w:tcPr>
            <w:tcW w:w="3685" w:type="dxa"/>
            <w:shd w:val="clear" w:color="auto" w:fill="auto"/>
          </w:tcPr>
          <w:p w14:paraId="08121A51"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 xml:space="preserve">Limpador </w:t>
            </w:r>
            <w:proofErr w:type="spellStart"/>
            <w:r w:rsidRPr="00007CD6">
              <w:rPr>
                <w:rFonts w:eastAsia="Times New Roman" w:cs="Calibri"/>
                <w:b/>
              </w:rPr>
              <w:t>multi-uso</w:t>
            </w:r>
            <w:proofErr w:type="spellEnd"/>
            <w:r w:rsidRPr="00007CD6">
              <w:rPr>
                <w:rFonts w:eastAsia="Times New Roman" w:cs="Calibri"/>
                <w:b/>
              </w:rPr>
              <w:t xml:space="preserve"> 500 ml</w:t>
            </w:r>
          </w:p>
        </w:tc>
        <w:tc>
          <w:tcPr>
            <w:tcW w:w="709" w:type="dxa"/>
            <w:shd w:val="clear" w:color="auto" w:fill="auto"/>
          </w:tcPr>
          <w:p w14:paraId="39884CE0" w14:textId="77777777" w:rsidR="003B2EA2" w:rsidRPr="00007CD6" w:rsidRDefault="003B2EA2" w:rsidP="003B2EA2">
            <w:pPr>
              <w:suppressAutoHyphens/>
              <w:spacing w:after="0"/>
              <w:jc w:val="center"/>
              <w:rPr>
                <w:rFonts w:eastAsia="Times New Roman" w:cs="Calibri"/>
              </w:rPr>
            </w:pPr>
            <w:r>
              <w:rPr>
                <w:rFonts w:eastAsia="Times New Roman" w:cs="Calibri"/>
              </w:rPr>
              <w:t>10</w:t>
            </w:r>
          </w:p>
        </w:tc>
        <w:tc>
          <w:tcPr>
            <w:tcW w:w="851" w:type="dxa"/>
            <w:shd w:val="clear" w:color="auto" w:fill="auto"/>
          </w:tcPr>
          <w:p w14:paraId="3CF9F0BC"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B954173"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07FCBADD" w14:textId="2CC2431E" w:rsidR="003B2EA2" w:rsidRPr="00007CD6" w:rsidRDefault="003B2EA2" w:rsidP="003B2EA2">
            <w:pPr>
              <w:suppressAutoHyphens/>
              <w:spacing w:after="0" w:line="240" w:lineRule="auto"/>
              <w:jc w:val="center"/>
              <w:rPr>
                <w:rFonts w:eastAsia="Times New Roman" w:cs="Calibri"/>
              </w:rPr>
            </w:pPr>
            <w:r>
              <w:rPr>
                <w:rFonts w:eastAsia="Times New Roman" w:cs="Calibri"/>
              </w:rPr>
              <w:t>4,9333</w:t>
            </w:r>
          </w:p>
        </w:tc>
        <w:tc>
          <w:tcPr>
            <w:tcW w:w="1275" w:type="dxa"/>
            <w:shd w:val="clear" w:color="auto" w:fill="auto"/>
          </w:tcPr>
          <w:p w14:paraId="05995AD9" w14:textId="2E9C68A8" w:rsidR="003B2EA2" w:rsidRPr="00007CD6" w:rsidRDefault="000D3F6C" w:rsidP="003B2EA2">
            <w:pPr>
              <w:suppressAutoHyphens/>
              <w:spacing w:after="0" w:line="240" w:lineRule="auto"/>
              <w:jc w:val="center"/>
              <w:rPr>
                <w:rFonts w:eastAsia="Times New Roman" w:cs="Calibri"/>
              </w:rPr>
            </w:pPr>
            <w:r>
              <w:rPr>
                <w:rFonts w:eastAsia="Times New Roman" w:cs="Calibri"/>
              </w:rPr>
              <w:t>49,333</w:t>
            </w:r>
          </w:p>
        </w:tc>
      </w:tr>
      <w:tr w:rsidR="003B2EA2" w:rsidRPr="00007CD6" w14:paraId="211B093A" w14:textId="77777777" w:rsidTr="00C7443E">
        <w:tc>
          <w:tcPr>
            <w:tcW w:w="851" w:type="dxa"/>
            <w:shd w:val="clear" w:color="auto" w:fill="auto"/>
          </w:tcPr>
          <w:p w14:paraId="74AC9EFD" w14:textId="77777777" w:rsidR="003B2EA2" w:rsidRPr="00007CD6" w:rsidRDefault="003B2EA2" w:rsidP="003B2EA2">
            <w:pPr>
              <w:suppressAutoHyphens/>
              <w:spacing w:after="0" w:line="240" w:lineRule="auto"/>
              <w:rPr>
                <w:rFonts w:eastAsia="Times New Roman" w:cs="Calibri"/>
              </w:rPr>
            </w:pPr>
            <w:r>
              <w:rPr>
                <w:rFonts w:eastAsia="Times New Roman" w:cs="Calibri"/>
              </w:rPr>
              <w:t>101</w:t>
            </w:r>
          </w:p>
        </w:tc>
        <w:tc>
          <w:tcPr>
            <w:tcW w:w="3685" w:type="dxa"/>
            <w:shd w:val="clear" w:color="auto" w:fill="auto"/>
          </w:tcPr>
          <w:p w14:paraId="1D5C3E48"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Luva de látex para limpeza tam. G</w:t>
            </w:r>
          </w:p>
        </w:tc>
        <w:tc>
          <w:tcPr>
            <w:tcW w:w="709" w:type="dxa"/>
            <w:shd w:val="clear" w:color="auto" w:fill="auto"/>
          </w:tcPr>
          <w:p w14:paraId="76CE190F" w14:textId="77777777" w:rsidR="003B2EA2" w:rsidRPr="00007CD6" w:rsidRDefault="003B2EA2" w:rsidP="003B2EA2">
            <w:pPr>
              <w:suppressAutoHyphens/>
              <w:spacing w:after="0"/>
              <w:jc w:val="center"/>
              <w:rPr>
                <w:rFonts w:eastAsia="Times New Roman" w:cs="Calibri"/>
              </w:rPr>
            </w:pPr>
            <w:r>
              <w:rPr>
                <w:rFonts w:eastAsia="Times New Roman" w:cs="Calibri"/>
              </w:rPr>
              <w:t>07</w:t>
            </w:r>
          </w:p>
        </w:tc>
        <w:tc>
          <w:tcPr>
            <w:tcW w:w="851" w:type="dxa"/>
            <w:shd w:val="clear" w:color="auto" w:fill="auto"/>
          </w:tcPr>
          <w:p w14:paraId="5BA44A89"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8CC4DCC"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60D177C1" w14:textId="3395A5FF" w:rsidR="003B2EA2" w:rsidRPr="00007CD6" w:rsidRDefault="003B2EA2" w:rsidP="003B2EA2">
            <w:pPr>
              <w:suppressAutoHyphens/>
              <w:spacing w:after="0" w:line="240" w:lineRule="auto"/>
              <w:jc w:val="center"/>
              <w:rPr>
                <w:rFonts w:eastAsia="Times New Roman" w:cs="Calibri"/>
              </w:rPr>
            </w:pPr>
            <w:r>
              <w:rPr>
                <w:rFonts w:eastAsia="Times New Roman" w:cs="Calibri"/>
              </w:rPr>
              <w:t>16,33</w:t>
            </w:r>
          </w:p>
        </w:tc>
        <w:tc>
          <w:tcPr>
            <w:tcW w:w="1275" w:type="dxa"/>
            <w:shd w:val="clear" w:color="auto" w:fill="auto"/>
          </w:tcPr>
          <w:p w14:paraId="5EEC0F7D" w14:textId="39236144" w:rsidR="003B2EA2" w:rsidRPr="00007CD6" w:rsidRDefault="000D3F6C" w:rsidP="003B2EA2">
            <w:pPr>
              <w:suppressAutoHyphens/>
              <w:spacing w:after="0" w:line="240" w:lineRule="auto"/>
              <w:jc w:val="center"/>
              <w:rPr>
                <w:rFonts w:eastAsia="Times New Roman" w:cs="Calibri"/>
              </w:rPr>
            </w:pPr>
            <w:r>
              <w:rPr>
                <w:rFonts w:eastAsia="Times New Roman" w:cs="Calibri"/>
              </w:rPr>
              <w:t>114,31</w:t>
            </w:r>
          </w:p>
        </w:tc>
      </w:tr>
      <w:tr w:rsidR="003B2EA2" w:rsidRPr="00007CD6" w14:paraId="69F8A00B" w14:textId="77777777" w:rsidTr="00C7443E">
        <w:tc>
          <w:tcPr>
            <w:tcW w:w="851" w:type="dxa"/>
            <w:shd w:val="clear" w:color="auto" w:fill="auto"/>
          </w:tcPr>
          <w:p w14:paraId="253DAF3E" w14:textId="77777777" w:rsidR="003B2EA2" w:rsidRPr="00007CD6" w:rsidRDefault="003B2EA2" w:rsidP="003B2EA2">
            <w:pPr>
              <w:suppressAutoHyphens/>
              <w:spacing w:after="0" w:line="240" w:lineRule="auto"/>
              <w:rPr>
                <w:rFonts w:eastAsia="Times New Roman" w:cs="Calibri"/>
              </w:rPr>
            </w:pPr>
            <w:r>
              <w:rPr>
                <w:rFonts w:eastAsia="Times New Roman" w:cs="Calibri"/>
              </w:rPr>
              <w:t>102</w:t>
            </w:r>
          </w:p>
        </w:tc>
        <w:tc>
          <w:tcPr>
            <w:tcW w:w="3685" w:type="dxa"/>
            <w:shd w:val="clear" w:color="auto" w:fill="auto"/>
          </w:tcPr>
          <w:p w14:paraId="4A78A7B4"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 xml:space="preserve">Luva de látex para limpeza tam. M </w:t>
            </w:r>
          </w:p>
        </w:tc>
        <w:tc>
          <w:tcPr>
            <w:tcW w:w="709" w:type="dxa"/>
            <w:shd w:val="clear" w:color="auto" w:fill="auto"/>
          </w:tcPr>
          <w:p w14:paraId="11C6777D" w14:textId="77777777" w:rsidR="003B2EA2" w:rsidRPr="00007CD6" w:rsidRDefault="003B2EA2" w:rsidP="003B2EA2">
            <w:pPr>
              <w:suppressAutoHyphens/>
              <w:spacing w:after="0"/>
              <w:jc w:val="center"/>
              <w:rPr>
                <w:rFonts w:eastAsia="Times New Roman" w:cs="Calibri"/>
              </w:rPr>
            </w:pPr>
            <w:r>
              <w:rPr>
                <w:rFonts w:eastAsia="Times New Roman" w:cs="Calibri"/>
              </w:rPr>
              <w:t>07</w:t>
            </w:r>
          </w:p>
        </w:tc>
        <w:tc>
          <w:tcPr>
            <w:tcW w:w="851" w:type="dxa"/>
            <w:shd w:val="clear" w:color="auto" w:fill="auto"/>
          </w:tcPr>
          <w:p w14:paraId="05E2BAC0"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6622FE09"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67789880" w14:textId="0F0E0826" w:rsidR="003B2EA2" w:rsidRPr="00007CD6" w:rsidRDefault="003B2EA2" w:rsidP="003B2EA2">
            <w:pPr>
              <w:suppressAutoHyphens/>
              <w:spacing w:after="0" w:line="240" w:lineRule="auto"/>
              <w:jc w:val="center"/>
              <w:rPr>
                <w:rFonts w:eastAsia="Times New Roman" w:cs="Calibri"/>
              </w:rPr>
            </w:pPr>
            <w:r>
              <w:rPr>
                <w:rFonts w:eastAsia="Times New Roman" w:cs="Calibri"/>
              </w:rPr>
              <w:t>16,33</w:t>
            </w:r>
          </w:p>
        </w:tc>
        <w:tc>
          <w:tcPr>
            <w:tcW w:w="1275" w:type="dxa"/>
            <w:shd w:val="clear" w:color="auto" w:fill="auto"/>
          </w:tcPr>
          <w:p w14:paraId="187F62A9" w14:textId="05B156B7" w:rsidR="003B2EA2" w:rsidRPr="00007CD6" w:rsidRDefault="000D3F6C" w:rsidP="003B2EA2">
            <w:pPr>
              <w:suppressAutoHyphens/>
              <w:spacing w:after="0" w:line="240" w:lineRule="auto"/>
              <w:jc w:val="center"/>
              <w:rPr>
                <w:rFonts w:eastAsia="Times New Roman" w:cs="Calibri"/>
              </w:rPr>
            </w:pPr>
            <w:r>
              <w:rPr>
                <w:rFonts w:eastAsia="Times New Roman" w:cs="Calibri"/>
              </w:rPr>
              <w:t>114,31</w:t>
            </w:r>
          </w:p>
        </w:tc>
      </w:tr>
      <w:tr w:rsidR="003B2EA2" w:rsidRPr="00007CD6" w14:paraId="30925F0C" w14:textId="77777777" w:rsidTr="00C7443E">
        <w:tc>
          <w:tcPr>
            <w:tcW w:w="851" w:type="dxa"/>
            <w:shd w:val="clear" w:color="auto" w:fill="auto"/>
          </w:tcPr>
          <w:p w14:paraId="0220BE1C" w14:textId="77777777" w:rsidR="003B2EA2" w:rsidRPr="00007CD6" w:rsidRDefault="003B2EA2" w:rsidP="003B2EA2">
            <w:pPr>
              <w:suppressAutoHyphens/>
              <w:spacing w:after="0" w:line="240" w:lineRule="auto"/>
              <w:rPr>
                <w:rFonts w:eastAsia="Times New Roman" w:cs="Calibri"/>
              </w:rPr>
            </w:pPr>
            <w:r>
              <w:rPr>
                <w:rFonts w:eastAsia="Times New Roman" w:cs="Calibri"/>
              </w:rPr>
              <w:t>103</w:t>
            </w:r>
          </w:p>
        </w:tc>
        <w:tc>
          <w:tcPr>
            <w:tcW w:w="3685" w:type="dxa"/>
            <w:shd w:val="clear" w:color="auto" w:fill="auto"/>
          </w:tcPr>
          <w:p w14:paraId="3D29F22B" w14:textId="77777777" w:rsidR="003B2EA2" w:rsidRPr="00007CD6" w:rsidRDefault="003B2EA2" w:rsidP="003B2EA2">
            <w:pPr>
              <w:suppressAutoHyphens/>
              <w:spacing w:after="0"/>
              <w:jc w:val="both"/>
              <w:rPr>
                <w:rFonts w:eastAsia="Times New Roman" w:cs="Calibri"/>
              </w:rPr>
            </w:pPr>
            <w:r w:rsidRPr="00007CD6">
              <w:rPr>
                <w:rFonts w:eastAsia="Times New Roman" w:cs="Calibri"/>
                <w:b/>
              </w:rPr>
              <w:t>Pá de lixo</w:t>
            </w:r>
            <w:r w:rsidRPr="00007CD6">
              <w:rPr>
                <w:rFonts w:eastAsia="Times New Roman" w:cs="Calibri"/>
              </w:rPr>
              <w:t>: Material da pá de lixo plástico, cabo de madeira 60 cm</w:t>
            </w:r>
          </w:p>
        </w:tc>
        <w:tc>
          <w:tcPr>
            <w:tcW w:w="709" w:type="dxa"/>
            <w:shd w:val="clear" w:color="auto" w:fill="auto"/>
          </w:tcPr>
          <w:p w14:paraId="0D3C25BB" w14:textId="77777777" w:rsidR="003B2EA2" w:rsidRPr="00007CD6" w:rsidRDefault="003B2EA2" w:rsidP="003B2EA2">
            <w:pPr>
              <w:suppressAutoHyphens/>
              <w:spacing w:after="0"/>
              <w:jc w:val="center"/>
              <w:rPr>
                <w:rFonts w:eastAsia="Times New Roman" w:cs="Calibri"/>
              </w:rPr>
            </w:pPr>
            <w:r>
              <w:rPr>
                <w:rFonts w:eastAsia="Times New Roman" w:cs="Calibri"/>
              </w:rPr>
              <w:t>01</w:t>
            </w:r>
          </w:p>
        </w:tc>
        <w:tc>
          <w:tcPr>
            <w:tcW w:w="851" w:type="dxa"/>
            <w:shd w:val="clear" w:color="auto" w:fill="auto"/>
          </w:tcPr>
          <w:p w14:paraId="578033B3"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6C4C3FC7"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4437A8C2" w14:textId="285B4B7C" w:rsidR="003B2EA2" w:rsidRPr="00007CD6" w:rsidRDefault="003B2EA2" w:rsidP="003B2EA2">
            <w:pPr>
              <w:suppressAutoHyphens/>
              <w:spacing w:after="0" w:line="240" w:lineRule="auto"/>
              <w:jc w:val="center"/>
              <w:rPr>
                <w:rFonts w:eastAsia="Times New Roman" w:cs="Calibri"/>
              </w:rPr>
            </w:pPr>
            <w:r>
              <w:rPr>
                <w:rFonts w:eastAsia="Times New Roman" w:cs="Calibri"/>
              </w:rPr>
              <w:t>14,3333</w:t>
            </w:r>
          </w:p>
        </w:tc>
        <w:tc>
          <w:tcPr>
            <w:tcW w:w="1275" w:type="dxa"/>
            <w:shd w:val="clear" w:color="auto" w:fill="auto"/>
          </w:tcPr>
          <w:p w14:paraId="2651F0DF" w14:textId="219C2F1C" w:rsidR="003B2EA2" w:rsidRPr="00007CD6" w:rsidRDefault="000D3F6C" w:rsidP="003B2EA2">
            <w:pPr>
              <w:suppressAutoHyphens/>
              <w:spacing w:after="0" w:line="240" w:lineRule="auto"/>
              <w:jc w:val="center"/>
              <w:rPr>
                <w:rFonts w:eastAsia="Times New Roman" w:cs="Calibri"/>
              </w:rPr>
            </w:pPr>
            <w:r>
              <w:rPr>
                <w:rFonts w:eastAsia="Times New Roman" w:cs="Calibri"/>
              </w:rPr>
              <w:t>14,3333</w:t>
            </w:r>
          </w:p>
        </w:tc>
      </w:tr>
      <w:tr w:rsidR="003B2EA2" w:rsidRPr="00007CD6" w14:paraId="785420A6" w14:textId="77777777" w:rsidTr="00C7443E">
        <w:tc>
          <w:tcPr>
            <w:tcW w:w="851" w:type="dxa"/>
            <w:shd w:val="clear" w:color="auto" w:fill="auto"/>
          </w:tcPr>
          <w:p w14:paraId="7A55267F" w14:textId="77777777" w:rsidR="003B2EA2" w:rsidRPr="00007CD6" w:rsidRDefault="003B2EA2" w:rsidP="003B2EA2">
            <w:pPr>
              <w:suppressAutoHyphens/>
              <w:spacing w:after="0" w:line="240" w:lineRule="auto"/>
              <w:rPr>
                <w:rFonts w:eastAsia="Times New Roman" w:cs="Calibri"/>
              </w:rPr>
            </w:pPr>
            <w:r>
              <w:rPr>
                <w:rFonts w:eastAsia="Times New Roman" w:cs="Calibri"/>
              </w:rPr>
              <w:t>104</w:t>
            </w:r>
          </w:p>
        </w:tc>
        <w:tc>
          <w:tcPr>
            <w:tcW w:w="3685" w:type="dxa"/>
            <w:shd w:val="clear" w:color="auto" w:fill="auto"/>
          </w:tcPr>
          <w:p w14:paraId="2FB2DFDB"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Pano de chão atoalhado tam. 1m</w:t>
            </w:r>
          </w:p>
        </w:tc>
        <w:tc>
          <w:tcPr>
            <w:tcW w:w="709" w:type="dxa"/>
            <w:shd w:val="clear" w:color="auto" w:fill="auto"/>
          </w:tcPr>
          <w:p w14:paraId="7C42A900" w14:textId="77777777" w:rsidR="003B2EA2" w:rsidRPr="00007CD6" w:rsidRDefault="003B2EA2" w:rsidP="003B2EA2">
            <w:pPr>
              <w:suppressAutoHyphens/>
              <w:spacing w:after="0"/>
              <w:jc w:val="center"/>
              <w:rPr>
                <w:rFonts w:eastAsia="Times New Roman" w:cs="Calibri"/>
              </w:rPr>
            </w:pPr>
            <w:r>
              <w:rPr>
                <w:rFonts w:eastAsia="Times New Roman" w:cs="Calibri"/>
              </w:rPr>
              <w:t>12</w:t>
            </w:r>
          </w:p>
        </w:tc>
        <w:tc>
          <w:tcPr>
            <w:tcW w:w="851" w:type="dxa"/>
            <w:shd w:val="clear" w:color="auto" w:fill="auto"/>
          </w:tcPr>
          <w:p w14:paraId="245A5A0A"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393D00FC"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745B84BB" w14:textId="516B97EE" w:rsidR="003B2EA2" w:rsidRPr="00007CD6" w:rsidRDefault="003B2EA2" w:rsidP="003B2EA2">
            <w:pPr>
              <w:suppressAutoHyphens/>
              <w:spacing w:after="0" w:line="240" w:lineRule="auto"/>
              <w:jc w:val="center"/>
              <w:rPr>
                <w:rFonts w:eastAsia="Times New Roman" w:cs="Calibri"/>
              </w:rPr>
            </w:pPr>
            <w:r>
              <w:rPr>
                <w:rFonts w:eastAsia="Times New Roman" w:cs="Calibri"/>
              </w:rPr>
              <w:t>16,13</w:t>
            </w:r>
          </w:p>
        </w:tc>
        <w:tc>
          <w:tcPr>
            <w:tcW w:w="1275" w:type="dxa"/>
            <w:shd w:val="clear" w:color="auto" w:fill="auto"/>
          </w:tcPr>
          <w:p w14:paraId="75FFFB2F" w14:textId="297B5D7A" w:rsidR="003B2EA2" w:rsidRPr="00007CD6" w:rsidRDefault="000D3F6C" w:rsidP="003B2EA2">
            <w:pPr>
              <w:suppressAutoHyphens/>
              <w:spacing w:after="0" w:line="240" w:lineRule="auto"/>
              <w:jc w:val="center"/>
              <w:rPr>
                <w:rFonts w:eastAsia="Times New Roman" w:cs="Calibri"/>
              </w:rPr>
            </w:pPr>
            <w:r>
              <w:rPr>
                <w:rFonts w:eastAsia="Times New Roman" w:cs="Calibri"/>
              </w:rPr>
              <w:t>193,56</w:t>
            </w:r>
          </w:p>
        </w:tc>
      </w:tr>
      <w:tr w:rsidR="003B2EA2" w:rsidRPr="00007CD6" w14:paraId="1E749515" w14:textId="77777777" w:rsidTr="00C7443E">
        <w:tc>
          <w:tcPr>
            <w:tcW w:w="851" w:type="dxa"/>
            <w:shd w:val="clear" w:color="auto" w:fill="auto"/>
          </w:tcPr>
          <w:p w14:paraId="4E7573C5" w14:textId="77777777" w:rsidR="003B2EA2" w:rsidRPr="00007CD6" w:rsidRDefault="003B2EA2" w:rsidP="003B2EA2">
            <w:pPr>
              <w:suppressAutoHyphens/>
              <w:spacing w:after="0" w:line="240" w:lineRule="auto"/>
              <w:rPr>
                <w:rFonts w:eastAsia="Times New Roman" w:cs="Calibri"/>
              </w:rPr>
            </w:pPr>
            <w:r>
              <w:rPr>
                <w:rFonts w:eastAsia="Times New Roman" w:cs="Calibri"/>
              </w:rPr>
              <w:t>105</w:t>
            </w:r>
          </w:p>
        </w:tc>
        <w:tc>
          <w:tcPr>
            <w:tcW w:w="3685" w:type="dxa"/>
            <w:shd w:val="clear" w:color="auto" w:fill="auto"/>
          </w:tcPr>
          <w:p w14:paraId="0AE722F6"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 xml:space="preserve">Pano </w:t>
            </w:r>
            <w:proofErr w:type="spellStart"/>
            <w:proofErr w:type="gramStart"/>
            <w:r w:rsidRPr="00007CD6">
              <w:rPr>
                <w:rFonts w:eastAsia="Times New Roman" w:cs="Calibri"/>
                <w:b/>
              </w:rPr>
              <w:t>multi</w:t>
            </w:r>
            <w:proofErr w:type="spellEnd"/>
            <w:r w:rsidRPr="00007CD6">
              <w:rPr>
                <w:rFonts w:eastAsia="Times New Roman" w:cs="Calibri"/>
                <w:b/>
              </w:rPr>
              <w:t xml:space="preserve"> uso c</w:t>
            </w:r>
            <w:proofErr w:type="gramEnd"/>
            <w:r w:rsidRPr="00007CD6">
              <w:rPr>
                <w:rFonts w:eastAsia="Times New Roman" w:cs="Calibri"/>
                <w:b/>
              </w:rPr>
              <w:t xml:space="preserve">/5 </w:t>
            </w:r>
            <w:proofErr w:type="spellStart"/>
            <w:r w:rsidRPr="00007CD6">
              <w:rPr>
                <w:rFonts w:eastAsia="Times New Roman" w:cs="Calibri"/>
                <w:b/>
              </w:rPr>
              <w:t>und</w:t>
            </w:r>
            <w:proofErr w:type="spellEnd"/>
            <w:r w:rsidRPr="00007CD6">
              <w:rPr>
                <w:rFonts w:eastAsia="Times New Roman" w:cs="Calibri"/>
                <w:b/>
              </w:rPr>
              <w:t>. 60 cm</w:t>
            </w:r>
          </w:p>
        </w:tc>
        <w:tc>
          <w:tcPr>
            <w:tcW w:w="709" w:type="dxa"/>
            <w:shd w:val="clear" w:color="auto" w:fill="auto"/>
          </w:tcPr>
          <w:p w14:paraId="6034FB67" w14:textId="77777777" w:rsidR="003B2EA2" w:rsidRPr="00007CD6" w:rsidRDefault="003B2EA2" w:rsidP="003B2EA2">
            <w:pPr>
              <w:suppressAutoHyphens/>
              <w:spacing w:after="0"/>
              <w:jc w:val="center"/>
              <w:rPr>
                <w:rFonts w:eastAsia="Times New Roman" w:cs="Calibri"/>
              </w:rPr>
            </w:pPr>
            <w:r>
              <w:rPr>
                <w:rFonts w:eastAsia="Times New Roman" w:cs="Calibri"/>
              </w:rPr>
              <w:t>10</w:t>
            </w:r>
          </w:p>
        </w:tc>
        <w:tc>
          <w:tcPr>
            <w:tcW w:w="851" w:type="dxa"/>
            <w:shd w:val="clear" w:color="auto" w:fill="auto"/>
          </w:tcPr>
          <w:p w14:paraId="6B9D758F"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2B3D24F"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1797CEC8" w14:textId="27B07508" w:rsidR="003B2EA2" w:rsidRPr="00007CD6" w:rsidRDefault="003B2EA2" w:rsidP="003B2EA2">
            <w:pPr>
              <w:suppressAutoHyphens/>
              <w:spacing w:after="0" w:line="240" w:lineRule="auto"/>
              <w:jc w:val="center"/>
              <w:rPr>
                <w:rFonts w:eastAsia="Times New Roman" w:cs="Calibri"/>
              </w:rPr>
            </w:pPr>
            <w:r>
              <w:rPr>
                <w:rFonts w:eastAsia="Times New Roman" w:cs="Calibri"/>
              </w:rPr>
              <w:t>8,6333</w:t>
            </w:r>
          </w:p>
        </w:tc>
        <w:tc>
          <w:tcPr>
            <w:tcW w:w="1275" w:type="dxa"/>
            <w:shd w:val="clear" w:color="auto" w:fill="auto"/>
          </w:tcPr>
          <w:p w14:paraId="35E49D55" w14:textId="68F5FDCF" w:rsidR="003B2EA2" w:rsidRPr="00007CD6" w:rsidRDefault="000D3F6C" w:rsidP="003B2EA2">
            <w:pPr>
              <w:suppressAutoHyphens/>
              <w:spacing w:after="0" w:line="240" w:lineRule="auto"/>
              <w:jc w:val="center"/>
              <w:rPr>
                <w:rFonts w:eastAsia="Times New Roman" w:cs="Calibri"/>
              </w:rPr>
            </w:pPr>
            <w:r>
              <w:rPr>
                <w:rFonts w:eastAsia="Times New Roman" w:cs="Calibri"/>
              </w:rPr>
              <w:t>86,333</w:t>
            </w:r>
          </w:p>
        </w:tc>
      </w:tr>
      <w:tr w:rsidR="003B2EA2" w:rsidRPr="00007CD6" w14:paraId="19EA6A55" w14:textId="77777777" w:rsidTr="00C7443E">
        <w:tc>
          <w:tcPr>
            <w:tcW w:w="851" w:type="dxa"/>
            <w:shd w:val="clear" w:color="auto" w:fill="auto"/>
          </w:tcPr>
          <w:p w14:paraId="7987F9E0" w14:textId="77777777" w:rsidR="003B2EA2" w:rsidRPr="00007CD6" w:rsidRDefault="003B2EA2" w:rsidP="003B2EA2">
            <w:pPr>
              <w:suppressAutoHyphens/>
              <w:spacing w:after="0" w:line="240" w:lineRule="auto"/>
              <w:rPr>
                <w:rFonts w:eastAsia="Times New Roman" w:cs="Calibri"/>
              </w:rPr>
            </w:pPr>
            <w:r>
              <w:rPr>
                <w:rFonts w:eastAsia="Times New Roman" w:cs="Calibri"/>
              </w:rPr>
              <w:t>106</w:t>
            </w:r>
          </w:p>
        </w:tc>
        <w:tc>
          <w:tcPr>
            <w:tcW w:w="3685" w:type="dxa"/>
            <w:shd w:val="clear" w:color="auto" w:fill="auto"/>
          </w:tcPr>
          <w:p w14:paraId="708A0FDE"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 xml:space="preserve">Papel higiênico folha dupla: </w:t>
            </w:r>
            <w:proofErr w:type="spellStart"/>
            <w:r w:rsidRPr="00007CD6">
              <w:rPr>
                <w:rFonts w:eastAsia="Times New Roman" w:cs="Calibri"/>
              </w:rPr>
              <w:t>pct</w:t>
            </w:r>
            <w:proofErr w:type="spellEnd"/>
            <w:r w:rsidRPr="00007CD6">
              <w:rPr>
                <w:rFonts w:eastAsia="Times New Roman" w:cs="Calibri"/>
              </w:rPr>
              <w:t xml:space="preserve"> de 4 rolos de 30m</w:t>
            </w:r>
          </w:p>
        </w:tc>
        <w:tc>
          <w:tcPr>
            <w:tcW w:w="709" w:type="dxa"/>
            <w:shd w:val="clear" w:color="auto" w:fill="auto"/>
          </w:tcPr>
          <w:p w14:paraId="7B8F9D79" w14:textId="77777777" w:rsidR="003B2EA2" w:rsidRPr="00007CD6" w:rsidRDefault="003B2EA2" w:rsidP="003B2EA2">
            <w:pPr>
              <w:suppressAutoHyphens/>
              <w:spacing w:after="0"/>
              <w:jc w:val="center"/>
              <w:rPr>
                <w:rFonts w:eastAsia="Times New Roman" w:cs="Calibri"/>
              </w:rPr>
            </w:pPr>
            <w:r>
              <w:rPr>
                <w:rFonts w:eastAsia="Times New Roman" w:cs="Calibri"/>
              </w:rPr>
              <w:t>55</w:t>
            </w:r>
          </w:p>
        </w:tc>
        <w:tc>
          <w:tcPr>
            <w:tcW w:w="851" w:type="dxa"/>
            <w:shd w:val="clear" w:color="auto" w:fill="auto"/>
          </w:tcPr>
          <w:p w14:paraId="4F992577" w14:textId="77777777" w:rsidR="003B2EA2" w:rsidRPr="00007CD6" w:rsidRDefault="003B2EA2" w:rsidP="003B2EA2">
            <w:pPr>
              <w:suppressAutoHyphens/>
              <w:spacing w:after="0"/>
              <w:jc w:val="center"/>
              <w:rPr>
                <w:rFonts w:eastAsia="Times New Roman" w:cs="Calibri"/>
              </w:rPr>
            </w:pPr>
            <w:proofErr w:type="spellStart"/>
            <w:r>
              <w:rPr>
                <w:rFonts w:eastAsia="Times New Roman" w:cs="Calibri"/>
              </w:rPr>
              <w:t>Pct</w:t>
            </w:r>
            <w:proofErr w:type="spellEnd"/>
          </w:p>
        </w:tc>
        <w:tc>
          <w:tcPr>
            <w:tcW w:w="992" w:type="dxa"/>
            <w:shd w:val="clear" w:color="auto" w:fill="auto"/>
          </w:tcPr>
          <w:p w14:paraId="413F1F78"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2DA7253F" w14:textId="37867924" w:rsidR="003B2EA2" w:rsidRPr="00007CD6" w:rsidRDefault="003B2EA2" w:rsidP="003B2EA2">
            <w:pPr>
              <w:suppressAutoHyphens/>
              <w:spacing w:after="0" w:line="240" w:lineRule="auto"/>
              <w:jc w:val="center"/>
              <w:rPr>
                <w:rFonts w:eastAsia="Times New Roman" w:cs="Calibri"/>
              </w:rPr>
            </w:pPr>
            <w:r>
              <w:rPr>
                <w:rFonts w:eastAsia="Times New Roman" w:cs="Calibri"/>
              </w:rPr>
              <w:t>8,1667</w:t>
            </w:r>
          </w:p>
        </w:tc>
        <w:tc>
          <w:tcPr>
            <w:tcW w:w="1275" w:type="dxa"/>
            <w:shd w:val="clear" w:color="auto" w:fill="auto"/>
          </w:tcPr>
          <w:p w14:paraId="004CB5E3" w14:textId="62D3408A" w:rsidR="003B2EA2" w:rsidRPr="00007CD6" w:rsidRDefault="000D3F6C" w:rsidP="003B2EA2">
            <w:pPr>
              <w:suppressAutoHyphens/>
              <w:spacing w:after="0" w:line="240" w:lineRule="auto"/>
              <w:jc w:val="center"/>
              <w:rPr>
                <w:rFonts w:eastAsia="Times New Roman" w:cs="Calibri"/>
              </w:rPr>
            </w:pPr>
            <w:r>
              <w:rPr>
                <w:rFonts w:eastAsia="Times New Roman" w:cs="Calibri"/>
              </w:rPr>
              <w:t>449,1685</w:t>
            </w:r>
          </w:p>
        </w:tc>
      </w:tr>
      <w:tr w:rsidR="003B2EA2" w:rsidRPr="00007CD6" w14:paraId="42C2EFF6" w14:textId="77777777" w:rsidTr="00C7443E">
        <w:tc>
          <w:tcPr>
            <w:tcW w:w="851" w:type="dxa"/>
            <w:shd w:val="clear" w:color="auto" w:fill="auto"/>
          </w:tcPr>
          <w:p w14:paraId="50FE0071" w14:textId="77777777" w:rsidR="003B2EA2" w:rsidRPr="00007CD6" w:rsidRDefault="003B2EA2" w:rsidP="003B2EA2">
            <w:pPr>
              <w:suppressAutoHyphens/>
              <w:spacing w:after="0" w:line="240" w:lineRule="auto"/>
              <w:rPr>
                <w:rFonts w:eastAsia="Times New Roman" w:cs="Calibri"/>
              </w:rPr>
            </w:pPr>
            <w:r>
              <w:rPr>
                <w:rFonts w:eastAsia="Times New Roman" w:cs="Calibri"/>
              </w:rPr>
              <w:t>107</w:t>
            </w:r>
          </w:p>
        </w:tc>
        <w:tc>
          <w:tcPr>
            <w:tcW w:w="3685" w:type="dxa"/>
            <w:shd w:val="clear" w:color="auto" w:fill="auto"/>
          </w:tcPr>
          <w:p w14:paraId="3B63D4C9"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 xml:space="preserve">Papel toalha 1kg: </w:t>
            </w:r>
            <w:r w:rsidRPr="00007CD6">
              <w:rPr>
                <w:rFonts w:eastAsia="Times New Roman" w:cs="Calibri"/>
              </w:rPr>
              <w:t>tam. 20x21 cm 100% celulose</w:t>
            </w:r>
          </w:p>
        </w:tc>
        <w:tc>
          <w:tcPr>
            <w:tcW w:w="709" w:type="dxa"/>
            <w:shd w:val="clear" w:color="auto" w:fill="auto"/>
          </w:tcPr>
          <w:p w14:paraId="7FE6F7FC" w14:textId="77777777" w:rsidR="003B2EA2" w:rsidRPr="00007CD6" w:rsidRDefault="003B2EA2" w:rsidP="003B2EA2">
            <w:pPr>
              <w:suppressAutoHyphens/>
              <w:spacing w:after="0"/>
              <w:jc w:val="center"/>
              <w:rPr>
                <w:rFonts w:eastAsia="Times New Roman" w:cs="Calibri"/>
              </w:rPr>
            </w:pPr>
            <w:r>
              <w:rPr>
                <w:rFonts w:eastAsia="Times New Roman" w:cs="Calibri"/>
              </w:rPr>
              <w:t>30</w:t>
            </w:r>
          </w:p>
        </w:tc>
        <w:tc>
          <w:tcPr>
            <w:tcW w:w="851" w:type="dxa"/>
            <w:shd w:val="clear" w:color="auto" w:fill="auto"/>
          </w:tcPr>
          <w:p w14:paraId="5AC47E00" w14:textId="77777777" w:rsidR="003B2EA2" w:rsidRPr="00007CD6" w:rsidRDefault="003B2EA2" w:rsidP="003B2EA2">
            <w:pPr>
              <w:suppressAutoHyphens/>
              <w:spacing w:after="0"/>
              <w:jc w:val="center"/>
              <w:rPr>
                <w:rFonts w:eastAsia="Times New Roman" w:cs="Calibri"/>
              </w:rPr>
            </w:pPr>
            <w:proofErr w:type="spellStart"/>
            <w:r>
              <w:rPr>
                <w:rFonts w:eastAsia="Times New Roman" w:cs="Calibri"/>
              </w:rPr>
              <w:t>Und</w:t>
            </w:r>
            <w:proofErr w:type="spellEnd"/>
          </w:p>
        </w:tc>
        <w:tc>
          <w:tcPr>
            <w:tcW w:w="992" w:type="dxa"/>
            <w:shd w:val="clear" w:color="auto" w:fill="auto"/>
          </w:tcPr>
          <w:p w14:paraId="3F229ECA"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2E328E97" w14:textId="3CE22DA0" w:rsidR="003B2EA2" w:rsidRPr="00007CD6" w:rsidRDefault="003B2EA2" w:rsidP="003B2EA2">
            <w:pPr>
              <w:suppressAutoHyphens/>
              <w:spacing w:after="0" w:line="240" w:lineRule="auto"/>
              <w:jc w:val="center"/>
              <w:rPr>
                <w:rFonts w:eastAsia="Times New Roman" w:cs="Calibri"/>
              </w:rPr>
            </w:pPr>
            <w:r>
              <w:rPr>
                <w:rFonts w:eastAsia="Times New Roman" w:cs="Calibri"/>
              </w:rPr>
              <w:t>14,00</w:t>
            </w:r>
          </w:p>
        </w:tc>
        <w:tc>
          <w:tcPr>
            <w:tcW w:w="1275" w:type="dxa"/>
            <w:shd w:val="clear" w:color="auto" w:fill="auto"/>
          </w:tcPr>
          <w:p w14:paraId="6494FD36" w14:textId="2C1ACF51" w:rsidR="003B2EA2" w:rsidRPr="00007CD6" w:rsidRDefault="000D3F6C" w:rsidP="003B2EA2">
            <w:pPr>
              <w:suppressAutoHyphens/>
              <w:spacing w:after="0" w:line="240" w:lineRule="auto"/>
              <w:jc w:val="center"/>
              <w:rPr>
                <w:rFonts w:eastAsia="Times New Roman" w:cs="Calibri"/>
              </w:rPr>
            </w:pPr>
            <w:r>
              <w:rPr>
                <w:rFonts w:eastAsia="Times New Roman" w:cs="Calibri"/>
              </w:rPr>
              <w:t>420,00</w:t>
            </w:r>
          </w:p>
        </w:tc>
      </w:tr>
      <w:tr w:rsidR="003B2EA2" w:rsidRPr="00007CD6" w14:paraId="2F01E9E0" w14:textId="77777777" w:rsidTr="00C7443E">
        <w:tc>
          <w:tcPr>
            <w:tcW w:w="851" w:type="dxa"/>
            <w:shd w:val="clear" w:color="auto" w:fill="auto"/>
          </w:tcPr>
          <w:p w14:paraId="4B7C870F" w14:textId="77777777" w:rsidR="003B2EA2" w:rsidRPr="00007CD6" w:rsidRDefault="003B2EA2" w:rsidP="003B2EA2">
            <w:pPr>
              <w:suppressAutoHyphens/>
              <w:spacing w:after="0" w:line="240" w:lineRule="auto"/>
              <w:rPr>
                <w:rFonts w:eastAsia="Times New Roman" w:cs="Calibri"/>
              </w:rPr>
            </w:pPr>
            <w:r>
              <w:rPr>
                <w:rFonts w:eastAsia="Times New Roman" w:cs="Calibri"/>
              </w:rPr>
              <w:t>108</w:t>
            </w:r>
          </w:p>
        </w:tc>
        <w:tc>
          <w:tcPr>
            <w:tcW w:w="3685" w:type="dxa"/>
            <w:shd w:val="clear" w:color="auto" w:fill="auto"/>
          </w:tcPr>
          <w:p w14:paraId="03562A5D"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Removedor de cera e sujeiras pesadas 5lt</w:t>
            </w:r>
          </w:p>
        </w:tc>
        <w:tc>
          <w:tcPr>
            <w:tcW w:w="709" w:type="dxa"/>
            <w:shd w:val="clear" w:color="auto" w:fill="auto"/>
          </w:tcPr>
          <w:p w14:paraId="1BA3D215" w14:textId="77777777" w:rsidR="003B2EA2" w:rsidRPr="00007CD6" w:rsidRDefault="003B2EA2" w:rsidP="003B2EA2">
            <w:pPr>
              <w:suppressAutoHyphens/>
              <w:spacing w:after="0"/>
              <w:jc w:val="center"/>
              <w:rPr>
                <w:rFonts w:eastAsia="Times New Roman" w:cs="Calibri"/>
              </w:rPr>
            </w:pPr>
            <w:r>
              <w:rPr>
                <w:rFonts w:eastAsia="Times New Roman" w:cs="Calibri"/>
              </w:rPr>
              <w:t>30</w:t>
            </w:r>
          </w:p>
        </w:tc>
        <w:tc>
          <w:tcPr>
            <w:tcW w:w="851" w:type="dxa"/>
            <w:shd w:val="clear" w:color="auto" w:fill="auto"/>
          </w:tcPr>
          <w:p w14:paraId="76BF2E1E"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F592179"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3965DA14" w14:textId="4BFD1AE8" w:rsidR="003B2EA2" w:rsidRPr="00007CD6" w:rsidRDefault="003B2EA2" w:rsidP="003B2EA2">
            <w:pPr>
              <w:suppressAutoHyphens/>
              <w:spacing w:after="0" w:line="240" w:lineRule="auto"/>
              <w:jc w:val="center"/>
              <w:rPr>
                <w:rFonts w:eastAsia="Times New Roman" w:cs="Calibri"/>
              </w:rPr>
            </w:pPr>
            <w:r>
              <w:rPr>
                <w:rFonts w:eastAsia="Times New Roman" w:cs="Calibri"/>
              </w:rPr>
              <w:t>40,8967</w:t>
            </w:r>
          </w:p>
        </w:tc>
        <w:tc>
          <w:tcPr>
            <w:tcW w:w="1275" w:type="dxa"/>
            <w:shd w:val="clear" w:color="auto" w:fill="auto"/>
          </w:tcPr>
          <w:p w14:paraId="136BF0CF" w14:textId="5ADE8447" w:rsidR="003B2EA2" w:rsidRPr="00007CD6" w:rsidRDefault="000D3F6C" w:rsidP="003B2EA2">
            <w:pPr>
              <w:suppressAutoHyphens/>
              <w:spacing w:after="0" w:line="240" w:lineRule="auto"/>
              <w:jc w:val="center"/>
              <w:rPr>
                <w:rFonts w:eastAsia="Times New Roman" w:cs="Calibri"/>
              </w:rPr>
            </w:pPr>
            <w:r>
              <w:rPr>
                <w:rFonts w:eastAsia="Times New Roman" w:cs="Calibri"/>
              </w:rPr>
              <w:t>1.226,901</w:t>
            </w:r>
          </w:p>
        </w:tc>
      </w:tr>
      <w:tr w:rsidR="003B2EA2" w:rsidRPr="00007CD6" w14:paraId="3FE9B0E6" w14:textId="77777777" w:rsidTr="00C7443E">
        <w:tc>
          <w:tcPr>
            <w:tcW w:w="851" w:type="dxa"/>
            <w:shd w:val="clear" w:color="auto" w:fill="auto"/>
          </w:tcPr>
          <w:p w14:paraId="77760472" w14:textId="77777777" w:rsidR="003B2EA2" w:rsidRPr="00007CD6" w:rsidRDefault="003B2EA2" w:rsidP="003B2EA2">
            <w:pPr>
              <w:suppressAutoHyphens/>
              <w:spacing w:after="0" w:line="240" w:lineRule="auto"/>
              <w:rPr>
                <w:rFonts w:eastAsia="Times New Roman" w:cs="Calibri"/>
              </w:rPr>
            </w:pPr>
            <w:r>
              <w:rPr>
                <w:rFonts w:eastAsia="Times New Roman" w:cs="Calibri"/>
              </w:rPr>
              <w:lastRenderedPageBreak/>
              <w:t>109</w:t>
            </w:r>
          </w:p>
        </w:tc>
        <w:tc>
          <w:tcPr>
            <w:tcW w:w="3685" w:type="dxa"/>
            <w:shd w:val="clear" w:color="auto" w:fill="auto"/>
          </w:tcPr>
          <w:p w14:paraId="059593F6"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 xml:space="preserve">Rodo: </w:t>
            </w:r>
            <w:proofErr w:type="spellStart"/>
            <w:r w:rsidRPr="00007CD6">
              <w:rPr>
                <w:rFonts w:eastAsia="Times New Roman" w:cs="Calibri"/>
              </w:rPr>
              <w:t>tam</w:t>
            </w:r>
            <w:proofErr w:type="spellEnd"/>
            <w:r w:rsidRPr="00007CD6">
              <w:rPr>
                <w:rFonts w:eastAsia="Times New Roman" w:cs="Calibri"/>
              </w:rPr>
              <w:t xml:space="preserve"> 1mt cabo de corpo de alumínio</w:t>
            </w:r>
          </w:p>
        </w:tc>
        <w:tc>
          <w:tcPr>
            <w:tcW w:w="709" w:type="dxa"/>
            <w:shd w:val="clear" w:color="auto" w:fill="auto"/>
          </w:tcPr>
          <w:p w14:paraId="5659F24C" w14:textId="77777777" w:rsidR="003B2EA2" w:rsidRPr="00007CD6" w:rsidRDefault="003B2EA2" w:rsidP="003B2EA2">
            <w:pPr>
              <w:suppressAutoHyphens/>
              <w:spacing w:after="0"/>
              <w:jc w:val="center"/>
              <w:rPr>
                <w:rFonts w:eastAsia="Times New Roman" w:cs="Calibri"/>
              </w:rPr>
            </w:pPr>
            <w:r>
              <w:rPr>
                <w:rFonts w:eastAsia="Times New Roman" w:cs="Calibri"/>
              </w:rPr>
              <w:t>10</w:t>
            </w:r>
          </w:p>
        </w:tc>
        <w:tc>
          <w:tcPr>
            <w:tcW w:w="851" w:type="dxa"/>
            <w:shd w:val="clear" w:color="auto" w:fill="auto"/>
          </w:tcPr>
          <w:p w14:paraId="53B134B6"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040018F"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4288A3D0" w14:textId="47FE1092" w:rsidR="003B2EA2" w:rsidRPr="00007CD6" w:rsidRDefault="003B2EA2" w:rsidP="003B2EA2">
            <w:pPr>
              <w:suppressAutoHyphens/>
              <w:spacing w:after="0" w:line="240" w:lineRule="auto"/>
              <w:jc w:val="center"/>
              <w:rPr>
                <w:rFonts w:eastAsia="Times New Roman" w:cs="Calibri"/>
              </w:rPr>
            </w:pPr>
            <w:r>
              <w:rPr>
                <w:rFonts w:eastAsia="Times New Roman" w:cs="Calibri"/>
              </w:rPr>
              <w:t>48,3333</w:t>
            </w:r>
          </w:p>
        </w:tc>
        <w:tc>
          <w:tcPr>
            <w:tcW w:w="1275" w:type="dxa"/>
            <w:shd w:val="clear" w:color="auto" w:fill="auto"/>
          </w:tcPr>
          <w:p w14:paraId="0F014CBD" w14:textId="3E1061F4" w:rsidR="003B2EA2" w:rsidRPr="00007CD6" w:rsidRDefault="00270D04" w:rsidP="003B2EA2">
            <w:pPr>
              <w:suppressAutoHyphens/>
              <w:spacing w:after="0" w:line="240" w:lineRule="auto"/>
              <w:jc w:val="center"/>
              <w:rPr>
                <w:rFonts w:eastAsia="Times New Roman" w:cs="Calibri"/>
              </w:rPr>
            </w:pPr>
            <w:r>
              <w:rPr>
                <w:rFonts w:eastAsia="Times New Roman" w:cs="Calibri"/>
              </w:rPr>
              <w:t>483,333</w:t>
            </w:r>
          </w:p>
        </w:tc>
      </w:tr>
      <w:tr w:rsidR="003B2EA2" w:rsidRPr="00007CD6" w14:paraId="3F92B7D6" w14:textId="77777777" w:rsidTr="00C7443E">
        <w:tc>
          <w:tcPr>
            <w:tcW w:w="851" w:type="dxa"/>
            <w:shd w:val="clear" w:color="auto" w:fill="auto"/>
          </w:tcPr>
          <w:p w14:paraId="033430EA" w14:textId="77777777" w:rsidR="003B2EA2" w:rsidRPr="00007CD6" w:rsidRDefault="003B2EA2" w:rsidP="003B2EA2">
            <w:pPr>
              <w:suppressAutoHyphens/>
              <w:spacing w:after="0" w:line="240" w:lineRule="auto"/>
              <w:rPr>
                <w:rFonts w:eastAsia="Times New Roman" w:cs="Calibri"/>
              </w:rPr>
            </w:pPr>
            <w:r>
              <w:rPr>
                <w:rFonts w:eastAsia="Times New Roman" w:cs="Calibri"/>
              </w:rPr>
              <w:t>110</w:t>
            </w:r>
          </w:p>
        </w:tc>
        <w:tc>
          <w:tcPr>
            <w:tcW w:w="3685" w:type="dxa"/>
            <w:shd w:val="clear" w:color="auto" w:fill="auto"/>
          </w:tcPr>
          <w:p w14:paraId="04452DD2"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 xml:space="preserve">Rodo: </w:t>
            </w:r>
            <w:r w:rsidRPr="00007CD6">
              <w:rPr>
                <w:rFonts w:eastAsia="Times New Roman" w:cs="Calibri"/>
              </w:rPr>
              <w:t>tam. 60cm cabo de corpo de alumínio</w:t>
            </w:r>
          </w:p>
        </w:tc>
        <w:tc>
          <w:tcPr>
            <w:tcW w:w="709" w:type="dxa"/>
            <w:shd w:val="clear" w:color="auto" w:fill="auto"/>
          </w:tcPr>
          <w:p w14:paraId="6CFB763B" w14:textId="77777777" w:rsidR="003B2EA2" w:rsidRPr="00007CD6" w:rsidRDefault="003B2EA2" w:rsidP="003B2EA2">
            <w:pPr>
              <w:suppressAutoHyphens/>
              <w:spacing w:after="0"/>
              <w:jc w:val="center"/>
              <w:rPr>
                <w:rFonts w:eastAsia="Times New Roman" w:cs="Calibri"/>
              </w:rPr>
            </w:pPr>
            <w:r>
              <w:rPr>
                <w:rFonts w:eastAsia="Times New Roman" w:cs="Calibri"/>
              </w:rPr>
              <w:t>10</w:t>
            </w:r>
          </w:p>
        </w:tc>
        <w:tc>
          <w:tcPr>
            <w:tcW w:w="851" w:type="dxa"/>
            <w:shd w:val="clear" w:color="auto" w:fill="auto"/>
          </w:tcPr>
          <w:p w14:paraId="05F394F6"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6CA65C55"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45312735" w14:textId="78CE8628" w:rsidR="003B2EA2" w:rsidRPr="00007CD6" w:rsidRDefault="003B2EA2" w:rsidP="003B2EA2">
            <w:pPr>
              <w:suppressAutoHyphens/>
              <w:spacing w:after="0" w:line="240" w:lineRule="auto"/>
              <w:jc w:val="center"/>
              <w:rPr>
                <w:rFonts w:eastAsia="Times New Roman" w:cs="Calibri"/>
              </w:rPr>
            </w:pPr>
            <w:r>
              <w:rPr>
                <w:rFonts w:eastAsia="Times New Roman" w:cs="Calibri"/>
              </w:rPr>
              <w:t>41,6667</w:t>
            </w:r>
          </w:p>
        </w:tc>
        <w:tc>
          <w:tcPr>
            <w:tcW w:w="1275" w:type="dxa"/>
            <w:shd w:val="clear" w:color="auto" w:fill="auto"/>
          </w:tcPr>
          <w:p w14:paraId="09B9FFB0" w14:textId="411CEA9E" w:rsidR="003B2EA2" w:rsidRPr="00007CD6" w:rsidRDefault="00270D04" w:rsidP="003B2EA2">
            <w:pPr>
              <w:suppressAutoHyphens/>
              <w:spacing w:after="0" w:line="240" w:lineRule="auto"/>
              <w:jc w:val="center"/>
              <w:rPr>
                <w:rFonts w:eastAsia="Times New Roman" w:cs="Calibri"/>
              </w:rPr>
            </w:pPr>
            <w:r>
              <w:rPr>
                <w:rFonts w:eastAsia="Times New Roman" w:cs="Calibri"/>
              </w:rPr>
              <w:t>416,667</w:t>
            </w:r>
          </w:p>
        </w:tc>
      </w:tr>
      <w:tr w:rsidR="003B2EA2" w:rsidRPr="00007CD6" w14:paraId="2625A666" w14:textId="77777777" w:rsidTr="00C7443E">
        <w:tc>
          <w:tcPr>
            <w:tcW w:w="851" w:type="dxa"/>
            <w:shd w:val="clear" w:color="auto" w:fill="auto"/>
          </w:tcPr>
          <w:p w14:paraId="7AA36FB8" w14:textId="77777777" w:rsidR="003B2EA2" w:rsidRPr="00007CD6" w:rsidRDefault="003B2EA2" w:rsidP="003B2EA2">
            <w:pPr>
              <w:suppressAutoHyphens/>
              <w:spacing w:after="0" w:line="240" w:lineRule="auto"/>
              <w:rPr>
                <w:rFonts w:eastAsia="Times New Roman" w:cs="Calibri"/>
              </w:rPr>
            </w:pPr>
            <w:r>
              <w:rPr>
                <w:rFonts w:eastAsia="Times New Roman" w:cs="Calibri"/>
              </w:rPr>
              <w:t>111</w:t>
            </w:r>
          </w:p>
        </w:tc>
        <w:tc>
          <w:tcPr>
            <w:tcW w:w="3685" w:type="dxa"/>
            <w:shd w:val="clear" w:color="auto" w:fill="auto"/>
          </w:tcPr>
          <w:p w14:paraId="6B01E405"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 xml:space="preserve">Rolo de papel toalha: </w:t>
            </w:r>
            <w:proofErr w:type="spellStart"/>
            <w:r w:rsidRPr="00007CD6">
              <w:rPr>
                <w:rFonts w:eastAsia="Times New Roman" w:cs="Calibri"/>
              </w:rPr>
              <w:t>tam</w:t>
            </w:r>
            <w:proofErr w:type="spellEnd"/>
            <w:r w:rsidRPr="00007CD6">
              <w:rPr>
                <w:rFonts w:eastAsia="Times New Roman" w:cs="Calibri"/>
              </w:rPr>
              <w:t xml:space="preserve"> 14 cmx22cm c/ 2 </w:t>
            </w:r>
            <w:proofErr w:type="spellStart"/>
            <w:r w:rsidRPr="00007CD6">
              <w:rPr>
                <w:rFonts w:eastAsia="Times New Roman" w:cs="Calibri"/>
              </w:rPr>
              <w:t>und</w:t>
            </w:r>
            <w:proofErr w:type="spellEnd"/>
            <w:r w:rsidRPr="00007CD6">
              <w:rPr>
                <w:rFonts w:eastAsia="Times New Roman" w:cs="Calibri"/>
              </w:rPr>
              <w:t>.</w:t>
            </w:r>
          </w:p>
        </w:tc>
        <w:tc>
          <w:tcPr>
            <w:tcW w:w="709" w:type="dxa"/>
            <w:shd w:val="clear" w:color="auto" w:fill="auto"/>
          </w:tcPr>
          <w:p w14:paraId="42958F86" w14:textId="77777777" w:rsidR="003B2EA2" w:rsidRPr="00007CD6" w:rsidRDefault="003B2EA2" w:rsidP="003B2EA2">
            <w:pPr>
              <w:suppressAutoHyphens/>
              <w:spacing w:after="0"/>
              <w:jc w:val="center"/>
              <w:rPr>
                <w:rFonts w:eastAsia="Times New Roman" w:cs="Calibri"/>
              </w:rPr>
            </w:pPr>
            <w:r>
              <w:rPr>
                <w:rFonts w:eastAsia="Times New Roman" w:cs="Calibri"/>
              </w:rPr>
              <w:t>03</w:t>
            </w:r>
          </w:p>
        </w:tc>
        <w:tc>
          <w:tcPr>
            <w:tcW w:w="851" w:type="dxa"/>
            <w:shd w:val="clear" w:color="auto" w:fill="auto"/>
          </w:tcPr>
          <w:p w14:paraId="7EAFDD52"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BCA843B"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633FA592" w14:textId="25FD938F" w:rsidR="003B2EA2" w:rsidRPr="00007CD6" w:rsidRDefault="003B2EA2" w:rsidP="003B2EA2">
            <w:pPr>
              <w:suppressAutoHyphens/>
              <w:spacing w:after="0" w:line="240" w:lineRule="auto"/>
              <w:jc w:val="center"/>
              <w:rPr>
                <w:rFonts w:eastAsia="Times New Roman" w:cs="Calibri"/>
              </w:rPr>
            </w:pPr>
            <w:r>
              <w:rPr>
                <w:rFonts w:eastAsia="Times New Roman" w:cs="Calibri"/>
              </w:rPr>
              <w:t>5,2667</w:t>
            </w:r>
          </w:p>
        </w:tc>
        <w:tc>
          <w:tcPr>
            <w:tcW w:w="1275" w:type="dxa"/>
            <w:shd w:val="clear" w:color="auto" w:fill="auto"/>
          </w:tcPr>
          <w:p w14:paraId="1BBFBF96" w14:textId="4ED13DD0" w:rsidR="003B2EA2" w:rsidRPr="00007CD6" w:rsidRDefault="00270D04" w:rsidP="003B2EA2">
            <w:pPr>
              <w:suppressAutoHyphens/>
              <w:spacing w:after="0" w:line="240" w:lineRule="auto"/>
              <w:jc w:val="center"/>
              <w:rPr>
                <w:rFonts w:eastAsia="Times New Roman" w:cs="Calibri"/>
              </w:rPr>
            </w:pPr>
            <w:r>
              <w:rPr>
                <w:rFonts w:eastAsia="Times New Roman" w:cs="Calibri"/>
              </w:rPr>
              <w:t>15,8001</w:t>
            </w:r>
          </w:p>
        </w:tc>
      </w:tr>
      <w:tr w:rsidR="003B2EA2" w:rsidRPr="00007CD6" w14:paraId="43FCEA92" w14:textId="77777777" w:rsidTr="00C7443E">
        <w:tc>
          <w:tcPr>
            <w:tcW w:w="851" w:type="dxa"/>
            <w:shd w:val="clear" w:color="auto" w:fill="auto"/>
          </w:tcPr>
          <w:p w14:paraId="0D6D66C8" w14:textId="77777777" w:rsidR="003B2EA2" w:rsidRPr="00007CD6" w:rsidRDefault="003B2EA2" w:rsidP="003B2EA2">
            <w:pPr>
              <w:suppressAutoHyphens/>
              <w:spacing w:after="0" w:line="240" w:lineRule="auto"/>
              <w:rPr>
                <w:rFonts w:eastAsia="Times New Roman" w:cs="Calibri"/>
              </w:rPr>
            </w:pPr>
            <w:r>
              <w:rPr>
                <w:rFonts w:eastAsia="Times New Roman" w:cs="Calibri"/>
              </w:rPr>
              <w:t>112</w:t>
            </w:r>
          </w:p>
        </w:tc>
        <w:tc>
          <w:tcPr>
            <w:tcW w:w="3685" w:type="dxa"/>
            <w:shd w:val="clear" w:color="auto" w:fill="auto"/>
          </w:tcPr>
          <w:p w14:paraId="390CC453" w14:textId="77777777" w:rsidR="003B2EA2" w:rsidRPr="00007CD6" w:rsidRDefault="003B2EA2" w:rsidP="003B2EA2">
            <w:pPr>
              <w:suppressAutoHyphens/>
              <w:spacing w:after="0"/>
              <w:jc w:val="both"/>
              <w:rPr>
                <w:rFonts w:eastAsia="Times New Roman" w:cs="Calibri"/>
              </w:rPr>
            </w:pPr>
            <w:r w:rsidRPr="00007CD6">
              <w:rPr>
                <w:rFonts w:eastAsia="Times New Roman" w:cs="Calibri"/>
                <w:b/>
              </w:rPr>
              <w:t>Sabão em barra:</w:t>
            </w:r>
            <w:r w:rsidRPr="00007CD6">
              <w:rPr>
                <w:rFonts w:eastAsia="Times New Roman" w:cs="Calibri"/>
              </w:rPr>
              <w:t xml:space="preserve"> 5x1</w:t>
            </w:r>
          </w:p>
        </w:tc>
        <w:tc>
          <w:tcPr>
            <w:tcW w:w="709" w:type="dxa"/>
            <w:shd w:val="clear" w:color="auto" w:fill="auto"/>
          </w:tcPr>
          <w:p w14:paraId="39D46A70" w14:textId="77777777" w:rsidR="003B2EA2" w:rsidRPr="00007CD6" w:rsidRDefault="003B2EA2" w:rsidP="003B2EA2">
            <w:pPr>
              <w:suppressAutoHyphens/>
              <w:spacing w:after="0"/>
              <w:jc w:val="center"/>
              <w:rPr>
                <w:rFonts w:eastAsia="Times New Roman" w:cs="Calibri"/>
              </w:rPr>
            </w:pPr>
            <w:r>
              <w:rPr>
                <w:rFonts w:eastAsia="Times New Roman" w:cs="Calibri"/>
              </w:rPr>
              <w:t>06</w:t>
            </w:r>
          </w:p>
        </w:tc>
        <w:tc>
          <w:tcPr>
            <w:tcW w:w="851" w:type="dxa"/>
            <w:shd w:val="clear" w:color="auto" w:fill="auto"/>
          </w:tcPr>
          <w:p w14:paraId="25040CB4"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276809D8"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5D4E5CA3" w14:textId="0C12A580" w:rsidR="003B2EA2" w:rsidRPr="00007CD6" w:rsidRDefault="003B2EA2" w:rsidP="003B2EA2">
            <w:pPr>
              <w:suppressAutoHyphens/>
              <w:spacing w:after="0" w:line="240" w:lineRule="auto"/>
              <w:jc w:val="center"/>
              <w:rPr>
                <w:rFonts w:eastAsia="Times New Roman" w:cs="Calibri"/>
              </w:rPr>
            </w:pPr>
            <w:r>
              <w:rPr>
                <w:rFonts w:eastAsia="Times New Roman" w:cs="Calibri"/>
              </w:rPr>
              <w:t>13,0333</w:t>
            </w:r>
          </w:p>
        </w:tc>
        <w:tc>
          <w:tcPr>
            <w:tcW w:w="1275" w:type="dxa"/>
            <w:shd w:val="clear" w:color="auto" w:fill="auto"/>
          </w:tcPr>
          <w:p w14:paraId="2244C9C2" w14:textId="16B03FB0" w:rsidR="003B2EA2" w:rsidRPr="00007CD6" w:rsidRDefault="00270D04" w:rsidP="003B2EA2">
            <w:pPr>
              <w:suppressAutoHyphens/>
              <w:spacing w:after="0" w:line="240" w:lineRule="auto"/>
              <w:jc w:val="center"/>
              <w:rPr>
                <w:rFonts w:eastAsia="Times New Roman" w:cs="Calibri"/>
              </w:rPr>
            </w:pPr>
            <w:r>
              <w:rPr>
                <w:rFonts w:eastAsia="Times New Roman" w:cs="Calibri"/>
              </w:rPr>
              <w:t>78,1998</w:t>
            </w:r>
          </w:p>
        </w:tc>
      </w:tr>
      <w:tr w:rsidR="003B2EA2" w:rsidRPr="00007CD6" w14:paraId="3F3B16B6" w14:textId="77777777" w:rsidTr="00C7443E">
        <w:tc>
          <w:tcPr>
            <w:tcW w:w="851" w:type="dxa"/>
            <w:shd w:val="clear" w:color="auto" w:fill="auto"/>
          </w:tcPr>
          <w:p w14:paraId="58BFCDBC" w14:textId="77777777" w:rsidR="003B2EA2" w:rsidRPr="00007CD6" w:rsidRDefault="003B2EA2" w:rsidP="003B2EA2">
            <w:pPr>
              <w:suppressAutoHyphens/>
              <w:spacing w:after="0" w:line="240" w:lineRule="auto"/>
              <w:rPr>
                <w:rFonts w:eastAsia="Times New Roman" w:cs="Calibri"/>
              </w:rPr>
            </w:pPr>
            <w:r>
              <w:rPr>
                <w:rFonts w:eastAsia="Times New Roman" w:cs="Calibri"/>
              </w:rPr>
              <w:t>113</w:t>
            </w:r>
          </w:p>
        </w:tc>
        <w:tc>
          <w:tcPr>
            <w:tcW w:w="3685" w:type="dxa"/>
            <w:shd w:val="clear" w:color="auto" w:fill="auto"/>
          </w:tcPr>
          <w:p w14:paraId="51449850"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Sabão em pó 1kg</w:t>
            </w:r>
          </w:p>
        </w:tc>
        <w:tc>
          <w:tcPr>
            <w:tcW w:w="709" w:type="dxa"/>
            <w:shd w:val="clear" w:color="auto" w:fill="auto"/>
          </w:tcPr>
          <w:p w14:paraId="4F9407EF" w14:textId="77777777" w:rsidR="003B2EA2" w:rsidRPr="00007CD6" w:rsidRDefault="003B2EA2" w:rsidP="003B2EA2">
            <w:pPr>
              <w:suppressAutoHyphens/>
              <w:spacing w:after="0"/>
              <w:jc w:val="center"/>
              <w:rPr>
                <w:rFonts w:eastAsia="Times New Roman" w:cs="Calibri"/>
              </w:rPr>
            </w:pPr>
            <w:r>
              <w:rPr>
                <w:rFonts w:eastAsia="Times New Roman" w:cs="Calibri"/>
              </w:rPr>
              <w:t>12</w:t>
            </w:r>
          </w:p>
        </w:tc>
        <w:tc>
          <w:tcPr>
            <w:tcW w:w="851" w:type="dxa"/>
            <w:shd w:val="clear" w:color="auto" w:fill="auto"/>
          </w:tcPr>
          <w:p w14:paraId="7D01319D"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1D9536A"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7961DB40" w14:textId="4263DD17" w:rsidR="003B2EA2" w:rsidRPr="00007CD6" w:rsidRDefault="003B2EA2" w:rsidP="003B2EA2">
            <w:pPr>
              <w:suppressAutoHyphens/>
              <w:spacing w:after="0" w:line="240" w:lineRule="auto"/>
              <w:jc w:val="center"/>
              <w:rPr>
                <w:rFonts w:eastAsia="Times New Roman" w:cs="Calibri"/>
              </w:rPr>
            </w:pPr>
            <w:r>
              <w:rPr>
                <w:rFonts w:eastAsia="Times New Roman" w:cs="Calibri"/>
              </w:rPr>
              <w:t>10,1667</w:t>
            </w:r>
          </w:p>
        </w:tc>
        <w:tc>
          <w:tcPr>
            <w:tcW w:w="1275" w:type="dxa"/>
            <w:shd w:val="clear" w:color="auto" w:fill="auto"/>
          </w:tcPr>
          <w:p w14:paraId="3A252CF9" w14:textId="1DF03302" w:rsidR="003B2EA2" w:rsidRPr="00007CD6" w:rsidRDefault="00270D04" w:rsidP="003B2EA2">
            <w:pPr>
              <w:suppressAutoHyphens/>
              <w:spacing w:after="0" w:line="240" w:lineRule="auto"/>
              <w:jc w:val="center"/>
              <w:rPr>
                <w:rFonts w:eastAsia="Times New Roman" w:cs="Calibri"/>
              </w:rPr>
            </w:pPr>
            <w:r>
              <w:rPr>
                <w:rFonts w:eastAsia="Times New Roman" w:cs="Calibri"/>
              </w:rPr>
              <w:t>122,0004</w:t>
            </w:r>
          </w:p>
        </w:tc>
      </w:tr>
      <w:tr w:rsidR="003B2EA2" w:rsidRPr="00007CD6" w14:paraId="537F4446" w14:textId="77777777" w:rsidTr="00C7443E">
        <w:tc>
          <w:tcPr>
            <w:tcW w:w="851" w:type="dxa"/>
            <w:shd w:val="clear" w:color="auto" w:fill="auto"/>
          </w:tcPr>
          <w:p w14:paraId="58E31E2E" w14:textId="77777777" w:rsidR="003B2EA2" w:rsidRPr="00007CD6" w:rsidRDefault="003B2EA2" w:rsidP="003B2EA2">
            <w:pPr>
              <w:suppressAutoHyphens/>
              <w:spacing w:after="0" w:line="240" w:lineRule="auto"/>
              <w:rPr>
                <w:rFonts w:eastAsia="Times New Roman" w:cs="Calibri"/>
              </w:rPr>
            </w:pPr>
            <w:r>
              <w:rPr>
                <w:rFonts w:eastAsia="Times New Roman" w:cs="Calibri"/>
              </w:rPr>
              <w:t>114</w:t>
            </w:r>
          </w:p>
        </w:tc>
        <w:tc>
          <w:tcPr>
            <w:tcW w:w="3685" w:type="dxa"/>
            <w:shd w:val="clear" w:color="auto" w:fill="auto"/>
          </w:tcPr>
          <w:p w14:paraId="1C09B14A"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 xml:space="preserve">Sabonete líquido 2 </w:t>
            </w:r>
            <w:proofErr w:type="spellStart"/>
            <w:r w:rsidRPr="00007CD6">
              <w:rPr>
                <w:rFonts w:eastAsia="Times New Roman" w:cs="Calibri"/>
                <w:b/>
              </w:rPr>
              <w:t>tl</w:t>
            </w:r>
            <w:proofErr w:type="spellEnd"/>
          </w:p>
        </w:tc>
        <w:tc>
          <w:tcPr>
            <w:tcW w:w="709" w:type="dxa"/>
            <w:shd w:val="clear" w:color="auto" w:fill="auto"/>
          </w:tcPr>
          <w:p w14:paraId="3AE330E9" w14:textId="77777777" w:rsidR="003B2EA2" w:rsidRPr="00007CD6" w:rsidRDefault="003B2EA2" w:rsidP="003B2EA2">
            <w:pPr>
              <w:suppressAutoHyphens/>
              <w:spacing w:after="0"/>
              <w:jc w:val="center"/>
              <w:rPr>
                <w:rFonts w:eastAsia="Times New Roman" w:cs="Calibri"/>
              </w:rPr>
            </w:pPr>
            <w:r>
              <w:rPr>
                <w:rFonts w:eastAsia="Times New Roman" w:cs="Calibri"/>
              </w:rPr>
              <w:t>25</w:t>
            </w:r>
          </w:p>
        </w:tc>
        <w:tc>
          <w:tcPr>
            <w:tcW w:w="851" w:type="dxa"/>
            <w:shd w:val="clear" w:color="auto" w:fill="auto"/>
          </w:tcPr>
          <w:p w14:paraId="38D829FF"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7CFDCD3"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5C57658A" w14:textId="0C25A109" w:rsidR="003B2EA2" w:rsidRPr="00007CD6" w:rsidRDefault="003B2EA2" w:rsidP="003B2EA2">
            <w:pPr>
              <w:suppressAutoHyphens/>
              <w:spacing w:after="0" w:line="240" w:lineRule="auto"/>
              <w:jc w:val="center"/>
              <w:rPr>
                <w:rFonts w:eastAsia="Times New Roman" w:cs="Calibri"/>
              </w:rPr>
            </w:pPr>
            <w:r>
              <w:rPr>
                <w:rFonts w:eastAsia="Times New Roman" w:cs="Calibri"/>
              </w:rPr>
              <w:t>17,3333</w:t>
            </w:r>
          </w:p>
        </w:tc>
        <w:tc>
          <w:tcPr>
            <w:tcW w:w="1275" w:type="dxa"/>
            <w:shd w:val="clear" w:color="auto" w:fill="auto"/>
          </w:tcPr>
          <w:p w14:paraId="1FDF45A3" w14:textId="5B33B321" w:rsidR="003B2EA2" w:rsidRPr="00007CD6" w:rsidRDefault="00270D04" w:rsidP="003B2EA2">
            <w:pPr>
              <w:suppressAutoHyphens/>
              <w:spacing w:after="0" w:line="240" w:lineRule="auto"/>
              <w:jc w:val="center"/>
              <w:rPr>
                <w:rFonts w:eastAsia="Times New Roman" w:cs="Calibri"/>
              </w:rPr>
            </w:pPr>
            <w:r>
              <w:rPr>
                <w:rFonts w:eastAsia="Times New Roman" w:cs="Calibri"/>
              </w:rPr>
              <w:t>433,3325</w:t>
            </w:r>
          </w:p>
        </w:tc>
      </w:tr>
      <w:tr w:rsidR="003B2EA2" w:rsidRPr="00007CD6" w14:paraId="1280DA7A" w14:textId="77777777" w:rsidTr="00C7443E">
        <w:tc>
          <w:tcPr>
            <w:tcW w:w="851" w:type="dxa"/>
            <w:shd w:val="clear" w:color="auto" w:fill="auto"/>
          </w:tcPr>
          <w:p w14:paraId="546B04E6" w14:textId="77777777" w:rsidR="003B2EA2" w:rsidRPr="00007CD6" w:rsidRDefault="003B2EA2" w:rsidP="003B2EA2">
            <w:pPr>
              <w:suppressAutoHyphens/>
              <w:spacing w:after="0" w:line="240" w:lineRule="auto"/>
              <w:rPr>
                <w:rFonts w:eastAsia="Times New Roman" w:cs="Calibri"/>
              </w:rPr>
            </w:pPr>
            <w:r>
              <w:rPr>
                <w:rFonts w:eastAsia="Times New Roman" w:cs="Calibri"/>
              </w:rPr>
              <w:t>115</w:t>
            </w:r>
          </w:p>
        </w:tc>
        <w:tc>
          <w:tcPr>
            <w:tcW w:w="3685" w:type="dxa"/>
            <w:shd w:val="clear" w:color="auto" w:fill="auto"/>
          </w:tcPr>
          <w:p w14:paraId="28A7D2BC"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Sabonete líquido frasco 500 ml modelo bomba</w:t>
            </w:r>
          </w:p>
        </w:tc>
        <w:tc>
          <w:tcPr>
            <w:tcW w:w="709" w:type="dxa"/>
            <w:shd w:val="clear" w:color="auto" w:fill="auto"/>
          </w:tcPr>
          <w:p w14:paraId="494C2E58" w14:textId="77777777" w:rsidR="003B2EA2" w:rsidRPr="00007CD6" w:rsidRDefault="003B2EA2" w:rsidP="003B2EA2">
            <w:pPr>
              <w:suppressAutoHyphens/>
              <w:spacing w:after="0"/>
              <w:jc w:val="center"/>
              <w:rPr>
                <w:rFonts w:eastAsia="Times New Roman" w:cs="Calibri"/>
              </w:rPr>
            </w:pPr>
            <w:r>
              <w:rPr>
                <w:rFonts w:eastAsia="Times New Roman" w:cs="Calibri"/>
              </w:rPr>
              <w:t>27</w:t>
            </w:r>
          </w:p>
        </w:tc>
        <w:tc>
          <w:tcPr>
            <w:tcW w:w="851" w:type="dxa"/>
            <w:shd w:val="clear" w:color="auto" w:fill="auto"/>
          </w:tcPr>
          <w:p w14:paraId="0A9ABAB7"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6CF9C2AA"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44ADD8D6" w14:textId="1A9F9C68" w:rsidR="003B2EA2" w:rsidRPr="00007CD6" w:rsidRDefault="003B2EA2" w:rsidP="003B2EA2">
            <w:pPr>
              <w:suppressAutoHyphens/>
              <w:spacing w:after="0" w:line="240" w:lineRule="auto"/>
              <w:jc w:val="center"/>
              <w:rPr>
                <w:rFonts w:eastAsia="Times New Roman" w:cs="Calibri"/>
              </w:rPr>
            </w:pPr>
            <w:r>
              <w:rPr>
                <w:rFonts w:eastAsia="Times New Roman" w:cs="Calibri"/>
              </w:rPr>
              <w:t>10,2833</w:t>
            </w:r>
          </w:p>
        </w:tc>
        <w:tc>
          <w:tcPr>
            <w:tcW w:w="1275" w:type="dxa"/>
            <w:shd w:val="clear" w:color="auto" w:fill="auto"/>
          </w:tcPr>
          <w:p w14:paraId="5C6464EE" w14:textId="7C6F238F" w:rsidR="003B2EA2" w:rsidRPr="00007CD6" w:rsidRDefault="00270D04" w:rsidP="003B2EA2">
            <w:pPr>
              <w:suppressAutoHyphens/>
              <w:spacing w:after="0" w:line="240" w:lineRule="auto"/>
              <w:jc w:val="center"/>
              <w:rPr>
                <w:rFonts w:eastAsia="Times New Roman" w:cs="Calibri"/>
              </w:rPr>
            </w:pPr>
            <w:r>
              <w:rPr>
                <w:rFonts w:eastAsia="Times New Roman" w:cs="Calibri"/>
              </w:rPr>
              <w:t>277,6491</w:t>
            </w:r>
          </w:p>
        </w:tc>
      </w:tr>
      <w:tr w:rsidR="003B2EA2" w:rsidRPr="00007CD6" w14:paraId="20AB52CD" w14:textId="77777777" w:rsidTr="00C7443E">
        <w:tc>
          <w:tcPr>
            <w:tcW w:w="851" w:type="dxa"/>
            <w:shd w:val="clear" w:color="auto" w:fill="auto"/>
          </w:tcPr>
          <w:p w14:paraId="744A2FE4" w14:textId="77777777" w:rsidR="003B2EA2" w:rsidRPr="00007CD6" w:rsidRDefault="003B2EA2" w:rsidP="003B2EA2">
            <w:pPr>
              <w:suppressAutoHyphens/>
              <w:spacing w:after="0" w:line="240" w:lineRule="auto"/>
              <w:rPr>
                <w:rFonts w:eastAsia="Times New Roman" w:cs="Calibri"/>
              </w:rPr>
            </w:pPr>
            <w:r>
              <w:rPr>
                <w:rFonts w:eastAsia="Times New Roman" w:cs="Calibri"/>
              </w:rPr>
              <w:t>116</w:t>
            </w:r>
          </w:p>
        </w:tc>
        <w:tc>
          <w:tcPr>
            <w:tcW w:w="3685" w:type="dxa"/>
            <w:shd w:val="clear" w:color="auto" w:fill="auto"/>
          </w:tcPr>
          <w:p w14:paraId="5D1C3929"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Saco para lixo 15l:</w:t>
            </w:r>
            <w:r w:rsidRPr="00007CD6">
              <w:rPr>
                <w:rFonts w:eastAsia="Times New Roman" w:cs="Calibri"/>
              </w:rPr>
              <w:t xml:space="preserve"> Saco plástico para lixo, capacidade 15 l, cor azul ou preta, apresentação </w:t>
            </w:r>
            <w:proofErr w:type="spellStart"/>
            <w:r w:rsidRPr="00007CD6">
              <w:rPr>
                <w:rFonts w:eastAsia="Times New Roman" w:cs="Calibri"/>
              </w:rPr>
              <w:t>pct</w:t>
            </w:r>
            <w:proofErr w:type="spellEnd"/>
            <w:r w:rsidRPr="00007CD6">
              <w:rPr>
                <w:rFonts w:eastAsia="Times New Roman" w:cs="Calibri"/>
              </w:rPr>
              <w:t xml:space="preserve">, largura 59 cm, altura 62 cm, resistente, </w:t>
            </w:r>
            <w:r w:rsidRPr="00007CD6">
              <w:rPr>
                <w:rFonts w:eastAsia="Times New Roman" w:cs="Calibri"/>
                <w:b/>
              </w:rPr>
              <w:t>pacote com 10 unidades</w:t>
            </w:r>
            <w:r w:rsidRPr="00007CD6">
              <w:rPr>
                <w:rFonts w:eastAsia="Times New Roman" w:cs="Calibri"/>
              </w:rPr>
              <w:t>.</w:t>
            </w:r>
          </w:p>
        </w:tc>
        <w:tc>
          <w:tcPr>
            <w:tcW w:w="709" w:type="dxa"/>
            <w:shd w:val="clear" w:color="auto" w:fill="auto"/>
          </w:tcPr>
          <w:p w14:paraId="1EC9B323" w14:textId="77777777" w:rsidR="003B2EA2" w:rsidRPr="00007CD6" w:rsidRDefault="003B2EA2" w:rsidP="003B2EA2">
            <w:pPr>
              <w:suppressAutoHyphens/>
              <w:spacing w:after="0"/>
              <w:jc w:val="center"/>
              <w:rPr>
                <w:rFonts w:eastAsia="Times New Roman" w:cs="Calibri"/>
              </w:rPr>
            </w:pPr>
            <w:r>
              <w:rPr>
                <w:rFonts w:eastAsia="Times New Roman" w:cs="Calibri"/>
              </w:rPr>
              <w:t>56</w:t>
            </w:r>
          </w:p>
        </w:tc>
        <w:tc>
          <w:tcPr>
            <w:tcW w:w="851" w:type="dxa"/>
            <w:shd w:val="clear" w:color="auto" w:fill="auto"/>
          </w:tcPr>
          <w:p w14:paraId="3AEA0601"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EF5285C"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5E1A1CA6" w14:textId="783FF5DA" w:rsidR="003B2EA2" w:rsidRPr="00007CD6" w:rsidRDefault="003B2EA2" w:rsidP="003B2EA2">
            <w:pPr>
              <w:suppressAutoHyphens/>
              <w:spacing w:after="0" w:line="240" w:lineRule="auto"/>
              <w:jc w:val="center"/>
              <w:rPr>
                <w:rFonts w:eastAsia="Times New Roman" w:cs="Calibri"/>
              </w:rPr>
            </w:pPr>
            <w:r>
              <w:rPr>
                <w:rFonts w:eastAsia="Times New Roman" w:cs="Calibri"/>
              </w:rPr>
              <w:t>3,6333</w:t>
            </w:r>
          </w:p>
        </w:tc>
        <w:tc>
          <w:tcPr>
            <w:tcW w:w="1275" w:type="dxa"/>
            <w:shd w:val="clear" w:color="auto" w:fill="auto"/>
          </w:tcPr>
          <w:p w14:paraId="2AC9F43B" w14:textId="6E231AEA" w:rsidR="003B2EA2" w:rsidRPr="00007CD6" w:rsidRDefault="00270D04" w:rsidP="003B2EA2">
            <w:pPr>
              <w:suppressAutoHyphens/>
              <w:spacing w:after="0" w:line="240" w:lineRule="auto"/>
              <w:jc w:val="center"/>
              <w:rPr>
                <w:rFonts w:eastAsia="Times New Roman" w:cs="Calibri"/>
              </w:rPr>
            </w:pPr>
            <w:r>
              <w:rPr>
                <w:rFonts w:eastAsia="Times New Roman" w:cs="Calibri"/>
              </w:rPr>
              <w:t>203,4648</w:t>
            </w:r>
          </w:p>
        </w:tc>
      </w:tr>
      <w:tr w:rsidR="003B2EA2" w:rsidRPr="00007CD6" w14:paraId="0BB37687" w14:textId="77777777" w:rsidTr="00C7443E">
        <w:tc>
          <w:tcPr>
            <w:tcW w:w="851" w:type="dxa"/>
            <w:shd w:val="clear" w:color="auto" w:fill="auto"/>
          </w:tcPr>
          <w:p w14:paraId="6794545E" w14:textId="77777777" w:rsidR="003B2EA2" w:rsidRPr="00007CD6" w:rsidRDefault="003B2EA2" w:rsidP="003B2EA2">
            <w:pPr>
              <w:suppressAutoHyphens/>
              <w:spacing w:after="0" w:line="240" w:lineRule="auto"/>
              <w:rPr>
                <w:rFonts w:eastAsia="Times New Roman" w:cs="Calibri"/>
              </w:rPr>
            </w:pPr>
            <w:r>
              <w:rPr>
                <w:rFonts w:eastAsia="Times New Roman" w:cs="Calibri"/>
              </w:rPr>
              <w:t>117</w:t>
            </w:r>
          </w:p>
        </w:tc>
        <w:tc>
          <w:tcPr>
            <w:tcW w:w="3685" w:type="dxa"/>
            <w:shd w:val="clear" w:color="auto" w:fill="auto"/>
          </w:tcPr>
          <w:p w14:paraId="40758871"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Saco para lixo 30l:</w:t>
            </w:r>
            <w:r w:rsidRPr="00007CD6">
              <w:rPr>
                <w:rFonts w:eastAsia="Times New Roman" w:cs="Calibri"/>
              </w:rPr>
              <w:t xml:space="preserve"> Saco plástico para lixo, capacidade 30 l, cor azul ou preta, </w:t>
            </w:r>
            <w:r w:rsidRPr="00007CD6">
              <w:rPr>
                <w:rFonts w:eastAsia="Times New Roman" w:cs="Calibri"/>
                <w:b/>
              </w:rPr>
              <w:t>pacote com 10 unidades.</w:t>
            </w:r>
          </w:p>
        </w:tc>
        <w:tc>
          <w:tcPr>
            <w:tcW w:w="709" w:type="dxa"/>
            <w:shd w:val="clear" w:color="auto" w:fill="auto"/>
          </w:tcPr>
          <w:p w14:paraId="78003F46" w14:textId="77777777" w:rsidR="003B2EA2" w:rsidRPr="00007CD6" w:rsidRDefault="003B2EA2" w:rsidP="003B2EA2">
            <w:pPr>
              <w:suppressAutoHyphens/>
              <w:spacing w:after="0"/>
              <w:jc w:val="center"/>
              <w:rPr>
                <w:rFonts w:eastAsia="Times New Roman" w:cs="Calibri"/>
              </w:rPr>
            </w:pPr>
            <w:r>
              <w:rPr>
                <w:rFonts w:eastAsia="Times New Roman" w:cs="Calibri"/>
              </w:rPr>
              <w:t>20</w:t>
            </w:r>
          </w:p>
        </w:tc>
        <w:tc>
          <w:tcPr>
            <w:tcW w:w="851" w:type="dxa"/>
            <w:shd w:val="clear" w:color="auto" w:fill="auto"/>
          </w:tcPr>
          <w:p w14:paraId="3C8853AC"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4FEAF0C"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498E36BA" w14:textId="48C7B59D" w:rsidR="003B2EA2" w:rsidRPr="00007CD6" w:rsidRDefault="003B2EA2" w:rsidP="003B2EA2">
            <w:pPr>
              <w:suppressAutoHyphens/>
              <w:spacing w:after="0" w:line="240" w:lineRule="auto"/>
              <w:jc w:val="center"/>
              <w:rPr>
                <w:rFonts w:eastAsia="Times New Roman" w:cs="Calibri"/>
              </w:rPr>
            </w:pPr>
            <w:r>
              <w:rPr>
                <w:rFonts w:eastAsia="Times New Roman" w:cs="Calibri"/>
              </w:rPr>
              <w:t>4,7333</w:t>
            </w:r>
          </w:p>
        </w:tc>
        <w:tc>
          <w:tcPr>
            <w:tcW w:w="1275" w:type="dxa"/>
            <w:shd w:val="clear" w:color="auto" w:fill="auto"/>
          </w:tcPr>
          <w:p w14:paraId="6FD64F77" w14:textId="7BCE6B82" w:rsidR="003B2EA2" w:rsidRPr="00007CD6" w:rsidRDefault="00270D04" w:rsidP="003B2EA2">
            <w:pPr>
              <w:suppressAutoHyphens/>
              <w:spacing w:after="0" w:line="240" w:lineRule="auto"/>
              <w:jc w:val="center"/>
              <w:rPr>
                <w:rFonts w:eastAsia="Times New Roman" w:cs="Calibri"/>
              </w:rPr>
            </w:pPr>
            <w:r>
              <w:rPr>
                <w:rFonts w:eastAsia="Times New Roman" w:cs="Calibri"/>
              </w:rPr>
              <w:t>94,666</w:t>
            </w:r>
          </w:p>
        </w:tc>
      </w:tr>
      <w:tr w:rsidR="003B2EA2" w:rsidRPr="00007CD6" w14:paraId="76BA365D" w14:textId="77777777" w:rsidTr="00C7443E">
        <w:tc>
          <w:tcPr>
            <w:tcW w:w="851" w:type="dxa"/>
            <w:shd w:val="clear" w:color="auto" w:fill="auto"/>
          </w:tcPr>
          <w:p w14:paraId="7ED6DAE7" w14:textId="77777777" w:rsidR="003B2EA2" w:rsidRPr="00007CD6" w:rsidRDefault="003B2EA2" w:rsidP="003B2EA2">
            <w:pPr>
              <w:suppressAutoHyphens/>
              <w:spacing w:after="0" w:line="240" w:lineRule="auto"/>
              <w:rPr>
                <w:rFonts w:eastAsia="Times New Roman" w:cs="Calibri"/>
              </w:rPr>
            </w:pPr>
            <w:r>
              <w:rPr>
                <w:rFonts w:eastAsia="Times New Roman" w:cs="Calibri"/>
              </w:rPr>
              <w:t>118</w:t>
            </w:r>
          </w:p>
        </w:tc>
        <w:tc>
          <w:tcPr>
            <w:tcW w:w="3685" w:type="dxa"/>
            <w:shd w:val="clear" w:color="auto" w:fill="auto"/>
          </w:tcPr>
          <w:p w14:paraId="1398C329"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Saco para lixo 100l:</w:t>
            </w:r>
            <w:r w:rsidRPr="00007CD6">
              <w:rPr>
                <w:rFonts w:eastAsia="Times New Roman" w:cs="Calibri"/>
              </w:rPr>
              <w:t xml:space="preserve"> Saco plástico para lixo, capacidade 100 l, cor preta, largura 75 cm, espessura 0,012 micra, </w:t>
            </w:r>
            <w:r w:rsidRPr="00007CD6">
              <w:rPr>
                <w:rFonts w:eastAsia="Times New Roman" w:cs="Calibri"/>
                <w:b/>
              </w:rPr>
              <w:t xml:space="preserve">pacote com 10 unidades. </w:t>
            </w:r>
          </w:p>
        </w:tc>
        <w:tc>
          <w:tcPr>
            <w:tcW w:w="709" w:type="dxa"/>
            <w:shd w:val="clear" w:color="auto" w:fill="auto"/>
          </w:tcPr>
          <w:p w14:paraId="6683BD74" w14:textId="77777777" w:rsidR="003B2EA2" w:rsidRPr="00007CD6" w:rsidRDefault="003B2EA2" w:rsidP="003B2EA2">
            <w:pPr>
              <w:suppressAutoHyphens/>
              <w:spacing w:after="0"/>
              <w:jc w:val="center"/>
              <w:rPr>
                <w:rFonts w:eastAsia="Times New Roman" w:cs="Calibri"/>
              </w:rPr>
            </w:pPr>
            <w:r>
              <w:rPr>
                <w:rFonts w:eastAsia="Times New Roman" w:cs="Calibri"/>
              </w:rPr>
              <w:t>67</w:t>
            </w:r>
          </w:p>
        </w:tc>
        <w:tc>
          <w:tcPr>
            <w:tcW w:w="851" w:type="dxa"/>
            <w:shd w:val="clear" w:color="auto" w:fill="auto"/>
          </w:tcPr>
          <w:p w14:paraId="670808DE"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A4924E9"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2319C694" w14:textId="308F26F8" w:rsidR="003B2EA2" w:rsidRPr="00007CD6" w:rsidRDefault="003B2EA2" w:rsidP="003B2EA2">
            <w:pPr>
              <w:suppressAutoHyphens/>
              <w:spacing w:after="0" w:line="240" w:lineRule="auto"/>
              <w:jc w:val="center"/>
              <w:rPr>
                <w:rFonts w:eastAsia="Times New Roman" w:cs="Calibri"/>
              </w:rPr>
            </w:pPr>
            <w:r>
              <w:rPr>
                <w:rFonts w:eastAsia="Times New Roman" w:cs="Calibri"/>
              </w:rPr>
              <w:t>6,9667</w:t>
            </w:r>
          </w:p>
        </w:tc>
        <w:tc>
          <w:tcPr>
            <w:tcW w:w="1275" w:type="dxa"/>
            <w:shd w:val="clear" w:color="auto" w:fill="auto"/>
          </w:tcPr>
          <w:p w14:paraId="2EE3DDA1" w14:textId="6BBA0A1D" w:rsidR="003B2EA2" w:rsidRPr="00007CD6" w:rsidRDefault="00270D04" w:rsidP="003B2EA2">
            <w:pPr>
              <w:suppressAutoHyphens/>
              <w:spacing w:after="0" w:line="240" w:lineRule="auto"/>
              <w:jc w:val="center"/>
              <w:rPr>
                <w:rFonts w:eastAsia="Times New Roman" w:cs="Calibri"/>
              </w:rPr>
            </w:pPr>
            <w:r>
              <w:rPr>
                <w:rFonts w:eastAsia="Times New Roman" w:cs="Calibri"/>
              </w:rPr>
              <w:t>466,7689</w:t>
            </w:r>
          </w:p>
        </w:tc>
      </w:tr>
      <w:tr w:rsidR="003B2EA2" w:rsidRPr="00007CD6" w14:paraId="5A7F7162" w14:textId="77777777" w:rsidTr="00C7443E">
        <w:tc>
          <w:tcPr>
            <w:tcW w:w="851" w:type="dxa"/>
            <w:shd w:val="clear" w:color="auto" w:fill="auto"/>
          </w:tcPr>
          <w:p w14:paraId="60C4758F" w14:textId="77777777" w:rsidR="003B2EA2" w:rsidRPr="00007CD6" w:rsidRDefault="003B2EA2" w:rsidP="003B2EA2">
            <w:pPr>
              <w:suppressAutoHyphens/>
              <w:spacing w:after="0" w:line="240" w:lineRule="auto"/>
              <w:rPr>
                <w:rFonts w:eastAsia="Times New Roman" w:cs="Calibri"/>
              </w:rPr>
            </w:pPr>
            <w:r>
              <w:rPr>
                <w:rFonts w:eastAsia="Times New Roman" w:cs="Calibri"/>
              </w:rPr>
              <w:t>119</w:t>
            </w:r>
          </w:p>
        </w:tc>
        <w:tc>
          <w:tcPr>
            <w:tcW w:w="3685" w:type="dxa"/>
            <w:shd w:val="clear" w:color="auto" w:fill="auto"/>
          </w:tcPr>
          <w:p w14:paraId="6BDEDED1"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 xml:space="preserve">Selador para pisos: </w:t>
            </w:r>
            <w:r w:rsidRPr="00007CD6">
              <w:rPr>
                <w:rFonts w:eastAsia="Times New Roman" w:cs="Calibri"/>
              </w:rPr>
              <w:t xml:space="preserve">impermeabilizante, 5 </w:t>
            </w:r>
            <w:proofErr w:type="spellStart"/>
            <w:r w:rsidRPr="00007CD6">
              <w:rPr>
                <w:rFonts w:eastAsia="Times New Roman" w:cs="Calibri"/>
              </w:rPr>
              <w:t>lt</w:t>
            </w:r>
            <w:proofErr w:type="spellEnd"/>
          </w:p>
        </w:tc>
        <w:tc>
          <w:tcPr>
            <w:tcW w:w="709" w:type="dxa"/>
            <w:shd w:val="clear" w:color="auto" w:fill="auto"/>
          </w:tcPr>
          <w:p w14:paraId="6016D908" w14:textId="77777777" w:rsidR="003B2EA2" w:rsidRPr="00007CD6" w:rsidRDefault="003B2EA2" w:rsidP="003B2EA2">
            <w:pPr>
              <w:suppressAutoHyphens/>
              <w:spacing w:after="0"/>
              <w:jc w:val="center"/>
              <w:rPr>
                <w:rFonts w:eastAsia="Times New Roman" w:cs="Calibri"/>
              </w:rPr>
            </w:pPr>
            <w:r>
              <w:rPr>
                <w:rFonts w:eastAsia="Times New Roman" w:cs="Calibri"/>
              </w:rPr>
              <w:t>30</w:t>
            </w:r>
          </w:p>
        </w:tc>
        <w:tc>
          <w:tcPr>
            <w:tcW w:w="851" w:type="dxa"/>
            <w:shd w:val="clear" w:color="auto" w:fill="auto"/>
          </w:tcPr>
          <w:p w14:paraId="6790F154"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E871329"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5EF6D818" w14:textId="7ED6D740" w:rsidR="003B2EA2" w:rsidRPr="00007CD6" w:rsidRDefault="003B2EA2" w:rsidP="003B2EA2">
            <w:pPr>
              <w:suppressAutoHyphens/>
              <w:spacing w:after="0" w:line="240" w:lineRule="auto"/>
              <w:jc w:val="center"/>
              <w:rPr>
                <w:rFonts w:eastAsia="Times New Roman" w:cs="Calibri"/>
              </w:rPr>
            </w:pPr>
            <w:r>
              <w:rPr>
                <w:rFonts w:eastAsia="Times New Roman" w:cs="Calibri"/>
              </w:rPr>
              <w:t>75,3333</w:t>
            </w:r>
          </w:p>
        </w:tc>
        <w:tc>
          <w:tcPr>
            <w:tcW w:w="1275" w:type="dxa"/>
            <w:shd w:val="clear" w:color="auto" w:fill="auto"/>
          </w:tcPr>
          <w:p w14:paraId="3ECD0682" w14:textId="35C2B4AD" w:rsidR="003B2EA2" w:rsidRPr="00007CD6" w:rsidRDefault="00270D04" w:rsidP="003B2EA2">
            <w:pPr>
              <w:suppressAutoHyphens/>
              <w:spacing w:after="0" w:line="240" w:lineRule="auto"/>
              <w:jc w:val="center"/>
              <w:rPr>
                <w:rFonts w:eastAsia="Times New Roman" w:cs="Calibri"/>
              </w:rPr>
            </w:pPr>
            <w:r>
              <w:rPr>
                <w:rFonts w:eastAsia="Times New Roman" w:cs="Calibri"/>
              </w:rPr>
              <w:t>2.259,999</w:t>
            </w:r>
          </w:p>
        </w:tc>
      </w:tr>
      <w:tr w:rsidR="003B2EA2" w:rsidRPr="00007CD6" w14:paraId="5788AE43" w14:textId="77777777" w:rsidTr="00C7443E">
        <w:tc>
          <w:tcPr>
            <w:tcW w:w="851" w:type="dxa"/>
            <w:shd w:val="clear" w:color="auto" w:fill="auto"/>
          </w:tcPr>
          <w:p w14:paraId="662D935E" w14:textId="77777777" w:rsidR="003B2EA2" w:rsidRPr="00007CD6" w:rsidRDefault="003B2EA2" w:rsidP="003B2EA2">
            <w:pPr>
              <w:suppressAutoHyphens/>
              <w:spacing w:after="0" w:line="240" w:lineRule="auto"/>
              <w:rPr>
                <w:rFonts w:eastAsia="Times New Roman" w:cs="Calibri"/>
              </w:rPr>
            </w:pPr>
            <w:r>
              <w:rPr>
                <w:rFonts w:eastAsia="Times New Roman" w:cs="Calibri"/>
              </w:rPr>
              <w:t>120</w:t>
            </w:r>
          </w:p>
        </w:tc>
        <w:tc>
          <w:tcPr>
            <w:tcW w:w="3685" w:type="dxa"/>
            <w:shd w:val="clear" w:color="auto" w:fill="auto"/>
          </w:tcPr>
          <w:p w14:paraId="7D7B6406"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 xml:space="preserve">Vassoura de </w:t>
            </w:r>
            <w:proofErr w:type="spellStart"/>
            <w:r w:rsidRPr="00007CD6">
              <w:rPr>
                <w:rFonts w:eastAsia="Times New Roman" w:cs="Calibri"/>
                <w:b/>
              </w:rPr>
              <w:t>propileno</w:t>
            </w:r>
            <w:proofErr w:type="spellEnd"/>
            <w:r w:rsidRPr="00007CD6">
              <w:rPr>
                <w:rFonts w:eastAsia="Times New Roman" w:cs="Calibri"/>
                <w:b/>
              </w:rPr>
              <w:t xml:space="preserve"> limpeza delicada</w:t>
            </w:r>
          </w:p>
        </w:tc>
        <w:tc>
          <w:tcPr>
            <w:tcW w:w="709" w:type="dxa"/>
            <w:shd w:val="clear" w:color="auto" w:fill="auto"/>
          </w:tcPr>
          <w:p w14:paraId="01B92315" w14:textId="77777777" w:rsidR="003B2EA2" w:rsidRPr="00007CD6" w:rsidRDefault="003B2EA2" w:rsidP="003B2EA2">
            <w:pPr>
              <w:suppressAutoHyphens/>
              <w:spacing w:after="0"/>
              <w:jc w:val="center"/>
              <w:rPr>
                <w:rFonts w:eastAsia="Times New Roman" w:cs="Calibri"/>
              </w:rPr>
            </w:pPr>
            <w:r>
              <w:rPr>
                <w:rFonts w:eastAsia="Times New Roman" w:cs="Calibri"/>
              </w:rPr>
              <w:t>02</w:t>
            </w:r>
          </w:p>
        </w:tc>
        <w:tc>
          <w:tcPr>
            <w:tcW w:w="851" w:type="dxa"/>
            <w:shd w:val="clear" w:color="auto" w:fill="auto"/>
          </w:tcPr>
          <w:p w14:paraId="36839B7F"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71F119D3"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49789775" w14:textId="130CA651" w:rsidR="003B2EA2" w:rsidRPr="00007CD6" w:rsidRDefault="003B2EA2" w:rsidP="003B2EA2">
            <w:pPr>
              <w:suppressAutoHyphens/>
              <w:spacing w:after="0" w:line="240" w:lineRule="auto"/>
              <w:jc w:val="center"/>
              <w:rPr>
                <w:rFonts w:eastAsia="Times New Roman" w:cs="Calibri"/>
              </w:rPr>
            </w:pPr>
            <w:r>
              <w:rPr>
                <w:rFonts w:eastAsia="Times New Roman" w:cs="Calibri"/>
              </w:rPr>
              <w:t>14,6633</w:t>
            </w:r>
          </w:p>
        </w:tc>
        <w:tc>
          <w:tcPr>
            <w:tcW w:w="1275" w:type="dxa"/>
            <w:shd w:val="clear" w:color="auto" w:fill="auto"/>
          </w:tcPr>
          <w:p w14:paraId="32573B3F" w14:textId="1C619186" w:rsidR="003B2EA2" w:rsidRPr="00007CD6" w:rsidRDefault="00270D04" w:rsidP="003B2EA2">
            <w:pPr>
              <w:suppressAutoHyphens/>
              <w:spacing w:after="0" w:line="240" w:lineRule="auto"/>
              <w:jc w:val="center"/>
              <w:rPr>
                <w:rFonts w:eastAsia="Times New Roman" w:cs="Calibri"/>
              </w:rPr>
            </w:pPr>
            <w:r>
              <w:rPr>
                <w:rFonts w:eastAsia="Times New Roman" w:cs="Calibri"/>
              </w:rPr>
              <w:t>29,3266</w:t>
            </w:r>
          </w:p>
        </w:tc>
      </w:tr>
      <w:tr w:rsidR="003B2EA2" w:rsidRPr="00007CD6" w14:paraId="5FE136F2" w14:textId="77777777" w:rsidTr="00C7443E">
        <w:tc>
          <w:tcPr>
            <w:tcW w:w="851" w:type="dxa"/>
            <w:shd w:val="clear" w:color="auto" w:fill="auto"/>
          </w:tcPr>
          <w:p w14:paraId="31921A08" w14:textId="77777777" w:rsidR="003B2EA2" w:rsidRPr="00007CD6" w:rsidRDefault="003B2EA2" w:rsidP="003B2EA2">
            <w:pPr>
              <w:suppressAutoHyphens/>
              <w:spacing w:after="0" w:line="240" w:lineRule="auto"/>
              <w:rPr>
                <w:rFonts w:eastAsia="Times New Roman" w:cs="Calibri"/>
              </w:rPr>
            </w:pPr>
            <w:r>
              <w:rPr>
                <w:rFonts w:eastAsia="Times New Roman" w:cs="Calibri"/>
              </w:rPr>
              <w:t>121</w:t>
            </w:r>
          </w:p>
        </w:tc>
        <w:tc>
          <w:tcPr>
            <w:tcW w:w="3685" w:type="dxa"/>
            <w:shd w:val="clear" w:color="auto" w:fill="auto"/>
          </w:tcPr>
          <w:p w14:paraId="4CFD68A4"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 xml:space="preserve">Vassoura de </w:t>
            </w:r>
            <w:proofErr w:type="spellStart"/>
            <w:r w:rsidRPr="00007CD6">
              <w:rPr>
                <w:rFonts w:eastAsia="Times New Roman" w:cs="Calibri"/>
                <w:b/>
              </w:rPr>
              <w:t>propileno</w:t>
            </w:r>
            <w:proofErr w:type="spellEnd"/>
            <w:r w:rsidRPr="00007CD6">
              <w:rPr>
                <w:rFonts w:eastAsia="Times New Roman" w:cs="Calibri"/>
                <w:b/>
              </w:rPr>
              <w:t xml:space="preserve"> limpeza pesada</w:t>
            </w:r>
          </w:p>
        </w:tc>
        <w:tc>
          <w:tcPr>
            <w:tcW w:w="709" w:type="dxa"/>
            <w:shd w:val="clear" w:color="auto" w:fill="auto"/>
          </w:tcPr>
          <w:p w14:paraId="30A43D36" w14:textId="77777777" w:rsidR="003B2EA2" w:rsidRPr="00007CD6" w:rsidRDefault="003B2EA2" w:rsidP="003B2EA2">
            <w:pPr>
              <w:suppressAutoHyphens/>
              <w:spacing w:after="0"/>
              <w:jc w:val="center"/>
              <w:rPr>
                <w:rFonts w:eastAsia="Times New Roman" w:cs="Calibri"/>
              </w:rPr>
            </w:pPr>
            <w:r>
              <w:rPr>
                <w:rFonts w:eastAsia="Times New Roman" w:cs="Calibri"/>
              </w:rPr>
              <w:t>02</w:t>
            </w:r>
          </w:p>
        </w:tc>
        <w:tc>
          <w:tcPr>
            <w:tcW w:w="851" w:type="dxa"/>
            <w:shd w:val="clear" w:color="auto" w:fill="auto"/>
          </w:tcPr>
          <w:p w14:paraId="27CD0E18"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00A28185"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754F73C6" w14:textId="675532D6" w:rsidR="003B2EA2" w:rsidRPr="00007CD6" w:rsidRDefault="003B2EA2" w:rsidP="003B2EA2">
            <w:pPr>
              <w:suppressAutoHyphens/>
              <w:spacing w:after="0" w:line="240" w:lineRule="auto"/>
              <w:jc w:val="center"/>
              <w:rPr>
                <w:rFonts w:eastAsia="Times New Roman" w:cs="Calibri"/>
              </w:rPr>
            </w:pPr>
            <w:r>
              <w:rPr>
                <w:rFonts w:eastAsia="Times New Roman" w:cs="Calibri"/>
              </w:rPr>
              <w:t>13,6667</w:t>
            </w:r>
          </w:p>
        </w:tc>
        <w:tc>
          <w:tcPr>
            <w:tcW w:w="1275" w:type="dxa"/>
            <w:shd w:val="clear" w:color="auto" w:fill="auto"/>
          </w:tcPr>
          <w:p w14:paraId="0419766F" w14:textId="388725A3" w:rsidR="003B2EA2" w:rsidRPr="00007CD6" w:rsidRDefault="00270D04" w:rsidP="003B2EA2">
            <w:pPr>
              <w:suppressAutoHyphens/>
              <w:spacing w:after="0" w:line="240" w:lineRule="auto"/>
              <w:jc w:val="center"/>
              <w:rPr>
                <w:rFonts w:eastAsia="Times New Roman" w:cs="Calibri"/>
              </w:rPr>
            </w:pPr>
            <w:r>
              <w:rPr>
                <w:rFonts w:eastAsia="Times New Roman" w:cs="Calibri"/>
              </w:rPr>
              <w:t>27,3334</w:t>
            </w:r>
          </w:p>
        </w:tc>
      </w:tr>
      <w:tr w:rsidR="003B2EA2" w:rsidRPr="00007CD6" w14:paraId="16305424" w14:textId="77777777" w:rsidTr="00C7443E">
        <w:tc>
          <w:tcPr>
            <w:tcW w:w="851" w:type="dxa"/>
            <w:shd w:val="clear" w:color="auto" w:fill="auto"/>
          </w:tcPr>
          <w:p w14:paraId="5E05CBB6" w14:textId="77777777" w:rsidR="003B2EA2" w:rsidRPr="00007CD6" w:rsidRDefault="003B2EA2" w:rsidP="003B2EA2">
            <w:pPr>
              <w:suppressAutoHyphens/>
              <w:spacing w:after="0" w:line="240" w:lineRule="auto"/>
              <w:rPr>
                <w:rFonts w:eastAsia="Times New Roman" w:cs="Calibri"/>
              </w:rPr>
            </w:pPr>
            <w:r>
              <w:rPr>
                <w:rFonts w:eastAsia="Times New Roman" w:cs="Calibri"/>
              </w:rPr>
              <w:t>122</w:t>
            </w:r>
          </w:p>
        </w:tc>
        <w:tc>
          <w:tcPr>
            <w:tcW w:w="3685" w:type="dxa"/>
            <w:shd w:val="clear" w:color="auto" w:fill="auto"/>
          </w:tcPr>
          <w:p w14:paraId="1F64F13E" w14:textId="77777777" w:rsidR="003B2EA2" w:rsidRPr="00007CD6" w:rsidRDefault="003B2EA2" w:rsidP="003B2EA2">
            <w:pPr>
              <w:suppressAutoHyphens/>
              <w:spacing w:after="0"/>
              <w:jc w:val="both"/>
              <w:rPr>
                <w:rFonts w:eastAsia="Times New Roman" w:cs="Calibri"/>
              </w:rPr>
            </w:pPr>
            <w:r w:rsidRPr="00007CD6">
              <w:rPr>
                <w:rFonts w:eastAsia="Times New Roman" w:cs="Calibri"/>
                <w:b/>
              </w:rPr>
              <w:t>Vassoura Palha</w:t>
            </w:r>
            <w:r w:rsidRPr="00007CD6">
              <w:rPr>
                <w:rFonts w:eastAsia="Times New Roman" w:cs="Calibri"/>
              </w:rPr>
              <w:t>: material cerda palha, material cabo madeira,  características adicionais com cabo colados e cerdas presas com cinta metálica (virola de aço), comprimento do cabo 100 cm</w:t>
            </w:r>
          </w:p>
        </w:tc>
        <w:tc>
          <w:tcPr>
            <w:tcW w:w="709" w:type="dxa"/>
            <w:shd w:val="clear" w:color="auto" w:fill="auto"/>
          </w:tcPr>
          <w:p w14:paraId="7E878F1E" w14:textId="77777777" w:rsidR="003B2EA2" w:rsidRPr="00007CD6" w:rsidRDefault="003B2EA2" w:rsidP="003B2EA2">
            <w:pPr>
              <w:suppressAutoHyphens/>
              <w:spacing w:after="0"/>
              <w:jc w:val="center"/>
              <w:rPr>
                <w:rFonts w:eastAsia="Times New Roman" w:cs="Calibri"/>
              </w:rPr>
            </w:pPr>
            <w:r>
              <w:rPr>
                <w:rFonts w:eastAsia="Times New Roman" w:cs="Calibri"/>
              </w:rPr>
              <w:t>05</w:t>
            </w:r>
          </w:p>
        </w:tc>
        <w:tc>
          <w:tcPr>
            <w:tcW w:w="851" w:type="dxa"/>
            <w:shd w:val="clear" w:color="auto" w:fill="auto"/>
          </w:tcPr>
          <w:p w14:paraId="318A698F"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26006FF0"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79D30D9F" w14:textId="4A8C2B89" w:rsidR="003B2EA2" w:rsidRPr="00007CD6" w:rsidRDefault="003B2EA2" w:rsidP="003B2EA2">
            <w:pPr>
              <w:suppressAutoHyphens/>
              <w:spacing w:after="0" w:line="240" w:lineRule="auto"/>
              <w:jc w:val="center"/>
              <w:rPr>
                <w:rFonts w:eastAsia="Times New Roman" w:cs="Calibri"/>
              </w:rPr>
            </w:pPr>
            <w:r>
              <w:rPr>
                <w:rFonts w:eastAsia="Times New Roman" w:cs="Calibri"/>
              </w:rPr>
              <w:t>8,83</w:t>
            </w:r>
          </w:p>
        </w:tc>
        <w:tc>
          <w:tcPr>
            <w:tcW w:w="1275" w:type="dxa"/>
            <w:shd w:val="clear" w:color="auto" w:fill="auto"/>
          </w:tcPr>
          <w:p w14:paraId="30BE78E2" w14:textId="6976B581" w:rsidR="003B2EA2" w:rsidRPr="00007CD6" w:rsidRDefault="00270D04" w:rsidP="003B2EA2">
            <w:pPr>
              <w:suppressAutoHyphens/>
              <w:spacing w:after="0" w:line="240" w:lineRule="auto"/>
              <w:jc w:val="center"/>
              <w:rPr>
                <w:rFonts w:eastAsia="Times New Roman" w:cs="Calibri"/>
              </w:rPr>
            </w:pPr>
            <w:r>
              <w:rPr>
                <w:rFonts w:eastAsia="Times New Roman" w:cs="Calibri"/>
              </w:rPr>
              <w:t>44,15</w:t>
            </w:r>
          </w:p>
        </w:tc>
      </w:tr>
      <w:tr w:rsidR="003B2EA2" w:rsidRPr="00007CD6" w14:paraId="7747F7DE" w14:textId="77777777" w:rsidTr="00C7443E">
        <w:tc>
          <w:tcPr>
            <w:tcW w:w="851" w:type="dxa"/>
            <w:shd w:val="clear" w:color="auto" w:fill="auto"/>
          </w:tcPr>
          <w:p w14:paraId="57189AFB" w14:textId="77777777" w:rsidR="003B2EA2" w:rsidRPr="00007CD6" w:rsidRDefault="003B2EA2" w:rsidP="003B2EA2">
            <w:pPr>
              <w:suppressAutoHyphens/>
              <w:spacing w:after="0" w:line="240" w:lineRule="auto"/>
              <w:rPr>
                <w:rFonts w:eastAsia="Times New Roman" w:cs="Calibri"/>
              </w:rPr>
            </w:pPr>
            <w:r>
              <w:rPr>
                <w:rFonts w:eastAsia="Times New Roman" w:cs="Calibri"/>
              </w:rPr>
              <w:t>123</w:t>
            </w:r>
          </w:p>
        </w:tc>
        <w:tc>
          <w:tcPr>
            <w:tcW w:w="3685" w:type="dxa"/>
            <w:shd w:val="clear" w:color="auto" w:fill="auto"/>
          </w:tcPr>
          <w:p w14:paraId="65FE67F9"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 xml:space="preserve">Vassoura para jardim: </w:t>
            </w:r>
            <w:r w:rsidRPr="00007CD6">
              <w:rPr>
                <w:rFonts w:eastAsia="Times New Roman" w:cs="Calibri"/>
              </w:rPr>
              <w:t>plástica com cabo, 26 dentes</w:t>
            </w:r>
          </w:p>
        </w:tc>
        <w:tc>
          <w:tcPr>
            <w:tcW w:w="709" w:type="dxa"/>
            <w:shd w:val="clear" w:color="auto" w:fill="auto"/>
          </w:tcPr>
          <w:p w14:paraId="6BE79EA9" w14:textId="77777777" w:rsidR="003B2EA2" w:rsidRPr="00007CD6" w:rsidRDefault="003B2EA2" w:rsidP="003B2EA2">
            <w:pPr>
              <w:suppressAutoHyphens/>
              <w:spacing w:after="0"/>
              <w:jc w:val="center"/>
              <w:rPr>
                <w:rFonts w:eastAsia="Times New Roman" w:cs="Calibri"/>
              </w:rPr>
            </w:pPr>
            <w:r>
              <w:rPr>
                <w:rFonts w:eastAsia="Times New Roman" w:cs="Calibri"/>
              </w:rPr>
              <w:t>01</w:t>
            </w:r>
          </w:p>
        </w:tc>
        <w:tc>
          <w:tcPr>
            <w:tcW w:w="851" w:type="dxa"/>
            <w:shd w:val="clear" w:color="auto" w:fill="auto"/>
          </w:tcPr>
          <w:p w14:paraId="2FBEA61E"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FF795F4"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18408F4E" w14:textId="7E6F00E8" w:rsidR="003B2EA2" w:rsidRPr="00007CD6" w:rsidRDefault="003B2EA2" w:rsidP="003B2EA2">
            <w:pPr>
              <w:suppressAutoHyphens/>
              <w:spacing w:after="0" w:line="240" w:lineRule="auto"/>
              <w:jc w:val="center"/>
              <w:rPr>
                <w:rFonts w:eastAsia="Times New Roman" w:cs="Calibri"/>
              </w:rPr>
            </w:pPr>
            <w:r>
              <w:rPr>
                <w:rFonts w:eastAsia="Times New Roman" w:cs="Calibri"/>
              </w:rPr>
              <w:t>38,6667</w:t>
            </w:r>
          </w:p>
        </w:tc>
        <w:tc>
          <w:tcPr>
            <w:tcW w:w="1275" w:type="dxa"/>
            <w:shd w:val="clear" w:color="auto" w:fill="auto"/>
          </w:tcPr>
          <w:p w14:paraId="7FC658C2" w14:textId="25F6CB64" w:rsidR="003B2EA2" w:rsidRPr="00007CD6" w:rsidRDefault="00270D04" w:rsidP="003B2EA2">
            <w:pPr>
              <w:suppressAutoHyphens/>
              <w:spacing w:after="0" w:line="240" w:lineRule="auto"/>
              <w:jc w:val="center"/>
              <w:rPr>
                <w:rFonts w:eastAsia="Times New Roman" w:cs="Calibri"/>
              </w:rPr>
            </w:pPr>
            <w:r>
              <w:rPr>
                <w:rFonts w:eastAsia="Times New Roman" w:cs="Calibri"/>
              </w:rPr>
              <w:t>38,6667</w:t>
            </w:r>
          </w:p>
        </w:tc>
      </w:tr>
      <w:tr w:rsidR="003B2EA2" w:rsidRPr="00007CD6" w14:paraId="291B6B7E" w14:textId="77777777" w:rsidTr="00C7443E">
        <w:tc>
          <w:tcPr>
            <w:tcW w:w="851" w:type="dxa"/>
            <w:shd w:val="clear" w:color="auto" w:fill="auto"/>
          </w:tcPr>
          <w:p w14:paraId="1EFD0759" w14:textId="77777777" w:rsidR="003B2EA2" w:rsidRPr="00007CD6" w:rsidRDefault="003B2EA2" w:rsidP="003B2EA2">
            <w:pPr>
              <w:suppressAutoHyphens/>
              <w:spacing w:after="0" w:line="240" w:lineRule="auto"/>
              <w:rPr>
                <w:rFonts w:eastAsia="Times New Roman" w:cs="Calibri"/>
              </w:rPr>
            </w:pPr>
            <w:r>
              <w:rPr>
                <w:rFonts w:eastAsia="Times New Roman" w:cs="Calibri"/>
              </w:rPr>
              <w:t>124</w:t>
            </w:r>
          </w:p>
        </w:tc>
        <w:tc>
          <w:tcPr>
            <w:tcW w:w="3685" w:type="dxa"/>
            <w:shd w:val="clear" w:color="auto" w:fill="auto"/>
          </w:tcPr>
          <w:p w14:paraId="6C0F9302" w14:textId="77777777" w:rsidR="003B2EA2" w:rsidRPr="00007CD6" w:rsidRDefault="003B2EA2" w:rsidP="003B2EA2">
            <w:pPr>
              <w:suppressAutoHyphens/>
              <w:spacing w:after="0"/>
              <w:jc w:val="both"/>
              <w:rPr>
                <w:rFonts w:eastAsia="Times New Roman" w:cs="Calibri"/>
                <w:b/>
              </w:rPr>
            </w:pPr>
            <w:r w:rsidRPr="00007CD6">
              <w:rPr>
                <w:rFonts w:eastAsia="Times New Roman" w:cs="Calibri"/>
                <w:b/>
              </w:rPr>
              <w:t xml:space="preserve">Vassoura limpa teto: </w:t>
            </w:r>
            <w:r w:rsidRPr="00007CD6">
              <w:rPr>
                <w:rFonts w:eastAsia="Times New Roman" w:cs="Calibri"/>
              </w:rPr>
              <w:t>com cabo de madeira</w:t>
            </w:r>
          </w:p>
        </w:tc>
        <w:tc>
          <w:tcPr>
            <w:tcW w:w="709" w:type="dxa"/>
            <w:shd w:val="clear" w:color="auto" w:fill="auto"/>
          </w:tcPr>
          <w:p w14:paraId="2C879DFA" w14:textId="77777777" w:rsidR="003B2EA2" w:rsidRPr="00007CD6" w:rsidRDefault="003B2EA2" w:rsidP="003B2EA2">
            <w:pPr>
              <w:suppressAutoHyphens/>
              <w:spacing w:after="0"/>
              <w:jc w:val="center"/>
              <w:rPr>
                <w:rFonts w:eastAsia="Times New Roman" w:cs="Calibri"/>
              </w:rPr>
            </w:pPr>
            <w:r>
              <w:rPr>
                <w:rFonts w:eastAsia="Times New Roman" w:cs="Calibri"/>
              </w:rPr>
              <w:t>01</w:t>
            </w:r>
          </w:p>
        </w:tc>
        <w:tc>
          <w:tcPr>
            <w:tcW w:w="851" w:type="dxa"/>
            <w:shd w:val="clear" w:color="auto" w:fill="auto"/>
          </w:tcPr>
          <w:p w14:paraId="69C4492C" w14:textId="77777777" w:rsidR="003B2EA2" w:rsidRPr="00007CD6" w:rsidRDefault="003B2EA2" w:rsidP="003B2EA2">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2A381685" w14:textId="77777777" w:rsidR="003B2EA2" w:rsidRPr="00007CD6" w:rsidRDefault="003B2EA2" w:rsidP="003B2EA2">
            <w:pPr>
              <w:suppressAutoHyphens/>
              <w:spacing w:after="0" w:line="240" w:lineRule="auto"/>
              <w:rPr>
                <w:rFonts w:eastAsia="Times New Roman" w:cs="Calibri"/>
              </w:rPr>
            </w:pPr>
          </w:p>
        </w:tc>
        <w:tc>
          <w:tcPr>
            <w:tcW w:w="1276" w:type="dxa"/>
            <w:shd w:val="clear" w:color="auto" w:fill="auto"/>
          </w:tcPr>
          <w:p w14:paraId="44C4B79F" w14:textId="0382B1D5" w:rsidR="003B2EA2" w:rsidRPr="00007CD6" w:rsidRDefault="003B2EA2" w:rsidP="003B2EA2">
            <w:pPr>
              <w:suppressAutoHyphens/>
              <w:spacing w:after="0" w:line="240" w:lineRule="auto"/>
              <w:jc w:val="center"/>
              <w:rPr>
                <w:rFonts w:eastAsia="Times New Roman" w:cs="Calibri"/>
              </w:rPr>
            </w:pPr>
            <w:r>
              <w:rPr>
                <w:rFonts w:eastAsia="Times New Roman" w:cs="Calibri"/>
              </w:rPr>
              <w:t>37,33</w:t>
            </w:r>
          </w:p>
        </w:tc>
        <w:tc>
          <w:tcPr>
            <w:tcW w:w="1275" w:type="dxa"/>
            <w:shd w:val="clear" w:color="auto" w:fill="auto"/>
          </w:tcPr>
          <w:p w14:paraId="49C5174B" w14:textId="1E440E4F" w:rsidR="003B2EA2" w:rsidRPr="00007CD6" w:rsidRDefault="00270D04" w:rsidP="003B2EA2">
            <w:pPr>
              <w:suppressAutoHyphens/>
              <w:spacing w:after="0" w:line="240" w:lineRule="auto"/>
              <w:jc w:val="center"/>
              <w:rPr>
                <w:rFonts w:eastAsia="Times New Roman" w:cs="Calibri"/>
              </w:rPr>
            </w:pPr>
            <w:r>
              <w:rPr>
                <w:rFonts w:eastAsia="Times New Roman" w:cs="Calibri"/>
              </w:rPr>
              <w:t>37,33</w:t>
            </w:r>
          </w:p>
        </w:tc>
      </w:tr>
    </w:tbl>
    <w:p w14:paraId="1BF7930C" w14:textId="77777777" w:rsidR="00F94F89" w:rsidRDefault="00F94F89" w:rsidP="00F94F89">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30"/>
        <w:gridCol w:w="1330"/>
      </w:tblGrid>
      <w:tr w:rsidR="00F94F89" w:rsidRPr="00007CD6" w14:paraId="5159BB9B" w14:textId="77777777" w:rsidTr="00C7443E">
        <w:tc>
          <w:tcPr>
            <w:tcW w:w="1560" w:type="dxa"/>
            <w:tcBorders>
              <w:bottom w:val="single" w:sz="4" w:space="0" w:color="auto"/>
            </w:tcBorders>
            <w:shd w:val="clear" w:color="auto" w:fill="F2F2F2"/>
          </w:tcPr>
          <w:p w14:paraId="03D0F7C6" w14:textId="32C25DD6" w:rsidR="00F94F89" w:rsidRPr="00007CD6" w:rsidRDefault="00F94F89" w:rsidP="00040799">
            <w:pPr>
              <w:suppressAutoHyphens/>
              <w:spacing w:after="0"/>
              <w:jc w:val="center"/>
              <w:rPr>
                <w:rFonts w:eastAsia="Times New Roman" w:cs="Calibri"/>
                <w:b/>
              </w:rPr>
            </w:pPr>
            <w:r w:rsidRPr="00007CD6">
              <w:rPr>
                <w:rFonts w:eastAsia="Times New Roman" w:cs="Calibri"/>
                <w:b/>
              </w:rPr>
              <w:t>TOTA</w:t>
            </w:r>
            <w:r w:rsidR="00040799">
              <w:rPr>
                <w:rFonts w:eastAsia="Times New Roman" w:cs="Calibri"/>
                <w:b/>
              </w:rPr>
              <w:t xml:space="preserve">L </w:t>
            </w:r>
            <w:r w:rsidRPr="00007CD6">
              <w:rPr>
                <w:rFonts w:eastAsia="Times New Roman" w:cs="Calibri"/>
                <w:b/>
              </w:rPr>
              <w:t>GERA</w:t>
            </w:r>
            <w:r w:rsidR="00040799">
              <w:rPr>
                <w:rFonts w:eastAsia="Times New Roman" w:cs="Calibri"/>
                <w:b/>
              </w:rPr>
              <w:t>L</w:t>
            </w:r>
            <w:r w:rsidRPr="00007CD6">
              <w:rPr>
                <w:rFonts w:eastAsia="Times New Roman" w:cs="Calibri"/>
                <w:b/>
              </w:rPr>
              <w:t>:</w:t>
            </w:r>
          </w:p>
        </w:tc>
        <w:tc>
          <w:tcPr>
            <w:tcW w:w="2268" w:type="dxa"/>
            <w:shd w:val="clear" w:color="auto" w:fill="F2F2F2"/>
          </w:tcPr>
          <w:p w14:paraId="02BE1431" w14:textId="77777777" w:rsidR="00F94F89" w:rsidRPr="00007CD6" w:rsidRDefault="00F94F89" w:rsidP="005C0301">
            <w:pPr>
              <w:suppressAutoHyphens/>
              <w:spacing w:after="0"/>
              <w:jc w:val="center"/>
              <w:rPr>
                <w:rFonts w:eastAsia="Times New Roman" w:cs="Calibri"/>
                <w:b/>
              </w:rPr>
            </w:pPr>
            <w:r w:rsidRPr="00007CD6">
              <w:rPr>
                <w:rFonts w:eastAsia="Times New Roman" w:cs="Calibri"/>
                <w:b/>
              </w:rPr>
              <w:t>QTD DE ITENS</w:t>
            </w:r>
          </w:p>
        </w:tc>
        <w:tc>
          <w:tcPr>
            <w:tcW w:w="1275" w:type="dxa"/>
            <w:shd w:val="clear" w:color="auto" w:fill="F2F2F2"/>
          </w:tcPr>
          <w:p w14:paraId="51194430" w14:textId="17776212" w:rsidR="00F94F89" w:rsidRPr="00007CD6" w:rsidRDefault="00F94F89" w:rsidP="005C0301">
            <w:pPr>
              <w:suppressAutoHyphens/>
              <w:spacing w:after="0"/>
              <w:jc w:val="center"/>
              <w:rPr>
                <w:rFonts w:eastAsia="Times New Roman" w:cs="Calibri"/>
                <w:b/>
              </w:rPr>
            </w:pPr>
            <w:r w:rsidRPr="00007CD6">
              <w:rPr>
                <w:rFonts w:eastAsia="Times New Roman" w:cs="Calibri"/>
                <w:b/>
              </w:rPr>
              <w:t>VALOR TOTAL</w:t>
            </w:r>
            <w:r w:rsidR="00040799">
              <w:rPr>
                <w:rFonts w:eastAsia="Times New Roman" w:cs="Calibri"/>
                <w:b/>
              </w:rPr>
              <w:t xml:space="preserve"> (R$)</w:t>
            </w:r>
            <w:r w:rsidRPr="00007CD6">
              <w:rPr>
                <w:rFonts w:eastAsia="Times New Roman" w:cs="Calibri"/>
                <w:b/>
              </w:rPr>
              <w:t xml:space="preserve"> </w:t>
            </w:r>
          </w:p>
        </w:tc>
      </w:tr>
      <w:tr w:rsidR="00F94F89" w:rsidRPr="00007CD6" w14:paraId="0AACDDC8" w14:textId="77777777" w:rsidTr="00C7443E">
        <w:tc>
          <w:tcPr>
            <w:tcW w:w="1560" w:type="dxa"/>
            <w:tcBorders>
              <w:left w:val="nil"/>
              <w:bottom w:val="nil"/>
            </w:tcBorders>
            <w:shd w:val="clear" w:color="auto" w:fill="auto"/>
          </w:tcPr>
          <w:p w14:paraId="7A7F15CD" w14:textId="77777777" w:rsidR="00F94F89" w:rsidRPr="00007CD6" w:rsidRDefault="00F94F89" w:rsidP="005C0301">
            <w:pPr>
              <w:suppressAutoHyphens/>
              <w:spacing w:after="0"/>
              <w:jc w:val="center"/>
              <w:rPr>
                <w:rFonts w:eastAsia="Times New Roman" w:cs="Calibri"/>
              </w:rPr>
            </w:pPr>
          </w:p>
        </w:tc>
        <w:tc>
          <w:tcPr>
            <w:tcW w:w="2268" w:type="dxa"/>
            <w:shd w:val="clear" w:color="auto" w:fill="auto"/>
          </w:tcPr>
          <w:p w14:paraId="78745A45" w14:textId="77777777" w:rsidR="00F94F89" w:rsidRPr="00007CD6" w:rsidRDefault="00F94F89" w:rsidP="005C0301">
            <w:pPr>
              <w:suppressAutoHyphens/>
              <w:spacing w:after="0"/>
              <w:jc w:val="center"/>
              <w:rPr>
                <w:rFonts w:eastAsia="Times New Roman" w:cs="Calibri"/>
              </w:rPr>
            </w:pPr>
            <w:r w:rsidRPr="00007CD6">
              <w:rPr>
                <w:rFonts w:eastAsia="Times New Roman" w:cs="Calibri"/>
              </w:rPr>
              <w:t>46</w:t>
            </w:r>
          </w:p>
        </w:tc>
        <w:tc>
          <w:tcPr>
            <w:tcW w:w="1275" w:type="dxa"/>
            <w:shd w:val="clear" w:color="auto" w:fill="auto"/>
          </w:tcPr>
          <w:p w14:paraId="22B81290" w14:textId="55C4B2C7" w:rsidR="00F94F89" w:rsidRPr="00007CD6" w:rsidRDefault="0003042D" w:rsidP="005C0301">
            <w:pPr>
              <w:suppressAutoHyphens/>
              <w:spacing w:after="0"/>
              <w:jc w:val="center"/>
              <w:rPr>
                <w:rFonts w:eastAsia="Times New Roman" w:cs="Calibri"/>
              </w:rPr>
            </w:pPr>
            <w:r>
              <w:rPr>
                <w:rFonts w:eastAsia="Times New Roman" w:cs="Calibri"/>
              </w:rPr>
              <w:t>14.216,9594</w:t>
            </w:r>
          </w:p>
        </w:tc>
      </w:tr>
    </w:tbl>
    <w:p w14:paraId="10A7C1D3" w14:textId="77777777" w:rsidR="00040799" w:rsidRPr="005433AB" w:rsidRDefault="00040799" w:rsidP="00F94F89">
      <w:pPr>
        <w:spacing w:after="0" w:line="240" w:lineRule="auto"/>
        <w:rPr>
          <w:rFonts w:cs="Calibri"/>
          <w:sz w:val="24"/>
          <w:szCs w:val="24"/>
        </w:rPr>
      </w:pPr>
    </w:p>
    <w:p w14:paraId="321F94FC" w14:textId="77777777" w:rsidR="00F94F89" w:rsidRPr="006E4167" w:rsidRDefault="00F94F89" w:rsidP="00F94F89">
      <w:pPr>
        <w:shd w:val="clear" w:color="auto" w:fill="F2B300"/>
        <w:rPr>
          <w:rFonts w:cs="Calibri"/>
          <w:b/>
          <w:sz w:val="24"/>
          <w:szCs w:val="24"/>
        </w:rPr>
      </w:pPr>
      <w:r>
        <w:rPr>
          <w:rFonts w:cs="Calibri"/>
          <w:b/>
          <w:sz w:val="24"/>
          <w:szCs w:val="24"/>
        </w:rPr>
        <w:lastRenderedPageBreak/>
        <w:t>LOTE 05 – DISPUTA GERAL</w:t>
      </w:r>
      <w:r w:rsidRPr="006E4167">
        <w:rPr>
          <w:rFonts w:cs="Calibri"/>
          <w:b/>
          <w:sz w:val="24"/>
          <w:szCs w:val="24"/>
        </w:rPr>
        <w:t xml:space="preserve"> – MATERIAL DE COPA E COZINHA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F94F89" w:rsidRPr="006E4167" w14:paraId="79C700E9" w14:textId="77777777" w:rsidTr="00C7443E">
        <w:tc>
          <w:tcPr>
            <w:tcW w:w="851" w:type="dxa"/>
            <w:shd w:val="clear" w:color="auto" w:fill="auto"/>
          </w:tcPr>
          <w:p w14:paraId="00A344FE" w14:textId="77777777" w:rsidR="00F94F89" w:rsidRPr="006E4167" w:rsidRDefault="00F94F89" w:rsidP="005C0301">
            <w:pPr>
              <w:suppressAutoHyphens/>
              <w:spacing w:after="0" w:line="240" w:lineRule="auto"/>
              <w:jc w:val="center"/>
              <w:rPr>
                <w:rFonts w:eastAsia="Times New Roman" w:cs="Calibri"/>
                <w:b/>
                <w:sz w:val="24"/>
                <w:szCs w:val="24"/>
              </w:rPr>
            </w:pPr>
            <w:r w:rsidRPr="006E4167">
              <w:rPr>
                <w:rFonts w:eastAsia="Times New Roman" w:cs="Calibri"/>
                <w:b/>
                <w:sz w:val="24"/>
                <w:szCs w:val="24"/>
              </w:rPr>
              <w:t>ITEM</w:t>
            </w:r>
          </w:p>
        </w:tc>
        <w:tc>
          <w:tcPr>
            <w:tcW w:w="3685" w:type="dxa"/>
            <w:shd w:val="clear" w:color="auto" w:fill="auto"/>
          </w:tcPr>
          <w:p w14:paraId="129A75A7" w14:textId="77777777" w:rsidR="00F94F89" w:rsidRPr="006E4167" w:rsidRDefault="00F94F89" w:rsidP="005C0301">
            <w:pPr>
              <w:suppressAutoHyphens/>
              <w:spacing w:after="0" w:line="240" w:lineRule="auto"/>
              <w:jc w:val="center"/>
              <w:rPr>
                <w:rFonts w:eastAsia="Times New Roman" w:cs="Calibri"/>
                <w:b/>
                <w:sz w:val="24"/>
                <w:szCs w:val="24"/>
              </w:rPr>
            </w:pPr>
            <w:r w:rsidRPr="006E4167">
              <w:rPr>
                <w:rFonts w:eastAsia="Times New Roman" w:cs="Calibri"/>
                <w:b/>
                <w:sz w:val="24"/>
                <w:szCs w:val="24"/>
              </w:rPr>
              <w:t>DESCRIÇÃO</w:t>
            </w:r>
          </w:p>
        </w:tc>
        <w:tc>
          <w:tcPr>
            <w:tcW w:w="709" w:type="dxa"/>
            <w:shd w:val="clear" w:color="auto" w:fill="auto"/>
          </w:tcPr>
          <w:p w14:paraId="4AA0560B" w14:textId="77777777" w:rsidR="00F94F89" w:rsidRPr="006E4167" w:rsidRDefault="00F94F89" w:rsidP="005C0301">
            <w:pPr>
              <w:suppressAutoHyphens/>
              <w:spacing w:after="0" w:line="240" w:lineRule="auto"/>
              <w:jc w:val="center"/>
              <w:rPr>
                <w:rFonts w:eastAsia="Times New Roman" w:cs="Calibri"/>
                <w:b/>
                <w:sz w:val="24"/>
                <w:szCs w:val="24"/>
              </w:rPr>
            </w:pPr>
            <w:r w:rsidRPr="006E4167">
              <w:rPr>
                <w:rFonts w:eastAsia="Times New Roman" w:cs="Calibri"/>
                <w:b/>
                <w:sz w:val="24"/>
                <w:szCs w:val="24"/>
              </w:rPr>
              <w:t>QTD</w:t>
            </w:r>
          </w:p>
        </w:tc>
        <w:tc>
          <w:tcPr>
            <w:tcW w:w="851" w:type="dxa"/>
            <w:shd w:val="clear" w:color="auto" w:fill="auto"/>
          </w:tcPr>
          <w:p w14:paraId="0411C931" w14:textId="77777777" w:rsidR="00F94F89" w:rsidRPr="006E4167" w:rsidRDefault="00F94F89" w:rsidP="005C0301">
            <w:pPr>
              <w:suppressAutoHyphens/>
              <w:spacing w:after="0" w:line="240" w:lineRule="auto"/>
              <w:jc w:val="center"/>
              <w:rPr>
                <w:rFonts w:eastAsia="Times New Roman" w:cs="Calibri"/>
                <w:b/>
                <w:sz w:val="24"/>
                <w:szCs w:val="24"/>
              </w:rPr>
            </w:pPr>
            <w:r w:rsidRPr="006E4167">
              <w:rPr>
                <w:rFonts w:eastAsia="Times New Roman" w:cs="Calibri"/>
                <w:b/>
                <w:sz w:val="24"/>
                <w:szCs w:val="24"/>
              </w:rPr>
              <w:t>UND</w:t>
            </w:r>
          </w:p>
        </w:tc>
        <w:tc>
          <w:tcPr>
            <w:tcW w:w="992" w:type="dxa"/>
            <w:shd w:val="clear" w:color="auto" w:fill="auto"/>
          </w:tcPr>
          <w:p w14:paraId="396008DC" w14:textId="77777777" w:rsidR="00F94F89" w:rsidRPr="006E4167" w:rsidRDefault="00F94F89" w:rsidP="005C0301">
            <w:pPr>
              <w:suppressAutoHyphens/>
              <w:spacing w:after="0" w:line="240" w:lineRule="auto"/>
              <w:jc w:val="center"/>
              <w:rPr>
                <w:rFonts w:eastAsia="Times New Roman" w:cs="Calibri"/>
                <w:b/>
                <w:sz w:val="24"/>
                <w:szCs w:val="24"/>
              </w:rPr>
            </w:pPr>
            <w:r w:rsidRPr="006E4167">
              <w:rPr>
                <w:rFonts w:eastAsia="Times New Roman" w:cs="Calibri"/>
                <w:b/>
                <w:sz w:val="24"/>
                <w:szCs w:val="24"/>
              </w:rPr>
              <w:t>MARCA</w:t>
            </w:r>
          </w:p>
        </w:tc>
        <w:tc>
          <w:tcPr>
            <w:tcW w:w="1276" w:type="dxa"/>
            <w:shd w:val="clear" w:color="auto" w:fill="auto"/>
          </w:tcPr>
          <w:p w14:paraId="3440B245" w14:textId="1272D95A" w:rsidR="00F94F89" w:rsidRPr="006E4167" w:rsidRDefault="00F94F89" w:rsidP="005C0301">
            <w:pPr>
              <w:suppressAutoHyphens/>
              <w:spacing w:after="0" w:line="240" w:lineRule="auto"/>
              <w:jc w:val="center"/>
              <w:rPr>
                <w:rFonts w:eastAsia="Times New Roman" w:cs="Calibri"/>
                <w:b/>
                <w:sz w:val="24"/>
                <w:szCs w:val="24"/>
              </w:rPr>
            </w:pPr>
            <w:r w:rsidRPr="006E4167">
              <w:rPr>
                <w:rFonts w:eastAsia="Times New Roman" w:cs="Calibri"/>
                <w:b/>
                <w:sz w:val="24"/>
                <w:szCs w:val="24"/>
              </w:rPr>
              <w:t>VALOR UNITÁRIO</w:t>
            </w:r>
            <w:r w:rsidR="00D93F74">
              <w:rPr>
                <w:rFonts w:eastAsia="Times New Roman" w:cs="Calibri"/>
                <w:b/>
                <w:sz w:val="24"/>
                <w:szCs w:val="24"/>
              </w:rPr>
              <w:t xml:space="preserve"> (R$)</w:t>
            </w:r>
          </w:p>
        </w:tc>
        <w:tc>
          <w:tcPr>
            <w:tcW w:w="1275" w:type="dxa"/>
            <w:shd w:val="clear" w:color="auto" w:fill="auto"/>
          </w:tcPr>
          <w:p w14:paraId="3103CC72" w14:textId="5B16DF21" w:rsidR="00F94F89" w:rsidRPr="006E4167" w:rsidRDefault="00F94F89" w:rsidP="005C0301">
            <w:pPr>
              <w:suppressAutoHyphens/>
              <w:spacing w:after="0" w:line="240" w:lineRule="auto"/>
              <w:jc w:val="center"/>
              <w:rPr>
                <w:rFonts w:eastAsia="Times New Roman" w:cs="Calibri"/>
                <w:b/>
                <w:sz w:val="24"/>
                <w:szCs w:val="24"/>
              </w:rPr>
            </w:pPr>
            <w:r w:rsidRPr="006E4167">
              <w:rPr>
                <w:rFonts w:eastAsia="Times New Roman" w:cs="Calibri"/>
                <w:b/>
                <w:sz w:val="24"/>
                <w:szCs w:val="24"/>
              </w:rPr>
              <w:t>VALOR TOTAL</w:t>
            </w:r>
            <w:r w:rsidR="00D93F74">
              <w:rPr>
                <w:rFonts w:eastAsia="Times New Roman" w:cs="Calibri"/>
                <w:b/>
                <w:sz w:val="24"/>
                <w:szCs w:val="24"/>
              </w:rPr>
              <w:t xml:space="preserve"> (R$)</w:t>
            </w:r>
          </w:p>
        </w:tc>
      </w:tr>
      <w:tr w:rsidR="00F94F89" w:rsidRPr="006E4167" w14:paraId="1C3CD035" w14:textId="77777777" w:rsidTr="00C7443E">
        <w:tc>
          <w:tcPr>
            <w:tcW w:w="851" w:type="dxa"/>
            <w:shd w:val="clear" w:color="auto" w:fill="auto"/>
          </w:tcPr>
          <w:p w14:paraId="627AE021" w14:textId="77777777" w:rsidR="00F94F89" w:rsidRPr="006E4167" w:rsidRDefault="00F94F89" w:rsidP="005C0301">
            <w:pPr>
              <w:suppressAutoHyphens/>
              <w:spacing w:after="0" w:line="240" w:lineRule="auto"/>
              <w:rPr>
                <w:rFonts w:eastAsia="Times New Roman" w:cs="Calibri"/>
              </w:rPr>
            </w:pPr>
            <w:r>
              <w:rPr>
                <w:rFonts w:eastAsia="Times New Roman" w:cs="Calibri"/>
              </w:rPr>
              <w:t>125</w:t>
            </w:r>
          </w:p>
        </w:tc>
        <w:tc>
          <w:tcPr>
            <w:tcW w:w="3685" w:type="dxa"/>
            <w:shd w:val="clear" w:color="auto" w:fill="auto"/>
          </w:tcPr>
          <w:p w14:paraId="1EF54B00" w14:textId="77777777" w:rsidR="00F94F89" w:rsidRPr="006E4167" w:rsidRDefault="00F94F89" w:rsidP="005C0301">
            <w:pPr>
              <w:suppressAutoHyphens/>
              <w:spacing w:after="0"/>
              <w:jc w:val="both"/>
              <w:rPr>
                <w:rFonts w:eastAsia="Times New Roman" w:cs="Calibri"/>
                <w:b/>
              </w:rPr>
            </w:pPr>
            <w:r w:rsidRPr="006E4167">
              <w:rPr>
                <w:rFonts w:eastAsia="Times New Roman" w:cs="Calibri"/>
                <w:b/>
              </w:rPr>
              <w:t>Coador nº 16</w:t>
            </w:r>
          </w:p>
        </w:tc>
        <w:tc>
          <w:tcPr>
            <w:tcW w:w="709" w:type="dxa"/>
            <w:shd w:val="clear" w:color="auto" w:fill="auto"/>
          </w:tcPr>
          <w:p w14:paraId="434AFFE3" w14:textId="77777777" w:rsidR="00F94F89" w:rsidRPr="006E4167" w:rsidRDefault="00F94F89" w:rsidP="005C0301">
            <w:pPr>
              <w:suppressAutoHyphens/>
              <w:spacing w:after="0"/>
              <w:jc w:val="center"/>
              <w:rPr>
                <w:rFonts w:eastAsia="Times New Roman" w:cs="Calibri"/>
              </w:rPr>
            </w:pPr>
            <w:r>
              <w:rPr>
                <w:rFonts w:eastAsia="Times New Roman" w:cs="Calibri"/>
              </w:rPr>
              <w:t>27</w:t>
            </w:r>
            <w:r w:rsidRPr="006E4167">
              <w:rPr>
                <w:rFonts w:eastAsia="Times New Roman" w:cs="Calibri"/>
              </w:rPr>
              <w:t xml:space="preserve"> </w:t>
            </w:r>
          </w:p>
        </w:tc>
        <w:tc>
          <w:tcPr>
            <w:tcW w:w="851" w:type="dxa"/>
            <w:shd w:val="clear" w:color="auto" w:fill="auto"/>
          </w:tcPr>
          <w:p w14:paraId="2F478CD8" w14:textId="77777777" w:rsidR="00F94F89" w:rsidRPr="006E4167" w:rsidRDefault="00F94F89" w:rsidP="005C0301">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66F30B17" w14:textId="77777777" w:rsidR="00F94F89" w:rsidRPr="006E4167" w:rsidRDefault="00F94F89" w:rsidP="005C0301">
            <w:pPr>
              <w:suppressAutoHyphens/>
              <w:spacing w:after="0"/>
              <w:jc w:val="both"/>
              <w:rPr>
                <w:rFonts w:eastAsia="Times New Roman" w:cs="Calibri"/>
              </w:rPr>
            </w:pPr>
          </w:p>
        </w:tc>
        <w:tc>
          <w:tcPr>
            <w:tcW w:w="1276" w:type="dxa"/>
            <w:shd w:val="clear" w:color="auto" w:fill="auto"/>
          </w:tcPr>
          <w:p w14:paraId="14FD5C48" w14:textId="014697B6" w:rsidR="00F94F89" w:rsidRPr="006E4167" w:rsidRDefault="003B2EA2" w:rsidP="005C0301">
            <w:pPr>
              <w:suppressAutoHyphens/>
              <w:spacing w:after="0"/>
              <w:jc w:val="center"/>
              <w:rPr>
                <w:rFonts w:eastAsia="Times New Roman" w:cs="Calibri"/>
              </w:rPr>
            </w:pPr>
            <w:r>
              <w:rPr>
                <w:rFonts w:eastAsia="Times New Roman" w:cs="Calibri"/>
              </w:rPr>
              <w:t>5,9333</w:t>
            </w:r>
          </w:p>
        </w:tc>
        <w:tc>
          <w:tcPr>
            <w:tcW w:w="1275" w:type="dxa"/>
            <w:shd w:val="clear" w:color="auto" w:fill="auto"/>
          </w:tcPr>
          <w:p w14:paraId="56C9F159" w14:textId="3F8581FA" w:rsidR="00F94F89" w:rsidRPr="006E4167" w:rsidRDefault="009764C8" w:rsidP="005C0301">
            <w:pPr>
              <w:suppressAutoHyphens/>
              <w:spacing w:after="0"/>
              <w:jc w:val="center"/>
              <w:rPr>
                <w:rFonts w:eastAsia="Times New Roman" w:cs="Calibri"/>
              </w:rPr>
            </w:pPr>
            <w:r>
              <w:rPr>
                <w:rFonts w:eastAsia="Times New Roman" w:cs="Calibri"/>
              </w:rPr>
              <w:t>160,1991</w:t>
            </w:r>
          </w:p>
        </w:tc>
      </w:tr>
      <w:tr w:rsidR="00F94F89" w:rsidRPr="006E4167" w14:paraId="3452DDBF" w14:textId="77777777" w:rsidTr="00C7443E">
        <w:tc>
          <w:tcPr>
            <w:tcW w:w="851" w:type="dxa"/>
            <w:shd w:val="clear" w:color="auto" w:fill="auto"/>
          </w:tcPr>
          <w:p w14:paraId="640C31CE" w14:textId="77777777" w:rsidR="00F94F89" w:rsidRPr="006E4167" w:rsidRDefault="00F94F89" w:rsidP="005C0301">
            <w:pPr>
              <w:suppressAutoHyphens/>
              <w:spacing w:after="0" w:line="240" w:lineRule="auto"/>
              <w:rPr>
                <w:rFonts w:eastAsia="Times New Roman" w:cs="Calibri"/>
              </w:rPr>
            </w:pPr>
            <w:r>
              <w:rPr>
                <w:rFonts w:eastAsia="Times New Roman" w:cs="Calibri"/>
              </w:rPr>
              <w:t>126</w:t>
            </w:r>
          </w:p>
        </w:tc>
        <w:tc>
          <w:tcPr>
            <w:tcW w:w="3685" w:type="dxa"/>
            <w:shd w:val="clear" w:color="auto" w:fill="auto"/>
          </w:tcPr>
          <w:p w14:paraId="42DFA0A6" w14:textId="77777777" w:rsidR="00F94F89" w:rsidRPr="006E4167" w:rsidRDefault="00F94F89" w:rsidP="005C0301">
            <w:pPr>
              <w:suppressAutoHyphens/>
              <w:spacing w:after="0"/>
              <w:jc w:val="both"/>
              <w:rPr>
                <w:rFonts w:eastAsia="Times New Roman" w:cs="Calibri"/>
                <w:b/>
              </w:rPr>
            </w:pPr>
            <w:r w:rsidRPr="006E4167">
              <w:rPr>
                <w:rFonts w:eastAsia="Times New Roman" w:cs="Calibri"/>
                <w:b/>
              </w:rPr>
              <w:t>Colher plástica descartável para sobremesa</w:t>
            </w:r>
            <w:r w:rsidRPr="006E4167">
              <w:rPr>
                <w:rFonts w:eastAsia="Times New Roman" w:cs="Calibri"/>
              </w:rPr>
              <w:t>: pacote com 50 unidades</w:t>
            </w:r>
          </w:p>
        </w:tc>
        <w:tc>
          <w:tcPr>
            <w:tcW w:w="709" w:type="dxa"/>
            <w:shd w:val="clear" w:color="auto" w:fill="auto"/>
          </w:tcPr>
          <w:p w14:paraId="1822E0F7" w14:textId="77777777" w:rsidR="00F94F89" w:rsidRPr="006E4167" w:rsidRDefault="00F94F89" w:rsidP="005C0301">
            <w:pPr>
              <w:suppressAutoHyphens/>
              <w:spacing w:after="0"/>
              <w:jc w:val="center"/>
              <w:rPr>
                <w:rFonts w:eastAsia="Times New Roman" w:cs="Calibri"/>
              </w:rPr>
            </w:pPr>
            <w:r>
              <w:rPr>
                <w:rFonts w:eastAsia="Times New Roman" w:cs="Calibri"/>
              </w:rPr>
              <w:t>38</w:t>
            </w:r>
          </w:p>
        </w:tc>
        <w:tc>
          <w:tcPr>
            <w:tcW w:w="851" w:type="dxa"/>
            <w:shd w:val="clear" w:color="auto" w:fill="auto"/>
          </w:tcPr>
          <w:p w14:paraId="0D1D2359" w14:textId="77777777" w:rsidR="00F94F89" w:rsidRPr="006E4167" w:rsidRDefault="00F94F89" w:rsidP="005C0301">
            <w:pPr>
              <w:suppressAutoHyphens/>
              <w:spacing w:after="0"/>
              <w:jc w:val="center"/>
              <w:rPr>
                <w:rFonts w:eastAsia="Times New Roman" w:cs="Calibri"/>
              </w:rPr>
            </w:pPr>
            <w:proofErr w:type="spellStart"/>
            <w:r w:rsidRPr="006E4167">
              <w:rPr>
                <w:rFonts w:eastAsia="Times New Roman" w:cs="Calibri"/>
              </w:rPr>
              <w:t>Pct</w:t>
            </w:r>
            <w:proofErr w:type="spellEnd"/>
          </w:p>
        </w:tc>
        <w:tc>
          <w:tcPr>
            <w:tcW w:w="992" w:type="dxa"/>
            <w:shd w:val="clear" w:color="auto" w:fill="auto"/>
          </w:tcPr>
          <w:p w14:paraId="31E1C8FA" w14:textId="77777777" w:rsidR="00F94F89" w:rsidRPr="006E4167" w:rsidRDefault="00F94F89" w:rsidP="005C0301">
            <w:pPr>
              <w:suppressAutoHyphens/>
              <w:spacing w:after="0"/>
              <w:jc w:val="both"/>
              <w:rPr>
                <w:rFonts w:eastAsia="Times New Roman" w:cs="Calibri"/>
              </w:rPr>
            </w:pPr>
          </w:p>
        </w:tc>
        <w:tc>
          <w:tcPr>
            <w:tcW w:w="1276" w:type="dxa"/>
            <w:shd w:val="clear" w:color="auto" w:fill="auto"/>
          </w:tcPr>
          <w:p w14:paraId="3DE7E8C6" w14:textId="6423FB1F" w:rsidR="00F94F89" w:rsidRPr="006E4167" w:rsidRDefault="003B2EA2" w:rsidP="005C0301">
            <w:pPr>
              <w:suppressAutoHyphens/>
              <w:spacing w:after="0"/>
              <w:jc w:val="center"/>
              <w:rPr>
                <w:rFonts w:eastAsia="Times New Roman" w:cs="Calibri"/>
              </w:rPr>
            </w:pPr>
            <w:r>
              <w:rPr>
                <w:rFonts w:eastAsia="Times New Roman" w:cs="Calibri"/>
              </w:rPr>
              <w:t>4,2633</w:t>
            </w:r>
          </w:p>
        </w:tc>
        <w:tc>
          <w:tcPr>
            <w:tcW w:w="1275" w:type="dxa"/>
            <w:shd w:val="clear" w:color="auto" w:fill="auto"/>
          </w:tcPr>
          <w:p w14:paraId="04D9D87D" w14:textId="538D70E5" w:rsidR="00F94F89" w:rsidRPr="006E4167" w:rsidRDefault="009764C8" w:rsidP="005C0301">
            <w:pPr>
              <w:suppressAutoHyphens/>
              <w:spacing w:after="0"/>
              <w:jc w:val="center"/>
              <w:rPr>
                <w:rFonts w:eastAsia="Times New Roman" w:cs="Calibri"/>
              </w:rPr>
            </w:pPr>
            <w:r>
              <w:rPr>
                <w:rFonts w:eastAsia="Times New Roman" w:cs="Calibri"/>
              </w:rPr>
              <w:t>162,0054</w:t>
            </w:r>
          </w:p>
        </w:tc>
      </w:tr>
      <w:tr w:rsidR="00F94F89" w:rsidRPr="006E4167" w14:paraId="71EF4E0D" w14:textId="77777777" w:rsidTr="00C7443E">
        <w:tc>
          <w:tcPr>
            <w:tcW w:w="851" w:type="dxa"/>
            <w:shd w:val="clear" w:color="auto" w:fill="auto"/>
          </w:tcPr>
          <w:p w14:paraId="6A11B3EA" w14:textId="77777777" w:rsidR="00F94F89" w:rsidRPr="006E4167" w:rsidRDefault="00F94F89" w:rsidP="005C0301">
            <w:pPr>
              <w:suppressAutoHyphens/>
              <w:spacing w:after="0" w:line="240" w:lineRule="auto"/>
              <w:rPr>
                <w:rFonts w:eastAsia="Times New Roman" w:cs="Calibri"/>
              </w:rPr>
            </w:pPr>
            <w:r>
              <w:rPr>
                <w:rFonts w:eastAsia="Times New Roman" w:cs="Calibri"/>
              </w:rPr>
              <w:t>127</w:t>
            </w:r>
          </w:p>
        </w:tc>
        <w:tc>
          <w:tcPr>
            <w:tcW w:w="3685" w:type="dxa"/>
            <w:shd w:val="clear" w:color="auto" w:fill="auto"/>
          </w:tcPr>
          <w:p w14:paraId="442FF572" w14:textId="77777777" w:rsidR="00F94F89" w:rsidRPr="006E4167" w:rsidRDefault="00F94F89" w:rsidP="005C0301">
            <w:pPr>
              <w:suppressAutoHyphens/>
              <w:spacing w:after="0"/>
              <w:jc w:val="both"/>
              <w:rPr>
                <w:rFonts w:eastAsia="Times New Roman" w:cs="Calibri"/>
                <w:b/>
              </w:rPr>
            </w:pPr>
            <w:r w:rsidRPr="006E4167">
              <w:rPr>
                <w:rFonts w:eastAsia="Times New Roman" w:cs="Calibri"/>
                <w:b/>
              </w:rPr>
              <w:t xml:space="preserve">Copo descartável 200 ml: </w:t>
            </w:r>
            <w:r w:rsidRPr="006E4167">
              <w:rPr>
                <w:rFonts w:eastAsia="Times New Roman" w:cs="Calibri"/>
              </w:rPr>
              <w:t xml:space="preserve">pacote com 100 </w:t>
            </w:r>
            <w:proofErr w:type="spellStart"/>
            <w:r w:rsidRPr="006E4167">
              <w:rPr>
                <w:rFonts w:eastAsia="Times New Roman" w:cs="Calibri"/>
              </w:rPr>
              <w:t>und</w:t>
            </w:r>
            <w:proofErr w:type="spellEnd"/>
            <w:r w:rsidRPr="006E4167">
              <w:rPr>
                <w:rFonts w:eastAsia="Times New Roman" w:cs="Calibri"/>
              </w:rPr>
              <w:t xml:space="preserve">, </w:t>
            </w:r>
            <w:r w:rsidRPr="006E4167">
              <w:rPr>
                <w:rFonts w:eastAsia="Times New Roman" w:cs="Calibri"/>
                <w:b/>
              </w:rPr>
              <w:t xml:space="preserve">caixa com 25 pacotes. </w:t>
            </w:r>
          </w:p>
        </w:tc>
        <w:tc>
          <w:tcPr>
            <w:tcW w:w="709" w:type="dxa"/>
            <w:shd w:val="clear" w:color="auto" w:fill="auto"/>
          </w:tcPr>
          <w:p w14:paraId="7EE7DD4B" w14:textId="77777777" w:rsidR="00F94F89" w:rsidRPr="006E4167" w:rsidRDefault="00F94F89" w:rsidP="005C0301">
            <w:pPr>
              <w:suppressAutoHyphens/>
              <w:spacing w:after="0"/>
              <w:jc w:val="center"/>
              <w:rPr>
                <w:rFonts w:eastAsia="Times New Roman" w:cs="Calibri"/>
              </w:rPr>
            </w:pPr>
            <w:r>
              <w:rPr>
                <w:rFonts w:eastAsia="Times New Roman" w:cs="Calibri"/>
              </w:rPr>
              <w:t>98</w:t>
            </w:r>
          </w:p>
        </w:tc>
        <w:tc>
          <w:tcPr>
            <w:tcW w:w="851" w:type="dxa"/>
            <w:shd w:val="clear" w:color="auto" w:fill="auto"/>
          </w:tcPr>
          <w:p w14:paraId="20218002" w14:textId="77777777" w:rsidR="00F94F89" w:rsidRPr="006E4167" w:rsidRDefault="00F94F89" w:rsidP="005C0301">
            <w:pPr>
              <w:suppressAutoHyphens/>
              <w:spacing w:after="0"/>
              <w:jc w:val="center"/>
              <w:rPr>
                <w:rFonts w:eastAsia="Times New Roman" w:cs="Calibri"/>
              </w:rPr>
            </w:pPr>
            <w:r w:rsidRPr="006E4167">
              <w:rPr>
                <w:rFonts w:eastAsia="Times New Roman" w:cs="Calibri"/>
              </w:rPr>
              <w:t>Caixa</w:t>
            </w:r>
          </w:p>
        </w:tc>
        <w:tc>
          <w:tcPr>
            <w:tcW w:w="992" w:type="dxa"/>
            <w:shd w:val="clear" w:color="auto" w:fill="auto"/>
          </w:tcPr>
          <w:p w14:paraId="403886A5" w14:textId="77777777" w:rsidR="00F94F89" w:rsidRPr="006E4167" w:rsidRDefault="00F94F89" w:rsidP="005C0301">
            <w:pPr>
              <w:suppressAutoHyphens/>
              <w:spacing w:after="0"/>
              <w:jc w:val="both"/>
              <w:rPr>
                <w:rFonts w:eastAsia="Times New Roman" w:cs="Calibri"/>
              </w:rPr>
            </w:pPr>
          </w:p>
        </w:tc>
        <w:tc>
          <w:tcPr>
            <w:tcW w:w="1276" w:type="dxa"/>
            <w:shd w:val="clear" w:color="auto" w:fill="auto"/>
          </w:tcPr>
          <w:p w14:paraId="53925171" w14:textId="3859114B" w:rsidR="00F94F89" w:rsidRPr="006E4167" w:rsidRDefault="003B2EA2" w:rsidP="005C0301">
            <w:pPr>
              <w:suppressAutoHyphens/>
              <w:spacing w:after="0"/>
              <w:jc w:val="center"/>
              <w:rPr>
                <w:rFonts w:eastAsia="Times New Roman" w:cs="Calibri"/>
              </w:rPr>
            </w:pPr>
            <w:r>
              <w:rPr>
                <w:rFonts w:eastAsia="Times New Roman" w:cs="Calibri"/>
              </w:rPr>
              <w:t>147,3333</w:t>
            </w:r>
          </w:p>
        </w:tc>
        <w:tc>
          <w:tcPr>
            <w:tcW w:w="1275" w:type="dxa"/>
            <w:shd w:val="clear" w:color="auto" w:fill="auto"/>
          </w:tcPr>
          <w:p w14:paraId="2F4B2C4D" w14:textId="55D9C18B" w:rsidR="00F94F89" w:rsidRPr="006E4167" w:rsidRDefault="009764C8" w:rsidP="005C0301">
            <w:pPr>
              <w:suppressAutoHyphens/>
              <w:spacing w:after="0"/>
              <w:jc w:val="center"/>
              <w:rPr>
                <w:rFonts w:eastAsia="Times New Roman" w:cs="Calibri"/>
              </w:rPr>
            </w:pPr>
            <w:r>
              <w:rPr>
                <w:rFonts w:eastAsia="Times New Roman" w:cs="Calibri"/>
              </w:rPr>
              <w:t>14.438,6634</w:t>
            </w:r>
          </w:p>
        </w:tc>
      </w:tr>
      <w:tr w:rsidR="00F94F89" w:rsidRPr="006E4167" w14:paraId="7AD1884D" w14:textId="77777777" w:rsidTr="00C7443E">
        <w:tc>
          <w:tcPr>
            <w:tcW w:w="851" w:type="dxa"/>
            <w:shd w:val="clear" w:color="auto" w:fill="auto"/>
          </w:tcPr>
          <w:p w14:paraId="04923EE3" w14:textId="77777777" w:rsidR="00F94F89" w:rsidRPr="006E4167" w:rsidRDefault="00F94F89" w:rsidP="005C0301">
            <w:pPr>
              <w:suppressAutoHyphens/>
              <w:spacing w:after="0" w:line="240" w:lineRule="auto"/>
              <w:rPr>
                <w:rFonts w:eastAsia="Times New Roman" w:cs="Calibri"/>
              </w:rPr>
            </w:pPr>
            <w:r>
              <w:rPr>
                <w:rFonts w:eastAsia="Times New Roman" w:cs="Calibri"/>
              </w:rPr>
              <w:t>128</w:t>
            </w:r>
          </w:p>
        </w:tc>
        <w:tc>
          <w:tcPr>
            <w:tcW w:w="3685" w:type="dxa"/>
            <w:shd w:val="clear" w:color="auto" w:fill="auto"/>
          </w:tcPr>
          <w:p w14:paraId="79834F2C" w14:textId="77777777" w:rsidR="00F94F89" w:rsidRPr="006E4167" w:rsidRDefault="00F94F89" w:rsidP="005C0301">
            <w:pPr>
              <w:suppressAutoHyphens/>
              <w:spacing w:after="0"/>
              <w:jc w:val="both"/>
              <w:rPr>
                <w:rFonts w:eastAsia="Times New Roman" w:cs="Calibri"/>
              </w:rPr>
            </w:pPr>
            <w:r w:rsidRPr="006E4167">
              <w:rPr>
                <w:rFonts w:eastAsia="Times New Roman" w:cs="Calibri"/>
                <w:b/>
              </w:rPr>
              <w:t xml:space="preserve">Copo descartável para café: </w:t>
            </w:r>
            <w:r w:rsidRPr="006E4167">
              <w:rPr>
                <w:rFonts w:eastAsia="Times New Roman" w:cs="Calibri"/>
              </w:rPr>
              <w:t xml:space="preserve">50 ml, Pacote com 100 </w:t>
            </w:r>
            <w:proofErr w:type="spellStart"/>
            <w:r w:rsidRPr="006E4167">
              <w:rPr>
                <w:rFonts w:eastAsia="Times New Roman" w:cs="Calibri"/>
              </w:rPr>
              <w:t>und</w:t>
            </w:r>
            <w:proofErr w:type="spellEnd"/>
            <w:r w:rsidRPr="006E4167">
              <w:rPr>
                <w:rFonts w:eastAsia="Times New Roman" w:cs="Calibri"/>
              </w:rPr>
              <w:t xml:space="preserve">, </w:t>
            </w:r>
            <w:r w:rsidRPr="006E4167">
              <w:rPr>
                <w:rFonts w:eastAsia="Times New Roman" w:cs="Calibri"/>
                <w:b/>
              </w:rPr>
              <w:t xml:space="preserve">caixa com 50 pacotes. </w:t>
            </w:r>
          </w:p>
        </w:tc>
        <w:tc>
          <w:tcPr>
            <w:tcW w:w="709" w:type="dxa"/>
            <w:shd w:val="clear" w:color="auto" w:fill="auto"/>
          </w:tcPr>
          <w:p w14:paraId="3D813A7A" w14:textId="77777777" w:rsidR="00F94F89" w:rsidRPr="006E4167" w:rsidRDefault="00F94F89" w:rsidP="005C0301">
            <w:pPr>
              <w:suppressAutoHyphens/>
              <w:spacing w:after="0"/>
              <w:jc w:val="center"/>
              <w:rPr>
                <w:rFonts w:eastAsia="Times New Roman" w:cs="Calibri"/>
              </w:rPr>
            </w:pPr>
            <w:r>
              <w:rPr>
                <w:rFonts w:eastAsia="Times New Roman" w:cs="Calibri"/>
              </w:rPr>
              <w:t>75</w:t>
            </w:r>
          </w:p>
        </w:tc>
        <w:tc>
          <w:tcPr>
            <w:tcW w:w="851" w:type="dxa"/>
            <w:shd w:val="clear" w:color="auto" w:fill="auto"/>
          </w:tcPr>
          <w:p w14:paraId="21AD3EF4" w14:textId="77777777" w:rsidR="00F94F89" w:rsidRPr="006E4167" w:rsidRDefault="00F94F89" w:rsidP="005C0301">
            <w:pPr>
              <w:suppressAutoHyphens/>
              <w:spacing w:after="0"/>
              <w:jc w:val="center"/>
              <w:rPr>
                <w:rFonts w:eastAsia="Times New Roman" w:cs="Calibri"/>
              </w:rPr>
            </w:pPr>
            <w:r w:rsidRPr="006E4167">
              <w:rPr>
                <w:rFonts w:eastAsia="Times New Roman" w:cs="Calibri"/>
              </w:rPr>
              <w:t>Caixa</w:t>
            </w:r>
          </w:p>
        </w:tc>
        <w:tc>
          <w:tcPr>
            <w:tcW w:w="992" w:type="dxa"/>
            <w:shd w:val="clear" w:color="auto" w:fill="auto"/>
          </w:tcPr>
          <w:p w14:paraId="0E54C7F2" w14:textId="77777777" w:rsidR="00F94F89" w:rsidRPr="006E4167" w:rsidRDefault="00F94F89" w:rsidP="005C0301">
            <w:pPr>
              <w:suppressAutoHyphens/>
              <w:spacing w:after="0"/>
              <w:jc w:val="both"/>
              <w:rPr>
                <w:rFonts w:eastAsia="Times New Roman" w:cs="Calibri"/>
              </w:rPr>
            </w:pPr>
          </w:p>
        </w:tc>
        <w:tc>
          <w:tcPr>
            <w:tcW w:w="1276" w:type="dxa"/>
            <w:shd w:val="clear" w:color="auto" w:fill="auto"/>
          </w:tcPr>
          <w:p w14:paraId="65875652" w14:textId="05E78E70" w:rsidR="00F94F89" w:rsidRPr="006E4167" w:rsidRDefault="003B2EA2" w:rsidP="005C0301">
            <w:pPr>
              <w:suppressAutoHyphens/>
              <w:spacing w:after="0"/>
              <w:jc w:val="center"/>
              <w:rPr>
                <w:rFonts w:eastAsia="Times New Roman" w:cs="Calibri"/>
              </w:rPr>
            </w:pPr>
            <w:r>
              <w:rPr>
                <w:rFonts w:eastAsia="Times New Roman" w:cs="Calibri"/>
              </w:rPr>
              <w:t>147,3333</w:t>
            </w:r>
          </w:p>
        </w:tc>
        <w:tc>
          <w:tcPr>
            <w:tcW w:w="1275" w:type="dxa"/>
            <w:shd w:val="clear" w:color="auto" w:fill="auto"/>
          </w:tcPr>
          <w:p w14:paraId="1407659A" w14:textId="205E11FF" w:rsidR="00F94F89" w:rsidRPr="006E4167" w:rsidRDefault="009764C8" w:rsidP="005C0301">
            <w:pPr>
              <w:suppressAutoHyphens/>
              <w:spacing w:after="0"/>
              <w:jc w:val="center"/>
              <w:rPr>
                <w:rFonts w:eastAsia="Times New Roman" w:cs="Calibri"/>
              </w:rPr>
            </w:pPr>
            <w:r>
              <w:rPr>
                <w:rFonts w:eastAsia="Times New Roman" w:cs="Calibri"/>
              </w:rPr>
              <w:t>11.049,9975</w:t>
            </w:r>
          </w:p>
        </w:tc>
      </w:tr>
      <w:tr w:rsidR="00F94F89" w:rsidRPr="006E4167" w14:paraId="0152BE14" w14:textId="77777777" w:rsidTr="00C7443E">
        <w:tc>
          <w:tcPr>
            <w:tcW w:w="851" w:type="dxa"/>
            <w:shd w:val="clear" w:color="auto" w:fill="auto"/>
          </w:tcPr>
          <w:p w14:paraId="5366FD7D" w14:textId="77777777" w:rsidR="00F94F89" w:rsidRPr="006E4167" w:rsidRDefault="00F94F89" w:rsidP="005C0301">
            <w:pPr>
              <w:suppressAutoHyphens/>
              <w:spacing w:after="0" w:line="240" w:lineRule="auto"/>
              <w:rPr>
                <w:rFonts w:eastAsia="Times New Roman" w:cs="Calibri"/>
              </w:rPr>
            </w:pPr>
            <w:r>
              <w:rPr>
                <w:rFonts w:eastAsia="Times New Roman" w:cs="Calibri"/>
              </w:rPr>
              <w:t>129</w:t>
            </w:r>
          </w:p>
        </w:tc>
        <w:tc>
          <w:tcPr>
            <w:tcW w:w="3685" w:type="dxa"/>
            <w:shd w:val="clear" w:color="auto" w:fill="auto"/>
          </w:tcPr>
          <w:p w14:paraId="311786A4" w14:textId="77777777" w:rsidR="00F94F89" w:rsidRPr="006E4167" w:rsidRDefault="00F94F89" w:rsidP="005C0301">
            <w:pPr>
              <w:suppressAutoHyphens/>
              <w:spacing w:after="0"/>
              <w:jc w:val="both"/>
              <w:rPr>
                <w:rFonts w:eastAsia="Times New Roman" w:cs="Calibri"/>
                <w:b/>
              </w:rPr>
            </w:pPr>
            <w:r w:rsidRPr="006E4167">
              <w:rPr>
                <w:rFonts w:eastAsia="Times New Roman" w:cs="Calibri"/>
                <w:b/>
              </w:rPr>
              <w:t>Garfo plástico descartável para sobremesa</w:t>
            </w:r>
            <w:r w:rsidRPr="006E4167">
              <w:rPr>
                <w:rFonts w:eastAsia="Times New Roman" w:cs="Calibri"/>
              </w:rPr>
              <w:t>: pacote com 50 unidades</w:t>
            </w:r>
          </w:p>
        </w:tc>
        <w:tc>
          <w:tcPr>
            <w:tcW w:w="709" w:type="dxa"/>
            <w:shd w:val="clear" w:color="auto" w:fill="auto"/>
          </w:tcPr>
          <w:p w14:paraId="6E95206F" w14:textId="77777777" w:rsidR="00F94F89" w:rsidRPr="006E4167" w:rsidRDefault="00F94F89" w:rsidP="005C0301">
            <w:pPr>
              <w:suppressAutoHyphens/>
              <w:spacing w:after="0"/>
              <w:jc w:val="center"/>
              <w:rPr>
                <w:rFonts w:eastAsia="Times New Roman" w:cs="Calibri"/>
              </w:rPr>
            </w:pPr>
            <w:r>
              <w:rPr>
                <w:rFonts w:eastAsia="Times New Roman" w:cs="Calibri"/>
              </w:rPr>
              <w:t>38</w:t>
            </w:r>
          </w:p>
        </w:tc>
        <w:tc>
          <w:tcPr>
            <w:tcW w:w="851" w:type="dxa"/>
            <w:shd w:val="clear" w:color="auto" w:fill="auto"/>
          </w:tcPr>
          <w:p w14:paraId="6A0A40E0" w14:textId="77777777" w:rsidR="00F94F89" w:rsidRPr="006E4167" w:rsidRDefault="00F94F89" w:rsidP="005C0301">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2667C9A3" w14:textId="77777777" w:rsidR="00F94F89" w:rsidRPr="006E4167" w:rsidRDefault="00F94F89" w:rsidP="005C0301">
            <w:pPr>
              <w:suppressAutoHyphens/>
              <w:spacing w:after="0"/>
              <w:jc w:val="both"/>
              <w:rPr>
                <w:rFonts w:eastAsia="Times New Roman" w:cs="Calibri"/>
              </w:rPr>
            </w:pPr>
          </w:p>
        </w:tc>
        <w:tc>
          <w:tcPr>
            <w:tcW w:w="1276" w:type="dxa"/>
            <w:shd w:val="clear" w:color="auto" w:fill="auto"/>
          </w:tcPr>
          <w:p w14:paraId="76AF3A25" w14:textId="6B31AF84" w:rsidR="00F94F89" w:rsidRPr="006E4167" w:rsidRDefault="003B2EA2" w:rsidP="005C0301">
            <w:pPr>
              <w:suppressAutoHyphens/>
              <w:spacing w:after="0"/>
              <w:jc w:val="center"/>
              <w:rPr>
                <w:rFonts w:eastAsia="Times New Roman" w:cs="Calibri"/>
              </w:rPr>
            </w:pPr>
            <w:r>
              <w:rPr>
                <w:rFonts w:eastAsia="Times New Roman" w:cs="Calibri"/>
              </w:rPr>
              <w:t>5,1967</w:t>
            </w:r>
          </w:p>
        </w:tc>
        <w:tc>
          <w:tcPr>
            <w:tcW w:w="1275" w:type="dxa"/>
            <w:shd w:val="clear" w:color="auto" w:fill="auto"/>
          </w:tcPr>
          <w:p w14:paraId="3B5685AB" w14:textId="4C249827" w:rsidR="00F94F89" w:rsidRPr="006E4167" w:rsidRDefault="009764C8" w:rsidP="005C0301">
            <w:pPr>
              <w:suppressAutoHyphens/>
              <w:spacing w:after="0"/>
              <w:jc w:val="center"/>
              <w:rPr>
                <w:rFonts w:eastAsia="Times New Roman" w:cs="Calibri"/>
              </w:rPr>
            </w:pPr>
            <w:r>
              <w:rPr>
                <w:rFonts w:eastAsia="Times New Roman" w:cs="Calibri"/>
              </w:rPr>
              <w:t>197,4746</w:t>
            </w:r>
          </w:p>
        </w:tc>
      </w:tr>
      <w:tr w:rsidR="00F94F89" w:rsidRPr="006E4167" w14:paraId="4CDBFA7C" w14:textId="77777777" w:rsidTr="00C7443E">
        <w:tc>
          <w:tcPr>
            <w:tcW w:w="851" w:type="dxa"/>
            <w:shd w:val="clear" w:color="auto" w:fill="auto"/>
          </w:tcPr>
          <w:p w14:paraId="5E52A748" w14:textId="77777777" w:rsidR="00F94F89" w:rsidRPr="006E4167" w:rsidRDefault="00F94F89" w:rsidP="005C0301">
            <w:pPr>
              <w:suppressAutoHyphens/>
              <w:spacing w:after="0" w:line="240" w:lineRule="auto"/>
              <w:rPr>
                <w:rFonts w:eastAsia="Times New Roman" w:cs="Calibri"/>
              </w:rPr>
            </w:pPr>
            <w:r>
              <w:rPr>
                <w:rFonts w:eastAsia="Times New Roman" w:cs="Calibri"/>
              </w:rPr>
              <w:t>130</w:t>
            </w:r>
          </w:p>
        </w:tc>
        <w:tc>
          <w:tcPr>
            <w:tcW w:w="3685" w:type="dxa"/>
            <w:shd w:val="clear" w:color="auto" w:fill="auto"/>
          </w:tcPr>
          <w:p w14:paraId="23E860D5" w14:textId="77777777" w:rsidR="00F94F89" w:rsidRPr="006E4167" w:rsidRDefault="00F94F89" w:rsidP="005C0301">
            <w:pPr>
              <w:suppressAutoHyphens/>
              <w:spacing w:after="0"/>
              <w:jc w:val="both"/>
              <w:rPr>
                <w:rFonts w:eastAsia="Times New Roman" w:cs="Calibri"/>
              </w:rPr>
            </w:pPr>
            <w:r w:rsidRPr="006E4167">
              <w:rPr>
                <w:rFonts w:eastAsia="Times New Roman" w:cs="Calibri"/>
                <w:b/>
              </w:rPr>
              <w:t xml:space="preserve">Garrafa térmica: </w:t>
            </w:r>
            <w:r w:rsidRPr="006E4167">
              <w:rPr>
                <w:rFonts w:eastAsia="Times New Roman" w:cs="Calibri"/>
              </w:rPr>
              <w:t xml:space="preserve">Inox Material externo: aço inox; com alça para transporte. Sistema que evita pingos, Material interno: ampola de vidro Sistema de servir: bombeamento por pressão Capacidade: 1,8 L (Marcas de Referência: </w:t>
            </w:r>
            <w:proofErr w:type="spellStart"/>
            <w:r w:rsidRPr="006E4167">
              <w:rPr>
                <w:rFonts w:eastAsia="Times New Roman" w:cs="Calibri"/>
              </w:rPr>
              <w:t>Termolar</w:t>
            </w:r>
            <w:proofErr w:type="spellEnd"/>
            <w:r w:rsidRPr="006E4167">
              <w:rPr>
                <w:rFonts w:eastAsia="Times New Roman" w:cs="Calibri"/>
              </w:rPr>
              <w:t xml:space="preserve">, Invicta, </w:t>
            </w:r>
            <w:proofErr w:type="spellStart"/>
            <w:r w:rsidRPr="006E4167">
              <w:rPr>
                <w:rFonts w:eastAsia="Times New Roman" w:cs="Calibri"/>
              </w:rPr>
              <w:t>Aladin</w:t>
            </w:r>
            <w:proofErr w:type="spellEnd"/>
            <w:r w:rsidRPr="006E4167">
              <w:rPr>
                <w:rFonts w:eastAsia="Times New Roman" w:cs="Calibri"/>
              </w:rPr>
              <w:t xml:space="preserve"> ou similar ou de melhor qualidade). </w:t>
            </w:r>
          </w:p>
        </w:tc>
        <w:tc>
          <w:tcPr>
            <w:tcW w:w="709" w:type="dxa"/>
            <w:shd w:val="clear" w:color="auto" w:fill="auto"/>
          </w:tcPr>
          <w:p w14:paraId="24D78AFF" w14:textId="77777777" w:rsidR="00F94F89" w:rsidRPr="006E4167" w:rsidRDefault="00F94F89" w:rsidP="005C0301">
            <w:pPr>
              <w:suppressAutoHyphens/>
              <w:spacing w:after="0"/>
              <w:jc w:val="center"/>
              <w:rPr>
                <w:rFonts w:eastAsia="Times New Roman" w:cs="Calibri"/>
              </w:rPr>
            </w:pPr>
            <w:r>
              <w:rPr>
                <w:rFonts w:eastAsia="Times New Roman" w:cs="Calibri"/>
              </w:rPr>
              <w:t>09</w:t>
            </w:r>
          </w:p>
        </w:tc>
        <w:tc>
          <w:tcPr>
            <w:tcW w:w="851" w:type="dxa"/>
            <w:shd w:val="clear" w:color="auto" w:fill="auto"/>
          </w:tcPr>
          <w:p w14:paraId="7BFC1447" w14:textId="77777777" w:rsidR="00F94F89" w:rsidRPr="006E4167" w:rsidRDefault="00F94F89" w:rsidP="005C0301">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10A2D81D" w14:textId="77777777" w:rsidR="00F94F89" w:rsidRPr="006E4167" w:rsidRDefault="00F94F89" w:rsidP="005C0301">
            <w:pPr>
              <w:suppressAutoHyphens/>
              <w:spacing w:after="0"/>
              <w:jc w:val="both"/>
              <w:rPr>
                <w:rFonts w:eastAsia="Times New Roman" w:cs="Calibri"/>
              </w:rPr>
            </w:pPr>
          </w:p>
        </w:tc>
        <w:tc>
          <w:tcPr>
            <w:tcW w:w="1276" w:type="dxa"/>
            <w:shd w:val="clear" w:color="auto" w:fill="auto"/>
          </w:tcPr>
          <w:p w14:paraId="52498ECD" w14:textId="7F32C130" w:rsidR="00F94F89" w:rsidRPr="006E4167" w:rsidRDefault="003B2EA2" w:rsidP="005C0301">
            <w:pPr>
              <w:suppressAutoHyphens/>
              <w:spacing w:after="0"/>
              <w:jc w:val="center"/>
              <w:rPr>
                <w:rFonts w:eastAsia="Times New Roman" w:cs="Calibri"/>
              </w:rPr>
            </w:pPr>
            <w:r>
              <w:rPr>
                <w:rFonts w:eastAsia="Times New Roman" w:cs="Calibri"/>
              </w:rPr>
              <w:t>153,3333</w:t>
            </w:r>
          </w:p>
        </w:tc>
        <w:tc>
          <w:tcPr>
            <w:tcW w:w="1275" w:type="dxa"/>
            <w:shd w:val="clear" w:color="auto" w:fill="auto"/>
          </w:tcPr>
          <w:p w14:paraId="6AF82623" w14:textId="0FF27711" w:rsidR="00F94F89" w:rsidRPr="006E4167" w:rsidRDefault="009764C8" w:rsidP="005C0301">
            <w:pPr>
              <w:suppressAutoHyphens/>
              <w:spacing w:after="0"/>
              <w:jc w:val="center"/>
              <w:rPr>
                <w:rFonts w:eastAsia="Times New Roman" w:cs="Calibri"/>
              </w:rPr>
            </w:pPr>
            <w:r>
              <w:rPr>
                <w:rFonts w:eastAsia="Times New Roman" w:cs="Calibri"/>
              </w:rPr>
              <w:t>1.379,9997</w:t>
            </w:r>
          </w:p>
        </w:tc>
      </w:tr>
      <w:tr w:rsidR="00F94F89" w:rsidRPr="006E4167" w14:paraId="43D306F3" w14:textId="77777777" w:rsidTr="00C7443E">
        <w:tc>
          <w:tcPr>
            <w:tcW w:w="851" w:type="dxa"/>
            <w:shd w:val="clear" w:color="auto" w:fill="auto"/>
          </w:tcPr>
          <w:p w14:paraId="2E2544EF" w14:textId="77777777" w:rsidR="00F94F89" w:rsidRPr="006E4167" w:rsidRDefault="00F94F89" w:rsidP="005C0301">
            <w:pPr>
              <w:suppressAutoHyphens/>
              <w:spacing w:after="0" w:line="240" w:lineRule="auto"/>
              <w:rPr>
                <w:rFonts w:eastAsia="Times New Roman" w:cs="Calibri"/>
              </w:rPr>
            </w:pPr>
            <w:r>
              <w:rPr>
                <w:rFonts w:eastAsia="Times New Roman" w:cs="Calibri"/>
              </w:rPr>
              <w:t>131</w:t>
            </w:r>
          </w:p>
        </w:tc>
        <w:tc>
          <w:tcPr>
            <w:tcW w:w="3685" w:type="dxa"/>
            <w:shd w:val="clear" w:color="auto" w:fill="auto"/>
          </w:tcPr>
          <w:p w14:paraId="66D24F27" w14:textId="77777777" w:rsidR="00F94F89" w:rsidRPr="006E4167" w:rsidRDefault="00F94F89" w:rsidP="005C0301">
            <w:pPr>
              <w:suppressAutoHyphens/>
              <w:spacing w:after="0"/>
              <w:jc w:val="both"/>
              <w:rPr>
                <w:rFonts w:eastAsia="Times New Roman" w:cs="Calibri"/>
              </w:rPr>
            </w:pPr>
            <w:r w:rsidRPr="006E4167">
              <w:rPr>
                <w:rFonts w:eastAsia="Times New Roman" w:cs="Calibri"/>
                <w:b/>
              </w:rPr>
              <w:t xml:space="preserve">Guardanapo de papel descartável: </w:t>
            </w:r>
            <w:r w:rsidRPr="006E4167">
              <w:rPr>
                <w:rFonts w:eastAsia="Times New Roman" w:cs="Calibri"/>
              </w:rPr>
              <w:t xml:space="preserve"> pacote com 50 </w:t>
            </w:r>
            <w:proofErr w:type="spellStart"/>
            <w:r w:rsidRPr="006E4167">
              <w:rPr>
                <w:rFonts w:eastAsia="Times New Roman" w:cs="Calibri"/>
              </w:rPr>
              <w:t>unid</w:t>
            </w:r>
            <w:proofErr w:type="spellEnd"/>
            <w:r w:rsidRPr="006E4167">
              <w:rPr>
                <w:rFonts w:eastAsia="Times New Roman" w:cs="Calibri"/>
              </w:rPr>
              <w:t>, tamanho 24X22 cm</w:t>
            </w:r>
          </w:p>
        </w:tc>
        <w:tc>
          <w:tcPr>
            <w:tcW w:w="709" w:type="dxa"/>
            <w:shd w:val="clear" w:color="auto" w:fill="auto"/>
          </w:tcPr>
          <w:p w14:paraId="2D336C34" w14:textId="77777777" w:rsidR="00F94F89" w:rsidRPr="006E4167" w:rsidRDefault="00F94F89" w:rsidP="005C0301">
            <w:pPr>
              <w:suppressAutoHyphens/>
              <w:spacing w:after="0"/>
              <w:jc w:val="center"/>
              <w:rPr>
                <w:rFonts w:eastAsia="Times New Roman" w:cs="Calibri"/>
              </w:rPr>
            </w:pPr>
            <w:r>
              <w:rPr>
                <w:rFonts w:eastAsia="Times New Roman" w:cs="Calibri"/>
              </w:rPr>
              <w:t>150</w:t>
            </w:r>
          </w:p>
        </w:tc>
        <w:tc>
          <w:tcPr>
            <w:tcW w:w="851" w:type="dxa"/>
            <w:shd w:val="clear" w:color="auto" w:fill="auto"/>
          </w:tcPr>
          <w:p w14:paraId="28CAC2FC" w14:textId="77777777" w:rsidR="00F94F89" w:rsidRPr="006E4167" w:rsidRDefault="00F94F89" w:rsidP="005C0301">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05A70AF4" w14:textId="77777777" w:rsidR="00F94F89" w:rsidRPr="006E4167" w:rsidRDefault="00F94F89" w:rsidP="005C0301">
            <w:pPr>
              <w:suppressAutoHyphens/>
              <w:spacing w:after="0"/>
              <w:jc w:val="both"/>
              <w:rPr>
                <w:rFonts w:eastAsia="Times New Roman" w:cs="Calibri"/>
              </w:rPr>
            </w:pPr>
          </w:p>
        </w:tc>
        <w:tc>
          <w:tcPr>
            <w:tcW w:w="1276" w:type="dxa"/>
            <w:shd w:val="clear" w:color="auto" w:fill="auto"/>
          </w:tcPr>
          <w:p w14:paraId="745BD81A" w14:textId="1997819A" w:rsidR="00F94F89" w:rsidRPr="006E4167" w:rsidRDefault="003B2EA2" w:rsidP="005C0301">
            <w:pPr>
              <w:suppressAutoHyphens/>
              <w:spacing w:after="0"/>
              <w:jc w:val="center"/>
              <w:rPr>
                <w:rFonts w:eastAsia="Times New Roman" w:cs="Calibri"/>
              </w:rPr>
            </w:pPr>
            <w:r>
              <w:rPr>
                <w:rFonts w:eastAsia="Times New Roman" w:cs="Calibri"/>
              </w:rPr>
              <w:t>2,4167</w:t>
            </w:r>
          </w:p>
        </w:tc>
        <w:tc>
          <w:tcPr>
            <w:tcW w:w="1275" w:type="dxa"/>
            <w:shd w:val="clear" w:color="auto" w:fill="auto"/>
          </w:tcPr>
          <w:p w14:paraId="027E56C2" w14:textId="4173DC91" w:rsidR="00F94F89" w:rsidRPr="006E4167" w:rsidRDefault="009764C8" w:rsidP="005C0301">
            <w:pPr>
              <w:suppressAutoHyphens/>
              <w:spacing w:after="0"/>
              <w:jc w:val="center"/>
              <w:rPr>
                <w:rFonts w:eastAsia="Times New Roman" w:cs="Calibri"/>
              </w:rPr>
            </w:pPr>
            <w:r>
              <w:rPr>
                <w:rFonts w:eastAsia="Times New Roman" w:cs="Calibri"/>
              </w:rPr>
              <w:t>362,505</w:t>
            </w:r>
          </w:p>
        </w:tc>
      </w:tr>
      <w:tr w:rsidR="00F94F89" w:rsidRPr="006E4167" w14:paraId="75507835" w14:textId="77777777" w:rsidTr="00C7443E">
        <w:tc>
          <w:tcPr>
            <w:tcW w:w="851" w:type="dxa"/>
            <w:shd w:val="clear" w:color="auto" w:fill="auto"/>
          </w:tcPr>
          <w:p w14:paraId="11BE7425" w14:textId="77777777" w:rsidR="00F94F89" w:rsidRPr="006E4167" w:rsidRDefault="00F94F89" w:rsidP="005C0301">
            <w:pPr>
              <w:suppressAutoHyphens/>
              <w:spacing w:after="0" w:line="240" w:lineRule="auto"/>
              <w:rPr>
                <w:rFonts w:eastAsia="Times New Roman" w:cs="Calibri"/>
              </w:rPr>
            </w:pPr>
            <w:r>
              <w:rPr>
                <w:rFonts w:eastAsia="Times New Roman" w:cs="Calibri"/>
              </w:rPr>
              <w:t>132</w:t>
            </w:r>
          </w:p>
        </w:tc>
        <w:tc>
          <w:tcPr>
            <w:tcW w:w="3685" w:type="dxa"/>
            <w:shd w:val="clear" w:color="auto" w:fill="auto"/>
          </w:tcPr>
          <w:p w14:paraId="527A6E15" w14:textId="77777777" w:rsidR="00F94F89" w:rsidRPr="006E4167" w:rsidRDefault="00F94F89" w:rsidP="005C0301">
            <w:pPr>
              <w:suppressAutoHyphens/>
              <w:spacing w:after="0"/>
              <w:jc w:val="both"/>
              <w:rPr>
                <w:rFonts w:eastAsia="Times New Roman" w:cs="Calibri"/>
              </w:rPr>
            </w:pPr>
            <w:r w:rsidRPr="006E4167">
              <w:rPr>
                <w:rFonts w:eastAsia="Times New Roman" w:cs="Calibri"/>
                <w:b/>
              </w:rPr>
              <w:t xml:space="preserve">Pano de copa/prato: </w:t>
            </w:r>
            <w:r w:rsidRPr="006E4167">
              <w:rPr>
                <w:rFonts w:eastAsia="Times New Roman" w:cs="Calibri"/>
              </w:rPr>
              <w:t>100% algodão, tam.: 68cmx43cm</w:t>
            </w:r>
          </w:p>
        </w:tc>
        <w:tc>
          <w:tcPr>
            <w:tcW w:w="709" w:type="dxa"/>
            <w:shd w:val="clear" w:color="auto" w:fill="auto"/>
          </w:tcPr>
          <w:p w14:paraId="3DDDEFC6" w14:textId="77777777" w:rsidR="00F94F89" w:rsidRPr="006E4167" w:rsidRDefault="00F94F89" w:rsidP="005C0301">
            <w:pPr>
              <w:suppressAutoHyphens/>
              <w:spacing w:after="0"/>
              <w:jc w:val="center"/>
              <w:rPr>
                <w:rFonts w:eastAsia="Times New Roman" w:cs="Calibri"/>
              </w:rPr>
            </w:pPr>
            <w:r>
              <w:rPr>
                <w:rFonts w:eastAsia="Times New Roman" w:cs="Calibri"/>
              </w:rPr>
              <w:t>15</w:t>
            </w:r>
          </w:p>
        </w:tc>
        <w:tc>
          <w:tcPr>
            <w:tcW w:w="851" w:type="dxa"/>
            <w:shd w:val="clear" w:color="auto" w:fill="auto"/>
          </w:tcPr>
          <w:p w14:paraId="06445819" w14:textId="77777777" w:rsidR="00F94F89" w:rsidRPr="006E4167" w:rsidRDefault="00F94F89" w:rsidP="005C0301">
            <w:pPr>
              <w:suppressAutoHyphens/>
              <w:spacing w:after="0"/>
              <w:jc w:val="center"/>
              <w:rPr>
                <w:rFonts w:eastAsia="Times New Roman" w:cs="Calibri"/>
              </w:rPr>
            </w:pPr>
            <w:proofErr w:type="spellStart"/>
            <w:r w:rsidRPr="006E4167">
              <w:rPr>
                <w:rFonts w:eastAsia="Times New Roman" w:cs="Calibri"/>
              </w:rPr>
              <w:t>Und</w:t>
            </w:r>
            <w:proofErr w:type="spellEnd"/>
            <w:r w:rsidRPr="006E4167">
              <w:rPr>
                <w:rFonts w:eastAsia="Times New Roman" w:cs="Calibri"/>
              </w:rPr>
              <w:t xml:space="preserve"> </w:t>
            </w:r>
          </w:p>
        </w:tc>
        <w:tc>
          <w:tcPr>
            <w:tcW w:w="992" w:type="dxa"/>
            <w:shd w:val="clear" w:color="auto" w:fill="auto"/>
          </w:tcPr>
          <w:p w14:paraId="06F47068" w14:textId="77777777" w:rsidR="00F94F89" w:rsidRPr="006E4167" w:rsidRDefault="00F94F89" w:rsidP="005C0301">
            <w:pPr>
              <w:suppressAutoHyphens/>
              <w:spacing w:after="0"/>
              <w:jc w:val="both"/>
              <w:rPr>
                <w:rFonts w:eastAsia="Times New Roman" w:cs="Calibri"/>
              </w:rPr>
            </w:pPr>
          </w:p>
        </w:tc>
        <w:tc>
          <w:tcPr>
            <w:tcW w:w="1276" w:type="dxa"/>
            <w:shd w:val="clear" w:color="auto" w:fill="auto"/>
          </w:tcPr>
          <w:p w14:paraId="6A88F788" w14:textId="1640CF4C" w:rsidR="00F94F89" w:rsidRPr="006E4167" w:rsidRDefault="003B2EA2" w:rsidP="005C0301">
            <w:pPr>
              <w:suppressAutoHyphens/>
              <w:spacing w:after="0"/>
              <w:jc w:val="center"/>
              <w:rPr>
                <w:rFonts w:eastAsia="Times New Roman" w:cs="Calibri"/>
              </w:rPr>
            </w:pPr>
            <w:r>
              <w:rPr>
                <w:rFonts w:eastAsia="Times New Roman" w:cs="Calibri"/>
              </w:rPr>
              <w:t>5,95</w:t>
            </w:r>
          </w:p>
        </w:tc>
        <w:tc>
          <w:tcPr>
            <w:tcW w:w="1275" w:type="dxa"/>
            <w:shd w:val="clear" w:color="auto" w:fill="auto"/>
          </w:tcPr>
          <w:p w14:paraId="238D0DA0" w14:textId="554AE8C9" w:rsidR="00F94F89" w:rsidRPr="006E4167" w:rsidRDefault="009764C8" w:rsidP="005C0301">
            <w:pPr>
              <w:suppressAutoHyphens/>
              <w:spacing w:after="0"/>
              <w:jc w:val="center"/>
              <w:rPr>
                <w:rFonts w:eastAsia="Times New Roman" w:cs="Calibri"/>
              </w:rPr>
            </w:pPr>
            <w:r>
              <w:rPr>
                <w:rFonts w:eastAsia="Times New Roman" w:cs="Calibri"/>
              </w:rPr>
              <w:t>89,25</w:t>
            </w:r>
          </w:p>
        </w:tc>
      </w:tr>
      <w:tr w:rsidR="00F94F89" w:rsidRPr="006E4167" w14:paraId="3612EDEC" w14:textId="77777777" w:rsidTr="00C7443E">
        <w:tc>
          <w:tcPr>
            <w:tcW w:w="851" w:type="dxa"/>
            <w:shd w:val="clear" w:color="auto" w:fill="auto"/>
          </w:tcPr>
          <w:p w14:paraId="2B20753A" w14:textId="77777777" w:rsidR="00F94F89" w:rsidRPr="006E4167" w:rsidRDefault="00F94F89" w:rsidP="005C0301">
            <w:pPr>
              <w:suppressAutoHyphens/>
              <w:spacing w:after="0" w:line="240" w:lineRule="auto"/>
              <w:rPr>
                <w:rFonts w:eastAsia="Times New Roman" w:cs="Calibri"/>
              </w:rPr>
            </w:pPr>
            <w:r>
              <w:rPr>
                <w:rFonts w:eastAsia="Times New Roman" w:cs="Calibri"/>
              </w:rPr>
              <w:t>133</w:t>
            </w:r>
          </w:p>
        </w:tc>
        <w:tc>
          <w:tcPr>
            <w:tcW w:w="3685" w:type="dxa"/>
            <w:shd w:val="clear" w:color="auto" w:fill="auto"/>
          </w:tcPr>
          <w:p w14:paraId="173E022C" w14:textId="77777777" w:rsidR="00F94F89" w:rsidRPr="006E4167" w:rsidRDefault="00F94F89" w:rsidP="005C0301">
            <w:pPr>
              <w:suppressAutoHyphens/>
              <w:spacing w:after="0"/>
              <w:jc w:val="both"/>
              <w:rPr>
                <w:rFonts w:eastAsia="Times New Roman" w:cs="Calibri"/>
              </w:rPr>
            </w:pPr>
            <w:r w:rsidRPr="006E4167">
              <w:rPr>
                <w:rFonts w:eastAsia="Times New Roman" w:cs="Calibri"/>
                <w:b/>
              </w:rPr>
              <w:t>Prato de plástico descartável:</w:t>
            </w:r>
            <w:r w:rsidRPr="006E4167">
              <w:rPr>
                <w:rFonts w:eastAsia="Times New Roman" w:cs="Calibri"/>
              </w:rPr>
              <w:t xml:space="preserve"> </w:t>
            </w:r>
            <w:proofErr w:type="spellStart"/>
            <w:r w:rsidRPr="006E4167">
              <w:rPr>
                <w:rFonts w:eastAsia="Times New Roman" w:cs="Calibri"/>
              </w:rPr>
              <w:t>tam</w:t>
            </w:r>
            <w:proofErr w:type="spellEnd"/>
            <w:r w:rsidRPr="006E4167">
              <w:rPr>
                <w:rFonts w:eastAsia="Times New Roman" w:cs="Calibri"/>
              </w:rPr>
              <w:t xml:space="preserve"> 21 cm, pacote com 10 unid.</w:t>
            </w:r>
          </w:p>
        </w:tc>
        <w:tc>
          <w:tcPr>
            <w:tcW w:w="709" w:type="dxa"/>
            <w:shd w:val="clear" w:color="auto" w:fill="auto"/>
          </w:tcPr>
          <w:p w14:paraId="40E60C21" w14:textId="77777777" w:rsidR="00F94F89" w:rsidRPr="006E4167" w:rsidRDefault="00F94F89" w:rsidP="005C0301">
            <w:pPr>
              <w:suppressAutoHyphens/>
              <w:spacing w:after="0"/>
              <w:jc w:val="center"/>
              <w:rPr>
                <w:rFonts w:eastAsia="Times New Roman" w:cs="Calibri"/>
              </w:rPr>
            </w:pPr>
            <w:r>
              <w:rPr>
                <w:rFonts w:eastAsia="Times New Roman" w:cs="Calibri"/>
              </w:rPr>
              <w:t>108</w:t>
            </w:r>
          </w:p>
        </w:tc>
        <w:tc>
          <w:tcPr>
            <w:tcW w:w="851" w:type="dxa"/>
            <w:shd w:val="clear" w:color="auto" w:fill="auto"/>
          </w:tcPr>
          <w:p w14:paraId="546C2607" w14:textId="77777777" w:rsidR="00F94F89" w:rsidRPr="006E4167" w:rsidRDefault="00F94F89" w:rsidP="005C0301">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53FBC4CA" w14:textId="77777777" w:rsidR="00F94F89" w:rsidRPr="006E4167" w:rsidRDefault="00F94F89" w:rsidP="005C0301">
            <w:pPr>
              <w:suppressAutoHyphens/>
              <w:spacing w:after="0"/>
              <w:jc w:val="both"/>
              <w:rPr>
                <w:rFonts w:eastAsia="Times New Roman" w:cs="Calibri"/>
              </w:rPr>
            </w:pPr>
          </w:p>
        </w:tc>
        <w:tc>
          <w:tcPr>
            <w:tcW w:w="1276" w:type="dxa"/>
            <w:shd w:val="clear" w:color="auto" w:fill="auto"/>
          </w:tcPr>
          <w:p w14:paraId="7CB968F3" w14:textId="5FD78C81" w:rsidR="00F94F89" w:rsidRPr="006E4167" w:rsidRDefault="003B2EA2" w:rsidP="005C0301">
            <w:pPr>
              <w:suppressAutoHyphens/>
              <w:spacing w:after="0"/>
              <w:jc w:val="center"/>
              <w:rPr>
                <w:rFonts w:eastAsia="Times New Roman" w:cs="Calibri"/>
              </w:rPr>
            </w:pPr>
            <w:r>
              <w:rPr>
                <w:rFonts w:eastAsia="Times New Roman" w:cs="Calibri"/>
              </w:rPr>
              <w:t>3,1667</w:t>
            </w:r>
          </w:p>
        </w:tc>
        <w:tc>
          <w:tcPr>
            <w:tcW w:w="1275" w:type="dxa"/>
            <w:shd w:val="clear" w:color="auto" w:fill="auto"/>
          </w:tcPr>
          <w:p w14:paraId="6FFC1DDF" w14:textId="2EFED725" w:rsidR="00F94F89" w:rsidRPr="006E4167" w:rsidRDefault="009764C8" w:rsidP="005C0301">
            <w:pPr>
              <w:suppressAutoHyphens/>
              <w:spacing w:after="0"/>
              <w:jc w:val="center"/>
              <w:rPr>
                <w:rFonts w:eastAsia="Times New Roman" w:cs="Calibri"/>
              </w:rPr>
            </w:pPr>
            <w:r>
              <w:rPr>
                <w:rFonts w:eastAsia="Times New Roman" w:cs="Calibri"/>
              </w:rPr>
              <w:t>342,0036</w:t>
            </w:r>
          </w:p>
        </w:tc>
      </w:tr>
      <w:tr w:rsidR="00F94F89" w:rsidRPr="006E4167" w14:paraId="4AB808FF" w14:textId="77777777" w:rsidTr="00C7443E">
        <w:tc>
          <w:tcPr>
            <w:tcW w:w="851" w:type="dxa"/>
            <w:shd w:val="clear" w:color="auto" w:fill="auto"/>
          </w:tcPr>
          <w:p w14:paraId="0F3E3E98" w14:textId="77777777" w:rsidR="00F94F89" w:rsidRPr="006E4167" w:rsidRDefault="00F94F89" w:rsidP="005C0301">
            <w:pPr>
              <w:suppressAutoHyphens/>
              <w:spacing w:after="0" w:line="240" w:lineRule="auto"/>
              <w:rPr>
                <w:rFonts w:eastAsia="Times New Roman" w:cs="Calibri"/>
              </w:rPr>
            </w:pPr>
            <w:r>
              <w:rPr>
                <w:rFonts w:eastAsia="Times New Roman" w:cs="Calibri"/>
              </w:rPr>
              <w:t>134</w:t>
            </w:r>
          </w:p>
        </w:tc>
        <w:tc>
          <w:tcPr>
            <w:tcW w:w="3685" w:type="dxa"/>
            <w:shd w:val="clear" w:color="auto" w:fill="auto"/>
          </w:tcPr>
          <w:p w14:paraId="61F4081C" w14:textId="77777777" w:rsidR="00F94F89" w:rsidRPr="006E4167" w:rsidRDefault="00F94F89" w:rsidP="005C0301">
            <w:pPr>
              <w:suppressAutoHyphens/>
              <w:spacing w:after="0"/>
              <w:jc w:val="both"/>
              <w:rPr>
                <w:rFonts w:eastAsia="Times New Roman" w:cs="Calibri"/>
                <w:b/>
              </w:rPr>
            </w:pPr>
            <w:r w:rsidRPr="006E4167">
              <w:rPr>
                <w:rFonts w:eastAsia="Times New Roman" w:cs="Calibri"/>
                <w:b/>
              </w:rPr>
              <w:t>Prato de plástico descartável:</w:t>
            </w:r>
            <w:r w:rsidRPr="006E4167">
              <w:rPr>
                <w:rFonts w:eastAsia="Times New Roman" w:cs="Calibri"/>
              </w:rPr>
              <w:t xml:space="preserve"> </w:t>
            </w:r>
            <w:proofErr w:type="spellStart"/>
            <w:r w:rsidRPr="006E4167">
              <w:rPr>
                <w:rFonts w:eastAsia="Times New Roman" w:cs="Calibri"/>
              </w:rPr>
              <w:t>tam</w:t>
            </w:r>
            <w:proofErr w:type="spellEnd"/>
            <w:r w:rsidRPr="006E4167">
              <w:rPr>
                <w:rFonts w:eastAsia="Times New Roman" w:cs="Calibri"/>
              </w:rPr>
              <w:t xml:space="preserve"> 15 cm, pacote com 10 unid.</w:t>
            </w:r>
          </w:p>
        </w:tc>
        <w:tc>
          <w:tcPr>
            <w:tcW w:w="709" w:type="dxa"/>
            <w:shd w:val="clear" w:color="auto" w:fill="auto"/>
          </w:tcPr>
          <w:p w14:paraId="69E81188" w14:textId="77777777" w:rsidR="00F94F89" w:rsidRPr="006E4167" w:rsidRDefault="00F94F89" w:rsidP="005C0301">
            <w:pPr>
              <w:suppressAutoHyphens/>
              <w:spacing w:after="0"/>
              <w:jc w:val="center"/>
              <w:rPr>
                <w:rFonts w:eastAsia="Times New Roman" w:cs="Calibri"/>
              </w:rPr>
            </w:pPr>
            <w:r>
              <w:rPr>
                <w:rFonts w:eastAsia="Times New Roman" w:cs="Calibri"/>
              </w:rPr>
              <w:t>75</w:t>
            </w:r>
          </w:p>
        </w:tc>
        <w:tc>
          <w:tcPr>
            <w:tcW w:w="851" w:type="dxa"/>
            <w:shd w:val="clear" w:color="auto" w:fill="auto"/>
          </w:tcPr>
          <w:p w14:paraId="06F575D0" w14:textId="77777777" w:rsidR="00F94F89" w:rsidRPr="006E4167" w:rsidRDefault="00F94F89" w:rsidP="005C0301">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11B55327" w14:textId="77777777" w:rsidR="00F94F89" w:rsidRPr="006E4167" w:rsidRDefault="00F94F89" w:rsidP="005C0301">
            <w:pPr>
              <w:suppressAutoHyphens/>
              <w:spacing w:after="0"/>
              <w:jc w:val="both"/>
              <w:rPr>
                <w:rFonts w:eastAsia="Times New Roman" w:cs="Calibri"/>
              </w:rPr>
            </w:pPr>
          </w:p>
        </w:tc>
        <w:tc>
          <w:tcPr>
            <w:tcW w:w="1276" w:type="dxa"/>
            <w:shd w:val="clear" w:color="auto" w:fill="auto"/>
          </w:tcPr>
          <w:p w14:paraId="7443C78C" w14:textId="126B5B25" w:rsidR="00F94F89" w:rsidRPr="006E4167" w:rsidRDefault="003B2EA2" w:rsidP="005C0301">
            <w:pPr>
              <w:suppressAutoHyphens/>
              <w:spacing w:after="0"/>
              <w:jc w:val="center"/>
              <w:rPr>
                <w:rFonts w:eastAsia="Times New Roman" w:cs="Calibri"/>
              </w:rPr>
            </w:pPr>
            <w:r>
              <w:rPr>
                <w:rFonts w:eastAsia="Times New Roman" w:cs="Calibri"/>
              </w:rPr>
              <w:t>2,50</w:t>
            </w:r>
          </w:p>
        </w:tc>
        <w:tc>
          <w:tcPr>
            <w:tcW w:w="1275" w:type="dxa"/>
            <w:shd w:val="clear" w:color="auto" w:fill="auto"/>
          </w:tcPr>
          <w:p w14:paraId="674B3187" w14:textId="350DDC73" w:rsidR="00F94F89" w:rsidRPr="006E4167" w:rsidRDefault="009764C8" w:rsidP="005C0301">
            <w:pPr>
              <w:suppressAutoHyphens/>
              <w:spacing w:after="0"/>
              <w:jc w:val="center"/>
              <w:rPr>
                <w:rFonts w:eastAsia="Times New Roman" w:cs="Calibri"/>
              </w:rPr>
            </w:pPr>
            <w:r>
              <w:rPr>
                <w:rFonts w:eastAsia="Times New Roman" w:cs="Calibri"/>
              </w:rPr>
              <w:t>187,50</w:t>
            </w:r>
          </w:p>
        </w:tc>
      </w:tr>
    </w:tbl>
    <w:p w14:paraId="113DE945" w14:textId="77777777" w:rsidR="00F94F89" w:rsidRPr="006E4167" w:rsidRDefault="00F94F89" w:rsidP="00F94F89">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30"/>
        <w:gridCol w:w="1330"/>
      </w:tblGrid>
      <w:tr w:rsidR="00F94F89" w:rsidRPr="006E4167" w14:paraId="1D9A7878" w14:textId="77777777" w:rsidTr="00C7443E">
        <w:tc>
          <w:tcPr>
            <w:tcW w:w="1560" w:type="dxa"/>
            <w:tcBorders>
              <w:bottom w:val="single" w:sz="4" w:space="0" w:color="auto"/>
            </w:tcBorders>
            <w:shd w:val="clear" w:color="auto" w:fill="F2F2F2"/>
          </w:tcPr>
          <w:p w14:paraId="0F2AAC40" w14:textId="53501136" w:rsidR="00F94F89" w:rsidRPr="006E4167" w:rsidRDefault="00F94F89" w:rsidP="00040799">
            <w:pPr>
              <w:suppressAutoHyphens/>
              <w:spacing w:after="0"/>
              <w:jc w:val="center"/>
              <w:rPr>
                <w:rFonts w:eastAsia="Times New Roman" w:cs="Calibri"/>
                <w:b/>
              </w:rPr>
            </w:pPr>
            <w:r w:rsidRPr="006E4167">
              <w:rPr>
                <w:rFonts w:eastAsia="Times New Roman" w:cs="Calibri"/>
                <w:b/>
              </w:rPr>
              <w:t>TOTA</w:t>
            </w:r>
            <w:r w:rsidR="00040799">
              <w:rPr>
                <w:rFonts w:eastAsia="Times New Roman" w:cs="Calibri"/>
                <w:b/>
              </w:rPr>
              <w:t xml:space="preserve">L </w:t>
            </w:r>
            <w:r w:rsidRPr="006E4167">
              <w:rPr>
                <w:rFonts w:eastAsia="Times New Roman" w:cs="Calibri"/>
                <w:b/>
              </w:rPr>
              <w:t>GERA</w:t>
            </w:r>
            <w:r w:rsidR="00040799">
              <w:rPr>
                <w:rFonts w:eastAsia="Times New Roman" w:cs="Calibri"/>
                <w:b/>
              </w:rPr>
              <w:t>L</w:t>
            </w:r>
            <w:r w:rsidRPr="006E4167">
              <w:rPr>
                <w:rFonts w:eastAsia="Times New Roman" w:cs="Calibri"/>
                <w:b/>
              </w:rPr>
              <w:t>:</w:t>
            </w:r>
          </w:p>
        </w:tc>
        <w:tc>
          <w:tcPr>
            <w:tcW w:w="2268" w:type="dxa"/>
            <w:shd w:val="clear" w:color="auto" w:fill="F2F2F2"/>
          </w:tcPr>
          <w:p w14:paraId="731EBEDB" w14:textId="77777777" w:rsidR="00F94F89" w:rsidRPr="006E4167" w:rsidRDefault="00F94F89" w:rsidP="005C0301">
            <w:pPr>
              <w:suppressAutoHyphens/>
              <w:spacing w:after="0"/>
              <w:jc w:val="center"/>
              <w:rPr>
                <w:rFonts w:eastAsia="Times New Roman" w:cs="Calibri"/>
                <w:b/>
              </w:rPr>
            </w:pPr>
            <w:r w:rsidRPr="006E4167">
              <w:rPr>
                <w:rFonts w:eastAsia="Times New Roman" w:cs="Calibri"/>
                <w:b/>
              </w:rPr>
              <w:t>QTD DE ITENS</w:t>
            </w:r>
          </w:p>
        </w:tc>
        <w:tc>
          <w:tcPr>
            <w:tcW w:w="1275" w:type="dxa"/>
            <w:shd w:val="clear" w:color="auto" w:fill="F2F2F2"/>
          </w:tcPr>
          <w:p w14:paraId="7D8CCCD1" w14:textId="1513AD78" w:rsidR="00F94F89" w:rsidRPr="006E4167" w:rsidRDefault="00F94F89" w:rsidP="005C0301">
            <w:pPr>
              <w:suppressAutoHyphens/>
              <w:spacing w:after="0"/>
              <w:jc w:val="center"/>
              <w:rPr>
                <w:rFonts w:eastAsia="Times New Roman" w:cs="Calibri"/>
                <w:b/>
              </w:rPr>
            </w:pPr>
            <w:r w:rsidRPr="006E4167">
              <w:rPr>
                <w:rFonts w:eastAsia="Times New Roman" w:cs="Calibri"/>
                <w:b/>
              </w:rPr>
              <w:t>VALOR TOTAL</w:t>
            </w:r>
            <w:r w:rsidR="00040799">
              <w:rPr>
                <w:rFonts w:eastAsia="Times New Roman" w:cs="Calibri"/>
                <w:b/>
              </w:rPr>
              <w:t xml:space="preserve"> (R$)</w:t>
            </w:r>
            <w:r w:rsidRPr="006E4167">
              <w:rPr>
                <w:rFonts w:eastAsia="Times New Roman" w:cs="Calibri"/>
                <w:b/>
              </w:rPr>
              <w:t xml:space="preserve"> </w:t>
            </w:r>
          </w:p>
        </w:tc>
      </w:tr>
      <w:tr w:rsidR="00F94F89" w:rsidRPr="006E4167" w14:paraId="7057E7C3" w14:textId="77777777" w:rsidTr="00C7443E">
        <w:tc>
          <w:tcPr>
            <w:tcW w:w="1560" w:type="dxa"/>
            <w:tcBorders>
              <w:left w:val="nil"/>
              <w:bottom w:val="nil"/>
            </w:tcBorders>
            <w:shd w:val="clear" w:color="auto" w:fill="auto"/>
          </w:tcPr>
          <w:p w14:paraId="4A0C67E3" w14:textId="77777777" w:rsidR="00F94F89" w:rsidRPr="006E4167" w:rsidRDefault="00F94F89" w:rsidP="005C0301">
            <w:pPr>
              <w:suppressAutoHyphens/>
              <w:spacing w:after="0"/>
              <w:jc w:val="center"/>
              <w:rPr>
                <w:rFonts w:eastAsia="Times New Roman" w:cs="Calibri"/>
              </w:rPr>
            </w:pPr>
          </w:p>
        </w:tc>
        <w:tc>
          <w:tcPr>
            <w:tcW w:w="2268" w:type="dxa"/>
            <w:shd w:val="clear" w:color="auto" w:fill="auto"/>
          </w:tcPr>
          <w:p w14:paraId="58FA5691" w14:textId="77777777" w:rsidR="00F94F89" w:rsidRPr="006E4167" w:rsidRDefault="00F94F89" w:rsidP="005C0301">
            <w:pPr>
              <w:suppressAutoHyphens/>
              <w:spacing w:after="0"/>
              <w:jc w:val="center"/>
              <w:rPr>
                <w:rFonts w:eastAsia="Times New Roman" w:cs="Calibri"/>
              </w:rPr>
            </w:pPr>
            <w:r w:rsidRPr="006E4167">
              <w:rPr>
                <w:rFonts w:eastAsia="Times New Roman" w:cs="Calibri"/>
              </w:rPr>
              <w:t>10</w:t>
            </w:r>
          </w:p>
        </w:tc>
        <w:tc>
          <w:tcPr>
            <w:tcW w:w="1275" w:type="dxa"/>
            <w:shd w:val="clear" w:color="auto" w:fill="auto"/>
          </w:tcPr>
          <w:p w14:paraId="16D7D01F" w14:textId="7754EC3D" w:rsidR="00F94F89" w:rsidRPr="006E4167" w:rsidRDefault="00CE5CA9" w:rsidP="00040799">
            <w:pPr>
              <w:suppressAutoHyphens/>
              <w:spacing w:after="0"/>
              <w:rPr>
                <w:rFonts w:eastAsia="Times New Roman" w:cs="Calibri"/>
              </w:rPr>
            </w:pPr>
            <w:r>
              <w:rPr>
                <w:rFonts w:eastAsia="Times New Roman" w:cs="Calibri"/>
              </w:rPr>
              <w:t>28.369,5983</w:t>
            </w:r>
          </w:p>
        </w:tc>
      </w:tr>
    </w:tbl>
    <w:p w14:paraId="77630E03" w14:textId="77777777" w:rsidR="00F94F89" w:rsidRPr="005433AB" w:rsidRDefault="00F94F89" w:rsidP="00F94F89">
      <w:pPr>
        <w:spacing w:after="0" w:line="240" w:lineRule="auto"/>
        <w:rPr>
          <w:rFonts w:cs="Calibri"/>
          <w:sz w:val="24"/>
          <w:szCs w:val="24"/>
        </w:rPr>
      </w:pPr>
    </w:p>
    <w:p w14:paraId="2E1D71C4" w14:textId="77777777" w:rsidR="00F94F89" w:rsidRPr="006E4167" w:rsidRDefault="00F94F89" w:rsidP="00F94F89">
      <w:pPr>
        <w:shd w:val="clear" w:color="auto" w:fill="9CC2E5"/>
        <w:rPr>
          <w:rFonts w:cs="Calibri"/>
          <w:b/>
          <w:sz w:val="24"/>
          <w:szCs w:val="24"/>
        </w:rPr>
      </w:pPr>
      <w:r>
        <w:rPr>
          <w:rFonts w:cs="Calibri"/>
          <w:b/>
          <w:sz w:val="24"/>
          <w:szCs w:val="24"/>
        </w:rPr>
        <w:t>LOTE 06 – COTA RESERVADA</w:t>
      </w:r>
      <w:r w:rsidRPr="006E4167">
        <w:rPr>
          <w:rFonts w:cs="Calibri"/>
          <w:b/>
          <w:sz w:val="24"/>
          <w:szCs w:val="24"/>
        </w:rPr>
        <w:t xml:space="preserve"> – MATERIAL DE COPA E COZINHA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040799" w:rsidRPr="006E4167" w14:paraId="1A470C5E" w14:textId="77777777" w:rsidTr="00C7443E">
        <w:tc>
          <w:tcPr>
            <w:tcW w:w="851" w:type="dxa"/>
            <w:shd w:val="clear" w:color="auto" w:fill="auto"/>
          </w:tcPr>
          <w:p w14:paraId="3AA23C9A" w14:textId="77777777" w:rsidR="00F94F89" w:rsidRPr="006E4167" w:rsidRDefault="00F94F89" w:rsidP="005C0301">
            <w:pPr>
              <w:suppressAutoHyphens/>
              <w:spacing w:after="0" w:line="240" w:lineRule="auto"/>
              <w:jc w:val="center"/>
              <w:rPr>
                <w:rFonts w:eastAsia="Times New Roman" w:cs="Calibri"/>
                <w:b/>
                <w:sz w:val="24"/>
                <w:szCs w:val="24"/>
              </w:rPr>
            </w:pPr>
            <w:r w:rsidRPr="006E4167">
              <w:rPr>
                <w:rFonts w:eastAsia="Times New Roman" w:cs="Calibri"/>
                <w:b/>
                <w:sz w:val="24"/>
                <w:szCs w:val="24"/>
              </w:rPr>
              <w:t>ITEM</w:t>
            </w:r>
          </w:p>
        </w:tc>
        <w:tc>
          <w:tcPr>
            <w:tcW w:w="3685" w:type="dxa"/>
            <w:shd w:val="clear" w:color="auto" w:fill="auto"/>
          </w:tcPr>
          <w:p w14:paraId="7CFBB5F6" w14:textId="77777777" w:rsidR="00F94F89" w:rsidRPr="006E4167" w:rsidRDefault="00F94F89" w:rsidP="005C0301">
            <w:pPr>
              <w:suppressAutoHyphens/>
              <w:spacing w:after="0" w:line="240" w:lineRule="auto"/>
              <w:jc w:val="center"/>
              <w:rPr>
                <w:rFonts w:eastAsia="Times New Roman" w:cs="Calibri"/>
                <w:b/>
                <w:sz w:val="24"/>
                <w:szCs w:val="24"/>
              </w:rPr>
            </w:pPr>
            <w:r w:rsidRPr="006E4167">
              <w:rPr>
                <w:rFonts w:eastAsia="Times New Roman" w:cs="Calibri"/>
                <w:b/>
                <w:sz w:val="24"/>
                <w:szCs w:val="24"/>
              </w:rPr>
              <w:t>DESCRIÇÃO</w:t>
            </w:r>
          </w:p>
        </w:tc>
        <w:tc>
          <w:tcPr>
            <w:tcW w:w="709" w:type="dxa"/>
            <w:shd w:val="clear" w:color="auto" w:fill="auto"/>
          </w:tcPr>
          <w:p w14:paraId="5F808C49" w14:textId="77777777" w:rsidR="00F94F89" w:rsidRPr="006E4167" w:rsidRDefault="00F94F89" w:rsidP="005C0301">
            <w:pPr>
              <w:suppressAutoHyphens/>
              <w:spacing w:after="0" w:line="240" w:lineRule="auto"/>
              <w:jc w:val="center"/>
              <w:rPr>
                <w:rFonts w:eastAsia="Times New Roman" w:cs="Calibri"/>
                <w:b/>
                <w:sz w:val="24"/>
                <w:szCs w:val="24"/>
              </w:rPr>
            </w:pPr>
            <w:r w:rsidRPr="006E4167">
              <w:rPr>
                <w:rFonts w:eastAsia="Times New Roman" w:cs="Calibri"/>
                <w:b/>
                <w:sz w:val="24"/>
                <w:szCs w:val="24"/>
              </w:rPr>
              <w:t>QTD</w:t>
            </w:r>
          </w:p>
        </w:tc>
        <w:tc>
          <w:tcPr>
            <w:tcW w:w="851" w:type="dxa"/>
            <w:shd w:val="clear" w:color="auto" w:fill="auto"/>
          </w:tcPr>
          <w:p w14:paraId="6192B857" w14:textId="77777777" w:rsidR="00F94F89" w:rsidRPr="006E4167" w:rsidRDefault="00F94F89" w:rsidP="005C0301">
            <w:pPr>
              <w:suppressAutoHyphens/>
              <w:spacing w:after="0" w:line="240" w:lineRule="auto"/>
              <w:jc w:val="center"/>
              <w:rPr>
                <w:rFonts w:eastAsia="Times New Roman" w:cs="Calibri"/>
                <w:b/>
                <w:sz w:val="24"/>
                <w:szCs w:val="24"/>
              </w:rPr>
            </w:pPr>
            <w:r w:rsidRPr="006E4167">
              <w:rPr>
                <w:rFonts w:eastAsia="Times New Roman" w:cs="Calibri"/>
                <w:b/>
                <w:sz w:val="24"/>
                <w:szCs w:val="24"/>
              </w:rPr>
              <w:t>UND</w:t>
            </w:r>
          </w:p>
        </w:tc>
        <w:tc>
          <w:tcPr>
            <w:tcW w:w="992" w:type="dxa"/>
            <w:shd w:val="clear" w:color="auto" w:fill="auto"/>
          </w:tcPr>
          <w:p w14:paraId="54B6CA0E" w14:textId="77777777" w:rsidR="00F94F89" w:rsidRPr="006E4167" w:rsidRDefault="00F94F89" w:rsidP="005C0301">
            <w:pPr>
              <w:suppressAutoHyphens/>
              <w:spacing w:after="0" w:line="240" w:lineRule="auto"/>
              <w:jc w:val="center"/>
              <w:rPr>
                <w:rFonts w:eastAsia="Times New Roman" w:cs="Calibri"/>
                <w:b/>
                <w:sz w:val="24"/>
                <w:szCs w:val="24"/>
              </w:rPr>
            </w:pPr>
            <w:r w:rsidRPr="006E4167">
              <w:rPr>
                <w:rFonts w:eastAsia="Times New Roman" w:cs="Calibri"/>
                <w:b/>
                <w:sz w:val="24"/>
                <w:szCs w:val="24"/>
              </w:rPr>
              <w:t>MARCA</w:t>
            </w:r>
          </w:p>
        </w:tc>
        <w:tc>
          <w:tcPr>
            <w:tcW w:w="1276" w:type="dxa"/>
            <w:shd w:val="clear" w:color="auto" w:fill="auto"/>
          </w:tcPr>
          <w:p w14:paraId="03725CDF" w14:textId="55E75B86" w:rsidR="00F94F89" w:rsidRPr="006E4167" w:rsidRDefault="00F94F89" w:rsidP="005C0301">
            <w:pPr>
              <w:suppressAutoHyphens/>
              <w:spacing w:after="0" w:line="240" w:lineRule="auto"/>
              <w:jc w:val="center"/>
              <w:rPr>
                <w:rFonts w:eastAsia="Times New Roman" w:cs="Calibri"/>
                <w:b/>
                <w:sz w:val="24"/>
                <w:szCs w:val="24"/>
              </w:rPr>
            </w:pPr>
            <w:r w:rsidRPr="006E4167">
              <w:rPr>
                <w:rFonts w:eastAsia="Times New Roman" w:cs="Calibri"/>
                <w:b/>
                <w:sz w:val="24"/>
                <w:szCs w:val="24"/>
              </w:rPr>
              <w:t>VALOR UNITÁRIO</w:t>
            </w:r>
            <w:r w:rsidR="00D93F74">
              <w:rPr>
                <w:rFonts w:eastAsia="Times New Roman" w:cs="Calibri"/>
                <w:b/>
                <w:sz w:val="24"/>
                <w:szCs w:val="24"/>
              </w:rPr>
              <w:t xml:space="preserve"> (R$)</w:t>
            </w:r>
          </w:p>
        </w:tc>
        <w:tc>
          <w:tcPr>
            <w:tcW w:w="1275" w:type="dxa"/>
            <w:shd w:val="clear" w:color="auto" w:fill="auto"/>
          </w:tcPr>
          <w:p w14:paraId="55618C0F" w14:textId="390F38B4" w:rsidR="00F94F89" w:rsidRPr="006E4167" w:rsidRDefault="00F94F89" w:rsidP="005C0301">
            <w:pPr>
              <w:suppressAutoHyphens/>
              <w:spacing w:after="0" w:line="240" w:lineRule="auto"/>
              <w:jc w:val="center"/>
              <w:rPr>
                <w:rFonts w:eastAsia="Times New Roman" w:cs="Calibri"/>
                <w:b/>
                <w:sz w:val="24"/>
                <w:szCs w:val="24"/>
              </w:rPr>
            </w:pPr>
            <w:r w:rsidRPr="006E4167">
              <w:rPr>
                <w:rFonts w:eastAsia="Times New Roman" w:cs="Calibri"/>
                <w:b/>
                <w:sz w:val="24"/>
                <w:szCs w:val="24"/>
              </w:rPr>
              <w:t>VALOR TOTAL</w:t>
            </w:r>
            <w:r w:rsidR="00D93F74">
              <w:rPr>
                <w:rFonts w:eastAsia="Times New Roman" w:cs="Calibri"/>
                <w:b/>
                <w:sz w:val="24"/>
                <w:szCs w:val="24"/>
              </w:rPr>
              <w:t xml:space="preserve"> (R$)</w:t>
            </w:r>
          </w:p>
        </w:tc>
      </w:tr>
      <w:tr w:rsidR="003B2EA2" w:rsidRPr="006E4167" w14:paraId="601FF1B1" w14:textId="77777777" w:rsidTr="00C7443E">
        <w:tc>
          <w:tcPr>
            <w:tcW w:w="851" w:type="dxa"/>
            <w:shd w:val="clear" w:color="auto" w:fill="auto"/>
          </w:tcPr>
          <w:p w14:paraId="32B241B9" w14:textId="77777777" w:rsidR="003B2EA2" w:rsidRPr="006E4167" w:rsidRDefault="003B2EA2" w:rsidP="003B2EA2">
            <w:pPr>
              <w:suppressAutoHyphens/>
              <w:spacing w:after="0" w:line="240" w:lineRule="auto"/>
              <w:rPr>
                <w:rFonts w:eastAsia="Times New Roman" w:cs="Calibri"/>
              </w:rPr>
            </w:pPr>
            <w:r>
              <w:rPr>
                <w:rFonts w:eastAsia="Times New Roman" w:cs="Calibri"/>
              </w:rPr>
              <w:t>135</w:t>
            </w:r>
          </w:p>
        </w:tc>
        <w:tc>
          <w:tcPr>
            <w:tcW w:w="3685" w:type="dxa"/>
            <w:shd w:val="clear" w:color="auto" w:fill="auto"/>
          </w:tcPr>
          <w:p w14:paraId="7B902C4C" w14:textId="77777777" w:rsidR="003B2EA2" w:rsidRPr="006E4167" w:rsidRDefault="003B2EA2" w:rsidP="003B2EA2">
            <w:pPr>
              <w:suppressAutoHyphens/>
              <w:spacing w:after="0"/>
              <w:jc w:val="both"/>
              <w:rPr>
                <w:rFonts w:eastAsia="Times New Roman" w:cs="Calibri"/>
                <w:b/>
              </w:rPr>
            </w:pPr>
            <w:r w:rsidRPr="006E4167">
              <w:rPr>
                <w:rFonts w:eastAsia="Times New Roman" w:cs="Calibri"/>
                <w:b/>
              </w:rPr>
              <w:t>Coador nº 16</w:t>
            </w:r>
          </w:p>
        </w:tc>
        <w:tc>
          <w:tcPr>
            <w:tcW w:w="709" w:type="dxa"/>
            <w:shd w:val="clear" w:color="auto" w:fill="auto"/>
          </w:tcPr>
          <w:p w14:paraId="6500547F" w14:textId="77777777" w:rsidR="003B2EA2" w:rsidRPr="006E4167" w:rsidRDefault="003B2EA2" w:rsidP="003B2EA2">
            <w:pPr>
              <w:suppressAutoHyphens/>
              <w:spacing w:after="0"/>
              <w:jc w:val="center"/>
              <w:rPr>
                <w:rFonts w:eastAsia="Times New Roman" w:cs="Calibri"/>
              </w:rPr>
            </w:pPr>
            <w:r>
              <w:rPr>
                <w:rFonts w:eastAsia="Times New Roman" w:cs="Calibri"/>
              </w:rPr>
              <w:t>09</w:t>
            </w:r>
            <w:r w:rsidRPr="006E4167">
              <w:rPr>
                <w:rFonts w:eastAsia="Times New Roman" w:cs="Calibri"/>
              </w:rPr>
              <w:t xml:space="preserve"> </w:t>
            </w:r>
          </w:p>
        </w:tc>
        <w:tc>
          <w:tcPr>
            <w:tcW w:w="851" w:type="dxa"/>
            <w:shd w:val="clear" w:color="auto" w:fill="auto"/>
          </w:tcPr>
          <w:p w14:paraId="58B673C3" w14:textId="77777777" w:rsidR="003B2EA2" w:rsidRPr="006E4167" w:rsidRDefault="003B2EA2" w:rsidP="003B2EA2">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6A83E1B2" w14:textId="77777777" w:rsidR="003B2EA2" w:rsidRPr="006E4167" w:rsidRDefault="003B2EA2" w:rsidP="003B2EA2">
            <w:pPr>
              <w:suppressAutoHyphens/>
              <w:spacing w:after="0"/>
              <w:jc w:val="both"/>
              <w:rPr>
                <w:rFonts w:eastAsia="Times New Roman" w:cs="Calibri"/>
              </w:rPr>
            </w:pPr>
          </w:p>
        </w:tc>
        <w:tc>
          <w:tcPr>
            <w:tcW w:w="1276" w:type="dxa"/>
            <w:shd w:val="clear" w:color="auto" w:fill="auto"/>
          </w:tcPr>
          <w:p w14:paraId="60764C0B" w14:textId="25283363" w:rsidR="003B2EA2" w:rsidRPr="006E4167" w:rsidRDefault="003B2EA2" w:rsidP="003B2EA2">
            <w:pPr>
              <w:suppressAutoHyphens/>
              <w:spacing w:after="0"/>
              <w:jc w:val="center"/>
              <w:rPr>
                <w:rFonts w:eastAsia="Times New Roman" w:cs="Calibri"/>
              </w:rPr>
            </w:pPr>
            <w:r>
              <w:rPr>
                <w:rFonts w:eastAsia="Times New Roman" w:cs="Calibri"/>
              </w:rPr>
              <w:t>5,9333</w:t>
            </w:r>
          </w:p>
        </w:tc>
        <w:tc>
          <w:tcPr>
            <w:tcW w:w="1275" w:type="dxa"/>
            <w:shd w:val="clear" w:color="auto" w:fill="auto"/>
          </w:tcPr>
          <w:p w14:paraId="35502ECB" w14:textId="3548EF64" w:rsidR="003B2EA2" w:rsidRPr="006E4167" w:rsidRDefault="00CE5CA9" w:rsidP="003B2EA2">
            <w:pPr>
              <w:suppressAutoHyphens/>
              <w:spacing w:after="0"/>
              <w:jc w:val="center"/>
              <w:rPr>
                <w:rFonts w:eastAsia="Times New Roman" w:cs="Calibri"/>
              </w:rPr>
            </w:pPr>
            <w:r>
              <w:rPr>
                <w:rFonts w:eastAsia="Times New Roman" w:cs="Calibri"/>
              </w:rPr>
              <w:t>53,3997</w:t>
            </w:r>
          </w:p>
        </w:tc>
      </w:tr>
      <w:tr w:rsidR="003B2EA2" w:rsidRPr="006E4167" w14:paraId="6FAE1072" w14:textId="77777777" w:rsidTr="00C7443E">
        <w:tc>
          <w:tcPr>
            <w:tcW w:w="851" w:type="dxa"/>
            <w:shd w:val="clear" w:color="auto" w:fill="auto"/>
          </w:tcPr>
          <w:p w14:paraId="44880C3C" w14:textId="77777777" w:rsidR="003B2EA2" w:rsidRPr="006E4167" w:rsidRDefault="003B2EA2" w:rsidP="003B2EA2">
            <w:pPr>
              <w:suppressAutoHyphens/>
              <w:spacing w:after="0" w:line="240" w:lineRule="auto"/>
              <w:rPr>
                <w:rFonts w:eastAsia="Times New Roman" w:cs="Calibri"/>
              </w:rPr>
            </w:pPr>
            <w:r>
              <w:rPr>
                <w:rFonts w:eastAsia="Times New Roman" w:cs="Calibri"/>
              </w:rPr>
              <w:lastRenderedPageBreak/>
              <w:t>136</w:t>
            </w:r>
          </w:p>
        </w:tc>
        <w:tc>
          <w:tcPr>
            <w:tcW w:w="3685" w:type="dxa"/>
            <w:shd w:val="clear" w:color="auto" w:fill="auto"/>
          </w:tcPr>
          <w:p w14:paraId="324A3A15" w14:textId="77777777" w:rsidR="003B2EA2" w:rsidRPr="006E4167" w:rsidRDefault="003B2EA2" w:rsidP="003B2EA2">
            <w:pPr>
              <w:suppressAutoHyphens/>
              <w:spacing w:after="0"/>
              <w:jc w:val="both"/>
              <w:rPr>
                <w:rFonts w:eastAsia="Times New Roman" w:cs="Calibri"/>
                <w:b/>
              </w:rPr>
            </w:pPr>
            <w:r w:rsidRPr="006E4167">
              <w:rPr>
                <w:rFonts w:eastAsia="Times New Roman" w:cs="Calibri"/>
                <w:b/>
              </w:rPr>
              <w:t>Colher plástica descartável para sobremesa</w:t>
            </w:r>
            <w:r w:rsidRPr="006E4167">
              <w:rPr>
                <w:rFonts w:eastAsia="Times New Roman" w:cs="Calibri"/>
              </w:rPr>
              <w:t>: pacote com 50 unidades</w:t>
            </w:r>
          </w:p>
        </w:tc>
        <w:tc>
          <w:tcPr>
            <w:tcW w:w="709" w:type="dxa"/>
            <w:shd w:val="clear" w:color="auto" w:fill="auto"/>
          </w:tcPr>
          <w:p w14:paraId="64A2FAC3" w14:textId="77777777" w:rsidR="003B2EA2" w:rsidRPr="006E4167" w:rsidRDefault="003B2EA2" w:rsidP="003B2EA2">
            <w:pPr>
              <w:suppressAutoHyphens/>
              <w:spacing w:after="0"/>
              <w:jc w:val="center"/>
              <w:rPr>
                <w:rFonts w:eastAsia="Times New Roman" w:cs="Calibri"/>
              </w:rPr>
            </w:pPr>
            <w:r>
              <w:rPr>
                <w:rFonts w:eastAsia="Times New Roman" w:cs="Calibri"/>
              </w:rPr>
              <w:t>12</w:t>
            </w:r>
          </w:p>
        </w:tc>
        <w:tc>
          <w:tcPr>
            <w:tcW w:w="851" w:type="dxa"/>
            <w:shd w:val="clear" w:color="auto" w:fill="auto"/>
          </w:tcPr>
          <w:p w14:paraId="5B7B0173" w14:textId="77777777" w:rsidR="003B2EA2" w:rsidRPr="006E4167" w:rsidRDefault="003B2EA2" w:rsidP="003B2EA2">
            <w:pPr>
              <w:suppressAutoHyphens/>
              <w:spacing w:after="0"/>
              <w:jc w:val="center"/>
              <w:rPr>
                <w:rFonts w:eastAsia="Times New Roman" w:cs="Calibri"/>
              </w:rPr>
            </w:pPr>
            <w:proofErr w:type="spellStart"/>
            <w:r w:rsidRPr="006E4167">
              <w:rPr>
                <w:rFonts w:eastAsia="Times New Roman" w:cs="Calibri"/>
              </w:rPr>
              <w:t>Pct</w:t>
            </w:r>
            <w:proofErr w:type="spellEnd"/>
          </w:p>
        </w:tc>
        <w:tc>
          <w:tcPr>
            <w:tcW w:w="992" w:type="dxa"/>
            <w:shd w:val="clear" w:color="auto" w:fill="auto"/>
          </w:tcPr>
          <w:p w14:paraId="18F38739" w14:textId="77777777" w:rsidR="003B2EA2" w:rsidRPr="006E4167" w:rsidRDefault="003B2EA2" w:rsidP="003B2EA2">
            <w:pPr>
              <w:suppressAutoHyphens/>
              <w:spacing w:after="0"/>
              <w:jc w:val="both"/>
              <w:rPr>
                <w:rFonts w:eastAsia="Times New Roman" w:cs="Calibri"/>
              </w:rPr>
            </w:pPr>
          </w:p>
        </w:tc>
        <w:tc>
          <w:tcPr>
            <w:tcW w:w="1276" w:type="dxa"/>
            <w:shd w:val="clear" w:color="auto" w:fill="auto"/>
          </w:tcPr>
          <w:p w14:paraId="51976581" w14:textId="124814F0" w:rsidR="003B2EA2" w:rsidRPr="006E4167" w:rsidRDefault="003B2EA2" w:rsidP="003B2EA2">
            <w:pPr>
              <w:suppressAutoHyphens/>
              <w:spacing w:after="0"/>
              <w:jc w:val="center"/>
              <w:rPr>
                <w:rFonts w:eastAsia="Times New Roman" w:cs="Calibri"/>
              </w:rPr>
            </w:pPr>
            <w:r>
              <w:rPr>
                <w:rFonts w:eastAsia="Times New Roman" w:cs="Calibri"/>
              </w:rPr>
              <w:t>4,2633</w:t>
            </w:r>
          </w:p>
        </w:tc>
        <w:tc>
          <w:tcPr>
            <w:tcW w:w="1275" w:type="dxa"/>
            <w:shd w:val="clear" w:color="auto" w:fill="auto"/>
          </w:tcPr>
          <w:p w14:paraId="381DF0DD" w14:textId="27A80706" w:rsidR="003B2EA2" w:rsidRPr="006E4167" w:rsidRDefault="00CE5CA9" w:rsidP="003B2EA2">
            <w:pPr>
              <w:suppressAutoHyphens/>
              <w:spacing w:after="0"/>
              <w:jc w:val="center"/>
              <w:rPr>
                <w:rFonts w:eastAsia="Times New Roman" w:cs="Calibri"/>
              </w:rPr>
            </w:pPr>
            <w:r>
              <w:rPr>
                <w:rFonts w:eastAsia="Times New Roman" w:cs="Calibri"/>
              </w:rPr>
              <w:t>51,1596</w:t>
            </w:r>
          </w:p>
        </w:tc>
      </w:tr>
      <w:tr w:rsidR="003B2EA2" w:rsidRPr="006E4167" w14:paraId="530AD8BE" w14:textId="77777777" w:rsidTr="00C7443E">
        <w:tc>
          <w:tcPr>
            <w:tcW w:w="851" w:type="dxa"/>
            <w:shd w:val="clear" w:color="auto" w:fill="auto"/>
          </w:tcPr>
          <w:p w14:paraId="03B9CE2B" w14:textId="77777777" w:rsidR="003B2EA2" w:rsidRPr="006E4167" w:rsidRDefault="003B2EA2" w:rsidP="003B2EA2">
            <w:pPr>
              <w:suppressAutoHyphens/>
              <w:spacing w:after="0" w:line="240" w:lineRule="auto"/>
              <w:rPr>
                <w:rFonts w:eastAsia="Times New Roman" w:cs="Calibri"/>
              </w:rPr>
            </w:pPr>
            <w:r>
              <w:rPr>
                <w:rFonts w:eastAsia="Times New Roman" w:cs="Calibri"/>
              </w:rPr>
              <w:t>137</w:t>
            </w:r>
          </w:p>
        </w:tc>
        <w:tc>
          <w:tcPr>
            <w:tcW w:w="3685" w:type="dxa"/>
            <w:shd w:val="clear" w:color="auto" w:fill="auto"/>
          </w:tcPr>
          <w:p w14:paraId="0A26F8B4" w14:textId="77777777" w:rsidR="003B2EA2" w:rsidRPr="006E4167" w:rsidRDefault="003B2EA2" w:rsidP="003B2EA2">
            <w:pPr>
              <w:suppressAutoHyphens/>
              <w:spacing w:after="0"/>
              <w:jc w:val="both"/>
              <w:rPr>
                <w:rFonts w:eastAsia="Times New Roman" w:cs="Calibri"/>
                <w:b/>
              </w:rPr>
            </w:pPr>
            <w:r w:rsidRPr="006E4167">
              <w:rPr>
                <w:rFonts w:eastAsia="Times New Roman" w:cs="Calibri"/>
                <w:b/>
              </w:rPr>
              <w:t xml:space="preserve">Copo descartável 200 ml: </w:t>
            </w:r>
            <w:r w:rsidRPr="006E4167">
              <w:rPr>
                <w:rFonts w:eastAsia="Times New Roman" w:cs="Calibri"/>
              </w:rPr>
              <w:t xml:space="preserve">pacote com 100 </w:t>
            </w:r>
            <w:proofErr w:type="spellStart"/>
            <w:r w:rsidRPr="006E4167">
              <w:rPr>
                <w:rFonts w:eastAsia="Times New Roman" w:cs="Calibri"/>
              </w:rPr>
              <w:t>und</w:t>
            </w:r>
            <w:proofErr w:type="spellEnd"/>
            <w:r w:rsidRPr="006E4167">
              <w:rPr>
                <w:rFonts w:eastAsia="Times New Roman" w:cs="Calibri"/>
              </w:rPr>
              <w:t xml:space="preserve">, </w:t>
            </w:r>
            <w:r w:rsidRPr="006E4167">
              <w:rPr>
                <w:rFonts w:eastAsia="Times New Roman" w:cs="Calibri"/>
                <w:b/>
              </w:rPr>
              <w:t xml:space="preserve">caixa com 25 pacotes. </w:t>
            </w:r>
          </w:p>
        </w:tc>
        <w:tc>
          <w:tcPr>
            <w:tcW w:w="709" w:type="dxa"/>
            <w:shd w:val="clear" w:color="auto" w:fill="auto"/>
          </w:tcPr>
          <w:p w14:paraId="141FC3E5" w14:textId="77777777" w:rsidR="003B2EA2" w:rsidRPr="006E4167" w:rsidRDefault="003B2EA2" w:rsidP="003B2EA2">
            <w:pPr>
              <w:suppressAutoHyphens/>
              <w:spacing w:after="0"/>
              <w:jc w:val="center"/>
              <w:rPr>
                <w:rFonts w:eastAsia="Times New Roman" w:cs="Calibri"/>
              </w:rPr>
            </w:pPr>
            <w:r>
              <w:rPr>
                <w:rFonts w:eastAsia="Times New Roman" w:cs="Calibri"/>
              </w:rPr>
              <w:t>32</w:t>
            </w:r>
          </w:p>
        </w:tc>
        <w:tc>
          <w:tcPr>
            <w:tcW w:w="851" w:type="dxa"/>
            <w:shd w:val="clear" w:color="auto" w:fill="auto"/>
          </w:tcPr>
          <w:p w14:paraId="21AAEC01" w14:textId="77777777" w:rsidR="003B2EA2" w:rsidRPr="006E4167" w:rsidRDefault="003B2EA2" w:rsidP="003B2EA2">
            <w:pPr>
              <w:suppressAutoHyphens/>
              <w:spacing w:after="0"/>
              <w:jc w:val="center"/>
              <w:rPr>
                <w:rFonts w:eastAsia="Times New Roman" w:cs="Calibri"/>
              </w:rPr>
            </w:pPr>
            <w:r w:rsidRPr="006E4167">
              <w:rPr>
                <w:rFonts w:eastAsia="Times New Roman" w:cs="Calibri"/>
              </w:rPr>
              <w:t>Caixa</w:t>
            </w:r>
          </w:p>
        </w:tc>
        <w:tc>
          <w:tcPr>
            <w:tcW w:w="992" w:type="dxa"/>
            <w:shd w:val="clear" w:color="auto" w:fill="auto"/>
          </w:tcPr>
          <w:p w14:paraId="352CA49A" w14:textId="77777777" w:rsidR="003B2EA2" w:rsidRPr="006E4167" w:rsidRDefault="003B2EA2" w:rsidP="003B2EA2">
            <w:pPr>
              <w:suppressAutoHyphens/>
              <w:spacing w:after="0"/>
              <w:jc w:val="both"/>
              <w:rPr>
                <w:rFonts w:eastAsia="Times New Roman" w:cs="Calibri"/>
              </w:rPr>
            </w:pPr>
          </w:p>
        </w:tc>
        <w:tc>
          <w:tcPr>
            <w:tcW w:w="1276" w:type="dxa"/>
            <w:shd w:val="clear" w:color="auto" w:fill="auto"/>
          </w:tcPr>
          <w:p w14:paraId="0CB3714E" w14:textId="725808F6" w:rsidR="003B2EA2" w:rsidRPr="006E4167" w:rsidRDefault="003B2EA2" w:rsidP="003B2EA2">
            <w:pPr>
              <w:suppressAutoHyphens/>
              <w:spacing w:after="0"/>
              <w:jc w:val="center"/>
              <w:rPr>
                <w:rFonts w:eastAsia="Times New Roman" w:cs="Calibri"/>
              </w:rPr>
            </w:pPr>
            <w:r>
              <w:rPr>
                <w:rFonts w:eastAsia="Times New Roman" w:cs="Calibri"/>
              </w:rPr>
              <w:t>147,3333</w:t>
            </w:r>
          </w:p>
        </w:tc>
        <w:tc>
          <w:tcPr>
            <w:tcW w:w="1275" w:type="dxa"/>
            <w:shd w:val="clear" w:color="auto" w:fill="auto"/>
          </w:tcPr>
          <w:p w14:paraId="5B0E6A24" w14:textId="6B8FFE0A" w:rsidR="003B2EA2" w:rsidRPr="006E4167" w:rsidRDefault="00CE5CA9" w:rsidP="003B2EA2">
            <w:pPr>
              <w:suppressAutoHyphens/>
              <w:spacing w:after="0"/>
              <w:jc w:val="center"/>
              <w:rPr>
                <w:rFonts w:eastAsia="Times New Roman" w:cs="Calibri"/>
              </w:rPr>
            </w:pPr>
            <w:r>
              <w:rPr>
                <w:rFonts w:eastAsia="Times New Roman" w:cs="Calibri"/>
              </w:rPr>
              <w:t>4.714,6656</w:t>
            </w:r>
          </w:p>
        </w:tc>
      </w:tr>
      <w:tr w:rsidR="003B2EA2" w:rsidRPr="006E4167" w14:paraId="153AD2DF" w14:textId="77777777" w:rsidTr="00C7443E">
        <w:tc>
          <w:tcPr>
            <w:tcW w:w="851" w:type="dxa"/>
            <w:shd w:val="clear" w:color="auto" w:fill="auto"/>
          </w:tcPr>
          <w:p w14:paraId="6229DFEA" w14:textId="77777777" w:rsidR="003B2EA2" w:rsidRPr="006E4167" w:rsidRDefault="003B2EA2" w:rsidP="003B2EA2">
            <w:pPr>
              <w:suppressAutoHyphens/>
              <w:spacing w:after="0" w:line="240" w:lineRule="auto"/>
              <w:rPr>
                <w:rFonts w:eastAsia="Times New Roman" w:cs="Calibri"/>
              </w:rPr>
            </w:pPr>
            <w:r>
              <w:rPr>
                <w:rFonts w:eastAsia="Times New Roman" w:cs="Calibri"/>
              </w:rPr>
              <w:t>138</w:t>
            </w:r>
          </w:p>
        </w:tc>
        <w:tc>
          <w:tcPr>
            <w:tcW w:w="3685" w:type="dxa"/>
            <w:shd w:val="clear" w:color="auto" w:fill="auto"/>
          </w:tcPr>
          <w:p w14:paraId="7B800D9D" w14:textId="77777777" w:rsidR="003B2EA2" w:rsidRPr="006E4167" w:rsidRDefault="003B2EA2" w:rsidP="003B2EA2">
            <w:pPr>
              <w:suppressAutoHyphens/>
              <w:spacing w:after="0"/>
              <w:jc w:val="both"/>
              <w:rPr>
                <w:rFonts w:eastAsia="Times New Roman" w:cs="Calibri"/>
              </w:rPr>
            </w:pPr>
            <w:r w:rsidRPr="006E4167">
              <w:rPr>
                <w:rFonts w:eastAsia="Times New Roman" w:cs="Calibri"/>
                <w:b/>
              </w:rPr>
              <w:t xml:space="preserve">Copo descartável para café: </w:t>
            </w:r>
            <w:r w:rsidRPr="006E4167">
              <w:rPr>
                <w:rFonts w:eastAsia="Times New Roman" w:cs="Calibri"/>
              </w:rPr>
              <w:t xml:space="preserve">50 ml, Pacote com 100 </w:t>
            </w:r>
            <w:proofErr w:type="spellStart"/>
            <w:r w:rsidRPr="006E4167">
              <w:rPr>
                <w:rFonts w:eastAsia="Times New Roman" w:cs="Calibri"/>
              </w:rPr>
              <w:t>und</w:t>
            </w:r>
            <w:proofErr w:type="spellEnd"/>
            <w:r w:rsidRPr="006E4167">
              <w:rPr>
                <w:rFonts w:eastAsia="Times New Roman" w:cs="Calibri"/>
              </w:rPr>
              <w:t xml:space="preserve">, </w:t>
            </w:r>
            <w:r w:rsidRPr="006E4167">
              <w:rPr>
                <w:rFonts w:eastAsia="Times New Roman" w:cs="Calibri"/>
                <w:b/>
              </w:rPr>
              <w:t xml:space="preserve">caixa com 50 pacotes. </w:t>
            </w:r>
          </w:p>
        </w:tc>
        <w:tc>
          <w:tcPr>
            <w:tcW w:w="709" w:type="dxa"/>
            <w:shd w:val="clear" w:color="auto" w:fill="auto"/>
          </w:tcPr>
          <w:p w14:paraId="7A9738AB" w14:textId="77777777" w:rsidR="003B2EA2" w:rsidRPr="006E4167" w:rsidRDefault="003B2EA2" w:rsidP="003B2EA2">
            <w:pPr>
              <w:suppressAutoHyphens/>
              <w:spacing w:after="0"/>
              <w:jc w:val="center"/>
              <w:rPr>
                <w:rFonts w:eastAsia="Times New Roman" w:cs="Calibri"/>
              </w:rPr>
            </w:pPr>
            <w:r>
              <w:rPr>
                <w:rFonts w:eastAsia="Times New Roman" w:cs="Calibri"/>
              </w:rPr>
              <w:t>25</w:t>
            </w:r>
          </w:p>
        </w:tc>
        <w:tc>
          <w:tcPr>
            <w:tcW w:w="851" w:type="dxa"/>
            <w:shd w:val="clear" w:color="auto" w:fill="auto"/>
          </w:tcPr>
          <w:p w14:paraId="1665E30C" w14:textId="77777777" w:rsidR="003B2EA2" w:rsidRPr="006E4167" w:rsidRDefault="003B2EA2" w:rsidP="003B2EA2">
            <w:pPr>
              <w:suppressAutoHyphens/>
              <w:spacing w:after="0"/>
              <w:jc w:val="center"/>
              <w:rPr>
                <w:rFonts w:eastAsia="Times New Roman" w:cs="Calibri"/>
              </w:rPr>
            </w:pPr>
            <w:r w:rsidRPr="006E4167">
              <w:rPr>
                <w:rFonts w:eastAsia="Times New Roman" w:cs="Calibri"/>
              </w:rPr>
              <w:t>Caixa</w:t>
            </w:r>
          </w:p>
        </w:tc>
        <w:tc>
          <w:tcPr>
            <w:tcW w:w="992" w:type="dxa"/>
            <w:shd w:val="clear" w:color="auto" w:fill="auto"/>
          </w:tcPr>
          <w:p w14:paraId="5DC3FEA0" w14:textId="77777777" w:rsidR="003B2EA2" w:rsidRPr="006E4167" w:rsidRDefault="003B2EA2" w:rsidP="003B2EA2">
            <w:pPr>
              <w:suppressAutoHyphens/>
              <w:spacing w:after="0"/>
              <w:jc w:val="both"/>
              <w:rPr>
                <w:rFonts w:eastAsia="Times New Roman" w:cs="Calibri"/>
              </w:rPr>
            </w:pPr>
          </w:p>
        </w:tc>
        <w:tc>
          <w:tcPr>
            <w:tcW w:w="1276" w:type="dxa"/>
            <w:shd w:val="clear" w:color="auto" w:fill="auto"/>
          </w:tcPr>
          <w:p w14:paraId="430C33F7" w14:textId="365CB40A" w:rsidR="003B2EA2" w:rsidRPr="006E4167" w:rsidRDefault="003B2EA2" w:rsidP="003B2EA2">
            <w:pPr>
              <w:suppressAutoHyphens/>
              <w:spacing w:after="0"/>
              <w:jc w:val="center"/>
              <w:rPr>
                <w:rFonts w:eastAsia="Times New Roman" w:cs="Calibri"/>
              </w:rPr>
            </w:pPr>
            <w:r>
              <w:rPr>
                <w:rFonts w:eastAsia="Times New Roman" w:cs="Calibri"/>
              </w:rPr>
              <w:t>147,3333</w:t>
            </w:r>
          </w:p>
        </w:tc>
        <w:tc>
          <w:tcPr>
            <w:tcW w:w="1275" w:type="dxa"/>
            <w:shd w:val="clear" w:color="auto" w:fill="auto"/>
          </w:tcPr>
          <w:p w14:paraId="46325D87" w14:textId="56352A2A" w:rsidR="003B2EA2" w:rsidRPr="006E4167" w:rsidRDefault="00CE5CA9" w:rsidP="003B2EA2">
            <w:pPr>
              <w:suppressAutoHyphens/>
              <w:spacing w:after="0"/>
              <w:jc w:val="center"/>
              <w:rPr>
                <w:rFonts w:eastAsia="Times New Roman" w:cs="Calibri"/>
              </w:rPr>
            </w:pPr>
            <w:r>
              <w:rPr>
                <w:rFonts w:eastAsia="Times New Roman" w:cs="Calibri"/>
              </w:rPr>
              <w:t>3.683,3325</w:t>
            </w:r>
          </w:p>
        </w:tc>
      </w:tr>
      <w:tr w:rsidR="003B2EA2" w:rsidRPr="006E4167" w14:paraId="77810B46" w14:textId="77777777" w:rsidTr="00C7443E">
        <w:tc>
          <w:tcPr>
            <w:tcW w:w="851" w:type="dxa"/>
            <w:shd w:val="clear" w:color="auto" w:fill="auto"/>
          </w:tcPr>
          <w:p w14:paraId="0CB86BCA" w14:textId="77777777" w:rsidR="003B2EA2" w:rsidRPr="006E4167" w:rsidRDefault="003B2EA2" w:rsidP="003B2EA2">
            <w:pPr>
              <w:suppressAutoHyphens/>
              <w:spacing w:after="0" w:line="240" w:lineRule="auto"/>
              <w:rPr>
                <w:rFonts w:eastAsia="Times New Roman" w:cs="Calibri"/>
              </w:rPr>
            </w:pPr>
            <w:r>
              <w:rPr>
                <w:rFonts w:eastAsia="Times New Roman" w:cs="Calibri"/>
              </w:rPr>
              <w:t>139</w:t>
            </w:r>
          </w:p>
        </w:tc>
        <w:tc>
          <w:tcPr>
            <w:tcW w:w="3685" w:type="dxa"/>
            <w:shd w:val="clear" w:color="auto" w:fill="auto"/>
          </w:tcPr>
          <w:p w14:paraId="1A0BCF65" w14:textId="77777777" w:rsidR="003B2EA2" w:rsidRPr="006E4167" w:rsidRDefault="003B2EA2" w:rsidP="003B2EA2">
            <w:pPr>
              <w:suppressAutoHyphens/>
              <w:spacing w:after="0"/>
              <w:jc w:val="both"/>
              <w:rPr>
                <w:rFonts w:eastAsia="Times New Roman" w:cs="Calibri"/>
                <w:b/>
              </w:rPr>
            </w:pPr>
            <w:r w:rsidRPr="006E4167">
              <w:rPr>
                <w:rFonts w:eastAsia="Times New Roman" w:cs="Calibri"/>
                <w:b/>
              </w:rPr>
              <w:t>Garfo plástico descartável para sobremesa</w:t>
            </w:r>
            <w:r w:rsidRPr="006E4167">
              <w:rPr>
                <w:rFonts w:eastAsia="Times New Roman" w:cs="Calibri"/>
              </w:rPr>
              <w:t>: pacote com 50 unidades</w:t>
            </w:r>
          </w:p>
        </w:tc>
        <w:tc>
          <w:tcPr>
            <w:tcW w:w="709" w:type="dxa"/>
            <w:shd w:val="clear" w:color="auto" w:fill="auto"/>
          </w:tcPr>
          <w:p w14:paraId="52201335" w14:textId="77777777" w:rsidR="003B2EA2" w:rsidRPr="006E4167" w:rsidRDefault="003B2EA2" w:rsidP="003B2EA2">
            <w:pPr>
              <w:suppressAutoHyphens/>
              <w:spacing w:after="0"/>
              <w:jc w:val="center"/>
              <w:rPr>
                <w:rFonts w:eastAsia="Times New Roman" w:cs="Calibri"/>
              </w:rPr>
            </w:pPr>
            <w:r>
              <w:rPr>
                <w:rFonts w:eastAsia="Times New Roman" w:cs="Calibri"/>
              </w:rPr>
              <w:t>12</w:t>
            </w:r>
          </w:p>
        </w:tc>
        <w:tc>
          <w:tcPr>
            <w:tcW w:w="851" w:type="dxa"/>
            <w:shd w:val="clear" w:color="auto" w:fill="auto"/>
          </w:tcPr>
          <w:p w14:paraId="338DB6F7" w14:textId="77777777" w:rsidR="003B2EA2" w:rsidRPr="006E4167" w:rsidRDefault="003B2EA2" w:rsidP="003B2EA2">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5EB0EBFC" w14:textId="77777777" w:rsidR="003B2EA2" w:rsidRPr="006E4167" w:rsidRDefault="003B2EA2" w:rsidP="003B2EA2">
            <w:pPr>
              <w:suppressAutoHyphens/>
              <w:spacing w:after="0"/>
              <w:jc w:val="both"/>
              <w:rPr>
                <w:rFonts w:eastAsia="Times New Roman" w:cs="Calibri"/>
              </w:rPr>
            </w:pPr>
          </w:p>
        </w:tc>
        <w:tc>
          <w:tcPr>
            <w:tcW w:w="1276" w:type="dxa"/>
            <w:shd w:val="clear" w:color="auto" w:fill="auto"/>
          </w:tcPr>
          <w:p w14:paraId="4459FC9C" w14:textId="1D73A20D" w:rsidR="003B2EA2" w:rsidRPr="006E4167" w:rsidRDefault="003B2EA2" w:rsidP="003B2EA2">
            <w:pPr>
              <w:suppressAutoHyphens/>
              <w:spacing w:after="0"/>
              <w:jc w:val="center"/>
              <w:rPr>
                <w:rFonts w:eastAsia="Times New Roman" w:cs="Calibri"/>
              </w:rPr>
            </w:pPr>
            <w:r>
              <w:rPr>
                <w:rFonts w:eastAsia="Times New Roman" w:cs="Calibri"/>
              </w:rPr>
              <w:t>5,1967</w:t>
            </w:r>
          </w:p>
        </w:tc>
        <w:tc>
          <w:tcPr>
            <w:tcW w:w="1275" w:type="dxa"/>
            <w:shd w:val="clear" w:color="auto" w:fill="auto"/>
          </w:tcPr>
          <w:p w14:paraId="4B3CD340" w14:textId="242A1C44" w:rsidR="003B2EA2" w:rsidRPr="006E4167" w:rsidRDefault="00CE5CA9" w:rsidP="003B2EA2">
            <w:pPr>
              <w:suppressAutoHyphens/>
              <w:spacing w:after="0"/>
              <w:jc w:val="center"/>
              <w:rPr>
                <w:rFonts w:eastAsia="Times New Roman" w:cs="Calibri"/>
              </w:rPr>
            </w:pPr>
            <w:r>
              <w:rPr>
                <w:rFonts w:eastAsia="Times New Roman" w:cs="Calibri"/>
              </w:rPr>
              <w:t>62,3604</w:t>
            </w:r>
          </w:p>
        </w:tc>
      </w:tr>
      <w:tr w:rsidR="003B2EA2" w:rsidRPr="006E4167" w14:paraId="6094939D" w14:textId="77777777" w:rsidTr="00C7443E">
        <w:tc>
          <w:tcPr>
            <w:tcW w:w="851" w:type="dxa"/>
            <w:shd w:val="clear" w:color="auto" w:fill="auto"/>
          </w:tcPr>
          <w:p w14:paraId="2C9A7225" w14:textId="77777777" w:rsidR="003B2EA2" w:rsidRPr="006E4167" w:rsidRDefault="003B2EA2" w:rsidP="003B2EA2">
            <w:pPr>
              <w:suppressAutoHyphens/>
              <w:spacing w:after="0" w:line="240" w:lineRule="auto"/>
              <w:rPr>
                <w:rFonts w:eastAsia="Times New Roman" w:cs="Calibri"/>
              </w:rPr>
            </w:pPr>
            <w:r>
              <w:rPr>
                <w:rFonts w:eastAsia="Times New Roman" w:cs="Calibri"/>
              </w:rPr>
              <w:t>140</w:t>
            </w:r>
          </w:p>
        </w:tc>
        <w:tc>
          <w:tcPr>
            <w:tcW w:w="3685" w:type="dxa"/>
            <w:shd w:val="clear" w:color="auto" w:fill="auto"/>
          </w:tcPr>
          <w:p w14:paraId="3C19B6B4" w14:textId="77777777" w:rsidR="003B2EA2" w:rsidRPr="006E4167" w:rsidRDefault="003B2EA2" w:rsidP="003B2EA2">
            <w:pPr>
              <w:suppressAutoHyphens/>
              <w:spacing w:after="0"/>
              <w:jc w:val="both"/>
              <w:rPr>
                <w:rFonts w:eastAsia="Times New Roman" w:cs="Calibri"/>
              </w:rPr>
            </w:pPr>
            <w:r w:rsidRPr="006E4167">
              <w:rPr>
                <w:rFonts w:eastAsia="Times New Roman" w:cs="Calibri"/>
                <w:b/>
              </w:rPr>
              <w:t xml:space="preserve">Garrafa térmica: </w:t>
            </w:r>
            <w:r w:rsidRPr="006E4167">
              <w:rPr>
                <w:rFonts w:eastAsia="Times New Roman" w:cs="Calibri"/>
              </w:rPr>
              <w:t xml:space="preserve">Inox Material externo: aço inox; com alça para transporte. Sistema que evita pingos, Material interno: ampola de vidro Sistema de servir: bombeamento por pressão Capacidade: 1,8 L (Marcas de Referência: </w:t>
            </w:r>
            <w:proofErr w:type="spellStart"/>
            <w:r w:rsidRPr="006E4167">
              <w:rPr>
                <w:rFonts w:eastAsia="Times New Roman" w:cs="Calibri"/>
              </w:rPr>
              <w:t>Termolar</w:t>
            </w:r>
            <w:proofErr w:type="spellEnd"/>
            <w:r w:rsidRPr="006E4167">
              <w:rPr>
                <w:rFonts w:eastAsia="Times New Roman" w:cs="Calibri"/>
              </w:rPr>
              <w:t xml:space="preserve">, Invicta, </w:t>
            </w:r>
            <w:proofErr w:type="spellStart"/>
            <w:r w:rsidRPr="006E4167">
              <w:rPr>
                <w:rFonts w:eastAsia="Times New Roman" w:cs="Calibri"/>
              </w:rPr>
              <w:t>Aladin</w:t>
            </w:r>
            <w:proofErr w:type="spellEnd"/>
            <w:r w:rsidRPr="006E4167">
              <w:rPr>
                <w:rFonts w:eastAsia="Times New Roman" w:cs="Calibri"/>
              </w:rPr>
              <w:t xml:space="preserve"> ou similar ou de melhor qualidade). </w:t>
            </w:r>
          </w:p>
        </w:tc>
        <w:tc>
          <w:tcPr>
            <w:tcW w:w="709" w:type="dxa"/>
            <w:shd w:val="clear" w:color="auto" w:fill="auto"/>
          </w:tcPr>
          <w:p w14:paraId="4182F93F" w14:textId="77777777" w:rsidR="003B2EA2" w:rsidRPr="006E4167" w:rsidRDefault="003B2EA2" w:rsidP="003B2EA2">
            <w:pPr>
              <w:suppressAutoHyphens/>
              <w:spacing w:after="0"/>
              <w:jc w:val="center"/>
              <w:rPr>
                <w:rFonts w:eastAsia="Times New Roman" w:cs="Calibri"/>
              </w:rPr>
            </w:pPr>
            <w:r>
              <w:rPr>
                <w:rFonts w:eastAsia="Times New Roman" w:cs="Calibri"/>
              </w:rPr>
              <w:t>03</w:t>
            </w:r>
          </w:p>
        </w:tc>
        <w:tc>
          <w:tcPr>
            <w:tcW w:w="851" w:type="dxa"/>
            <w:shd w:val="clear" w:color="auto" w:fill="auto"/>
          </w:tcPr>
          <w:p w14:paraId="58A0C844" w14:textId="77777777" w:rsidR="003B2EA2" w:rsidRPr="006E4167" w:rsidRDefault="003B2EA2" w:rsidP="003B2EA2">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2B2FC580" w14:textId="77777777" w:rsidR="003B2EA2" w:rsidRPr="006E4167" w:rsidRDefault="003B2EA2" w:rsidP="003B2EA2">
            <w:pPr>
              <w:suppressAutoHyphens/>
              <w:spacing w:after="0"/>
              <w:jc w:val="both"/>
              <w:rPr>
                <w:rFonts w:eastAsia="Times New Roman" w:cs="Calibri"/>
              </w:rPr>
            </w:pPr>
          </w:p>
        </w:tc>
        <w:tc>
          <w:tcPr>
            <w:tcW w:w="1276" w:type="dxa"/>
            <w:shd w:val="clear" w:color="auto" w:fill="auto"/>
          </w:tcPr>
          <w:p w14:paraId="62B88F72" w14:textId="781C8BF6" w:rsidR="003B2EA2" w:rsidRPr="006E4167" w:rsidRDefault="003B2EA2" w:rsidP="003B2EA2">
            <w:pPr>
              <w:suppressAutoHyphens/>
              <w:spacing w:after="0"/>
              <w:jc w:val="center"/>
              <w:rPr>
                <w:rFonts w:eastAsia="Times New Roman" w:cs="Calibri"/>
              </w:rPr>
            </w:pPr>
            <w:r>
              <w:rPr>
                <w:rFonts w:eastAsia="Times New Roman" w:cs="Calibri"/>
              </w:rPr>
              <w:t>153,3333</w:t>
            </w:r>
          </w:p>
        </w:tc>
        <w:tc>
          <w:tcPr>
            <w:tcW w:w="1275" w:type="dxa"/>
            <w:shd w:val="clear" w:color="auto" w:fill="auto"/>
          </w:tcPr>
          <w:p w14:paraId="5D640159" w14:textId="2A892317" w:rsidR="003B2EA2" w:rsidRPr="006E4167" w:rsidRDefault="00CE5CA9" w:rsidP="003B2EA2">
            <w:pPr>
              <w:suppressAutoHyphens/>
              <w:spacing w:after="0"/>
              <w:jc w:val="center"/>
              <w:rPr>
                <w:rFonts w:eastAsia="Times New Roman" w:cs="Calibri"/>
              </w:rPr>
            </w:pPr>
            <w:r>
              <w:rPr>
                <w:rFonts w:eastAsia="Times New Roman" w:cs="Calibri"/>
              </w:rPr>
              <w:t>459,9999</w:t>
            </w:r>
          </w:p>
        </w:tc>
      </w:tr>
      <w:tr w:rsidR="003B2EA2" w:rsidRPr="006E4167" w14:paraId="1A15DFB6" w14:textId="77777777" w:rsidTr="00C7443E">
        <w:tc>
          <w:tcPr>
            <w:tcW w:w="851" w:type="dxa"/>
            <w:shd w:val="clear" w:color="auto" w:fill="auto"/>
          </w:tcPr>
          <w:p w14:paraId="3EEFD789" w14:textId="77777777" w:rsidR="003B2EA2" w:rsidRPr="006E4167" w:rsidRDefault="003B2EA2" w:rsidP="003B2EA2">
            <w:pPr>
              <w:suppressAutoHyphens/>
              <w:spacing w:after="0" w:line="240" w:lineRule="auto"/>
              <w:rPr>
                <w:rFonts w:eastAsia="Times New Roman" w:cs="Calibri"/>
              </w:rPr>
            </w:pPr>
            <w:r>
              <w:rPr>
                <w:rFonts w:eastAsia="Times New Roman" w:cs="Calibri"/>
              </w:rPr>
              <w:t>141</w:t>
            </w:r>
          </w:p>
        </w:tc>
        <w:tc>
          <w:tcPr>
            <w:tcW w:w="3685" w:type="dxa"/>
            <w:shd w:val="clear" w:color="auto" w:fill="auto"/>
          </w:tcPr>
          <w:p w14:paraId="122C7305" w14:textId="77777777" w:rsidR="003B2EA2" w:rsidRPr="006E4167" w:rsidRDefault="003B2EA2" w:rsidP="003B2EA2">
            <w:pPr>
              <w:suppressAutoHyphens/>
              <w:spacing w:after="0"/>
              <w:jc w:val="both"/>
              <w:rPr>
                <w:rFonts w:eastAsia="Times New Roman" w:cs="Calibri"/>
              </w:rPr>
            </w:pPr>
            <w:r w:rsidRPr="006E4167">
              <w:rPr>
                <w:rFonts w:eastAsia="Times New Roman" w:cs="Calibri"/>
                <w:b/>
              </w:rPr>
              <w:t xml:space="preserve">Guardanapo de papel descartável: </w:t>
            </w:r>
            <w:r w:rsidRPr="006E4167">
              <w:rPr>
                <w:rFonts w:eastAsia="Times New Roman" w:cs="Calibri"/>
              </w:rPr>
              <w:t xml:space="preserve"> pacote com 50 </w:t>
            </w:r>
            <w:proofErr w:type="spellStart"/>
            <w:r w:rsidRPr="006E4167">
              <w:rPr>
                <w:rFonts w:eastAsia="Times New Roman" w:cs="Calibri"/>
              </w:rPr>
              <w:t>unid</w:t>
            </w:r>
            <w:proofErr w:type="spellEnd"/>
            <w:r w:rsidRPr="006E4167">
              <w:rPr>
                <w:rFonts w:eastAsia="Times New Roman" w:cs="Calibri"/>
              </w:rPr>
              <w:t>, tamanho 24X22 cm</w:t>
            </w:r>
          </w:p>
        </w:tc>
        <w:tc>
          <w:tcPr>
            <w:tcW w:w="709" w:type="dxa"/>
            <w:shd w:val="clear" w:color="auto" w:fill="auto"/>
          </w:tcPr>
          <w:p w14:paraId="4E454EE6" w14:textId="77777777" w:rsidR="003B2EA2" w:rsidRPr="006E4167" w:rsidRDefault="003B2EA2" w:rsidP="003B2EA2">
            <w:pPr>
              <w:suppressAutoHyphens/>
              <w:spacing w:after="0"/>
              <w:jc w:val="center"/>
              <w:rPr>
                <w:rFonts w:eastAsia="Times New Roman" w:cs="Calibri"/>
              </w:rPr>
            </w:pPr>
            <w:r>
              <w:rPr>
                <w:rFonts w:eastAsia="Times New Roman" w:cs="Calibri"/>
              </w:rPr>
              <w:t>50</w:t>
            </w:r>
          </w:p>
        </w:tc>
        <w:tc>
          <w:tcPr>
            <w:tcW w:w="851" w:type="dxa"/>
            <w:shd w:val="clear" w:color="auto" w:fill="auto"/>
          </w:tcPr>
          <w:p w14:paraId="53F09D5A" w14:textId="77777777" w:rsidR="003B2EA2" w:rsidRPr="006E4167" w:rsidRDefault="003B2EA2" w:rsidP="003B2EA2">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50D170B1" w14:textId="77777777" w:rsidR="003B2EA2" w:rsidRPr="006E4167" w:rsidRDefault="003B2EA2" w:rsidP="003B2EA2">
            <w:pPr>
              <w:suppressAutoHyphens/>
              <w:spacing w:after="0"/>
              <w:jc w:val="both"/>
              <w:rPr>
                <w:rFonts w:eastAsia="Times New Roman" w:cs="Calibri"/>
              </w:rPr>
            </w:pPr>
          </w:p>
        </w:tc>
        <w:tc>
          <w:tcPr>
            <w:tcW w:w="1276" w:type="dxa"/>
            <w:shd w:val="clear" w:color="auto" w:fill="auto"/>
          </w:tcPr>
          <w:p w14:paraId="0DDD1ED4" w14:textId="01C1461A" w:rsidR="003B2EA2" w:rsidRPr="006E4167" w:rsidRDefault="003B2EA2" w:rsidP="003B2EA2">
            <w:pPr>
              <w:suppressAutoHyphens/>
              <w:spacing w:after="0"/>
              <w:jc w:val="center"/>
              <w:rPr>
                <w:rFonts w:eastAsia="Times New Roman" w:cs="Calibri"/>
              </w:rPr>
            </w:pPr>
            <w:r>
              <w:rPr>
                <w:rFonts w:eastAsia="Times New Roman" w:cs="Calibri"/>
              </w:rPr>
              <w:t>2,4167</w:t>
            </w:r>
          </w:p>
        </w:tc>
        <w:tc>
          <w:tcPr>
            <w:tcW w:w="1275" w:type="dxa"/>
            <w:shd w:val="clear" w:color="auto" w:fill="auto"/>
          </w:tcPr>
          <w:p w14:paraId="76F46D66" w14:textId="59CEEB5C" w:rsidR="003B2EA2" w:rsidRPr="006E4167" w:rsidRDefault="00CE5CA9" w:rsidP="003B2EA2">
            <w:pPr>
              <w:suppressAutoHyphens/>
              <w:spacing w:after="0"/>
              <w:jc w:val="center"/>
              <w:rPr>
                <w:rFonts w:eastAsia="Times New Roman" w:cs="Calibri"/>
              </w:rPr>
            </w:pPr>
            <w:r>
              <w:rPr>
                <w:rFonts w:eastAsia="Times New Roman" w:cs="Calibri"/>
              </w:rPr>
              <w:t>120,835</w:t>
            </w:r>
          </w:p>
        </w:tc>
      </w:tr>
      <w:tr w:rsidR="003B2EA2" w:rsidRPr="006E4167" w14:paraId="658E92E1" w14:textId="77777777" w:rsidTr="00C7443E">
        <w:tc>
          <w:tcPr>
            <w:tcW w:w="851" w:type="dxa"/>
            <w:shd w:val="clear" w:color="auto" w:fill="auto"/>
          </w:tcPr>
          <w:p w14:paraId="5434141F" w14:textId="77777777" w:rsidR="003B2EA2" w:rsidRPr="006E4167" w:rsidRDefault="003B2EA2" w:rsidP="003B2EA2">
            <w:pPr>
              <w:suppressAutoHyphens/>
              <w:spacing w:after="0" w:line="240" w:lineRule="auto"/>
              <w:rPr>
                <w:rFonts w:eastAsia="Times New Roman" w:cs="Calibri"/>
              </w:rPr>
            </w:pPr>
            <w:r>
              <w:rPr>
                <w:rFonts w:eastAsia="Times New Roman" w:cs="Calibri"/>
              </w:rPr>
              <w:t>142</w:t>
            </w:r>
          </w:p>
        </w:tc>
        <w:tc>
          <w:tcPr>
            <w:tcW w:w="3685" w:type="dxa"/>
            <w:shd w:val="clear" w:color="auto" w:fill="auto"/>
          </w:tcPr>
          <w:p w14:paraId="6CF4BC48" w14:textId="77777777" w:rsidR="003B2EA2" w:rsidRPr="006E4167" w:rsidRDefault="003B2EA2" w:rsidP="003B2EA2">
            <w:pPr>
              <w:suppressAutoHyphens/>
              <w:spacing w:after="0"/>
              <w:jc w:val="both"/>
              <w:rPr>
                <w:rFonts w:eastAsia="Times New Roman" w:cs="Calibri"/>
              </w:rPr>
            </w:pPr>
            <w:r w:rsidRPr="006E4167">
              <w:rPr>
                <w:rFonts w:eastAsia="Times New Roman" w:cs="Calibri"/>
                <w:b/>
              </w:rPr>
              <w:t xml:space="preserve">Pano de copa/prato: </w:t>
            </w:r>
            <w:r w:rsidRPr="006E4167">
              <w:rPr>
                <w:rFonts w:eastAsia="Times New Roman" w:cs="Calibri"/>
              </w:rPr>
              <w:t>100% algodão, tam.: 68cmx43cm</w:t>
            </w:r>
          </w:p>
        </w:tc>
        <w:tc>
          <w:tcPr>
            <w:tcW w:w="709" w:type="dxa"/>
            <w:shd w:val="clear" w:color="auto" w:fill="auto"/>
          </w:tcPr>
          <w:p w14:paraId="03E7F9E4" w14:textId="77777777" w:rsidR="003B2EA2" w:rsidRPr="006E4167" w:rsidRDefault="003B2EA2" w:rsidP="003B2EA2">
            <w:pPr>
              <w:suppressAutoHyphens/>
              <w:spacing w:after="0"/>
              <w:jc w:val="center"/>
              <w:rPr>
                <w:rFonts w:eastAsia="Times New Roman" w:cs="Calibri"/>
              </w:rPr>
            </w:pPr>
            <w:r>
              <w:rPr>
                <w:rFonts w:eastAsia="Times New Roman" w:cs="Calibri"/>
              </w:rPr>
              <w:t>05</w:t>
            </w:r>
          </w:p>
        </w:tc>
        <w:tc>
          <w:tcPr>
            <w:tcW w:w="851" w:type="dxa"/>
            <w:shd w:val="clear" w:color="auto" w:fill="auto"/>
          </w:tcPr>
          <w:p w14:paraId="756A4A4F" w14:textId="77777777" w:rsidR="003B2EA2" w:rsidRPr="006E4167" w:rsidRDefault="003B2EA2" w:rsidP="003B2EA2">
            <w:pPr>
              <w:suppressAutoHyphens/>
              <w:spacing w:after="0"/>
              <w:jc w:val="center"/>
              <w:rPr>
                <w:rFonts w:eastAsia="Times New Roman" w:cs="Calibri"/>
              </w:rPr>
            </w:pPr>
            <w:proofErr w:type="spellStart"/>
            <w:r w:rsidRPr="006E4167">
              <w:rPr>
                <w:rFonts w:eastAsia="Times New Roman" w:cs="Calibri"/>
              </w:rPr>
              <w:t>Und</w:t>
            </w:r>
            <w:proofErr w:type="spellEnd"/>
            <w:r w:rsidRPr="006E4167">
              <w:rPr>
                <w:rFonts w:eastAsia="Times New Roman" w:cs="Calibri"/>
              </w:rPr>
              <w:t xml:space="preserve"> </w:t>
            </w:r>
          </w:p>
        </w:tc>
        <w:tc>
          <w:tcPr>
            <w:tcW w:w="992" w:type="dxa"/>
            <w:shd w:val="clear" w:color="auto" w:fill="auto"/>
          </w:tcPr>
          <w:p w14:paraId="09B1B888" w14:textId="77777777" w:rsidR="003B2EA2" w:rsidRPr="006E4167" w:rsidRDefault="003B2EA2" w:rsidP="003B2EA2">
            <w:pPr>
              <w:suppressAutoHyphens/>
              <w:spacing w:after="0"/>
              <w:jc w:val="both"/>
              <w:rPr>
                <w:rFonts w:eastAsia="Times New Roman" w:cs="Calibri"/>
              </w:rPr>
            </w:pPr>
          </w:p>
        </w:tc>
        <w:tc>
          <w:tcPr>
            <w:tcW w:w="1276" w:type="dxa"/>
            <w:shd w:val="clear" w:color="auto" w:fill="auto"/>
          </w:tcPr>
          <w:p w14:paraId="0200E864" w14:textId="6EAB007E" w:rsidR="003B2EA2" w:rsidRPr="006E4167" w:rsidRDefault="003B2EA2" w:rsidP="003B2EA2">
            <w:pPr>
              <w:suppressAutoHyphens/>
              <w:spacing w:after="0"/>
              <w:jc w:val="center"/>
              <w:rPr>
                <w:rFonts w:eastAsia="Times New Roman" w:cs="Calibri"/>
              </w:rPr>
            </w:pPr>
            <w:r>
              <w:rPr>
                <w:rFonts w:eastAsia="Times New Roman" w:cs="Calibri"/>
              </w:rPr>
              <w:t>5,95</w:t>
            </w:r>
          </w:p>
        </w:tc>
        <w:tc>
          <w:tcPr>
            <w:tcW w:w="1275" w:type="dxa"/>
            <w:shd w:val="clear" w:color="auto" w:fill="auto"/>
          </w:tcPr>
          <w:p w14:paraId="77DFF388" w14:textId="493B7C31" w:rsidR="003B2EA2" w:rsidRPr="006E4167" w:rsidRDefault="00CE5CA9" w:rsidP="003B2EA2">
            <w:pPr>
              <w:suppressAutoHyphens/>
              <w:spacing w:after="0"/>
              <w:jc w:val="center"/>
              <w:rPr>
                <w:rFonts w:eastAsia="Times New Roman" w:cs="Calibri"/>
              </w:rPr>
            </w:pPr>
            <w:r>
              <w:rPr>
                <w:rFonts w:eastAsia="Times New Roman" w:cs="Calibri"/>
              </w:rPr>
              <w:t>29,75</w:t>
            </w:r>
          </w:p>
        </w:tc>
      </w:tr>
      <w:tr w:rsidR="003B2EA2" w:rsidRPr="006E4167" w14:paraId="17D27C8F" w14:textId="77777777" w:rsidTr="00C7443E">
        <w:tc>
          <w:tcPr>
            <w:tcW w:w="851" w:type="dxa"/>
            <w:shd w:val="clear" w:color="auto" w:fill="auto"/>
          </w:tcPr>
          <w:p w14:paraId="29A5B6DA" w14:textId="77777777" w:rsidR="003B2EA2" w:rsidRPr="006E4167" w:rsidRDefault="003B2EA2" w:rsidP="003B2EA2">
            <w:pPr>
              <w:suppressAutoHyphens/>
              <w:spacing w:after="0" w:line="240" w:lineRule="auto"/>
              <w:rPr>
                <w:rFonts w:eastAsia="Times New Roman" w:cs="Calibri"/>
              </w:rPr>
            </w:pPr>
            <w:r>
              <w:rPr>
                <w:rFonts w:eastAsia="Times New Roman" w:cs="Calibri"/>
              </w:rPr>
              <w:t>143</w:t>
            </w:r>
          </w:p>
        </w:tc>
        <w:tc>
          <w:tcPr>
            <w:tcW w:w="3685" w:type="dxa"/>
            <w:shd w:val="clear" w:color="auto" w:fill="auto"/>
          </w:tcPr>
          <w:p w14:paraId="55649F5D" w14:textId="77777777" w:rsidR="003B2EA2" w:rsidRPr="006E4167" w:rsidRDefault="003B2EA2" w:rsidP="003B2EA2">
            <w:pPr>
              <w:suppressAutoHyphens/>
              <w:spacing w:after="0"/>
              <w:jc w:val="both"/>
              <w:rPr>
                <w:rFonts w:eastAsia="Times New Roman" w:cs="Calibri"/>
              </w:rPr>
            </w:pPr>
            <w:r w:rsidRPr="006E4167">
              <w:rPr>
                <w:rFonts w:eastAsia="Times New Roman" w:cs="Calibri"/>
                <w:b/>
              </w:rPr>
              <w:t>Prato de plástico descartável:</w:t>
            </w:r>
            <w:r w:rsidRPr="006E4167">
              <w:rPr>
                <w:rFonts w:eastAsia="Times New Roman" w:cs="Calibri"/>
              </w:rPr>
              <w:t xml:space="preserve"> </w:t>
            </w:r>
            <w:proofErr w:type="spellStart"/>
            <w:r w:rsidRPr="006E4167">
              <w:rPr>
                <w:rFonts w:eastAsia="Times New Roman" w:cs="Calibri"/>
              </w:rPr>
              <w:t>tam</w:t>
            </w:r>
            <w:proofErr w:type="spellEnd"/>
            <w:r w:rsidRPr="006E4167">
              <w:rPr>
                <w:rFonts w:eastAsia="Times New Roman" w:cs="Calibri"/>
              </w:rPr>
              <w:t xml:space="preserve"> 21 cm, pacote com 10 unid.</w:t>
            </w:r>
          </w:p>
        </w:tc>
        <w:tc>
          <w:tcPr>
            <w:tcW w:w="709" w:type="dxa"/>
            <w:shd w:val="clear" w:color="auto" w:fill="auto"/>
          </w:tcPr>
          <w:p w14:paraId="10428848" w14:textId="77777777" w:rsidR="003B2EA2" w:rsidRPr="006E4167" w:rsidRDefault="003B2EA2" w:rsidP="003B2EA2">
            <w:pPr>
              <w:suppressAutoHyphens/>
              <w:spacing w:after="0"/>
              <w:jc w:val="center"/>
              <w:rPr>
                <w:rFonts w:eastAsia="Times New Roman" w:cs="Calibri"/>
              </w:rPr>
            </w:pPr>
            <w:r>
              <w:rPr>
                <w:rFonts w:eastAsia="Times New Roman" w:cs="Calibri"/>
              </w:rPr>
              <w:t>36</w:t>
            </w:r>
          </w:p>
        </w:tc>
        <w:tc>
          <w:tcPr>
            <w:tcW w:w="851" w:type="dxa"/>
            <w:shd w:val="clear" w:color="auto" w:fill="auto"/>
          </w:tcPr>
          <w:p w14:paraId="6372EF4C" w14:textId="77777777" w:rsidR="003B2EA2" w:rsidRPr="006E4167" w:rsidRDefault="003B2EA2" w:rsidP="003B2EA2">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4B5318D7" w14:textId="77777777" w:rsidR="003B2EA2" w:rsidRPr="006E4167" w:rsidRDefault="003B2EA2" w:rsidP="003B2EA2">
            <w:pPr>
              <w:suppressAutoHyphens/>
              <w:spacing w:after="0"/>
              <w:jc w:val="both"/>
              <w:rPr>
                <w:rFonts w:eastAsia="Times New Roman" w:cs="Calibri"/>
              </w:rPr>
            </w:pPr>
          </w:p>
        </w:tc>
        <w:tc>
          <w:tcPr>
            <w:tcW w:w="1276" w:type="dxa"/>
            <w:shd w:val="clear" w:color="auto" w:fill="auto"/>
          </w:tcPr>
          <w:p w14:paraId="4DECCEF7" w14:textId="313EE080" w:rsidR="003B2EA2" w:rsidRPr="006E4167" w:rsidRDefault="003B2EA2" w:rsidP="003B2EA2">
            <w:pPr>
              <w:suppressAutoHyphens/>
              <w:spacing w:after="0"/>
              <w:jc w:val="center"/>
              <w:rPr>
                <w:rFonts w:eastAsia="Times New Roman" w:cs="Calibri"/>
              </w:rPr>
            </w:pPr>
            <w:r>
              <w:rPr>
                <w:rFonts w:eastAsia="Times New Roman" w:cs="Calibri"/>
              </w:rPr>
              <w:t>3,1667</w:t>
            </w:r>
          </w:p>
        </w:tc>
        <w:tc>
          <w:tcPr>
            <w:tcW w:w="1275" w:type="dxa"/>
            <w:shd w:val="clear" w:color="auto" w:fill="auto"/>
          </w:tcPr>
          <w:p w14:paraId="10CCB1ED" w14:textId="0ADDAE03" w:rsidR="003B2EA2" w:rsidRPr="006E4167" w:rsidRDefault="00CE5CA9" w:rsidP="003B2EA2">
            <w:pPr>
              <w:suppressAutoHyphens/>
              <w:spacing w:after="0"/>
              <w:jc w:val="center"/>
              <w:rPr>
                <w:rFonts w:eastAsia="Times New Roman" w:cs="Calibri"/>
              </w:rPr>
            </w:pPr>
            <w:r>
              <w:rPr>
                <w:rFonts w:eastAsia="Times New Roman" w:cs="Calibri"/>
              </w:rPr>
              <w:t>114,0012</w:t>
            </w:r>
          </w:p>
        </w:tc>
      </w:tr>
      <w:tr w:rsidR="003B2EA2" w:rsidRPr="006E4167" w14:paraId="380443AF" w14:textId="77777777" w:rsidTr="00C7443E">
        <w:tc>
          <w:tcPr>
            <w:tcW w:w="851" w:type="dxa"/>
            <w:shd w:val="clear" w:color="auto" w:fill="auto"/>
          </w:tcPr>
          <w:p w14:paraId="01013AEB" w14:textId="77777777" w:rsidR="003B2EA2" w:rsidRPr="006E4167" w:rsidRDefault="003B2EA2" w:rsidP="003B2EA2">
            <w:pPr>
              <w:suppressAutoHyphens/>
              <w:spacing w:after="0" w:line="240" w:lineRule="auto"/>
              <w:rPr>
                <w:rFonts w:eastAsia="Times New Roman" w:cs="Calibri"/>
              </w:rPr>
            </w:pPr>
            <w:r>
              <w:rPr>
                <w:rFonts w:eastAsia="Times New Roman" w:cs="Calibri"/>
              </w:rPr>
              <w:t>144</w:t>
            </w:r>
          </w:p>
        </w:tc>
        <w:tc>
          <w:tcPr>
            <w:tcW w:w="3685" w:type="dxa"/>
            <w:shd w:val="clear" w:color="auto" w:fill="auto"/>
          </w:tcPr>
          <w:p w14:paraId="273DE8FE" w14:textId="77777777" w:rsidR="003B2EA2" w:rsidRPr="006E4167" w:rsidRDefault="003B2EA2" w:rsidP="003B2EA2">
            <w:pPr>
              <w:suppressAutoHyphens/>
              <w:spacing w:after="0"/>
              <w:jc w:val="both"/>
              <w:rPr>
                <w:rFonts w:eastAsia="Times New Roman" w:cs="Calibri"/>
                <w:b/>
              </w:rPr>
            </w:pPr>
            <w:r w:rsidRPr="006E4167">
              <w:rPr>
                <w:rFonts w:eastAsia="Times New Roman" w:cs="Calibri"/>
                <w:b/>
              </w:rPr>
              <w:t>Prato de plástico descartável:</w:t>
            </w:r>
            <w:r w:rsidRPr="006E4167">
              <w:rPr>
                <w:rFonts w:eastAsia="Times New Roman" w:cs="Calibri"/>
              </w:rPr>
              <w:t xml:space="preserve"> </w:t>
            </w:r>
            <w:proofErr w:type="spellStart"/>
            <w:r w:rsidRPr="006E4167">
              <w:rPr>
                <w:rFonts w:eastAsia="Times New Roman" w:cs="Calibri"/>
              </w:rPr>
              <w:t>tam</w:t>
            </w:r>
            <w:proofErr w:type="spellEnd"/>
            <w:r w:rsidRPr="006E4167">
              <w:rPr>
                <w:rFonts w:eastAsia="Times New Roman" w:cs="Calibri"/>
              </w:rPr>
              <w:t xml:space="preserve"> 15 cm, pacote com 10 unid.</w:t>
            </w:r>
          </w:p>
        </w:tc>
        <w:tc>
          <w:tcPr>
            <w:tcW w:w="709" w:type="dxa"/>
            <w:shd w:val="clear" w:color="auto" w:fill="auto"/>
          </w:tcPr>
          <w:p w14:paraId="0D2024C8" w14:textId="77777777" w:rsidR="003B2EA2" w:rsidRPr="006E4167" w:rsidRDefault="003B2EA2" w:rsidP="003B2EA2">
            <w:pPr>
              <w:suppressAutoHyphens/>
              <w:spacing w:after="0"/>
              <w:jc w:val="center"/>
              <w:rPr>
                <w:rFonts w:eastAsia="Times New Roman" w:cs="Calibri"/>
              </w:rPr>
            </w:pPr>
            <w:r>
              <w:rPr>
                <w:rFonts w:eastAsia="Times New Roman" w:cs="Calibri"/>
              </w:rPr>
              <w:t>25</w:t>
            </w:r>
          </w:p>
        </w:tc>
        <w:tc>
          <w:tcPr>
            <w:tcW w:w="851" w:type="dxa"/>
            <w:shd w:val="clear" w:color="auto" w:fill="auto"/>
          </w:tcPr>
          <w:p w14:paraId="252FB6BB" w14:textId="77777777" w:rsidR="003B2EA2" w:rsidRPr="006E4167" w:rsidRDefault="003B2EA2" w:rsidP="003B2EA2">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3281EA41" w14:textId="77777777" w:rsidR="003B2EA2" w:rsidRPr="006E4167" w:rsidRDefault="003B2EA2" w:rsidP="003B2EA2">
            <w:pPr>
              <w:suppressAutoHyphens/>
              <w:spacing w:after="0"/>
              <w:jc w:val="both"/>
              <w:rPr>
                <w:rFonts w:eastAsia="Times New Roman" w:cs="Calibri"/>
              </w:rPr>
            </w:pPr>
          </w:p>
        </w:tc>
        <w:tc>
          <w:tcPr>
            <w:tcW w:w="1276" w:type="dxa"/>
            <w:shd w:val="clear" w:color="auto" w:fill="auto"/>
          </w:tcPr>
          <w:p w14:paraId="3D04984B" w14:textId="5437571B" w:rsidR="003B2EA2" w:rsidRPr="006E4167" w:rsidRDefault="003B2EA2" w:rsidP="003B2EA2">
            <w:pPr>
              <w:suppressAutoHyphens/>
              <w:spacing w:after="0"/>
              <w:jc w:val="center"/>
              <w:rPr>
                <w:rFonts w:eastAsia="Times New Roman" w:cs="Calibri"/>
              </w:rPr>
            </w:pPr>
            <w:r>
              <w:rPr>
                <w:rFonts w:eastAsia="Times New Roman" w:cs="Calibri"/>
              </w:rPr>
              <w:t>2,50</w:t>
            </w:r>
          </w:p>
        </w:tc>
        <w:tc>
          <w:tcPr>
            <w:tcW w:w="1275" w:type="dxa"/>
            <w:shd w:val="clear" w:color="auto" w:fill="auto"/>
          </w:tcPr>
          <w:p w14:paraId="74533AD0" w14:textId="41E8F02E" w:rsidR="003B2EA2" w:rsidRPr="006E4167" w:rsidRDefault="00CE5CA9" w:rsidP="003B2EA2">
            <w:pPr>
              <w:suppressAutoHyphens/>
              <w:spacing w:after="0"/>
              <w:jc w:val="center"/>
              <w:rPr>
                <w:rFonts w:eastAsia="Times New Roman" w:cs="Calibri"/>
              </w:rPr>
            </w:pPr>
            <w:r>
              <w:rPr>
                <w:rFonts w:eastAsia="Times New Roman" w:cs="Calibri"/>
              </w:rPr>
              <w:t>62,50</w:t>
            </w:r>
          </w:p>
        </w:tc>
      </w:tr>
    </w:tbl>
    <w:p w14:paraId="16A56FD0" w14:textId="77777777" w:rsidR="00F94F89" w:rsidRPr="006E4167" w:rsidRDefault="00F94F89" w:rsidP="00F94F89">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F94F89" w:rsidRPr="006E4167" w14:paraId="7AAD67CD" w14:textId="77777777" w:rsidTr="00C7443E">
        <w:tc>
          <w:tcPr>
            <w:tcW w:w="1560" w:type="dxa"/>
            <w:tcBorders>
              <w:bottom w:val="single" w:sz="4" w:space="0" w:color="auto"/>
            </w:tcBorders>
            <w:shd w:val="clear" w:color="auto" w:fill="F2F2F2"/>
          </w:tcPr>
          <w:p w14:paraId="63BF2CDE" w14:textId="2F3082DF" w:rsidR="00F94F89" w:rsidRPr="006E4167" w:rsidRDefault="00F94F89" w:rsidP="00040799">
            <w:pPr>
              <w:suppressAutoHyphens/>
              <w:spacing w:after="0"/>
              <w:jc w:val="center"/>
              <w:rPr>
                <w:rFonts w:eastAsia="Times New Roman" w:cs="Calibri"/>
                <w:b/>
              </w:rPr>
            </w:pPr>
            <w:r w:rsidRPr="006E4167">
              <w:rPr>
                <w:rFonts w:eastAsia="Times New Roman" w:cs="Calibri"/>
                <w:b/>
              </w:rPr>
              <w:t>TOTA</w:t>
            </w:r>
            <w:r w:rsidR="00040799">
              <w:rPr>
                <w:rFonts w:eastAsia="Times New Roman" w:cs="Calibri"/>
                <w:b/>
              </w:rPr>
              <w:t xml:space="preserve">L </w:t>
            </w:r>
            <w:r w:rsidRPr="006E4167">
              <w:rPr>
                <w:rFonts w:eastAsia="Times New Roman" w:cs="Calibri"/>
                <w:b/>
              </w:rPr>
              <w:t>GERA</w:t>
            </w:r>
            <w:r w:rsidR="00040799">
              <w:rPr>
                <w:rFonts w:eastAsia="Times New Roman" w:cs="Calibri"/>
                <w:b/>
              </w:rPr>
              <w:t>L</w:t>
            </w:r>
            <w:r w:rsidRPr="006E4167">
              <w:rPr>
                <w:rFonts w:eastAsia="Times New Roman" w:cs="Calibri"/>
                <w:b/>
              </w:rPr>
              <w:t>:</w:t>
            </w:r>
          </w:p>
        </w:tc>
        <w:tc>
          <w:tcPr>
            <w:tcW w:w="2268" w:type="dxa"/>
            <w:shd w:val="clear" w:color="auto" w:fill="F2F2F2"/>
          </w:tcPr>
          <w:p w14:paraId="3829243B" w14:textId="77777777" w:rsidR="00F94F89" w:rsidRPr="006E4167" w:rsidRDefault="00F94F89" w:rsidP="005C0301">
            <w:pPr>
              <w:suppressAutoHyphens/>
              <w:spacing w:after="0"/>
              <w:jc w:val="center"/>
              <w:rPr>
                <w:rFonts w:eastAsia="Times New Roman" w:cs="Calibri"/>
                <w:b/>
              </w:rPr>
            </w:pPr>
            <w:r w:rsidRPr="006E4167">
              <w:rPr>
                <w:rFonts w:eastAsia="Times New Roman" w:cs="Calibri"/>
                <w:b/>
              </w:rPr>
              <w:t>QTD DE ITENS</w:t>
            </w:r>
          </w:p>
        </w:tc>
        <w:tc>
          <w:tcPr>
            <w:tcW w:w="1275" w:type="dxa"/>
            <w:shd w:val="clear" w:color="auto" w:fill="F2F2F2"/>
          </w:tcPr>
          <w:p w14:paraId="1D5FAE46" w14:textId="1029EF6A" w:rsidR="00F94F89" w:rsidRPr="006E4167" w:rsidRDefault="00F94F89" w:rsidP="005C0301">
            <w:pPr>
              <w:suppressAutoHyphens/>
              <w:spacing w:after="0"/>
              <w:jc w:val="center"/>
              <w:rPr>
                <w:rFonts w:eastAsia="Times New Roman" w:cs="Calibri"/>
                <w:b/>
              </w:rPr>
            </w:pPr>
            <w:r w:rsidRPr="006E4167">
              <w:rPr>
                <w:rFonts w:eastAsia="Times New Roman" w:cs="Calibri"/>
                <w:b/>
              </w:rPr>
              <w:t>VALOR TOTAL</w:t>
            </w:r>
            <w:r w:rsidR="00040799">
              <w:rPr>
                <w:rFonts w:eastAsia="Times New Roman" w:cs="Calibri"/>
                <w:b/>
              </w:rPr>
              <w:t xml:space="preserve"> (R$)</w:t>
            </w:r>
            <w:r w:rsidRPr="006E4167">
              <w:rPr>
                <w:rFonts w:eastAsia="Times New Roman" w:cs="Calibri"/>
                <w:b/>
              </w:rPr>
              <w:t xml:space="preserve"> </w:t>
            </w:r>
          </w:p>
        </w:tc>
      </w:tr>
      <w:tr w:rsidR="00F94F89" w:rsidRPr="006E4167" w14:paraId="49639650" w14:textId="77777777" w:rsidTr="00C7443E">
        <w:tc>
          <w:tcPr>
            <w:tcW w:w="1560" w:type="dxa"/>
            <w:tcBorders>
              <w:left w:val="nil"/>
              <w:bottom w:val="nil"/>
            </w:tcBorders>
            <w:shd w:val="clear" w:color="auto" w:fill="auto"/>
          </w:tcPr>
          <w:p w14:paraId="69742266" w14:textId="77777777" w:rsidR="00F94F89" w:rsidRPr="006E4167" w:rsidRDefault="00F94F89" w:rsidP="005C0301">
            <w:pPr>
              <w:suppressAutoHyphens/>
              <w:spacing w:after="0"/>
              <w:jc w:val="center"/>
              <w:rPr>
                <w:rFonts w:eastAsia="Times New Roman" w:cs="Calibri"/>
              </w:rPr>
            </w:pPr>
          </w:p>
        </w:tc>
        <w:tc>
          <w:tcPr>
            <w:tcW w:w="2268" w:type="dxa"/>
            <w:shd w:val="clear" w:color="auto" w:fill="auto"/>
          </w:tcPr>
          <w:p w14:paraId="275897DF" w14:textId="77777777" w:rsidR="00F94F89" w:rsidRPr="006E4167" w:rsidRDefault="00F94F89" w:rsidP="005C0301">
            <w:pPr>
              <w:suppressAutoHyphens/>
              <w:spacing w:after="0"/>
              <w:jc w:val="center"/>
              <w:rPr>
                <w:rFonts w:eastAsia="Times New Roman" w:cs="Calibri"/>
              </w:rPr>
            </w:pPr>
            <w:r w:rsidRPr="006E4167">
              <w:rPr>
                <w:rFonts w:eastAsia="Times New Roman" w:cs="Calibri"/>
              </w:rPr>
              <w:t>10</w:t>
            </w:r>
          </w:p>
        </w:tc>
        <w:tc>
          <w:tcPr>
            <w:tcW w:w="1275" w:type="dxa"/>
            <w:shd w:val="clear" w:color="auto" w:fill="auto"/>
          </w:tcPr>
          <w:p w14:paraId="0CC7004F" w14:textId="5B33E12E" w:rsidR="00F94F89" w:rsidRPr="006E4167" w:rsidRDefault="00040799" w:rsidP="00410859">
            <w:pPr>
              <w:suppressAutoHyphens/>
              <w:spacing w:after="0"/>
              <w:rPr>
                <w:rFonts w:eastAsia="Times New Roman" w:cs="Calibri"/>
              </w:rPr>
            </w:pPr>
            <w:r>
              <w:rPr>
                <w:rFonts w:eastAsia="Times New Roman" w:cs="Calibri"/>
              </w:rPr>
              <w:t xml:space="preserve"> </w:t>
            </w:r>
            <w:r w:rsidR="00CE5CA9">
              <w:rPr>
                <w:rFonts w:eastAsia="Times New Roman" w:cs="Calibri"/>
              </w:rPr>
              <w:t>9.352,0039</w:t>
            </w:r>
          </w:p>
        </w:tc>
      </w:tr>
    </w:tbl>
    <w:p w14:paraId="0C8A5D12" w14:textId="77777777" w:rsidR="00F94F89" w:rsidRPr="005433AB" w:rsidRDefault="00F94F89" w:rsidP="00F94F89">
      <w:pPr>
        <w:spacing w:after="0" w:line="240" w:lineRule="auto"/>
        <w:rPr>
          <w:rFonts w:cs="Calibri"/>
          <w:sz w:val="24"/>
          <w:szCs w:val="24"/>
        </w:rPr>
      </w:pPr>
    </w:p>
    <w:p w14:paraId="3321457F" w14:textId="77777777" w:rsidR="00F94F89" w:rsidRPr="001013B1" w:rsidRDefault="00F94F89" w:rsidP="00F94F89">
      <w:pPr>
        <w:shd w:val="clear" w:color="auto" w:fill="F2B300"/>
        <w:rPr>
          <w:rFonts w:cs="Calibri"/>
          <w:b/>
          <w:sz w:val="24"/>
          <w:szCs w:val="24"/>
        </w:rPr>
      </w:pPr>
      <w:r>
        <w:rPr>
          <w:rFonts w:cs="Calibri"/>
          <w:b/>
          <w:sz w:val="24"/>
          <w:szCs w:val="24"/>
        </w:rPr>
        <w:t>LOTE 07 – DISPUTA GERAL</w:t>
      </w:r>
      <w:r w:rsidRPr="001013B1">
        <w:rPr>
          <w:rFonts w:cs="Calibri"/>
          <w:b/>
          <w:sz w:val="24"/>
          <w:szCs w:val="24"/>
        </w:rPr>
        <w:t xml:space="preserve"> – MATERIAL QU</w:t>
      </w:r>
      <w:r>
        <w:rPr>
          <w:rFonts w:cs="Calibri"/>
          <w:b/>
          <w:sz w:val="24"/>
          <w:szCs w:val="24"/>
        </w:rPr>
        <w:t>Í</w:t>
      </w:r>
      <w:r w:rsidRPr="001013B1">
        <w:rPr>
          <w:rFonts w:cs="Calibri"/>
          <w:b/>
          <w:sz w:val="24"/>
          <w:szCs w:val="24"/>
        </w:rPr>
        <w:t>MICO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3697"/>
        <w:gridCol w:w="709"/>
        <w:gridCol w:w="851"/>
        <w:gridCol w:w="992"/>
        <w:gridCol w:w="1276"/>
        <w:gridCol w:w="1275"/>
      </w:tblGrid>
      <w:tr w:rsidR="00F94F89" w:rsidRPr="001013B1" w14:paraId="76D60149" w14:textId="77777777" w:rsidTr="00C7443E">
        <w:tc>
          <w:tcPr>
            <w:tcW w:w="839" w:type="dxa"/>
            <w:shd w:val="clear" w:color="auto" w:fill="auto"/>
          </w:tcPr>
          <w:p w14:paraId="1E73D754"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ITEM</w:t>
            </w:r>
          </w:p>
        </w:tc>
        <w:tc>
          <w:tcPr>
            <w:tcW w:w="3697" w:type="dxa"/>
            <w:shd w:val="clear" w:color="auto" w:fill="auto"/>
          </w:tcPr>
          <w:p w14:paraId="5D188236"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10484383"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shd w:val="clear" w:color="auto" w:fill="auto"/>
          </w:tcPr>
          <w:p w14:paraId="3F52AFAA"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6229D3A3"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76" w:type="dxa"/>
            <w:shd w:val="clear" w:color="auto" w:fill="auto"/>
          </w:tcPr>
          <w:p w14:paraId="32165486" w14:textId="77777777" w:rsidR="00F94F89"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p>
          <w:p w14:paraId="79A90DF8" w14:textId="2F17379C" w:rsidR="00D93F74" w:rsidRPr="001013B1" w:rsidRDefault="00D93F74" w:rsidP="005C0301">
            <w:pPr>
              <w:suppressAutoHyphens/>
              <w:spacing w:after="0" w:line="240" w:lineRule="auto"/>
              <w:jc w:val="center"/>
              <w:rPr>
                <w:rFonts w:eastAsia="Times New Roman" w:cs="Calibri"/>
                <w:b/>
                <w:sz w:val="24"/>
                <w:szCs w:val="24"/>
              </w:rPr>
            </w:pPr>
            <w:r>
              <w:rPr>
                <w:rFonts w:eastAsia="Times New Roman" w:cs="Calibri"/>
                <w:b/>
                <w:sz w:val="24"/>
                <w:szCs w:val="24"/>
              </w:rPr>
              <w:t>(R$)</w:t>
            </w:r>
          </w:p>
        </w:tc>
        <w:tc>
          <w:tcPr>
            <w:tcW w:w="1275" w:type="dxa"/>
            <w:shd w:val="clear" w:color="auto" w:fill="auto"/>
          </w:tcPr>
          <w:p w14:paraId="6589E9AA" w14:textId="1C60350F"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D93F74">
              <w:rPr>
                <w:rFonts w:eastAsia="Times New Roman" w:cs="Calibri"/>
                <w:b/>
                <w:sz w:val="24"/>
                <w:szCs w:val="24"/>
              </w:rPr>
              <w:t xml:space="preserve"> (R$)</w:t>
            </w:r>
          </w:p>
        </w:tc>
      </w:tr>
      <w:tr w:rsidR="00F94F89" w:rsidRPr="001013B1" w14:paraId="28CFD581" w14:textId="77777777" w:rsidTr="00C7443E">
        <w:tc>
          <w:tcPr>
            <w:tcW w:w="839" w:type="dxa"/>
            <w:shd w:val="clear" w:color="auto" w:fill="auto"/>
          </w:tcPr>
          <w:p w14:paraId="0AFC4841" w14:textId="77777777" w:rsidR="00F94F89" w:rsidRPr="001013B1" w:rsidRDefault="00F94F89" w:rsidP="005C0301">
            <w:pPr>
              <w:suppressAutoHyphens/>
              <w:spacing w:after="0" w:line="240" w:lineRule="auto"/>
              <w:rPr>
                <w:rFonts w:eastAsia="Times New Roman" w:cs="Calibri"/>
              </w:rPr>
            </w:pPr>
            <w:r>
              <w:rPr>
                <w:rFonts w:eastAsia="Times New Roman" w:cs="Calibri"/>
              </w:rPr>
              <w:t>145</w:t>
            </w:r>
          </w:p>
        </w:tc>
        <w:tc>
          <w:tcPr>
            <w:tcW w:w="3697" w:type="dxa"/>
            <w:shd w:val="clear" w:color="auto" w:fill="auto"/>
          </w:tcPr>
          <w:p w14:paraId="0B6CAD79" w14:textId="77777777" w:rsidR="00F94F89" w:rsidRPr="001013B1" w:rsidRDefault="00F94F89" w:rsidP="005C0301">
            <w:pPr>
              <w:suppressAutoHyphens/>
              <w:spacing w:after="0"/>
              <w:jc w:val="both"/>
              <w:rPr>
                <w:rFonts w:eastAsia="Times New Roman" w:cs="Calibri"/>
              </w:rPr>
            </w:pPr>
            <w:r w:rsidRPr="001013B1">
              <w:rPr>
                <w:rFonts w:eastAsia="Times New Roman" w:cs="Calibri"/>
                <w:b/>
              </w:rPr>
              <w:t>Inseticida 360 ml/217g</w:t>
            </w:r>
            <w:r w:rsidRPr="001013B1">
              <w:rPr>
                <w:rFonts w:eastAsia="Times New Roman" w:cs="Calibri"/>
              </w:rPr>
              <w:t>: Inseticida aerossol sem cheiro com fórmula à base de água</w:t>
            </w:r>
          </w:p>
        </w:tc>
        <w:tc>
          <w:tcPr>
            <w:tcW w:w="709" w:type="dxa"/>
            <w:shd w:val="clear" w:color="auto" w:fill="auto"/>
          </w:tcPr>
          <w:p w14:paraId="6347B5D9" w14:textId="77777777" w:rsidR="00F94F89" w:rsidRPr="001013B1" w:rsidRDefault="00F94F89" w:rsidP="005C0301">
            <w:pPr>
              <w:suppressAutoHyphens/>
              <w:spacing w:after="0"/>
              <w:jc w:val="center"/>
              <w:rPr>
                <w:rFonts w:eastAsia="Times New Roman" w:cs="Calibri"/>
              </w:rPr>
            </w:pPr>
            <w:r>
              <w:rPr>
                <w:rFonts w:eastAsia="Times New Roman" w:cs="Calibri"/>
              </w:rPr>
              <w:t>45</w:t>
            </w:r>
          </w:p>
        </w:tc>
        <w:tc>
          <w:tcPr>
            <w:tcW w:w="851" w:type="dxa"/>
            <w:shd w:val="clear" w:color="auto" w:fill="auto"/>
          </w:tcPr>
          <w:p w14:paraId="51183D31" w14:textId="77777777" w:rsidR="00F94F89" w:rsidRPr="001013B1" w:rsidRDefault="00F94F89" w:rsidP="005C0301">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29F06834" w14:textId="77777777" w:rsidR="00F94F89" w:rsidRPr="001013B1" w:rsidRDefault="00F94F89" w:rsidP="005C0301">
            <w:pPr>
              <w:suppressAutoHyphens/>
              <w:spacing w:after="0"/>
              <w:jc w:val="both"/>
              <w:rPr>
                <w:rFonts w:eastAsia="Times New Roman" w:cs="Calibri"/>
              </w:rPr>
            </w:pPr>
          </w:p>
        </w:tc>
        <w:tc>
          <w:tcPr>
            <w:tcW w:w="1276" w:type="dxa"/>
            <w:shd w:val="clear" w:color="auto" w:fill="auto"/>
          </w:tcPr>
          <w:p w14:paraId="06DA5FD9" w14:textId="0619394F" w:rsidR="00F94F89" w:rsidRPr="001013B1" w:rsidRDefault="003B2EA2" w:rsidP="005C0301">
            <w:pPr>
              <w:suppressAutoHyphens/>
              <w:spacing w:after="0"/>
              <w:jc w:val="center"/>
              <w:rPr>
                <w:rFonts w:eastAsia="Times New Roman" w:cs="Calibri"/>
              </w:rPr>
            </w:pPr>
            <w:r>
              <w:rPr>
                <w:rFonts w:eastAsia="Times New Roman" w:cs="Calibri"/>
              </w:rPr>
              <w:t>14,3333</w:t>
            </w:r>
          </w:p>
        </w:tc>
        <w:tc>
          <w:tcPr>
            <w:tcW w:w="1275" w:type="dxa"/>
            <w:shd w:val="clear" w:color="auto" w:fill="auto"/>
          </w:tcPr>
          <w:p w14:paraId="029BA9DB" w14:textId="5E30EC7A" w:rsidR="00F94F89" w:rsidRPr="001013B1" w:rsidRDefault="00CE5CA9" w:rsidP="005C0301">
            <w:pPr>
              <w:suppressAutoHyphens/>
              <w:spacing w:after="0"/>
              <w:jc w:val="center"/>
              <w:rPr>
                <w:rFonts w:eastAsia="Times New Roman" w:cs="Calibri"/>
              </w:rPr>
            </w:pPr>
            <w:r>
              <w:rPr>
                <w:rFonts w:eastAsia="Times New Roman" w:cs="Calibri"/>
              </w:rPr>
              <w:t>644,9985</w:t>
            </w:r>
          </w:p>
        </w:tc>
      </w:tr>
    </w:tbl>
    <w:p w14:paraId="483E9061" w14:textId="77777777" w:rsidR="00F94F89" w:rsidRPr="001013B1" w:rsidRDefault="00F94F89" w:rsidP="00F94F89">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F94F89" w:rsidRPr="001013B1" w14:paraId="27E4CD39" w14:textId="77777777" w:rsidTr="00C7443E">
        <w:tc>
          <w:tcPr>
            <w:tcW w:w="1560" w:type="dxa"/>
            <w:tcBorders>
              <w:bottom w:val="single" w:sz="4" w:space="0" w:color="auto"/>
            </w:tcBorders>
            <w:shd w:val="clear" w:color="auto" w:fill="F2F2F2"/>
          </w:tcPr>
          <w:p w14:paraId="2335B3E7" w14:textId="19F5D8BF" w:rsidR="00F94F89" w:rsidRPr="001013B1" w:rsidRDefault="00F94F89" w:rsidP="00410859">
            <w:pPr>
              <w:suppressAutoHyphens/>
              <w:spacing w:after="0"/>
              <w:jc w:val="center"/>
              <w:rPr>
                <w:rFonts w:eastAsia="Times New Roman" w:cs="Calibri"/>
                <w:b/>
              </w:rPr>
            </w:pPr>
            <w:r w:rsidRPr="001013B1">
              <w:rPr>
                <w:rFonts w:eastAsia="Times New Roman" w:cs="Calibri"/>
                <w:b/>
              </w:rPr>
              <w:t>TOTA</w:t>
            </w:r>
            <w:r w:rsidR="00410859">
              <w:rPr>
                <w:rFonts w:eastAsia="Times New Roman" w:cs="Calibri"/>
                <w:b/>
              </w:rPr>
              <w:t xml:space="preserve">L </w:t>
            </w:r>
            <w:r w:rsidRPr="001013B1">
              <w:rPr>
                <w:rFonts w:eastAsia="Times New Roman" w:cs="Calibri"/>
                <w:b/>
              </w:rPr>
              <w:t>GERA</w:t>
            </w:r>
            <w:r w:rsidR="00410859">
              <w:rPr>
                <w:rFonts w:eastAsia="Times New Roman" w:cs="Calibri"/>
                <w:b/>
              </w:rPr>
              <w:t>L</w:t>
            </w:r>
            <w:r w:rsidRPr="001013B1">
              <w:rPr>
                <w:rFonts w:eastAsia="Times New Roman" w:cs="Calibri"/>
                <w:b/>
              </w:rPr>
              <w:t>:</w:t>
            </w:r>
          </w:p>
        </w:tc>
        <w:tc>
          <w:tcPr>
            <w:tcW w:w="2268" w:type="dxa"/>
            <w:shd w:val="clear" w:color="auto" w:fill="F2F2F2"/>
          </w:tcPr>
          <w:p w14:paraId="5E437683" w14:textId="77777777" w:rsidR="00F94F89" w:rsidRPr="001013B1" w:rsidRDefault="00F94F89" w:rsidP="005C0301">
            <w:pPr>
              <w:suppressAutoHyphens/>
              <w:spacing w:after="0"/>
              <w:jc w:val="center"/>
              <w:rPr>
                <w:rFonts w:eastAsia="Times New Roman" w:cs="Calibri"/>
                <w:b/>
              </w:rPr>
            </w:pPr>
            <w:r w:rsidRPr="001013B1">
              <w:rPr>
                <w:rFonts w:eastAsia="Times New Roman" w:cs="Calibri"/>
                <w:b/>
              </w:rPr>
              <w:t>QTD DE ITENS</w:t>
            </w:r>
          </w:p>
        </w:tc>
        <w:tc>
          <w:tcPr>
            <w:tcW w:w="1275" w:type="dxa"/>
            <w:shd w:val="clear" w:color="auto" w:fill="F2F2F2"/>
          </w:tcPr>
          <w:p w14:paraId="5D26785F" w14:textId="5434FDC2" w:rsidR="00F94F89" w:rsidRPr="001013B1" w:rsidRDefault="00410859" w:rsidP="005C0301">
            <w:pPr>
              <w:suppressAutoHyphens/>
              <w:spacing w:after="0"/>
              <w:jc w:val="center"/>
              <w:rPr>
                <w:rFonts w:eastAsia="Times New Roman" w:cs="Calibri"/>
                <w:b/>
              </w:rPr>
            </w:pPr>
            <w:r>
              <w:rPr>
                <w:rFonts w:eastAsia="Times New Roman" w:cs="Calibri"/>
                <w:b/>
              </w:rPr>
              <w:t>VALOR TOTAL (R$)</w:t>
            </w:r>
          </w:p>
        </w:tc>
      </w:tr>
      <w:tr w:rsidR="00F94F89" w:rsidRPr="001013B1" w14:paraId="47477833" w14:textId="77777777" w:rsidTr="00C7443E">
        <w:tc>
          <w:tcPr>
            <w:tcW w:w="1560" w:type="dxa"/>
            <w:tcBorders>
              <w:left w:val="nil"/>
              <w:bottom w:val="nil"/>
            </w:tcBorders>
            <w:shd w:val="clear" w:color="auto" w:fill="auto"/>
          </w:tcPr>
          <w:p w14:paraId="0FA1CF17" w14:textId="77777777" w:rsidR="00F94F89" w:rsidRPr="001013B1" w:rsidRDefault="00F94F89" w:rsidP="005C0301">
            <w:pPr>
              <w:suppressAutoHyphens/>
              <w:spacing w:after="0"/>
              <w:jc w:val="center"/>
              <w:rPr>
                <w:rFonts w:eastAsia="Times New Roman" w:cs="Calibri"/>
              </w:rPr>
            </w:pPr>
          </w:p>
        </w:tc>
        <w:tc>
          <w:tcPr>
            <w:tcW w:w="2268" w:type="dxa"/>
            <w:shd w:val="clear" w:color="auto" w:fill="auto"/>
          </w:tcPr>
          <w:p w14:paraId="4D924E7E" w14:textId="77777777" w:rsidR="00F94F89" w:rsidRPr="001013B1" w:rsidRDefault="00F94F89" w:rsidP="005C0301">
            <w:pPr>
              <w:suppressAutoHyphens/>
              <w:spacing w:after="0"/>
              <w:jc w:val="center"/>
              <w:rPr>
                <w:rFonts w:eastAsia="Times New Roman" w:cs="Calibri"/>
              </w:rPr>
            </w:pPr>
            <w:r w:rsidRPr="001013B1">
              <w:rPr>
                <w:rFonts w:eastAsia="Times New Roman" w:cs="Calibri"/>
              </w:rPr>
              <w:t>01</w:t>
            </w:r>
          </w:p>
        </w:tc>
        <w:tc>
          <w:tcPr>
            <w:tcW w:w="1275" w:type="dxa"/>
            <w:shd w:val="clear" w:color="auto" w:fill="auto"/>
          </w:tcPr>
          <w:p w14:paraId="00DA06E7" w14:textId="0F1E93ED" w:rsidR="00F94F89" w:rsidRPr="001013B1" w:rsidRDefault="00CE5CA9" w:rsidP="005C0301">
            <w:pPr>
              <w:suppressAutoHyphens/>
              <w:spacing w:after="0"/>
              <w:jc w:val="center"/>
              <w:rPr>
                <w:rFonts w:eastAsia="Times New Roman" w:cs="Calibri"/>
              </w:rPr>
            </w:pPr>
            <w:r>
              <w:rPr>
                <w:rFonts w:eastAsia="Times New Roman" w:cs="Calibri"/>
              </w:rPr>
              <w:t>644,9985</w:t>
            </w:r>
          </w:p>
        </w:tc>
      </w:tr>
    </w:tbl>
    <w:p w14:paraId="40F87A23" w14:textId="77777777" w:rsidR="00F94F89" w:rsidRPr="001013B1" w:rsidRDefault="00F94F89" w:rsidP="00F94F89">
      <w:pPr>
        <w:shd w:val="clear" w:color="auto" w:fill="9CC2E5"/>
        <w:rPr>
          <w:rFonts w:cs="Calibri"/>
          <w:b/>
          <w:sz w:val="24"/>
          <w:szCs w:val="24"/>
        </w:rPr>
      </w:pPr>
      <w:r>
        <w:rPr>
          <w:rFonts w:cs="Calibri"/>
          <w:b/>
          <w:sz w:val="24"/>
          <w:szCs w:val="24"/>
        </w:rPr>
        <w:lastRenderedPageBreak/>
        <w:t>LOTE 08 – COTA RESERVADA</w:t>
      </w:r>
      <w:r w:rsidRPr="001013B1">
        <w:rPr>
          <w:rFonts w:cs="Calibri"/>
          <w:b/>
          <w:sz w:val="24"/>
          <w:szCs w:val="24"/>
        </w:rPr>
        <w:t xml:space="preserve"> – MATERIAL QU</w:t>
      </w:r>
      <w:r>
        <w:rPr>
          <w:rFonts w:cs="Calibri"/>
          <w:b/>
          <w:sz w:val="24"/>
          <w:szCs w:val="24"/>
        </w:rPr>
        <w:t>Í</w:t>
      </w:r>
      <w:r w:rsidRPr="001013B1">
        <w:rPr>
          <w:rFonts w:cs="Calibri"/>
          <w:b/>
          <w:sz w:val="24"/>
          <w:szCs w:val="24"/>
        </w:rPr>
        <w:t>MICO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F94F89" w:rsidRPr="001013B1" w14:paraId="2A1F60BE" w14:textId="77777777" w:rsidTr="00C7443E">
        <w:tc>
          <w:tcPr>
            <w:tcW w:w="851" w:type="dxa"/>
            <w:shd w:val="clear" w:color="auto" w:fill="auto"/>
          </w:tcPr>
          <w:p w14:paraId="17725953"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ITEM</w:t>
            </w:r>
          </w:p>
        </w:tc>
        <w:tc>
          <w:tcPr>
            <w:tcW w:w="3685" w:type="dxa"/>
            <w:shd w:val="clear" w:color="auto" w:fill="auto"/>
          </w:tcPr>
          <w:p w14:paraId="18D97901"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6A03E983"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shd w:val="clear" w:color="auto" w:fill="auto"/>
          </w:tcPr>
          <w:p w14:paraId="332231BD"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41DAEFC2"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76" w:type="dxa"/>
            <w:shd w:val="clear" w:color="auto" w:fill="auto"/>
          </w:tcPr>
          <w:p w14:paraId="072CC5FD" w14:textId="342F78B3" w:rsidR="00D93F74" w:rsidRPr="001013B1" w:rsidRDefault="00F94F89" w:rsidP="00D93F74">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r w:rsidR="00D93F74">
              <w:rPr>
                <w:rFonts w:eastAsia="Times New Roman" w:cs="Calibri"/>
                <w:b/>
                <w:sz w:val="24"/>
                <w:szCs w:val="24"/>
              </w:rPr>
              <w:t xml:space="preserve"> (R$)</w:t>
            </w:r>
          </w:p>
        </w:tc>
        <w:tc>
          <w:tcPr>
            <w:tcW w:w="1275" w:type="dxa"/>
            <w:shd w:val="clear" w:color="auto" w:fill="auto"/>
          </w:tcPr>
          <w:p w14:paraId="5BB42C96" w14:textId="25FD2DF6"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D93F74">
              <w:rPr>
                <w:rFonts w:eastAsia="Times New Roman" w:cs="Calibri"/>
                <w:b/>
                <w:sz w:val="24"/>
                <w:szCs w:val="24"/>
              </w:rPr>
              <w:t xml:space="preserve"> (R$)</w:t>
            </w:r>
          </w:p>
        </w:tc>
      </w:tr>
      <w:tr w:rsidR="00F94F89" w:rsidRPr="001013B1" w14:paraId="4ABA22B4" w14:textId="77777777" w:rsidTr="00C7443E">
        <w:tc>
          <w:tcPr>
            <w:tcW w:w="851" w:type="dxa"/>
            <w:shd w:val="clear" w:color="auto" w:fill="auto"/>
          </w:tcPr>
          <w:p w14:paraId="10CF223B" w14:textId="77777777" w:rsidR="00F94F89" w:rsidRPr="001013B1" w:rsidRDefault="00F94F89" w:rsidP="00410859">
            <w:pPr>
              <w:suppressAutoHyphens/>
              <w:spacing w:after="0" w:line="240" w:lineRule="auto"/>
              <w:jc w:val="center"/>
              <w:rPr>
                <w:rFonts w:eastAsia="Times New Roman" w:cs="Calibri"/>
              </w:rPr>
            </w:pPr>
            <w:r>
              <w:rPr>
                <w:rFonts w:eastAsia="Times New Roman" w:cs="Calibri"/>
              </w:rPr>
              <w:t>146</w:t>
            </w:r>
          </w:p>
        </w:tc>
        <w:tc>
          <w:tcPr>
            <w:tcW w:w="3685" w:type="dxa"/>
            <w:shd w:val="clear" w:color="auto" w:fill="auto"/>
          </w:tcPr>
          <w:p w14:paraId="7560F6AA" w14:textId="77777777" w:rsidR="00F94F89" w:rsidRPr="001013B1" w:rsidRDefault="00F94F89" w:rsidP="00410859">
            <w:pPr>
              <w:suppressAutoHyphens/>
              <w:spacing w:after="0"/>
              <w:jc w:val="both"/>
              <w:rPr>
                <w:rFonts w:eastAsia="Times New Roman" w:cs="Calibri"/>
              </w:rPr>
            </w:pPr>
            <w:r w:rsidRPr="001013B1">
              <w:rPr>
                <w:rFonts w:eastAsia="Times New Roman" w:cs="Calibri"/>
                <w:b/>
              </w:rPr>
              <w:t>Inseticida 360 ml/217g</w:t>
            </w:r>
            <w:r w:rsidRPr="001013B1">
              <w:rPr>
                <w:rFonts w:eastAsia="Times New Roman" w:cs="Calibri"/>
              </w:rPr>
              <w:t>: Inseticida aerossol sem cheiro com fórmula à base de água</w:t>
            </w:r>
          </w:p>
        </w:tc>
        <w:tc>
          <w:tcPr>
            <w:tcW w:w="709" w:type="dxa"/>
            <w:shd w:val="clear" w:color="auto" w:fill="auto"/>
          </w:tcPr>
          <w:p w14:paraId="23E3D1AB" w14:textId="77777777" w:rsidR="00F94F89" w:rsidRPr="001013B1" w:rsidRDefault="00F94F89" w:rsidP="005C0301">
            <w:pPr>
              <w:suppressAutoHyphens/>
              <w:spacing w:after="0"/>
              <w:jc w:val="center"/>
              <w:rPr>
                <w:rFonts w:eastAsia="Times New Roman" w:cs="Calibri"/>
              </w:rPr>
            </w:pPr>
            <w:r>
              <w:rPr>
                <w:rFonts w:eastAsia="Times New Roman" w:cs="Calibri"/>
              </w:rPr>
              <w:t>15</w:t>
            </w:r>
          </w:p>
        </w:tc>
        <w:tc>
          <w:tcPr>
            <w:tcW w:w="851" w:type="dxa"/>
            <w:shd w:val="clear" w:color="auto" w:fill="auto"/>
          </w:tcPr>
          <w:p w14:paraId="75EF54F9" w14:textId="77777777" w:rsidR="00F94F89" w:rsidRPr="001013B1" w:rsidRDefault="00F94F89" w:rsidP="005C0301">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799BDC13" w14:textId="77777777" w:rsidR="00F94F89" w:rsidRPr="001013B1" w:rsidRDefault="00F94F89" w:rsidP="005C0301">
            <w:pPr>
              <w:suppressAutoHyphens/>
              <w:spacing w:after="0"/>
              <w:jc w:val="both"/>
              <w:rPr>
                <w:rFonts w:eastAsia="Times New Roman" w:cs="Calibri"/>
              </w:rPr>
            </w:pPr>
          </w:p>
        </w:tc>
        <w:tc>
          <w:tcPr>
            <w:tcW w:w="1276" w:type="dxa"/>
            <w:shd w:val="clear" w:color="auto" w:fill="auto"/>
          </w:tcPr>
          <w:p w14:paraId="6B56BC69" w14:textId="1858599C" w:rsidR="00F94F89" w:rsidRPr="001013B1" w:rsidRDefault="003B2EA2" w:rsidP="005C0301">
            <w:pPr>
              <w:suppressAutoHyphens/>
              <w:spacing w:after="0"/>
              <w:jc w:val="center"/>
              <w:rPr>
                <w:rFonts w:eastAsia="Times New Roman" w:cs="Calibri"/>
              </w:rPr>
            </w:pPr>
            <w:r>
              <w:rPr>
                <w:rFonts w:eastAsia="Times New Roman" w:cs="Calibri"/>
              </w:rPr>
              <w:t>14,3333</w:t>
            </w:r>
          </w:p>
        </w:tc>
        <w:tc>
          <w:tcPr>
            <w:tcW w:w="1275" w:type="dxa"/>
            <w:shd w:val="clear" w:color="auto" w:fill="auto"/>
          </w:tcPr>
          <w:p w14:paraId="7986FD8E" w14:textId="36FC7A01" w:rsidR="00F94F89" w:rsidRPr="001013B1" w:rsidRDefault="00CE5CA9" w:rsidP="005C0301">
            <w:pPr>
              <w:suppressAutoHyphens/>
              <w:spacing w:after="0"/>
              <w:jc w:val="center"/>
              <w:rPr>
                <w:rFonts w:eastAsia="Times New Roman" w:cs="Calibri"/>
              </w:rPr>
            </w:pPr>
            <w:r>
              <w:rPr>
                <w:rFonts w:eastAsia="Times New Roman" w:cs="Calibri"/>
              </w:rPr>
              <w:t>214,9995</w:t>
            </w:r>
          </w:p>
        </w:tc>
      </w:tr>
    </w:tbl>
    <w:p w14:paraId="61D21F71" w14:textId="77777777" w:rsidR="00F94F89" w:rsidRPr="001013B1" w:rsidRDefault="00F94F89" w:rsidP="00F94F89">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F94F89" w:rsidRPr="001013B1" w14:paraId="16632CF9" w14:textId="77777777" w:rsidTr="00753E64">
        <w:tc>
          <w:tcPr>
            <w:tcW w:w="1560" w:type="dxa"/>
            <w:tcBorders>
              <w:bottom w:val="single" w:sz="4" w:space="0" w:color="auto"/>
            </w:tcBorders>
            <w:shd w:val="clear" w:color="auto" w:fill="F2F2F2"/>
          </w:tcPr>
          <w:p w14:paraId="550D19E7" w14:textId="0430FB5D" w:rsidR="00F94F89" w:rsidRPr="001013B1" w:rsidRDefault="00F94F89" w:rsidP="00410859">
            <w:pPr>
              <w:suppressAutoHyphens/>
              <w:spacing w:after="0"/>
              <w:jc w:val="center"/>
              <w:rPr>
                <w:rFonts w:eastAsia="Times New Roman" w:cs="Calibri"/>
                <w:b/>
              </w:rPr>
            </w:pPr>
            <w:r w:rsidRPr="001013B1">
              <w:rPr>
                <w:rFonts w:eastAsia="Times New Roman" w:cs="Calibri"/>
                <w:b/>
              </w:rPr>
              <w:t>TOTA</w:t>
            </w:r>
            <w:r w:rsidR="00410859">
              <w:rPr>
                <w:rFonts w:eastAsia="Times New Roman" w:cs="Calibri"/>
                <w:b/>
              </w:rPr>
              <w:t xml:space="preserve">L </w:t>
            </w:r>
            <w:r w:rsidRPr="001013B1">
              <w:rPr>
                <w:rFonts w:eastAsia="Times New Roman" w:cs="Calibri"/>
                <w:b/>
              </w:rPr>
              <w:t>GERA</w:t>
            </w:r>
            <w:r w:rsidR="00410859">
              <w:rPr>
                <w:rFonts w:eastAsia="Times New Roman" w:cs="Calibri"/>
                <w:b/>
              </w:rPr>
              <w:t>L</w:t>
            </w:r>
            <w:r w:rsidRPr="001013B1">
              <w:rPr>
                <w:rFonts w:eastAsia="Times New Roman" w:cs="Calibri"/>
                <w:b/>
              </w:rPr>
              <w:t>:</w:t>
            </w:r>
          </w:p>
        </w:tc>
        <w:tc>
          <w:tcPr>
            <w:tcW w:w="2268" w:type="dxa"/>
            <w:shd w:val="clear" w:color="auto" w:fill="F2F2F2"/>
          </w:tcPr>
          <w:p w14:paraId="72A78350" w14:textId="77777777" w:rsidR="00F94F89" w:rsidRPr="001013B1" w:rsidRDefault="00F94F89" w:rsidP="005C0301">
            <w:pPr>
              <w:suppressAutoHyphens/>
              <w:spacing w:after="0"/>
              <w:jc w:val="center"/>
              <w:rPr>
                <w:rFonts w:eastAsia="Times New Roman" w:cs="Calibri"/>
                <w:b/>
              </w:rPr>
            </w:pPr>
            <w:r w:rsidRPr="001013B1">
              <w:rPr>
                <w:rFonts w:eastAsia="Times New Roman" w:cs="Calibri"/>
                <w:b/>
              </w:rPr>
              <w:t>QTD DE ITENS</w:t>
            </w:r>
          </w:p>
        </w:tc>
        <w:tc>
          <w:tcPr>
            <w:tcW w:w="1275" w:type="dxa"/>
            <w:shd w:val="clear" w:color="auto" w:fill="F2F2F2"/>
          </w:tcPr>
          <w:p w14:paraId="1F659072" w14:textId="5403AC29" w:rsidR="00F94F89" w:rsidRPr="001013B1" w:rsidRDefault="00F94F89" w:rsidP="005C0301">
            <w:pPr>
              <w:suppressAutoHyphens/>
              <w:spacing w:after="0"/>
              <w:jc w:val="center"/>
              <w:rPr>
                <w:rFonts w:eastAsia="Times New Roman" w:cs="Calibri"/>
                <w:b/>
              </w:rPr>
            </w:pPr>
            <w:r w:rsidRPr="001013B1">
              <w:rPr>
                <w:rFonts w:eastAsia="Times New Roman" w:cs="Calibri"/>
                <w:b/>
              </w:rPr>
              <w:t xml:space="preserve">VALOR TOTAL </w:t>
            </w:r>
            <w:r w:rsidR="00410859">
              <w:rPr>
                <w:rFonts w:eastAsia="Times New Roman" w:cs="Calibri"/>
                <w:b/>
              </w:rPr>
              <w:t>(R$)</w:t>
            </w:r>
          </w:p>
        </w:tc>
      </w:tr>
      <w:tr w:rsidR="00F94F89" w:rsidRPr="001013B1" w14:paraId="2523B39A" w14:textId="77777777" w:rsidTr="00753E64">
        <w:tc>
          <w:tcPr>
            <w:tcW w:w="1560" w:type="dxa"/>
            <w:tcBorders>
              <w:left w:val="nil"/>
              <w:bottom w:val="nil"/>
            </w:tcBorders>
            <w:shd w:val="clear" w:color="auto" w:fill="auto"/>
          </w:tcPr>
          <w:p w14:paraId="75C111D6" w14:textId="77777777" w:rsidR="00F94F89" w:rsidRPr="001013B1" w:rsidRDefault="00F94F89" w:rsidP="005C0301">
            <w:pPr>
              <w:suppressAutoHyphens/>
              <w:spacing w:after="0"/>
              <w:jc w:val="center"/>
              <w:rPr>
                <w:rFonts w:eastAsia="Times New Roman" w:cs="Calibri"/>
              </w:rPr>
            </w:pPr>
          </w:p>
        </w:tc>
        <w:tc>
          <w:tcPr>
            <w:tcW w:w="2268" w:type="dxa"/>
            <w:shd w:val="clear" w:color="auto" w:fill="auto"/>
          </w:tcPr>
          <w:p w14:paraId="0AD64697" w14:textId="77777777" w:rsidR="00F94F89" w:rsidRPr="001013B1" w:rsidRDefault="00F94F89" w:rsidP="005C0301">
            <w:pPr>
              <w:suppressAutoHyphens/>
              <w:spacing w:after="0"/>
              <w:jc w:val="center"/>
              <w:rPr>
                <w:rFonts w:eastAsia="Times New Roman" w:cs="Calibri"/>
              </w:rPr>
            </w:pPr>
            <w:r w:rsidRPr="001013B1">
              <w:rPr>
                <w:rFonts w:eastAsia="Times New Roman" w:cs="Calibri"/>
              </w:rPr>
              <w:t>01</w:t>
            </w:r>
          </w:p>
        </w:tc>
        <w:tc>
          <w:tcPr>
            <w:tcW w:w="1275" w:type="dxa"/>
            <w:shd w:val="clear" w:color="auto" w:fill="auto"/>
          </w:tcPr>
          <w:p w14:paraId="595ECE78" w14:textId="5B6A37A6" w:rsidR="00F94F89" w:rsidRPr="001013B1" w:rsidRDefault="00CE5CA9" w:rsidP="005C0301">
            <w:pPr>
              <w:suppressAutoHyphens/>
              <w:spacing w:after="0"/>
              <w:jc w:val="center"/>
              <w:rPr>
                <w:rFonts w:eastAsia="Times New Roman" w:cs="Calibri"/>
              </w:rPr>
            </w:pPr>
            <w:r>
              <w:rPr>
                <w:rFonts w:eastAsia="Times New Roman" w:cs="Calibri"/>
              </w:rPr>
              <w:t>214,9995</w:t>
            </w:r>
          </w:p>
        </w:tc>
      </w:tr>
    </w:tbl>
    <w:p w14:paraId="65ADE4E6" w14:textId="77777777" w:rsidR="00F94F89" w:rsidRDefault="00F94F89" w:rsidP="00F94F89">
      <w:pPr>
        <w:spacing w:after="0" w:line="240" w:lineRule="auto"/>
        <w:rPr>
          <w:rFonts w:cs="Calibri"/>
          <w:sz w:val="24"/>
          <w:szCs w:val="24"/>
        </w:rPr>
      </w:pPr>
    </w:p>
    <w:p w14:paraId="7943AB91" w14:textId="77777777" w:rsidR="00F94F89" w:rsidRPr="001013B1" w:rsidRDefault="00F94F89" w:rsidP="00F94F89">
      <w:pPr>
        <w:shd w:val="clear" w:color="auto" w:fill="F2B300"/>
        <w:rPr>
          <w:rFonts w:cs="Calibri"/>
          <w:b/>
          <w:sz w:val="24"/>
          <w:szCs w:val="24"/>
        </w:rPr>
      </w:pPr>
      <w:r>
        <w:rPr>
          <w:rFonts w:cs="Calibri"/>
          <w:b/>
          <w:sz w:val="24"/>
          <w:szCs w:val="24"/>
        </w:rPr>
        <w:t>LOTE 09 – DISPUTA GERAL</w:t>
      </w:r>
      <w:r w:rsidRPr="001013B1">
        <w:rPr>
          <w:rFonts w:cs="Calibri"/>
          <w:b/>
          <w:sz w:val="24"/>
          <w:szCs w:val="24"/>
        </w:rPr>
        <w:t xml:space="preserve"> – MATERIAL ELÉTRICO</w:t>
      </w:r>
      <w:r>
        <w:rPr>
          <w:rFonts w:cs="Calibri"/>
          <w:b/>
          <w:sz w:val="24"/>
          <w:szCs w:val="24"/>
        </w:rPr>
        <w:t xml:space="preserve"> E ELETRÔNICO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709"/>
        <w:gridCol w:w="851"/>
        <w:gridCol w:w="992"/>
        <w:gridCol w:w="1276"/>
        <w:gridCol w:w="1275"/>
      </w:tblGrid>
      <w:tr w:rsidR="00753E64" w:rsidRPr="001013B1" w14:paraId="5B7716A0" w14:textId="77777777" w:rsidTr="00753E64">
        <w:tc>
          <w:tcPr>
            <w:tcW w:w="851" w:type="dxa"/>
            <w:shd w:val="clear" w:color="auto" w:fill="auto"/>
          </w:tcPr>
          <w:p w14:paraId="3419C6EC"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CÓD</w:t>
            </w:r>
          </w:p>
        </w:tc>
        <w:tc>
          <w:tcPr>
            <w:tcW w:w="3685" w:type="dxa"/>
            <w:shd w:val="clear" w:color="auto" w:fill="auto"/>
          </w:tcPr>
          <w:p w14:paraId="5BF11F47"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4C49D4F0"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shd w:val="clear" w:color="auto" w:fill="auto"/>
          </w:tcPr>
          <w:p w14:paraId="477AD57A"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4E5C7E70"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76" w:type="dxa"/>
            <w:shd w:val="clear" w:color="auto" w:fill="auto"/>
          </w:tcPr>
          <w:p w14:paraId="4D6B75B7" w14:textId="1555CF3B"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r w:rsidR="00D93F74">
              <w:rPr>
                <w:rFonts w:eastAsia="Times New Roman" w:cs="Calibri"/>
                <w:b/>
                <w:sz w:val="24"/>
                <w:szCs w:val="24"/>
              </w:rPr>
              <w:t xml:space="preserve"> (R$)</w:t>
            </w:r>
          </w:p>
        </w:tc>
        <w:tc>
          <w:tcPr>
            <w:tcW w:w="1275" w:type="dxa"/>
            <w:shd w:val="clear" w:color="auto" w:fill="auto"/>
          </w:tcPr>
          <w:p w14:paraId="2E8FBDF4" w14:textId="74715E4A"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D93F74">
              <w:rPr>
                <w:rFonts w:eastAsia="Times New Roman" w:cs="Calibri"/>
                <w:b/>
                <w:sz w:val="24"/>
                <w:szCs w:val="24"/>
              </w:rPr>
              <w:t xml:space="preserve"> (R$)</w:t>
            </w:r>
          </w:p>
        </w:tc>
      </w:tr>
      <w:tr w:rsidR="00753E64" w:rsidRPr="001013B1" w14:paraId="0AF892F0" w14:textId="77777777" w:rsidTr="00753E64">
        <w:tc>
          <w:tcPr>
            <w:tcW w:w="851" w:type="dxa"/>
            <w:shd w:val="clear" w:color="auto" w:fill="auto"/>
          </w:tcPr>
          <w:p w14:paraId="02ABE1EE" w14:textId="77777777" w:rsidR="00F94F89" w:rsidRPr="001013B1" w:rsidRDefault="00F94F89" w:rsidP="005C0301">
            <w:pPr>
              <w:suppressAutoHyphens/>
              <w:spacing w:after="0" w:line="240" w:lineRule="auto"/>
              <w:rPr>
                <w:rFonts w:eastAsia="Times New Roman" w:cs="Calibri"/>
              </w:rPr>
            </w:pPr>
            <w:r>
              <w:rPr>
                <w:rFonts w:eastAsia="Times New Roman" w:cs="Calibri"/>
              </w:rPr>
              <w:t>147</w:t>
            </w:r>
          </w:p>
        </w:tc>
        <w:tc>
          <w:tcPr>
            <w:tcW w:w="3685" w:type="dxa"/>
            <w:shd w:val="clear" w:color="auto" w:fill="auto"/>
          </w:tcPr>
          <w:p w14:paraId="170706DC" w14:textId="77777777" w:rsidR="00F94F89" w:rsidRPr="001013B1" w:rsidRDefault="00F94F89" w:rsidP="005C0301">
            <w:pPr>
              <w:suppressAutoHyphens/>
              <w:spacing w:after="0"/>
              <w:jc w:val="both"/>
              <w:rPr>
                <w:rFonts w:eastAsia="Times New Roman" w:cs="Calibri"/>
                <w:b/>
              </w:rPr>
            </w:pPr>
            <w:r w:rsidRPr="001013B1">
              <w:rPr>
                <w:rFonts w:eastAsia="Times New Roman" w:cs="Calibri"/>
                <w:b/>
              </w:rPr>
              <w:t>Adaptador de tomada T universal</w:t>
            </w:r>
          </w:p>
        </w:tc>
        <w:tc>
          <w:tcPr>
            <w:tcW w:w="709" w:type="dxa"/>
            <w:shd w:val="clear" w:color="auto" w:fill="auto"/>
          </w:tcPr>
          <w:p w14:paraId="039EDD86" w14:textId="77777777" w:rsidR="00F94F89" w:rsidRPr="001013B1" w:rsidRDefault="00F94F89" w:rsidP="005C0301">
            <w:pPr>
              <w:suppressAutoHyphens/>
              <w:spacing w:after="0"/>
              <w:jc w:val="center"/>
              <w:rPr>
                <w:rFonts w:eastAsia="Times New Roman" w:cs="Calibri"/>
              </w:rPr>
            </w:pPr>
            <w:r>
              <w:rPr>
                <w:rFonts w:eastAsia="Times New Roman" w:cs="Calibri"/>
              </w:rPr>
              <w:t>15</w:t>
            </w:r>
          </w:p>
        </w:tc>
        <w:tc>
          <w:tcPr>
            <w:tcW w:w="851" w:type="dxa"/>
            <w:shd w:val="clear" w:color="auto" w:fill="auto"/>
          </w:tcPr>
          <w:p w14:paraId="00A51F9F" w14:textId="77777777" w:rsidR="00F94F89" w:rsidRPr="001013B1" w:rsidRDefault="00F94F89" w:rsidP="005C0301">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59BAC43E" w14:textId="77777777" w:rsidR="00F94F89" w:rsidRPr="001013B1" w:rsidRDefault="00F94F89" w:rsidP="005C0301">
            <w:pPr>
              <w:suppressAutoHyphens/>
              <w:spacing w:after="0"/>
              <w:jc w:val="both"/>
              <w:rPr>
                <w:rFonts w:eastAsia="Times New Roman" w:cs="Calibri"/>
              </w:rPr>
            </w:pPr>
          </w:p>
        </w:tc>
        <w:tc>
          <w:tcPr>
            <w:tcW w:w="1276" w:type="dxa"/>
            <w:shd w:val="clear" w:color="auto" w:fill="auto"/>
          </w:tcPr>
          <w:p w14:paraId="6D07622D" w14:textId="52B3EC59" w:rsidR="00F94F89" w:rsidRPr="001013B1" w:rsidRDefault="003B2EA2" w:rsidP="005C0301">
            <w:pPr>
              <w:suppressAutoHyphens/>
              <w:spacing w:after="0"/>
              <w:jc w:val="center"/>
              <w:rPr>
                <w:rFonts w:eastAsia="Times New Roman" w:cs="Calibri"/>
              </w:rPr>
            </w:pPr>
            <w:r>
              <w:rPr>
                <w:rFonts w:eastAsia="Times New Roman" w:cs="Calibri"/>
              </w:rPr>
              <w:t>5,6667</w:t>
            </w:r>
          </w:p>
        </w:tc>
        <w:tc>
          <w:tcPr>
            <w:tcW w:w="1275" w:type="dxa"/>
            <w:shd w:val="clear" w:color="auto" w:fill="auto"/>
          </w:tcPr>
          <w:p w14:paraId="4F4E53FB" w14:textId="27CDFE21" w:rsidR="00F94F89" w:rsidRPr="001013B1" w:rsidRDefault="00CE5CA9" w:rsidP="005C0301">
            <w:pPr>
              <w:suppressAutoHyphens/>
              <w:spacing w:after="0"/>
              <w:jc w:val="center"/>
              <w:rPr>
                <w:rFonts w:eastAsia="Times New Roman" w:cs="Calibri"/>
              </w:rPr>
            </w:pPr>
            <w:r>
              <w:rPr>
                <w:rFonts w:eastAsia="Times New Roman" w:cs="Calibri"/>
              </w:rPr>
              <w:t>85,0005</w:t>
            </w:r>
          </w:p>
        </w:tc>
      </w:tr>
      <w:tr w:rsidR="00753E64" w:rsidRPr="001013B1" w14:paraId="76829F19" w14:textId="77777777" w:rsidTr="00753E64">
        <w:tc>
          <w:tcPr>
            <w:tcW w:w="851" w:type="dxa"/>
            <w:shd w:val="clear" w:color="auto" w:fill="auto"/>
          </w:tcPr>
          <w:p w14:paraId="7D29B0FD" w14:textId="77777777" w:rsidR="00F94F89" w:rsidRPr="001013B1" w:rsidRDefault="00F94F89" w:rsidP="005C0301">
            <w:pPr>
              <w:suppressAutoHyphens/>
              <w:spacing w:after="0" w:line="240" w:lineRule="auto"/>
              <w:rPr>
                <w:rFonts w:eastAsia="Times New Roman" w:cs="Calibri"/>
              </w:rPr>
            </w:pPr>
            <w:r>
              <w:rPr>
                <w:rFonts w:eastAsia="Times New Roman" w:cs="Calibri"/>
              </w:rPr>
              <w:t>148</w:t>
            </w:r>
          </w:p>
        </w:tc>
        <w:tc>
          <w:tcPr>
            <w:tcW w:w="3685" w:type="dxa"/>
            <w:shd w:val="clear" w:color="auto" w:fill="auto"/>
          </w:tcPr>
          <w:p w14:paraId="4377D5C4" w14:textId="77777777" w:rsidR="00F94F89" w:rsidRPr="001013B1" w:rsidRDefault="00F94F89" w:rsidP="005C0301">
            <w:pPr>
              <w:suppressAutoHyphens/>
              <w:spacing w:after="0"/>
              <w:jc w:val="both"/>
              <w:rPr>
                <w:rFonts w:eastAsia="Times New Roman" w:cs="Calibri"/>
                <w:b/>
              </w:rPr>
            </w:pPr>
            <w:r w:rsidRPr="001013B1">
              <w:rPr>
                <w:rFonts w:eastAsia="Times New Roman" w:cs="Calibri"/>
                <w:b/>
              </w:rPr>
              <w:t xml:space="preserve">Pilha AA: </w:t>
            </w:r>
            <w:proofErr w:type="spellStart"/>
            <w:r w:rsidRPr="001013B1">
              <w:rPr>
                <w:rFonts w:eastAsia="Times New Roman" w:cs="Calibri"/>
              </w:rPr>
              <w:t>pct</w:t>
            </w:r>
            <w:proofErr w:type="spellEnd"/>
            <w:r w:rsidRPr="001013B1">
              <w:rPr>
                <w:rFonts w:eastAsia="Times New Roman" w:cs="Calibri"/>
              </w:rPr>
              <w:t xml:space="preserve"> c/ 4 </w:t>
            </w:r>
            <w:proofErr w:type="spellStart"/>
            <w:r w:rsidRPr="001013B1">
              <w:rPr>
                <w:rFonts w:eastAsia="Times New Roman" w:cs="Calibri"/>
              </w:rPr>
              <w:t>und</w:t>
            </w:r>
            <w:proofErr w:type="spellEnd"/>
            <w:r w:rsidRPr="001013B1">
              <w:rPr>
                <w:rFonts w:eastAsia="Times New Roman" w:cs="Calibri"/>
              </w:rPr>
              <w:t>. Duração prolongada</w:t>
            </w:r>
            <w:r w:rsidRPr="001013B1">
              <w:rPr>
                <w:rFonts w:eastAsia="Times New Roman" w:cs="Calibri"/>
                <w:b/>
              </w:rPr>
              <w:t xml:space="preserve"> </w:t>
            </w:r>
          </w:p>
        </w:tc>
        <w:tc>
          <w:tcPr>
            <w:tcW w:w="709" w:type="dxa"/>
            <w:shd w:val="clear" w:color="auto" w:fill="auto"/>
          </w:tcPr>
          <w:p w14:paraId="6750A3C8" w14:textId="77777777" w:rsidR="00F94F89" w:rsidRPr="001013B1" w:rsidRDefault="00F94F89" w:rsidP="005C0301">
            <w:pPr>
              <w:suppressAutoHyphens/>
              <w:spacing w:after="0"/>
              <w:jc w:val="center"/>
              <w:rPr>
                <w:rFonts w:eastAsia="Times New Roman" w:cs="Calibri"/>
              </w:rPr>
            </w:pPr>
            <w:r>
              <w:rPr>
                <w:rFonts w:eastAsia="Times New Roman" w:cs="Calibri"/>
              </w:rPr>
              <w:t>27</w:t>
            </w:r>
          </w:p>
        </w:tc>
        <w:tc>
          <w:tcPr>
            <w:tcW w:w="851" w:type="dxa"/>
            <w:shd w:val="clear" w:color="auto" w:fill="auto"/>
          </w:tcPr>
          <w:p w14:paraId="1BA818DC" w14:textId="77777777" w:rsidR="00F94F89" w:rsidRPr="001013B1" w:rsidRDefault="00F94F89" w:rsidP="005C0301">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1ACE644D" w14:textId="77777777" w:rsidR="00F94F89" w:rsidRPr="001013B1" w:rsidRDefault="00F94F89" w:rsidP="005C0301">
            <w:pPr>
              <w:suppressAutoHyphens/>
              <w:spacing w:after="0"/>
              <w:jc w:val="both"/>
              <w:rPr>
                <w:rFonts w:eastAsia="Times New Roman" w:cs="Calibri"/>
              </w:rPr>
            </w:pPr>
          </w:p>
        </w:tc>
        <w:tc>
          <w:tcPr>
            <w:tcW w:w="1276" w:type="dxa"/>
            <w:shd w:val="clear" w:color="auto" w:fill="auto"/>
          </w:tcPr>
          <w:p w14:paraId="7AEA902C" w14:textId="25BFE75F" w:rsidR="00F94F89" w:rsidRPr="001013B1" w:rsidRDefault="003B2EA2" w:rsidP="005C0301">
            <w:pPr>
              <w:suppressAutoHyphens/>
              <w:spacing w:after="0"/>
              <w:jc w:val="center"/>
              <w:rPr>
                <w:rFonts w:eastAsia="Times New Roman" w:cs="Calibri"/>
              </w:rPr>
            </w:pPr>
            <w:r>
              <w:rPr>
                <w:rFonts w:eastAsia="Times New Roman" w:cs="Calibri"/>
              </w:rPr>
              <w:t>13,7833</w:t>
            </w:r>
          </w:p>
        </w:tc>
        <w:tc>
          <w:tcPr>
            <w:tcW w:w="1275" w:type="dxa"/>
            <w:shd w:val="clear" w:color="auto" w:fill="auto"/>
          </w:tcPr>
          <w:p w14:paraId="13A9DCA7" w14:textId="2B2D36A5" w:rsidR="00F94F89" w:rsidRPr="001013B1" w:rsidRDefault="00CE5CA9" w:rsidP="005C0301">
            <w:pPr>
              <w:suppressAutoHyphens/>
              <w:spacing w:after="0"/>
              <w:jc w:val="center"/>
              <w:rPr>
                <w:rFonts w:eastAsia="Times New Roman" w:cs="Calibri"/>
              </w:rPr>
            </w:pPr>
            <w:r>
              <w:rPr>
                <w:rFonts w:eastAsia="Times New Roman" w:cs="Calibri"/>
              </w:rPr>
              <w:t>372,1491</w:t>
            </w:r>
          </w:p>
        </w:tc>
      </w:tr>
      <w:tr w:rsidR="00753E64" w:rsidRPr="001013B1" w14:paraId="7E2518B2" w14:textId="77777777" w:rsidTr="00753E64">
        <w:tc>
          <w:tcPr>
            <w:tcW w:w="851" w:type="dxa"/>
            <w:shd w:val="clear" w:color="auto" w:fill="auto"/>
          </w:tcPr>
          <w:p w14:paraId="0C1E7746" w14:textId="77777777" w:rsidR="00F94F89" w:rsidRPr="001013B1" w:rsidRDefault="00F94F89" w:rsidP="005C0301">
            <w:pPr>
              <w:suppressAutoHyphens/>
              <w:spacing w:after="0" w:line="240" w:lineRule="auto"/>
              <w:rPr>
                <w:rFonts w:eastAsia="Times New Roman" w:cs="Calibri"/>
              </w:rPr>
            </w:pPr>
            <w:r>
              <w:rPr>
                <w:rFonts w:eastAsia="Times New Roman" w:cs="Calibri"/>
              </w:rPr>
              <w:t>149</w:t>
            </w:r>
          </w:p>
        </w:tc>
        <w:tc>
          <w:tcPr>
            <w:tcW w:w="3685" w:type="dxa"/>
            <w:shd w:val="clear" w:color="auto" w:fill="auto"/>
          </w:tcPr>
          <w:p w14:paraId="07D26F35" w14:textId="77777777" w:rsidR="00F94F89" w:rsidRPr="001013B1" w:rsidRDefault="00F94F89" w:rsidP="005C0301">
            <w:pPr>
              <w:suppressAutoHyphens/>
              <w:spacing w:after="0"/>
              <w:jc w:val="both"/>
              <w:rPr>
                <w:rFonts w:eastAsia="Times New Roman" w:cs="Calibri"/>
                <w:b/>
              </w:rPr>
            </w:pPr>
            <w:r w:rsidRPr="001013B1">
              <w:rPr>
                <w:rFonts w:eastAsia="Times New Roman" w:cs="Calibri"/>
                <w:b/>
              </w:rPr>
              <w:t xml:space="preserve">Pilha AAA: </w:t>
            </w:r>
            <w:proofErr w:type="spellStart"/>
            <w:r w:rsidRPr="001013B1">
              <w:rPr>
                <w:rFonts w:eastAsia="Times New Roman" w:cs="Calibri"/>
              </w:rPr>
              <w:t>pct</w:t>
            </w:r>
            <w:proofErr w:type="spellEnd"/>
            <w:r w:rsidRPr="001013B1">
              <w:rPr>
                <w:rFonts w:eastAsia="Times New Roman" w:cs="Calibri"/>
              </w:rPr>
              <w:t xml:space="preserve"> c/ 4 </w:t>
            </w:r>
            <w:proofErr w:type="spellStart"/>
            <w:r w:rsidRPr="001013B1">
              <w:rPr>
                <w:rFonts w:eastAsia="Times New Roman" w:cs="Calibri"/>
              </w:rPr>
              <w:t>und</w:t>
            </w:r>
            <w:proofErr w:type="spellEnd"/>
            <w:r w:rsidRPr="001013B1">
              <w:rPr>
                <w:rFonts w:eastAsia="Times New Roman" w:cs="Calibri"/>
              </w:rPr>
              <w:t>. Duração prolongada</w:t>
            </w:r>
          </w:p>
        </w:tc>
        <w:tc>
          <w:tcPr>
            <w:tcW w:w="709" w:type="dxa"/>
            <w:shd w:val="clear" w:color="auto" w:fill="auto"/>
          </w:tcPr>
          <w:p w14:paraId="2F00EF44" w14:textId="77777777" w:rsidR="00F94F89" w:rsidRPr="001013B1" w:rsidRDefault="00F94F89" w:rsidP="005C0301">
            <w:pPr>
              <w:suppressAutoHyphens/>
              <w:spacing w:after="0"/>
              <w:jc w:val="center"/>
              <w:rPr>
                <w:rFonts w:eastAsia="Times New Roman" w:cs="Calibri"/>
              </w:rPr>
            </w:pPr>
            <w:r>
              <w:rPr>
                <w:rFonts w:eastAsia="Times New Roman" w:cs="Calibri"/>
              </w:rPr>
              <w:t>27</w:t>
            </w:r>
          </w:p>
        </w:tc>
        <w:tc>
          <w:tcPr>
            <w:tcW w:w="851" w:type="dxa"/>
            <w:shd w:val="clear" w:color="auto" w:fill="auto"/>
          </w:tcPr>
          <w:p w14:paraId="51E7C138" w14:textId="77777777" w:rsidR="00F94F89" w:rsidRPr="001013B1" w:rsidRDefault="00F94F89" w:rsidP="005C0301">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42EC600E" w14:textId="77777777" w:rsidR="00F94F89" w:rsidRPr="001013B1" w:rsidRDefault="00F94F89" w:rsidP="005C0301">
            <w:pPr>
              <w:suppressAutoHyphens/>
              <w:spacing w:after="0"/>
              <w:jc w:val="both"/>
              <w:rPr>
                <w:rFonts w:eastAsia="Times New Roman" w:cs="Calibri"/>
              </w:rPr>
            </w:pPr>
          </w:p>
        </w:tc>
        <w:tc>
          <w:tcPr>
            <w:tcW w:w="1276" w:type="dxa"/>
            <w:shd w:val="clear" w:color="auto" w:fill="auto"/>
          </w:tcPr>
          <w:p w14:paraId="012DC358" w14:textId="7410FA1F" w:rsidR="00F94F89" w:rsidRPr="001013B1" w:rsidRDefault="003B2EA2" w:rsidP="005C0301">
            <w:pPr>
              <w:suppressAutoHyphens/>
              <w:spacing w:after="0"/>
              <w:jc w:val="center"/>
              <w:rPr>
                <w:rFonts w:eastAsia="Times New Roman" w:cs="Calibri"/>
              </w:rPr>
            </w:pPr>
            <w:r>
              <w:rPr>
                <w:rFonts w:eastAsia="Times New Roman" w:cs="Calibri"/>
              </w:rPr>
              <w:t>14,9167</w:t>
            </w:r>
          </w:p>
        </w:tc>
        <w:tc>
          <w:tcPr>
            <w:tcW w:w="1275" w:type="dxa"/>
            <w:shd w:val="clear" w:color="auto" w:fill="auto"/>
          </w:tcPr>
          <w:p w14:paraId="53ABBAAB" w14:textId="22ADA850" w:rsidR="00F94F89" w:rsidRPr="001013B1" w:rsidRDefault="00CE5CA9" w:rsidP="005C0301">
            <w:pPr>
              <w:suppressAutoHyphens/>
              <w:spacing w:after="0"/>
              <w:jc w:val="center"/>
              <w:rPr>
                <w:rFonts w:eastAsia="Times New Roman" w:cs="Calibri"/>
              </w:rPr>
            </w:pPr>
            <w:r>
              <w:rPr>
                <w:rFonts w:eastAsia="Times New Roman" w:cs="Calibri"/>
              </w:rPr>
              <w:t>402,7509</w:t>
            </w:r>
          </w:p>
        </w:tc>
      </w:tr>
    </w:tbl>
    <w:p w14:paraId="70316384" w14:textId="77777777" w:rsidR="00F94F89" w:rsidRPr="001013B1" w:rsidRDefault="00F94F89" w:rsidP="00F94F89">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F94F89" w:rsidRPr="001013B1" w14:paraId="6D408F64" w14:textId="77777777" w:rsidTr="00753E64">
        <w:tc>
          <w:tcPr>
            <w:tcW w:w="1560" w:type="dxa"/>
            <w:tcBorders>
              <w:bottom w:val="single" w:sz="4" w:space="0" w:color="auto"/>
            </w:tcBorders>
            <w:shd w:val="clear" w:color="auto" w:fill="F2F2F2"/>
          </w:tcPr>
          <w:p w14:paraId="31C3ACB9" w14:textId="1DA29E85" w:rsidR="00F94F89" w:rsidRPr="001013B1" w:rsidRDefault="00F94F89" w:rsidP="00753E64">
            <w:pPr>
              <w:suppressAutoHyphens/>
              <w:spacing w:after="0"/>
              <w:jc w:val="center"/>
              <w:rPr>
                <w:rFonts w:eastAsia="Times New Roman" w:cs="Calibri"/>
                <w:b/>
              </w:rPr>
            </w:pPr>
            <w:r w:rsidRPr="001013B1">
              <w:rPr>
                <w:rFonts w:eastAsia="Times New Roman" w:cs="Calibri"/>
                <w:b/>
              </w:rPr>
              <w:t>TOTA</w:t>
            </w:r>
            <w:r w:rsidR="00753E64">
              <w:rPr>
                <w:rFonts w:eastAsia="Times New Roman" w:cs="Calibri"/>
                <w:b/>
              </w:rPr>
              <w:t xml:space="preserve">L </w:t>
            </w:r>
            <w:r w:rsidRPr="001013B1">
              <w:rPr>
                <w:rFonts w:eastAsia="Times New Roman" w:cs="Calibri"/>
                <w:b/>
              </w:rPr>
              <w:t>GERA</w:t>
            </w:r>
            <w:r w:rsidR="00753E64">
              <w:rPr>
                <w:rFonts w:eastAsia="Times New Roman" w:cs="Calibri"/>
                <w:b/>
              </w:rPr>
              <w:t>L:</w:t>
            </w:r>
          </w:p>
        </w:tc>
        <w:tc>
          <w:tcPr>
            <w:tcW w:w="2268" w:type="dxa"/>
            <w:shd w:val="clear" w:color="auto" w:fill="F2F2F2"/>
          </w:tcPr>
          <w:p w14:paraId="3AC61318" w14:textId="77777777" w:rsidR="00F94F89" w:rsidRPr="001013B1" w:rsidRDefault="00F94F89" w:rsidP="005C0301">
            <w:pPr>
              <w:suppressAutoHyphens/>
              <w:spacing w:after="0"/>
              <w:jc w:val="center"/>
              <w:rPr>
                <w:rFonts w:eastAsia="Times New Roman" w:cs="Calibri"/>
                <w:b/>
              </w:rPr>
            </w:pPr>
            <w:r w:rsidRPr="001013B1">
              <w:rPr>
                <w:rFonts w:eastAsia="Times New Roman" w:cs="Calibri"/>
                <w:b/>
              </w:rPr>
              <w:t>QTD DE ITENS</w:t>
            </w:r>
          </w:p>
        </w:tc>
        <w:tc>
          <w:tcPr>
            <w:tcW w:w="1275" w:type="dxa"/>
            <w:shd w:val="clear" w:color="auto" w:fill="F2F2F2"/>
          </w:tcPr>
          <w:p w14:paraId="5BD74A0C" w14:textId="0313BABA" w:rsidR="00F94F89" w:rsidRPr="001013B1" w:rsidRDefault="00F94F89" w:rsidP="005C0301">
            <w:pPr>
              <w:suppressAutoHyphens/>
              <w:spacing w:after="0"/>
              <w:jc w:val="center"/>
              <w:rPr>
                <w:rFonts w:eastAsia="Times New Roman" w:cs="Calibri"/>
                <w:b/>
              </w:rPr>
            </w:pPr>
            <w:r w:rsidRPr="001013B1">
              <w:rPr>
                <w:rFonts w:eastAsia="Times New Roman" w:cs="Calibri"/>
                <w:b/>
              </w:rPr>
              <w:t>VALOR TOTAL</w:t>
            </w:r>
            <w:r w:rsidR="00753E64">
              <w:rPr>
                <w:rFonts w:eastAsia="Times New Roman" w:cs="Calibri"/>
                <w:b/>
              </w:rPr>
              <w:t xml:space="preserve"> (R$)</w:t>
            </w:r>
            <w:r w:rsidRPr="001013B1">
              <w:rPr>
                <w:rFonts w:eastAsia="Times New Roman" w:cs="Calibri"/>
                <w:b/>
              </w:rPr>
              <w:t xml:space="preserve"> </w:t>
            </w:r>
          </w:p>
        </w:tc>
      </w:tr>
      <w:tr w:rsidR="00F94F89" w:rsidRPr="001013B1" w14:paraId="098D9C8B" w14:textId="77777777" w:rsidTr="00753E64">
        <w:tc>
          <w:tcPr>
            <w:tcW w:w="1560" w:type="dxa"/>
            <w:tcBorders>
              <w:left w:val="nil"/>
              <w:bottom w:val="nil"/>
            </w:tcBorders>
            <w:shd w:val="clear" w:color="auto" w:fill="auto"/>
          </w:tcPr>
          <w:p w14:paraId="60C9D1C8" w14:textId="77777777" w:rsidR="00F94F89" w:rsidRPr="001013B1" w:rsidRDefault="00F94F89" w:rsidP="005C0301">
            <w:pPr>
              <w:suppressAutoHyphens/>
              <w:spacing w:after="0"/>
              <w:jc w:val="center"/>
              <w:rPr>
                <w:rFonts w:eastAsia="Times New Roman" w:cs="Calibri"/>
              </w:rPr>
            </w:pPr>
          </w:p>
        </w:tc>
        <w:tc>
          <w:tcPr>
            <w:tcW w:w="2268" w:type="dxa"/>
            <w:shd w:val="clear" w:color="auto" w:fill="auto"/>
          </w:tcPr>
          <w:p w14:paraId="3981D992" w14:textId="77777777" w:rsidR="00F94F89" w:rsidRPr="001013B1" w:rsidRDefault="00F94F89" w:rsidP="005C0301">
            <w:pPr>
              <w:suppressAutoHyphens/>
              <w:spacing w:after="0"/>
              <w:jc w:val="center"/>
              <w:rPr>
                <w:rFonts w:eastAsia="Times New Roman" w:cs="Calibri"/>
              </w:rPr>
            </w:pPr>
            <w:r w:rsidRPr="001013B1">
              <w:rPr>
                <w:rFonts w:eastAsia="Times New Roman" w:cs="Calibri"/>
              </w:rPr>
              <w:t>03</w:t>
            </w:r>
          </w:p>
        </w:tc>
        <w:tc>
          <w:tcPr>
            <w:tcW w:w="1275" w:type="dxa"/>
            <w:shd w:val="clear" w:color="auto" w:fill="auto"/>
          </w:tcPr>
          <w:p w14:paraId="45848FCE" w14:textId="1FA20CC3" w:rsidR="00F94F89" w:rsidRPr="001013B1" w:rsidRDefault="00753E64" w:rsidP="00753E64">
            <w:pPr>
              <w:suppressAutoHyphens/>
              <w:spacing w:after="0"/>
              <w:rPr>
                <w:rFonts w:eastAsia="Times New Roman" w:cs="Calibri"/>
              </w:rPr>
            </w:pPr>
            <w:r>
              <w:rPr>
                <w:rFonts w:eastAsia="Times New Roman" w:cs="Calibri"/>
              </w:rPr>
              <w:t xml:space="preserve"> </w:t>
            </w:r>
            <w:r w:rsidR="00CE5CA9">
              <w:rPr>
                <w:rFonts w:eastAsia="Times New Roman" w:cs="Calibri"/>
              </w:rPr>
              <w:t>859,9005</w:t>
            </w:r>
          </w:p>
        </w:tc>
      </w:tr>
    </w:tbl>
    <w:p w14:paraId="18BB37A5" w14:textId="77777777" w:rsidR="00F94F89" w:rsidRDefault="00F94F89" w:rsidP="00F94F89">
      <w:pPr>
        <w:spacing w:after="0" w:line="240" w:lineRule="auto"/>
        <w:rPr>
          <w:rFonts w:cs="Calibri"/>
          <w:sz w:val="24"/>
          <w:szCs w:val="24"/>
        </w:rPr>
      </w:pPr>
    </w:p>
    <w:p w14:paraId="615282CA" w14:textId="77777777" w:rsidR="00F94F89" w:rsidRPr="001013B1" w:rsidRDefault="00F94F89" w:rsidP="00F94F89">
      <w:pPr>
        <w:shd w:val="clear" w:color="auto" w:fill="9CC2E5"/>
        <w:rPr>
          <w:rFonts w:cs="Calibri"/>
          <w:b/>
          <w:sz w:val="24"/>
          <w:szCs w:val="24"/>
        </w:rPr>
      </w:pPr>
      <w:r>
        <w:rPr>
          <w:rFonts w:cs="Calibri"/>
          <w:b/>
          <w:sz w:val="24"/>
          <w:szCs w:val="24"/>
        </w:rPr>
        <w:t>LOTE 10 – COTA RESERVADA</w:t>
      </w:r>
      <w:r w:rsidRPr="001013B1">
        <w:rPr>
          <w:rFonts w:cs="Calibri"/>
          <w:b/>
          <w:sz w:val="24"/>
          <w:szCs w:val="24"/>
        </w:rPr>
        <w:t xml:space="preserve"> – MATERIAL ELÉTRICO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709"/>
        <w:gridCol w:w="851"/>
        <w:gridCol w:w="992"/>
        <w:gridCol w:w="1276"/>
        <w:gridCol w:w="1275"/>
      </w:tblGrid>
      <w:tr w:rsidR="00F94F89" w:rsidRPr="001013B1" w14:paraId="6CE7B08D" w14:textId="77777777" w:rsidTr="00753E64">
        <w:tc>
          <w:tcPr>
            <w:tcW w:w="851" w:type="dxa"/>
            <w:shd w:val="clear" w:color="auto" w:fill="auto"/>
          </w:tcPr>
          <w:p w14:paraId="35707505"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CÓD</w:t>
            </w:r>
          </w:p>
        </w:tc>
        <w:tc>
          <w:tcPr>
            <w:tcW w:w="3685" w:type="dxa"/>
            <w:shd w:val="clear" w:color="auto" w:fill="auto"/>
          </w:tcPr>
          <w:p w14:paraId="36462166"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3B7C2510"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shd w:val="clear" w:color="auto" w:fill="auto"/>
          </w:tcPr>
          <w:p w14:paraId="24A6BCF1"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2BAB3322"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76" w:type="dxa"/>
            <w:shd w:val="clear" w:color="auto" w:fill="auto"/>
          </w:tcPr>
          <w:p w14:paraId="61D56110" w14:textId="58C738E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r w:rsidR="00D93F74">
              <w:rPr>
                <w:rFonts w:eastAsia="Times New Roman" w:cs="Calibri"/>
                <w:b/>
                <w:sz w:val="24"/>
                <w:szCs w:val="24"/>
              </w:rPr>
              <w:t xml:space="preserve"> (R$)</w:t>
            </w:r>
          </w:p>
        </w:tc>
        <w:tc>
          <w:tcPr>
            <w:tcW w:w="1275" w:type="dxa"/>
            <w:shd w:val="clear" w:color="auto" w:fill="auto"/>
          </w:tcPr>
          <w:p w14:paraId="51F9881D" w14:textId="77371C5E"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D93F74">
              <w:rPr>
                <w:rFonts w:eastAsia="Times New Roman" w:cs="Calibri"/>
                <w:b/>
                <w:sz w:val="24"/>
                <w:szCs w:val="24"/>
              </w:rPr>
              <w:t xml:space="preserve"> (R$)</w:t>
            </w:r>
          </w:p>
        </w:tc>
      </w:tr>
      <w:tr w:rsidR="00F94F89" w:rsidRPr="001013B1" w14:paraId="46335F78" w14:textId="77777777" w:rsidTr="00753E64">
        <w:tc>
          <w:tcPr>
            <w:tcW w:w="851" w:type="dxa"/>
            <w:shd w:val="clear" w:color="auto" w:fill="auto"/>
          </w:tcPr>
          <w:p w14:paraId="0F6D0045" w14:textId="77777777" w:rsidR="00F94F89" w:rsidRPr="001013B1" w:rsidRDefault="00F94F89" w:rsidP="005C0301">
            <w:pPr>
              <w:suppressAutoHyphens/>
              <w:spacing w:after="0" w:line="240" w:lineRule="auto"/>
              <w:rPr>
                <w:rFonts w:eastAsia="Times New Roman" w:cs="Calibri"/>
              </w:rPr>
            </w:pPr>
            <w:r>
              <w:rPr>
                <w:rFonts w:eastAsia="Times New Roman" w:cs="Calibri"/>
              </w:rPr>
              <w:t>150</w:t>
            </w:r>
          </w:p>
        </w:tc>
        <w:tc>
          <w:tcPr>
            <w:tcW w:w="3685" w:type="dxa"/>
            <w:shd w:val="clear" w:color="auto" w:fill="auto"/>
          </w:tcPr>
          <w:p w14:paraId="63B01208" w14:textId="77777777" w:rsidR="00F94F89" w:rsidRPr="001013B1" w:rsidRDefault="00F94F89" w:rsidP="005C0301">
            <w:pPr>
              <w:suppressAutoHyphens/>
              <w:spacing w:after="0"/>
              <w:jc w:val="both"/>
              <w:rPr>
                <w:rFonts w:eastAsia="Times New Roman" w:cs="Calibri"/>
                <w:b/>
              </w:rPr>
            </w:pPr>
            <w:r w:rsidRPr="001013B1">
              <w:rPr>
                <w:rFonts w:eastAsia="Times New Roman" w:cs="Calibri"/>
                <w:b/>
              </w:rPr>
              <w:t>Adaptador de tomada T universal</w:t>
            </w:r>
          </w:p>
        </w:tc>
        <w:tc>
          <w:tcPr>
            <w:tcW w:w="709" w:type="dxa"/>
            <w:shd w:val="clear" w:color="auto" w:fill="auto"/>
          </w:tcPr>
          <w:p w14:paraId="74B0BB3C" w14:textId="77777777" w:rsidR="00F94F89" w:rsidRPr="001013B1" w:rsidRDefault="00F94F89" w:rsidP="005C0301">
            <w:pPr>
              <w:suppressAutoHyphens/>
              <w:spacing w:after="0"/>
              <w:jc w:val="center"/>
              <w:rPr>
                <w:rFonts w:eastAsia="Times New Roman" w:cs="Calibri"/>
              </w:rPr>
            </w:pPr>
            <w:r>
              <w:rPr>
                <w:rFonts w:eastAsia="Times New Roman" w:cs="Calibri"/>
              </w:rPr>
              <w:t>05</w:t>
            </w:r>
          </w:p>
        </w:tc>
        <w:tc>
          <w:tcPr>
            <w:tcW w:w="851" w:type="dxa"/>
            <w:shd w:val="clear" w:color="auto" w:fill="auto"/>
          </w:tcPr>
          <w:p w14:paraId="3B0BD014" w14:textId="77777777" w:rsidR="00F94F89" w:rsidRPr="001013B1" w:rsidRDefault="00F94F89" w:rsidP="005C0301">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4F3A5CAA" w14:textId="77777777" w:rsidR="00F94F89" w:rsidRPr="001013B1" w:rsidRDefault="00F94F89" w:rsidP="005C0301">
            <w:pPr>
              <w:suppressAutoHyphens/>
              <w:spacing w:after="0"/>
              <w:jc w:val="both"/>
              <w:rPr>
                <w:rFonts w:eastAsia="Times New Roman" w:cs="Calibri"/>
              </w:rPr>
            </w:pPr>
          </w:p>
        </w:tc>
        <w:tc>
          <w:tcPr>
            <w:tcW w:w="1276" w:type="dxa"/>
            <w:shd w:val="clear" w:color="auto" w:fill="auto"/>
          </w:tcPr>
          <w:p w14:paraId="0D01D7F4" w14:textId="657714FE" w:rsidR="00F94F89" w:rsidRPr="001013B1" w:rsidRDefault="003B2EA2" w:rsidP="005C0301">
            <w:pPr>
              <w:suppressAutoHyphens/>
              <w:spacing w:after="0"/>
              <w:jc w:val="center"/>
              <w:rPr>
                <w:rFonts w:eastAsia="Times New Roman" w:cs="Calibri"/>
              </w:rPr>
            </w:pPr>
            <w:r>
              <w:rPr>
                <w:rFonts w:eastAsia="Times New Roman" w:cs="Calibri"/>
              </w:rPr>
              <w:t>5,6667</w:t>
            </w:r>
          </w:p>
        </w:tc>
        <w:tc>
          <w:tcPr>
            <w:tcW w:w="1275" w:type="dxa"/>
            <w:shd w:val="clear" w:color="auto" w:fill="auto"/>
          </w:tcPr>
          <w:p w14:paraId="1AC6583A" w14:textId="4490A0EA" w:rsidR="00F94F89" w:rsidRPr="001013B1" w:rsidRDefault="00CE5CA9" w:rsidP="005C0301">
            <w:pPr>
              <w:suppressAutoHyphens/>
              <w:spacing w:after="0"/>
              <w:jc w:val="center"/>
              <w:rPr>
                <w:rFonts w:eastAsia="Times New Roman" w:cs="Calibri"/>
              </w:rPr>
            </w:pPr>
            <w:r>
              <w:rPr>
                <w:rFonts w:eastAsia="Times New Roman" w:cs="Calibri"/>
              </w:rPr>
              <w:t>28,3335</w:t>
            </w:r>
          </w:p>
        </w:tc>
      </w:tr>
      <w:tr w:rsidR="00F94F89" w:rsidRPr="001013B1" w14:paraId="47E1F1F5" w14:textId="77777777" w:rsidTr="00753E64">
        <w:tc>
          <w:tcPr>
            <w:tcW w:w="851" w:type="dxa"/>
            <w:shd w:val="clear" w:color="auto" w:fill="auto"/>
          </w:tcPr>
          <w:p w14:paraId="3BE2537D" w14:textId="77777777" w:rsidR="00F94F89" w:rsidRPr="001013B1" w:rsidRDefault="00F94F89" w:rsidP="005C0301">
            <w:pPr>
              <w:suppressAutoHyphens/>
              <w:spacing w:after="0" w:line="240" w:lineRule="auto"/>
              <w:rPr>
                <w:rFonts w:eastAsia="Times New Roman" w:cs="Calibri"/>
              </w:rPr>
            </w:pPr>
            <w:r>
              <w:rPr>
                <w:rFonts w:eastAsia="Times New Roman" w:cs="Calibri"/>
              </w:rPr>
              <w:t>151</w:t>
            </w:r>
          </w:p>
        </w:tc>
        <w:tc>
          <w:tcPr>
            <w:tcW w:w="3685" w:type="dxa"/>
            <w:shd w:val="clear" w:color="auto" w:fill="auto"/>
          </w:tcPr>
          <w:p w14:paraId="74A9B487" w14:textId="77777777" w:rsidR="00F94F89" w:rsidRPr="001013B1" w:rsidRDefault="00F94F89" w:rsidP="005C0301">
            <w:pPr>
              <w:suppressAutoHyphens/>
              <w:spacing w:after="0"/>
              <w:jc w:val="both"/>
              <w:rPr>
                <w:rFonts w:eastAsia="Times New Roman" w:cs="Calibri"/>
                <w:b/>
              </w:rPr>
            </w:pPr>
            <w:r w:rsidRPr="001013B1">
              <w:rPr>
                <w:rFonts w:eastAsia="Times New Roman" w:cs="Calibri"/>
                <w:b/>
              </w:rPr>
              <w:t xml:space="preserve">Pilha AA: </w:t>
            </w:r>
            <w:proofErr w:type="spellStart"/>
            <w:r w:rsidRPr="001013B1">
              <w:rPr>
                <w:rFonts w:eastAsia="Times New Roman" w:cs="Calibri"/>
              </w:rPr>
              <w:t>pct</w:t>
            </w:r>
            <w:proofErr w:type="spellEnd"/>
            <w:r w:rsidRPr="001013B1">
              <w:rPr>
                <w:rFonts w:eastAsia="Times New Roman" w:cs="Calibri"/>
              </w:rPr>
              <w:t xml:space="preserve"> c/ 4 </w:t>
            </w:r>
            <w:proofErr w:type="spellStart"/>
            <w:r w:rsidRPr="001013B1">
              <w:rPr>
                <w:rFonts w:eastAsia="Times New Roman" w:cs="Calibri"/>
              </w:rPr>
              <w:t>und</w:t>
            </w:r>
            <w:proofErr w:type="spellEnd"/>
            <w:r w:rsidRPr="001013B1">
              <w:rPr>
                <w:rFonts w:eastAsia="Times New Roman" w:cs="Calibri"/>
              </w:rPr>
              <w:t>. Duração prolongada</w:t>
            </w:r>
            <w:r w:rsidRPr="001013B1">
              <w:rPr>
                <w:rFonts w:eastAsia="Times New Roman" w:cs="Calibri"/>
                <w:b/>
              </w:rPr>
              <w:t xml:space="preserve"> </w:t>
            </w:r>
          </w:p>
        </w:tc>
        <w:tc>
          <w:tcPr>
            <w:tcW w:w="709" w:type="dxa"/>
            <w:shd w:val="clear" w:color="auto" w:fill="auto"/>
          </w:tcPr>
          <w:p w14:paraId="2D7FA23E" w14:textId="77777777" w:rsidR="00F94F89" w:rsidRPr="001013B1" w:rsidRDefault="00F94F89" w:rsidP="005C0301">
            <w:pPr>
              <w:suppressAutoHyphens/>
              <w:spacing w:after="0"/>
              <w:jc w:val="center"/>
              <w:rPr>
                <w:rFonts w:eastAsia="Times New Roman" w:cs="Calibri"/>
              </w:rPr>
            </w:pPr>
            <w:r>
              <w:rPr>
                <w:rFonts w:eastAsia="Times New Roman" w:cs="Calibri"/>
              </w:rPr>
              <w:t>08</w:t>
            </w:r>
          </w:p>
        </w:tc>
        <w:tc>
          <w:tcPr>
            <w:tcW w:w="851" w:type="dxa"/>
            <w:shd w:val="clear" w:color="auto" w:fill="auto"/>
          </w:tcPr>
          <w:p w14:paraId="14800077" w14:textId="77777777" w:rsidR="00F94F89" w:rsidRPr="001013B1" w:rsidRDefault="00F94F89" w:rsidP="005C0301">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0D9E83D7" w14:textId="77777777" w:rsidR="00F94F89" w:rsidRPr="001013B1" w:rsidRDefault="00F94F89" w:rsidP="005C0301">
            <w:pPr>
              <w:suppressAutoHyphens/>
              <w:spacing w:after="0"/>
              <w:jc w:val="both"/>
              <w:rPr>
                <w:rFonts w:eastAsia="Times New Roman" w:cs="Calibri"/>
              </w:rPr>
            </w:pPr>
          </w:p>
        </w:tc>
        <w:tc>
          <w:tcPr>
            <w:tcW w:w="1276" w:type="dxa"/>
            <w:shd w:val="clear" w:color="auto" w:fill="auto"/>
          </w:tcPr>
          <w:p w14:paraId="153481D6" w14:textId="5EB1DE2C" w:rsidR="00F94F89" w:rsidRPr="001013B1" w:rsidRDefault="003B2EA2" w:rsidP="005C0301">
            <w:pPr>
              <w:suppressAutoHyphens/>
              <w:spacing w:after="0"/>
              <w:jc w:val="center"/>
              <w:rPr>
                <w:rFonts w:eastAsia="Times New Roman" w:cs="Calibri"/>
              </w:rPr>
            </w:pPr>
            <w:r>
              <w:rPr>
                <w:rFonts w:eastAsia="Times New Roman" w:cs="Calibri"/>
              </w:rPr>
              <w:t>13,7833</w:t>
            </w:r>
          </w:p>
        </w:tc>
        <w:tc>
          <w:tcPr>
            <w:tcW w:w="1275" w:type="dxa"/>
            <w:shd w:val="clear" w:color="auto" w:fill="auto"/>
          </w:tcPr>
          <w:p w14:paraId="1A65A119" w14:textId="54643CC9" w:rsidR="00F94F89" w:rsidRPr="001013B1" w:rsidRDefault="00CE5CA9" w:rsidP="005C0301">
            <w:pPr>
              <w:suppressAutoHyphens/>
              <w:spacing w:after="0"/>
              <w:jc w:val="center"/>
              <w:rPr>
                <w:rFonts w:eastAsia="Times New Roman" w:cs="Calibri"/>
              </w:rPr>
            </w:pPr>
            <w:r>
              <w:rPr>
                <w:rFonts w:eastAsia="Times New Roman" w:cs="Calibri"/>
              </w:rPr>
              <w:t>110,2664</w:t>
            </w:r>
          </w:p>
        </w:tc>
      </w:tr>
      <w:tr w:rsidR="00F94F89" w:rsidRPr="001013B1" w14:paraId="6A96CEE3" w14:textId="77777777" w:rsidTr="00753E64">
        <w:tc>
          <w:tcPr>
            <w:tcW w:w="851" w:type="dxa"/>
            <w:shd w:val="clear" w:color="auto" w:fill="auto"/>
          </w:tcPr>
          <w:p w14:paraId="420C0E7C" w14:textId="77777777" w:rsidR="00F94F89" w:rsidRPr="001013B1" w:rsidRDefault="00F94F89" w:rsidP="005C0301">
            <w:pPr>
              <w:suppressAutoHyphens/>
              <w:spacing w:after="0" w:line="240" w:lineRule="auto"/>
              <w:rPr>
                <w:rFonts w:eastAsia="Times New Roman" w:cs="Calibri"/>
              </w:rPr>
            </w:pPr>
            <w:r>
              <w:rPr>
                <w:rFonts w:eastAsia="Times New Roman" w:cs="Calibri"/>
              </w:rPr>
              <w:t>152</w:t>
            </w:r>
          </w:p>
        </w:tc>
        <w:tc>
          <w:tcPr>
            <w:tcW w:w="3685" w:type="dxa"/>
            <w:shd w:val="clear" w:color="auto" w:fill="auto"/>
          </w:tcPr>
          <w:p w14:paraId="639473A7" w14:textId="77777777" w:rsidR="00F94F89" w:rsidRPr="001013B1" w:rsidRDefault="00F94F89" w:rsidP="005C0301">
            <w:pPr>
              <w:suppressAutoHyphens/>
              <w:spacing w:after="0"/>
              <w:jc w:val="both"/>
              <w:rPr>
                <w:rFonts w:eastAsia="Times New Roman" w:cs="Calibri"/>
                <w:b/>
              </w:rPr>
            </w:pPr>
            <w:r w:rsidRPr="001013B1">
              <w:rPr>
                <w:rFonts w:eastAsia="Times New Roman" w:cs="Calibri"/>
                <w:b/>
              </w:rPr>
              <w:t xml:space="preserve">Pilha AAA: </w:t>
            </w:r>
            <w:proofErr w:type="spellStart"/>
            <w:r w:rsidRPr="001013B1">
              <w:rPr>
                <w:rFonts w:eastAsia="Times New Roman" w:cs="Calibri"/>
              </w:rPr>
              <w:t>pct</w:t>
            </w:r>
            <w:proofErr w:type="spellEnd"/>
            <w:r w:rsidRPr="001013B1">
              <w:rPr>
                <w:rFonts w:eastAsia="Times New Roman" w:cs="Calibri"/>
              </w:rPr>
              <w:t xml:space="preserve"> c/ 4 </w:t>
            </w:r>
            <w:proofErr w:type="spellStart"/>
            <w:r w:rsidRPr="001013B1">
              <w:rPr>
                <w:rFonts w:eastAsia="Times New Roman" w:cs="Calibri"/>
              </w:rPr>
              <w:t>und</w:t>
            </w:r>
            <w:proofErr w:type="spellEnd"/>
            <w:r w:rsidRPr="001013B1">
              <w:rPr>
                <w:rFonts w:eastAsia="Times New Roman" w:cs="Calibri"/>
              </w:rPr>
              <w:t>. Duração prolongada</w:t>
            </w:r>
          </w:p>
        </w:tc>
        <w:tc>
          <w:tcPr>
            <w:tcW w:w="709" w:type="dxa"/>
            <w:shd w:val="clear" w:color="auto" w:fill="auto"/>
          </w:tcPr>
          <w:p w14:paraId="5125A7E2" w14:textId="77777777" w:rsidR="00F94F89" w:rsidRPr="001013B1" w:rsidRDefault="00F94F89" w:rsidP="005C0301">
            <w:pPr>
              <w:suppressAutoHyphens/>
              <w:spacing w:after="0"/>
              <w:jc w:val="center"/>
              <w:rPr>
                <w:rFonts w:eastAsia="Times New Roman" w:cs="Calibri"/>
              </w:rPr>
            </w:pPr>
            <w:r>
              <w:rPr>
                <w:rFonts w:eastAsia="Times New Roman" w:cs="Calibri"/>
              </w:rPr>
              <w:t>08</w:t>
            </w:r>
          </w:p>
        </w:tc>
        <w:tc>
          <w:tcPr>
            <w:tcW w:w="851" w:type="dxa"/>
            <w:shd w:val="clear" w:color="auto" w:fill="auto"/>
          </w:tcPr>
          <w:p w14:paraId="2CA65741" w14:textId="77777777" w:rsidR="00F94F89" w:rsidRPr="001013B1" w:rsidRDefault="00F94F89" w:rsidP="005C0301">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046E1D67" w14:textId="77777777" w:rsidR="00F94F89" w:rsidRPr="001013B1" w:rsidRDefault="00F94F89" w:rsidP="005C0301">
            <w:pPr>
              <w:suppressAutoHyphens/>
              <w:spacing w:after="0"/>
              <w:jc w:val="both"/>
              <w:rPr>
                <w:rFonts w:eastAsia="Times New Roman" w:cs="Calibri"/>
              </w:rPr>
            </w:pPr>
          </w:p>
        </w:tc>
        <w:tc>
          <w:tcPr>
            <w:tcW w:w="1276" w:type="dxa"/>
            <w:shd w:val="clear" w:color="auto" w:fill="auto"/>
          </w:tcPr>
          <w:p w14:paraId="0F6AA228" w14:textId="60245829" w:rsidR="00F94F89" w:rsidRPr="001013B1" w:rsidRDefault="003B2EA2" w:rsidP="005C0301">
            <w:pPr>
              <w:suppressAutoHyphens/>
              <w:spacing w:after="0"/>
              <w:jc w:val="center"/>
              <w:rPr>
                <w:rFonts w:eastAsia="Times New Roman" w:cs="Calibri"/>
              </w:rPr>
            </w:pPr>
            <w:r>
              <w:rPr>
                <w:rFonts w:eastAsia="Times New Roman" w:cs="Calibri"/>
              </w:rPr>
              <w:t>14,9167</w:t>
            </w:r>
          </w:p>
        </w:tc>
        <w:tc>
          <w:tcPr>
            <w:tcW w:w="1275" w:type="dxa"/>
            <w:shd w:val="clear" w:color="auto" w:fill="auto"/>
          </w:tcPr>
          <w:p w14:paraId="08DB92AE" w14:textId="3823A50C" w:rsidR="00F94F89" w:rsidRPr="001013B1" w:rsidRDefault="00CE5CA9" w:rsidP="005C0301">
            <w:pPr>
              <w:suppressAutoHyphens/>
              <w:spacing w:after="0"/>
              <w:jc w:val="center"/>
              <w:rPr>
                <w:rFonts w:eastAsia="Times New Roman" w:cs="Calibri"/>
              </w:rPr>
            </w:pPr>
            <w:r>
              <w:rPr>
                <w:rFonts w:eastAsia="Times New Roman" w:cs="Calibri"/>
              </w:rPr>
              <w:t>119,3336</w:t>
            </w:r>
          </w:p>
        </w:tc>
      </w:tr>
    </w:tbl>
    <w:p w14:paraId="368BC4B7" w14:textId="77777777" w:rsidR="00F94F89" w:rsidRPr="001013B1" w:rsidRDefault="00F94F89" w:rsidP="00F94F89">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F94F89" w:rsidRPr="001013B1" w14:paraId="0A462231" w14:textId="77777777" w:rsidTr="00753E64">
        <w:tc>
          <w:tcPr>
            <w:tcW w:w="1560" w:type="dxa"/>
            <w:tcBorders>
              <w:bottom w:val="single" w:sz="4" w:space="0" w:color="auto"/>
            </w:tcBorders>
            <w:shd w:val="clear" w:color="auto" w:fill="F2F2F2"/>
          </w:tcPr>
          <w:p w14:paraId="2B0669B0" w14:textId="51E48CD8" w:rsidR="00F94F89" w:rsidRPr="001013B1" w:rsidRDefault="00F94F89" w:rsidP="00753E64">
            <w:pPr>
              <w:suppressAutoHyphens/>
              <w:spacing w:after="0"/>
              <w:jc w:val="center"/>
              <w:rPr>
                <w:rFonts w:eastAsia="Times New Roman" w:cs="Calibri"/>
                <w:b/>
              </w:rPr>
            </w:pPr>
            <w:r w:rsidRPr="001013B1">
              <w:rPr>
                <w:rFonts w:eastAsia="Times New Roman" w:cs="Calibri"/>
                <w:b/>
              </w:rPr>
              <w:t>TOTA</w:t>
            </w:r>
            <w:r w:rsidR="00753E64">
              <w:rPr>
                <w:rFonts w:eastAsia="Times New Roman" w:cs="Calibri"/>
                <w:b/>
              </w:rPr>
              <w:t xml:space="preserve">L </w:t>
            </w:r>
            <w:r w:rsidRPr="001013B1">
              <w:rPr>
                <w:rFonts w:eastAsia="Times New Roman" w:cs="Calibri"/>
                <w:b/>
              </w:rPr>
              <w:t>GERA</w:t>
            </w:r>
            <w:r w:rsidR="00753E64">
              <w:rPr>
                <w:rFonts w:eastAsia="Times New Roman" w:cs="Calibri"/>
                <w:b/>
              </w:rPr>
              <w:t>L</w:t>
            </w:r>
            <w:r w:rsidRPr="001013B1">
              <w:rPr>
                <w:rFonts w:eastAsia="Times New Roman" w:cs="Calibri"/>
                <w:b/>
              </w:rPr>
              <w:t>:</w:t>
            </w:r>
          </w:p>
        </w:tc>
        <w:tc>
          <w:tcPr>
            <w:tcW w:w="2268" w:type="dxa"/>
            <w:shd w:val="clear" w:color="auto" w:fill="F2F2F2"/>
          </w:tcPr>
          <w:p w14:paraId="30114A2C" w14:textId="77777777" w:rsidR="00F94F89" w:rsidRPr="001013B1" w:rsidRDefault="00F94F89" w:rsidP="005C0301">
            <w:pPr>
              <w:suppressAutoHyphens/>
              <w:spacing w:after="0"/>
              <w:jc w:val="center"/>
              <w:rPr>
                <w:rFonts w:eastAsia="Times New Roman" w:cs="Calibri"/>
                <w:b/>
              </w:rPr>
            </w:pPr>
            <w:r w:rsidRPr="001013B1">
              <w:rPr>
                <w:rFonts w:eastAsia="Times New Roman" w:cs="Calibri"/>
                <w:b/>
              </w:rPr>
              <w:t>QTD DE ITENS</w:t>
            </w:r>
          </w:p>
        </w:tc>
        <w:tc>
          <w:tcPr>
            <w:tcW w:w="1275" w:type="dxa"/>
            <w:shd w:val="clear" w:color="auto" w:fill="F2F2F2"/>
          </w:tcPr>
          <w:p w14:paraId="22574D88" w14:textId="33AAF4CC" w:rsidR="00F94F89" w:rsidRPr="001013B1" w:rsidRDefault="00F94F89" w:rsidP="005C0301">
            <w:pPr>
              <w:suppressAutoHyphens/>
              <w:spacing w:after="0"/>
              <w:jc w:val="center"/>
              <w:rPr>
                <w:rFonts w:eastAsia="Times New Roman" w:cs="Calibri"/>
                <w:b/>
              </w:rPr>
            </w:pPr>
            <w:r w:rsidRPr="001013B1">
              <w:rPr>
                <w:rFonts w:eastAsia="Times New Roman" w:cs="Calibri"/>
                <w:b/>
              </w:rPr>
              <w:t xml:space="preserve">VALOR TOTAL </w:t>
            </w:r>
            <w:r w:rsidR="00753E64">
              <w:rPr>
                <w:rFonts w:eastAsia="Times New Roman" w:cs="Calibri"/>
                <w:b/>
              </w:rPr>
              <w:t>(R$)</w:t>
            </w:r>
          </w:p>
        </w:tc>
      </w:tr>
      <w:tr w:rsidR="00F94F89" w:rsidRPr="001013B1" w14:paraId="149F8F35" w14:textId="77777777" w:rsidTr="00753E64">
        <w:tc>
          <w:tcPr>
            <w:tcW w:w="1560" w:type="dxa"/>
            <w:tcBorders>
              <w:left w:val="nil"/>
              <w:bottom w:val="nil"/>
            </w:tcBorders>
            <w:shd w:val="clear" w:color="auto" w:fill="auto"/>
          </w:tcPr>
          <w:p w14:paraId="3F9A65BA" w14:textId="77777777" w:rsidR="00F94F89" w:rsidRPr="001013B1" w:rsidRDefault="00F94F89" w:rsidP="005C0301">
            <w:pPr>
              <w:suppressAutoHyphens/>
              <w:spacing w:after="0"/>
              <w:jc w:val="center"/>
              <w:rPr>
                <w:rFonts w:eastAsia="Times New Roman" w:cs="Calibri"/>
              </w:rPr>
            </w:pPr>
          </w:p>
        </w:tc>
        <w:tc>
          <w:tcPr>
            <w:tcW w:w="2268" w:type="dxa"/>
            <w:shd w:val="clear" w:color="auto" w:fill="auto"/>
          </w:tcPr>
          <w:p w14:paraId="213D65B1" w14:textId="77777777" w:rsidR="00F94F89" w:rsidRPr="001013B1" w:rsidRDefault="00F94F89" w:rsidP="005C0301">
            <w:pPr>
              <w:suppressAutoHyphens/>
              <w:spacing w:after="0"/>
              <w:jc w:val="center"/>
              <w:rPr>
                <w:rFonts w:eastAsia="Times New Roman" w:cs="Calibri"/>
              </w:rPr>
            </w:pPr>
            <w:r w:rsidRPr="001013B1">
              <w:rPr>
                <w:rFonts w:eastAsia="Times New Roman" w:cs="Calibri"/>
              </w:rPr>
              <w:t>03</w:t>
            </w:r>
          </w:p>
        </w:tc>
        <w:tc>
          <w:tcPr>
            <w:tcW w:w="1275" w:type="dxa"/>
            <w:shd w:val="clear" w:color="auto" w:fill="auto"/>
          </w:tcPr>
          <w:p w14:paraId="4B72F7F7" w14:textId="6B34A51C" w:rsidR="00F94F89" w:rsidRPr="001013B1" w:rsidRDefault="006D4C14" w:rsidP="00753E64">
            <w:pPr>
              <w:suppressAutoHyphens/>
              <w:spacing w:after="0"/>
              <w:rPr>
                <w:rFonts w:eastAsia="Times New Roman" w:cs="Calibri"/>
              </w:rPr>
            </w:pPr>
            <w:r>
              <w:rPr>
                <w:rFonts w:eastAsia="Times New Roman" w:cs="Calibri"/>
              </w:rPr>
              <w:t>257,9335</w:t>
            </w:r>
          </w:p>
        </w:tc>
      </w:tr>
    </w:tbl>
    <w:p w14:paraId="48459AE0" w14:textId="33632549" w:rsidR="00F94F89" w:rsidRDefault="00F94F89" w:rsidP="00F94F89">
      <w:pPr>
        <w:spacing w:after="0" w:line="240" w:lineRule="auto"/>
        <w:rPr>
          <w:rFonts w:cs="Calibri"/>
          <w:sz w:val="24"/>
          <w:szCs w:val="24"/>
        </w:rPr>
      </w:pPr>
    </w:p>
    <w:p w14:paraId="31536D2D" w14:textId="77777777" w:rsidR="00F94F89" w:rsidRPr="001013B1" w:rsidRDefault="00F94F89" w:rsidP="00F94F89">
      <w:pPr>
        <w:shd w:val="clear" w:color="auto" w:fill="F2B300"/>
        <w:rPr>
          <w:rFonts w:cs="Calibri"/>
          <w:b/>
          <w:sz w:val="24"/>
          <w:szCs w:val="24"/>
        </w:rPr>
      </w:pPr>
      <w:r>
        <w:rPr>
          <w:rFonts w:cs="Calibri"/>
          <w:b/>
          <w:sz w:val="24"/>
          <w:szCs w:val="24"/>
        </w:rPr>
        <w:lastRenderedPageBreak/>
        <w:t>LOTE 11 – DISPUTA GERAL</w:t>
      </w:r>
      <w:r w:rsidRPr="001013B1">
        <w:rPr>
          <w:rFonts w:cs="Calibri"/>
          <w:b/>
          <w:sz w:val="24"/>
          <w:szCs w:val="24"/>
        </w:rPr>
        <w:t xml:space="preserve"> – GÁS ENGARRAFADO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709"/>
        <w:gridCol w:w="851"/>
        <w:gridCol w:w="992"/>
        <w:gridCol w:w="1276"/>
        <w:gridCol w:w="1275"/>
      </w:tblGrid>
      <w:tr w:rsidR="00F94F89" w:rsidRPr="001013B1" w14:paraId="2729D653" w14:textId="77777777" w:rsidTr="00753E64">
        <w:tc>
          <w:tcPr>
            <w:tcW w:w="851" w:type="dxa"/>
            <w:shd w:val="clear" w:color="auto" w:fill="auto"/>
          </w:tcPr>
          <w:p w14:paraId="68901D1B"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CÓD</w:t>
            </w:r>
          </w:p>
        </w:tc>
        <w:tc>
          <w:tcPr>
            <w:tcW w:w="3685" w:type="dxa"/>
            <w:shd w:val="clear" w:color="auto" w:fill="auto"/>
          </w:tcPr>
          <w:p w14:paraId="7BB972C4"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1474C0DE"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shd w:val="clear" w:color="auto" w:fill="auto"/>
          </w:tcPr>
          <w:p w14:paraId="5E17BB45"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4F782FDD"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76" w:type="dxa"/>
            <w:shd w:val="clear" w:color="auto" w:fill="auto"/>
          </w:tcPr>
          <w:p w14:paraId="50D11D68" w14:textId="3A14230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r w:rsidR="00D93F74">
              <w:rPr>
                <w:rFonts w:eastAsia="Times New Roman" w:cs="Calibri"/>
                <w:b/>
                <w:sz w:val="24"/>
                <w:szCs w:val="24"/>
              </w:rPr>
              <w:t xml:space="preserve"> (R$)</w:t>
            </w:r>
          </w:p>
        </w:tc>
        <w:tc>
          <w:tcPr>
            <w:tcW w:w="1275" w:type="dxa"/>
            <w:shd w:val="clear" w:color="auto" w:fill="auto"/>
          </w:tcPr>
          <w:p w14:paraId="0161FCBF" w14:textId="0BCB9A6F"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D93F74">
              <w:rPr>
                <w:rFonts w:eastAsia="Times New Roman" w:cs="Calibri"/>
                <w:b/>
                <w:sz w:val="24"/>
                <w:szCs w:val="24"/>
              </w:rPr>
              <w:t xml:space="preserve"> (R$)</w:t>
            </w:r>
          </w:p>
        </w:tc>
      </w:tr>
      <w:tr w:rsidR="00F94F89" w:rsidRPr="001013B1" w14:paraId="182593BA" w14:textId="77777777" w:rsidTr="00753E64">
        <w:tc>
          <w:tcPr>
            <w:tcW w:w="851" w:type="dxa"/>
            <w:shd w:val="clear" w:color="auto" w:fill="auto"/>
          </w:tcPr>
          <w:p w14:paraId="0B0FE4B4" w14:textId="77777777" w:rsidR="00F94F89" w:rsidRPr="001013B1" w:rsidRDefault="00F94F89" w:rsidP="005C0301">
            <w:pPr>
              <w:suppressAutoHyphens/>
              <w:spacing w:after="0" w:line="240" w:lineRule="auto"/>
              <w:rPr>
                <w:rFonts w:eastAsia="Times New Roman" w:cs="Calibri"/>
              </w:rPr>
            </w:pPr>
            <w:r>
              <w:rPr>
                <w:rFonts w:eastAsia="Times New Roman" w:cs="Calibri"/>
              </w:rPr>
              <w:t>153</w:t>
            </w:r>
          </w:p>
        </w:tc>
        <w:tc>
          <w:tcPr>
            <w:tcW w:w="3685" w:type="dxa"/>
            <w:shd w:val="clear" w:color="auto" w:fill="auto"/>
          </w:tcPr>
          <w:p w14:paraId="7BC5955B" w14:textId="77777777" w:rsidR="00F94F89" w:rsidRPr="001013B1" w:rsidRDefault="00F94F89" w:rsidP="005C0301">
            <w:pPr>
              <w:suppressAutoHyphens/>
              <w:spacing w:after="0"/>
              <w:jc w:val="both"/>
              <w:rPr>
                <w:rFonts w:eastAsia="Times New Roman" w:cs="Calibri"/>
                <w:b/>
              </w:rPr>
            </w:pPr>
            <w:r w:rsidRPr="001013B1">
              <w:rPr>
                <w:rFonts w:eastAsia="Times New Roman" w:cs="Calibri"/>
                <w:b/>
              </w:rPr>
              <w:t xml:space="preserve">Gás: </w:t>
            </w:r>
            <w:r w:rsidRPr="001013B1">
              <w:rPr>
                <w:rFonts w:eastAsia="Times New Roman" w:cs="Calibri"/>
              </w:rPr>
              <w:t>GLP-P13, gás de cozinha</w:t>
            </w:r>
          </w:p>
        </w:tc>
        <w:tc>
          <w:tcPr>
            <w:tcW w:w="709" w:type="dxa"/>
            <w:shd w:val="clear" w:color="auto" w:fill="auto"/>
          </w:tcPr>
          <w:p w14:paraId="65FFC2F3" w14:textId="77777777" w:rsidR="00F94F89" w:rsidRPr="001013B1" w:rsidRDefault="00F94F89" w:rsidP="005C0301">
            <w:pPr>
              <w:suppressAutoHyphens/>
              <w:spacing w:after="0"/>
              <w:jc w:val="center"/>
              <w:rPr>
                <w:rFonts w:eastAsia="Times New Roman" w:cs="Calibri"/>
              </w:rPr>
            </w:pPr>
            <w:r>
              <w:rPr>
                <w:rFonts w:eastAsia="Times New Roman" w:cs="Calibri"/>
              </w:rPr>
              <w:t>09</w:t>
            </w:r>
          </w:p>
        </w:tc>
        <w:tc>
          <w:tcPr>
            <w:tcW w:w="851" w:type="dxa"/>
            <w:shd w:val="clear" w:color="auto" w:fill="auto"/>
          </w:tcPr>
          <w:p w14:paraId="1FE6C251" w14:textId="77777777" w:rsidR="00F94F89" w:rsidRPr="001013B1" w:rsidRDefault="00F94F89" w:rsidP="005C0301">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72B94F53" w14:textId="77777777" w:rsidR="00F94F89" w:rsidRPr="001013B1" w:rsidRDefault="00F94F89" w:rsidP="005C0301">
            <w:pPr>
              <w:suppressAutoHyphens/>
              <w:spacing w:after="0"/>
              <w:jc w:val="both"/>
              <w:rPr>
                <w:rFonts w:eastAsia="Times New Roman" w:cs="Calibri"/>
              </w:rPr>
            </w:pPr>
          </w:p>
        </w:tc>
        <w:tc>
          <w:tcPr>
            <w:tcW w:w="1276" w:type="dxa"/>
            <w:shd w:val="clear" w:color="auto" w:fill="auto"/>
          </w:tcPr>
          <w:p w14:paraId="4A25224E" w14:textId="2E3D6084" w:rsidR="00F94F89" w:rsidRPr="001013B1" w:rsidRDefault="003B2EA2" w:rsidP="005C0301">
            <w:pPr>
              <w:suppressAutoHyphens/>
              <w:spacing w:after="0"/>
              <w:jc w:val="center"/>
              <w:rPr>
                <w:rFonts w:eastAsia="Times New Roman" w:cs="Calibri"/>
              </w:rPr>
            </w:pPr>
            <w:r>
              <w:rPr>
                <w:rFonts w:eastAsia="Times New Roman" w:cs="Calibri"/>
              </w:rPr>
              <w:t>126,6667</w:t>
            </w:r>
          </w:p>
        </w:tc>
        <w:tc>
          <w:tcPr>
            <w:tcW w:w="1275" w:type="dxa"/>
            <w:shd w:val="clear" w:color="auto" w:fill="auto"/>
          </w:tcPr>
          <w:p w14:paraId="0DA1ED9F" w14:textId="1A4C7C89" w:rsidR="00F94F89" w:rsidRPr="001013B1" w:rsidRDefault="006D4C14" w:rsidP="005C0301">
            <w:pPr>
              <w:suppressAutoHyphens/>
              <w:spacing w:after="0"/>
              <w:jc w:val="center"/>
              <w:rPr>
                <w:rFonts w:eastAsia="Times New Roman" w:cs="Calibri"/>
              </w:rPr>
            </w:pPr>
            <w:r>
              <w:rPr>
                <w:rFonts w:eastAsia="Times New Roman" w:cs="Calibri"/>
              </w:rPr>
              <w:t>1.140,0003</w:t>
            </w:r>
          </w:p>
        </w:tc>
      </w:tr>
    </w:tbl>
    <w:p w14:paraId="74A10B6D" w14:textId="77777777" w:rsidR="00F94F89" w:rsidRPr="001013B1" w:rsidRDefault="00F94F89" w:rsidP="00F94F89">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F94F89" w:rsidRPr="001013B1" w14:paraId="622B4808" w14:textId="77777777" w:rsidTr="00753E64">
        <w:tc>
          <w:tcPr>
            <w:tcW w:w="1560" w:type="dxa"/>
            <w:tcBorders>
              <w:bottom w:val="single" w:sz="4" w:space="0" w:color="auto"/>
            </w:tcBorders>
            <w:shd w:val="clear" w:color="auto" w:fill="F2F2F2"/>
          </w:tcPr>
          <w:p w14:paraId="61405207" w14:textId="74270482" w:rsidR="00F94F89" w:rsidRPr="001013B1" w:rsidRDefault="00F94F89" w:rsidP="00753E64">
            <w:pPr>
              <w:suppressAutoHyphens/>
              <w:spacing w:after="0"/>
              <w:jc w:val="center"/>
              <w:rPr>
                <w:rFonts w:eastAsia="Times New Roman" w:cs="Calibri"/>
                <w:b/>
              </w:rPr>
            </w:pPr>
            <w:r w:rsidRPr="001013B1">
              <w:rPr>
                <w:rFonts w:eastAsia="Times New Roman" w:cs="Calibri"/>
                <w:b/>
              </w:rPr>
              <w:t>TOTA</w:t>
            </w:r>
            <w:r w:rsidR="00753E64">
              <w:rPr>
                <w:rFonts w:eastAsia="Times New Roman" w:cs="Calibri"/>
                <w:b/>
              </w:rPr>
              <w:t xml:space="preserve">L </w:t>
            </w:r>
            <w:r w:rsidRPr="001013B1">
              <w:rPr>
                <w:rFonts w:eastAsia="Times New Roman" w:cs="Calibri"/>
                <w:b/>
              </w:rPr>
              <w:t>GERA</w:t>
            </w:r>
            <w:r w:rsidR="00753E64">
              <w:rPr>
                <w:rFonts w:eastAsia="Times New Roman" w:cs="Calibri"/>
                <w:b/>
              </w:rPr>
              <w:t>L</w:t>
            </w:r>
            <w:r w:rsidRPr="001013B1">
              <w:rPr>
                <w:rFonts w:eastAsia="Times New Roman" w:cs="Calibri"/>
                <w:b/>
              </w:rPr>
              <w:t>:</w:t>
            </w:r>
          </w:p>
        </w:tc>
        <w:tc>
          <w:tcPr>
            <w:tcW w:w="2268" w:type="dxa"/>
            <w:shd w:val="clear" w:color="auto" w:fill="F2F2F2"/>
          </w:tcPr>
          <w:p w14:paraId="7B97B313" w14:textId="77777777" w:rsidR="00F94F89" w:rsidRPr="001013B1" w:rsidRDefault="00F94F89" w:rsidP="005C0301">
            <w:pPr>
              <w:suppressAutoHyphens/>
              <w:spacing w:after="0"/>
              <w:jc w:val="center"/>
              <w:rPr>
                <w:rFonts w:eastAsia="Times New Roman" w:cs="Calibri"/>
                <w:b/>
              </w:rPr>
            </w:pPr>
            <w:r w:rsidRPr="001013B1">
              <w:rPr>
                <w:rFonts w:eastAsia="Times New Roman" w:cs="Calibri"/>
                <w:b/>
              </w:rPr>
              <w:t>QTD DE ITENS</w:t>
            </w:r>
          </w:p>
        </w:tc>
        <w:tc>
          <w:tcPr>
            <w:tcW w:w="1275" w:type="dxa"/>
            <w:shd w:val="clear" w:color="auto" w:fill="F2F2F2"/>
          </w:tcPr>
          <w:p w14:paraId="05BDEC9F" w14:textId="404C23D8" w:rsidR="00F94F89" w:rsidRPr="001013B1" w:rsidRDefault="00F94F89" w:rsidP="005C0301">
            <w:pPr>
              <w:suppressAutoHyphens/>
              <w:spacing w:after="0"/>
              <w:jc w:val="center"/>
              <w:rPr>
                <w:rFonts w:eastAsia="Times New Roman" w:cs="Calibri"/>
                <w:b/>
              </w:rPr>
            </w:pPr>
            <w:r w:rsidRPr="001013B1">
              <w:rPr>
                <w:rFonts w:eastAsia="Times New Roman" w:cs="Calibri"/>
                <w:b/>
              </w:rPr>
              <w:t xml:space="preserve">VALOR TOTAL </w:t>
            </w:r>
            <w:r w:rsidR="00753E64">
              <w:rPr>
                <w:rFonts w:eastAsia="Times New Roman" w:cs="Calibri"/>
                <w:b/>
              </w:rPr>
              <w:t>(R$)</w:t>
            </w:r>
          </w:p>
        </w:tc>
      </w:tr>
      <w:tr w:rsidR="00F94F89" w:rsidRPr="001013B1" w14:paraId="1409961E" w14:textId="77777777" w:rsidTr="00753E64">
        <w:tc>
          <w:tcPr>
            <w:tcW w:w="1560" w:type="dxa"/>
            <w:tcBorders>
              <w:left w:val="nil"/>
              <w:bottom w:val="nil"/>
            </w:tcBorders>
            <w:shd w:val="clear" w:color="auto" w:fill="auto"/>
          </w:tcPr>
          <w:p w14:paraId="3177448E" w14:textId="77777777" w:rsidR="00F94F89" w:rsidRPr="001013B1" w:rsidRDefault="00F94F89" w:rsidP="005C0301">
            <w:pPr>
              <w:suppressAutoHyphens/>
              <w:spacing w:after="0"/>
              <w:jc w:val="center"/>
              <w:rPr>
                <w:rFonts w:eastAsia="Times New Roman" w:cs="Calibri"/>
              </w:rPr>
            </w:pPr>
          </w:p>
        </w:tc>
        <w:tc>
          <w:tcPr>
            <w:tcW w:w="2268" w:type="dxa"/>
            <w:shd w:val="clear" w:color="auto" w:fill="auto"/>
          </w:tcPr>
          <w:p w14:paraId="478DD9C5" w14:textId="77777777" w:rsidR="00F94F89" w:rsidRPr="001013B1" w:rsidRDefault="00F94F89" w:rsidP="005C0301">
            <w:pPr>
              <w:suppressAutoHyphens/>
              <w:spacing w:after="0"/>
              <w:jc w:val="center"/>
              <w:rPr>
                <w:rFonts w:eastAsia="Times New Roman" w:cs="Calibri"/>
              </w:rPr>
            </w:pPr>
            <w:r w:rsidRPr="001013B1">
              <w:rPr>
                <w:rFonts w:eastAsia="Times New Roman" w:cs="Calibri"/>
              </w:rPr>
              <w:t>01</w:t>
            </w:r>
          </w:p>
        </w:tc>
        <w:tc>
          <w:tcPr>
            <w:tcW w:w="1275" w:type="dxa"/>
            <w:shd w:val="clear" w:color="auto" w:fill="auto"/>
          </w:tcPr>
          <w:p w14:paraId="27E840C5" w14:textId="57AF3BC6" w:rsidR="00F94F89" w:rsidRPr="001013B1" w:rsidRDefault="006D4C14" w:rsidP="005C0301">
            <w:pPr>
              <w:suppressAutoHyphens/>
              <w:spacing w:after="0"/>
              <w:jc w:val="center"/>
              <w:rPr>
                <w:rFonts w:eastAsia="Times New Roman" w:cs="Calibri"/>
              </w:rPr>
            </w:pPr>
            <w:r>
              <w:rPr>
                <w:rFonts w:eastAsia="Times New Roman" w:cs="Calibri"/>
              </w:rPr>
              <w:t>1.140,0003</w:t>
            </w:r>
          </w:p>
        </w:tc>
      </w:tr>
    </w:tbl>
    <w:p w14:paraId="4ED0BA7D" w14:textId="77777777" w:rsidR="00F94F89" w:rsidRDefault="00F94F89" w:rsidP="00F94F89">
      <w:pPr>
        <w:spacing w:after="0" w:line="240" w:lineRule="auto"/>
        <w:rPr>
          <w:rFonts w:cs="Calibri"/>
          <w:sz w:val="24"/>
          <w:szCs w:val="24"/>
        </w:rPr>
      </w:pPr>
    </w:p>
    <w:p w14:paraId="388F3317" w14:textId="77777777" w:rsidR="00F94F89" w:rsidRPr="001013B1" w:rsidRDefault="00F94F89" w:rsidP="00F94F89">
      <w:pPr>
        <w:shd w:val="clear" w:color="auto" w:fill="9CC2E5"/>
        <w:rPr>
          <w:rFonts w:cs="Calibri"/>
          <w:b/>
          <w:sz w:val="24"/>
          <w:szCs w:val="24"/>
        </w:rPr>
      </w:pPr>
      <w:r>
        <w:rPr>
          <w:rFonts w:cs="Calibri"/>
          <w:b/>
          <w:sz w:val="24"/>
          <w:szCs w:val="24"/>
        </w:rPr>
        <w:t>LOTE 12 – COTA RESERVADA</w:t>
      </w:r>
      <w:r w:rsidRPr="001013B1">
        <w:rPr>
          <w:rFonts w:cs="Calibri"/>
          <w:b/>
          <w:sz w:val="24"/>
          <w:szCs w:val="24"/>
        </w:rPr>
        <w:t xml:space="preserve"> – GÁS ENGARRAFADO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709"/>
        <w:gridCol w:w="851"/>
        <w:gridCol w:w="992"/>
        <w:gridCol w:w="1276"/>
        <w:gridCol w:w="1275"/>
      </w:tblGrid>
      <w:tr w:rsidR="00F94F89" w:rsidRPr="001013B1" w14:paraId="37C9279A" w14:textId="77777777" w:rsidTr="00045072">
        <w:tc>
          <w:tcPr>
            <w:tcW w:w="851" w:type="dxa"/>
            <w:shd w:val="clear" w:color="auto" w:fill="auto"/>
          </w:tcPr>
          <w:p w14:paraId="68A7BF7C"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CÓD</w:t>
            </w:r>
          </w:p>
        </w:tc>
        <w:tc>
          <w:tcPr>
            <w:tcW w:w="3685" w:type="dxa"/>
            <w:shd w:val="clear" w:color="auto" w:fill="auto"/>
          </w:tcPr>
          <w:p w14:paraId="0669F8DA"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2A7C7FE4"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shd w:val="clear" w:color="auto" w:fill="auto"/>
          </w:tcPr>
          <w:p w14:paraId="05430641"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77539678"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76" w:type="dxa"/>
            <w:shd w:val="clear" w:color="auto" w:fill="auto"/>
          </w:tcPr>
          <w:p w14:paraId="5CC075E6" w14:textId="515D43E9"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r w:rsidR="00D93F74">
              <w:rPr>
                <w:rFonts w:eastAsia="Times New Roman" w:cs="Calibri"/>
                <w:b/>
                <w:sz w:val="24"/>
                <w:szCs w:val="24"/>
              </w:rPr>
              <w:t xml:space="preserve"> (R$)</w:t>
            </w:r>
          </w:p>
        </w:tc>
        <w:tc>
          <w:tcPr>
            <w:tcW w:w="1275" w:type="dxa"/>
            <w:shd w:val="clear" w:color="auto" w:fill="auto"/>
          </w:tcPr>
          <w:p w14:paraId="5E77DF94" w14:textId="32CED76A"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D93F74">
              <w:rPr>
                <w:rFonts w:eastAsia="Times New Roman" w:cs="Calibri"/>
                <w:b/>
                <w:sz w:val="24"/>
                <w:szCs w:val="24"/>
              </w:rPr>
              <w:t xml:space="preserve"> (R$)</w:t>
            </w:r>
          </w:p>
        </w:tc>
      </w:tr>
      <w:tr w:rsidR="00F94F89" w:rsidRPr="001013B1" w14:paraId="74583C11" w14:textId="77777777" w:rsidTr="00045072">
        <w:tc>
          <w:tcPr>
            <w:tcW w:w="851" w:type="dxa"/>
            <w:shd w:val="clear" w:color="auto" w:fill="auto"/>
          </w:tcPr>
          <w:p w14:paraId="3B011BEF" w14:textId="77777777" w:rsidR="00F94F89" w:rsidRPr="001013B1" w:rsidRDefault="00F94F89" w:rsidP="005C0301">
            <w:pPr>
              <w:suppressAutoHyphens/>
              <w:spacing w:after="0" w:line="240" w:lineRule="auto"/>
              <w:rPr>
                <w:rFonts w:eastAsia="Times New Roman" w:cs="Calibri"/>
              </w:rPr>
            </w:pPr>
            <w:r>
              <w:rPr>
                <w:rFonts w:eastAsia="Times New Roman" w:cs="Calibri"/>
              </w:rPr>
              <w:t>154</w:t>
            </w:r>
          </w:p>
        </w:tc>
        <w:tc>
          <w:tcPr>
            <w:tcW w:w="3685" w:type="dxa"/>
            <w:shd w:val="clear" w:color="auto" w:fill="auto"/>
          </w:tcPr>
          <w:p w14:paraId="34996343" w14:textId="77777777" w:rsidR="00F94F89" w:rsidRPr="001013B1" w:rsidRDefault="00F94F89" w:rsidP="005C0301">
            <w:pPr>
              <w:suppressAutoHyphens/>
              <w:spacing w:after="0"/>
              <w:jc w:val="both"/>
              <w:rPr>
                <w:rFonts w:eastAsia="Times New Roman" w:cs="Calibri"/>
                <w:b/>
              </w:rPr>
            </w:pPr>
            <w:r w:rsidRPr="001013B1">
              <w:rPr>
                <w:rFonts w:eastAsia="Times New Roman" w:cs="Calibri"/>
                <w:b/>
              </w:rPr>
              <w:t xml:space="preserve">Gás: </w:t>
            </w:r>
            <w:r w:rsidRPr="001013B1">
              <w:rPr>
                <w:rFonts w:eastAsia="Times New Roman" w:cs="Calibri"/>
              </w:rPr>
              <w:t>GLP-P13, gás de cozinha</w:t>
            </w:r>
          </w:p>
        </w:tc>
        <w:tc>
          <w:tcPr>
            <w:tcW w:w="709" w:type="dxa"/>
            <w:shd w:val="clear" w:color="auto" w:fill="auto"/>
          </w:tcPr>
          <w:p w14:paraId="7B81C718" w14:textId="456763A7" w:rsidR="00F94F89" w:rsidRPr="001013B1" w:rsidRDefault="00F94F89" w:rsidP="009879FB">
            <w:pPr>
              <w:suppressAutoHyphens/>
              <w:spacing w:after="0"/>
              <w:jc w:val="center"/>
              <w:rPr>
                <w:rFonts w:eastAsia="Times New Roman" w:cs="Calibri"/>
              </w:rPr>
            </w:pPr>
            <w:r>
              <w:rPr>
                <w:rFonts w:eastAsia="Times New Roman" w:cs="Calibri"/>
              </w:rPr>
              <w:t>0</w:t>
            </w:r>
            <w:r w:rsidR="009879FB">
              <w:rPr>
                <w:rFonts w:eastAsia="Times New Roman" w:cs="Calibri"/>
              </w:rPr>
              <w:t>3</w:t>
            </w:r>
          </w:p>
        </w:tc>
        <w:tc>
          <w:tcPr>
            <w:tcW w:w="851" w:type="dxa"/>
            <w:shd w:val="clear" w:color="auto" w:fill="auto"/>
          </w:tcPr>
          <w:p w14:paraId="3CBFE80B" w14:textId="77777777" w:rsidR="00F94F89" w:rsidRPr="001013B1" w:rsidRDefault="00F94F89" w:rsidP="005C0301">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2935BF72" w14:textId="77777777" w:rsidR="00F94F89" w:rsidRPr="001013B1" w:rsidRDefault="00F94F89" w:rsidP="005C0301">
            <w:pPr>
              <w:suppressAutoHyphens/>
              <w:spacing w:after="0"/>
              <w:jc w:val="both"/>
              <w:rPr>
                <w:rFonts w:eastAsia="Times New Roman" w:cs="Calibri"/>
              </w:rPr>
            </w:pPr>
          </w:p>
        </w:tc>
        <w:tc>
          <w:tcPr>
            <w:tcW w:w="1276" w:type="dxa"/>
            <w:shd w:val="clear" w:color="auto" w:fill="auto"/>
          </w:tcPr>
          <w:p w14:paraId="0DFE3CE7" w14:textId="6EAE805A" w:rsidR="00F94F89" w:rsidRPr="001013B1" w:rsidRDefault="003B2EA2" w:rsidP="005C0301">
            <w:pPr>
              <w:suppressAutoHyphens/>
              <w:spacing w:after="0"/>
              <w:jc w:val="center"/>
              <w:rPr>
                <w:rFonts w:eastAsia="Times New Roman" w:cs="Calibri"/>
              </w:rPr>
            </w:pPr>
            <w:r>
              <w:rPr>
                <w:rFonts w:eastAsia="Times New Roman" w:cs="Calibri"/>
              </w:rPr>
              <w:t>126,6667</w:t>
            </w:r>
          </w:p>
        </w:tc>
        <w:tc>
          <w:tcPr>
            <w:tcW w:w="1275" w:type="dxa"/>
            <w:shd w:val="clear" w:color="auto" w:fill="auto"/>
          </w:tcPr>
          <w:p w14:paraId="6D731E24" w14:textId="3C9632C9" w:rsidR="00F94F89" w:rsidRPr="001013B1" w:rsidRDefault="006D4C14" w:rsidP="005C0301">
            <w:pPr>
              <w:suppressAutoHyphens/>
              <w:spacing w:after="0"/>
              <w:jc w:val="center"/>
              <w:rPr>
                <w:rFonts w:eastAsia="Times New Roman" w:cs="Calibri"/>
              </w:rPr>
            </w:pPr>
            <w:r>
              <w:rPr>
                <w:rFonts w:eastAsia="Times New Roman" w:cs="Calibri"/>
              </w:rPr>
              <w:t>380,0001</w:t>
            </w:r>
          </w:p>
        </w:tc>
      </w:tr>
    </w:tbl>
    <w:p w14:paraId="78055514" w14:textId="77777777" w:rsidR="00F94F89" w:rsidRPr="001013B1" w:rsidRDefault="00F94F89" w:rsidP="00F94F89">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F94F89" w:rsidRPr="001013B1" w14:paraId="65D1129E" w14:textId="77777777" w:rsidTr="00045072">
        <w:tc>
          <w:tcPr>
            <w:tcW w:w="1560" w:type="dxa"/>
            <w:tcBorders>
              <w:bottom w:val="single" w:sz="4" w:space="0" w:color="auto"/>
            </w:tcBorders>
            <w:shd w:val="clear" w:color="auto" w:fill="F2F2F2"/>
          </w:tcPr>
          <w:p w14:paraId="7F9DD8AC" w14:textId="05A0AC0E" w:rsidR="00F94F89" w:rsidRPr="001013B1" w:rsidRDefault="00F94F89" w:rsidP="00045072">
            <w:pPr>
              <w:suppressAutoHyphens/>
              <w:spacing w:after="0"/>
              <w:jc w:val="center"/>
              <w:rPr>
                <w:rFonts w:eastAsia="Times New Roman" w:cs="Calibri"/>
                <w:b/>
              </w:rPr>
            </w:pPr>
            <w:r w:rsidRPr="001013B1">
              <w:rPr>
                <w:rFonts w:eastAsia="Times New Roman" w:cs="Calibri"/>
                <w:b/>
              </w:rPr>
              <w:t>TOTA</w:t>
            </w:r>
            <w:r w:rsidR="00045072">
              <w:rPr>
                <w:rFonts w:eastAsia="Times New Roman" w:cs="Calibri"/>
                <w:b/>
              </w:rPr>
              <w:t xml:space="preserve">L </w:t>
            </w:r>
            <w:r w:rsidRPr="001013B1">
              <w:rPr>
                <w:rFonts w:eastAsia="Times New Roman" w:cs="Calibri"/>
                <w:b/>
              </w:rPr>
              <w:t>GERA</w:t>
            </w:r>
            <w:r w:rsidR="00045072">
              <w:rPr>
                <w:rFonts w:eastAsia="Times New Roman" w:cs="Calibri"/>
                <w:b/>
              </w:rPr>
              <w:t>L</w:t>
            </w:r>
            <w:r w:rsidRPr="001013B1">
              <w:rPr>
                <w:rFonts w:eastAsia="Times New Roman" w:cs="Calibri"/>
                <w:b/>
              </w:rPr>
              <w:t>:</w:t>
            </w:r>
          </w:p>
        </w:tc>
        <w:tc>
          <w:tcPr>
            <w:tcW w:w="2268" w:type="dxa"/>
            <w:shd w:val="clear" w:color="auto" w:fill="F2F2F2"/>
          </w:tcPr>
          <w:p w14:paraId="658E3ACA" w14:textId="77777777" w:rsidR="00F94F89" w:rsidRPr="001013B1" w:rsidRDefault="00F94F89" w:rsidP="005C0301">
            <w:pPr>
              <w:suppressAutoHyphens/>
              <w:spacing w:after="0"/>
              <w:jc w:val="center"/>
              <w:rPr>
                <w:rFonts w:eastAsia="Times New Roman" w:cs="Calibri"/>
                <w:b/>
              </w:rPr>
            </w:pPr>
            <w:r w:rsidRPr="001013B1">
              <w:rPr>
                <w:rFonts w:eastAsia="Times New Roman" w:cs="Calibri"/>
                <w:b/>
              </w:rPr>
              <w:t>QTD DE ITENS</w:t>
            </w:r>
          </w:p>
        </w:tc>
        <w:tc>
          <w:tcPr>
            <w:tcW w:w="1275" w:type="dxa"/>
            <w:shd w:val="clear" w:color="auto" w:fill="F2F2F2"/>
          </w:tcPr>
          <w:p w14:paraId="1C723E69" w14:textId="27EFEC16" w:rsidR="00F94F89" w:rsidRPr="001013B1" w:rsidRDefault="00045072" w:rsidP="005C0301">
            <w:pPr>
              <w:suppressAutoHyphens/>
              <w:spacing w:after="0"/>
              <w:jc w:val="center"/>
              <w:rPr>
                <w:rFonts w:eastAsia="Times New Roman" w:cs="Calibri"/>
                <w:b/>
              </w:rPr>
            </w:pPr>
            <w:r>
              <w:rPr>
                <w:rFonts w:eastAsia="Times New Roman" w:cs="Calibri"/>
                <w:b/>
              </w:rPr>
              <w:t>VALOR TOTAL (R$)</w:t>
            </w:r>
          </w:p>
        </w:tc>
      </w:tr>
      <w:tr w:rsidR="00F94F89" w:rsidRPr="001013B1" w14:paraId="4345624F" w14:textId="77777777" w:rsidTr="00045072">
        <w:tc>
          <w:tcPr>
            <w:tcW w:w="1560" w:type="dxa"/>
            <w:tcBorders>
              <w:left w:val="nil"/>
              <w:bottom w:val="nil"/>
            </w:tcBorders>
            <w:shd w:val="clear" w:color="auto" w:fill="auto"/>
          </w:tcPr>
          <w:p w14:paraId="20C41463" w14:textId="77777777" w:rsidR="00F94F89" w:rsidRPr="001013B1" w:rsidRDefault="00F94F89" w:rsidP="005C0301">
            <w:pPr>
              <w:suppressAutoHyphens/>
              <w:spacing w:after="0"/>
              <w:jc w:val="center"/>
              <w:rPr>
                <w:rFonts w:eastAsia="Times New Roman" w:cs="Calibri"/>
              </w:rPr>
            </w:pPr>
          </w:p>
        </w:tc>
        <w:tc>
          <w:tcPr>
            <w:tcW w:w="2268" w:type="dxa"/>
            <w:shd w:val="clear" w:color="auto" w:fill="auto"/>
          </w:tcPr>
          <w:p w14:paraId="1D4EDD67" w14:textId="77777777" w:rsidR="00F94F89" w:rsidRPr="001013B1" w:rsidRDefault="00F94F89" w:rsidP="005C0301">
            <w:pPr>
              <w:suppressAutoHyphens/>
              <w:spacing w:after="0"/>
              <w:jc w:val="center"/>
              <w:rPr>
                <w:rFonts w:eastAsia="Times New Roman" w:cs="Calibri"/>
              </w:rPr>
            </w:pPr>
            <w:r w:rsidRPr="001013B1">
              <w:rPr>
                <w:rFonts w:eastAsia="Times New Roman" w:cs="Calibri"/>
              </w:rPr>
              <w:t>01</w:t>
            </w:r>
          </w:p>
        </w:tc>
        <w:tc>
          <w:tcPr>
            <w:tcW w:w="1275" w:type="dxa"/>
            <w:shd w:val="clear" w:color="auto" w:fill="auto"/>
          </w:tcPr>
          <w:p w14:paraId="75907E2C" w14:textId="65C86124" w:rsidR="00F94F89" w:rsidRPr="001013B1" w:rsidRDefault="006D4C14" w:rsidP="005C0301">
            <w:pPr>
              <w:suppressAutoHyphens/>
              <w:spacing w:after="0"/>
              <w:jc w:val="center"/>
              <w:rPr>
                <w:rFonts w:eastAsia="Times New Roman" w:cs="Calibri"/>
              </w:rPr>
            </w:pPr>
            <w:r>
              <w:rPr>
                <w:rFonts w:eastAsia="Times New Roman" w:cs="Calibri"/>
              </w:rPr>
              <w:t>380,0001</w:t>
            </w:r>
          </w:p>
        </w:tc>
      </w:tr>
    </w:tbl>
    <w:p w14:paraId="60C48E6E" w14:textId="3DC010DA" w:rsidR="00F94F89" w:rsidRDefault="00F94F89" w:rsidP="00F94F89">
      <w:pPr>
        <w:spacing w:after="0" w:line="240" w:lineRule="auto"/>
        <w:rPr>
          <w:rFonts w:cs="Calibri"/>
          <w:b/>
          <w:sz w:val="24"/>
          <w:szCs w:val="24"/>
        </w:rPr>
      </w:pPr>
    </w:p>
    <w:p w14:paraId="222E3932" w14:textId="68770AE1" w:rsidR="00045072" w:rsidRPr="001013B1" w:rsidRDefault="00045072" w:rsidP="00045072">
      <w:pPr>
        <w:shd w:val="clear" w:color="auto" w:fill="F2B300"/>
        <w:rPr>
          <w:rFonts w:cs="Calibri"/>
          <w:b/>
          <w:sz w:val="24"/>
          <w:szCs w:val="24"/>
        </w:rPr>
      </w:pPr>
      <w:r>
        <w:rPr>
          <w:rFonts w:cs="Calibri"/>
          <w:b/>
          <w:sz w:val="24"/>
          <w:szCs w:val="24"/>
        </w:rPr>
        <w:t>LOTE 13 - DISPUTA GERAL</w:t>
      </w:r>
      <w:r w:rsidRPr="001013B1">
        <w:rPr>
          <w:rFonts w:cs="Calibri"/>
          <w:b/>
          <w:sz w:val="24"/>
          <w:szCs w:val="24"/>
        </w:rPr>
        <w:t xml:space="preserve"> – MATERIAL DE EXPEDIENTE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34"/>
        <w:gridCol w:w="17"/>
        <w:gridCol w:w="992"/>
        <w:gridCol w:w="1221"/>
        <w:gridCol w:w="55"/>
        <w:gridCol w:w="1275"/>
      </w:tblGrid>
      <w:tr w:rsidR="00045072" w:rsidRPr="001013B1" w14:paraId="5EF3A4D9" w14:textId="77777777" w:rsidTr="009E691D">
        <w:tc>
          <w:tcPr>
            <w:tcW w:w="851" w:type="dxa"/>
            <w:shd w:val="clear" w:color="auto" w:fill="auto"/>
          </w:tcPr>
          <w:p w14:paraId="6254F5A0" w14:textId="77777777" w:rsidR="00045072" w:rsidRPr="001013B1" w:rsidRDefault="00045072" w:rsidP="00045072">
            <w:pPr>
              <w:suppressAutoHyphens/>
              <w:spacing w:after="0" w:line="240" w:lineRule="auto"/>
              <w:jc w:val="center"/>
              <w:rPr>
                <w:rFonts w:eastAsia="Times New Roman" w:cs="Calibri"/>
                <w:b/>
                <w:sz w:val="24"/>
                <w:szCs w:val="24"/>
              </w:rPr>
            </w:pPr>
            <w:r w:rsidRPr="001013B1">
              <w:rPr>
                <w:rFonts w:eastAsia="Times New Roman" w:cs="Calibri"/>
                <w:b/>
                <w:sz w:val="24"/>
                <w:szCs w:val="24"/>
              </w:rPr>
              <w:t>ITEM</w:t>
            </w:r>
          </w:p>
        </w:tc>
        <w:tc>
          <w:tcPr>
            <w:tcW w:w="3685" w:type="dxa"/>
            <w:shd w:val="clear" w:color="auto" w:fill="auto"/>
          </w:tcPr>
          <w:p w14:paraId="705FD962" w14:textId="77777777" w:rsidR="00045072" w:rsidRPr="001013B1" w:rsidRDefault="00045072" w:rsidP="00045072">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282371C6" w14:textId="77777777" w:rsidR="00045072" w:rsidRPr="001013B1" w:rsidRDefault="00045072" w:rsidP="00045072">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gridSpan w:val="2"/>
            <w:shd w:val="clear" w:color="auto" w:fill="auto"/>
          </w:tcPr>
          <w:p w14:paraId="72D0856E" w14:textId="77777777" w:rsidR="00045072" w:rsidRPr="001013B1" w:rsidRDefault="00045072" w:rsidP="00045072">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449BB842" w14:textId="77777777" w:rsidR="00045072" w:rsidRPr="001013B1" w:rsidRDefault="00045072" w:rsidP="00045072">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76" w:type="dxa"/>
            <w:gridSpan w:val="2"/>
            <w:shd w:val="clear" w:color="auto" w:fill="auto"/>
          </w:tcPr>
          <w:p w14:paraId="24F89A03" w14:textId="481EA491" w:rsidR="00045072" w:rsidRPr="001013B1" w:rsidRDefault="00045072" w:rsidP="00045072">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r w:rsidR="00D93F74">
              <w:rPr>
                <w:rFonts w:eastAsia="Times New Roman" w:cs="Calibri"/>
                <w:b/>
                <w:sz w:val="24"/>
                <w:szCs w:val="24"/>
              </w:rPr>
              <w:t xml:space="preserve"> (R$)</w:t>
            </w:r>
          </w:p>
        </w:tc>
        <w:tc>
          <w:tcPr>
            <w:tcW w:w="1275" w:type="dxa"/>
            <w:shd w:val="clear" w:color="auto" w:fill="auto"/>
          </w:tcPr>
          <w:p w14:paraId="70393D5A" w14:textId="1D600D4B" w:rsidR="00045072" w:rsidRPr="001013B1" w:rsidRDefault="00045072" w:rsidP="00045072">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D93F74">
              <w:rPr>
                <w:rFonts w:eastAsia="Times New Roman" w:cs="Calibri"/>
                <w:b/>
                <w:sz w:val="24"/>
                <w:szCs w:val="24"/>
              </w:rPr>
              <w:t xml:space="preserve"> (R$)</w:t>
            </w:r>
          </w:p>
        </w:tc>
      </w:tr>
      <w:tr w:rsidR="00045072" w:rsidRPr="001013B1" w14:paraId="2ED014CC" w14:textId="77777777" w:rsidTr="009E691D">
        <w:tc>
          <w:tcPr>
            <w:tcW w:w="851" w:type="dxa"/>
            <w:shd w:val="clear" w:color="auto" w:fill="auto"/>
          </w:tcPr>
          <w:p w14:paraId="4407FC1D" w14:textId="77777777" w:rsidR="00045072" w:rsidRPr="001013B1" w:rsidRDefault="00045072" w:rsidP="00045072">
            <w:pPr>
              <w:suppressAutoHyphens/>
              <w:spacing w:after="0" w:line="240" w:lineRule="auto"/>
              <w:rPr>
                <w:rFonts w:eastAsia="Times New Roman" w:cs="Calibri"/>
              </w:rPr>
            </w:pPr>
            <w:r>
              <w:rPr>
                <w:rFonts w:eastAsia="Times New Roman" w:cs="Calibri"/>
              </w:rPr>
              <w:t>155</w:t>
            </w:r>
          </w:p>
        </w:tc>
        <w:tc>
          <w:tcPr>
            <w:tcW w:w="3685" w:type="dxa"/>
            <w:shd w:val="clear" w:color="auto" w:fill="auto"/>
          </w:tcPr>
          <w:p w14:paraId="015FB1DE" w14:textId="77777777" w:rsidR="00045072" w:rsidRPr="001013B1" w:rsidRDefault="00045072" w:rsidP="00045072">
            <w:pPr>
              <w:suppressAutoHyphens/>
              <w:spacing w:after="0"/>
              <w:jc w:val="both"/>
              <w:rPr>
                <w:rFonts w:eastAsia="Times New Roman" w:cs="Calibri"/>
                <w:b/>
              </w:rPr>
            </w:pPr>
            <w:r w:rsidRPr="001013B1">
              <w:rPr>
                <w:rFonts w:eastAsia="Times New Roman" w:cs="Calibri"/>
                <w:b/>
              </w:rPr>
              <w:t xml:space="preserve">Papel Ofício </w:t>
            </w:r>
            <w:r w:rsidRPr="001013B1">
              <w:rPr>
                <w:rFonts w:eastAsia="Times New Roman" w:cs="Calibri"/>
              </w:rPr>
              <w:t xml:space="preserve">(216mmx330mm), gramatura 75g/m², branco não reciclado, embalagem resistente à umidade, (marca referência </w:t>
            </w:r>
            <w:proofErr w:type="spellStart"/>
            <w:r w:rsidRPr="001013B1">
              <w:rPr>
                <w:rFonts w:eastAsia="Times New Roman" w:cs="Calibri"/>
              </w:rPr>
              <w:t>Chamex</w:t>
            </w:r>
            <w:proofErr w:type="spellEnd"/>
            <w:r w:rsidRPr="001013B1">
              <w:rPr>
                <w:rFonts w:eastAsia="Times New Roman" w:cs="Calibri"/>
              </w:rPr>
              <w:t xml:space="preserve">, </w:t>
            </w:r>
            <w:proofErr w:type="spellStart"/>
            <w:r w:rsidRPr="001013B1">
              <w:rPr>
                <w:rFonts w:eastAsia="Times New Roman" w:cs="Calibri"/>
              </w:rPr>
              <w:t>Report</w:t>
            </w:r>
            <w:proofErr w:type="spellEnd"/>
            <w:r w:rsidRPr="001013B1">
              <w:rPr>
                <w:rFonts w:eastAsia="Times New Roman" w:cs="Calibri"/>
              </w:rPr>
              <w:t xml:space="preserve">, HP Office ou de qualidade superior) </w:t>
            </w:r>
            <w:r w:rsidRPr="001013B1">
              <w:rPr>
                <w:rFonts w:eastAsia="Times New Roman" w:cs="Calibri"/>
                <w:b/>
              </w:rPr>
              <w:t>resma de 500 fls.</w:t>
            </w:r>
          </w:p>
        </w:tc>
        <w:tc>
          <w:tcPr>
            <w:tcW w:w="709" w:type="dxa"/>
            <w:shd w:val="clear" w:color="auto" w:fill="auto"/>
          </w:tcPr>
          <w:p w14:paraId="4F373025" w14:textId="77777777" w:rsidR="00045072" w:rsidRPr="001013B1" w:rsidRDefault="00045072" w:rsidP="00045072">
            <w:pPr>
              <w:suppressAutoHyphens/>
              <w:spacing w:after="0"/>
              <w:jc w:val="center"/>
              <w:rPr>
                <w:rFonts w:eastAsia="Times New Roman" w:cs="Calibri"/>
              </w:rPr>
            </w:pPr>
            <w:r>
              <w:rPr>
                <w:rFonts w:eastAsia="Times New Roman" w:cs="Calibri"/>
              </w:rPr>
              <w:t>04</w:t>
            </w:r>
          </w:p>
        </w:tc>
        <w:tc>
          <w:tcPr>
            <w:tcW w:w="851" w:type="dxa"/>
            <w:gridSpan w:val="2"/>
            <w:shd w:val="clear" w:color="auto" w:fill="auto"/>
          </w:tcPr>
          <w:p w14:paraId="133ED283" w14:textId="77777777" w:rsidR="00045072" w:rsidRPr="001013B1" w:rsidRDefault="00045072" w:rsidP="00045072">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6C1EAD13" w14:textId="77777777" w:rsidR="00045072" w:rsidRPr="001013B1" w:rsidRDefault="00045072" w:rsidP="00045072">
            <w:pPr>
              <w:suppressAutoHyphens/>
              <w:spacing w:after="0"/>
              <w:jc w:val="both"/>
              <w:rPr>
                <w:rFonts w:eastAsia="Times New Roman" w:cs="Calibri"/>
              </w:rPr>
            </w:pPr>
          </w:p>
        </w:tc>
        <w:tc>
          <w:tcPr>
            <w:tcW w:w="1276" w:type="dxa"/>
            <w:gridSpan w:val="2"/>
            <w:shd w:val="clear" w:color="auto" w:fill="auto"/>
          </w:tcPr>
          <w:p w14:paraId="6FE2A8A9" w14:textId="12D861A9" w:rsidR="00045072" w:rsidRPr="001013B1" w:rsidRDefault="003B2EA2" w:rsidP="00045072">
            <w:pPr>
              <w:suppressAutoHyphens/>
              <w:spacing w:after="0"/>
              <w:jc w:val="center"/>
              <w:rPr>
                <w:rFonts w:eastAsia="Times New Roman" w:cs="Calibri"/>
              </w:rPr>
            </w:pPr>
            <w:r>
              <w:rPr>
                <w:rFonts w:eastAsia="Times New Roman" w:cs="Calibri"/>
              </w:rPr>
              <w:t>24,3333</w:t>
            </w:r>
          </w:p>
        </w:tc>
        <w:tc>
          <w:tcPr>
            <w:tcW w:w="1275" w:type="dxa"/>
            <w:shd w:val="clear" w:color="auto" w:fill="auto"/>
          </w:tcPr>
          <w:p w14:paraId="656D57D9" w14:textId="65AB3569" w:rsidR="00045072" w:rsidRPr="001013B1" w:rsidRDefault="006D4C14" w:rsidP="00045072">
            <w:pPr>
              <w:suppressAutoHyphens/>
              <w:spacing w:after="0"/>
              <w:jc w:val="center"/>
              <w:rPr>
                <w:rFonts w:eastAsia="Times New Roman" w:cs="Calibri"/>
              </w:rPr>
            </w:pPr>
            <w:r>
              <w:rPr>
                <w:rFonts w:eastAsia="Times New Roman" w:cs="Calibri"/>
              </w:rPr>
              <w:t>97,3332</w:t>
            </w:r>
          </w:p>
        </w:tc>
      </w:tr>
      <w:tr w:rsidR="00045072" w:rsidRPr="001013B1" w14:paraId="360F1F51" w14:textId="77777777" w:rsidTr="009E691D">
        <w:tc>
          <w:tcPr>
            <w:tcW w:w="851" w:type="dxa"/>
            <w:shd w:val="clear" w:color="auto" w:fill="auto"/>
          </w:tcPr>
          <w:p w14:paraId="7FBA9E56" w14:textId="77777777" w:rsidR="00045072" w:rsidRPr="001013B1" w:rsidRDefault="00045072" w:rsidP="00045072">
            <w:pPr>
              <w:suppressAutoHyphens/>
              <w:spacing w:after="0" w:line="240" w:lineRule="auto"/>
              <w:rPr>
                <w:rFonts w:eastAsia="Times New Roman" w:cs="Calibri"/>
              </w:rPr>
            </w:pPr>
            <w:r>
              <w:rPr>
                <w:rFonts w:eastAsia="Times New Roman" w:cs="Calibri"/>
              </w:rPr>
              <w:t>156</w:t>
            </w:r>
          </w:p>
        </w:tc>
        <w:tc>
          <w:tcPr>
            <w:tcW w:w="3685" w:type="dxa"/>
            <w:shd w:val="clear" w:color="auto" w:fill="auto"/>
          </w:tcPr>
          <w:p w14:paraId="35594D57" w14:textId="77777777" w:rsidR="00045072" w:rsidRPr="001013B1" w:rsidRDefault="00045072" w:rsidP="00045072">
            <w:pPr>
              <w:suppressAutoHyphens/>
              <w:spacing w:after="0"/>
              <w:jc w:val="both"/>
              <w:rPr>
                <w:rFonts w:eastAsia="Times New Roman" w:cs="Calibri"/>
              </w:rPr>
            </w:pPr>
            <w:proofErr w:type="gramStart"/>
            <w:r w:rsidRPr="001013B1">
              <w:rPr>
                <w:rFonts w:eastAsia="Times New Roman" w:cs="Calibri"/>
                <w:b/>
              </w:rPr>
              <w:t>Papel Sulfite</w:t>
            </w:r>
            <w:proofErr w:type="gramEnd"/>
            <w:r w:rsidRPr="001013B1">
              <w:rPr>
                <w:rFonts w:eastAsia="Times New Roman" w:cs="Calibri"/>
                <w:b/>
              </w:rPr>
              <w:t xml:space="preserve"> A4 </w:t>
            </w:r>
            <w:r w:rsidRPr="001013B1">
              <w:rPr>
                <w:rFonts w:eastAsia="Times New Roman" w:cs="Calibri"/>
              </w:rPr>
              <w:t xml:space="preserve">(210mm x 297mm), gramatura de 75g/m², branco não reciclado, embalagem resistente a umidade, resma de 500 </w:t>
            </w:r>
            <w:proofErr w:type="spellStart"/>
            <w:r w:rsidRPr="001013B1">
              <w:rPr>
                <w:rFonts w:eastAsia="Times New Roman" w:cs="Calibri"/>
              </w:rPr>
              <w:t>fls</w:t>
            </w:r>
            <w:proofErr w:type="spellEnd"/>
            <w:r w:rsidRPr="001013B1">
              <w:rPr>
                <w:rFonts w:eastAsia="Times New Roman" w:cs="Calibri"/>
              </w:rPr>
              <w:t xml:space="preserve"> (marca referência </w:t>
            </w:r>
            <w:proofErr w:type="spellStart"/>
            <w:r w:rsidRPr="001013B1">
              <w:rPr>
                <w:rFonts w:eastAsia="Times New Roman" w:cs="Calibri"/>
              </w:rPr>
              <w:t>Chamex</w:t>
            </w:r>
            <w:proofErr w:type="spellEnd"/>
            <w:r w:rsidRPr="001013B1">
              <w:rPr>
                <w:rFonts w:eastAsia="Times New Roman" w:cs="Calibri"/>
              </w:rPr>
              <w:t xml:space="preserve">, </w:t>
            </w:r>
            <w:proofErr w:type="spellStart"/>
            <w:r w:rsidRPr="001013B1">
              <w:rPr>
                <w:rFonts w:eastAsia="Times New Roman" w:cs="Calibri"/>
              </w:rPr>
              <w:t>Report</w:t>
            </w:r>
            <w:proofErr w:type="spellEnd"/>
            <w:r w:rsidRPr="001013B1">
              <w:rPr>
                <w:rFonts w:eastAsia="Times New Roman" w:cs="Calibri"/>
              </w:rPr>
              <w:t xml:space="preserve">, HP Office ou de qualidade superior), </w:t>
            </w:r>
            <w:r w:rsidRPr="001013B1">
              <w:rPr>
                <w:rFonts w:eastAsia="Times New Roman" w:cs="Calibri"/>
                <w:b/>
              </w:rPr>
              <w:t>caixa com 10 unidades</w:t>
            </w:r>
            <w:r w:rsidRPr="001013B1">
              <w:rPr>
                <w:rFonts w:eastAsia="Times New Roman" w:cs="Calibri"/>
              </w:rPr>
              <w:t xml:space="preserve">. </w:t>
            </w:r>
          </w:p>
        </w:tc>
        <w:tc>
          <w:tcPr>
            <w:tcW w:w="709" w:type="dxa"/>
            <w:shd w:val="clear" w:color="auto" w:fill="auto"/>
          </w:tcPr>
          <w:p w14:paraId="3DF8E570" w14:textId="77777777" w:rsidR="00045072" w:rsidRPr="001013B1" w:rsidRDefault="00045072" w:rsidP="00045072">
            <w:pPr>
              <w:suppressAutoHyphens/>
              <w:spacing w:after="0"/>
              <w:jc w:val="center"/>
              <w:rPr>
                <w:rFonts w:eastAsia="Times New Roman" w:cs="Calibri"/>
              </w:rPr>
            </w:pPr>
            <w:r>
              <w:rPr>
                <w:rFonts w:eastAsia="Times New Roman" w:cs="Calibri"/>
              </w:rPr>
              <w:t>83</w:t>
            </w:r>
          </w:p>
        </w:tc>
        <w:tc>
          <w:tcPr>
            <w:tcW w:w="851" w:type="dxa"/>
            <w:gridSpan w:val="2"/>
            <w:shd w:val="clear" w:color="auto" w:fill="auto"/>
          </w:tcPr>
          <w:p w14:paraId="1086C392" w14:textId="77777777" w:rsidR="00045072" w:rsidRPr="001013B1" w:rsidRDefault="00045072" w:rsidP="00045072">
            <w:pPr>
              <w:suppressAutoHyphens/>
              <w:spacing w:after="0"/>
              <w:jc w:val="center"/>
              <w:rPr>
                <w:rFonts w:eastAsia="Times New Roman" w:cs="Calibri"/>
              </w:rPr>
            </w:pPr>
            <w:proofErr w:type="spellStart"/>
            <w:r w:rsidRPr="001013B1">
              <w:rPr>
                <w:rFonts w:eastAsia="Times New Roman" w:cs="Calibri"/>
              </w:rPr>
              <w:t>Cx</w:t>
            </w:r>
            <w:proofErr w:type="spellEnd"/>
          </w:p>
        </w:tc>
        <w:tc>
          <w:tcPr>
            <w:tcW w:w="992" w:type="dxa"/>
            <w:shd w:val="clear" w:color="auto" w:fill="auto"/>
          </w:tcPr>
          <w:p w14:paraId="1D096F44" w14:textId="77777777" w:rsidR="00045072" w:rsidRPr="001013B1" w:rsidRDefault="00045072" w:rsidP="00045072">
            <w:pPr>
              <w:suppressAutoHyphens/>
              <w:spacing w:after="0"/>
              <w:jc w:val="both"/>
              <w:rPr>
                <w:rFonts w:eastAsia="Times New Roman" w:cs="Calibri"/>
              </w:rPr>
            </w:pPr>
          </w:p>
        </w:tc>
        <w:tc>
          <w:tcPr>
            <w:tcW w:w="1276" w:type="dxa"/>
            <w:gridSpan w:val="2"/>
            <w:shd w:val="clear" w:color="auto" w:fill="auto"/>
          </w:tcPr>
          <w:p w14:paraId="0DFE3229" w14:textId="3C77428A" w:rsidR="00045072" w:rsidRPr="001013B1" w:rsidRDefault="003B2EA2" w:rsidP="00045072">
            <w:pPr>
              <w:suppressAutoHyphens/>
              <w:spacing w:after="0"/>
              <w:jc w:val="center"/>
              <w:rPr>
                <w:rFonts w:eastAsia="Times New Roman" w:cs="Calibri"/>
              </w:rPr>
            </w:pPr>
            <w:r>
              <w:rPr>
                <w:rFonts w:eastAsia="Times New Roman" w:cs="Calibri"/>
              </w:rPr>
              <w:t>220,00</w:t>
            </w:r>
          </w:p>
        </w:tc>
        <w:tc>
          <w:tcPr>
            <w:tcW w:w="1275" w:type="dxa"/>
            <w:shd w:val="clear" w:color="auto" w:fill="auto"/>
          </w:tcPr>
          <w:p w14:paraId="6BD71A0C" w14:textId="3EE84B4D" w:rsidR="00045072" w:rsidRPr="001013B1" w:rsidRDefault="006D4C14" w:rsidP="00045072">
            <w:pPr>
              <w:suppressAutoHyphens/>
              <w:spacing w:after="0"/>
              <w:jc w:val="center"/>
              <w:rPr>
                <w:rFonts w:eastAsia="Times New Roman" w:cs="Calibri"/>
              </w:rPr>
            </w:pPr>
            <w:r>
              <w:rPr>
                <w:rFonts w:eastAsia="Times New Roman" w:cs="Calibri"/>
              </w:rPr>
              <w:t>18.260,00</w:t>
            </w:r>
          </w:p>
        </w:tc>
      </w:tr>
      <w:tr w:rsidR="00045072" w:rsidRPr="001013B1" w14:paraId="2C8626DA" w14:textId="77777777" w:rsidTr="009E691D">
        <w:trPr>
          <w:gridBefore w:val="2"/>
          <w:wBefore w:w="4536" w:type="dxa"/>
        </w:trPr>
        <w:tc>
          <w:tcPr>
            <w:tcW w:w="1543" w:type="dxa"/>
            <w:gridSpan w:val="2"/>
            <w:tcBorders>
              <w:bottom w:val="single" w:sz="4" w:space="0" w:color="auto"/>
            </w:tcBorders>
            <w:shd w:val="clear" w:color="auto" w:fill="F2F2F2"/>
          </w:tcPr>
          <w:p w14:paraId="65C03F45" w14:textId="42B7365F" w:rsidR="00045072" w:rsidRPr="001013B1" w:rsidRDefault="00045072" w:rsidP="00045072">
            <w:pPr>
              <w:suppressAutoHyphens/>
              <w:spacing w:after="0"/>
              <w:jc w:val="center"/>
              <w:rPr>
                <w:rFonts w:eastAsia="Times New Roman" w:cs="Calibri"/>
                <w:b/>
              </w:rPr>
            </w:pPr>
            <w:r w:rsidRPr="001013B1">
              <w:rPr>
                <w:rFonts w:eastAsia="Times New Roman" w:cs="Calibri"/>
                <w:b/>
              </w:rPr>
              <w:t>TOTA</w:t>
            </w:r>
            <w:r>
              <w:rPr>
                <w:rFonts w:eastAsia="Times New Roman" w:cs="Calibri"/>
                <w:b/>
              </w:rPr>
              <w:t xml:space="preserve">L </w:t>
            </w:r>
            <w:r w:rsidRPr="001013B1">
              <w:rPr>
                <w:rFonts w:eastAsia="Times New Roman" w:cs="Calibri"/>
                <w:b/>
              </w:rPr>
              <w:t>GERA</w:t>
            </w:r>
            <w:r>
              <w:rPr>
                <w:rFonts w:eastAsia="Times New Roman" w:cs="Calibri"/>
                <w:b/>
              </w:rPr>
              <w:t>L</w:t>
            </w:r>
            <w:r w:rsidRPr="001013B1">
              <w:rPr>
                <w:rFonts w:eastAsia="Times New Roman" w:cs="Calibri"/>
                <w:b/>
              </w:rPr>
              <w:t>:</w:t>
            </w:r>
          </w:p>
        </w:tc>
        <w:tc>
          <w:tcPr>
            <w:tcW w:w="2230" w:type="dxa"/>
            <w:gridSpan w:val="3"/>
            <w:shd w:val="clear" w:color="auto" w:fill="F2F2F2"/>
          </w:tcPr>
          <w:p w14:paraId="1B4823CB" w14:textId="77777777" w:rsidR="00045072" w:rsidRPr="001013B1" w:rsidRDefault="00045072" w:rsidP="00045072">
            <w:pPr>
              <w:suppressAutoHyphens/>
              <w:spacing w:after="0"/>
              <w:jc w:val="center"/>
              <w:rPr>
                <w:rFonts w:eastAsia="Times New Roman" w:cs="Calibri"/>
                <w:b/>
              </w:rPr>
            </w:pPr>
            <w:r w:rsidRPr="001013B1">
              <w:rPr>
                <w:rFonts w:eastAsia="Times New Roman" w:cs="Calibri"/>
                <w:b/>
              </w:rPr>
              <w:t>QTD DE ITENS</w:t>
            </w:r>
          </w:p>
        </w:tc>
        <w:tc>
          <w:tcPr>
            <w:tcW w:w="1330" w:type="dxa"/>
            <w:gridSpan w:val="2"/>
            <w:shd w:val="clear" w:color="auto" w:fill="F2F2F2"/>
          </w:tcPr>
          <w:p w14:paraId="3991E189" w14:textId="5DE79E2D" w:rsidR="00045072" w:rsidRPr="001013B1" w:rsidRDefault="00045072" w:rsidP="00045072">
            <w:pPr>
              <w:suppressAutoHyphens/>
              <w:spacing w:after="0"/>
              <w:jc w:val="center"/>
              <w:rPr>
                <w:rFonts w:eastAsia="Times New Roman" w:cs="Calibri"/>
                <w:b/>
              </w:rPr>
            </w:pPr>
            <w:r w:rsidRPr="001013B1">
              <w:rPr>
                <w:rFonts w:eastAsia="Times New Roman" w:cs="Calibri"/>
                <w:b/>
              </w:rPr>
              <w:t>VALOR TOTAL</w:t>
            </w:r>
            <w:r>
              <w:rPr>
                <w:rFonts w:eastAsia="Times New Roman" w:cs="Calibri"/>
                <w:b/>
              </w:rPr>
              <w:t xml:space="preserve"> (R$)</w:t>
            </w:r>
            <w:r w:rsidRPr="001013B1">
              <w:rPr>
                <w:rFonts w:eastAsia="Times New Roman" w:cs="Calibri"/>
                <w:b/>
              </w:rPr>
              <w:t xml:space="preserve"> </w:t>
            </w:r>
          </w:p>
        </w:tc>
      </w:tr>
      <w:tr w:rsidR="00045072" w:rsidRPr="001013B1" w14:paraId="0AC09AA6" w14:textId="77777777" w:rsidTr="009E691D">
        <w:trPr>
          <w:gridBefore w:val="2"/>
          <w:wBefore w:w="4536" w:type="dxa"/>
          <w:trHeight w:val="320"/>
        </w:trPr>
        <w:tc>
          <w:tcPr>
            <w:tcW w:w="1543" w:type="dxa"/>
            <w:gridSpan w:val="2"/>
            <w:tcBorders>
              <w:left w:val="nil"/>
              <w:bottom w:val="nil"/>
            </w:tcBorders>
            <w:shd w:val="clear" w:color="auto" w:fill="auto"/>
          </w:tcPr>
          <w:p w14:paraId="318D4A1E" w14:textId="77777777" w:rsidR="00045072" w:rsidRPr="001013B1" w:rsidRDefault="00045072" w:rsidP="00045072">
            <w:pPr>
              <w:suppressAutoHyphens/>
              <w:spacing w:after="0"/>
              <w:jc w:val="center"/>
              <w:rPr>
                <w:rFonts w:eastAsia="Times New Roman" w:cs="Calibri"/>
              </w:rPr>
            </w:pPr>
          </w:p>
        </w:tc>
        <w:tc>
          <w:tcPr>
            <w:tcW w:w="2230" w:type="dxa"/>
            <w:gridSpan w:val="3"/>
            <w:shd w:val="clear" w:color="auto" w:fill="auto"/>
          </w:tcPr>
          <w:p w14:paraId="14614156" w14:textId="77777777" w:rsidR="00045072" w:rsidRPr="001013B1" w:rsidRDefault="00045072" w:rsidP="00045072">
            <w:pPr>
              <w:suppressAutoHyphens/>
              <w:spacing w:after="0"/>
              <w:jc w:val="center"/>
              <w:rPr>
                <w:rFonts w:eastAsia="Times New Roman" w:cs="Calibri"/>
              </w:rPr>
            </w:pPr>
            <w:r w:rsidRPr="001013B1">
              <w:rPr>
                <w:rFonts w:eastAsia="Times New Roman" w:cs="Calibri"/>
              </w:rPr>
              <w:t>02</w:t>
            </w:r>
          </w:p>
        </w:tc>
        <w:tc>
          <w:tcPr>
            <w:tcW w:w="1330" w:type="dxa"/>
            <w:gridSpan w:val="2"/>
            <w:shd w:val="clear" w:color="auto" w:fill="auto"/>
          </w:tcPr>
          <w:p w14:paraId="72142AF3" w14:textId="4E7A098D" w:rsidR="00045072" w:rsidRPr="001013B1" w:rsidRDefault="006D4C14" w:rsidP="00045072">
            <w:pPr>
              <w:suppressAutoHyphens/>
              <w:spacing w:after="0"/>
              <w:rPr>
                <w:rFonts w:eastAsia="Times New Roman" w:cs="Calibri"/>
              </w:rPr>
            </w:pPr>
            <w:r>
              <w:rPr>
                <w:rFonts w:eastAsia="Times New Roman" w:cs="Calibri"/>
              </w:rPr>
              <w:t>18.357,3332</w:t>
            </w:r>
          </w:p>
        </w:tc>
      </w:tr>
    </w:tbl>
    <w:p w14:paraId="6F98FD68" w14:textId="77777777" w:rsidR="00F94F89" w:rsidRPr="001013B1" w:rsidRDefault="00F94F89" w:rsidP="00F94F89">
      <w:pPr>
        <w:shd w:val="clear" w:color="auto" w:fill="9CC2E5"/>
        <w:rPr>
          <w:rFonts w:cs="Calibri"/>
          <w:b/>
          <w:sz w:val="24"/>
          <w:szCs w:val="24"/>
        </w:rPr>
      </w:pPr>
      <w:r>
        <w:rPr>
          <w:rFonts w:cs="Calibri"/>
          <w:b/>
          <w:sz w:val="24"/>
          <w:szCs w:val="24"/>
        </w:rPr>
        <w:lastRenderedPageBreak/>
        <w:t>LOTE 14 – COTA RESERVADA</w:t>
      </w:r>
      <w:r w:rsidRPr="001013B1">
        <w:rPr>
          <w:rFonts w:cs="Calibri"/>
          <w:b/>
          <w:sz w:val="24"/>
          <w:szCs w:val="24"/>
        </w:rPr>
        <w:t xml:space="preserve"> – MATERIAL DE EXPEDIENTE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F94F89" w:rsidRPr="001013B1" w14:paraId="4D190B32" w14:textId="77777777" w:rsidTr="00190B69">
        <w:tc>
          <w:tcPr>
            <w:tcW w:w="851" w:type="dxa"/>
            <w:shd w:val="clear" w:color="auto" w:fill="auto"/>
          </w:tcPr>
          <w:p w14:paraId="5B3E6AC0"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ITEM</w:t>
            </w:r>
          </w:p>
        </w:tc>
        <w:tc>
          <w:tcPr>
            <w:tcW w:w="3685" w:type="dxa"/>
            <w:shd w:val="clear" w:color="auto" w:fill="auto"/>
          </w:tcPr>
          <w:p w14:paraId="04923E37"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79697E1F"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shd w:val="clear" w:color="auto" w:fill="auto"/>
          </w:tcPr>
          <w:p w14:paraId="5F1869AA"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469A8915" w14:textId="77777777"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76" w:type="dxa"/>
            <w:shd w:val="clear" w:color="auto" w:fill="auto"/>
          </w:tcPr>
          <w:p w14:paraId="3189BACE" w14:textId="1A850A50"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r w:rsidR="00AC1424">
              <w:rPr>
                <w:rFonts w:eastAsia="Times New Roman" w:cs="Calibri"/>
                <w:b/>
                <w:sz w:val="24"/>
                <w:szCs w:val="24"/>
              </w:rPr>
              <w:t xml:space="preserve"> (R$</w:t>
            </w:r>
          </w:p>
        </w:tc>
        <w:tc>
          <w:tcPr>
            <w:tcW w:w="1275" w:type="dxa"/>
            <w:shd w:val="clear" w:color="auto" w:fill="auto"/>
          </w:tcPr>
          <w:p w14:paraId="0BD031F4" w14:textId="0C90CE1F" w:rsidR="00F94F89" w:rsidRPr="001013B1" w:rsidRDefault="00F94F89" w:rsidP="005C0301">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AC1424">
              <w:rPr>
                <w:rFonts w:eastAsia="Times New Roman" w:cs="Calibri"/>
                <w:b/>
                <w:sz w:val="24"/>
                <w:szCs w:val="24"/>
              </w:rPr>
              <w:t xml:space="preserve"> (R$)</w:t>
            </w:r>
          </w:p>
        </w:tc>
      </w:tr>
      <w:tr w:rsidR="00F94F89" w:rsidRPr="001013B1" w14:paraId="2202EE44" w14:textId="77777777" w:rsidTr="00190B69">
        <w:tc>
          <w:tcPr>
            <w:tcW w:w="851" w:type="dxa"/>
            <w:shd w:val="clear" w:color="auto" w:fill="auto"/>
          </w:tcPr>
          <w:p w14:paraId="54CF67C9" w14:textId="77777777" w:rsidR="00F94F89" w:rsidRPr="001013B1" w:rsidRDefault="00F94F89" w:rsidP="005C0301">
            <w:pPr>
              <w:suppressAutoHyphens/>
              <w:spacing w:after="0" w:line="240" w:lineRule="auto"/>
              <w:rPr>
                <w:rFonts w:eastAsia="Times New Roman" w:cs="Calibri"/>
              </w:rPr>
            </w:pPr>
            <w:r>
              <w:rPr>
                <w:rFonts w:eastAsia="Times New Roman" w:cs="Calibri"/>
              </w:rPr>
              <w:t>157</w:t>
            </w:r>
          </w:p>
        </w:tc>
        <w:tc>
          <w:tcPr>
            <w:tcW w:w="3685" w:type="dxa"/>
            <w:shd w:val="clear" w:color="auto" w:fill="auto"/>
          </w:tcPr>
          <w:p w14:paraId="33CD7611" w14:textId="77777777" w:rsidR="00F94F89" w:rsidRPr="001013B1" w:rsidRDefault="00F94F89" w:rsidP="005C0301">
            <w:pPr>
              <w:suppressAutoHyphens/>
              <w:spacing w:after="0"/>
              <w:jc w:val="both"/>
              <w:rPr>
                <w:rFonts w:eastAsia="Times New Roman" w:cs="Calibri"/>
                <w:b/>
              </w:rPr>
            </w:pPr>
            <w:r w:rsidRPr="001013B1">
              <w:rPr>
                <w:rFonts w:eastAsia="Times New Roman" w:cs="Calibri"/>
                <w:b/>
              </w:rPr>
              <w:t xml:space="preserve">Papel Ofício </w:t>
            </w:r>
            <w:r w:rsidRPr="001013B1">
              <w:rPr>
                <w:rFonts w:eastAsia="Times New Roman" w:cs="Calibri"/>
              </w:rPr>
              <w:t xml:space="preserve">(216mmx330mm), gramatura 75g/m², branco não reciclado, embalagem resistente à umidade, (marca referência </w:t>
            </w:r>
            <w:proofErr w:type="spellStart"/>
            <w:r w:rsidRPr="001013B1">
              <w:rPr>
                <w:rFonts w:eastAsia="Times New Roman" w:cs="Calibri"/>
              </w:rPr>
              <w:t>Chamex</w:t>
            </w:r>
            <w:proofErr w:type="spellEnd"/>
            <w:r w:rsidRPr="001013B1">
              <w:rPr>
                <w:rFonts w:eastAsia="Times New Roman" w:cs="Calibri"/>
              </w:rPr>
              <w:t xml:space="preserve">, </w:t>
            </w:r>
            <w:proofErr w:type="spellStart"/>
            <w:r w:rsidRPr="001013B1">
              <w:rPr>
                <w:rFonts w:eastAsia="Times New Roman" w:cs="Calibri"/>
              </w:rPr>
              <w:t>Report</w:t>
            </w:r>
            <w:proofErr w:type="spellEnd"/>
            <w:r w:rsidRPr="001013B1">
              <w:rPr>
                <w:rFonts w:eastAsia="Times New Roman" w:cs="Calibri"/>
              </w:rPr>
              <w:t xml:space="preserve">, HP Office ou de qualidade superior) </w:t>
            </w:r>
            <w:r w:rsidRPr="001013B1">
              <w:rPr>
                <w:rFonts w:eastAsia="Times New Roman" w:cs="Calibri"/>
                <w:b/>
              </w:rPr>
              <w:t>resma de 500 fls.</w:t>
            </w:r>
          </w:p>
        </w:tc>
        <w:tc>
          <w:tcPr>
            <w:tcW w:w="709" w:type="dxa"/>
            <w:shd w:val="clear" w:color="auto" w:fill="auto"/>
          </w:tcPr>
          <w:p w14:paraId="6C37412A" w14:textId="77777777" w:rsidR="00F94F89" w:rsidRPr="001013B1" w:rsidRDefault="00F94F89" w:rsidP="005C0301">
            <w:pPr>
              <w:suppressAutoHyphens/>
              <w:spacing w:after="0"/>
              <w:jc w:val="center"/>
              <w:rPr>
                <w:rFonts w:eastAsia="Times New Roman" w:cs="Calibri"/>
              </w:rPr>
            </w:pPr>
            <w:r>
              <w:rPr>
                <w:rFonts w:eastAsia="Times New Roman" w:cs="Calibri"/>
              </w:rPr>
              <w:t>01</w:t>
            </w:r>
          </w:p>
        </w:tc>
        <w:tc>
          <w:tcPr>
            <w:tcW w:w="851" w:type="dxa"/>
            <w:shd w:val="clear" w:color="auto" w:fill="auto"/>
          </w:tcPr>
          <w:p w14:paraId="1ECBE40B" w14:textId="77777777" w:rsidR="00F94F89" w:rsidRPr="001013B1" w:rsidRDefault="00F94F89" w:rsidP="005C0301">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0EF8302C" w14:textId="77777777" w:rsidR="00F94F89" w:rsidRPr="001013B1" w:rsidRDefault="00F94F89" w:rsidP="005C0301">
            <w:pPr>
              <w:suppressAutoHyphens/>
              <w:spacing w:after="0"/>
              <w:jc w:val="both"/>
              <w:rPr>
                <w:rFonts w:eastAsia="Times New Roman" w:cs="Calibri"/>
              </w:rPr>
            </w:pPr>
          </w:p>
        </w:tc>
        <w:tc>
          <w:tcPr>
            <w:tcW w:w="1276" w:type="dxa"/>
            <w:shd w:val="clear" w:color="auto" w:fill="auto"/>
          </w:tcPr>
          <w:p w14:paraId="625CC7F9" w14:textId="3180D6E7" w:rsidR="00F94F89" w:rsidRPr="001013B1" w:rsidRDefault="003B2EA2" w:rsidP="005C0301">
            <w:pPr>
              <w:suppressAutoHyphens/>
              <w:spacing w:after="0"/>
              <w:jc w:val="center"/>
              <w:rPr>
                <w:rFonts w:eastAsia="Times New Roman" w:cs="Calibri"/>
              </w:rPr>
            </w:pPr>
            <w:r>
              <w:rPr>
                <w:rFonts w:eastAsia="Times New Roman" w:cs="Calibri"/>
              </w:rPr>
              <w:t>24,3333</w:t>
            </w:r>
          </w:p>
        </w:tc>
        <w:tc>
          <w:tcPr>
            <w:tcW w:w="1275" w:type="dxa"/>
            <w:shd w:val="clear" w:color="auto" w:fill="auto"/>
          </w:tcPr>
          <w:p w14:paraId="1C7079F2" w14:textId="74AA1C2C" w:rsidR="00F94F89" w:rsidRPr="001013B1" w:rsidRDefault="006D4C14" w:rsidP="005C0301">
            <w:pPr>
              <w:suppressAutoHyphens/>
              <w:spacing w:after="0"/>
              <w:jc w:val="center"/>
              <w:rPr>
                <w:rFonts w:eastAsia="Times New Roman" w:cs="Calibri"/>
              </w:rPr>
            </w:pPr>
            <w:r>
              <w:rPr>
                <w:rFonts w:eastAsia="Times New Roman" w:cs="Calibri"/>
              </w:rPr>
              <w:t>24,3333</w:t>
            </w:r>
          </w:p>
        </w:tc>
      </w:tr>
      <w:tr w:rsidR="00F94F89" w:rsidRPr="001013B1" w14:paraId="752C4042" w14:textId="77777777" w:rsidTr="00190B69">
        <w:tc>
          <w:tcPr>
            <w:tcW w:w="851" w:type="dxa"/>
            <w:shd w:val="clear" w:color="auto" w:fill="auto"/>
          </w:tcPr>
          <w:p w14:paraId="657B66C4" w14:textId="77777777" w:rsidR="00F94F89" w:rsidRPr="001013B1" w:rsidRDefault="00F94F89" w:rsidP="005C0301">
            <w:pPr>
              <w:suppressAutoHyphens/>
              <w:spacing w:after="0" w:line="240" w:lineRule="auto"/>
              <w:rPr>
                <w:rFonts w:eastAsia="Times New Roman" w:cs="Calibri"/>
              </w:rPr>
            </w:pPr>
            <w:r>
              <w:rPr>
                <w:rFonts w:eastAsia="Times New Roman" w:cs="Calibri"/>
              </w:rPr>
              <w:t>158</w:t>
            </w:r>
          </w:p>
        </w:tc>
        <w:tc>
          <w:tcPr>
            <w:tcW w:w="3685" w:type="dxa"/>
            <w:shd w:val="clear" w:color="auto" w:fill="auto"/>
          </w:tcPr>
          <w:p w14:paraId="4A2252A8" w14:textId="77777777" w:rsidR="00F94F89" w:rsidRPr="001013B1" w:rsidRDefault="00F94F89" w:rsidP="005C0301">
            <w:pPr>
              <w:suppressAutoHyphens/>
              <w:spacing w:after="0"/>
              <w:jc w:val="both"/>
              <w:rPr>
                <w:rFonts w:eastAsia="Times New Roman" w:cs="Calibri"/>
              </w:rPr>
            </w:pPr>
            <w:proofErr w:type="gramStart"/>
            <w:r w:rsidRPr="001013B1">
              <w:rPr>
                <w:rFonts w:eastAsia="Times New Roman" w:cs="Calibri"/>
                <w:b/>
              </w:rPr>
              <w:t>Papel Sulfite</w:t>
            </w:r>
            <w:proofErr w:type="gramEnd"/>
            <w:r w:rsidRPr="001013B1">
              <w:rPr>
                <w:rFonts w:eastAsia="Times New Roman" w:cs="Calibri"/>
                <w:b/>
              </w:rPr>
              <w:t xml:space="preserve"> A4 </w:t>
            </w:r>
            <w:r w:rsidRPr="001013B1">
              <w:rPr>
                <w:rFonts w:eastAsia="Times New Roman" w:cs="Calibri"/>
              </w:rPr>
              <w:t xml:space="preserve">(210mm x 297mm), gramatura de 75g/m², branco não reciclado, embalagem resistente a umidade, resma de 500 </w:t>
            </w:r>
            <w:proofErr w:type="spellStart"/>
            <w:r w:rsidRPr="001013B1">
              <w:rPr>
                <w:rFonts w:eastAsia="Times New Roman" w:cs="Calibri"/>
              </w:rPr>
              <w:t>fls</w:t>
            </w:r>
            <w:proofErr w:type="spellEnd"/>
            <w:r w:rsidRPr="001013B1">
              <w:rPr>
                <w:rFonts w:eastAsia="Times New Roman" w:cs="Calibri"/>
              </w:rPr>
              <w:t xml:space="preserve"> (marca referência </w:t>
            </w:r>
            <w:proofErr w:type="spellStart"/>
            <w:r w:rsidRPr="001013B1">
              <w:rPr>
                <w:rFonts w:eastAsia="Times New Roman" w:cs="Calibri"/>
              </w:rPr>
              <w:t>Chamex</w:t>
            </w:r>
            <w:proofErr w:type="spellEnd"/>
            <w:r w:rsidRPr="001013B1">
              <w:rPr>
                <w:rFonts w:eastAsia="Times New Roman" w:cs="Calibri"/>
              </w:rPr>
              <w:t xml:space="preserve">, </w:t>
            </w:r>
            <w:proofErr w:type="spellStart"/>
            <w:r w:rsidRPr="001013B1">
              <w:rPr>
                <w:rFonts w:eastAsia="Times New Roman" w:cs="Calibri"/>
              </w:rPr>
              <w:t>Report</w:t>
            </w:r>
            <w:proofErr w:type="spellEnd"/>
            <w:r w:rsidRPr="001013B1">
              <w:rPr>
                <w:rFonts w:eastAsia="Times New Roman" w:cs="Calibri"/>
              </w:rPr>
              <w:t xml:space="preserve">, HP Office ou de qualidade superior), </w:t>
            </w:r>
            <w:r w:rsidRPr="001013B1">
              <w:rPr>
                <w:rFonts w:eastAsia="Times New Roman" w:cs="Calibri"/>
                <w:b/>
              </w:rPr>
              <w:t>caixa com 10 unidades</w:t>
            </w:r>
            <w:r w:rsidRPr="001013B1">
              <w:rPr>
                <w:rFonts w:eastAsia="Times New Roman" w:cs="Calibri"/>
              </w:rPr>
              <w:t xml:space="preserve">. </w:t>
            </w:r>
          </w:p>
        </w:tc>
        <w:tc>
          <w:tcPr>
            <w:tcW w:w="709" w:type="dxa"/>
            <w:shd w:val="clear" w:color="auto" w:fill="auto"/>
          </w:tcPr>
          <w:p w14:paraId="21C9CEA0" w14:textId="77777777" w:rsidR="00F94F89" w:rsidRPr="001013B1" w:rsidRDefault="00F94F89" w:rsidP="005C0301">
            <w:pPr>
              <w:suppressAutoHyphens/>
              <w:spacing w:after="0"/>
              <w:jc w:val="center"/>
              <w:rPr>
                <w:rFonts w:eastAsia="Times New Roman" w:cs="Calibri"/>
              </w:rPr>
            </w:pPr>
            <w:r>
              <w:rPr>
                <w:rFonts w:eastAsia="Times New Roman" w:cs="Calibri"/>
              </w:rPr>
              <w:t>27</w:t>
            </w:r>
          </w:p>
        </w:tc>
        <w:tc>
          <w:tcPr>
            <w:tcW w:w="851" w:type="dxa"/>
            <w:shd w:val="clear" w:color="auto" w:fill="auto"/>
          </w:tcPr>
          <w:p w14:paraId="56089090" w14:textId="77777777" w:rsidR="00F94F89" w:rsidRPr="001013B1" w:rsidRDefault="00F94F89" w:rsidP="005C0301">
            <w:pPr>
              <w:suppressAutoHyphens/>
              <w:spacing w:after="0"/>
              <w:jc w:val="center"/>
              <w:rPr>
                <w:rFonts w:eastAsia="Times New Roman" w:cs="Calibri"/>
              </w:rPr>
            </w:pPr>
            <w:proofErr w:type="spellStart"/>
            <w:r w:rsidRPr="001013B1">
              <w:rPr>
                <w:rFonts w:eastAsia="Times New Roman" w:cs="Calibri"/>
              </w:rPr>
              <w:t>Cx</w:t>
            </w:r>
            <w:proofErr w:type="spellEnd"/>
          </w:p>
        </w:tc>
        <w:tc>
          <w:tcPr>
            <w:tcW w:w="992" w:type="dxa"/>
            <w:shd w:val="clear" w:color="auto" w:fill="auto"/>
          </w:tcPr>
          <w:p w14:paraId="219EC63F" w14:textId="77777777" w:rsidR="00F94F89" w:rsidRPr="001013B1" w:rsidRDefault="00F94F89" w:rsidP="005C0301">
            <w:pPr>
              <w:suppressAutoHyphens/>
              <w:spacing w:after="0"/>
              <w:jc w:val="both"/>
              <w:rPr>
                <w:rFonts w:eastAsia="Times New Roman" w:cs="Calibri"/>
              </w:rPr>
            </w:pPr>
          </w:p>
        </w:tc>
        <w:tc>
          <w:tcPr>
            <w:tcW w:w="1276" w:type="dxa"/>
            <w:shd w:val="clear" w:color="auto" w:fill="auto"/>
          </w:tcPr>
          <w:p w14:paraId="632821DF" w14:textId="2AC52A80" w:rsidR="00F94F89" w:rsidRPr="001013B1" w:rsidRDefault="003B2EA2" w:rsidP="005C0301">
            <w:pPr>
              <w:suppressAutoHyphens/>
              <w:spacing w:after="0"/>
              <w:jc w:val="center"/>
              <w:rPr>
                <w:rFonts w:eastAsia="Times New Roman" w:cs="Calibri"/>
              </w:rPr>
            </w:pPr>
            <w:r>
              <w:rPr>
                <w:rFonts w:eastAsia="Times New Roman" w:cs="Calibri"/>
              </w:rPr>
              <w:t>220,00</w:t>
            </w:r>
          </w:p>
        </w:tc>
        <w:tc>
          <w:tcPr>
            <w:tcW w:w="1275" w:type="dxa"/>
            <w:shd w:val="clear" w:color="auto" w:fill="auto"/>
          </w:tcPr>
          <w:p w14:paraId="15A850B0" w14:textId="7F9FF656" w:rsidR="00F94F89" w:rsidRPr="001013B1" w:rsidRDefault="006D4C14" w:rsidP="005C0301">
            <w:pPr>
              <w:suppressAutoHyphens/>
              <w:spacing w:after="0"/>
              <w:jc w:val="center"/>
              <w:rPr>
                <w:rFonts w:eastAsia="Times New Roman" w:cs="Calibri"/>
              </w:rPr>
            </w:pPr>
            <w:r>
              <w:rPr>
                <w:rFonts w:eastAsia="Times New Roman" w:cs="Calibri"/>
              </w:rPr>
              <w:t>5.940,00</w:t>
            </w:r>
          </w:p>
        </w:tc>
      </w:tr>
    </w:tbl>
    <w:p w14:paraId="3DAA1964" w14:textId="77777777" w:rsidR="00F94F89" w:rsidRPr="001013B1" w:rsidRDefault="00F94F89" w:rsidP="00F94F89">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268"/>
        <w:gridCol w:w="1275"/>
      </w:tblGrid>
      <w:tr w:rsidR="00F94F89" w:rsidRPr="001013B1" w14:paraId="225D8552" w14:textId="77777777" w:rsidTr="00190B69">
        <w:tc>
          <w:tcPr>
            <w:tcW w:w="1560" w:type="dxa"/>
            <w:tcBorders>
              <w:bottom w:val="single" w:sz="4" w:space="0" w:color="auto"/>
            </w:tcBorders>
            <w:shd w:val="clear" w:color="auto" w:fill="F2F2F2"/>
          </w:tcPr>
          <w:p w14:paraId="419CDD15" w14:textId="5428A7C5" w:rsidR="00F94F89" w:rsidRPr="001013B1" w:rsidRDefault="00F94F89" w:rsidP="00190B69">
            <w:pPr>
              <w:suppressAutoHyphens/>
              <w:spacing w:after="0"/>
              <w:jc w:val="center"/>
              <w:rPr>
                <w:rFonts w:eastAsia="Times New Roman" w:cs="Calibri"/>
                <w:b/>
              </w:rPr>
            </w:pPr>
            <w:r w:rsidRPr="001013B1">
              <w:rPr>
                <w:rFonts w:eastAsia="Times New Roman" w:cs="Calibri"/>
                <w:b/>
              </w:rPr>
              <w:t>TOTA</w:t>
            </w:r>
            <w:r w:rsidR="00190B69">
              <w:rPr>
                <w:rFonts w:eastAsia="Times New Roman" w:cs="Calibri"/>
                <w:b/>
              </w:rPr>
              <w:t xml:space="preserve">L </w:t>
            </w:r>
            <w:r w:rsidRPr="001013B1">
              <w:rPr>
                <w:rFonts w:eastAsia="Times New Roman" w:cs="Calibri"/>
                <w:b/>
              </w:rPr>
              <w:t>GERA</w:t>
            </w:r>
            <w:r w:rsidR="00190B69">
              <w:rPr>
                <w:rFonts w:eastAsia="Times New Roman" w:cs="Calibri"/>
                <w:b/>
              </w:rPr>
              <w:t>L</w:t>
            </w:r>
            <w:r w:rsidRPr="001013B1">
              <w:rPr>
                <w:rFonts w:eastAsia="Times New Roman" w:cs="Calibri"/>
                <w:b/>
              </w:rPr>
              <w:t>:</w:t>
            </w:r>
          </w:p>
        </w:tc>
        <w:tc>
          <w:tcPr>
            <w:tcW w:w="2268" w:type="dxa"/>
            <w:shd w:val="clear" w:color="auto" w:fill="F2F2F2"/>
          </w:tcPr>
          <w:p w14:paraId="39DA3A9B" w14:textId="77777777" w:rsidR="00F94F89" w:rsidRPr="001013B1" w:rsidRDefault="00F94F89" w:rsidP="005C0301">
            <w:pPr>
              <w:suppressAutoHyphens/>
              <w:spacing w:after="0"/>
              <w:jc w:val="center"/>
              <w:rPr>
                <w:rFonts w:eastAsia="Times New Roman" w:cs="Calibri"/>
                <w:b/>
              </w:rPr>
            </w:pPr>
            <w:r w:rsidRPr="001013B1">
              <w:rPr>
                <w:rFonts w:eastAsia="Times New Roman" w:cs="Calibri"/>
                <w:b/>
              </w:rPr>
              <w:t>QTD DE ITENS</w:t>
            </w:r>
          </w:p>
        </w:tc>
        <w:tc>
          <w:tcPr>
            <w:tcW w:w="1275" w:type="dxa"/>
            <w:shd w:val="clear" w:color="auto" w:fill="F2F2F2"/>
          </w:tcPr>
          <w:p w14:paraId="04072D32" w14:textId="27BB6F2E" w:rsidR="00F94F89" w:rsidRPr="001013B1" w:rsidRDefault="00190B69" w:rsidP="005C0301">
            <w:pPr>
              <w:suppressAutoHyphens/>
              <w:spacing w:after="0"/>
              <w:jc w:val="center"/>
              <w:rPr>
                <w:rFonts w:eastAsia="Times New Roman" w:cs="Calibri"/>
                <w:b/>
              </w:rPr>
            </w:pPr>
            <w:r>
              <w:rPr>
                <w:rFonts w:eastAsia="Times New Roman" w:cs="Calibri"/>
                <w:b/>
              </w:rPr>
              <w:t>VALOR TOTAL (R$)</w:t>
            </w:r>
          </w:p>
        </w:tc>
      </w:tr>
      <w:tr w:rsidR="00F94F89" w:rsidRPr="001013B1" w14:paraId="01647F36" w14:textId="77777777" w:rsidTr="00190B69">
        <w:trPr>
          <w:trHeight w:val="320"/>
        </w:trPr>
        <w:tc>
          <w:tcPr>
            <w:tcW w:w="1560" w:type="dxa"/>
            <w:tcBorders>
              <w:left w:val="nil"/>
              <w:bottom w:val="nil"/>
            </w:tcBorders>
            <w:shd w:val="clear" w:color="auto" w:fill="auto"/>
          </w:tcPr>
          <w:p w14:paraId="78D0706E" w14:textId="77777777" w:rsidR="00F94F89" w:rsidRPr="001013B1" w:rsidRDefault="00F94F89" w:rsidP="005C0301">
            <w:pPr>
              <w:suppressAutoHyphens/>
              <w:spacing w:after="0"/>
              <w:jc w:val="center"/>
              <w:rPr>
                <w:rFonts w:eastAsia="Times New Roman" w:cs="Calibri"/>
              </w:rPr>
            </w:pPr>
          </w:p>
        </w:tc>
        <w:tc>
          <w:tcPr>
            <w:tcW w:w="2268" w:type="dxa"/>
            <w:shd w:val="clear" w:color="auto" w:fill="auto"/>
          </w:tcPr>
          <w:p w14:paraId="6F761D66" w14:textId="77777777" w:rsidR="00F94F89" w:rsidRPr="001013B1" w:rsidRDefault="00F94F89" w:rsidP="005C0301">
            <w:pPr>
              <w:suppressAutoHyphens/>
              <w:spacing w:after="0"/>
              <w:jc w:val="center"/>
              <w:rPr>
                <w:rFonts w:eastAsia="Times New Roman" w:cs="Calibri"/>
              </w:rPr>
            </w:pPr>
            <w:r w:rsidRPr="001013B1">
              <w:rPr>
                <w:rFonts w:eastAsia="Times New Roman" w:cs="Calibri"/>
              </w:rPr>
              <w:t>02</w:t>
            </w:r>
          </w:p>
        </w:tc>
        <w:tc>
          <w:tcPr>
            <w:tcW w:w="1275" w:type="dxa"/>
            <w:shd w:val="clear" w:color="auto" w:fill="auto"/>
          </w:tcPr>
          <w:p w14:paraId="2152D28F" w14:textId="4F0E75F1" w:rsidR="00F94F89" w:rsidRPr="001013B1" w:rsidRDefault="006D4C14" w:rsidP="00190B69">
            <w:pPr>
              <w:suppressAutoHyphens/>
              <w:spacing w:after="0"/>
              <w:rPr>
                <w:rFonts w:eastAsia="Times New Roman" w:cs="Calibri"/>
              </w:rPr>
            </w:pPr>
            <w:r>
              <w:rPr>
                <w:rFonts w:eastAsia="Times New Roman" w:cs="Calibri"/>
              </w:rPr>
              <w:t>5.964,3333</w:t>
            </w:r>
          </w:p>
        </w:tc>
      </w:tr>
    </w:tbl>
    <w:p w14:paraId="6D2F0D3A" w14:textId="5A611508" w:rsidR="00C467C6" w:rsidRDefault="00C467C6" w:rsidP="00C467C6">
      <w:pPr>
        <w:adjustRightInd w:val="0"/>
        <w:spacing w:after="0" w:line="240" w:lineRule="auto"/>
        <w:jc w:val="both"/>
        <w:rPr>
          <w:rFonts w:cs="Calibri"/>
          <w:b/>
          <w:sz w:val="24"/>
          <w:szCs w:val="24"/>
        </w:rPr>
      </w:pPr>
    </w:p>
    <w:p w14:paraId="721FC77C" w14:textId="77777777" w:rsidR="00C467C6" w:rsidRPr="001013B1" w:rsidRDefault="00C467C6" w:rsidP="00C467C6">
      <w:pPr>
        <w:shd w:val="clear" w:color="auto" w:fill="F2B300"/>
        <w:rPr>
          <w:rFonts w:cs="Calibri"/>
          <w:b/>
          <w:sz w:val="24"/>
          <w:szCs w:val="24"/>
        </w:rPr>
      </w:pPr>
      <w:r>
        <w:rPr>
          <w:rFonts w:cs="Calibri"/>
          <w:b/>
          <w:sz w:val="24"/>
          <w:szCs w:val="24"/>
        </w:rPr>
        <w:t>LOTE 15 – DISPUTA GERAL</w:t>
      </w:r>
      <w:r w:rsidRPr="001013B1">
        <w:rPr>
          <w:rFonts w:cs="Calibri"/>
          <w:b/>
          <w:sz w:val="24"/>
          <w:szCs w:val="24"/>
        </w:rPr>
        <w:t xml:space="preserve"> – APARELHOS E UTENSÍLIOS DOMÉSTICOS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3689"/>
        <w:gridCol w:w="709"/>
        <w:gridCol w:w="851"/>
        <w:gridCol w:w="992"/>
        <w:gridCol w:w="1282"/>
        <w:gridCol w:w="1269"/>
      </w:tblGrid>
      <w:tr w:rsidR="00C467C6" w:rsidRPr="001013B1" w14:paraId="0D87EA67" w14:textId="77777777" w:rsidTr="009E691D">
        <w:tc>
          <w:tcPr>
            <w:tcW w:w="847" w:type="dxa"/>
            <w:shd w:val="clear" w:color="auto" w:fill="auto"/>
          </w:tcPr>
          <w:p w14:paraId="4834E4BF" w14:textId="77777777" w:rsidR="00C467C6" w:rsidRPr="001013B1" w:rsidRDefault="00C467C6" w:rsidP="009E691D">
            <w:pPr>
              <w:suppressAutoHyphens/>
              <w:spacing w:after="0" w:line="240" w:lineRule="auto"/>
              <w:jc w:val="center"/>
              <w:rPr>
                <w:rFonts w:eastAsia="Times New Roman" w:cs="Calibri"/>
                <w:b/>
                <w:sz w:val="24"/>
                <w:szCs w:val="24"/>
              </w:rPr>
            </w:pPr>
            <w:r w:rsidRPr="001013B1">
              <w:rPr>
                <w:rFonts w:eastAsia="Times New Roman" w:cs="Calibri"/>
                <w:b/>
                <w:sz w:val="24"/>
                <w:szCs w:val="24"/>
              </w:rPr>
              <w:t>ITEM</w:t>
            </w:r>
          </w:p>
        </w:tc>
        <w:tc>
          <w:tcPr>
            <w:tcW w:w="3689" w:type="dxa"/>
            <w:shd w:val="clear" w:color="auto" w:fill="auto"/>
          </w:tcPr>
          <w:p w14:paraId="3038413D" w14:textId="77777777" w:rsidR="00C467C6" w:rsidRPr="001013B1" w:rsidRDefault="00C467C6" w:rsidP="009E691D">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792B906E" w14:textId="77777777" w:rsidR="00C467C6" w:rsidRPr="001013B1" w:rsidRDefault="00C467C6" w:rsidP="009E691D">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shd w:val="clear" w:color="auto" w:fill="auto"/>
          </w:tcPr>
          <w:p w14:paraId="1750D2E9" w14:textId="77777777" w:rsidR="00C467C6" w:rsidRPr="001013B1" w:rsidRDefault="00C467C6" w:rsidP="009E691D">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12B7ED5E" w14:textId="77777777" w:rsidR="00C467C6" w:rsidRPr="001013B1" w:rsidRDefault="00C467C6" w:rsidP="009E691D">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82" w:type="dxa"/>
            <w:shd w:val="clear" w:color="auto" w:fill="auto"/>
          </w:tcPr>
          <w:p w14:paraId="3519F5E2" w14:textId="5C94D753" w:rsidR="00C467C6" w:rsidRPr="001013B1" w:rsidRDefault="00C467C6" w:rsidP="009E691D">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r w:rsidR="00AC1424">
              <w:rPr>
                <w:rFonts w:eastAsia="Times New Roman" w:cs="Calibri"/>
                <w:b/>
                <w:sz w:val="24"/>
                <w:szCs w:val="24"/>
              </w:rPr>
              <w:t xml:space="preserve"> </w:t>
            </w:r>
            <w:r w:rsidR="00AC1424">
              <w:rPr>
                <w:rFonts w:eastAsia="Times New Roman" w:cs="Calibri"/>
                <w:b/>
                <w:sz w:val="24"/>
                <w:szCs w:val="24"/>
              </w:rPr>
              <w:t>(R$)</w:t>
            </w:r>
          </w:p>
        </w:tc>
        <w:tc>
          <w:tcPr>
            <w:tcW w:w="1269" w:type="dxa"/>
            <w:shd w:val="clear" w:color="auto" w:fill="auto"/>
          </w:tcPr>
          <w:p w14:paraId="3FFAA48F" w14:textId="3376976D" w:rsidR="00C467C6" w:rsidRPr="001013B1" w:rsidRDefault="00C467C6" w:rsidP="009E691D">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AC1424">
              <w:rPr>
                <w:rFonts w:eastAsia="Times New Roman" w:cs="Calibri"/>
                <w:b/>
                <w:sz w:val="24"/>
                <w:szCs w:val="24"/>
              </w:rPr>
              <w:t xml:space="preserve"> </w:t>
            </w:r>
            <w:r w:rsidR="00AC1424">
              <w:rPr>
                <w:rFonts w:eastAsia="Times New Roman" w:cs="Calibri"/>
                <w:b/>
                <w:sz w:val="24"/>
                <w:szCs w:val="24"/>
              </w:rPr>
              <w:t>(R$)</w:t>
            </w:r>
          </w:p>
        </w:tc>
      </w:tr>
      <w:tr w:rsidR="00C467C6" w:rsidRPr="001013B1" w14:paraId="7FEB7909" w14:textId="77777777" w:rsidTr="009E691D">
        <w:tc>
          <w:tcPr>
            <w:tcW w:w="847" w:type="dxa"/>
            <w:shd w:val="clear" w:color="auto" w:fill="auto"/>
          </w:tcPr>
          <w:p w14:paraId="32382CD6" w14:textId="77777777" w:rsidR="00C467C6" w:rsidRPr="001013B1" w:rsidRDefault="00C467C6" w:rsidP="009E691D">
            <w:pPr>
              <w:suppressAutoHyphens/>
              <w:spacing w:after="0" w:line="240" w:lineRule="auto"/>
              <w:rPr>
                <w:rFonts w:eastAsia="Times New Roman" w:cs="Calibri"/>
              </w:rPr>
            </w:pPr>
            <w:r>
              <w:rPr>
                <w:rFonts w:eastAsia="Times New Roman" w:cs="Calibri"/>
              </w:rPr>
              <w:t>159</w:t>
            </w:r>
          </w:p>
        </w:tc>
        <w:tc>
          <w:tcPr>
            <w:tcW w:w="3689" w:type="dxa"/>
            <w:shd w:val="clear" w:color="auto" w:fill="auto"/>
          </w:tcPr>
          <w:p w14:paraId="301CE928" w14:textId="77777777" w:rsidR="00C467C6" w:rsidRPr="001013B1" w:rsidRDefault="00C467C6" w:rsidP="009E691D">
            <w:pPr>
              <w:suppressAutoHyphens/>
              <w:spacing w:after="0"/>
              <w:jc w:val="both"/>
              <w:rPr>
                <w:rFonts w:eastAsia="Times New Roman" w:cs="Calibri"/>
              </w:rPr>
            </w:pPr>
            <w:r w:rsidRPr="001013B1">
              <w:rPr>
                <w:rFonts w:eastAsia="Times New Roman" w:cs="Calibri"/>
                <w:b/>
              </w:rPr>
              <w:t xml:space="preserve">Escada de alumínio 5 degraus: </w:t>
            </w:r>
            <w:r w:rsidRPr="001013B1">
              <w:rPr>
                <w:rFonts w:eastAsia="Times New Roman" w:cs="Calibri"/>
              </w:rPr>
              <w:t>com fita de segurança</w:t>
            </w:r>
          </w:p>
        </w:tc>
        <w:tc>
          <w:tcPr>
            <w:tcW w:w="709" w:type="dxa"/>
            <w:shd w:val="clear" w:color="auto" w:fill="auto"/>
          </w:tcPr>
          <w:p w14:paraId="60296E15" w14:textId="77777777" w:rsidR="00C467C6" w:rsidRPr="001013B1" w:rsidRDefault="00C467C6" w:rsidP="009E691D">
            <w:pPr>
              <w:suppressAutoHyphens/>
              <w:spacing w:after="0"/>
              <w:jc w:val="center"/>
              <w:rPr>
                <w:rFonts w:eastAsia="Times New Roman" w:cs="Calibri"/>
              </w:rPr>
            </w:pPr>
            <w:r w:rsidRPr="001013B1">
              <w:rPr>
                <w:rFonts w:eastAsia="Times New Roman" w:cs="Calibri"/>
              </w:rPr>
              <w:t xml:space="preserve">2 </w:t>
            </w:r>
          </w:p>
        </w:tc>
        <w:tc>
          <w:tcPr>
            <w:tcW w:w="851" w:type="dxa"/>
            <w:shd w:val="clear" w:color="auto" w:fill="auto"/>
          </w:tcPr>
          <w:p w14:paraId="30711191" w14:textId="77777777" w:rsidR="00C467C6" w:rsidRPr="001013B1" w:rsidRDefault="00C467C6" w:rsidP="009E691D">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7CBBBDC4" w14:textId="77777777" w:rsidR="00C467C6" w:rsidRPr="001013B1" w:rsidRDefault="00C467C6" w:rsidP="009E691D">
            <w:pPr>
              <w:suppressAutoHyphens/>
              <w:spacing w:after="0"/>
              <w:jc w:val="both"/>
              <w:rPr>
                <w:rFonts w:eastAsia="Times New Roman" w:cs="Calibri"/>
              </w:rPr>
            </w:pPr>
          </w:p>
        </w:tc>
        <w:tc>
          <w:tcPr>
            <w:tcW w:w="1282" w:type="dxa"/>
            <w:shd w:val="clear" w:color="auto" w:fill="auto"/>
          </w:tcPr>
          <w:p w14:paraId="496BFD17" w14:textId="77777777" w:rsidR="00C467C6" w:rsidRPr="001013B1" w:rsidRDefault="00C467C6" w:rsidP="009E691D">
            <w:pPr>
              <w:suppressAutoHyphens/>
              <w:spacing w:after="0"/>
              <w:jc w:val="center"/>
              <w:rPr>
                <w:rFonts w:eastAsia="Times New Roman" w:cs="Calibri"/>
              </w:rPr>
            </w:pPr>
            <w:r>
              <w:rPr>
                <w:rFonts w:eastAsia="Times New Roman" w:cs="Calibri"/>
              </w:rPr>
              <w:t>246,33</w:t>
            </w:r>
          </w:p>
        </w:tc>
        <w:tc>
          <w:tcPr>
            <w:tcW w:w="1269" w:type="dxa"/>
            <w:shd w:val="clear" w:color="auto" w:fill="auto"/>
          </w:tcPr>
          <w:p w14:paraId="4ED942FB" w14:textId="77777777" w:rsidR="00C467C6" w:rsidRPr="001013B1" w:rsidRDefault="00C467C6" w:rsidP="009E691D">
            <w:pPr>
              <w:suppressAutoHyphens/>
              <w:spacing w:after="0"/>
              <w:jc w:val="center"/>
              <w:rPr>
                <w:rFonts w:eastAsia="Times New Roman" w:cs="Calibri"/>
              </w:rPr>
            </w:pPr>
            <w:r>
              <w:rPr>
                <w:rFonts w:eastAsia="Times New Roman" w:cs="Calibri"/>
              </w:rPr>
              <w:t>492,66</w:t>
            </w:r>
          </w:p>
        </w:tc>
      </w:tr>
    </w:tbl>
    <w:p w14:paraId="078F5704" w14:textId="77777777" w:rsidR="00C467C6" w:rsidRPr="001013B1" w:rsidRDefault="00C467C6" w:rsidP="00C467C6">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C467C6" w:rsidRPr="001013B1" w14:paraId="4F7246C0" w14:textId="77777777" w:rsidTr="009E691D">
        <w:tc>
          <w:tcPr>
            <w:tcW w:w="1560" w:type="dxa"/>
            <w:tcBorders>
              <w:bottom w:val="single" w:sz="4" w:space="0" w:color="auto"/>
            </w:tcBorders>
            <w:shd w:val="clear" w:color="auto" w:fill="F2F2F2"/>
          </w:tcPr>
          <w:p w14:paraId="2109FAF6" w14:textId="77777777" w:rsidR="00C467C6" w:rsidRPr="001013B1" w:rsidRDefault="00C467C6" w:rsidP="009E691D">
            <w:pPr>
              <w:suppressAutoHyphens/>
              <w:spacing w:after="0"/>
              <w:jc w:val="center"/>
              <w:rPr>
                <w:rFonts w:eastAsia="Times New Roman" w:cs="Calibri"/>
                <w:b/>
              </w:rPr>
            </w:pPr>
            <w:r w:rsidRPr="001013B1">
              <w:rPr>
                <w:rFonts w:eastAsia="Times New Roman" w:cs="Calibri"/>
                <w:b/>
              </w:rPr>
              <w:t>TOTA</w:t>
            </w:r>
            <w:r>
              <w:rPr>
                <w:rFonts w:eastAsia="Times New Roman" w:cs="Calibri"/>
                <w:b/>
              </w:rPr>
              <w:t xml:space="preserve">L </w:t>
            </w:r>
            <w:r w:rsidRPr="001013B1">
              <w:rPr>
                <w:rFonts w:eastAsia="Times New Roman" w:cs="Calibri"/>
                <w:b/>
              </w:rPr>
              <w:t>GERA</w:t>
            </w:r>
            <w:r>
              <w:rPr>
                <w:rFonts w:eastAsia="Times New Roman" w:cs="Calibri"/>
                <w:b/>
              </w:rPr>
              <w:t>L</w:t>
            </w:r>
            <w:r w:rsidRPr="001013B1">
              <w:rPr>
                <w:rFonts w:eastAsia="Times New Roman" w:cs="Calibri"/>
                <w:b/>
              </w:rPr>
              <w:t>:</w:t>
            </w:r>
          </w:p>
        </w:tc>
        <w:tc>
          <w:tcPr>
            <w:tcW w:w="2268" w:type="dxa"/>
            <w:shd w:val="clear" w:color="auto" w:fill="F2F2F2"/>
          </w:tcPr>
          <w:p w14:paraId="16ED8649" w14:textId="77777777" w:rsidR="00C467C6" w:rsidRPr="001013B1" w:rsidRDefault="00C467C6" w:rsidP="009E691D">
            <w:pPr>
              <w:suppressAutoHyphens/>
              <w:spacing w:after="0"/>
              <w:jc w:val="center"/>
              <w:rPr>
                <w:rFonts w:eastAsia="Times New Roman" w:cs="Calibri"/>
                <w:b/>
              </w:rPr>
            </w:pPr>
            <w:r w:rsidRPr="001013B1">
              <w:rPr>
                <w:rFonts w:eastAsia="Times New Roman" w:cs="Calibri"/>
                <w:b/>
              </w:rPr>
              <w:t>QTD DE ITENS</w:t>
            </w:r>
          </w:p>
        </w:tc>
        <w:tc>
          <w:tcPr>
            <w:tcW w:w="1275" w:type="dxa"/>
            <w:shd w:val="clear" w:color="auto" w:fill="F2F2F2"/>
          </w:tcPr>
          <w:p w14:paraId="31456CF8" w14:textId="77777777" w:rsidR="00C467C6" w:rsidRPr="001013B1" w:rsidRDefault="00C467C6" w:rsidP="009E691D">
            <w:pPr>
              <w:suppressAutoHyphens/>
              <w:spacing w:after="0"/>
              <w:jc w:val="center"/>
              <w:rPr>
                <w:rFonts w:eastAsia="Times New Roman" w:cs="Calibri"/>
                <w:b/>
              </w:rPr>
            </w:pPr>
            <w:r w:rsidRPr="001013B1">
              <w:rPr>
                <w:rFonts w:eastAsia="Times New Roman" w:cs="Calibri"/>
                <w:b/>
              </w:rPr>
              <w:t>VALOR TO</w:t>
            </w:r>
            <w:r>
              <w:rPr>
                <w:rFonts w:eastAsia="Times New Roman" w:cs="Calibri"/>
                <w:b/>
              </w:rPr>
              <w:t>TAL (R$)</w:t>
            </w:r>
          </w:p>
        </w:tc>
      </w:tr>
      <w:tr w:rsidR="00C467C6" w:rsidRPr="001013B1" w14:paraId="2CE03866" w14:textId="77777777" w:rsidTr="009E691D">
        <w:tc>
          <w:tcPr>
            <w:tcW w:w="1560" w:type="dxa"/>
            <w:tcBorders>
              <w:left w:val="nil"/>
              <w:bottom w:val="nil"/>
            </w:tcBorders>
            <w:shd w:val="clear" w:color="auto" w:fill="auto"/>
          </w:tcPr>
          <w:p w14:paraId="6E1119BA" w14:textId="77777777" w:rsidR="00C467C6" w:rsidRPr="001013B1" w:rsidRDefault="00C467C6" w:rsidP="009E691D">
            <w:pPr>
              <w:suppressAutoHyphens/>
              <w:spacing w:after="0"/>
              <w:jc w:val="center"/>
              <w:rPr>
                <w:rFonts w:eastAsia="Times New Roman" w:cs="Calibri"/>
              </w:rPr>
            </w:pPr>
          </w:p>
        </w:tc>
        <w:tc>
          <w:tcPr>
            <w:tcW w:w="2268" w:type="dxa"/>
            <w:shd w:val="clear" w:color="auto" w:fill="auto"/>
          </w:tcPr>
          <w:p w14:paraId="2114D694" w14:textId="77777777" w:rsidR="00C467C6" w:rsidRPr="001013B1" w:rsidRDefault="00C467C6" w:rsidP="009E691D">
            <w:pPr>
              <w:suppressAutoHyphens/>
              <w:spacing w:after="0"/>
              <w:jc w:val="center"/>
              <w:rPr>
                <w:rFonts w:eastAsia="Times New Roman" w:cs="Calibri"/>
              </w:rPr>
            </w:pPr>
            <w:r w:rsidRPr="001013B1">
              <w:rPr>
                <w:rFonts w:eastAsia="Times New Roman" w:cs="Calibri"/>
              </w:rPr>
              <w:t>01</w:t>
            </w:r>
          </w:p>
        </w:tc>
        <w:tc>
          <w:tcPr>
            <w:tcW w:w="1275" w:type="dxa"/>
            <w:shd w:val="clear" w:color="auto" w:fill="auto"/>
          </w:tcPr>
          <w:p w14:paraId="3778B5B8" w14:textId="77777777" w:rsidR="00C467C6" w:rsidRPr="001013B1" w:rsidRDefault="00C467C6" w:rsidP="009E691D">
            <w:pPr>
              <w:suppressAutoHyphens/>
              <w:spacing w:after="0"/>
              <w:jc w:val="center"/>
              <w:rPr>
                <w:rFonts w:eastAsia="Times New Roman" w:cs="Calibri"/>
              </w:rPr>
            </w:pPr>
            <w:r>
              <w:rPr>
                <w:rFonts w:eastAsia="Times New Roman" w:cs="Calibri"/>
              </w:rPr>
              <w:t>492,66</w:t>
            </w:r>
          </w:p>
        </w:tc>
      </w:tr>
    </w:tbl>
    <w:p w14:paraId="5970B40A" w14:textId="53B7BF32" w:rsidR="00C467C6" w:rsidRDefault="00C467C6" w:rsidP="00C467C6">
      <w:pPr>
        <w:adjustRightInd w:val="0"/>
        <w:spacing w:after="0" w:line="240" w:lineRule="auto"/>
        <w:jc w:val="both"/>
        <w:rPr>
          <w:rFonts w:cs="Calibri"/>
          <w:b/>
          <w:sz w:val="24"/>
          <w:szCs w:val="24"/>
        </w:rPr>
      </w:pPr>
    </w:p>
    <w:p w14:paraId="72F19B72" w14:textId="679A220A" w:rsidR="00C467C6" w:rsidRPr="005433AB" w:rsidRDefault="00C467C6" w:rsidP="00C467C6">
      <w:pPr>
        <w:shd w:val="clear" w:color="auto" w:fill="F2B300"/>
        <w:rPr>
          <w:rFonts w:cs="Calibri"/>
          <w:b/>
          <w:sz w:val="24"/>
          <w:szCs w:val="24"/>
        </w:rPr>
      </w:pPr>
      <w:r>
        <w:rPr>
          <w:rFonts w:cs="Calibri"/>
          <w:b/>
          <w:sz w:val="24"/>
          <w:szCs w:val="24"/>
        </w:rPr>
        <w:t xml:space="preserve">QUANTITATIVO GERAL - </w:t>
      </w:r>
      <w:r w:rsidRPr="005433AB">
        <w:rPr>
          <w:rFonts w:cs="Calibri"/>
          <w:b/>
          <w:sz w:val="24"/>
          <w:szCs w:val="24"/>
        </w:rPr>
        <w:t>DISPUTA GERAL</w:t>
      </w: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30"/>
        <w:gridCol w:w="1330"/>
      </w:tblGrid>
      <w:tr w:rsidR="00C467C6" w:rsidRPr="005433AB" w14:paraId="2A2D1828" w14:textId="77777777" w:rsidTr="009E691D">
        <w:tc>
          <w:tcPr>
            <w:tcW w:w="1560" w:type="dxa"/>
            <w:tcBorders>
              <w:bottom w:val="single" w:sz="4" w:space="0" w:color="auto"/>
            </w:tcBorders>
            <w:shd w:val="clear" w:color="auto" w:fill="F2F2F2"/>
          </w:tcPr>
          <w:p w14:paraId="7B226B7D" w14:textId="77777777" w:rsidR="00C467C6" w:rsidRPr="005433AB" w:rsidRDefault="00C467C6" w:rsidP="009E691D">
            <w:pPr>
              <w:suppressAutoHyphens/>
              <w:spacing w:after="0"/>
              <w:jc w:val="center"/>
              <w:rPr>
                <w:rFonts w:eastAsia="Times New Roman" w:cs="Calibri"/>
                <w:b/>
              </w:rPr>
            </w:pPr>
            <w:r>
              <w:rPr>
                <w:rFonts w:eastAsia="Times New Roman" w:cs="Calibri"/>
                <w:b/>
              </w:rPr>
              <w:t>TOTAL GERAL</w:t>
            </w:r>
            <w:r w:rsidRPr="005433AB">
              <w:rPr>
                <w:rFonts w:eastAsia="Times New Roman" w:cs="Calibri"/>
                <w:b/>
              </w:rPr>
              <w:t>:</w:t>
            </w:r>
          </w:p>
        </w:tc>
        <w:tc>
          <w:tcPr>
            <w:tcW w:w="2268" w:type="dxa"/>
            <w:shd w:val="clear" w:color="auto" w:fill="F2F2F2"/>
          </w:tcPr>
          <w:p w14:paraId="7282A21A" w14:textId="77777777" w:rsidR="00C467C6" w:rsidRPr="005433AB" w:rsidRDefault="00C467C6" w:rsidP="009E691D">
            <w:pPr>
              <w:suppressAutoHyphens/>
              <w:spacing w:after="0"/>
              <w:jc w:val="center"/>
              <w:rPr>
                <w:rFonts w:eastAsia="Times New Roman" w:cs="Calibri"/>
                <w:b/>
              </w:rPr>
            </w:pPr>
            <w:r w:rsidRPr="005433AB">
              <w:rPr>
                <w:rFonts w:eastAsia="Times New Roman" w:cs="Calibri"/>
                <w:b/>
              </w:rPr>
              <w:t>QTD DE ITENS</w:t>
            </w:r>
          </w:p>
        </w:tc>
        <w:tc>
          <w:tcPr>
            <w:tcW w:w="1275" w:type="dxa"/>
            <w:shd w:val="clear" w:color="auto" w:fill="F2F2F2"/>
          </w:tcPr>
          <w:p w14:paraId="1891BDDA" w14:textId="77777777" w:rsidR="00C467C6" w:rsidRPr="005433AB" w:rsidRDefault="00C467C6" w:rsidP="009E691D">
            <w:pPr>
              <w:suppressAutoHyphens/>
              <w:spacing w:after="0"/>
              <w:jc w:val="center"/>
              <w:rPr>
                <w:rFonts w:eastAsia="Times New Roman" w:cs="Calibri"/>
                <w:b/>
              </w:rPr>
            </w:pPr>
            <w:r w:rsidRPr="005433AB">
              <w:rPr>
                <w:rFonts w:eastAsia="Times New Roman" w:cs="Calibri"/>
                <w:b/>
              </w:rPr>
              <w:t xml:space="preserve">VALOR TOTAL </w:t>
            </w:r>
            <w:r>
              <w:rPr>
                <w:rFonts w:eastAsia="Times New Roman" w:cs="Calibri"/>
                <w:b/>
              </w:rPr>
              <w:t>(R$)</w:t>
            </w:r>
          </w:p>
        </w:tc>
      </w:tr>
      <w:tr w:rsidR="00C467C6" w:rsidRPr="005433AB" w14:paraId="4AE6DB4C" w14:textId="77777777" w:rsidTr="009E691D">
        <w:tc>
          <w:tcPr>
            <w:tcW w:w="1560" w:type="dxa"/>
            <w:tcBorders>
              <w:left w:val="nil"/>
              <w:bottom w:val="nil"/>
            </w:tcBorders>
            <w:shd w:val="clear" w:color="auto" w:fill="auto"/>
          </w:tcPr>
          <w:p w14:paraId="1F0486B5" w14:textId="77777777" w:rsidR="00C467C6" w:rsidRPr="005433AB" w:rsidRDefault="00C467C6" w:rsidP="009E691D">
            <w:pPr>
              <w:suppressAutoHyphens/>
              <w:spacing w:after="0"/>
              <w:jc w:val="center"/>
              <w:rPr>
                <w:rFonts w:eastAsia="Times New Roman" w:cs="Calibri"/>
              </w:rPr>
            </w:pPr>
          </w:p>
        </w:tc>
        <w:tc>
          <w:tcPr>
            <w:tcW w:w="2268" w:type="dxa"/>
            <w:shd w:val="clear" w:color="auto" w:fill="auto"/>
          </w:tcPr>
          <w:p w14:paraId="0BB08EDF" w14:textId="77777777" w:rsidR="00C467C6" w:rsidRPr="005433AB" w:rsidRDefault="00C467C6" w:rsidP="009E691D">
            <w:pPr>
              <w:suppressAutoHyphens/>
              <w:spacing w:after="0"/>
              <w:jc w:val="center"/>
              <w:rPr>
                <w:rFonts w:eastAsia="Times New Roman" w:cs="Calibri"/>
              </w:rPr>
            </w:pPr>
            <w:r>
              <w:rPr>
                <w:rFonts w:eastAsia="Times New Roman" w:cs="Calibri"/>
              </w:rPr>
              <w:t>80</w:t>
            </w:r>
          </w:p>
        </w:tc>
        <w:tc>
          <w:tcPr>
            <w:tcW w:w="1275" w:type="dxa"/>
            <w:shd w:val="clear" w:color="auto" w:fill="auto"/>
          </w:tcPr>
          <w:p w14:paraId="0F65AE92" w14:textId="68BEBDB4" w:rsidR="00C467C6" w:rsidRPr="005433AB" w:rsidRDefault="00C467C6" w:rsidP="009E691D">
            <w:pPr>
              <w:suppressAutoHyphens/>
              <w:spacing w:after="0"/>
              <w:jc w:val="center"/>
              <w:rPr>
                <w:rFonts w:eastAsia="Times New Roman" w:cs="Calibri"/>
              </w:rPr>
            </w:pPr>
            <w:r>
              <w:rPr>
                <w:rFonts w:eastAsia="Times New Roman" w:cs="Calibri"/>
              </w:rPr>
              <w:t>157.555,478</w:t>
            </w:r>
          </w:p>
        </w:tc>
      </w:tr>
    </w:tbl>
    <w:p w14:paraId="5225240F" w14:textId="12A25435" w:rsidR="00C467C6" w:rsidRDefault="00C467C6" w:rsidP="00C467C6">
      <w:pPr>
        <w:adjustRightInd w:val="0"/>
        <w:spacing w:after="0" w:line="240" w:lineRule="auto"/>
        <w:jc w:val="both"/>
        <w:rPr>
          <w:rFonts w:cs="Calibri"/>
          <w:b/>
          <w:sz w:val="24"/>
          <w:szCs w:val="24"/>
        </w:rPr>
      </w:pPr>
    </w:p>
    <w:p w14:paraId="78852009" w14:textId="262AEE9C" w:rsidR="00A967D0" w:rsidRDefault="00A967D0" w:rsidP="00C467C6">
      <w:pPr>
        <w:adjustRightInd w:val="0"/>
        <w:spacing w:after="0" w:line="240" w:lineRule="auto"/>
        <w:jc w:val="both"/>
        <w:rPr>
          <w:rFonts w:cs="Calibri"/>
          <w:b/>
          <w:sz w:val="24"/>
          <w:szCs w:val="24"/>
        </w:rPr>
      </w:pPr>
    </w:p>
    <w:p w14:paraId="58109B88" w14:textId="77777777" w:rsidR="00A967D0" w:rsidRDefault="00A967D0" w:rsidP="00C467C6">
      <w:pPr>
        <w:adjustRightInd w:val="0"/>
        <w:spacing w:after="0" w:line="240" w:lineRule="auto"/>
        <w:jc w:val="both"/>
        <w:rPr>
          <w:rFonts w:cs="Calibri"/>
          <w:b/>
          <w:sz w:val="24"/>
          <w:szCs w:val="24"/>
        </w:rPr>
      </w:pPr>
    </w:p>
    <w:p w14:paraId="14111EF5" w14:textId="3E659710" w:rsidR="00C467C6" w:rsidRPr="001013B1" w:rsidRDefault="00C467C6" w:rsidP="00C467C6">
      <w:pPr>
        <w:shd w:val="clear" w:color="auto" w:fill="9CC2E5"/>
        <w:rPr>
          <w:rFonts w:cs="Calibri"/>
          <w:b/>
          <w:sz w:val="24"/>
          <w:szCs w:val="24"/>
        </w:rPr>
      </w:pPr>
      <w:r>
        <w:rPr>
          <w:rFonts w:cs="Calibri"/>
          <w:b/>
          <w:sz w:val="24"/>
          <w:szCs w:val="24"/>
        </w:rPr>
        <w:lastRenderedPageBreak/>
        <w:t>QUANTITATIVO GERAL - COTA RESERVADA</w:t>
      </w: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30"/>
        <w:gridCol w:w="1330"/>
      </w:tblGrid>
      <w:tr w:rsidR="00C467C6" w:rsidRPr="005433AB" w14:paraId="2D045B4C" w14:textId="77777777" w:rsidTr="009E691D">
        <w:tc>
          <w:tcPr>
            <w:tcW w:w="1560" w:type="dxa"/>
            <w:tcBorders>
              <w:bottom w:val="single" w:sz="4" w:space="0" w:color="auto"/>
            </w:tcBorders>
            <w:shd w:val="clear" w:color="auto" w:fill="F2F2F2"/>
          </w:tcPr>
          <w:p w14:paraId="69662665" w14:textId="77777777" w:rsidR="00C467C6" w:rsidRPr="005433AB" w:rsidRDefault="00C467C6" w:rsidP="009E691D">
            <w:pPr>
              <w:suppressAutoHyphens/>
              <w:spacing w:after="0"/>
              <w:jc w:val="center"/>
              <w:rPr>
                <w:rFonts w:eastAsia="Times New Roman" w:cs="Calibri"/>
                <w:b/>
              </w:rPr>
            </w:pPr>
            <w:r>
              <w:rPr>
                <w:rFonts w:eastAsia="Times New Roman" w:cs="Calibri"/>
                <w:b/>
              </w:rPr>
              <w:t>TOTAL GERAL</w:t>
            </w:r>
            <w:r w:rsidRPr="005433AB">
              <w:rPr>
                <w:rFonts w:eastAsia="Times New Roman" w:cs="Calibri"/>
                <w:b/>
              </w:rPr>
              <w:t>:</w:t>
            </w:r>
          </w:p>
        </w:tc>
        <w:tc>
          <w:tcPr>
            <w:tcW w:w="2268" w:type="dxa"/>
            <w:shd w:val="clear" w:color="auto" w:fill="F2F2F2"/>
          </w:tcPr>
          <w:p w14:paraId="0EDBEA4E" w14:textId="77777777" w:rsidR="00C467C6" w:rsidRPr="005433AB" w:rsidRDefault="00C467C6" w:rsidP="009E691D">
            <w:pPr>
              <w:suppressAutoHyphens/>
              <w:spacing w:after="0"/>
              <w:jc w:val="center"/>
              <w:rPr>
                <w:rFonts w:eastAsia="Times New Roman" w:cs="Calibri"/>
                <w:b/>
              </w:rPr>
            </w:pPr>
            <w:r w:rsidRPr="005433AB">
              <w:rPr>
                <w:rFonts w:eastAsia="Times New Roman" w:cs="Calibri"/>
                <w:b/>
              </w:rPr>
              <w:t>QTD DE ITENS</w:t>
            </w:r>
          </w:p>
        </w:tc>
        <w:tc>
          <w:tcPr>
            <w:tcW w:w="1275" w:type="dxa"/>
            <w:shd w:val="clear" w:color="auto" w:fill="F2F2F2"/>
          </w:tcPr>
          <w:p w14:paraId="25B85E3F" w14:textId="77777777" w:rsidR="00C467C6" w:rsidRPr="005433AB" w:rsidRDefault="00C467C6" w:rsidP="009E691D">
            <w:pPr>
              <w:suppressAutoHyphens/>
              <w:spacing w:after="0"/>
              <w:jc w:val="center"/>
              <w:rPr>
                <w:rFonts w:eastAsia="Times New Roman" w:cs="Calibri"/>
                <w:b/>
              </w:rPr>
            </w:pPr>
            <w:r w:rsidRPr="005433AB">
              <w:rPr>
                <w:rFonts w:eastAsia="Times New Roman" w:cs="Calibri"/>
                <w:b/>
              </w:rPr>
              <w:t xml:space="preserve">VALOR TOTAL </w:t>
            </w:r>
            <w:r>
              <w:rPr>
                <w:rFonts w:eastAsia="Times New Roman" w:cs="Calibri"/>
                <w:b/>
              </w:rPr>
              <w:t>(R$)</w:t>
            </w:r>
          </w:p>
        </w:tc>
      </w:tr>
      <w:tr w:rsidR="00C467C6" w:rsidRPr="005433AB" w14:paraId="26DE912B" w14:textId="77777777" w:rsidTr="009E691D">
        <w:tc>
          <w:tcPr>
            <w:tcW w:w="1560" w:type="dxa"/>
            <w:tcBorders>
              <w:left w:val="nil"/>
              <w:bottom w:val="nil"/>
            </w:tcBorders>
            <w:shd w:val="clear" w:color="auto" w:fill="auto"/>
          </w:tcPr>
          <w:p w14:paraId="1B2F463B" w14:textId="77777777" w:rsidR="00C467C6" w:rsidRPr="005433AB" w:rsidRDefault="00C467C6" w:rsidP="009E691D">
            <w:pPr>
              <w:suppressAutoHyphens/>
              <w:spacing w:after="0"/>
              <w:jc w:val="center"/>
              <w:rPr>
                <w:rFonts w:eastAsia="Times New Roman" w:cs="Calibri"/>
              </w:rPr>
            </w:pPr>
          </w:p>
        </w:tc>
        <w:tc>
          <w:tcPr>
            <w:tcW w:w="2268" w:type="dxa"/>
            <w:shd w:val="clear" w:color="auto" w:fill="auto"/>
          </w:tcPr>
          <w:p w14:paraId="7FA6142E" w14:textId="2E89F37F" w:rsidR="00C467C6" w:rsidRPr="005433AB" w:rsidRDefault="00C467C6" w:rsidP="00C467C6">
            <w:pPr>
              <w:suppressAutoHyphens/>
              <w:spacing w:after="0"/>
              <w:jc w:val="center"/>
              <w:rPr>
                <w:rFonts w:eastAsia="Times New Roman" w:cs="Calibri"/>
              </w:rPr>
            </w:pPr>
            <w:r>
              <w:rPr>
                <w:rFonts w:eastAsia="Times New Roman" w:cs="Calibri"/>
              </w:rPr>
              <w:t>79</w:t>
            </w:r>
          </w:p>
        </w:tc>
        <w:tc>
          <w:tcPr>
            <w:tcW w:w="1275" w:type="dxa"/>
            <w:shd w:val="clear" w:color="auto" w:fill="auto"/>
          </w:tcPr>
          <w:p w14:paraId="2161253E" w14:textId="62C4AFF6" w:rsidR="00C467C6" w:rsidRPr="005433AB" w:rsidRDefault="00C467C6" w:rsidP="009E691D">
            <w:pPr>
              <w:suppressAutoHyphens/>
              <w:spacing w:after="0"/>
              <w:jc w:val="center"/>
              <w:rPr>
                <w:rFonts w:eastAsia="Times New Roman" w:cs="Calibri"/>
              </w:rPr>
            </w:pPr>
            <w:r>
              <w:rPr>
                <w:rFonts w:eastAsia="Times New Roman" w:cs="Calibri"/>
              </w:rPr>
              <w:t>51.638,7481</w:t>
            </w:r>
          </w:p>
        </w:tc>
      </w:tr>
    </w:tbl>
    <w:p w14:paraId="761BA3A3" w14:textId="46606030" w:rsidR="00190B69" w:rsidRPr="007D6764" w:rsidRDefault="00190B69" w:rsidP="00190B69">
      <w:pPr>
        <w:adjustRightInd w:val="0"/>
        <w:spacing w:before="120" w:after="120" w:line="240" w:lineRule="auto"/>
        <w:jc w:val="both"/>
        <w:rPr>
          <w:rFonts w:cs="Calibri"/>
          <w:b/>
          <w:sz w:val="24"/>
          <w:szCs w:val="24"/>
        </w:rPr>
      </w:pPr>
      <w:r>
        <w:rPr>
          <w:rFonts w:cs="Calibri"/>
          <w:b/>
          <w:sz w:val="24"/>
          <w:szCs w:val="24"/>
        </w:rPr>
        <w:t>4</w:t>
      </w:r>
      <w:r w:rsidRPr="007D6764">
        <w:rPr>
          <w:rFonts w:cs="Calibri"/>
          <w:b/>
          <w:sz w:val="24"/>
          <w:szCs w:val="24"/>
        </w:rPr>
        <w:t xml:space="preserve">. </w:t>
      </w:r>
      <w:r w:rsidR="008C3323">
        <w:rPr>
          <w:rFonts w:cs="Calibri"/>
          <w:b/>
          <w:sz w:val="24"/>
          <w:szCs w:val="24"/>
        </w:rPr>
        <w:t xml:space="preserve">DO </w:t>
      </w:r>
      <w:r w:rsidRPr="007D6764">
        <w:rPr>
          <w:rFonts w:cs="Calibri"/>
          <w:b/>
          <w:sz w:val="24"/>
          <w:szCs w:val="24"/>
        </w:rPr>
        <w:t>PRAZO E FORMA DE ENTREGA</w:t>
      </w:r>
    </w:p>
    <w:p w14:paraId="73731D8C" w14:textId="77777777" w:rsidR="008C3323" w:rsidRDefault="00190B69" w:rsidP="00190B69">
      <w:pPr>
        <w:adjustRightInd w:val="0"/>
        <w:spacing w:before="120" w:after="120" w:line="240" w:lineRule="auto"/>
        <w:jc w:val="both"/>
        <w:rPr>
          <w:rFonts w:cs="Calibri"/>
          <w:sz w:val="24"/>
          <w:szCs w:val="24"/>
        </w:rPr>
      </w:pPr>
      <w:r>
        <w:rPr>
          <w:rFonts w:cs="Calibri"/>
          <w:sz w:val="24"/>
          <w:szCs w:val="24"/>
        </w:rPr>
        <w:t>4</w:t>
      </w:r>
      <w:r w:rsidRPr="007D6764">
        <w:rPr>
          <w:rFonts w:cs="Calibri"/>
          <w:sz w:val="24"/>
          <w:szCs w:val="24"/>
        </w:rPr>
        <w:t xml:space="preserve">.1. A licitante vencedora deste certame terá de assinar o contrato imediatamente e </w:t>
      </w:r>
      <w:r>
        <w:rPr>
          <w:rFonts w:cs="Calibri"/>
          <w:sz w:val="24"/>
          <w:szCs w:val="24"/>
        </w:rPr>
        <w:t xml:space="preserve">fornecerá os produtos </w:t>
      </w:r>
      <w:r w:rsidRPr="007D6764">
        <w:rPr>
          <w:rFonts w:cs="Calibri"/>
          <w:sz w:val="24"/>
          <w:szCs w:val="24"/>
        </w:rPr>
        <w:t>constantes do objeto mediante ordem de fornecimento da CONTRATANTE diariamente.</w:t>
      </w:r>
    </w:p>
    <w:p w14:paraId="54F8962B" w14:textId="77777777" w:rsidR="008C3323" w:rsidRDefault="008C3323" w:rsidP="00190B69">
      <w:pPr>
        <w:adjustRightInd w:val="0"/>
        <w:spacing w:before="120" w:after="120" w:line="240" w:lineRule="auto"/>
        <w:jc w:val="both"/>
        <w:rPr>
          <w:rFonts w:cs="Calibri"/>
          <w:sz w:val="24"/>
          <w:szCs w:val="24"/>
        </w:rPr>
      </w:pPr>
      <w:r>
        <w:rPr>
          <w:rFonts w:cs="Calibri"/>
          <w:sz w:val="24"/>
          <w:szCs w:val="24"/>
        </w:rPr>
        <w:t xml:space="preserve">4.2. </w:t>
      </w:r>
      <w:r w:rsidRPr="007D6764">
        <w:rPr>
          <w:rFonts w:cs="Calibri"/>
          <w:sz w:val="24"/>
          <w:szCs w:val="24"/>
        </w:rPr>
        <w:t>O objeto desta licitação deverá ser entregue diariamente de acordo com a solicitação feita pelo departamento de compras da Câmara Municipal de Quirinópolis, devendo a CONTRATADA estar à disposição da Administração Geral da Câmara a partir da data da assinatura do Contrato, sendo responsável o servidor previamente designado pela CONTRATANTE a fazer o controle de entrega, a providenciar a requisição e a verifi</w:t>
      </w:r>
      <w:r>
        <w:rPr>
          <w:rFonts w:cs="Calibri"/>
          <w:sz w:val="24"/>
          <w:szCs w:val="24"/>
        </w:rPr>
        <w:t>cação do faturamento mês a mês.</w:t>
      </w:r>
    </w:p>
    <w:p w14:paraId="1C1B55C7" w14:textId="77777777" w:rsidR="008C3323" w:rsidRDefault="00190B69" w:rsidP="00190B69">
      <w:pPr>
        <w:adjustRightInd w:val="0"/>
        <w:spacing w:before="120" w:after="120" w:line="240" w:lineRule="auto"/>
        <w:jc w:val="both"/>
        <w:rPr>
          <w:rFonts w:cs="Calibri"/>
          <w:sz w:val="24"/>
          <w:szCs w:val="24"/>
        </w:rPr>
      </w:pPr>
      <w:r>
        <w:rPr>
          <w:rFonts w:cs="Calibri"/>
          <w:sz w:val="24"/>
          <w:szCs w:val="24"/>
        </w:rPr>
        <w:t>4</w:t>
      </w:r>
      <w:r w:rsidRPr="007D6764">
        <w:rPr>
          <w:rFonts w:cs="Calibri"/>
          <w:sz w:val="24"/>
          <w:szCs w:val="24"/>
        </w:rPr>
        <w:t>.</w:t>
      </w:r>
      <w:r w:rsidR="008C3323">
        <w:rPr>
          <w:rFonts w:cs="Calibri"/>
          <w:sz w:val="24"/>
          <w:szCs w:val="24"/>
        </w:rPr>
        <w:t>3</w:t>
      </w:r>
      <w:r w:rsidRPr="007D6764">
        <w:rPr>
          <w:rFonts w:cs="Calibri"/>
          <w:sz w:val="24"/>
          <w:szCs w:val="24"/>
        </w:rPr>
        <w:t xml:space="preserve">. A licitante vencedora que não assinar o contrato ou descumprir qualquer cláusula prevista na modalidade da licitação sofrerão as </w:t>
      </w:r>
      <w:r w:rsidR="008C3323">
        <w:rPr>
          <w:rFonts w:cs="Calibri"/>
          <w:sz w:val="24"/>
          <w:szCs w:val="24"/>
        </w:rPr>
        <w:t>sanções previstas no contrato.</w:t>
      </w:r>
    </w:p>
    <w:p w14:paraId="3B893EE9" w14:textId="16656A2B" w:rsidR="008C3323" w:rsidRDefault="008C3323" w:rsidP="00190B69">
      <w:pPr>
        <w:adjustRightInd w:val="0"/>
        <w:spacing w:before="120" w:after="120" w:line="240" w:lineRule="auto"/>
        <w:jc w:val="both"/>
        <w:rPr>
          <w:rFonts w:cs="Calibri"/>
          <w:sz w:val="24"/>
          <w:szCs w:val="24"/>
        </w:rPr>
      </w:pPr>
      <w:r>
        <w:rPr>
          <w:rFonts w:cs="Calibri"/>
          <w:sz w:val="24"/>
          <w:szCs w:val="24"/>
        </w:rPr>
        <w:t xml:space="preserve">4.4. </w:t>
      </w:r>
      <w:r w:rsidR="00190B69" w:rsidRPr="007D6764">
        <w:rPr>
          <w:rFonts w:cs="Calibri"/>
          <w:sz w:val="24"/>
          <w:szCs w:val="24"/>
        </w:rPr>
        <w:t>O fornecimento iniciará a contar da data de assinatura do contrato até 31 (tr</w:t>
      </w:r>
      <w:r w:rsidR="009E691D">
        <w:rPr>
          <w:rFonts w:cs="Calibri"/>
          <w:sz w:val="24"/>
          <w:szCs w:val="24"/>
        </w:rPr>
        <w:t>inta e um) de dezembro de 2022</w:t>
      </w:r>
      <w:r>
        <w:rPr>
          <w:rFonts w:cs="Calibri"/>
          <w:sz w:val="24"/>
          <w:szCs w:val="24"/>
        </w:rPr>
        <w:t>.</w:t>
      </w:r>
    </w:p>
    <w:p w14:paraId="2B822BD1" w14:textId="38CB9344" w:rsidR="00190B69" w:rsidRPr="008C3323" w:rsidRDefault="008C3323" w:rsidP="00190B69">
      <w:pPr>
        <w:adjustRightInd w:val="0"/>
        <w:spacing w:before="120" w:after="120" w:line="240" w:lineRule="auto"/>
        <w:jc w:val="both"/>
        <w:rPr>
          <w:rFonts w:cs="Calibri"/>
          <w:sz w:val="24"/>
          <w:szCs w:val="24"/>
        </w:rPr>
      </w:pPr>
      <w:r w:rsidRPr="008C3323">
        <w:rPr>
          <w:rFonts w:cs="Calibri"/>
          <w:b/>
          <w:sz w:val="24"/>
          <w:szCs w:val="24"/>
        </w:rPr>
        <w:t>5</w:t>
      </w:r>
      <w:r w:rsidR="00190B69" w:rsidRPr="008C3323">
        <w:rPr>
          <w:rFonts w:cs="Calibri"/>
          <w:b/>
          <w:sz w:val="24"/>
          <w:szCs w:val="24"/>
        </w:rPr>
        <w:t>.</w:t>
      </w:r>
      <w:r w:rsidR="00190B69" w:rsidRPr="007D6764">
        <w:rPr>
          <w:rFonts w:cs="Calibri"/>
          <w:b/>
          <w:sz w:val="24"/>
          <w:szCs w:val="24"/>
        </w:rPr>
        <w:t xml:space="preserve"> </w:t>
      </w:r>
      <w:r>
        <w:rPr>
          <w:rFonts w:cs="Calibri"/>
          <w:b/>
          <w:sz w:val="24"/>
          <w:szCs w:val="24"/>
        </w:rPr>
        <w:t xml:space="preserve">DO </w:t>
      </w:r>
      <w:r w:rsidR="00190B69" w:rsidRPr="007D6764">
        <w:rPr>
          <w:rFonts w:cs="Calibri"/>
          <w:b/>
          <w:sz w:val="24"/>
          <w:szCs w:val="24"/>
        </w:rPr>
        <w:t>RECEBIMENTO DOS PRODUTOS</w:t>
      </w:r>
    </w:p>
    <w:p w14:paraId="3BD7CD50" w14:textId="3A10F95F" w:rsidR="00190B69" w:rsidRPr="007D6764" w:rsidRDefault="008C3323" w:rsidP="00190B69">
      <w:pPr>
        <w:adjustRightInd w:val="0"/>
        <w:spacing w:before="120" w:after="120" w:line="240" w:lineRule="auto"/>
        <w:jc w:val="both"/>
        <w:rPr>
          <w:rFonts w:cs="Calibri"/>
          <w:sz w:val="24"/>
          <w:szCs w:val="24"/>
        </w:rPr>
      </w:pPr>
      <w:r>
        <w:rPr>
          <w:rFonts w:cs="Calibri"/>
          <w:sz w:val="24"/>
          <w:szCs w:val="24"/>
        </w:rPr>
        <w:t>5</w:t>
      </w:r>
      <w:r w:rsidR="00190B69" w:rsidRPr="007D6764">
        <w:rPr>
          <w:rFonts w:cs="Calibri"/>
          <w:sz w:val="24"/>
          <w:szCs w:val="24"/>
        </w:rPr>
        <w:t xml:space="preserve">.1. A licitante vencedora deverá </w:t>
      </w:r>
      <w:r w:rsidR="00190B69">
        <w:rPr>
          <w:rFonts w:cs="Calibri"/>
          <w:sz w:val="24"/>
          <w:szCs w:val="24"/>
        </w:rPr>
        <w:t xml:space="preserve">fornecer os produtos </w:t>
      </w:r>
      <w:r w:rsidR="00190B69" w:rsidRPr="007D6764">
        <w:rPr>
          <w:rFonts w:cs="Calibri"/>
          <w:sz w:val="24"/>
          <w:szCs w:val="24"/>
        </w:rPr>
        <w:t>constantes do objeto no prazo estipulado</w:t>
      </w:r>
      <w:r w:rsidR="00190B69">
        <w:rPr>
          <w:rFonts w:cs="Calibri"/>
          <w:sz w:val="24"/>
          <w:szCs w:val="24"/>
        </w:rPr>
        <w:t xml:space="preserve"> de 24 (vinte e quatro) horas após a apresentação de requisição própria emitidas pelo Setor de Compras, da Câmara Municipal de Quirinópolis</w:t>
      </w:r>
      <w:r w:rsidR="00190B69" w:rsidRPr="007D6764">
        <w:rPr>
          <w:rFonts w:cs="Calibri"/>
          <w:sz w:val="24"/>
          <w:szCs w:val="24"/>
        </w:rPr>
        <w:t xml:space="preserve"> a contar do recebimento da nota de empenho. </w:t>
      </w:r>
    </w:p>
    <w:p w14:paraId="60EC4E7A" w14:textId="75A7DF40" w:rsidR="00190B69" w:rsidRPr="007D6764" w:rsidRDefault="008C3323" w:rsidP="00190B69">
      <w:pPr>
        <w:adjustRightInd w:val="0"/>
        <w:spacing w:before="120" w:after="120" w:line="240" w:lineRule="auto"/>
        <w:jc w:val="both"/>
        <w:rPr>
          <w:rFonts w:cs="Calibri"/>
          <w:sz w:val="24"/>
          <w:szCs w:val="24"/>
        </w:rPr>
      </w:pPr>
      <w:r>
        <w:rPr>
          <w:rFonts w:cs="Calibri"/>
          <w:sz w:val="24"/>
          <w:szCs w:val="24"/>
        </w:rPr>
        <w:t>5</w:t>
      </w:r>
      <w:r w:rsidR="00190B69" w:rsidRPr="007D6764">
        <w:rPr>
          <w:rFonts w:cs="Calibri"/>
          <w:sz w:val="24"/>
          <w:szCs w:val="24"/>
        </w:rPr>
        <w:t xml:space="preserve">.2. A entrega será acompanhada, fiscalizada e atestada pelo Gestor de Contrato ou a quem for expressamente designado. </w:t>
      </w:r>
    </w:p>
    <w:p w14:paraId="648B850C" w14:textId="2BAFD157" w:rsidR="00190B69" w:rsidRPr="007D6764" w:rsidRDefault="008C3323" w:rsidP="00190B69">
      <w:pPr>
        <w:adjustRightInd w:val="0"/>
        <w:spacing w:before="120" w:after="120" w:line="240" w:lineRule="auto"/>
        <w:jc w:val="both"/>
        <w:rPr>
          <w:rFonts w:cs="Calibri"/>
          <w:sz w:val="24"/>
          <w:szCs w:val="24"/>
        </w:rPr>
      </w:pPr>
      <w:r>
        <w:rPr>
          <w:rFonts w:cs="Calibri"/>
          <w:sz w:val="24"/>
          <w:szCs w:val="24"/>
        </w:rPr>
        <w:t>5</w:t>
      </w:r>
      <w:r w:rsidR="00190B69" w:rsidRPr="007D6764">
        <w:rPr>
          <w:rFonts w:cs="Calibri"/>
          <w:sz w:val="24"/>
          <w:szCs w:val="24"/>
        </w:rPr>
        <w:t xml:space="preserve">.3. O recebimento poderá ser provisório ou definitivo nos termos da Lei 8.666/93. Sempre que for necessário haverá correção até que sejam definitivamente cumpridas as exigências contratuais até o atestado definitivo. </w:t>
      </w:r>
    </w:p>
    <w:p w14:paraId="577BF852" w14:textId="34DC330C" w:rsidR="00190B69" w:rsidRPr="007D6764" w:rsidRDefault="008C3323" w:rsidP="00190B69">
      <w:pPr>
        <w:adjustRightInd w:val="0"/>
        <w:spacing w:before="120" w:after="120" w:line="240" w:lineRule="auto"/>
        <w:jc w:val="both"/>
        <w:rPr>
          <w:rFonts w:cs="Calibri"/>
          <w:sz w:val="24"/>
          <w:szCs w:val="24"/>
        </w:rPr>
      </w:pPr>
      <w:r>
        <w:rPr>
          <w:rFonts w:cs="Calibri"/>
          <w:sz w:val="24"/>
          <w:szCs w:val="24"/>
        </w:rPr>
        <w:t>5</w:t>
      </w:r>
      <w:r w:rsidR="00190B69" w:rsidRPr="007D6764">
        <w:rPr>
          <w:rFonts w:cs="Calibri"/>
          <w:sz w:val="24"/>
          <w:szCs w:val="24"/>
        </w:rPr>
        <w:t>.4. Qualquer ocorrência relacionada com a execução do objeto será registrada e determinada à regularização das falhas ou defeitos observados.</w:t>
      </w:r>
    </w:p>
    <w:p w14:paraId="621C80EF" w14:textId="3ABB5907" w:rsidR="00B8195C" w:rsidRPr="00775A85" w:rsidRDefault="008C3323" w:rsidP="00B8195C">
      <w:pPr>
        <w:adjustRightInd w:val="0"/>
        <w:spacing w:before="120" w:after="120" w:line="240" w:lineRule="auto"/>
        <w:jc w:val="both"/>
        <w:rPr>
          <w:rFonts w:cs="Calibri"/>
          <w:b/>
          <w:sz w:val="24"/>
          <w:szCs w:val="24"/>
        </w:rPr>
      </w:pPr>
      <w:r>
        <w:rPr>
          <w:rFonts w:cs="Calibri"/>
          <w:b/>
          <w:sz w:val="24"/>
          <w:szCs w:val="24"/>
        </w:rPr>
        <w:t>6</w:t>
      </w:r>
      <w:r w:rsidR="00315D73">
        <w:rPr>
          <w:rFonts w:cs="Calibri"/>
          <w:b/>
          <w:sz w:val="24"/>
          <w:szCs w:val="24"/>
        </w:rPr>
        <w:t xml:space="preserve">. </w:t>
      </w:r>
      <w:r w:rsidR="00B8195C" w:rsidRPr="00775A85">
        <w:rPr>
          <w:rFonts w:cs="Calibri"/>
          <w:b/>
          <w:sz w:val="24"/>
          <w:szCs w:val="24"/>
        </w:rPr>
        <w:t>DO PAGAMENTO PELOS PRODUTOS RECEBIDOS</w:t>
      </w:r>
    </w:p>
    <w:p w14:paraId="7A8B2B42" w14:textId="78249E12" w:rsidR="00B8195C" w:rsidRDefault="008C3323" w:rsidP="00B8195C">
      <w:pPr>
        <w:adjustRightInd w:val="0"/>
        <w:spacing w:before="120" w:after="120" w:line="240" w:lineRule="auto"/>
        <w:jc w:val="both"/>
        <w:rPr>
          <w:rFonts w:cs="Calibri"/>
          <w:sz w:val="24"/>
          <w:szCs w:val="24"/>
        </w:rPr>
      </w:pPr>
      <w:r>
        <w:rPr>
          <w:rFonts w:cs="Calibri"/>
          <w:sz w:val="24"/>
          <w:szCs w:val="24"/>
        </w:rPr>
        <w:t>6</w:t>
      </w:r>
      <w:r w:rsidR="00315D73">
        <w:rPr>
          <w:rFonts w:cs="Calibri"/>
          <w:sz w:val="24"/>
          <w:szCs w:val="24"/>
        </w:rPr>
        <w:t xml:space="preserve">.1. </w:t>
      </w:r>
      <w:r w:rsidR="00B8195C">
        <w:rPr>
          <w:rFonts w:cs="Calibri"/>
          <w:sz w:val="24"/>
          <w:szCs w:val="24"/>
        </w:rPr>
        <w:t>O pagamento será mensal devendo a contratada emitir a Nota Fiscal dos Produtos consumidos, que será atestada pelo Gestor de Contrato.</w:t>
      </w:r>
    </w:p>
    <w:p w14:paraId="48078C65" w14:textId="6896CF3F" w:rsidR="00B8195C" w:rsidRDefault="008C3323" w:rsidP="00B8195C">
      <w:pPr>
        <w:adjustRightInd w:val="0"/>
        <w:spacing w:before="120" w:after="120" w:line="240" w:lineRule="auto"/>
        <w:jc w:val="both"/>
        <w:rPr>
          <w:rFonts w:cs="Calibri"/>
          <w:sz w:val="24"/>
          <w:szCs w:val="24"/>
        </w:rPr>
      </w:pPr>
      <w:r>
        <w:rPr>
          <w:rFonts w:cs="Calibri"/>
          <w:sz w:val="24"/>
          <w:szCs w:val="24"/>
        </w:rPr>
        <w:t>6</w:t>
      </w:r>
      <w:r w:rsidR="00315D73">
        <w:rPr>
          <w:rFonts w:cs="Calibri"/>
          <w:sz w:val="24"/>
          <w:szCs w:val="24"/>
        </w:rPr>
        <w:t xml:space="preserve">.2. </w:t>
      </w:r>
      <w:r w:rsidR="00B8195C">
        <w:rPr>
          <w:rFonts w:cs="Calibri"/>
          <w:sz w:val="24"/>
          <w:szCs w:val="24"/>
        </w:rPr>
        <w:t xml:space="preserve">A </w:t>
      </w:r>
      <w:r w:rsidR="00B8195C" w:rsidRPr="002E63BD">
        <w:rPr>
          <w:rFonts w:cs="Calibri"/>
          <w:b/>
          <w:sz w:val="24"/>
          <w:szCs w:val="24"/>
        </w:rPr>
        <w:t>CONTRATADA</w:t>
      </w:r>
      <w:r w:rsidR="00B8195C">
        <w:rPr>
          <w:rFonts w:cs="Calibri"/>
          <w:sz w:val="24"/>
          <w:szCs w:val="24"/>
        </w:rPr>
        <w:t xml:space="preserve"> deverá possuir conta bancária de pessoa jurídica preferencialmente na Caixa Econômica Federal.</w:t>
      </w:r>
    </w:p>
    <w:p w14:paraId="30C02249" w14:textId="27FD5FC2" w:rsidR="00B8195C" w:rsidRPr="00D82D08" w:rsidRDefault="008C3323" w:rsidP="00B8195C">
      <w:pPr>
        <w:adjustRightInd w:val="0"/>
        <w:spacing w:before="120" w:after="120" w:line="240" w:lineRule="auto"/>
        <w:jc w:val="both"/>
        <w:rPr>
          <w:rFonts w:cs="Calibri"/>
          <w:b/>
          <w:sz w:val="24"/>
          <w:szCs w:val="24"/>
        </w:rPr>
      </w:pPr>
      <w:r>
        <w:rPr>
          <w:rFonts w:cs="Calibri"/>
          <w:b/>
          <w:sz w:val="24"/>
          <w:szCs w:val="24"/>
        </w:rPr>
        <w:t>7</w:t>
      </w:r>
      <w:r w:rsidR="00315D73">
        <w:rPr>
          <w:rFonts w:cs="Calibri"/>
          <w:b/>
          <w:sz w:val="24"/>
          <w:szCs w:val="24"/>
        </w:rPr>
        <w:t xml:space="preserve">. </w:t>
      </w:r>
      <w:r w:rsidR="00B8195C" w:rsidRPr="00D82D08">
        <w:rPr>
          <w:rFonts w:cs="Calibri"/>
          <w:b/>
          <w:sz w:val="24"/>
          <w:szCs w:val="24"/>
        </w:rPr>
        <w:t>DA FISCALIZAÇÃO</w:t>
      </w:r>
    </w:p>
    <w:p w14:paraId="55F01838" w14:textId="63396ABC" w:rsidR="00B8195C" w:rsidRDefault="008C3323" w:rsidP="00B8195C">
      <w:pPr>
        <w:adjustRightInd w:val="0"/>
        <w:spacing w:before="120" w:after="120" w:line="240" w:lineRule="auto"/>
        <w:jc w:val="both"/>
        <w:rPr>
          <w:rFonts w:cs="Calibri"/>
          <w:sz w:val="24"/>
          <w:szCs w:val="24"/>
        </w:rPr>
      </w:pPr>
      <w:r>
        <w:rPr>
          <w:rFonts w:cs="Calibri"/>
          <w:sz w:val="24"/>
          <w:szCs w:val="24"/>
        </w:rPr>
        <w:t>7</w:t>
      </w:r>
      <w:r w:rsidR="00315D73">
        <w:rPr>
          <w:rFonts w:cs="Calibri"/>
          <w:sz w:val="24"/>
          <w:szCs w:val="24"/>
        </w:rPr>
        <w:t xml:space="preserve">.1. </w:t>
      </w:r>
      <w:r w:rsidR="00B8195C">
        <w:rPr>
          <w:rFonts w:cs="Calibri"/>
          <w:sz w:val="24"/>
          <w:szCs w:val="24"/>
        </w:rPr>
        <w:t xml:space="preserve">A fiscalização da </w:t>
      </w:r>
      <w:r>
        <w:rPr>
          <w:rFonts w:cs="Calibri"/>
          <w:sz w:val="24"/>
          <w:szCs w:val="24"/>
        </w:rPr>
        <w:t xml:space="preserve">entrega </w:t>
      </w:r>
      <w:r w:rsidR="00B8195C">
        <w:rPr>
          <w:rFonts w:cs="Calibri"/>
          <w:sz w:val="24"/>
          <w:szCs w:val="24"/>
        </w:rPr>
        <w:t xml:space="preserve">dos produtos será exercida pelo Gestor de Contrato, ao qual competirá dirimir as dúvidas que surgirem no curso da execução, dando ciência de tudo à </w:t>
      </w:r>
      <w:r w:rsidR="00B8195C" w:rsidRPr="003B68F4">
        <w:rPr>
          <w:rFonts w:cs="Calibri"/>
          <w:b/>
          <w:sz w:val="24"/>
          <w:szCs w:val="24"/>
        </w:rPr>
        <w:t>CO</w:t>
      </w:r>
      <w:r w:rsidR="00B8195C">
        <w:rPr>
          <w:rFonts w:cs="Calibri"/>
          <w:b/>
          <w:sz w:val="24"/>
          <w:szCs w:val="24"/>
        </w:rPr>
        <w:t>N</w:t>
      </w:r>
      <w:r w:rsidR="00B8195C" w:rsidRPr="003B68F4">
        <w:rPr>
          <w:rFonts w:cs="Calibri"/>
          <w:b/>
          <w:sz w:val="24"/>
          <w:szCs w:val="24"/>
        </w:rPr>
        <w:t>TRATADA</w:t>
      </w:r>
      <w:r w:rsidR="00B8195C">
        <w:rPr>
          <w:rFonts w:cs="Calibri"/>
          <w:sz w:val="24"/>
          <w:szCs w:val="24"/>
        </w:rPr>
        <w:t>, conforme artigo 67 da Lei nº 8.666/93, com suas alteraçõ</w:t>
      </w:r>
      <w:r w:rsidR="00315D73">
        <w:rPr>
          <w:rFonts w:cs="Calibri"/>
          <w:sz w:val="24"/>
          <w:szCs w:val="24"/>
        </w:rPr>
        <w:t>es.</w:t>
      </w:r>
    </w:p>
    <w:p w14:paraId="76DE040B" w14:textId="7A37A91A" w:rsidR="00B8195C" w:rsidRDefault="008C3323" w:rsidP="00B8195C">
      <w:pPr>
        <w:adjustRightInd w:val="0"/>
        <w:spacing w:before="120" w:after="120" w:line="240" w:lineRule="auto"/>
        <w:jc w:val="both"/>
        <w:rPr>
          <w:rFonts w:cs="Calibri"/>
          <w:sz w:val="24"/>
          <w:szCs w:val="24"/>
        </w:rPr>
      </w:pPr>
      <w:r>
        <w:rPr>
          <w:rFonts w:cs="Calibri"/>
          <w:sz w:val="24"/>
          <w:szCs w:val="24"/>
        </w:rPr>
        <w:lastRenderedPageBreak/>
        <w:t>7</w:t>
      </w:r>
      <w:r w:rsidR="00315D73">
        <w:rPr>
          <w:rFonts w:cs="Calibri"/>
          <w:sz w:val="24"/>
          <w:szCs w:val="24"/>
        </w:rPr>
        <w:t xml:space="preserve">.2. </w:t>
      </w:r>
      <w:r w:rsidR="00B8195C">
        <w:rPr>
          <w:rFonts w:cs="Calibri"/>
          <w:sz w:val="24"/>
          <w:szCs w:val="24"/>
        </w:rPr>
        <w:t xml:space="preserve">A fiscalização que trata esta Cláusula não excluí nem reduz a responsabilidade da </w:t>
      </w:r>
      <w:r w:rsidR="00B8195C" w:rsidRPr="00D82D08">
        <w:rPr>
          <w:rFonts w:cs="Calibri"/>
          <w:b/>
          <w:sz w:val="24"/>
          <w:szCs w:val="24"/>
        </w:rPr>
        <w:t>CONTRATADA</w:t>
      </w:r>
      <w:r w:rsidR="00B8195C">
        <w:rPr>
          <w:rFonts w:cs="Calibri"/>
          <w:sz w:val="24"/>
          <w:szCs w:val="24"/>
        </w:rPr>
        <w:t xml:space="preserve">, até mesmo perante terceiro, por qualquer irregularidade, inclusive resultante de imperfeições técnicas, emprego de material inadequado ou de qualidade inferior e, na ocorrência desta, não implica corresponsabilidade do </w:t>
      </w:r>
      <w:r w:rsidR="00B8195C" w:rsidRPr="00D82D08">
        <w:rPr>
          <w:rFonts w:cs="Calibri"/>
          <w:b/>
          <w:sz w:val="24"/>
          <w:szCs w:val="24"/>
        </w:rPr>
        <w:t>CONTRATANTE</w:t>
      </w:r>
      <w:r w:rsidR="00B8195C">
        <w:rPr>
          <w:rFonts w:cs="Calibri"/>
          <w:sz w:val="24"/>
          <w:szCs w:val="24"/>
        </w:rPr>
        <w:t>, conforme artigo 70 da Lei n</w:t>
      </w:r>
      <w:r w:rsidR="00315D73">
        <w:rPr>
          <w:rFonts w:cs="Calibri"/>
          <w:sz w:val="24"/>
          <w:szCs w:val="24"/>
        </w:rPr>
        <w:t>º 8.666/93, com suas alterações.</w:t>
      </w:r>
    </w:p>
    <w:p w14:paraId="3E4E02D2" w14:textId="0242CCAB" w:rsidR="00B8195C" w:rsidRDefault="008C3323" w:rsidP="00B8195C">
      <w:pPr>
        <w:adjustRightInd w:val="0"/>
        <w:spacing w:before="120" w:after="120" w:line="240" w:lineRule="auto"/>
        <w:jc w:val="both"/>
        <w:rPr>
          <w:rFonts w:cs="Calibri"/>
          <w:sz w:val="24"/>
          <w:szCs w:val="24"/>
        </w:rPr>
      </w:pPr>
      <w:r>
        <w:rPr>
          <w:rFonts w:cs="Calibri"/>
          <w:sz w:val="24"/>
          <w:szCs w:val="24"/>
        </w:rPr>
        <w:t>7</w:t>
      </w:r>
      <w:r w:rsidR="00315D73">
        <w:rPr>
          <w:rFonts w:cs="Calibri"/>
          <w:sz w:val="24"/>
          <w:szCs w:val="24"/>
        </w:rPr>
        <w:t xml:space="preserve">.3. </w:t>
      </w:r>
      <w:r w:rsidR="00B8195C">
        <w:rPr>
          <w:rFonts w:cs="Calibri"/>
          <w:sz w:val="24"/>
          <w:szCs w:val="24"/>
        </w:rPr>
        <w:t xml:space="preserve">Quaisquer exigências da fiscalização inerentes ao objeto da contratação deverão ser prontamente atendidas pela </w:t>
      </w:r>
      <w:r w:rsidR="00B8195C" w:rsidRPr="00D82D08">
        <w:rPr>
          <w:rFonts w:cs="Calibri"/>
          <w:b/>
          <w:sz w:val="24"/>
          <w:szCs w:val="24"/>
        </w:rPr>
        <w:t>CONTRATADA</w:t>
      </w:r>
      <w:r w:rsidR="00B8195C">
        <w:rPr>
          <w:rFonts w:cs="Calibri"/>
          <w:sz w:val="24"/>
          <w:szCs w:val="24"/>
        </w:rPr>
        <w:t>, sem quaisquer ônus para a Câmara Municipal de Quirinópolis.</w:t>
      </w:r>
    </w:p>
    <w:p w14:paraId="0FBD97E7" w14:textId="6E939200" w:rsidR="00B8195C" w:rsidRDefault="008C3323" w:rsidP="00B8195C">
      <w:pPr>
        <w:adjustRightInd w:val="0"/>
        <w:spacing w:before="120" w:after="120" w:line="240" w:lineRule="auto"/>
        <w:jc w:val="both"/>
        <w:rPr>
          <w:rFonts w:cs="Calibri"/>
          <w:b/>
          <w:sz w:val="24"/>
          <w:szCs w:val="24"/>
        </w:rPr>
      </w:pPr>
      <w:r>
        <w:rPr>
          <w:rFonts w:cs="Calibri"/>
          <w:b/>
          <w:sz w:val="24"/>
          <w:szCs w:val="24"/>
        </w:rPr>
        <w:t>8</w:t>
      </w:r>
      <w:r w:rsidR="00315D73">
        <w:rPr>
          <w:rFonts w:cs="Calibri"/>
          <w:b/>
          <w:sz w:val="24"/>
          <w:szCs w:val="24"/>
        </w:rPr>
        <w:t xml:space="preserve">. </w:t>
      </w:r>
      <w:r w:rsidR="00B8195C" w:rsidRPr="00867EFD">
        <w:rPr>
          <w:rFonts w:cs="Calibri"/>
          <w:b/>
          <w:sz w:val="24"/>
          <w:szCs w:val="24"/>
        </w:rPr>
        <w:t>DAS OBRIGAÇÕES DA CONTRATADA</w:t>
      </w:r>
    </w:p>
    <w:p w14:paraId="43FCB175" w14:textId="77777777" w:rsidR="008C3323" w:rsidRPr="007D6764" w:rsidRDefault="008C3323" w:rsidP="008C3323">
      <w:pPr>
        <w:adjustRightInd w:val="0"/>
        <w:spacing w:before="120" w:after="120" w:line="240" w:lineRule="auto"/>
        <w:jc w:val="both"/>
        <w:rPr>
          <w:rFonts w:cs="Calibri"/>
          <w:sz w:val="24"/>
          <w:szCs w:val="24"/>
        </w:rPr>
      </w:pPr>
      <w:r w:rsidRPr="007D6764">
        <w:rPr>
          <w:rFonts w:cs="Calibri"/>
          <w:sz w:val="24"/>
          <w:szCs w:val="24"/>
        </w:rPr>
        <w:t xml:space="preserve">8.1. Entregar os produtos em perfeitas condições, que não denote uso anterior, nas quantidades, prazos, qualidade e marcas licitadas, por sua exclusiva conta e responsabilidade, no local indicado pela Contratante. </w:t>
      </w:r>
    </w:p>
    <w:p w14:paraId="50309C4F" w14:textId="77777777" w:rsidR="008C3323" w:rsidRDefault="008C3323" w:rsidP="008C3323">
      <w:pPr>
        <w:adjustRightInd w:val="0"/>
        <w:spacing w:before="120" w:after="120" w:line="240" w:lineRule="auto"/>
        <w:jc w:val="both"/>
        <w:rPr>
          <w:rFonts w:cs="Calibri"/>
          <w:sz w:val="24"/>
          <w:szCs w:val="24"/>
        </w:rPr>
      </w:pPr>
      <w:r w:rsidRPr="007D6764">
        <w:rPr>
          <w:rFonts w:cs="Calibri"/>
          <w:sz w:val="24"/>
          <w:szCs w:val="24"/>
        </w:rPr>
        <w:t xml:space="preserve">8.2. Fornecer os produtos ou efetuar a troca quando se encontrar fora da especificação ou impróprio para o consumo, sem ônus para a Administração, arcando com todas as despesas inerentes ao transporte, no prazo </w:t>
      </w:r>
      <w:r>
        <w:rPr>
          <w:rFonts w:cs="Calibri"/>
          <w:sz w:val="24"/>
          <w:szCs w:val="24"/>
        </w:rPr>
        <w:t xml:space="preserve">máximo </w:t>
      </w:r>
      <w:r w:rsidRPr="007D6764">
        <w:rPr>
          <w:rFonts w:cs="Calibri"/>
          <w:sz w:val="24"/>
          <w:szCs w:val="24"/>
        </w:rPr>
        <w:t xml:space="preserve">de </w:t>
      </w:r>
      <w:r>
        <w:rPr>
          <w:rFonts w:cs="Calibri"/>
          <w:sz w:val="24"/>
          <w:szCs w:val="24"/>
        </w:rPr>
        <w:t xml:space="preserve">5 </w:t>
      </w:r>
      <w:r w:rsidRPr="007D6764">
        <w:rPr>
          <w:rFonts w:cs="Calibri"/>
          <w:sz w:val="24"/>
          <w:szCs w:val="24"/>
        </w:rPr>
        <w:t>(</w:t>
      </w:r>
      <w:r>
        <w:rPr>
          <w:rFonts w:cs="Calibri"/>
          <w:sz w:val="24"/>
          <w:szCs w:val="24"/>
        </w:rPr>
        <w:t>cinco</w:t>
      </w:r>
      <w:r w:rsidRPr="007D6764">
        <w:rPr>
          <w:rFonts w:cs="Calibri"/>
          <w:sz w:val="24"/>
          <w:szCs w:val="24"/>
        </w:rPr>
        <w:t xml:space="preserve">) dias úteis, a contar da data da efetiva notificação. </w:t>
      </w:r>
    </w:p>
    <w:p w14:paraId="73E9757D" w14:textId="77777777" w:rsidR="008C3323" w:rsidRPr="007D6764" w:rsidRDefault="008C3323" w:rsidP="008C3323">
      <w:pPr>
        <w:adjustRightInd w:val="0"/>
        <w:spacing w:before="120" w:after="120" w:line="240" w:lineRule="auto"/>
        <w:jc w:val="both"/>
        <w:rPr>
          <w:rFonts w:cs="Calibri"/>
          <w:sz w:val="24"/>
          <w:szCs w:val="24"/>
        </w:rPr>
      </w:pPr>
      <w:r w:rsidRPr="007D6764">
        <w:rPr>
          <w:rFonts w:cs="Calibri"/>
          <w:sz w:val="24"/>
          <w:szCs w:val="24"/>
        </w:rPr>
        <w:t xml:space="preserve">8.3. Se o produto objeto da troca referida no subitem 8.2, também apresentar defeito, a Contratada deverá substituí-lo no prazo máximo de </w:t>
      </w:r>
      <w:r>
        <w:rPr>
          <w:rFonts w:cs="Calibri"/>
          <w:sz w:val="24"/>
          <w:szCs w:val="24"/>
        </w:rPr>
        <w:t xml:space="preserve">5 </w:t>
      </w:r>
      <w:r w:rsidRPr="007D6764">
        <w:rPr>
          <w:rFonts w:cs="Calibri"/>
          <w:sz w:val="24"/>
          <w:szCs w:val="24"/>
        </w:rPr>
        <w:t>(</w:t>
      </w:r>
      <w:r>
        <w:rPr>
          <w:rFonts w:cs="Calibri"/>
          <w:sz w:val="24"/>
          <w:szCs w:val="24"/>
        </w:rPr>
        <w:t>cinco</w:t>
      </w:r>
      <w:r w:rsidRPr="007D6764">
        <w:rPr>
          <w:rFonts w:cs="Calibri"/>
          <w:sz w:val="24"/>
          <w:szCs w:val="24"/>
        </w:rPr>
        <w:t xml:space="preserve">) dias úteis, a contar da data da efetiva notificação. </w:t>
      </w:r>
    </w:p>
    <w:p w14:paraId="5E4D20BD" w14:textId="77777777" w:rsidR="008C3323" w:rsidRPr="007D6764" w:rsidRDefault="008C3323" w:rsidP="008C3323">
      <w:pPr>
        <w:adjustRightInd w:val="0"/>
        <w:spacing w:before="120" w:after="120" w:line="240" w:lineRule="auto"/>
        <w:jc w:val="both"/>
        <w:rPr>
          <w:rFonts w:cs="Calibri"/>
          <w:sz w:val="24"/>
          <w:szCs w:val="24"/>
        </w:rPr>
      </w:pPr>
      <w:r w:rsidRPr="007D6764">
        <w:rPr>
          <w:rFonts w:cs="Calibri"/>
          <w:sz w:val="24"/>
          <w:szCs w:val="24"/>
        </w:rPr>
        <w:t xml:space="preserve">8.4. Discriminar na nota fiscal as especificações do material de modo idêntico àquele apresentado na proposta. </w:t>
      </w:r>
    </w:p>
    <w:p w14:paraId="4FEDD4E4" w14:textId="77777777" w:rsidR="008C3323" w:rsidRPr="007D6764" w:rsidRDefault="008C3323" w:rsidP="008C3323">
      <w:pPr>
        <w:adjustRightInd w:val="0"/>
        <w:spacing w:before="120" w:after="120" w:line="240" w:lineRule="auto"/>
        <w:jc w:val="both"/>
        <w:rPr>
          <w:rFonts w:cs="Calibri"/>
          <w:sz w:val="24"/>
          <w:szCs w:val="24"/>
        </w:rPr>
      </w:pPr>
      <w:r w:rsidRPr="007D6764">
        <w:rPr>
          <w:rFonts w:cs="Calibri"/>
          <w:sz w:val="24"/>
          <w:szCs w:val="24"/>
        </w:rPr>
        <w:t>8.5. Não transferir a outrem, por qualquer forma, nem mesmo parcialmente, nem subcontratar, sem prévio assentimento por escrito da Câmara Municipal de Quirinópolis.</w:t>
      </w:r>
    </w:p>
    <w:p w14:paraId="2E54F1B4" w14:textId="720D0DAF" w:rsidR="008C3323" w:rsidRPr="00867EFD" w:rsidRDefault="008C3323" w:rsidP="008C3323">
      <w:pPr>
        <w:adjustRightInd w:val="0"/>
        <w:spacing w:before="120" w:after="120" w:line="240" w:lineRule="auto"/>
        <w:jc w:val="both"/>
        <w:rPr>
          <w:rFonts w:cs="Calibri"/>
          <w:b/>
          <w:sz w:val="24"/>
          <w:szCs w:val="24"/>
        </w:rPr>
      </w:pPr>
      <w:r w:rsidRPr="007D6764">
        <w:rPr>
          <w:rFonts w:cs="Calibri"/>
          <w:sz w:val="24"/>
          <w:szCs w:val="24"/>
        </w:rPr>
        <w:t>8.6. Manter durante toda a execução do Contrato, formalizado por Nota de Empenho, as mesmas condições da habilitação.</w:t>
      </w:r>
    </w:p>
    <w:p w14:paraId="694C3AAA" w14:textId="1CB925D0" w:rsidR="00B8195C" w:rsidRDefault="008C3323" w:rsidP="00B8195C">
      <w:pPr>
        <w:adjustRightInd w:val="0"/>
        <w:spacing w:before="120" w:after="120" w:line="240" w:lineRule="auto"/>
        <w:jc w:val="both"/>
        <w:rPr>
          <w:rFonts w:cs="Calibri"/>
          <w:sz w:val="24"/>
          <w:szCs w:val="24"/>
        </w:rPr>
      </w:pPr>
      <w:r>
        <w:rPr>
          <w:rFonts w:cs="Calibri"/>
          <w:sz w:val="24"/>
          <w:szCs w:val="24"/>
        </w:rPr>
        <w:t xml:space="preserve">8.7. </w:t>
      </w:r>
      <w:r w:rsidR="00B8195C">
        <w:rPr>
          <w:rFonts w:cs="Calibri"/>
          <w:sz w:val="24"/>
          <w:szCs w:val="24"/>
        </w:rPr>
        <w:t>Arcar com o pagamento de taxas, impostos, encargos trabalhistas, previdenciários, comerciais e fiscais, bem como seguros, desde que resultantes da contratação com a C</w:t>
      </w:r>
      <w:r>
        <w:rPr>
          <w:rFonts w:cs="Calibri"/>
          <w:sz w:val="24"/>
          <w:szCs w:val="24"/>
        </w:rPr>
        <w:t>âmara Municipal de Quirinópolis.</w:t>
      </w:r>
    </w:p>
    <w:p w14:paraId="65EA43C4" w14:textId="1B8B751B" w:rsidR="00B8195C" w:rsidRDefault="008C3323" w:rsidP="00B8195C">
      <w:pPr>
        <w:adjustRightInd w:val="0"/>
        <w:spacing w:before="120" w:after="120" w:line="240" w:lineRule="auto"/>
        <w:jc w:val="both"/>
        <w:rPr>
          <w:rFonts w:cs="Calibri"/>
          <w:sz w:val="24"/>
          <w:szCs w:val="24"/>
        </w:rPr>
      </w:pPr>
      <w:r>
        <w:rPr>
          <w:rFonts w:cs="Calibri"/>
          <w:sz w:val="24"/>
          <w:szCs w:val="24"/>
        </w:rPr>
        <w:t xml:space="preserve">8.8. </w:t>
      </w:r>
      <w:r w:rsidR="00B8195C">
        <w:rPr>
          <w:rFonts w:cs="Calibri"/>
          <w:sz w:val="24"/>
          <w:szCs w:val="24"/>
        </w:rPr>
        <w:t xml:space="preserve">Aceitar, nas mesmas condições, os acréscimos e supressões no valor atualizado do contrato, até o limite de 25% (vinte e cinco por cento), consoante estabelece </w:t>
      </w:r>
      <w:r w:rsidR="00315D73">
        <w:rPr>
          <w:rFonts w:cs="Calibri"/>
          <w:sz w:val="24"/>
          <w:szCs w:val="24"/>
        </w:rPr>
        <w:t>ao artigo 65 da Lei nº 8.666/93.</w:t>
      </w:r>
    </w:p>
    <w:p w14:paraId="67369164" w14:textId="4E1C1A0B" w:rsidR="00B8195C" w:rsidRDefault="008C3323" w:rsidP="00B8195C">
      <w:pPr>
        <w:adjustRightInd w:val="0"/>
        <w:spacing w:before="120" w:after="120" w:line="240" w:lineRule="auto"/>
        <w:jc w:val="both"/>
        <w:rPr>
          <w:rFonts w:cs="Calibri"/>
          <w:sz w:val="24"/>
          <w:szCs w:val="24"/>
        </w:rPr>
      </w:pPr>
      <w:r>
        <w:rPr>
          <w:rFonts w:cs="Calibri"/>
          <w:sz w:val="24"/>
          <w:szCs w:val="24"/>
        </w:rPr>
        <w:t>8</w:t>
      </w:r>
      <w:r w:rsidR="00315D73">
        <w:rPr>
          <w:rFonts w:cs="Calibri"/>
          <w:sz w:val="24"/>
          <w:szCs w:val="24"/>
        </w:rPr>
        <w:t xml:space="preserve">.9. </w:t>
      </w:r>
      <w:r w:rsidR="00B8195C">
        <w:rPr>
          <w:rFonts w:cs="Calibri"/>
          <w:sz w:val="24"/>
          <w:szCs w:val="24"/>
        </w:rPr>
        <w:t>Entregar os produtos em prazos não superior ao máximo estip</w:t>
      </w:r>
      <w:r w:rsidR="00315D73">
        <w:rPr>
          <w:rFonts w:cs="Calibri"/>
          <w:sz w:val="24"/>
          <w:szCs w:val="24"/>
        </w:rPr>
        <w:t>ulado neste Termo de Referência.</w:t>
      </w:r>
    </w:p>
    <w:p w14:paraId="626E2D9E" w14:textId="10D241CE" w:rsidR="00315D73" w:rsidRDefault="008C3323" w:rsidP="00B8195C">
      <w:pPr>
        <w:adjustRightInd w:val="0"/>
        <w:spacing w:before="120" w:after="120" w:line="240" w:lineRule="auto"/>
        <w:jc w:val="both"/>
        <w:rPr>
          <w:rFonts w:cs="Calibri"/>
          <w:sz w:val="24"/>
          <w:szCs w:val="24"/>
        </w:rPr>
      </w:pPr>
      <w:r>
        <w:rPr>
          <w:rFonts w:cs="Calibri"/>
          <w:sz w:val="24"/>
          <w:szCs w:val="24"/>
        </w:rPr>
        <w:t>8</w:t>
      </w:r>
      <w:r w:rsidR="00315D73">
        <w:rPr>
          <w:rFonts w:cs="Calibri"/>
          <w:sz w:val="24"/>
          <w:szCs w:val="24"/>
        </w:rPr>
        <w:t xml:space="preserve">.10. </w:t>
      </w:r>
      <w:r w:rsidR="00B8195C">
        <w:rPr>
          <w:rFonts w:cs="Calibri"/>
          <w:sz w:val="24"/>
          <w:szCs w:val="24"/>
        </w:rPr>
        <w:t>Garantir a qualidade de cada unidade dos produtos fornecidos, pelo prazo estabelecido na respectiva validade pelo produtor ou fornecedor, obrigando-se a repor aquele impróprio para o consumo, desde que a deterioração do item não tenha ocorrido por guarda, emprego ou manuseio indevidos</w:t>
      </w:r>
      <w:r w:rsidR="00315D73">
        <w:rPr>
          <w:rFonts w:cs="Calibri"/>
          <w:sz w:val="24"/>
          <w:szCs w:val="24"/>
        </w:rPr>
        <w:t>.</w:t>
      </w:r>
    </w:p>
    <w:p w14:paraId="182C368C" w14:textId="5ECD8BB1" w:rsidR="00B8195C" w:rsidRDefault="008C3323" w:rsidP="00B8195C">
      <w:pPr>
        <w:adjustRightInd w:val="0"/>
        <w:spacing w:before="120" w:after="120" w:line="240" w:lineRule="auto"/>
        <w:jc w:val="both"/>
        <w:rPr>
          <w:rFonts w:cs="Calibri"/>
          <w:sz w:val="24"/>
          <w:szCs w:val="24"/>
        </w:rPr>
      </w:pPr>
      <w:r>
        <w:rPr>
          <w:rFonts w:cs="Calibri"/>
          <w:sz w:val="24"/>
          <w:szCs w:val="24"/>
        </w:rPr>
        <w:t>8</w:t>
      </w:r>
      <w:r w:rsidR="00B8195C">
        <w:rPr>
          <w:rFonts w:cs="Calibri"/>
          <w:sz w:val="24"/>
          <w:szCs w:val="24"/>
        </w:rPr>
        <w:t>.11</w:t>
      </w:r>
      <w:r w:rsidR="00315D73">
        <w:rPr>
          <w:rFonts w:cs="Calibri"/>
          <w:sz w:val="24"/>
          <w:szCs w:val="24"/>
        </w:rPr>
        <w:t xml:space="preserve">. </w:t>
      </w:r>
      <w:r w:rsidR="00B8195C">
        <w:rPr>
          <w:rFonts w:cs="Calibri"/>
          <w:sz w:val="24"/>
          <w:szCs w:val="24"/>
        </w:rPr>
        <w:t>O prazo de validade dos produtos deverá estar expresso na embalagem ou produto</w:t>
      </w:r>
      <w:r w:rsidR="00315D73">
        <w:rPr>
          <w:rFonts w:cs="Calibri"/>
          <w:sz w:val="24"/>
          <w:szCs w:val="24"/>
        </w:rPr>
        <w:t>.</w:t>
      </w:r>
    </w:p>
    <w:p w14:paraId="28EC7DED" w14:textId="0FFE9012" w:rsidR="00315D73" w:rsidRDefault="008C3323" w:rsidP="00B8195C">
      <w:pPr>
        <w:adjustRightInd w:val="0"/>
        <w:spacing w:before="120" w:after="120" w:line="240" w:lineRule="auto"/>
        <w:jc w:val="both"/>
        <w:rPr>
          <w:rFonts w:cs="Calibri"/>
          <w:sz w:val="24"/>
          <w:szCs w:val="24"/>
        </w:rPr>
      </w:pPr>
      <w:r>
        <w:rPr>
          <w:rFonts w:cs="Calibri"/>
          <w:sz w:val="24"/>
          <w:szCs w:val="24"/>
        </w:rPr>
        <w:lastRenderedPageBreak/>
        <w:t>8</w:t>
      </w:r>
      <w:r w:rsidR="00B8195C">
        <w:rPr>
          <w:rFonts w:cs="Calibri"/>
          <w:sz w:val="24"/>
          <w:szCs w:val="24"/>
        </w:rPr>
        <w:t>.12</w:t>
      </w:r>
      <w:r w:rsidR="00315D73">
        <w:rPr>
          <w:rFonts w:cs="Calibri"/>
          <w:sz w:val="24"/>
          <w:szCs w:val="24"/>
        </w:rPr>
        <w:t xml:space="preserve">. </w:t>
      </w:r>
      <w:r w:rsidR="00B8195C">
        <w:rPr>
          <w:rFonts w:cs="Calibri"/>
          <w:sz w:val="24"/>
          <w:szCs w:val="24"/>
        </w:rPr>
        <w:t xml:space="preserve">Colocar à disposição do </w:t>
      </w:r>
      <w:r w:rsidR="00B8195C" w:rsidRPr="003B68F4">
        <w:rPr>
          <w:rFonts w:cs="Calibri"/>
          <w:b/>
          <w:sz w:val="24"/>
          <w:szCs w:val="24"/>
        </w:rPr>
        <w:t>CONTRATANTE</w:t>
      </w:r>
      <w:r w:rsidR="00B8195C">
        <w:rPr>
          <w:rFonts w:cs="Calibri"/>
          <w:sz w:val="24"/>
          <w:szCs w:val="24"/>
        </w:rPr>
        <w:t xml:space="preserve"> todos os meios necessários a comprovação da qualidade e operacionalidade dos bens, permitindo a verificação de sua conformidade com as especificações</w:t>
      </w:r>
      <w:r w:rsidR="00315D73">
        <w:rPr>
          <w:rFonts w:cs="Calibri"/>
          <w:sz w:val="24"/>
          <w:szCs w:val="24"/>
        </w:rPr>
        <w:t>.</w:t>
      </w:r>
    </w:p>
    <w:p w14:paraId="2CD6C3DE" w14:textId="76E54E2C" w:rsidR="00315D73" w:rsidRDefault="008C3323" w:rsidP="00B8195C">
      <w:pPr>
        <w:adjustRightInd w:val="0"/>
        <w:spacing w:before="120" w:after="120" w:line="240" w:lineRule="auto"/>
        <w:jc w:val="both"/>
        <w:rPr>
          <w:rFonts w:cs="Calibri"/>
          <w:sz w:val="24"/>
          <w:szCs w:val="24"/>
        </w:rPr>
      </w:pPr>
      <w:r>
        <w:rPr>
          <w:rFonts w:cs="Calibri"/>
          <w:sz w:val="24"/>
          <w:szCs w:val="24"/>
        </w:rPr>
        <w:t>8.</w:t>
      </w:r>
      <w:r w:rsidR="00315D73">
        <w:rPr>
          <w:rFonts w:cs="Calibri"/>
          <w:sz w:val="24"/>
          <w:szCs w:val="24"/>
        </w:rPr>
        <w:t xml:space="preserve">13. </w:t>
      </w:r>
      <w:r w:rsidR="00B8195C">
        <w:rPr>
          <w:rFonts w:cs="Calibri"/>
          <w:sz w:val="24"/>
          <w:szCs w:val="24"/>
        </w:rPr>
        <w:t xml:space="preserve">Os gêneros alimentícios (perecíveis) deverão ser de ótima </w:t>
      </w:r>
      <w:r>
        <w:rPr>
          <w:rFonts w:cs="Calibri"/>
          <w:sz w:val="24"/>
          <w:szCs w:val="24"/>
        </w:rPr>
        <w:t>qualidade</w:t>
      </w:r>
      <w:r w:rsidR="00B8195C">
        <w:rPr>
          <w:rFonts w:cs="Calibri"/>
          <w:sz w:val="24"/>
          <w:szCs w:val="24"/>
        </w:rPr>
        <w:t>, acondicionados em embalagens que garantam sua integridade e não recebam possíveis contaminações externas</w:t>
      </w:r>
      <w:r w:rsidR="00315D73">
        <w:rPr>
          <w:rFonts w:cs="Calibri"/>
          <w:sz w:val="24"/>
          <w:szCs w:val="24"/>
        </w:rPr>
        <w:t>.</w:t>
      </w:r>
    </w:p>
    <w:p w14:paraId="667C4C8D" w14:textId="310371F1" w:rsidR="00315D73" w:rsidRDefault="008C3323" w:rsidP="00B8195C">
      <w:pPr>
        <w:adjustRightInd w:val="0"/>
        <w:spacing w:before="120" w:after="120" w:line="240" w:lineRule="auto"/>
        <w:jc w:val="both"/>
        <w:rPr>
          <w:rFonts w:cs="Calibri"/>
          <w:b/>
          <w:sz w:val="24"/>
          <w:szCs w:val="24"/>
        </w:rPr>
      </w:pPr>
      <w:r>
        <w:rPr>
          <w:rFonts w:cs="Calibri"/>
          <w:sz w:val="24"/>
          <w:szCs w:val="24"/>
        </w:rPr>
        <w:t>8</w:t>
      </w:r>
      <w:r w:rsidR="00B8195C">
        <w:rPr>
          <w:rFonts w:cs="Calibri"/>
          <w:sz w:val="24"/>
          <w:szCs w:val="24"/>
        </w:rPr>
        <w:t>.14</w:t>
      </w:r>
      <w:r w:rsidR="00315D73">
        <w:rPr>
          <w:rFonts w:cs="Calibri"/>
          <w:sz w:val="24"/>
          <w:szCs w:val="24"/>
        </w:rPr>
        <w:t xml:space="preserve">. </w:t>
      </w:r>
      <w:r w:rsidR="00B8195C">
        <w:rPr>
          <w:rFonts w:cs="Calibri"/>
          <w:sz w:val="24"/>
          <w:szCs w:val="24"/>
        </w:rPr>
        <w:t xml:space="preserve">Substituir, sempre que exigido pelo </w:t>
      </w:r>
      <w:r w:rsidR="00B8195C" w:rsidRPr="003B68F4">
        <w:rPr>
          <w:rFonts w:cs="Calibri"/>
          <w:b/>
          <w:sz w:val="24"/>
          <w:szCs w:val="24"/>
        </w:rPr>
        <w:t>CONTRATANTE</w:t>
      </w:r>
      <w:r w:rsidR="00B8195C">
        <w:rPr>
          <w:rFonts w:cs="Calibri"/>
          <w:sz w:val="24"/>
          <w:szCs w:val="24"/>
        </w:rPr>
        <w:t xml:space="preserve">, qualquer um dos itens fornecidos que forem julgados prejudiciais ou insatisfatórios, sem qualquer ônus para o </w:t>
      </w:r>
      <w:r w:rsidR="00B8195C" w:rsidRPr="003B68F4">
        <w:rPr>
          <w:rFonts w:cs="Calibri"/>
          <w:b/>
          <w:sz w:val="24"/>
          <w:szCs w:val="24"/>
        </w:rPr>
        <w:t>CONTRATANTE</w:t>
      </w:r>
      <w:r w:rsidR="00315D73">
        <w:rPr>
          <w:rFonts w:cs="Calibri"/>
          <w:b/>
          <w:sz w:val="24"/>
          <w:szCs w:val="24"/>
        </w:rPr>
        <w:t>.</w:t>
      </w:r>
    </w:p>
    <w:p w14:paraId="63753DF5" w14:textId="169357C9" w:rsidR="00315D73" w:rsidRDefault="008C3323" w:rsidP="00B8195C">
      <w:pPr>
        <w:adjustRightInd w:val="0"/>
        <w:spacing w:before="120" w:after="120" w:line="240" w:lineRule="auto"/>
        <w:jc w:val="both"/>
        <w:rPr>
          <w:rFonts w:cs="Calibri"/>
          <w:sz w:val="24"/>
          <w:szCs w:val="24"/>
        </w:rPr>
      </w:pPr>
      <w:r>
        <w:rPr>
          <w:rFonts w:cs="Calibri"/>
          <w:sz w:val="24"/>
          <w:szCs w:val="24"/>
        </w:rPr>
        <w:t>8</w:t>
      </w:r>
      <w:r w:rsidR="00B8195C">
        <w:rPr>
          <w:rFonts w:cs="Calibri"/>
          <w:sz w:val="24"/>
          <w:szCs w:val="24"/>
        </w:rPr>
        <w:t>.15</w:t>
      </w:r>
      <w:r w:rsidR="00315D73">
        <w:rPr>
          <w:rFonts w:cs="Calibri"/>
          <w:sz w:val="24"/>
          <w:szCs w:val="24"/>
        </w:rPr>
        <w:t xml:space="preserve">. </w:t>
      </w:r>
      <w:r w:rsidR="00B8195C">
        <w:rPr>
          <w:rFonts w:cs="Calibri"/>
          <w:sz w:val="24"/>
          <w:szCs w:val="24"/>
        </w:rPr>
        <w:t>Manter, durante toda a execução do contrato, em compatibilidade com as obrigações assumidas, todas as condições de habilitação e qualificação exigidas na f</w:t>
      </w:r>
      <w:r w:rsidR="00315D73">
        <w:rPr>
          <w:rFonts w:cs="Calibri"/>
          <w:sz w:val="24"/>
          <w:szCs w:val="24"/>
        </w:rPr>
        <w:t>ase de habilitação da licitação.</w:t>
      </w:r>
    </w:p>
    <w:p w14:paraId="785C6A42" w14:textId="41AA1171" w:rsidR="00315D73" w:rsidRDefault="008C3323" w:rsidP="00B8195C">
      <w:pPr>
        <w:adjustRightInd w:val="0"/>
        <w:spacing w:before="120" w:after="120" w:line="240" w:lineRule="auto"/>
        <w:jc w:val="both"/>
        <w:rPr>
          <w:rFonts w:cs="Calibri"/>
          <w:sz w:val="24"/>
          <w:szCs w:val="24"/>
        </w:rPr>
      </w:pPr>
      <w:r>
        <w:rPr>
          <w:rFonts w:cs="Calibri"/>
          <w:sz w:val="24"/>
          <w:szCs w:val="24"/>
        </w:rPr>
        <w:t>8</w:t>
      </w:r>
      <w:r w:rsidR="00B8195C">
        <w:rPr>
          <w:rFonts w:cs="Calibri"/>
          <w:sz w:val="24"/>
          <w:szCs w:val="24"/>
        </w:rPr>
        <w:t>.16</w:t>
      </w:r>
      <w:r w:rsidR="00315D73">
        <w:rPr>
          <w:rFonts w:cs="Calibri"/>
          <w:sz w:val="24"/>
          <w:szCs w:val="24"/>
        </w:rPr>
        <w:t xml:space="preserve">. </w:t>
      </w:r>
      <w:r w:rsidR="00B8195C">
        <w:rPr>
          <w:rFonts w:cs="Calibri"/>
          <w:sz w:val="24"/>
          <w:szCs w:val="24"/>
        </w:rPr>
        <w:t>Receber os valores que lhe forem devidos pelo fornecimento dos produtos, na forma disp</w:t>
      </w:r>
      <w:r w:rsidR="00315D73">
        <w:rPr>
          <w:rFonts w:cs="Calibri"/>
          <w:sz w:val="24"/>
          <w:szCs w:val="24"/>
        </w:rPr>
        <w:t>osta neste Termo de Referência.</w:t>
      </w:r>
    </w:p>
    <w:p w14:paraId="7EE883A0" w14:textId="6ABFD994" w:rsidR="00315D73" w:rsidRDefault="008C3323" w:rsidP="00B8195C">
      <w:pPr>
        <w:adjustRightInd w:val="0"/>
        <w:spacing w:before="120" w:after="120" w:line="240" w:lineRule="auto"/>
        <w:jc w:val="both"/>
        <w:rPr>
          <w:rFonts w:cs="Calibri"/>
          <w:sz w:val="24"/>
          <w:szCs w:val="24"/>
        </w:rPr>
      </w:pPr>
      <w:r>
        <w:rPr>
          <w:rFonts w:cs="Calibri"/>
          <w:b/>
          <w:sz w:val="24"/>
          <w:szCs w:val="24"/>
        </w:rPr>
        <w:t>9</w:t>
      </w:r>
      <w:r w:rsidR="00315D73">
        <w:rPr>
          <w:rFonts w:cs="Calibri"/>
          <w:b/>
          <w:sz w:val="24"/>
          <w:szCs w:val="24"/>
        </w:rPr>
        <w:t xml:space="preserve">. </w:t>
      </w:r>
      <w:r w:rsidR="00B8195C" w:rsidRPr="00FB33CA">
        <w:rPr>
          <w:rFonts w:cs="Calibri"/>
          <w:b/>
          <w:sz w:val="24"/>
          <w:szCs w:val="24"/>
        </w:rPr>
        <w:t>DAS OBRIGAÇÕES DA CONTRATANTE</w:t>
      </w:r>
    </w:p>
    <w:p w14:paraId="1F71A413" w14:textId="4AC69FFC" w:rsidR="00315D73" w:rsidRDefault="008C3323" w:rsidP="00B8195C">
      <w:pPr>
        <w:adjustRightInd w:val="0"/>
        <w:spacing w:before="120" w:after="120" w:line="240" w:lineRule="auto"/>
        <w:jc w:val="both"/>
        <w:rPr>
          <w:rFonts w:cs="Calibri"/>
          <w:sz w:val="24"/>
          <w:szCs w:val="24"/>
        </w:rPr>
      </w:pPr>
      <w:r>
        <w:rPr>
          <w:rFonts w:cs="Calibri"/>
          <w:sz w:val="24"/>
          <w:szCs w:val="24"/>
        </w:rPr>
        <w:t>9</w:t>
      </w:r>
      <w:r w:rsidR="00B8195C">
        <w:rPr>
          <w:rFonts w:cs="Calibri"/>
          <w:sz w:val="24"/>
          <w:szCs w:val="24"/>
        </w:rPr>
        <w:t>.1</w:t>
      </w:r>
      <w:r w:rsidR="00315D73">
        <w:rPr>
          <w:rFonts w:cs="Calibri"/>
          <w:sz w:val="24"/>
          <w:szCs w:val="24"/>
        </w:rPr>
        <w:t xml:space="preserve">. </w:t>
      </w:r>
      <w:r w:rsidR="00B8195C">
        <w:rPr>
          <w:rFonts w:cs="Calibri"/>
          <w:sz w:val="24"/>
          <w:szCs w:val="24"/>
        </w:rPr>
        <w:t xml:space="preserve">Fornecer a </w:t>
      </w:r>
      <w:r w:rsidR="00B8195C" w:rsidRPr="00FB33CA">
        <w:rPr>
          <w:rFonts w:cs="Calibri"/>
          <w:b/>
          <w:sz w:val="24"/>
          <w:szCs w:val="24"/>
        </w:rPr>
        <w:t>CONTRATADA</w:t>
      </w:r>
      <w:r w:rsidR="00B8195C">
        <w:rPr>
          <w:rFonts w:cs="Calibri"/>
          <w:sz w:val="24"/>
          <w:szCs w:val="24"/>
        </w:rPr>
        <w:t xml:space="preserve"> toda as informações necessárias, visando propiciar a perfeita execução dos serviços</w:t>
      </w:r>
      <w:r w:rsidR="00315D73">
        <w:rPr>
          <w:rFonts w:cs="Calibri"/>
          <w:sz w:val="24"/>
          <w:szCs w:val="24"/>
        </w:rPr>
        <w:t>.</w:t>
      </w:r>
    </w:p>
    <w:p w14:paraId="11842128" w14:textId="687A7482" w:rsidR="00315D73" w:rsidRDefault="008C3323" w:rsidP="00B8195C">
      <w:pPr>
        <w:adjustRightInd w:val="0"/>
        <w:spacing w:before="120" w:after="120" w:line="240" w:lineRule="auto"/>
        <w:jc w:val="both"/>
        <w:rPr>
          <w:rFonts w:cs="Calibri"/>
          <w:sz w:val="24"/>
          <w:szCs w:val="24"/>
        </w:rPr>
      </w:pPr>
      <w:r>
        <w:rPr>
          <w:rFonts w:cs="Calibri"/>
          <w:sz w:val="24"/>
          <w:szCs w:val="24"/>
        </w:rPr>
        <w:t>9</w:t>
      </w:r>
      <w:r w:rsidR="00B8195C">
        <w:rPr>
          <w:rFonts w:cs="Calibri"/>
          <w:sz w:val="24"/>
          <w:szCs w:val="24"/>
        </w:rPr>
        <w:t>.2</w:t>
      </w:r>
      <w:r w:rsidR="00315D73">
        <w:rPr>
          <w:rFonts w:cs="Calibri"/>
          <w:sz w:val="24"/>
          <w:szCs w:val="24"/>
        </w:rPr>
        <w:t xml:space="preserve">. </w:t>
      </w:r>
      <w:r w:rsidR="00B8195C">
        <w:rPr>
          <w:rFonts w:cs="Calibri"/>
          <w:sz w:val="24"/>
          <w:szCs w:val="24"/>
        </w:rPr>
        <w:t xml:space="preserve">Proceder ao pagamento pelos serviços efetivamente realizados pela </w:t>
      </w:r>
      <w:r w:rsidR="00B8195C" w:rsidRPr="00C65029">
        <w:rPr>
          <w:rFonts w:cs="Calibri"/>
          <w:b/>
          <w:sz w:val="24"/>
          <w:szCs w:val="24"/>
        </w:rPr>
        <w:t>CONTRATADA</w:t>
      </w:r>
      <w:r w:rsidR="00B8195C">
        <w:rPr>
          <w:rFonts w:cs="Calibri"/>
          <w:sz w:val="24"/>
          <w:szCs w:val="24"/>
        </w:rPr>
        <w:t xml:space="preserve">, no prazo máximo de </w:t>
      </w:r>
      <w:r w:rsidR="00E24569">
        <w:rPr>
          <w:rFonts w:cs="Calibri"/>
          <w:sz w:val="24"/>
          <w:szCs w:val="24"/>
        </w:rPr>
        <w:t>10</w:t>
      </w:r>
      <w:r w:rsidR="00B8195C">
        <w:rPr>
          <w:rFonts w:cs="Calibri"/>
          <w:sz w:val="24"/>
          <w:szCs w:val="24"/>
        </w:rPr>
        <w:t xml:space="preserve"> (</w:t>
      </w:r>
      <w:r w:rsidR="00E24569">
        <w:rPr>
          <w:rFonts w:cs="Calibri"/>
          <w:sz w:val="24"/>
          <w:szCs w:val="24"/>
        </w:rPr>
        <w:t>dez</w:t>
      </w:r>
      <w:r w:rsidR="00B8195C">
        <w:rPr>
          <w:rFonts w:cs="Calibri"/>
          <w:sz w:val="24"/>
          <w:szCs w:val="24"/>
        </w:rPr>
        <w:t>) dias contados a partir da data da apresentação da Nota Fiscal, após o devido “atesto” firmado pelo Gestor de Contrato</w:t>
      </w:r>
      <w:r w:rsidR="00315D73">
        <w:rPr>
          <w:rFonts w:cs="Calibri"/>
          <w:sz w:val="24"/>
          <w:szCs w:val="24"/>
        </w:rPr>
        <w:t>.</w:t>
      </w:r>
    </w:p>
    <w:p w14:paraId="66BE2DD6" w14:textId="5EF0EB9C" w:rsidR="00315D73" w:rsidRDefault="008C3323" w:rsidP="00B8195C">
      <w:pPr>
        <w:adjustRightInd w:val="0"/>
        <w:spacing w:before="120" w:after="120" w:line="240" w:lineRule="auto"/>
        <w:jc w:val="both"/>
        <w:rPr>
          <w:rFonts w:cs="Calibri"/>
          <w:sz w:val="24"/>
          <w:szCs w:val="24"/>
        </w:rPr>
      </w:pPr>
      <w:r>
        <w:rPr>
          <w:rFonts w:cs="Calibri"/>
          <w:sz w:val="24"/>
          <w:szCs w:val="24"/>
        </w:rPr>
        <w:t>9</w:t>
      </w:r>
      <w:r w:rsidR="00B8195C">
        <w:rPr>
          <w:rFonts w:cs="Calibri"/>
          <w:sz w:val="24"/>
          <w:szCs w:val="24"/>
        </w:rPr>
        <w:t>.3</w:t>
      </w:r>
      <w:r w:rsidR="00315D73">
        <w:rPr>
          <w:rFonts w:cs="Calibri"/>
          <w:sz w:val="24"/>
          <w:szCs w:val="24"/>
        </w:rPr>
        <w:t xml:space="preserve">. </w:t>
      </w:r>
      <w:r w:rsidR="00B8195C">
        <w:rPr>
          <w:rFonts w:cs="Calibri"/>
          <w:sz w:val="24"/>
          <w:szCs w:val="24"/>
        </w:rPr>
        <w:t>Requisitar o fornecimento dos produtos, na forma prev</w:t>
      </w:r>
      <w:r w:rsidR="00315D73">
        <w:rPr>
          <w:rFonts w:cs="Calibri"/>
          <w:sz w:val="24"/>
          <w:szCs w:val="24"/>
        </w:rPr>
        <w:t>ista neste Termo de Referência.</w:t>
      </w:r>
    </w:p>
    <w:p w14:paraId="3592BCDD" w14:textId="34812792" w:rsidR="00315D73" w:rsidRDefault="008C3323" w:rsidP="00B8195C">
      <w:pPr>
        <w:adjustRightInd w:val="0"/>
        <w:spacing w:before="120" w:after="120" w:line="240" w:lineRule="auto"/>
        <w:jc w:val="both"/>
        <w:rPr>
          <w:rFonts w:cs="Calibri"/>
          <w:sz w:val="24"/>
          <w:szCs w:val="24"/>
        </w:rPr>
      </w:pPr>
      <w:r>
        <w:rPr>
          <w:rFonts w:cs="Calibri"/>
          <w:sz w:val="24"/>
          <w:szCs w:val="24"/>
        </w:rPr>
        <w:t>9</w:t>
      </w:r>
      <w:r w:rsidR="00B8195C">
        <w:rPr>
          <w:rFonts w:cs="Calibri"/>
          <w:sz w:val="24"/>
          <w:szCs w:val="24"/>
        </w:rPr>
        <w:t>.4</w:t>
      </w:r>
      <w:r w:rsidR="00315D73">
        <w:rPr>
          <w:rFonts w:cs="Calibri"/>
          <w:sz w:val="24"/>
          <w:szCs w:val="24"/>
        </w:rPr>
        <w:t xml:space="preserve">. </w:t>
      </w:r>
      <w:r w:rsidR="00B8195C">
        <w:rPr>
          <w:rFonts w:cs="Calibri"/>
          <w:sz w:val="24"/>
          <w:szCs w:val="24"/>
        </w:rPr>
        <w:t>Exigir do fornecedor o fiel cumprimento das obrigações</w:t>
      </w:r>
      <w:r w:rsidR="00315D73">
        <w:rPr>
          <w:rFonts w:cs="Calibri"/>
          <w:sz w:val="24"/>
          <w:szCs w:val="24"/>
        </w:rPr>
        <w:t xml:space="preserve"> decorrentes desta contratação.</w:t>
      </w:r>
    </w:p>
    <w:p w14:paraId="209BCDF8" w14:textId="01A1F078" w:rsidR="00315D73" w:rsidRDefault="008C3323" w:rsidP="00B8195C">
      <w:pPr>
        <w:adjustRightInd w:val="0"/>
        <w:spacing w:before="120" w:after="120" w:line="240" w:lineRule="auto"/>
        <w:jc w:val="both"/>
        <w:rPr>
          <w:rFonts w:cs="Calibri"/>
          <w:sz w:val="24"/>
          <w:szCs w:val="24"/>
        </w:rPr>
      </w:pPr>
      <w:r>
        <w:rPr>
          <w:rFonts w:cs="Calibri"/>
          <w:sz w:val="24"/>
          <w:szCs w:val="24"/>
        </w:rPr>
        <w:t>9.</w:t>
      </w:r>
      <w:r w:rsidR="00B8195C">
        <w:rPr>
          <w:rFonts w:cs="Calibri"/>
          <w:sz w:val="24"/>
          <w:szCs w:val="24"/>
        </w:rPr>
        <w:t>5</w:t>
      </w:r>
      <w:r w:rsidR="00315D73">
        <w:rPr>
          <w:rFonts w:cs="Calibri"/>
          <w:sz w:val="24"/>
          <w:szCs w:val="24"/>
        </w:rPr>
        <w:t xml:space="preserve">. </w:t>
      </w:r>
      <w:r w:rsidR="00B8195C">
        <w:rPr>
          <w:rFonts w:cs="Calibri"/>
          <w:sz w:val="24"/>
          <w:szCs w:val="24"/>
        </w:rPr>
        <w:t>Verificar a manutenção, pelo fornecedor, das condições de habilita</w:t>
      </w:r>
      <w:r w:rsidR="00315D73">
        <w:rPr>
          <w:rFonts w:cs="Calibri"/>
          <w:sz w:val="24"/>
          <w:szCs w:val="24"/>
        </w:rPr>
        <w:t>ção estabelecidas na licitação.</w:t>
      </w:r>
    </w:p>
    <w:p w14:paraId="337C39A8" w14:textId="1C440779" w:rsidR="00B8195C" w:rsidRDefault="008C3323" w:rsidP="00B8195C">
      <w:pPr>
        <w:adjustRightInd w:val="0"/>
        <w:spacing w:before="120" w:after="120" w:line="240" w:lineRule="auto"/>
        <w:jc w:val="both"/>
        <w:rPr>
          <w:rFonts w:cs="Calibri"/>
          <w:sz w:val="24"/>
          <w:szCs w:val="24"/>
        </w:rPr>
      </w:pPr>
      <w:r>
        <w:rPr>
          <w:rFonts w:cs="Calibri"/>
          <w:sz w:val="24"/>
          <w:szCs w:val="24"/>
        </w:rPr>
        <w:t>9</w:t>
      </w:r>
      <w:r w:rsidR="00B8195C">
        <w:rPr>
          <w:rFonts w:cs="Calibri"/>
          <w:sz w:val="24"/>
          <w:szCs w:val="24"/>
        </w:rPr>
        <w:t>.6</w:t>
      </w:r>
      <w:r w:rsidR="00315D73">
        <w:rPr>
          <w:rFonts w:cs="Calibri"/>
          <w:sz w:val="24"/>
          <w:szCs w:val="24"/>
        </w:rPr>
        <w:t xml:space="preserve">. </w:t>
      </w:r>
      <w:r w:rsidR="00B8195C">
        <w:rPr>
          <w:rFonts w:cs="Calibri"/>
          <w:sz w:val="24"/>
          <w:szCs w:val="24"/>
        </w:rPr>
        <w:t>Aplicar penalidades ao fornecedor, por descumprimento contratual.</w:t>
      </w:r>
    </w:p>
    <w:p w14:paraId="49E74E81" w14:textId="1DE42876" w:rsidR="00B8195C" w:rsidRPr="00C07C64" w:rsidRDefault="008C3323" w:rsidP="00B8195C">
      <w:pPr>
        <w:spacing w:after="0"/>
        <w:jc w:val="both"/>
        <w:rPr>
          <w:rFonts w:eastAsia="Times New Roman" w:cs="Calibri"/>
          <w:b/>
          <w:sz w:val="24"/>
          <w:szCs w:val="24"/>
        </w:rPr>
      </w:pPr>
      <w:r>
        <w:rPr>
          <w:rFonts w:eastAsia="Times New Roman" w:cs="Calibri"/>
          <w:b/>
          <w:sz w:val="24"/>
          <w:szCs w:val="24"/>
        </w:rPr>
        <w:t>10</w:t>
      </w:r>
      <w:r w:rsidR="007B398F">
        <w:rPr>
          <w:rFonts w:eastAsia="Times New Roman" w:cs="Calibri"/>
          <w:b/>
          <w:sz w:val="24"/>
          <w:szCs w:val="24"/>
        </w:rPr>
        <w:t xml:space="preserve">. </w:t>
      </w:r>
      <w:r w:rsidR="00B8195C" w:rsidRPr="00C07C64">
        <w:rPr>
          <w:rFonts w:eastAsia="Times New Roman" w:cs="Calibri"/>
          <w:b/>
          <w:sz w:val="24"/>
          <w:szCs w:val="24"/>
        </w:rPr>
        <w:t>DA VIGÊNCIA</w:t>
      </w:r>
    </w:p>
    <w:p w14:paraId="49BB9A48" w14:textId="03572370" w:rsidR="00B8195C" w:rsidRPr="005C158A" w:rsidRDefault="00006EFA" w:rsidP="00B8195C">
      <w:pPr>
        <w:spacing w:after="0"/>
        <w:jc w:val="both"/>
        <w:rPr>
          <w:rFonts w:cs="Calibri"/>
          <w:sz w:val="24"/>
          <w:szCs w:val="24"/>
        </w:rPr>
      </w:pPr>
      <w:r>
        <w:rPr>
          <w:rFonts w:eastAsia="Times New Roman" w:cs="Calibri"/>
          <w:sz w:val="24"/>
          <w:szCs w:val="24"/>
        </w:rPr>
        <w:t>10</w:t>
      </w:r>
      <w:r w:rsidR="007B398F">
        <w:rPr>
          <w:rFonts w:eastAsia="Times New Roman" w:cs="Calibri"/>
          <w:sz w:val="24"/>
          <w:szCs w:val="24"/>
        </w:rPr>
        <w:t xml:space="preserve">.1. </w:t>
      </w:r>
      <w:r w:rsidR="00B8195C">
        <w:rPr>
          <w:rFonts w:eastAsia="Times New Roman" w:cs="Calibri"/>
          <w:sz w:val="24"/>
          <w:szCs w:val="24"/>
        </w:rPr>
        <w:t>O contrato decorrente da licitação vigorará da data de sua assinatura até 31 de dezembro de 2022.</w:t>
      </w:r>
    </w:p>
    <w:p w14:paraId="29E03678" w14:textId="40743A5A" w:rsidR="00B8195C" w:rsidRDefault="00006EFA" w:rsidP="00B8195C">
      <w:pPr>
        <w:adjustRightInd w:val="0"/>
        <w:spacing w:before="120" w:after="120" w:line="240" w:lineRule="auto"/>
        <w:jc w:val="both"/>
        <w:rPr>
          <w:rFonts w:cs="Calibri"/>
          <w:b/>
          <w:sz w:val="24"/>
          <w:szCs w:val="24"/>
        </w:rPr>
      </w:pPr>
      <w:r>
        <w:rPr>
          <w:rFonts w:cs="Calibri"/>
          <w:b/>
          <w:sz w:val="24"/>
          <w:szCs w:val="24"/>
        </w:rPr>
        <w:t>11</w:t>
      </w:r>
      <w:r w:rsidR="007B398F">
        <w:rPr>
          <w:rFonts w:cs="Calibri"/>
          <w:b/>
          <w:sz w:val="24"/>
          <w:szCs w:val="24"/>
        </w:rPr>
        <w:t xml:space="preserve">. </w:t>
      </w:r>
      <w:r w:rsidR="00B8195C" w:rsidRPr="00C400C7">
        <w:rPr>
          <w:rFonts w:cs="Calibri"/>
          <w:b/>
          <w:sz w:val="24"/>
          <w:szCs w:val="24"/>
        </w:rPr>
        <w:t xml:space="preserve">DA </w:t>
      </w:r>
      <w:r w:rsidR="00B8195C">
        <w:rPr>
          <w:rFonts w:cs="Calibri"/>
          <w:b/>
          <w:sz w:val="24"/>
          <w:szCs w:val="24"/>
        </w:rPr>
        <w:t>DESCRIÇÃO E DO ORÇAMENTO</w:t>
      </w:r>
    </w:p>
    <w:p w14:paraId="228101AD" w14:textId="1F40DB5F" w:rsidR="00006EFA" w:rsidRDefault="00006EFA" w:rsidP="00006EFA">
      <w:pPr>
        <w:spacing w:before="120" w:after="120" w:line="240" w:lineRule="auto"/>
        <w:jc w:val="both"/>
        <w:rPr>
          <w:rFonts w:cs="Calibri"/>
          <w:sz w:val="24"/>
          <w:szCs w:val="24"/>
        </w:rPr>
      </w:pPr>
      <w:r>
        <w:rPr>
          <w:rFonts w:cs="Calibri"/>
          <w:sz w:val="24"/>
          <w:szCs w:val="24"/>
        </w:rPr>
        <w:t>11</w:t>
      </w:r>
      <w:r w:rsidRPr="007D6764">
        <w:rPr>
          <w:rFonts w:cs="Calibri"/>
          <w:sz w:val="24"/>
          <w:szCs w:val="24"/>
        </w:rPr>
        <w:t xml:space="preserve">.1. O valor </w:t>
      </w:r>
      <w:r>
        <w:rPr>
          <w:rFonts w:cs="Calibri"/>
          <w:sz w:val="24"/>
          <w:szCs w:val="24"/>
        </w:rPr>
        <w:t xml:space="preserve">total </w:t>
      </w:r>
      <w:r w:rsidRPr="007D6764">
        <w:rPr>
          <w:rFonts w:cs="Calibri"/>
          <w:sz w:val="24"/>
          <w:szCs w:val="24"/>
        </w:rPr>
        <w:t xml:space="preserve">estimado para contratação é de </w:t>
      </w:r>
      <w:r w:rsidRPr="00E00D06">
        <w:rPr>
          <w:rFonts w:cs="Calibri"/>
          <w:b/>
          <w:sz w:val="24"/>
          <w:szCs w:val="24"/>
        </w:rPr>
        <w:t xml:space="preserve">R$ </w:t>
      </w:r>
      <w:r w:rsidR="005218F0">
        <w:rPr>
          <w:rFonts w:cs="Calibri"/>
          <w:b/>
          <w:sz w:val="24"/>
          <w:szCs w:val="24"/>
        </w:rPr>
        <w:t xml:space="preserve">209.194,2261 </w:t>
      </w:r>
      <w:r w:rsidRPr="007D6764">
        <w:rPr>
          <w:rFonts w:cs="Calibri"/>
          <w:sz w:val="24"/>
          <w:szCs w:val="24"/>
        </w:rPr>
        <w:t>(</w:t>
      </w:r>
      <w:r w:rsidR="00DD70A2">
        <w:rPr>
          <w:rFonts w:cs="Calibri"/>
          <w:sz w:val="24"/>
          <w:szCs w:val="24"/>
        </w:rPr>
        <w:t xml:space="preserve">duzentos e nove mil, </w:t>
      </w:r>
      <w:r w:rsidR="005218F0">
        <w:rPr>
          <w:rFonts w:cs="Calibri"/>
          <w:sz w:val="24"/>
          <w:szCs w:val="24"/>
        </w:rPr>
        <w:t>cento e noventa e quatro reais e vinte e dois centavos</w:t>
      </w:r>
      <w:r w:rsidRPr="007D6764">
        <w:rPr>
          <w:rFonts w:cs="Calibri"/>
          <w:sz w:val="24"/>
          <w:szCs w:val="24"/>
        </w:rPr>
        <w:t>), conforme cotação e ou justificativa apre</w:t>
      </w:r>
      <w:r>
        <w:rPr>
          <w:rFonts w:cs="Calibri"/>
          <w:sz w:val="24"/>
          <w:szCs w:val="24"/>
        </w:rPr>
        <w:t>sentada à Comissão de Licitação, sendo:</w:t>
      </w:r>
    </w:p>
    <w:p w14:paraId="4A2A0437" w14:textId="2D6FD5D1" w:rsidR="00006EFA" w:rsidRDefault="00006EFA" w:rsidP="00006EFA">
      <w:pPr>
        <w:spacing w:before="120" w:after="120" w:line="240" w:lineRule="auto"/>
        <w:jc w:val="both"/>
        <w:rPr>
          <w:rFonts w:cs="Calibri"/>
          <w:sz w:val="24"/>
          <w:szCs w:val="24"/>
        </w:rPr>
      </w:pPr>
      <w:r>
        <w:rPr>
          <w:rFonts w:cs="Calibri"/>
          <w:sz w:val="24"/>
          <w:szCs w:val="24"/>
        </w:rPr>
        <w:t xml:space="preserve">11.1.1. </w:t>
      </w:r>
      <w:r w:rsidRPr="00E00D06">
        <w:rPr>
          <w:rFonts w:cs="Calibri"/>
          <w:b/>
          <w:sz w:val="24"/>
          <w:szCs w:val="24"/>
        </w:rPr>
        <w:t>Lotes 01; 03; 05; 07; 09; 11; 13 e 15</w:t>
      </w:r>
      <w:r>
        <w:rPr>
          <w:rFonts w:cs="Calibri"/>
          <w:sz w:val="24"/>
          <w:szCs w:val="24"/>
        </w:rPr>
        <w:t xml:space="preserve"> com valor total estimado de </w:t>
      </w:r>
      <w:r w:rsidRPr="00E00D06">
        <w:rPr>
          <w:rFonts w:cs="Calibri"/>
          <w:b/>
          <w:sz w:val="24"/>
          <w:szCs w:val="24"/>
        </w:rPr>
        <w:t>R$ 1</w:t>
      </w:r>
      <w:r w:rsidR="006D4C14">
        <w:rPr>
          <w:rFonts w:cs="Calibri"/>
          <w:b/>
          <w:sz w:val="24"/>
          <w:szCs w:val="24"/>
        </w:rPr>
        <w:t xml:space="preserve">57.555,478 </w:t>
      </w:r>
      <w:r>
        <w:rPr>
          <w:rFonts w:cs="Calibri"/>
          <w:sz w:val="24"/>
          <w:szCs w:val="24"/>
        </w:rPr>
        <w:t xml:space="preserve">(cento e </w:t>
      </w:r>
      <w:r w:rsidR="00DD70A2">
        <w:rPr>
          <w:rFonts w:cs="Calibri"/>
          <w:sz w:val="24"/>
          <w:szCs w:val="24"/>
        </w:rPr>
        <w:t>cinquenta e sete mil, quinhentos e cinquenta e cinco reais e quarenta e sete centavos</w:t>
      </w:r>
      <w:r>
        <w:rPr>
          <w:rFonts w:cs="Calibri"/>
          <w:sz w:val="24"/>
          <w:szCs w:val="24"/>
        </w:rPr>
        <w:t>);</w:t>
      </w:r>
    </w:p>
    <w:p w14:paraId="48F09EED" w14:textId="6D4B8793" w:rsidR="00006EFA" w:rsidRPr="007D6764" w:rsidRDefault="00006EFA" w:rsidP="00006EFA">
      <w:pPr>
        <w:spacing w:before="120" w:after="120" w:line="240" w:lineRule="auto"/>
        <w:jc w:val="both"/>
        <w:rPr>
          <w:rFonts w:cs="Calibri"/>
          <w:sz w:val="24"/>
          <w:szCs w:val="24"/>
        </w:rPr>
      </w:pPr>
      <w:r>
        <w:rPr>
          <w:rFonts w:cs="Calibri"/>
          <w:sz w:val="24"/>
          <w:szCs w:val="24"/>
        </w:rPr>
        <w:t xml:space="preserve">11.1.2. </w:t>
      </w:r>
      <w:r w:rsidRPr="00E00D06">
        <w:rPr>
          <w:rFonts w:cs="Calibri"/>
          <w:b/>
          <w:sz w:val="24"/>
          <w:szCs w:val="24"/>
        </w:rPr>
        <w:t>Lotes 02; 04; 06; 08; 10; 12; 14</w:t>
      </w:r>
      <w:r>
        <w:rPr>
          <w:rFonts w:cs="Calibri"/>
          <w:sz w:val="24"/>
          <w:szCs w:val="24"/>
        </w:rPr>
        <w:t xml:space="preserve"> com valor estimado de </w:t>
      </w:r>
      <w:r w:rsidRPr="00E00D06">
        <w:rPr>
          <w:rFonts w:cs="Calibri"/>
          <w:b/>
          <w:sz w:val="24"/>
          <w:szCs w:val="24"/>
        </w:rPr>
        <w:t xml:space="preserve">R$ </w:t>
      </w:r>
      <w:r w:rsidR="006D4C14">
        <w:rPr>
          <w:rFonts w:cs="Calibri"/>
          <w:b/>
          <w:sz w:val="24"/>
          <w:szCs w:val="24"/>
        </w:rPr>
        <w:t xml:space="preserve">51.638,7481 </w:t>
      </w:r>
      <w:r>
        <w:rPr>
          <w:rFonts w:cs="Calibri"/>
          <w:sz w:val="24"/>
          <w:szCs w:val="24"/>
        </w:rPr>
        <w:t>(</w:t>
      </w:r>
      <w:r w:rsidR="00DD70A2">
        <w:rPr>
          <w:rFonts w:cs="Calibri"/>
          <w:sz w:val="24"/>
          <w:szCs w:val="24"/>
        </w:rPr>
        <w:t>cinquenta e um mil, seiscentos e trinta e oito reais e setenta e quatro centavos</w:t>
      </w:r>
      <w:r>
        <w:rPr>
          <w:rFonts w:cs="Calibri"/>
          <w:sz w:val="24"/>
          <w:szCs w:val="24"/>
        </w:rPr>
        <w:t>).</w:t>
      </w:r>
    </w:p>
    <w:p w14:paraId="520DC7FB" w14:textId="107BF315" w:rsidR="00006EFA" w:rsidRPr="007D6764" w:rsidRDefault="00006EFA" w:rsidP="00006EFA">
      <w:pPr>
        <w:adjustRightInd w:val="0"/>
        <w:spacing w:before="120" w:after="120" w:line="240" w:lineRule="auto"/>
        <w:jc w:val="both"/>
        <w:rPr>
          <w:rFonts w:cs="Calibri"/>
          <w:b/>
          <w:sz w:val="24"/>
          <w:szCs w:val="24"/>
        </w:rPr>
      </w:pPr>
      <w:r>
        <w:rPr>
          <w:rFonts w:cs="Calibri"/>
          <w:sz w:val="24"/>
          <w:szCs w:val="24"/>
        </w:rPr>
        <w:lastRenderedPageBreak/>
        <w:t>11</w:t>
      </w:r>
      <w:r w:rsidRPr="007D6764">
        <w:rPr>
          <w:rFonts w:cs="Calibri"/>
          <w:sz w:val="24"/>
          <w:szCs w:val="24"/>
        </w:rPr>
        <w:t>.2. As despesas decorrentes da contratação, objeto desta modalidade de licitação correrão a conta dos recursos destinados no Orçamento deste Poder Legislativo para este exercício financeiro sob a</w:t>
      </w:r>
      <w:r>
        <w:rPr>
          <w:rFonts w:cs="Calibri"/>
          <w:sz w:val="24"/>
          <w:szCs w:val="24"/>
        </w:rPr>
        <w:t>s dotações</w:t>
      </w:r>
      <w:r w:rsidRPr="007D6764">
        <w:rPr>
          <w:rFonts w:cs="Calibri"/>
          <w:sz w:val="24"/>
          <w:szCs w:val="24"/>
        </w:rPr>
        <w:t xml:space="preserve"> nº </w:t>
      </w:r>
      <w:bookmarkStart w:id="1" w:name="_Hlk64467210"/>
      <w:r w:rsidRPr="007E34AB">
        <w:rPr>
          <w:rFonts w:cs="Calibri"/>
          <w:sz w:val="24"/>
          <w:szCs w:val="24"/>
        </w:rPr>
        <w:t>01.01.031.0001.2001-33.90</w:t>
      </w:r>
      <w:r w:rsidR="009E691D">
        <w:rPr>
          <w:rFonts w:cs="Calibri"/>
          <w:sz w:val="24"/>
          <w:szCs w:val="24"/>
        </w:rPr>
        <w:t>.30.</w:t>
      </w:r>
      <w:r>
        <w:rPr>
          <w:rFonts w:cs="Calibri"/>
          <w:sz w:val="24"/>
          <w:szCs w:val="24"/>
        </w:rPr>
        <w:t>00</w:t>
      </w:r>
      <w:r w:rsidR="009E691D">
        <w:rPr>
          <w:rFonts w:cs="Calibri"/>
          <w:sz w:val="24"/>
          <w:szCs w:val="24"/>
        </w:rPr>
        <w:t xml:space="preserve">-100 </w:t>
      </w:r>
      <w:r>
        <w:rPr>
          <w:rFonts w:cs="Calibri"/>
          <w:sz w:val="24"/>
          <w:szCs w:val="24"/>
        </w:rPr>
        <w:t xml:space="preserve">- Material de Consumo e nº </w:t>
      </w:r>
      <w:r w:rsidRPr="007E34AB">
        <w:rPr>
          <w:rFonts w:cs="Calibri"/>
          <w:sz w:val="24"/>
          <w:szCs w:val="24"/>
        </w:rPr>
        <w:t>01.01.031.0001.2001</w:t>
      </w:r>
      <w:r>
        <w:rPr>
          <w:rFonts w:cs="Calibri"/>
          <w:sz w:val="24"/>
          <w:szCs w:val="24"/>
        </w:rPr>
        <w:t>-44.90.52.00</w:t>
      </w:r>
      <w:r w:rsidR="009E691D">
        <w:rPr>
          <w:rFonts w:cs="Calibri"/>
          <w:sz w:val="24"/>
          <w:szCs w:val="24"/>
        </w:rPr>
        <w:t>-100</w:t>
      </w:r>
      <w:r>
        <w:rPr>
          <w:rFonts w:cs="Calibri"/>
          <w:sz w:val="24"/>
          <w:szCs w:val="24"/>
        </w:rPr>
        <w:t xml:space="preserve"> – Equipamentos e Materiais Permanentes - </w:t>
      </w:r>
      <w:r w:rsidRPr="007E34AB">
        <w:rPr>
          <w:rFonts w:cs="Calibri"/>
          <w:sz w:val="24"/>
          <w:szCs w:val="24"/>
        </w:rPr>
        <w:t>Manutenção da Câmara Municipal, Processo Legislativo.</w:t>
      </w:r>
      <w:bookmarkEnd w:id="1"/>
    </w:p>
    <w:p w14:paraId="34DCACA9" w14:textId="7ABE80C4" w:rsidR="00B8195C" w:rsidRPr="00751F41" w:rsidRDefault="00B8195C" w:rsidP="00B8195C">
      <w:pPr>
        <w:spacing w:before="120" w:after="120" w:line="240" w:lineRule="auto"/>
        <w:jc w:val="both"/>
        <w:rPr>
          <w:rFonts w:cs="Calibri"/>
          <w:b/>
          <w:sz w:val="24"/>
          <w:szCs w:val="24"/>
        </w:rPr>
      </w:pPr>
      <w:r>
        <w:rPr>
          <w:rFonts w:cs="Calibri"/>
          <w:b/>
          <w:sz w:val="24"/>
          <w:szCs w:val="24"/>
        </w:rPr>
        <w:t>1</w:t>
      </w:r>
      <w:r w:rsidR="00006EFA">
        <w:rPr>
          <w:rFonts w:cs="Calibri"/>
          <w:b/>
          <w:sz w:val="24"/>
          <w:szCs w:val="24"/>
        </w:rPr>
        <w:t>2</w:t>
      </w:r>
      <w:r w:rsidR="007B398F">
        <w:rPr>
          <w:rFonts w:cs="Calibri"/>
          <w:b/>
          <w:sz w:val="24"/>
          <w:szCs w:val="24"/>
        </w:rPr>
        <w:t xml:space="preserve">. </w:t>
      </w:r>
      <w:r w:rsidRPr="00751F41">
        <w:rPr>
          <w:rFonts w:cs="Calibri"/>
          <w:b/>
          <w:sz w:val="24"/>
          <w:szCs w:val="24"/>
        </w:rPr>
        <w:t>DO CRITÉRIO DE JULGAMENTO</w:t>
      </w:r>
    </w:p>
    <w:p w14:paraId="61DD8427" w14:textId="2B87DD00" w:rsidR="007B398F" w:rsidRDefault="00006EFA" w:rsidP="00B8195C">
      <w:pPr>
        <w:spacing w:before="120" w:after="120" w:line="240" w:lineRule="auto"/>
        <w:jc w:val="both"/>
        <w:rPr>
          <w:rFonts w:cs="Calibri"/>
          <w:sz w:val="24"/>
          <w:szCs w:val="24"/>
        </w:rPr>
      </w:pPr>
      <w:r>
        <w:rPr>
          <w:rFonts w:cs="Calibri"/>
          <w:sz w:val="24"/>
          <w:szCs w:val="24"/>
        </w:rPr>
        <w:t>12</w:t>
      </w:r>
      <w:r w:rsidR="007B398F">
        <w:rPr>
          <w:rFonts w:cs="Calibri"/>
          <w:sz w:val="24"/>
          <w:szCs w:val="24"/>
        </w:rPr>
        <w:t xml:space="preserve">.1. </w:t>
      </w:r>
      <w:r w:rsidR="00B8195C" w:rsidRPr="00751F41">
        <w:rPr>
          <w:rFonts w:cs="Calibri"/>
          <w:sz w:val="24"/>
          <w:szCs w:val="24"/>
        </w:rPr>
        <w:t xml:space="preserve">O Critério de julgamento </w:t>
      </w:r>
      <w:r w:rsidR="00B8195C" w:rsidRPr="005E178B">
        <w:rPr>
          <w:rFonts w:cs="Calibri"/>
          <w:b/>
          <w:sz w:val="24"/>
          <w:szCs w:val="24"/>
        </w:rPr>
        <w:t>MENOR PREÇO POR</w:t>
      </w:r>
      <w:r w:rsidR="00AD3FE5">
        <w:rPr>
          <w:rFonts w:cs="Calibri"/>
          <w:b/>
          <w:sz w:val="24"/>
          <w:szCs w:val="24"/>
        </w:rPr>
        <w:t xml:space="preserve"> ITEM</w:t>
      </w:r>
      <w:r w:rsidR="00B8195C">
        <w:rPr>
          <w:rFonts w:cs="Calibri"/>
          <w:sz w:val="24"/>
          <w:szCs w:val="24"/>
        </w:rPr>
        <w:t>,</w:t>
      </w:r>
      <w:r w:rsidR="007B398F">
        <w:rPr>
          <w:rFonts w:cs="Calibri"/>
          <w:sz w:val="24"/>
          <w:szCs w:val="24"/>
        </w:rPr>
        <w:t xml:space="preserve"> na</w:t>
      </w:r>
      <w:r w:rsidR="00B8195C">
        <w:rPr>
          <w:rFonts w:cs="Calibri"/>
          <w:sz w:val="24"/>
          <w:szCs w:val="24"/>
        </w:rPr>
        <w:t xml:space="preserve"> modalidade</w:t>
      </w:r>
      <w:r w:rsidR="007B398F">
        <w:rPr>
          <w:rFonts w:cs="Calibri"/>
          <w:sz w:val="24"/>
          <w:szCs w:val="24"/>
        </w:rPr>
        <w:t xml:space="preserve"> Pregão Presencial.</w:t>
      </w:r>
    </w:p>
    <w:p w14:paraId="1ABB77E9" w14:textId="18FCD26B" w:rsidR="00B8195C" w:rsidRPr="007B398F" w:rsidRDefault="00B8195C" w:rsidP="00B8195C">
      <w:pPr>
        <w:spacing w:before="120" w:after="120" w:line="240" w:lineRule="auto"/>
        <w:jc w:val="both"/>
        <w:rPr>
          <w:rFonts w:cs="Calibri"/>
          <w:sz w:val="24"/>
          <w:szCs w:val="24"/>
        </w:rPr>
      </w:pPr>
      <w:r>
        <w:rPr>
          <w:rFonts w:cs="Calibri"/>
          <w:b/>
          <w:sz w:val="24"/>
          <w:szCs w:val="24"/>
        </w:rPr>
        <w:t>1</w:t>
      </w:r>
      <w:r w:rsidR="00006EFA">
        <w:rPr>
          <w:rFonts w:cs="Calibri"/>
          <w:b/>
          <w:sz w:val="24"/>
          <w:szCs w:val="24"/>
        </w:rPr>
        <w:t>3</w:t>
      </w:r>
      <w:r w:rsidR="007B398F">
        <w:rPr>
          <w:rFonts w:cs="Calibri"/>
          <w:b/>
          <w:sz w:val="24"/>
          <w:szCs w:val="24"/>
        </w:rPr>
        <w:t>. DAS SANÇÕES ADMINISTRATIVAS</w:t>
      </w:r>
    </w:p>
    <w:p w14:paraId="24F3E197" w14:textId="48A4D760" w:rsidR="00B8195C" w:rsidRPr="00751F41" w:rsidRDefault="00B8195C" w:rsidP="00B8195C">
      <w:pPr>
        <w:spacing w:before="120" w:after="120" w:line="240" w:lineRule="auto"/>
        <w:jc w:val="both"/>
        <w:rPr>
          <w:rFonts w:cs="Calibri"/>
          <w:sz w:val="24"/>
          <w:szCs w:val="24"/>
        </w:rPr>
      </w:pPr>
      <w:r>
        <w:rPr>
          <w:rFonts w:cs="Calibri"/>
          <w:sz w:val="24"/>
          <w:szCs w:val="24"/>
        </w:rPr>
        <w:t>1</w:t>
      </w:r>
      <w:r w:rsidR="00006EFA">
        <w:rPr>
          <w:rFonts w:cs="Calibri"/>
          <w:sz w:val="24"/>
          <w:szCs w:val="24"/>
        </w:rPr>
        <w:t>3</w:t>
      </w:r>
      <w:r w:rsidR="007B398F">
        <w:rPr>
          <w:rFonts w:cs="Calibri"/>
          <w:sz w:val="24"/>
          <w:szCs w:val="24"/>
        </w:rPr>
        <w:t xml:space="preserve">.1. </w:t>
      </w:r>
      <w:r w:rsidRPr="00751F41">
        <w:rPr>
          <w:rFonts w:cs="Calibri"/>
          <w:sz w:val="24"/>
          <w:szCs w:val="24"/>
        </w:rPr>
        <w:t>A aplicação das sanções administrativas será disciplinada em ato próprio na modalidade de licitação, contrato, Lei nº 8.666/93 e alterações posteriores, etc.</w:t>
      </w:r>
    </w:p>
    <w:p w14:paraId="26CBA6DC" w14:textId="40EF31B5" w:rsidR="00B8195C" w:rsidRDefault="00B8195C" w:rsidP="00B8195C">
      <w:pPr>
        <w:spacing w:before="120" w:after="120" w:line="240" w:lineRule="auto"/>
        <w:jc w:val="both"/>
        <w:rPr>
          <w:rFonts w:cs="Calibri"/>
          <w:b/>
          <w:sz w:val="24"/>
          <w:szCs w:val="24"/>
        </w:rPr>
      </w:pPr>
      <w:r>
        <w:rPr>
          <w:rFonts w:cs="Calibri"/>
          <w:b/>
          <w:sz w:val="24"/>
          <w:szCs w:val="24"/>
        </w:rPr>
        <w:t>1</w:t>
      </w:r>
      <w:r w:rsidR="00006EFA">
        <w:rPr>
          <w:rFonts w:cs="Calibri"/>
          <w:b/>
          <w:sz w:val="24"/>
          <w:szCs w:val="24"/>
        </w:rPr>
        <w:t>4</w:t>
      </w:r>
      <w:r w:rsidR="007B398F">
        <w:rPr>
          <w:rFonts w:cs="Calibri"/>
          <w:b/>
          <w:sz w:val="24"/>
          <w:szCs w:val="24"/>
        </w:rPr>
        <w:t xml:space="preserve">. </w:t>
      </w:r>
      <w:r w:rsidRPr="00751F41">
        <w:rPr>
          <w:rFonts w:cs="Calibri"/>
          <w:b/>
          <w:sz w:val="24"/>
          <w:szCs w:val="24"/>
        </w:rPr>
        <w:t xml:space="preserve">DAS </w:t>
      </w:r>
      <w:r>
        <w:rPr>
          <w:rFonts w:cs="Calibri"/>
          <w:b/>
          <w:sz w:val="24"/>
          <w:szCs w:val="24"/>
        </w:rPr>
        <w:t>DISPOSIÇÕES GERAIS</w:t>
      </w:r>
    </w:p>
    <w:p w14:paraId="6DCD181E" w14:textId="75792C63" w:rsidR="00B8195C" w:rsidRDefault="00B8195C" w:rsidP="00B8195C">
      <w:pPr>
        <w:spacing w:before="120" w:after="120" w:line="240" w:lineRule="auto"/>
        <w:jc w:val="both"/>
        <w:rPr>
          <w:rFonts w:cs="Calibri"/>
          <w:sz w:val="24"/>
          <w:szCs w:val="24"/>
        </w:rPr>
      </w:pPr>
      <w:r>
        <w:rPr>
          <w:rFonts w:cs="Calibri"/>
          <w:sz w:val="24"/>
          <w:szCs w:val="24"/>
        </w:rPr>
        <w:t>1</w:t>
      </w:r>
      <w:r w:rsidR="00006EFA">
        <w:rPr>
          <w:rFonts w:cs="Calibri"/>
          <w:sz w:val="24"/>
          <w:szCs w:val="24"/>
        </w:rPr>
        <w:t>4</w:t>
      </w:r>
      <w:r w:rsidR="007B398F">
        <w:rPr>
          <w:rFonts w:cs="Calibri"/>
          <w:sz w:val="24"/>
          <w:szCs w:val="24"/>
        </w:rPr>
        <w:t xml:space="preserve">.1. </w:t>
      </w:r>
      <w:r>
        <w:rPr>
          <w:rFonts w:cs="Calibri"/>
          <w:sz w:val="24"/>
          <w:szCs w:val="24"/>
        </w:rPr>
        <w:t>Os casos omissos e as dúvidas suscitadas durante a execução do contrato serão resolvidos pelas partes contratantes de comum acordo e, ainda, de acordo com a Lei nº 8.666/93, de forma escrita, por ser a exigida pela legislação aplicável à execução do presente instrumento;</w:t>
      </w:r>
    </w:p>
    <w:p w14:paraId="70231AB3" w14:textId="05745464" w:rsidR="00B8195C" w:rsidRDefault="00B8195C" w:rsidP="00B8195C">
      <w:pPr>
        <w:spacing w:before="120" w:after="120" w:line="240" w:lineRule="auto"/>
        <w:jc w:val="both"/>
        <w:rPr>
          <w:rFonts w:cs="Calibri"/>
          <w:sz w:val="24"/>
          <w:szCs w:val="24"/>
        </w:rPr>
      </w:pPr>
      <w:r>
        <w:rPr>
          <w:rFonts w:cs="Calibri"/>
          <w:sz w:val="24"/>
          <w:szCs w:val="24"/>
        </w:rPr>
        <w:t>1</w:t>
      </w:r>
      <w:r w:rsidR="00006EFA">
        <w:rPr>
          <w:rFonts w:cs="Calibri"/>
          <w:sz w:val="24"/>
          <w:szCs w:val="24"/>
        </w:rPr>
        <w:t>4</w:t>
      </w:r>
      <w:r w:rsidR="007B398F">
        <w:rPr>
          <w:rFonts w:cs="Calibri"/>
          <w:sz w:val="24"/>
          <w:szCs w:val="24"/>
        </w:rPr>
        <w:t xml:space="preserve">.2. </w:t>
      </w:r>
      <w:r>
        <w:rPr>
          <w:rFonts w:cs="Calibri"/>
          <w:sz w:val="24"/>
          <w:szCs w:val="24"/>
        </w:rPr>
        <w:t>O presente instrumento obriga as partes contratantes e aos seus sucessores que, na falta delas, responsabilizar-se-ão pelo seu integral cumprimento;</w:t>
      </w:r>
    </w:p>
    <w:p w14:paraId="5ECE1A86" w14:textId="6572F28C" w:rsidR="00B8195C" w:rsidRDefault="00B8195C" w:rsidP="00B8195C">
      <w:pPr>
        <w:spacing w:before="120" w:after="120" w:line="240" w:lineRule="auto"/>
        <w:jc w:val="both"/>
        <w:rPr>
          <w:rFonts w:cs="Calibri"/>
          <w:sz w:val="24"/>
          <w:szCs w:val="24"/>
        </w:rPr>
      </w:pPr>
      <w:r>
        <w:rPr>
          <w:rFonts w:cs="Calibri"/>
          <w:sz w:val="24"/>
          <w:szCs w:val="24"/>
        </w:rPr>
        <w:t>1</w:t>
      </w:r>
      <w:r w:rsidR="00006EFA">
        <w:rPr>
          <w:rFonts w:cs="Calibri"/>
          <w:sz w:val="24"/>
          <w:szCs w:val="24"/>
        </w:rPr>
        <w:t>4</w:t>
      </w:r>
      <w:r w:rsidR="007B398F">
        <w:rPr>
          <w:rFonts w:cs="Calibri"/>
          <w:sz w:val="24"/>
          <w:szCs w:val="24"/>
        </w:rPr>
        <w:t xml:space="preserve">.3. </w:t>
      </w:r>
      <w:r>
        <w:rPr>
          <w:rFonts w:cs="Calibri"/>
          <w:sz w:val="24"/>
          <w:szCs w:val="24"/>
        </w:rPr>
        <w:t>Independente de declaração expressa, a simples participação nesta licitação implica a aceitação das condições estipuladas no presente Termo de Referência e submissão total às normas nele contidas.</w:t>
      </w:r>
    </w:p>
    <w:p w14:paraId="45D2D480" w14:textId="77777777" w:rsidR="007B398F" w:rsidRPr="001F36A4" w:rsidRDefault="007B398F" w:rsidP="007B398F">
      <w:pPr>
        <w:spacing w:after="0" w:line="240" w:lineRule="auto"/>
        <w:jc w:val="both"/>
        <w:rPr>
          <w:rFonts w:cs="Calibri"/>
          <w:sz w:val="24"/>
          <w:szCs w:val="24"/>
        </w:rPr>
      </w:pPr>
    </w:p>
    <w:p w14:paraId="32C7A55A" w14:textId="77777777" w:rsidR="007B398F" w:rsidRPr="001F36A4" w:rsidRDefault="007B398F" w:rsidP="007B398F">
      <w:pPr>
        <w:spacing w:after="0" w:line="240" w:lineRule="auto"/>
        <w:jc w:val="center"/>
        <w:rPr>
          <w:rFonts w:cs="Calibri"/>
          <w:b/>
          <w:sz w:val="24"/>
          <w:szCs w:val="24"/>
        </w:rPr>
      </w:pPr>
      <w:r w:rsidRPr="001F36A4">
        <w:rPr>
          <w:rFonts w:cs="Calibri"/>
          <w:b/>
          <w:sz w:val="24"/>
          <w:szCs w:val="24"/>
        </w:rPr>
        <w:t>FERNANDO MENDES NOVAIS</w:t>
      </w:r>
    </w:p>
    <w:p w14:paraId="301F4CDB" w14:textId="77777777" w:rsidR="007B398F" w:rsidRPr="001F36A4" w:rsidRDefault="007B398F" w:rsidP="007B398F">
      <w:pPr>
        <w:autoSpaceDE w:val="0"/>
        <w:spacing w:after="0" w:line="240" w:lineRule="auto"/>
        <w:jc w:val="center"/>
        <w:rPr>
          <w:rFonts w:cs="Calibri"/>
          <w:sz w:val="24"/>
          <w:szCs w:val="24"/>
        </w:rPr>
      </w:pPr>
      <w:r w:rsidRPr="001F36A4">
        <w:rPr>
          <w:rFonts w:cs="Calibri"/>
          <w:sz w:val="24"/>
          <w:szCs w:val="24"/>
        </w:rPr>
        <w:t>Presidente da Câmara Municipal de Quirinópolis</w:t>
      </w:r>
    </w:p>
    <w:p w14:paraId="2248F3CE" w14:textId="77777777" w:rsidR="007B398F" w:rsidRDefault="007B398F" w:rsidP="00B8195C">
      <w:pPr>
        <w:spacing w:before="120" w:after="120" w:line="240" w:lineRule="auto"/>
        <w:jc w:val="both"/>
        <w:rPr>
          <w:rFonts w:cs="Calibri"/>
          <w:sz w:val="24"/>
          <w:szCs w:val="24"/>
        </w:rPr>
      </w:pPr>
    </w:p>
    <w:p w14:paraId="46275461" w14:textId="77777777" w:rsidR="00AB468D" w:rsidRDefault="00AB468D" w:rsidP="00AB468D"/>
    <w:p w14:paraId="6DDCDFBB" w14:textId="77777777" w:rsidR="00AB468D" w:rsidRDefault="00AB468D" w:rsidP="00AB468D"/>
    <w:p w14:paraId="4D80089C" w14:textId="77777777" w:rsidR="00AB468D" w:rsidRDefault="00AB468D" w:rsidP="00AB468D"/>
    <w:p w14:paraId="43D7364B" w14:textId="77777777" w:rsidR="00AB468D" w:rsidRDefault="00AB468D" w:rsidP="00AB468D"/>
    <w:p w14:paraId="324AAB1F" w14:textId="77777777" w:rsidR="00AB468D" w:rsidRDefault="00AB468D" w:rsidP="00AB468D"/>
    <w:p w14:paraId="75938FDD" w14:textId="77777777" w:rsidR="00AB468D" w:rsidRDefault="00AB468D" w:rsidP="00AB468D"/>
    <w:p w14:paraId="3902F5B1" w14:textId="77777777" w:rsidR="00AB468D" w:rsidRDefault="00AB468D" w:rsidP="00AB468D"/>
    <w:bookmarkEnd w:id="0"/>
    <w:p w14:paraId="5BAB8965" w14:textId="77777777" w:rsidR="00DA12FC" w:rsidRDefault="00DA12FC" w:rsidP="000B314D">
      <w:pPr>
        <w:pStyle w:val="Default"/>
        <w:spacing w:line="276" w:lineRule="auto"/>
        <w:jc w:val="center"/>
        <w:rPr>
          <w:rFonts w:ascii="Calibri" w:hAnsi="Calibri" w:cs="Calibri"/>
          <w:b/>
          <w:bCs/>
        </w:rPr>
      </w:pPr>
    </w:p>
    <w:p w14:paraId="74E57DC4" w14:textId="77777777" w:rsidR="00DA12FC" w:rsidRDefault="00DA12FC" w:rsidP="000B314D">
      <w:pPr>
        <w:pStyle w:val="Default"/>
        <w:spacing w:line="276" w:lineRule="auto"/>
        <w:jc w:val="center"/>
        <w:rPr>
          <w:rFonts w:ascii="Calibri" w:hAnsi="Calibri" w:cs="Calibri"/>
          <w:b/>
          <w:bCs/>
        </w:rPr>
      </w:pPr>
    </w:p>
    <w:p w14:paraId="3D3B2248" w14:textId="77777777" w:rsidR="00DA12FC" w:rsidRDefault="00DA12FC" w:rsidP="000B314D">
      <w:pPr>
        <w:pStyle w:val="Default"/>
        <w:spacing w:line="276" w:lineRule="auto"/>
        <w:jc w:val="center"/>
        <w:rPr>
          <w:rFonts w:ascii="Calibri" w:hAnsi="Calibri" w:cs="Calibri"/>
          <w:b/>
          <w:bCs/>
        </w:rPr>
      </w:pPr>
    </w:p>
    <w:p w14:paraId="10297E4D" w14:textId="77777777" w:rsidR="00DA12FC" w:rsidRDefault="00DA12FC" w:rsidP="000B314D">
      <w:pPr>
        <w:pStyle w:val="Default"/>
        <w:spacing w:line="276" w:lineRule="auto"/>
        <w:jc w:val="center"/>
        <w:rPr>
          <w:rFonts w:ascii="Calibri" w:hAnsi="Calibri" w:cs="Calibri"/>
          <w:b/>
          <w:bCs/>
        </w:rPr>
      </w:pPr>
    </w:p>
    <w:p w14:paraId="681CD1F5" w14:textId="7E29213A" w:rsidR="000B314D" w:rsidRPr="00185D28" w:rsidRDefault="000B314D" w:rsidP="000B314D">
      <w:pPr>
        <w:pStyle w:val="Default"/>
        <w:spacing w:line="276" w:lineRule="auto"/>
        <w:jc w:val="center"/>
        <w:rPr>
          <w:rFonts w:ascii="Calibri" w:hAnsi="Calibri" w:cs="Calibri"/>
          <w:b/>
          <w:bCs/>
        </w:rPr>
      </w:pPr>
      <w:r w:rsidRPr="00185D28">
        <w:rPr>
          <w:rFonts w:ascii="Calibri" w:hAnsi="Calibri" w:cs="Calibri"/>
          <w:b/>
          <w:bCs/>
        </w:rPr>
        <w:lastRenderedPageBreak/>
        <w:t>ANEXO II</w:t>
      </w:r>
    </w:p>
    <w:p w14:paraId="4BE0349D"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734F4DA3" w14:textId="77777777" w:rsidR="000B314D" w:rsidRPr="00D01D13" w:rsidRDefault="000B314D" w:rsidP="000B314D">
      <w:pPr>
        <w:pStyle w:val="Default"/>
        <w:jc w:val="center"/>
        <w:rPr>
          <w:rFonts w:ascii="Calibri" w:hAnsi="Calibri" w:cs="Calibri"/>
        </w:rPr>
      </w:pPr>
    </w:p>
    <w:p w14:paraId="446267EA" w14:textId="77777777" w:rsidR="000B314D" w:rsidRDefault="000B314D" w:rsidP="000B314D">
      <w:pPr>
        <w:pStyle w:val="Default"/>
        <w:rPr>
          <w:rFonts w:ascii="Calibri" w:hAnsi="Calibri" w:cs="Calibri"/>
        </w:rPr>
      </w:pPr>
    </w:p>
    <w:p w14:paraId="0E396609" w14:textId="77777777" w:rsidR="000B314D" w:rsidRPr="00D01D13" w:rsidRDefault="000B314D" w:rsidP="000B314D">
      <w:pPr>
        <w:pStyle w:val="Default"/>
        <w:rPr>
          <w:rFonts w:ascii="Calibri" w:hAnsi="Calibri" w:cs="Calibri"/>
        </w:rPr>
      </w:pPr>
    </w:p>
    <w:p w14:paraId="4B0C1B92" w14:textId="77777777" w:rsidR="000B314D" w:rsidRPr="00D01D13" w:rsidRDefault="000B314D" w:rsidP="000B314D">
      <w:pPr>
        <w:pStyle w:val="Default"/>
        <w:rPr>
          <w:rFonts w:ascii="Calibri" w:hAnsi="Calibri" w:cs="Calibri"/>
        </w:rPr>
      </w:pPr>
    </w:p>
    <w:p w14:paraId="2A8A81A3" w14:textId="72619E33" w:rsidR="000B314D" w:rsidRDefault="000B314D" w:rsidP="000B314D">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junto à Câmara Municipal de Quirinópolis, que atende a todos os requisitos de habilitação e apresentará os envelopes contendo a indicação do objeto e dos preços oferecidos, no processo licitatório de que trata o Edital de </w:t>
      </w:r>
      <w:r w:rsidRPr="00AB468D">
        <w:rPr>
          <w:rFonts w:cs="Calibri"/>
          <w:b/>
          <w:bCs/>
          <w:sz w:val="24"/>
          <w:szCs w:val="24"/>
        </w:rPr>
        <w:t>Pregão Presencial nº 0</w:t>
      </w:r>
      <w:r w:rsidR="00DD70A2">
        <w:rPr>
          <w:rFonts w:cs="Calibri"/>
          <w:b/>
          <w:bCs/>
          <w:sz w:val="24"/>
          <w:szCs w:val="24"/>
        </w:rPr>
        <w:t>2</w:t>
      </w:r>
      <w:r w:rsidRPr="00AB468D">
        <w:rPr>
          <w:rFonts w:cs="Calibri"/>
          <w:b/>
          <w:bCs/>
          <w:sz w:val="24"/>
          <w:szCs w:val="24"/>
        </w:rPr>
        <w:t>/202</w:t>
      </w:r>
      <w:r w:rsidR="0086340D">
        <w:rPr>
          <w:rFonts w:cs="Calibri"/>
          <w:b/>
          <w:bCs/>
          <w:sz w:val="24"/>
          <w:szCs w:val="24"/>
        </w:rPr>
        <w:t>2</w:t>
      </w:r>
      <w:r>
        <w:rPr>
          <w:rFonts w:cs="Calibri"/>
          <w:sz w:val="24"/>
          <w:szCs w:val="24"/>
        </w:rPr>
        <w:t>.</w:t>
      </w:r>
    </w:p>
    <w:p w14:paraId="1E9C1CA3" w14:textId="77777777" w:rsidR="000B314D" w:rsidRDefault="000B314D" w:rsidP="000B314D">
      <w:pPr>
        <w:spacing w:after="120" w:line="360" w:lineRule="auto"/>
        <w:ind w:firstLine="2268"/>
        <w:jc w:val="both"/>
        <w:rPr>
          <w:rFonts w:cs="Calibri"/>
          <w:sz w:val="24"/>
          <w:szCs w:val="24"/>
        </w:rPr>
      </w:pPr>
      <w:r>
        <w:rPr>
          <w:rFonts w:cs="Calibri"/>
          <w:sz w:val="24"/>
          <w:szCs w:val="24"/>
        </w:rPr>
        <w:t>Por ser verdade, firmamos a presente declaração.</w:t>
      </w:r>
    </w:p>
    <w:p w14:paraId="66036B8F" w14:textId="382F34FE" w:rsidR="000B314D" w:rsidRDefault="000B314D" w:rsidP="000B314D">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742B59">
        <w:rPr>
          <w:rFonts w:cs="Calibri"/>
          <w:sz w:val="24"/>
          <w:szCs w:val="24"/>
        </w:rPr>
        <w:t>2</w:t>
      </w:r>
      <w:r>
        <w:rPr>
          <w:rFonts w:cs="Calibri"/>
          <w:sz w:val="24"/>
          <w:szCs w:val="24"/>
        </w:rPr>
        <w:t>.</w:t>
      </w:r>
    </w:p>
    <w:p w14:paraId="2C423EB1" w14:textId="77777777" w:rsidR="000B314D" w:rsidRPr="00D01D13" w:rsidRDefault="000B314D" w:rsidP="000B314D">
      <w:pPr>
        <w:spacing w:line="360" w:lineRule="auto"/>
        <w:ind w:firstLine="708"/>
        <w:jc w:val="both"/>
        <w:rPr>
          <w:rFonts w:cs="Calibri"/>
        </w:rPr>
      </w:pPr>
    </w:p>
    <w:p w14:paraId="046BDBCE" w14:textId="77777777" w:rsidR="000B314D" w:rsidRPr="00D01D13" w:rsidRDefault="000B314D" w:rsidP="000B314D">
      <w:pPr>
        <w:pStyle w:val="Default"/>
        <w:jc w:val="right"/>
        <w:rPr>
          <w:rFonts w:ascii="Calibri" w:hAnsi="Calibri" w:cs="Calibri"/>
        </w:rPr>
      </w:pPr>
    </w:p>
    <w:p w14:paraId="38DC1699" w14:textId="77777777" w:rsidR="000B314D" w:rsidRPr="00D01D13" w:rsidRDefault="000B314D" w:rsidP="000B314D">
      <w:pPr>
        <w:pStyle w:val="Default"/>
        <w:jc w:val="right"/>
        <w:rPr>
          <w:rFonts w:ascii="Calibri" w:hAnsi="Calibri" w:cs="Calibri"/>
        </w:rPr>
      </w:pPr>
    </w:p>
    <w:p w14:paraId="6E5BBE3A" w14:textId="77777777" w:rsidR="000B314D" w:rsidRPr="00D01D13" w:rsidRDefault="000B314D" w:rsidP="000B314D">
      <w:pPr>
        <w:pStyle w:val="Default"/>
        <w:jc w:val="right"/>
        <w:rPr>
          <w:rFonts w:ascii="Calibri" w:hAnsi="Calibri" w:cs="Calibri"/>
        </w:rPr>
      </w:pPr>
    </w:p>
    <w:p w14:paraId="509D9E52" w14:textId="77777777" w:rsidR="000B314D" w:rsidRPr="00D01D13" w:rsidRDefault="000B314D" w:rsidP="000B314D">
      <w:pPr>
        <w:jc w:val="center"/>
        <w:rPr>
          <w:rFonts w:cs="Calibri"/>
          <w:sz w:val="24"/>
          <w:szCs w:val="24"/>
        </w:rPr>
      </w:pPr>
      <w:proofErr w:type="gramStart"/>
      <w:r w:rsidRPr="00D01D13">
        <w:rPr>
          <w:rFonts w:cs="Calibri"/>
          <w:sz w:val="24"/>
          <w:szCs w:val="24"/>
        </w:rPr>
        <w:t>carimbo</w:t>
      </w:r>
      <w:proofErr w:type="gramEnd"/>
      <w:r w:rsidRPr="00D01D13">
        <w:rPr>
          <w:rFonts w:cs="Calibri"/>
          <w:sz w:val="24"/>
          <w:szCs w:val="24"/>
        </w:rPr>
        <w:t xml:space="preserve"> e assinatura do responsável legal</w:t>
      </w:r>
    </w:p>
    <w:p w14:paraId="49CF9551" w14:textId="77777777" w:rsidR="000B314D" w:rsidRPr="00D01D13" w:rsidRDefault="000B314D" w:rsidP="000B314D">
      <w:pPr>
        <w:tabs>
          <w:tab w:val="left" w:pos="1985"/>
          <w:tab w:val="left" w:pos="2552"/>
        </w:tabs>
        <w:jc w:val="center"/>
        <w:rPr>
          <w:rFonts w:cs="Calibri"/>
          <w:sz w:val="24"/>
          <w:szCs w:val="24"/>
        </w:rPr>
      </w:pPr>
    </w:p>
    <w:p w14:paraId="3BA022FC" w14:textId="77777777" w:rsidR="000B314D" w:rsidRPr="00D01D13" w:rsidRDefault="000B314D" w:rsidP="000B314D">
      <w:pPr>
        <w:tabs>
          <w:tab w:val="left" w:pos="1985"/>
          <w:tab w:val="left" w:pos="2552"/>
        </w:tabs>
        <w:jc w:val="center"/>
        <w:rPr>
          <w:rFonts w:cs="Calibri"/>
          <w:sz w:val="24"/>
          <w:szCs w:val="24"/>
        </w:rPr>
      </w:pPr>
    </w:p>
    <w:p w14:paraId="096B003B" w14:textId="77777777" w:rsidR="000B314D" w:rsidRPr="00D01D13" w:rsidRDefault="000B314D" w:rsidP="000B314D">
      <w:pPr>
        <w:tabs>
          <w:tab w:val="left" w:pos="1985"/>
          <w:tab w:val="left" w:pos="2552"/>
        </w:tabs>
        <w:jc w:val="center"/>
        <w:rPr>
          <w:rFonts w:cs="Calibri"/>
          <w:sz w:val="24"/>
          <w:szCs w:val="24"/>
        </w:rPr>
      </w:pPr>
    </w:p>
    <w:p w14:paraId="68F49360" w14:textId="77777777" w:rsidR="000B314D" w:rsidRDefault="000B314D" w:rsidP="000B314D">
      <w:pPr>
        <w:tabs>
          <w:tab w:val="left" w:pos="1985"/>
          <w:tab w:val="left" w:pos="2552"/>
        </w:tabs>
        <w:jc w:val="center"/>
        <w:rPr>
          <w:rFonts w:cs="Calibri"/>
          <w:sz w:val="24"/>
          <w:szCs w:val="24"/>
        </w:rPr>
      </w:pPr>
    </w:p>
    <w:p w14:paraId="09C6AFB5" w14:textId="77777777" w:rsidR="000B314D" w:rsidRDefault="000B314D" w:rsidP="000B314D">
      <w:pPr>
        <w:keepLines/>
        <w:tabs>
          <w:tab w:val="left" w:pos="3828"/>
        </w:tabs>
        <w:suppressAutoHyphens/>
        <w:jc w:val="center"/>
        <w:rPr>
          <w:rFonts w:cs="Calibri"/>
          <w:b/>
          <w:bCs/>
          <w:sz w:val="24"/>
          <w:szCs w:val="24"/>
        </w:rPr>
      </w:pPr>
    </w:p>
    <w:p w14:paraId="264F6076" w14:textId="77777777" w:rsidR="000B314D" w:rsidRDefault="000B314D" w:rsidP="000B314D">
      <w:pPr>
        <w:keepLines/>
        <w:tabs>
          <w:tab w:val="left" w:pos="3828"/>
        </w:tabs>
        <w:suppressAutoHyphens/>
        <w:jc w:val="center"/>
        <w:rPr>
          <w:rFonts w:cs="Calibri"/>
          <w:b/>
          <w:bCs/>
          <w:sz w:val="24"/>
          <w:szCs w:val="24"/>
        </w:rPr>
      </w:pPr>
    </w:p>
    <w:p w14:paraId="4E346110" w14:textId="77777777" w:rsidR="000B314D" w:rsidRDefault="000B314D" w:rsidP="000B314D">
      <w:pPr>
        <w:keepLines/>
        <w:tabs>
          <w:tab w:val="left" w:pos="3828"/>
        </w:tabs>
        <w:suppressAutoHyphens/>
        <w:jc w:val="center"/>
        <w:rPr>
          <w:rFonts w:cs="Calibri"/>
          <w:b/>
          <w:bCs/>
          <w:sz w:val="24"/>
          <w:szCs w:val="24"/>
        </w:rPr>
      </w:pPr>
    </w:p>
    <w:p w14:paraId="4A7C869E" w14:textId="77777777" w:rsidR="000B314D" w:rsidRDefault="000B314D" w:rsidP="000B314D">
      <w:pPr>
        <w:keepLines/>
        <w:tabs>
          <w:tab w:val="left" w:pos="3828"/>
        </w:tabs>
        <w:suppressAutoHyphens/>
        <w:jc w:val="center"/>
        <w:rPr>
          <w:rFonts w:cs="Calibri"/>
          <w:b/>
          <w:bCs/>
          <w:sz w:val="24"/>
          <w:szCs w:val="24"/>
        </w:rPr>
      </w:pPr>
    </w:p>
    <w:p w14:paraId="26453324" w14:textId="77777777" w:rsidR="000B314D" w:rsidRPr="00D01D13" w:rsidRDefault="000B314D" w:rsidP="000B314D">
      <w:pPr>
        <w:keepLines/>
        <w:tabs>
          <w:tab w:val="left" w:pos="3828"/>
        </w:tabs>
        <w:suppressAutoHyphens/>
        <w:jc w:val="center"/>
        <w:rPr>
          <w:rFonts w:cs="Calibri"/>
          <w:b/>
          <w:bCs/>
          <w:sz w:val="24"/>
          <w:szCs w:val="24"/>
        </w:rPr>
      </w:pPr>
    </w:p>
    <w:p w14:paraId="47C7BA74" w14:textId="77777777" w:rsidR="000B314D" w:rsidRPr="00D01D13" w:rsidRDefault="000B314D" w:rsidP="000B314D">
      <w:pPr>
        <w:keepLines/>
        <w:tabs>
          <w:tab w:val="left" w:pos="3828"/>
        </w:tabs>
        <w:suppressAutoHyphens/>
        <w:jc w:val="center"/>
        <w:rPr>
          <w:rFonts w:cs="Calibri"/>
          <w:b/>
          <w:bCs/>
          <w:sz w:val="24"/>
          <w:szCs w:val="24"/>
        </w:rPr>
      </w:pPr>
    </w:p>
    <w:p w14:paraId="5448CDD4"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III</w:t>
      </w:r>
    </w:p>
    <w:p w14:paraId="7BC8C22A"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5FCDB918" w14:textId="77777777" w:rsidR="000B314D" w:rsidRPr="00D01D13" w:rsidRDefault="000B314D" w:rsidP="000B314D">
      <w:pPr>
        <w:pStyle w:val="Default"/>
        <w:jc w:val="center"/>
        <w:rPr>
          <w:rFonts w:ascii="Calibri" w:hAnsi="Calibri" w:cs="Calibri"/>
        </w:rPr>
      </w:pPr>
    </w:p>
    <w:p w14:paraId="7242C706" w14:textId="77777777" w:rsidR="000B314D" w:rsidRDefault="000B314D" w:rsidP="000B314D">
      <w:pPr>
        <w:pStyle w:val="Default"/>
        <w:rPr>
          <w:rFonts w:ascii="Calibri" w:hAnsi="Calibri" w:cs="Calibri"/>
        </w:rPr>
      </w:pPr>
    </w:p>
    <w:p w14:paraId="06DA344F" w14:textId="77777777" w:rsidR="000B314D" w:rsidRPr="00D01D13" w:rsidRDefault="000B314D" w:rsidP="000B314D">
      <w:pPr>
        <w:pStyle w:val="Default"/>
        <w:rPr>
          <w:rFonts w:ascii="Calibri" w:hAnsi="Calibri" w:cs="Calibri"/>
        </w:rPr>
      </w:pPr>
    </w:p>
    <w:p w14:paraId="7C156960" w14:textId="77777777" w:rsidR="000B314D" w:rsidRPr="00D01D13" w:rsidRDefault="000B314D" w:rsidP="000B314D">
      <w:pPr>
        <w:pStyle w:val="Default"/>
        <w:rPr>
          <w:rFonts w:ascii="Calibri" w:hAnsi="Calibri" w:cs="Calibri"/>
        </w:rPr>
      </w:pPr>
    </w:p>
    <w:p w14:paraId="5C788E4C" w14:textId="77777777" w:rsidR="000B314D" w:rsidRDefault="000B314D" w:rsidP="000B314D">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17F7CE5B" w14:textId="77777777" w:rsidR="000B314D" w:rsidRDefault="000B314D" w:rsidP="000B314D">
      <w:pPr>
        <w:spacing w:line="360" w:lineRule="auto"/>
        <w:ind w:firstLine="2268"/>
        <w:jc w:val="both"/>
        <w:rPr>
          <w:rFonts w:cs="Calibri"/>
          <w:sz w:val="24"/>
          <w:szCs w:val="24"/>
        </w:rPr>
      </w:pPr>
      <w:r>
        <w:rPr>
          <w:rFonts w:cs="Calibri"/>
          <w:sz w:val="24"/>
          <w:szCs w:val="24"/>
        </w:rPr>
        <w:t>Por ser verdade, firmamos a presente declaração.</w:t>
      </w:r>
    </w:p>
    <w:p w14:paraId="18B43D3F" w14:textId="21196CB5" w:rsidR="000B314D" w:rsidRDefault="000B314D" w:rsidP="000B314D">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742B59">
        <w:rPr>
          <w:rFonts w:cs="Calibri"/>
          <w:sz w:val="24"/>
          <w:szCs w:val="24"/>
        </w:rPr>
        <w:t>2</w:t>
      </w:r>
      <w:r>
        <w:rPr>
          <w:rFonts w:cs="Calibri"/>
          <w:sz w:val="24"/>
          <w:szCs w:val="24"/>
        </w:rPr>
        <w:t>.</w:t>
      </w:r>
    </w:p>
    <w:p w14:paraId="559E589A" w14:textId="77777777" w:rsidR="000B314D" w:rsidRPr="00D01D13" w:rsidRDefault="000B314D" w:rsidP="000B314D">
      <w:pPr>
        <w:spacing w:line="360" w:lineRule="auto"/>
        <w:ind w:firstLine="708"/>
        <w:jc w:val="both"/>
        <w:rPr>
          <w:rFonts w:cs="Calibri"/>
        </w:rPr>
      </w:pPr>
    </w:p>
    <w:p w14:paraId="36B9E70F" w14:textId="77777777" w:rsidR="000B314D" w:rsidRPr="00D01D13" w:rsidRDefault="000B314D" w:rsidP="000B314D">
      <w:pPr>
        <w:pStyle w:val="Default"/>
        <w:jc w:val="right"/>
        <w:rPr>
          <w:rFonts w:ascii="Calibri" w:hAnsi="Calibri" w:cs="Calibri"/>
        </w:rPr>
      </w:pPr>
    </w:p>
    <w:p w14:paraId="14E1FF7F" w14:textId="77777777" w:rsidR="000B314D" w:rsidRPr="00D01D13" w:rsidRDefault="000B314D" w:rsidP="000B314D">
      <w:pPr>
        <w:pStyle w:val="Default"/>
        <w:jc w:val="right"/>
        <w:rPr>
          <w:rFonts w:ascii="Calibri" w:hAnsi="Calibri" w:cs="Calibri"/>
        </w:rPr>
      </w:pPr>
    </w:p>
    <w:p w14:paraId="3D1364D5" w14:textId="77777777" w:rsidR="000B314D" w:rsidRPr="00D01D13" w:rsidRDefault="000B314D" w:rsidP="000B314D">
      <w:pPr>
        <w:pStyle w:val="Default"/>
        <w:jc w:val="right"/>
        <w:rPr>
          <w:rFonts w:ascii="Calibri" w:hAnsi="Calibri" w:cs="Calibri"/>
        </w:rPr>
      </w:pPr>
    </w:p>
    <w:p w14:paraId="2C1013F9" w14:textId="77777777" w:rsidR="000B314D" w:rsidRPr="00D01D13" w:rsidRDefault="000B314D" w:rsidP="000B314D">
      <w:pPr>
        <w:jc w:val="center"/>
        <w:rPr>
          <w:rFonts w:cs="Calibri"/>
          <w:sz w:val="24"/>
          <w:szCs w:val="24"/>
        </w:rPr>
      </w:pPr>
      <w:proofErr w:type="gramStart"/>
      <w:r w:rsidRPr="00D01D13">
        <w:rPr>
          <w:rFonts w:cs="Calibri"/>
          <w:sz w:val="24"/>
          <w:szCs w:val="24"/>
        </w:rPr>
        <w:t>carimbo</w:t>
      </w:r>
      <w:proofErr w:type="gramEnd"/>
      <w:r w:rsidRPr="00D01D13">
        <w:rPr>
          <w:rFonts w:cs="Calibri"/>
          <w:sz w:val="24"/>
          <w:szCs w:val="24"/>
        </w:rPr>
        <w:t xml:space="preserve"> e assinatura do responsável legal</w:t>
      </w:r>
    </w:p>
    <w:p w14:paraId="7FDB1411" w14:textId="77777777" w:rsidR="000B314D" w:rsidRPr="00D01D13" w:rsidRDefault="000B314D" w:rsidP="000B314D">
      <w:pPr>
        <w:tabs>
          <w:tab w:val="left" w:pos="567"/>
          <w:tab w:val="left" w:pos="1134"/>
          <w:tab w:val="left" w:pos="1418"/>
          <w:tab w:val="left" w:pos="2410"/>
          <w:tab w:val="left" w:pos="2552"/>
        </w:tabs>
        <w:jc w:val="center"/>
        <w:rPr>
          <w:rFonts w:cs="Calibri"/>
          <w:b/>
          <w:bCs/>
        </w:rPr>
      </w:pPr>
    </w:p>
    <w:p w14:paraId="129DBD80" w14:textId="77777777" w:rsidR="000B314D" w:rsidRPr="00D01D13" w:rsidRDefault="000B314D" w:rsidP="000B314D">
      <w:pPr>
        <w:keepLines/>
        <w:tabs>
          <w:tab w:val="left" w:pos="3828"/>
        </w:tabs>
        <w:suppressAutoHyphens/>
        <w:jc w:val="center"/>
        <w:rPr>
          <w:rFonts w:cs="Calibri"/>
          <w:b/>
          <w:bCs/>
          <w:sz w:val="24"/>
          <w:szCs w:val="24"/>
        </w:rPr>
      </w:pPr>
    </w:p>
    <w:p w14:paraId="487B8B93" w14:textId="77777777" w:rsidR="000B314D" w:rsidRPr="00D01D13" w:rsidRDefault="000B314D" w:rsidP="000B314D">
      <w:pPr>
        <w:keepLines/>
        <w:tabs>
          <w:tab w:val="left" w:pos="3828"/>
        </w:tabs>
        <w:suppressAutoHyphens/>
        <w:jc w:val="center"/>
        <w:rPr>
          <w:rFonts w:cs="Calibri"/>
          <w:b/>
          <w:bCs/>
          <w:sz w:val="24"/>
          <w:szCs w:val="24"/>
        </w:rPr>
      </w:pPr>
    </w:p>
    <w:p w14:paraId="46A66975" w14:textId="77777777" w:rsidR="000B314D" w:rsidRPr="00D01D13" w:rsidRDefault="000B314D" w:rsidP="000B314D">
      <w:pPr>
        <w:keepLines/>
        <w:tabs>
          <w:tab w:val="left" w:pos="3828"/>
        </w:tabs>
        <w:suppressAutoHyphens/>
        <w:jc w:val="center"/>
        <w:rPr>
          <w:rFonts w:cs="Calibri"/>
          <w:b/>
          <w:bCs/>
          <w:sz w:val="24"/>
          <w:szCs w:val="24"/>
        </w:rPr>
      </w:pPr>
    </w:p>
    <w:p w14:paraId="79288C49" w14:textId="77777777" w:rsidR="000B314D" w:rsidRPr="00D01D13" w:rsidRDefault="000B314D" w:rsidP="000B314D">
      <w:pPr>
        <w:keepLines/>
        <w:tabs>
          <w:tab w:val="left" w:pos="3828"/>
        </w:tabs>
        <w:suppressAutoHyphens/>
        <w:jc w:val="center"/>
        <w:rPr>
          <w:rFonts w:cs="Calibri"/>
          <w:b/>
          <w:bCs/>
          <w:sz w:val="24"/>
          <w:szCs w:val="24"/>
        </w:rPr>
      </w:pPr>
    </w:p>
    <w:p w14:paraId="239AC41B" w14:textId="77777777" w:rsidR="000B314D" w:rsidRPr="00D01D13" w:rsidRDefault="000B314D" w:rsidP="000B314D">
      <w:pPr>
        <w:keepLines/>
        <w:tabs>
          <w:tab w:val="left" w:pos="3828"/>
        </w:tabs>
        <w:suppressAutoHyphens/>
        <w:jc w:val="center"/>
        <w:rPr>
          <w:rFonts w:cs="Calibri"/>
          <w:b/>
          <w:bCs/>
          <w:sz w:val="24"/>
          <w:szCs w:val="24"/>
        </w:rPr>
      </w:pPr>
    </w:p>
    <w:p w14:paraId="036215C1" w14:textId="77777777" w:rsidR="000B314D" w:rsidRPr="00D01D13" w:rsidRDefault="000B314D" w:rsidP="000B314D">
      <w:pPr>
        <w:keepLines/>
        <w:tabs>
          <w:tab w:val="left" w:pos="3828"/>
        </w:tabs>
        <w:suppressAutoHyphens/>
        <w:jc w:val="center"/>
        <w:rPr>
          <w:rFonts w:cs="Calibri"/>
          <w:b/>
          <w:bCs/>
          <w:sz w:val="24"/>
          <w:szCs w:val="24"/>
        </w:rPr>
      </w:pPr>
    </w:p>
    <w:p w14:paraId="64E94DB3" w14:textId="77777777" w:rsidR="000B314D" w:rsidRPr="00D01D13" w:rsidRDefault="000B314D" w:rsidP="000B314D">
      <w:pPr>
        <w:keepLines/>
        <w:tabs>
          <w:tab w:val="left" w:pos="3828"/>
        </w:tabs>
        <w:suppressAutoHyphens/>
        <w:jc w:val="center"/>
        <w:rPr>
          <w:rFonts w:cs="Calibri"/>
          <w:b/>
          <w:bCs/>
          <w:sz w:val="24"/>
          <w:szCs w:val="24"/>
        </w:rPr>
      </w:pPr>
    </w:p>
    <w:p w14:paraId="6556BBE5" w14:textId="77777777" w:rsidR="000B314D" w:rsidRPr="00D01D13" w:rsidRDefault="000B314D" w:rsidP="000B314D">
      <w:pPr>
        <w:keepLines/>
        <w:tabs>
          <w:tab w:val="left" w:pos="3828"/>
        </w:tabs>
        <w:suppressAutoHyphens/>
        <w:jc w:val="center"/>
        <w:rPr>
          <w:rFonts w:cs="Calibri"/>
          <w:b/>
          <w:bCs/>
          <w:sz w:val="24"/>
          <w:szCs w:val="24"/>
        </w:rPr>
      </w:pPr>
    </w:p>
    <w:p w14:paraId="4B73214C" w14:textId="77777777" w:rsidR="000B314D" w:rsidRPr="00D01D13" w:rsidRDefault="000B314D" w:rsidP="000B314D">
      <w:pPr>
        <w:keepLines/>
        <w:tabs>
          <w:tab w:val="left" w:pos="3828"/>
        </w:tabs>
        <w:suppressAutoHyphens/>
        <w:jc w:val="center"/>
        <w:rPr>
          <w:rFonts w:cs="Calibri"/>
          <w:b/>
          <w:bCs/>
          <w:sz w:val="24"/>
          <w:szCs w:val="24"/>
        </w:rPr>
      </w:pPr>
    </w:p>
    <w:p w14:paraId="1AD14A09" w14:textId="77777777" w:rsidR="000B314D" w:rsidRPr="00D01D13" w:rsidRDefault="000B314D" w:rsidP="000B314D">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IV</w:t>
      </w:r>
    </w:p>
    <w:p w14:paraId="5045616D" w14:textId="77777777" w:rsidR="000B314D" w:rsidRPr="00D01D13" w:rsidRDefault="000B314D" w:rsidP="000B314D">
      <w:pPr>
        <w:pStyle w:val="Default"/>
        <w:spacing w:line="276" w:lineRule="auto"/>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10B76206" w14:textId="77777777" w:rsidR="000B314D" w:rsidRPr="00D01D13" w:rsidRDefault="000B314D" w:rsidP="000B314D">
      <w:pPr>
        <w:pStyle w:val="Default"/>
        <w:jc w:val="center"/>
        <w:rPr>
          <w:rFonts w:ascii="Calibri" w:hAnsi="Calibri" w:cs="Calibri"/>
        </w:rPr>
      </w:pPr>
    </w:p>
    <w:p w14:paraId="66384855" w14:textId="77777777" w:rsidR="000B314D" w:rsidRDefault="000B314D" w:rsidP="000B314D">
      <w:pPr>
        <w:pStyle w:val="Default"/>
        <w:rPr>
          <w:rFonts w:ascii="Calibri" w:hAnsi="Calibri" w:cs="Calibri"/>
        </w:rPr>
      </w:pPr>
    </w:p>
    <w:p w14:paraId="183BE203" w14:textId="77777777" w:rsidR="000B314D" w:rsidRPr="00D01D13" w:rsidRDefault="000B314D" w:rsidP="000B314D">
      <w:pPr>
        <w:pStyle w:val="Default"/>
        <w:rPr>
          <w:rFonts w:ascii="Calibri" w:hAnsi="Calibri" w:cs="Calibri"/>
        </w:rPr>
      </w:pPr>
    </w:p>
    <w:p w14:paraId="4C5A4D9A" w14:textId="77777777" w:rsidR="000B314D" w:rsidRPr="00D01D13" w:rsidRDefault="000B314D" w:rsidP="000B314D">
      <w:pPr>
        <w:pStyle w:val="Default"/>
        <w:rPr>
          <w:rFonts w:ascii="Calibri" w:hAnsi="Calibri" w:cs="Calibri"/>
        </w:rPr>
      </w:pPr>
    </w:p>
    <w:p w14:paraId="3F5FF5D8" w14:textId="40D341B8"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 xml:space="preserve">EU, _____________________________ inscrito na CI/RG nº ____________ e no CPF/MF nº ________________________ representante da empresa ___________________________________________ solicito na condição de ME/EPP/MEI, quando da sua participação na licitação, modalidade </w:t>
      </w:r>
      <w:r w:rsidRPr="001B328D">
        <w:rPr>
          <w:rFonts w:cs="Calibri"/>
          <w:b/>
          <w:bCs/>
          <w:sz w:val="24"/>
          <w:szCs w:val="24"/>
        </w:rPr>
        <w:t>Pregão Presencial nº 0</w:t>
      </w:r>
      <w:r w:rsidR="00DD70A2">
        <w:rPr>
          <w:rFonts w:cs="Calibri"/>
          <w:b/>
          <w:bCs/>
          <w:sz w:val="24"/>
          <w:szCs w:val="24"/>
        </w:rPr>
        <w:t>2</w:t>
      </w:r>
      <w:r w:rsidRPr="001B328D">
        <w:rPr>
          <w:rFonts w:cs="Calibri"/>
          <w:b/>
          <w:bCs/>
          <w:sz w:val="24"/>
          <w:szCs w:val="24"/>
        </w:rPr>
        <w:t>/202</w:t>
      </w:r>
      <w:r w:rsidR="00742B59">
        <w:rPr>
          <w:rFonts w:cs="Calibri"/>
          <w:b/>
          <w:bCs/>
          <w:sz w:val="24"/>
          <w:szCs w:val="24"/>
        </w:rPr>
        <w:t>2</w:t>
      </w:r>
      <w:r w:rsidRPr="00FF5CD5">
        <w:rPr>
          <w:rFonts w:cs="Calibri"/>
          <w:sz w:val="24"/>
          <w:szCs w:val="24"/>
        </w:rPr>
        <w:t>, seja dado tratamento diferenciado com base nos artigos 42 a 45, da Lei Complementar nº 123/2006 e suas modificações posteriores.</w:t>
      </w:r>
    </w:p>
    <w:p w14:paraId="5F6744B2" w14:textId="77777777"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Declaro ainda, que não existe qualquer impedimento entres os previstos nos incisos do § 4º, do artigo 3º, da Lei Complementar nº 123/2006.</w:t>
      </w:r>
    </w:p>
    <w:p w14:paraId="17C349B7" w14:textId="77777777" w:rsidR="000B314D" w:rsidRPr="00FF5CD5" w:rsidRDefault="000B314D" w:rsidP="000B314D">
      <w:pPr>
        <w:spacing w:after="0" w:line="360" w:lineRule="auto"/>
        <w:ind w:firstLine="2268"/>
        <w:jc w:val="both"/>
        <w:rPr>
          <w:rFonts w:cs="Calibri"/>
          <w:sz w:val="24"/>
          <w:szCs w:val="24"/>
        </w:rPr>
      </w:pPr>
      <w:r w:rsidRPr="00FF5CD5">
        <w:rPr>
          <w:rFonts w:cs="Calibri"/>
          <w:sz w:val="24"/>
          <w:szCs w:val="24"/>
        </w:rPr>
        <w:t>Como prova da referida condição, apresento em documento anexo, juntamente com a última Declaração de Informações Socioeconômicas e Fiscais (DEFIS) e/ou Certidão/Declaração expedido pela Junta Comercial, comprovando a condição de microempresa ou empresa de pequeno porte, sob pena de preclusão.</w:t>
      </w:r>
    </w:p>
    <w:p w14:paraId="39EFBE48" w14:textId="77777777" w:rsidR="000B314D" w:rsidRPr="00FF5CD5" w:rsidRDefault="000B314D" w:rsidP="000B314D">
      <w:pPr>
        <w:spacing w:line="360" w:lineRule="auto"/>
        <w:ind w:firstLine="2268"/>
        <w:jc w:val="both"/>
        <w:rPr>
          <w:rFonts w:cs="Calibri"/>
          <w:sz w:val="24"/>
          <w:szCs w:val="24"/>
        </w:rPr>
      </w:pPr>
      <w:r w:rsidRPr="00FF5CD5">
        <w:rPr>
          <w:rFonts w:cs="Calibri"/>
          <w:sz w:val="24"/>
          <w:szCs w:val="24"/>
        </w:rPr>
        <w:t>Por ser verdade, firmamos a presente declaração.</w:t>
      </w:r>
    </w:p>
    <w:p w14:paraId="3D63B0F7" w14:textId="5AA7C27B" w:rsidR="000B314D" w:rsidRDefault="000B314D" w:rsidP="000B314D">
      <w:pPr>
        <w:spacing w:line="360" w:lineRule="auto"/>
        <w:ind w:firstLine="2268"/>
        <w:jc w:val="both"/>
        <w:rPr>
          <w:rFonts w:cs="Calibri"/>
          <w:sz w:val="24"/>
          <w:szCs w:val="24"/>
        </w:rPr>
      </w:pPr>
      <w:r w:rsidRPr="00FF5CD5">
        <w:rPr>
          <w:rFonts w:cs="Calibri"/>
          <w:sz w:val="24"/>
          <w:szCs w:val="24"/>
        </w:rPr>
        <w:t xml:space="preserve">Localidade, _____ de _________ </w:t>
      </w:r>
      <w:proofErr w:type="spellStart"/>
      <w:r w:rsidRPr="00FF5CD5">
        <w:rPr>
          <w:rFonts w:cs="Calibri"/>
          <w:sz w:val="24"/>
          <w:szCs w:val="24"/>
        </w:rPr>
        <w:t>de</w:t>
      </w:r>
      <w:proofErr w:type="spellEnd"/>
      <w:r w:rsidRPr="00FF5CD5">
        <w:rPr>
          <w:rFonts w:cs="Calibri"/>
          <w:sz w:val="24"/>
          <w:szCs w:val="24"/>
        </w:rPr>
        <w:t xml:space="preserve"> 202</w:t>
      </w:r>
      <w:r w:rsidR="00742B59">
        <w:rPr>
          <w:rFonts w:cs="Calibri"/>
          <w:sz w:val="24"/>
          <w:szCs w:val="24"/>
        </w:rPr>
        <w:t>2</w:t>
      </w:r>
      <w:r w:rsidRPr="00FF5CD5">
        <w:rPr>
          <w:rFonts w:cs="Calibri"/>
          <w:sz w:val="24"/>
          <w:szCs w:val="24"/>
        </w:rPr>
        <w:t>.</w:t>
      </w:r>
    </w:p>
    <w:p w14:paraId="3488C148" w14:textId="77777777" w:rsidR="000B314D" w:rsidRPr="00D01D13" w:rsidRDefault="000B314D" w:rsidP="000B314D">
      <w:pPr>
        <w:spacing w:line="360" w:lineRule="auto"/>
        <w:ind w:firstLine="708"/>
        <w:jc w:val="both"/>
        <w:rPr>
          <w:rFonts w:cs="Calibri"/>
        </w:rPr>
      </w:pPr>
    </w:p>
    <w:p w14:paraId="7D6BC0EB" w14:textId="77777777" w:rsidR="000B314D" w:rsidRPr="00D01D13" w:rsidRDefault="000B314D" w:rsidP="000B314D">
      <w:pPr>
        <w:pStyle w:val="Default"/>
        <w:jc w:val="right"/>
        <w:rPr>
          <w:rFonts w:ascii="Calibri" w:hAnsi="Calibri" w:cs="Calibri"/>
        </w:rPr>
      </w:pPr>
    </w:p>
    <w:p w14:paraId="29D4E871" w14:textId="77777777" w:rsidR="000B314D" w:rsidRPr="00D01D13" w:rsidRDefault="000B314D" w:rsidP="000B314D">
      <w:pPr>
        <w:pStyle w:val="Default"/>
        <w:jc w:val="right"/>
        <w:rPr>
          <w:rFonts w:ascii="Calibri" w:hAnsi="Calibri" w:cs="Calibri"/>
        </w:rPr>
      </w:pPr>
    </w:p>
    <w:p w14:paraId="67E5EE45" w14:textId="77777777" w:rsidR="000B314D" w:rsidRDefault="000B314D" w:rsidP="000B314D">
      <w:pPr>
        <w:keepLines/>
        <w:tabs>
          <w:tab w:val="left" w:pos="3828"/>
        </w:tabs>
        <w:suppressAutoHyphens/>
        <w:jc w:val="center"/>
        <w:rPr>
          <w:rFonts w:cs="Calibri"/>
          <w:sz w:val="24"/>
          <w:szCs w:val="24"/>
        </w:rPr>
      </w:pPr>
      <w:proofErr w:type="gramStart"/>
      <w:r w:rsidRPr="00D01D13">
        <w:rPr>
          <w:rFonts w:cs="Calibri"/>
          <w:sz w:val="24"/>
          <w:szCs w:val="24"/>
        </w:rPr>
        <w:t>carimbo</w:t>
      </w:r>
      <w:proofErr w:type="gramEnd"/>
      <w:r w:rsidRPr="00D01D13">
        <w:rPr>
          <w:rFonts w:cs="Calibri"/>
          <w:sz w:val="24"/>
          <w:szCs w:val="24"/>
        </w:rPr>
        <w:t xml:space="preserve"> e assinatura do re</w:t>
      </w:r>
      <w:r>
        <w:rPr>
          <w:rFonts w:cs="Calibri"/>
          <w:sz w:val="24"/>
          <w:szCs w:val="24"/>
        </w:rPr>
        <w:t xml:space="preserve">presentante </w:t>
      </w:r>
      <w:r w:rsidRPr="00D01D13">
        <w:rPr>
          <w:rFonts w:cs="Calibri"/>
          <w:sz w:val="24"/>
          <w:szCs w:val="24"/>
        </w:rPr>
        <w:t>legal</w:t>
      </w:r>
    </w:p>
    <w:p w14:paraId="7AF2C83F" w14:textId="77777777" w:rsidR="000B314D" w:rsidRDefault="000B314D" w:rsidP="000B314D">
      <w:pPr>
        <w:keepLines/>
        <w:tabs>
          <w:tab w:val="left" w:pos="3828"/>
        </w:tabs>
        <w:suppressAutoHyphens/>
        <w:jc w:val="center"/>
        <w:rPr>
          <w:rFonts w:cs="Calibri"/>
          <w:sz w:val="24"/>
          <w:szCs w:val="24"/>
        </w:rPr>
      </w:pPr>
    </w:p>
    <w:p w14:paraId="4EF90A67" w14:textId="77777777" w:rsidR="000B314D" w:rsidRDefault="000B314D" w:rsidP="000B314D">
      <w:pPr>
        <w:keepLines/>
        <w:tabs>
          <w:tab w:val="left" w:pos="3828"/>
        </w:tabs>
        <w:suppressAutoHyphens/>
        <w:jc w:val="center"/>
        <w:rPr>
          <w:rFonts w:cs="Calibri"/>
          <w:b/>
          <w:bCs/>
          <w:sz w:val="24"/>
          <w:szCs w:val="24"/>
        </w:rPr>
      </w:pPr>
    </w:p>
    <w:p w14:paraId="4310F273" w14:textId="77777777" w:rsidR="000B314D" w:rsidRDefault="000B314D" w:rsidP="000B314D">
      <w:pPr>
        <w:spacing w:line="360" w:lineRule="auto"/>
        <w:jc w:val="center"/>
        <w:rPr>
          <w:rFonts w:cs="Calibri"/>
          <w:b/>
        </w:rPr>
      </w:pPr>
    </w:p>
    <w:p w14:paraId="7C32083B" w14:textId="77777777" w:rsidR="000B314D" w:rsidRDefault="000B314D" w:rsidP="000B314D">
      <w:pPr>
        <w:spacing w:line="360" w:lineRule="auto"/>
        <w:jc w:val="center"/>
        <w:rPr>
          <w:rFonts w:cs="Calibri"/>
          <w:b/>
        </w:rPr>
      </w:pPr>
    </w:p>
    <w:p w14:paraId="2672B333" w14:textId="77777777" w:rsidR="000B314D" w:rsidRDefault="000B314D" w:rsidP="000B314D">
      <w:pPr>
        <w:spacing w:line="360" w:lineRule="auto"/>
        <w:jc w:val="center"/>
        <w:rPr>
          <w:rFonts w:cs="Calibri"/>
          <w:b/>
        </w:rPr>
      </w:pPr>
    </w:p>
    <w:p w14:paraId="1951776F" w14:textId="77777777" w:rsidR="000B314D" w:rsidRPr="00D01D13" w:rsidRDefault="000B314D" w:rsidP="000B314D">
      <w:pPr>
        <w:keepLines/>
        <w:tabs>
          <w:tab w:val="left" w:pos="3828"/>
        </w:tabs>
        <w:suppressAutoHyphens/>
        <w:spacing w:after="0" w:line="276" w:lineRule="auto"/>
        <w:jc w:val="center"/>
        <w:rPr>
          <w:rFonts w:cs="Calibri"/>
          <w:b/>
          <w:bCs/>
          <w:sz w:val="24"/>
          <w:szCs w:val="24"/>
        </w:rPr>
      </w:pPr>
      <w:r w:rsidRPr="00D01D13">
        <w:rPr>
          <w:rFonts w:cs="Calibri"/>
          <w:b/>
          <w:bCs/>
          <w:sz w:val="24"/>
          <w:szCs w:val="24"/>
        </w:rPr>
        <w:lastRenderedPageBreak/>
        <w:t xml:space="preserve">ANEXO </w:t>
      </w:r>
      <w:r>
        <w:rPr>
          <w:rFonts w:cs="Calibri"/>
          <w:b/>
          <w:bCs/>
          <w:sz w:val="24"/>
          <w:szCs w:val="24"/>
        </w:rPr>
        <w:t>V</w:t>
      </w:r>
    </w:p>
    <w:p w14:paraId="655F90DF" w14:textId="77777777" w:rsidR="000B314D" w:rsidRPr="00D01D13" w:rsidRDefault="000B314D" w:rsidP="000B314D">
      <w:pPr>
        <w:keepLines/>
        <w:tabs>
          <w:tab w:val="left" w:pos="3828"/>
        </w:tabs>
        <w:suppressAutoHyphens/>
        <w:spacing w:after="0" w:line="276" w:lineRule="auto"/>
        <w:jc w:val="center"/>
        <w:rPr>
          <w:rFonts w:cs="Calibri"/>
          <w:b/>
          <w:bCs/>
          <w:sz w:val="24"/>
          <w:szCs w:val="24"/>
        </w:rPr>
      </w:pPr>
      <w:r w:rsidRPr="00D01D13">
        <w:rPr>
          <w:rFonts w:cs="Calibri"/>
          <w:b/>
          <w:bCs/>
          <w:sz w:val="24"/>
          <w:szCs w:val="24"/>
        </w:rPr>
        <w:t>DECLARAÇÃO DE ATENDIMENTO AO INCISO XXXIII, DO ART. 7º DA CONSTITUIÇÃO FEDERAL</w:t>
      </w:r>
    </w:p>
    <w:p w14:paraId="1E45BA04" w14:textId="77777777" w:rsidR="000B314D" w:rsidRDefault="000B314D" w:rsidP="000B314D">
      <w:pPr>
        <w:keepLines/>
        <w:tabs>
          <w:tab w:val="left" w:pos="3828"/>
        </w:tabs>
        <w:suppressAutoHyphens/>
        <w:jc w:val="both"/>
        <w:rPr>
          <w:rFonts w:cs="Calibri"/>
          <w:sz w:val="24"/>
          <w:szCs w:val="24"/>
        </w:rPr>
      </w:pPr>
    </w:p>
    <w:p w14:paraId="73FE00B8" w14:textId="77777777" w:rsidR="000B314D" w:rsidRPr="00D01D13" w:rsidRDefault="000B314D" w:rsidP="000B314D">
      <w:pPr>
        <w:keepLines/>
        <w:tabs>
          <w:tab w:val="left" w:pos="3828"/>
        </w:tabs>
        <w:suppressAutoHyphens/>
        <w:jc w:val="both"/>
        <w:rPr>
          <w:rFonts w:cs="Calibri"/>
          <w:sz w:val="24"/>
          <w:szCs w:val="24"/>
        </w:rPr>
      </w:pPr>
    </w:p>
    <w:p w14:paraId="726E87CE" w14:textId="77777777" w:rsidR="000B314D" w:rsidRDefault="000B314D" w:rsidP="000B314D">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155CD882" w14:textId="77777777" w:rsidR="000B314D" w:rsidRDefault="000B314D" w:rsidP="000B314D">
      <w:pPr>
        <w:spacing w:after="120" w:line="360" w:lineRule="auto"/>
        <w:ind w:firstLine="2268"/>
        <w:jc w:val="both"/>
        <w:rPr>
          <w:rFonts w:cs="Calibri"/>
          <w:sz w:val="24"/>
          <w:szCs w:val="24"/>
        </w:rPr>
      </w:pPr>
      <w:r>
        <w:rPr>
          <w:rFonts w:cs="Calibri"/>
          <w:sz w:val="24"/>
          <w:szCs w:val="24"/>
        </w:rPr>
        <w:t>Por ser verdade, firmamos a presente declaração.</w:t>
      </w:r>
    </w:p>
    <w:p w14:paraId="25EAB1A5" w14:textId="5F5EE005" w:rsidR="000B314D" w:rsidRDefault="000B314D" w:rsidP="000B314D">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742B59">
        <w:rPr>
          <w:rFonts w:cs="Calibri"/>
          <w:sz w:val="24"/>
          <w:szCs w:val="24"/>
        </w:rPr>
        <w:t>2</w:t>
      </w:r>
      <w:r>
        <w:rPr>
          <w:rFonts w:cs="Calibri"/>
          <w:sz w:val="24"/>
          <w:szCs w:val="24"/>
        </w:rPr>
        <w:t>.</w:t>
      </w:r>
    </w:p>
    <w:p w14:paraId="37ADC62F" w14:textId="77777777" w:rsidR="000B314D" w:rsidRPr="00D01D13" w:rsidRDefault="000B314D" w:rsidP="000B314D">
      <w:pPr>
        <w:spacing w:line="360" w:lineRule="auto"/>
        <w:ind w:firstLine="708"/>
        <w:jc w:val="both"/>
        <w:rPr>
          <w:rFonts w:cs="Calibri"/>
        </w:rPr>
      </w:pPr>
    </w:p>
    <w:p w14:paraId="2098B83E" w14:textId="77777777" w:rsidR="000B314D" w:rsidRPr="00D01D13" w:rsidRDefault="000B314D" w:rsidP="000B314D">
      <w:pPr>
        <w:keepLines/>
        <w:tabs>
          <w:tab w:val="left" w:pos="3828"/>
        </w:tabs>
        <w:suppressAutoHyphens/>
        <w:jc w:val="both"/>
        <w:rPr>
          <w:rFonts w:cs="Calibri"/>
          <w:sz w:val="24"/>
          <w:szCs w:val="24"/>
        </w:rPr>
      </w:pPr>
    </w:p>
    <w:p w14:paraId="1DE0DAB9" w14:textId="77777777" w:rsidR="000B314D" w:rsidRDefault="000B314D" w:rsidP="000B314D">
      <w:pPr>
        <w:keepLines/>
        <w:tabs>
          <w:tab w:val="left" w:pos="3828"/>
        </w:tabs>
        <w:suppressAutoHyphens/>
        <w:jc w:val="center"/>
        <w:rPr>
          <w:rFonts w:cs="Calibri"/>
          <w:sz w:val="24"/>
          <w:szCs w:val="24"/>
        </w:rPr>
      </w:pPr>
      <w:proofErr w:type="gramStart"/>
      <w:r w:rsidRPr="00D01D13">
        <w:rPr>
          <w:rFonts w:cs="Calibri"/>
          <w:sz w:val="24"/>
          <w:szCs w:val="24"/>
        </w:rPr>
        <w:t>carimbo</w:t>
      </w:r>
      <w:proofErr w:type="gramEnd"/>
      <w:r w:rsidRPr="00D01D13">
        <w:rPr>
          <w:rFonts w:cs="Calibri"/>
          <w:sz w:val="24"/>
          <w:szCs w:val="24"/>
        </w:rPr>
        <w:t xml:space="preserve"> e assinatura do re</w:t>
      </w:r>
      <w:r>
        <w:rPr>
          <w:rFonts w:cs="Calibri"/>
          <w:sz w:val="24"/>
          <w:szCs w:val="24"/>
        </w:rPr>
        <w:t xml:space="preserve">presentante </w:t>
      </w:r>
      <w:r w:rsidRPr="00D01D13">
        <w:rPr>
          <w:rFonts w:cs="Calibri"/>
          <w:sz w:val="24"/>
          <w:szCs w:val="24"/>
        </w:rPr>
        <w:t>legal</w:t>
      </w:r>
    </w:p>
    <w:p w14:paraId="5633A786" w14:textId="77777777" w:rsidR="000B314D" w:rsidRPr="00D01D13" w:rsidRDefault="000B314D" w:rsidP="000B314D">
      <w:pPr>
        <w:keepLines/>
        <w:tabs>
          <w:tab w:val="left" w:pos="3828"/>
        </w:tabs>
        <w:suppressAutoHyphens/>
        <w:jc w:val="center"/>
        <w:rPr>
          <w:rFonts w:cs="Calibri"/>
          <w:sz w:val="24"/>
          <w:szCs w:val="24"/>
        </w:rPr>
      </w:pPr>
    </w:p>
    <w:p w14:paraId="16AEA1FD" w14:textId="77777777" w:rsidR="000B314D" w:rsidRPr="00D01D13" w:rsidRDefault="000B314D" w:rsidP="000B314D">
      <w:pPr>
        <w:keepLines/>
        <w:tabs>
          <w:tab w:val="left" w:pos="3828"/>
        </w:tabs>
        <w:suppressAutoHyphens/>
        <w:jc w:val="center"/>
        <w:rPr>
          <w:rFonts w:cs="Calibri"/>
          <w:sz w:val="24"/>
          <w:szCs w:val="24"/>
        </w:rPr>
      </w:pPr>
    </w:p>
    <w:p w14:paraId="44892660" w14:textId="77777777" w:rsidR="000B314D" w:rsidRPr="00D01D13" w:rsidRDefault="000B314D" w:rsidP="000B314D">
      <w:pPr>
        <w:keepLines/>
        <w:tabs>
          <w:tab w:val="left" w:pos="3828"/>
        </w:tabs>
        <w:suppressAutoHyphens/>
        <w:jc w:val="center"/>
        <w:rPr>
          <w:rFonts w:cs="Calibri"/>
          <w:sz w:val="24"/>
          <w:szCs w:val="24"/>
        </w:rPr>
      </w:pPr>
    </w:p>
    <w:p w14:paraId="5C9204F1" w14:textId="77777777" w:rsidR="000B314D" w:rsidRPr="00D01D13" w:rsidRDefault="000B314D" w:rsidP="000B314D">
      <w:pPr>
        <w:keepLines/>
        <w:tabs>
          <w:tab w:val="left" w:pos="3828"/>
        </w:tabs>
        <w:suppressAutoHyphens/>
        <w:jc w:val="center"/>
        <w:rPr>
          <w:rFonts w:cs="Calibri"/>
          <w:sz w:val="24"/>
          <w:szCs w:val="24"/>
        </w:rPr>
      </w:pPr>
    </w:p>
    <w:p w14:paraId="68D48A1C" w14:textId="77777777" w:rsidR="000B314D" w:rsidRPr="00D01D13" w:rsidRDefault="000B314D" w:rsidP="000B314D">
      <w:pPr>
        <w:keepLines/>
        <w:tabs>
          <w:tab w:val="left" w:pos="3828"/>
        </w:tabs>
        <w:suppressAutoHyphens/>
        <w:jc w:val="center"/>
        <w:rPr>
          <w:rFonts w:cs="Calibri"/>
          <w:sz w:val="24"/>
          <w:szCs w:val="24"/>
        </w:rPr>
      </w:pPr>
    </w:p>
    <w:p w14:paraId="3CC337FA" w14:textId="77777777" w:rsidR="000B314D" w:rsidRDefault="000B314D" w:rsidP="000B314D">
      <w:pPr>
        <w:tabs>
          <w:tab w:val="left" w:pos="1985"/>
          <w:tab w:val="left" w:pos="2552"/>
        </w:tabs>
        <w:jc w:val="center"/>
        <w:rPr>
          <w:rFonts w:cs="Calibri"/>
          <w:b/>
          <w:sz w:val="24"/>
          <w:szCs w:val="24"/>
        </w:rPr>
      </w:pPr>
    </w:p>
    <w:p w14:paraId="28474990" w14:textId="77777777" w:rsidR="000B314D" w:rsidRDefault="000B314D" w:rsidP="000B314D">
      <w:pPr>
        <w:tabs>
          <w:tab w:val="left" w:pos="1985"/>
          <w:tab w:val="left" w:pos="2552"/>
        </w:tabs>
        <w:jc w:val="center"/>
        <w:rPr>
          <w:rFonts w:cs="Calibri"/>
          <w:b/>
          <w:sz w:val="24"/>
          <w:szCs w:val="24"/>
        </w:rPr>
      </w:pPr>
    </w:p>
    <w:p w14:paraId="225E9E98" w14:textId="77777777" w:rsidR="000B314D" w:rsidRDefault="000B314D" w:rsidP="000B314D">
      <w:pPr>
        <w:tabs>
          <w:tab w:val="left" w:pos="1985"/>
          <w:tab w:val="left" w:pos="2552"/>
        </w:tabs>
        <w:jc w:val="center"/>
        <w:rPr>
          <w:rFonts w:cs="Calibri"/>
          <w:b/>
          <w:sz w:val="24"/>
          <w:szCs w:val="24"/>
        </w:rPr>
      </w:pPr>
    </w:p>
    <w:p w14:paraId="743F1C86" w14:textId="77777777" w:rsidR="000B314D" w:rsidRDefault="000B314D" w:rsidP="000B314D">
      <w:pPr>
        <w:tabs>
          <w:tab w:val="left" w:pos="1985"/>
          <w:tab w:val="left" w:pos="2552"/>
        </w:tabs>
        <w:jc w:val="center"/>
        <w:rPr>
          <w:rFonts w:cs="Calibri"/>
          <w:b/>
          <w:sz w:val="24"/>
          <w:szCs w:val="24"/>
        </w:rPr>
      </w:pPr>
    </w:p>
    <w:p w14:paraId="490E24A0" w14:textId="22F6E1BF" w:rsidR="000B314D" w:rsidRPr="00D01D13" w:rsidRDefault="000B314D" w:rsidP="000B314D">
      <w:pPr>
        <w:tabs>
          <w:tab w:val="left" w:pos="1985"/>
          <w:tab w:val="left" w:pos="2552"/>
        </w:tabs>
        <w:spacing w:after="0" w:line="23" w:lineRule="atLeast"/>
        <w:jc w:val="center"/>
        <w:rPr>
          <w:rFonts w:cs="Calibri"/>
          <w:b/>
          <w:sz w:val="24"/>
          <w:szCs w:val="24"/>
        </w:rPr>
      </w:pPr>
      <w:r w:rsidRPr="00D01D13">
        <w:rPr>
          <w:rFonts w:cs="Calibri"/>
          <w:b/>
          <w:sz w:val="24"/>
          <w:szCs w:val="24"/>
        </w:rPr>
        <w:lastRenderedPageBreak/>
        <w:t>ANEXO V</w:t>
      </w:r>
      <w:r>
        <w:rPr>
          <w:rFonts w:cs="Calibri"/>
          <w:b/>
          <w:sz w:val="24"/>
          <w:szCs w:val="24"/>
        </w:rPr>
        <w:t>I</w:t>
      </w:r>
    </w:p>
    <w:p w14:paraId="3E9FF839" w14:textId="77777777" w:rsidR="000B314D" w:rsidRPr="00D01D13" w:rsidRDefault="000B314D" w:rsidP="000B314D">
      <w:pPr>
        <w:pStyle w:val="Default"/>
        <w:spacing w:line="23" w:lineRule="atLeast"/>
        <w:jc w:val="center"/>
        <w:rPr>
          <w:rFonts w:ascii="Calibri" w:hAnsi="Calibri" w:cs="Calibri"/>
          <w:b/>
          <w:bCs/>
        </w:rPr>
      </w:pPr>
      <w:r w:rsidRPr="00D01D13">
        <w:rPr>
          <w:rFonts w:ascii="Calibri" w:hAnsi="Calibri" w:cs="Calibri"/>
          <w:b/>
          <w:bCs/>
        </w:rPr>
        <w:t>DECLARAÇÃO DE INEXISTÊNCIA DE VÍNCULO DE PARENTESCO COM AGENTE PÚBLICO</w:t>
      </w:r>
    </w:p>
    <w:p w14:paraId="1A028457" w14:textId="77777777" w:rsidR="000B314D" w:rsidRDefault="000B314D" w:rsidP="000B314D">
      <w:pPr>
        <w:tabs>
          <w:tab w:val="left" w:pos="1985"/>
          <w:tab w:val="left" w:pos="2552"/>
        </w:tabs>
        <w:jc w:val="center"/>
        <w:rPr>
          <w:rFonts w:cs="Calibri"/>
          <w:sz w:val="24"/>
          <w:szCs w:val="24"/>
        </w:rPr>
      </w:pPr>
    </w:p>
    <w:p w14:paraId="6D9BCB14" w14:textId="77777777" w:rsidR="000B314D" w:rsidRDefault="000B314D" w:rsidP="000B314D">
      <w:pPr>
        <w:tabs>
          <w:tab w:val="left" w:pos="1985"/>
          <w:tab w:val="left" w:pos="2552"/>
        </w:tabs>
        <w:jc w:val="center"/>
        <w:rPr>
          <w:rFonts w:cs="Calibri"/>
          <w:sz w:val="24"/>
          <w:szCs w:val="24"/>
        </w:rPr>
      </w:pPr>
    </w:p>
    <w:p w14:paraId="0CCAB76E" w14:textId="77777777" w:rsidR="000B314D" w:rsidRPr="00A73925" w:rsidRDefault="000B314D" w:rsidP="000B314D">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Rua/Av.____________________________________,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57EB9F7F" w14:textId="006576D0" w:rsidR="000B314D" w:rsidRPr="00A73925" w:rsidRDefault="000B314D" w:rsidP="000B314D">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w:t>
      </w:r>
      <w:r w:rsidR="00742B59">
        <w:rPr>
          <w:rFonts w:cs="Calibri"/>
          <w:sz w:val="24"/>
          <w:szCs w:val="24"/>
        </w:rPr>
        <w:t>2</w:t>
      </w:r>
      <w:r w:rsidRPr="00A73925">
        <w:rPr>
          <w:rFonts w:cs="Calibri"/>
          <w:sz w:val="24"/>
          <w:szCs w:val="24"/>
        </w:rPr>
        <w:t>.</w:t>
      </w:r>
    </w:p>
    <w:p w14:paraId="0552AF3F" w14:textId="77777777" w:rsidR="000B314D" w:rsidRPr="00A73925" w:rsidRDefault="000B314D" w:rsidP="000B314D">
      <w:pPr>
        <w:pStyle w:val="Default"/>
        <w:jc w:val="right"/>
        <w:rPr>
          <w:rFonts w:ascii="Calibri" w:hAnsi="Calibri" w:cs="Calibri"/>
        </w:rPr>
      </w:pPr>
    </w:p>
    <w:p w14:paraId="5019AAC6" w14:textId="77777777" w:rsidR="000B314D" w:rsidRPr="00A73925" w:rsidRDefault="000B314D" w:rsidP="000B314D">
      <w:pPr>
        <w:pStyle w:val="Default"/>
        <w:jc w:val="right"/>
        <w:rPr>
          <w:rFonts w:ascii="Calibri" w:hAnsi="Calibri" w:cs="Calibri"/>
        </w:rPr>
      </w:pPr>
    </w:p>
    <w:p w14:paraId="03B95230" w14:textId="77777777" w:rsidR="000B314D" w:rsidRPr="00A73925" w:rsidRDefault="000B314D" w:rsidP="000B314D">
      <w:pPr>
        <w:pStyle w:val="Default"/>
        <w:jc w:val="right"/>
        <w:rPr>
          <w:rFonts w:ascii="Calibri" w:hAnsi="Calibri" w:cs="Calibri"/>
        </w:rPr>
      </w:pPr>
    </w:p>
    <w:p w14:paraId="7792B042" w14:textId="77777777" w:rsidR="000B314D" w:rsidRPr="00A73925" w:rsidRDefault="000B314D" w:rsidP="000B314D">
      <w:pPr>
        <w:pStyle w:val="Default"/>
        <w:jc w:val="right"/>
        <w:rPr>
          <w:rFonts w:ascii="Calibri" w:hAnsi="Calibri" w:cs="Calibri"/>
        </w:rPr>
      </w:pPr>
    </w:p>
    <w:p w14:paraId="5180D65A" w14:textId="77777777" w:rsidR="000B314D" w:rsidRPr="00A73925" w:rsidRDefault="000B314D" w:rsidP="000B314D">
      <w:pPr>
        <w:pStyle w:val="Default"/>
        <w:jc w:val="right"/>
        <w:rPr>
          <w:rFonts w:ascii="Calibri" w:hAnsi="Calibri" w:cs="Calibri"/>
        </w:rPr>
      </w:pPr>
    </w:p>
    <w:p w14:paraId="56AC16A2" w14:textId="77777777" w:rsidR="000B314D" w:rsidRPr="00A73925" w:rsidRDefault="000B314D" w:rsidP="000B314D">
      <w:pPr>
        <w:pStyle w:val="Default"/>
        <w:jc w:val="center"/>
        <w:rPr>
          <w:rFonts w:ascii="Calibri" w:hAnsi="Calibri" w:cs="Calibri"/>
          <w:b/>
          <w:bCs/>
        </w:rPr>
      </w:pPr>
      <w:proofErr w:type="gramStart"/>
      <w:r w:rsidRPr="00A73925">
        <w:rPr>
          <w:rFonts w:ascii="Calibri" w:hAnsi="Calibri" w:cs="Calibri"/>
        </w:rPr>
        <w:t>carimbo</w:t>
      </w:r>
      <w:proofErr w:type="gramEnd"/>
      <w:r w:rsidRPr="00A73925">
        <w:rPr>
          <w:rFonts w:ascii="Calibri" w:hAnsi="Calibri" w:cs="Calibri"/>
        </w:rPr>
        <w:t xml:space="preserve"> e assinatura do responsável legal</w:t>
      </w:r>
    </w:p>
    <w:p w14:paraId="22ED19D3" w14:textId="77777777" w:rsidR="000B314D" w:rsidRPr="00D01D13" w:rsidRDefault="000B314D" w:rsidP="000B314D">
      <w:pPr>
        <w:pStyle w:val="Default"/>
        <w:jc w:val="center"/>
        <w:rPr>
          <w:rFonts w:ascii="Calibri" w:hAnsi="Calibri" w:cs="Calibri"/>
          <w:b/>
          <w:bCs/>
        </w:rPr>
      </w:pPr>
    </w:p>
    <w:p w14:paraId="7D046660" w14:textId="77777777" w:rsidR="000B314D" w:rsidRPr="00D01D13" w:rsidRDefault="000B314D" w:rsidP="000B314D">
      <w:pPr>
        <w:pStyle w:val="Default"/>
        <w:jc w:val="center"/>
        <w:rPr>
          <w:rFonts w:ascii="Calibri" w:hAnsi="Calibri" w:cs="Calibri"/>
          <w:b/>
          <w:bCs/>
        </w:rPr>
      </w:pPr>
    </w:p>
    <w:p w14:paraId="2CD86FF4" w14:textId="77777777" w:rsidR="000B314D" w:rsidRPr="00D01D13" w:rsidRDefault="000B314D" w:rsidP="000B314D">
      <w:pPr>
        <w:pStyle w:val="Default"/>
        <w:jc w:val="center"/>
        <w:rPr>
          <w:rFonts w:ascii="Calibri" w:hAnsi="Calibri" w:cs="Calibri"/>
          <w:b/>
          <w:bCs/>
        </w:rPr>
      </w:pPr>
    </w:p>
    <w:p w14:paraId="064BBFE2" w14:textId="77777777" w:rsidR="000B314D" w:rsidRPr="00D01D13" w:rsidRDefault="000B314D" w:rsidP="000B314D">
      <w:pPr>
        <w:pStyle w:val="Default"/>
        <w:jc w:val="center"/>
        <w:rPr>
          <w:rFonts w:ascii="Calibri" w:hAnsi="Calibri" w:cs="Calibri"/>
          <w:b/>
          <w:bCs/>
        </w:rPr>
      </w:pPr>
    </w:p>
    <w:p w14:paraId="230CE538" w14:textId="77777777" w:rsidR="000B314D" w:rsidRDefault="000B314D" w:rsidP="000B314D">
      <w:pPr>
        <w:pStyle w:val="Default"/>
        <w:jc w:val="center"/>
        <w:rPr>
          <w:rFonts w:ascii="Calibri" w:hAnsi="Calibri" w:cs="Calibri"/>
          <w:b/>
          <w:bCs/>
        </w:rPr>
      </w:pPr>
    </w:p>
    <w:p w14:paraId="40C25DF3" w14:textId="77777777" w:rsidR="000B314D" w:rsidRDefault="000B314D" w:rsidP="000B314D">
      <w:pPr>
        <w:pStyle w:val="Default"/>
        <w:jc w:val="center"/>
        <w:rPr>
          <w:rFonts w:ascii="Calibri" w:hAnsi="Calibri" w:cs="Calibri"/>
          <w:b/>
          <w:bCs/>
        </w:rPr>
      </w:pPr>
    </w:p>
    <w:p w14:paraId="620310F4" w14:textId="2F2D6DD9" w:rsidR="000B314D" w:rsidRPr="00D01D13" w:rsidRDefault="000B314D" w:rsidP="00DA12FC">
      <w:pPr>
        <w:pStyle w:val="Default"/>
        <w:jc w:val="center"/>
        <w:rPr>
          <w:rFonts w:ascii="Calibri" w:hAnsi="Calibri" w:cs="Calibri"/>
          <w:b/>
        </w:rPr>
      </w:pPr>
      <w:r w:rsidRPr="00D01D13">
        <w:rPr>
          <w:rFonts w:ascii="Calibri" w:hAnsi="Calibri" w:cs="Calibri"/>
          <w:noProof/>
        </w:rPr>
        <w:lastRenderedPageBreak/>
        <mc:AlternateContent>
          <mc:Choice Requires="wps">
            <w:drawing>
              <wp:anchor distT="0" distB="0" distL="114300" distR="114300" simplePos="0" relativeHeight="251659264" behindDoc="0" locked="0" layoutInCell="1" allowOverlap="1" wp14:anchorId="2BAFCD9C" wp14:editId="65D0C0AE">
                <wp:simplePos x="0" y="0"/>
                <wp:positionH relativeFrom="column">
                  <wp:posOffset>4848646</wp:posOffset>
                </wp:positionH>
                <wp:positionV relativeFrom="paragraph">
                  <wp:posOffset>-290294</wp:posOffset>
                </wp:positionV>
                <wp:extent cx="1600200" cy="1078856"/>
                <wp:effectExtent l="0" t="0" r="19050" b="2667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78856"/>
                        </a:xfrm>
                        <a:prstGeom prst="rect">
                          <a:avLst/>
                        </a:prstGeom>
                        <a:solidFill>
                          <a:srgbClr val="FFFFFF"/>
                        </a:solidFill>
                        <a:ln w="9525">
                          <a:solidFill>
                            <a:srgbClr val="000000"/>
                          </a:solidFill>
                          <a:miter lim="800000"/>
                          <a:headEnd/>
                          <a:tailEnd/>
                        </a:ln>
                      </wps:spPr>
                      <wps:txbx>
                        <w:txbxContent>
                          <w:p w14:paraId="56A5E8F2" w14:textId="521B8E61" w:rsidR="009E691D" w:rsidRPr="00FF5CD5" w:rsidRDefault="009E691D" w:rsidP="000B314D">
                            <w:pPr>
                              <w:rPr>
                                <w:sz w:val="20"/>
                                <w:szCs w:val="20"/>
                              </w:rPr>
                            </w:pPr>
                            <w:r w:rsidRPr="00FF5CD5">
                              <w:rPr>
                                <w:sz w:val="20"/>
                                <w:szCs w:val="20"/>
                              </w:rPr>
                              <w:t>PREGÃO Nº 0</w:t>
                            </w:r>
                            <w:r>
                              <w:rPr>
                                <w:sz w:val="20"/>
                                <w:szCs w:val="20"/>
                              </w:rPr>
                              <w:t>2</w:t>
                            </w:r>
                            <w:r w:rsidRPr="00FF5CD5">
                              <w:rPr>
                                <w:sz w:val="20"/>
                                <w:szCs w:val="20"/>
                              </w:rPr>
                              <w:t>/202</w:t>
                            </w:r>
                            <w:r>
                              <w:rPr>
                                <w:sz w:val="20"/>
                                <w:szCs w:val="20"/>
                              </w:rPr>
                              <w:t>2</w:t>
                            </w:r>
                          </w:p>
                          <w:p w14:paraId="35E667C7" w14:textId="1A1CC743" w:rsidR="009E691D" w:rsidRPr="00FF5CD5" w:rsidRDefault="009E691D" w:rsidP="000B314D">
                            <w:pPr>
                              <w:rPr>
                                <w:sz w:val="20"/>
                                <w:szCs w:val="20"/>
                              </w:rPr>
                            </w:pPr>
                            <w:r w:rsidRPr="00FF5CD5">
                              <w:rPr>
                                <w:sz w:val="20"/>
                                <w:szCs w:val="20"/>
                              </w:rPr>
                              <w:t xml:space="preserve">ABERTURA: </w:t>
                            </w:r>
                            <w:r w:rsidR="00A656CB">
                              <w:rPr>
                                <w:sz w:val="20"/>
                                <w:szCs w:val="20"/>
                              </w:rPr>
                              <w:t>14</w:t>
                            </w:r>
                            <w:r w:rsidRPr="00FF5CD5">
                              <w:rPr>
                                <w:sz w:val="20"/>
                                <w:szCs w:val="20"/>
                              </w:rPr>
                              <w:t>/0</w:t>
                            </w:r>
                            <w:r w:rsidR="00A656CB">
                              <w:rPr>
                                <w:sz w:val="20"/>
                                <w:szCs w:val="20"/>
                              </w:rPr>
                              <w:t>3</w:t>
                            </w:r>
                            <w:r w:rsidRPr="00FF5CD5">
                              <w:rPr>
                                <w:sz w:val="20"/>
                                <w:szCs w:val="20"/>
                              </w:rPr>
                              <w:t>/202</w:t>
                            </w:r>
                            <w:r>
                              <w:rPr>
                                <w:sz w:val="20"/>
                                <w:szCs w:val="20"/>
                              </w:rPr>
                              <w:t>2</w:t>
                            </w:r>
                          </w:p>
                          <w:p w14:paraId="63280B4B" w14:textId="0B4DA81C" w:rsidR="009E691D" w:rsidRPr="00FF5CD5" w:rsidRDefault="009E691D" w:rsidP="000B314D">
                            <w:pPr>
                              <w:rPr>
                                <w:sz w:val="20"/>
                                <w:szCs w:val="20"/>
                              </w:rPr>
                            </w:pPr>
                            <w:r w:rsidRPr="00FF5CD5">
                              <w:rPr>
                                <w:sz w:val="20"/>
                                <w:szCs w:val="20"/>
                              </w:rPr>
                              <w:t>Horas: 0</w:t>
                            </w:r>
                            <w:r w:rsidR="00A656CB">
                              <w:rPr>
                                <w:sz w:val="20"/>
                                <w:szCs w:val="20"/>
                              </w:rPr>
                              <w:t>9</w:t>
                            </w:r>
                            <w:r w:rsidRPr="00FF5CD5">
                              <w:rPr>
                                <w:sz w:val="20"/>
                                <w:szCs w:val="20"/>
                              </w:rPr>
                              <w:t xml:space="preserve">:00 </w:t>
                            </w:r>
                            <w:proofErr w:type="spellStart"/>
                            <w:r w:rsidRPr="00FF5CD5">
                              <w:rPr>
                                <w:sz w:val="20"/>
                                <w:szCs w:val="20"/>
                              </w:rPr>
                              <w:t>hs</w:t>
                            </w:r>
                            <w:proofErr w:type="spellEnd"/>
                            <w:r w:rsidRPr="00FF5CD5">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FCD9C" id="_x0000_t202" coordsize="21600,21600" o:spt="202" path="m,l,21600r21600,l21600,xe">
                <v:stroke joinstyle="miter"/>
                <v:path gradientshapeok="t" o:connecttype="rect"/>
              </v:shapetype>
              <v:shape id="Caixa de Texto 3" o:spid="_x0000_s1026" type="#_x0000_t202" style="position:absolute;left:0;text-align:left;margin-left:381.8pt;margin-top:-22.85pt;width:126pt;height:8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">
                <v:textbox>
                  <w:txbxContent>
                    <w:p w14:paraId="56A5E8F2" w14:textId="521B8E61" w:rsidR="009E691D" w:rsidRPr="00FF5CD5" w:rsidRDefault="009E691D" w:rsidP="000B314D">
                      <w:pPr>
                        <w:rPr>
                          <w:sz w:val="20"/>
                          <w:szCs w:val="20"/>
                        </w:rPr>
                      </w:pPr>
                      <w:r w:rsidRPr="00FF5CD5">
                        <w:rPr>
                          <w:sz w:val="20"/>
                          <w:szCs w:val="20"/>
                        </w:rPr>
                        <w:t>PREGÃO Nº 0</w:t>
                      </w:r>
                      <w:r>
                        <w:rPr>
                          <w:sz w:val="20"/>
                          <w:szCs w:val="20"/>
                        </w:rPr>
                        <w:t>2</w:t>
                      </w:r>
                      <w:r w:rsidRPr="00FF5CD5">
                        <w:rPr>
                          <w:sz w:val="20"/>
                          <w:szCs w:val="20"/>
                        </w:rPr>
                        <w:t>/202</w:t>
                      </w:r>
                      <w:r>
                        <w:rPr>
                          <w:sz w:val="20"/>
                          <w:szCs w:val="20"/>
                        </w:rPr>
                        <w:t>2</w:t>
                      </w:r>
                    </w:p>
                    <w:p w14:paraId="35E667C7" w14:textId="1A1CC743" w:rsidR="009E691D" w:rsidRPr="00FF5CD5" w:rsidRDefault="009E691D" w:rsidP="000B314D">
                      <w:pPr>
                        <w:rPr>
                          <w:sz w:val="20"/>
                          <w:szCs w:val="20"/>
                        </w:rPr>
                      </w:pPr>
                      <w:r w:rsidRPr="00FF5CD5">
                        <w:rPr>
                          <w:sz w:val="20"/>
                          <w:szCs w:val="20"/>
                        </w:rPr>
                        <w:t xml:space="preserve">ABERTURA: </w:t>
                      </w:r>
                      <w:r w:rsidR="00A656CB">
                        <w:rPr>
                          <w:sz w:val="20"/>
                          <w:szCs w:val="20"/>
                        </w:rPr>
                        <w:t>14</w:t>
                      </w:r>
                      <w:r w:rsidRPr="00FF5CD5">
                        <w:rPr>
                          <w:sz w:val="20"/>
                          <w:szCs w:val="20"/>
                        </w:rPr>
                        <w:t>/0</w:t>
                      </w:r>
                      <w:r w:rsidR="00A656CB">
                        <w:rPr>
                          <w:sz w:val="20"/>
                          <w:szCs w:val="20"/>
                        </w:rPr>
                        <w:t>3</w:t>
                      </w:r>
                      <w:r w:rsidRPr="00FF5CD5">
                        <w:rPr>
                          <w:sz w:val="20"/>
                          <w:szCs w:val="20"/>
                        </w:rPr>
                        <w:t>/202</w:t>
                      </w:r>
                      <w:r>
                        <w:rPr>
                          <w:sz w:val="20"/>
                          <w:szCs w:val="20"/>
                        </w:rPr>
                        <w:t>2</w:t>
                      </w:r>
                    </w:p>
                    <w:p w14:paraId="63280B4B" w14:textId="0B4DA81C" w:rsidR="009E691D" w:rsidRPr="00FF5CD5" w:rsidRDefault="009E691D" w:rsidP="000B314D">
                      <w:pPr>
                        <w:rPr>
                          <w:sz w:val="20"/>
                          <w:szCs w:val="20"/>
                        </w:rPr>
                      </w:pPr>
                      <w:r w:rsidRPr="00FF5CD5">
                        <w:rPr>
                          <w:sz w:val="20"/>
                          <w:szCs w:val="20"/>
                        </w:rPr>
                        <w:t>Horas: 0</w:t>
                      </w:r>
                      <w:r w:rsidR="00A656CB">
                        <w:rPr>
                          <w:sz w:val="20"/>
                          <w:szCs w:val="20"/>
                        </w:rPr>
                        <w:t>9</w:t>
                      </w:r>
                      <w:r w:rsidRPr="00FF5CD5">
                        <w:rPr>
                          <w:sz w:val="20"/>
                          <w:szCs w:val="20"/>
                        </w:rPr>
                        <w:t xml:space="preserve">:00 </w:t>
                      </w:r>
                      <w:proofErr w:type="spellStart"/>
                      <w:r w:rsidRPr="00FF5CD5">
                        <w:rPr>
                          <w:sz w:val="20"/>
                          <w:szCs w:val="20"/>
                        </w:rPr>
                        <w:t>hs</w:t>
                      </w:r>
                      <w:proofErr w:type="spellEnd"/>
                      <w:r w:rsidRPr="00FF5CD5">
                        <w:rPr>
                          <w:sz w:val="20"/>
                          <w:szCs w:val="20"/>
                        </w:rPr>
                        <w:t>.</w:t>
                      </w:r>
                    </w:p>
                  </w:txbxContent>
                </v:textbox>
              </v:shape>
            </w:pict>
          </mc:Fallback>
        </mc:AlternateContent>
      </w:r>
      <w:r w:rsidRPr="00D01D13">
        <w:rPr>
          <w:rFonts w:ascii="Calibri" w:hAnsi="Calibri" w:cs="Calibri"/>
          <w:b/>
        </w:rPr>
        <w:t>ANEXO VII</w:t>
      </w:r>
    </w:p>
    <w:p w14:paraId="7E5BB4EC" w14:textId="77777777" w:rsidR="000B314D" w:rsidRPr="00D01D13" w:rsidRDefault="000B314D" w:rsidP="000B314D">
      <w:pPr>
        <w:adjustRightInd w:val="0"/>
        <w:spacing w:after="0" w:line="23" w:lineRule="atLeast"/>
        <w:jc w:val="center"/>
        <w:rPr>
          <w:rFonts w:cs="Calibri"/>
          <w:b/>
          <w:sz w:val="24"/>
          <w:szCs w:val="24"/>
        </w:rPr>
      </w:pPr>
      <w:r w:rsidRPr="00D01D13">
        <w:rPr>
          <w:rFonts w:cs="Calibri"/>
          <w:b/>
          <w:sz w:val="24"/>
          <w:szCs w:val="24"/>
        </w:rPr>
        <w:t>PROPOSTA DE PREÇOS</w:t>
      </w:r>
    </w:p>
    <w:p w14:paraId="7E8339AF" w14:textId="77777777" w:rsidR="000B314D" w:rsidRDefault="000B314D" w:rsidP="000B314D">
      <w:pPr>
        <w:tabs>
          <w:tab w:val="left" w:pos="5954"/>
        </w:tabs>
        <w:jc w:val="both"/>
        <w:rPr>
          <w:rFonts w:cs="Calibri"/>
          <w:sz w:val="24"/>
          <w:szCs w:val="24"/>
        </w:rPr>
      </w:pPr>
    </w:p>
    <w:p w14:paraId="5F3E4851" w14:textId="472200BD" w:rsidR="000B314D" w:rsidRPr="00D01D13" w:rsidRDefault="000B314D" w:rsidP="000B314D">
      <w:pPr>
        <w:tabs>
          <w:tab w:val="left" w:pos="5954"/>
        </w:tabs>
        <w:jc w:val="both"/>
        <w:rPr>
          <w:rFonts w:cs="Calibri"/>
          <w:sz w:val="24"/>
          <w:szCs w:val="24"/>
        </w:rPr>
      </w:pPr>
      <w:r w:rsidRPr="00D01D13">
        <w:rPr>
          <w:rFonts w:cs="Calibri"/>
          <w:sz w:val="24"/>
          <w:szCs w:val="24"/>
        </w:rPr>
        <w:t>Empresa: _____________________________________________</w:t>
      </w:r>
      <w:r w:rsidRPr="00D01D13">
        <w:rPr>
          <w:rFonts w:cs="Calibri"/>
          <w:b/>
          <w:bCs/>
          <w:sz w:val="24"/>
          <w:szCs w:val="24"/>
        </w:rPr>
        <w:t>.</w:t>
      </w:r>
    </w:p>
    <w:p w14:paraId="73692663" w14:textId="77777777" w:rsidR="000B314D" w:rsidRPr="00D01D13" w:rsidRDefault="000B314D" w:rsidP="000B314D">
      <w:pPr>
        <w:tabs>
          <w:tab w:val="left" w:pos="1276"/>
        </w:tabs>
        <w:jc w:val="both"/>
        <w:rPr>
          <w:rFonts w:cs="Calibri"/>
          <w:bCs/>
          <w:sz w:val="24"/>
          <w:szCs w:val="24"/>
        </w:rPr>
      </w:pPr>
      <w:r w:rsidRPr="00D01D13">
        <w:rPr>
          <w:rFonts w:cs="Calibri"/>
          <w:sz w:val="24"/>
          <w:szCs w:val="24"/>
        </w:rPr>
        <w:t>Endereço:</w:t>
      </w:r>
      <w:r>
        <w:rPr>
          <w:rFonts w:cs="Calibri"/>
          <w:sz w:val="24"/>
          <w:szCs w:val="24"/>
        </w:rPr>
        <w:t xml:space="preserve"> </w:t>
      </w:r>
      <w:r w:rsidRPr="00D01D13">
        <w:rPr>
          <w:rFonts w:cs="Calibri"/>
          <w:sz w:val="24"/>
          <w:szCs w:val="24"/>
        </w:rPr>
        <w:t>_____________________________________________</w:t>
      </w:r>
      <w:r w:rsidRPr="00D01D13">
        <w:rPr>
          <w:rFonts w:cs="Calibri"/>
          <w:b/>
          <w:bCs/>
          <w:sz w:val="24"/>
          <w:szCs w:val="24"/>
        </w:rPr>
        <w:t xml:space="preserve">. </w:t>
      </w:r>
      <w:r w:rsidRPr="00D01D13">
        <w:rPr>
          <w:rFonts w:cs="Calibri"/>
          <w:bCs/>
          <w:sz w:val="24"/>
          <w:szCs w:val="24"/>
        </w:rPr>
        <w:t>Cidade: _________</w:t>
      </w:r>
      <w:r>
        <w:rPr>
          <w:rFonts w:cs="Calibri"/>
          <w:bCs/>
          <w:sz w:val="24"/>
          <w:szCs w:val="24"/>
        </w:rPr>
        <w:t>___</w:t>
      </w:r>
    </w:p>
    <w:p w14:paraId="23F29170" w14:textId="77777777" w:rsidR="000B314D" w:rsidRPr="00D01D13" w:rsidRDefault="000B314D" w:rsidP="000B314D">
      <w:pPr>
        <w:tabs>
          <w:tab w:val="left" w:pos="1276"/>
        </w:tabs>
        <w:jc w:val="both"/>
        <w:rPr>
          <w:rFonts w:cs="Calibri"/>
          <w:sz w:val="24"/>
          <w:szCs w:val="24"/>
        </w:rPr>
      </w:pPr>
      <w:r w:rsidRPr="00D01D13">
        <w:rPr>
          <w:rFonts w:cs="Calibri"/>
          <w:sz w:val="24"/>
          <w:szCs w:val="24"/>
        </w:rPr>
        <w:t>CNPJ:</w:t>
      </w:r>
      <w:r>
        <w:rPr>
          <w:rFonts w:cs="Calibri"/>
          <w:sz w:val="24"/>
          <w:szCs w:val="24"/>
        </w:rPr>
        <w:t xml:space="preserve"> ______</w:t>
      </w:r>
      <w:r w:rsidRPr="00D01D13">
        <w:rPr>
          <w:rFonts w:cs="Calibri"/>
          <w:sz w:val="24"/>
          <w:szCs w:val="24"/>
        </w:rPr>
        <w:t>________________</w:t>
      </w:r>
      <w:r w:rsidRPr="00D01D13">
        <w:rPr>
          <w:rFonts w:cs="Calibri"/>
          <w:b/>
          <w:bCs/>
          <w:sz w:val="24"/>
          <w:szCs w:val="24"/>
        </w:rPr>
        <w:t>.</w:t>
      </w:r>
    </w:p>
    <w:p w14:paraId="54DFA8D7" w14:textId="54BA1658" w:rsidR="000B314D" w:rsidRDefault="000B314D" w:rsidP="00D240EB">
      <w:pPr>
        <w:spacing w:after="0"/>
        <w:jc w:val="both"/>
        <w:rPr>
          <w:rFonts w:cs="Calibri"/>
          <w:sz w:val="24"/>
          <w:szCs w:val="24"/>
        </w:rPr>
      </w:pPr>
      <w:r w:rsidRPr="00D01D13">
        <w:rPr>
          <w:rFonts w:cs="Calibri"/>
          <w:sz w:val="24"/>
          <w:szCs w:val="24"/>
        </w:rPr>
        <w:t xml:space="preserve">Solicitamos a V. Sa. </w:t>
      </w:r>
      <w:proofErr w:type="gramStart"/>
      <w:r w:rsidRPr="00D01D13">
        <w:rPr>
          <w:rFonts w:cs="Calibri"/>
          <w:sz w:val="24"/>
          <w:szCs w:val="24"/>
        </w:rPr>
        <w:t>fornecer</w:t>
      </w:r>
      <w:proofErr w:type="gramEnd"/>
      <w:r w:rsidRPr="00D01D13">
        <w:rPr>
          <w:rFonts w:cs="Calibri"/>
          <w:sz w:val="24"/>
          <w:szCs w:val="24"/>
        </w:rPr>
        <w:t xml:space="preserve"> os preços,</w:t>
      </w:r>
      <w:r>
        <w:rPr>
          <w:rFonts w:cs="Calibri"/>
          <w:sz w:val="24"/>
          <w:szCs w:val="24"/>
        </w:rPr>
        <w:t xml:space="preserve"> em conformidade com os</w:t>
      </w:r>
      <w:r w:rsidR="00D240EB">
        <w:rPr>
          <w:rFonts w:cs="Calibri"/>
          <w:sz w:val="24"/>
          <w:szCs w:val="24"/>
        </w:rPr>
        <w:t xml:space="preserve"> produtos </w:t>
      </w:r>
      <w:r>
        <w:rPr>
          <w:rFonts w:cs="Calibri"/>
          <w:sz w:val="24"/>
          <w:szCs w:val="24"/>
        </w:rPr>
        <w:t xml:space="preserve">abaixo </w:t>
      </w:r>
      <w:r w:rsidRPr="00D01D13">
        <w:rPr>
          <w:rFonts w:cs="Calibri"/>
          <w:sz w:val="24"/>
          <w:szCs w:val="24"/>
        </w:rPr>
        <w:t>especificados:</w:t>
      </w:r>
    </w:p>
    <w:p w14:paraId="01F80E8E" w14:textId="729063E4" w:rsidR="00006EFA" w:rsidRDefault="00006EFA" w:rsidP="00D240EB">
      <w:pPr>
        <w:spacing w:after="0"/>
        <w:jc w:val="both"/>
        <w:rPr>
          <w:rFonts w:cs="Calibri"/>
          <w:sz w:val="24"/>
          <w:szCs w:val="24"/>
        </w:rPr>
      </w:pPr>
    </w:p>
    <w:p w14:paraId="1FBEB79D" w14:textId="77777777" w:rsidR="00006EFA" w:rsidRPr="005433AB" w:rsidRDefault="00006EFA" w:rsidP="00006EFA">
      <w:pPr>
        <w:shd w:val="clear" w:color="auto" w:fill="F2B300"/>
        <w:rPr>
          <w:rFonts w:cs="Calibri"/>
          <w:b/>
          <w:sz w:val="24"/>
          <w:szCs w:val="24"/>
        </w:rPr>
      </w:pPr>
      <w:r w:rsidRPr="005433AB">
        <w:rPr>
          <w:rFonts w:cs="Calibri"/>
          <w:b/>
          <w:sz w:val="24"/>
          <w:szCs w:val="24"/>
        </w:rPr>
        <w:t xml:space="preserve">LOTE 01 – DISPUTA GERAL </w:t>
      </w:r>
      <w:r>
        <w:rPr>
          <w:rFonts w:cs="Calibri"/>
          <w:b/>
          <w:sz w:val="24"/>
          <w:szCs w:val="24"/>
        </w:rPr>
        <w:t>–</w:t>
      </w:r>
      <w:r w:rsidRPr="005433AB">
        <w:rPr>
          <w:rFonts w:cs="Calibri"/>
          <w:b/>
          <w:sz w:val="24"/>
          <w:szCs w:val="24"/>
        </w:rPr>
        <w:t xml:space="preserve"> GÊNEROS DE ALIMENTAÇÃO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006EFA" w:rsidRPr="005433AB" w14:paraId="37E82DC9" w14:textId="77777777" w:rsidTr="003E2145">
        <w:tc>
          <w:tcPr>
            <w:tcW w:w="851" w:type="dxa"/>
            <w:shd w:val="clear" w:color="auto" w:fill="auto"/>
          </w:tcPr>
          <w:p w14:paraId="7296C3BF" w14:textId="77777777" w:rsidR="00006EFA" w:rsidRPr="005433AB" w:rsidRDefault="00006EFA" w:rsidP="003E2145">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685" w:type="dxa"/>
            <w:shd w:val="clear" w:color="auto" w:fill="auto"/>
          </w:tcPr>
          <w:p w14:paraId="1CE05BB1" w14:textId="77777777" w:rsidR="00006EFA" w:rsidRPr="005433AB" w:rsidRDefault="00006EFA" w:rsidP="003E2145">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09" w:type="dxa"/>
            <w:shd w:val="clear" w:color="auto" w:fill="auto"/>
          </w:tcPr>
          <w:p w14:paraId="662A5EF4" w14:textId="77777777" w:rsidR="00006EFA" w:rsidRPr="005433AB" w:rsidRDefault="00006EFA" w:rsidP="003E2145">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851" w:type="dxa"/>
            <w:shd w:val="clear" w:color="auto" w:fill="auto"/>
          </w:tcPr>
          <w:p w14:paraId="0289A5B0" w14:textId="77777777" w:rsidR="00006EFA" w:rsidRPr="005433AB" w:rsidRDefault="00006EFA" w:rsidP="003E2145">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992" w:type="dxa"/>
            <w:shd w:val="clear" w:color="auto" w:fill="auto"/>
          </w:tcPr>
          <w:p w14:paraId="75A60BC1" w14:textId="77777777" w:rsidR="00006EFA" w:rsidRPr="005433AB" w:rsidRDefault="00006EFA" w:rsidP="003E2145">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276" w:type="dxa"/>
            <w:shd w:val="clear" w:color="auto" w:fill="auto"/>
          </w:tcPr>
          <w:p w14:paraId="7FC92527" w14:textId="77777777" w:rsidR="00006EFA" w:rsidRDefault="00006EFA" w:rsidP="003E2145">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p>
          <w:p w14:paraId="7E1DDB81" w14:textId="46379E6E" w:rsidR="00A656CB" w:rsidRPr="005433AB" w:rsidRDefault="00A656CB" w:rsidP="003E2145">
            <w:pPr>
              <w:suppressAutoHyphens/>
              <w:spacing w:after="0" w:line="240" w:lineRule="auto"/>
              <w:jc w:val="center"/>
              <w:rPr>
                <w:rFonts w:eastAsia="Times New Roman" w:cs="Calibri"/>
                <w:b/>
                <w:sz w:val="24"/>
                <w:szCs w:val="24"/>
              </w:rPr>
            </w:pPr>
            <w:r>
              <w:rPr>
                <w:rFonts w:eastAsia="Times New Roman" w:cs="Calibri"/>
                <w:b/>
                <w:sz w:val="24"/>
                <w:szCs w:val="24"/>
              </w:rPr>
              <w:t>(R$)</w:t>
            </w:r>
          </w:p>
        </w:tc>
        <w:tc>
          <w:tcPr>
            <w:tcW w:w="1275" w:type="dxa"/>
            <w:shd w:val="clear" w:color="auto" w:fill="auto"/>
          </w:tcPr>
          <w:p w14:paraId="5A7AE676" w14:textId="51759973" w:rsidR="00006EFA" w:rsidRPr="005433AB" w:rsidRDefault="00006EFA" w:rsidP="003E2145">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A656CB">
              <w:rPr>
                <w:rFonts w:eastAsia="Times New Roman" w:cs="Calibri"/>
                <w:b/>
                <w:sz w:val="24"/>
                <w:szCs w:val="24"/>
              </w:rPr>
              <w:t xml:space="preserve"> </w:t>
            </w:r>
            <w:r w:rsidR="00A656CB">
              <w:rPr>
                <w:rFonts w:eastAsia="Times New Roman" w:cs="Calibri"/>
                <w:b/>
                <w:sz w:val="24"/>
                <w:szCs w:val="24"/>
              </w:rPr>
              <w:t>(R$)</w:t>
            </w:r>
          </w:p>
        </w:tc>
      </w:tr>
      <w:tr w:rsidR="00006EFA" w:rsidRPr="005433AB" w14:paraId="09DB3DFE" w14:textId="77777777" w:rsidTr="003E2145">
        <w:tc>
          <w:tcPr>
            <w:tcW w:w="851" w:type="dxa"/>
            <w:shd w:val="clear" w:color="auto" w:fill="auto"/>
          </w:tcPr>
          <w:p w14:paraId="61314797"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01</w:t>
            </w:r>
          </w:p>
        </w:tc>
        <w:tc>
          <w:tcPr>
            <w:tcW w:w="3685" w:type="dxa"/>
            <w:shd w:val="clear" w:color="auto" w:fill="auto"/>
          </w:tcPr>
          <w:p w14:paraId="3A946850"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Achocolatado em pó solúvel pote de 800g</w:t>
            </w:r>
          </w:p>
        </w:tc>
        <w:tc>
          <w:tcPr>
            <w:tcW w:w="709" w:type="dxa"/>
            <w:shd w:val="clear" w:color="auto" w:fill="auto"/>
          </w:tcPr>
          <w:p w14:paraId="6A729396" w14:textId="77777777" w:rsidR="00006EFA" w:rsidRPr="005433AB" w:rsidRDefault="00006EFA" w:rsidP="003E2145">
            <w:pPr>
              <w:suppressAutoHyphens/>
              <w:jc w:val="center"/>
              <w:rPr>
                <w:rFonts w:eastAsia="Times New Roman" w:cs="Calibri"/>
              </w:rPr>
            </w:pPr>
            <w:r w:rsidRPr="005433AB">
              <w:rPr>
                <w:rFonts w:eastAsia="Times New Roman" w:cs="Calibri"/>
              </w:rPr>
              <w:t>45</w:t>
            </w:r>
          </w:p>
        </w:tc>
        <w:tc>
          <w:tcPr>
            <w:tcW w:w="851" w:type="dxa"/>
            <w:shd w:val="clear" w:color="auto" w:fill="auto"/>
          </w:tcPr>
          <w:p w14:paraId="4894C91E" w14:textId="77777777" w:rsidR="00006EFA" w:rsidRPr="005433AB" w:rsidRDefault="00006EFA" w:rsidP="003E2145">
            <w:pPr>
              <w:suppressAutoHyphens/>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EF465C2" w14:textId="77777777" w:rsidR="00006EFA" w:rsidRPr="005433AB" w:rsidRDefault="00006EFA" w:rsidP="003E2145">
            <w:pPr>
              <w:suppressAutoHyphens/>
              <w:spacing w:after="0" w:line="240" w:lineRule="auto"/>
              <w:jc w:val="center"/>
              <w:rPr>
                <w:rFonts w:eastAsia="Times New Roman" w:cs="Calibri"/>
              </w:rPr>
            </w:pPr>
          </w:p>
        </w:tc>
        <w:tc>
          <w:tcPr>
            <w:tcW w:w="1276" w:type="dxa"/>
            <w:shd w:val="clear" w:color="auto" w:fill="auto"/>
          </w:tcPr>
          <w:p w14:paraId="50F07F7E" w14:textId="77777777" w:rsidR="00006EFA" w:rsidRPr="005433AB" w:rsidRDefault="00006EFA" w:rsidP="003E2145">
            <w:pPr>
              <w:suppressAutoHyphens/>
              <w:spacing w:after="0" w:line="240" w:lineRule="auto"/>
              <w:jc w:val="center"/>
              <w:rPr>
                <w:rFonts w:eastAsia="Times New Roman" w:cs="Calibri"/>
              </w:rPr>
            </w:pPr>
          </w:p>
        </w:tc>
        <w:tc>
          <w:tcPr>
            <w:tcW w:w="1275" w:type="dxa"/>
            <w:shd w:val="clear" w:color="auto" w:fill="auto"/>
          </w:tcPr>
          <w:p w14:paraId="3557F192" w14:textId="77777777" w:rsidR="00006EFA" w:rsidRPr="005433AB" w:rsidRDefault="00006EFA" w:rsidP="003E2145">
            <w:pPr>
              <w:suppressAutoHyphens/>
              <w:spacing w:after="0" w:line="240" w:lineRule="auto"/>
              <w:jc w:val="center"/>
              <w:rPr>
                <w:rFonts w:eastAsia="Times New Roman" w:cs="Calibri"/>
              </w:rPr>
            </w:pPr>
          </w:p>
        </w:tc>
      </w:tr>
      <w:tr w:rsidR="00006EFA" w:rsidRPr="005433AB" w14:paraId="437E0DDC" w14:textId="77777777" w:rsidTr="003E2145">
        <w:tc>
          <w:tcPr>
            <w:tcW w:w="851" w:type="dxa"/>
            <w:shd w:val="clear" w:color="auto" w:fill="auto"/>
          </w:tcPr>
          <w:p w14:paraId="3AE5E57B"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02</w:t>
            </w:r>
          </w:p>
        </w:tc>
        <w:tc>
          <w:tcPr>
            <w:tcW w:w="3685" w:type="dxa"/>
            <w:shd w:val="clear" w:color="auto" w:fill="auto"/>
          </w:tcPr>
          <w:p w14:paraId="20A17FF8"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 xml:space="preserve">Açúcar: </w:t>
            </w:r>
            <w:r w:rsidRPr="005433AB">
              <w:rPr>
                <w:rFonts w:eastAsia="Times New Roman" w:cs="Calibri"/>
              </w:rPr>
              <w:t>Açúcar Cristal de origem vegetal em embalagem de 5 kg (</w:t>
            </w:r>
            <w:proofErr w:type="spellStart"/>
            <w:r w:rsidRPr="005433AB">
              <w:rPr>
                <w:rFonts w:eastAsia="Times New Roman" w:cs="Calibri"/>
              </w:rPr>
              <w:t>pct</w:t>
            </w:r>
            <w:proofErr w:type="spellEnd"/>
            <w:r w:rsidRPr="005433AB">
              <w:rPr>
                <w:rFonts w:eastAsia="Times New Roman" w:cs="Calibri"/>
              </w:rPr>
              <w:t>) Cristal, branco, contendo no mínimo 98,3% de sacarose</w:t>
            </w:r>
            <w:r w:rsidRPr="005433AB">
              <w:rPr>
                <w:rFonts w:eastAsia="Times New Roman" w:cs="Calibri"/>
                <w:b/>
              </w:rPr>
              <w:t xml:space="preserve"> </w:t>
            </w:r>
          </w:p>
        </w:tc>
        <w:tc>
          <w:tcPr>
            <w:tcW w:w="709" w:type="dxa"/>
            <w:shd w:val="clear" w:color="auto" w:fill="auto"/>
          </w:tcPr>
          <w:p w14:paraId="6EB7103A" w14:textId="77777777" w:rsidR="00006EFA" w:rsidRPr="005433AB" w:rsidRDefault="00006EFA" w:rsidP="003E2145">
            <w:pPr>
              <w:suppressAutoHyphens/>
              <w:jc w:val="center"/>
              <w:rPr>
                <w:rFonts w:eastAsia="Times New Roman" w:cs="Calibri"/>
              </w:rPr>
            </w:pPr>
            <w:r w:rsidRPr="005433AB">
              <w:rPr>
                <w:rFonts w:eastAsia="Times New Roman" w:cs="Calibri"/>
              </w:rPr>
              <w:t>81</w:t>
            </w:r>
          </w:p>
        </w:tc>
        <w:tc>
          <w:tcPr>
            <w:tcW w:w="851" w:type="dxa"/>
            <w:shd w:val="clear" w:color="auto" w:fill="auto"/>
          </w:tcPr>
          <w:p w14:paraId="7FF677AE" w14:textId="77777777" w:rsidR="00006EFA" w:rsidRPr="005433AB" w:rsidRDefault="00006EFA" w:rsidP="003E2145">
            <w:pPr>
              <w:suppressAutoHyphens/>
              <w:jc w:val="center"/>
              <w:rPr>
                <w:rFonts w:eastAsia="Times New Roman" w:cs="Calibri"/>
              </w:rPr>
            </w:pPr>
            <w:proofErr w:type="spellStart"/>
            <w:r w:rsidRPr="005433AB">
              <w:rPr>
                <w:rFonts w:eastAsia="Times New Roman" w:cs="Calibri"/>
              </w:rPr>
              <w:t>Pct</w:t>
            </w:r>
            <w:proofErr w:type="spellEnd"/>
          </w:p>
        </w:tc>
        <w:tc>
          <w:tcPr>
            <w:tcW w:w="992" w:type="dxa"/>
            <w:shd w:val="clear" w:color="auto" w:fill="auto"/>
          </w:tcPr>
          <w:p w14:paraId="2D5A3CBB" w14:textId="77777777" w:rsidR="00006EFA" w:rsidRPr="005433AB" w:rsidRDefault="00006EFA" w:rsidP="003E2145">
            <w:pPr>
              <w:suppressAutoHyphens/>
              <w:spacing w:after="0" w:line="240" w:lineRule="auto"/>
              <w:jc w:val="center"/>
              <w:rPr>
                <w:rFonts w:eastAsia="Times New Roman" w:cs="Calibri"/>
              </w:rPr>
            </w:pPr>
          </w:p>
        </w:tc>
        <w:tc>
          <w:tcPr>
            <w:tcW w:w="1276" w:type="dxa"/>
            <w:shd w:val="clear" w:color="auto" w:fill="auto"/>
          </w:tcPr>
          <w:p w14:paraId="79D8A8C6" w14:textId="77777777" w:rsidR="00006EFA" w:rsidRPr="005433AB" w:rsidRDefault="00006EFA" w:rsidP="003E2145">
            <w:pPr>
              <w:suppressAutoHyphens/>
              <w:spacing w:after="0" w:line="240" w:lineRule="auto"/>
              <w:jc w:val="center"/>
              <w:rPr>
                <w:rFonts w:eastAsia="Times New Roman" w:cs="Calibri"/>
              </w:rPr>
            </w:pPr>
          </w:p>
        </w:tc>
        <w:tc>
          <w:tcPr>
            <w:tcW w:w="1275" w:type="dxa"/>
            <w:shd w:val="clear" w:color="auto" w:fill="auto"/>
          </w:tcPr>
          <w:p w14:paraId="07CFA1C7" w14:textId="77777777" w:rsidR="00006EFA" w:rsidRPr="005433AB" w:rsidRDefault="00006EFA" w:rsidP="003E2145">
            <w:pPr>
              <w:suppressAutoHyphens/>
              <w:spacing w:after="0" w:line="240" w:lineRule="auto"/>
              <w:jc w:val="center"/>
              <w:rPr>
                <w:rFonts w:eastAsia="Times New Roman" w:cs="Calibri"/>
              </w:rPr>
            </w:pPr>
          </w:p>
        </w:tc>
      </w:tr>
      <w:tr w:rsidR="00006EFA" w:rsidRPr="005433AB" w14:paraId="765F682D" w14:textId="77777777" w:rsidTr="003E2145">
        <w:tc>
          <w:tcPr>
            <w:tcW w:w="851" w:type="dxa"/>
            <w:shd w:val="clear" w:color="auto" w:fill="auto"/>
          </w:tcPr>
          <w:p w14:paraId="55E67E19"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03</w:t>
            </w:r>
          </w:p>
        </w:tc>
        <w:tc>
          <w:tcPr>
            <w:tcW w:w="3685" w:type="dxa"/>
            <w:shd w:val="clear" w:color="auto" w:fill="auto"/>
          </w:tcPr>
          <w:p w14:paraId="0680625F"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garrafa descartável de 500ml, </w:t>
            </w:r>
            <w:r w:rsidRPr="005433AB">
              <w:rPr>
                <w:rFonts w:eastAsia="Times New Roman" w:cs="Calibri"/>
                <w:b/>
              </w:rPr>
              <w:t xml:space="preserve">fardo com 12 unidades </w:t>
            </w:r>
          </w:p>
        </w:tc>
        <w:tc>
          <w:tcPr>
            <w:tcW w:w="709" w:type="dxa"/>
            <w:shd w:val="clear" w:color="auto" w:fill="auto"/>
          </w:tcPr>
          <w:p w14:paraId="064A8F76" w14:textId="77777777" w:rsidR="00006EFA" w:rsidRPr="005433AB" w:rsidRDefault="00006EFA" w:rsidP="003E2145">
            <w:pPr>
              <w:suppressAutoHyphens/>
              <w:jc w:val="center"/>
              <w:rPr>
                <w:rFonts w:eastAsia="Times New Roman" w:cs="Calibri"/>
              </w:rPr>
            </w:pPr>
            <w:r w:rsidRPr="005433AB">
              <w:rPr>
                <w:rFonts w:eastAsia="Times New Roman" w:cs="Calibri"/>
              </w:rPr>
              <w:t>38</w:t>
            </w:r>
          </w:p>
        </w:tc>
        <w:tc>
          <w:tcPr>
            <w:tcW w:w="851" w:type="dxa"/>
            <w:shd w:val="clear" w:color="auto" w:fill="auto"/>
          </w:tcPr>
          <w:p w14:paraId="756E5723" w14:textId="77777777" w:rsidR="00006EFA" w:rsidRPr="005433AB" w:rsidRDefault="00006EFA" w:rsidP="003E2145">
            <w:pPr>
              <w:suppressAutoHyphens/>
              <w:jc w:val="center"/>
              <w:rPr>
                <w:rFonts w:eastAsia="Times New Roman" w:cs="Calibri"/>
              </w:rPr>
            </w:pPr>
            <w:r w:rsidRPr="005433AB">
              <w:rPr>
                <w:rFonts w:eastAsia="Times New Roman" w:cs="Calibri"/>
              </w:rPr>
              <w:t>Fardo</w:t>
            </w:r>
          </w:p>
        </w:tc>
        <w:tc>
          <w:tcPr>
            <w:tcW w:w="992" w:type="dxa"/>
            <w:shd w:val="clear" w:color="auto" w:fill="auto"/>
          </w:tcPr>
          <w:p w14:paraId="2511DF8A" w14:textId="77777777" w:rsidR="00006EFA" w:rsidRPr="005433AB" w:rsidRDefault="00006EFA" w:rsidP="003E2145">
            <w:pPr>
              <w:suppressAutoHyphens/>
              <w:spacing w:after="0" w:line="240" w:lineRule="auto"/>
              <w:jc w:val="center"/>
              <w:rPr>
                <w:rFonts w:eastAsia="Times New Roman" w:cs="Calibri"/>
              </w:rPr>
            </w:pPr>
          </w:p>
        </w:tc>
        <w:tc>
          <w:tcPr>
            <w:tcW w:w="1276" w:type="dxa"/>
            <w:shd w:val="clear" w:color="auto" w:fill="auto"/>
          </w:tcPr>
          <w:p w14:paraId="39B9747E" w14:textId="77777777" w:rsidR="00006EFA" w:rsidRPr="005433AB" w:rsidRDefault="00006EFA" w:rsidP="003E2145">
            <w:pPr>
              <w:suppressAutoHyphens/>
              <w:spacing w:after="0" w:line="240" w:lineRule="auto"/>
              <w:jc w:val="center"/>
              <w:rPr>
                <w:rFonts w:eastAsia="Times New Roman" w:cs="Calibri"/>
              </w:rPr>
            </w:pPr>
          </w:p>
        </w:tc>
        <w:tc>
          <w:tcPr>
            <w:tcW w:w="1275" w:type="dxa"/>
            <w:shd w:val="clear" w:color="auto" w:fill="auto"/>
          </w:tcPr>
          <w:p w14:paraId="1AB6EAEE" w14:textId="77777777" w:rsidR="00006EFA" w:rsidRPr="005433AB" w:rsidRDefault="00006EFA" w:rsidP="003E2145">
            <w:pPr>
              <w:suppressAutoHyphens/>
              <w:spacing w:after="0" w:line="240" w:lineRule="auto"/>
              <w:jc w:val="center"/>
              <w:rPr>
                <w:rFonts w:eastAsia="Times New Roman" w:cs="Calibri"/>
              </w:rPr>
            </w:pPr>
          </w:p>
        </w:tc>
      </w:tr>
      <w:tr w:rsidR="00006EFA" w:rsidRPr="005433AB" w14:paraId="3B535820" w14:textId="77777777" w:rsidTr="003E2145">
        <w:tc>
          <w:tcPr>
            <w:tcW w:w="851" w:type="dxa"/>
            <w:shd w:val="clear" w:color="auto" w:fill="auto"/>
          </w:tcPr>
          <w:p w14:paraId="452C7DA2"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04</w:t>
            </w:r>
          </w:p>
        </w:tc>
        <w:tc>
          <w:tcPr>
            <w:tcW w:w="3685" w:type="dxa"/>
            <w:shd w:val="clear" w:color="auto" w:fill="auto"/>
          </w:tcPr>
          <w:p w14:paraId="56DC9049"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copo descartável de 200 ml, </w:t>
            </w:r>
            <w:r w:rsidRPr="005433AB">
              <w:rPr>
                <w:rFonts w:eastAsia="Times New Roman" w:cs="Calibri"/>
                <w:b/>
              </w:rPr>
              <w:t>caixa com 48 unidades</w:t>
            </w:r>
            <w:r w:rsidRPr="005433AB">
              <w:rPr>
                <w:rFonts w:eastAsia="Times New Roman" w:cs="Calibri"/>
              </w:rPr>
              <w:t xml:space="preserve"> </w:t>
            </w:r>
          </w:p>
        </w:tc>
        <w:tc>
          <w:tcPr>
            <w:tcW w:w="709" w:type="dxa"/>
            <w:shd w:val="clear" w:color="auto" w:fill="auto"/>
          </w:tcPr>
          <w:p w14:paraId="66981197"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180</w:t>
            </w:r>
          </w:p>
        </w:tc>
        <w:tc>
          <w:tcPr>
            <w:tcW w:w="851" w:type="dxa"/>
            <w:shd w:val="clear" w:color="auto" w:fill="auto"/>
          </w:tcPr>
          <w:p w14:paraId="72E7BC39"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Caixa</w:t>
            </w:r>
          </w:p>
        </w:tc>
        <w:tc>
          <w:tcPr>
            <w:tcW w:w="992" w:type="dxa"/>
            <w:shd w:val="clear" w:color="auto" w:fill="auto"/>
          </w:tcPr>
          <w:p w14:paraId="3F2CC5E7" w14:textId="77777777" w:rsidR="00006EFA" w:rsidRPr="005433AB" w:rsidRDefault="00006EFA" w:rsidP="003E2145">
            <w:pPr>
              <w:suppressAutoHyphens/>
              <w:spacing w:after="0" w:line="240" w:lineRule="auto"/>
              <w:jc w:val="center"/>
              <w:rPr>
                <w:rFonts w:eastAsia="Times New Roman" w:cs="Calibri"/>
              </w:rPr>
            </w:pPr>
          </w:p>
        </w:tc>
        <w:tc>
          <w:tcPr>
            <w:tcW w:w="1276" w:type="dxa"/>
            <w:shd w:val="clear" w:color="auto" w:fill="auto"/>
          </w:tcPr>
          <w:p w14:paraId="33B0F7AD" w14:textId="77777777" w:rsidR="00006EFA" w:rsidRPr="005433AB" w:rsidRDefault="00006EFA" w:rsidP="003E2145">
            <w:pPr>
              <w:suppressAutoHyphens/>
              <w:spacing w:after="0" w:line="240" w:lineRule="auto"/>
              <w:jc w:val="center"/>
              <w:rPr>
                <w:rFonts w:eastAsia="Times New Roman" w:cs="Calibri"/>
              </w:rPr>
            </w:pPr>
          </w:p>
        </w:tc>
        <w:tc>
          <w:tcPr>
            <w:tcW w:w="1275" w:type="dxa"/>
            <w:shd w:val="clear" w:color="auto" w:fill="auto"/>
          </w:tcPr>
          <w:p w14:paraId="271A69A3" w14:textId="77777777" w:rsidR="00006EFA" w:rsidRPr="005433AB" w:rsidRDefault="00006EFA" w:rsidP="003E2145">
            <w:pPr>
              <w:suppressAutoHyphens/>
              <w:spacing w:after="0" w:line="240" w:lineRule="auto"/>
              <w:jc w:val="center"/>
              <w:rPr>
                <w:rFonts w:eastAsia="Times New Roman" w:cs="Calibri"/>
              </w:rPr>
            </w:pPr>
          </w:p>
        </w:tc>
      </w:tr>
      <w:tr w:rsidR="00006EFA" w:rsidRPr="005433AB" w14:paraId="16511336" w14:textId="77777777" w:rsidTr="003E2145">
        <w:tc>
          <w:tcPr>
            <w:tcW w:w="851" w:type="dxa"/>
            <w:shd w:val="clear" w:color="auto" w:fill="auto"/>
          </w:tcPr>
          <w:p w14:paraId="0768892A"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05</w:t>
            </w:r>
          </w:p>
        </w:tc>
        <w:tc>
          <w:tcPr>
            <w:tcW w:w="3685" w:type="dxa"/>
            <w:shd w:val="clear" w:color="auto" w:fill="auto"/>
          </w:tcPr>
          <w:p w14:paraId="5062B2F3"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 xml:space="preserve">Café 500 </w:t>
            </w:r>
            <w:proofErr w:type="spellStart"/>
            <w:r w:rsidRPr="005433AB">
              <w:rPr>
                <w:rFonts w:eastAsia="Times New Roman" w:cs="Calibri"/>
                <w:b/>
              </w:rPr>
              <w:t>gr</w:t>
            </w:r>
            <w:proofErr w:type="spellEnd"/>
            <w:r w:rsidRPr="005433AB">
              <w:rPr>
                <w:rFonts w:eastAsia="Times New Roman" w:cs="Calibri"/>
                <w:b/>
              </w:rPr>
              <w:t xml:space="preserve">: </w:t>
            </w:r>
            <w:r w:rsidRPr="005433AB">
              <w:rPr>
                <w:rFonts w:eastAsia="Times New Roman" w:cs="Calibri"/>
              </w:rPr>
              <w:t>tipo tradicional, isento de grãos pretos, verdes ou fermentados, Pó homogêneo; aroma e sabor característicos de regular a intenso</w:t>
            </w:r>
          </w:p>
        </w:tc>
        <w:tc>
          <w:tcPr>
            <w:tcW w:w="709" w:type="dxa"/>
            <w:shd w:val="clear" w:color="auto" w:fill="auto"/>
          </w:tcPr>
          <w:p w14:paraId="7577F1EF" w14:textId="77777777" w:rsidR="00006EFA" w:rsidRPr="005433AB" w:rsidRDefault="00006EFA" w:rsidP="003E2145">
            <w:pPr>
              <w:suppressAutoHyphens/>
              <w:jc w:val="center"/>
              <w:rPr>
                <w:rFonts w:eastAsia="Times New Roman" w:cs="Calibri"/>
              </w:rPr>
            </w:pPr>
            <w:r w:rsidRPr="005433AB">
              <w:rPr>
                <w:rFonts w:eastAsia="Times New Roman" w:cs="Calibri"/>
              </w:rPr>
              <w:t>263</w:t>
            </w:r>
          </w:p>
        </w:tc>
        <w:tc>
          <w:tcPr>
            <w:tcW w:w="851" w:type="dxa"/>
            <w:shd w:val="clear" w:color="auto" w:fill="auto"/>
          </w:tcPr>
          <w:p w14:paraId="15895FFA" w14:textId="77777777" w:rsidR="00006EFA" w:rsidRPr="005433AB" w:rsidRDefault="00006EFA" w:rsidP="003E2145">
            <w:pPr>
              <w:suppressAutoHyphens/>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5233C0ED" w14:textId="77777777" w:rsidR="00006EFA" w:rsidRPr="005433AB" w:rsidRDefault="00006EFA" w:rsidP="003E2145">
            <w:pPr>
              <w:suppressAutoHyphens/>
              <w:spacing w:after="0" w:line="240" w:lineRule="auto"/>
              <w:jc w:val="center"/>
              <w:rPr>
                <w:rFonts w:eastAsia="Times New Roman" w:cs="Calibri"/>
              </w:rPr>
            </w:pPr>
          </w:p>
        </w:tc>
        <w:tc>
          <w:tcPr>
            <w:tcW w:w="1276" w:type="dxa"/>
            <w:shd w:val="clear" w:color="auto" w:fill="auto"/>
          </w:tcPr>
          <w:p w14:paraId="267D2C66" w14:textId="7FFA8747" w:rsidR="00006EFA" w:rsidRPr="005433AB" w:rsidRDefault="00006EFA" w:rsidP="003E2145">
            <w:pPr>
              <w:suppressAutoHyphens/>
              <w:spacing w:after="0" w:line="240" w:lineRule="auto"/>
              <w:jc w:val="center"/>
              <w:rPr>
                <w:rFonts w:eastAsia="Times New Roman" w:cs="Calibri"/>
              </w:rPr>
            </w:pPr>
          </w:p>
        </w:tc>
        <w:tc>
          <w:tcPr>
            <w:tcW w:w="1275" w:type="dxa"/>
            <w:shd w:val="clear" w:color="auto" w:fill="auto"/>
          </w:tcPr>
          <w:p w14:paraId="2B1D18E7" w14:textId="1FA7B5EA" w:rsidR="00006EFA" w:rsidRPr="005433AB" w:rsidRDefault="00006EFA" w:rsidP="003E2145">
            <w:pPr>
              <w:suppressAutoHyphens/>
              <w:spacing w:after="0" w:line="240" w:lineRule="auto"/>
              <w:jc w:val="center"/>
              <w:rPr>
                <w:rFonts w:eastAsia="Times New Roman" w:cs="Calibri"/>
              </w:rPr>
            </w:pPr>
          </w:p>
        </w:tc>
      </w:tr>
      <w:tr w:rsidR="00006EFA" w:rsidRPr="005433AB" w14:paraId="4D957C75" w14:textId="77777777" w:rsidTr="003E2145">
        <w:tc>
          <w:tcPr>
            <w:tcW w:w="851" w:type="dxa"/>
            <w:shd w:val="clear" w:color="auto" w:fill="auto"/>
          </w:tcPr>
          <w:p w14:paraId="3F5AC86C"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06</w:t>
            </w:r>
          </w:p>
        </w:tc>
        <w:tc>
          <w:tcPr>
            <w:tcW w:w="3685" w:type="dxa"/>
            <w:shd w:val="clear" w:color="auto" w:fill="auto"/>
          </w:tcPr>
          <w:p w14:paraId="18C7ADDB"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Canela Pau</w:t>
            </w:r>
          </w:p>
        </w:tc>
        <w:tc>
          <w:tcPr>
            <w:tcW w:w="709" w:type="dxa"/>
            <w:shd w:val="clear" w:color="auto" w:fill="auto"/>
          </w:tcPr>
          <w:p w14:paraId="3F655D23"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257</w:t>
            </w:r>
          </w:p>
        </w:tc>
        <w:tc>
          <w:tcPr>
            <w:tcW w:w="851" w:type="dxa"/>
            <w:shd w:val="clear" w:color="auto" w:fill="auto"/>
          </w:tcPr>
          <w:p w14:paraId="2EB2D27F"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Kg</w:t>
            </w:r>
          </w:p>
        </w:tc>
        <w:tc>
          <w:tcPr>
            <w:tcW w:w="992" w:type="dxa"/>
            <w:shd w:val="clear" w:color="auto" w:fill="auto"/>
          </w:tcPr>
          <w:p w14:paraId="1D421041" w14:textId="77777777" w:rsidR="00006EFA" w:rsidRPr="005433AB" w:rsidRDefault="00006EFA" w:rsidP="003E2145">
            <w:pPr>
              <w:suppressAutoHyphens/>
              <w:spacing w:after="0" w:line="240" w:lineRule="auto"/>
              <w:jc w:val="center"/>
              <w:rPr>
                <w:rFonts w:eastAsia="Times New Roman" w:cs="Calibri"/>
              </w:rPr>
            </w:pPr>
          </w:p>
        </w:tc>
        <w:tc>
          <w:tcPr>
            <w:tcW w:w="1276" w:type="dxa"/>
            <w:shd w:val="clear" w:color="auto" w:fill="auto"/>
          </w:tcPr>
          <w:p w14:paraId="0A765759" w14:textId="2031D4C3" w:rsidR="00006EFA" w:rsidRPr="005433AB" w:rsidRDefault="00006EFA" w:rsidP="003E2145">
            <w:pPr>
              <w:suppressAutoHyphens/>
              <w:spacing w:after="0" w:line="240" w:lineRule="auto"/>
              <w:jc w:val="center"/>
              <w:rPr>
                <w:rFonts w:eastAsia="Times New Roman" w:cs="Calibri"/>
              </w:rPr>
            </w:pPr>
          </w:p>
        </w:tc>
        <w:tc>
          <w:tcPr>
            <w:tcW w:w="1275" w:type="dxa"/>
            <w:shd w:val="clear" w:color="auto" w:fill="auto"/>
          </w:tcPr>
          <w:p w14:paraId="79019A9D" w14:textId="4924B49D" w:rsidR="00006EFA" w:rsidRPr="005433AB" w:rsidRDefault="00006EFA" w:rsidP="003E2145">
            <w:pPr>
              <w:suppressAutoHyphens/>
              <w:spacing w:after="0" w:line="240" w:lineRule="auto"/>
              <w:jc w:val="center"/>
              <w:rPr>
                <w:rFonts w:eastAsia="Times New Roman" w:cs="Calibri"/>
              </w:rPr>
            </w:pPr>
          </w:p>
        </w:tc>
      </w:tr>
      <w:tr w:rsidR="00006EFA" w:rsidRPr="005433AB" w14:paraId="1F12F4C1" w14:textId="77777777" w:rsidTr="003E2145">
        <w:tc>
          <w:tcPr>
            <w:tcW w:w="851" w:type="dxa"/>
            <w:shd w:val="clear" w:color="auto" w:fill="auto"/>
          </w:tcPr>
          <w:p w14:paraId="7AD4856B"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07</w:t>
            </w:r>
          </w:p>
        </w:tc>
        <w:tc>
          <w:tcPr>
            <w:tcW w:w="3685" w:type="dxa"/>
            <w:shd w:val="clear" w:color="auto" w:fill="auto"/>
          </w:tcPr>
          <w:p w14:paraId="460F4FCF"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Leite UHT integral EB de 1 litro</w:t>
            </w:r>
            <w:r w:rsidRPr="005433AB">
              <w:rPr>
                <w:rFonts w:eastAsia="Times New Roman" w:cs="Calibri"/>
              </w:rPr>
              <w:t xml:space="preserve">: embalagem longa vida. Nome e endereço do fabricante e a data da fabricação e validade Mínima de 4 meses a contar da data de entrega, </w:t>
            </w:r>
            <w:r w:rsidRPr="005433AB">
              <w:rPr>
                <w:rFonts w:eastAsia="Times New Roman" w:cs="Calibri"/>
                <w:b/>
              </w:rPr>
              <w:t>caixa com 12 unidades.</w:t>
            </w:r>
          </w:p>
        </w:tc>
        <w:tc>
          <w:tcPr>
            <w:tcW w:w="709" w:type="dxa"/>
            <w:shd w:val="clear" w:color="auto" w:fill="auto"/>
          </w:tcPr>
          <w:p w14:paraId="54758E71" w14:textId="77777777" w:rsidR="00006EFA" w:rsidRPr="005433AB" w:rsidRDefault="00006EFA" w:rsidP="003E2145">
            <w:pPr>
              <w:suppressAutoHyphens/>
              <w:jc w:val="center"/>
              <w:rPr>
                <w:rFonts w:eastAsia="Times New Roman" w:cs="Calibri"/>
              </w:rPr>
            </w:pPr>
            <w:r w:rsidRPr="005433AB">
              <w:rPr>
                <w:rFonts w:eastAsia="Times New Roman" w:cs="Calibri"/>
              </w:rPr>
              <w:t>38</w:t>
            </w:r>
          </w:p>
        </w:tc>
        <w:tc>
          <w:tcPr>
            <w:tcW w:w="851" w:type="dxa"/>
            <w:shd w:val="clear" w:color="auto" w:fill="auto"/>
          </w:tcPr>
          <w:p w14:paraId="3CE66183" w14:textId="77777777" w:rsidR="00006EFA" w:rsidRPr="005433AB" w:rsidRDefault="00006EFA" w:rsidP="003E2145">
            <w:pPr>
              <w:suppressAutoHyphens/>
              <w:jc w:val="center"/>
              <w:rPr>
                <w:rFonts w:eastAsia="Times New Roman" w:cs="Calibri"/>
              </w:rPr>
            </w:pPr>
            <w:r w:rsidRPr="005433AB">
              <w:rPr>
                <w:rFonts w:eastAsia="Times New Roman" w:cs="Calibri"/>
              </w:rPr>
              <w:t>Caixa</w:t>
            </w:r>
          </w:p>
        </w:tc>
        <w:tc>
          <w:tcPr>
            <w:tcW w:w="992" w:type="dxa"/>
            <w:shd w:val="clear" w:color="auto" w:fill="auto"/>
          </w:tcPr>
          <w:p w14:paraId="6D37BDF9" w14:textId="77777777" w:rsidR="00006EFA" w:rsidRPr="005433AB" w:rsidRDefault="00006EFA" w:rsidP="003E2145">
            <w:pPr>
              <w:suppressAutoHyphens/>
              <w:spacing w:after="0" w:line="240" w:lineRule="auto"/>
              <w:jc w:val="center"/>
              <w:rPr>
                <w:rFonts w:eastAsia="Times New Roman" w:cs="Calibri"/>
              </w:rPr>
            </w:pPr>
          </w:p>
        </w:tc>
        <w:tc>
          <w:tcPr>
            <w:tcW w:w="1276" w:type="dxa"/>
            <w:shd w:val="clear" w:color="auto" w:fill="auto"/>
          </w:tcPr>
          <w:p w14:paraId="0E7FDC11" w14:textId="70B13191" w:rsidR="00006EFA" w:rsidRPr="005433AB" w:rsidRDefault="00006EFA" w:rsidP="003E2145">
            <w:pPr>
              <w:suppressAutoHyphens/>
              <w:spacing w:after="0" w:line="240" w:lineRule="auto"/>
              <w:jc w:val="center"/>
              <w:rPr>
                <w:rFonts w:eastAsia="Times New Roman" w:cs="Calibri"/>
              </w:rPr>
            </w:pPr>
          </w:p>
        </w:tc>
        <w:tc>
          <w:tcPr>
            <w:tcW w:w="1275" w:type="dxa"/>
            <w:shd w:val="clear" w:color="auto" w:fill="auto"/>
          </w:tcPr>
          <w:p w14:paraId="5A2A2D26" w14:textId="32BBFBA2" w:rsidR="00006EFA" w:rsidRPr="005433AB" w:rsidRDefault="00006EFA" w:rsidP="003E2145">
            <w:pPr>
              <w:suppressAutoHyphens/>
              <w:spacing w:after="0" w:line="240" w:lineRule="auto"/>
              <w:jc w:val="center"/>
              <w:rPr>
                <w:rFonts w:eastAsia="Times New Roman" w:cs="Calibri"/>
              </w:rPr>
            </w:pPr>
          </w:p>
        </w:tc>
      </w:tr>
      <w:tr w:rsidR="00006EFA" w:rsidRPr="005433AB" w14:paraId="5839C6BA" w14:textId="77777777" w:rsidTr="003E2145">
        <w:tc>
          <w:tcPr>
            <w:tcW w:w="851" w:type="dxa"/>
            <w:shd w:val="clear" w:color="auto" w:fill="auto"/>
          </w:tcPr>
          <w:p w14:paraId="354463CF"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lastRenderedPageBreak/>
              <w:t>08</w:t>
            </w:r>
          </w:p>
        </w:tc>
        <w:tc>
          <w:tcPr>
            <w:tcW w:w="3685" w:type="dxa"/>
            <w:shd w:val="clear" w:color="auto" w:fill="auto"/>
          </w:tcPr>
          <w:p w14:paraId="1BB5D1EB" w14:textId="77777777" w:rsidR="00006EFA" w:rsidRPr="005433AB" w:rsidRDefault="00006EFA" w:rsidP="003E2145">
            <w:pPr>
              <w:suppressAutoHyphens/>
              <w:spacing w:after="0"/>
              <w:jc w:val="both"/>
              <w:rPr>
                <w:rFonts w:eastAsia="Times New Roman" w:cs="Calibri"/>
              </w:rPr>
            </w:pPr>
            <w:r w:rsidRPr="005433AB">
              <w:rPr>
                <w:rFonts w:eastAsia="Times New Roman" w:cs="Calibri"/>
                <w:b/>
              </w:rPr>
              <w:t xml:space="preserve">Manteiga: </w:t>
            </w:r>
            <w:r w:rsidRPr="005433AB">
              <w:rPr>
                <w:rFonts w:eastAsia="Times New Roman" w:cs="Calibri"/>
              </w:rPr>
              <w:t>pote plástico com 500gr, de 1ª qualidade a base de creme de leite e sal sem glúten. Nome e endereço do fabricante e a data da fabricação, validade mínima de 3 meses a contar da data de entrega</w:t>
            </w:r>
          </w:p>
        </w:tc>
        <w:tc>
          <w:tcPr>
            <w:tcW w:w="709" w:type="dxa"/>
            <w:shd w:val="clear" w:color="auto" w:fill="auto"/>
          </w:tcPr>
          <w:p w14:paraId="2942F66B" w14:textId="77777777" w:rsidR="00006EFA" w:rsidRPr="005433AB" w:rsidRDefault="00006EFA" w:rsidP="003E2145">
            <w:pPr>
              <w:suppressAutoHyphens/>
              <w:jc w:val="center"/>
              <w:rPr>
                <w:rFonts w:eastAsia="Times New Roman" w:cs="Calibri"/>
              </w:rPr>
            </w:pPr>
            <w:r w:rsidRPr="005433AB">
              <w:rPr>
                <w:rFonts w:eastAsia="Times New Roman" w:cs="Calibri"/>
              </w:rPr>
              <w:t>75</w:t>
            </w:r>
          </w:p>
        </w:tc>
        <w:tc>
          <w:tcPr>
            <w:tcW w:w="851" w:type="dxa"/>
            <w:shd w:val="clear" w:color="auto" w:fill="auto"/>
          </w:tcPr>
          <w:p w14:paraId="08F43CBE" w14:textId="77777777" w:rsidR="00006EFA" w:rsidRPr="005433AB" w:rsidRDefault="00006EFA" w:rsidP="003E2145">
            <w:pPr>
              <w:suppressAutoHyphens/>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CCAFEA5" w14:textId="77777777" w:rsidR="00006EFA" w:rsidRPr="005433AB" w:rsidRDefault="00006EFA" w:rsidP="003E2145">
            <w:pPr>
              <w:suppressAutoHyphens/>
              <w:spacing w:after="0" w:line="240" w:lineRule="auto"/>
              <w:jc w:val="center"/>
              <w:rPr>
                <w:rFonts w:eastAsia="Times New Roman" w:cs="Calibri"/>
              </w:rPr>
            </w:pPr>
          </w:p>
        </w:tc>
        <w:tc>
          <w:tcPr>
            <w:tcW w:w="1276" w:type="dxa"/>
            <w:shd w:val="clear" w:color="auto" w:fill="auto"/>
          </w:tcPr>
          <w:p w14:paraId="3297CD91" w14:textId="785E83CC" w:rsidR="00006EFA" w:rsidRPr="005433AB" w:rsidRDefault="00006EFA" w:rsidP="003E2145">
            <w:pPr>
              <w:suppressAutoHyphens/>
              <w:spacing w:after="0" w:line="240" w:lineRule="auto"/>
              <w:jc w:val="center"/>
              <w:rPr>
                <w:rFonts w:eastAsia="Times New Roman" w:cs="Calibri"/>
              </w:rPr>
            </w:pPr>
          </w:p>
        </w:tc>
        <w:tc>
          <w:tcPr>
            <w:tcW w:w="1275" w:type="dxa"/>
            <w:shd w:val="clear" w:color="auto" w:fill="auto"/>
          </w:tcPr>
          <w:p w14:paraId="04B6146A" w14:textId="58C77EF6" w:rsidR="00006EFA" w:rsidRPr="005433AB" w:rsidRDefault="00006EFA" w:rsidP="003E2145">
            <w:pPr>
              <w:suppressAutoHyphens/>
              <w:spacing w:after="0" w:line="240" w:lineRule="auto"/>
              <w:jc w:val="center"/>
              <w:rPr>
                <w:rFonts w:eastAsia="Times New Roman" w:cs="Calibri"/>
              </w:rPr>
            </w:pPr>
          </w:p>
        </w:tc>
      </w:tr>
      <w:tr w:rsidR="00006EFA" w:rsidRPr="005433AB" w14:paraId="18512A04" w14:textId="77777777" w:rsidTr="003E2145">
        <w:tc>
          <w:tcPr>
            <w:tcW w:w="851" w:type="dxa"/>
            <w:shd w:val="clear" w:color="auto" w:fill="auto"/>
          </w:tcPr>
          <w:p w14:paraId="3B89AB75"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09</w:t>
            </w:r>
          </w:p>
        </w:tc>
        <w:tc>
          <w:tcPr>
            <w:tcW w:w="3685" w:type="dxa"/>
            <w:shd w:val="clear" w:color="auto" w:fill="auto"/>
          </w:tcPr>
          <w:p w14:paraId="2B8371D6" w14:textId="77777777" w:rsidR="00006EFA" w:rsidRPr="005433AB" w:rsidRDefault="00006EFA" w:rsidP="003E2145">
            <w:pPr>
              <w:suppressAutoHyphens/>
              <w:spacing w:after="0"/>
              <w:jc w:val="both"/>
              <w:rPr>
                <w:rFonts w:eastAsia="Times New Roman" w:cs="Calibri"/>
              </w:rPr>
            </w:pPr>
            <w:r w:rsidRPr="005433AB">
              <w:rPr>
                <w:rFonts w:eastAsia="Times New Roman" w:cs="Calibri"/>
                <w:b/>
              </w:rPr>
              <w:t xml:space="preserve">Margarina: </w:t>
            </w:r>
            <w:r w:rsidRPr="005433AB">
              <w:rPr>
                <w:rFonts w:eastAsia="Times New Roman" w:cs="Calibri"/>
              </w:rPr>
              <w:t xml:space="preserve">tipo 1, composição básica óleos vegetais </w:t>
            </w:r>
            <w:proofErr w:type="spellStart"/>
            <w:r w:rsidRPr="005433AB">
              <w:rPr>
                <w:rFonts w:eastAsia="Times New Roman" w:cs="Calibri"/>
              </w:rPr>
              <w:t>polinsaturados</w:t>
            </w:r>
            <w:proofErr w:type="spellEnd"/>
            <w:r w:rsidRPr="005433AB">
              <w:rPr>
                <w:rFonts w:eastAsia="Times New Roman" w:cs="Calibri"/>
              </w:rPr>
              <w:t xml:space="preserve">, sabor com sal, estabilizante ácidos graxos e lecitina de soja, acidulante ácido cítrico, conservante </w:t>
            </w:r>
            <w:proofErr w:type="spellStart"/>
            <w:r w:rsidRPr="005433AB">
              <w:rPr>
                <w:rFonts w:eastAsia="Times New Roman" w:cs="Calibri"/>
              </w:rPr>
              <w:t>sorbato</w:t>
            </w:r>
            <w:proofErr w:type="spellEnd"/>
            <w:r w:rsidRPr="005433AB">
              <w:rPr>
                <w:rFonts w:eastAsia="Times New Roman" w:cs="Calibri"/>
              </w:rPr>
              <w:t xml:space="preserve"> de potássio e </w:t>
            </w:r>
            <w:proofErr w:type="spellStart"/>
            <w:r w:rsidRPr="005433AB">
              <w:rPr>
                <w:rFonts w:eastAsia="Times New Roman" w:cs="Calibri"/>
              </w:rPr>
              <w:t>benzoato</w:t>
            </w:r>
            <w:proofErr w:type="spellEnd"/>
            <w:r w:rsidRPr="005433AB">
              <w:rPr>
                <w:rFonts w:eastAsia="Times New Roman" w:cs="Calibri"/>
              </w:rPr>
              <w:t xml:space="preserve"> de sódio, antioxidante ácido cítrico, pote plástico com 500g. </w:t>
            </w:r>
          </w:p>
        </w:tc>
        <w:tc>
          <w:tcPr>
            <w:tcW w:w="709" w:type="dxa"/>
            <w:shd w:val="clear" w:color="auto" w:fill="auto"/>
          </w:tcPr>
          <w:p w14:paraId="6CB2D969"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75</w:t>
            </w:r>
          </w:p>
        </w:tc>
        <w:tc>
          <w:tcPr>
            <w:tcW w:w="851" w:type="dxa"/>
            <w:shd w:val="clear" w:color="auto" w:fill="auto"/>
          </w:tcPr>
          <w:p w14:paraId="244B739A" w14:textId="77777777" w:rsidR="00006EFA" w:rsidRPr="005433AB" w:rsidRDefault="00006EFA" w:rsidP="003E214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7D9EA87E" w14:textId="77777777" w:rsidR="00006EFA" w:rsidRPr="005433AB" w:rsidRDefault="00006EFA" w:rsidP="003E2145">
            <w:pPr>
              <w:suppressAutoHyphens/>
              <w:spacing w:after="0" w:line="240" w:lineRule="auto"/>
              <w:jc w:val="center"/>
              <w:rPr>
                <w:rFonts w:eastAsia="Times New Roman" w:cs="Calibri"/>
              </w:rPr>
            </w:pPr>
          </w:p>
        </w:tc>
        <w:tc>
          <w:tcPr>
            <w:tcW w:w="1276" w:type="dxa"/>
            <w:shd w:val="clear" w:color="auto" w:fill="auto"/>
          </w:tcPr>
          <w:p w14:paraId="4AB2E9E7" w14:textId="76346303" w:rsidR="00006EFA" w:rsidRPr="005433AB" w:rsidRDefault="00006EFA" w:rsidP="003E2145">
            <w:pPr>
              <w:suppressAutoHyphens/>
              <w:spacing w:after="0" w:line="240" w:lineRule="auto"/>
              <w:jc w:val="center"/>
              <w:rPr>
                <w:rFonts w:eastAsia="Times New Roman" w:cs="Calibri"/>
              </w:rPr>
            </w:pPr>
          </w:p>
        </w:tc>
        <w:tc>
          <w:tcPr>
            <w:tcW w:w="1275" w:type="dxa"/>
            <w:shd w:val="clear" w:color="auto" w:fill="auto"/>
          </w:tcPr>
          <w:p w14:paraId="4CC40DC5" w14:textId="5CF3208B" w:rsidR="00006EFA" w:rsidRPr="005433AB" w:rsidRDefault="00006EFA" w:rsidP="003E2145">
            <w:pPr>
              <w:suppressAutoHyphens/>
              <w:spacing w:after="0" w:line="240" w:lineRule="auto"/>
              <w:jc w:val="center"/>
              <w:rPr>
                <w:rFonts w:eastAsia="Times New Roman" w:cs="Calibri"/>
              </w:rPr>
            </w:pPr>
          </w:p>
        </w:tc>
      </w:tr>
      <w:tr w:rsidR="00006EFA" w:rsidRPr="005433AB" w14:paraId="1711D066" w14:textId="77777777" w:rsidTr="003E2145">
        <w:tc>
          <w:tcPr>
            <w:tcW w:w="851" w:type="dxa"/>
            <w:shd w:val="clear" w:color="auto" w:fill="auto"/>
          </w:tcPr>
          <w:p w14:paraId="7CC5A10F"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10</w:t>
            </w:r>
          </w:p>
        </w:tc>
        <w:tc>
          <w:tcPr>
            <w:tcW w:w="3685" w:type="dxa"/>
            <w:shd w:val="clear" w:color="auto" w:fill="auto"/>
          </w:tcPr>
          <w:p w14:paraId="44C0B2D6" w14:textId="77777777" w:rsidR="00006EFA" w:rsidRPr="005433AB" w:rsidRDefault="00006EFA" w:rsidP="003E2145">
            <w:pPr>
              <w:suppressAutoHyphens/>
              <w:spacing w:after="0"/>
              <w:jc w:val="both"/>
              <w:rPr>
                <w:rFonts w:eastAsia="Times New Roman" w:cs="Calibri"/>
              </w:rPr>
            </w:pPr>
            <w:r w:rsidRPr="005433AB">
              <w:rPr>
                <w:rFonts w:eastAsia="Times New Roman" w:cs="Calibri"/>
                <w:b/>
              </w:rPr>
              <w:t xml:space="preserve">Refrigerante: </w:t>
            </w:r>
            <w:r w:rsidRPr="005433AB">
              <w:rPr>
                <w:rFonts w:eastAsia="Times New Roman" w:cs="Calibri"/>
              </w:rPr>
              <w:t xml:space="preserve">Composto De EXTRATO DE COLA Composto Água Gaseificada, ZERO AÇÚCAR, Sendo Permitido Extratos Vegetais, Cafeína, Corante, 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Coca-Cola Zero açúcar, ou similar ou de melhor qualidade) </w:t>
            </w:r>
          </w:p>
        </w:tc>
        <w:tc>
          <w:tcPr>
            <w:tcW w:w="709" w:type="dxa"/>
            <w:shd w:val="clear" w:color="auto" w:fill="auto"/>
          </w:tcPr>
          <w:p w14:paraId="2F999548"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36</w:t>
            </w:r>
          </w:p>
        </w:tc>
        <w:tc>
          <w:tcPr>
            <w:tcW w:w="851" w:type="dxa"/>
            <w:shd w:val="clear" w:color="auto" w:fill="auto"/>
          </w:tcPr>
          <w:p w14:paraId="3200C752" w14:textId="77777777" w:rsidR="00006EFA" w:rsidRPr="005433AB" w:rsidRDefault="00006EFA" w:rsidP="003E214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62EB584C" w14:textId="77777777" w:rsidR="00006EFA" w:rsidRPr="005433AB" w:rsidRDefault="00006EFA" w:rsidP="003E2145">
            <w:pPr>
              <w:suppressAutoHyphens/>
              <w:spacing w:after="0" w:line="240" w:lineRule="auto"/>
              <w:jc w:val="center"/>
              <w:rPr>
                <w:rFonts w:eastAsia="Times New Roman" w:cs="Calibri"/>
              </w:rPr>
            </w:pPr>
          </w:p>
        </w:tc>
        <w:tc>
          <w:tcPr>
            <w:tcW w:w="1276" w:type="dxa"/>
            <w:shd w:val="clear" w:color="auto" w:fill="auto"/>
          </w:tcPr>
          <w:p w14:paraId="79A74EB2" w14:textId="46CFB65F" w:rsidR="00006EFA" w:rsidRPr="005433AB" w:rsidRDefault="00006EFA" w:rsidP="003E2145">
            <w:pPr>
              <w:suppressAutoHyphens/>
              <w:spacing w:after="0" w:line="240" w:lineRule="auto"/>
              <w:jc w:val="center"/>
              <w:rPr>
                <w:rFonts w:eastAsia="Times New Roman" w:cs="Calibri"/>
              </w:rPr>
            </w:pPr>
          </w:p>
        </w:tc>
        <w:tc>
          <w:tcPr>
            <w:tcW w:w="1275" w:type="dxa"/>
            <w:shd w:val="clear" w:color="auto" w:fill="auto"/>
          </w:tcPr>
          <w:p w14:paraId="228302DE" w14:textId="52C76738" w:rsidR="00006EFA" w:rsidRPr="005433AB" w:rsidRDefault="00006EFA" w:rsidP="003E2145">
            <w:pPr>
              <w:suppressAutoHyphens/>
              <w:spacing w:after="0" w:line="240" w:lineRule="auto"/>
              <w:jc w:val="center"/>
              <w:rPr>
                <w:rFonts w:eastAsia="Times New Roman" w:cs="Calibri"/>
              </w:rPr>
            </w:pPr>
          </w:p>
        </w:tc>
      </w:tr>
      <w:tr w:rsidR="00006EFA" w:rsidRPr="005433AB" w14:paraId="1E3170E0" w14:textId="77777777" w:rsidTr="003E2145">
        <w:tc>
          <w:tcPr>
            <w:tcW w:w="851" w:type="dxa"/>
            <w:shd w:val="clear" w:color="auto" w:fill="auto"/>
          </w:tcPr>
          <w:p w14:paraId="2174930D"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11</w:t>
            </w:r>
          </w:p>
        </w:tc>
        <w:tc>
          <w:tcPr>
            <w:tcW w:w="3685" w:type="dxa"/>
            <w:shd w:val="clear" w:color="auto" w:fill="auto"/>
          </w:tcPr>
          <w:p w14:paraId="103A23D4"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 xml:space="preserve">Refrigerante EB 2lt: </w:t>
            </w:r>
            <w:r w:rsidRPr="005433AB">
              <w:rPr>
                <w:rFonts w:eastAsia="Times New Roman" w:cs="Calibri"/>
              </w:rPr>
              <w:t xml:space="preserve">Composto De EXTRATO DE COLA Composto Água Gaseificada, SACARINA, Sendo Permitido Extratos Vegetais, Cafeína, Corante, 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w:t>
            </w:r>
          </w:p>
        </w:tc>
        <w:tc>
          <w:tcPr>
            <w:tcW w:w="709" w:type="dxa"/>
            <w:shd w:val="clear" w:color="auto" w:fill="auto"/>
          </w:tcPr>
          <w:p w14:paraId="217D4825"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93</w:t>
            </w:r>
          </w:p>
        </w:tc>
        <w:tc>
          <w:tcPr>
            <w:tcW w:w="851" w:type="dxa"/>
            <w:shd w:val="clear" w:color="auto" w:fill="auto"/>
          </w:tcPr>
          <w:p w14:paraId="5E457BE5" w14:textId="77777777" w:rsidR="00006EFA" w:rsidRPr="005433AB" w:rsidRDefault="00006EFA" w:rsidP="003E214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AAEF2D5" w14:textId="77777777" w:rsidR="00006EFA" w:rsidRPr="005433AB" w:rsidRDefault="00006EFA" w:rsidP="003E2145">
            <w:pPr>
              <w:suppressAutoHyphens/>
              <w:spacing w:after="0" w:line="240" w:lineRule="auto"/>
              <w:jc w:val="center"/>
              <w:rPr>
                <w:rFonts w:eastAsia="Times New Roman" w:cs="Calibri"/>
              </w:rPr>
            </w:pPr>
          </w:p>
        </w:tc>
        <w:tc>
          <w:tcPr>
            <w:tcW w:w="1276" w:type="dxa"/>
            <w:shd w:val="clear" w:color="auto" w:fill="auto"/>
          </w:tcPr>
          <w:p w14:paraId="14A6ABC6" w14:textId="3441E289" w:rsidR="00006EFA" w:rsidRPr="005433AB" w:rsidRDefault="00006EFA" w:rsidP="003E2145">
            <w:pPr>
              <w:suppressAutoHyphens/>
              <w:spacing w:after="0" w:line="240" w:lineRule="auto"/>
              <w:jc w:val="center"/>
              <w:rPr>
                <w:rFonts w:eastAsia="Times New Roman" w:cs="Calibri"/>
              </w:rPr>
            </w:pPr>
          </w:p>
        </w:tc>
        <w:tc>
          <w:tcPr>
            <w:tcW w:w="1275" w:type="dxa"/>
            <w:shd w:val="clear" w:color="auto" w:fill="auto"/>
          </w:tcPr>
          <w:p w14:paraId="59188EF7" w14:textId="29942AFD" w:rsidR="00006EFA" w:rsidRPr="005433AB" w:rsidRDefault="00006EFA" w:rsidP="003E2145">
            <w:pPr>
              <w:suppressAutoHyphens/>
              <w:spacing w:after="0" w:line="240" w:lineRule="auto"/>
              <w:jc w:val="center"/>
              <w:rPr>
                <w:rFonts w:eastAsia="Times New Roman" w:cs="Calibri"/>
              </w:rPr>
            </w:pPr>
          </w:p>
        </w:tc>
      </w:tr>
      <w:tr w:rsidR="00006EFA" w:rsidRPr="005433AB" w14:paraId="13595287" w14:textId="77777777" w:rsidTr="003E2145">
        <w:tc>
          <w:tcPr>
            <w:tcW w:w="851" w:type="dxa"/>
            <w:shd w:val="clear" w:color="auto" w:fill="auto"/>
          </w:tcPr>
          <w:p w14:paraId="69C3FE5D"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12</w:t>
            </w:r>
          </w:p>
        </w:tc>
        <w:tc>
          <w:tcPr>
            <w:tcW w:w="3685" w:type="dxa"/>
            <w:shd w:val="clear" w:color="auto" w:fill="auto"/>
          </w:tcPr>
          <w:p w14:paraId="1F023072"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 xml:space="preserve">Refrigerante EB 2lt: </w:t>
            </w:r>
            <w:r w:rsidRPr="005433AB">
              <w:rPr>
                <w:rFonts w:eastAsia="Times New Roman" w:cs="Calibri"/>
              </w:rPr>
              <w:t xml:space="preserve">A Base De Extrato De GUARANÁ Composto De Extrato De Guaraná, Água Gaseificada, Açúcar, Sendo Permitido 0,02 G A 0,2 G De Extrato De Semente De Guaraná, Isento De Corantes Artificiais, Livre De Sujidades, Parasitas E Larvas, </w:t>
            </w:r>
            <w:r w:rsidRPr="005433AB">
              <w:rPr>
                <w:rFonts w:eastAsia="Times New Roman" w:cs="Calibri"/>
              </w:rPr>
              <w:lastRenderedPageBreak/>
              <w:t xml:space="preserve">Acondicionado Em Garrafas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Guaraná Antarctica, ou similar ou de melhor qualidade).</w:t>
            </w:r>
          </w:p>
        </w:tc>
        <w:tc>
          <w:tcPr>
            <w:tcW w:w="709" w:type="dxa"/>
            <w:shd w:val="clear" w:color="auto" w:fill="auto"/>
          </w:tcPr>
          <w:p w14:paraId="32094627"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lastRenderedPageBreak/>
              <w:t>57</w:t>
            </w:r>
          </w:p>
        </w:tc>
        <w:tc>
          <w:tcPr>
            <w:tcW w:w="851" w:type="dxa"/>
            <w:shd w:val="clear" w:color="auto" w:fill="auto"/>
          </w:tcPr>
          <w:p w14:paraId="28D51D9C" w14:textId="77777777" w:rsidR="00006EFA" w:rsidRPr="005433AB" w:rsidRDefault="00006EFA" w:rsidP="003E214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2DDC28A" w14:textId="77777777" w:rsidR="00006EFA" w:rsidRPr="005433AB" w:rsidRDefault="00006EFA" w:rsidP="003E2145">
            <w:pPr>
              <w:suppressAutoHyphens/>
              <w:spacing w:after="0" w:line="240" w:lineRule="auto"/>
              <w:jc w:val="center"/>
              <w:rPr>
                <w:rFonts w:eastAsia="Times New Roman" w:cs="Calibri"/>
              </w:rPr>
            </w:pPr>
          </w:p>
        </w:tc>
        <w:tc>
          <w:tcPr>
            <w:tcW w:w="1276" w:type="dxa"/>
            <w:shd w:val="clear" w:color="auto" w:fill="auto"/>
          </w:tcPr>
          <w:p w14:paraId="607CEBF1" w14:textId="30E36803" w:rsidR="00006EFA" w:rsidRPr="005433AB" w:rsidRDefault="00006EFA" w:rsidP="003E2145">
            <w:pPr>
              <w:suppressAutoHyphens/>
              <w:spacing w:after="0" w:line="240" w:lineRule="auto"/>
              <w:jc w:val="center"/>
              <w:rPr>
                <w:rFonts w:eastAsia="Times New Roman" w:cs="Calibri"/>
              </w:rPr>
            </w:pPr>
          </w:p>
        </w:tc>
        <w:tc>
          <w:tcPr>
            <w:tcW w:w="1275" w:type="dxa"/>
            <w:shd w:val="clear" w:color="auto" w:fill="auto"/>
          </w:tcPr>
          <w:p w14:paraId="33746527" w14:textId="5E9C6534" w:rsidR="00006EFA" w:rsidRPr="005433AB" w:rsidRDefault="00006EFA" w:rsidP="003E2145">
            <w:pPr>
              <w:suppressAutoHyphens/>
              <w:spacing w:after="0" w:line="240" w:lineRule="auto"/>
              <w:jc w:val="center"/>
              <w:rPr>
                <w:rFonts w:eastAsia="Times New Roman" w:cs="Calibri"/>
              </w:rPr>
            </w:pPr>
          </w:p>
        </w:tc>
      </w:tr>
      <w:tr w:rsidR="00006EFA" w:rsidRPr="005433AB" w14:paraId="3EA848B3" w14:textId="77777777" w:rsidTr="003E2145">
        <w:tc>
          <w:tcPr>
            <w:tcW w:w="851" w:type="dxa"/>
            <w:shd w:val="clear" w:color="auto" w:fill="auto"/>
          </w:tcPr>
          <w:p w14:paraId="64BFB1D9"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lastRenderedPageBreak/>
              <w:t>13</w:t>
            </w:r>
          </w:p>
        </w:tc>
        <w:tc>
          <w:tcPr>
            <w:tcW w:w="3685" w:type="dxa"/>
            <w:shd w:val="clear" w:color="auto" w:fill="auto"/>
          </w:tcPr>
          <w:p w14:paraId="2916C380" w14:textId="77777777" w:rsidR="00006EFA" w:rsidRPr="005433AB" w:rsidRDefault="00006EFA" w:rsidP="003E2145">
            <w:pPr>
              <w:suppressAutoHyphens/>
              <w:spacing w:after="0"/>
              <w:jc w:val="both"/>
              <w:rPr>
                <w:rFonts w:eastAsia="Times New Roman" w:cs="Calibri"/>
                <w:b/>
              </w:rPr>
            </w:pPr>
            <w:r w:rsidRPr="005433AB">
              <w:rPr>
                <w:rFonts w:eastAsia="Times New Roman" w:cs="Calibri"/>
                <w:b/>
                <w:color w:val="000000"/>
                <w:shd w:val="clear" w:color="auto" w:fill="FFFFFF"/>
              </w:rPr>
              <w:t>Refrigerante EB 2lt:</w:t>
            </w:r>
            <w:r w:rsidRPr="005433AB">
              <w:rPr>
                <w:rFonts w:eastAsia="Times New Roman" w:cs="Calibri"/>
                <w:color w:val="000000"/>
                <w:shd w:val="clear" w:color="auto" w:fill="FFFFFF"/>
              </w:rPr>
              <w:t xml:space="preserve"> sabor LARANJA: </w:t>
            </w:r>
            <w:r w:rsidRPr="005433AB">
              <w:rPr>
                <w:rFonts w:eastAsia="Times New Roman" w:cs="Calibri"/>
              </w:rPr>
              <w:t xml:space="preserve">Em Pet Com Tampa De Rosca, garrafa 2 </w:t>
            </w:r>
            <w:proofErr w:type="spellStart"/>
            <w:r w:rsidRPr="005433AB">
              <w:rPr>
                <w:rFonts w:eastAsia="Times New Roman" w:cs="Calibri"/>
              </w:rPr>
              <w:t>lt</w:t>
            </w:r>
            <w:proofErr w:type="spellEnd"/>
            <w:r w:rsidRPr="005433AB">
              <w:rPr>
                <w:rFonts w:eastAsia="Times New Roman" w:cs="Calibri"/>
                <w:color w:val="000000"/>
                <w:shd w:val="clear" w:color="auto" w:fill="FFFFFF"/>
              </w:rPr>
              <w:t xml:space="preserve">, classificação normal (Marca-referência indicativa de parâmetro de qualidade: Fanta da fabricante </w:t>
            </w:r>
            <w:proofErr w:type="spellStart"/>
            <w:r w:rsidRPr="005433AB">
              <w:rPr>
                <w:rFonts w:eastAsia="Times New Roman" w:cs="Calibri"/>
                <w:color w:val="000000"/>
                <w:shd w:val="clear" w:color="auto" w:fill="FFFFFF"/>
              </w:rPr>
              <w:t>coca-cola</w:t>
            </w:r>
            <w:proofErr w:type="spellEnd"/>
            <w:r w:rsidRPr="005433AB">
              <w:rPr>
                <w:rFonts w:eastAsia="Times New Roman" w:cs="Calibri"/>
                <w:color w:val="000000"/>
                <w:shd w:val="clear" w:color="auto" w:fill="FFFFFF"/>
              </w:rPr>
              <w:t xml:space="preserve"> </w:t>
            </w:r>
            <w:proofErr w:type="spellStart"/>
            <w:r w:rsidRPr="005433AB">
              <w:rPr>
                <w:rFonts w:eastAsia="Times New Roman" w:cs="Calibri"/>
                <w:color w:val="000000"/>
                <w:shd w:val="clear" w:color="auto" w:fill="FFFFFF"/>
              </w:rPr>
              <w:t>company</w:t>
            </w:r>
            <w:proofErr w:type="spellEnd"/>
            <w:r w:rsidRPr="005433AB">
              <w:rPr>
                <w:rFonts w:eastAsia="Times New Roman" w:cs="Calibri"/>
                <w:color w:val="000000"/>
                <w:shd w:val="clear" w:color="auto" w:fill="FFFFFF"/>
              </w:rPr>
              <w:t>, equivalente ou de melhor qualidade</w:t>
            </w:r>
          </w:p>
        </w:tc>
        <w:tc>
          <w:tcPr>
            <w:tcW w:w="709" w:type="dxa"/>
            <w:shd w:val="clear" w:color="auto" w:fill="auto"/>
          </w:tcPr>
          <w:p w14:paraId="6956CE07"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45</w:t>
            </w:r>
          </w:p>
        </w:tc>
        <w:tc>
          <w:tcPr>
            <w:tcW w:w="851" w:type="dxa"/>
            <w:shd w:val="clear" w:color="auto" w:fill="auto"/>
          </w:tcPr>
          <w:p w14:paraId="422ADC27" w14:textId="77777777" w:rsidR="00006EFA" w:rsidRPr="005433AB" w:rsidRDefault="00006EFA" w:rsidP="003E214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014C9672" w14:textId="77777777" w:rsidR="00006EFA" w:rsidRPr="005433AB" w:rsidRDefault="00006EFA" w:rsidP="003E2145">
            <w:pPr>
              <w:suppressAutoHyphens/>
              <w:spacing w:after="0" w:line="240" w:lineRule="auto"/>
              <w:jc w:val="center"/>
              <w:rPr>
                <w:rFonts w:eastAsia="Times New Roman" w:cs="Calibri"/>
              </w:rPr>
            </w:pPr>
          </w:p>
        </w:tc>
        <w:tc>
          <w:tcPr>
            <w:tcW w:w="1276" w:type="dxa"/>
            <w:shd w:val="clear" w:color="auto" w:fill="auto"/>
          </w:tcPr>
          <w:p w14:paraId="72343175" w14:textId="473FD905" w:rsidR="00006EFA" w:rsidRPr="005433AB" w:rsidRDefault="00006EFA" w:rsidP="003E2145">
            <w:pPr>
              <w:suppressAutoHyphens/>
              <w:spacing w:after="0" w:line="240" w:lineRule="auto"/>
              <w:jc w:val="center"/>
              <w:rPr>
                <w:rFonts w:eastAsia="Times New Roman" w:cs="Calibri"/>
              </w:rPr>
            </w:pPr>
          </w:p>
        </w:tc>
        <w:tc>
          <w:tcPr>
            <w:tcW w:w="1275" w:type="dxa"/>
            <w:shd w:val="clear" w:color="auto" w:fill="auto"/>
          </w:tcPr>
          <w:p w14:paraId="575A4F7D" w14:textId="1F1A190D" w:rsidR="00006EFA" w:rsidRPr="005433AB" w:rsidRDefault="00006EFA" w:rsidP="003E2145">
            <w:pPr>
              <w:suppressAutoHyphens/>
              <w:spacing w:after="0" w:line="240" w:lineRule="auto"/>
              <w:jc w:val="center"/>
              <w:rPr>
                <w:rFonts w:eastAsia="Times New Roman" w:cs="Calibri"/>
              </w:rPr>
            </w:pPr>
          </w:p>
        </w:tc>
      </w:tr>
      <w:tr w:rsidR="00006EFA" w:rsidRPr="005433AB" w14:paraId="37C7DCB7" w14:textId="77777777" w:rsidTr="003E2145">
        <w:tc>
          <w:tcPr>
            <w:tcW w:w="851" w:type="dxa"/>
            <w:shd w:val="clear" w:color="auto" w:fill="auto"/>
          </w:tcPr>
          <w:p w14:paraId="58F9D025"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14</w:t>
            </w:r>
          </w:p>
        </w:tc>
        <w:tc>
          <w:tcPr>
            <w:tcW w:w="3685" w:type="dxa"/>
            <w:shd w:val="clear" w:color="auto" w:fill="auto"/>
          </w:tcPr>
          <w:p w14:paraId="02B30279"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 xml:space="preserve">Refrigerante EB 350 ml: </w:t>
            </w:r>
            <w:r w:rsidRPr="005433AB">
              <w:rPr>
                <w:rFonts w:eastAsia="Times New Roman" w:cs="Calibri"/>
              </w:rPr>
              <w:t xml:space="preserve">Composto De EXTRATO DE COLA Composto Água Gaseificada, SACARINA, Sendo Permitido Extratos Vegetais, Cafeína, Corante, Caramelo, Isento De Corantes Artificiais, Livre De Sujidades, Parasitas, Larvas, Acondicionado Em lata de 350 ml.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 </w:t>
            </w:r>
            <w:r w:rsidRPr="005433AB">
              <w:rPr>
                <w:rFonts w:eastAsia="Times New Roman" w:cs="Calibri"/>
                <w:b/>
              </w:rPr>
              <w:t>fardo com 12 latas.</w:t>
            </w:r>
          </w:p>
        </w:tc>
        <w:tc>
          <w:tcPr>
            <w:tcW w:w="709" w:type="dxa"/>
            <w:shd w:val="clear" w:color="auto" w:fill="auto"/>
          </w:tcPr>
          <w:p w14:paraId="28728612"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27</w:t>
            </w:r>
          </w:p>
        </w:tc>
        <w:tc>
          <w:tcPr>
            <w:tcW w:w="851" w:type="dxa"/>
            <w:shd w:val="clear" w:color="auto" w:fill="auto"/>
          </w:tcPr>
          <w:p w14:paraId="4C8E172A"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Fardo</w:t>
            </w:r>
          </w:p>
        </w:tc>
        <w:tc>
          <w:tcPr>
            <w:tcW w:w="992" w:type="dxa"/>
            <w:shd w:val="clear" w:color="auto" w:fill="auto"/>
          </w:tcPr>
          <w:p w14:paraId="021B80B3" w14:textId="77777777" w:rsidR="00006EFA" w:rsidRPr="005433AB" w:rsidRDefault="00006EFA" w:rsidP="003E2145">
            <w:pPr>
              <w:suppressAutoHyphens/>
              <w:spacing w:after="0" w:line="240" w:lineRule="auto"/>
              <w:jc w:val="center"/>
              <w:rPr>
                <w:rFonts w:eastAsia="Times New Roman" w:cs="Calibri"/>
              </w:rPr>
            </w:pPr>
          </w:p>
        </w:tc>
        <w:tc>
          <w:tcPr>
            <w:tcW w:w="1276" w:type="dxa"/>
            <w:shd w:val="clear" w:color="auto" w:fill="auto"/>
          </w:tcPr>
          <w:p w14:paraId="74250FB7" w14:textId="6F98CF66" w:rsidR="00006EFA" w:rsidRPr="005433AB" w:rsidRDefault="00006EFA" w:rsidP="003E2145">
            <w:pPr>
              <w:suppressAutoHyphens/>
              <w:spacing w:after="0" w:line="240" w:lineRule="auto"/>
              <w:jc w:val="center"/>
              <w:rPr>
                <w:rFonts w:eastAsia="Times New Roman" w:cs="Calibri"/>
              </w:rPr>
            </w:pPr>
          </w:p>
        </w:tc>
        <w:tc>
          <w:tcPr>
            <w:tcW w:w="1275" w:type="dxa"/>
            <w:shd w:val="clear" w:color="auto" w:fill="auto"/>
          </w:tcPr>
          <w:p w14:paraId="4CD8E4A1" w14:textId="777571B9" w:rsidR="00006EFA" w:rsidRPr="005433AB" w:rsidRDefault="00006EFA" w:rsidP="003E2145">
            <w:pPr>
              <w:suppressAutoHyphens/>
              <w:spacing w:after="0" w:line="240" w:lineRule="auto"/>
              <w:jc w:val="center"/>
              <w:rPr>
                <w:rFonts w:eastAsia="Times New Roman" w:cs="Calibri"/>
              </w:rPr>
            </w:pPr>
          </w:p>
        </w:tc>
      </w:tr>
      <w:tr w:rsidR="00006EFA" w:rsidRPr="005433AB" w14:paraId="48F710A3" w14:textId="77777777" w:rsidTr="003E2145">
        <w:tc>
          <w:tcPr>
            <w:tcW w:w="851" w:type="dxa"/>
            <w:shd w:val="clear" w:color="auto" w:fill="auto"/>
          </w:tcPr>
          <w:p w14:paraId="096B255C"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15</w:t>
            </w:r>
          </w:p>
        </w:tc>
        <w:tc>
          <w:tcPr>
            <w:tcW w:w="3685" w:type="dxa"/>
            <w:shd w:val="clear" w:color="auto" w:fill="auto"/>
          </w:tcPr>
          <w:p w14:paraId="6E84FBD5"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 xml:space="preserve">Suco: </w:t>
            </w:r>
            <w:r w:rsidRPr="005433AB">
              <w:rPr>
                <w:rFonts w:eastAsia="Times New Roman" w:cs="Calibri"/>
              </w:rPr>
              <w:t xml:space="preserve">suco pronto </w:t>
            </w:r>
            <w:r>
              <w:rPr>
                <w:rFonts w:eastAsia="Times New Roman" w:cs="Calibri"/>
              </w:rPr>
              <w:t>–</w:t>
            </w:r>
            <w:r w:rsidRPr="005433AB">
              <w:rPr>
                <w:rFonts w:eastAsia="Times New Roman" w:cs="Calibri"/>
              </w:rPr>
              <w:t xml:space="preserve"> suco pronto para beber, diversos sabores em caixa longa vida. Nome e endereço do fabricante, data de fabricação e validade. Validade mínima de 4 meses a contar da data de entrega embalagem </w:t>
            </w:r>
            <w:proofErr w:type="spellStart"/>
            <w:r w:rsidRPr="005433AB">
              <w:rPr>
                <w:rFonts w:eastAsia="Times New Roman" w:cs="Calibri"/>
              </w:rPr>
              <w:t>cx</w:t>
            </w:r>
            <w:proofErr w:type="spellEnd"/>
            <w:r w:rsidRPr="005433AB">
              <w:rPr>
                <w:rFonts w:eastAsia="Times New Roman" w:cs="Calibri"/>
              </w:rPr>
              <w:t xml:space="preserve"> de 1lt</w:t>
            </w:r>
          </w:p>
        </w:tc>
        <w:tc>
          <w:tcPr>
            <w:tcW w:w="709" w:type="dxa"/>
            <w:shd w:val="clear" w:color="auto" w:fill="auto"/>
          </w:tcPr>
          <w:p w14:paraId="7EBE0A2B"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53</w:t>
            </w:r>
          </w:p>
        </w:tc>
        <w:tc>
          <w:tcPr>
            <w:tcW w:w="851" w:type="dxa"/>
            <w:shd w:val="clear" w:color="auto" w:fill="auto"/>
          </w:tcPr>
          <w:p w14:paraId="5B99141F" w14:textId="77777777" w:rsidR="00006EFA" w:rsidRPr="005433AB" w:rsidRDefault="00006EFA" w:rsidP="003E214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1AA5D6E2" w14:textId="77777777" w:rsidR="00006EFA" w:rsidRPr="005433AB" w:rsidRDefault="00006EFA" w:rsidP="003E2145">
            <w:pPr>
              <w:suppressAutoHyphens/>
              <w:spacing w:after="0"/>
              <w:jc w:val="center"/>
              <w:rPr>
                <w:rFonts w:eastAsia="Times New Roman" w:cs="Calibri"/>
              </w:rPr>
            </w:pPr>
          </w:p>
        </w:tc>
        <w:tc>
          <w:tcPr>
            <w:tcW w:w="1276" w:type="dxa"/>
            <w:shd w:val="clear" w:color="auto" w:fill="auto"/>
          </w:tcPr>
          <w:p w14:paraId="67316BF9" w14:textId="059F5D25" w:rsidR="00006EFA" w:rsidRPr="005433AB" w:rsidRDefault="00006EFA" w:rsidP="003E2145">
            <w:pPr>
              <w:suppressAutoHyphens/>
              <w:spacing w:after="0"/>
              <w:jc w:val="center"/>
              <w:rPr>
                <w:rFonts w:eastAsia="Times New Roman" w:cs="Calibri"/>
              </w:rPr>
            </w:pPr>
          </w:p>
        </w:tc>
        <w:tc>
          <w:tcPr>
            <w:tcW w:w="1275" w:type="dxa"/>
            <w:shd w:val="clear" w:color="auto" w:fill="auto"/>
          </w:tcPr>
          <w:p w14:paraId="6E08216C" w14:textId="54596C5F" w:rsidR="00006EFA" w:rsidRPr="005433AB" w:rsidRDefault="00006EFA" w:rsidP="003E2145">
            <w:pPr>
              <w:suppressAutoHyphens/>
              <w:spacing w:after="0"/>
              <w:jc w:val="center"/>
              <w:rPr>
                <w:rFonts w:eastAsia="Times New Roman" w:cs="Calibri"/>
              </w:rPr>
            </w:pPr>
          </w:p>
        </w:tc>
      </w:tr>
      <w:tr w:rsidR="00006EFA" w:rsidRPr="005433AB" w14:paraId="134B2FDF" w14:textId="77777777" w:rsidTr="003E2145">
        <w:tc>
          <w:tcPr>
            <w:tcW w:w="851" w:type="dxa"/>
            <w:shd w:val="clear" w:color="auto" w:fill="auto"/>
          </w:tcPr>
          <w:p w14:paraId="49462657"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16</w:t>
            </w:r>
          </w:p>
        </w:tc>
        <w:tc>
          <w:tcPr>
            <w:tcW w:w="3685" w:type="dxa"/>
            <w:shd w:val="clear" w:color="auto" w:fill="auto"/>
          </w:tcPr>
          <w:p w14:paraId="2339AB61" w14:textId="77777777" w:rsidR="00006EFA" w:rsidRPr="005433AB" w:rsidRDefault="00006EFA" w:rsidP="003E2145">
            <w:pPr>
              <w:suppressAutoHyphens/>
              <w:spacing w:after="0"/>
              <w:jc w:val="both"/>
              <w:rPr>
                <w:rFonts w:eastAsia="Times New Roman" w:cs="Calibri"/>
              </w:rPr>
            </w:pPr>
            <w:r w:rsidRPr="005433AB">
              <w:rPr>
                <w:rFonts w:eastAsia="Times New Roman" w:cs="Calibri"/>
                <w:b/>
              </w:rPr>
              <w:t xml:space="preserve">Suco em pó: </w:t>
            </w:r>
            <w:r w:rsidRPr="005433AB">
              <w:rPr>
                <w:rFonts w:eastAsia="Times New Roman" w:cs="Calibri"/>
              </w:rPr>
              <w:t>pacote de 1kg, diversos sabores</w:t>
            </w:r>
          </w:p>
        </w:tc>
        <w:tc>
          <w:tcPr>
            <w:tcW w:w="709" w:type="dxa"/>
            <w:shd w:val="clear" w:color="auto" w:fill="auto"/>
          </w:tcPr>
          <w:p w14:paraId="76705E8F"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825</w:t>
            </w:r>
          </w:p>
        </w:tc>
        <w:tc>
          <w:tcPr>
            <w:tcW w:w="851" w:type="dxa"/>
            <w:shd w:val="clear" w:color="auto" w:fill="auto"/>
          </w:tcPr>
          <w:p w14:paraId="4FE8883D" w14:textId="77777777" w:rsidR="00006EFA" w:rsidRPr="005433AB" w:rsidRDefault="00006EFA" w:rsidP="003E2145">
            <w:pPr>
              <w:suppressAutoHyphens/>
              <w:spacing w:after="0"/>
              <w:jc w:val="center"/>
              <w:rPr>
                <w:rFonts w:eastAsia="Times New Roman" w:cs="Calibri"/>
              </w:rPr>
            </w:pPr>
            <w:proofErr w:type="spellStart"/>
            <w:r w:rsidRPr="005433AB">
              <w:rPr>
                <w:rFonts w:eastAsia="Times New Roman" w:cs="Calibri"/>
              </w:rPr>
              <w:t>Und</w:t>
            </w:r>
            <w:proofErr w:type="spellEnd"/>
          </w:p>
        </w:tc>
        <w:tc>
          <w:tcPr>
            <w:tcW w:w="992" w:type="dxa"/>
            <w:shd w:val="clear" w:color="auto" w:fill="auto"/>
          </w:tcPr>
          <w:p w14:paraId="26BF6268" w14:textId="77777777" w:rsidR="00006EFA" w:rsidRPr="005433AB" w:rsidRDefault="00006EFA" w:rsidP="003E2145">
            <w:pPr>
              <w:suppressAutoHyphens/>
              <w:spacing w:after="0" w:line="240" w:lineRule="auto"/>
              <w:jc w:val="center"/>
              <w:rPr>
                <w:rFonts w:eastAsia="Times New Roman" w:cs="Calibri"/>
              </w:rPr>
            </w:pPr>
          </w:p>
        </w:tc>
        <w:tc>
          <w:tcPr>
            <w:tcW w:w="1276" w:type="dxa"/>
            <w:shd w:val="clear" w:color="auto" w:fill="auto"/>
          </w:tcPr>
          <w:p w14:paraId="172EE5E2" w14:textId="1A7A37CC" w:rsidR="00006EFA" w:rsidRPr="005433AB" w:rsidRDefault="00006EFA" w:rsidP="003E2145">
            <w:pPr>
              <w:suppressAutoHyphens/>
              <w:spacing w:after="0" w:line="240" w:lineRule="auto"/>
              <w:jc w:val="center"/>
              <w:rPr>
                <w:rFonts w:eastAsia="Times New Roman" w:cs="Calibri"/>
              </w:rPr>
            </w:pPr>
          </w:p>
        </w:tc>
        <w:tc>
          <w:tcPr>
            <w:tcW w:w="1275" w:type="dxa"/>
            <w:shd w:val="clear" w:color="auto" w:fill="auto"/>
          </w:tcPr>
          <w:p w14:paraId="7D35C81E" w14:textId="4DC505BE" w:rsidR="00006EFA" w:rsidRPr="005433AB" w:rsidRDefault="00006EFA" w:rsidP="003E2145">
            <w:pPr>
              <w:suppressAutoHyphens/>
              <w:spacing w:after="0" w:line="240" w:lineRule="auto"/>
              <w:jc w:val="center"/>
              <w:rPr>
                <w:rFonts w:eastAsia="Times New Roman" w:cs="Calibri"/>
              </w:rPr>
            </w:pPr>
          </w:p>
        </w:tc>
      </w:tr>
      <w:tr w:rsidR="00006EFA" w:rsidRPr="005433AB" w14:paraId="052D1F1A" w14:textId="77777777" w:rsidTr="003E2145">
        <w:trPr>
          <w:gridBefore w:val="2"/>
          <w:wBefore w:w="4536" w:type="dxa"/>
        </w:trPr>
        <w:tc>
          <w:tcPr>
            <w:tcW w:w="1560" w:type="dxa"/>
            <w:gridSpan w:val="2"/>
            <w:tcBorders>
              <w:bottom w:val="single" w:sz="4" w:space="0" w:color="auto"/>
            </w:tcBorders>
            <w:shd w:val="clear" w:color="auto" w:fill="F2F2F2"/>
          </w:tcPr>
          <w:p w14:paraId="467832FC" w14:textId="77777777" w:rsidR="00006EFA" w:rsidRPr="005433AB" w:rsidRDefault="00006EFA" w:rsidP="003E2145">
            <w:pPr>
              <w:suppressAutoHyphens/>
              <w:spacing w:after="0"/>
              <w:jc w:val="center"/>
              <w:rPr>
                <w:rFonts w:eastAsia="Times New Roman" w:cs="Calibri"/>
                <w:b/>
              </w:rPr>
            </w:pPr>
            <w:r w:rsidRPr="005433AB">
              <w:rPr>
                <w:rFonts w:eastAsia="Times New Roman" w:cs="Calibri"/>
                <w:b/>
              </w:rPr>
              <w:t>TOTA</w:t>
            </w:r>
            <w:r>
              <w:rPr>
                <w:rFonts w:eastAsia="Times New Roman" w:cs="Calibri"/>
                <w:b/>
              </w:rPr>
              <w:t xml:space="preserve">L </w:t>
            </w:r>
            <w:r w:rsidRPr="005433AB">
              <w:rPr>
                <w:rFonts w:eastAsia="Times New Roman" w:cs="Calibri"/>
                <w:b/>
              </w:rPr>
              <w:t>GERA</w:t>
            </w:r>
            <w:r>
              <w:rPr>
                <w:rFonts w:eastAsia="Times New Roman" w:cs="Calibri"/>
                <w:b/>
              </w:rPr>
              <w:t>L</w:t>
            </w:r>
            <w:r w:rsidRPr="005433AB">
              <w:rPr>
                <w:rFonts w:eastAsia="Times New Roman" w:cs="Calibri"/>
                <w:b/>
              </w:rPr>
              <w:t>:</w:t>
            </w:r>
          </w:p>
        </w:tc>
        <w:tc>
          <w:tcPr>
            <w:tcW w:w="2268" w:type="dxa"/>
            <w:gridSpan w:val="2"/>
            <w:shd w:val="clear" w:color="auto" w:fill="F2F2F2"/>
          </w:tcPr>
          <w:p w14:paraId="0C48D780" w14:textId="77777777" w:rsidR="00006EFA" w:rsidRPr="005433AB" w:rsidRDefault="00006EFA" w:rsidP="003E2145">
            <w:pPr>
              <w:suppressAutoHyphens/>
              <w:spacing w:after="0"/>
              <w:jc w:val="center"/>
              <w:rPr>
                <w:rFonts w:eastAsia="Times New Roman" w:cs="Calibri"/>
                <w:b/>
              </w:rPr>
            </w:pPr>
            <w:r w:rsidRPr="005433AB">
              <w:rPr>
                <w:rFonts w:eastAsia="Times New Roman" w:cs="Calibri"/>
                <w:b/>
              </w:rPr>
              <w:t>QTD DE ITENS</w:t>
            </w:r>
          </w:p>
        </w:tc>
        <w:tc>
          <w:tcPr>
            <w:tcW w:w="1275" w:type="dxa"/>
            <w:shd w:val="clear" w:color="auto" w:fill="F2F2F2"/>
          </w:tcPr>
          <w:p w14:paraId="617FF6D4" w14:textId="77777777" w:rsidR="00006EFA" w:rsidRPr="005433AB" w:rsidRDefault="00006EFA" w:rsidP="003E2145">
            <w:pPr>
              <w:suppressAutoHyphens/>
              <w:spacing w:after="0"/>
              <w:jc w:val="center"/>
              <w:rPr>
                <w:rFonts w:eastAsia="Times New Roman" w:cs="Calibri"/>
                <w:b/>
              </w:rPr>
            </w:pPr>
            <w:r w:rsidRPr="005433AB">
              <w:rPr>
                <w:rFonts w:eastAsia="Times New Roman" w:cs="Calibri"/>
                <w:b/>
              </w:rPr>
              <w:t xml:space="preserve">VALOR TOTAL </w:t>
            </w:r>
            <w:r>
              <w:rPr>
                <w:rFonts w:eastAsia="Times New Roman" w:cs="Calibri"/>
                <w:b/>
              </w:rPr>
              <w:t>(R$)</w:t>
            </w:r>
          </w:p>
        </w:tc>
      </w:tr>
      <w:tr w:rsidR="00006EFA" w:rsidRPr="005433AB" w14:paraId="59CB521F" w14:textId="77777777" w:rsidTr="003E2145">
        <w:trPr>
          <w:gridBefore w:val="2"/>
          <w:wBefore w:w="4536" w:type="dxa"/>
        </w:trPr>
        <w:tc>
          <w:tcPr>
            <w:tcW w:w="1560" w:type="dxa"/>
            <w:gridSpan w:val="2"/>
            <w:tcBorders>
              <w:left w:val="nil"/>
              <w:bottom w:val="nil"/>
            </w:tcBorders>
            <w:shd w:val="clear" w:color="auto" w:fill="auto"/>
          </w:tcPr>
          <w:p w14:paraId="2F0ED421" w14:textId="77777777" w:rsidR="00006EFA" w:rsidRPr="005433AB" w:rsidRDefault="00006EFA" w:rsidP="003E2145">
            <w:pPr>
              <w:suppressAutoHyphens/>
              <w:spacing w:after="0"/>
              <w:jc w:val="center"/>
              <w:rPr>
                <w:rFonts w:eastAsia="Times New Roman" w:cs="Calibri"/>
              </w:rPr>
            </w:pPr>
          </w:p>
        </w:tc>
        <w:tc>
          <w:tcPr>
            <w:tcW w:w="2268" w:type="dxa"/>
            <w:gridSpan w:val="2"/>
            <w:shd w:val="clear" w:color="auto" w:fill="auto"/>
          </w:tcPr>
          <w:p w14:paraId="66ECCBDB"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16</w:t>
            </w:r>
          </w:p>
        </w:tc>
        <w:tc>
          <w:tcPr>
            <w:tcW w:w="1275" w:type="dxa"/>
            <w:shd w:val="clear" w:color="auto" w:fill="auto"/>
          </w:tcPr>
          <w:p w14:paraId="2555708B" w14:textId="5DBB448E" w:rsidR="00006EFA" w:rsidRPr="005433AB" w:rsidRDefault="00006EFA" w:rsidP="003E2145">
            <w:pPr>
              <w:suppressAutoHyphens/>
              <w:spacing w:after="0"/>
              <w:rPr>
                <w:rFonts w:eastAsia="Times New Roman" w:cs="Calibri"/>
              </w:rPr>
            </w:pPr>
          </w:p>
        </w:tc>
      </w:tr>
    </w:tbl>
    <w:p w14:paraId="681A4FFE" w14:textId="77777777" w:rsidR="00006EFA" w:rsidRDefault="00006EFA" w:rsidP="00006EFA">
      <w:pPr>
        <w:spacing w:after="0" w:line="240" w:lineRule="auto"/>
        <w:rPr>
          <w:rFonts w:cs="Calibri"/>
          <w:sz w:val="24"/>
          <w:szCs w:val="24"/>
        </w:rPr>
      </w:pPr>
    </w:p>
    <w:p w14:paraId="547BB038" w14:textId="77777777" w:rsidR="00006EFA" w:rsidRPr="005433AB" w:rsidRDefault="00006EFA" w:rsidP="00006EFA">
      <w:pPr>
        <w:shd w:val="clear" w:color="auto" w:fill="9CC2E5"/>
        <w:rPr>
          <w:rFonts w:cs="Calibri"/>
          <w:b/>
          <w:sz w:val="24"/>
          <w:szCs w:val="24"/>
        </w:rPr>
      </w:pPr>
      <w:r w:rsidRPr="005433AB">
        <w:rPr>
          <w:rFonts w:cs="Calibri"/>
          <w:b/>
          <w:sz w:val="24"/>
          <w:szCs w:val="24"/>
        </w:rPr>
        <w:t xml:space="preserve">LOTE 02 – COTA RESERVADA </w:t>
      </w:r>
      <w:r>
        <w:rPr>
          <w:rFonts w:cs="Calibri"/>
          <w:b/>
          <w:sz w:val="24"/>
          <w:szCs w:val="24"/>
        </w:rPr>
        <w:t>–</w:t>
      </w:r>
      <w:r w:rsidRPr="005433AB">
        <w:rPr>
          <w:rFonts w:cs="Calibri"/>
          <w:b/>
          <w:sz w:val="24"/>
          <w:szCs w:val="24"/>
        </w:rPr>
        <w:t xml:space="preserve"> GÊNEROS DE ALIMENTAÇÃO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660"/>
        <w:gridCol w:w="717"/>
        <w:gridCol w:w="869"/>
        <w:gridCol w:w="1004"/>
        <w:gridCol w:w="1270"/>
        <w:gridCol w:w="1269"/>
      </w:tblGrid>
      <w:tr w:rsidR="00006EFA" w:rsidRPr="005433AB" w14:paraId="42F6F21C" w14:textId="77777777" w:rsidTr="003E2145">
        <w:tc>
          <w:tcPr>
            <w:tcW w:w="850" w:type="dxa"/>
            <w:shd w:val="clear" w:color="auto" w:fill="auto"/>
          </w:tcPr>
          <w:p w14:paraId="2824323B" w14:textId="77777777" w:rsidR="00006EFA" w:rsidRPr="005433AB" w:rsidRDefault="00006EFA" w:rsidP="003E2145">
            <w:pPr>
              <w:suppressAutoHyphens/>
              <w:spacing w:after="0" w:line="240" w:lineRule="auto"/>
              <w:jc w:val="center"/>
              <w:rPr>
                <w:rFonts w:eastAsia="Times New Roman" w:cs="Calibri"/>
                <w:b/>
                <w:sz w:val="24"/>
                <w:szCs w:val="24"/>
              </w:rPr>
            </w:pPr>
            <w:r w:rsidRPr="005433AB">
              <w:rPr>
                <w:rFonts w:eastAsia="Times New Roman" w:cs="Calibri"/>
                <w:b/>
                <w:sz w:val="24"/>
                <w:szCs w:val="24"/>
              </w:rPr>
              <w:t>ITEM</w:t>
            </w:r>
          </w:p>
        </w:tc>
        <w:tc>
          <w:tcPr>
            <w:tcW w:w="3660" w:type="dxa"/>
            <w:shd w:val="clear" w:color="auto" w:fill="auto"/>
          </w:tcPr>
          <w:p w14:paraId="0FA7CBC4" w14:textId="77777777" w:rsidR="00006EFA" w:rsidRPr="005433AB" w:rsidRDefault="00006EFA" w:rsidP="003E2145">
            <w:pPr>
              <w:suppressAutoHyphens/>
              <w:spacing w:after="0" w:line="240" w:lineRule="auto"/>
              <w:jc w:val="center"/>
              <w:rPr>
                <w:rFonts w:eastAsia="Times New Roman" w:cs="Calibri"/>
                <w:b/>
                <w:sz w:val="24"/>
                <w:szCs w:val="24"/>
              </w:rPr>
            </w:pPr>
            <w:r w:rsidRPr="005433AB">
              <w:rPr>
                <w:rFonts w:eastAsia="Times New Roman" w:cs="Calibri"/>
                <w:b/>
                <w:sz w:val="24"/>
                <w:szCs w:val="24"/>
              </w:rPr>
              <w:t>DESCRIÇÃO</w:t>
            </w:r>
          </w:p>
        </w:tc>
        <w:tc>
          <w:tcPr>
            <w:tcW w:w="717" w:type="dxa"/>
            <w:shd w:val="clear" w:color="auto" w:fill="auto"/>
          </w:tcPr>
          <w:p w14:paraId="3340D8E0" w14:textId="77777777" w:rsidR="00006EFA" w:rsidRPr="005433AB" w:rsidRDefault="00006EFA" w:rsidP="003E2145">
            <w:pPr>
              <w:suppressAutoHyphens/>
              <w:spacing w:after="0" w:line="240" w:lineRule="auto"/>
              <w:jc w:val="center"/>
              <w:rPr>
                <w:rFonts w:eastAsia="Times New Roman" w:cs="Calibri"/>
                <w:b/>
                <w:sz w:val="24"/>
                <w:szCs w:val="24"/>
              </w:rPr>
            </w:pPr>
            <w:r w:rsidRPr="005433AB">
              <w:rPr>
                <w:rFonts w:eastAsia="Times New Roman" w:cs="Calibri"/>
                <w:b/>
                <w:sz w:val="24"/>
                <w:szCs w:val="24"/>
              </w:rPr>
              <w:t>QTD</w:t>
            </w:r>
          </w:p>
        </w:tc>
        <w:tc>
          <w:tcPr>
            <w:tcW w:w="869" w:type="dxa"/>
            <w:shd w:val="clear" w:color="auto" w:fill="auto"/>
          </w:tcPr>
          <w:p w14:paraId="59CCC577" w14:textId="77777777" w:rsidR="00006EFA" w:rsidRPr="005433AB" w:rsidRDefault="00006EFA" w:rsidP="003E2145">
            <w:pPr>
              <w:suppressAutoHyphens/>
              <w:spacing w:after="0" w:line="240" w:lineRule="auto"/>
              <w:jc w:val="center"/>
              <w:rPr>
                <w:rFonts w:eastAsia="Times New Roman" w:cs="Calibri"/>
                <w:b/>
                <w:sz w:val="24"/>
                <w:szCs w:val="24"/>
              </w:rPr>
            </w:pPr>
            <w:r w:rsidRPr="005433AB">
              <w:rPr>
                <w:rFonts w:eastAsia="Times New Roman" w:cs="Calibri"/>
                <w:b/>
                <w:sz w:val="24"/>
                <w:szCs w:val="24"/>
              </w:rPr>
              <w:t>UND</w:t>
            </w:r>
          </w:p>
        </w:tc>
        <w:tc>
          <w:tcPr>
            <w:tcW w:w="1004" w:type="dxa"/>
            <w:shd w:val="clear" w:color="auto" w:fill="auto"/>
          </w:tcPr>
          <w:p w14:paraId="1FC059FF" w14:textId="77777777" w:rsidR="00006EFA" w:rsidRPr="005433AB" w:rsidRDefault="00006EFA" w:rsidP="003E2145">
            <w:pPr>
              <w:suppressAutoHyphens/>
              <w:spacing w:after="0" w:line="240" w:lineRule="auto"/>
              <w:jc w:val="center"/>
              <w:rPr>
                <w:rFonts w:eastAsia="Times New Roman" w:cs="Calibri"/>
                <w:b/>
                <w:sz w:val="24"/>
                <w:szCs w:val="24"/>
              </w:rPr>
            </w:pPr>
            <w:r w:rsidRPr="005433AB">
              <w:rPr>
                <w:rFonts w:eastAsia="Times New Roman" w:cs="Calibri"/>
                <w:b/>
                <w:sz w:val="24"/>
                <w:szCs w:val="24"/>
              </w:rPr>
              <w:t>MARCA</w:t>
            </w:r>
          </w:p>
        </w:tc>
        <w:tc>
          <w:tcPr>
            <w:tcW w:w="1270" w:type="dxa"/>
            <w:shd w:val="clear" w:color="auto" w:fill="auto"/>
          </w:tcPr>
          <w:p w14:paraId="31495777" w14:textId="5B3AD867" w:rsidR="00006EFA" w:rsidRPr="005433AB" w:rsidRDefault="00006EFA" w:rsidP="003E2145">
            <w:pPr>
              <w:suppressAutoHyphens/>
              <w:spacing w:after="0" w:line="240" w:lineRule="auto"/>
              <w:jc w:val="center"/>
              <w:rPr>
                <w:rFonts w:eastAsia="Times New Roman" w:cs="Calibri"/>
                <w:b/>
                <w:sz w:val="24"/>
                <w:szCs w:val="24"/>
              </w:rPr>
            </w:pPr>
            <w:r w:rsidRPr="005433AB">
              <w:rPr>
                <w:rFonts w:eastAsia="Times New Roman" w:cs="Calibri"/>
                <w:b/>
                <w:sz w:val="24"/>
                <w:szCs w:val="24"/>
              </w:rPr>
              <w:t>VALOR UNITÁRIO</w:t>
            </w:r>
            <w:r w:rsidR="00A656CB">
              <w:rPr>
                <w:rFonts w:eastAsia="Times New Roman" w:cs="Calibri"/>
                <w:b/>
                <w:sz w:val="24"/>
                <w:szCs w:val="24"/>
              </w:rPr>
              <w:t xml:space="preserve"> </w:t>
            </w:r>
            <w:r w:rsidR="00A656CB">
              <w:rPr>
                <w:rFonts w:eastAsia="Times New Roman" w:cs="Calibri"/>
                <w:b/>
                <w:sz w:val="24"/>
                <w:szCs w:val="24"/>
              </w:rPr>
              <w:t>(R$)</w:t>
            </w:r>
          </w:p>
        </w:tc>
        <w:tc>
          <w:tcPr>
            <w:tcW w:w="1269" w:type="dxa"/>
            <w:shd w:val="clear" w:color="auto" w:fill="auto"/>
          </w:tcPr>
          <w:p w14:paraId="65AD432D" w14:textId="666AFE45" w:rsidR="00006EFA" w:rsidRPr="005433AB" w:rsidRDefault="00006EFA" w:rsidP="003E2145">
            <w:pPr>
              <w:suppressAutoHyphens/>
              <w:spacing w:after="0" w:line="240" w:lineRule="auto"/>
              <w:jc w:val="center"/>
              <w:rPr>
                <w:rFonts w:eastAsia="Times New Roman" w:cs="Calibri"/>
                <w:b/>
                <w:sz w:val="24"/>
                <w:szCs w:val="24"/>
              </w:rPr>
            </w:pPr>
            <w:r w:rsidRPr="005433AB">
              <w:rPr>
                <w:rFonts w:eastAsia="Times New Roman" w:cs="Calibri"/>
                <w:b/>
                <w:sz w:val="24"/>
                <w:szCs w:val="24"/>
              </w:rPr>
              <w:t>VALOR TOTAL</w:t>
            </w:r>
            <w:r w:rsidR="00A656CB">
              <w:rPr>
                <w:rFonts w:eastAsia="Times New Roman" w:cs="Calibri"/>
                <w:b/>
                <w:sz w:val="24"/>
                <w:szCs w:val="24"/>
              </w:rPr>
              <w:t xml:space="preserve"> </w:t>
            </w:r>
            <w:r w:rsidR="00A656CB">
              <w:rPr>
                <w:rFonts w:eastAsia="Times New Roman" w:cs="Calibri"/>
                <w:b/>
                <w:sz w:val="24"/>
                <w:szCs w:val="24"/>
              </w:rPr>
              <w:t>(R$)</w:t>
            </w:r>
          </w:p>
        </w:tc>
      </w:tr>
      <w:tr w:rsidR="00006EFA" w:rsidRPr="005433AB" w14:paraId="199D13E0" w14:textId="77777777" w:rsidTr="003E2145">
        <w:tc>
          <w:tcPr>
            <w:tcW w:w="850" w:type="dxa"/>
            <w:shd w:val="clear" w:color="auto" w:fill="auto"/>
          </w:tcPr>
          <w:p w14:paraId="16B2F112"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17</w:t>
            </w:r>
          </w:p>
        </w:tc>
        <w:tc>
          <w:tcPr>
            <w:tcW w:w="3660" w:type="dxa"/>
            <w:shd w:val="clear" w:color="auto" w:fill="auto"/>
          </w:tcPr>
          <w:p w14:paraId="69D6EB4C"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Achocolatado em pó solúvel pote de 800g</w:t>
            </w:r>
          </w:p>
        </w:tc>
        <w:tc>
          <w:tcPr>
            <w:tcW w:w="717" w:type="dxa"/>
            <w:shd w:val="clear" w:color="auto" w:fill="auto"/>
          </w:tcPr>
          <w:p w14:paraId="750D9F71" w14:textId="77777777" w:rsidR="00006EFA" w:rsidRPr="005433AB" w:rsidRDefault="00006EFA" w:rsidP="003E2145">
            <w:pPr>
              <w:suppressAutoHyphens/>
              <w:jc w:val="center"/>
              <w:rPr>
                <w:rFonts w:eastAsia="Times New Roman" w:cs="Calibri"/>
              </w:rPr>
            </w:pPr>
            <w:r w:rsidRPr="005433AB">
              <w:rPr>
                <w:rFonts w:eastAsia="Times New Roman" w:cs="Calibri"/>
              </w:rPr>
              <w:t>15</w:t>
            </w:r>
          </w:p>
        </w:tc>
        <w:tc>
          <w:tcPr>
            <w:tcW w:w="869" w:type="dxa"/>
            <w:shd w:val="clear" w:color="auto" w:fill="auto"/>
          </w:tcPr>
          <w:p w14:paraId="26AAB447" w14:textId="77777777" w:rsidR="00006EFA" w:rsidRPr="005433AB" w:rsidRDefault="00006EFA" w:rsidP="003E2145">
            <w:pPr>
              <w:suppressAutoHyphens/>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7DD2D5F1" w14:textId="77777777" w:rsidR="00006EFA" w:rsidRPr="005433AB" w:rsidRDefault="00006EFA" w:rsidP="003E2145">
            <w:pPr>
              <w:suppressAutoHyphens/>
              <w:spacing w:after="0" w:line="240" w:lineRule="auto"/>
              <w:rPr>
                <w:rFonts w:eastAsia="Times New Roman" w:cs="Calibri"/>
              </w:rPr>
            </w:pPr>
          </w:p>
        </w:tc>
        <w:tc>
          <w:tcPr>
            <w:tcW w:w="1270" w:type="dxa"/>
            <w:shd w:val="clear" w:color="auto" w:fill="auto"/>
          </w:tcPr>
          <w:p w14:paraId="1C6669B3" w14:textId="1F06ECDB" w:rsidR="00006EFA" w:rsidRPr="005433AB" w:rsidRDefault="00006EFA" w:rsidP="003E2145">
            <w:pPr>
              <w:suppressAutoHyphens/>
              <w:spacing w:after="0" w:line="240" w:lineRule="auto"/>
              <w:jc w:val="center"/>
              <w:rPr>
                <w:rFonts w:eastAsia="Times New Roman" w:cs="Calibri"/>
              </w:rPr>
            </w:pPr>
          </w:p>
        </w:tc>
        <w:tc>
          <w:tcPr>
            <w:tcW w:w="1269" w:type="dxa"/>
            <w:shd w:val="clear" w:color="auto" w:fill="auto"/>
          </w:tcPr>
          <w:p w14:paraId="1FF1C847" w14:textId="7441E54F" w:rsidR="00006EFA" w:rsidRPr="005433AB" w:rsidRDefault="00006EFA" w:rsidP="003E2145">
            <w:pPr>
              <w:suppressAutoHyphens/>
              <w:spacing w:after="0" w:line="240" w:lineRule="auto"/>
              <w:jc w:val="center"/>
              <w:rPr>
                <w:rFonts w:eastAsia="Times New Roman" w:cs="Calibri"/>
              </w:rPr>
            </w:pPr>
          </w:p>
        </w:tc>
      </w:tr>
      <w:tr w:rsidR="00006EFA" w:rsidRPr="005433AB" w14:paraId="46F16139" w14:textId="77777777" w:rsidTr="003E2145">
        <w:tc>
          <w:tcPr>
            <w:tcW w:w="850" w:type="dxa"/>
            <w:shd w:val="clear" w:color="auto" w:fill="auto"/>
          </w:tcPr>
          <w:p w14:paraId="3A10482D"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lastRenderedPageBreak/>
              <w:t>18</w:t>
            </w:r>
          </w:p>
        </w:tc>
        <w:tc>
          <w:tcPr>
            <w:tcW w:w="3660" w:type="dxa"/>
            <w:shd w:val="clear" w:color="auto" w:fill="auto"/>
          </w:tcPr>
          <w:p w14:paraId="1DADAAFC"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 xml:space="preserve">Açúcar: </w:t>
            </w:r>
            <w:r w:rsidRPr="005433AB">
              <w:rPr>
                <w:rFonts w:eastAsia="Times New Roman" w:cs="Calibri"/>
              </w:rPr>
              <w:t>Açúcar Cristal de origem vegetal em embalagem de 5 kg (</w:t>
            </w:r>
            <w:proofErr w:type="spellStart"/>
            <w:r w:rsidRPr="005433AB">
              <w:rPr>
                <w:rFonts w:eastAsia="Times New Roman" w:cs="Calibri"/>
              </w:rPr>
              <w:t>pct</w:t>
            </w:r>
            <w:proofErr w:type="spellEnd"/>
            <w:r w:rsidRPr="005433AB">
              <w:rPr>
                <w:rFonts w:eastAsia="Times New Roman" w:cs="Calibri"/>
              </w:rPr>
              <w:t>) Cristal, branco, contendo no mínimo 98,3% de sacarose</w:t>
            </w:r>
            <w:r w:rsidRPr="005433AB">
              <w:rPr>
                <w:rFonts w:eastAsia="Times New Roman" w:cs="Calibri"/>
                <w:b/>
              </w:rPr>
              <w:t xml:space="preserve"> </w:t>
            </w:r>
          </w:p>
        </w:tc>
        <w:tc>
          <w:tcPr>
            <w:tcW w:w="717" w:type="dxa"/>
            <w:shd w:val="clear" w:color="auto" w:fill="auto"/>
          </w:tcPr>
          <w:p w14:paraId="2A8547B6" w14:textId="77777777" w:rsidR="00006EFA" w:rsidRPr="005433AB" w:rsidRDefault="00006EFA" w:rsidP="003E2145">
            <w:pPr>
              <w:suppressAutoHyphens/>
              <w:jc w:val="center"/>
              <w:rPr>
                <w:rFonts w:eastAsia="Times New Roman" w:cs="Calibri"/>
              </w:rPr>
            </w:pPr>
            <w:r w:rsidRPr="005433AB">
              <w:rPr>
                <w:rFonts w:eastAsia="Times New Roman" w:cs="Calibri"/>
              </w:rPr>
              <w:t>27</w:t>
            </w:r>
          </w:p>
        </w:tc>
        <w:tc>
          <w:tcPr>
            <w:tcW w:w="869" w:type="dxa"/>
            <w:shd w:val="clear" w:color="auto" w:fill="auto"/>
          </w:tcPr>
          <w:p w14:paraId="561CD381" w14:textId="77777777" w:rsidR="00006EFA" w:rsidRPr="005433AB" w:rsidRDefault="00006EFA" w:rsidP="003E2145">
            <w:pPr>
              <w:suppressAutoHyphens/>
              <w:jc w:val="center"/>
              <w:rPr>
                <w:rFonts w:eastAsia="Times New Roman" w:cs="Calibri"/>
              </w:rPr>
            </w:pPr>
            <w:proofErr w:type="spellStart"/>
            <w:r w:rsidRPr="005433AB">
              <w:rPr>
                <w:rFonts w:eastAsia="Times New Roman" w:cs="Calibri"/>
              </w:rPr>
              <w:t>Pct</w:t>
            </w:r>
            <w:proofErr w:type="spellEnd"/>
          </w:p>
        </w:tc>
        <w:tc>
          <w:tcPr>
            <w:tcW w:w="1004" w:type="dxa"/>
            <w:shd w:val="clear" w:color="auto" w:fill="auto"/>
          </w:tcPr>
          <w:p w14:paraId="2AEAD328" w14:textId="77777777" w:rsidR="00006EFA" w:rsidRPr="005433AB" w:rsidRDefault="00006EFA" w:rsidP="003E2145">
            <w:pPr>
              <w:suppressAutoHyphens/>
              <w:spacing w:after="0" w:line="240" w:lineRule="auto"/>
              <w:rPr>
                <w:rFonts w:eastAsia="Times New Roman" w:cs="Calibri"/>
              </w:rPr>
            </w:pPr>
          </w:p>
        </w:tc>
        <w:tc>
          <w:tcPr>
            <w:tcW w:w="1270" w:type="dxa"/>
            <w:shd w:val="clear" w:color="auto" w:fill="auto"/>
          </w:tcPr>
          <w:p w14:paraId="0DB37077" w14:textId="4A42B975" w:rsidR="00006EFA" w:rsidRPr="005433AB" w:rsidRDefault="00006EFA" w:rsidP="003E2145">
            <w:pPr>
              <w:suppressAutoHyphens/>
              <w:spacing w:after="0" w:line="240" w:lineRule="auto"/>
              <w:jc w:val="center"/>
              <w:rPr>
                <w:rFonts w:eastAsia="Times New Roman" w:cs="Calibri"/>
              </w:rPr>
            </w:pPr>
          </w:p>
        </w:tc>
        <w:tc>
          <w:tcPr>
            <w:tcW w:w="1269" w:type="dxa"/>
            <w:shd w:val="clear" w:color="auto" w:fill="auto"/>
          </w:tcPr>
          <w:p w14:paraId="37EE2AEC" w14:textId="67B9496D" w:rsidR="00006EFA" w:rsidRPr="005433AB" w:rsidRDefault="00006EFA" w:rsidP="003E2145">
            <w:pPr>
              <w:suppressAutoHyphens/>
              <w:spacing w:after="0" w:line="240" w:lineRule="auto"/>
              <w:jc w:val="center"/>
              <w:rPr>
                <w:rFonts w:eastAsia="Times New Roman" w:cs="Calibri"/>
              </w:rPr>
            </w:pPr>
          </w:p>
        </w:tc>
      </w:tr>
      <w:tr w:rsidR="00006EFA" w:rsidRPr="005433AB" w14:paraId="6DA78594" w14:textId="77777777" w:rsidTr="003E2145">
        <w:tc>
          <w:tcPr>
            <w:tcW w:w="850" w:type="dxa"/>
            <w:shd w:val="clear" w:color="auto" w:fill="auto"/>
          </w:tcPr>
          <w:p w14:paraId="352B981B"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19</w:t>
            </w:r>
          </w:p>
        </w:tc>
        <w:tc>
          <w:tcPr>
            <w:tcW w:w="3660" w:type="dxa"/>
            <w:shd w:val="clear" w:color="auto" w:fill="auto"/>
          </w:tcPr>
          <w:p w14:paraId="647719D3"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garrafa descartável de 500ml, </w:t>
            </w:r>
            <w:r w:rsidRPr="005433AB">
              <w:rPr>
                <w:rFonts w:eastAsia="Times New Roman" w:cs="Calibri"/>
                <w:b/>
              </w:rPr>
              <w:t xml:space="preserve">fardo com 12 unidades </w:t>
            </w:r>
          </w:p>
        </w:tc>
        <w:tc>
          <w:tcPr>
            <w:tcW w:w="717" w:type="dxa"/>
            <w:shd w:val="clear" w:color="auto" w:fill="auto"/>
          </w:tcPr>
          <w:p w14:paraId="4826A192" w14:textId="77777777" w:rsidR="00006EFA" w:rsidRPr="005433AB" w:rsidRDefault="00006EFA" w:rsidP="003E2145">
            <w:pPr>
              <w:suppressAutoHyphens/>
              <w:jc w:val="center"/>
              <w:rPr>
                <w:rFonts w:eastAsia="Times New Roman" w:cs="Calibri"/>
              </w:rPr>
            </w:pPr>
            <w:r w:rsidRPr="005433AB">
              <w:rPr>
                <w:rFonts w:eastAsia="Times New Roman" w:cs="Calibri"/>
              </w:rPr>
              <w:t>12</w:t>
            </w:r>
          </w:p>
        </w:tc>
        <w:tc>
          <w:tcPr>
            <w:tcW w:w="869" w:type="dxa"/>
            <w:shd w:val="clear" w:color="auto" w:fill="auto"/>
          </w:tcPr>
          <w:p w14:paraId="0D1149CA" w14:textId="77777777" w:rsidR="00006EFA" w:rsidRPr="005433AB" w:rsidRDefault="00006EFA" w:rsidP="003E2145">
            <w:pPr>
              <w:suppressAutoHyphens/>
              <w:jc w:val="center"/>
              <w:rPr>
                <w:rFonts w:eastAsia="Times New Roman" w:cs="Calibri"/>
              </w:rPr>
            </w:pPr>
            <w:r w:rsidRPr="005433AB">
              <w:rPr>
                <w:rFonts w:eastAsia="Times New Roman" w:cs="Calibri"/>
              </w:rPr>
              <w:t>Fardo</w:t>
            </w:r>
          </w:p>
        </w:tc>
        <w:tc>
          <w:tcPr>
            <w:tcW w:w="1004" w:type="dxa"/>
            <w:shd w:val="clear" w:color="auto" w:fill="auto"/>
          </w:tcPr>
          <w:p w14:paraId="6B488580" w14:textId="77777777" w:rsidR="00006EFA" w:rsidRPr="005433AB" w:rsidRDefault="00006EFA" w:rsidP="003E2145">
            <w:pPr>
              <w:suppressAutoHyphens/>
              <w:spacing w:after="0" w:line="240" w:lineRule="auto"/>
              <w:rPr>
                <w:rFonts w:eastAsia="Times New Roman" w:cs="Calibri"/>
              </w:rPr>
            </w:pPr>
          </w:p>
        </w:tc>
        <w:tc>
          <w:tcPr>
            <w:tcW w:w="1270" w:type="dxa"/>
            <w:shd w:val="clear" w:color="auto" w:fill="auto"/>
          </w:tcPr>
          <w:p w14:paraId="58366567" w14:textId="0F689F7D" w:rsidR="00006EFA" w:rsidRPr="005433AB" w:rsidRDefault="00006EFA" w:rsidP="003E2145">
            <w:pPr>
              <w:suppressAutoHyphens/>
              <w:spacing w:after="0" w:line="240" w:lineRule="auto"/>
              <w:jc w:val="center"/>
              <w:rPr>
                <w:rFonts w:eastAsia="Times New Roman" w:cs="Calibri"/>
              </w:rPr>
            </w:pPr>
          </w:p>
        </w:tc>
        <w:tc>
          <w:tcPr>
            <w:tcW w:w="1269" w:type="dxa"/>
            <w:shd w:val="clear" w:color="auto" w:fill="auto"/>
          </w:tcPr>
          <w:p w14:paraId="39DCFB75" w14:textId="7CD195B1" w:rsidR="00006EFA" w:rsidRPr="005433AB" w:rsidRDefault="00006EFA" w:rsidP="003E2145">
            <w:pPr>
              <w:suppressAutoHyphens/>
              <w:spacing w:after="0" w:line="240" w:lineRule="auto"/>
              <w:jc w:val="center"/>
              <w:rPr>
                <w:rFonts w:eastAsia="Times New Roman" w:cs="Calibri"/>
              </w:rPr>
            </w:pPr>
          </w:p>
        </w:tc>
      </w:tr>
      <w:tr w:rsidR="00006EFA" w:rsidRPr="005433AB" w14:paraId="00C33EAB" w14:textId="77777777" w:rsidTr="003E2145">
        <w:tc>
          <w:tcPr>
            <w:tcW w:w="850" w:type="dxa"/>
            <w:shd w:val="clear" w:color="auto" w:fill="auto"/>
          </w:tcPr>
          <w:p w14:paraId="4EBC62F2"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20</w:t>
            </w:r>
          </w:p>
        </w:tc>
        <w:tc>
          <w:tcPr>
            <w:tcW w:w="3660" w:type="dxa"/>
            <w:shd w:val="clear" w:color="auto" w:fill="auto"/>
          </w:tcPr>
          <w:p w14:paraId="2C2CB236"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 xml:space="preserve">Água mineral: </w:t>
            </w:r>
            <w:r w:rsidRPr="005433AB">
              <w:rPr>
                <w:rFonts w:eastAsia="Times New Roman" w:cs="Calibri"/>
              </w:rPr>
              <w:t xml:space="preserve">Água mineral Natural sem gás, cristalina, embalagem de plástico, dentro das regras de comercialização, copo descartável de 200 ml, </w:t>
            </w:r>
            <w:r w:rsidRPr="005433AB">
              <w:rPr>
                <w:rFonts w:eastAsia="Times New Roman" w:cs="Calibri"/>
                <w:b/>
              </w:rPr>
              <w:t>caixa com 48 unidades</w:t>
            </w:r>
            <w:r w:rsidRPr="005433AB">
              <w:rPr>
                <w:rFonts w:eastAsia="Times New Roman" w:cs="Calibri"/>
              </w:rPr>
              <w:t xml:space="preserve"> </w:t>
            </w:r>
          </w:p>
        </w:tc>
        <w:tc>
          <w:tcPr>
            <w:tcW w:w="717" w:type="dxa"/>
            <w:shd w:val="clear" w:color="auto" w:fill="auto"/>
          </w:tcPr>
          <w:p w14:paraId="49BD825B"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60</w:t>
            </w:r>
          </w:p>
        </w:tc>
        <w:tc>
          <w:tcPr>
            <w:tcW w:w="869" w:type="dxa"/>
            <w:shd w:val="clear" w:color="auto" w:fill="auto"/>
          </w:tcPr>
          <w:p w14:paraId="063EB481"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Caixa</w:t>
            </w:r>
          </w:p>
        </w:tc>
        <w:tc>
          <w:tcPr>
            <w:tcW w:w="1004" w:type="dxa"/>
            <w:shd w:val="clear" w:color="auto" w:fill="auto"/>
          </w:tcPr>
          <w:p w14:paraId="2E9F6B5E" w14:textId="77777777" w:rsidR="00006EFA" w:rsidRPr="005433AB" w:rsidRDefault="00006EFA" w:rsidP="003E2145">
            <w:pPr>
              <w:suppressAutoHyphens/>
              <w:spacing w:after="0" w:line="240" w:lineRule="auto"/>
              <w:rPr>
                <w:rFonts w:eastAsia="Times New Roman" w:cs="Calibri"/>
              </w:rPr>
            </w:pPr>
          </w:p>
        </w:tc>
        <w:tc>
          <w:tcPr>
            <w:tcW w:w="1270" w:type="dxa"/>
            <w:shd w:val="clear" w:color="auto" w:fill="auto"/>
          </w:tcPr>
          <w:p w14:paraId="34E6B8F6" w14:textId="197B0BDC" w:rsidR="00006EFA" w:rsidRPr="005433AB" w:rsidRDefault="00006EFA" w:rsidP="003E2145">
            <w:pPr>
              <w:suppressAutoHyphens/>
              <w:spacing w:after="0" w:line="240" w:lineRule="auto"/>
              <w:jc w:val="center"/>
              <w:rPr>
                <w:rFonts w:eastAsia="Times New Roman" w:cs="Calibri"/>
              </w:rPr>
            </w:pPr>
          </w:p>
        </w:tc>
        <w:tc>
          <w:tcPr>
            <w:tcW w:w="1269" w:type="dxa"/>
            <w:shd w:val="clear" w:color="auto" w:fill="auto"/>
          </w:tcPr>
          <w:p w14:paraId="1252779B" w14:textId="3BBB3F60" w:rsidR="00006EFA" w:rsidRPr="005433AB" w:rsidRDefault="00006EFA" w:rsidP="003E2145">
            <w:pPr>
              <w:suppressAutoHyphens/>
              <w:spacing w:after="0" w:line="240" w:lineRule="auto"/>
              <w:jc w:val="center"/>
              <w:rPr>
                <w:rFonts w:eastAsia="Times New Roman" w:cs="Calibri"/>
              </w:rPr>
            </w:pPr>
          </w:p>
        </w:tc>
      </w:tr>
      <w:tr w:rsidR="00006EFA" w:rsidRPr="005433AB" w14:paraId="27261C7D" w14:textId="77777777" w:rsidTr="003E2145">
        <w:tc>
          <w:tcPr>
            <w:tcW w:w="850" w:type="dxa"/>
            <w:shd w:val="clear" w:color="auto" w:fill="auto"/>
          </w:tcPr>
          <w:p w14:paraId="5D47D2ED"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21</w:t>
            </w:r>
          </w:p>
        </w:tc>
        <w:tc>
          <w:tcPr>
            <w:tcW w:w="3660" w:type="dxa"/>
            <w:shd w:val="clear" w:color="auto" w:fill="auto"/>
          </w:tcPr>
          <w:p w14:paraId="2773BFC4"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 xml:space="preserve">Café 500 </w:t>
            </w:r>
            <w:proofErr w:type="spellStart"/>
            <w:r w:rsidRPr="005433AB">
              <w:rPr>
                <w:rFonts w:eastAsia="Times New Roman" w:cs="Calibri"/>
                <w:b/>
              </w:rPr>
              <w:t>gr</w:t>
            </w:r>
            <w:proofErr w:type="spellEnd"/>
            <w:r w:rsidRPr="005433AB">
              <w:rPr>
                <w:rFonts w:eastAsia="Times New Roman" w:cs="Calibri"/>
                <w:b/>
              </w:rPr>
              <w:t xml:space="preserve">: </w:t>
            </w:r>
            <w:r w:rsidRPr="005433AB">
              <w:rPr>
                <w:rFonts w:eastAsia="Times New Roman" w:cs="Calibri"/>
              </w:rPr>
              <w:t>tipo tradicional, isento de grãos pretos, verdes ou fermentados, Pó homogêneo; aroma e sabor característicos de regular a intenso</w:t>
            </w:r>
          </w:p>
        </w:tc>
        <w:tc>
          <w:tcPr>
            <w:tcW w:w="717" w:type="dxa"/>
            <w:shd w:val="clear" w:color="auto" w:fill="auto"/>
          </w:tcPr>
          <w:p w14:paraId="1E909633" w14:textId="77777777" w:rsidR="00006EFA" w:rsidRPr="005433AB" w:rsidRDefault="00006EFA" w:rsidP="003E2145">
            <w:pPr>
              <w:suppressAutoHyphens/>
              <w:jc w:val="center"/>
              <w:rPr>
                <w:rFonts w:eastAsia="Times New Roman" w:cs="Calibri"/>
              </w:rPr>
            </w:pPr>
            <w:r w:rsidRPr="005433AB">
              <w:rPr>
                <w:rFonts w:eastAsia="Times New Roman" w:cs="Calibri"/>
              </w:rPr>
              <w:t>87</w:t>
            </w:r>
          </w:p>
        </w:tc>
        <w:tc>
          <w:tcPr>
            <w:tcW w:w="869" w:type="dxa"/>
            <w:shd w:val="clear" w:color="auto" w:fill="auto"/>
          </w:tcPr>
          <w:p w14:paraId="2BDEEDC2" w14:textId="77777777" w:rsidR="00006EFA" w:rsidRPr="005433AB" w:rsidRDefault="00006EFA" w:rsidP="003E2145">
            <w:pPr>
              <w:suppressAutoHyphens/>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2253ED0A" w14:textId="77777777" w:rsidR="00006EFA" w:rsidRPr="005433AB" w:rsidRDefault="00006EFA" w:rsidP="003E2145">
            <w:pPr>
              <w:suppressAutoHyphens/>
              <w:spacing w:after="0" w:line="240" w:lineRule="auto"/>
              <w:rPr>
                <w:rFonts w:eastAsia="Times New Roman" w:cs="Calibri"/>
              </w:rPr>
            </w:pPr>
          </w:p>
        </w:tc>
        <w:tc>
          <w:tcPr>
            <w:tcW w:w="1270" w:type="dxa"/>
            <w:shd w:val="clear" w:color="auto" w:fill="auto"/>
          </w:tcPr>
          <w:p w14:paraId="08B97001" w14:textId="538FF188" w:rsidR="00006EFA" w:rsidRPr="005433AB" w:rsidRDefault="00006EFA" w:rsidP="003E2145">
            <w:pPr>
              <w:suppressAutoHyphens/>
              <w:spacing w:after="0" w:line="240" w:lineRule="auto"/>
              <w:jc w:val="center"/>
              <w:rPr>
                <w:rFonts w:eastAsia="Times New Roman" w:cs="Calibri"/>
              </w:rPr>
            </w:pPr>
          </w:p>
        </w:tc>
        <w:tc>
          <w:tcPr>
            <w:tcW w:w="1269" w:type="dxa"/>
            <w:shd w:val="clear" w:color="auto" w:fill="auto"/>
          </w:tcPr>
          <w:p w14:paraId="4D0A81E5" w14:textId="2082C36D" w:rsidR="00006EFA" w:rsidRPr="005433AB" w:rsidRDefault="00006EFA" w:rsidP="003E2145">
            <w:pPr>
              <w:suppressAutoHyphens/>
              <w:spacing w:after="0" w:line="240" w:lineRule="auto"/>
              <w:jc w:val="center"/>
              <w:rPr>
                <w:rFonts w:eastAsia="Times New Roman" w:cs="Calibri"/>
              </w:rPr>
            </w:pPr>
          </w:p>
        </w:tc>
      </w:tr>
      <w:tr w:rsidR="00006EFA" w:rsidRPr="005433AB" w14:paraId="72622613" w14:textId="77777777" w:rsidTr="003E2145">
        <w:tc>
          <w:tcPr>
            <w:tcW w:w="850" w:type="dxa"/>
            <w:shd w:val="clear" w:color="auto" w:fill="auto"/>
          </w:tcPr>
          <w:p w14:paraId="7C1FA945"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22</w:t>
            </w:r>
          </w:p>
        </w:tc>
        <w:tc>
          <w:tcPr>
            <w:tcW w:w="3660" w:type="dxa"/>
            <w:shd w:val="clear" w:color="auto" w:fill="auto"/>
          </w:tcPr>
          <w:p w14:paraId="65ADAF4E"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Canela Pau</w:t>
            </w:r>
          </w:p>
        </w:tc>
        <w:tc>
          <w:tcPr>
            <w:tcW w:w="717" w:type="dxa"/>
            <w:shd w:val="clear" w:color="auto" w:fill="auto"/>
          </w:tcPr>
          <w:p w14:paraId="532B2B43"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85</w:t>
            </w:r>
          </w:p>
        </w:tc>
        <w:tc>
          <w:tcPr>
            <w:tcW w:w="869" w:type="dxa"/>
            <w:shd w:val="clear" w:color="auto" w:fill="auto"/>
          </w:tcPr>
          <w:p w14:paraId="3A2780B5"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Kg</w:t>
            </w:r>
          </w:p>
        </w:tc>
        <w:tc>
          <w:tcPr>
            <w:tcW w:w="1004" w:type="dxa"/>
            <w:shd w:val="clear" w:color="auto" w:fill="auto"/>
          </w:tcPr>
          <w:p w14:paraId="188171A7" w14:textId="77777777" w:rsidR="00006EFA" w:rsidRPr="005433AB" w:rsidRDefault="00006EFA" w:rsidP="003E2145">
            <w:pPr>
              <w:suppressAutoHyphens/>
              <w:spacing w:after="0" w:line="240" w:lineRule="auto"/>
              <w:rPr>
                <w:rFonts w:eastAsia="Times New Roman" w:cs="Calibri"/>
              </w:rPr>
            </w:pPr>
          </w:p>
        </w:tc>
        <w:tc>
          <w:tcPr>
            <w:tcW w:w="1270" w:type="dxa"/>
            <w:shd w:val="clear" w:color="auto" w:fill="auto"/>
          </w:tcPr>
          <w:p w14:paraId="38F1DB9A" w14:textId="157CE352" w:rsidR="00006EFA" w:rsidRPr="005433AB" w:rsidRDefault="00006EFA" w:rsidP="003E2145">
            <w:pPr>
              <w:suppressAutoHyphens/>
              <w:spacing w:after="0" w:line="240" w:lineRule="auto"/>
              <w:jc w:val="center"/>
              <w:rPr>
                <w:rFonts w:eastAsia="Times New Roman" w:cs="Calibri"/>
              </w:rPr>
            </w:pPr>
          </w:p>
        </w:tc>
        <w:tc>
          <w:tcPr>
            <w:tcW w:w="1269" w:type="dxa"/>
            <w:shd w:val="clear" w:color="auto" w:fill="auto"/>
          </w:tcPr>
          <w:p w14:paraId="318264CF" w14:textId="5431CC71" w:rsidR="00006EFA" w:rsidRPr="005433AB" w:rsidRDefault="00006EFA" w:rsidP="003E2145">
            <w:pPr>
              <w:suppressAutoHyphens/>
              <w:spacing w:after="0" w:line="240" w:lineRule="auto"/>
              <w:jc w:val="center"/>
              <w:rPr>
                <w:rFonts w:eastAsia="Times New Roman" w:cs="Calibri"/>
              </w:rPr>
            </w:pPr>
          </w:p>
        </w:tc>
      </w:tr>
      <w:tr w:rsidR="00006EFA" w:rsidRPr="005433AB" w14:paraId="31A4C2D8" w14:textId="77777777" w:rsidTr="003E2145">
        <w:tc>
          <w:tcPr>
            <w:tcW w:w="850" w:type="dxa"/>
            <w:shd w:val="clear" w:color="auto" w:fill="auto"/>
          </w:tcPr>
          <w:p w14:paraId="3A5B8EAE"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23</w:t>
            </w:r>
          </w:p>
        </w:tc>
        <w:tc>
          <w:tcPr>
            <w:tcW w:w="3660" w:type="dxa"/>
            <w:shd w:val="clear" w:color="auto" w:fill="auto"/>
          </w:tcPr>
          <w:p w14:paraId="657D72B7"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Leite UHT integral EB de 1 litro</w:t>
            </w:r>
            <w:r w:rsidRPr="005433AB">
              <w:rPr>
                <w:rFonts w:eastAsia="Times New Roman" w:cs="Calibri"/>
              </w:rPr>
              <w:t xml:space="preserve">: embalagem longa vida. Nome e endereço do fabricante e a data da fabricação e validade Mínima de 4 meses a contar da data de entrega, </w:t>
            </w:r>
            <w:r w:rsidRPr="005433AB">
              <w:rPr>
                <w:rFonts w:eastAsia="Times New Roman" w:cs="Calibri"/>
                <w:b/>
              </w:rPr>
              <w:t>caixa com 12 unidades.</w:t>
            </w:r>
          </w:p>
        </w:tc>
        <w:tc>
          <w:tcPr>
            <w:tcW w:w="717" w:type="dxa"/>
            <w:shd w:val="clear" w:color="auto" w:fill="auto"/>
          </w:tcPr>
          <w:p w14:paraId="18A6B797" w14:textId="77777777" w:rsidR="00006EFA" w:rsidRPr="005433AB" w:rsidRDefault="00006EFA" w:rsidP="003E2145">
            <w:pPr>
              <w:suppressAutoHyphens/>
              <w:jc w:val="center"/>
              <w:rPr>
                <w:rFonts w:eastAsia="Times New Roman" w:cs="Calibri"/>
              </w:rPr>
            </w:pPr>
            <w:r w:rsidRPr="005433AB">
              <w:rPr>
                <w:rFonts w:eastAsia="Times New Roman" w:cs="Calibri"/>
              </w:rPr>
              <w:t>12</w:t>
            </w:r>
          </w:p>
        </w:tc>
        <w:tc>
          <w:tcPr>
            <w:tcW w:w="869" w:type="dxa"/>
            <w:shd w:val="clear" w:color="auto" w:fill="auto"/>
          </w:tcPr>
          <w:p w14:paraId="4EDDDEEA" w14:textId="77777777" w:rsidR="00006EFA" w:rsidRPr="005433AB" w:rsidRDefault="00006EFA" w:rsidP="003E2145">
            <w:pPr>
              <w:suppressAutoHyphens/>
              <w:jc w:val="center"/>
              <w:rPr>
                <w:rFonts w:eastAsia="Times New Roman" w:cs="Calibri"/>
              </w:rPr>
            </w:pPr>
            <w:r w:rsidRPr="005433AB">
              <w:rPr>
                <w:rFonts w:eastAsia="Times New Roman" w:cs="Calibri"/>
              </w:rPr>
              <w:t xml:space="preserve">Caixa </w:t>
            </w:r>
          </w:p>
        </w:tc>
        <w:tc>
          <w:tcPr>
            <w:tcW w:w="1004" w:type="dxa"/>
            <w:shd w:val="clear" w:color="auto" w:fill="auto"/>
          </w:tcPr>
          <w:p w14:paraId="30BDA6A7" w14:textId="77777777" w:rsidR="00006EFA" w:rsidRPr="005433AB" w:rsidRDefault="00006EFA" w:rsidP="003E2145">
            <w:pPr>
              <w:suppressAutoHyphens/>
              <w:spacing w:after="0" w:line="240" w:lineRule="auto"/>
              <w:rPr>
                <w:rFonts w:eastAsia="Times New Roman" w:cs="Calibri"/>
              </w:rPr>
            </w:pPr>
          </w:p>
        </w:tc>
        <w:tc>
          <w:tcPr>
            <w:tcW w:w="1270" w:type="dxa"/>
            <w:shd w:val="clear" w:color="auto" w:fill="auto"/>
          </w:tcPr>
          <w:p w14:paraId="76AF20DE" w14:textId="1835E830" w:rsidR="00006EFA" w:rsidRPr="005433AB" w:rsidRDefault="00006EFA" w:rsidP="003E2145">
            <w:pPr>
              <w:suppressAutoHyphens/>
              <w:spacing w:after="0" w:line="240" w:lineRule="auto"/>
              <w:jc w:val="center"/>
              <w:rPr>
                <w:rFonts w:eastAsia="Times New Roman" w:cs="Calibri"/>
              </w:rPr>
            </w:pPr>
          </w:p>
        </w:tc>
        <w:tc>
          <w:tcPr>
            <w:tcW w:w="1269" w:type="dxa"/>
            <w:shd w:val="clear" w:color="auto" w:fill="auto"/>
          </w:tcPr>
          <w:p w14:paraId="378CDA70" w14:textId="73297337" w:rsidR="00006EFA" w:rsidRPr="005433AB" w:rsidRDefault="00006EFA" w:rsidP="003E2145">
            <w:pPr>
              <w:suppressAutoHyphens/>
              <w:spacing w:after="0" w:line="240" w:lineRule="auto"/>
              <w:jc w:val="center"/>
              <w:rPr>
                <w:rFonts w:eastAsia="Times New Roman" w:cs="Calibri"/>
              </w:rPr>
            </w:pPr>
          </w:p>
        </w:tc>
      </w:tr>
      <w:tr w:rsidR="00006EFA" w:rsidRPr="005433AB" w14:paraId="00517D0B" w14:textId="77777777" w:rsidTr="003E2145">
        <w:tc>
          <w:tcPr>
            <w:tcW w:w="850" w:type="dxa"/>
            <w:shd w:val="clear" w:color="auto" w:fill="auto"/>
          </w:tcPr>
          <w:p w14:paraId="18D3AF3D"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24</w:t>
            </w:r>
          </w:p>
        </w:tc>
        <w:tc>
          <w:tcPr>
            <w:tcW w:w="3660" w:type="dxa"/>
            <w:shd w:val="clear" w:color="auto" w:fill="auto"/>
          </w:tcPr>
          <w:p w14:paraId="0BF677AD" w14:textId="77777777" w:rsidR="00006EFA" w:rsidRPr="005433AB" w:rsidRDefault="00006EFA" w:rsidP="003E2145">
            <w:pPr>
              <w:suppressAutoHyphens/>
              <w:spacing w:after="0"/>
              <w:jc w:val="both"/>
              <w:rPr>
                <w:rFonts w:eastAsia="Times New Roman" w:cs="Calibri"/>
              </w:rPr>
            </w:pPr>
            <w:r w:rsidRPr="005433AB">
              <w:rPr>
                <w:rFonts w:eastAsia="Times New Roman" w:cs="Calibri"/>
                <w:b/>
              </w:rPr>
              <w:t xml:space="preserve">Manteiga: </w:t>
            </w:r>
            <w:r w:rsidRPr="005433AB">
              <w:rPr>
                <w:rFonts w:eastAsia="Times New Roman" w:cs="Calibri"/>
              </w:rPr>
              <w:t>pote plástico com 500gr, de 1ª qualidade a base de creme de leite e sal sem glúten. Nome e endereço do fabricante e a data da fabricação, validade mínima de 3 meses a contar da data de entrega</w:t>
            </w:r>
          </w:p>
        </w:tc>
        <w:tc>
          <w:tcPr>
            <w:tcW w:w="717" w:type="dxa"/>
            <w:shd w:val="clear" w:color="auto" w:fill="auto"/>
          </w:tcPr>
          <w:p w14:paraId="0959EA63" w14:textId="77777777" w:rsidR="00006EFA" w:rsidRPr="005433AB" w:rsidRDefault="00006EFA" w:rsidP="003E2145">
            <w:pPr>
              <w:suppressAutoHyphens/>
              <w:jc w:val="center"/>
              <w:rPr>
                <w:rFonts w:eastAsia="Times New Roman" w:cs="Calibri"/>
              </w:rPr>
            </w:pPr>
            <w:r w:rsidRPr="005433AB">
              <w:rPr>
                <w:rFonts w:eastAsia="Times New Roman" w:cs="Calibri"/>
              </w:rPr>
              <w:t>25</w:t>
            </w:r>
          </w:p>
        </w:tc>
        <w:tc>
          <w:tcPr>
            <w:tcW w:w="869" w:type="dxa"/>
            <w:shd w:val="clear" w:color="auto" w:fill="auto"/>
          </w:tcPr>
          <w:p w14:paraId="598196D4" w14:textId="77777777" w:rsidR="00006EFA" w:rsidRPr="005433AB" w:rsidRDefault="00006EFA" w:rsidP="003E2145">
            <w:pPr>
              <w:suppressAutoHyphens/>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5B842C10" w14:textId="77777777" w:rsidR="00006EFA" w:rsidRPr="005433AB" w:rsidRDefault="00006EFA" w:rsidP="003E2145">
            <w:pPr>
              <w:suppressAutoHyphens/>
              <w:spacing w:after="0" w:line="240" w:lineRule="auto"/>
              <w:rPr>
                <w:rFonts w:eastAsia="Times New Roman" w:cs="Calibri"/>
              </w:rPr>
            </w:pPr>
          </w:p>
        </w:tc>
        <w:tc>
          <w:tcPr>
            <w:tcW w:w="1270" w:type="dxa"/>
            <w:shd w:val="clear" w:color="auto" w:fill="auto"/>
          </w:tcPr>
          <w:p w14:paraId="789B54F9" w14:textId="4EB13E17" w:rsidR="00006EFA" w:rsidRPr="005433AB" w:rsidRDefault="00006EFA" w:rsidP="003E2145">
            <w:pPr>
              <w:suppressAutoHyphens/>
              <w:spacing w:after="0" w:line="240" w:lineRule="auto"/>
              <w:jc w:val="center"/>
              <w:rPr>
                <w:rFonts w:eastAsia="Times New Roman" w:cs="Calibri"/>
              </w:rPr>
            </w:pPr>
          </w:p>
        </w:tc>
        <w:tc>
          <w:tcPr>
            <w:tcW w:w="1269" w:type="dxa"/>
            <w:shd w:val="clear" w:color="auto" w:fill="auto"/>
          </w:tcPr>
          <w:p w14:paraId="7A17DBA0" w14:textId="67193FCB" w:rsidR="00006EFA" w:rsidRPr="005433AB" w:rsidRDefault="00006EFA" w:rsidP="003E2145">
            <w:pPr>
              <w:suppressAutoHyphens/>
              <w:spacing w:after="0" w:line="240" w:lineRule="auto"/>
              <w:jc w:val="center"/>
              <w:rPr>
                <w:rFonts w:eastAsia="Times New Roman" w:cs="Calibri"/>
              </w:rPr>
            </w:pPr>
          </w:p>
        </w:tc>
      </w:tr>
      <w:tr w:rsidR="00006EFA" w:rsidRPr="005433AB" w14:paraId="53A3A65E" w14:textId="77777777" w:rsidTr="003E2145">
        <w:tc>
          <w:tcPr>
            <w:tcW w:w="850" w:type="dxa"/>
            <w:shd w:val="clear" w:color="auto" w:fill="auto"/>
          </w:tcPr>
          <w:p w14:paraId="5136C279"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25</w:t>
            </w:r>
          </w:p>
        </w:tc>
        <w:tc>
          <w:tcPr>
            <w:tcW w:w="3660" w:type="dxa"/>
            <w:shd w:val="clear" w:color="auto" w:fill="auto"/>
          </w:tcPr>
          <w:p w14:paraId="3CCF6DA1" w14:textId="77777777" w:rsidR="00006EFA" w:rsidRPr="005433AB" w:rsidRDefault="00006EFA" w:rsidP="003E2145">
            <w:pPr>
              <w:suppressAutoHyphens/>
              <w:spacing w:after="0"/>
              <w:jc w:val="both"/>
              <w:rPr>
                <w:rFonts w:eastAsia="Times New Roman" w:cs="Calibri"/>
              </w:rPr>
            </w:pPr>
            <w:r w:rsidRPr="005433AB">
              <w:rPr>
                <w:rFonts w:eastAsia="Times New Roman" w:cs="Calibri"/>
                <w:b/>
              </w:rPr>
              <w:t xml:space="preserve">Margarina: </w:t>
            </w:r>
            <w:r w:rsidRPr="005433AB">
              <w:rPr>
                <w:rFonts w:eastAsia="Times New Roman" w:cs="Calibri"/>
              </w:rPr>
              <w:t xml:space="preserve">tipo 1, composição básica óleos vegetais </w:t>
            </w:r>
            <w:proofErr w:type="spellStart"/>
            <w:r w:rsidRPr="005433AB">
              <w:rPr>
                <w:rFonts w:eastAsia="Times New Roman" w:cs="Calibri"/>
              </w:rPr>
              <w:t>polinsaturados</w:t>
            </w:r>
            <w:proofErr w:type="spellEnd"/>
            <w:r w:rsidRPr="005433AB">
              <w:rPr>
                <w:rFonts w:eastAsia="Times New Roman" w:cs="Calibri"/>
              </w:rPr>
              <w:t xml:space="preserve">, sabor com sal, estabilizante ácidos graxos e lecitina de soja, acidulante ácido cítrico, conservante </w:t>
            </w:r>
            <w:proofErr w:type="spellStart"/>
            <w:r w:rsidRPr="005433AB">
              <w:rPr>
                <w:rFonts w:eastAsia="Times New Roman" w:cs="Calibri"/>
              </w:rPr>
              <w:t>sorbato</w:t>
            </w:r>
            <w:proofErr w:type="spellEnd"/>
            <w:r w:rsidRPr="005433AB">
              <w:rPr>
                <w:rFonts w:eastAsia="Times New Roman" w:cs="Calibri"/>
              </w:rPr>
              <w:t xml:space="preserve"> de potássio e </w:t>
            </w:r>
            <w:proofErr w:type="spellStart"/>
            <w:r w:rsidRPr="005433AB">
              <w:rPr>
                <w:rFonts w:eastAsia="Times New Roman" w:cs="Calibri"/>
              </w:rPr>
              <w:t>benzoato</w:t>
            </w:r>
            <w:proofErr w:type="spellEnd"/>
            <w:r w:rsidRPr="005433AB">
              <w:rPr>
                <w:rFonts w:eastAsia="Times New Roman" w:cs="Calibri"/>
              </w:rPr>
              <w:t xml:space="preserve"> de sódio, antioxidante ácido cítrico, pote plástico com 500g. </w:t>
            </w:r>
          </w:p>
        </w:tc>
        <w:tc>
          <w:tcPr>
            <w:tcW w:w="717" w:type="dxa"/>
            <w:shd w:val="clear" w:color="auto" w:fill="auto"/>
          </w:tcPr>
          <w:p w14:paraId="7CADA143"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25</w:t>
            </w:r>
          </w:p>
        </w:tc>
        <w:tc>
          <w:tcPr>
            <w:tcW w:w="869" w:type="dxa"/>
            <w:shd w:val="clear" w:color="auto" w:fill="auto"/>
          </w:tcPr>
          <w:p w14:paraId="2C107722" w14:textId="77777777" w:rsidR="00006EFA" w:rsidRPr="005433AB" w:rsidRDefault="00006EFA" w:rsidP="003E2145">
            <w:pPr>
              <w:suppressAutoHyphens/>
              <w:spacing w:after="0"/>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0EB72D7E" w14:textId="77777777" w:rsidR="00006EFA" w:rsidRPr="005433AB" w:rsidRDefault="00006EFA" w:rsidP="003E2145">
            <w:pPr>
              <w:suppressAutoHyphens/>
              <w:spacing w:after="0" w:line="240" w:lineRule="auto"/>
              <w:rPr>
                <w:rFonts w:eastAsia="Times New Roman" w:cs="Calibri"/>
              </w:rPr>
            </w:pPr>
          </w:p>
        </w:tc>
        <w:tc>
          <w:tcPr>
            <w:tcW w:w="1270" w:type="dxa"/>
            <w:shd w:val="clear" w:color="auto" w:fill="auto"/>
          </w:tcPr>
          <w:p w14:paraId="245901F5" w14:textId="40BEDF45" w:rsidR="00006EFA" w:rsidRPr="005433AB" w:rsidRDefault="00006EFA" w:rsidP="003E2145">
            <w:pPr>
              <w:suppressAutoHyphens/>
              <w:spacing w:after="0" w:line="240" w:lineRule="auto"/>
              <w:jc w:val="center"/>
              <w:rPr>
                <w:rFonts w:eastAsia="Times New Roman" w:cs="Calibri"/>
              </w:rPr>
            </w:pPr>
          </w:p>
        </w:tc>
        <w:tc>
          <w:tcPr>
            <w:tcW w:w="1269" w:type="dxa"/>
            <w:shd w:val="clear" w:color="auto" w:fill="auto"/>
          </w:tcPr>
          <w:p w14:paraId="05ACDCEA" w14:textId="00A7CF0D" w:rsidR="00006EFA" w:rsidRPr="005433AB" w:rsidRDefault="00006EFA" w:rsidP="003E2145">
            <w:pPr>
              <w:suppressAutoHyphens/>
              <w:spacing w:after="0" w:line="240" w:lineRule="auto"/>
              <w:jc w:val="center"/>
              <w:rPr>
                <w:rFonts w:eastAsia="Times New Roman" w:cs="Calibri"/>
              </w:rPr>
            </w:pPr>
          </w:p>
        </w:tc>
      </w:tr>
      <w:tr w:rsidR="00006EFA" w:rsidRPr="005433AB" w14:paraId="2B0433C7" w14:textId="77777777" w:rsidTr="003E2145">
        <w:tc>
          <w:tcPr>
            <w:tcW w:w="850" w:type="dxa"/>
            <w:shd w:val="clear" w:color="auto" w:fill="auto"/>
          </w:tcPr>
          <w:p w14:paraId="4832482D"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26</w:t>
            </w:r>
          </w:p>
        </w:tc>
        <w:tc>
          <w:tcPr>
            <w:tcW w:w="3660" w:type="dxa"/>
            <w:shd w:val="clear" w:color="auto" w:fill="auto"/>
          </w:tcPr>
          <w:p w14:paraId="4C07D2FE" w14:textId="77777777" w:rsidR="00006EFA" w:rsidRPr="005433AB" w:rsidRDefault="00006EFA" w:rsidP="003E2145">
            <w:pPr>
              <w:suppressAutoHyphens/>
              <w:spacing w:after="0"/>
              <w:jc w:val="both"/>
              <w:rPr>
                <w:rFonts w:eastAsia="Times New Roman" w:cs="Calibri"/>
              </w:rPr>
            </w:pPr>
            <w:r w:rsidRPr="005433AB">
              <w:rPr>
                <w:rFonts w:eastAsia="Times New Roman" w:cs="Calibri"/>
                <w:b/>
              </w:rPr>
              <w:t xml:space="preserve">Refrigerante: </w:t>
            </w:r>
            <w:r w:rsidRPr="005433AB">
              <w:rPr>
                <w:rFonts w:eastAsia="Times New Roman" w:cs="Calibri"/>
              </w:rPr>
              <w:t xml:space="preserve">Composto De EXTRATO DE COLA Composto Água Gaseificada, ZERO AÇÚCAR, Sendo Permitido Extratos Vegetais, Cafeína, Corante, </w:t>
            </w:r>
            <w:r w:rsidRPr="005433AB">
              <w:rPr>
                <w:rFonts w:eastAsia="Times New Roman" w:cs="Calibri"/>
              </w:rPr>
              <w:lastRenderedPageBreak/>
              <w:t xml:space="preserve">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Coca-Cola Zero açúcar, ou similar ou de melhor qualidade) </w:t>
            </w:r>
          </w:p>
        </w:tc>
        <w:tc>
          <w:tcPr>
            <w:tcW w:w="717" w:type="dxa"/>
            <w:shd w:val="clear" w:color="auto" w:fill="auto"/>
          </w:tcPr>
          <w:p w14:paraId="633642A6"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lastRenderedPageBreak/>
              <w:t>12</w:t>
            </w:r>
          </w:p>
        </w:tc>
        <w:tc>
          <w:tcPr>
            <w:tcW w:w="869" w:type="dxa"/>
            <w:shd w:val="clear" w:color="auto" w:fill="auto"/>
          </w:tcPr>
          <w:p w14:paraId="33A7B51E" w14:textId="77777777" w:rsidR="00006EFA" w:rsidRPr="005433AB" w:rsidRDefault="00006EFA" w:rsidP="003E2145">
            <w:pPr>
              <w:suppressAutoHyphens/>
              <w:spacing w:after="0"/>
              <w:jc w:val="center"/>
              <w:rPr>
                <w:rFonts w:eastAsia="Times New Roman" w:cs="Calibri"/>
              </w:rPr>
            </w:pPr>
            <w:proofErr w:type="spellStart"/>
            <w:r w:rsidRPr="005433AB">
              <w:rPr>
                <w:rFonts w:eastAsia="Times New Roman" w:cs="Calibri"/>
              </w:rPr>
              <w:t>Und</w:t>
            </w:r>
            <w:proofErr w:type="spellEnd"/>
            <w:r w:rsidRPr="005433AB">
              <w:rPr>
                <w:rFonts w:eastAsia="Times New Roman" w:cs="Calibri"/>
              </w:rPr>
              <w:t xml:space="preserve"> </w:t>
            </w:r>
          </w:p>
        </w:tc>
        <w:tc>
          <w:tcPr>
            <w:tcW w:w="1004" w:type="dxa"/>
            <w:shd w:val="clear" w:color="auto" w:fill="auto"/>
          </w:tcPr>
          <w:p w14:paraId="43DC1F6F" w14:textId="77777777" w:rsidR="00006EFA" w:rsidRPr="005433AB" w:rsidRDefault="00006EFA" w:rsidP="003E2145">
            <w:pPr>
              <w:suppressAutoHyphens/>
              <w:spacing w:after="0" w:line="240" w:lineRule="auto"/>
              <w:rPr>
                <w:rFonts w:eastAsia="Times New Roman" w:cs="Calibri"/>
              </w:rPr>
            </w:pPr>
          </w:p>
        </w:tc>
        <w:tc>
          <w:tcPr>
            <w:tcW w:w="1270" w:type="dxa"/>
            <w:shd w:val="clear" w:color="auto" w:fill="auto"/>
          </w:tcPr>
          <w:p w14:paraId="6EAEAF80" w14:textId="025C4987" w:rsidR="00006EFA" w:rsidRPr="005433AB" w:rsidRDefault="00006EFA" w:rsidP="003E2145">
            <w:pPr>
              <w:suppressAutoHyphens/>
              <w:spacing w:after="0" w:line="240" w:lineRule="auto"/>
              <w:jc w:val="center"/>
              <w:rPr>
                <w:rFonts w:eastAsia="Times New Roman" w:cs="Calibri"/>
              </w:rPr>
            </w:pPr>
          </w:p>
        </w:tc>
        <w:tc>
          <w:tcPr>
            <w:tcW w:w="1269" w:type="dxa"/>
            <w:shd w:val="clear" w:color="auto" w:fill="auto"/>
          </w:tcPr>
          <w:p w14:paraId="3E8FBAF6" w14:textId="758820B9" w:rsidR="00006EFA" w:rsidRPr="005433AB" w:rsidRDefault="00006EFA" w:rsidP="003E2145">
            <w:pPr>
              <w:suppressAutoHyphens/>
              <w:spacing w:after="0" w:line="240" w:lineRule="auto"/>
              <w:jc w:val="center"/>
              <w:rPr>
                <w:rFonts w:eastAsia="Times New Roman" w:cs="Calibri"/>
              </w:rPr>
            </w:pPr>
          </w:p>
        </w:tc>
      </w:tr>
      <w:tr w:rsidR="00006EFA" w:rsidRPr="005433AB" w14:paraId="4025CC94" w14:textId="77777777" w:rsidTr="003E2145">
        <w:tc>
          <w:tcPr>
            <w:tcW w:w="850" w:type="dxa"/>
            <w:shd w:val="clear" w:color="auto" w:fill="auto"/>
          </w:tcPr>
          <w:p w14:paraId="5B432CE9"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lastRenderedPageBreak/>
              <w:t>27</w:t>
            </w:r>
          </w:p>
        </w:tc>
        <w:tc>
          <w:tcPr>
            <w:tcW w:w="3660" w:type="dxa"/>
            <w:shd w:val="clear" w:color="auto" w:fill="auto"/>
          </w:tcPr>
          <w:p w14:paraId="3B1EDBC2"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 xml:space="preserve">Refrigerante EB 2lt: </w:t>
            </w:r>
            <w:r w:rsidRPr="005433AB">
              <w:rPr>
                <w:rFonts w:eastAsia="Times New Roman" w:cs="Calibri"/>
              </w:rPr>
              <w:t xml:space="preserve">Composto De EXTRATO DE COLA Composto Água Gaseificada, SACARINA, Sendo Permitido Extratos Vegetais, Cafeína, Corante, Caramelo, Isento De Corantes Artificiais, Livre De Sujidades, Parasitas, Larvas, Acondicionado Em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w:t>
            </w:r>
          </w:p>
        </w:tc>
        <w:tc>
          <w:tcPr>
            <w:tcW w:w="717" w:type="dxa"/>
            <w:shd w:val="clear" w:color="auto" w:fill="auto"/>
          </w:tcPr>
          <w:p w14:paraId="29E177A5"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31</w:t>
            </w:r>
          </w:p>
        </w:tc>
        <w:tc>
          <w:tcPr>
            <w:tcW w:w="869" w:type="dxa"/>
            <w:shd w:val="clear" w:color="auto" w:fill="auto"/>
          </w:tcPr>
          <w:p w14:paraId="49B7CA6F" w14:textId="77777777" w:rsidR="00006EFA" w:rsidRPr="005433AB" w:rsidRDefault="00006EFA" w:rsidP="003E2145">
            <w:pPr>
              <w:suppressAutoHyphens/>
              <w:spacing w:after="0"/>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2ADDE7D5" w14:textId="77777777" w:rsidR="00006EFA" w:rsidRPr="005433AB" w:rsidRDefault="00006EFA" w:rsidP="003E2145">
            <w:pPr>
              <w:suppressAutoHyphens/>
              <w:spacing w:after="0" w:line="240" w:lineRule="auto"/>
              <w:rPr>
                <w:rFonts w:eastAsia="Times New Roman" w:cs="Calibri"/>
              </w:rPr>
            </w:pPr>
          </w:p>
        </w:tc>
        <w:tc>
          <w:tcPr>
            <w:tcW w:w="1270" w:type="dxa"/>
            <w:shd w:val="clear" w:color="auto" w:fill="auto"/>
          </w:tcPr>
          <w:p w14:paraId="1E139240" w14:textId="4E63745E" w:rsidR="00006EFA" w:rsidRPr="005433AB" w:rsidRDefault="00006EFA" w:rsidP="003E2145">
            <w:pPr>
              <w:suppressAutoHyphens/>
              <w:spacing w:after="0" w:line="240" w:lineRule="auto"/>
              <w:jc w:val="center"/>
              <w:rPr>
                <w:rFonts w:eastAsia="Times New Roman" w:cs="Calibri"/>
              </w:rPr>
            </w:pPr>
          </w:p>
        </w:tc>
        <w:tc>
          <w:tcPr>
            <w:tcW w:w="1269" w:type="dxa"/>
            <w:shd w:val="clear" w:color="auto" w:fill="auto"/>
          </w:tcPr>
          <w:p w14:paraId="6FDE59BE" w14:textId="297D7E4F" w:rsidR="00006EFA" w:rsidRPr="005433AB" w:rsidRDefault="00006EFA" w:rsidP="003E2145">
            <w:pPr>
              <w:suppressAutoHyphens/>
              <w:spacing w:after="0" w:line="240" w:lineRule="auto"/>
              <w:jc w:val="center"/>
              <w:rPr>
                <w:rFonts w:eastAsia="Times New Roman" w:cs="Calibri"/>
              </w:rPr>
            </w:pPr>
          </w:p>
        </w:tc>
      </w:tr>
      <w:tr w:rsidR="00006EFA" w:rsidRPr="005433AB" w14:paraId="0BEF5E92" w14:textId="77777777" w:rsidTr="003E2145">
        <w:tc>
          <w:tcPr>
            <w:tcW w:w="850" w:type="dxa"/>
            <w:shd w:val="clear" w:color="auto" w:fill="auto"/>
          </w:tcPr>
          <w:p w14:paraId="05261BAB"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28</w:t>
            </w:r>
          </w:p>
        </w:tc>
        <w:tc>
          <w:tcPr>
            <w:tcW w:w="3660" w:type="dxa"/>
            <w:shd w:val="clear" w:color="auto" w:fill="auto"/>
          </w:tcPr>
          <w:p w14:paraId="220010B1"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 xml:space="preserve">Refrigerante EB 2lt: </w:t>
            </w:r>
            <w:r w:rsidRPr="005433AB">
              <w:rPr>
                <w:rFonts w:eastAsia="Times New Roman" w:cs="Calibri"/>
              </w:rPr>
              <w:t xml:space="preserve">A Base De Extrato De GUARANÁ Composto De Extrato De Guaraná, Água Gaseificada, Açúcar, Sendo Permitido 0,02 G A 0,2 G De Extrato De Semente De Guaraná, Isento De Corantes Artificiais, Livre De Sujidades, Parasitas E Larvas, Acondicionado Em Garrafas “Pet” Com Tampa De Rosca, garrafa 2 </w:t>
            </w:r>
            <w:proofErr w:type="spellStart"/>
            <w:r w:rsidRPr="005433AB">
              <w:rPr>
                <w:rFonts w:eastAsia="Times New Roman" w:cs="Calibri"/>
              </w:rPr>
              <w:t>lt</w:t>
            </w:r>
            <w:proofErr w:type="spellEnd"/>
            <w:r w:rsidRPr="005433AB">
              <w:rPr>
                <w:rFonts w:eastAsia="Times New Roman" w:cs="Calibri"/>
              </w:rPr>
              <w:t xml:space="preserve">,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Guaraná Antarctica, ou similar ou de melhor qualidade).</w:t>
            </w:r>
          </w:p>
        </w:tc>
        <w:tc>
          <w:tcPr>
            <w:tcW w:w="717" w:type="dxa"/>
            <w:shd w:val="clear" w:color="auto" w:fill="auto"/>
          </w:tcPr>
          <w:p w14:paraId="778D1829" w14:textId="77777777" w:rsidR="00006EFA" w:rsidRPr="005433AB" w:rsidRDefault="00006EFA" w:rsidP="003E2145">
            <w:pPr>
              <w:suppressAutoHyphens/>
              <w:spacing w:after="0"/>
              <w:rPr>
                <w:rFonts w:eastAsia="Times New Roman" w:cs="Calibri"/>
              </w:rPr>
            </w:pPr>
            <w:r w:rsidRPr="005433AB">
              <w:rPr>
                <w:rFonts w:eastAsia="Times New Roman" w:cs="Calibri"/>
              </w:rPr>
              <w:t>19</w:t>
            </w:r>
          </w:p>
        </w:tc>
        <w:tc>
          <w:tcPr>
            <w:tcW w:w="869" w:type="dxa"/>
            <w:shd w:val="clear" w:color="auto" w:fill="auto"/>
          </w:tcPr>
          <w:p w14:paraId="7AE4D022" w14:textId="77777777" w:rsidR="00006EFA" w:rsidRPr="005433AB" w:rsidRDefault="00006EFA" w:rsidP="003E2145">
            <w:pPr>
              <w:suppressAutoHyphens/>
              <w:spacing w:after="0"/>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37119047" w14:textId="77777777" w:rsidR="00006EFA" w:rsidRPr="005433AB" w:rsidRDefault="00006EFA" w:rsidP="003E2145">
            <w:pPr>
              <w:suppressAutoHyphens/>
              <w:spacing w:after="0" w:line="240" w:lineRule="auto"/>
              <w:rPr>
                <w:rFonts w:eastAsia="Times New Roman" w:cs="Calibri"/>
              </w:rPr>
            </w:pPr>
          </w:p>
        </w:tc>
        <w:tc>
          <w:tcPr>
            <w:tcW w:w="1270" w:type="dxa"/>
            <w:shd w:val="clear" w:color="auto" w:fill="auto"/>
          </w:tcPr>
          <w:p w14:paraId="37D8CB3C" w14:textId="78DEFAB1" w:rsidR="00006EFA" w:rsidRPr="005433AB" w:rsidRDefault="00006EFA" w:rsidP="003E2145">
            <w:pPr>
              <w:suppressAutoHyphens/>
              <w:spacing w:after="0" w:line="240" w:lineRule="auto"/>
              <w:jc w:val="center"/>
              <w:rPr>
                <w:rFonts w:eastAsia="Times New Roman" w:cs="Calibri"/>
              </w:rPr>
            </w:pPr>
          </w:p>
        </w:tc>
        <w:tc>
          <w:tcPr>
            <w:tcW w:w="1269" w:type="dxa"/>
            <w:shd w:val="clear" w:color="auto" w:fill="auto"/>
          </w:tcPr>
          <w:p w14:paraId="12F995AA" w14:textId="5874188F" w:rsidR="00006EFA" w:rsidRPr="005433AB" w:rsidRDefault="00006EFA" w:rsidP="003E2145">
            <w:pPr>
              <w:suppressAutoHyphens/>
              <w:spacing w:after="0" w:line="240" w:lineRule="auto"/>
              <w:jc w:val="center"/>
              <w:rPr>
                <w:rFonts w:eastAsia="Times New Roman" w:cs="Calibri"/>
              </w:rPr>
            </w:pPr>
          </w:p>
        </w:tc>
      </w:tr>
      <w:tr w:rsidR="00006EFA" w:rsidRPr="005433AB" w14:paraId="57EB8AFE" w14:textId="77777777" w:rsidTr="003E2145">
        <w:tc>
          <w:tcPr>
            <w:tcW w:w="850" w:type="dxa"/>
            <w:shd w:val="clear" w:color="auto" w:fill="auto"/>
          </w:tcPr>
          <w:p w14:paraId="790BC946"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29</w:t>
            </w:r>
          </w:p>
        </w:tc>
        <w:tc>
          <w:tcPr>
            <w:tcW w:w="3660" w:type="dxa"/>
            <w:shd w:val="clear" w:color="auto" w:fill="auto"/>
          </w:tcPr>
          <w:p w14:paraId="54357226" w14:textId="77777777" w:rsidR="00006EFA" w:rsidRPr="005433AB" w:rsidRDefault="00006EFA" w:rsidP="003E2145">
            <w:pPr>
              <w:suppressAutoHyphens/>
              <w:spacing w:after="0"/>
              <w:jc w:val="both"/>
              <w:rPr>
                <w:rFonts w:eastAsia="Times New Roman" w:cs="Calibri"/>
                <w:b/>
              </w:rPr>
            </w:pPr>
            <w:r w:rsidRPr="005433AB">
              <w:rPr>
                <w:rFonts w:eastAsia="Times New Roman" w:cs="Calibri"/>
                <w:b/>
                <w:color w:val="000000"/>
                <w:shd w:val="clear" w:color="auto" w:fill="FFFFFF"/>
              </w:rPr>
              <w:t>Refrigerante EB 2lt:</w:t>
            </w:r>
            <w:r w:rsidRPr="005433AB">
              <w:rPr>
                <w:rFonts w:eastAsia="Times New Roman" w:cs="Calibri"/>
                <w:color w:val="000000"/>
                <w:shd w:val="clear" w:color="auto" w:fill="FFFFFF"/>
              </w:rPr>
              <w:t xml:space="preserve"> sabor LARANJA: </w:t>
            </w:r>
            <w:r w:rsidRPr="005433AB">
              <w:rPr>
                <w:rFonts w:eastAsia="Times New Roman" w:cs="Calibri"/>
              </w:rPr>
              <w:t xml:space="preserve">Em Pet Com Tampa De Rosca, garrafa 2 </w:t>
            </w:r>
            <w:proofErr w:type="spellStart"/>
            <w:r w:rsidRPr="005433AB">
              <w:rPr>
                <w:rFonts w:eastAsia="Times New Roman" w:cs="Calibri"/>
              </w:rPr>
              <w:t>lt</w:t>
            </w:r>
            <w:proofErr w:type="spellEnd"/>
            <w:r w:rsidRPr="005433AB">
              <w:rPr>
                <w:rFonts w:eastAsia="Times New Roman" w:cs="Calibri"/>
                <w:color w:val="000000"/>
                <w:shd w:val="clear" w:color="auto" w:fill="FFFFFF"/>
              </w:rPr>
              <w:t xml:space="preserve">, classificação normal (Marca-referência indicativa de parâmetro de qualidade: Fanta da fabricante </w:t>
            </w:r>
            <w:proofErr w:type="spellStart"/>
            <w:r w:rsidRPr="005433AB">
              <w:rPr>
                <w:rFonts w:eastAsia="Times New Roman" w:cs="Calibri"/>
                <w:color w:val="000000"/>
                <w:shd w:val="clear" w:color="auto" w:fill="FFFFFF"/>
              </w:rPr>
              <w:t>coca-cola</w:t>
            </w:r>
            <w:proofErr w:type="spellEnd"/>
            <w:r w:rsidRPr="005433AB">
              <w:rPr>
                <w:rFonts w:eastAsia="Times New Roman" w:cs="Calibri"/>
                <w:color w:val="000000"/>
                <w:shd w:val="clear" w:color="auto" w:fill="FFFFFF"/>
              </w:rPr>
              <w:t xml:space="preserve"> </w:t>
            </w:r>
            <w:proofErr w:type="spellStart"/>
            <w:r w:rsidRPr="005433AB">
              <w:rPr>
                <w:rFonts w:eastAsia="Times New Roman" w:cs="Calibri"/>
                <w:color w:val="000000"/>
                <w:shd w:val="clear" w:color="auto" w:fill="FFFFFF"/>
              </w:rPr>
              <w:t>company</w:t>
            </w:r>
            <w:proofErr w:type="spellEnd"/>
            <w:r w:rsidRPr="005433AB">
              <w:rPr>
                <w:rFonts w:eastAsia="Times New Roman" w:cs="Calibri"/>
                <w:color w:val="000000"/>
                <w:shd w:val="clear" w:color="auto" w:fill="FFFFFF"/>
              </w:rPr>
              <w:t>, equivalente ou de melhor qualidade</w:t>
            </w:r>
          </w:p>
        </w:tc>
        <w:tc>
          <w:tcPr>
            <w:tcW w:w="717" w:type="dxa"/>
            <w:shd w:val="clear" w:color="auto" w:fill="auto"/>
          </w:tcPr>
          <w:p w14:paraId="2168EF0D"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15</w:t>
            </w:r>
          </w:p>
        </w:tc>
        <w:tc>
          <w:tcPr>
            <w:tcW w:w="869" w:type="dxa"/>
            <w:shd w:val="clear" w:color="auto" w:fill="auto"/>
          </w:tcPr>
          <w:p w14:paraId="51A797FE" w14:textId="77777777" w:rsidR="00006EFA" w:rsidRPr="005433AB" w:rsidRDefault="00006EFA" w:rsidP="003E2145">
            <w:pPr>
              <w:suppressAutoHyphens/>
              <w:spacing w:after="0"/>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257ED60C" w14:textId="77777777" w:rsidR="00006EFA" w:rsidRPr="005433AB" w:rsidRDefault="00006EFA" w:rsidP="003E2145">
            <w:pPr>
              <w:suppressAutoHyphens/>
              <w:spacing w:after="0" w:line="240" w:lineRule="auto"/>
              <w:rPr>
                <w:rFonts w:eastAsia="Times New Roman" w:cs="Calibri"/>
              </w:rPr>
            </w:pPr>
          </w:p>
        </w:tc>
        <w:tc>
          <w:tcPr>
            <w:tcW w:w="1270" w:type="dxa"/>
            <w:shd w:val="clear" w:color="auto" w:fill="auto"/>
          </w:tcPr>
          <w:p w14:paraId="0DE65DFC" w14:textId="5EC5640F" w:rsidR="00006EFA" w:rsidRPr="005433AB" w:rsidRDefault="00006EFA" w:rsidP="003E2145">
            <w:pPr>
              <w:suppressAutoHyphens/>
              <w:spacing w:after="0" w:line="240" w:lineRule="auto"/>
              <w:jc w:val="center"/>
              <w:rPr>
                <w:rFonts w:eastAsia="Times New Roman" w:cs="Calibri"/>
              </w:rPr>
            </w:pPr>
          </w:p>
        </w:tc>
        <w:tc>
          <w:tcPr>
            <w:tcW w:w="1269" w:type="dxa"/>
            <w:shd w:val="clear" w:color="auto" w:fill="auto"/>
          </w:tcPr>
          <w:p w14:paraId="59B034EF" w14:textId="1D4442DA" w:rsidR="00006EFA" w:rsidRPr="005433AB" w:rsidRDefault="00006EFA" w:rsidP="003E2145">
            <w:pPr>
              <w:suppressAutoHyphens/>
              <w:spacing w:after="0" w:line="240" w:lineRule="auto"/>
              <w:jc w:val="center"/>
              <w:rPr>
                <w:rFonts w:eastAsia="Times New Roman" w:cs="Calibri"/>
              </w:rPr>
            </w:pPr>
          </w:p>
        </w:tc>
      </w:tr>
      <w:tr w:rsidR="00006EFA" w:rsidRPr="005433AB" w14:paraId="226B66BC" w14:textId="77777777" w:rsidTr="003E2145">
        <w:tc>
          <w:tcPr>
            <w:tcW w:w="850" w:type="dxa"/>
            <w:shd w:val="clear" w:color="auto" w:fill="auto"/>
          </w:tcPr>
          <w:p w14:paraId="024007C5"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30</w:t>
            </w:r>
          </w:p>
        </w:tc>
        <w:tc>
          <w:tcPr>
            <w:tcW w:w="3660" w:type="dxa"/>
            <w:shd w:val="clear" w:color="auto" w:fill="auto"/>
          </w:tcPr>
          <w:p w14:paraId="6D76CDB5"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 xml:space="preserve">Refrigerante EB 350 ml: </w:t>
            </w:r>
            <w:r w:rsidRPr="005433AB">
              <w:rPr>
                <w:rFonts w:eastAsia="Times New Roman" w:cs="Calibri"/>
              </w:rPr>
              <w:t xml:space="preserve">Composto De EXTRATO DE COLA Composto Água Gaseificada, SACARINA, Sendo Permitido Extratos Vegetais, Cafeína, Corante, Caramelo, Isento De Corantes Artificiais, Livre De Sujidades, </w:t>
            </w:r>
            <w:r w:rsidRPr="005433AB">
              <w:rPr>
                <w:rFonts w:eastAsia="Times New Roman" w:cs="Calibri"/>
              </w:rPr>
              <w:lastRenderedPageBreak/>
              <w:t xml:space="preserve">Parasitas, Larvas, Acondicionado Em lata de 350 ml. (marca referência </w:t>
            </w:r>
            <w:r w:rsidRPr="005433AB">
              <w:rPr>
                <w:rFonts w:eastAsia="Times New Roman" w:cs="Calibri"/>
                <w:color w:val="000000"/>
                <w:shd w:val="clear" w:color="auto" w:fill="FFFFFF"/>
              </w:rPr>
              <w:t>indicativa de parâmetro de qualidade</w:t>
            </w:r>
            <w:r w:rsidRPr="005433AB">
              <w:rPr>
                <w:rFonts w:eastAsia="Times New Roman" w:cs="Calibri"/>
              </w:rPr>
              <w:t xml:space="preserve"> Coca-Cola, ou similar ou de melhor qualidade), </w:t>
            </w:r>
            <w:r w:rsidRPr="005433AB">
              <w:rPr>
                <w:rFonts w:eastAsia="Times New Roman" w:cs="Calibri"/>
                <w:b/>
              </w:rPr>
              <w:t>fardo com 12 latas.</w:t>
            </w:r>
          </w:p>
        </w:tc>
        <w:tc>
          <w:tcPr>
            <w:tcW w:w="717" w:type="dxa"/>
            <w:shd w:val="clear" w:color="auto" w:fill="auto"/>
          </w:tcPr>
          <w:p w14:paraId="01BE7AFE"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lastRenderedPageBreak/>
              <w:t>9</w:t>
            </w:r>
          </w:p>
        </w:tc>
        <w:tc>
          <w:tcPr>
            <w:tcW w:w="869" w:type="dxa"/>
            <w:shd w:val="clear" w:color="auto" w:fill="auto"/>
          </w:tcPr>
          <w:p w14:paraId="03810B6A"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Fardo</w:t>
            </w:r>
          </w:p>
        </w:tc>
        <w:tc>
          <w:tcPr>
            <w:tcW w:w="1004" w:type="dxa"/>
            <w:shd w:val="clear" w:color="auto" w:fill="auto"/>
          </w:tcPr>
          <w:p w14:paraId="089F8A46" w14:textId="77777777" w:rsidR="00006EFA" w:rsidRPr="005433AB" w:rsidRDefault="00006EFA" w:rsidP="003E2145">
            <w:pPr>
              <w:suppressAutoHyphens/>
              <w:spacing w:after="0" w:line="240" w:lineRule="auto"/>
              <w:rPr>
                <w:rFonts w:eastAsia="Times New Roman" w:cs="Calibri"/>
              </w:rPr>
            </w:pPr>
          </w:p>
        </w:tc>
        <w:tc>
          <w:tcPr>
            <w:tcW w:w="1270" w:type="dxa"/>
            <w:shd w:val="clear" w:color="auto" w:fill="auto"/>
          </w:tcPr>
          <w:p w14:paraId="6B8862B4" w14:textId="6F61074D" w:rsidR="00006EFA" w:rsidRPr="005433AB" w:rsidRDefault="00006EFA" w:rsidP="003E2145">
            <w:pPr>
              <w:suppressAutoHyphens/>
              <w:spacing w:after="0" w:line="240" w:lineRule="auto"/>
              <w:jc w:val="center"/>
              <w:rPr>
                <w:rFonts w:eastAsia="Times New Roman" w:cs="Calibri"/>
              </w:rPr>
            </w:pPr>
          </w:p>
        </w:tc>
        <w:tc>
          <w:tcPr>
            <w:tcW w:w="1269" w:type="dxa"/>
            <w:shd w:val="clear" w:color="auto" w:fill="auto"/>
          </w:tcPr>
          <w:p w14:paraId="6A3F88AE" w14:textId="559C7C7F" w:rsidR="00006EFA" w:rsidRPr="005433AB" w:rsidRDefault="00006EFA" w:rsidP="003E2145">
            <w:pPr>
              <w:suppressAutoHyphens/>
              <w:spacing w:after="0" w:line="240" w:lineRule="auto"/>
              <w:jc w:val="center"/>
              <w:rPr>
                <w:rFonts w:eastAsia="Times New Roman" w:cs="Calibri"/>
              </w:rPr>
            </w:pPr>
          </w:p>
        </w:tc>
      </w:tr>
      <w:tr w:rsidR="00006EFA" w:rsidRPr="005433AB" w14:paraId="3D7711E3" w14:textId="77777777" w:rsidTr="003E2145">
        <w:tc>
          <w:tcPr>
            <w:tcW w:w="850" w:type="dxa"/>
            <w:shd w:val="clear" w:color="auto" w:fill="auto"/>
          </w:tcPr>
          <w:p w14:paraId="0D5106E1"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lastRenderedPageBreak/>
              <w:t>31</w:t>
            </w:r>
          </w:p>
        </w:tc>
        <w:tc>
          <w:tcPr>
            <w:tcW w:w="3660" w:type="dxa"/>
            <w:shd w:val="clear" w:color="auto" w:fill="auto"/>
          </w:tcPr>
          <w:p w14:paraId="78818B46" w14:textId="77777777" w:rsidR="00006EFA" w:rsidRPr="005433AB" w:rsidRDefault="00006EFA" w:rsidP="003E2145">
            <w:pPr>
              <w:suppressAutoHyphens/>
              <w:spacing w:after="0"/>
              <w:jc w:val="both"/>
              <w:rPr>
                <w:rFonts w:eastAsia="Times New Roman" w:cs="Calibri"/>
                <w:b/>
              </w:rPr>
            </w:pPr>
            <w:r w:rsidRPr="005433AB">
              <w:rPr>
                <w:rFonts w:eastAsia="Times New Roman" w:cs="Calibri"/>
                <w:b/>
              </w:rPr>
              <w:t xml:space="preserve">Suco: </w:t>
            </w:r>
            <w:r w:rsidRPr="005433AB">
              <w:rPr>
                <w:rFonts w:eastAsia="Times New Roman" w:cs="Calibri"/>
              </w:rPr>
              <w:t xml:space="preserve">suco pronto </w:t>
            </w:r>
            <w:r>
              <w:rPr>
                <w:rFonts w:eastAsia="Times New Roman" w:cs="Calibri"/>
              </w:rPr>
              <w:t>–</w:t>
            </w:r>
            <w:r w:rsidRPr="005433AB">
              <w:rPr>
                <w:rFonts w:eastAsia="Times New Roman" w:cs="Calibri"/>
              </w:rPr>
              <w:t xml:space="preserve"> suco pronto para beber, diversos sabores em caixa longa vida. Nome e endereço do fabricante, data de fabricação e validade. Validade mínima de 4 meses a contar da data de entrega embalagem </w:t>
            </w:r>
            <w:proofErr w:type="spellStart"/>
            <w:r w:rsidRPr="005433AB">
              <w:rPr>
                <w:rFonts w:eastAsia="Times New Roman" w:cs="Calibri"/>
              </w:rPr>
              <w:t>cx</w:t>
            </w:r>
            <w:proofErr w:type="spellEnd"/>
            <w:r w:rsidRPr="005433AB">
              <w:rPr>
                <w:rFonts w:eastAsia="Times New Roman" w:cs="Calibri"/>
              </w:rPr>
              <w:t xml:space="preserve"> de 1lt</w:t>
            </w:r>
          </w:p>
        </w:tc>
        <w:tc>
          <w:tcPr>
            <w:tcW w:w="717" w:type="dxa"/>
            <w:shd w:val="clear" w:color="auto" w:fill="auto"/>
          </w:tcPr>
          <w:p w14:paraId="1CC8FCB6"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17</w:t>
            </w:r>
          </w:p>
        </w:tc>
        <w:tc>
          <w:tcPr>
            <w:tcW w:w="869" w:type="dxa"/>
            <w:shd w:val="clear" w:color="auto" w:fill="auto"/>
          </w:tcPr>
          <w:p w14:paraId="65938464" w14:textId="77777777" w:rsidR="00006EFA" w:rsidRPr="005433AB" w:rsidRDefault="00006EFA" w:rsidP="003E2145">
            <w:pPr>
              <w:suppressAutoHyphens/>
              <w:spacing w:after="0"/>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674AEBF5" w14:textId="77777777" w:rsidR="00006EFA" w:rsidRPr="005433AB" w:rsidRDefault="00006EFA" w:rsidP="003E2145">
            <w:pPr>
              <w:suppressAutoHyphens/>
              <w:spacing w:after="0"/>
              <w:jc w:val="both"/>
              <w:rPr>
                <w:rFonts w:eastAsia="Times New Roman" w:cs="Calibri"/>
              </w:rPr>
            </w:pPr>
          </w:p>
        </w:tc>
        <w:tc>
          <w:tcPr>
            <w:tcW w:w="1270" w:type="dxa"/>
            <w:shd w:val="clear" w:color="auto" w:fill="auto"/>
          </w:tcPr>
          <w:p w14:paraId="404B0AF8" w14:textId="611EC735" w:rsidR="00006EFA" w:rsidRPr="005433AB" w:rsidRDefault="00006EFA" w:rsidP="003E2145">
            <w:pPr>
              <w:suppressAutoHyphens/>
              <w:spacing w:after="0"/>
              <w:jc w:val="center"/>
              <w:rPr>
                <w:rFonts w:eastAsia="Times New Roman" w:cs="Calibri"/>
              </w:rPr>
            </w:pPr>
          </w:p>
        </w:tc>
        <w:tc>
          <w:tcPr>
            <w:tcW w:w="1269" w:type="dxa"/>
            <w:shd w:val="clear" w:color="auto" w:fill="auto"/>
          </w:tcPr>
          <w:p w14:paraId="19F09454" w14:textId="7861F5C7" w:rsidR="00006EFA" w:rsidRPr="005433AB" w:rsidRDefault="00006EFA" w:rsidP="003E2145">
            <w:pPr>
              <w:suppressAutoHyphens/>
              <w:spacing w:after="0"/>
              <w:jc w:val="center"/>
              <w:rPr>
                <w:rFonts w:eastAsia="Times New Roman" w:cs="Calibri"/>
              </w:rPr>
            </w:pPr>
          </w:p>
        </w:tc>
      </w:tr>
      <w:tr w:rsidR="00006EFA" w:rsidRPr="005433AB" w14:paraId="1BE58EA8" w14:textId="77777777" w:rsidTr="003E2145">
        <w:tc>
          <w:tcPr>
            <w:tcW w:w="850" w:type="dxa"/>
            <w:shd w:val="clear" w:color="auto" w:fill="auto"/>
          </w:tcPr>
          <w:p w14:paraId="1BF61439" w14:textId="77777777" w:rsidR="00006EFA" w:rsidRPr="005433AB" w:rsidRDefault="00006EFA" w:rsidP="003E2145">
            <w:pPr>
              <w:suppressAutoHyphens/>
              <w:spacing w:after="0" w:line="240" w:lineRule="auto"/>
              <w:rPr>
                <w:rFonts w:eastAsia="Times New Roman" w:cs="Calibri"/>
              </w:rPr>
            </w:pPr>
            <w:r w:rsidRPr="005433AB">
              <w:rPr>
                <w:rFonts w:eastAsia="Times New Roman" w:cs="Calibri"/>
              </w:rPr>
              <w:t>32</w:t>
            </w:r>
          </w:p>
        </w:tc>
        <w:tc>
          <w:tcPr>
            <w:tcW w:w="3660" w:type="dxa"/>
            <w:shd w:val="clear" w:color="auto" w:fill="auto"/>
          </w:tcPr>
          <w:p w14:paraId="4A72919E" w14:textId="77777777" w:rsidR="00006EFA" w:rsidRPr="005433AB" w:rsidRDefault="00006EFA" w:rsidP="003E2145">
            <w:pPr>
              <w:suppressAutoHyphens/>
              <w:spacing w:after="0"/>
              <w:jc w:val="both"/>
              <w:rPr>
                <w:rFonts w:eastAsia="Times New Roman" w:cs="Calibri"/>
              </w:rPr>
            </w:pPr>
            <w:r w:rsidRPr="005433AB">
              <w:rPr>
                <w:rFonts w:eastAsia="Times New Roman" w:cs="Calibri"/>
                <w:b/>
              </w:rPr>
              <w:t xml:space="preserve">Suco em pó: </w:t>
            </w:r>
            <w:r w:rsidRPr="005433AB">
              <w:rPr>
                <w:rFonts w:eastAsia="Times New Roman" w:cs="Calibri"/>
              </w:rPr>
              <w:t>pacote de 1kg, diversos sabores</w:t>
            </w:r>
          </w:p>
        </w:tc>
        <w:tc>
          <w:tcPr>
            <w:tcW w:w="717" w:type="dxa"/>
            <w:shd w:val="clear" w:color="auto" w:fill="auto"/>
          </w:tcPr>
          <w:p w14:paraId="28493C1B"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275</w:t>
            </w:r>
          </w:p>
        </w:tc>
        <w:tc>
          <w:tcPr>
            <w:tcW w:w="869" w:type="dxa"/>
            <w:shd w:val="clear" w:color="auto" w:fill="auto"/>
          </w:tcPr>
          <w:p w14:paraId="1C93AC41" w14:textId="77777777" w:rsidR="00006EFA" w:rsidRPr="005433AB" w:rsidRDefault="00006EFA" w:rsidP="003E2145">
            <w:pPr>
              <w:suppressAutoHyphens/>
              <w:spacing w:after="0"/>
              <w:jc w:val="center"/>
              <w:rPr>
                <w:rFonts w:eastAsia="Times New Roman" w:cs="Calibri"/>
              </w:rPr>
            </w:pPr>
            <w:proofErr w:type="spellStart"/>
            <w:r w:rsidRPr="005433AB">
              <w:rPr>
                <w:rFonts w:eastAsia="Times New Roman" w:cs="Calibri"/>
              </w:rPr>
              <w:t>Und</w:t>
            </w:r>
            <w:proofErr w:type="spellEnd"/>
          </w:p>
        </w:tc>
        <w:tc>
          <w:tcPr>
            <w:tcW w:w="1004" w:type="dxa"/>
            <w:shd w:val="clear" w:color="auto" w:fill="auto"/>
          </w:tcPr>
          <w:p w14:paraId="68440849" w14:textId="77777777" w:rsidR="00006EFA" w:rsidRPr="005433AB" w:rsidRDefault="00006EFA" w:rsidP="003E2145">
            <w:pPr>
              <w:suppressAutoHyphens/>
              <w:spacing w:after="0" w:line="240" w:lineRule="auto"/>
              <w:rPr>
                <w:rFonts w:eastAsia="Times New Roman" w:cs="Calibri"/>
              </w:rPr>
            </w:pPr>
          </w:p>
        </w:tc>
        <w:tc>
          <w:tcPr>
            <w:tcW w:w="1270" w:type="dxa"/>
            <w:shd w:val="clear" w:color="auto" w:fill="auto"/>
          </w:tcPr>
          <w:p w14:paraId="14FECE16" w14:textId="7AD56863" w:rsidR="00006EFA" w:rsidRPr="005433AB" w:rsidRDefault="00006EFA" w:rsidP="003E2145">
            <w:pPr>
              <w:suppressAutoHyphens/>
              <w:spacing w:after="0" w:line="240" w:lineRule="auto"/>
              <w:jc w:val="center"/>
              <w:rPr>
                <w:rFonts w:eastAsia="Times New Roman" w:cs="Calibri"/>
              </w:rPr>
            </w:pPr>
          </w:p>
        </w:tc>
        <w:tc>
          <w:tcPr>
            <w:tcW w:w="1269" w:type="dxa"/>
            <w:shd w:val="clear" w:color="auto" w:fill="auto"/>
          </w:tcPr>
          <w:p w14:paraId="0E34D53F" w14:textId="74CD1617" w:rsidR="00006EFA" w:rsidRPr="005433AB" w:rsidRDefault="00006EFA" w:rsidP="003E2145">
            <w:pPr>
              <w:suppressAutoHyphens/>
              <w:spacing w:after="0" w:line="240" w:lineRule="auto"/>
              <w:jc w:val="center"/>
              <w:rPr>
                <w:rFonts w:eastAsia="Times New Roman" w:cs="Calibri"/>
              </w:rPr>
            </w:pPr>
          </w:p>
        </w:tc>
      </w:tr>
    </w:tbl>
    <w:p w14:paraId="509E826B" w14:textId="77777777" w:rsidR="00006EFA" w:rsidRPr="005433AB" w:rsidRDefault="00006EFA" w:rsidP="00006EFA">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285"/>
        <w:gridCol w:w="1275"/>
      </w:tblGrid>
      <w:tr w:rsidR="00006EFA" w:rsidRPr="005433AB" w14:paraId="12872081" w14:textId="77777777" w:rsidTr="003E2145">
        <w:tc>
          <w:tcPr>
            <w:tcW w:w="1543" w:type="dxa"/>
            <w:tcBorders>
              <w:bottom w:val="single" w:sz="4" w:space="0" w:color="auto"/>
            </w:tcBorders>
            <w:shd w:val="clear" w:color="auto" w:fill="F2F2F2"/>
          </w:tcPr>
          <w:p w14:paraId="6BFE3655" w14:textId="77777777" w:rsidR="00006EFA" w:rsidRPr="005433AB" w:rsidRDefault="00006EFA" w:rsidP="003E2145">
            <w:pPr>
              <w:suppressAutoHyphens/>
              <w:spacing w:after="0"/>
              <w:jc w:val="center"/>
              <w:rPr>
                <w:rFonts w:eastAsia="Times New Roman" w:cs="Calibri"/>
                <w:b/>
              </w:rPr>
            </w:pPr>
            <w:r w:rsidRPr="005433AB">
              <w:rPr>
                <w:rFonts w:eastAsia="Times New Roman" w:cs="Calibri"/>
                <w:b/>
              </w:rPr>
              <w:t>TOTA</w:t>
            </w:r>
            <w:r>
              <w:rPr>
                <w:rFonts w:eastAsia="Times New Roman" w:cs="Calibri"/>
                <w:b/>
              </w:rPr>
              <w:t xml:space="preserve">L </w:t>
            </w:r>
            <w:r w:rsidRPr="005433AB">
              <w:rPr>
                <w:rFonts w:eastAsia="Times New Roman" w:cs="Calibri"/>
                <w:b/>
              </w:rPr>
              <w:t>GERA</w:t>
            </w:r>
            <w:r>
              <w:rPr>
                <w:rFonts w:eastAsia="Times New Roman" w:cs="Calibri"/>
                <w:b/>
              </w:rPr>
              <w:t>L</w:t>
            </w:r>
            <w:r w:rsidRPr="005433AB">
              <w:rPr>
                <w:rFonts w:eastAsia="Times New Roman" w:cs="Calibri"/>
                <w:b/>
              </w:rPr>
              <w:t>:</w:t>
            </w:r>
          </w:p>
        </w:tc>
        <w:tc>
          <w:tcPr>
            <w:tcW w:w="2285" w:type="dxa"/>
            <w:shd w:val="clear" w:color="auto" w:fill="F2F2F2"/>
          </w:tcPr>
          <w:p w14:paraId="12775790" w14:textId="77777777" w:rsidR="00006EFA" w:rsidRPr="005433AB" w:rsidRDefault="00006EFA" w:rsidP="003E2145">
            <w:pPr>
              <w:suppressAutoHyphens/>
              <w:spacing w:after="0"/>
              <w:jc w:val="center"/>
              <w:rPr>
                <w:rFonts w:eastAsia="Times New Roman" w:cs="Calibri"/>
                <w:b/>
              </w:rPr>
            </w:pPr>
            <w:r w:rsidRPr="005433AB">
              <w:rPr>
                <w:rFonts w:eastAsia="Times New Roman" w:cs="Calibri"/>
                <w:b/>
              </w:rPr>
              <w:t>QTD DE ITENS</w:t>
            </w:r>
          </w:p>
        </w:tc>
        <w:tc>
          <w:tcPr>
            <w:tcW w:w="1275" w:type="dxa"/>
            <w:shd w:val="clear" w:color="auto" w:fill="F2F2F2"/>
          </w:tcPr>
          <w:p w14:paraId="0766EC62" w14:textId="77777777" w:rsidR="00006EFA" w:rsidRPr="005433AB" w:rsidRDefault="00006EFA" w:rsidP="003E2145">
            <w:pPr>
              <w:suppressAutoHyphens/>
              <w:spacing w:after="0"/>
              <w:jc w:val="center"/>
              <w:rPr>
                <w:rFonts w:eastAsia="Times New Roman" w:cs="Calibri"/>
                <w:b/>
              </w:rPr>
            </w:pPr>
            <w:r w:rsidRPr="005433AB">
              <w:rPr>
                <w:rFonts w:eastAsia="Times New Roman" w:cs="Calibri"/>
                <w:b/>
              </w:rPr>
              <w:t>VALOR TOTAL</w:t>
            </w:r>
            <w:r>
              <w:rPr>
                <w:rFonts w:eastAsia="Times New Roman" w:cs="Calibri"/>
                <w:b/>
              </w:rPr>
              <w:t xml:space="preserve"> (R$)</w:t>
            </w:r>
            <w:r w:rsidRPr="005433AB">
              <w:rPr>
                <w:rFonts w:eastAsia="Times New Roman" w:cs="Calibri"/>
                <w:b/>
              </w:rPr>
              <w:t xml:space="preserve"> </w:t>
            </w:r>
          </w:p>
        </w:tc>
      </w:tr>
      <w:tr w:rsidR="00006EFA" w:rsidRPr="005433AB" w14:paraId="6895B609" w14:textId="77777777" w:rsidTr="003E2145">
        <w:tc>
          <w:tcPr>
            <w:tcW w:w="1543" w:type="dxa"/>
            <w:tcBorders>
              <w:left w:val="nil"/>
              <w:bottom w:val="nil"/>
            </w:tcBorders>
            <w:shd w:val="clear" w:color="auto" w:fill="auto"/>
          </w:tcPr>
          <w:p w14:paraId="64F6B17A" w14:textId="77777777" w:rsidR="00006EFA" w:rsidRPr="005433AB" w:rsidRDefault="00006EFA" w:rsidP="003E2145">
            <w:pPr>
              <w:suppressAutoHyphens/>
              <w:spacing w:after="0"/>
              <w:jc w:val="center"/>
              <w:rPr>
                <w:rFonts w:eastAsia="Times New Roman" w:cs="Calibri"/>
              </w:rPr>
            </w:pPr>
          </w:p>
        </w:tc>
        <w:tc>
          <w:tcPr>
            <w:tcW w:w="2285" w:type="dxa"/>
            <w:shd w:val="clear" w:color="auto" w:fill="auto"/>
          </w:tcPr>
          <w:p w14:paraId="6703937F" w14:textId="77777777" w:rsidR="00006EFA" w:rsidRPr="005433AB" w:rsidRDefault="00006EFA" w:rsidP="003E2145">
            <w:pPr>
              <w:suppressAutoHyphens/>
              <w:spacing w:after="0"/>
              <w:jc w:val="center"/>
              <w:rPr>
                <w:rFonts w:eastAsia="Times New Roman" w:cs="Calibri"/>
              </w:rPr>
            </w:pPr>
            <w:r w:rsidRPr="005433AB">
              <w:rPr>
                <w:rFonts w:eastAsia="Times New Roman" w:cs="Calibri"/>
              </w:rPr>
              <w:t>16</w:t>
            </w:r>
          </w:p>
        </w:tc>
        <w:tc>
          <w:tcPr>
            <w:tcW w:w="1275" w:type="dxa"/>
            <w:shd w:val="clear" w:color="auto" w:fill="auto"/>
          </w:tcPr>
          <w:p w14:paraId="0F3E6AD9" w14:textId="77777777" w:rsidR="00006EFA" w:rsidRPr="005433AB" w:rsidRDefault="00006EFA" w:rsidP="003E2145">
            <w:pPr>
              <w:suppressAutoHyphens/>
              <w:spacing w:after="0"/>
              <w:jc w:val="center"/>
              <w:rPr>
                <w:rFonts w:eastAsia="Times New Roman" w:cs="Calibri"/>
              </w:rPr>
            </w:pPr>
          </w:p>
        </w:tc>
      </w:tr>
    </w:tbl>
    <w:p w14:paraId="527561BE" w14:textId="77777777" w:rsidR="00006EFA" w:rsidRPr="005433AB" w:rsidRDefault="00006EFA" w:rsidP="00006EFA">
      <w:pPr>
        <w:spacing w:after="0" w:line="240" w:lineRule="auto"/>
        <w:rPr>
          <w:rFonts w:cs="Calibri"/>
          <w:sz w:val="24"/>
          <w:szCs w:val="24"/>
        </w:rPr>
      </w:pPr>
    </w:p>
    <w:p w14:paraId="7C339421" w14:textId="77777777" w:rsidR="00006EFA" w:rsidRPr="00007CD6" w:rsidRDefault="00006EFA" w:rsidP="00006EFA">
      <w:pPr>
        <w:shd w:val="clear" w:color="auto" w:fill="F2B300"/>
        <w:rPr>
          <w:rFonts w:cs="Calibri"/>
          <w:b/>
          <w:sz w:val="24"/>
          <w:szCs w:val="24"/>
        </w:rPr>
      </w:pPr>
      <w:r>
        <w:rPr>
          <w:rFonts w:cs="Calibri"/>
          <w:b/>
          <w:sz w:val="24"/>
          <w:szCs w:val="24"/>
        </w:rPr>
        <w:t>LOTE 03 – DISPUTA GERAL</w:t>
      </w:r>
      <w:r w:rsidRPr="00007CD6">
        <w:rPr>
          <w:rFonts w:cs="Calibri"/>
          <w:b/>
          <w:sz w:val="24"/>
          <w:szCs w:val="24"/>
        </w:rPr>
        <w:t xml:space="preserve"> – MATERIAL DE LIMPEZA E PRODUÇÃO DE HIGIENIZAÇÃO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006EFA" w:rsidRPr="00007CD6" w14:paraId="3A73A132" w14:textId="77777777" w:rsidTr="003E2145">
        <w:tc>
          <w:tcPr>
            <w:tcW w:w="851" w:type="dxa"/>
            <w:shd w:val="clear" w:color="auto" w:fill="auto"/>
          </w:tcPr>
          <w:p w14:paraId="61C6BB95" w14:textId="77777777" w:rsidR="00006EFA" w:rsidRPr="00007CD6" w:rsidRDefault="00006EFA" w:rsidP="003E2145">
            <w:pPr>
              <w:suppressAutoHyphens/>
              <w:spacing w:after="0" w:line="240" w:lineRule="auto"/>
              <w:jc w:val="center"/>
              <w:rPr>
                <w:rFonts w:eastAsia="Times New Roman" w:cs="Calibri"/>
                <w:b/>
                <w:sz w:val="24"/>
                <w:szCs w:val="24"/>
              </w:rPr>
            </w:pPr>
            <w:r w:rsidRPr="00007CD6">
              <w:rPr>
                <w:rFonts w:eastAsia="Times New Roman" w:cs="Calibri"/>
                <w:b/>
                <w:sz w:val="24"/>
                <w:szCs w:val="24"/>
              </w:rPr>
              <w:t>ITEM</w:t>
            </w:r>
          </w:p>
        </w:tc>
        <w:tc>
          <w:tcPr>
            <w:tcW w:w="3685" w:type="dxa"/>
            <w:shd w:val="clear" w:color="auto" w:fill="auto"/>
          </w:tcPr>
          <w:p w14:paraId="20173E3D" w14:textId="77777777" w:rsidR="00006EFA" w:rsidRPr="00007CD6" w:rsidRDefault="00006EFA" w:rsidP="003E2145">
            <w:pPr>
              <w:suppressAutoHyphens/>
              <w:spacing w:after="0" w:line="240" w:lineRule="auto"/>
              <w:jc w:val="center"/>
              <w:rPr>
                <w:rFonts w:eastAsia="Times New Roman" w:cs="Calibri"/>
                <w:b/>
                <w:sz w:val="24"/>
                <w:szCs w:val="24"/>
              </w:rPr>
            </w:pPr>
            <w:r w:rsidRPr="00007CD6">
              <w:rPr>
                <w:rFonts w:eastAsia="Times New Roman" w:cs="Calibri"/>
                <w:b/>
                <w:sz w:val="24"/>
                <w:szCs w:val="24"/>
              </w:rPr>
              <w:t>DESCRIÇÃO</w:t>
            </w:r>
          </w:p>
        </w:tc>
        <w:tc>
          <w:tcPr>
            <w:tcW w:w="709" w:type="dxa"/>
            <w:shd w:val="clear" w:color="auto" w:fill="auto"/>
          </w:tcPr>
          <w:p w14:paraId="36BB6E59" w14:textId="77777777" w:rsidR="00006EFA" w:rsidRPr="00007CD6" w:rsidRDefault="00006EFA" w:rsidP="003E2145">
            <w:pPr>
              <w:suppressAutoHyphens/>
              <w:spacing w:after="0" w:line="240" w:lineRule="auto"/>
              <w:jc w:val="center"/>
              <w:rPr>
                <w:rFonts w:eastAsia="Times New Roman" w:cs="Calibri"/>
                <w:b/>
                <w:sz w:val="24"/>
                <w:szCs w:val="24"/>
              </w:rPr>
            </w:pPr>
            <w:r w:rsidRPr="00007CD6">
              <w:rPr>
                <w:rFonts w:eastAsia="Times New Roman" w:cs="Calibri"/>
                <w:b/>
                <w:sz w:val="24"/>
                <w:szCs w:val="24"/>
              </w:rPr>
              <w:t>QTD</w:t>
            </w:r>
          </w:p>
        </w:tc>
        <w:tc>
          <w:tcPr>
            <w:tcW w:w="851" w:type="dxa"/>
            <w:shd w:val="clear" w:color="auto" w:fill="auto"/>
          </w:tcPr>
          <w:p w14:paraId="4F850B0C" w14:textId="77777777" w:rsidR="00006EFA" w:rsidRPr="00007CD6" w:rsidRDefault="00006EFA" w:rsidP="003E2145">
            <w:pPr>
              <w:suppressAutoHyphens/>
              <w:spacing w:after="0" w:line="240" w:lineRule="auto"/>
              <w:jc w:val="center"/>
              <w:rPr>
                <w:rFonts w:eastAsia="Times New Roman" w:cs="Calibri"/>
                <w:b/>
                <w:sz w:val="24"/>
                <w:szCs w:val="24"/>
              </w:rPr>
            </w:pPr>
            <w:r w:rsidRPr="00007CD6">
              <w:rPr>
                <w:rFonts w:eastAsia="Times New Roman" w:cs="Calibri"/>
                <w:b/>
                <w:sz w:val="24"/>
                <w:szCs w:val="24"/>
              </w:rPr>
              <w:t>UND</w:t>
            </w:r>
          </w:p>
        </w:tc>
        <w:tc>
          <w:tcPr>
            <w:tcW w:w="992" w:type="dxa"/>
            <w:shd w:val="clear" w:color="auto" w:fill="auto"/>
          </w:tcPr>
          <w:p w14:paraId="3E05A679" w14:textId="77777777" w:rsidR="00006EFA" w:rsidRPr="00007CD6" w:rsidRDefault="00006EFA" w:rsidP="003E2145">
            <w:pPr>
              <w:suppressAutoHyphens/>
              <w:spacing w:after="0" w:line="240" w:lineRule="auto"/>
              <w:jc w:val="center"/>
              <w:rPr>
                <w:rFonts w:eastAsia="Times New Roman" w:cs="Calibri"/>
                <w:b/>
                <w:sz w:val="24"/>
                <w:szCs w:val="24"/>
              </w:rPr>
            </w:pPr>
            <w:r w:rsidRPr="00007CD6">
              <w:rPr>
                <w:rFonts w:eastAsia="Times New Roman" w:cs="Calibri"/>
                <w:b/>
                <w:sz w:val="24"/>
                <w:szCs w:val="24"/>
              </w:rPr>
              <w:t>MARCA</w:t>
            </w:r>
          </w:p>
        </w:tc>
        <w:tc>
          <w:tcPr>
            <w:tcW w:w="1276" w:type="dxa"/>
            <w:shd w:val="clear" w:color="auto" w:fill="auto"/>
          </w:tcPr>
          <w:p w14:paraId="79D044FF" w14:textId="500C53E1" w:rsidR="00006EFA" w:rsidRPr="00007CD6" w:rsidRDefault="00006EFA" w:rsidP="003E2145">
            <w:pPr>
              <w:suppressAutoHyphens/>
              <w:spacing w:after="0" w:line="240" w:lineRule="auto"/>
              <w:jc w:val="center"/>
              <w:rPr>
                <w:rFonts w:eastAsia="Times New Roman" w:cs="Calibri"/>
                <w:b/>
                <w:sz w:val="24"/>
                <w:szCs w:val="24"/>
              </w:rPr>
            </w:pPr>
            <w:r w:rsidRPr="00007CD6">
              <w:rPr>
                <w:rFonts w:eastAsia="Times New Roman" w:cs="Calibri"/>
                <w:b/>
                <w:sz w:val="24"/>
                <w:szCs w:val="24"/>
              </w:rPr>
              <w:t>VALOR UNITÁRIO</w:t>
            </w:r>
            <w:r w:rsidR="00A656CB">
              <w:rPr>
                <w:rFonts w:eastAsia="Times New Roman" w:cs="Calibri"/>
                <w:b/>
                <w:sz w:val="24"/>
                <w:szCs w:val="24"/>
              </w:rPr>
              <w:t xml:space="preserve"> </w:t>
            </w:r>
            <w:r w:rsidR="00A656CB">
              <w:rPr>
                <w:rFonts w:eastAsia="Times New Roman" w:cs="Calibri"/>
                <w:b/>
                <w:sz w:val="24"/>
                <w:szCs w:val="24"/>
              </w:rPr>
              <w:t>(R$)</w:t>
            </w:r>
          </w:p>
        </w:tc>
        <w:tc>
          <w:tcPr>
            <w:tcW w:w="1275" w:type="dxa"/>
            <w:shd w:val="clear" w:color="auto" w:fill="auto"/>
          </w:tcPr>
          <w:p w14:paraId="45F3F10F" w14:textId="4687806B" w:rsidR="00006EFA" w:rsidRPr="00007CD6" w:rsidRDefault="00006EFA" w:rsidP="003E2145">
            <w:pPr>
              <w:suppressAutoHyphens/>
              <w:spacing w:after="0" w:line="240" w:lineRule="auto"/>
              <w:jc w:val="center"/>
              <w:rPr>
                <w:rFonts w:eastAsia="Times New Roman" w:cs="Calibri"/>
                <w:b/>
                <w:sz w:val="24"/>
                <w:szCs w:val="24"/>
              </w:rPr>
            </w:pPr>
            <w:r w:rsidRPr="00007CD6">
              <w:rPr>
                <w:rFonts w:eastAsia="Times New Roman" w:cs="Calibri"/>
                <w:b/>
                <w:sz w:val="24"/>
                <w:szCs w:val="24"/>
              </w:rPr>
              <w:t>VALOR TOTAL</w:t>
            </w:r>
            <w:r w:rsidR="00A656CB">
              <w:rPr>
                <w:rFonts w:eastAsia="Times New Roman" w:cs="Calibri"/>
                <w:b/>
                <w:sz w:val="24"/>
                <w:szCs w:val="24"/>
              </w:rPr>
              <w:t xml:space="preserve"> </w:t>
            </w:r>
            <w:r w:rsidR="00A656CB">
              <w:rPr>
                <w:rFonts w:eastAsia="Times New Roman" w:cs="Calibri"/>
                <w:b/>
                <w:sz w:val="24"/>
                <w:szCs w:val="24"/>
              </w:rPr>
              <w:t>(R$)</w:t>
            </w:r>
          </w:p>
        </w:tc>
      </w:tr>
      <w:tr w:rsidR="00006EFA" w:rsidRPr="00007CD6" w14:paraId="768BC000" w14:textId="77777777" w:rsidTr="003E2145">
        <w:tc>
          <w:tcPr>
            <w:tcW w:w="851" w:type="dxa"/>
            <w:shd w:val="clear" w:color="auto" w:fill="auto"/>
          </w:tcPr>
          <w:p w14:paraId="00FBBF5A" w14:textId="77777777" w:rsidR="00006EFA" w:rsidRPr="00007CD6" w:rsidRDefault="00006EFA" w:rsidP="003E2145">
            <w:pPr>
              <w:suppressAutoHyphens/>
              <w:spacing w:after="0" w:line="240" w:lineRule="auto"/>
              <w:rPr>
                <w:rFonts w:eastAsia="Times New Roman" w:cs="Calibri"/>
              </w:rPr>
            </w:pPr>
            <w:r>
              <w:rPr>
                <w:rFonts w:eastAsia="Times New Roman" w:cs="Calibri"/>
              </w:rPr>
              <w:t>33</w:t>
            </w:r>
          </w:p>
        </w:tc>
        <w:tc>
          <w:tcPr>
            <w:tcW w:w="3685" w:type="dxa"/>
            <w:shd w:val="clear" w:color="auto" w:fill="auto"/>
          </w:tcPr>
          <w:p w14:paraId="54E89E69"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 xml:space="preserve">Água Sanitária 5 </w:t>
            </w:r>
            <w:proofErr w:type="spellStart"/>
            <w:r w:rsidRPr="00007CD6">
              <w:rPr>
                <w:rFonts w:eastAsia="Times New Roman" w:cs="Calibri"/>
                <w:b/>
              </w:rPr>
              <w:t>lt</w:t>
            </w:r>
            <w:proofErr w:type="spellEnd"/>
            <w:r w:rsidRPr="00007CD6">
              <w:rPr>
                <w:rFonts w:eastAsia="Times New Roman" w:cs="Calibri"/>
              </w:rPr>
              <w:t xml:space="preserve">: </w:t>
            </w:r>
            <w:r w:rsidRPr="00007CD6">
              <w:rPr>
                <w:rFonts w:eastAsia="Times New Roman" w:cs="Calibri"/>
                <w:shd w:val="clear" w:color="auto" w:fill="FFFFFF"/>
              </w:rPr>
              <w:t>Composição química: hipoclorito de sódio, hidróxido de sódio, cloreto, teor cloro ativo: varia de 2 a 2,50%, cor: incolor, aplicação: lavagem e alvej</w:t>
            </w:r>
            <w:r>
              <w:rPr>
                <w:rFonts w:eastAsia="Times New Roman" w:cs="Calibri"/>
                <w:shd w:val="clear" w:color="auto" w:fill="FFFFFF"/>
              </w:rPr>
              <w:t>ante de roupas, banheiras, pias.</w:t>
            </w:r>
          </w:p>
        </w:tc>
        <w:tc>
          <w:tcPr>
            <w:tcW w:w="709" w:type="dxa"/>
            <w:shd w:val="clear" w:color="auto" w:fill="auto"/>
          </w:tcPr>
          <w:p w14:paraId="7B11FD41" w14:textId="77777777" w:rsidR="00006EFA" w:rsidRPr="00007CD6" w:rsidRDefault="00006EFA" w:rsidP="003E2145">
            <w:pPr>
              <w:suppressAutoHyphens/>
              <w:spacing w:after="0"/>
              <w:jc w:val="center"/>
              <w:rPr>
                <w:rFonts w:eastAsia="Times New Roman" w:cs="Calibri"/>
              </w:rPr>
            </w:pPr>
            <w:r>
              <w:rPr>
                <w:rFonts w:eastAsia="Times New Roman" w:cs="Calibri"/>
              </w:rPr>
              <w:t>57</w:t>
            </w:r>
          </w:p>
        </w:tc>
        <w:tc>
          <w:tcPr>
            <w:tcW w:w="851" w:type="dxa"/>
            <w:shd w:val="clear" w:color="auto" w:fill="auto"/>
          </w:tcPr>
          <w:p w14:paraId="7C2DAD7B"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7F654616"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6B3EA450" w14:textId="2D3F29E3"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5D3287AC" w14:textId="68129DDE" w:rsidR="00006EFA" w:rsidRPr="00007CD6" w:rsidRDefault="00006EFA" w:rsidP="003E2145">
            <w:pPr>
              <w:suppressAutoHyphens/>
              <w:spacing w:after="0" w:line="240" w:lineRule="auto"/>
              <w:jc w:val="center"/>
              <w:rPr>
                <w:rFonts w:eastAsia="Times New Roman" w:cs="Calibri"/>
              </w:rPr>
            </w:pPr>
          </w:p>
        </w:tc>
      </w:tr>
      <w:tr w:rsidR="00006EFA" w:rsidRPr="00007CD6" w14:paraId="1D2E863B" w14:textId="77777777" w:rsidTr="003E2145">
        <w:tc>
          <w:tcPr>
            <w:tcW w:w="851" w:type="dxa"/>
            <w:shd w:val="clear" w:color="auto" w:fill="auto"/>
          </w:tcPr>
          <w:p w14:paraId="6A51BD21" w14:textId="77777777" w:rsidR="00006EFA" w:rsidRPr="00007CD6" w:rsidRDefault="00006EFA" w:rsidP="003E2145">
            <w:pPr>
              <w:suppressAutoHyphens/>
              <w:spacing w:after="0" w:line="240" w:lineRule="auto"/>
              <w:rPr>
                <w:rFonts w:eastAsia="Times New Roman" w:cs="Calibri"/>
              </w:rPr>
            </w:pPr>
            <w:r>
              <w:rPr>
                <w:rFonts w:eastAsia="Times New Roman" w:cs="Calibri"/>
              </w:rPr>
              <w:t>34</w:t>
            </w:r>
          </w:p>
        </w:tc>
        <w:tc>
          <w:tcPr>
            <w:tcW w:w="3685" w:type="dxa"/>
            <w:shd w:val="clear" w:color="auto" w:fill="auto"/>
          </w:tcPr>
          <w:p w14:paraId="5CD18203"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Álcool 1lt 70%:</w:t>
            </w:r>
            <w:r w:rsidRPr="00007CD6">
              <w:rPr>
                <w:rFonts w:eastAsia="Times New Roman" w:cs="Calibri"/>
              </w:rPr>
              <w:t xml:space="preserve"> Álcool etílico hidratado 70% INPM líquido, princípio ativo: álcool etílico 70% p/p</w:t>
            </w:r>
          </w:p>
        </w:tc>
        <w:tc>
          <w:tcPr>
            <w:tcW w:w="709" w:type="dxa"/>
            <w:shd w:val="clear" w:color="auto" w:fill="auto"/>
          </w:tcPr>
          <w:p w14:paraId="6C75A3EC" w14:textId="77777777" w:rsidR="00006EFA" w:rsidRPr="00007CD6" w:rsidRDefault="00006EFA" w:rsidP="003E2145">
            <w:pPr>
              <w:suppressAutoHyphens/>
              <w:spacing w:after="0"/>
              <w:jc w:val="center"/>
              <w:rPr>
                <w:rFonts w:eastAsia="Times New Roman" w:cs="Calibri"/>
              </w:rPr>
            </w:pPr>
            <w:r>
              <w:rPr>
                <w:rFonts w:eastAsia="Times New Roman" w:cs="Calibri"/>
              </w:rPr>
              <w:t>83</w:t>
            </w:r>
          </w:p>
        </w:tc>
        <w:tc>
          <w:tcPr>
            <w:tcW w:w="851" w:type="dxa"/>
            <w:shd w:val="clear" w:color="auto" w:fill="auto"/>
          </w:tcPr>
          <w:p w14:paraId="781E9815"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8BD4781"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206CECAB" w14:textId="2CA21385"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DC01692" w14:textId="6B36B3F1" w:rsidR="00006EFA" w:rsidRPr="00007CD6" w:rsidRDefault="00006EFA" w:rsidP="003E2145">
            <w:pPr>
              <w:suppressAutoHyphens/>
              <w:spacing w:after="0" w:line="240" w:lineRule="auto"/>
              <w:jc w:val="center"/>
              <w:rPr>
                <w:rFonts w:eastAsia="Times New Roman" w:cs="Calibri"/>
              </w:rPr>
            </w:pPr>
          </w:p>
        </w:tc>
      </w:tr>
      <w:tr w:rsidR="00006EFA" w:rsidRPr="00007CD6" w14:paraId="64551298" w14:textId="77777777" w:rsidTr="003E2145">
        <w:tc>
          <w:tcPr>
            <w:tcW w:w="851" w:type="dxa"/>
            <w:shd w:val="clear" w:color="auto" w:fill="auto"/>
          </w:tcPr>
          <w:p w14:paraId="1CE038D6" w14:textId="77777777" w:rsidR="00006EFA" w:rsidRPr="00007CD6" w:rsidRDefault="00006EFA" w:rsidP="003E2145">
            <w:pPr>
              <w:suppressAutoHyphens/>
              <w:spacing w:after="0" w:line="240" w:lineRule="auto"/>
              <w:rPr>
                <w:rFonts w:eastAsia="Times New Roman" w:cs="Calibri"/>
              </w:rPr>
            </w:pPr>
            <w:r>
              <w:rPr>
                <w:rFonts w:eastAsia="Times New Roman" w:cs="Calibri"/>
              </w:rPr>
              <w:t>35</w:t>
            </w:r>
          </w:p>
        </w:tc>
        <w:tc>
          <w:tcPr>
            <w:tcW w:w="3685" w:type="dxa"/>
            <w:shd w:val="clear" w:color="auto" w:fill="auto"/>
          </w:tcPr>
          <w:p w14:paraId="60F13472"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Álcool 1lt 92%</w:t>
            </w:r>
            <w:r w:rsidRPr="00007CD6">
              <w:rPr>
                <w:rFonts w:eastAsia="Times New Roman" w:cs="Calibri"/>
              </w:rPr>
              <w:t xml:space="preserve">: Composição: </w:t>
            </w:r>
            <w:r w:rsidRPr="00007CD6">
              <w:rPr>
                <w:rFonts w:eastAsia="Times New Roman" w:cs="Calibri"/>
                <w:shd w:val="clear" w:color="auto" w:fill="FFFFFF"/>
              </w:rPr>
              <w:t>Álcool etílico hidratado, fragrância: tradicional, Porcentagem em INPM: 92,8%</w:t>
            </w:r>
          </w:p>
        </w:tc>
        <w:tc>
          <w:tcPr>
            <w:tcW w:w="709" w:type="dxa"/>
            <w:shd w:val="clear" w:color="auto" w:fill="auto"/>
          </w:tcPr>
          <w:p w14:paraId="2075D6ED" w14:textId="77777777" w:rsidR="00006EFA" w:rsidRPr="00007CD6" w:rsidRDefault="00006EFA" w:rsidP="003E2145">
            <w:pPr>
              <w:suppressAutoHyphens/>
              <w:spacing w:after="0"/>
              <w:jc w:val="center"/>
              <w:rPr>
                <w:rFonts w:eastAsia="Times New Roman" w:cs="Calibri"/>
              </w:rPr>
            </w:pPr>
            <w:r>
              <w:rPr>
                <w:rFonts w:eastAsia="Times New Roman" w:cs="Calibri"/>
              </w:rPr>
              <w:t>83</w:t>
            </w:r>
          </w:p>
        </w:tc>
        <w:tc>
          <w:tcPr>
            <w:tcW w:w="851" w:type="dxa"/>
            <w:shd w:val="clear" w:color="auto" w:fill="auto"/>
          </w:tcPr>
          <w:p w14:paraId="63C30FF2"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D47AC8D"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51B37DCE" w14:textId="3404A26E"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6DEE26D8" w14:textId="60D3AF9A" w:rsidR="00006EFA" w:rsidRPr="00007CD6" w:rsidRDefault="00006EFA" w:rsidP="003E2145">
            <w:pPr>
              <w:suppressAutoHyphens/>
              <w:spacing w:after="0" w:line="240" w:lineRule="auto"/>
              <w:jc w:val="center"/>
              <w:rPr>
                <w:rFonts w:eastAsia="Times New Roman" w:cs="Calibri"/>
              </w:rPr>
            </w:pPr>
          </w:p>
        </w:tc>
      </w:tr>
      <w:tr w:rsidR="00006EFA" w:rsidRPr="00007CD6" w14:paraId="6DE6079D" w14:textId="77777777" w:rsidTr="003E2145">
        <w:tc>
          <w:tcPr>
            <w:tcW w:w="851" w:type="dxa"/>
            <w:shd w:val="clear" w:color="auto" w:fill="auto"/>
          </w:tcPr>
          <w:p w14:paraId="2EB7413D" w14:textId="77777777" w:rsidR="00006EFA" w:rsidRPr="00007CD6" w:rsidRDefault="00006EFA" w:rsidP="003E2145">
            <w:pPr>
              <w:suppressAutoHyphens/>
              <w:spacing w:after="0" w:line="240" w:lineRule="auto"/>
              <w:rPr>
                <w:rFonts w:eastAsia="Times New Roman" w:cs="Calibri"/>
              </w:rPr>
            </w:pPr>
            <w:r>
              <w:rPr>
                <w:rFonts w:eastAsia="Times New Roman" w:cs="Calibri"/>
              </w:rPr>
              <w:t>36</w:t>
            </w:r>
          </w:p>
        </w:tc>
        <w:tc>
          <w:tcPr>
            <w:tcW w:w="3685" w:type="dxa"/>
            <w:shd w:val="clear" w:color="auto" w:fill="auto"/>
          </w:tcPr>
          <w:p w14:paraId="474E89D7"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Álcool em gel 70%  frasco 500 ml modelo bomba</w:t>
            </w:r>
            <w:r w:rsidRPr="00007CD6">
              <w:rPr>
                <w:rFonts w:eastAsia="Times New Roman" w:cs="Calibri"/>
              </w:rPr>
              <w:t xml:space="preserve">: </w:t>
            </w:r>
            <w:r w:rsidRPr="00007CD6">
              <w:rPr>
                <w:rFonts w:eastAsia="Times New Roman" w:cs="Calibri"/>
                <w:shd w:val="clear" w:color="auto" w:fill="FFFFFF"/>
              </w:rPr>
              <w:t>Álcool etílico, tipo: hidratado, teor alcoólico: 70% (70°gl), apresentação: gel</w:t>
            </w:r>
          </w:p>
        </w:tc>
        <w:tc>
          <w:tcPr>
            <w:tcW w:w="709" w:type="dxa"/>
            <w:shd w:val="clear" w:color="auto" w:fill="auto"/>
          </w:tcPr>
          <w:p w14:paraId="2B0ADE4A" w14:textId="77777777" w:rsidR="00006EFA" w:rsidRPr="00007CD6" w:rsidRDefault="00006EFA" w:rsidP="003E2145">
            <w:pPr>
              <w:suppressAutoHyphens/>
              <w:spacing w:after="0"/>
              <w:jc w:val="center"/>
              <w:rPr>
                <w:rFonts w:eastAsia="Times New Roman" w:cs="Calibri"/>
              </w:rPr>
            </w:pPr>
            <w:r>
              <w:rPr>
                <w:rFonts w:eastAsia="Times New Roman" w:cs="Calibri"/>
              </w:rPr>
              <w:t>83</w:t>
            </w:r>
          </w:p>
        </w:tc>
        <w:tc>
          <w:tcPr>
            <w:tcW w:w="851" w:type="dxa"/>
            <w:shd w:val="clear" w:color="auto" w:fill="auto"/>
          </w:tcPr>
          <w:p w14:paraId="5AFE86E9"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718A842A"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69FD3232" w14:textId="6CE8C898"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317B9A95" w14:textId="30D816A0" w:rsidR="00006EFA" w:rsidRPr="00007CD6" w:rsidRDefault="00006EFA" w:rsidP="003E2145">
            <w:pPr>
              <w:suppressAutoHyphens/>
              <w:spacing w:after="0" w:line="240" w:lineRule="auto"/>
              <w:jc w:val="center"/>
              <w:rPr>
                <w:rFonts w:eastAsia="Times New Roman" w:cs="Calibri"/>
              </w:rPr>
            </w:pPr>
          </w:p>
        </w:tc>
      </w:tr>
      <w:tr w:rsidR="00006EFA" w:rsidRPr="00007CD6" w14:paraId="691B2340" w14:textId="77777777" w:rsidTr="003E2145">
        <w:tc>
          <w:tcPr>
            <w:tcW w:w="851" w:type="dxa"/>
            <w:shd w:val="clear" w:color="auto" w:fill="auto"/>
          </w:tcPr>
          <w:p w14:paraId="2CBF08CC" w14:textId="77777777" w:rsidR="00006EFA" w:rsidRPr="00007CD6" w:rsidRDefault="00006EFA" w:rsidP="003E2145">
            <w:pPr>
              <w:suppressAutoHyphens/>
              <w:spacing w:after="0" w:line="240" w:lineRule="auto"/>
              <w:rPr>
                <w:rFonts w:eastAsia="Times New Roman" w:cs="Calibri"/>
              </w:rPr>
            </w:pPr>
            <w:r>
              <w:rPr>
                <w:rFonts w:eastAsia="Times New Roman" w:cs="Calibri"/>
              </w:rPr>
              <w:t>37</w:t>
            </w:r>
          </w:p>
        </w:tc>
        <w:tc>
          <w:tcPr>
            <w:tcW w:w="3685" w:type="dxa"/>
            <w:shd w:val="clear" w:color="auto" w:fill="auto"/>
          </w:tcPr>
          <w:p w14:paraId="37C15034"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Álcool em gel 70% 5lt (galão)</w:t>
            </w:r>
            <w:r w:rsidRPr="00007CD6">
              <w:rPr>
                <w:rFonts w:eastAsia="Times New Roman" w:cs="Calibri"/>
                <w:shd w:val="clear" w:color="auto" w:fill="FFFFFF"/>
              </w:rPr>
              <w:t xml:space="preserve">: Álcool etílico, tipo: hidratado, teor alcoólico: 70% (70°gl), apresentação: gel, </w:t>
            </w:r>
            <w:proofErr w:type="spellStart"/>
            <w:r w:rsidRPr="00007CD6">
              <w:rPr>
                <w:rFonts w:eastAsia="Times New Roman" w:cs="Calibri"/>
              </w:rPr>
              <w:lastRenderedPageBreak/>
              <w:t>Sanitizante</w:t>
            </w:r>
            <w:proofErr w:type="spellEnd"/>
            <w:r w:rsidRPr="00007CD6">
              <w:rPr>
                <w:rFonts w:eastAsia="Times New Roman" w:cs="Calibri"/>
              </w:rPr>
              <w:t xml:space="preserve"> de mãos que possui eficiência antisséptica.</w:t>
            </w:r>
          </w:p>
        </w:tc>
        <w:tc>
          <w:tcPr>
            <w:tcW w:w="709" w:type="dxa"/>
            <w:shd w:val="clear" w:color="auto" w:fill="auto"/>
          </w:tcPr>
          <w:p w14:paraId="0E2EA96B" w14:textId="77777777" w:rsidR="00006EFA" w:rsidRPr="00007CD6" w:rsidRDefault="00006EFA" w:rsidP="003E2145">
            <w:pPr>
              <w:suppressAutoHyphens/>
              <w:spacing w:after="0"/>
              <w:jc w:val="center"/>
              <w:rPr>
                <w:rFonts w:eastAsia="Times New Roman" w:cs="Calibri"/>
              </w:rPr>
            </w:pPr>
            <w:r>
              <w:rPr>
                <w:rFonts w:eastAsia="Times New Roman" w:cs="Calibri"/>
              </w:rPr>
              <w:lastRenderedPageBreak/>
              <w:t>23</w:t>
            </w:r>
          </w:p>
        </w:tc>
        <w:tc>
          <w:tcPr>
            <w:tcW w:w="851" w:type="dxa"/>
            <w:shd w:val="clear" w:color="auto" w:fill="auto"/>
          </w:tcPr>
          <w:p w14:paraId="2F262F23"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66EB0D35"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62668CA2" w14:textId="5D8C0E8C"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132E0FA7" w14:textId="39647292" w:rsidR="00006EFA" w:rsidRPr="00007CD6" w:rsidRDefault="00006EFA" w:rsidP="003E2145">
            <w:pPr>
              <w:suppressAutoHyphens/>
              <w:spacing w:after="0" w:line="240" w:lineRule="auto"/>
              <w:jc w:val="center"/>
              <w:rPr>
                <w:rFonts w:eastAsia="Times New Roman" w:cs="Calibri"/>
              </w:rPr>
            </w:pPr>
          </w:p>
        </w:tc>
      </w:tr>
      <w:tr w:rsidR="00006EFA" w:rsidRPr="00007CD6" w14:paraId="132FE362" w14:textId="77777777" w:rsidTr="003E2145">
        <w:tc>
          <w:tcPr>
            <w:tcW w:w="851" w:type="dxa"/>
            <w:shd w:val="clear" w:color="auto" w:fill="auto"/>
          </w:tcPr>
          <w:p w14:paraId="5124472F" w14:textId="77777777" w:rsidR="00006EFA" w:rsidRPr="00007CD6" w:rsidRDefault="00006EFA" w:rsidP="003E2145">
            <w:pPr>
              <w:suppressAutoHyphens/>
              <w:spacing w:after="0" w:line="240" w:lineRule="auto"/>
              <w:rPr>
                <w:rFonts w:eastAsia="Times New Roman" w:cs="Calibri"/>
              </w:rPr>
            </w:pPr>
            <w:r>
              <w:rPr>
                <w:rFonts w:eastAsia="Times New Roman" w:cs="Calibri"/>
              </w:rPr>
              <w:lastRenderedPageBreak/>
              <w:t>38</w:t>
            </w:r>
          </w:p>
        </w:tc>
        <w:tc>
          <w:tcPr>
            <w:tcW w:w="3685" w:type="dxa"/>
            <w:shd w:val="clear" w:color="auto" w:fill="auto"/>
          </w:tcPr>
          <w:p w14:paraId="77CBB65B"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Aromatizante de ambiente:</w:t>
            </w:r>
            <w:r w:rsidRPr="00007CD6">
              <w:rPr>
                <w:rFonts w:eastAsia="Times New Roman" w:cs="Calibri"/>
              </w:rPr>
              <w:t xml:space="preserve"> </w:t>
            </w:r>
            <w:r>
              <w:rPr>
                <w:rFonts w:eastAsia="Times New Roman" w:cs="Calibri"/>
              </w:rPr>
              <w:pgNum/>
            </w:r>
            <w:proofErr w:type="spellStart"/>
            <w:r>
              <w:rPr>
                <w:rFonts w:eastAsia="Times New Roman" w:cs="Calibri"/>
              </w:rPr>
              <w:t>erossol</w:t>
            </w:r>
            <w:proofErr w:type="spellEnd"/>
            <w:r w:rsidRPr="00007CD6">
              <w:rPr>
                <w:rFonts w:eastAsia="Times New Roman" w:cs="Calibri"/>
              </w:rPr>
              <w:t xml:space="preserve"> 360 ml/302g </w:t>
            </w:r>
            <w:r w:rsidRPr="00007CD6">
              <w:rPr>
                <w:rFonts w:eastAsia="Times New Roman" w:cs="Calibri"/>
                <w:shd w:val="clear" w:color="auto" w:fill="FFFFFF"/>
              </w:rPr>
              <w:t xml:space="preserve">Desodorante, aromatizante de ambiente, tipo: </w:t>
            </w:r>
            <w:r>
              <w:rPr>
                <w:rFonts w:eastAsia="Times New Roman" w:cs="Calibri"/>
                <w:shd w:val="clear" w:color="auto" w:fill="FFFFFF"/>
              </w:rPr>
              <w:pgNum/>
            </w:r>
            <w:proofErr w:type="spellStart"/>
            <w:r>
              <w:rPr>
                <w:rFonts w:eastAsia="Times New Roman" w:cs="Calibri"/>
                <w:shd w:val="clear" w:color="auto" w:fill="FFFFFF"/>
              </w:rPr>
              <w:t>erossol</w:t>
            </w:r>
            <w:proofErr w:type="spellEnd"/>
            <w:r w:rsidRPr="00007CD6">
              <w:rPr>
                <w:rFonts w:eastAsia="Times New Roman" w:cs="Calibri"/>
                <w:shd w:val="clear" w:color="auto" w:fill="FFFFFF"/>
              </w:rPr>
              <w:t>, aroma: variado, características adicionais: spray</w:t>
            </w:r>
          </w:p>
        </w:tc>
        <w:tc>
          <w:tcPr>
            <w:tcW w:w="709" w:type="dxa"/>
            <w:shd w:val="clear" w:color="auto" w:fill="auto"/>
          </w:tcPr>
          <w:p w14:paraId="5D1FAA8E" w14:textId="77777777" w:rsidR="00006EFA" w:rsidRPr="00007CD6" w:rsidRDefault="00006EFA" w:rsidP="003E2145">
            <w:pPr>
              <w:suppressAutoHyphens/>
              <w:spacing w:after="0"/>
              <w:jc w:val="center"/>
              <w:rPr>
                <w:rFonts w:eastAsia="Times New Roman" w:cs="Calibri"/>
              </w:rPr>
            </w:pPr>
            <w:r>
              <w:rPr>
                <w:rFonts w:eastAsia="Times New Roman" w:cs="Calibri"/>
              </w:rPr>
              <w:t>95</w:t>
            </w:r>
          </w:p>
        </w:tc>
        <w:tc>
          <w:tcPr>
            <w:tcW w:w="851" w:type="dxa"/>
            <w:shd w:val="clear" w:color="auto" w:fill="auto"/>
          </w:tcPr>
          <w:p w14:paraId="22DF0033"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60176C9B"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7DAE6C78" w14:textId="4AFF5B1E"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27842298" w14:textId="611703F3" w:rsidR="00006EFA" w:rsidRPr="00007CD6" w:rsidRDefault="00006EFA" w:rsidP="003E2145">
            <w:pPr>
              <w:suppressAutoHyphens/>
              <w:spacing w:after="0" w:line="240" w:lineRule="auto"/>
              <w:jc w:val="center"/>
              <w:rPr>
                <w:rFonts w:eastAsia="Times New Roman" w:cs="Calibri"/>
              </w:rPr>
            </w:pPr>
          </w:p>
        </w:tc>
      </w:tr>
      <w:tr w:rsidR="00006EFA" w:rsidRPr="00007CD6" w14:paraId="019A88B2" w14:textId="77777777" w:rsidTr="003E2145">
        <w:tc>
          <w:tcPr>
            <w:tcW w:w="851" w:type="dxa"/>
            <w:shd w:val="clear" w:color="auto" w:fill="auto"/>
          </w:tcPr>
          <w:p w14:paraId="2F32E8FD" w14:textId="77777777" w:rsidR="00006EFA" w:rsidRPr="00007CD6" w:rsidRDefault="00006EFA" w:rsidP="003E2145">
            <w:pPr>
              <w:suppressAutoHyphens/>
              <w:spacing w:after="0" w:line="240" w:lineRule="auto"/>
              <w:rPr>
                <w:rFonts w:eastAsia="Times New Roman" w:cs="Calibri"/>
              </w:rPr>
            </w:pPr>
            <w:r>
              <w:rPr>
                <w:rFonts w:eastAsia="Times New Roman" w:cs="Calibri"/>
              </w:rPr>
              <w:t>39</w:t>
            </w:r>
          </w:p>
        </w:tc>
        <w:tc>
          <w:tcPr>
            <w:tcW w:w="3685" w:type="dxa"/>
            <w:shd w:val="clear" w:color="auto" w:fill="auto"/>
          </w:tcPr>
          <w:p w14:paraId="4F210933"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Balde</w:t>
            </w:r>
            <w:r w:rsidRPr="00007CD6">
              <w:rPr>
                <w:rFonts w:eastAsia="Times New Roman" w:cs="Calibri"/>
              </w:rPr>
              <w:t xml:space="preserve">: </w:t>
            </w:r>
            <w:r w:rsidRPr="00007CD6">
              <w:rPr>
                <w:rFonts w:eastAsia="Times New Roman" w:cs="Calibri"/>
                <w:shd w:val="clear" w:color="auto" w:fill="FFFFFF"/>
              </w:rPr>
              <w:t xml:space="preserve">Material: Polipropileno </w:t>
            </w:r>
            <w:r>
              <w:rPr>
                <w:rFonts w:eastAsia="Times New Roman" w:cs="Calibri"/>
                <w:shd w:val="clear" w:color="auto" w:fill="FFFFFF"/>
              </w:rPr>
              <w:t>–</w:t>
            </w:r>
            <w:r w:rsidRPr="00007CD6">
              <w:rPr>
                <w:rFonts w:eastAsia="Times New Roman" w:cs="Calibri"/>
                <w:shd w:val="clear" w:color="auto" w:fill="FFFFFF"/>
              </w:rPr>
              <w:t xml:space="preserve"> Com alça galvanizada para transporte. </w:t>
            </w:r>
            <w:r>
              <w:rPr>
                <w:rFonts w:eastAsia="Times New Roman" w:cs="Calibri"/>
                <w:shd w:val="clear" w:color="auto" w:fill="FFFFFF"/>
              </w:rPr>
              <w:t>–</w:t>
            </w:r>
            <w:r w:rsidRPr="00007CD6">
              <w:rPr>
                <w:rFonts w:eastAsia="Times New Roman" w:cs="Calibri"/>
                <w:shd w:val="clear" w:color="auto" w:fill="FFFFFF"/>
              </w:rPr>
              <w:t xml:space="preserve"> Medidor de </w:t>
            </w:r>
            <w:proofErr w:type="spellStart"/>
            <w:r w:rsidRPr="00007CD6">
              <w:rPr>
                <w:rFonts w:eastAsia="Times New Roman" w:cs="Calibri"/>
                <w:shd w:val="clear" w:color="auto" w:fill="FFFFFF"/>
              </w:rPr>
              <w:t>litragem</w:t>
            </w:r>
            <w:proofErr w:type="spellEnd"/>
            <w:r w:rsidRPr="00007CD6">
              <w:rPr>
                <w:rFonts w:eastAsia="Times New Roman" w:cs="Calibri"/>
                <w:shd w:val="clear" w:color="auto" w:fill="FFFFFF"/>
              </w:rPr>
              <w:t xml:space="preserve"> na parte interna. </w:t>
            </w:r>
            <w:r>
              <w:rPr>
                <w:rFonts w:eastAsia="Times New Roman" w:cs="Calibri"/>
                <w:shd w:val="clear" w:color="auto" w:fill="FFFFFF"/>
              </w:rPr>
              <w:t>–</w:t>
            </w:r>
            <w:r w:rsidRPr="00007CD6">
              <w:rPr>
                <w:rFonts w:eastAsia="Times New Roman" w:cs="Calibri"/>
                <w:shd w:val="clear" w:color="auto" w:fill="FFFFFF"/>
              </w:rPr>
              <w:t xml:space="preserve"> Com apoio de mão na parte inferior do balde. Dimensões por modelo: 12 Litros </w:t>
            </w:r>
          </w:p>
        </w:tc>
        <w:tc>
          <w:tcPr>
            <w:tcW w:w="709" w:type="dxa"/>
            <w:shd w:val="clear" w:color="auto" w:fill="auto"/>
          </w:tcPr>
          <w:p w14:paraId="416ADAD2" w14:textId="77777777" w:rsidR="00006EFA" w:rsidRPr="00007CD6" w:rsidRDefault="00006EFA" w:rsidP="003E2145">
            <w:pPr>
              <w:suppressAutoHyphens/>
              <w:spacing w:after="0"/>
              <w:jc w:val="center"/>
              <w:rPr>
                <w:rFonts w:eastAsia="Times New Roman" w:cs="Calibri"/>
              </w:rPr>
            </w:pPr>
            <w:r>
              <w:rPr>
                <w:rFonts w:eastAsia="Times New Roman" w:cs="Calibri"/>
              </w:rPr>
              <w:t>8</w:t>
            </w:r>
          </w:p>
        </w:tc>
        <w:tc>
          <w:tcPr>
            <w:tcW w:w="851" w:type="dxa"/>
            <w:shd w:val="clear" w:color="auto" w:fill="auto"/>
          </w:tcPr>
          <w:p w14:paraId="3B597658"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721DCF74"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7CAC8BE6" w14:textId="4FFA3D6E"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27FF304" w14:textId="41575F92" w:rsidR="00006EFA" w:rsidRPr="00007CD6" w:rsidRDefault="00006EFA" w:rsidP="003E2145">
            <w:pPr>
              <w:suppressAutoHyphens/>
              <w:spacing w:after="0" w:line="240" w:lineRule="auto"/>
              <w:jc w:val="center"/>
              <w:rPr>
                <w:rFonts w:eastAsia="Times New Roman" w:cs="Calibri"/>
              </w:rPr>
            </w:pPr>
          </w:p>
        </w:tc>
      </w:tr>
      <w:tr w:rsidR="00006EFA" w:rsidRPr="00007CD6" w14:paraId="2354F842" w14:textId="77777777" w:rsidTr="003E2145">
        <w:tc>
          <w:tcPr>
            <w:tcW w:w="851" w:type="dxa"/>
            <w:shd w:val="clear" w:color="auto" w:fill="auto"/>
          </w:tcPr>
          <w:p w14:paraId="207AB689" w14:textId="77777777" w:rsidR="00006EFA" w:rsidRPr="00007CD6" w:rsidRDefault="00006EFA" w:rsidP="003E2145">
            <w:pPr>
              <w:suppressAutoHyphens/>
              <w:spacing w:after="0" w:line="240" w:lineRule="auto"/>
              <w:rPr>
                <w:rFonts w:eastAsia="Times New Roman" w:cs="Calibri"/>
              </w:rPr>
            </w:pPr>
            <w:r>
              <w:rPr>
                <w:rFonts w:eastAsia="Times New Roman" w:cs="Calibri"/>
              </w:rPr>
              <w:t>40</w:t>
            </w:r>
          </w:p>
        </w:tc>
        <w:tc>
          <w:tcPr>
            <w:tcW w:w="3685" w:type="dxa"/>
            <w:shd w:val="clear" w:color="auto" w:fill="auto"/>
          </w:tcPr>
          <w:p w14:paraId="1EB97424"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 xml:space="preserve">Balde </w:t>
            </w:r>
            <w:proofErr w:type="spellStart"/>
            <w:r w:rsidRPr="00007CD6">
              <w:rPr>
                <w:rFonts w:eastAsia="Times New Roman" w:cs="Calibri"/>
                <w:b/>
              </w:rPr>
              <w:t>Mop</w:t>
            </w:r>
            <w:proofErr w:type="spellEnd"/>
            <w:r w:rsidRPr="00007CD6">
              <w:rPr>
                <w:rFonts w:eastAsia="Times New Roman" w:cs="Calibri"/>
                <w:b/>
              </w:rPr>
              <w:t xml:space="preserve"> giratório</w:t>
            </w:r>
            <w:r w:rsidRPr="00007CD6">
              <w:rPr>
                <w:rFonts w:eastAsia="Times New Roman" w:cs="Calibri"/>
              </w:rPr>
              <w:t xml:space="preserve">: MOP em Microfibra: MOP em microfibra lavável e </w:t>
            </w:r>
            <w:proofErr w:type="spellStart"/>
            <w:r w:rsidRPr="00007CD6">
              <w:rPr>
                <w:rFonts w:eastAsia="Times New Roman" w:cs="Calibri"/>
              </w:rPr>
              <w:t>Super</w:t>
            </w:r>
            <w:proofErr w:type="spellEnd"/>
            <w:r w:rsidRPr="00007CD6">
              <w:rPr>
                <w:rFonts w:eastAsia="Times New Roman" w:cs="Calibri"/>
              </w:rPr>
              <w:t xml:space="preserve"> Absorvente </w:t>
            </w:r>
            <w:r>
              <w:rPr>
                <w:rFonts w:eastAsia="Times New Roman" w:cs="Calibri"/>
              </w:rPr>
              <w:t>–</w:t>
            </w:r>
            <w:r w:rsidRPr="00007CD6">
              <w:rPr>
                <w:rFonts w:eastAsia="Times New Roman" w:cs="Calibri"/>
              </w:rPr>
              <w:t xml:space="preserve"> Cabo inox desmontável, material do cesto plástico</w:t>
            </w:r>
          </w:p>
        </w:tc>
        <w:tc>
          <w:tcPr>
            <w:tcW w:w="709" w:type="dxa"/>
            <w:shd w:val="clear" w:color="auto" w:fill="auto"/>
          </w:tcPr>
          <w:p w14:paraId="4BA94F9F" w14:textId="77777777" w:rsidR="00006EFA" w:rsidRPr="00007CD6" w:rsidRDefault="00006EFA" w:rsidP="003E2145">
            <w:pPr>
              <w:suppressAutoHyphens/>
              <w:spacing w:after="0"/>
              <w:jc w:val="center"/>
              <w:rPr>
                <w:rFonts w:eastAsia="Times New Roman" w:cs="Calibri"/>
              </w:rPr>
            </w:pPr>
            <w:r>
              <w:rPr>
                <w:rFonts w:eastAsia="Times New Roman" w:cs="Calibri"/>
              </w:rPr>
              <w:t>3</w:t>
            </w:r>
          </w:p>
        </w:tc>
        <w:tc>
          <w:tcPr>
            <w:tcW w:w="851" w:type="dxa"/>
            <w:shd w:val="clear" w:color="auto" w:fill="auto"/>
          </w:tcPr>
          <w:p w14:paraId="39607458"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45C3394"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203385EA" w14:textId="5B36C430"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73A530FB" w14:textId="4E13732F" w:rsidR="00006EFA" w:rsidRPr="00007CD6" w:rsidRDefault="00006EFA" w:rsidP="003E2145">
            <w:pPr>
              <w:suppressAutoHyphens/>
              <w:spacing w:after="0" w:line="240" w:lineRule="auto"/>
              <w:jc w:val="center"/>
              <w:rPr>
                <w:rFonts w:eastAsia="Times New Roman" w:cs="Calibri"/>
              </w:rPr>
            </w:pPr>
          </w:p>
        </w:tc>
      </w:tr>
      <w:tr w:rsidR="00006EFA" w:rsidRPr="00007CD6" w14:paraId="0991E208" w14:textId="77777777" w:rsidTr="003E2145">
        <w:tc>
          <w:tcPr>
            <w:tcW w:w="851" w:type="dxa"/>
            <w:shd w:val="clear" w:color="auto" w:fill="auto"/>
          </w:tcPr>
          <w:p w14:paraId="0DC4C52F" w14:textId="77777777" w:rsidR="00006EFA" w:rsidRPr="00007CD6" w:rsidRDefault="00006EFA" w:rsidP="003E2145">
            <w:pPr>
              <w:suppressAutoHyphens/>
              <w:spacing w:after="0" w:line="240" w:lineRule="auto"/>
              <w:rPr>
                <w:rFonts w:eastAsia="Times New Roman" w:cs="Calibri"/>
              </w:rPr>
            </w:pPr>
            <w:r>
              <w:rPr>
                <w:rFonts w:eastAsia="Times New Roman" w:cs="Calibri"/>
              </w:rPr>
              <w:t>41</w:t>
            </w:r>
          </w:p>
        </w:tc>
        <w:tc>
          <w:tcPr>
            <w:tcW w:w="3685" w:type="dxa"/>
            <w:shd w:val="clear" w:color="auto" w:fill="auto"/>
          </w:tcPr>
          <w:p w14:paraId="50CD614F"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Botas PVC</w:t>
            </w:r>
            <w:r w:rsidRPr="00007CD6">
              <w:rPr>
                <w:rFonts w:eastAsia="Times New Roman" w:cs="Calibri"/>
              </w:rPr>
              <w:t xml:space="preserve">: Botas cano médio, forrada </w:t>
            </w:r>
            <w:r>
              <w:rPr>
                <w:rFonts w:eastAsia="Times New Roman" w:cs="Calibri"/>
              </w:rPr>
              <w:t>–</w:t>
            </w:r>
            <w:r w:rsidRPr="00007CD6">
              <w:rPr>
                <w:rFonts w:eastAsia="Times New Roman" w:cs="Calibri"/>
              </w:rPr>
              <w:t xml:space="preserve"> par</w:t>
            </w:r>
          </w:p>
        </w:tc>
        <w:tc>
          <w:tcPr>
            <w:tcW w:w="709" w:type="dxa"/>
            <w:shd w:val="clear" w:color="auto" w:fill="auto"/>
          </w:tcPr>
          <w:p w14:paraId="721AE73E" w14:textId="77777777" w:rsidR="00006EFA" w:rsidRPr="00007CD6" w:rsidRDefault="00006EFA" w:rsidP="003E2145">
            <w:pPr>
              <w:suppressAutoHyphens/>
              <w:spacing w:after="0"/>
              <w:jc w:val="center"/>
              <w:rPr>
                <w:rFonts w:eastAsia="Times New Roman" w:cs="Calibri"/>
              </w:rPr>
            </w:pPr>
            <w:r>
              <w:rPr>
                <w:rFonts w:eastAsia="Times New Roman" w:cs="Calibri"/>
              </w:rPr>
              <w:t>5</w:t>
            </w:r>
          </w:p>
        </w:tc>
        <w:tc>
          <w:tcPr>
            <w:tcW w:w="851" w:type="dxa"/>
            <w:shd w:val="clear" w:color="auto" w:fill="auto"/>
          </w:tcPr>
          <w:p w14:paraId="0D2623AC"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0B333190"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46011E01" w14:textId="37614E2D"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33E8EB26" w14:textId="5F1157C7" w:rsidR="00006EFA" w:rsidRPr="00007CD6" w:rsidRDefault="00006EFA" w:rsidP="003E2145">
            <w:pPr>
              <w:suppressAutoHyphens/>
              <w:spacing w:after="0" w:line="240" w:lineRule="auto"/>
              <w:jc w:val="center"/>
              <w:rPr>
                <w:rFonts w:eastAsia="Times New Roman" w:cs="Calibri"/>
              </w:rPr>
            </w:pPr>
          </w:p>
        </w:tc>
      </w:tr>
      <w:tr w:rsidR="00006EFA" w:rsidRPr="00007CD6" w14:paraId="2D6C5372" w14:textId="77777777" w:rsidTr="003E2145">
        <w:tc>
          <w:tcPr>
            <w:tcW w:w="851" w:type="dxa"/>
            <w:shd w:val="clear" w:color="auto" w:fill="auto"/>
          </w:tcPr>
          <w:p w14:paraId="3C98FC7C" w14:textId="77777777" w:rsidR="00006EFA" w:rsidRPr="00007CD6" w:rsidRDefault="00006EFA" w:rsidP="003E2145">
            <w:pPr>
              <w:suppressAutoHyphens/>
              <w:spacing w:after="0" w:line="240" w:lineRule="auto"/>
              <w:rPr>
                <w:rFonts w:eastAsia="Times New Roman" w:cs="Calibri"/>
              </w:rPr>
            </w:pPr>
            <w:r>
              <w:rPr>
                <w:rFonts w:eastAsia="Times New Roman" w:cs="Calibri"/>
              </w:rPr>
              <w:t>42</w:t>
            </w:r>
          </w:p>
        </w:tc>
        <w:tc>
          <w:tcPr>
            <w:tcW w:w="3685" w:type="dxa"/>
            <w:shd w:val="clear" w:color="auto" w:fill="auto"/>
          </w:tcPr>
          <w:p w14:paraId="541B07FF"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Cera acrílica 5lt (galão)</w:t>
            </w:r>
            <w:r w:rsidRPr="00007CD6">
              <w:rPr>
                <w:rFonts w:eastAsia="Times New Roman" w:cs="Calibri"/>
              </w:rPr>
              <w:t xml:space="preserve">: Aspecto: líquido, </w:t>
            </w:r>
            <w:proofErr w:type="spellStart"/>
            <w:r w:rsidRPr="00007CD6">
              <w:rPr>
                <w:rFonts w:eastAsia="Times New Roman" w:cs="Calibri"/>
              </w:rPr>
              <w:t>ph</w:t>
            </w:r>
            <w:proofErr w:type="spellEnd"/>
            <w:r w:rsidRPr="00007CD6">
              <w:rPr>
                <w:rFonts w:eastAsia="Times New Roman" w:cs="Calibri"/>
              </w:rPr>
              <w:t xml:space="preserve"> (tal qual) 7,5-8,8, cor: incolor, impermeabilizante, antiderrapante, </w:t>
            </w:r>
            <w:r w:rsidRPr="00007CD6">
              <w:rPr>
                <w:rFonts w:eastAsia="Times New Roman" w:cs="Calibri"/>
                <w:shd w:val="clear" w:color="auto" w:fill="FFFFFF"/>
              </w:rPr>
              <w:t xml:space="preserve">aplicação: pisos cerâmicos, granitos, mármore e </w:t>
            </w:r>
            <w:proofErr w:type="spellStart"/>
            <w:r w:rsidRPr="00007CD6">
              <w:rPr>
                <w:rFonts w:eastAsia="Times New Roman" w:cs="Calibri"/>
                <w:shd w:val="clear" w:color="auto" w:fill="FFFFFF"/>
              </w:rPr>
              <w:t>paviflex</w:t>
            </w:r>
            <w:proofErr w:type="spellEnd"/>
          </w:p>
        </w:tc>
        <w:tc>
          <w:tcPr>
            <w:tcW w:w="709" w:type="dxa"/>
            <w:shd w:val="clear" w:color="auto" w:fill="auto"/>
          </w:tcPr>
          <w:p w14:paraId="2C0EB182" w14:textId="77777777" w:rsidR="00006EFA" w:rsidRPr="00007CD6" w:rsidRDefault="00006EFA" w:rsidP="003E2145">
            <w:pPr>
              <w:suppressAutoHyphens/>
              <w:spacing w:after="0"/>
              <w:jc w:val="center"/>
              <w:rPr>
                <w:rFonts w:eastAsia="Times New Roman" w:cs="Calibri"/>
              </w:rPr>
            </w:pPr>
            <w:r>
              <w:rPr>
                <w:rFonts w:eastAsia="Times New Roman" w:cs="Calibri"/>
              </w:rPr>
              <w:t>19</w:t>
            </w:r>
          </w:p>
        </w:tc>
        <w:tc>
          <w:tcPr>
            <w:tcW w:w="851" w:type="dxa"/>
            <w:shd w:val="clear" w:color="auto" w:fill="auto"/>
          </w:tcPr>
          <w:p w14:paraId="4ABC82F8"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CF94D85"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431FB099" w14:textId="5CF2624A"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31C6A9C9" w14:textId="2B00E8DE" w:rsidR="00006EFA" w:rsidRPr="00007CD6" w:rsidRDefault="00006EFA" w:rsidP="003E2145">
            <w:pPr>
              <w:suppressAutoHyphens/>
              <w:spacing w:after="0" w:line="240" w:lineRule="auto"/>
              <w:jc w:val="center"/>
              <w:rPr>
                <w:rFonts w:eastAsia="Times New Roman" w:cs="Calibri"/>
              </w:rPr>
            </w:pPr>
          </w:p>
        </w:tc>
      </w:tr>
      <w:tr w:rsidR="00006EFA" w:rsidRPr="00007CD6" w14:paraId="000F7D42" w14:textId="77777777" w:rsidTr="003E2145">
        <w:tc>
          <w:tcPr>
            <w:tcW w:w="851" w:type="dxa"/>
            <w:shd w:val="clear" w:color="auto" w:fill="auto"/>
          </w:tcPr>
          <w:p w14:paraId="2FCA0492" w14:textId="77777777" w:rsidR="00006EFA" w:rsidRPr="00007CD6" w:rsidRDefault="00006EFA" w:rsidP="003E2145">
            <w:pPr>
              <w:suppressAutoHyphens/>
              <w:spacing w:after="0" w:line="240" w:lineRule="auto"/>
              <w:rPr>
                <w:rFonts w:eastAsia="Times New Roman" w:cs="Calibri"/>
              </w:rPr>
            </w:pPr>
            <w:r>
              <w:rPr>
                <w:rFonts w:eastAsia="Times New Roman" w:cs="Calibri"/>
              </w:rPr>
              <w:t>43</w:t>
            </w:r>
          </w:p>
        </w:tc>
        <w:tc>
          <w:tcPr>
            <w:tcW w:w="3685" w:type="dxa"/>
            <w:shd w:val="clear" w:color="auto" w:fill="auto"/>
          </w:tcPr>
          <w:p w14:paraId="741E2BCE"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 xml:space="preserve">Cesto para lixo 64 </w:t>
            </w:r>
            <w:proofErr w:type="spellStart"/>
            <w:r w:rsidRPr="00007CD6">
              <w:rPr>
                <w:rFonts w:eastAsia="Times New Roman" w:cs="Calibri"/>
                <w:b/>
              </w:rPr>
              <w:t>lt</w:t>
            </w:r>
            <w:proofErr w:type="spellEnd"/>
            <w:r w:rsidRPr="00007CD6">
              <w:rPr>
                <w:rFonts w:eastAsia="Times New Roman" w:cs="Calibri"/>
                <w:b/>
              </w:rPr>
              <w:t xml:space="preserve">: </w:t>
            </w:r>
            <w:r w:rsidRPr="00007CD6">
              <w:rPr>
                <w:rFonts w:eastAsia="Times New Roman" w:cs="Calibri"/>
              </w:rPr>
              <w:t>com tampa Material de estrutura: plástico resistente, material da tampa: plástico, abertura manual</w:t>
            </w:r>
          </w:p>
        </w:tc>
        <w:tc>
          <w:tcPr>
            <w:tcW w:w="709" w:type="dxa"/>
            <w:shd w:val="clear" w:color="auto" w:fill="auto"/>
          </w:tcPr>
          <w:p w14:paraId="448364B6" w14:textId="77777777" w:rsidR="00006EFA" w:rsidRPr="00007CD6" w:rsidRDefault="00006EFA" w:rsidP="003E2145">
            <w:pPr>
              <w:suppressAutoHyphens/>
              <w:spacing w:after="0"/>
              <w:jc w:val="center"/>
              <w:rPr>
                <w:rFonts w:eastAsia="Times New Roman" w:cs="Calibri"/>
              </w:rPr>
            </w:pPr>
            <w:r>
              <w:rPr>
                <w:rFonts w:eastAsia="Times New Roman" w:cs="Calibri"/>
              </w:rPr>
              <w:t>9</w:t>
            </w:r>
          </w:p>
        </w:tc>
        <w:tc>
          <w:tcPr>
            <w:tcW w:w="851" w:type="dxa"/>
            <w:shd w:val="clear" w:color="auto" w:fill="auto"/>
          </w:tcPr>
          <w:p w14:paraId="7FBB8317"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7A0F58D"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54F90726" w14:textId="0EAD2425"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70943057" w14:textId="59B1A253" w:rsidR="00006EFA" w:rsidRPr="00007CD6" w:rsidRDefault="00006EFA" w:rsidP="003E2145">
            <w:pPr>
              <w:suppressAutoHyphens/>
              <w:spacing w:after="0" w:line="240" w:lineRule="auto"/>
              <w:jc w:val="center"/>
              <w:rPr>
                <w:rFonts w:eastAsia="Times New Roman" w:cs="Calibri"/>
              </w:rPr>
            </w:pPr>
          </w:p>
        </w:tc>
      </w:tr>
      <w:tr w:rsidR="00006EFA" w:rsidRPr="00007CD6" w14:paraId="25C51605" w14:textId="77777777" w:rsidTr="003E2145">
        <w:tc>
          <w:tcPr>
            <w:tcW w:w="851" w:type="dxa"/>
            <w:shd w:val="clear" w:color="auto" w:fill="auto"/>
          </w:tcPr>
          <w:p w14:paraId="6D4505FF" w14:textId="77777777" w:rsidR="00006EFA" w:rsidRPr="00007CD6" w:rsidRDefault="00006EFA" w:rsidP="003E2145">
            <w:pPr>
              <w:suppressAutoHyphens/>
              <w:spacing w:after="0" w:line="240" w:lineRule="auto"/>
              <w:rPr>
                <w:rFonts w:eastAsia="Times New Roman" w:cs="Calibri"/>
              </w:rPr>
            </w:pPr>
            <w:r>
              <w:rPr>
                <w:rFonts w:eastAsia="Times New Roman" w:cs="Calibri"/>
              </w:rPr>
              <w:t>44</w:t>
            </w:r>
          </w:p>
        </w:tc>
        <w:tc>
          <w:tcPr>
            <w:tcW w:w="3685" w:type="dxa"/>
            <w:shd w:val="clear" w:color="auto" w:fill="auto"/>
          </w:tcPr>
          <w:p w14:paraId="0C03EA3F"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 xml:space="preserve">Cesto para lixo com tampa e pedal 14 </w:t>
            </w:r>
            <w:proofErr w:type="spellStart"/>
            <w:r w:rsidRPr="00007CD6">
              <w:rPr>
                <w:rFonts w:eastAsia="Times New Roman" w:cs="Calibri"/>
                <w:b/>
              </w:rPr>
              <w:t>lt</w:t>
            </w:r>
            <w:proofErr w:type="spellEnd"/>
            <w:r w:rsidRPr="00007CD6">
              <w:rPr>
                <w:rFonts w:eastAsia="Times New Roman" w:cs="Calibri"/>
                <w:b/>
              </w:rPr>
              <w:t>:</w:t>
            </w:r>
            <w:r w:rsidRPr="00007CD6">
              <w:rPr>
                <w:rFonts w:eastAsia="Times New Roman" w:cs="Calibri"/>
              </w:rPr>
              <w:t xml:space="preserve"> Material de estrutura: plástico resistente, abertura pedal</w:t>
            </w:r>
          </w:p>
        </w:tc>
        <w:tc>
          <w:tcPr>
            <w:tcW w:w="709" w:type="dxa"/>
            <w:shd w:val="clear" w:color="auto" w:fill="auto"/>
          </w:tcPr>
          <w:p w14:paraId="0D3E35A7" w14:textId="77777777" w:rsidR="00006EFA" w:rsidRPr="00007CD6" w:rsidRDefault="00006EFA" w:rsidP="003E2145">
            <w:pPr>
              <w:suppressAutoHyphens/>
              <w:spacing w:after="0"/>
              <w:jc w:val="center"/>
              <w:rPr>
                <w:rFonts w:eastAsia="Times New Roman" w:cs="Calibri"/>
              </w:rPr>
            </w:pPr>
            <w:r>
              <w:rPr>
                <w:rFonts w:eastAsia="Times New Roman" w:cs="Calibri"/>
              </w:rPr>
              <w:t>23</w:t>
            </w:r>
          </w:p>
        </w:tc>
        <w:tc>
          <w:tcPr>
            <w:tcW w:w="851" w:type="dxa"/>
            <w:shd w:val="clear" w:color="auto" w:fill="auto"/>
          </w:tcPr>
          <w:p w14:paraId="269CF514"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6E72B696"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41D38CC8" w14:textId="5C672915"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6BCCAAE5" w14:textId="235058B0" w:rsidR="00006EFA" w:rsidRPr="00007CD6" w:rsidRDefault="00006EFA" w:rsidP="003E2145">
            <w:pPr>
              <w:suppressAutoHyphens/>
              <w:spacing w:after="0" w:line="240" w:lineRule="auto"/>
              <w:jc w:val="center"/>
              <w:rPr>
                <w:rFonts w:eastAsia="Times New Roman" w:cs="Calibri"/>
              </w:rPr>
            </w:pPr>
          </w:p>
        </w:tc>
      </w:tr>
      <w:tr w:rsidR="00006EFA" w:rsidRPr="00007CD6" w14:paraId="4FCD21F6" w14:textId="77777777" w:rsidTr="003E2145">
        <w:tc>
          <w:tcPr>
            <w:tcW w:w="851" w:type="dxa"/>
            <w:shd w:val="clear" w:color="auto" w:fill="auto"/>
          </w:tcPr>
          <w:p w14:paraId="14EA76FD" w14:textId="77777777" w:rsidR="00006EFA" w:rsidRPr="00007CD6" w:rsidRDefault="00006EFA" w:rsidP="003E2145">
            <w:pPr>
              <w:suppressAutoHyphens/>
              <w:spacing w:after="0" w:line="240" w:lineRule="auto"/>
              <w:rPr>
                <w:rFonts w:eastAsia="Times New Roman" w:cs="Calibri"/>
              </w:rPr>
            </w:pPr>
            <w:r>
              <w:rPr>
                <w:rFonts w:eastAsia="Times New Roman" w:cs="Calibri"/>
              </w:rPr>
              <w:t>45</w:t>
            </w:r>
          </w:p>
        </w:tc>
        <w:tc>
          <w:tcPr>
            <w:tcW w:w="3685" w:type="dxa"/>
            <w:shd w:val="clear" w:color="auto" w:fill="auto"/>
          </w:tcPr>
          <w:p w14:paraId="01E39218"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 xml:space="preserve">Desinfetante frasco 2 </w:t>
            </w:r>
            <w:proofErr w:type="spellStart"/>
            <w:r w:rsidRPr="00007CD6">
              <w:rPr>
                <w:rFonts w:eastAsia="Times New Roman" w:cs="Calibri"/>
                <w:b/>
              </w:rPr>
              <w:t>lt</w:t>
            </w:r>
            <w:proofErr w:type="spellEnd"/>
            <w:r w:rsidRPr="00007CD6">
              <w:rPr>
                <w:rFonts w:eastAsia="Times New Roman" w:cs="Calibri"/>
                <w:b/>
              </w:rPr>
              <w:t>:</w:t>
            </w:r>
            <w:r w:rsidRPr="00007CD6">
              <w:rPr>
                <w:rFonts w:eastAsia="Times New Roman" w:cs="Calibri"/>
              </w:rPr>
              <w:t xml:space="preserve"> Desinfetante líquido com ação bactericida e germicida, fragrância: </w:t>
            </w:r>
            <w:proofErr w:type="spellStart"/>
            <w:r w:rsidRPr="00007CD6">
              <w:rPr>
                <w:rFonts w:eastAsia="Times New Roman" w:cs="Calibri"/>
              </w:rPr>
              <w:t>citrus</w:t>
            </w:r>
            <w:proofErr w:type="spellEnd"/>
            <w:r w:rsidRPr="00007CD6">
              <w:rPr>
                <w:rFonts w:eastAsia="Times New Roman" w:cs="Calibri"/>
              </w:rPr>
              <w:t>, eucalipto, floral, jasmim, lavanda, pinho</w:t>
            </w:r>
          </w:p>
        </w:tc>
        <w:tc>
          <w:tcPr>
            <w:tcW w:w="709" w:type="dxa"/>
            <w:shd w:val="clear" w:color="auto" w:fill="auto"/>
          </w:tcPr>
          <w:p w14:paraId="12684F74" w14:textId="77777777" w:rsidR="00006EFA" w:rsidRPr="00007CD6" w:rsidRDefault="00006EFA" w:rsidP="003E2145">
            <w:pPr>
              <w:suppressAutoHyphens/>
              <w:spacing w:after="0"/>
              <w:jc w:val="center"/>
              <w:rPr>
                <w:rFonts w:eastAsia="Times New Roman" w:cs="Calibri"/>
              </w:rPr>
            </w:pPr>
            <w:r>
              <w:rPr>
                <w:rFonts w:eastAsia="Times New Roman" w:cs="Calibri"/>
              </w:rPr>
              <w:t>60</w:t>
            </w:r>
          </w:p>
        </w:tc>
        <w:tc>
          <w:tcPr>
            <w:tcW w:w="851" w:type="dxa"/>
            <w:shd w:val="clear" w:color="auto" w:fill="auto"/>
          </w:tcPr>
          <w:p w14:paraId="46BCD97A"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5F000F9"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7362409F" w14:textId="212B91CE"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1B5610BF" w14:textId="7C9FFFF7" w:rsidR="00006EFA" w:rsidRPr="00007CD6" w:rsidRDefault="00006EFA" w:rsidP="003E2145">
            <w:pPr>
              <w:suppressAutoHyphens/>
              <w:spacing w:after="0" w:line="240" w:lineRule="auto"/>
              <w:jc w:val="center"/>
              <w:rPr>
                <w:rFonts w:eastAsia="Times New Roman" w:cs="Calibri"/>
              </w:rPr>
            </w:pPr>
          </w:p>
        </w:tc>
      </w:tr>
      <w:tr w:rsidR="00006EFA" w:rsidRPr="00007CD6" w14:paraId="7464DC22" w14:textId="77777777" w:rsidTr="003E2145">
        <w:tc>
          <w:tcPr>
            <w:tcW w:w="851" w:type="dxa"/>
            <w:shd w:val="clear" w:color="auto" w:fill="auto"/>
          </w:tcPr>
          <w:p w14:paraId="0B9CCB83" w14:textId="77777777" w:rsidR="00006EFA" w:rsidRPr="00007CD6" w:rsidRDefault="00006EFA" w:rsidP="003E2145">
            <w:pPr>
              <w:suppressAutoHyphens/>
              <w:spacing w:after="0" w:line="240" w:lineRule="auto"/>
              <w:rPr>
                <w:rFonts w:eastAsia="Times New Roman" w:cs="Calibri"/>
              </w:rPr>
            </w:pPr>
            <w:r>
              <w:rPr>
                <w:rFonts w:eastAsia="Times New Roman" w:cs="Calibri"/>
              </w:rPr>
              <w:t>46</w:t>
            </w:r>
          </w:p>
        </w:tc>
        <w:tc>
          <w:tcPr>
            <w:tcW w:w="3685" w:type="dxa"/>
            <w:shd w:val="clear" w:color="auto" w:fill="auto"/>
          </w:tcPr>
          <w:p w14:paraId="19381EB5"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Detergente 500ml</w:t>
            </w:r>
          </w:p>
        </w:tc>
        <w:tc>
          <w:tcPr>
            <w:tcW w:w="709" w:type="dxa"/>
            <w:shd w:val="clear" w:color="auto" w:fill="auto"/>
          </w:tcPr>
          <w:p w14:paraId="18FECF7C" w14:textId="77777777" w:rsidR="00006EFA" w:rsidRPr="00007CD6" w:rsidRDefault="00006EFA" w:rsidP="003E2145">
            <w:pPr>
              <w:suppressAutoHyphens/>
              <w:spacing w:after="0"/>
              <w:jc w:val="center"/>
              <w:rPr>
                <w:rFonts w:eastAsia="Times New Roman" w:cs="Calibri"/>
              </w:rPr>
            </w:pPr>
            <w:r>
              <w:rPr>
                <w:rFonts w:eastAsia="Times New Roman" w:cs="Calibri"/>
              </w:rPr>
              <w:t>135</w:t>
            </w:r>
          </w:p>
        </w:tc>
        <w:tc>
          <w:tcPr>
            <w:tcW w:w="851" w:type="dxa"/>
            <w:shd w:val="clear" w:color="auto" w:fill="auto"/>
          </w:tcPr>
          <w:p w14:paraId="026A97B3"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E4A64B9"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1706FDFB" w14:textId="591C4C3B"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24A3877" w14:textId="1F85550B" w:rsidR="00006EFA" w:rsidRPr="00007CD6" w:rsidRDefault="00006EFA" w:rsidP="003E2145">
            <w:pPr>
              <w:suppressAutoHyphens/>
              <w:spacing w:after="0" w:line="240" w:lineRule="auto"/>
              <w:jc w:val="center"/>
              <w:rPr>
                <w:rFonts w:eastAsia="Times New Roman" w:cs="Calibri"/>
              </w:rPr>
            </w:pPr>
          </w:p>
        </w:tc>
      </w:tr>
      <w:tr w:rsidR="00006EFA" w:rsidRPr="00007CD6" w14:paraId="14C17C03" w14:textId="77777777" w:rsidTr="003E2145">
        <w:tc>
          <w:tcPr>
            <w:tcW w:w="851" w:type="dxa"/>
            <w:shd w:val="clear" w:color="auto" w:fill="auto"/>
          </w:tcPr>
          <w:p w14:paraId="5C5DF951" w14:textId="77777777" w:rsidR="00006EFA" w:rsidRPr="00007CD6" w:rsidRDefault="00006EFA" w:rsidP="003E2145">
            <w:pPr>
              <w:suppressAutoHyphens/>
              <w:spacing w:after="0" w:line="240" w:lineRule="auto"/>
              <w:rPr>
                <w:rFonts w:eastAsia="Times New Roman" w:cs="Calibri"/>
              </w:rPr>
            </w:pPr>
            <w:r>
              <w:rPr>
                <w:rFonts w:eastAsia="Times New Roman" w:cs="Calibri"/>
              </w:rPr>
              <w:t>47</w:t>
            </w:r>
          </w:p>
        </w:tc>
        <w:tc>
          <w:tcPr>
            <w:tcW w:w="3685" w:type="dxa"/>
            <w:shd w:val="clear" w:color="auto" w:fill="auto"/>
          </w:tcPr>
          <w:p w14:paraId="1C3277AA"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Esponja de aço 60g</w:t>
            </w:r>
          </w:p>
        </w:tc>
        <w:tc>
          <w:tcPr>
            <w:tcW w:w="709" w:type="dxa"/>
            <w:shd w:val="clear" w:color="auto" w:fill="auto"/>
          </w:tcPr>
          <w:p w14:paraId="57256310" w14:textId="77777777" w:rsidR="00006EFA" w:rsidRPr="00007CD6" w:rsidRDefault="00006EFA" w:rsidP="003E2145">
            <w:pPr>
              <w:suppressAutoHyphens/>
              <w:spacing w:after="0"/>
              <w:jc w:val="center"/>
              <w:rPr>
                <w:rFonts w:eastAsia="Times New Roman" w:cs="Calibri"/>
              </w:rPr>
            </w:pPr>
            <w:r>
              <w:rPr>
                <w:rFonts w:eastAsia="Times New Roman" w:cs="Calibri"/>
              </w:rPr>
              <w:t>102</w:t>
            </w:r>
          </w:p>
        </w:tc>
        <w:tc>
          <w:tcPr>
            <w:tcW w:w="851" w:type="dxa"/>
            <w:shd w:val="clear" w:color="auto" w:fill="auto"/>
          </w:tcPr>
          <w:p w14:paraId="50564064"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7F12588"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193986C9" w14:textId="38A0D2F7"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4EF47F39" w14:textId="2DA546FB" w:rsidR="00006EFA" w:rsidRPr="00007CD6" w:rsidRDefault="00006EFA" w:rsidP="003E2145">
            <w:pPr>
              <w:suppressAutoHyphens/>
              <w:spacing w:after="0" w:line="240" w:lineRule="auto"/>
              <w:jc w:val="center"/>
              <w:rPr>
                <w:rFonts w:eastAsia="Times New Roman" w:cs="Calibri"/>
              </w:rPr>
            </w:pPr>
          </w:p>
        </w:tc>
      </w:tr>
      <w:tr w:rsidR="00006EFA" w:rsidRPr="00007CD6" w14:paraId="31E8E69B" w14:textId="77777777" w:rsidTr="003E2145">
        <w:tc>
          <w:tcPr>
            <w:tcW w:w="851" w:type="dxa"/>
            <w:shd w:val="clear" w:color="auto" w:fill="auto"/>
          </w:tcPr>
          <w:p w14:paraId="5DBF2B72" w14:textId="77777777" w:rsidR="00006EFA" w:rsidRPr="00007CD6" w:rsidRDefault="00006EFA" w:rsidP="003E2145">
            <w:pPr>
              <w:suppressAutoHyphens/>
              <w:spacing w:after="0" w:line="240" w:lineRule="auto"/>
              <w:rPr>
                <w:rFonts w:eastAsia="Times New Roman" w:cs="Calibri"/>
              </w:rPr>
            </w:pPr>
            <w:r>
              <w:rPr>
                <w:rFonts w:eastAsia="Times New Roman" w:cs="Calibri"/>
              </w:rPr>
              <w:t>48</w:t>
            </w:r>
          </w:p>
        </w:tc>
        <w:tc>
          <w:tcPr>
            <w:tcW w:w="3685" w:type="dxa"/>
            <w:shd w:val="clear" w:color="auto" w:fill="auto"/>
          </w:tcPr>
          <w:p w14:paraId="09F2A2A3"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Esponja para limpeza dupla face </w:t>
            </w:r>
            <w:proofErr w:type="spellStart"/>
            <w:r w:rsidRPr="00007CD6">
              <w:rPr>
                <w:rFonts w:eastAsia="Times New Roman" w:cs="Calibri"/>
                <w:b/>
              </w:rPr>
              <w:t>pct</w:t>
            </w:r>
            <w:proofErr w:type="spellEnd"/>
            <w:r w:rsidRPr="00007CD6">
              <w:rPr>
                <w:rFonts w:eastAsia="Times New Roman" w:cs="Calibri"/>
                <w:b/>
              </w:rPr>
              <w:t xml:space="preserve"> c/4und.</w:t>
            </w:r>
          </w:p>
        </w:tc>
        <w:tc>
          <w:tcPr>
            <w:tcW w:w="709" w:type="dxa"/>
            <w:shd w:val="clear" w:color="auto" w:fill="auto"/>
          </w:tcPr>
          <w:p w14:paraId="3C56021C" w14:textId="77777777" w:rsidR="00006EFA" w:rsidRPr="00007CD6" w:rsidRDefault="00006EFA" w:rsidP="003E2145">
            <w:pPr>
              <w:suppressAutoHyphens/>
              <w:spacing w:after="0"/>
              <w:jc w:val="center"/>
              <w:rPr>
                <w:rFonts w:eastAsia="Times New Roman" w:cs="Calibri"/>
              </w:rPr>
            </w:pPr>
            <w:r>
              <w:rPr>
                <w:rFonts w:eastAsia="Times New Roman" w:cs="Calibri"/>
              </w:rPr>
              <w:t>75</w:t>
            </w:r>
          </w:p>
        </w:tc>
        <w:tc>
          <w:tcPr>
            <w:tcW w:w="851" w:type="dxa"/>
            <w:shd w:val="clear" w:color="auto" w:fill="auto"/>
          </w:tcPr>
          <w:p w14:paraId="4A9BBD2B"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3B50205"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621B6D21" w14:textId="426E1CEF"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513679BB" w14:textId="0CCA2806" w:rsidR="00006EFA" w:rsidRPr="00007CD6" w:rsidRDefault="00006EFA" w:rsidP="003E2145">
            <w:pPr>
              <w:suppressAutoHyphens/>
              <w:spacing w:after="0" w:line="240" w:lineRule="auto"/>
              <w:jc w:val="center"/>
              <w:rPr>
                <w:rFonts w:eastAsia="Times New Roman" w:cs="Calibri"/>
              </w:rPr>
            </w:pPr>
          </w:p>
        </w:tc>
      </w:tr>
      <w:tr w:rsidR="00006EFA" w:rsidRPr="00007CD6" w14:paraId="617F991B" w14:textId="77777777" w:rsidTr="003E2145">
        <w:tc>
          <w:tcPr>
            <w:tcW w:w="851" w:type="dxa"/>
            <w:shd w:val="clear" w:color="auto" w:fill="auto"/>
          </w:tcPr>
          <w:p w14:paraId="4EE3A2D2" w14:textId="77777777" w:rsidR="00006EFA" w:rsidRPr="00007CD6" w:rsidRDefault="00006EFA" w:rsidP="003E2145">
            <w:pPr>
              <w:suppressAutoHyphens/>
              <w:spacing w:after="0" w:line="240" w:lineRule="auto"/>
              <w:rPr>
                <w:rFonts w:eastAsia="Times New Roman" w:cs="Calibri"/>
              </w:rPr>
            </w:pPr>
            <w:r>
              <w:rPr>
                <w:rFonts w:eastAsia="Times New Roman" w:cs="Calibri"/>
              </w:rPr>
              <w:t>49</w:t>
            </w:r>
          </w:p>
        </w:tc>
        <w:tc>
          <w:tcPr>
            <w:tcW w:w="3685" w:type="dxa"/>
            <w:shd w:val="clear" w:color="auto" w:fill="auto"/>
          </w:tcPr>
          <w:p w14:paraId="0DEA3C51"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Flanela para limpeza 40x60 cm</w:t>
            </w:r>
          </w:p>
        </w:tc>
        <w:tc>
          <w:tcPr>
            <w:tcW w:w="709" w:type="dxa"/>
            <w:shd w:val="clear" w:color="auto" w:fill="auto"/>
          </w:tcPr>
          <w:p w14:paraId="6E18A3B9" w14:textId="77777777" w:rsidR="00006EFA" w:rsidRPr="00007CD6" w:rsidRDefault="00006EFA" w:rsidP="003E2145">
            <w:pPr>
              <w:suppressAutoHyphens/>
              <w:spacing w:after="0"/>
              <w:jc w:val="center"/>
              <w:rPr>
                <w:rFonts w:eastAsia="Times New Roman" w:cs="Calibri"/>
              </w:rPr>
            </w:pPr>
            <w:r>
              <w:rPr>
                <w:rFonts w:eastAsia="Times New Roman" w:cs="Calibri"/>
              </w:rPr>
              <w:t>45</w:t>
            </w:r>
          </w:p>
        </w:tc>
        <w:tc>
          <w:tcPr>
            <w:tcW w:w="851" w:type="dxa"/>
            <w:shd w:val="clear" w:color="auto" w:fill="auto"/>
          </w:tcPr>
          <w:p w14:paraId="424DE82B"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1D08C1E"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789C3436" w14:textId="0E29F2AC"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1B8BE93D" w14:textId="1558E3DB" w:rsidR="00006EFA" w:rsidRPr="00007CD6" w:rsidRDefault="00006EFA" w:rsidP="003E2145">
            <w:pPr>
              <w:suppressAutoHyphens/>
              <w:spacing w:after="0" w:line="240" w:lineRule="auto"/>
              <w:jc w:val="center"/>
              <w:rPr>
                <w:rFonts w:eastAsia="Times New Roman" w:cs="Calibri"/>
              </w:rPr>
            </w:pPr>
          </w:p>
        </w:tc>
      </w:tr>
      <w:tr w:rsidR="00006EFA" w:rsidRPr="00007CD6" w14:paraId="54580D04" w14:textId="77777777" w:rsidTr="003E2145">
        <w:tc>
          <w:tcPr>
            <w:tcW w:w="851" w:type="dxa"/>
            <w:shd w:val="clear" w:color="auto" w:fill="auto"/>
          </w:tcPr>
          <w:p w14:paraId="772199BD" w14:textId="77777777" w:rsidR="00006EFA" w:rsidRPr="00007CD6" w:rsidRDefault="00006EFA" w:rsidP="003E2145">
            <w:pPr>
              <w:suppressAutoHyphens/>
              <w:spacing w:after="0" w:line="240" w:lineRule="auto"/>
              <w:rPr>
                <w:rFonts w:eastAsia="Times New Roman" w:cs="Calibri"/>
              </w:rPr>
            </w:pPr>
            <w:r>
              <w:rPr>
                <w:rFonts w:eastAsia="Times New Roman" w:cs="Calibri"/>
              </w:rPr>
              <w:t>50</w:t>
            </w:r>
          </w:p>
        </w:tc>
        <w:tc>
          <w:tcPr>
            <w:tcW w:w="3685" w:type="dxa"/>
            <w:shd w:val="clear" w:color="auto" w:fill="auto"/>
          </w:tcPr>
          <w:p w14:paraId="5F13EE4E"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Limpador concentrado 5lt</w:t>
            </w:r>
          </w:p>
        </w:tc>
        <w:tc>
          <w:tcPr>
            <w:tcW w:w="709" w:type="dxa"/>
            <w:shd w:val="clear" w:color="auto" w:fill="auto"/>
          </w:tcPr>
          <w:p w14:paraId="1AAA0FEA" w14:textId="77777777" w:rsidR="00006EFA" w:rsidRPr="00007CD6" w:rsidRDefault="00006EFA" w:rsidP="003E2145">
            <w:pPr>
              <w:suppressAutoHyphens/>
              <w:spacing w:after="0"/>
              <w:jc w:val="center"/>
              <w:rPr>
                <w:rFonts w:eastAsia="Times New Roman" w:cs="Calibri"/>
              </w:rPr>
            </w:pPr>
            <w:r>
              <w:rPr>
                <w:rFonts w:eastAsia="Times New Roman" w:cs="Calibri"/>
              </w:rPr>
              <w:t>45</w:t>
            </w:r>
          </w:p>
        </w:tc>
        <w:tc>
          <w:tcPr>
            <w:tcW w:w="851" w:type="dxa"/>
            <w:shd w:val="clear" w:color="auto" w:fill="auto"/>
          </w:tcPr>
          <w:p w14:paraId="093134DD"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FC5C63F"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21532F10" w14:textId="5333609B"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F4139EE" w14:textId="7A4F671B" w:rsidR="00006EFA" w:rsidRPr="00007CD6" w:rsidRDefault="00006EFA" w:rsidP="003E2145">
            <w:pPr>
              <w:suppressAutoHyphens/>
              <w:spacing w:after="0" w:line="240" w:lineRule="auto"/>
              <w:jc w:val="center"/>
              <w:rPr>
                <w:rFonts w:eastAsia="Times New Roman" w:cs="Calibri"/>
              </w:rPr>
            </w:pPr>
          </w:p>
        </w:tc>
      </w:tr>
      <w:tr w:rsidR="00006EFA" w:rsidRPr="00007CD6" w14:paraId="6A2E4355" w14:textId="77777777" w:rsidTr="003E2145">
        <w:tc>
          <w:tcPr>
            <w:tcW w:w="851" w:type="dxa"/>
            <w:shd w:val="clear" w:color="auto" w:fill="auto"/>
          </w:tcPr>
          <w:p w14:paraId="50F83D13" w14:textId="77777777" w:rsidR="00006EFA" w:rsidRPr="00007CD6" w:rsidRDefault="00006EFA" w:rsidP="003E2145">
            <w:pPr>
              <w:suppressAutoHyphens/>
              <w:spacing w:after="0" w:line="240" w:lineRule="auto"/>
              <w:rPr>
                <w:rFonts w:eastAsia="Times New Roman" w:cs="Calibri"/>
              </w:rPr>
            </w:pPr>
            <w:r>
              <w:rPr>
                <w:rFonts w:eastAsia="Times New Roman" w:cs="Calibri"/>
              </w:rPr>
              <w:lastRenderedPageBreak/>
              <w:t>51</w:t>
            </w:r>
          </w:p>
        </w:tc>
        <w:tc>
          <w:tcPr>
            <w:tcW w:w="3685" w:type="dxa"/>
            <w:shd w:val="clear" w:color="auto" w:fill="auto"/>
          </w:tcPr>
          <w:p w14:paraId="5E4BEDF3"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Limpador concentrado gel 5lt</w:t>
            </w:r>
          </w:p>
        </w:tc>
        <w:tc>
          <w:tcPr>
            <w:tcW w:w="709" w:type="dxa"/>
            <w:shd w:val="clear" w:color="auto" w:fill="auto"/>
          </w:tcPr>
          <w:p w14:paraId="21F45A45" w14:textId="77777777" w:rsidR="00006EFA" w:rsidRPr="00007CD6" w:rsidRDefault="00006EFA" w:rsidP="003E2145">
            <w:pPr>
              <w:suppressAutoHyphens/>
              <w:spacing w:after="0"/>
              <w:jc w:val="center"/>
              <w:rPr>
                <w:rFonts w:eastAsia="Times New Roman" w:cs="Calibri"/>
              </w:rPr>
            </w:pPr>
            <w:r>
              <w:rPr>
                <w:rFonts w:eastAsia="Times New Roman" w:cs="Calibri"/>
              </w:rPr>
              <w:t>45</w:t>
            </w:r>
          </w:p>
        </w:tc>
        <w:tc>
          <w:tcPr>
            <w:tcW w:w="851" w:type="dxa"/>
            <w:shd w:val="clear" w:color="auto" w:fill="auto"/>
          </w:tcPr>
          <w:p w14:paraId="3637DE7C"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185F1796"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1318957C" w14:textId="361987EC"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312B6E2B" w14:textId="750E066D" w:rsidR="00006EFA" w:rsidRPr="00007CD6" w:rsidRDefault="00006EFA" w:rsidP="003E2145">
            <w:pPr>
              <w:suppressAutoHyphens/>
              <w:spacing w:after="0" w:line="240" w:lineRule="auto"/>
              <w:jc w:val="center"/>
              <w:rPr>
                <w:rFonts w:eastAsia="Times New Roman" w:cs="Calibri"/>
              </w:rPr>
            </w:pPr>
          </w:p>
        </w:tc>
      </w:tr>
      <w:tr w:rsidR="00006EFA" w:rsidRPr="00007CD6" w14:paraId="2975F095" w14:textId="77777777" w:rsidTr="003E2145">
        <w:tc>
          <w:tcPr>
            <w:tcW w:w="851" w:type="dxa"/>
            <w:shd w:val="clear" w:color="auto" w:fill="auto"/>
          </w:tcPr>
          <w:p w14:paraId="0BD9FA4F" w14:textId="77777777" w:rsidR="00006EFA" w:rsidRPr="00007CD6" w:rsidRDefault="00006EFA" w:rsidP="003E2145">
            <w:pPr>
              <w:suppressAutoHyphens/>
              <w:spacing w:after="0" w:line="240" w:lineRule="auto"/>
              <w:rPr>
                <w:rFonts w:eastAsia="Times New Roman" w:cs="Calibri"/>
              </w:rPr>
            </w:pPr>
            <w:r>
              <w:rPr>
                <w:rFonts w:eastAsia="Times New Roman" w:cs="Calibri"/>
              </w:rPr>
              <w:t>52</w:t>
            </w:r>
          </w:p>
        </w:tc>
        <w:tc>
          <w:tcPr>
            <w:tcW w:w="3685" w:type="dxa"/>
            <w:shd w:val="clear" w:color="auto" w:fill="auto"/>
          </w:tcPr>
          <w:p w14:paraId="446467CA"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Limpador de limpeza pesada 500 ml</w:t>
            </w:r>
          </w:p>
        </w:tc>
        <w:tc>
          <w:tcPr>
            <w:tcW w:w="709" w:type="dxa"/>
            <w:shd w:val="clear" w:color="auto" w:fill="auto"/>
          </w:tcPr>
          <w:p w14:paraId="5AEE87F9" w14:textId="77777777" w:rsidR="00006EFA" w:rsidRPr="00007CD6" w:rsidRDefault="00006EFA" w:rsidP="003E2145">
            <w:pPr>
              <w:suppressAutoHyphens/>
              <w:spacing w:after="0"/>
              <w:jc w:val="center"/>
              <w:rPr>
                <w:rFonts w:eastAsia="Times New Roman" w:cs="Calibri"/>
              </w:rPr>
            </w:pPr>
            <w:r>
              <w:rPr>
                <w:rFonts w:eastAsia="Times New Roman" w:cs="Calibri"/>
              </w:rPr>
              <w:t>45</w:t>
            </w:r>
          </w:p>
        </w:tc>
        <w:tc>
          <w:tcPr>
            <w:tcW w:w="851" w:type="dxa"/>
            <w:shd w:val="clear" w:color="auto" w:fill="auto"/>
          </w:tcPr>
          <w:p w14:paraId="0BE34243"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2871BFE9"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2EDC10A2" w14:textId="2E44E18F"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4B76D92A" w14:textId="0C803A2F" w:rsidR="00006EFA" w:rsidRPr="00007CD6" w:rsidRDefault="00006EFA" w:rsidP="003E2145">
            <w:pPr>
              <w:suppressAutoHyphens/>
              <w:spacing w:after="0" w:line="240" w:lineRule="auto"/>
              <w:jc w:val="center"/>
              <w:rPr>
                <w:rFonts w:eastAsia="Times New Roman" w:cs="Calibri"/>
              </w:rPr>
            </w:pPr>
          </w:p>
        </w:tc>
      </w:tr>
      <w:tr w:rsidR="00006EFA" w:rsidRPr="00007CD6" w14:paraId="6FDD25D2" w14:textId="77777777" w:rsidTr="003E2145">
        <w:tc>
          <w:tcPr>
            <w:tcW w:w="851" w:type="dxa"/>
            <w:shd w:val="clear" w:color="auto" w:fill="auto"/>
          </w:tcPr>
          <w:p w14:paraId="2C9B532E" w14:textId="77777777" w:rsidR="00006EFA" w:rsidRPr="00007CD6" w:rsidRDefault="00006EFA" w:rsidP="003E2145">
            <w:pPr>
              <w:suppressAutoHyphens/>
              <w:spacing w:after="0" w:line="240" w:lineRule="auto"/>
              <w:rPr>
                <w:rFonts w:eastAsia="Times New Roman" w:cs="Calibri"/>
              </w:rPr>
            </w:pPr>
            <w:r>
              <w:rPr>
                <w:rFonts w:eastAsia="Times New Roman" w:cs="Calibri"/>
              </w:rPr>
              <w:t>53</w:t>
            </w:r>
          </w:p>
        </w:tc>
        <w:tc>
          <w:tcPr>
            <w:tcW w:w="3685" w:type="dxa"/>
            <w:shd w:val="clear" w:color="auto" w:fill="auto"/>
          </w:tcPr>
          <w:p w14:paraId="5DD2D763"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Limpador de pedra 2lt</w:t>
            </w:r>
          </w:p>
        </w:tc>
        <w:tc>
          <w:tcPr>
            <w:tcW w:w="709" w:type="dxa"/>
            <w:shd w:val="clear" w:color="auto" w:fill="auto"/>
          </w:tcPr>
          <w:p w14:paraId="7C9DDC55" w14:textId="77777777" w:rsidR="00006EFA" w:rsidRPr="00007CD6" w:rsidRDefault="00006EFA" w:rsidP="003E2145">
            <w:pPr>
              <w:suppressAutoHyphens/>
              <w:spacing w:after="0"/>
              <w:jc w:val="center"/>
              <w:rPr>
                <w:rFonts w:eastAsia="Times New Roman" w:cs="Calibri"/>
              </w:rPr>
            </w:pPr>
            <w:r>
              <w:rPr>
                <w:rFonts w:eastAsia="Times New Roman" w:cs="Calibri"/>
              </w:rPr>
              <w:t>41</w:t>
            </w:r>
            <w:r w:rsidRPr="00007CD6">
              <w:rPr>
                <w:rFonts w:eastAsia="Times New Roman" w:cs="Calibri"/>
              </w:rPr>
              <w:t xml:space="preserve"> </w:t>
            </w:r>
          </w:p>
        </w:tc>
        <w:tc>
          <w:tcPr>
            <w:tcW w:w="851" w:type="dxa"/>
            <w:shd w:val="clear" w:color="auto" w:fill="auto"/>
          </w:tcPr>
          <w:p w14:paraId="4F1AB43F"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E81A908"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5F3E7112" w14:textId="1A7749C4"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79849F38" w14:textId="238E058A" w:rsidR="00006EFA" w:rsidRPr="00007CD6" w:rsidRDefault="00006EFA" w:rsidP="003E2145">
            <w:pPr>
              <w:suppressAutoHyphens/>
              <w:spacing w:after="0" w:line="240" w:lineRule="auto"/>
              <w:jc w:val="center"/>
              <w:rPr>
                <w:rFonts w:eastAsia="Times New Roman" w:cs="Calibri"/>
              </w:rPr>
            </w:pPr>
          </w:p>
        </w:tc>
      </w:tr>
      <w:tr w:rsidR="00006EFA" w:rsidRPr="00007CD6" w14:paraId="5FE6DE46" w14:textId="77777777" w:rsidTr="003E2145">
        <w:tc>
          <w:tcPr>
            <w:tcW w:w="851" w:type="dxa"/>
            <w:shd w:val="clear" w:color="auto" w:fill="auto"/>
          </w:tcPr>
          <w:p w14:paraId="1200DA82" w14:textId="77777777" w:rsidR="00006EFA" w:rsidRPr="00007CD6" w:rsidRDefault="00006EFA" w:rsidP="003E2145">
            <w:pPr>
              <w:suppressAutoHyphens/>
              <w:spacing w:after="0" w:line="240" w:lineRule="auto"/>
              <w:rPr>
                <w:rFonts w:eastAsia="Times New Roman" w:cs="Calibri"/>
              </w:rPr>
            </w:pPr>
            <w:r>
              <w:rPr>
                <w:rFonts w:eastAsia="Times New Roman" w:cs="Calibri"/>
              </w:rPr>
              <w:t>54</w:t>
            </w:r>
          </w:p>
        </w:tc>
        <w:tc>
          <w:tcPr>
            <w:tcW w:w="3685" w:type="dxa"/>
            <w:shd w:val="clear" w:color="auto" w:fill="auto"/>
          </w:tcPr>
          <w:p w14:paraId="45CB7263"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Limpador </w:t>
            </w:r>
            <w:proofErr w:type="spellStart"/>
            <w:r w:rsidRPr="00007CD6">
              <w:rPr>
                <w:rFonts w:eastAsia="Times New Roman" w:cs="Calibri"/>
                <w:b/>
              </w:rPr>
              <w:t>multi-uso</w:t>
            </w:r>
            <w:proofErr w:type="spellEnd"/>
            <w:r w:rsidRPr="00007CD6">
              <w:rPr>
                <w:rFonts w:eastAsia="Times New Roman" w:cs="Calibri"/>
                <w:b/>
              </w:rPr>
              <w:t xml:space="preserve"> 500 ml</w:t>
            </w:r>
          </w:p>
        </w:tc>
        <w:tc>
          <w:tcPr>
            <w:tcW w:w="709" w:type="dxa"/>
            <w:shd w:val="clear" w:color="auto" w:fill="auto"/>
          </w:tcPr>
          <w:p w14:paraId="28F00C8B" w14:textId="77777777" w:rsidR="00006EFA" w:rsidRPr="00007CD6" w:rsidRDefault="00006EFA" w:rsidP="003E2145">
            <w:pPr>
              <w:suppressAutoHyphens/>
              <w:spacing w:after="0"/>
              <w:jc w:val="center"/>
              <w:rPr>
                <w:rFonts w:eastAsia="Times New Roman" w:cs="Calibri"/>
              </w:rPr>
            </w:pPr>
            <w:r>
              <w:rPr>
                <w:rFonts w:eastAsia="Times New Roman" w:cs="Calibri"/>
              </w:rPr>
              <w:t>30</w:t>
            </w:r>
          </w:p>
        </w:tc>
        <w:tc>
          <w:tcPr>
            <w:tcW w:w="851" w:type="dxa"/>
            <w:shd w:val="clear" w:color="auto" w:fill="auto"/>
          </w:tcPr>
          <w:p w14:paraId="1C1DFC67"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568AEF8"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5C0D38BC" w14:textId="072A4594"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2465992" w14:textId="6D559461" w:rsidR="00006EFA" w:rsidRPr="00007CD6" w:rsidRDefault="00006EFA" w:rsidP="003E2145">
            <w:pPr>
              <w:suppressAutoHyphens/>
              <w:spacing w:after="0" w:line="240" w:lineRule="auto"/>
              <w:jc w:val="center"/>
              <w:rPr>
                <w:rFonts w:eastAsia="Times New Roman" w:cs="Calibri"/>
              </w:rPr>
            </w:pPr>
          </w:p>
        </w:tc>
      </w:tr>
      <w:tr w:rsidR="00006EFA" w:rsidRPr="00007CD6" w14:paraId="1518226E" w14:textId="77777777" w:rsidTr="003E2145">
        <w:tc>
          <w:tcPr>
            <w:tcW w:w="851" w:type="dxa"/>
            <w:shd w:val="clear" w:color="auto" w:fill="auto"/>
          </w:tcPr>
          <w:p w14:paraId="36EA1207" w14:textId="77777777" w:rsidR="00006EFA" w:rsidRPr="00007CD6" w:rsidRDefault="00006EFA" w:rsidP="003E2145">
            <w:pPr>
              <w:suppressAutoHyphens/>
              <w:spacing w:after="0" w:line="240" w:lineRule="auto"/>
              <w:rPr>
                <w:rFonts w:eastAsia="Times New Roman" w:cs="Calibri"/>
              </w:rPr>
            </w:pPr>
            <w:r>
              <w:rPr>
                <w:rFonts w:eastAsia="Times New Roman" w:cs="Calibri"/>
              </w:rPr>
              <w:t>55</w:t>
            </w:r>
          </w:p>
        </w:tc>
        <w:tc>
          <w:tcPr>
            <w:tcW w:w="3685" w:type="dxa"/>
            <w:shd w:val="clear" w:color="auto" w:fill="auto"/>
          </w:tcPr>
          <w:p w14:paraId="4CC264EB"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Luva de látex para limpeza tam. G</w:t>
            </w:r>
          </w:p>
        </w:tc>
        <w:tc>
          <w:tcPr>
            <w:tcW w:w="709" w:type="dxa"/>
            <w:shd w:val="clear" w:color="auto" w:fill="auto"/>
          </w:tcPr>
          <w:p w14:paraId="58A6650F" w14:textId="77777777" w:rsidR="00006EFA" w:rsidRPr="00007CD6" w:rsidRDefault="00006EFA" w:rsidP="003E2145">
            <w:pPr>
              <w:suppressAutoHyphens/>
              <w:spacing w:after="0"/>
              <w:jc w:val="center"/>
              <w:rPr>
                <w:rFonts w:eastAsia="Times New Roman" w:cs="Calibri"/>
              </w:rPr>
            </w:pPr>
            <w:r>
              <w:rPr>
                <w:rFonts w:eastAsia="Times New Roman" w:cs="Calibri"/>
              </w:rPr>
              <w:t>23</w:t>
            </w:r>
          </w:p>
        </w:tc>
        <w:tc>
          <w:tcPr>
            <w:tcW w:w="851" w:type="dxa"/>
            <w:shd w:val="clear" w:color="auto" w:fill="auto"/>
          </w:tcPr>
          <w:p w14:paraId="027FDA8D"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7DF00E7D"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7D68C540" w14:textId="72AB18D1"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37641220" w14:textId="7BBBE773" w:rsidR="00006EFA" w:rsidRPr="00007CD6" w:rsidRDefault="00006EFA" w:rsidP="003E2145">
            <w:pPr>
              <w:suppressAutoHyphens/>
              <w:spacing w:after="0" w:line="240" w:lineRule="auto"/>
              <w:jc w:val="center"/>
              <w:rPr>
                <w:rFonts w:eastAsia="Times New Roman" w:cs="Calibri"/>
              </w:rPr>
            </w:pPr>
          </w:p>
        </w:tc>
      </w:tr>
      <w:tr w:rsidR="00006EFA" w:rsidRPr="00007CD6" w14:paraId="748AB54F" w14:textId="77777777" w:rsidTr="003E2145">
        <w:tc>
          <w:tcPr>
            <w:tcW w:w="851" w:type="dxa"/>
            <w:shd w:val="clear" w:color="auto" w:fill="auto"/>
          </w:tcPr>
          <w:p w14:paraId="59ED9067" w14:textId="77777777" w:rsidR="00006EFA" w:rsidRPr="00007CD6" w:rsidRDefault="00006EFA" w:rsidP="003E2145">
            <w:pPr>
              <w:suppressAutoHyphens/>
              <w:spacing w:after="0" w:line="240" w:lineRule="auto"/>
              <w:rPr>
                <w:rFonts w:eastAsia="Times New Roman" w:cs="Calibri"/>
              </w:rPr>
            </w:pPr>
            <w:r>
              <w:rPr>
                <w:rFonts w:eastAsia="Times New Roman" w:cs="Calibri"/>
              </w:rPr>
              <w:t>56</w:t>
            </w:r>
          </w:p>
        </w:tc>
        <w:tc>
          <w:tcPr>
            <w:tcW w:w="3685" w:type="dxa"/>
            <w:shd w:val="clear" w:color="auto" w:fill="auto"/>
          </w:tcPr>
          <w:p w14:paraId="09C9B356"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Luva de látex para limpeza tam. M </w:t>
            </w:r>
          </w:p>
        </w:tc>
        <w:tc>
          <w:tcPr>
            <w:tcW w:w="709" w:type="dxa"/>
            <w:shd w:val="clear" w:color="auto" w:fill="auto"/>
          </w:tcPr>
          <w:p w14:paraId="19F19DA5" w14:textId="77777777" w:rsidR="00006EFA" w:rsidRPr="00007CD6" w:rsidRDefault="00006EFA" w:rsidP="003E2145">
            <w:pPr>
              <w:suppressAutoHyphens/>
              <w:spacing w:after="0"/>
              <w:jc w:val="center"/>
              <w:rPr>
                <w:rFonts w:eastAsia="Times New Roman" w:cs="Calibri"/>
              </w:rPr>
            </w:pPr>
            <w:r>
              <w:rPr>
                <w:rFonts w:eastAsia="Times New Roman" w:cs="Calibri"/>
              </w:rPr>
              <w:t>23</w:t>
            </w:r>
          </w:p>
        </w:tc>
        <w:tc>
          <w:tcPr>
            <w:tcW w:w="851" w:type="dxa"/>
            <w:shd w:val="clear" w:color="auto" w:fill="auto"/>
          </w:tcPr>
          <w:p w14:paraId="65398DA5"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6BFBD073"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3678BFFE" w14:textId="4C4C096E"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516A429F" w14:textId="28E3F573" w:rsidR="00006EFA" w:rsidRPr="00007CD6" w:rsidRDefault="00006EFA" w:rsidP="003E2145">
            <w:pPr>
              <w:suppressAutoHyphens/>
              <w:spacing w:after="0" w:line="240" w:lineRule="auto"/>
              <w:jc w:val="center"/>
              <w:rPr>
                <w:rFonts w:eastAsia="Times New Roman" w:cs="Calibri"/>
              </w:rPr>
            </w:pPr>
          </w:p>
        </w:tc>
      </w:tr>
      <w:tr w:rsidR="00006EFA" w:rsidRPr="00007CD6" w14:paraId="06AF2170" w14:textId="77777777" w:rsidTr="003E2145">
        <w:tc>
          <w:tcPr>
            <w:tcW w:w="851" w:type="dxa"/>
            <w:shd w:val="clear" w:color="auto" w:fill="auto"/>
          </w:tcPr>
          <w:p w14:paraId="085A98F4" w14:textId="77777777" w:rsidR="00006EFA" w:rsidRPr="00007CD6" w:rsidRDefault="00006EFA" w:rsidP="003E2145">
            <w:pPr>
              <w:suppressAutoHyphens/>
              <w:spacing w:after="0" w:line="240" w:lineRule="auto"/>
              <w:rPr>
                <w:rFonts w:eastAsia="Times New Roman" w:cs="Calibri"/>
              </w:rPr>
            </w:pPr>
            <w:r>
              <w:rPr>
                <w:rFonts w:eastAsia="Times New Roman" w:cs="Calibri"/>
              </w:rPr>
              <w:t>57</w:t>
            </w:r>
          </w:p>
        </w:tc>
        <w:tc>
          <w:tcPr>
            <w:tcW w:w="3685" w:type="dxa"/>
            <w:shd w:val="clear" w:color="auto" w:fill="auto"/>
          </w:tcPr>
          <w:p w14:paraId="16AA88DB"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Pá de lixo</w:t>
            </w:r>
            <w:r w:rsidRPr="00007CD6">
              <w:rPr>
                <w:rFonts w:eastAsia="Times New Roman" w:cs="Calibri"/>
              </w:rPr>
              <w:t>: Material da pá de lixo plástico, cabo de madeira 60 cm</w:t>
            </w:r>
          </w:p>
        </w:tc>
        <w:tc>
          <w:tcPr>
            <w:tcW w:w="709" w:type="dxa"/>
            <w:shd w:val="clear" w:color="auto" w:fill="auto"/>
          </w:tcPr>
          <w:p w14:paraId="27510696" w14:textId="77777777" w:rsidR="00006EFA" w:rsidRPr="00007CD6" w:rsidRDefault="00006EFA" w:rsidP="003E2145">
            <w:pPr>
              <w:suppressAutoHyphens/>
              <w:spacing w:after="0"/>
              <w:jc w:val="center"/>
              <w:rPr>
                <w:rFonts w:eastAsia="Times New Roman" w:cs="Calibri"/>
              </w:rPr>
            </w:pPr>
            <w:r>
              <w:rPr>
                <w:rFonts w:eastAsia="Times New Roman" w:cs="Calibri"/>
              </w:rPr>
              <w:t>03</w:t>
            </w:r>
          </w:p>
        </w:tc>
        <w:tc>
          <w:tcPr>
            <w:tcW w:w="851" w:type="dxa"/>
            <w:shd w:val="clear" w:color="auto" w:fill="auto"/>
          </w:tcPr>
          <w:p w14:paraId="6A7677D7"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5DE05AA8"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0302B9EC" w14:textId="0FBE282D"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1AA352E0" w14:textId="1C1293D6" w:rsidR="00006EFA" w:rsidRPr="00007CD6" w:rsidRDefault="00006EFA" w:rsidP="003E2145">
            <w:pPr>
              <w:suppressAutoHyphens/>
              <w:spacing w:after="0" w:line="240" w:lineRule="auto"/>
              <w:jc w:val="center"/>
              <w:rPr>
                <w:rFonts w:eastAsia="Times New Roman" w:cs="Calibri"/>
              </w:rPr>
            </w:pPr>
          </w:p>
        </w:tc>
      </w:tr>
      <w:tr w:rsidR="00006EFA" w:rsidRPr="00007CD6" w14:paraId="3E821FE8" w14:textId="77777777" w:rsidTr="003E2145">
        <w:tc>
          <w:tcPr>
            <w:tcW w:w="851" w:type="dxa"/>
            <w:shd w:val="clear" w:color="auto" w:fill="auto"/>
          </w:tcPr>
          <w:p w14:paraId="07A289CD" w14:textId="77777777" w:rsidR="00006EFA" w:rsidRPr="00007CD6" w:rsidRDefault="00006EFA" w:rsidP="003E2145">
            <w:pPr>
              <w:suppressAutoHyphens/>
              <w:spacing w:after="0" w:line="240" w:lineRule="auto"/>
              <w:rPr>
                <w:rFonts w:eastAsia="Times New Roman" w:cs="Calibri"/>
              </w:rPr>
            </w:pPr>
            <w:r>
              <w:rPr>
                <w:rFonts w:eastAsia="Times New Roman" w:cs="Calibri"/>
              </w:rPr>
              <w:t>58</w:t>
            </w:r>
          </w:p>
        </w:tc>
        <w:tc>
          <w:tcPr>
            <w:tcW w:w="3685" w:type="dxa"/>
            <w:shd w:val="clear" w:color="auto" w:fill="auto"/>
          </w:tcPr>
          <w:p w14:paraId="018D3539"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Pano de chão atoalhado tam. 1m</w:t>
            </w:r>
          </w:p>
        </w:tc>
        <w:tc>
          <w:tcPr>
            <w:tcW w:w="709" w:type="dxa"/>
            <w:shd w:val="clear" w:color="auto" w:fill="auto"/>
          </w:tcPr>
          <w:p w14:paraId="213F8494" w14:textId="77777777" w:rsidR="00006EFA" w:rsidRPr="00007CD6" w:rsidRDefault="00006EFA" w:rsidP="003E2145">
            <w:pPr>
              <w:suppressAutoHyphens/>
              <w:spacing w:after="0"/>
              <w:jc w:val="center"/>
              <w:rPr>
                <w:rFonts w:eastAsia="Times New Roman" w:cs="Calibri"/>
              </w:rPr>
            </w:pPr>
            <w:r>
              <w:rPr>
                <w:rFonts w:eastAsia="Times New Roman" w:cs="Calibri"/>
              </w:rPr>
              <w:t>38</w:t>
            </w:r>
          </w:p>
        </w:tc>
        <w:tc>
          <w:tcPr>
            <w:tcW w:w="851" w:type="dxa"/>
            <w:shd w:val="clear" w:color="auto" w:fill="auto"/>
          </w:tcPr>
          <w:p w14:paraId="1CCDF670"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2473EF68"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0EB43A45" w14:textId="6BB846BF"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332C1DDB" w14:textId="0D17F901" w:rsidR="00006EFA" w:rsidRPr="00007CD6" w:rsidRDefault="00006EFA" w:rsidP="003E2145">
            <w:pPr>
              <w:suppressAutoHyphens/>
              <w:spacing w:after="0" w:line="240" w:lineRule="auto"/>
              <w:jc w:val="center"/>
              <w:rPr>
                <w:rFonts w:eastAsia="Times New Roman" w:cs="Calibri"/>
              </w:rPr>
            </w:pPr>
          </w:p>
        </w:tc>
      </w:tr>
      <w:tr w:rsidR="00006EFA" w:rsidRPr="00007CD6" w14:paraId="56C3B13D" w14:textId="77777777" w:rsidTr="003E2145">
        <w:tc>
          <w:tcPr>
            <w:tcW w:w="851" w:type="dxa"/>
            <w:shd w:val="clear" w:color="auto" w:fill="auto"/>
          </w:tcPr>
          <w:p w14:paraId="210ED219" w14:textId="77777777" w:rsidR="00006EFA" w:rsidRPr="00007CD6" w:rsidRDefault="00006EFA" w:rsidP="003E2145">
            <w:pPr>
              <w:suppressAutoHyphens/>
              <w:spacing w:after="0" w:line="240" w:lineRule="auto"/>
              <w:rPr>
                <w:rFonts w:eastAsia="Times New Roman" w:cs="Calibri"/>
              </w:rPr>
            </w:pPr>
            <w:r>
              <w:rPr>
                <w:rFonts w:eastAsia="Times New Roman" w:cs="Calibri"/>
              </w:rPr>
              <w:t>59</w:t>
            </w:r>
          </w:p>
        </w:tc>
        <w:tc>
          <w:tcPr>
            <w:tcW w:w="3685" w:type="dxa"/>
            <w:shd w:val="clear" w:color="auto" w:fill="auto"/>
          </w:tcPr>
          <w:p w14:paraId="509EDDE6"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Pano </w:t>
            </w:r>
            <w:proofErr w:type="spellStart"/>
            <w:proofErr w:type="gramStart"/>
            <w:r w:rsidRPr="00007CD6">
              <w:rPr>
                <w:rFonts w:eastAsia="Times New Roman" w:cs="Calibri"/>
                <w:b/>
              </w:rPr>
              <w:t>multi</w:t>
            </w:r>
            <w:proofErr w:type="spellEnd"/>
            <w:r w:rsidRPr="00007CD6">
              <w:rPr>
                <w:rFonts w:eastAsia="Times New Roman" w:cs="Calibri"/>
                <w:b/>
              </w:rPr>
              <w:t xml:space="preserve"> uso c</w:t>
            </w:r>
            <w:proofErr w:type="gramEnd"/>
            <w:r w:rsidRPr="00007CD6">
              <w:rPr>
                <w:rFonts w:eastAsia="Times New Roman" w:cs="Calibri"/>
                <w:b/>
              </w:rPr>
              <w:t xml:space="preserve">/5 </w:t>
            </w:r>
            <w:proofErr w:type="spellStart"/>
            <w:r w:rsidRPr="00007CD6">
              <w:rPr>
                <w:rFonts w:eastAsia="Times New Roman" w:cs="Calibri"/>
                <w:b/>
              </w:rPr>
              <w:t>und</w:t>
            </w:r>
            <w:proofErr w:type="spellEnd"/>
            <w:r w:rsidRPr="00007CD6">
              <w:rPr>
                <w:rFonts w:eastAsia="Times New Roman" w:cs="Calibri"/>
                <w:b/>
              </w:rPr>
              <w:t>. 60 cm</w:t>
            </w:r>
          </w:p>
        </w:tc>
        <w:tc>
          <w:tcPr>
            <w:tcW w:w="709" w:type="dxa"/>
            <w:shd w:val="clear" w:color="auto" w:fill="auto"/>
          </w:tcPr>
          <w:p w14:paraId="79B3B211" w14:textId="77777777" w:rsidR="00006EFA" w:rsidRPr="00007CD6" w:rsidRDefault="00006EFA" w:rsidP="003E2145">
            <w:pPr>
              <w:suppressAutoHyphens/>
              <w:spacing w:after="0"/>
              <w:jc w:val="center"/>
              <w:rPr>
                <w:rFonts w:eastAsia="Times New Roman" w:cs="Calibri"/>
              </w:rPr>
            </w:pPr>
            <w:r>
              <w:rPr>
                <w:rFonts w:eastAsia="Times New Roman" w:cs="Calibri"/>
              </w:rPr>
              <w:t>30</w:t>
            </w:r>
          </w:p>
        </w:tc>
        <w:tc>
          <w:tcPr>
            <w:tcW w:w="851" w:type="dxa"/>
            <w:shd w:val="clear" w:color="auto" w:fill="auto"/>
          </w:tcPr>
          <w:p w14:paraId="7DC33D7E"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61B0CC6"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16C5E777" w14:textId="7B7382A3"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414D8A69" w14:textId="177EEDBF" w:rsidR="00006EFA" w:rsidRPr="00007CD6" w:rsidRDefault="00006EFA" w:rsidP="003E2145">
            <w:pPr>
              <w:suppressAutoHyphens/>
              <w:spacing w:after="0" w:line="240" w:lineRule="auto"/>
              <w:jc w:val="center"/>
              <w:rPr>
                <w:rFonts w:eastAsia="Times New Roman" w:cs="Calibri"/>
              </w:rPr>
            </w:pPr>
          </w:p>
        </w:tc>
      </w:tr>
      <w:tr w:rsidR="00006EFA" w:rsidRPr="00007CD6" w14:paraId="0C515B92" w14:textId="77777777" w:rsidTr="003E2145">
        <w:tc>
          <w:tcPr>
            <w:tcW w:w="851" w:type="dxa"/>
            <w:shd w:val="clear" w:color="auto" w:fill="auto"/>
          </w:tcPr>
          <w:p w14:paraId="2C735BDC" w14:textId="77777777" w:rsidR="00006EFA" w:rsidRPr="00007CD6" w:rsidRDefault="00006EFA" w:rsidP="003E2145">
            <w:pPr>
              <w:suppressAutoHyphens/>
              <w:spacing w:after="0" w:line="240" w:lineRule="auto"/>
              <w:rPr>
                <w:rFonts w:eastAsia="Times New Roman" w:cs="Calibri"/>
              </w:rPr>
            </w:pPr>
            <w:r>
              <w:rPr>
                <w:rFonts w:eastAsia="Times New Roman" w:cs="Calibri"/>
              </w:rPr>
              <w:t>60</w:t>
            </w:r>
          </w:p>
        </w:tc>
        <w:tc>
          <w:tcPr>
            <w:tcW w:w="3685" w:type="dxa"/>
            <w:shd w:val="clear" w:color="auto" w:fill="auto"/>
          </w:tcPr>
          <w:p w14:paraId="6097D392"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Papel higiênico folha dupla: </w:t>
            </w:r>
            <w:proofErr w:type="spellStart"/>
            <w:r w:rsidRPr="00007CD6">
              <w:rPr>
                <w:rFonts w:eastAsia="Times New Roman" w:cs="Calibri"/>
              </w:rPr>
              <w:t>pct</w:t>
            </w:r>
            <w:proofErr w:type="spellEnd"/>
            <w:r w:rsidRPr="00007CD6">
              <w:rPr>
                <w:rFonts w:eastAsia="Times New Roman" w:cs="Calibri"/>
              </w:rPr>
              <w:t xml:space="preserve"> de 4 rolos de 30m</w:t>
            </w:r>
          </w:p>
        </w:tc>
        <w:tc>
          <w:tcPr>
            <w:tcW w:w="709" w:type="dxa"/>
            <w:shd w:val="clear" w:color="auto" w:fill="auto"/>
          </w:tcPr>
          <w:p w14:paraId="3B9C8146" w14:textId="77777777" w:rsidR="00006EFA" w:rsidRPr="00007CD6" w:rsidRDefault="00006EFA" w:rsidP="003E2145">
            <w:pPr>
              <w:suppressAutoHyphens/>
              <w:spacing w:after="0"/>
              <w:jc w:val="center"/>
              <w:rPr>
                <w:rFonts w:eastAsia="Times New Roman" w:cs="Calibri"/>
              </w:rPr>
            </w:pPr>
            <w:r>
              <w:rPr>
                <w:rFonts w:eastAsia="Times New Roman" w:cs="Calibri"/>
              </w:rPr>
              <w:t>165</w:t>
            </w:r>
          </w:p>
        </w:tc>
        <w:tc>
          <w:tcPr>
            <w:tcW w:w="851" w:type="dxa"/>
            <w:shd w:val="clear" w:color="auto" w:fill="auto"/>
          </w:tcPr>
          <w:p w14:paraId="7E183038" w14:textId="77777777" w:rsidR="00006EFA" w:rsidRPr="00007CD6" w:rsidRDefault="00006EFA" w:rsidP="003E2145">
            <w:pPr>
              <w:suppressAutoHyphens/>
              <w:spacing w:after="0"/>
              <w:jc w:val="center"/>
              <w:rPr>
                <w:rFonts w:eastAsia="Times New Roman" w:cs="Calibri"/>
              </w:rPr>
            </w:pPr>
            <w:proofErr w:type="spellStart"/>
            <w:r>
              <w:rPr>
                <w:rFonts w:eastAsia="Times New Roman" w:cs="Calibri"/>
              </w:rPr>
              <w:t>Pct</w:t>
            </w:r>
            <w:proofErr w:type="spellEnd"/>
          </w:p>
        </w:tc>
        <w:tc>
          <w:tcPr>
            <w:tcW w:w="992" w:type="dxa"/>
            <w:shd w:val="clear" w:color="auto" w:fill="auto"/>
          </w:tcPr>
          <w:p w14:paraId="00FED3BA"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4B0D31F4" w14:textId="3897254E"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54423E00" w14:textId="1967A7A5" w:rsidR="00006EFA" w:rsidRPr="00007CD6" w:rsidRDefault="00006EFA" w:rsidP="003E2145">
            <w:pPr>
              <w:suppressAutoHyphens/>
              <w:spacing w:after="0" w:line="240" w:lineRule="auto"/>
              <w:jc w:val="center"/>
              <w:rPr>
                <w:rFonts w:eastAsia="Times New Roman" w:cs="Calibri"/>
              </w:rPr>
            </w:pPr>
          </w:p>
        </w:tc>
      </w:tr>
      <w:tr w:rsidR="00006EFA" w:rsidRPr="00007CD6" w14:paraId="4C7724B7" w14:textId="77777777" w:rsidTr="003E2145">
        <w:tc>
          <w:tcPr>
            <w:tcW w:w="851" w:type="dxa"/>
            <w:shd w:val="clear" w:color="auto" w:fill="auto"/>
          </w:tcPr>
          <w:p w14:paraId="2832B427" w14:textId="77777777" w:rsidR="00006EFA" w:rsidRPr="00007CD6" w:rsidRDefault="00006EFA" w:rsidP="003E2145">
            <w:pPr>
              <w:suppressAutoHyphens/>
              <w:spacing w:after="0" w:line="240" w:lineRule="auto"/>
              <w:rPr>
                <w:rFonts w:eastAsia="Times New Roman" w:cs="Calibri"/>
              </w:rPr>
            </w:pPr>
            <w:r>
              <w:rPr>
                <w:rFonts w:eastAsia="Times New Roman" w:cs="Calibri"/>
              </w:rPr>
              <w:t>61</w:t>
            </w:r>
          </w:p>
        </w:tc>
        <w:tc>
          <w:tcPr>
            <w:tcW w:w="3685" w:type="dxa"/>
            <w:shd w:val="clear" w:color="auto" w:fill="auto"/>
          </w:tcPr>
          <w:p w14:paraId="3C35F3EA"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Papel toalha 1kg: </w:t>
            </w:r>
            <w:r w:rsidRPr="00007CD6">
              <w:rPr>
                <w:rFonts w:eastAsia="Times New Roman" w:cs="Calibri"/>
              </w:rPr>
              <w:t>tam. 20x21 cm 100% celulose</w:t>
            </w:r>
          </w:p>
        </w:tc>
        <w:tc>
          <w:tcPr>
            <w:tcW w:w="709" w:type="dxa"/>
            <w:shd w:val="clear" w:color="auto" w:fill="auto"/>
          </w:tcPr>
          <w:p w14:paraId="7CDB373D" w14:textId="77777777" w:rsidR="00006EFA" w:rsidRPr="00007CD6" w:rsidRDefault="00006EFA" w:rsidP="003E2145">
            <w:pPr>
              <w:suppressAutoHyphens/>
              <w:spacing w:after="0"/>
              <w:jc w:val="center"/>
              <w:rPr>
                <w:rFonts w:eastAsia="Times New Roman" w:cs="Calibri"/>
              </w:rPr>
            </w:pPr>
            <w:r>
              <w:rPr>
                <w:rFonts w:eastAsia="Times New Roman" w:cs="Calibri"/>
              </w:rPr>
              <w:t>90</w:t>
            </w:r>
          </w:p>
        </w:tc>
        <w:tc>
          <w:tcPr>
            <w:tcW w:w="851" w:type="dxa"/>
            <w:shd w:val="clear" w:color="auto" w:fill="auto"/>
          </w:tcPr>
          <w:p w14:paraId="00E31A32" w14:textId="77777777" w:rsidR="00006EFA" w:rsidRPr="00007CD6" w:rsidRDefault="00006EFA" w:rsidP="003E2145">
            <w:pPr>
              <w:suppressAutoHyphens/>
              <w:spacing w:after="0"/>
              <w:jc w:val="center"/>
              <w:rPr>
                <w:rFonts w:eastAsia="Times New Roman" w:cs="Calibri"/>
              </w:rPr>
            </w:pPr>
            <w:proofErr w:type="spellStart"/>
            <w:r>
              <w:rPr>
                <w:rFonts w:eastAsia="Times New Roman" w:cs="Calibri"/>
              </w:rPr>
              <w:t>Und</w:t>
            </w:r>
            <w:proofErr w:type="spellEnd"/>
          </w:p>
        </w:tc>
        <w:tc>
          <w:tcPr>
            <w:tcW w:w="992" w:type="dxa"/>
            <w:shd w:val="clear" w:color="auto" w:fill="auto"/>
          </w:tcPr>
          <w:p w14:paraId="2370AD88"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34BE0B2E" w14:textId="37A1DD15"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79BFC1B5" w14:textId="197EFC4D" w:rsidR="00006EFA" w:rsidRPr="00007CD6" w:rsidRDefault="00006EFA" w:rsidP="003E2145">
            <w:pPr>
              <w:suppressAutoHyphens/>
              <w:spacing w:after="0" w:line="240" w:lineRule="auto"/>
              <w:jc w:val="center"/>
              <w:rPr>
                <w:rFonts w:eastAsia="Times New Roman" w:cs="Calibri"/>
              </w:rPr>
            </w:pPr>
          </w:p>
        </w:tc>
      </w:tr>
      <w:tr w:rsidR="00006EFA" w:rsidRPr="00007CD6" w14:paraId="573841CE" w14:textId="77777777" w:rsidTr="003E2145">
        <w:tc>
          <w:tcPr>
            <w:tcW w:w="851" w:type="dxa"/>
            <w:shd w:val="clear" w:color="auto" w:fill="auto"/>
          </w:tcPr>
          <w:p w14:paraId="11C86E8E" w14:textId="77777777" w:rsidR="00006EFA" w:rsidRPr="00007CD6" w:rsidRDefault="00006EFA" w:rsidP="003E2145">
            <w:pPr>
              <w:suppressAutoHyphens/>
              <w:spacing w:after="0" w:line="240" w:lineRule="auto"/>
              <w:rPr>
                <w:rFonts w:eastAsia="Times New Roman" w:cs="Calibri"/>
              </w:rPr>
            </w:pPr>
            <w:r>
              <w:rPr>
                <w:rFonts w:eastAsia="Times New Roman" w:cs="Calibri"/>
              </w:rPr>
              <w:t>62</w:t>
            </w:r>
          </w:p>
        </w:tc>
        <w:tc>
          <w:tcPr>
            <w:tcW w:w="3685" w:type="dxa"/>
            <w:shd w:val="clear" w:color="auto" w:fill="auto"/>
          </w:tcPr>
          <w:p w14:paraId="5145EA8B"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Removedor de cera e sujeiras pesadas 5lt</w:t>
            </w:r>
          </w:p>
        </w:tc>
        <w:tc>
          <w:tcPr>
            <w:tcW w:w="709" w:type="dxa"/>
            <w:shd w:val="clear" w:color="auto" w:fill="auto"/>
          </w:tcPr>
          <w:p w14:paraId="0243AFBD" w14:textId="77777777" w:rsidR="00006EFA" w:rsidRPr="00007CD6" w:rsidRDefault="00006EFA" w:rsidP="003E2145">
            <w:pPr>
              <w:suppressAutoHyphens/>
              <w:spacing w:after="0"/>
              <w:jc w:val="center"/>
              <w:rPr>
                <w:rFonts w:eastAsia="Times New Roman" w:cs="Calibri"/>
              </w:rPr>
            </w:pPr>
            <w:r>
              <w:rPr>
                <w:rFonts w:eastAsia="Times New Roman" w:cs="Calibri"/>
              </w:rPr>
              <w:t>90</w:t>
            </w:r>
          </w:p>
        </w:tc>
        <w:tc>
          <w:tcPr>
            <w:tcW w:w="851" w:type="dxa"/>
            <w:shd w:val="clear" w:color="auto" w:fill="auto"/>
          </w:tcPr>
          <w:p w14:paraId="79B9A5F2"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62202F46"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07C272AA" w14:textId="5D72FE85"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49B59C41" w14:textId="57AB3091" w:rsidR="00006EFA" w:rsidRPr="00007CD6" w:rsidRDefault="00006EFA" w:rsidP="003E2145">
            <w:pPr>
              <w:suppressAutoHyphens/>
              <w:spacing w:after="0" w:line="240" w:lineRule="auto"/>
              <w:jc w:val="center"/>
              <w:rPr>
                <w:rFonts w:eastAsia="Times New Roman" w:cs="Calibri"/>
              </w:rPr>
            </w:pPr>
          </w:p>
        </w:tc>
      </w:tr>
      <w:tr w:rsidR="00006EFA" w:rsidRPr="00007CD6" w14:paraId="127DEA5A" w14:textId="77777777" w:rsidTr="003E2145">
        <w:tc>
          <w:tcPr>
            <w:tcW w:w="851" w:type="dxa"/>
            <w:shd w:val="clear" w:color="auto" w:fill="auto"/>
          </w:tcPr>
          <w:p w14:paraId="24414DA9" w14:textId="77777777" w:rsidR="00006EFA" w:rsidRPr="00007CD6" w:rsidRDefault="00006EFA" w:rsidP="003E2145">
            <w:pPr>
              <w:suppressAutoHyphens/>
              <w:spacing w:after="0" w:line="240" w:lineRule="auto"/>
              <w:rPr>
                <w:rFonts w:eastAsia="Times New Roman" w:cs="Calibri"/>
              </w:rPr>
            </w:pPr>
            <w:r>
              <w:rPr>
                <w:rFonts w:eastAsia="Times New Roman" w:cs="Calibri"/>
              </w:rPr>
              <w:t>63</w:t>
            </w:r>
          </w:p>
        </w:tc>
        <w:tc>
          <w:tcPr>
            <w:tcW w:w="3685" w:type="dxa"/>
            <w:shd w:val="clear" w:color="auto" w:fill="auto"/>
          </w:tcPr>
          <w:p w14:paraId="784D0D5B"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Rodo: </w:t>
            </w:r>
            <w:proofErr w:type="spellStart"/>
            <w:r w:rsidRPr="00007CD6">
              <w:rPr>
                <w:rFonts w:eastAsia="Times New Roman" w:cs="Calibri"/>
              </w:rPr>
              <w:t>tam</w:t>
            </w:r>
            <w:proofErr w:type="spellEnd"/>
            <w:r w:rsidRPr="00007CD6">
              <w:rPr>
                <w:rFonts w:eastAsia="Times New Roman" w:cs="Calibri"/>
              </w:rPr>
              <w:t xml:space="preserve"> 1mt cabo de corpo de alumínio</w:t>
            </w:r>
          </w:p>
        </w:tc>
        <w:tc>
          <w:tcPr>
            <w:tcW w:w="709" w:type="dxa"/>
            <w:shd w:val="clear" w:color="auto" w:fill="auto"/>
          </w:tcPr>
          <w:p w14:paraId="3F064868" w14:textId="77777777" w:rsidR="00006EFA" w:rsidRPr="00007CD6" w:rsidRDefault="00006EFA" w:rsidP="003E2145">
            <w:pPr>
              <w:suppressAutoHyphens/>
              <w:spacing w:after="0"/>
              <w:jc w:val="center"/>
              <w:rPr>
                <w:rFonts w:eastAsia="Times New Roman" w:cs="Calibri"/>
              </w:rPr>
            </w:pPr>
            <w:r>
              <w:rPr>
                <w:rFonts w:eastAsia="Times New Roman" w:cs="Calibri"/>
              </w:rPr>
              <w:t>30</w:t>
            </w:r>
          </w:p>
        </w:tc>
        <w:tc>
          <w:tcPr>
            <w:tcW w:w="851" w:type="dxa"/>
            <w:shd w:val="clear" w:color="auto" w:fill="auto"/>
          </w:tcPr>
          <w:p w14:paraId="6F148A6E"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020F9733"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2B282F1C" w14:textId="1BF37544"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3FA405C3" w14:textId="1F9B17F9" w:rsidR="00006EFA" w:rsidRPr="00007CD6" w:rsidRDefault="00006EFA" w:rsidP="003E2145">
            <w:pPr>
              <w:suppressAutoHyphens/>
              <w:spacing w:after="0" w:line="240" w:lineRule="auto"/>
              <w:jc w:val="center"/>
              <w:rPr>
                <w:rFonts w:eastAsia="Times New Roman" w:cs="Calibri"/>
              </w:rPr>
            </w:pPr>
          </w:p>
        </w:tc>
      </w:tr>
      <w:tr w:rsidR="00006EFA" w:rsidRPr="00007CD6" w14:paraId="378CA54C" w14:textId="77777777" w:rsidTr="003E2145">
        <w:tc>
          <w:tcPr>
            <w:tcW w:w="851" w:type="dxa"/>
            <w:shd w:val="clear" w:color="auto" w:fill="auto"/>
          </w:tcPr>
          <w:p w14:paraId="03943060" w14:textId="77777777" w:rsidR="00006EFA" w:rsidRPr="00007CD6" w:rsidRDefault="00006EFA" w:rsidP="003E2145">
            <w:pPr>
              <w:suppressAutoHyphens/>
              <w:spacing w:after="0" w:line="240" w:lineRule="auto"/>
              <w:rPr>
                <w:rFonts w:eastAsia="Times New Roman" w:cs="Calibri"/>
              </w:rPr>
            </w:pPr>
            <w:r>
              <w:rPr>
                <w:rFonts w:eastAsia="Times New Roman" w:cs="Calibri"/>
              </w:rPr>
              <w:t>64</w:t>
            </w:r>
          </w:p>
        </w:tc>
        <w:tc>
          <w:tcPr>
            <w:tcW w:w="3685" w:type="dxa"/>
            <w:shd w:val="clear" w:color="auto" w:fill="auto"/>
          </w:tcPr>
          <w:p w14:paraId="671096C2"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Rodo: </w:t>
            </w:r>
            <w:r w:rsidRPr="00007CD6">
              <w:rPr>
                <w:rFonts w:eastAsia="Times New Roman" w:cs="Calibri"/>
              </w:rPr>
              <w:t>tam. 60cm cabo de corpo de alumínio</w:t>
            </w:r>
          </w:p>
        </w:tc>
        <w:tc>
          <w:tcPr>
            <w:tcW w:w="709" w:type="dxa"/>
            <w:shd w:val="clear" w:color="auto" w:fill="auto"/>
          </w:tcPr>
          <w:p w14:paraId="0274800D" w14:textId="77777777" w:rsidR="00006EFA" w:rsidRPr="00007CD6" w:rsidRDefault="00006EFA" w:rsidP="003E2145">
            <w:pPr>
              <w:suppressAutoHyphens/>
              <w:spacing w:after="0"/>
              <w:jc w:val="center"/>
              <w:rPr>
                <w:rFonts w:eastAsia="Times New Roman" w:cs="Calibri"/>
              </w:rPr>
            </w:pPr>
            <w:r>
              <w:rPr>
                <w:rFonts w:eastAsia="Times New Roman" w:cs="Calibri"/>
              </w:rPr>
              <w:t>30</w:t>
            </w:r>
          </w:p>
        </w:tc>
        <w:tc>
          <w:tcPr>
            <w:tcW w:w="851" w:type="dxa"/>
            <w:shd w:val="clear" w:color="auto" w:fill="auto"/>
          </w:tcPr>
          <w:p w14:paraId="4A611198"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08ECC7C5"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7EB888FC" w14:textId="5248CCF1"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86C2323" w14:textId="65E661F4" w:rsidR="00006EFA" w:rsidRPr="00007CD6" w:rsidRDefault="00006EFA" w:rsidP="003E2145">
            <w:pPr>
              <w:suppressAutoHyphens/>
              <w:spacing w:after="0" w:line="240" w:lineRule="auto"/>
              <w:jc w:val="center"/>
              <w:rPr>
                <w:rFonts w:eastAsia="Times New Roman" w:cs="Calibri"/>
              </w:rPr>
            </w:pPr>
          </w:p>
        </w:tc>
      </w:tr>
      <w:tr w:rsidR="00006EFA" w:rsidRPr="00007CD6" w14:paraId="5A6CD6C1" w14:textId="77777777" w:rsidTr="003E2145">
        <w:tc>
          <w:tcPr>
            <w:tcW w:w="851" w:type="dxa"/>
            <w:shd w:val="clear" w:color="auto" w:fill="auto"/>
          </w:tcPr>
          <w:p w14:paraId="29AE1533" w14:textId="77777777" w:rsidR="00006EFA" w:rsidRPr="00007CD6" w:rsidRDefault="00006EFA" w:rsidP="003E2145">
            <w:pPr>
              <w:suppressAutoHyphens/>
              <w:spacing w:after="0" w:line="240" w:lineRule="auto"/>
              <w:rPr>
                <w:rFonts w:eastAsia="Times New Roman" w:cs="Calibri"/>
              </w:rPr>
            </w:pPr>
            <w:r>
              <w:rPr>
                <w:rFonts w:eastAsia="Times New Roman" w:cs="Calibri"/>
              </w:rPr>
              <w:t>65</w:t>
            </w:r>
          </w:p>
        </w:tc>
        <w:tc>
          <w:tcPr>
            <w:tcW w:w="3685" w:type="dxa"/>
            <w:shd w:val="clear" w:color="auto" w:fill="auto"/>
          </w:tcPr>
          <w:p w14:paraId="16700F09"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Rolo de papel toalha: </w:t>
            </w:r>
            <w:proofErr w:type="spellStart"/>
            <w:r w:rsidRPr="00007CD6">
              <w:rPr>
                <w:rFonts w:eastAsia="Times New Roman" w:cs="Calibri"/>
              </w:rPr>
              <w:t>tam</w:t>
            </w:r>
            <w:proofErr w:type="spellEnd"/>
            <w:r w:rsidRPr="00007CD6">
              <w:rPr>
                <w:rFonts w:eastAsia="Times New Roman" w:cs="Calibri"/>
              </w:rPr>
              <w:t xml:space="preserve"> 14 cmx22cm c/ 2 </w:t>
            </w:r>
            <w:proofErr w:type="spellStart"/>
            <w:r w:rsidRPr="00007CD6">
              <w:rPr>
                <w:rFonts w:eastAsia="Times New Roman" w:cs="Calibri"/>
              </w:rPr>
              <w:t>und</w:t>
            </w:r>
            <w:proofErr w:type="spellEnd"/>
            <w:r w:rsidRPr="00007CD6">
              <w:rPr>
                <w:rFonts w:eastAsia="Times New Roman" w:cs="Calibri"/>
              </w:rPr>
              <w:t>.</w:t>
            </w:r>
          </w:p>
        </w:tc>
        <w:tc>
          <w:tcPr>
            <w:tcW w:w="709" w:type="dxa"/>
            <w:shd w:val="clear" w:color="auto" w:fill="auto"/>
          </w:tcPr>
          <w:p w14:paraId="63FD8703" w14:textId="77777777" w:rsidR="00006EFA" w:rsidRPr="00007CD6" w:rsidRDefault="00006EFA" w:rsidP="003E2145">
            <w:pPr>
              <w:suppressAutoHyphens/>
              <w:spacing w:after="0"/>
              <w:jc w:val="center"/>
              <w:rPr>
                <w:rFonts w:eastAsia="Times New Roman" w:cs="Calibri"/>
              </w:rPr>
            </w:pPr>
            <w:r>
              <w:rPr>
                <w:rFonts w:eastAsia="Times New Roman" w:cs="Calibri"/>
              </w:rPr>
              <w:t>12</w:t>
            </w:r>
          </w:p>
        </w:tc>
        <w:tc>
          <w:tcPr>
            <w:tcW w:w="851" w:type="dxa"/>
            <w:shd w:val="clear" w:color="auto" w:fill="auto"/>
          </w:tcPr>
          <w:p w14:paraId="10316784"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25CFC3B"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544555FF" w14:textId="51D1ACC7"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3010D6E" w14:textId="4DEB2AB1" w:rsidR="00006EFA" w:rsidRPr="00007CD6" w:rsidRDefault="00006EFA" w:rsidP="003E2145">
            <w:pPr>
              <w:suppressAutoHyphens/>
              <w:spacing w:after="0" w:line="240" w:lineRule="auto"/>
              <w:jc w:val="center"/>
              <w:rPr>
                <w:rFonts w:eastAsia="Times New Roman" w:cs="Calibri"/>
              </w:rPr>
            </w:pPr>
          </w:p>
        </w:tc>
      </w:tr>
      <w:tr w:rsidR="00006EFA" w:rsidRPr="00007CD6" w14:paraId="3A6EAA79" w14:textId="77777777" w:rsidTr="003E2145">
        <w:tc>
          <w:tcPr>
            <w:tcW w:w="851" w:type="dxa"/>
            <w:shd w:val="clear" w:color="auto" w:fill="auto"/>
          </w:tcPr>
          <w:p w14:paraId="1C7780E3" w14:textId="77777777" w:rsidR="00006EFA" w:rsidRPr="00007CD6" w:rsidRDefault="00006EFA" w:rsidP="003E2145">
            <w:pPr>
              <w:suppressAutoHyphens/>
              <w:spacing w:after="0" w:line="240" w:lineRule="auto"/>
              <w:rPr>
                <w:rFonts w:eastAsia="Times New Roman" w:cs="Calibri"/>
              </w:rPr>
            </w:pPr>
            <w:r>
              <w:rPr>
                <w:rFonts w:eastAsia="Times New Roman" w:cs="Calibri"/>
              </w:rPr>
              <w:t>66</w:t>
            </w:r>
          </w:p>
        </w:tc>
        <w:tc>
          <w:tcPr>
            <w:tcW w:w="3685" w:type="dxa"/>
            <w:shd w:val="clear" w:color="auto" w:fill="auto"/>
          </w:tcPr>
          <w:p w14:paraId="2F98359E"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Sabão em barra:</w:t>
            </w:r>
            <w:r w:rsidRPr="00007CD6">
              <w:rPr>
                <w:rFonts w:eastAsia="Times New Roman" w:cs="Calibri"/>
              </w:rPr>
              <w:t xml:space="preserve"> 5x1</w:t>
            </w:r>
          </w:p>
        </w:tc>
        <w:tc>
          <w:tcPr>
            <w:tcW w:w="709" w:type="dxa"/>
            <w:shd w:val="clear" w:color="auto" w:fill="auto"/>
          </w:tcPr>
          <w:p w14:paraId="7D4DCE3A" w14:textId="77777777" w:rsidR="00006EFA" w:rsidRPr="00007CD6" w:rsidRDefault="00006EFA" w:rsidP="003E2145">
            <w:pPr>
              <w:suppressAutoHyphens/>
              <w:spacing w:after="0"/>
              <w:jc w:val="center"/>
              <w:rPr>
                <w:rFonts w:eastAsia="Times New Roman" w:cs="Calibri"/>
              </w:rPr>
            </w:pPr>
            <w:r>
              <w:rPr>
                <w:rFonts w:eastAsia="Times New Roman" w:cs="Calibri"/>
              </w:rPr>
              <w:t>19</w:t>
            </w:r>
          </w:p>
        </w:tc>
        <w:tc>
          <w:tcPr>
            <w:tcW w:w="851" w:type="dxa"/>
            <w:shd w:val="clear" w:color="auto" w:fill="auto"/>
          </w:tcPr>
          <w:p w14:paraId="2CED937D"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13FE52C"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7B479CC0" w14:textId="300C2B9D"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55574CE" w14:textId="73DE3E62" w:rsidR="00006EFA" w:rsidRPr="00007CD6" w:rsidRDefault="00006EFA" w:rsidP="003E2145">
            <w:pPr>
              <w:suppressAutoHyphens/>
              <w:spacing w:after="0" w:line="240" w:lineRule="auto"/>
              <w:jc w:val="center"/>
              <w:rPr>
                <w:rFonts w:eastAsia="Times New Roman" w:cs="Calibri"/>
              </w:rPr>
            </w:pPr>
          </w:p>
        </w:tc>
      </w:tr>
      <w:tr w:rsidR="00006EFA" w:rsidRPr="00007CD6" w14:paraId="3087179F" w14:textId="77777777" w:rsidTr="003E2145">
        <w:tc>
          <w:tcPr>
            <w:tcW w:w="851" w:type="dxa"/>
            <w:shd w:val="clear" w:color="auto" w:fill="auto"/>
          </w:tcPr>
          <w:p w14:paraId="428EC12B" w14:textId="77777777" w:rsidR="00006EFA" w:rsidRPr="00007CD6" w:rsidRDefault="00006EFA" w:rsidP="003E2145">
            <w:pPr>
              <w:suppressAutoHyphens/>
              <w:spacing w:after="0" w:line="240" w:lineRule="auto"/>
              <w:rPr>
                <w:rFonts w:eastAsia="Times New Roman" w:cs="Calibri"/>
              </w:rPr>
            </w:pPr>
            <w:r>
              <w:rPr>
                <w:rFonts w:eastAsia="Times New Roman" w:cs="Calibri"/>
              </w:rPr>
              <w:t>67</w:t>
            </w:r>
          </w:p>
        </w:tc>
        <w:tc>
          <w:tcPr>
            <w:tcW w:w="3685" w:type="dxa"/>
            <w:shd w:val="clear" w:color="auto" w:fill="auto"/>
          </w:tcPr>
          <w:p w14:paraId="799566F5"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Sabão em pó 1kg</w:t>
            </w:r>
          </w:p>
        </w:tc>
        <w:tc>
          <w:tcPr>
            <w:tcW w:w="709" w:type="dxa"/>
            <w:shd w:val="clear" w:color="auto" w:fill="auto"/>
          </w:tcPr>
          <w:p w14:paraId="739BCB1F" w14:textId="77777777" w:rsidR="00006EFA" w:rsidRPr="00007CD6" w:rsidRDefault="00006EFA" w:rsidP="003E2145">
            <w:pPr>
              <w:suppressAutoHyphens/>
              <w:spacing w:after="0"/>
              <w:jc w:val="center"/>
              <w:rPr>
                <w:rFonts w:eastAsia="Times New Roman" w:cs="Calibri"/>
              </w:rPr>
            </w:pPr>
            <w:r>
              <w:rPr>
                <w:rFonts w:eastAsia="Times New Roman" w:cs="Calibri"/>
              </w:rPr>
              <w:t>38</w:t>
            </w:r>
          </w:p>
        </w:tc>
        <w:tc>
          <w:tcPr>
            <w:tcW w:w="851" w:type="dxa"/>
            <w:shd w:val="clear" w:color="auto" w:fill="auto"/>
          </w:tcPr>
          <w:p w14:paraId="3ACC69DC"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F05F1AA"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3214F14F" w14:textId="2870805C"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687A2269" w14:textId="5DF2032B" w:rsidR="00006EFA" w:rsidRPr="00007CD6" w:rsidRDefault="00006EFA" w:rsidP="003E2145">
            <w:pPr>
              <w:suppressAutoHyphens/>
              <w:spacing w:after="0" w:line="240" w:lineRule="auto"/>
              <w:jc w:val="center"/>
              <w:rPr>
                <w:rFonts w:eastAsia="Times New Roman" w:cs="Calibri"/>
              </w:rPr>
            </w:pPr>
          </w:p>
        </w:tc>
      </w:tr>
      <w:tr w:rsidR="00006EFA" w:rsidRPr="00007CD6" w14:paraId="17F72CF6" w14:textId="77777777" w:rsidTr="003E2145">
        <w:tc>
          <w:tcPr>
            <w:tcW w:w="851" w:type="dxa"/>
            <w:shd w:val="clear" w:color="auto" w:fill="auto"/>
          </w:tcPr>
          <w:p w14:paraId="49A203CE" w14:textId="77777777" w:rsidR="00006EFA" w:rsidRPr="00007CD6" w:rsidRDefault="00006EFA" w:rsidP="003E2145">
            <w:pPr>
              <w:suppressAutoHyphens/>
              <w:spacing w:after="0" w:line="240" w:lineRule="auto"/>
              <w:rPr>
                <w:rFonts w:eastAsia="Times New Roman" w:cs="Calibri"/>
              </w:rPr>
            </w:pPr>
            <w:r>
              <w:rPr>
                <w:rFonts w:eastAsia="Times New Roman" w:cs="Calibri"/>
              </w:rPr>
              <w:t>68</w:t>
            </w:r>
          </w:p>
        </w:tc>
        <w:tc>
          <w:tcPr>
            <w:tcW w:w="3685" w:type="dxa"/>
            <w:shd w:val="clear" w:color="auto" w:fill="auto"/>
          </w:tcPr>
          <w:p w14:paraId="6778D5E4"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Sabonete líquido 2 </w:t>
            </w:r>
            <w:proofErr w:type="spellStart"/>
            <w:r w:rsidRPr="00007CD6">
              <w:rPr>
                <w:rFonts w:eastAsia="Times New Roman" w:cs="Calibri"/>
                <w:b/>
              </w:rPr>
              <w:t>tl</w:t>
            </w:r>
            <w:proofErr w:type="spellEnd"/>
          </w:p>
        </w:tc>
        <w:tc>
          <w:tcPr>
            <w:tcW w:w="709" w:type="dxa"/>
            <w:shd w:val="clear" w:color="auto" w:fill="auto"/>
          </w:tcPr>
          <w:p w14:paraId="21B286CA" w14:textId="77777777" w:rsidR="00006EFA" w:rsidRPr="00007CD6" w:rsidRDefault="00006EFA" w:rsidP="003E2145">
            <w:pPr>
              <w:suppressAutoHyphens/>
              <w:spacing w:after="0"/>
              <w:jc w:val="center"/>
              <w:rPr>
                <w:rFonts w:eastAsia="Times New Roman" w:cs="Calibri"/>
              </w:rPr>
            </w:pPr>
            <w:r>
              <w:rPr>
                <w:rFonts w:eastAsia="Times New Roman" w:cs="Calibri"/>
              </w:rPr>
              <w:t>75</w:t>
            </w:r>
          </w:p>
        </w:tc>
        <w:tc>
          <w:tcPr>
            <w:tcW w:w="851" w:type="dxa"/>
            <w:shd w:val="clear" w:color="auto" w:fill="auto"/>
          </w:tcPr>
          <w:p w14:paraId="58E9A9A1"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71D72D0"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5FCA4990" w14:textId="328C03E6"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6E74F566" w14:textId="7EF906EF" w:rsidR="00006EFA" w:rsidRPr="00007CD6" w:rsidRDefault="00006EFA" w:rsidP="003E2145">
            <w:pPr>
              <w:suppressAutoHyphens/>
              <w:spacing w:after="0" w:line="240" w:lineRule="auto"/>
              <w:jc w:val="center"/>
              <w:rPr>
                <w:rFonts w:eastAsia="Times New Roman" w:cs="Calibri"/>
              </w:rPr>
            </w:pPr>
          </w:p>
        </w:tc>
      </w:tr>
      <w:tr w:rsidR="00006EFA" w:rsidRPr="00007CD6" w14:paraId="43A9932D" w14:textId="77777777" w:rsidTr="003E2145">
        <w:tc>
          <w:tcPr>
            <w:tcW w:w="851" w:type="dxa"/>
            <w:shd w:val="clear" w:color="auto" w:fill="auto"/>
          </w:tcPr>
          <w:p w14:paraId="0084AA38" w14:textId="77777777" w:rsidR="00006EFA" w:rsidRPr="00007CD6" w:rsidRDefault="00006EFA" w:rsidP="003E2145">
            <w:pPr>
              <w:suppressAutoHyphens/>
              <w:spacing w:after="0" w:line="240" w:lineRule="auto"/>
              <w:rPr>
                <w:rFonts w:eastAsia="Times New Roman" w:cs="Calibri"/>
              </w:rPr>
            </w:pPr>
            <w:r>
              <w:rPr>
                <w:rFonts w:eastAsia="Times New Roman" w:cs="Calibri"/>
              </w:rPr>
              <w:t>69</w:t>
            </w:r>
          </w:p>
        </w:tc>
        <w:tc>
          <w:tcPr>
            <w:tcW w:w="3685" w:type="dxa"/>
            <w:shd w:val="clear" w:color="auto" w:fill="auto"/>
          </w:tcPr>
          <w:p w14:paraId="7C82D971"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Sabonete líquido frasco 500 ml modelo bomba</w:t>
            </w:r>
          </w:p>
        </w:tc>
        <w:tc>
          <w:tcPr>
            <w:tcW w:w="709" w:type="dxa"/>
            <w:shd w:val="clear" w:color="auto" w:fill="auto"/>
          </w:tcPr>
          <w:p w14:paraId="42DCBF9C" w14:textId="77777777" w:rsidR="00006EFA" w:rsidRPr="00007CD6" w:rsidRDefault="00006EFA" w:rsidP="003E2145">
            <w:pPr>
              <w:suppressAutoHyphens/>
              <w:spacing w:after="0"/>
              <w:jc w:val="center"/>
              <w:rPr>
                <w:rFonts w:eastAsia="Times New Roman" w:cs="Calibri"/>
              </w:rPr>
            </w:pPr>
            <w:r>
              <w:rPr>
                <w:rFonts w:eastAsia="Times New Roman" w:cs="Calibri"/>
              </w:rPr>
              <w:t>83</w:t>
            </w:r>
          </w:p>
        </w:tc>
        <w:tc>
          <w:tcPr>
            <w:tcW w:w="851" w:type="dxa"/>
            <w:shd w:val="clear" w:color="auto" w:fill="auto"/>
          </w:tcPr>
          <w:p w14:paraId="29AF96EB"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03D87A4"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63898959" w14:textId="4A21D743"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2E671551" w14:textId="407E58CF" w:rsidR="00006EFA" w:rsidRPr="00007CD6" w:rsidRDefault="00006EFA" w:rsidP="003E2145">
            <w:pPr>
              <w:suppressAutoHyphens/>
              <w:spacing w:after="0" w:line="240" w:lineRule="auto"/>
              <w:jc w:val="center"/>
              <w:rPr>
                <w:rFonts w:eastAsia="Times New Roman" w:cs="Calibri"/>
              </w:rPr>
            </w:pPr>
          </w:p>
        </w:tc>
      </w:tr>
      <w:tr w:rsidR="00006EFA" w:rsidRPr="00007CD6" w14:paraId="452FD31C" w14:textId="77777777" w:rsidTr="003E2145">
        <w:tc>
          <w:tcPr>
            <w:tcW w:w="851" w:type="dxa"/>
            <w:shd w:val="clear" w:color="auto" w:fill="auto"/>
          </w:tcPr>
          <w:p w14:paraId="5B7FFB84" w14:textId="77777777" w:rsidR="00006EFA" w:rsidRPr="00007CD6" w:rsidRDefault="00006EFA" w:rsidP="003E2145">
            <w:pPr>
              <w:suppressAutoHyphens/>
              <w:spacing w:after="0" w:line="240" w:lineRule="auto"/>
              <w:rPr>
                <w:rFonts w:eastAsia="Times New Roman" w:cs="Calibri"/>
              </w:rPr>
            </w:pPr>
            <w:r>
              <w:rPr>
                <w:rFonts w:eastAsia="Times New Roman" w:cs="Calibri"/>
              </w:rPr>
              <w:t>70</w:t>
            </w:r>
          </w:p>
        </w:tc>
        <w:tc>
          <w:tcPr>
            <w:tcW w:w="3685" w:type="dxa"/>
            <w:shd w:val="clear" w:color="auto" w:fill="auto"/>
          </w:tcPr>
          <w:p w14:paraId="57E0CC72"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Saco para lixo 15l:</w:t>
            </w:r>
            <w:r w:rsidRPr="00007CD6">
              <w:rPr>
                <w:rFonts w:eastAsia="Times New Roman" w:cs="Calibri"/>
              </w:rPr>
              <w:t xml:space="preserve"> Saco plástico para lixo, capacidade 15 l, cor azul ou preta, apresentação </w:t>
            </w:r>
            <w:proofErr w:type="spellStart"/>
            <w:r w:rsidRPr="00007CD6">
              <w:rPr>
                <w:rFonts w:eastAsia="Times New Roman" w:cs="Calibri"/>
              </w:rPr>
              <w:t>pct</w:t>
            </w:r>
            <w:proofErr w:type="spellEnd"/>
            <w:r w:rsidRPr="00007CD6">
              <w:rPr>
                <w:rFonts w:eastAsia="Times New Roman" w:cs="Calibri"/>
              </w:rPr>
              <w:t xml:space="preserve">, largura 59 cm, altura 62 cm, resistente, </w:t>
            </w:r>
            <w:r w:rsidRPr="00007CD6">
              <w:rPr>
                <w:rFonts w:eastAsia="Times New Roman" w:cs="Calibri"/>
                <w:b/>
              </w:rPr>
              <w:t>pacote com 10 unidades</w:t>
            </w:r>
            <w:r w:rsidRPr="00007CD6">
              <w:rPr>
                <w:rFonts w:eastAsia="Times New Roman" w:cs="Calibri"/>
              </w:rPr>
              <w:t>.</w:t>
            </w:r>
          </w:p>
        </w:tc>
        <w:tc>
          <w:tcPr>
            <w:tcW w:w="709" w:type="dxa"/>
            <w:shd w:val="clear" w:color="auto" w:fill="auto"/>
          </w:tcPr>
          <w:p w14:paraId="661014EB" w14:textId="77777777" w:rsidR="00006EFA" w:rsidRPr="00007CD6" w:rsidRDefault="00006EFA" w:rsidP="003E2145">
            <w:pPr>
              <w:suppressAutoHyphens/>
              <w:spacing w:after="0"/>
              <w:jc w:val="center"/>
              <w:rPr>
                <w:rFonts w:eastAsia="Times New Roman" w:cs="Calibri"/>
              </w:rPr>
            </w:pPr>
            <w:r>
              <w:rPr>
                <w:rFonts w:eastAsia="Times New Roman" w:cs="Calibri"/>
              </w:rPr>
              <w:t>169</w:t>
            </w:r>
          </w:p>
        </w:tc>
        <w:tc>
          <w:tcPr>
            <w:tcW w:w="851" w:type="dxa"/>
            <w:shd w:val="clear" w:color="auto" w:fill="auto"/>
          </w:tcPr>
          <w:p w14:paraId="11FF5D9B"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0CB6BBCF"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594FA606" w14:textId="73720365"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5FA12C5D" w14:textId="0F4C0BEC" w:rsidR="00006EFA" w:rsidRPr="00007CD6" w:rsidRDefault="00006EFA" w:rsidP="003E2145">
            <w:pPr>
              <w:suppressAutoHyphens/>
              <w:spacing w:after="0" w:line="240" w:lineRule="auto"/>
              <w:jc w:val="center"/>
              <w:rPr>
                <w:rFonts w:eastAsia="Times New Roman" w:cs="Calibri"/>
              </w:rPr>
            </w:pPr>
          </w:p>
        </w:tc>
      </w:tr>
      <w:tr w:rsidR="00006EFA" w:rsidRPr="00007CD6" w14:paraId="79391A07" w14:textId="77777777" w:rsidTr="003E2145">
        <w:tc>
          <w:tcPr>
            <w:tcW w:w="851" w:type="dxa"/>
            <w:shd w:val="clear" w:color="auto" w:fill="auto"/>
          </w:tcPr>
          <w:p w14:paraId="56C2C584" w14:textId="77777777" w:rsidR="00006EFA" w:rsidRPr="00007CD6" w:rsidRDefault="00006EFA" w:rsidP="003E2145">
            <w:pPr>
              <w:suppressAutoHyphens/>
              <w:spacing w:after="0" w:line="240" w:lineRule="auto"/>
              <w:rPr>
                <w:rFonts w:eastAsia="Times New Roman" w:cs="Calibri"/>
              </w:rPr>
            </w:pPr>
            <w:r>
              <w:rPr>
                <w:rFonts w:eastAsia="Times New Roman" w:cs="Calibri"/>
              </w:rPr>
              <w:t>71</w:t>
            </w:r>
          </w:p>
        </w:tc>
        <w:tc>
          <w:tcPr>
            <w:tcW w:w="3685" w:type="dxa"/>
            <w:shd w:val="clear" w:color="auto" w:fill="auto"/>
          </w:tcPr>
          <w:p w14:paraId="09204BD2"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Saco para lixo 30l:</w:t>
            </w:r>
            <w:r w:rsidRPr="00007CD6">
              <w:rPr>
                <w:rFonts w:eastAsia="Times New Roman" w:cs="Calibri"/>
              </w:rPr>
              <w:t xml:space="preserve"> Saco plástico para lixo, capacidade 30 l, cor azul ou preta, </w:t>
            </w:r>
            <w:r w:rsidRPr="00007CD6">
              <w:rPr>
                <w:rFonts w:eastAsia="Times New Roman" w:cs="Calibri"/>
                <w:b/>
              </w:rPr>
              <w:t>pacote com 10 unidades.</w:t>
            </w:r>
          </w:p>
        </w:tc>
        <w:tc>
          <w:tcPr>
            <w:tcW w:w="709" w:type="dxa"/>
            <w:shd w:val="clear" w:color="auto" w:fill="auto"/>
          </w:tcPr>
          <w:p w14:paraId="37097C39" w14:textId="77777777" w:rsidR="00006EFA" w:rsidRPr="00007CD6" w:rsidRDefault="00006EFA" w:rsidP="003E2145">
            <w:pPr>
              <w:suppressAutoHyphens/>
              <w:spacing w:after="0"/>
              <w:jc w:val="center"/>
              <w:rPr>
                <w:rFonts w:eastAsia="Times New Roman" w:cs="Calibri"/>
              </w:rPr>
            </w:pPr>
            <w:r>
              <w:rPr>
                <w:rFonts w:eastAsia="Times New Roman" w:cs="Calibri"/>
              </w:rPr>
              <w:t>60</w:t>
            </w:r>
          </w:p>
        </w:tc>
        <w:tc>
          <w:tcPr>
            <w:tcW w:w="851" w:type="dxa"/>
            <w:shd w:val="clear" w:color="auto" w:fill="auto"/>
          </w:tcPr>
          <w:p w14:paraId="01EF74BF"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A5E754A"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74C670AC" w14:textId="2D9C6A0C"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7BDD70B0" w14:textId="77F92F67" w:rsidR="00006EFA" w:rsidRPr="00007CD6" w:rsidRDefault="00006EFA" w:rsidP="003E2145">
            <w:pPr>
              <w:suppressAutoHyphens/>
              <w:spacing w:after="0" w:line="240" w:lineRule="auto"/>
              <w:jc w:val="center"/>
              <w:rPr>
                <w:rFonts w:eastAsia="Times New Roman" w:cs="Calibri"/>
              </w:rPr>
            </w:pPr>
          </w:p>
        </w:tc>
      </w:tr>
      <w:tr w:rsidR="00006EFA" w:rsidRPr="00007CD6" w14:paraId="1F1E1554" w14:textId="77777777" w:rsidTr="003E2145">
        <w:tc>
          <w:tcPr>
            <w:tcW w:w="851" w:type="dxa"/>
            <w:shd w:val="clear" w:color="auto" w:fill="auto"/>
          </w:tcPr>
          <w:p w14:paraId="1EA875C2" w14:textId="77777777" w:rsidR="00006EFA" w:rsidRPr="00007CD6" w:rsidRDefault="00006EFA" w:rsidP="003E2145">
            <w:pPr>
              <w:suppressAutoHyphens/>
              <w:spacing w:after="0" w:line="240" w:lineRule="auto"/>
              <w:rPr>
                <w:rFonts w:eastAsia="Times New Roman" w:cs="Calibri"/>
              </w:rPr>
            </w:pPr>
            <w:r>
              <w:rPr>
                <w:rFonts w:eastAsia="Times New Roman" w:cs="Calibri"/>
              </w:rPr>
              <w:t>72</w:t>
            </w:r>
          </w:p>
        </w:tc>
        <w:tc>
          <w:tcPr>
            <w:tcW w:w="3685" w:type="dxa"/>
            <w:shd w:val="clear" w:color="auto" w:fill="auto"/>
          </w:tcPr>
          <w:p w14:paraId="3FBA46A7"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Saco para lixo 100l:</w:t>
            </w:r>
            <w:r w:rsidRPr="00007CD6">
              <w:rPr>
                <w:rFonts w:eastAsia="Times New Roman" w:cs="Calibri"/>
              </w:rPr>
              <w:t xml:space="preserve"> Saco plástico para lixo, capacidade 100 l, cor preta, largura 75 cm, espessura 0,012 micra, </w:t>
            </w:r>
            <w:r w:rsidRPr="00007CD6">
              <w:rPr>
                <w:rFonts w:eastAsia="Times New Roman" w:cs="Calibri"/>
                <w:b/>
              </w:rPr>
              <w:t xml:space="preserve">pacote com 10 unidades. </w:t>
            </w:r>
          </w:p>
        </w:tc>
        <w:tc>
          <w:tcPr>
            <w:tcW w:w="709" w:type="dxa"/>
            <w:shd w:val="clear" w:color="auto" w:fill="auto"/>
          </w:tcPr>
          <w:p w14:paraId="683550D4" w14:textId="77777777" w:rsidR="00006EFA" w:rsidRPr="00007CD6" w:rsidRDefault="00006EFA" w:rsidP="003E2145">
            <w:pPr>
              <w:suppressAutoHyphens/>
              <w:spacing w:after="0"/>
              <w:jc w:val="center"/>
              <w:rPr>
                <w:rFonts w:eastAsia="Times New Roman" w:cs="Calibri"/>
              </w:rPr>
            </w:pPr>
            <w:r>
              <w:rPr>
                <w:rFonts w:eastAsia="Times New Roman" w:cs="Calibri"/>
              </w:rPr>
              <w:t>203</w:t>
            </w:r>
          </w:p>
        </w:tc>
        <w:tc>
          <w:tcPr>
            <w:tcW w:w="851" w:type="dxa"/>
            <w:shd w:val="clear" w:color="auto" w:fill="auto"/>
          </w:tcPr>
          <w:p w14:paraId="606ABEE3"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7A29FD8D"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37F10A6D" w14:textId="7792B272"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3529C958" w14:textId="649D09ED" w:rsidR="00006EFA" w:rsidRPr="00007CD6" w:rsidRDefault="00006EFA" w:rsidP="003E2145">
            <w:pPr>
              <w:suppressAutoHyphens/>
              <w:spacing w:after="0" w:line="240" w:lineRule="auto"/>
              <w:jc w:val="center"/>
              <w:rPr>
                <w:rFonts w:eastAsia="Times New Roman" w:cs="Calibri"/>
              </w:rPr>
            </w:pPr>
          </w:p>
        </w:tc>
      </w:tr>
      <w:tr w:rsidR="00006EFA" w:rsidRPr="00007CD6" w14:paraId="6198352A" w14:textId="77777777" w:rsidTr="003E2145">
        <w:tc>
          <w:tcPr>
            <w:tcW w:w="851" w:type="dxa"/>
            <w:shd w:val="clear" w:color="auto" w:fill="auto"/>
          </w:tcPr>
          <w:p w14:paraId="6025019E" w14:textId="77777777" w:rsidR="00006EFA" w:rsidRPr="00007CD6" w:rsidRDefault="00006EFA" w:rsidP="003E2145">
            <w:pPr>
              <w:suppressAutoHyphens/>
              <w:spacing w:after="0" w:line="240" w:lineRule="auto"/>
              <w:rPr>
                <w:rFonts w:eastAsia="Times New Roman" w:cs="Calibri"/>
              </w:rPr>
            </w:pPr>
            <w:r>
              <w:rPr>
                <w:rFonts w:eastAsia="Times New Roman" w:cs="Calibri"/>
              </w:rPr>
              <w:t>73</w:t>
            </w:r>
          </w:p>
        </w:tc>
        <w:tc>
          <w:tcPr>
            <w:tcW w:w="3685" w:type="dxa"/>
            <w:shd w:val="clear" w:color="auto" w:fill="auto"/>
          </w:tcPr>
          <w:p w14:paraId="06BBFCE5"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Selador para pisos: </w:t>
            </w:r>
            <w:r w:rsidRPr="00007CD6">
              <w:rPr>
                <w:rFonts w:eastAsia="Times New Roman" w:cs="Calibri"/>
              </w:rPr>
              <w:t xml:space="preserve">impermeabilizante, 5 </w:t>
            </w:r>
            <w:proofErr w:type="spellStart"/>
            <w:r w:rsidRPr="00007CD6">
              <w:rPr>
                <w:rFonts w:eastAsia="Times New Roman" w:cs="Calibri"/>
              </w:rPr>
              <w:t>lt</w:t>
            </w:r>
            <w:proofErr w:type="spellEnd"/>
          </w:p>
        </w:tc>
        <w:tc>
          <w:tcPr>
            <w:tcW w:w="709" w:type="dxa"/>
            <w:shd w:val="clear" w:color="auto" w:fill="auto"/>
          </w:tcPr>
          <w:p w14:paraId="74E17F48" w14:textId="77777777" w:rsidR="00006EFA" w:rsidRPr="00007CD6" w:rsidRDefault="00006EFA" w:rsidP="003E2145">
            <w:pPr>
              <w:suppressAutoHyphens/>
              <w:spacing w:after="0"/>
              <w:jc w:val="center"/>
              <w:rPr>
                <w:rFonts w:eastAsia="Times New Roman" w:cs="Calibri"/>
              </w:rPr>
            </w:pPr>
            <w:r>
              <w:rPr>
                <w:rFonts w:eastAsia="Times New Roman" w:cs="Calibri"/>
              </w:rPr>
              <w:t>90</w:t>
            </w:r>
          </w:p>
        </w:tc>
        <w:tc>
          <w:tcPr>
            <w:tcW w:w="851" w:type="dxa"/>
            <w:shd w:val="clear" w:color="auto" w:fill="auto"/>
          </w:tcPr>
          <w:p w14:paraId="09DCDFCD"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79826BA6"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1B68B7A4" w14:textId="66414AC0"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1B59DDA1" w14:textId="51D4A817" w:rsidR="00006EFA" w:rsidRPr="00007CD6" w:rsidRDefault="00006EFA" w:rsidP="003E2145">
            <w:pPr>
              <w:suppressAutoHyphens/>
              <w:spacing w:after="0" w:line="240" w:lineRule="auto"/>
              <w:jc w:val="center"/>
              <w:rPr>
                <w:rFonts w:eastAsia="Times New Roman" w:cs="Calibri"/>
              </w:rPr>
            </w:pPr>
          </w:p>
        </w:tc>
      </w:tr>
      <w:tr w:rsidR="00006EFA" w:rsidRPr="00007CD6" w14:paraId="5F3A5489" w14:textId="77777777" w:rsidTr="003E2145">
        <w:tc>
          <w:tcPr>
            <w:tcW w:w="851" w:type="dxa"/>
            <w:shd w:val="clear" w:color="auto" w:fill="auto"/>
          </w:tcPr>
          <w:p w14:paraId="273C77A2" w14:textId="77777777" w:rsidR="00006EFA" w:rsidRPr="00007CD6" w:rsidRDefault="00006EFA" w:rsidP="003E2145">
            <w:pPr>
              <w:suppressAutoHyphens/>
              <w:spacing w:after="0" w:line="240" w:lineRule="auto"/>
              <w:rPr>
                <w:rFonts w:eastAsia="Times New Roman" w:cs="Calibri"/>
              </w:rPr>
            </w:pPr>
            <w:r>
              <w:rPr>
                <w:rFonts w:eastAsia="Times New Roman" w:cs="Calibri"/>
              </w:rPr>
              <w:lastRenderedPageBreak/>
              <w:t>74</w:t>
            </w:r>
          </w:p>
        </w:tc>
        <w:tc>
          <w:tcPr>
            <w:tcW w:w="3685" w:type="dxa"/>
            <w:shd w:val="clear" w:color="auto" w:fill="auto"/>
          </w:tcPr>
          <w:p w14:paraId="55C6407E"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Vassoura de </w:t>
            </w:r>
            <w:proofErr w:type="spellStart"/>
            <w:r w:rsidRPr="00007CD6">
              <w:rPr>
                <w:rFonts w:eastAsia="Times New Roman" w:cs="Calibri"/>
                <w:b/>
              </w:rPr>
              <w:t>propileno</w:t>
            </w:r>
            <w:proofErr w:type="spellEnd"/>
            <w:r w:rsidRPr="00007CD6">
              <w:rPr>
                <w:rFonts w:eastAsia="Times New Roman" w:cs="Calibri"/>
                <w:b/>
              </w:rPr>
              <w:t xml:space="preserve"> limpeza delicada</w:t>
            </w:r>
          </w:p>
        </w:tc>
        <w:tc>
          <w:tcPr>
            <w:tcW w:w="709" w:type="dxa"/>
            <w:shd w:val="clear" w:color="auto" w:fill="auto"/>
          </w:tcPr>
          <w:p w14:paraId="31A4F5EB" w14:textId="77777777" w:rsidR="00006EFA" w:rsidRPr="00007CD6" w:rsidRDefault="00006EFA" w:rsidP="003E2145">
            <w:pPr>
              <w:suppressAutoHyphens/>
              <w:spacing w:after="0"/>
              <w:jc w:val="center"/>
              <w:rPr>
                <w:rFonts w:eastAsia="Times New Roman" w:cs="Calibri"/>
              </w:rPr>
            </w:pPr>
            <w:r>
              <w:rPr>
                <w:rFonts w:eastAsia="Times New Roman" w:cs="Calibri"/>
              </w:rPr>
              <w:t>08</w:t>
            </w:r>
          </w:p>
        </w:tc>
        <w:tc>
          <w:tcPr>
            <w:tcW w:w="851" w:type="dxa"/>
            <w:shd w:val="clear" w:color="auto" w:fill="auto"/>
          </w:tcPr>
          <w:p w14:paraId="207B118A"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2C5C9474"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76B7FE41" w14:textId="5EEE73E8"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BA1F4D5" w14:textId="71DDA421" w:rsidR="00006EFA" w:rsidRPr="00007CD6" w:rsidRDefault="00006EFA" w:rsidP="003E2145">
            <w:pPr>
              <w:suppressAutoHyphens/>
              <w:spacing w:after="0" w:line="240" w:lineRule="auto"/>
              <w:jc w:val="center"/>
              <w:rPr>
                <w:rFonts w:eastAsia="Times New Roman" w:cs="Calibri"/>
              </w:rPr>
            </w:pPr>
          </w:p>
        </w:tc>
      </w:tr>
      <w:tr w:rsidR="00006EFA" w:rsidRPr="00007CD6" w14:paraId="32DE7072" w14:textId="77777777" w:rsidTr="003E2145">
        <w:tc>
          <w:tcPr>
            <w:tcW w:w="851" w:type="dxa"/>
            <w:shd w:val="clear" w:color="auto" w:fill="auto"/>
          </w:tcPr>
          <w:p w14:paraId="5BC9FEB5" w14:textId="77777777" w:rsidR="00006EFA" w:rsidRPr="00007CD6" w:rsidRDefault="00006EFA" w:rsidP="003E2145">
            <w:pPr>
              <w:suppressAutoHyphens/>
              <w:spacing w:after="0" w:line="240" w:lineRule="auto"/>
              <w:rPr>
                <w:rFonts w:eastAsia="Times New Roman" w:cs="Calibri"/>
              </w:rPr>
            </w:pPr>
            <w:r>
              <w:rPr>
                <w:rFonts w:eastAsia="Times New Roman" w:cs="Calibri"/>
              </w:rPr>
              <w:t>75</w:t>
            </w:r>
          </w:p>
        </w:tc>
        <w:tc>
          <w:tcPr>
            <w:tcW w:w="3685" w:type="dxa"/>
            <w:shd w:val="clear" w:color="auto" w:fill="auto"/>
          </w:tcPr>
          <w:p w14:paraId="6F3D5804"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Vassoura de </w:t>
            </w:r>
            <w:proofErr w:type="spellStart"/>
            <w:r w:rsidRPr="00007CD6">
              <w:rPr>
                <w:rFonts w:eastAsia="Times New Roman" w:cs="Calibri"/>
                <w:b/>
              </w:rPr>
              <w:t>propileno</w:t>
            </w:r>
            <w:proofErr w:type="spellEnd"/>
            <w:r w:rsidRPr="00007CD6">
              <w:rPr>
                <w:rFonts w:eastAsia="Times New Roman" w:cs="Calibri"/>
                <w:b/>
              </w:rPr>
              <w:t xml:space="preserve"> limpeza pesada</w:t>
            </w:r>
          </w:p>
        </w:tc>
        <w:tc>
          <w:tcPr>
            <w:tcW w:w="709" w:type="dxa"/>
            <w:shd w:val="clear" w:color="auto" w:fill="auto"/>
          </w:tcPr>
          <w:p w14:paraId="1F6691BC" w14:textId="77777777" w:rsidR="00006EFA" w:rsidRPr="00007CD6" w:rsidRDefault="00006EFA" w:rsidP="003E2145">
            <w:pPr>
              <w:suppressAutoHyphens/>
              <w:spacing w:after="0"/>
              <w:jc w:val="center"/>
              <w:rPr>
                <w:rFonts w:eastAsia="Times New Roman" w:cs="Calibri"/>
              </w:rPr>
            </w:pPr>
            <w:r>
              <w:rPr>
                <w:rFonts w:eastAsia="Times New Roman" w:cs="Calibri"/>
              </w:rPr>
              <w:t>08</w:t>
            </w:r>
          </w:p>
        </w:tc>
        <w:tc>
          <w:tcPr>
            <w:tcW w:w="851" w:type="dxa"/>
            <w:shd w:val="clear" w:color="auto" w:fill="auto"/>
          </w:tcPr>
          <w:p w14:paraId="3CF18B93"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9845BAC"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05BDA417" w14:textId="70A308E5"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574CA839" w14:textId="7CE1771A" w:rsidR="00006EFA" w:rsidRPr="00007CD6" w:rsidRDefault="00006EFA" w:rsidP="003E2145">
            <w:pPr>
              <w:suppressAutoHyphens/>
              <w:spacing w:after="0" w:line="240" w:lineRule="auto"/>
              <w:jc w:val="center"/>
              <w:rPr>
                <w:rFonts w:eastAsia="Times New Roman" w:cs="Calibri"/>
              </w:rPr>
            </w:pPr>
          </w:p>
        </w:tc>
      </w:tr>
      <w:tr w:rsidR="00006EFA" w:rsidRPr="00007CD6" w14:paraId="179AA9BE" w14:textId="77777777" w:rsidTr="003E2145">
        <w:tc>
          <w:tcPr>
            <w:tcW w:w="851" w:type="dxa"/>
            <w:shd w:val="clear" w:color="auto" w:fill="auto"/>
          </w:tcPr>
          <w:p w14:paraId="1A8C81CF" w14:textId="77777777" w:rsidR="00006EFA" w:rsidRPr="00007CD6" w:rsidRDefault="00006EFA" w:rsidP="003E2145">
            <w:pPr>
              <w:suppressAutoHyphens/>
              <w:spacing w:after="0" w:line="240" w:lineRule="auto"/>
              <w:rPr>
                <w:rFonts w:eastAsia="Times New Roman" w:cs="Calibri"/>
              </w:rPr>
            </w:pPr>
            <w:r>
              <w:rPr>
                <w:rFonts w:eastAsia="Times New Roman" w:cs="Calibri"/>
              </w:rPr>
              <w:t>76</w:t>
            </w:r>
          </w:p>
        </w:tc>
        <w:tc>
          <w:tcPr>
            <w:tcW w:w="3685" w:type="dxa"/>
            <w:shd w:val="clear" w:color="auto" w:fill="auto"/>
          </w:tcPr>
          <w:p w14:paraId="1B5CA51D"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Vassoura Palha</w:t>
            </w:r>
            <w:r w:rsidRPr="00007CD6">
              <w:rPr>
                <w:rFonts w:eastAsia="Times New Roman" w:cs="Calibri"/>
              </w:rPr>
              <w:t>: material cerda palha, material cabo madeira,  características adicionais com cabo colados e cerdas presas com cinta metálica (virola de aço), comprimento do cabo 100 cm</w:t>
            </w:r>
          </w:p>
        </w:tc>
        <w:tc>
          <w:tcPr>
            <w:tcW w:w="709" w:type="dxa"/>
            <w:shd w:val="clear" w:color="auto" w:fill="auto"/>
          </w:tcPr>
          <w:p w14:paraId="4C3704E1" w14:textId="77777777" w:rsidR="00006EFA" w:rsidRPr="00007CD6" w:rsidRDefault="00006EFA" w:rsidP="003E2145">
            <w:pPr>
              <w:suppressAutoHyphens/>
              <w:spacing w:after="0"/>
              <w:jc w:val="center"/>
              <w:rPr>
                <w:rFonts w:eastAsia="Times New Roman" w:cs="Calibri"/>
              </w:rPr>
            </w:pPr>
            <w:r>
              <w:rPr>
                <w:rFonts w:eastAsia="Times New Roman" w:cs="Calibri"/>
              </w:rPr>
              <w:t>15</w:t>
            </w:r>
          </w:p>
        </w:tc>
        <w:tc>
          <w:tcPr>
            <w:tcW w:w="851" w:type="dxa"/>
            <w:shd w:val="clear" w:color="auto" w:fill="auto"/>
          </w:tcPr>
          <w:p w14:paraId="75C3002E"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4EAD9BF"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50B06A19" w14:textId="41B25DB0"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1AE328A3" w14:textId="39991B20" w:rsidR="00006EFA" w:rsidRPr="00007CD6" w:rsidRDefault="00006EFA" w:rsidP="003E2145">
            <w:pPr>
              <w:suppressAutoHyphens/>
              <w:spacing w:after="0" w:line="240" w:lineRule="auto"/>
              <w:jc w:val="center"/>
              <w:rPr>
                <w:rFonts w:eastAsia="Times New Roman" w:cs="Calibri"/>
              </w:rPr>
            </w:pPr>
          </w:p>
        </w:tc>
      </w:tr>
      <w:tr w:rsidR="00006EFA" w:rsidRPr="00007CD6" w14:paraId="31B43D35" w14:textId="77777777" w:rsidTr="003E2145">
        <w:tc>
          <w:tcPr>
            <w:tcW w:w="851" w:type="dxa"/>
            <w:shd w:val="clear" w:color="auto" w:fill="auto"/>
          </w:tcPr>
          <w:p w14:paraId="236E9E2A" w14:textId="77777777" w:rsidR="00006EFA" w:rsidRPr="00007CD6" w:rsidRDefault="00006EFA" w:rsidP="003E2145">
            <w:pPr>
              <w:suppressAutoHyphens/>
              <w:spacing w:after="0" w:line="240" w:lineRule="auto"/>
              <w:rPr>
                <w:rFonts w:eastAsia="Times New Roman" w:cs="Calibri"/>
              </w:rPr>
            </w:pPr>
            <w:r>
              <w:rPr>
                <w:rFonts w:eastAsia="Times New Roman" w:cs="Calibri"/>
              </w:rPr>
              <w:t>77</w:t>
            </w:r>
          </w:p>
        </w:tc>
        <w:tc>
          <w:tcPr>
            <w:tcW w:w="3685" w:type="dxa"/>
            <w:shd w:val="clear" w:color="auto" w:fill="auto"/>
          </w:tcPr>
          <w:p w14:paraId="65B67750"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Vassoura para jardim: </w:t>
            </w:r>
            <w:r w:rsidRPr="00007CD6">
              <w:rPr>
                <w:rFonts w:eastAsia="Times New Roman" w:cs="Calibri"/>
              </w:rPr>
              <w:t>plástica com cabo, 26 dentes</w:t>
            </w:r>
          </w:p>
        </w:tc>
        <w:tc>
          <w:tcPr>
            <w:tcW w:w="709" w:type="dxa"/>
            <w:shd w:val="clear" w:color="auto" w:fill="auto"/>
          </w:tcPr>
          <w:p w14:paraId="240C31E6" w14:textId="77777777" w:rsidR="00006EFA" w:rsidRPr="00007CD6" w:rsidRDefault="00006EFA" w:rsidP="003E2145">
            <w:pPr>
              <w:suppressAutoHyphens/>
              <w:spacing w:after="0"/>
              <w:jc w:val="center"/>
              <w:rPr>
                <w:rFonts w:eastAsia="Times New Roman" w:cs="Calibri"/>
              </w:rPr>
            </w:pPr>
            <w:r>
              <w:rPr>
                <w:rFonts w:eastAsia="Times New Roman" w:cs="Calibri"/>
              </w:rPr>
              <w:t>03</w:t>
            </w:r>
          </w:p>
        </w:tc>
        <w:tc>
          <w:tcPr>
            <w:tcW w:w="851" w:type="dxa"/>
            <w:shd w:val="clear" w:color="auto" w:fill="auto"/>
          </w:tcPr>
          <w:p w14:paraId="02E3055F"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A51C58F"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0E14D3B3" w14:textId="6F191A8B"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500A2EDA" w14:textId="72C0F237" w:rsidR="00006EFA" w:rsidRPr="00007CD6" w:rsidRDefault="00006EFA" w:rsidP="003E2145">
            <w:pPr>
              <w:suppressAutoHyphens/>
              <w:spacing w:after="0" w:line="240" w:lineRule="auto"/>
              <w:jc w:val="center"/>
              <w:rPr>
                <w:rFonts w:eastAsia="Times New Roman" w:cs="Calibri"/>
              </w:rPr>
            </w:pPr>
          </w:p>
        </w:tc>
      </w:tr>
      <w:tr w:rsidR="00006EFA" w:rsidRPr="00007CD6" w14:paraId="21DA8539" w14:textId="77777777" w:rsidTr="003E2145">
        <w:tc>
          <w:tcPr>
            <w:tcW w:w="851" w:type="dxa"/>
            <w:shd w:val="clear" w:color="auto" w:fill="auto"/>
          </w:tcPr>
          <w:p w14:paraId="6A9CF630" w14:textId="77777777" w:rsidR="00006EFA" w:rsidRPr="00007CD6" w:rsidRDefault="00006EFA" w:rsidP="003E2145">
            <w:pPr>
              <w:suppressAutoHyphens/>
              <w:spacing w:after="0" w:line="240" w:lineRule="auto"/>
              <w:rPr>
                <w:rFonts w:eastAsia="Times New Roman" w:cs="Calibri"/>
              </w:rPr>
            </w:pPr>
            <w:r>
              <w:rPr>
                <w:rFonts w:eastAsia="Times New Roman" w:cs="Calibri"/>
              </w:rPr>
              <w:t>78</w:t>
            </w:r>
          </w:p>
        </w:tc>
        <w:tc>
          <w:tcPr>
            <w:tcW w:w="3685" w:type="dxa"/>
            <w:shd w:val="clear" w:color="auto" w:fill="auto"/>
          </w:tcPr>
          <w:p w14:paraId="229D8AC6"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Vassoura limpa teto: </w:t>
            </w:r>
            <w:r w:rsidRPr="00007CD6">
              <w:rPr>
                <w:rFonts w:eastAsia="Times New Roman" w:cs="Calibri"/>
              </w:rPr>
              <w:t>com cabo de madeira</w:t>
            </w:r>
          </w:p>
        </w:tc>
        <w:tc>
          <w:tcPr>
            <w:tcW w:w="709" w:type="dxa"/>
            <w:shd w:val="clear" w:color="auto" w:fill="auto"/>
          </w:tcPr>
          <w:p w14:paraId="10E180A9" w14:textId="77777777" w:rsidR="00006EFA" w:rsidRPr="00007CD6" w:rsidRDefault="00006EFA" w:rsidP="003E2145">
            <w:pPr>
              <w:suppressAutoHyphens/>
              <w:spacing w:after="0"/>
              <w:jc w:val="center"/>
              <w:rPr>
                <w:rFonts w:eastAsia="Times New Roman" w:cs="Calibri"/>
              </w:rPr>
            </w:pPr>
            <w:r>
              <w:rPr>
                <w:rFonts w:eastAsia="Times New Roman" w:cs="Calibri"/>
              </w:rPr>
              <w:t>03</w:t>
            </w:r>
          </w:p>
        </w:tc>
        <w:tc>
          <w:tcPr>
            <w:tcW w:w="851" w:type="dxa"/>
            <w:shd w:val="clear" w:color="auto" w:fill="auto"/>
          </w:tcPr>
          <w:p w14:paraId="361185BF"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944CC9F"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3F6AE09B" w14:textId="234464A0"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23762EB" w14:textId="311C3C5C" w:rsidR="00006EFA" w:rsidRPr="00007CD6" w:rsidRDefault="00006EFA" w:rsidP="003E2145">
            <w:pPr>
              <w:suppressAutoHyphens/>
              <w:spacing w:after="0" w:line="240" w:lineRule="auto"/>
              <w:jc w:val="center"/>
              <w:rPr>
                <w:rFonts w:eastAsia="Times New Roman" w:cs="Calibri"/>
              </w:rPr>
            </w:pPr>
          </w:p>
        </w:tc>
      </w:tr>
    </w:tbl>
    <w:p w14:paraId="5735A9DC" w14:textId="77777777" w:rsidR="00006EFA" w:rsidRPr="00007CD6" w:rsidRDefault="00006EFA" w:rsidP="00006EFA">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006EFA" w:rsidRPr="00007CD6" w14:paraId="7139CAC1" w14:textId="77777777" w:rsidTr="00A967D0">
        <w:tc>
          <w:tcPr>
            <w:tcW w:w="1560" w:type="dxa"/>
            <w:tcBorders>
              <w:bottom w:val="single" w:sz="4" w:space="0" w:color="auto"/>
            </w:tcBorders>
            <w:shd w:val="clear" w:color="auto" w:fill="F2F2F2"/>
          </w:tcPr>
          <w:p w14:paraId="40C238B6" w14:textId="77777777" w:rsidR="00006EFA" w:rsidRPr="00007CD6" w:rsidRDefault="00006EFA" w:rsidP="003E2145">
            <w:pPr>
              <w:suppressAutoHyphens/>
              <w:spacing w:after="0"/>
              <w:jc w:val="center"/>
              <w:rPr>
                <w:rFonts w:eastAsia="Times New Roman" w:cs="Calibri"/>
                <w:b/>
              </w:rPr>
            </w:pPr>
            <w:r w:rsidRPr="00007CD6">
              <w:rPr>
                <w:rFonts w:eastAsia="Times New Roman" w:cs="Calibri"/>
                <w:b/>
              </w:rPr>
              <w:t>TOTA</w:t>
            </w:r>
            <w:r>
              <w:rPr>
                <w:rFonts w:eastAsia="Times New Roman" w:cs="Calibri"/>
                <w:b/>
              </w:rPr>
              <w:t xml:space="preserve">L </w:t>
            </w:r>
            <w:r w:rsidRPr="00007CD6">
              <w:rPr>
                <w:rFonts w:eastAsia="Times New Roman" w:cs="Calibri"/>
                <w:b/>
              </w:rPr>
              <w:t>GERA</w:t>
            </w:r>
            <w:r>
              <w:rPr>
                <w:rFonts w:eastAsia="Times New Roman" w:cs="Calibri"/>
                <w:b/>
              </w:rPr>
              <w:t>L</w:t>
            </w:r>
            <w:r w:rsidRPr="00007CD6">
              <w:rPr>
                <w:rFonts w:eastAsia="Times New Roman" w:cs="Calibri"/>
                <w:b/>
              </w:rPr>
              <w:t>:</w:t>
            </w:r>
          </w:p>
        </w:tc>
        <w:tc>
          <w:tcPr>
            <w:tcW w:w="2268" w:type="dxa"/>
            <w:tcBorders>
              <w:bottom w:val="single" w:sz="4" w:space="0" w:color="auto"/>
            </w:tcBorders>
            <w:shd w:val="clear" w:color="auto" w:fill="F2F2F2"/>
          </w:tcPr>
          <w:p w14:paraId="76066525" w14:textId="77777777" w:rsidR="00006EFA" w:rsidRPr="00007CD6" w:rsidRDefault="00006EFA" w:rsidP="003E2145">
            <w:pPr>
              <w:suppressAutoHyphens/>
              <w:spacing w:after="0"/>
              <w:jc w:val="center"/>
              <w:rPr>
                <w:rFonts w:eastAsia="Times New Roman" w:cs="Calibri"/>
                <w:b/>
              </w:rPr>
            </w:pPr>
            <w:r w:rsidRPr="00007CD6">
              <w:rPr>
                <w:rFonts w:eastAsia="Times New Roman" w:cs="Calibri"/>
                <w:b/>
              </w:rPr>
              <w:t>QTD DE ITENS</w:t>
            </w:r>
          </w:p>
        </w:tc>
        <w:tc>
          <w:tcPr>
            <w:tcW w:w="1275" w:type="dxa"/>
            <w:tcBorders>
              <w:bottom w:val="single" w:sz="4" w:space="0" w:color="auto"/>
            </w:tcBorders>
            <w:shd w:val="clear" w:color="auto" w:fill="F2F2F2"/>
          </w:tcPr>
          <w:p w14:paraId="6E634422" w14:textId="77777777" w:rsidR="00006EFA" w:rsidRPr="00007CD6" w:rsidRDefault="00006EFA" w:rsidP="003E2145">
            <w:pPr>
              <w:suppressAutoHyphens/>
              <w:spacing w:after="0"/>
              <w:jc w:val="center"/>
              <w:rPr>
                <w:rFonts w:eastAsia="Times New Roman" w:cs="Calibri"/>
                <w:b/>
              </w:rPr>
            </w:pPr>
            <w:r w:rsidRPr="00007CD6">
              <w:rPr>
                <w:rFonts w:eastAsia="Times New Roman" w:cs="Calibri"/>
                <w:b/>
              </w:rPr>
              <w:t xml:space="preserve">VALOR TOTAL </w:t>
            </w:r>
            <w:r>
              <w:rPr>
                <w:rFonts w:eastAsia="Times New Roman" w:cs="Calibri"/>
                <w:b/>
              </w:rPr>
              <w:t>(R$)</w:t>
            </w:r>
          </w:p>
        </w:tc>
      </w:tr>
      <w:tr w:rsidR="00006EFA" w:rsidRPr="00007CD6" w14:paraId="4D0FFA04" w14:textId="77777777" w:rsidTr="00A967D0">
        <w:tc>
          <w:tcPr>
            <w:tcW w:w="1560" w:type="dxa"/>
            <w:tcBorders>
              <w:left w:val="nil"/>
              <w:bottom w:val="nil"/>
              <w:right w:val="single" w:sz="4" w:space="0" w:color="auto"/>
            </w:tcBorders>
            <w:shd w:val="clear" w:color="auto" w:fill="auto"/>
          </w:tcPr>
          <w:p w14:paraId="51243870" w14:textId="77777777" w:rsidR="00006EFA" w:rsidRPr="00007CD6" w:rsidRDefault="00006EFA" w:rsidP="003E2145">
            <w:pPr>
              <w:suppressAutoHyphens/>
              <w:spacing w:after="0"/>
              <w:jc w:val="center"/>
              <w:rPr>
                <w:rFonts w:eastAsia="Times New Roman"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95F0EF" w14:textId="77777777" w:rsidR="00006EFA" w:rsidRPr="00007CD6" w:rsidRDefault="00006EFA" w:rsidP="003E2145">
            <w:pPr>
              <w:suppressAutoHyphens/>
              <w:spacing w:after="0"/>
              <w:jc w:val="center"/>
              <w:rPr>
                <w:rFonts w:eastAsia="Times New Roman" w:cs="Calibri"/>
              </w:rPr>
            </w:pPr>
            <w:r w:rsidRPr="00007CD6">
              <w:rPr>
                <w:rFonts w:eastAsia="Times New Roman" w:cs="Calibri"/>
              </w:rPr>
              <w:t>46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448EF46" w14:textId="77777777" w:rsidR="00006EFA" w:rsidRPr="00007CD6" w:rsidRDefault="00006EFA" w:rsidP="003E2145">
            <w:pPr>
              <w:suppressAutoHyphens/>
              <w:spacing w:after="0"/>
              <w:rPr>
                <w:rFonts w:eastAsia="Times New Roman" w:cs="Calibri"/>
              </w:rPr>
            </w:pPr>
          </w:p>
        </w:tc>
      </w:tr>
    </w:tbl>
    <w:p w14:paraId="78F73E05" w14:textId="77777777" w:rsidR="00006EFA" w:rsidRDefault="00006EFA" w:rsidP="00006EFA">
      <w:pPr>
        <w:spacing w:after="0" w:line="240" w:lineRule="auto"/>
        <w:rPr>
          <w:rFonts w:cs="Calibri"/>
          <w:sz w:val="24"/>
          <w:szCs w:val="24"/>
        </w:rPr>
      </w:pPr>
    </w:p>
    <w:p w14:paraId="40134C76" w14:textId="77777777" w:rsidR="00006EFA" w:rsidRPr="00007CD6" w:rsidRDefault="00006EFA" w:rsidP="00006EFA">
      <w:pPr>
        <w:shd w:val="clear" w:color="auto" w:fill="9CC2E5"/>
        <w:rPr>
          <w:rFonts w:cs="Calibri"/>
          <w:b/>
          <w:sz w:val="24"/>
          <w:szCs w:val="24"/>
        </w:rPr>
      </w:pPr>
      <w:r>
        <w:rPr>
          <w:rFonts w:cs="Calibri"/>
          <w:b/>
          <w:sz w:val="24"/>
          <w:szCs w:val="24"/>
        </w:rPr>
        <w:t>LOTE 04 – COTA RESERVADA</w:t>
      </w:r>
      <w:r w:rsidRPr="00007CD6">
        <w:rPr>
          <w:rFonts w:cs="Calibri"/>
          <w:b/>
          <w:sz w:val="24"/>
          <w:szCs w:val="24"/>
        </w:rPr>
        <w:t xml:space="preserve"> – MATERIAL DE LIMPEZA E PRODUÇÃO DE HIGIENIZAÇÃO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006EFA" w:rsidRPr="00007CD6" w14:paraId="6A3FE51A" w14:textId="77777777" w:rsidTr="003E2145">
        <w:tc>
          <w:tcPr>
            <w:tcW w:w="851" w:type="dxa"/>
            <w:shd w:val="clear" w:color="auto" w:fill="auto"/>
          </w:tcPr>
          <w:p w14:paraId="3F693471" w14:textId="77777777" w:rsidR="00006EFA" w:rsidRPr="00007CD6" w:rsidRDefault="00006EFA" w:rsidP="003E2145">
            <w:pPr>
              <w:suppressAutoHyphens/>
              <w:spacing w:after="0" w:line="240" w:lineRule="auto"/>
              <w:jc w:val="center"/>
              <w:rPr>
                <w:rFonts w:eastAsia="Times New Roman" w:cs="Calibri"/>
                <w:b/>
                <w:sz w:val="24"/>
                <w:szCs w:val="24"/>
              </w:rPr>
            </w:pPr>
            <w:r w:rsidRPr="00007CD6">
              <w:rPr>
                <w:rFonts w:eastAsia="Times New Roman" w:cs="Calibri"/>
                <w:b/>
                <w:sz w:val="24"/>
                <w:szCs w:val="24"/>
              </w:rPr>
              <w:t>ITEM</w:t>
            </w:r>
          </w:p>
        </w:tc>
        <w:tc>
          <w:tcPr>
            <w:tcW w:w="3685" w:type="dxa"/>
            <w:shd w:val="clear" w:color="auto" w:fill="auto"/>
          </w:tcPr>
          <w:p w14:paraId="420DAA44" w14:textId="77777777" w:rsidR="00006EFA" w:rsidRPr="00007CD6" w:rsidRDefault="00006EFA" w:rsidP="003E2145">
            <w:pPr>
              <w:suppressAutoHyphens/>
              <w:spacing w:after="0" w:line="240" w:lineRule="auto"/>
              <w:jc w:val="center"/>
              <w:rPr>
                <w:rFonts w:eastAsia="Times New Roman" w:cs="Calibri"/>
                <w:b/>
                <w:sz w:val="24"/>
                <w:szCs w:val="24"/>
              </w:rPr>
            </w:pPr>
            <w:r w:rsidRPr="00007CD6">
              <w:rPr>
                <w:rFonts w:eastAsia="Times New Roman" w:cs="Calibri"/>
                <w:b/>
                <w:sz w:val="24"/>
                <w:szCs w:val="24"/>
              </w:rPr>
              <w:t>DESCRIÇÃO</w:t>
            </w:r>
          </w:p>
        </w:tc>
        <w:tc>
          <w:tcPr>
            <w:tcW w:w="709" w:type="dxa"/>
            <w:shd w:val="clear" w:color="auto" w:fill="auto"/>
          </w:tcPr>
          <w:p w14:paraId="2149DD07" w14:textId="77777777" w:rsidR="00006EFA" w:rsidRPr="00007CD6" w:rsidRDefault="00006EFA" w:rsidP="003E2145">
            <w:pPr>
              <w:suppressAutoHyphens/>
              <w:spacing w:after="0" w:line="240" w:lineRule="auto"/>
              <w:jc w:val="center"/>
              <w:rPr>
                <w:rFonts w:eastAsia="Times New Roman" w:cs="Calibri"/>
                <w:b/>
                <w:sz w:val="24"/>
                <w:szCs w:val="24"/>
              </w:rPr>
            </w:pPr>
            <w:r w:rsidRPr="00007CD6">
              <w:rPr>
                <w:rFonts w:eastAsia="Times New Roman" w:cs="Calibri"/>
                <w:b/>
                <w:sz w:val="24"/>
                <w:szCs w:val="24"/>
              </w:rPr>
              <w:t>QTD</w:t>
            </w:r>
          </w:p>
        </w:tc>
        <w:tc>
          <w:tcPr>
            <w:tcW w:w="851" w:type="dxa"/>
            <w:shd w:val="clear" w:color="auto" w:fill="auto"/>
          </w:tcPr>
          <w:p w14:paraId="29B125B8" w14:textId="77777777" w:rsidR="00006EFA" w:rsidRPr="00007CD6" w:rsidRDefault="00006EFA" w:rsidP="003E2145">
            <w:pPr>
              <w:suppressAutoHyphens/>
              <w:spacing w:after="0" w:line="240" w:lineRule="auto"/>
              <w:jc w:val="center"/>
              <w:rPr>
                <w:rFonts w:eastAsia="Times New Roman" w:cs="Calibri"/>
                <w:b/>
                <w:sz w:val="24"/>
                <w:szCs w:val="24"/>
              </w:rPr>
            </w:pPr>
            <w:r w:rsidRPr="00007CD6">
              <w:rPr>
                <w:rFonts w:eastAsia="Times New Roman" w:cs="Calibri"/>
                <w:b/>
                <w:sz w:val="24"/>
                <w:szCs w:val="24"/>
              </w:rPr>
              <w:t>UND</w:t>
            </w:r>
          </w:p>
        </w:tc>
        <w:tc>
          <w:tcPr>
            <w:tcW w:w="992" w:type="dxa"/>
            <w:shd w:val="clear" w:color="auto" w:fill="auto"/>
          </w:tcPr>
          <w:p w14:paraId="0C00C4F6" w14:textId="77777777" w:rsidR="00006EFA" w:rsidRPr="00007CD6" w:rsidRDefault="00006EFA" w:rsidP="003E2145">
            <w:pPr>
              <w:suppressAutoHyphens/>
              <w:spacing w:after="0" w:line="240" w:lineRule="auto"/>
              <w:jc w:val="center"/>
              <w:rPr>
                <w:rFonts w:eastAsia="Times New Roman" w:cs="Calibri"/>
                <w:b/>
                <w:sz w:val="24"/>
                <w:szCs w:val="24"/>
              </w:rPr>
            </w:pPr>
            <w:r w:rsidRPr="00007CD6">
              <w:rPr>
                <w:rFonts w:eastAsia="Times New Roman" w:cs="Calibri"/>
                <w:b/>
                <w:sz w:val="24"/>
                <w:szCs w:val="24"/>
              </w:rPr>
              <w:t>MARCA</w:t>
            </w:r>
          </w:p>
        </w:tc>
        <w:tc>
          <w:tcPr>
            <w:tcW w:w="1276" w:type="dxa"/>
            <w:shd w:val="clear" w:color="auto" w:fill="auto"/>
          </w:tcPr>
          <w:p w14:paraId="1490BEED" w14:textId="27523A96" w:rsidR="00006EFA" w:rsidRPr="00007CD6" w:rsidRDefault="00006EFA" w:rsidP="003E2145">
            <w:pPr>
              <w:suppressAutoHyphens/>
              <w:spacing w:after="0" w:line="240" w:lineRule="auto"/>
              <w:jc w:val="center"/>
              <w:rPr>
                <w:rFonts w:eastAsia="Times New Roman" w:cs="Calibri"/>
                <w:b/>
                <w:sz w:val="24"/>
                <w:szCs w:val="24"/>
              </w:rPr>
            </w:pPr>
            <w:r w:rsidRPr="00007CD6">
              <w:rPr>
                <w:rFonts w:eastAsia="Times New Roman" w:cs="Calibri"/>
                <w:b/>
                <w:sz w:val="24"/>
                <w:szCs w:val="24"/>
              </w:rPr>
              <w:t>VALOR UNITÁRIO</w:t>
            </w:r>
            <w:r w:rsidR="00A656CB">
              <w:rPr>
                <w:rFonts w:eastAsia="Times New Roman" w:cs="Calibri"/>
                <w:b/>
                <w:sz w:val="24"/>
                <w:szCs w:val="24"/>
              </w:rPr>
              <w:t xml:space="preserve"> </w:t>
            </w:r>
            <w:r w:rsidR="00A656CB">
              <w:rPr>
                <w:rFonts w:eastAsia="Times New Roman" w:cs="Calibri"/>
                <w:b/>
                <w:sz w:val="24"/>
                <w:szCs w:val="24"/>
              </w:rPr>
              <w:t>(R$)</w:t>
            </w:r>
          </w:p>
        </w:tc>
        <w:tc>
          <w:tcPr>
            <w:tcW w:w="1275" w:type="dxa"/>
            <w:shd w:val="clear" w:color="auto" w:fill="auto"/>
          </w:tcPr>
          <w:p w14:paraId="0FF94E5C" w14:textId="02818185" w:rsidR="00006EFA" w:rsidRPr="00007CD6" w:rsidRDefault="00006EFA" w:rsidP="003E2145">
            <w:pPr>
              <w:suppressAutoHyphens/>
              <w:spacing w:after="0" w:line="240" w:lineRule="auto"/>
              <w:jc w:val="center"/>
              <w:rPr>
                <w:rFonts w:eastAsia="Times New Roman" w:cs="Calibri"/>
                <w:b/>
                <w:sz w:val="24"/>
                <w:szCs w:val="24"/>
              </w:rPr>
            </w:pPr>
            <w:r w:rsidRPr="00007CD6">
              <w:rPr>
                <w:rFonts w:eastAsia="Times New Roman" w:cs="Calibri"/>
                <w:b/>
                <w:sz w:val="24"/>
                <w:szCs w:val="24"/>
              </w:rPr>
              <w:t>VALOR TOTAL</w:t>
            </w:r>
            <w:r w:rsidR="00A656CB">
              <w:rPr>
                <w:rFonts w:eastAsia="Times New Roman" w:cs="Calibri"/>
                <w:b/>
                <w:sz w:val="24"/>
                <w:szCs w:val="24"/>
              </w:rPr>
              <w:t xml:space="preserve"> </w:t>
            </w:r>
            <w:r w:rsidR="00A656CB">
              <w:rPr>
                <w:rFonts w:eastAsia="Times New Roman" w:cs="Calibri"/>
                <w:b/>
                <w:sz w:val="24"/>
                <w:szCs w:val="24"/>
              </w:rPr>
              <w:t>(R$)</w:t>
            </w:r>
          </w:p>
        </w:tc>
      </w:tr>
      <w:tr w:rsidR="00006EFA" w:rsidRPr="00007CD6" w14:paraId="24B59461" w14:textId="77777777" w:rsidTr="003E2145">
        <w:tc>
          <w:tcPr>
            <w:tcW w:w="851" w:type="dxa"/>
            <w:shd w:val="clear" w:color="auto" w:fill="auto"/>
          </w:tcPr>
          <w:p w14:paraId="304513CD" w14:textId="77777777" w:rsidR="00006EFA" w:rsidRPr="00007CD6" w:rsidRDefault="00006EFA" w:rsidP="003E2145">
            <w:pPr>
              <w:suppressAutoHyphens/>
              <w:spacing w:after="0" w:line="240" w:lineRule="auto"/>
              <w:rPr>
                <w:rFonts w:eastAsia="Times New Roman" w:cs="Calibri"/>
              </w:rPr>
            </w:pPr>
            <w:r>
              <w:rPr>
                <w:rFonts w:eastAsia="Times New Roman" w:cs="Calibri"/>
              </w:rPr>
              <w:t>79</w:t>
            </w:r>
          </w:p>
        </w:tc>
        <w:tc>
          <w:tcPr>
            <w:tcW w:w="3685" w:type="dxa"/>
            <w:shd w:val="clear" w:color="auto" w:fill="auto"/>
          </w:tcPr>
          <w:p w14:paraId="651574E4"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 xml:space="preserve">Água Sanitária 5 </w:t>
            </w:r>
            <w:proofErr w:type="spellStart"/>
            <w:r w:rsidRPr="00007CD6">
              <w:rPr>
                <w:rFonts w:eastAsia="Times New Roman" w:cs="Calibri"/>
                <w:b/>
              </w:rPr>
              <w:t>lt</w:t>
            </w:r>
            <w:proofErr w:type="spellEnd"/>
            <w:r w:rsidRPr="00007CD6">
              <w:rPr>
                <w:rFonts w:eastAsia="Times New Roman" w:cs="Calibri"/>
              </w:rPr>
              <w:t xml:space="preserve">: </w:t>
            </w:r>
            <w:r w:rsidRPr="00007CD6">
              <w:rPr>
                <w:rFonts w:eastAsia="Times New Roman" w:cs="Calibri"/>
                <w:shd w:val="clear" w:color="auto" w:fill="FFFFFF"/>
              </w:rPr>
              <w:t>Composição química: hipoclorito de sódio, hidróxido de sódio, cloreto, teor cloro ativo: varia de 2 a 2,50%, cor: incolor, aplicação: lavagem e alvej</w:t>
            </w:r>
            <w:r>
              <w:rPr>
                <w:rFonts w:eastAsia="Times New Roman" w:cs="Calibri"/>
                <w:shd w:val="clear" w:color="auto" w:fill="FFFFFF"/>
              </w:rPr>
              <w:t>ante de roupas, banheiras, pias.</w:t>
            </w:r>
          </w:p>
        </w:tc>
        <w:tc>
          <w:tcPr>
            <w:tcW w:w="709" w:type="dxa"/>
            <w:shd w:val="clear" w:color="auto" w:fill="auto"/>
          </w:tcPr>
          <w:p w14:paraId="03322B5E" w14:textId="77777777" w:rsidR="00006EFA" w:rsidRPr="00007CD6" w:rsidRDefault="00006EFA" w:rsidP="003E2145">
            <w:pPr>
              <w:suppressAutoHyphens/>
              <w:spacing w:after="0"/>
              <w:jc w:val="center"/>
              <w:rPr>
                <w:rFonts w:eastAsia="Times New Roman" w:cs="Calibri"/>
              </w:rPr>
            </w:pPr>
            <w:r>
              <w:rPr>
                <w:rFonts w:eastAsia="Times New Roman" w:cs="Calibri"/>
              </w:rPr>
              <w:t>18</w:t>
            </w:r>
          </w:p>
        </w:tc>
        <w:tc>
          <w:tcPr>
            <w:tcW w:w="851" w:type="dxa"/>
            <w:shd w:val="clear" w:color="auto" w:fill="auto"/>
          </w:tcPr>
          <w:p w14:paraId="36B67523"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10B89E34"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1599FD3F" w14:textId="33A2A302"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4F9510E2" w14:textId="11D50161" w:rsidR="00006EFA" w:rsidRPr="00007CD6" w:rsidRDefault="00006EFA" w:rsidP="003E2145">
            <w:pPr>
              <w:suppressAutoHyphens/>
              <w:spacing w:after="0" w:line="240" w:lineRule="auto"/>
              <w:jc w:val="center"/>
              <w:rPr>
                <w:rFonts w:eastAsia="Times New Roman" w:cs="Calibri"/>
              </w:rPr>
            </w:pPr>
          </w:p>
        </w:tc>
      </w:tr>
      <w:tr w:rsidR="00006EFA" w:rsidRPr="00007CD6" w14:paraId="6CEE9D6E" w14:textId="77777777" w:rsidTr="003E2145">
        <w:tc>
          <w:tcPr>
            <w:tcW w:w="851" w:type="dxa"/>
            <w:shd w:val="clear" w:color="auto" w:fill="auto"/>
          </w:tcPr>
          <w:p w14:paraId="650A24C1" w14:textId="77777777" w:rsidR="00006EFA" w:rsidRPr="00007CD6" w:rsidRDefault="00006EFA" w:rsidP="003E2145">
            <w:pPr>
              <w:suppressAutoHyphens/>
              <w:spacing w:after="0" w:line="240" w:lineRule="auto"/>
              <w:rPr>
                <w:rFonts w:eastAsia="Times New Roman" w:cs="Calibri"/>
              </w:rPr>
            </w:pPr>
            <w:r>
              <w:rPr>
                <w:rFonts w:eastAsia="Times New Roman" w:cs="Calibri"/>
              </w:rPr>
              <w:t>80</w:t>
            </w:r>
          </w:p>
        </w:tc>
        <w:tc>
          <w:tcPr>
            <w:tcW w:w="3685" w:type="dxa"/>
            <w:shd w:val="clear" w:color="auto" w:fill="auto"/>
          </w:tcPr>
          <w:p w14:paraId="5130DFF2"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Álcool 1lt 70%:</w:t>
            </w:r>
            <w:r w:rsidRPr="00007CD6">
              <w:rPr>
                <w:rFonts w:eastAsia="Times New Roman" w:cs="Calibri"/>
              </w:rPr>
              <w:t xml:space="preserve"> Álcool etílico hidratado 70% INPM líquido, princípio ativo: álcool etílico 70% p/p</w:t>
            </w:r>
          </w:p>
        </w:tc>
        <w:tc>
          <w:tcPr>
            <w:tcW w:w="709" w:type="dxa"/>
            <w:shd w:val="clear" w:color="auto" w:fill="auto"/>
          </w:tcPr>
          <w:p w14:paraId="5B0C2CF7" w14:textId="77777777" w:rsidR="00006EFA" w:rsidRPr="00007CD6" w:rsidRDefault="00006EFA" w:rsidP="003E2145">
            <w:pPr>
              <w:suppressAutoHyphens/>
              <w:spacing w:after="0"/>
              <w:jc w:val="center"/>
              <w:rPr>
                <w:rFonts w:eastAsia="Times New Roman" w:cs="Calibri"/>
              </w:rPr>
            </w:pPr>
            <w:r>
              <w:rPr>
                <w:rFonts w:eastAsia="Times New Roman" w:cs="Calibri"/>
              </w:rPr>
              <w:t>27</w:t>
            </w:r>
          </w:p>
        </w:tc>
        <w:tc>
          <w:tcPr>
            <w:tcW w:w="851" w:type="dxa"/>
            <w:shd w:val="clear" w:color="auto" w:fill="auto"/>
          </w:tcPr>
          <w:p w14:paraId="7D25E8B4"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25D2D97"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3BAAB86C" w14:textId="189FA301"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1F71D46A" w14:textId="0154431F" w:rsidR="00006EFA" w:rsidRPr="00007CD6" w:rsidRDefault="00006EFA" w:rsidP="003E2145">
            <w:pPr>
              <w:suppressAutoHyphens/>
              <w:spacing w:after="0" w:line="240" w:lineRule="auto"/>
              <w:jc w:val="center"/>
              <w:rPr>
                <w:rFonts w:eastAsia="Times New Roman" w:cs="Calibri"/>
              </w:rPr>
            </w:pPr>
          </w:p>
        </w:tc>
      </w:tr>
      <w:tr w:rsidR="00006EFA" w:rsidRPr="00007CD6" w14:paraId="2F53869C" w14:textId="77777777" w:rsidTr="003E2145">
        <w:tc>
          <w:tcPr>
            <w:tcW w:w="851" w:type="dxa"/>
            <w:shd w:val="clear" w:color="auto" w:fill="auto"/>
          </w:tcPr>
          <w:p w14:paraId="191A6446" w14:textId="77777777" w:rsidR="00006EFA" w:rsidRPr="00007CD6" w:rsidRDefault="00006EFA" w:rsidP="003E2145">
            <w:pPr>
              <w:suppressAutoHyphens/>
              <w:spacing w:after="0" w:line="240" w:lineRule="auto"/>
              <w:rPr>
                <w:rFonts w:eastAsia="Times New Roman" w:cs="Calibri"/>
              </w:rPr>
            </w:pPr>
            <w:r>
              <w:rPr>
                <w:rFonts w:eastAsia="Times New Roman" w:cs="Calibri"/>
              </w:rPr>
              <w:t>81</w:t>
            </w:r>
          </w:p>
        </w:tc>
        <w:tc>
          <w:tcPr>
            <w:tcW w:w="3685" w:type="dxa"/>
            <w:shd w:val="clear" w:color="auto" w:fill="auto"/>
          </w:tcPr>
          <w:p w14:paraId="248586B5"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Álcool 1lt 92%</w:t>
            </w:r>
            <w:r w:rsidRPr="00007CD6">
              <w:rPr>
                <w:rFonts w:eastAsia="Times New Roman" w:cs="Calibri"/>
              </w:rPr>
              <w:t xml:space="preserve">: Composição: </w:t>
            </w:r>
            <w:r w:rsidRPr="00007CD6">
              <w:rPr>
                <w:rFonts w:eastAsia="Times New Roman" w:cs="Calibri"/>
                <w:shd w:val="clear" w:color="auto" w:fill="FFFFFF"/>
              </w:rPr>
              <w:t>Álcool etílico hidratado, fragrância: tradicional, Porcentagem em INPM: 92,8%</w:t>
            </w:r>
          </w:p>
        </w:tc>
        <w:tc>
          <w:tcPr>
            <w:tcW w:w="709" w:type="dxa"/>
            <w:shd w:val="clear" w:color="auto" w:fill="auto"/>
          </w:tcPr>
          <w:p w14:paraId="318D86DA" w14:textId="77777777" w:rsidR="00006EFA" w:rsidRPr="00007CD6" w:rsidRDefault="00006EFA" w:rsidP="003E2145">
            <w:pPr>
              <w:suppressAutoHyphens/>
              <w:spacing w:after="0"/>
              <w:jc w:val="center"/>
              <w:rPr>
                <w:rFonts w:eastAsia="Times New Roman" w:cs="Calibri"/>
              </w:rPr>
            </w:pPr>
            <w:r>
              <w:rPr>
                <w:rFonts w:eastAsia="Times New Roman" w:cs="Calibri"/>
              </w:rPr>
              <w:t>27</w:t>
            </w:r>
          </w:p>
        </w:tc>
        <w:tc>
          <w:tcPr>
            <w:tcW w:w="851" w:type="dxa"/>
            <w:shd w:val="clear" w:color="auto" w:fill="auto"/>
          </w:tcPr>
          <w:p w14:paraId="1D7B1C69"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6FD9900"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19E358F6" w14:textId="2434CB5C"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41D8A58A" w14:textId="3F3D0D52" w:rsidR="00006EFA" w:rsidRPr="00007CD6" w:rsidRDefault="00006EFA" w:rsidP="003E2145">
            <w:pPr>
              <w:suppressAutoHyphens/>
              <w:spacing w:after="0" w:line="240" w:lineRule="auto"/>
              <w:jc w:val="center"/>
              <w:rPr>
                <w:rFonts w:eastAsia="Times New Roman" w:cs="Calibri"/>
              </w:rPr>
            </w:pPr>
          </w:p>
        </w:tc>
      </w:tr>
      <w:tr w:rsidR="00006EFA" w:rsidRPr="00007CD6" w14:paraId="2AAAC886" w14:textId="77777777" w:rsidTr="003E2145">
        <w:tc>
          <w:tcPr>
            <w:tcW w:w="851" w:type="dxa"/>
            <w:shd w:val="clear" w:color="auto" w:fill="auto"/>
          </w:tcPr>
          <w:p w14:paraId="325FE298" w14:textId="77777777" w:rsidR="00006EFA" w:rsidRPr="00007CD6" w:rsidRDefault="00006EFA" w:rsidP="003E2145">
            <w:pPr>
              <w:suppressAutoHyphens/>
              <w:spacing w:after="0" w:line="240" w:lineRule="auto"/>
              <w:rPr>
                <w:rFonts w:eastAsia="Times New Roman" w:cs="Calibri"/>
              </w:rPr>
            </w:pPr>
            <w:r>
              <w:rPr>
                <w:rFonts w:eastAsia="Times New Roman" w:cs="Calibri"/>
              </w:rPr>
              <w:t>82</w:t>
            </w:r>
          </w:p>
        </w:tc>
        <w:tc>
          <w:tcPr>
            <w:tcW w:w="3685" w:type="dxa"/>
            <w:shd w:val="clear" w:color="auto" w:fill="auto"/>
          </w:tcPr>
          <w:p w14:paraId="2384A57B"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Álcool em gel 70%  frasco 500 ml modelo bomba</w:t>
            </w:r>
            <w:r w:rsidRPr="00007CD6">
              <w:rPr>
                <w:rFonts w:eastAsia="Times New Roman" w:cs="Calibri"/>
              </w:rPr>
              <w:t xml:space="preserve">: </w:t>
            </w:r>
            <w:r w:rsidRPr="00007CD6">
              <w:rPr>
                <w:rFonts w:eastAsia="Times New Roman" w:cs="Calibri"/>
                <w:shd w:val="clear" w:color="auto" w:fill="FFFFFF"/>
              </w:rPr>
              <w:t>Álcool etílico, tipo: hidratado, teor alcoólico: 70% (70°gl), apresentação: gel</w:t>
            </w:r>
          </w:p>
        </w:tc>
        <w:tc>
          <w:tcPr>
            <w:tcW w:w="709" w:type="dxa"/>
            <w:shd w:val="clear" w:color="auto" w:fill="auto"/>
          </w:tcPr>
          <w:p w14:paraId="32CD255E" w14:textId="77777777" w:rsidR="00006EFA" w:rsidRPr="00007CD6" w:rsidRDefault="00006EFA" w:rsidP="003E2145">
            <w:pPr>
              <w:suppressAutoHyphens/>
              <w:spacing w:after="0"/>
              <w:jc w:val="center"/>
              <w:rPr>
                <w:rFonts w:eastAsia="Times New Roman" w:cs="Calibri"/>
              </w:rPr>
            </w:pPr>
            <w:r>
              <w:rPr>
                <w:rFonts w:eastAsia="Times New Roman" w:cs="Calibri"/>
              </w:rPr>
              <w:t>27</w:t>
            </w:r>
          </w:p>
        </w:tc>
        <w:tc>
          <w:tcPr>
            <w:tcW w:w="851" w:type="dxa"/>
            <w:shd w:val="clear" w:color="auto" w:fill="auto"/>
          </w:tcPr>
          <w:p w14:paraId="031F5E25"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656B607F"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6361C4AC" w14:textId="40F2BC6C"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38C2F7D7" w14:textId="186A4C03" w:rsidR="00006EFA" w:rsidRPr="00007CD6" w:rsidRDefault="00006EFA" w:rsidP="003E2145">
            <w:pPr>
              <w:suppressAutoHyphens/>
              <w:spacing w:after="0" w:line="240" w:lineRule="auto"/>
              <w:jc w:val="center"/>
              <w:rPr>
                <w:rFonts w:eastAsia="Times New Roman" w:cs="Calibri"/>
              </w:rPr>
            </w:pPr>
          </w:p>
        </w:tc>
      </w:tr>
      <w:tr w:rsidR="00006EFA" w:rsidRPr="00007CD6" w14:paraId="502DD240" w14:textId="77777777" w:rsidTr="003E2145">
        <w:tc>
          <w:tcPr>
            <w:tcW w:w="851" w:type="dxa"/>
            <w:shd w:val="clear" w:color="auto" w:fill="auto"/>
          </w:tcPr>
          <w:p w14:paraId="74DB9937" w14:textId="77777777" w:rsidR="00006EFA" w:rsidRPr="00007CD6" w:rsidRDefault="00006EFA" w:rsidP="003E2145">
            <w:pPr>
              <w:suppressAutoHyphens/>
              <w:spacing w:after="0" w:line="240" w:lineRule="auto"/>
              <w:rPr>
                <w:rFonts w:eastAsia="Times New Roman" w:cs="Calibri"/>
              </w:rPr>
            </w:pPr>
            <w:r>
              <w:rPr>
                <w:rFonts w:eastAsia="Times New Roman" w:cs="Calibri"/>
              </w:rPr>
              <w:t>83</w:t>
            </w:r>
          </w:p>
        </w:tc>
        <w:tc>
          <w:tcPr>
            <w:tcW w:w="3685" w:type="dxa"/>
            <w:shd w:val="clear" w:color="auto" w:fill="auto"/>
          </w:tcPr>
          <w:p w14:paraId="2791B956"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Álcool em gel 70% 5lt (galão)</w:t>
            </w:r>
            <w:r w:rsidRPr="00007CD6">
              <w:rPr>
                <w:rFonts w:eastAsia="Times New Roman" w:cs="Calibri"/>
                <w:shd w:val="clear" w:color="auto" w:fill="FFFFFF"/>
              </w:rPr>
              <w:t xml:space="preserve">: Álcool etílico, tipo: hidratado, teor alcoólico: 70% (70°gl), apresentação: gel, </w:t>
            </w:r>
            <w:proofErr w:type="spellStart"/>
            <w:r w:rsidRPr="00007CD6">
              <w:rPr>
                <w:rFonts w:eastAsia="Times New Roman" w:cs="Calibri"/>
              </w:rPr>
              <w:lastRenderedPageBreak/>
              <w:t>Sanitizante</w:t>
            </w:r>
            <w:proofErr w:type="spellEnd"/>
            <w:r w:rsidRPr="00007CD6">
              <w:rPr>
                <w:rFonts w:eastAsia="Times New Roman" w:cs="Calibri"/>
              </w:rPr>
              <w:t xml:space="preserve"> de mãos que possui eficiência antisséptica.</w:t>
            </w:r>
          </w:p>
        </w:tc>
        <w:tc>
          <w:tcPr>
            <w:tcW w:w="709" w:type="dxa"/>
            <w:shd w:val="clear" w:color="auto" w:fill="auto"/>
          </w:tcPr>
          <w:p w14:paraId="1C7FD084" w14:textId="77777777" w:rsidR="00006EFA" w:rsidRPr="00007CD6" w:rsidRDefault="00006EFA" w:rsidP="003E2145">
            <w:pPr>
              <w:suppressAutoHyphens/>
              <w:spacing w:after="0"/>
              <w:jc w:val="center"/>
              <w:rPr>
                <w:rFonts w:eastAsia="Times New Roman" w:cs="Calibri"/>
              </w:rPr>
            </w:pPr>
            <w:r>
              <w:rPr>
                <w:rFonts w:eastAsia="Times New Roman" w:cs="Calibri"/>
              </w:rPr>
              <w:lastRenderedPageBreak/>
              <w:t>07</w:t>
            </w:r>
          </w:p>
        </w:tc>
        <w:tc>
          <w:tcPr>
            <w:tcW w:w="851" w:type="dxa"/>
            <w:shd w:val="clear" w:color="auto" w:fill="auto"/>
          </w:tcPr>
          <w:p w14:paraId="6E6F1B3C"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774D159"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17900340" w14:textId="3AB572B0"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AD95F68" w14:textId="3B3350F4" w:rsidR="00006EFA" w:rsidRPr="00007CD6" w:rsidRDefault="00006EFA" w:rsidP="003E2145">
            <w:pPr>
              <w:suppressAutoHyphens/>
              <w:spacing w:after="0" w:line="240" w:lineRule="auto"/>
              <w:jc w:val="center"/>
              <w:rPr>
                <w:rFonts w:eastAsia="Times New Roman" w:cs="Calibri"/>
              </w:rPr>
            </w:pPr>
          </w:p>
        </w:tc>
      </w:tr>
      <w:tr w:rsidR="00006EFA" w:rsidRPr="00007CD6" w14:paraId="79B96D68" w14:textId="77777777" w:rsidTr="003E2145">
        <w:tc>
          <w:tcPr>
            <w:tcW w:w="851" w:type="dxa"/>
            <w:shd w:val="clear" w:color="auto" w:fill="auto"/>
          </w:tcPr>
          <w:p w14:paraId="08E7C74E" w14:textId="77777777" w:rsidR="00006EFA" w:rsidRPr="00007CD6" w:rsidRDefault="00006EFA" w:rsidP="003E2145">
            <w:pPr>
              <w:suppressAutoHyphens/>
              <w:spacing w:after="0" w:line="240" w:lineRule="auto"/>
              <w:rPr>
                <w:rFonts w:eastAsia="Times New Roman" w:cs="Calibri"/>
              </w:rPr>
            </w:pPr>
            <w:r>
              <w:rPr>
                <w:rFonts w:eastAsia="Times New Roman" w:cs="Calibri"/>
              </w:rPr>
              <w:lastRenderedPageBreak/>
              <w:t>84</w:t>
            </w:r>
          </w:p>
        </w:tc>
        <w:tc>
          <w:tcPr>
            <w:tcW w:w="3685" w:type="dxa"/>
            <w:shd w:val="clear" w:color="auto" w:fill="auto"/>
          </w:tcPr>
          <w:p w14:paraId="3ED5BDF3"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Aromatizante de ambiente:</w:t>
            </w:r>
            <w:r w:rsidRPr="00007CD6">
              <w:rPr>
                <w:rFonts w:eastAsia="Times New Roman" w:cs="Calibri"/>
              </w:rPr>
              <w:t xml:space="preserve"> </w:t>
            </w:r>
            <w:proofErr w:type="spellStart"/>
            <w:r w:rsidRPr="00007CD6">
              <w:rPr>
                <w:rFonts w:eastAsia="Times New Roman" w:cs="Calibri"/>
              </w:rPr>
              <w:t>aerosol</w:t>
            </w:r>
            <w:proofErr w:type="spellEnd"/>
            <w:r w:rsidRPr="00007CD6">
              <w:rPr>
                <w:rFonts w:eastAsia="Times New Roman" w:cs="Calibri"/>
              </w:rPr>
              <w:t xml:space="preserve"> 360 ml/302g </w:t>
            </w:r>
            <w:r w:rsidRPr="00007CD6">
              <w:rPr>
                <w:rFonts w:eastAsia="Times New Roman" w:cs="Calibri"/>
                <w:shd w:val="clear" w:color="auto" w:fill="FFFFFF"/>
              </w:rPr>
              <w:t xml:space="preserve">Desodorante, aromatizante de ambiente, tipo: </w:t>
            </w:r>
            <w:proofErr w:type="spellStart"/>
            <w:r w:rsidRPr="00007CD6">
              <w:rPr>
                <w:rFonts w:eastAsia="Times New Roman" w:cs="Calibri"/>
                <w:shd w:val="clear" w:color="auto" w:fill="FFFFFF"/>
              </w:rPr>
              <w:t>aerosol</w:t>
            </w:r>
            <w:proofErr w:type="spellEnd"/>
            <w:r w:rsidRPr="00007CD6">
              <w:rPr>
                <w:rFonts w:eastAsia="Times New Roman" w:cs="Calibri"/>
                <w:shd w:val="clear" w:color="auto" w:fill="FFFFFF"/>
              </w:rPr>
              <w:t>, aroma: variado, características adicionais: spray</w:t>
            </w:r>
          </w:p>
        </w:tc>
        <w:tc>
          <w:tcPr>
            <w:tcW w:w="709" w:type="dxa"/>
            <w:shd w:val="clear" w:color="auto" w:fill="auto"/>
          </w:tcPr>
          <w:p w14:paraId="28E4D91D" w14:textId="77777777" w:rsidR="00006EFA" w:rsidRPr="00007CD6" w:rsidRDefault="00006EFA" w:rsidP="003E2145">
            <w:pPr>
              <w:suppressAutoHyphens/>
              <w:spacing w:after="0"/>
              <w:jc w:val="center"/>
              <w:rPr>
                <w:rFonts w:eastAsia="Times New Roman" w:cs="Calibri"/>
              </w:rPr>
            </w:pPr>
            <w:r>
              <w:rPr>
                <w:rFonts w:eastAsia="Times New Roman" w:cs="Calibri"/>
              </w:rPr>
              <w:t>31</w:t>
            </w:r>
          </w:p>
        </w:tc>
        <w:tc>
          <w:tcPr>
            <w:tcW w:w="851" w:type="dxa"/>
            <w:shd w:val="clear" w:color="auto" w:fill="auto"/>
          </w:tcPr>
          <w:p w14:paraId="6E69EC19"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70936E9E"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6307A732" w14:textId="65E881D1"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37A6167C" w14:textId="5DFD9FCE" w:rsidR="00006EFA" w:rsidRPr="00007CD6" w:rsidRDefault="00006EFA" w:rsidP="003E2145">
            <w:pPr>
              <w:suppressAutoHyphens/>
              <w:spacing w:after="0" w:line="240" w:lineRule="auto"/>
              <w:jc w:val="center"/>
              <w:rPr>
                <w:rFonts w:eastAsia="Times New Roman" w:cs="Calibri"/>
              </w:rPr>
            </w:pPr>
          </w:p>
        </w:tc>
      </w:tr>
      <w:tr w:rsidR="00006EFA" w:rsidRPr="00007CD6" w14:paraId="6D11CFEC" w14:textId="77777777" w:rsidTr="003E2145">
        <w:tc>
          <w:tcPr>
            <w:tcW w:w="851" w:type="dxa"/>
            <w:shd w:val="clear" w:color="auto" w:fill="auto"/>
          </w:tcPr>
          <w:p w14:paraId="59A7313B" w14:textId="77777777" w:rsidR="00006EFA" w:rsidRPr="00007CD6" w:rsidRDefault="00006EFA" w:rsidP="003E2145">
            <w:pPr>
              <w:suppressAutoHyphens/>
              <w:spacing w:after="0" w:line="240" w:lineRule="auto"/>
              <w:rPr>
                <w:rFonts w:eastAsia="Times New Roman" w:cs="Calibri"/>
              </w:rPr>
            </w:pPr>
            <w:r>
              <w:rPr>
                <w:rFonts w:eastAsia="Times New Roman" w:cs="Calibri"/>
              </w:rPr>
              <w:t>85</w:t>
            </w:r>
          </w:p>
        </w:tc>
        <w:tc>
          <w:tcPr>
            <w:tcW w:w="3685" w:type="dxa"/>
            <w:shd w:val="clear" w:color="auto" w:fill="auto"/>
          </w:tcPr>
          <w:p w14:paraId="7E188769"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Balde</w:t>
            </w:r>
            <w:r w:rsidRPr="00007CD6">
              <w:rPr>
                <w:rFonts w:eastAsia="Times New Roman" w:cs="Calibri"/>
              </w:rPr>
              <w:t xml:space="preserve">: </w:t>
            </w:r>
            <w:r w:rsidRPr="00007CD6">
              <w:rPr>
                <w:rFonts w:eastAsia="Times New Roman" w:cs="Calibri"/>
                <w:shd w:val="clear" w:color="auto" w:fill="FFFFFF"/>
              </w:rPr>
              <w:t xml:space="preserve">Material: Polipropileno - Com alça galvanizada para transporte. - Medidor de </w:t>
            </w:r>
            <w:proofErr w:type="spellStart"/>
            <w:r w:rsidRPr="00007CD6">
              <w:rPr>
                <w:rFonts w:eastAsia="Times New Roman" w:cs="Calibri"/>
                <w:shd w:val="clear" w:color="auto" w:fill="FFFFFF"/>
              </w:rPr>
              <w:t>litragem</w:t>
            </w:r>
            <w:proofErr w:type="spellEnd"/>
            <w:r w:rsidRPr="00007CD6">
              <w:rPr>
                <w:rFonts w:eastAsia="Times New Roman" w:cs="Calibri"/>
                <w:shd w:val="clear" w:color="auto" w:fill="FFFFFF"/>
              </w:rPr>
              <w:t xml:space="preserve"> na parte interna. - Com apoio de mão na parte inferior do balde. Dimensões por modelo: 12 Litros </w:t>
            </w:r>
          </w:p>
        </w:tc>
        <w:tc>
          <w:tcPr>
            <w:tcW w:w="709" w:type="dxa"/>
            <w:shd w:val="clear" w:color="auto" w:fill="auto"/>
          </w:tcPr>
          <w:p w14:paraId="0E0FC554" w14:textId="77777777" w:rsidR="00006EFA" w:rsidRPr="00007CD6" w:rsidRDefault="00006EFA" w:rsidP="003E2145">
            <w:pPr>
              <w:suppressAutoHyphens/>
              <w:spacing w:after="0"/>
              <w:jc w:val="center"/>
              <w:rPr>
                <w:rFonts w:eastAsia="Times New Roman" w:cs="Calibri"/>
              </w:rPr>
            </w:pPr>
            <w:r>
              <w:rPr>
                <w:rFonts w:eastAsia="Times New Roman" w:cs="Calibri"/>
              </w:rPr>
              <w:t>02</w:t>
            </w:r>
          </w:p>
        </w:tc>
        <w:tc>
          <w:tcPr>
            <w:tcW w:w="851" w:type="dxa"/>
            <w:shd w:val="clear" w:color="auto" w:fill="auto"/>
          </w:tcPr>
          <w:p w14:paraId="0E11D680"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D5E9BB4"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118832DE" w14:textId="764D4BBD"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31142665" w14:textId="23C922EB" w:rsidR="00006EFA" w:rsidRPr="00007CD6" w:rsidRDefault="00006EFA" w:rsidP="003E2145">
            <w:pPr>
              <w:suppressAutoHyphens/>
              <w:spacing w:after="0" w:line="240" w:lineRule="auto"/>
              <w:jc w:val="center"/>
              <w:rPr>
                <w:rFonts w:eastAsia="Times New Roman" w:cs="Calibri"/>
              </w:rPr>
            </w:pPr>
          </w:p>
        </w:tc>
      </w:tr>
      <w:tr w:rsidR="00006EFA" w:rsidRPr="00007CD6" w14:paraId="3AB2E594" w14:textId="77777777" w:rsidTr="003E2145">
        <w:tc>
          <w:tcPr>
            <w:tcW w:w="851" w:type="dxa"/>
            <w:shd w:val="clear" w:color="auto" w:fill="auto"/>
          </w:tcPr>
          <w:p w14:paraId="5F628BC4" w14:textId="77777777" w:rsidR="00006EFA" w:rsidRPr="00007CD6" w:rsidRDefault="00006EFA" w:rsidP="003E2145">
            <w:pPr>
              <w:suppressAutoHyphens/>
              <w:spacing w:after="0" w:line="240" w:lineRule="auto"/>
              <w:rPr>
                <w:rFonts w:eastAsia="Times New Roman" w:cs="Calibri"/>
              </w:rPr>
            </w:pPr>
            <w:r>
              <w:rPr>
                <w:rFonts w:eastAsia="Times New Roman" w:cs="Calibri"/>
              </w:rPr>
              <w:t>86</w:t>
            </w:r>
          </w:p>
        </w:tc>
        <w:tc>
          <w:tcPr>
            <w:tcW w:w="3685" w:type="dxa"/>
            <w:shd w:val="clear" w:color="auto" w:fill="auto"/>
          </w:tcPr>
          <w:p w14:paraId="6298C1EE"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 xml:space="preserve">Balde </w:t>
            </w:r>
            <w:proofErr w:type="spellStart"/>
            <w:r w:rsidRPr="00007CD6">
              <w:rPr>
                <w:rFonts w:eastAsia="Times New Roman" w:cs="Calibri"/>
                <w:b/>
              </w:rPr>
              <w:t>Mop</w:t>
            </w:r>
            <w:proofErr w:type="spellEnd"/>
            <w:r w:rsidRPr="00007CD6">
              <w:rPr>
                <w:rFonts w:eastAsia="Times New Roman" w:cs="Calibri"/>
                <w:b/>
              </w:rPr>
              <w:t xml:space="preserve"> giratório</w:t>
            </w:r>
            <w:r w:rsidRPr="00007CD6">
              <w:rPr>
                <w:rFonts w:eastAsia="Times New Roman" w:cs="Calibri"/>
              </w:rPr>
              <w:t xml:space="preserve">: MOP em Microfibra: MOP em microfibra lavável e </w:t>
            </w:r>
            <w:proofErr w:type="spellStart"/>
            <w:r w:rsidRPr="00007CD6">
              <w:rPr>
                <w:rFonts w:eastAsia="Times New Roman" w:cs="Calibri"/>
              </w:rPr>
              <w:t>Super</w:t>
            </w:r>
            <w:proofErr w:type="spellEnd"/>
            <w:r w:rsidRPr="00007CD6">
              <w:rPr>
                <w:rFonts w:eastAsia="Times New Roman" w:cs="Calibri"/>
              </w:rPr>
              <w:t xml:space="preserve"> Absorvente - Cabo inox desmontável, material do cesto plástico</w:t>
            </w:r>
          </w:p>
        </w:tc>
        <w:tc>
          <w:tcPr>
            <w:tcW w:w="709" w:type="dxa"/>
            <w:shd w:val="clear" w:color="auto" w:fill="auto"/>
          </w:tcPr>
          <w:p w14:paraId="1954BE99" w14:textId="77777777" w:rsidR="00006EFA" w:rsidRPr="00007CD6" w:rsidRDefault="00006EFA" w:rsidP="003E2145">
            <w:pPr>
              <w:suppressAutoHyphens/>
              <w:spacing w:after="0"/>
              <w:jc w:val="center"/>
              <w:rPr>
                <w:rFonts w:eastAsia="Times New Roman" w:cs="Calibri"/>
              </w:rPr>
            </w:pPr>
            <w:r>
              <w:rPr>
                <w:rFonts w:eastAsia="Times New Roman" w:cs="Calibri"/>
              </w:rPr>
              <w:t>01</w:t>
            </w:r>
          </w:p>
        </w:tc>
        <w:tc>
          <w:tcPr>
            <w:tcW w:w="851" w:type="dxa"/>
            <w:shd w:val="clear" w:color="auto" w:fill="auto"/>
          </w:tcPr>
          <w:p w14:paraId="6320C614"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7B5BC694"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0ADE0964" w14:textId="0088DE59"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31AEAEB" w14:textId="0E5F7E9C" w:rsidR="00006EFA" w:rsidRPr="00007CD6" w:rsidRDefault="00006EFA" w:rsidP="003E2145">
            <w:pPr>
              <w:suppressAutoHyphens/>
              <w:spacing w:after="0" w:line="240" w:lineRule="auto"/>
              <w:jc w:val="center"/>
              <w:rPr>
                <w:rFonts w:eastAsia="Times New Roman" w:cs="Calibri"/>
              </w:rPr>
            </w:pPr>
          </w:p>
        </w:tc>
      </w:tr>
      <w:tr w:rsidR="00006EFA" w:rsidRPr="00007CD6" w14:paraId="1C88113E" w14:textId="77777777" w:rsidTr="003E2145">
        <w:tc>
          <w:tcPr>
            <w:tcW w:w="851" w:type="dxa"/>
            <w:shd w:val="clear" w:color="auto" w:fill="auto"/>
          </w:tcPr>
          <w:p w14:paraId="7C1E3F0C" w14:textId="77777777" w:rsidR="00006EFA" w:rsidRPr="00007CD6" w:rsidRDefault="00006EFA" w:rsidP="003E2145">
            <w:pPr>
              <w:suppressAutoHyphens/>
              <w:spacing w:after="0" w:line="240" w:lineRule="auto"/>
              <w:rPr>
                <w:rFonts w:eastAsia="Times New Roman" w:cs="Calibri"/>
              </w:rPr>
            </w:pPr>
            <w:r>
              <w:rPr>
                <w:rFonts w:eastAsia="Times New Roman" w:cs="Calibri"/>
              </w:rPr>
              <w:t>87</w:t>
            </w:r>
          </w:p>
        </w:tc>
        <w:tc>
          <w:tcPr>
            <w:tcW w:w="3685" w:type="dxa"/>
            <w:shd w:val="clear" w:color="auto" w:fill="auto"/>
          </w:tcPr>
          <w:p w14:paraId="2F65AFDD"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Botas PVC</w:t>
            </w:r>
            <w:r w:rsidRPr="00007CD6">
              <w:rPr>
                <w:rFonts w:eastAsia="Times New Roman" w:cs="Calibri"/>
              </w:rPr>
              <w:t>: Botas cano médio, forrada - par</w:t>
            </w:r>
          </w:p>
        </w:tc>
        <w:tc>
          <w:tcPr>
            <w:tcW w:w="709" w:type="dxa"/>
            <w:shd w:val="clear" w:color="auto" w:fill="auto"/>
          </w:tcPr>
          <w:p w14:paraId="6B18788A" w14:textId="77777777" w:rsidR="00006EFA" w:rsidRPr="00007CD6" w:rsidRDefault="00006EFA" w:rsidP="003E2145">
            <w:pPr>
              <w:suppressAutoHyphens/>
              <w:spacing w:after="0"/>
              <w:jc w:val="center"/>
              <w:rPr>
                <w:rFonts w:eastAsia="Times New Roman" w:cs="Calibri"/>
              </w:rPr>
            </w:pPr>
            <w:r>
              <w:rPr>
                <w:rFonts w:eastAsia="Times New Roman" w:cs="Calibri"/>
              </w:rPr>
              <w:t>01</w:t>
            </w:r>
          </w:p>
        </w:tc>
        <w:tc>
          <w:tcPr>
            <w:tcW w:w="851" w:type="dxa"/>
            <w:shd w:val="clear" w:color="auto" w:fill="auto"/>
          </w:tcPr>
          <w:p w14:paraId="24D53C5F"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2379D444"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13D100AF" w14:textId="6A170C96"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5413F418" w14:textId="1DC6AE3D" w:rsidR="00006EFA" w:rsidRPr="00007CD6" w:rsidRDefault="00006EFA" w:rsidP="003E2145">
            <w:pPr>
              <w:suppressAutoHyphens/>
              <w:spacing w:after="0" w:line="240" w:lineRule="auto"/>
              <w:jc w:val="center"/>
              <w:rPr>
                <w:rFonts w:eastAsia="Times New Roman" w:cs="Calibri"/>
              </w:rPr>
            </w:pPr>
          </w:p>
        </w:tc>
      </w:tr>
      <w:tr w:rsidR="00006EFA" w:rsidRPr="00007CD6" w14:paraId="199CE0B7" w14:textId="77777777" w:rsidTr="003E2145">
        <w:tc>
          <w:tcPr>
            <w:tcW w:w="851" w:type="dxa"/>
            <w:shd w:val="clear" w:color="auto" w:fill="auto"/>
          </w:tcPr>
          <w:p w14:paraId="2B0A26CE" w14:textId="77777777" w:rsidR="00006EFA" w:rsidRPr="00007CD6" w:rsidRDefault="00006EFA" w:rsidP="003E2145">
            <w:pPr>
              <w:suppressAutoHyphens/>
              <w:spacing w:after="0" w:line="240" w:lineRule="auto"/>
              <w:rPr>
                <w:rFonts w:eastAsia="Times New Roman" w:cs="Calibri"/>
              </w:rPr>
            </w:pPr>
            <w:r>
              <w:rPr>
                <w:rFonts w:eastAsia="Times New Roman" w:cs="Calibri"/>
              </w:rPr>
              <w:t>88</w:t>
            </w:r>
          </w:p>
        </w:tc>
        <w:tc>
          <w:tcPr>
            <w:tcW w:w="3685" w:type="dxa"/>
            <w:shd w:val="clear" w:color="auto" w:fill="auto"/>
          </w:tcPr>
          <w:p w14:paraId="3F7F77EA"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Cera acrílica 5lt (galão)</w:t>
            </w:r>
            <w:r w:rsidRPr="00007CD6">
              <w:rPr>
                <w:rFonts w:eastAsia="Times New Roman" w:cs="Calibri"/>
              </w:rPr>
              <w:t xml:space="preserve">: Aspecto: líquido, </w:t>
            </w:r>
            <w:proofErr w:type="spellStart"/>
            <w:r w:rsidRPr="00007CD6">
              <w:rPr>
                <w:rFonts w:eastAsia="Times New Roman" w:cs="Calibri"/>
              </w:rPr>
              <w:t>ph</w:t>
            </w:r>
            <w:proofErr w:type="spellEnd"/>
            <w:r w:rsidRPr="00007CD6">
              <w:rPr>
                <w:rFonts w:eastAsia="Times New Roman" w:cs="Calibri"/>
              </w:rPr>
              <w:t xml:space="preserve"> (tal qual) 7,5-8,8, cor: incolor, impermeabilizante, antiderrapante, </w:t>
            </w:r>
            <w:r w:rsidRPr="00007CD6">
              <w:rPr>
                <w:rFonts w:eastAsia="Times New Roman" w:cs="Calibri"/>
                <w:shd w:val="clear" w:color="auto" w:fill="FFFFFF"/>
              </w:rPr>
              <w:t xml:space="preserve">aplicação: pisos cerâmicos, granitos, mármore e </w:t>
            </w:r>
            <w:proofErr w:type="spellStart"/>
            <w:r w:rsidRPr="00007CD6">
              <w:rPr>
                <w:rFonts w:eastAsia="Times New Roman" w:cs="Calibri"/>
                <w:shd w:val="clear" w:color="auto" w:fill="FFFFFF"/>
              </w:rPr>
              <w:t>paviflex</w:t>
            </w:r>
            <w:proofErr w:type="spellEnd"/>
          </w:p>
        </w:tc>
        <w:tc>
          <w:tcPr>
            <w:tcW w:w="709" w:type="dxa"/>
            <w:shd w:val="clear" w:color="auto" w:fill="auto"/>
          </w:tcPr>
          <w:p w14:paraId="18282600" w14:textId="77777777" w:rsidR="00006EFA" w:rsidRPr="00007CD6" w:rsidRDefault="00006EFA" w:rsidP="003E2145">
            <w:pPr>
              <w:suppressAutoHyphens/>
              <w:spacing w:after="0"/>
              <w:jc w:val="center"/>
              <w:rPr>
                <w:rFonts w:eastAsia="Times New Roman" w:cs="Calibri"/>
              </w:rPr>
            </w:pPr>
            <w:r>
              <w:rPr>
                <w:rFonts w:eastAsia="Times New Roman" w:cs="Calibri"/>
              </w:rPr>
              <w:t>06</w:t>
            </w:r>
          </w:p>
        </w:tc>
        <w:tc>
          <w:tcPr>
            <w:tcW w:w="851" w:type="dxa"/>
            <w:shd w:val="clear" w:color="auto" w:fill="auto"/>
          </w:tcPr>
          <w:p w14:paraId="5746873E"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7BF4D09"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10FB213F" w14:textId="7C7C0A7E"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D373299" w14:textId="114AC534" w:rsidR="00006EFA" w:rsidRPr="00007CD6" w:rsidRDefault="00006EFA" w:rsidP="003E2145">
            <w:pPr>
              <w:suppressAutoHyphens/>
              <w:spacing w:after="0" w:line="240" w:lineRule="auto"/>
              <w:jc w:val="center"/>
              <w:rPr>
                <w:rFonts w:eastAsia="Times New Roman" w:cs="Calibri"/>
              </w:rPr>
            </w:pPr>
          </w:p>
        </w:tc>
      </w:tr>
      <w:tr w:rsidR="00006EFA" w:rsidRPr="00007CD6" w14:paraId="45B263CD" w14:textId="77777777" w:rsidTr="003E2145">
        <w:tc>
          <w:tcPr>
            <w:tcW w:w="851" w:type="dxa"/>
            <w:shd w:val="clear" w:color="auto" w:fill="auto"/>
          </w:tcPr>
          <w:p w14:paraId="32658ABF" w14:textId="77777777" w:rsidR="00006EFA" w:rsidRPr="00007CD6" w:rsidRDefault="00006EFA" w:rsidP="003E2145">
            <w:pPr>
              <w:suppressAutoHyphens/>
              <w:spacing w:after="0" w:line="240" w:lineRule="auto"/>
              <w:rPr>
                <w:rFonts w:eastAsia="Times New Roman" w:cs="Calibri"/>
              </w:rPr>
            </w:pPr>
            <w:r>
              <w:rPr>
                <w:rFonts w:eastAsia="Times New Roman" w:cs="Calibri"/>
              </w:rPr>
              <w:t>89</w:t>
            </w:r>
          </w:p>
        </w:tc>
        <w:tc>
          <w:tcPr>
            <w:tcW w:w="3685" w:type="dxa"/>
            <w:shd w:val="clear" w:color="auto" w:fill="auto"/>
          </w:tcPr>
          <w:p w14:paraId="7C88990D"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 xml:space="preserve">Cesto para lixo 64 </w:t>
            </w:r>
            <w:proofErr w:type="spellStart"/>
            <w:r w:rsidRPr="00007CD6">
              <w:rPr>
                <w:rFonts w:eastAsia="Times New Roman" w:cs="Calibri"/>
                <w:b/>
              </w:rPr>
              <w:t>lt</w:t>
            </w:r>
            <w:proofErr w:type="spellEnd"/>
            <w:r w:rsidRPr="00007CD6">
              <w:rPr>
                <w:rFonts w:eastAsia="Times New Roman" w:cs="Calibri"/>
                <w:b/>
              </w:rPr>
              <w:t xml:space="preserve">: </w:t>
            </w:r>
            <w:r w:rsidRPr="00007CD6">
              <w:rPr>
                <w:rFonts w:eastAsia="Times New Roman" w:cs="Calibri"/>
              </w:rPr>
              <w:t>com tampa Material de estrutura: plástico resistente, material da tampa: plástico, abertura manual</w:t>
            </w:r>
          </w:p>
        </w:tc>
        <w:tc>
          <w:tcPr>
            <w:tcW w:w="709" w:type="dxa"/>
            <w:shd w:val="clear" w:color="auto" w:fill="auto"/>
          </w:tcPr>
          <w:p w14:paraId="1F64757F" w14:textId="77777777" w:rsidR="00006EFA" w:rsidRPr="00007CD6" w:rsidRDefault="00006EFA" w:rsidP="003E2145">
            <w:pPr>
              <w:suppressAutoHyphens/>
              <w:spacing w:after="0"/>
              <w:jc w:val="center"/>
              <w:rPr>
                <w:rFonts w:eastAsia="Times New Roman" w:cs="Calibri"/>
              </w:rPr>
            </w:pPr>
            <w:r>
              <w:rPr>
                <w:rFonts w:eastAsia="Times New Roman" w:cs="Calibri"/>
              </w:rPr>
              <w:t>03</w:t>
            </w:r>
          </w:p>
        </w:tc>
        <w:tc>
          <w:tcPr>
            <w:tcW w:w="851" w:type="dxa"/>
            <w:shd w:val="clear" w:color="auto" w:fill="auto"/>
          </w:tcPr>
          <w:p w14:paraId="6BFC40A8"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7495DB9"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649D633D" w14:textId="77D620DB"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4F4FD9F" w14:textId="3DAB833A" w:rsidR="00006EFA" w:rsidRPr="00007CD6" w:rsidRDefault="00006EFA" w:rsidP="003E2145">
            <w:pPr>
              <w:suppressAutoHyphens/>
              <w:spacing w:after="0" w:line="240" w:lineRule="auto"/>
              <w:jc w:val="center"/>
              <w:rPr>
                <w:rFonts w:eastAsia="Times New Roman" w:cs="Calibri"/>
              </w:rPr>
            </w:pPr>
          </w:p>
        </w:tc>
      </w:tr>
      <w:tr w:rsidR="00006EFA" w:rsidRPr="00007CD6" w14:paraId="6DEED058" w14:textId="77777777" w:rsidTr="003E2145">
        <w:tc>
          <w:tcPr>
            <w:tcW w:w="851" w:type="dxa"/>
            <w:shd w:val="clear" w:color="auto" w:fill="auto"/>
          </w:tcPr>
          <w:p w14:paraId="67AB7B4C" w14:textId="77777777" w:rsidR="00006EFA" w:rsidRPr="00007CD6" w:rsidRDefault="00006EFA" w:rsidP="003E2145">
            <w:pPr>
              <w:suppressAutoHyphens/>
              <w:spacing w:after="0" w:line="240" w:lineRule="auto"/>
              <w:rPr>
                <w:rFonts w:eastAsia="Times New Roman" w:cs="Calibri"/>
              </w:rPr>
            </w:pPr>
            <w:r>
              <w:rPr>
                <w:rFonts w:eastAsia="Times New Roman" w:cs="Calibri"/>
              </w:rPr>
              <w:t>90</w:t>
            </w:r>
          </w:p>
        </w:tc>
        <w:tc>
          <w:tcPr>
            <w:tcW w:w="3685" w:type="dxa"/>
            <w:shd w:val="clear" w:color="auto" w:fill="auto"/>
          </w:tcPr>
          <w:p w14:paraId="38A60BEB"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 xml:space="preserve">Cesto para lixo com tampa e pedal 14 </w:t>
            </w:r>
            <w:proofErr w:type="spellStart"/>
            <w:r w:rsidRPr="00007CD6">
              <w:rPr>
                <w:rFonts w:eastAsia="Times New Roman" w:cs="Calibri"/>
                <w:b/>
              </w:rPr>
              <w:t>lt</w:t>
            </w:r>
            <w:proofErr w:type="spellEnd"/>
            <w:r w:rsidRPr="00007CD6">
              <w:rPr>
                <w:rFonts w:eastAsia="Times New Roman" w:cs="Calibri"/>
                <w:b/>
              </w:rPr>
              <w:t>:</w:t>
            </w:r>
            <w:r w:rsidRPr="00007CD6">
              <w:rPr>
                <w:rFonts w:eastAsia="Times New Roman" w:cs="Calibri"/>
              </w:rPr>
              <w:t xml:space="preserve"> Material de estrutura: plástico resistente, abertura pedal</w:t>
            </w:r>
          </w:p>
        </w:tc>
        <w:tc>
          <w:tcPr>
            <w:tcW w:w="709" w:type="dxa"/>
            <w:shd w:val="clear" w:color="auto" w:fill="auto"/>
          </w:tcPr>
          <w:p w14:paraId="55241322" w14:textId="77777777" w:rsidR="00006EFA" w:rsidRPr="00007CD6" w:rsidRDefault="00006EFA" w:rsidP="003E2145">
            <w:pPr>
              <w:suppressAutoHyphens/>
              <w:spacing w:after="0"/>
              <w:jc w:val="center"/>
              <w:rPr>
                <w:rFonts w:eastAsia="Times New Roman" w:cs="Calibri"/>
              </w:rPr>
            </w:pPr>
            <w:r>
              <w:rPr>
                <w:rFonts w:eastAsia="Times New Roman" w:cs="Calibri"/>
              </w:rPr>
              <w:t>07</w:t>
            </w:r>
          </w:p>
        </w:tc>
        <w:tc>
          <w:tcPr>
            <w:tcW w:w="851" w:type="dxa"/>
            <w:shd w:val="clear" w:color="auto" w:fill="auto"/>
          </w:tcPr>
          <w:p w14:paraId="63FED43E"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2214702"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11ADF491" w14:textId="55FB6758"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598C142C" w14:textId="6CB77B20" w:rsidR="00006EFA" w:rsidRPr="00007CD6" w:rsidRDefault="00006EFA" w:rsidP="003E2145">
            <w:pPr>
              <w:suppressAutoHyphens/>
              <w:spacing w:after="0" w:line="240" w:lineRule="auto"/>
              <w:jc w:val="center"/>
              <w:rPr>
                <w:rFonts w:eastAsia="Times New Roman" w:cs="Calibri"/>
              </w:rPr>
            </w:pPr>
          </w:p>
        </w:tc>
      </w:tr>
      <w:tr w:rsidR="00006EFA" w:rsidRPr="00007CD6" w14:paraId="3A3EA5C2" w14:textId="77777777" w:rsidTr="003E2145">
        <w:tc>
          <w:tcPr>
            <w:tcW w:w="851" w:type="dxa"/>
            <w:shd w:val="clear" w:color="auto" w:fill="auto"/>
          </w:tcPr>
          <w:p w14:paraId="7DBBC38A" w14:textId="77777777" w:rsidR="00006EFA" w:rsidRPr="00007CD6" w:rsidRDefault="00006EFA" w:rsidP="003E2145">
            <w:pPr>
              <w:suppressAutoHyphens/>
              <w:spacing w:after="0" w:line="240" w:lineRule="auto"/>
              <w:rPr>
                <w:rFonts w:eastAsia="Times New Roman" w:cs="Calibri"/>
              </w:rPr>
            </w:pPr>
            <w:r>
              <w:rPr>
                <w:rFonts w:eastAsia="Times New Roman" w:cs="Calibri"/>
              </w:rPr>
              <w:t>91</w:t>
            </w:r>
          </w:p>
        </w:tc>
        <w:tc>
          <w:tcPr>
            <w:tcW w:w="3685" w:type="dxa"/>
            <w:shd w:val="clear" w:color="auto" w:fill="auto"/>
          </w:tcPr>
          <w:p w14:paraId="274983D7"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 xml:space="preserve">Desinfetante frasco 2 </w:t>
            </w:r>
            <w:proofErr w:type="spellStart"/>
            <w:r w:rsidRPr="00007CD6">
              <w:rPr>
                <w:rFonts w:eastAsia="Times New Roman" w:cs="Calibri"/>
                <w:b/>
              </w:rPr>
              <w:t>lt</w:t>
            </w:r>
            <w:proofErr w:type="spellEnd"/>
            <w:r w:rsidRPr="00007CD6">
              <w:rPr>
                <w:rFonts w:eastAsia="Times New Roman" w:cs="Calibri"/>
                <w:b/>
              </w:rPr>
              <w:t>:</w:t>
            </w:r>
            <w:r w:rsidRPr="00007CD6">
              <w:rPr>
                <w:rFonts w:eastAsia="Times New Roman" w:cs="Calibri"/>
              </w:rPr>
              <w:t xml:space="preserve"> Desinfetante líquido com ação bactericida e germicida, fragrância: </w:t>
            </w:r>
            <w:proofErr w:type="spellStart"/>
            <w:r w:rsidRPr="00007CD6">
              <w:rPr>
                <w:rFonts w:eastAsia="Times New Roman" w:cs="Calibri"/>
              </w:rPr>
              <w:t>citrus</w:t>
            </w:r>
            <w:proofErr w:type="spellEnd"/>
            <w:r w:rsidRPr="00007CD6">
              <w:rPr>
                <w:rFonts w:eastAsia="Times New Roman" w:cs="Calibri"/>
              </w:rPr>
              <w:t>, eucalipto, floral, jasmim, lavanda, pinho</w:t>
            </w:r>
          </w:p>
        </w:tc>
        <w:tc>
          <w:tcPr>
            <w:tcW w:w="709" w:type="dxa"/>
            <w:shd w:val="clear" w:color="auto" w:fill="auto"/>
          </w:tcPr>
          <w:p w14:paraId="4A538893" w14:textId="77777777" w:rsidR="00006EFA" w:rsidRPr="00007CD6" w:rsidRDefault="00006EFA" w:rsidP="003E2145">
            <w:pPr>
              <w:suppressAutoHyphens/>
              <w:spacing w:after="0"/>
              <w:jc w:val="center"/>
              <w:rPr>
                <w:rFonts w:eastAsia="Times New Roman" w:cs="Calibri"/>
              </w:rPr>
            </w:pPr>
            <w:r>
              <w:rPr>
                <w:rFonts w:eastAsia="Times New Roman" w:cs="Calibri"/>
              </w:rPr>
              <w:t>20</w:t>
            </w:r>
          </w:p>
        </w:tc>
        <w:tc>
          <w:tcPr>
            <w:tcW w:w="851" w:type="dxa"/>
            <w:shd w:val="clear" w:color="auto" w:fill="auto"/>
          </w:tcPr>
          <w:p w14:paraId="01AB5575"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24FA2C1E"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2C7B40BC" w14:textId="4AA1D5A0"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F6F41DE" w14:textId="28B88A64" w:rsidR="00006EFA" w:rsidRPr="00007CD6" w:rsidRDefault="00006EFA" w:rsidP="003E2145">
            <w:pPr>
              <w:suppressAutoHyphens/>
              <w:spacing w:after="0" w:line="240" w:lineRule="auto"/>
              <w:jc w:val="center"/>
              <w:rPr>
                <w:rFonts w:eastAsia="Times New Roman" w:cs="Calibri"/>
              </w:rPr>
            </w:pPr>
          </w:p>
        </w:tc>
      </w:tr>
      <w:tr w:rsidR="00006EFA" w:rsidRPr="00007CD6" w14:paraId="35E8EBAC" w14:textId="77777777" w:rsidTr="003E2145">
        <w:tc>
          <w:tcPr>
            <w:tcW w:w="851" w:type="dxa"/>
            <w:shd w:val="clear" w:color="auto" w:fill="auto"/>
          </w:tcPr>
          <w:p w14:paraId="1069E197" w14:textId="77777777" w:rsidR="00006EFA" w:rsidRPr="00007CD6" w:rsidRDefault="00006EFA" w:rsidP="003E2145">
            <w:pPr>
              <w:suppressAutoHyphens/>
              <w:spacing w:after="0" w:line="240" w:lineRule="auto"/>
              <w:rPr>
                <w:rFonts w:eastAsia="Times New Roman" w:cs="Calibri"/>
              </w:rPr>
            </w:pPr>
            <w:r>
              <w:rPr>
                <w:rFonts w:eastAsia="Times New Roman" w:cs="Calibri"/>
              </w:rPr>
              <w:t>92</w:t>
            </w:r>
          </w:p>
        </w:tc>
        <w:tc>
          <w:tcPr>
            <w:tcW w:w="3685" w:type="dxa"/>
            <w:shd w:val="clear" w:color="auto" w:fill="auto"/>
          </w:tcPr>
          <w:p w14:paraId="490016BA"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Detergente 500ml</w:t>
            </w:r>
          </w:p>
        </w:tc>
        <w:tc>
          <w:tcPr>
            <w:tcW w:w="709" w:type="dxa"/>
            <w:shd w:val="clear" w:color="auto" w:fill="auto"/>
          </w:tcPr>
          <w:p w14:paraId="2374B23E" w14:textId="77777777" w:rsidR="00006EFA" w:rsidRPr="00007CD6" w:rsidRDefault="00006EFA" w:rsidP="003E2145">
            <w:pPr>
              <w:suppressAutoHyphens/>
              <w:spacing w:after="0"/>
              <w:jc w:val="center"/>
              <w:rPr>
                <w:rFonts w:eastAsia="Times New Roman" w:cs="Calibri"/>
              </w:rPr>
            </w:pPr>
            <w:r>
              <w:rPr>
                <w:rFonts w:eastAsia="Times New Roman" w:cs="Calibri"/>
              </w:rPr>
              <w:t>45</w:t>
            </w:r>
          </w:p>
        </w:tc>
        <w:tc>
          <w:tcPr>
            <w:tcW w:w="851" w:type="dxa"/>
            <w:shd w:val="clear" w:color="auto" w:fill="auto"/>
          </w:tcPr>
          <w:p w14:paraId="4EE6B1BD"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033D88DD"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6AB83AA8" w14:textId="6D80760A"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38AF3DF6" w14:textId="3D8D36EA" w:rsidR="00006EFA" w:rsidRPr="00007CD6" w:rsidRDefault="00006EFA" w:rsidP="003E2145">
            <w:pPr>
              <w:suppressAutoHyphens/>
              <w:spacing w:after="0" w:line="240" w:lineRule="auto"/>
              <w:jc w:val="center"/>
              <w:rPr>
                <w:rFonts w:eastAsia="Times New Roman" w:cs="Calibri"/>
              </w:rPr>
            </w:pPr>
          </w:p>
        </w:tc>
      </w:tr>
      <w:tr w:rsidR="00006EFA" w:rsidRPr="00007CD6" w14:paraId="3F9ED4E6" w14:textId="77777777" w:rsidTr="003E2145">
        <w:tc>
          <w:tcPr>
            <w:tcW w:w="851" w:type="dxa"/>
            <w:shd w:val="clear" w:color="auto" w:fill="auto"/>
          </w:tcPr>
          <w:p w14:paraId="43A5EF24" w14:textId="77777777" w:rsidR="00006EFA" w:rsidRPr="00007CD6" w:rsidRDefault="00006EFA" w:rsidP="003E2145">
            <w:pPr>
              <w:suppressAutoHyphens/>
              <w:spacing w:after="0" w:line="240" w:lineRule="auto"/>
              <w:rPr>
                <w:rFonts w:eastAsia="Times New Roman" w:cs="Calibri"/>
              </w:rPr>
            </w:pPr>
            <w:r>
              <w:rPr>
                <w:rFonts w:eastAsia="Times New Roman" w:cs="Calibri"/>
              </w:rPr>
              <w:t>93</w:t>
            </w:r>
          </w:p>
        </w:tc>
        <w:tc>
          <w:tcPr>
            <w:tcW w:w="3685" w:type="dxa"/>
            <w:shd w:val="clear" w:color="auto" w:fill="auto"/>
          </w:tcPr>
          <w:p w14:paraId="4FD400C2"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Esponja de aço 60g</w:t>
            </w:r>
          </w:p>
        </w:tc>
        <w:tc>
          <w:tcPr>
            <w:tcW w:w="709" w:type="dxa"/>
            <w:shd w:val="clear" w:color="auto" w:fill="auto"/>
          </w:tcPr>
          <w:p w14:paraId="132DF3A9" w14:textId="77777777" w:rsidR="00006EFA" w:rsidRPr="00007CD6" w:rsidRDefault="00006EFA" w:rsidP="003E2145">
            <w:pPr>
              <w:suppressAutoHyphens/>
              <w:spacing w:after="0"/>
              <w:jc w:val="center"/>
              <w:rPr>
                <w:rFonts w:eastAsia="Times New Roman" w:cs="Calibri"/>
              </w:rPr>
            </w:pPr>
            <w:r>
              <w:rPr>
                <w:rFonts w:eastAsia="Times New Roman" w:cs="Calibri"/>
              </w:rPr>
              <w:t>33</w:t>
            </w:r>
          </w:p>
        </w:tc>
        <w:tc>
          <w:tcPr>
            <w:tcW w:w="851" w:type="dxa"/>
            <w:shd w:val="clear" w:color="auto" w:fill="auto"/>
          </w:tcPr>
          <w:p w14:paraId="64E9646C"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68BE6EC1"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6CABD50D" w14:textId="6CA561C5"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171945FE" w14:textId="743D3EF6" w:rsidR="00006EFA" w:rsidRPr="00007CD6" w:rsidRDefault="00006EFA" w:rsidP="003E2145">
            <w:pPr>
              <w:suppressAutoHyphens/>
              <w:spacing w:after="0" w:line="240" w:lineRule="auto"/>
              <w:jc w:val="center"/>
              <w:rPr>
                <w:rFonts w:eastAsia="Times New Roman" w:cs="Calibri"/>
              </w:rPr>
            </w:pPr>
          </w:p>
        </w:tc>
      </w:tr>
      <w:tr w:rsidR="00006EFA" w:rsidRPr="00007CD6" w14:paraId="5BEA5CEB" w14:textId="77777777" w:rsidTr="003E2145">
        <w:tc>
          <w:tcPr>
            <w:tcW w:w="851" w:type="dxa"/>
            <w:shd w:val="clear" w:color="auto" w:fill="auto"/>
          </w:tcPr>
          <w:p w14:paraId="4B5A5B2A" w14:textId="77777777" w:rsidR="00006EFA" w:rsidRPr="00007CD6" w:rsidRDefault="00006EFA" w:rsidP="003E2145">
            <w:pPr>
              <w:suppressAutoHyphens/>
              <w:spacing w:after="0" w:line="240" w:lineRule="auto"/>
              <w:rPr>
                <w:rFonts w:eastAsia="Times New Roman" w:cs="Calibri"/>
              </w:rPr>
            </w:pPr>
            <w:r>
              <w:rPr>
                <w:rFonts w:eastAsia="Times New Roman" w:cs="Calibri"/>
              </w:rPr>
              <w:t>94</w:t>
            </w:r>
          </w:p>
        </w:tc>
        <w:tc>
          <w:tcPr>
            <w:tcW w:w="3685" w:type="dxa"/>
            <w:shd w:val="clear" w:color="auto" w:fill="auto"/>
          </w:tcPr>
          <w:p w14:paraId="64682B67"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Esponja para limpeza dupla face </w:t>
            </w:r>
            <w:proofErr w:type="spellStart"/>
            <w:r w:rsidRPr="00007CD6">
              <w:rPr>
                <w:rFonts w:eastAsia="Times New Roman" w:cs="Calibri"/>
                <w:b/>
              </w:rPr>
              <w:t>pct</w:t>
            </w:r>
            <w:proofErr w:type="spellEnd"/>
            <w:r w:rsidRPr="00007CD6">
              <w:rPr>
                <w:rFonts w:eastAsia="Times New Roman" w:cs="Calibri"/>
                <w:b/>
              </w:rPr>
              <w:t xml:space="preserve"> c/4und.</w:t>
            </w:r>
          </w:p>
        </w:tc>
        <w:tc>
          <w:tcPr>
            <w:tcW w:w="709" w:type="dxa"/>
            <w:shd w:val="clear" w:color="auto" w:fill="auto"/>
          </w:tcPr>
          <w:p w14:paraId="0B5603C2" w14:textId="77777777" w:rsidR="00006EFA" w:rsidRPr="00007CD6" w:rsidRDefault="00006EFA" w:rsidP="003E2145">
            <w:pPr>
              <w:suppressAutoHyphens/>
              <w:spacing w:after="0"/>
              <w:jc w:val="center"/>
              <w:rPr>
                <w:rFonts w:eastAsia="Times New Roman" w:cs="Calibri"/>
              </w:rPr>
            </w:pPr>
            <w:r>
              <w:rPr>
                <w:rFonts w:eastAsia="Times New Roman" w:cs="Calibri"/>
              </w:rPr>
              <w:t>25</w:t>
            </w:r>
          </w:p>
        </w:tc>
        <w:tc>
          <w:tcPr>
            <w:tcW w:w="851" w:type="dxa"/>
            <w:shd w:val="clear" w:color="auto" w:fill="auto"/>
          </w:tcPr>
          <w:p w14:paraId="7DDAEE2F"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2F07091"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6D1B4F4D" w14:textId="0B897714"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4BBE3B00" w14:textId="1FA4ACE4" w:rsidR="00006EFA" w:rsidRPr="00007CD6" w:rsidRDefault="00006EFA" w:rsidP="003E2145">
            <w:pPr>
              <w:suppressAutoHyphens/>
              <w:spacing w:after="0" w:line="240" w:lineRule="auto"/>
              <w:jc w:val="center"/>
              <w:rPr>
                <w:rFonts w:eastAsia="Times New Roman" w:cs="Calibri"/>
              </w:rPr>
            </w:pPr>
          </w:p>
        </w:tc>
      </w:tr>
      <w:tr w:rsidR="00006EFA" w:rsidRPr="00007CD6" w14:paraId="46D78D75" w14:textId="77777777" w:rsidTr="003E2145">
        <w:tc>
          <w:tcPr>
            <w:tcW w:w="851" w:type="dxa"/>
            <w:shd w:val="clear" w:color="auto" w:fill="auto"/>
          </w:tcPr>
          <w:p w14:paraId="48FB8F1E" w14:textId="77777777" w:rsidR="00006EFA" w:rsidRPr="00007CD6" w:rsidRDefault="00006EFA" w:rsidP="003E2145">
            <w:pPr>
              <w:suppressAutoHyphens/>
              <w:spacing w:after="0" w:line="240" w:lineRule="auto"/>
              <w:rPr>
                <w:rFonts w:eastAsia="Times New Roman" w:cs="Calibri"/>
              </w:rPr>
            </w:pPr>
            <w:r>
              <w:rPr>
                <w:rFonts w:eastAsia="Times New Roman" w:cs="Calibri"/>
              </w:rPr>
              <w:t>95</w:t>
            </w:r>
          </w:p>
        </w:tc>
        <w:tc>
          <w:tcPr>
            <w:tcW w:w="3685" w:type="dxa"/>
            <w:shd w:val="clear" w:color="auto" w:fill="auto"/>
          </w:tcPr>
          <w:p w14:paraId="75AE5361"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Flanela para limpeza 40x60 cm</w:t>
            </w:r>
          </w:p>
        </w:tc>
        <w:tc>
          <w:tcPr>
            <w:tcW w:w="709" w:type="dxa"/>
            <w:shd w:val="clear" w:color="auto" w:fill="auto"/>
          </w:tcPr>
          <w:p w14:paraId="3BC19624" w14:textId="77777777" w:rsidR="00006EFA" w:rsidRPr="00007CD6" w:rsidRDefault="00006EFA" w:rsidP="003E2145">
            <w:pPr>
              <w:suppressAutoHyphens/>
              <w:spacing w:after="0"/>
              <w:jc w:val="center"/>
              <w:rPr>
                <w:rFonts w:eastAsia="Times New Roman" w:cs="Calibri"/>
              </w:rPr>
            </w:pPr>
            <w:r>
              <w:rPr>
                <w:rFonts w:eastAsia="Times New Roman" w:cs="Calibri"/>
              </w:rPr>
              <w:t>15</w:t>
            </w:r>
          </w:p>
        </w:tc>
        <w:tc>
          <w:tcPr>
            <w:tcW w:w="851" w:type="dxa"/>
            <w:shd w:val="clear" w:color="auto" w:fill="auto"/>
          </w:tcPr>
          <w:p w14:paraId="0CA9BE1F"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66EF52F9"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064EFEA4" w14:textId="1C28E022"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1F8B8770" w14:textId="33AA0259" w:rsidR="00006EFA" w:rsidRPr="00007CD6" w:rsidRDefault="00006EFA" w:rsidP="003E2145">
            <w:pPr>
              <w:suppressAutoHyphens/>
              <w:spacing w:after="0" w:line="240" w:lineRule="auto"/>
              <w:jc w:val="center"/>
              <w:rPr>
                <w:rFonts w:eastAsia="Times New Roman" w:cs="Calibri"/>
              </w:rPr>
            </w:pPr>
          </w:p>
        </w:tc>
      </w:tr>
      <w:tr w:rsidR="00006EFA" w:rsidRPr="00007CD6" w14:paraId="67B79CDB" w14:textId="77777777" w:rsidTr="003E2145">
        <w:tc>
          <w:tcPr>
            <w:tcW w:w="851" w:type="dxa"/>
            <w:shd w:val="clear" w:color="auto" w:fill="auto"/>
          </w:tcPr>
          <w:p w14:paraId="565A9D11" w14:textId="77777777" w:rsidR="00006EFA" w:rsidRPr="00007CD6" w:rsidRDefault="00006EFA" w:rsidP="003E2145">
            <w:pPr>
              <w:suppressAutoHyphens/>
              <w:spacing w:after="0" w:line="240" w:lineRule="auto"/>
              <w:rPr>
                <w:rFonts w:eastAsia="Times New Roman" w:cs="Calibri"/>
              </w:rPr>
            </w:pPr>
            <w:r>
              <w:rPr>
                <w:rFonts w:eastAsia="Times New Roman" w:cs="Calibri"/>
              </w:rPr>
              <w:t>96</w:t>
            </w:r>
          </w:p>
        </w:tc>
        <w:tc>
          <w:tcPr>
            <w:tcW w:w="3685" w:type="dxa"/>
            <w:shd w:val="clear" w:color="auto" w:fill="auto"/>
          </w:tcPr>
          <w:p w14:paraId="6D486DAA"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Limpador concentrado 5lt</w:t>
            </w:r>
          </w:p>
        </w:tc>
        <w:tc>
          <w:tcPr>
            <w:tcW w:w="709" w:type="dxa"/>
            <w:shd w:val="clear" w:color="auto" w:fill="auto"/>
          </w:tcPr>
          <w:p w14:paraId="0EA40075" w14:textId="77777777" w:rsidR="00006EFA" w:rsidRPr="00007CD6" w:rsidRDefault="00006EFA" w:rsidP="003E2145">
            <w:pPr>
              <w:suppressAutoHyphens/>
              <w:spacing w:after="0"/>
              <w:jc w:val="center"/>
              <w:rPr>
                <w:rFonts w:eastAsia="Times New Roman" w:cs="Calibri"/>
              </w:rPr>
            </w:pPr>
            <w:r>
              <w:rPr>
                <w:rFonts w:eastAsia="Times New Roman" w:cs="Calibri"/>
              </w:rPr>
              <w:t>15</w:t>
            </w:r>
          </w:p>
        </w:tc>
        <w:tc>
          <w:tcPr>
            <w:tcW w:w="851" w:type="dxa"/>
            <w:shd w:val="clear" w:color="auto" w:fill="auto"/>
          </w:tcPr>
          <w:p w14:paraId="44B238FC"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0440E308"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48526852" w14:textId="00CF7813"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1C78F765" w14:textId="672B3CFC" w:rsidR="00006EFA" w:rsidRPr="00007CD6" w:rsidRDefault="00006EFA" w:rsidP="003E2145">
            <w:pPr>
              <w:suppressAutoHyphens/>
              <w:spacing w:after="0" w:line="240" w:lineRule="auto"/>
              <w:jc w:val="center"/>
              <w:rPr>
                <w:rFonts w:eastAsia="Times New Roman" w:cs="Calibri"/>
              </w:rPr>
            </w:pPr>
          </w:p>
        </w:tc>
      </w:tr>
      <w:tr w:rsidR="00006EFA" w:rsidRPr="00007CD6" w14:paraId="021B1B07" w14:textId="77777777" w:rsidTr="003E2145">
        <w:tc>
          <w:tcPr>
            <w:tcW w:w="851" w:type="dxa"/>
            <w:shd w:val="clear" w:color="auto" w:fill="auto"/>
          </w:tcPr>
          <w:p w14:paraId="0A095C1F" w14:textId="77777777" w:rsidR="00006EFA" w:rsidRPr="00007CD6" w:rsidRDefault="00006EFA" w:rsidP="003E2145">
            <w:pPr>
              <w:suppressAutoHyphens/>
              <w:spacing w:after="0" w:line="240" w:lineRule="auto"/>
              <w:rPr>
                <w:rFonts w:eastAsia="Times New Roman" w:cs="Calibri"/>
              </w:rPr>
            </w:pPr>
            <w:r>
              <w:rPr>
                <w:rFonts w:eastAsia="Times New Roman" w:cs="Calibri"/>
              </w:rPr>
              <w:lastRenderedPageBreak/>
              <w:t>97</w:t>
            </w:r>
          </w:p>
        </w:tc>
        <w:tc>
          <w:tcPr>
            <w:tcW w:w="3685" w:type="dxa"/>
            <w:shd w:val="clear" w:color="auto" w:fill="auto"/>
          </w:tcPr>
          <w:p w14:paraId="241FCD95"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Limpador concentrado gel 5lt</w:t>
            </w:r>
          </w:p>
        </w:tc>
        <w:tc>
          <w:tcPr>
            <w:tcW w:w="709" w:type="dxa"/>
            <w:shd w:val="clear" w:color="auto" w:fill="auto"/>
          </w:tcPr>
          <w:p w14:paraId="731E8912" w14:textId="77777777" w:rsidR="00006EFA" w:rsidRPr="00007CD6" w:rsidRDefault="00006EFA" w:rsidP="003E2145">
            <w:pPr>
              <w:suppressAutoHyphens/>
              <w:spacing w:after="0"/>
              <w:jc w:val="center"/>
              <w:rPr>
                <w:rFonts w:eastAsia="Times New Roman" w:cs="Calibri"/>
              </w:rPr>
            </w:pPr>
            <w:r>
              <w:rPr>
                <w:rFonts w:eastAsia="Times New Roman" w:cs="Calibri"/>
              </w:rPr>
              <w:t>15</w:t>
            </w:r>
          </w:p>
        </w:tc>
        <w:tc>
          <w:tcPr>
            <w:tcW w:w="851" w:type="dxa"/>
            <w:shd w:val="clear" w:color="auto" w:fill="auto"/>
          </w:tcPr>
          <w:p w14:paraId="757D5D5D"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6573B34A"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22B21D7D" w14:textId="1742752E"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262204B3" w14:textId="323E334A" w:rsidR="00006EFA" w:rsidRPr="00007CD6" w:rsidRDefault="00006EFA" w:rsidP="003E2145">
            <w:pPr>
              <w:suppressAutoHyphens/>
              <w:spacing w:after="0" w:line="240" w:lineRule="auto"/>
              <w:jc w:val="center"/>
              <w:rPr>
                <w:rFonts w:eastAsia="Times New Roman" w:cs="Calibri"/>
              </w:rPr>
            </w:pPr>
          </w:p>
        </w:tc>
      </w:tr>
      <w:tr w:rsidR="00006EFA" w:rsidRPr="00007CD6" w14:paraId="5A57F816" w14:textId="77777777" w:rsidTr="003E2145">
        <w:tc>
          <w:tcPr>
            <w:tcW w:w="851" w:type="dxa"/>
            <w:shd w:val="clear" w:color="auto" w:fill="auto"/>
          </w:tcPr>
          <w:p w14:paraId="64E88068" w14:textId="77777777" w:rsidR="00006EFA" w:rsidRPr="00007CD6" w:rsidRDefault="00006EFA" w:rsidP="003E2145">
            <w:pPr>
              <w:suppressAutoHyphens/>
              <w:spacing w:after="0" w:line="240" w:lineRule="auto"/>
              <w:rPr>
                <w:rFonts w:eastAsia="Times New Roman" w:cs="Calibri"/>
              </w:rPr>
            </w:pPr>
            <w:r>
              <w:rPr>
                <w:rFonts w:eastAsia="Times New Roman" w:cs="Calibri"/>
              </w:rPr>
              <w:t>98</w:t>
            </w:r>
          </w:p>
        </w:tc>
        <w:tc>
          <w:tcPr>
            <w:tcW w:w="3685" w:type="dxa"/>
            <w:shd w:val="clear" w:color="auto" w:fill="auto"/>
          </w:tcPr>
          <w:p w14:paraId="4692FDB6"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Limpador de limpeza pesada 500 ml</w:t>
            </w:r>
          </w:p>
        </w:tc>
        <w:tc>
          <w:tcPr>
            <w:tcW w:w="709" w:type="dxa"/>
            <w:shd w:val="clear" w:color="auto" w:fill="auto"/>
          </w:tcPr>
          <w:p w14:paraId="101BF720" w14:textId="77777777" w:rsidR="00006EFA" w:rsidRPr="00007CD6" w:rsidRDefault="00006EFA" w:rsidP="003E2145">
            <w:pPr>
              <w:suppressAutoHyphens/>
              <w:spacing w:after="0"/>
              <w:jc w:val="center"/>
              <w:rPr>
                <w:rFonts w:eastAsia="Times New Roman" w:cs="Calibri"/>
              </w:rPr>
            </w:pPr>
            <w:r>
              <w:rPr>
                <w:rFonts w:eastAsia="Times New Roman" w:cs="Calibri"/>
              </w:rPr>
              <w:t>15</w:t>
            </w:r>
          </w:p>
        </w:tc>
        <w:tc>
          <w:tcPr>
            <w:tcW w:w="851" w:type="dxa"/>
            <w:shd w:val="clear" w:color="auto" w:fill="auto"/>
          </w:tcPr>
          <w:p w14:paraId="1BE44F75"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20C90443"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5AB54020" w14:textId="77CE4DFE"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7669F7E5" w14:textId="6B9615C6" w:rsidR="00006EFA" w:rsidRPr="00007CD6" w:rsidRDefault="00006EFA" w:rsidP="003E2145">
            <w:pPr>
              <w:suppressAutoHyphens/>
              <w:spacing w:after="0" w:line="240" w:lineRule="auto"/>
              <w:jc w:val="center"/>
              <w:rPr>
                <w:rFonts w:eastAsia="Times New Roman" w:cs="Calibri"/>
              </w:rPr>
            </w:pPr>
          </w:p>
        </w:tc>
      </w:tr>
      <w:tr w:rsidR="00006EFA" w:rsidRPr="00007CD6" w14:paraId="5DE762B6" w14:textId="77777777" w:rsidTr="003E2145">
        <w:tc>
          <w:tcPr>
            <w:tcW w:w="851" w:type="dxa"/>
            <w:shd w:val="clear" w:color="auto" w:fill="auto"/>
          </w:tcPr>
          <w:p w14:paraId="7BD55368" w14:textId="77777777" w:rsidR="00006EFA" w:rsidRPr="00007CD6" w:rsidRDefault="00006EFA" w:rsidP="003E2145">
            <w:pPr>
              <w:suppressAutoHyphens/>
              <w:spacing w:after="0" w:line="240" w:lineRule="auto"/>
              <w:rPr>
                <w:rFonts w:eastAsia="Times New Roman" w:cs="Calibri"/>
              </w:rPr>
            </w:pPr>
            <w:r>
              <w:rPr>
                <w:rFonts w:eastAsia="Times New Roman" w:cs="Calibri"/>
              </w:rPr>
              <w:t>99</w:t>
            </w:r>
          </w:p>
        </w:tc>
        <w:tc>
          <w:tcPr>
            <w:tcW w:w="3685" w:type="dxa"/>
            <w:shd w:val="clear" w:color="auto" w:fill="auto"/>
          </w:tcPr>
          <w:p w14:paraId="41EDC0CE"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Limpador de pedra 2lt</w:t>
            </w:r>
          </w:p>
        </w:tc>
        <w:tc>
          <w:tcPr>
            <w:tcW w:w="709" w:type="dxa"/>
            <w:shd w:val="clear" w:color="auto" w:fill="auto"/>
          </w:tcPr>
          <w:p w14:paraId="590A7AC6" w14:textId="77777777" w:rsidR="00006EFA" w:rsidRPr="00007CD6" w:rsidRDefault="00006EFA" w:rsidP="003E2145">
            <w:pPr>
              <w:suppressAutoHyphens/>
              <w:spacing w:after="0"/>
              <w:jc w:val="center"/>
              <w:rPr>
                <w:rFonts w:eastAsia="Times New Roman" w:cs="Calibri"/>
              </w:rPr>
            </w:pPr>
            <w:r>
              <w:rPr>
                <w:rFonts w:eastAsia="Times New Roman" w:cs="Calibri"/>
              </w:rPr>
              <w:t>13</w:t>
            </w:r>
            <w:r w:rsidRPr="00007CD6">
              <w:rPr>
                <w:rFonts w:eastAsia="Times New Roman" w:cs="Calibri"/>
              </w:rPr>
              <w:t xml:space="preserve"> </w:t>
            </w:r>
          </w:p>
        </w:tc>
        <w:tc>
          <w:tcPr>
            <w:tcW w:w="851" w:type="dxa"/>
            <w:shd w:val="clear" w:color="auto" w:fill="auto"/>
          </w:tcPr>
          <w:p w14:paraId="0214D2E7"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73EB9AA4"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309884A9" w14:textId="604D4831"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66261458" w14:textId="4092F1A6" w:rsidR="00006EFA" w:rsidRPr="00007CD6" w:rsidRDefault="00006EFA" w:rsidP="003E2145">
            <w:pPr>
              <w:suppressAutoHyphens/>
              <w:spacing w:after="0" w:line="240" w:lineRule="auto"/>
              <w:jc w:val="center"/>
              <w:rPr>
                <w:rFonts w:eastAsia="Times New Roman" w:cs="Calibri"/>
              </w:rPr>
            </w:pPr>
          </w:p>
        </w:tc>
      </w:tr>
      <w:tr w:rsidR="00006EFA" w:rsidRPr="00007CD6" w14:paraId="515EE434" w14:textId="77777777" w:rsidTr="003E2145">
        <w:tc>
          <w:tcPr>
            <w:tcW w:w="851" w:type="dxa"/>
            <w:shd w:val="clear" w:color="auto" w:fill="auto"/>
          </w:tcPr>
          <w:p w14:paraId="10C2CBCB" w14:textId="77777777" w:rsidR="00006EFA" w:rsidRPr="00007CD6" w:rsidRDefault="00006EFA" w:rsidP="003E2145">
            <w:pPr>
              <w:suppressAutoHyphens/>
              <w:spacing w:after="0" w:line="240" w:lineRule="auto"/>
              <w:rPr>
                <w:rFonts w:eastAsia="Times New Roman" w:cs="Calibri"/>
              </w:rPr>
            </w:pPr>
            <w:r>
              <w:rPr>
                <w:rFonts w:eastAsia="Times New Roman" w:cs="Calibri"/>
              </w:rPr>
              <w:t>100</w:t>
            </w:r>
          </w:p>
        </w:tc>
        <w:tc>
          <w:tcPr>
            <w:tcW w:w="3685" w:type="dxa"/>
            <w:shd w:val="clear" w:color="auto" w:fill="auto"/>
          </w:tcPr>
          <w:p w14:paraId="1C10DEE6"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Limpador </w:t>
            </w:r>
            <w:proofErr w:type="spellStart"/>
            <w:r w:rsidRPr="00007CD6">
              <w:rPr>
                <w:rFonts w:eastAsia="Times New Roman" w:cs="Calibri"/>
                <w:b/>
              </w:rPr>
              <w:t>multi-uso</w:t>
            </w:r>
            <w:proofErr w:type="spellEnd"/>
            <w:r w:rsidRPr="00007CD6">
              <w:rPr>
                <w:rFonts w:eastAsia="Times New Roman" w:cs="Calibri"/>
                <w:b/>
              </w:rPr>
              <w:t xml:space="preserve"> 500 ml</w:t>
            </w:r>
          </w:p>
        </w:tc>
        <w:tc>
          <w:tcPr>
            <w:tcW w:w="709" w:type="dxa"/>
            <w:shd w:val="clear" w:color="auto" w:fill="auto"/>
          </w:tcPr>
          <w:p w14:paraId="4E43E137" w14:textId="77777777" w:rsidR="00006EFA" w:rsidRPr="00007CD6" w:rsidRDefault="00006EFA" w:rsidP="003E2145">
            <w:pPr>
              <w:suppressAutoHyphens/>
              <w:spacing w:after="0"/>
              <w:jc w:val="center"/>
              <w:rPr>
                <w:rFonts w:eastAsia="Times New Roman" w:cs="Calibri"/>
              </w:rPr>
            </w:pPr>
            <w:r>
              <w:rPr>
                <w:rFonts w:eastAsia="Times New Roman" w:cs="Calibri"/>
              </w:rPr>
              <w:t>10</w:t>
            </w:r>
          </w:p>
        </w:tc>
        <w:tc>
          <w:tcPr>
            <w:tcW w:w="851" w:type="dxa"/>
            <w:shd w:val="clear" w:color="auto" w:fill="auto"/>
          </w:tcPr>
          <w:p w14:paraId="1D23D5A5"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02C7EC8B"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4ACA3C8E" w14:textId="557C8465"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4B81E5EF" w14:textId="0FD7664E" w:rsidR="00006EFA" w:rsidRPr="00007CD6" w:rsidRDefault="00006EFA" w:rsidP="003E2145">
            <w:pPr>
              <w:suppressAutoHyphens/>
              <w:spacing w:after="0" w:line="240" w:lineRule="auto"/>
              <w:jc w:val="center"/>
              <w:rPr>
                <w:rFonts w:eastAsia="Times New Roman" w:cs="Calibri"/>
              </w:rPr>
            </w:pPr>
          </w:p>
        </w:tc>
      </w:tr>
      <w:tr w:rsidR="00006EFA" w:rsidRPr="00007CD6" w14:paraId="7182AF4A" w14:textId="77777777" w:rsidTr="003E2145">
        <w:tc>
          <w:tcPr>
            <w:tcW w:w="851" w:type="dxa"/>
            <w:shd w:val="clear" w:color="auto" w:fill="auto"/>
          </w:tcPr>
          <w:p w14:paraId="40658BB0" w14:textId="77777777" w:rsidR="00006EFA" w:rsidRPr="00007CD6" w:rsidRDefault="00006EFA" w:rsidP="003E2145">
            <w:pPr>
              <w:suppressAutoHyphens/>
              <w:spacing w:after="0" w:line="240" w:lineRule="auto"/>
              <w:rPr>
                <w:rFonts w:eastAsia="Times New Roman" w:cs="Calibri"/>
              </w:rPr>
            </w:pPr>
            <w:r>
              <w:rPr>
                <w:rFonts w:eastAsia="Times New Roman" w:cs="Calibri"/>
              </w:rPr>
              <w:t>101</w:t>
            </w:r>
          </w:p>
        </w:tc>
        <w:tc>
          <w:tcPr>
            <w:tcW w:w="3685" w:type="dxa"/>
            <w:shd w:val="clear" w:color="auto" w:fill="auto"/>
          </w:tcPr>
          <w:p w14:paraId="12ACAEE4"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Luva de látex para limpeza tam. G</w:t>
            </w:r>
          </w:p>
        </w:tc>
        <w:tc>
          <w:tcPr>
            <w:tcW w:w="709" w:type="dxa"/>
            <w:shd w:val="clear" w:color="auto" w:fill="auto"/>
          </w:tcPr>
          <w:p w14:paraId="05BE0D0A" w14:textId="77777777" w:rsidR="00006EFA" w:rsidRPr="00007CD6" w:rsidRDefault="00006EFA" w:rsidP="003E2145">
            <w:pPr>
              <w:suppressAutoHyphens/>
              <w:spacing w:after="0"/>
              <w:jc w:val="center"/>
              <w:rPr>
                <w:rFonts w:eastAsia="Times New Roman" w:cs="Calibri"/>
              </w:rPr>
            </w:pPr>
            <w:r>
              <w:rPr>
                <w:rFonts w:eastAsia="Times New Roman" w:cs="Calibri"/>
              </w:rPr>
              <w:t>07</w:t>
            </w:r>
          </w:p>
        </w:tc>
        <w:tc>
          <w:tcPr>
            <w:tcW w:w="851" w:type="dxa"/>
            <w:shd w:val="clear" w:color="auto" w:fill="auto"/>
          </w:tcPr>
          <w:p w14:paraId="6706F28D"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093F4BA"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17202D75" w14:textId="22F70E13"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487CA996" w14:textId="24EFEA2A" w:rsidR="00006EFA" w:rsidRPr="00007CD6" w:rsidRDefault="00006EFA" w:rsidP="003E2145">
            <w:pPr>
              <w:suppressAutoHyphens/>
              <w:spacing w:after="0" w:line="240" w:lineRule="auto"/>
              <w:jc w:val="center"/>
              <w:rPr>
                <w:rFonts w:eastAsia="Times New Roman" w:cs="Calibri"/>
              </w:rPr>
            </w:pPr>
          </w:p>
        </w:tc>
      </w:tr>
      <w:tr w:rsidR="00006EFA" w:rsidRPr="00007CD6" w14:paraId="168DC1FA" w14:textId="77777777" w:rsidTr="003E2145">
        <w:tc>
          <w:tcPr>
            <w:tcW w:w="851" w:type="dxa"/>
            <w:shd w:val="clear" w:color="auto" w:fill="auto"/>
          </w:tcPr>
          <w:p w14:paraId="3D8B94E2" w14:textId="77777777" w:rsidR="00006EFA" w:rsidRPr="00007CD6" w:rsidRDefault="00006EFA" w:rsidP="003E2145">
            <w:pPr>
              <w:suppressAutoHyphens/>
              <w:spacing w:after="0" w:line="240" w:lineRule="auto"/>
              <w:rPr>
                <w:rFonts w:eastAsia="Times New Roman" w:cs="Calibri"/>
              </w:rPr>
            </w:pPr>
            <w:r>
              <w:rPr>
                <w:rFonts w:eastAsia="Times New Roman" w:cs="Calibri"/>
              </w:rPr>
              <w:t>102</w:t>
            </w:r>
          </w:p>
        </w:tc>
        <w:tc>
          <w:tcPr>
            <w:tcW w:w="3685" w:type="dxa"/>
            <w:shd w:val="clear" w:color="auto" w:fill="auto"/>
          </w:tcPr>
          <w:p w14:paraId="2EDB6444"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Luva de látex para limpeza tam. M </w:t>
            </w:r>
          </w:p>
        </w:tc>
        <w:tc>
          <w:tcPr>
            <w:tcW w:w="709" w:type="dxa"/>
            <w:shd w:val="clear" w:color="auto" w:fill="auto"/>
          </w:tcPr>
          <w:p w14:paraId="31A24717" w14:textId="77777777" w:rsidR="00006EFA" w:rsidRPr="00007CD6" w:rsidRDefault="00006EFA" w:rsidP="003E2145">
            <w:pPr>
              <w:suppressAutoHyphens/>
              <w:spacing w:after="0"/>
              <w:jc w:val="center"/>
              <w:rPr>
                <w:rFonts w:eastAsia="Times New Roman" w:cs="Calibri"/>
              </w:rPr>
            </w:pPr>
            <w:r>
              <w:rPr>
                <w:rFonts w:eastAsia="Times New Roman" w:cs="Calibri"/>
              </w:rPr>
              <w:t>07</w:t>
            </w:r>
          </w:p>
        </w:tc>
        <w:tc>
          <w:tcPr>
            <w:tcW w:w="851" w:type="dxa"/>
            <w:shd w:val="clear" w:color="auto" w:fill="auto"/>
          </w:tcPr>
          <w:p w14:paraId="398E14A6"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ABAEF3C"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10789CDA" w14:textId="0A888D06"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7E2618AE" w14:textId="7AE3A6F2" w:rsidR="00006EFA" w:rsidRPr="00007CD6" w:rsidRDefault="00006EFA" w:rsidP="003E2145">
            <w:pPr>
              <w:suppressAutoHyphens/>
              <w:spacing w:after="0" w:line="240" w:lineRule="auto"/>
              <w:jc w:val="center"/>
              <w:rPr>
                <w:rFonts w:eastAsia="Times New Roman" w:cs="Calibri"/>
              </w:rPr>
            </w:pPr>
          </w:p>
        </w:tc>
      </w:tr>
      <w:tr w:rsidR="00006EFA" w:rsidRPr="00007CD6" w14:paraId="22A814B5" w14:textId="77777777" w:rsidTr="003E2145">
        <w:tc>
          <w:tcPr>
            <w:tcW w:w="851" w:type="dxa"/>
            <w:shd w:val="clear" w:color="auto" w:fill="auto"/>
          </w:tcPr>
          <w:p w14:paraId="5757438C" w14:textId="77777777" w:rsidR="00006EFA" w:rsidRPr="00007CD6" w:rsidRDefault="00006EFA" w:rsidP="003E2145">
            <w:pPr>
              <w:suppressAutoHyphens/>
              <w:spacing w:after="0" w:line="240" w:lineRule="auto"/>
              <w:rPr>
                <w:rFonts w:eastAsia="Times New Roman" w:cs="Calibri"/>
              </w:rPr>
            </w:pPr>
            <w:r>
              <w:rPr>
                <w:rFonts w:eastAsia="Times New Roman" w:cs="Calibri"/>
              </w:rPr>
              <w:t>103</w:t>
            </w:r>
          </w:p>
        </w:tc>
        <w:tc>
          <w:tcPr>
            <w:tcW w:w="3685" w:type="dxa"/>
            <w:shd w:val="clear" w:color="auto" w:fill="auto"/>
          </w:tcPr>
          <w:p w14:paraId="49C746BF"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Pá de lixo</w:t>
            </w:r>
            <w:r w:rsidRPr="00007CD6">
              <w:rPr>
                <w:rFonts w:eastAsia="Times New Roman" w:cs="Calibri"/>
              </w:rPr>
              <w:t>: Material da pá de lixo plástico, cabo de madeira 60 cm</w:t>
            </w:r>
          </w:p>
        </w:tc>
        <w:tc>
          <w:tcPr>
            <w:tcW w:w="709" w:type="dxa"/>
            <w:shd w:val="clear" w:color="auto" w:fill="auto"/>
          </w:tcPr>
          <w:p w14:paraId="7CF1F502" w14:textId="77777777" w:rsidR="00006EFA" w:rsidRPr="00007CD6" w:rsidRDefault="00006EFA" w:rsidP="003E2145">
            <w:pPr>
              <w:suppressAutoHyphens/>
              <w:spacing w:after="0"/>
              <w:jc w:val="center"/>
              <w:rPr>
                <w:rFonts w:eastAsia="Times New Roman" w:cs="Calibri"/>
              </w:rPr>
            </w:pPr>
            <w:r>
              <w:rPr>
                <w:rFonts w:eastAsia="Times New Roman" w:cs="Calibri"/>
              </w:rPr>
              <w:t>01</w:t>
            </w:r>
          </w:p>
        </w:tc>
        <w:tc>
          <w:tcPr>
            <w:tcW w:w="851" w:type="dxa"/>
            <w:shd w:val="clear" w:color="auto" w:fill="auto"/>
          </w:tcPr>
          <w:p w14:paraId="695155F2"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705B0771"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6F3974C8" w14:textId="3EA02BBC"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A420AE1" w14:textId="3396E371" w:rsidR="00006EFA" w:rsidRPr="00007CD6" w:rsidRDefault="00006EFA" w:rsidP="003E2145">
            <w:pPr>
              <w:suppressAutoHyphens/>
              <w:spacing w:after="0" w:line="240" w:lineRule="auto"/>
              <w:jc w:val="center"/>
              <w:rPr>
                <w:rFonts w:eastAsia="Times New Roman" w:cs="Calibri"/>
              </w:rPr>
            </w:pPr>
          </w:p>
        </w:tc>
      </w:tr>
      <w:tr w:rsidR="00006EFA" w:rsidRPr="00007CD6" w14:paraId="4A4A3FCC" w14:textId="77777777" w:rsidTr="003E2145">
        <w:tc>
          <w:tcPr>
            <w:tcW w:w="851" w:type="dxa"/>
            <w:shd w:val="clear" w:color="auto" w:fill="auto"/>
          </w:tcPr>
          <w:p w14:paraId="252F3BB9" w14:textId="77777777" w:rsidR="00006EFA" w:rsidRPr="00007CD6" w:rsidRDefault="00006EFA" w:rsidP="003E2145">
            <w:pPr>
              <w:suppressAutoHyphens/>
              <w:spacing w:after="0" w:line="240" w:lineRule="auto"/>
              <w:rPr>
                <w:rFonts w:eastAsia="Times New Roman" w:cs="Calibri"/>
              </w:rPr>
            </w:pPr>
            <w:r>
              <w:rPr>
                <w:rFonts w:eastAsia="Times New Roman" w:cs="Calibri"/>
              </w:rPr>
              <w:t>104</w:t>
            </w:r>
          </w:p>
        </w:tc>
        <w:tc>
          <w:tcPr>
            <w:tcW w:w="3685" w:type="dxa"/>
            <w:shd w:val="clear" w:color="auto" w:fill="auto"/>
          </w:tcPr>
          <w:p w14:paraId="2012E520"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Pano de chão atoalhado tam. 1m</w:t>
            </w:r>
          </w:p>
        </w:tc>
        <w:tc>
          <w:tcPr>
            <w:tcW w:w="709" w:type="dxa"/>
            <w:shd w:val="clear" w:color="auto" w:fill="auto"/>
          </w:tcPr>
          <w:p w14:paraId="0FECC9F4" w14:textId="77777777" w:rsidR="00006EFA" w:rsidRPr="00007CD6" w:rsidRDefault="00006EFA" w:rsidP="003E2145">
            <w:pPr>
              <w:suppressAutoHyphens/>
              <w:spacing w:after="0"/>
              <w:jc w:val="center"/>
              <w:rPr>
                <w:rFonts w:eastAsia="Times New Roman" w:cs="Calibri"/>
              </w:rPr>
            </w:pPr>
            <w:r>
              <w:rPr>
                <w:rFonts w:eastAsia="Times New Roman" w:cs="Calibri"/>
              </w:rPr>
              <w:t>12</w:t>
            </w:r>
          </w:p>
        </w:tc>
        <w:tc>
          <w:tcPr>
            <w:tcW w:w="851" w:type="dxa"/>
            <w:shd w:val="clear" w:color="auto" w:fill="auto"/>
          </w:tcPr>
          <w:p w14:paraId="0A0C5A81"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16F8B792"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5EA71210" w14:textId="0FF0C64E"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4A6CC83A" w14:textId="21BAA24A" w:rsidR="00006EFA" w:rsidRPr="00007CD6" w:rsidRDefault="00006EFA" w:rsidP="003E2145">
            <w:pPr>
              <w:suppressAutoHyphens/>
              <w:spacing w:after="0" w:line="240" w:lineRule="auto"/>
              <w:jc w:val="center"/>
              <w:rPr>
                <w:rFonts w:eastAsia="Times New Roman" w:cs="Calibri"/>
              </w:rPr>
            </w:pPr>
          </w:p>
        </w:tc>
      </w:tr>
      <w:tr w:rsidR="00006EFA" w:rsidRPr="00007CD6" w14:paraId="0A14C631" w14:textId="77777777" w:rsidTr="003E2145">
        <w:tc>
          <w:tcPr>
            <w:tcW w:w="851" w:type="dxa"/>
            <w:shd w:val="clear" w:color="auto" w:fill="auto"/>
          </w:tcPr>
          <w:p w14:paraId="1D7E5013" w14:textId="77777777" w:rsidR="00006EFA" w:rsidRPr="00007CD6" w:rsidRDefault="00006EFA" w:rsidP="003E2145">
            <w:pPr>
              <w:suppressAutoHyphens/>
              <w:spacing w:after="0" w:line="240" w:lineRule="auto"/>
              <w:rPr>
                <w:rFonts w:eastAsia="Times New Roman" w:cs="Calibri"/>
              </w:rPr>
            </w:pPr>
            <w:r>
              <w:rPr>
                <w:rFonts w:eastAsia="Times New Roman" w:cs="Calibri"/>
              </w:rPr>
              <w:t>105</w:t>
            </w:r>
          </w:p>
        </w:tc>
        <w:tc>
          <w:tcPr>
            <w:tcW w:w="3685" w:type="dxa"/>
            <w:shd w:val="clear" w:color="auto" w:fill="auto"/>
          </w:tcPr>
          <w:p w14:paraId="11D2B003"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Pano </w:t>
            </w:r>
            <w:proofErr w:type="spellStart"/>
            <w:proofErr w:type="gramStart"/>
            <w:r w:rsidRPr="00007CD6">
              <w:rPr>
                <w:rFonts w:eastAsia="Times New Roman" w:cs="Calibri"/>
                <w:b/>
              </w:rPr>
              <w:t>multi</w:t>
            </w:r>
            <w:proofErr w:type="spellEnd"/>
            <w:r w:rsidRPr="00007CD6">
              <w:rPr>
                <w:rFonts w:eastAsia="Times New Roman" w:cs="Calibri"/>
                <w:b/>
              </w:rPr>
              <w:t xml:space="preserve"> uso c</w:t>
            </w:r>
            <w:proofErr w:type="gramEnd"/>
            <w:r w:rsidRPr="00007CD6">
              <w:rPr>
                <w:rFonts w:eastAsia="Times New Roman" w:cs="Calibri"/>
                <w:b/>
              </w:rPr>
              <w:t xml:space="preserve">/5 </w:t>
            </w:r>
            <w:proofErr w:type="spellStart"/>
            <w:r w:rsidRPr="00007CD6">
              <w:rPr>
                <w:rFonts w:eastAsia="Times New Roman" w:cs="Calibri"/>
                <w:b/>
              </w:rPr>
              <w:t>und</w:t>
            </w:r>
            <w:proofErr w:type="spellEnd"/>
            <w:r w:rsidRPr="00007CD6">
              <w:rPr>
                <w:rFonts w:eastAsia="Times New Roman" w:cs="Calibri"/>
                <w:b/>
              </w:rPr>
              <w:t>. 60 cm</w:t>
            </w:r>
          </w:p>
        </w:tc>
        <w:tc>
          <w:tcPr>
            <w:tcW w:w="709" w:type="dxa"/>
            <w:shd w:val="clear" w:color="auto" w:fill="auto"/>
          </w:tcPr>
          <w:p w14:paraId="5AB72507" w14:textId="77777777" w:rsidR="00006EFA" w:rsidRPr="00007CD6" w:rsidRDefault="00006EFA" w:rsidP="003E2145">
            <w:pPr>
              <w:suppressAutoHyphens/>
              <w:spacing w:after="0"/>
              <w:jc w:val="center"/>
              <w:rPr>
                <w:rFonts w:eastAsia="Times New Roman" w:cs="Calibri"/>
              </w:rPr>
            </w:pPr>
            <w:r>
              <w:rPr>
                <w:rFonts w:eastAsia="Times New Roman" w:cs="Calibri"/>
              </w:rPr>
              <w:t>10</w:t>
            </w:r>
          </w:p>
        </w:tc>
        <w:tc>
          <w:tcPr>
            <w:tcW w:w="851" w:type="dxa"/>
            <w:shd w:val="clear" w:color="auto" w:fill="auto"/>
          </w:tcPr>
          <w:p w14:paraId="3F145163"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098326A0"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076D6B92" w14:textId="125AE595"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BC4704C" w14:textId="22F45483" w:rsidR="00006EFA" w:rsidRPr="00007CD6" w:rsidRDefault="00006EFA" w:rsidP="003E2145">
            <w:pPr>
              <w:suppressAutoHyphens/>
              <w:spacing w:after="0" w:line="240" w:lineRule="auto"/>
              <w:jc w:val="center"/>
              <w:rPr>
                <w:rFonts w:eastAsia="Times New Roman" w:cs="Calibri"/>
              </w:rPr>
            </w:pPr>
          </w:p>
        </w:tc>
      </w:tr>
      <w:tr w:rsidR="00006EFA" w:rsidRPr="00007CD6" w14:paraId="0964A390" w14:textId="77777777" w:rsidTr="003E2145">
        <w:tc>
          <w:tcPr>
            <w:tcW w:w="851" w:type="dxa"/>
            <w:shd w:val="clear" w:color="auto" w:fill="auto"/>
          </w:tcPr>
          <w:p w14:paraId="5A03EA37" w14:textId="77777777" w:rsidR="00006EFA" w:rsidRPr="00007CD6" w:rsidRDefault="00006EFA" w:rsidP="003E2145">
            <w:pPr>
              <w:suppressAutoHyphens/>
              <w:spacing w:after="0" w:line="240" w:lineRule="auto"/>
              <w:rPr>
                <w:rFonts w:eastAsia="Times New Roman" w:cs="Calibri"/>
              </w:rPr>
            </w:pPr>
            <w:r>
              <w:rPr>
                <w:rFonts w:eastAsia="Times New Roman" w:cs="Calibri"/>
              </w:rPr>
              <w:t>106</w:t>
            </w:r>
          </w:p>
        </w:tc>
        <w:tc>
          <w:tcPr>
            <w:tcW w:w="3685" w:type="dxa"/>
            <w:shd w:val="clear" w:color="auto" w:fill="auto"/>
          </w:tcPr>
          <w:p w14:paraId="633D2475"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Papel higiênico folha dupla: </w:t>
            </w:r>
            <w:proofErr w:type="spellStart"/>
            <w:r w:rsidRPr="00007CD6">
              <w:rPr>
                <w:rFonts w:eastAsia="Times New Roman" w:cs="Calibri"/>
              </w:rPr>
              <w:t>pct</w:t>
            </w:r>
            <w:proofErr w:type="spellEnd"/>
            <w:r w:rsidRPr="00007CD6">
              <w:rPr>
                <w:rFonts w:eastAsia="Times New Roman" w:cs="Calibri"/>
              </w:rPr>
              <w:t xml:space="preserve"> de 4 rolos de 30m</w:t>
            </w:r>
          </w:p>
        </w:tc>
        <w:tc>
          <w:tcPr>
            <w:tcW w:w="709" w:type="dxa"/>
            <w:shd w:val="clear" w:color="auto" w:fill="auto"/>
          </w:tcPr>
          <w:p w14:paraId="3BAC8C99" w14:textId="77777777" w:rsidR="00006EFA" w:rsidRPr="00007CD6" w:rsidRDefault="00006EFA" w:rsidP="003E2145">
            <w:pPr>
              <w:suppressAutoHyphens/>
              <w:spacing w:after="0"/>
              <w:jc w:val="center"/>
              <w:rPr>
                <w:rFonts w:eastAsia="Times New Roman" w:cs="Calibri"/>
              </w:rPr>
            </w:pPr>
            <w:r>
              <w:rPr>
                <w:rFonts w:eastAsia="Times New Roman" w:cs="Calibri"/>
              </w:rPr>
              <w:t>55</w:t>
            </w:r>
          </w:p>
        </w:tc>
        <w:tc>
          <w:tcPr>
            <w:tcW w:w="851" w:type="dxa"/>
            <w:shd w:val="clear" w:color="auto" w:fill="auto"/>
          </w:tcPr>
          <w:p w14:paraId="659A993B" w14:textId="77777777" w:rsidR="00006EFA" w:rsidRPr="00007CD6" w:rsidRDefault="00006EFA" w:rsidP="003E2145">
            <w:pPr>
              <w:suppressAutoHyphens/>
              <w:spacing w:after="0"/>
              <w:jc w:val="center"/>
              <w:rPr>
                <w:rFonts w:eastAsia="Times New Roman" w:cs="Calibri"/>
              </w:rPr>
            </w:pPr>
            <w:proofErr w:type="spellStart"/>
            <w:r>
              <w:rPr>
                <w:rFonts w:eastAsia="Times New Roman" w:cs="Calibri"/>
              </w:rPr>
              <w:t>Pct</w:t>
            </w:r>
            <w:proofErr w:type="spellEnd"/>
          </w:p>
        </w:tc>
        <w:tc>
          <w:tcPr>
            <w:tcW w:w="992" w:type="dxa"/>
            <w:shd w:val="clear" w:color="auto" w:fill="auto"/>
          </w:tcPr>
          <w:p w14:paraId="76F5497E"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3B11578B" w14:textId="0A089BF7"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23583136" w14:textId="44263D40" w:rsidR="00006EFA" w:rsidRPr="00007CD6" w:rsidRDefault="00006EFA" w:rsidP="003E2145">
            <w:pPr>
              <w:suppressAutoHyphens/>
              <w:spacing w:after="0" w:line="240" w:lineRule="auto"/>
              <w:jc w:val="center"/>
              <w:rPr>
                <w:rFonts w:eastAsia="Times New Roman" w:cs="Calibri"/>
              </w:rPr>
            </w:pPr>
          </w:p>
        </w:tc>
      </w:tr>
      <w:tr w:rsidR="00006EFA" w:rsidRPr="00007CD6" w14:paraId="1F4C8867" w14:textId="77777777" w:rsidTr="003E2145">
        <w:tc>
          <w:tcPr>
            <w:tcW w:w="851" w:type="dxa"/>
            <w:shd w:val="clear" w:color="auto" w:fill="auto"/>
          </w:tcPr>
          <w:p w14:paraId="74E36E9A" w14:textId="77777777" w:rsidR="00006EFA" w:rsidRPr="00007CD6" w:rsidRDefault="00006EFA" w:rsidP="003E2145">
            <w:pPr>
              <w:suppressAutoHyphens/>
              <w:spacing w:after="0" w:line="240" w:lineRule="auto"/>
              <w:rPr>
                <w:rFonts w:eastAsia="Times New Roman" w:cs="Calibri"/>
              </w:rPr>
            </w:pPr>
            <w:r>
              <w:rPr>
                <w:rFonts w:eastAsia="Times New Roman" w:cs="Calibri"/>
              </w:rPr>
              <w:t>107</w:t>
            </w:r>
          </w:p>
        </w:tc>
        <w:tc>
          <w:tcPr>
            <w:tcW w:w="3685" w:type="dxa"/>
            <w:shd w:val="clear" w:color="auto" w:fill="auto"/>
          </w:tcPr>
          <w:p w14:paraId="5416F8FD"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Papel toalha 1kg: </w:t>
            </w:r>
            <w:r w:rsidRPr="00007CD6">
              <w:rPr>
                <w:rFonts w:eastAsia="Times New Roman" w:cs="Calibri"/>
              </w:rPr>
              <w:t>tam. 20x21 cm 100% celulose</w:t>
            </w:r>
          </w:p>
        </w:tc>
        <w:tc>
          <w:tcPr>
            <w:tcW w:w="709" w:type="dxa"/>
            <w:shd w:val="clear" w:color="auto" w:fill="auto"/>
          </w:tcPr>
          <w:p w14:paraId="105AE33F" w14:textId="77777777" w:rsidR="00006EFA" w:rsidRPr="00007CD6" w:rsidRDefault="00006EFA" w:rsidP="003E2145">
            <w:pPr>
              <w:suppressAutoHyphens/>
              <w:spacing w:after="0"/>
              <w:jc w:val="center"/>
              <w:rPr>
                <w:rFonts w:eastAsia="Times New Roman" w:cs="Calibri"/>
              </w:rPr>
            </w:pPr>
            <w:r>
              <w:rPr>
                <w:rFonts w:eastAsia="Times New Roman" w:cs="Calibri"/>
              </w:rPr>
              <w:t>30</w:t>
            </w:r>
          </w:p>
        </w:tc>
        <w:tc>
          <w:tcPr>
            <w:tcW w:w="851" w:type="dxa"/>
            <w:shd w:val="clear" w:color="auto" w:fill="auto"/>
          </w:tcPr>
          <w:p w14:paraId="09CC997E" w14:textId="77777777" w:rsidR="00006EFA" w:rsidRPr="00007CD6" w:rsidRDefault="00006EFA" w:rsidP="003E2145">
            <w:pPr>
              <w:suppressAutoHyphens/>
              <w:spacing w:after="0"/>
              <w:jc w:val="center"/>
              <w:rPr>
                <w:rFonts w:eastAsia="Times New Roman" w:cs="Calibri"/>
              </w:rPr>
            </w:pPr>
            <w:proofErr w:type="spellStart"/>
            <w:r>
              <w:rPr>
                <w:rFonts w:eastAsia="Times New Roman" w:cs="Calibri"/>
              </w:rPr>
              <w:t>Und</w:t>
            </w:r>
            <w:proofErr w:type="spellEnd"/>
          </w:p>
        </w:tc>
        <w:tc>
          <w:tcPr>
            <w:tcW w:w="992" w:type="dxa"/>
            <w:shd w:val="clear" w:color="auto" w:fill="auto"/>
          </w:tcPr>
          <w:p w14:paraId="092933B2"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0CB0DAA1" w14:textId="3F61DB33"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77C01758" w14:textId="075412CC" w:rsidR="00006EFA" w:rsidRPr="00007CD6" w:rsidRDefault="00006EFA" w:rsidP="003E2145">
            <w:pPr>
              <w:suppressAutoHyphens/>
              <w:spacing w:after="0" w:line="240" w:lineRule="auto"/>
              <w:jc w:val="center"/>
              <w:rPr>
                <w:rFonts w:eastAsia="Times New Roman" w:cs="Calibri"/>
              </w:rPr>
            </w:pPr>
          </w:p>
        </w:tc>
      </w:tr>
      <w:tr w:rsidR="00006EFA" w:rsidRPr="00007CD6" w14:paraId="79998E6B" w14:textId="77777777" w:rsidTr="003E2145">
        <w:tc>
          <w:tcPr>
            <w:tcW w:w="851" w:type="dxa"/>
            <w:shd w:val="clear" w:color="auto" w:fill="auto"/>
          </w:tcPr>
          <w:p w14:paraId="56198D97" w14:textId="77777777" w:rsidR="00006EFA" w:rsidRPr="00007CD6" w:rsidRDefault="00006EFA" w:rsidP="003E2145">
            <w:pPr>
              <w:suppressAutoHyphens/>
              <w:spacing w:after="0" w:line="240" w:lineRule="auto"/>
              <w:rPr>
                <w:rFonts w:eastAsia="Times New Roman" w:cs="Calibri"/>
              </w:rPr>
            </w:pPr>
            <w:r>
              <w:rPr>
                <w:rFonts w:eastAsia="Times New Roman" w:cs="Calibri"/>
              </w:rPr>
              <w:t>108</w:t>
            </w:r>
          </w:p>
        </w:tc>
        <w:tc>
          <w:tcPr>
            <w:tcW w:w="3685" w:type="dxa"/>
            <w:shd w:val="clear" w:color="auto" w:fill="auto"/>
          </w:tcPr>
          <w:p w14:paraId="2D59C035"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Removedor de cera e sujeiras pesadas 5lt</w:t>
            </w:r>
          </w:p>
        </w:tc>
        <w:tc>
          <w:tcPr>
            <w:tcW w:w="709" w:type="dxa"/>
            <w:shd w:val="clear" w:color="auto" w:fill="auto"/>
          </w:tcPr>
          <w:p w14:paraId="672F8FBD" w14:textId="77777777" w:rsidR="00006EFA" w:rsidRPr="00007CD6" w:rsidRDefault="00006EFA" w:rsidP="003E2145">
            <w:pPr>
              <w:suppressAutoHyphens/>
              <w:spacing w:after="0"/>
              <w:jc w:val="center"/>
              <w:rPr>
                <w:rFonts w:eastAsia="Times New Roman" w:cs="Calibri"/>
              </w:rPr>
            </w:pPr>
            <w:r>
              <w:rPr>
                <w:rFonts w:eastAsia="Times New Roman" w:cs="Calibri"/>
              </w:rPr>
              <w:t>30</w:t>
            </w:r>
          </w:p>
        </w:tc>
        <w:tc>
          <w:tcPr>
            <w:tcW w:w="851" w:type="dxa"/>
            <w:shd w:val="clear" w:color="auto" w:fill="auto"/>
          </w:tcPr>
          <w:p w14:paraId="26AA2160"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67CF1FF0"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10091FA5" w14:textId="636E64B3"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490FAE2B" w14:textId="28230B1F" w:rsidR="00006EFA" w:rsidRPr="00007CD6" w:rsidRDefault="00006EFA" w:rsidP="003E2145">
            <w:pPr>
              <w:suppressAutoHyphens/>
              <w:spacing w:after="0" w:line="240" w:lineRule="auto"/>
              <w:jc w:val="center"/>
              <w:rPr>
                <w:rFonts w:eastAsia="Times New Roman" w:cs="Calibri"/>
              </w:rPr>
            </w:pPr>
          </w:p>
        </w:tc>
      </w:tr>
      <w:tr w:rsidR="00006EFA" w:rsidRPr="00007CD6" w14:paraId="2AB2CAD1" w14:textId="77777777" w:rsidTr="003E2145">
        <w:tc>
          <w:tcPr>
            <w:tcW w:w="851" w:type="dxa"/>
            <w:shd w:val="clear" w:color="auto" w:fill="auto"/>
          </w:tcPr>
          <w:p w14:paraId="12F9A72B" w14:textId="77777777" w:rsidR="00006EFA" w:rsidRPr="00007CD6" w:rsidRDefault="00006EFA" w:rsidP="003E2145">
            <w:pPr>
              <w:suppressAutoHyphens/>
              <w:spacing w:after="0" w:line="240" w:lineRule="auto"/>
              <w:rPr>
                <w:rFonts w:eastAsia="Times New Roman" w:cs="Calibri"/>
              </w:rPr>
            </w:pPr>
            <w:r>
              <w:rPr>
                <w:rFonts w:eastAsia="Times New Roman" w:cs="Calibri"/>
              </w:rPr>
              <w:t>109</w:t>
            </w:r>
          </w:p>
        </w:tc>
        <w:tc>
          <w:tcPr>
            <w:tcW w:w="3685" w:type="dxa"/>
            <w:shd w:val="clear" w:color="auto" w:fill="auto"/>
          </w:tcPr>
          <w:p w14:paraId="0E8EDFAF"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Rodo: </w:t>
            </w:r>
            <w:proofErr w:type="spellStart"/>
            <w:r w:rsidRPr="00007CD6">
              <w:rPr>
                <w:rFonts w:eastAsia="Times New Roman" w:cs="Calibri"/>
              </w:rPr>
              <w:t>tam</w:t>
            </w:r>
            <w:proofErr w:type="spellEnd"/>
            <w:r w:rsidRPr="00007CD6">
              <w:rPr>
                <w:rFonts w:eastAsia="Times New Roman" w:cs="Calibri"/>
              </w:rPr>
              <w:t xml:space="preserve"> 1mt cabo de corpo de alumínio</w:t>
            </w:r>
          </w:p>
        </w:tc>
        <w:tc>
          <w:tcPr>
            <w:tcW w:w="709" w:type="dxa"/>
            <w:shd w:val="clear" w:color="auto" w:fill="auto"/>
          </w:tcPr>
          <w:p w14:paraId="1A2805DB" w14:textId="77777777" w:rsidR="00006EFA" w:rsidRPr="00007CD6" w:rsidRDefault="00006EFA" w:rsidP="003E2145">
            <w:pPr>
              <w:suppressAutoHyphens/>
              <w:spacing w:after="0"/>
              <w:jc w:val="center"/>
              <w:rPr>
                <w:rFonts w:eastAsia="Times New Roman" w:cs="Calibri"/>
              </w:rPr>
            </w:pPr>
            <w:r>
              <w:rPr>
                <w:rFonts w:eastAsia="Times New Roman" w:cs="Calibri"/>
              </w:rPr>
              <w:t>10</w:t>
            </w:r>
          </w:p>
        </w:tc>
        <w:tc>
          <w:tcPr>
            <w:tcW w:w="851" w:type="dxa"/>
            <w:shd w:val="clear" w:color="auto" w:fill="auto"/>
          </w:tcPr>
          <w:p w14:paraId="0C756EC4"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026FE44"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42F53EDC" w14:textId="0AD6885B"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557954B0" w14:textId="1D1A08F6" w:rsidR="00006EFA" w:rsidRPr="00007CD6" w:rsidRDefault="00006EFA" w:rsidP="003E2145">
            <w:pPr>
              <w:suppressAutoHyphens/>
              <w:spacing w:after="0" w:line="240" w:lineRule="auto"/>
              <w:jc w:val="center"/>
              <w:rPr>
                <w:rFonts w:eastAsia="Times New Roman" w:cs="Calibri"/>
              </w:rPr>
            </w:pPr>
          </w:p>
        </w:tc>
      </w:tr>
      <w:tr w:rsidR="00006EFA" w:rsidRPr="00007CD6" w14:paraId="3AE73766" w14:textId="77777777" w:rsidTr="003E2145">
        <w:tc>
          <w:tcPr>
            <w:tcW w:w="851" w:type="dxa"/>
            <w:shd w:val="clear" w:color="auto" w:fill="auto"/>
          </w:tcPr>
          <w:p w14:paraId="281B7677" w14:textId="77777777" w:rsidR="00006EFA" w:rsidRPr="00007CD6" w:rsidRDefault="00006EFA" w:rsidP="003E2145">
            <w:pPr>
              <w:suppressAutoHyphens/>
              <w:spacing w:after="0" w:line="240" w:lineRule="auto"/>
              <w:rPr>
                <w:rFonts w:eastAsia="Times New Roman" w:cs="Calibri"/>
              </w:rPr>
            </w:pPr>
            <w:r>
              <w:rPr>
                <w:rFonts w:eastAsia="Times New Roman" w:cs="Calibri"/>
              </w:rPr>
              <w:t>110</w:t>
            </w:r>
          </w:p>
        </w:tc>
        <w:tc>
          <w:tcPr>
            <w:tcW w:w="3685" w:type="dxa"/>
            <w:shd w:val="clear" w:color="auto" w:fill="auto"/>
          </w:tcPr>
          <w:p w14:paraId="409C7218"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Rodo: </w:t>
            </w:r>
            <w:r w:rsidRPr="00007CD6">
              <w:rPr>
                <w:rFonts w:eastAsia="Times New Roman" w:cs="Calibri"/>
              </w:rPr>
              <w:t>tam. 60cm cabo de corpo de alumínio</w:t>
            </w:r>
          </w:p>
        </w:tc>
        <w:tc>
          <w:tcPr>
            <w:tcW w:w="709" w:type="dxa"/>
            <w:shd w:val="clear" w:color="auto" w:fill="auto"/>
          </w:tcPr>
          <w:p w14:paraId="4CD1EBC5" w14:textId="77777777" w:rsidR="00006EFA" w:rsidRPr="00007CD6" w:rsidRDefault="00006EFA" w:rsidP="003E2145">
            <w:pPr>
              <w:suppressAutoHyphens/>
              <w:spacing w:after="0"/>
              <w:jc w:val="center"/>
              <w:rPr>
                <w:rFonts w:eastAsia="Times New Roman" w:cs="Calibri"/>
              </w:rPr>
            </w:pPr>
            <w:r>
              <w:rPr>
                <w:rFonts w:eastAsia="Times New Roman" w:cs="Calibri"/>
              </w:rPr>
              <w:t>10</w:t>
            </w:r>
          </w:p>
        </w:tc>
        <w:tc>
          <w:tcPr>
            <w:tcW w:w="851" w:type="dxa"/>
            <w:shd w:val="clear" w:color="auto" w:fill="auto"/>
          </w:tcPr>
          <w:p w14:paraId="2C4EB15F"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r w:rsidRPr="00007CD6">
              <w:rPr>
                <w:rFonts w:eastAsia="Times New Roman" w:cs="Calibri"/>
              </w:rPr>
              <w:t xml:space="preserve"> </w:t>
            </w:r>
          </w:p>
        </w:tc>
        <w:tc>
          <w:tcPr>
            <w:tcW w:w="992" w:type="dxa"/>
            <w:shd w:val="clear" w:color="auto" w:fill="auto"/>
          </w:tcPr>
          <w:p w14:paraId="61F743F4"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65F6DB8D" w14:textId="3B8885D6"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4A51B05A" w14:textId="6339CD5E" w:rsidR="00006EFA" w:rsidRPr="00007CD6" w:rsidRDefault="00006EFA" w:rsidP="003E2145">
            <w:pPr>
              <w:suppressAutoHyphens/>
              <w:spacing w:after="0" w:line="240" w:lineRule="auto"/>
              <w:jc w:val="center"/>
              <w:rPr>
                <w:rFonts w:eastAsia="Times New Roman" w:cs="Calibri"/>
              </w:rPr>
            </w:pPr>
          </w:p>
        </w:tc>
      </w:tr>
      <w:tr w:rsidR="00006EFA" w:rsidRPr="00007CD6" w14:paraId="0055656D" w14:textId="77777777" w:rsidTr="003E2145">
        <w:tc>
          <w:tcPr>
            <w:tcW w:w="851" w:type="dxa"/>
            <w:shd w:val="clear" w:color="auto" w:fill="auto"/>
          </w:tcPr>
          <w:p w14:paraId="53452190" w14:textId="77777777" w:rsidR="00006EFA" w:rsidRPr="00007CD6" w:rsidRDefault="00006EFA" w:rsidP="003E2145">
            <w:pPr>
              <w:suppressAutoHyphens/>
              <w:spacing w:after="0" w:line="240" w:lineRule="auto"/>
              <w:rPr>
                <w:rFonts w:eastAsia="Times New Roman" w:cs="Calibri"/>
              </w:rPr>
            </w:pPr>
            <w:r>
              <w:rPr>
                <w:rFonts w:eastAsia="Times New Roman" w:cs="Calibri"/>
              </w:rPr>
              <w:t>111</w:t>
            </w:r>
          </w:p>
        </w:tc>
        <w:tc>
          <w:tcPr>
            <w:tcW w:w="3685" w:type="dxa"/>
            <w:shd w:val="clear" w:color="auto" w:fill="auto"/>
          </w:tcPr>
          <w:p w14:paraId="1E258587"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Rolo de papel toalha: </w:t>
            </w:r>
            <w:proofErr w:type="spellStart"/>
            <w:r w:rsidRPr="00007CD6">
              <w:rPr>
                <w:rFonts w:eastAsia="Times New Roman" w:cs="Calibri"/>
              </w:rPr>
              <w:t>tam</w:t>
            </w:r>
            <w:proofErr w:type="spellEnd"/>
            <w:r w:rsidRPr="00007CD6">
              <w:rPr>
                <w:rFonts w:eastAsia="Times New Roman" w:cs="Calibri"/>
              </w:rPr>
              <w:t xml:space="preserve"> 14 cmx22cm c/ 2 </w:t>
            </w:r>
            <w:proofErr w:type="spellStart"/>
            <w:r w:rsidRPr="00007CD6">
              <w:rPr>
                <w:rFonts w:eastAsia="Times New Roman" w:cs="Calibri"/>
              </w:rPr>
              <w:t>und</w:t>
            </w:r>
            <w:proofErr w:type="spellEnd"/>
            <w:r w:rsidRPr="00007CD6">
              <w:rPr>
                <w:rFonts w:eastAsia="Times New Roman" w:cs="Calibri"/>
              </w:rPr>
              <w:t>.</w:t>
            </w:r>
          </w:p>
        </w:tc>
        <w:tc>
          <w:tcPr>
            <w:tcW w:w="709" w:type="dxa"/>
            <w:shd w:val="clear" w:color="auto" w:fill="auto"/>
          </w:tcPr>
          <w:p w14:paraId="20805B52" w14:textId="77777777" w:rsidR="00006EFA" w:rsidRPr="00007CD6" w:rsidRDefault="00006EFA" w:rsidP="003E2145">
            <w:pPr>
              <w:suppressAutoHyphens/>
              <w:spacing w:after="0"/>
              <w:jc w:val="center"/>
              <w:rPr>
                <w:rFonts w:eastAsia="Times New Roman" w:cs="Calibri"/>
              </w:rPr>
            </w:pPr>
            <w:r>
              <w:rPr>
                <w:rFonts w:eastAsia="Times New Roman" w:cs="Calibri"/>
              </w:rPr>
              <w:t>03</w:t>
            </w:r>
          </w:p>
        </w:tc>
        <w:tc>
          <w:tcPr>
            <w:tcW w:w="851" w:type="dxa"/>
            <w:shd w:val="clear" w:color="auto" w:fill="auto"/>
          </w:tcPr>
          <w:p w14:paraId="773C1301"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6B212BC"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08859C6E" w14:textId="671A046C"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8CECB2E" w14:textId="7F8331CA" w:rsidR="00006EFA" w:rsidRPr="00007CD6" w:rsidRDefault="00006EFA" w:rsidP="003E2145">
            <w:pPr>
              <w:suppressAutoHyphens/>
              <w:spacing w:after="0" w:line="240" w:lineRule="auto"/>
              <w:jc w:val="center"/>
              <w:rPr>
                <w:rFonts w:eastAsia="Times New Roman" w:cs="Calibri"/>
              </w:rPr>
            </w:pPr>
          </w:p>
        </w:tc>
      </w:tr>
      <w:tr w:rsidR="00006EFA" w:rsidRPr="00007CD6" w14:paraId="33DD83FA" w14:textId="77777777" w:rsidTr="003E2145">
        <w:tc>
          <w:tcPr>
            <w:tcW w:w="851" w:type="dxa"/>
            <w:shd w:val="clear" w:color="auto" w:fill="auto"/>
          </w:tcPr>
          <w:p w14:paraId="6720C589" w14:textId="77777777" w:rsidR="00006EFA" w:rsidRPr="00007CD6" w:rsidRDefault="00006EFA" w:rsidP="003E2145">
            <w:pPr>
              <w:suppressAutoHyphens/>
              <w:spacing w:after="0" w:line="240" w:lineRule="auto"/>
              <w:rPr>
                <w:rFonts w:eastAsia="Times New Roman" w:cs="Calibri"/>
              </w:rPr>
            </w:pPr>
            <w:r>
              <w:rPr>
                <w:rFonts w:eastAsia="Times New Roman" w:cs="Calibri"/>
              </w:rPr>
              <w:t>112</w:t>
            </w:r>
          </w:p>
        </w:tc>
        <w:tc>
          <w:tcPr>
            <w:tcW w:w="3685" w:type="dxa"/>
            <w:shd w:val="clear" w:color="auto" w:fill="auto"/>
          </w:tcPr>
          <w:p w14:paraId="6F4708C9"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Sabão em barra:</w:t>
            </w:r>
            <w:r w:rsidRPr="00007CD6">
              <w:rPr>
                <w:rFonts w:eastAsia="Times New Roman" w:cs="Calibri"/>
              </w:rPr>
              <w:t xml:space="preserve"> 5x1</w:t>
            </w:r>
          </w:p>
        </w:tc>
        <w:tc>
          <w:tcPr>
            <w:tcW w:w="709" w:type="dxa"/>
            <w:shd w:val="clear" w:color="auto" w:fill="auto"/>
          </w:tcPr>
          <w:p w14:paraId="13290474" w14:textId="77777777" w:rsidR="00006EFA" w:rsidRPr="00007CD6" w:rsidRDefault="00006EFA" w:rsidP="003E2145">
            <w:pPr>
              <w:suppressAutoHyphens/>
              <w:spacing w:after="0"/>
              <w:jc w:val="center"/>
              <w:rPr>
                <w:rFonts w:eastAsia="Times New Roman" w:cs="Calibri"/>
              </w:rPr>
            </w:pPr>
            <w:r>
              <w:rPr>
                <w:rFonts w:eastAsia="Times New Roman" w:cs="Calibri"/>
              </w:rPr>
              <w:t>06</w:t>
            </w:r>
          </w:p>
        </w:tc>
        <w:tc>
          <w:tcPr>
            <w:tcW w:w="851" w:type="dxa"/>
            <w:shd w:val="clear" w:color="auto" w:fill="auto"/>
          </w:tcPr>
          <w:p w14:paraId="279C8C51"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BBFBF6A"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461F23FE" w14:textId="6AF9750D"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33B4A2FD" w14:textId="6C288EC1" w:rsidR="00006EFA" w:rsidRPr="00007CD6" w:rsidRDefault="00006EFA" w:rsidP="003E2145">
            <w:pPr>
              <w:suppressAutoHyphens/>
              <w:spacing w:after="0" w:line="240" w:lineRule="auto"/>
              <w:jc w:val="center"/>
              <w:rPr>
                <w:rFonts w:eastAsia="Times New Roman" w:cs="Calibri"/>
              </w:rPr>
            </w:pPr>
          </w:p>
        </w:tc>
      </w:tr>
      <w:tr w:rsidR="00006EFA" w:rsidRPr="00007CD6" w14:paraId="64702FB8" w14:textId="77777777" w:rsidTr="003E2145">
        <w:tc>
          <w:tcPr>
            <w:tcW w:w="851" w:type="dxa"/>
            <w:shd w:val="clear" w:color="auto" w:fill="auto"/>
          </w:tcPr>
          <w:p w14:paraId="541CCCE9" w14:textId="77777777" w:rsidR="00006EFA" w:rsidRPr="00007CD6" w:rsidRDefault="00006EFA" w:rsidP="003E2145">
            <w:pPr>
              <w:suppressAutoHyphens/>
              <w:spacing w:after="0" w:line="240" w:lineRule="auto"/>
              <w:rPr>
                <w:rFonts w:eastAsia="Times New Roman" w:cs="Calibri"/>
              </w:rPr>
            </w:pPr>
            <w:r>
              <w:rPr>
                <w:rFonts w:eastAsia="Times New Roman" w:cs="Calibri"/>
              </w:rPr>
              <w:t>113</w:t>
            </w:r>
          </w:p>
        </w:tc>
        <w:tc>
          <w:tcPr>
            <w:tcW w:w="3685" w:type="dxa"/>
            <w:shd w:val="clear" w:color="auto" w:fill="auto"/>
          </w:tcPr>
          <w:p w14:paraId="6FEDDE3C"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Sabão em pó 1kg</w:t>
            </w:r>
          </w:p>
        </w:tc>
        <w:tc>
          <w:tcPr>
            <w:tcW w:w="709" w:type="dxa"/>
            <w:shd w:val="clear" w:color="auto" w:fill="auto"/>
          </w:tcPr>
          <w:p w14:paraId="13738A9A" w14:textId="77777777" w:rsidR="00006EFA" w:rsidRPr="00007CD6" w:rsidRDefault="00006EFA" w:rsidP="003E2145">
            <w:pPr>
              <w:suppressAutoHyphens/>
              <w:spacing w:after="0"/>
              <w:jc w:val="center"/>
              <w:rPr>
                <w:rFonts w:eastAsia="Times New Roman" w:cs="Calibri"/>
              </w:rPr>
            </w:pPr>
            <w:r>
              <w:rPr>
                <w:rFonts w:eastAsia="Times New Roman" w:cs="Calibri"/>
              </w:rPr>
              <w:t>12</w:t>
            </w:r>
          </w:p>
        </w:tc>
        <w:tc>
          <w:tcPr>
            <w:tcW w:w="851" w:type="dxa"/>
            <w:shd w:val="clear" w:color="auto" w:fill="auto"/>
          </w:tcPr>
          <w:p w14:paraId="5298F183"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507617F0"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5D813ADC" w14:textId="19B734A5"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41BC009C" w14:textId="7F0C6622" w:rsidR="00006EFA" w:rsidRPr="00007CD6" w:rsidRDefault="00006EFA" w:rsidP="003E2145">
            <w:pPr>
              <w:suppressAutoHyphens/>
              <w:spacing w:after="0" w:line="240" w:lineRule="auto"/>
              <w:jc w:val="center"/>
              <w:rPr>
                <w:rFonts w:eastAsia="Times New Roman" w:cs="Calibri"/>
              </w:rPr>
            </w:pPr>
          </w:p>
        </w:tc>
      </w:tr>
      <w:tr w:rsidR="00006EFA" w:rsidRPr="00007CD6" w14:paraId="4D942620" w14:textId="77777777" w:rsidTr="003E2145">
        <w:tc>
          <w:tcPr>
            <w:tcW w:w="851" w:type="dxa"/>
            <w:shd w:val="clear" w:color="auto" w:fill="auto"/>
          </w:tcPr>
          <w:p w14:paraId="3EE397E3" w14:textId="77777777" w:rsidR="00006EFA" w:rsidRPr="00007CD6" w:rsidRDefault="00006EFA" w:rsidP="003E2145">
            <w:pPr>
              <w:suppressAutoHyphens/>
              <w:spacing w:after="0" w:line="240" w:lineRule="auto"/>
              <w:rPr>
                <w:rFonts w:eastAsia="Times New Roman" w:cs="Calibri"/>
              </w:rPr>
            </w:pPr>
            <w:r>
              <w:rPr>
                <w:rFonts w:eastAsia="Times New Roman" w:cs="Calibri"/>
              </w:rPr>
              <w:t>114</w:t>
            </w:r>
          </w:p>
        </w:tc>
        <w:tc>
          <w:tcPr>
            <w:tcW w:w="3685" w:type="dxa"/>
            <w:shd w:val="clear" w:color="auto" w:fill="auto"/>
          </w:tcPr>
          <w:p w14:paraId="3C46A479"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Sabonete líquido 2 </w:t>
            </w:r>
            <w:proofErr w:type="spellStart"/>
            <w:r w:rsidRPr="00007CD6">
              <w:rPr>
                <w:rFonts w:eastAsia="Times New Roman" w:cs="Calibri"/>
                <w:b/>
              </w:rPr>
              <w:t>tl</w:t>
            </w:r>
            <w:proofErr w:type="spellEnd"/>
          </w:p>
        </w:tc>
        <w:tc>
          <w:tcPr>
            <w:tcW w:w="709" w:type="dxa"/>
            <w:shd w:val="clear" w:color="auto" w:fill="auto"/>
          </w:tcPr>
          <w:p w14:paraId="7D209AF5" w14:textId="77777777" w:rsidR="00006EFA" w:rsidRPr="00007CD6" w:rsidRDefault="00006EFA" w:rsidP="003E2145">
            <w:pPr>
              <w:suppressAutoHyphens/>
              <w:spacing w:after="0"/>
              <w:jc w:val="center"/>
              <w:rPr>
                <w:rFonts w:eastAsia="Times New Roman" w:cs="Calibri"/>
              </w:rPr>
            </w:pPr>
            <w:r>
              <w:rPr>
                <w:rFonts w:eastAsia="Times New Roman" w:cs="Calibri"/>
              </w:rPr>
              <w:t>25</w:t>
            </w:r>
          </w:p>
        </w:tc>
        <w:tc>
          <w:tcPr>
            <w:tcW w:w="851" w:type="dxa"/>
            <w:shd w:val="clear" w:color="auto" w:fill="auto"/>
          </w:tcPr>
          <w:p w14:paraId="66E5A382"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2BEB1D5"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38B8F8AB" w14:textId="43C34BAE"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2B288C1E" w14:textId="246B4F05" w:rsidR="00006EFA" w:rsidRPr="00007CD6" w:rsidRDefault="00006EFA" w:rsidP="003E2145">
            <w:pPr>
              <w:suppressAutoHyphens/>
              <w:spacing w:after="0" w:line="240" w:lineRule="auto"/>
              <w:jc w:val="center"/>
              <w:rPr>
                <w:rFonts w:eastAsia="Times New Roman" w:cs="Calibri"/>
              </w:rPr>
            </w:pPr>
          </w:p>
        </w:tc>
      </w:tr>
      <w:tr w:rsidR="00006EFA" w:rsidRPr="00007CD6" w14:paraId="6EB15CC9" w14:textId="77777777" w:rsidTr="003E2145">
        <w:tc>
          <w:tcPr>
            <w:tcW w:w="851" w:type="dxa"/>
            <w:shd w:val="clear" w:color="auto" w:fill="auto"/>
          </w:tcPr>
          <w:p w14:paraId="4787818D" w14:textId="77777777" w:rsidR="00006EFA" w:rsidRPr="00007CD6" w:rsidRDefault="00006EFA" w:rsidP="003E2145">
            <w:pPr>
              <w:suppressAutoHyphens/>
              <w:spacing w:after="0" w:line="240" w:lineRule="auto"/>
              <w:rPr>
                <w:rFonts w:eastAsia="Times New Roman" w:cs="Calibri"/>
              </w:rPr>
            </w:pPr>
            <w:r>
              <w:rPr>
                <w:rFonts w:eastAsia="Times New Roman" w:cs="Calibri"/>
              </w:rPr>
              <w:t>115</w:t>
            </w:r>
          </w:p>
        </w:tc>
        <w:tc>
          <w:tcPr>
            <w:tcW w:w="3685" w:type="dxa"/>
            <w:shd w:val="clear" w:color="auto" w:fill="auto"/>
          </w:tcPr>
          <w:p w14:paraId="3481D597"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Sabonete líquido frasco 500 ml modelo bomba</w:t>
            </w:r>
          </w:p>
        </w:tc>
        <w:tc>
          <w:tcPr>
            <w:tcW w:w="709" w:type="dxa"/>
            <w:shd w:val="clear" w:color="auto" w:fill="auto"/>
          </w:tcPr>
          <w:p w14:paraId="73EBD3C0" w14:textId="77777777" w:rsidR="00006EFA" w:rsidRPr="00007CD6" w:rsidRDefault="00006EFA" w:rsidP="003E2145">
            <w:pPr>
              <w:suppressAutoHyphens/>
              <w:spacing w:after="0"/>
              <w:jc w:val="center"/>
              <w:rPr>
                <w:rFonts w:eastAsia="Times New Roman" w:cs="Calibri"/>
              </w:rPr>
            </w:pPr>
            <w:r>
              <w:rPr>
                <w:rFonts w:eastAsia="Times New Roman" w:cs="Calibri"/>
              </w:rPr>
              <w:t>27</w:t>
            </w:r>
          </w:p>
        </w:tc>
        <w:tc>
          <w:tcPr>
            <w:tcW w:w="851" w:type="dxa"/>
            <w:shd w:val="clear" w:color="auto" w:fill="auto"/>
          </w:tcPr>
          <w:p w14:paraId="39275B0C"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5DC9D39"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6B886095" w14:textId="19886434"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69EE1BE7" w14:textId="363B3C63" w:rsidR="00006EFA" w:rsidRPr="00007CD6" w:rsidRDefault="00006EFA" w:rsidP="003E2145">
            <w:pPr>
              <w:suppressAutoHyphens/>
              <w:spacing w:after="0" w:line="240" w:lineRule="auto"/>
              <w:jc w:val="center"/>
              <w:rPr>
                <w:rFonts w:eastAsia="Times New Roman" w:cs="Calibri"/>
              </w:rPr>
            </w:pPr>
          </w:p>
        </w:tc>
      </w:tr>
      <w:tr w:rsidR="00006EFA" w:rsidRPr="00007CD6" w14:paraId="315DDCFF" w14:textId="77777777" w:rsidTr="003E2145">
        <w:tc>
          <w:tcPr>
            <w:tcW w:w="851" w:type="dxa"/>
            <w:shd w:val="clear" w:color="auto" w:fill="auto"/>
          </w:tcPr>
          <w:p w14:paraId="25416C21" w14:textId="77777777" w:rsidR="00006EFA" w:rsidRPr="00007CD6" w:rsidRDefault="00006EFA" w:rsidP="003E2145">
            <w:pPr>
              <w:suppressAutoHyphens/>
              <w:spacing w:after="0" w:line="240" w:lineRule="auto"/>
              <w:rPr>
                <w:rFonts w:eastAsia="Times New Roman" w:cs="Calibri"/>
              </w:rPr>
            </w:pPr>
            <w:r>
              <w:rPr>
                <w:rFonts w:eastAsia="Times New Roman" w:cs="Calibri"/>
              </w:rPr>
              <w:t>116</w:t>
            </w:r>
          </w:p>
        </w:tc>
        <w:tc>
          <w:tcPr>
            <w:tcW w:w="3685" w:type="dxa"/>
            <w:shd w:val="clear" w:color="auto" w:fill="auto"/>
          </w:tcPr>
          <w:p w14:paraId="59DDF10C"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Saco para lixo 15l:</w:t>
            </w:r>
            <w:r w:rsidRPr="00007CD6">
              <w:rPr>
                <w:rFonts w:eastAsia="Times New Roman" w:cs="Calibri"/>
              </w:rPr>
              <w:t xml:space="preserve"> Saco plástico para lixo, capacidade 15 l, cor azul ou preta, apresentação </w:t>
            </w:r>
            <w:proofErr w:type="spellStart"/>
            <w:r w:rsidRPr="00007CD6">
              <w:rPr>
                <w:rFonts w:eastAsia="Times New Roman" w:cs="Calibri"/>
              </w:rPr>
              <w:t>pct</w:t>
            </w:r>
            <w:proofErr w:type="spellEnd"/>
            <w:r w:rsidRPr="00007CD6">
              <w:rPr>
                <w:rFonts w:eastAsia="Times New Roman" w:cs="Calibri"/>
              </w:rPr>
              <w:t xml:space="preserve">, largura 59 cm, altura 62 cm, resistente, </w:t>
            </w:r>
            <w:r w:rsidRPr="00007CD6">
              <w:rPr>
                <w:rFonts w:eastAsia="Times New Roman" w:cs="Calibri"/>
                <w:b/>
              </w:rPr>
              <w:t>pacote com 10 unidades</w:t>
            </w:r>
            <w:r w:rsidRPr="00007CD6">
              <w:rPr>
                <w:rFonts w:eastAsia="Times New Roman" w:cs="Calibri"/>
              </w:rPr>
              <w:t>.</w:t>
            </w:r>
          </w:p>
        </w:tc>
        <w:tc>
          <w:tcPr>
            <w:tcW w:w="709" w:type="dxa"/>
            <w:shd w:val="clear" w:color="auto" w:fill="auto"/>
          </w:tcPr>
          <w:p w14:paraId="32754901" w14:textId="77777777" w:rsidR="00006EFA" w:rsidRPr="00007CD6" w:rsidRDefault="00006EFA" w:rsidP="003E2145">
            <w:pPr>
              <w:suppressAutoHyphens/>
              <w:spacing w:after="0"/>
              <w:jc w:val="center"/>
              <w:rPr>
                <w:rFonts w:eastAsia="Times New Roman" w:cs="Calibri"/>
              </w:rPr>
            </w:pPr>
            <w:r>
              <w:rPr>
                <w:rFonts w:eastAsia="Times New Roman" w:cs="Calibri"/>
              </w:rPr>
              <w:t>56</w:t>
            </w:r>
          </w:p>
        </w:tc>
        <w:tc>
          <w:tcPr>
            <w:tcW w:w="851" w:type="dxa"/>
            <w:shd w:val="clear" w:color="auto" w:fill="auto"/>
          </w:tcPr>
          <w:p w14:paraId="587E7790"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06BDC51B"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393F3E9A" w14:textId="59728C0E"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4A5170B6" w14:textId="2078E83F" w:rsidR="00006EFA" w:rsidRPr="00007CD6" w:rsidRDefault="00006EFA" w:rsidP="003E2145">
            <w:pPr>
              <w:suppressAutoHyphens/>
              <w:spacing w:after="0" w:line="240" w:lineRule="auto"/>
              <w:jc w:val="center"/>
              <w:rPr>
                <w:rFonts w:eastAsia="Times New Roman" w:cs="Calibri"/>
              </w:rPr>
            </w:pPr>
          </w:p>
        </w:tc>
      </w:tr>
      <w:tr w:rsidR="00006EFA" w:rsidRPr="00007CD6" w14:paraId="7038B93B" w14:textId="77777777" w:rsidTr="003E2145">
        <w:tc>
          <w:tcPr>
            <w:tcW w:w="851" w:type="dxa"/>
            <w:shd w:val="clear" w:color="auto" w:fill="auto"/>
          </w:tcPr>
          <w:p w14:paraId="78F3E52B" w14:textId="77777777" w:rsidR="00006EFA" w:rsidRPr="00007CD6" w:rsidRDefault="00006EFA" w:rsidP="003E2145">
            <w:pPr>
              <w:suppressAutoHyphens/>
              <w:spacing w:after="0" w:line="240" w:lineRule="auto"/>
              <w:rPr>
                <w:rFonts w:eastAsia="Times New Roman" w:cs="Calibri"/>
              </w:rPr>
            </w:pPr>
            <w:r>
              <w:rPr>
                <w:rFonts w:eastAsia="Times New Roman" w:cs="Calibri"/>
              </w:rPr>
              <w:t>117</w:t>
            </w:r>
          </w:p>
        </w:tc>
        <w:tc>
          <w:tcPr>
            <w:tcW w:w="3685" w:type="dxa"/>
            <w:shd w:val="clear" w:color="auto" w:fill="auto"/>
          </w:tcPr>
          <w:p w14:paraId="3FABAE36"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Saco para lixo 30l:</w:t>
            </w:r>
            <w:r w:rsidRPr="00007CD6">
              <w:rPr>
                <w:rFonts w:eastAsia="Times New Roman" w:cs="Calibri"/>
              </w:rPr>
              <w:t xml:space="preserve"> Saco plástico para lixo, capacidade 30 l, cor azul ou preta, </w:t>
            </w:r>
            <w:r w:rsidRPr="00007CD6">
              <w:rPr>
                <w:rFonts w:eastAsia="Times New Roman" w:cs="Calibri"/>
                <w:b/>
              </w:rPr>
              <w:t>pacote com 10 unidades.</w:t>
            </w:r>
          </w:p>
        </w:tc>
        <w:tc>
          <w:tcPr>
            <w:tcW w:w="709" w:type="dxa"/>
            <w:shd w:val="clear" w:color="auto" w:fill="auto"/>
          </w:tcPr>
          <w:p w14:paraId="384736BE" w14:textId="77777777" w:rsidR="00006EFA" w:rsidRPr="00007CD6" w:rsidRDefault="00006EFA" w:rsidP="003E2145">
            <w:pPr>
              <w:suppressAutoHyphens/>
              <w:spacing w:after="0"/>
              <w:jc w:val="center"/>
              <w:rPr>
                <w:rFonts w:eastAsia="Times New Roman" w:cs="Calibri"/>
              </w:rPr>
            </w:pPr>
            <w:r>
              <w:rPr>
                <w:rFonts w:eastAsia="Times New Roman" w:cs="Calibri"/>
              </w:rPr>
              <w:t>20</w:t>
            </w:r>
          </w:p>
        </w:tc>
        <w:tc>
          <w:tcPr>
            <w:tcW w:w="851" w:type="dxa"/>
            <w:shd w:val="clear" w:color="auto" w:fill="auto"/>
          </w:tcPr>
          <w:p w14:paraId="1F0BEACC"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273B4A6F"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28A35240" w14:textId="6B6842A4"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1C97377F" w14:textId="1A73E6C1" w:rsidR="00006EFA" w:rsidRPr="00007CD6" w:rsidRDefault="00006EFA" w:rsidP="003E2145">
            <w:pPr>
              <w:suppressAutoHyphens/>
              <w:spacing w:after="0" w:line="240" w:lineRule="auto"/>
              <w:jc w:val="center"/>
              <w:rPr>
                <w:rFonts w:eastAsia="Times New Roman" w:cs="Calibri"/>
              </w:rPr>
            </w:pPr>
          </w:p>
        </w:tc>
      </w:tr>
      <w:tr w:rsidR="00006EFA" w:rsidRPr="00007CD6" w14:paraId="2B27403E" w14:textId="77777777" w:rsidTr="003E2145">
        <w:tc>
          <w:tcPr>
            <w:tcW w:w="851" w:type="dxa"/>
            <w:shd w:val="clear" w:color="auto" w:fill="auto"/>
          </w:tcPr>
          <w:p w14:paraId="4B27122E" w14:textId="77777777" w:rsidR="00006EFA" w:rsidRPr="00007CD6" w:rsidRDefault="00006EFA" w:rsidP="003E2145">
            <w:pPr>
              <w:suppressAutoHyphens/>
              <w:spacing w:after="0" w:line="240" w:lineRule="auto"/>
              <w:rPr>
                <w:rFonts w:eastAsia="Times New Roman" w:cs="Calibri"/>
              </w:rPr>
            </w:pPr>
            <w:r>
              <w:rPr>
                <w:rFonts w:eastAsia="Times New Roman" w:cs="Calibri"/>
              </w:rPr>
              <w:t>118</w:t>
            </w:r>
          </w:p>
        </w:tc>
        <w:tc>
          <w:tcPr>
            <w:tcW w:w="3685" w:type="dxa"/>
            <w:shd w:val="clear" w:color="auto" w:fill="auto"/>
          </w:tcPr>
          <w:p w14:paraId="34F15164"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Saco para lixo 100l:</w:t>
            </w:r>
            <w:r w:rsidRPr="00007CD6">
              <w:rPr>
                <w:rFonts w:eastAsia="Times New Roman" w:cs="Calibri"/>
              </w:rPr>
              <w:t xml:space="preserve"> Saco plástico para lixo, capacidade 100 l, cor preta, largura 75 cm, espessura 0,012 micra, </w:t>
            </w:r>
            <w:r w:rsidRPr="00007CD6">
              <w:rPr>
                <w:rFonts w:eastAsia="Times New Roman" w:cs="Calibri"/>
                <w:b/>
              </w:rPr>
              <w:t xml:space="preserve">pacote com 10 unidades. </w:t>
            </w:r>
          </w:p>
        </w:tc>
        <w:tc>
          <w:tcPr>
            <w:tcW w:w="709" w:type="dxa"/>
            <w:shd w:val="clear" w:color="auto" w:fill="auto"/>
          </w:tcPr>
          <w:p w14:paraId="28CC4BA3" w14:textId="77777777" w:rsidR="00006EFA" w:rsidRPr="00007CD6" w:rsidRDefault="00006EFA" w:rsidP="003E2145">
            <w:pPr>
              <w:suppressAutoHyphens/>
              <w:spacing w:after="0"/>
              <w:jc w:val="center"/>
              <w:rPr>
                <w:rFonts w:eastAsia="Times New Roman" w:cs="Calibri"/>
              </w:rPr>
            </w:pPr>
            <w:r>
              <w:rPr>
                <w:rFonts w:eastAsia="Times New Roman" w:cs="Calibri"/>
              </w:rPr>
              <w:t>67</w:t>
            </w:r>
          </w:p>
        </w:tc>
        <w:tc>
          <w:tcPr>
            <w:tcW w:w="851" w:type="dxa"/>
            <w:shd w:val="clear" w:color="auto" w:fill="auto"/>
          </w:tcPr>
          <w:p w14:paraId="407E6BAE"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4CF5C648"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0BC48A5B" w14:textId="163C0EC9"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DFC8281" w14:textId="19D18730" w:rsidR="00006EFA" w:rsidRPr="00007CD6" w:rsidRDefault="00006EFA" w:rsidP="003E2145">
            <w:pPr>
              <w:suppressAutoHyphens/>
              <w:spacing w:after="0" w:line="240" w:lineRule="auto"/>
              <w:jc w:val="center"/>
              <w:rPr>
                <w:rFonts w:eastAsia="Times New Roman" w:cs="Calibri"/>
              </w:rPr>
            </w:pPr>
          </w:p>
        </w:tc>
      </w:tr>
      <w:tr w:rsidR="00006EFA" w:rsidRPr="00007CD6" w14:paraId="20CAC2CD" w14:textId="77777777" w:rsidTr="003E2145">
        <w:tc>
          <w:tcPr>
            <w:tcW w:w="851" w:type="dxa"/>
            <w:shd w:val="clear" w:color="auto" w:fill="auto"/>
          </w:tcPr>
          <w:p w14:paraId="1BD858E7" w14:textId="77777777" w:rsidR="00006EFA" w:rsidRPr="00007CD6" w:rsidRDefault="00006EFA" w:rsidP="003E2145">
            <w:pPr>
              <w:suppressAutoHyphens/>
              <w:spacing w:after="0" w:line="240" w:lineRule="auto"/>
              <w:rPr>
                <w:rFonts w:eastAsia="Times New Roman" w:cs="Calibri"/>
              </w:rPr>
            </w:pPr>
            <w:r>
              <w:rPr>
                <w:rFonts w:eastAsia="Times New Roman" w:cs="Calibri"/>
              </w:rPr>
              <w:t>119</w:t>
            </w:r>
          </w:p>
        </w:tc>
        <w:tc>
          <w:tcPr>
            <w:tcW w:w="3685" w:type="dxa"/>
            <w:shd w:val="clear" w:color="auto" w:fill="auto"/>
          </w:tcPr>
          <w:p w14:paraId="55D7493E"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Selador para pisos: </w:t>
            </w:r>
            <w:r w:rsidRPr="00007CD6">
              <w:rPr>
                <w:rFonts w:eastAsia="Times New Roman" w:cs="Calibri"/>
              </w:rPr>
              <w:t xml:space="preserve">impermeabilizante, 5 </w:t>
            </w:r>
            <w:proofErr w:type="spellStart"/>
            <w:r w:rsidRPr="00007CD6">
              <w:rPr>
                <w:rFonts w:eastAsia="Times New Roman" w:cs="Calibri"/>
              </w:rPr>
              <w:t>lt</w:t>
            </w:r>
            <w:proofErr w:type="spellEnd"/>
          </w:p>
        </w:tc>
        <w:tc>
          <w:tcPr>
            <w:tcW w:w="709" w:type="dxa"/>
            <w:shd w:val="clear" w:color="auto" w:fill="auto"/>
          </w:tcPr>
          <w:p w14:paraId="3F21B99F" w14:textId="77777777" w:rsidR="00006EFA" w:rsidRPr="00007CD6" w:rsidRDefault="00006EFA" w:rsidP="003E2145">
            <w:pPr>
              <w:suppressAutoHyphens/>
              <w:spacing w:after="0"/>
              <w:jc w:val="center"/>
              <w:rPr>
                <w:rFonts w:eastAsia="Times New Roman" w:cs="Calibri"/>
              </w:rPr>
            </w:pPr>
            <w:r>
              <w:rPr>
                <w:rFonts w:eastAsia="Times New Roman" w:cs="Calibri"/>
              </w:rPr>
              <w:t>30</w:t>
            </w:r>
          </w:p>
        </w:tc>
        <w:tc>
          <w:tcPr>
            <w:tcW w:w="851" w:type="dxa"/>
            <w:shd w:val="clear" w:color="auto" w:fill="auto"/>
          </w:tcPr>
          <w:p w14:paraId="0BDAEA66"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685EF22A"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1D7D2E6B" w14:textId="15EC188E"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666A8DB2" w14:textId="19100066" w:rsidR="00006EFA" w:rsidRPr="00007CD6" w:rsidRDefault="00006EFA" w:rsidP="003E2145">
            <w:pPr>
              <w:suppressAutoHyphens/>
              <w:spacing w:after="0" w:line="240" w:lineRule="auto"/>
              <w:jc w:val="center"/>
              <w:rPr>
                <w:rFonts w:eastAsia="Times New Roman" w:cs="Calibri"/>
              </w:rPr>
            </w:pPr>
          </w:p>
        </w:tc>
      </w:tr>
      <w:tr w:rsidR="00006EFA" w:rsidRPr="00007CD6" w14:paraId="01F56B88" w14:textId="77777777" w:rsidTr="003E2145">
        <w:tc>
          <w:tcPr>
            <w:tcW w:w="851" w:type="dxa"/>
            <w:shd w:val="clear" w:color="auto" w:fill="auto"/>
          </w:tcPr>
          <w:p w14:paraId="1DA003D9" w14:textId="77777777" w:rsidR="00006EFA" w:rsidRPr="00007CD6" w:rsidRDefault="00006EFA" w:rsidP="003E2145">
            <w:pPr>
              <w:suppressAutoHyphens/>
              <w:spacing w:after="0" w:line="240" w:lineRule="auto"/>
              <w:rPr>
                <w:rFonts w:eastAsia="Times New Roman" w:cs="Calibri"/>
              </w:rPr>
            </w:pPr>
            <w:r>
              <w:rPr>
                <w:rFonts w:eastAsia="Times New Roman" w:cs="Calibri"/>
              </w:rPr>
              <w:lastRenderedPageBreak/>
              <w:t>120</w:t>
            </w:r>
          </w:p>
        </w:tc>
        <w:tc>
          <w:tcPr>
            <w:tcW w:w="3685" w:type="dxa"/>
            <w:shd w:val="clear" w:color="auto" w:fill="auto"/>
          </w:tcPr>
          <w:p w14:paraId="1EC0595A"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Vassoura de </w:t>
            </w:r>
            <w:proofErr w:type="spellStart"/>
            <w:r w:rsidRPr="00007CD6">
              <w:rPr>
                <w:rFonts w:eastAsia="Times New Roman" w:cs="Calibri"/>
                <w:b/>
              </w:rPr>
              <w:t>propileno</w:t>
            </w:r>
            <w:proofErr w:type="spellEnd"/>
            <w:r w:rsidRPr="00007CD6">
              <w:rPr>
                <w:rFonts w:eastAsia="Times New Roman" w:cs="Calibri"/>
                <w:b/>
              </w:rPr>
              <w:t xml:space="preserve"> limpeza delicada</w:t>
            </w:r>
          </w:p>
        </w:tc>
        <w:tc>
          <w:tcPr>
            <w:tcW w:w="709" w:type="dxa"/>
            <w:shd w:val="clear" w:color="auto" w:fill="auto"/>
          </w:tcPr>
          <w:p w14:paraId="54308A0A" w14:textId="77777777" w:rsidR="00006EFA" w:rsidRPr="00007CD6" w:rsidRDefault="00006EFA" w:rsidP="003E2145">
            <w:pPr>
              <w:suppressAutoHyphens/>
              <w:spacing w:after="0"/>
              <w:jc w:val="center"/>
              <w:rPr>
                <w:rFonts w:eastAsia="Times New Roman" w:cs="Calibri"/>
              </w:rPr>
            </w:pPr>
            <w:r>
              <w:rPr>
                <w:rFonts w:eastAsia="Times New Roman" w:cs="Calibri"/>
              </w:rPr>
              <w:t>02</w:t>
            </w:r>
          </w:p>
        </w:tc>
        <w:tc>
          <w:tcPr>
            <w:tcW w:w="851" w:type="dxa"/>
            <w:shd w:val="clear" w:color="auto" w:fill="auto"/>
          </w:tcPr>
          <w:p w14:paraId="652C9240"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79F37B50"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0CCE92A5" w14:textId="71E4EEC3"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6BDC6AAD" w14:textId="1D76CEB6" w:rsidR="00006EFA" w:rsidRPr="00007CD6" w:rsidRDefault="00006EFA" w:rsidP="003E2145">
            <w:pPr>
              <w:suppressAutoHyphens/>
              <w:spacing w:after="0" w:line="240" w:lineRule="auto"/>
              <w:jc w:val="center"/>
              <w:rPr>
                <w:rFonts w:eastAsia="Times New Roman" w:cs="Calibri"/>
              </w:rPr>
            </w:pPr>
          </w:p>
        </w:tc>
      </w:tr>
      <w:tr w:rsidR="00006EFA" w:rsidRPr="00007CD6" w14:paraId="47319F61" w14:textId="77777777" w:rsidTr="003E2145">
        <w:tc>
          <w:tcPr>
            <w:tcW w:w="851" w:type="dxa"/>
            <w:shd w:val="clear" w:color="auto" w:fill="auto"/>
          </w:tcPr>
          <w:p w14:paraId="3F2AFD79" w14:textId="77777777" w:rsidR="00006EFA" w:rsidRPr="00007CD6" w:rsidRDefault="00006EFA" w:rsidP="003E2145">
            <w:pPr>
              <w:suppressAutoHyphens/>
              <w:spacing w:after="0" w:line="240" w:lineRule="auto"/>
              <w:rPr>
                <w:rFonts w:eastAsia="Times New Roman" w:cs="Calibri"/>
              </w:rPr>
            </w:pPr>
            <w:r>
              <w:rPr>
                <w:rFonts w:eastAsia="Times New Roman" w:cs="Calibri"/>
              </w:rPr>
              <w:t>121</w:t>
            </w:r>
          </w:p>
        </w:tc>
        <w:tc>
          <w:tcPr>
            <w:tcW w:w="3685" w:type="dxa"/>
            <w:shd w:val="clear" w:color="auto" w:fill="auto"/>
          </w:tcPr>
          <w:p w14:paraId="6F4AE638"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Vassoura de </w:t>
            </w:r>
            <w:proofErr w:type="spellStart"/>
            <w:r w:rsidRPr="00007CD6">
              <w:rPr>
                <w:rFonts w:eastAsia="Times New Roman" w:cs="Calibri"/>
                <w:b/>
              </w:rPr>
              <w:t>propileno</w:t>
            </w:r>
            <w:proofErr w:type="spellEnd"/>
            <w:r w:rsidRPr="00007CD6">
              <w:rPr>
                <w:rFonts w:eastAsia="Times New Roman" w:cs="Calibri"/>
                <w:b/>
              </w:rPr>
              <w:t xml:space="preserve"> limpeza pesada</w:t>
            </w:r>
          </w:p>
        </w:tc>
        <w:tc>
          <w:tcPr>
            <w:tcW w:w="709" w:type="dxa"/>
            <w:shd w:val="clear" w:color="auto" w:fill="auto"/>
          </w:tcPr>
          <w:p w14:paraId="276EEC54" w14:textId="77777777" w:rsidR="00006EFA" w:rsidRPr="00007CD6" w:rsidRDefault="00006EFA" w:rsidP="003E2145">
            <w:pPr>
              <w:suppressAutoHyphens/>
              <w:spacing w:after="0"/>
              <w:jc w:val="center"/>
              <w:rPr>
                <w:rFonts w:eastAsia="Times New Roman" w:cs="Calibri"/>
              </w:rPr>
            </w:pPr>
            <w:r>
              <w:rPr>
                <w:rFonts w:eastAsia="Times New Roman" w:cs="Calibri"/>
              </w:rPr>
              <w:t>02</w:t>
            </w:r>
          </w:p>
        </w:tc>
        <w:tc>
          <w:tcPr>
            <w:tcW w:w="851" w:type="dxa"/>
            <w:shd w:val="clear" w:color="auto" w:fill="auto"/>
          </w:tcPr>
          <w:p w14:paraId="656D2143"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26A203DF"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307B5782" w14:textId="3C92D5E2"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6D8D35F" w14:textId="76A89617" w:rsidR="00006EFA" w:rsidRPr="00007CD6" w:rsidRDefault="00006EFA" w:rsidP="003E2145">
            <w:pPr>
              <w:suppressAutoHyphens/>
              <w:spacing w:after="0" w:line="240" w:lineRule="auto"/>
              <w:jc w:val="center"/>
              <w:rPr>
                <w:rFonts w:eastAsia="Times New Roman" w:cs="Calibri"/>
              </w:rPr>
            </w:pPr>
          </w:p>
        </w:tc>
      </w:tr>
      <w:tr w:rsidR="00006EFA" w:rsidRPr="00007CD6" w14:paraId="5539BAE5" w14:textId="77777777" w:rsidTr="003E2145">
        <w:tc>
          <w:tcPr>
            <w:tcW w:w="851" w:type="dxa"/>
            <w:shd w:val="clear" w:color="auto" w:fill="auto"/>
          </w:tcPr>
          <w:p w14:paraId="55BC2B19" w14:textId="77777777" w:rsidR="00006EFA" w:rsidRPr="00007CD6" w:rsidRDefault="00006EFA" w:rsidP="003E2145">
            <w:pPr>
              <w:suppressAutoHyphens/>
              <w:spacing w:after="0" w:line="240" w:lineRule="auto"/>
              <w:rPr>
                <w:rFonts w:eastAsia="Times New Roman" w:cs="Calibri"/>
              </w:rPr>
            </w:pPr>
            <w:r>
              <w:rPr>
                <w:rFonts w:eastAsia="Times New Roman" w:cs="Calibri"/>
              </w:rPr>
              <w:t>122</w:t>
            </w:r>
          </w:p>
        </w:tc>
        <w:tc>
          <w:tcPr>
            <w:tcW w:w="3685" w:type="dxa"/>
            <w:shd w:val="clear" w:color="auto" w:fill="auto"/>
          </w:tcPr>
          <w:p w14:paraId="2ECE3646" w14:textId="77777777" w:rsidR="00006EFA" w:rsidRPr="00007CD6" w:rsidRDefault="00006EFA" w:rsidP="003E2145">
            <w:pPr>
              <w:suppressAutoHyphens/>
              <w:spacing w:after="0"/>
              <w:jc w:val="both"/>
              <w:rPr>
                <w:rFonts w:eastAsia="Times New Roman" w:cs="Calibri"/>
              </w:rPr>
            </w:pPr>
            <w:r w:rsidRPr="00007CD6">
              <w:rPr>
                <w:rFonts w:eastAsia="Times New Roman" w:cs="Calibri"/>
                <w:b/>
              </w:rPr>
              <w:t>Vassoura Palha</w:t>
            </w:r>
            <w:r w:rsidRPr="00007CD6">
              <w:rPr>
                <w:rFonts w:eastAsia="Times New Roman" w:cs="Calibri"/>
              </w:rPr>
              <w:t>: material cerda palha, material cabo madeira,  características adicionais com cabo colados e cerdas presas com cinta metálica (virola de aço), comprimento do cabo 100 cm</w:t>
            </w:r>
          </w:p>
        </w:tc>
        <w:tc>
          <w:tcPr>
            <w:tcW w:w="709" w:type="dxa"/>
            <w:shd w:val="clear" w:color="auto" w:fill="auto"/>
          </w:tcPr>
          <w:p w14:paraId="3804ED41" w14:textId="77777777" w:rsidR="00006EFA" w:rsidRPr="00007CD6" w:rsidRDefault="00006EFA" w:rsidP="003E2145">
            <w:pPr>
              <w:suppressAutoHyphens/>
              <w:spacing w:after="0"/>
              <w:jc w:val="center"/>
              <w:rPr>
                <w:rFonts w:eastAsia="Times New Roman" w:cs="Calibri"/>
              </w:rPr>
            </w:pPr>
            <w:r>
              <w:rPr>
                <w:rFonts w:eastAsia="Times New Roman" w:cs="Calibri"/>
              </w:rPr>
              <w:t>05</w:t>
            </w:r>
          </w:p>
        </w:tc>
        <w:tc>
          <w:tcPr>
            <w:tcW w:w="851" w:type="dxa"/>
            <w:shd w:val="clear" w:color="auto" w:fill="auto"/>
          </w:tcPr>
          <w:p w14:paraId="300E9794"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3AD9CEC0"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50DD6840" w14:textId="4C959EF2"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58F54A8C" w14:textId="68241DBC" w:rsidR="00006EFA" w:rsidRPr="00007CD6" w:rsidRDefault="00006EFA" w:rsidP="003E2145">
            <w:pPr>
              <w:suppressAutoHyphens/>
              <w:spacing w:after="0" w:line="240" w:lineRule="auto"/>
              <w:jc w:val="center"/>
              <w:rPr>
                <w:rFonts w:eastAsia="Times New Roman" w:cs="Calibri"/>
              </w:rPr>
            </w:pPr>
          </w:p>
        </w:tc>
      </w:tr>
      <w:tr w:rsidR="00006EFA" w:rsidRPr="00007CD6" w14:paraId="3F0AF7AD" w14:textId="77777777" w:rsidTr="003E2145">
        <w:tc>
          <w:tcPr>
            <w:tcW w:w="851" w:type="dxa"/>
            <w:shd w:val="clear" w:color="auto" w:fill="auto"/>
          </w:tcPr>
          <w:p w14:paraId="22C3BB76" w14:textId="77777777" w:rsidR="00006EFA" w:rsidRPr="00007CD6" w:rsidRDefault="00006EFA" w:rsidP="003E2145">
            <w:pPr>
              <w:suppressAutoHyphens/>
              <w:spacing w:after="0" w:line="240" w:lineRule="auto"/>
              <w:rPr>
                <w:rFonts w:eastAsia="Times New Roman" w:cs="Calibri"/>
              </w:rPr>
            </w:pPr>
            <w:r>
              <w:rPr>
                <w:rFonts w:eastAsia="Times New Roman" w:cs="Calibri"/>
              </w:rPr>
              <w:t>123</w:t>
            </w:r>
          </w:p>
        </w:tc>
        <w:tc>
          <w:tcPr>
            <w:tcW w:w="3685" w:type="dxa"/>
            <w:shd w:val="clear" w:color="auto" w:fill="auto"/>
          </w:tcPr>
          <w:p w14:paraId="49FB504B"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Vassoura para jardim: </w:t>
            </w:r>
            <w:r w:rsidRPr="00007CD6">
              <w:rPr>
                <w:rFonts w:eastAsia="Times New Roman" w:cs="Calibri"/>
              </w:rPr>
              <w:t>plástica com cabo, 26 dentes</w:t>
            </w:r>
          </w:p>
        </w:tc>
        <w:tc>
          <w:tcPr>
            <w:tcW w:w="709" w:type="dxa"/>
            <w:shd w:val="clear" w:color="auto" w:fill="auto"/>
          </w:tcPr>
          <w:p w14:paraId="49443073" w14:textId="77777777" w:rsidR="00006EFA" w:rsidRPr="00007CD6" w:rsidRDefault="00006EFA" w:rsidP="003E2145">
            <w:pPr>
              <w:suppressAutoHyphens/>
              <w:spacing w:after="0"/>
              <w:jc w:val="center"/>
              <w:rPr>
                <w:rFonts w:eastAsia="Times New Roman" w:cs="Calibri"/>
              </w:rPr>
            </w:pPr>
            <w:r>
              <w:rPr>
                <w:rFonts w:eastAsia="Times New Roman" w:cs="Calibri"/>
              </w:rPr>
              <w:t>01</w:t>
            </w:r>
          </w:p>
        </w:tc>
        <w:tc>
          <w:tcPr>
            <w:tcW w:w="851" w:type="dxa"/>
            <w:shd w:val="clear" w:color="auto" w:fill="auto"/>
          </w:tcPr>
          <w:p w14:paraId="5803987F"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1CFE2F7C"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5E705860" w14:textId="40150D49"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16FB3AC9" w14:textId="22FF881A" w:rsidR="00006EFA" w:rsidRPr="00007CD6" w:rsidRDefault="00006EFA" w:rsidP="003E2145">
            <w:pPr>
              <w:suppressAutoHyphens/>
              <w:spacing w:after="0" w:line="240" w:lineRule="auto"/>
              <w:jc w:val="center"/>
              <w:rPr>
                <w:rFonts w:eastAsia="Times New Roman" w:cs="Calibri"/>
              </w:rPr>
            </w:pPr>
          </w:p>
        </w:tc>
      </w:tr>
      <w:tr w:rsidR="00006EFA" w:rsidRPr="00007CD6" w14:paraId="72BC6C89" w14:textId="77777777" w:rsidTr="003E2145">
        <w:tc>
          <w:tcPr>
            <w:tcW w:w="851" w:type="dxa"/>
            <w:shd w:val="clear" w:color="auto" w:fill="auto"/>
          </w:tcPr>
          <w:p w14:paraId="22CC8CB4" w14:textId="77777777" w:rsidR="00006EFA" w:rsidRPr="00007CD6" w:rsidRDefault="00006EFA" w:rsidP="003E2145">
            <w:pPr>
              <w:suppressAutoHyphens/>
              <w:spacing w:after="0" w:line="240" w:lineRule="auto"/>
              <w:rPr>
                <w:rFonts w:eastAsia="Times New Roman" w:cs="Calibri"/>
              </w:rPr>
            </w:pPr>
            <w:r>
              <w:rPr>
                <w:rFonts w:eastAsia="Times New Roman" w:cs="Calibri"/>
              </w:rPr>
              <w:t>124</w:t>
            </w:r>
          </w:p>
        </w:tc>
        <w:tc>
          <w:tcPr>
            <w:tcW w:w="3685" w:type="dxa"/>
            <w:shd w:val="clear" w:color="auto" w:fill="auto"/>
          </w:tcPr>
          <w:p w14:paraId="1C3E9B9A" w14:textId="77777777" w:rsidR="00006EFA" w:rsidRPr="00007CD6" w:rsidRDefault="00006EFA" w:rsidP="003E2145">
            <w:pPr>
              <w:suppressAutoHyphens/>
              <w:spacing w:after="0"/>
              <w:jc w:val="both"/>
              <w:rPr>
                <w:rFonts w:eastAsia="Times New Roman" w:cs="Calibri"/>
                <w:b/>
              </w:rPr>
            </w:pPr>
            <w:r w:rsidRPr="00007CD6">
              <w:rPr>
                <w:rFonts w:eastAsia="Times New Roman" w:cs="Calibri"/>
                <w:b/>
              </w:rPr>
              <w:t xml:space="preserve">Vassoura limpa teto: </w:t>
            </w:r>
            <w:r w:rsidRPr="00007CD6">
              <w:rPr>
                <w:rFonts w:eastAsia="Times New Roman" w:cs="Calibri"/>
              </w:rPr>
              <w:t>com cabo de madeira</w:t>
            </w:r>
          </w:p>
        </w:tc>
        <w:tc>
          <w:tcPr>
            <w:tcW w:w="709" w:type="dxa"/>
            <w:shd w:val="clear" w:color="auto" w:fill="auto"/>
          </w:tcPr>
          <w:p w14:paraId="28E41DFE" w14:textId="77777777" w:rsidR="00006EFA" w:rsidRPr="00007CD6" w:rsidRDefault="00006EFA" w:rsidP="003E2145">
            <w:pPr>
              <w:suppressAutoHyphens/>
              <w:spacing w:after="0"/>
              <w:jc w:val="center"/>
              <w:rPr>
                <w:rFonts w:eastAsia="Times New Roman" w:cs="Calibri"/>
              </w:rPr>
            </w:pPr>
            <w:r>
              <w:rPr>
                <w:rFonts w:eastAsia="Times New Roman" w:cs="Calibri"/>
              </w:rPr>
              <w:t>01</w:t>
            </w:r>
          </w:p>
        </w:tc>
        <w:tc>
          <w:tcPr>
            <w:tcW w:w="851" w:type="dxa"/>
            <w:shd w:val="clear" w:color="auto" w:fill="auto"/>
          </w:tcPr>
          <w:p w14:paraId="525F51D8" w14:textId="77777777" w:rsidR="00006EFA" w:rsidRPr="00007CD6" w:rsidRDefault="00006EFA" w:rsidP="003E2145">
            <w:pPr>
              <w:suppressAutoHyphens/>
              <w:spacing w:after="0"/>
              <w:jc w:val="center"/>
              <w:rPr>
                <w:rFonts w:eastAsia="Times New Roman" w:cs="Calibri"/>
              </w:rPr>
            </w:pPr>
            <w:proofErr w:type="spellStart"/>
            <w:r w:rsidRPr="00007CD6">
              <w:rPr>
                <w:rFonts w:eastAsia="Times New Roman" w:cs="Calibri"/>
              </w:rPr>
              <w:t>Und</w:t>
            </w:r>
            <w:proofErr w:type="spellEnd"/>
          </w:p>
        </w:tc>
        <w:tc>
          <w:tcPr>
            <w:tcW w:w="992" w:type="dxa"/>
            <w:shd w:val="clear" w:color="auto" w:fill="auto"/>
          </w:tcPr>
          <w:p w14:paraId="2DD3AAA1" w14:textId="77777777" w:rsidR="00006EFA" w:rsidRPr="00007CD6" w:rsidRDefault="00006EFA" w:rsidP="003E2145">
            <w:pPr>
              <w:suppressAutoHyphens/>
              <w:spacing w:after="0" w:line="240" w:lineRule="auto"/>
              <w:rPr>
                <w:rFonts w:eastAsia="Times New Roman" w:cs="Calibri"/>
              </w:rPr>
            </w:pPr>
          </w:p>
        </w:tc>
        <w:tc>
          <w:tcPr>
            <w:tcW w:w="1276" w:type="dxa"/>
            <w:shd w:val="clear" w:color="auto" w:fill="auto"/>
          </w:tcPr>
          <w:p w14:paraId="2C45B031" w14:textId="0776C222" w:rsidR="00006EFA" w:rsidRPr="00007CD6" w:rsidRDefault="00006EFA" w:rsidP="003E2145">
            <w:pPr>
              <w:suppressAutoHyphens/>
              <w:spacing w:after="0" w:line="240" w:lineRule="auto"/>
              <w:jc w:val="center"/>
              <w:rPr>
                <w:rFonts w:eastAsia="Times New Roman" w:cs="Calibri"/>
              </w:rPr>
            </w:pPr>
          </w:p>
        </w:tc>
        <w:tc>
          <w:tcPr>
            <w:tcW w:w="1275" w:type="dxa"/>
            <w:shd w:val="clear" w:color="auto" w:fill="auto"/>
          </w:tcPr>
          <w:p w14:paraId="08850924" w14:textId="02AB7A12" w:rsidR="00006EFA" w:rsidRPr="00007CD6" w:rsidRDefault="00006EFA" w:rsidP="003E2145">
            <w:pPr>
              <w:suppressAutoHyphens/>
              <w:spacing w:after="0" w:line="240" w:lineRule="auto"/>
              <w:jc w:val="center"/>
              <w:rPr>
                <w:rFonts w:eastAsia="Times New Roman" w:cs="Calibri"/>
              </w:rPr>
            </w:pPr>
          </w:p>
        </w:tc>
      </w:tr>
    </w:tbl>
    <w:p w14:paraId="419CC865" w14:textId="77777777" w:rsidR="00006EFA" w:rsidRDefault="00006EFA" w:rsidP="00006EFA">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006EFA" w:rsidRPr="00007CD6" w14:paraId="2573BF29" w14:textId="77777777" w:rsidTr="00A967D0">
        <w:tc>
          <w:tcPr>
            <w:tcW w:w="1560" w:type="dxa"/>
            <w:tcBorders>
              <w:bottom w:val="single" w:sz="4" w:space="0" w:color="auto"/>
            </w:tcBorders>
            <w:shd w:val="clear" w:color="auto" w:fill="F2F2F2"/>
          </w:tcPr>
          <w:p w14:paraId="36C091A6" w14:textId="77777777" w:rsidR="00006EFA" w:rsidRPr="00007CD6" w:rsidRDefault="00006EFA" w:rsidP="003E2145">
            <w:pPr>
              <w:suppressAutoHyphens/>
              <w:spacing w:after="0"/>
              <w:jc w:val="center"/>
              <w:rPr>
                <w:rFonts w:eastAsia="Times New Roman" w:cs="Calibri"/>
                <w:b/>
              </w:rPr>
            </w:pPr>
            <w:r w:rsidRPr="00007CD6">
              <w:rPr>
                <w:rFonts w:eastAsia="Times New Roman" w:cs="Calibri"/>
                <w:b/>
              </w:rPr>
              <w:t>TOTA</w:t>
            </w:r>
            <w:r>
              <w:rPr>
                <w:rFonts w:eastAsia="Times New Roman" w:cs="Calibri"/>
                <w:b/>
              </w:rPr>
              <w:t xml:space="preserve">L </w:t>
            </w:r>
            <w:r w:rsidRPr="00007CD6">
              <w:rPr>
                <w:rFonts w:eastAsia="Times New Roman" w:cs="Calibri"/>
                <w:b/>
              </w:rPr>
              <w:t>GERA</w:t>
            </w:r>
            <w:r>
              <w:rPr>
                <w:rFonts w:eastAsia="Times New Roman" w:cs="Calibri"/>
                <w:b/>
              </w:rPr>
              <w:t>L</w:t>
            </w:r>
            <w:r w:rsidRPr="00007CD6">
              <w:rPr>
                <w:rFonts w:eastAsia="Times New Roman" w:cs="Calibri"/>
                <w:b/>
              </w:rPr>
              <w:t>:</w:t>
            </w:r>
          </w:p>
        </w:tc>
        <w:tc>
          <w:tcPr>
            <w:tcW w:w="2268" w:type="dxa"/>
            <w:tcBorders>
              <w:bottom w:val="single" w:sz="4" w:space="0" w:color="auto"/>
            </w:tcBorders>
            <w:shd w:val="clear" w:color="auto" w:fill="F2F2F2"/>
          </w:tcPr>
          <w:p w14:paraId="14A067AC" w14:textId="77777777" w:rsidR="00006EFA" w:rsidRPr="00007CD6" w:rsidRDefault="00006EFA" w:rsidP="003E2145">
            <w:pPr>
              <w:suppressAutoHyphens/>
              <w:spacing w:after="0"/>
              <w:jc w:val="center"/>
              <w:rPr>
                <w:rFonts w:eastAsia="Times New Roman" w:cs="Calibri"/>
                <w:b/>
              </w:rPr>
            </w:pPr>
            <w:r w:rsidRPr="00007CD6">
              <w:rPr>
                <w:rFonts w:eastAsia="Times New Roman" w:cs="Calibri"/>
                <w:b/>
              </w:rPr>
              <w:t>QTD DE ITENS</w:t>
            </w:r>
          </w:p>
        </w:tc>
        <w:tc>
          <w:tcPr>
            <w:tcW w:w="1275" w:type="dxa"/>
            <w:tcBorders>
              <w:bottom w:val="single" w:sz="4" w:space="0" w:color="auto"/>
            </w:tcBorders>
            <w:shd w:val="clear" w:color="auto" w:fill="F2F2F2"/>
          </w:tcPr>
          <w:p w14:paraId="68B5E735" w14:textId="77777777" w:rsidR="00006EFA" w:rsidRPr="00007CD6" w:rsidRDefault="00006EFA" w:rsidP="003E2145">
            <w:pPr>
              <w:suppressAutoHyphens/>
              <w:spacing w:after="0"/>
              <w:jc w:val="center"/>
              <w:rPr>
                <w:rFonts w:eastAsia="Times New Roman" w:cs="Calibri"/>
                <w:b/>
              </w:rPr>
            </w:pPr>
            <w:r w:rsidRPr="00007CD6">
              <w:rPr>
                <w:rFonts w:eastAsia="Times New Roman" w:cs="Calibri"/>
                <w:b/>
              </w:rPr>
              <w:t>VALOR TOTAL</w:t>
            </w:r>
            <w:r>
              <w:rPr>
                <w:rFonts w:eastAsia="Times New Roman" w:cs="Calibri"/>
                <w:b/>
              </w:rPr>
              <w:t xml:space="preserve"> (R$)</w:t>
            </w:r>
            <w:r w:rsidRPr="00007CD6">
              <w:rPr>
                <w:rFonts w:eastAsia="Times New Roman" w:cs="Calibri"/>
                <w:b/>
              </w:rPr>
              <w:t xml:space="preserve"> </w:t>
            </w:r>
          </w:p>
        </w:tc>
      </w:tr>
      <w:tr w:rsidR="00006EFA" w:rsidRPr="00007CD6" w14:paraId="73156BF0" w14:textId="77777777" w:rsidTr="00A967D0">
        <w:tc>
          <w:tcPr>
            <w:tcW w:w="1560" w:type="dxa"/>
            <w:tcBorders>
              <w:left w:val="nil"/>
              <w:bottom w:val="nil"/>
              <w:right w:val="single" w:sz="4" w:space="0" w:color="auto"/>
            </w:tcBorders>
            <w:shd w:val="clear" w:color="auto" w:fill="auto"/>
          </w:tcPr>
          <w:p w14:paraId="647958BE" w14:textId="77777777" w:rsidR="00006EFA" w:rsidRPr="00007CD6" w:rsidRDefault="00006EFA" w:rsidP="003E2145">
            <w:pPr>
              <w:suppressAutoHyphens/>
              <w:spacing w:after="0"/>
              <w:jc w:val="center"/>
              <w:rPr>
                <w:rFonts w:eastAsia="Times New Roman" w:cs="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4E4A7D" w14:textId="77777777" w:rsidR="00006EFA" w:rsidRPr="00007CD6" w:rsidRDefault="00006EFA" w:rsidP="003E2145">
            <w:pPr>
              <w:suppressAutoHyphens/>
              <w:spacing w:after="0"/>
              <w:jc w:val="center"/>
              <w:rPr>
                <w:rFonts w:eastAsia="Times New Roman" w:cs="Calibri"/>
              </w:rPr>
            </w:pPr>
            <w:r w:rsidRPr="00007CD6">
              <w:rPr>
                <w:rFonts w:eastAsia="Times New Roman" w:cs="Calibri"/>
              </w:rPr>
              <w:t>46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8C729B" w14:textId="77777777" w:rsidR="00006EFA" w:rsidRPr="00007CD6" w:rsidRDefault="00006EFA" w:rsidP="003E2145">
            <w:pPr>
              <w:suppressAutoHyphens/>
              <w:spacing w:after="0"/>
              <w:jc w:val="center"/>
              <w:rPr>
                <w:rFonts w:eastAsia="Times New Roman" w:cs="Calibri"/>
              </w:rPr>
            </w:pPr>
          </w:p>
        </w:tc>
      </w:tr>
    </w:tbl>
    <w:p w14:paraId="17DAC8E8" w14:textId="77777777" w:rsidR="00006EFA" w:rsidRPr="005433AB" w:rsidRDefault="00006EFA" w:rsidP="00006EFA">
      <w:pPr>
        <w:spacing w:after="0" w:line="240" w:lineRule="auto"/>
        <w:rPr>
          <w:rFonts w:cs="Calibri"/>
          <w:sz w:val="24"/>
          <w:szCs w:val="24"/>
        </w:rPr>
      </w:pPr>
    </w:p>
    <w:p w14:paraId="3F5A235B" w14:textId="77777777" w:rsidR="00006EFA" w:rsidRPr="006E4167" w:rsidRDefault="00006EFA" w:rsidP="00006EFA">
      <w:pPr>
        <w:shd w:val="clear" w:color="auto" w:fill="F2B300"/>
        <w:rPr>
          <w:rFonts w:cs="Calibri"/>
          <w:b/>
          <w:sz w:val="24"/>
          <w:szCs w:val="24"/>
        </w:rPr>
      </w:pPr>
      <w:r>
        <w:rPr>
          <w:rFonts w:cs="Calibri"/>
          <w:b/>
          <w:sz w:val="24"/>
          <w:szCs w:val="24"/>
        </w:rPr>
        <w:t>LOTE 05 – DISPUTA GERAL</w:t>
      </w:r>
      <w:r w:rsidRPr="006E4167">
        <w:rPr>
          <w:rFonts w:cs="Calibri"/>
          <w:b/>
          <w:sz w:val="24"/>
          <w:szCs w:val="24"/>
        </w:rPr>
        <w:t xml:space="preserve"> – MATERIAL DE COPA E COZINHA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006EFA" w:rsidRPr="006E4167" w14:paraId="20BAA0E3" w14:textId="77777777" w:rsidTr="003E2145">
        <w:tc>
          <w:tcPr>
            <w:tcW w:w="851" w:type="dxa"/>
            <w:shd w:val="clear" w:color="auto" w:fill="auto"/>
          </w:tcPr>
          <w:p w14:paraId="000B20F2" w14:textId="77777777" w:rsidR="00006EFA" w:rsidRPr="006E4167" w:rsidRDefault="00006EFA" w:rsidP="003E2145">
            <w:pPr>
              <w:suppressAutoHyphens/>
              <w:spacing w:after="0" w:line="240" w:lineRule="auto"/>
              <w:jc w:val="center"/>
              <w:rPr>
                <w:rFonts w:eastAsia="Times New Roman" w:cs="Calibri"/>
                <w:b/>
                <w:sz w:val="24"/>
                <w:szCs w:val="24"/>
              </w:rPr>
            </w:pPr>
            <w:r w:rsidRPr="006E4167">
              <w:rPr>
                <w:rFonts w:eastAsia="Times New Roman" w:cs="Calibri"/>
                <w:b/>
                <w:sz w:val="24"/>
                <w:szCs w:val="24"/>
              </w:rPr>
              <w:t>ITEM</w:t>
            </w:r>
          </w:p>
        </w:tc>
        <w:tc>
          <w:tcPr>
            <w:tcW w:w="3685" w:type="dxa"/>
            <w:shd w:val="clear" w:color="auto" w:fill="auto"/>
          </w:tcPr>
          <w:p w14:paraId="45FB90F2" w14:textId="77777777" w:rsidR="00006EFA" w:rsidRPr="006E4167" w:rsidRDefault="00006EFA" w:rsidP="003E2145">
            <w:pPr>
              <w:suppressAutoHyphens/>
              <w:spacing w:after="0" w:line="240" w:lineRule="auto"/>
              <w:jc w:val="center"/>
              <w:rPr>
                <w:rFonts w:eastAsia="Times New Roman" w:cs="Calibri"/>
                <w:b/>
                <w:sz w:val="24"/>
                <w:szCs w:val="24"/>
              </w:rPr>
            </w:pPr>
            <w:r w:rsidRPr="006E4167">
              <w:rPr>
                <w:rFonts w:eastAsia="Times New Roman" w:cs="Calibri"/>
                <w:b/>
                <w:sz w:val="24"/>
                <w:szCs w:val="24"/>
              </w:rPr>
              <w:t>DESCRIÇÃO</w:t>
            </w:r>
          </w:p>
        </w:tc>
        <w:tc>
          <w:tcPr>
            <w:tcW w:w="709" w:type="dxa"/>
            <w:shd w:val="clear" w:color="auto" w:fill="auto"/>
          </w:tcPr>
          <w:p w14:paraId="5EF4741F" w14:textId="77777777" w:rsidR="00006EFA" w:rsidRPr="006E4167" w:rsidRDefault="00006EFA" w:rsidP="003E2145">
            <w:pPr>
              <w:suppressAutoHyphens/>
              <w:spacing w:after="0" w:line="240" w:lineRule="auto"/>
              <w:jc w:val="center"/>
              <w:rPr>
                <w:rFonts w:eastAsia="Times New Roman" w:cs="Calibri"/>
                <w:b/>
                <w:sz w:val="24"/>
                <w:szCs w:val="24"/>
              </w:rPr>
            </w:pPr>
            <w:r w:rsidRPr="006E4167">
              <w:rPr>
                <w:rFonts w:eastAsia="Times New Roman" w:cs="Calibri"/>
                <w:b/>
                <w:sz w:val="24"/>
                <w:szCs w:val="24"/>
              </w:rPr>
              <w:t>QTD</w:t>
            </w:r>
          </w:p>
        </w:tc>
        <w:tc>
          <w:tcPr>
            <w:tcW w:w="851" w:type="dxa"/>
            <w:shd w:val="clear" w:color="auto" w:fill="auto"/>
          </w:tcPr>
          <w:p w14:paraId="6317B96D" w14:textId="77777777" w:rsidR="00006EFA" w:rsidRPr="006E4167" w:rsidRDefault="00006EFA" w:rsidP="003E2145">
            <w:pPr>
              <w:suppressAutoHyphens/>
              <w:spacing w:after="0" w:line="240" w:lineRule="auto"/>
              <w:jc w:val="center"/>
              <w:rPr>
                <w:rFonts w:eastAsia="Times New Roman" w:cs="Calibri"/>
                <w:b/>
                <w:sz w:val="24"/>
                <w:szCs w:val="24"/>
              </w:rPr>
            </w:pPr>
            <w:r w:rsidRPr="006E4167">
              <w:rPr>
                <w:rFonts w:eastAsia="Times New Roman" w:cs="Calibri"/>
                <w:b/>
                <w:sz w:val="24"/>
                <w:szCs w:val="24"/>
              </w:rPr>
              <w:t>UND</w:t>
            </w:r>
          </w:p>
        </w:tc>
        <w:tc>
          <w:tcPr>
            <w:tcW w:w="992" w:type="dxa"/>
            <w:shd w:val="clear" w:color="auto" w:fill="auto"/>
          </w:tcPr>
          <w:p w14:paraId="20318795" w14:textId="77777777" w:rsidR="00006EFA" w:rsidRPr="006E4167" w:rsidRDefault="00006EFA" w:rsidP="003E2145">
            <w:pPr>
              <w:suppressAutoHyphens/>
              <w:spacing w:after="0" w:line="240" w:lineRule="auto"/>
              <w:jc w:val="center"/>
              <w:rPr>
                <w:rFonts w:eastAsia="Times New Roman" w:cs="Calibri"/>
                <w:b/>
                <w:sz w:val="24"/>
                <w:szCs w:val="24"/>
              </w:rPr>
            </w:pPr>
            <w:r w:rsidRPr="006E4167">
              <w:rPr>
                <w:rFonts w:eastAsia="Times New Roman" w:cs="Calibri"/>
                <w:b/>
                <w:sz w:val="24"/>
                <w:szCs w:val="24"/>
              </w:rPr>
              <w:t>MARCA</w:t>
            </w:r>
          </w:p>
        </w:tc>
        <w:tc>
          <w:tcPr>
            <w:tcW w:w="1276" w:type="dxa"/>
            <w:shd w:val="clear" w:color="auto" w:fill="auto"/>
          </w:tcPr>
          <w:p w14:paraId="272B11B5" w14:textId="21415EA3" w:rsidR="00006EFA" w:rsidRPr="006E4167" w:rsidRDefault="00006EFA" w:rsidP="003E2145">
            <w:pPr>
              <w:suppressAutoHyphens/>
              <w:spacing w:after="0" w:line="240" w:lineRule="auto"/>
              <w:jc w:val="center"/>
              <w:rPr>
                <w:rFonts w:eastAsia="Times New Roman" w:cs="Calibri"/>
                <w:b/>
                <w:sz w:val="24"/>
                <w:szCs w:val="24"/>
              </w:rPr>
            </w:pPr>
            <w:r w:rsidRPr="006E4167">
              <w:rPr>
                <w:rFonts w:eastAsia="Times New Roman" w:cs="Calibri"/>
                <w:b/>
                <w:sz w:val="24"/>
                <w:szCs w:val="24"/>
              </w:rPr>
              <w:t>VALOR UNITÁRIO</w:t>
            </w:r>
            <w:r w:rsidR="00A656CB">
              <w:rPr>
                <w:rFonts w:eastAsia="Times New Roman" w:cs="Calibri"/>
                <w:b/>
                <w:sz w:val="24"/>
                <w:szCs w:val="24"/>
              </w:rPr>
              <w:t xml:space="preserve"> </w:t>
            </w:r>
            <w:r w:rsidR="00A656CB">
              <w:rPr>
                <w:rFonts w:eastAsia="Times New Roman" w:cs="Calibri"/>
                <w:b/>
                <w:sz w:val="24"/>
                <w:szCs w:val="24"/>
              </w:rPr>
              <w:t>(R$)</w:t>
            </w:r>
          </w:p>
        </w:tc>
        <w:tc>
          <w:tcPr>
            <w:tcW w:w="1275" w:type="dxa"/>
            <w:shd w:val="clear" w:color="auto" w:fill="auto"/>
          </w:tcPr>
          <w:p w14:paraId="3A531788" w14:textId="7EA35D5C" w:rsidR="00006EFA" w:rsidRPr="006E4167" w:rsidRDefault="00006EFA" w:rsidP="003E2145">
            <w:pPr>
              <w:suppressAutoHyphens/>
              <w:spacing w:after="0" w:line="240" w:lineRule="auto"/>
              <w:jc w:val="center"/>
              <w:rPr>
                <w:rFonts w:eastAsia="Times New Roman" w:cs="Calibri"/>
                <w:b/>
                <w:sz w:val="24"/>
                <w:szCs w:val="24"/>
              </w:rPr>
            </w:pPr>
            <w:r w:rsidRPr="006E4167">
              <w:rPr>
                <w:rFonts w:eastAsia="Times New Roman" w:cs="Calibri"/>
                <w:b/>
                <w:sz w:val="24"/>
                <w:szCs w:val="24"/>
              </w:rPr>
              <w:t>VALOR TOTAL</w:t>
            </w:r>
            <w:r w:rsidR="00A656CB">
              <w:rPr>
                <w:rFonts w:eastAsia="Times New Roman" w:cs="Calibri"/>
                <w:b/>
                <w:sz w:val="24"/>
                <w:szCs w:val="24"/>
              </w:rPr>
              <w:t xml:space="preserve"> </w:t>
            </w:r>
            <w:r w:rsidR="00A656CB">
              <w:rPr>
                <w:rFonts w:eastAsia="Times New Roman" w:cs="Calibri"/>
                <w:b/>
                <w:sz w:val="24"/>
                <w:szCs w:val="24"/>
              </w:rPr>
              <w:t>(R$)</w:t>
            </w:r>
          </w:p>
        </w:tc>
      </w:tr>
      <w:tr w:rsidR="00006EFA" w:rsidRPr="006E4167" w14:paraId="5299C135" w14:textId="77777777" w:rsidTr="003E2145">
        <w:tc>
          <w:tcPr>
            <w:tcW w:w="851" w:type="dxa"/>
            <w:shd w:val="clear" w:color="auto" w:fill="auto"/>
          </w:tcPr>
          <w:p w14:paraId="32BAEE32" w14:textId="77777777" w:rsidR="00006EFA" w:rsidRPr="006E4167" w:rsidRDefault="00006EFA" w:rsidP="003E2145">
            <w:pPr>
              <w:suppressAutoHyphens/>
              <w:spacing w:after="0" w:line="240" w:lineRule="auto"/>
              <w:rPr>
                <w:rFonts w:eastAsia="Times New Roman" w:cs="Calibri"/>
              </w:rPr>
            </w:pPr>
            <w:r>
              <w:rPr>
                <w:rFonts w:eastAsia="Times New Roman" w:cs="Calibri"/>
              </w:rPr>
              <w:t>125</w:t>
            </w:r>
          </w:p>
        </w:tc>
        <w:tc>
          <w:tcPr>
            <w:tcW w:w="3685" w:type="dxa"/>
            <w:shd w:val="clear" w:color="auto" w:fill="auto"/>
          </w:tcPr>
          <w:p w14:paraId="4850C3D0" w14:textId="77777777" w:rsidR="00006EFA" w:rsidRPr="006E4167" w:rsidRDefault="00006EFA" w:rsidP="003E2145">
            <w:pPr>
              <w:suppressAutoHyphens/>
              <w:spacing w:after="0"/>
              <w:jc w:val="both"/>
              <w:rPr>
                <w:rFonts w:eastAsia="Times New Roman" w:cs="Calibri"/>
                <w:b/>
              </w:rPr>
            </w:pPr>
            <w:r w:rsidRPr="006E4167">
              <w:rPr>
                <w:rFonts w:eastAsia="Times New Roman" w:cs="Calibri"/>
                <w:b/>
              </w:rPr>
              <w:t>Coador nº 16</w:t>
            </w:r>
          </w:p>
        </w:tc>
        <w:tc>
          <w:tcPr>
            <w:tcW w:w="709" w:type="dxa"/>
            <w:shd w:val="clear" w:color="auto" w:fill="auto"/>
          </w:tcPr>
          <w:p w14:paraId="5D74DF9F" w14:textId="77777777" w:rsidR="00006EFA" w:rsidRPr="006E4167" w:rsidRDefault="00006EFA" w:rsidP="003E2145">
            <w:pPr>
              <w:suppressAutoHyphens/>
              <w:spacing w:after="0"/>
              <w:jc w:val="center"/>
              <w:rPr>
                <w:rFonts w:eastAsia="Times New Roman" w:cs="Calibri"/>
              </w:rPr>
            </w:pPr>
            <w:r>
              <w:rPr>
                <w:rFonts w:eastAsia="Times New Roman" w:cs="Calibri"/>
              </w:rPr>
              <w:t>27</w:t>
            </w:r>
            <w:r w:rsidRPr="006E4167">
              <w:rPr>
                <w:rFonts w:eastAsia="Times New Roman" w:cs="Calibri"/>
              </w:rPr>
              <w:t xml:space="preserve"> </w:t>
            </w:r>
          </w:p>
        </w:tc>
        <w:tc>
          <w:tcPr>
            <w:tcW w:w="851" w:type="dxa"/>
            <w:shd w:val="clear" w:color="auto" w:fill="auto"/>
          </w:tcPr>
          <w:p w14:paraId="67B3C787" w14:textId="77777777" w:rsidR="00006EFA" w:rsidRPr="006E4167" w:rsidRDefault="00006EFA" w:rsidP="003E2145">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76FA6E0A"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005C7A56" w14:textId="5E03EA3F" w:rsidR="00006EFA" w:rsidRPr="006E4167" w:rsidRDefault="00006EFA" w:rsidP="003E2145">
            <w:pPr>
              <w:suppressAutoHyphens/>
              <w:spacing w:after="0"/>
              <w:jc w:val="center"/>
              <w:rPr>
                <w:rFonts w:eastAsia="Times New Roman" w:cs="Calibri"/>
              </w:rPr>
            </w:pPr>
          </w:p>
        </w:tc>
        <w:tc>
          <w:tcPr>
            <w:tcW w:w="1275" w:type="dxa"/>
            <w:shd w:val="clear" w:color="auto" w:fill="auto"/>
          </w:tcPr>
          <w:p w14:paraId="76CDDCBA" w14:textId="720251AA" w:rsidR="00006EFA" w:rsidRPr="006E4167" w:rsidRDefault="00006EFA" w:rsidP="003E2145">
            <w:pPr>
              <w:suppressAutoHyphens/>
              <w:spacing w:after="0"/>
              <w:jc w:val="center"/>
              <w:rPr>
                <w:rFonts w:eastAsia="Times New Roman" w:cs="Calibri"/>
              </w:rPr>
            </w:pPr>
          </w:p>
        </w:tc>
      </w:tr>
      <w:tr w:rsidR="00006EFA" w:rsidRPr="006E4167" w14:paraId="57201BB0" w14:textId="77777777" w:rsidTr="003E2145">
        <w:tc>
          <w:tcPr>
            <w:tcW w:w="851" w:type="dxa"/>
            <w:shd w:val="clear" w:color="auto" w:fill="auto"/>
          </w:tcPr>
          <w:p w14:paraId="6F95FD38" w14:textId="77777777" w:rsidR="00006EFA" w:rsidRPr="006E4167" w:rsidRDefault="00006EFA" w:rsidP="003E2145">
            <w:pPr>
              <w:suppressAutoHyphens/>
              <w:spacing w:after="0" w:line="240" w:lineRule="auto"/>
              <w:rPr>
                <w:rFonts w:eastAsia="Times New Roman" w:cs="Calibri"/>
              </w:rPr>
            </w:pPr>
            <w:r>
              <w:rPr>
                <w:rFonts w:eastAsia="Times New Roman" w:cs="Calibri"/>
              </w:rPr>
              <w:t>126</w:t>
            </w:r>
          </w:p>
        </w:tc>
        <w:tc>
          <w:tcPr>
            <w:tcW w:w="3685" w:type="dxa"/>
            <w:shd w:val="clear" w:color="auto" w:fill="auto"/>
          </w:tcPr>
          <w:p w14:paraId="68204DEB" w14:textId="77777777" w:rsidR="00006EFA" w:rsidRPr="006E4167" w:rsidRDefault="00006EFA" w:rsidP="003E2145">
            <w:pPr>
              <w:suppressAutoHyphens/>
              <w:spacing w:after="0"/>
              <w:jc w:val="both"/>
              <w:rPr>
                <w:rFonts w:eastAsia="Times New Roman" w:cs="Calibri"/>
                <w:b/>
              </w:rPr>
            </w:pPr>
            <w:r w:rsidRPr="006E4167">
              <w:rPr>
                <w:rFonts w:eastAsia="Times New Roman" w:cs="Calibri"/>
                <w:b/>
              </w:rPr>
              <w:t>Colher plástica descartável para sobremesa</w:t>
            </w:r>
            <w:r w:rsidRPr="006E4167">
              <w:rPr>
                <w:rFonts w:eastAsia="Times New Roman" w:cs="Calibri"/>
              </w:rPr>
              <w:t>: pacote com 50 unidades</w:t>
            </w:r>
          </w:p>
        </w:tc>
        <w:tc>
          <w:tcPr>
            <w:tcW w:w="709" w:type="dxa"/>
            <w:shd w:val="clear" w:color="auto" w:fill="auto"/>
          </w:tcPr>
          <w:p w14:paraId="3A5A24E3" w14:textId="77777777" w:rsidR="00006EFA" w:rsidRPr="006E4167" w:rsidRDefault="00006EFA" w:rsidP="003E2145">
            <w:pPr>
              <w:suppressAutoHyphens/>
              <w:spacing w:after="0"/>
              <w:jc w:val="center"/>
              <w:rPr>
                <w:rFonts w:eastAsia="Times New Roman" w:cs="Calibri"/>
              </w:rPr>
            </w:pPr>
            <w:r>
              <w:rPr>
                <w:rFonts w:eastAsia="Times New Roman" w:cs="Calibri"/>
              </w:rPr>
              <w:t>38</w:t>
            </w:r>
          </w:p>
        </w:tc>
        <w:tc>
          <w:tcPr>
            <w:tcW w:w="851" w:type="dxa"/>
            <w:shd w:val="clear" w:color="auto" w:fill="auto"/>
          </w:tcPr>
          <w:p w14:paraId="2F45DD40" w14:textId="77777777" w:rsidR="00006EFA" w:rsidRPr="006E4167" w:rsidRDefault="00006EFA" w:rsidP="003E2145">
            <w:pPr>
              <w:suppressAutoHyphens/>
              <w:spacing w:after="0"/>
              <w:jc w:val="center"/>
              <w:rPr>
                <w:rFonts w:eastAsia="Times New Roman" w:cs="Calibri"/>
              </w:rPr>
            </w:pPr>
            <w:proofErr w:type="spellStart"/>
            <w:r w:rsidRPr="006E4167">
              <w:rPr>
                <w:rFonts w:eastAsia="Times New Roman" w:cs="Calibri"/>
              </w:rPr>
              <w:t>Pct</w:t>
            </w:r>
            <w:proofErr w:type="spellEnd"/>
          </w:p>
        </w:tc>
        <w:tc>
          <w:tcPr>
            <w:tcW w:w="992" w:type="dxa"/>
            <w:shd w:val="clear" w:color="auto" w:fill="auto"/>
          </w:tcPr>
          <w:p w14:paraId="2645B05A"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5A8B26D7" w14:textId="0E45B3E6" w:rsidR="00006EFA" w:rsidRPr="006E4167" w:rsidRDefault="00006EFA" w:rsidP="003E2145">
            <w:pPr>
              <w:suppressAutoHyphens/>
              <w:spacing w:after="0"/>
              <w:jc w:val="center"/>
              <w:rPr>
                <w:rFonts w:eastAsia="Times New Roman" w:cs="Calibri"/>
              </w:rPr>
            </w:pPr>
          </w:p>
        </w:tc>
        <w:tc>
          <w:tcPr>
            <w:tcW w:w="1275" w:type="dxa"/>
            <w:shd w:val="clear" w:color="auto" w:fill="auto"/>
          </w:tcPr>
          <w:p w14:paraId="275DDE26" w14:textId="573E5B69" w:rsidR="00006EFA" w:rsidRPr="006E4167" w:rsidRDefault="00006EFA" w:rsidP="003E2145">
            <w:pPr>
              <w:suppressAutoHyphens/>
              <w:spacing w:after="0"/>
              <w:jc w:val="center"/>
              <w:rPr>
                <w:rFonts w:eastAsia="Times New Roman" w:cs="Calibri"/>
              </w:rPr>
            </w:pPr>
          </w:p>
        </w:tc>
      </w:tr>
      <w:tr w:rsidR="00006EFA" w:rsidRPr="006E4167" w14:paraId="3E37326E" w14:textId="77777777" w:rsidTr="003E2145">
        <w:tc>
          <w:tcPr>
            <w:tcW w:w="851" w:type="dxa"/>
            <w:shd w:val="clear" w:color="auto" w:fill="auto"/>
          </w:tcPr>
          <w:p w14:paraId="05D31E82" w14:textId="77777777" w:rsidR="00006EFA" w:rsidRPr="006E4167" w:rsidRDefault="00006EFA" w:rsidP="003E2145">
            <w:pPr>
              <w:suppressAutoHyphens/>
              <w:spacing w:after="0" w:line="240" w:lineRule="auto"/>
              <w:rPr>
                <w:rFonts w:eastAsia="Times New Roman" w:cs="Calibri"/>
              </w:rPr>
            </w:pPr>
            <w:r>
              <w:rPr>
                <w:rFonts w:eastAsia="Times New Roman" w:cs="Calibri"/>
              </w:rPr>
              <w:t>127</w:t>
            </w:r>
          </w:p>
        </w:tc>
        <w:tc>
          <w:tcPr>
            <w:tcW w:w="3685" w:type="dxa"/>
            <w:shd w:val="clear" w:color="auto" w:fill="auto"/>
          </w:tcPr>
          <w:p w14:paraId="0F462677" w14:textId="77777777" w:rsidR="00006EFA" w:rsidRPr="006E4167" w:rsidRDefault="00006EFA" w:rsidP="003E2145">
            <w:pPr>
              <w:suppressAutoHyphens/>
              <w:spacing w:after="0"/>
              <w:jc w:val="both"/>
              <w:rPr>
                <w:rFonts w:eastAsia="Times New Roman" w:cs="Calibri"/>
                <w:b/>
              </w:rPr>
            </w:pPr>
            <w:r w:rsidRPr="006E4167">
              <w:rPr>
                <w:rFonts w:eastAsia="Times New Roman" w:cs="Calibri"/>
                <w:b/>
              </w:rPr>
              <w:t xml:space="preserve">Copo descartável 200 ml: </w:t>
            </w:r>
            <w:r w:rsidRPr="006E4167">
              <w:rPr>
                <w:rFonts w:eastAsia="Times New Roman" w:cs="Calibri"/>
              </w:rPr>
              <w:t xml:space="preserve">pacote com 100 </w:t>
            </w:r>
            <w:proofErr w:type="spellStart"/>
            <w:r w:rsidRPr="006E4167">
              <w:rPr>
                <w:rFonts w:eastAsia="Times New Roman" w:cs="Calibri"/>
              </w:rPr>
              <w:t>und</w:t>
            </w:r>
            <w:proofErr w:type="spellEnd"/>
            <w:r w:rsidRPr="006E4167">
              <w:rPr>
                <w:rFonts w:eastAsia="Times New Roman" w:cs="Calibri"/>
              </w:rPr>
              <w:t xml:space="preserve">, </w:t>
            </w:r>
            <w:r w:rsidRPr="006E4167">
              <w:rPr>
                <w:rFonts w:eastAsia="Times New Roman" w:cs="Calibri"/>
                <w:b/>
              </w:rPr>
              <w:t xml:space="preserve">caixa com 25 pacotes. </w:t>
            </w:r>
          </w:p>
        </w:tc>
        <w:tc>
          <w:tcPr>
            <w:tcW w:w="709" w:type="dxa"/>
            <w:shd w:val="clear" w:color="auto" w:fill="auto"/>
          </w:tcPr>
          <w:p w14:paraId="113E506A" w14:textId="77777777" w:rsidR="00006EFA" w:rsidRPr="006E4167" w:rsidRDefault="00006EFA" w:rsidP="003E2145">
            <w:pPr>
              <w:suppressAutoHyphens/>
              <w:spacing w:after="0"/>
              <w:jc w:val="center"/>
              <w:rPr>
                <w:rFonts w:eastAsia="Times New Roman" w:cs="Calibri"/>
              </w:rPr>
            </w:pPr>
            <w:r>
              <w:rPr>
                <w:rFonts w:eastAsia="Times New Roman" w:cs="Calibri"/>
              </w:rPr>
              <w:t>98</w:t>
            </w:r>
          </w:p>
        </w:tc>
        <w:tc>
          <w:tcPr>
            <w:tcW w:w="851" w:type="dxa"/>
            <w:shd w:val="clear" w:color="auto" w:fill="auto"/>
          </w:tcPr>
          <w:p w14:paraId="1E9FBA4B" w14:textId="77777777" w:rsidR="00006EFA" w:rsidRPr="006E4167" w:rsidRDefault="00006EFA" w:rsidP="003E2145">
            <w:pPr>
              <w:suppressAutoHyphens/>
              <w:spacing w:after="0"/>
              <w:jc w:val="center"/>
              <w:rPr>
                <w:rFonts w:eastAsia="Times New Roman" w:cs="Calibri"/>
              </w:rPr>
            </w:pPr>
            <w:r w:rsidRPr="006E4167">
              <w:rPr>
                <w:rFonts w:eastAsia="Times New Roman" w:cs="Calibri"/>
              </w:rPr>
              <w:t>Caixa</w:t>
            </w:r>
          </w:p>
        </w:tc>
        <w:tc>
          <w:tcPr>
            <w:tcW w:w="992" w:type="dxa"/>
            <w:shd w:val="clear" w:color="auto" w:fill="auto"/>
          </w:tcPr>
          <w:p w14:paraId="70BA832B"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3E47041A" w14:textId="321172FA" w:rsidR="00006EFA" w:rsidRPr="006E4167" w:rsidRDefault="00006EFA" w:rsidP="003E2145">
            <w:pPr>
              <w:suppressAutoHyphens/>
              <w:spacing w:after="0"/>
              <w:jc w:val="center"/>
              <w:rPr>
                <w:rFonts w:eastAsia="Times New Roman" w:cs="Calibri"/>
              </w:rPr>
            </w:pPr>
          </w:p>
        </w:tc>
        <w:tc>
          <w:tcPr>
            <w:tcW w:w="1275" w:type="dxa"/>
            <w:shd w:val="clear" w:color="auto" w:fill="auto"/>
          </w:tcPr>
          <w:p w14:paraId="45754079" w14:textId="23132F7C" w:rsidR="00006EFA" w:rsidRPr="006E4167" w:rsidRDefault="00006EFA" w:rsidP="003E2145">
            <w:pPr>
              <w:suppressAutoHyphens/>
              <w:spacing w:after="0"/>
              <w:jc w:val="center"/>
              <w:rPr>
                <w:rFonts w:eastAsia="Times New Roman" w:cs="Calibri"/>
              </w:rPr>
            </w:pPr>
          </w:p>
        </w:tc>
      </w:tr>
      <w:tr w:rsidR="00006EFA" w:rsidRPr="006E4167" w14:paraId="4863EB66" w14:textId="77777777" w:rsidTr="003E2145">
        <w:tc>
          <w:tcPr>
            <w:tcW w:w="851" w:type="dxa"/>
            <w:shd w:val="clear" w:color="auto" w:fill="auto"/>
          </w:tcPr>
          <w:p w14:paraId="669682F2" w14:textId="77777777" w:rsidR="00006EFA" w:rsidRPr="006E4167" w:rsidRDefault="00006EFA" w:rsidP="003E2145">
            <w:pPr>
              <w:suppressAutoHyphens/>
              <w:spacing w:after="0" w:line="240" w:lineRule="auto"/>
              <w:rPr>
                <w:rFonts w:eastAsia="Times New Roman" w:cs="Calibri"/>
              </w:rPr>
            </w:pPr>
            <w:r>
              <w:rPr>
                <w:rFonts w:eastAsia="Times New Roman" w:cs="Calibri"/>
              </w:rPr>
              <w:t>128</w:t>
            </w:r>
          </w:p>
        </w:tc>
        <w:tc>
          <w:tcPr>
            <w:tcW w:w="3685" w:type="dxa"/>
            <w:shd w:val="clear" w:color="auto" w:fill="auto"/>
          </w:tcPr>
          <w:p w14:paraId="372A67B7" w14:textId="77777777" w:rsidR="00006EFA" w:rsidRPr="006E4167" w:rsidRDefault="00006EFA" w:rsidP="003E2145">
            <w:pPr>
              <w:suppressAutoHyphens/>
              <w:spacing w:after="0"/>
              <w:jc w:val="both"/>
              <w:rPr>
                <w:rFonts w:eastAsia="Times New Roman" w:cs="Calibri"/>
              </w:rPr>
            </w:pPr>
            <w:r w:rsidRPr="006E4167">
              <w:rPr>
                <w:rFonts w:eastAsia="Times New Roman" w:cs="Calibri"/>
                <w:b/>
              </w:rPr>
              <w:t xml:space="preserve">Copo descartável para café: </w:t>
            </w:r>
            <w:r w:rsidRPr="006E4167">
              <w:rPr>
                <w:rFonts w:eastAsia="Times New Roman" w:cs="Calibri"/>
              </w:rPr>
              <w:t xml:space="preserve">50 ml, Pacote com 100 </w:t>
            </w:r>
            <w:proofErr w:type="spellStart"/>
            <w:r w:rsidRPr="006E4167">
              <w:rPr>
                <w:rFonts w:eastAsia="Times New Roman" w:cs="Calibri"/>
              </w:rPr>
              <w:t>und</w:t>
            </w:r>
            <w:proofErr w:type="spellEnd"/>
            <w:r w:rsidRPr="006E4167">
              <w:rPr>
                <w:rFonts w:eastAsia="Times New Roman" w:cs="Calibri"/>
              </w:rPr>
              <w:t xml:space="preserve">, </w:t>
            </w:r>
            <w:r w:rsidRPr="006E4167">
              <w:rPr>
                <w:rFonts w:eastAsia="Times New Roman" w:cs="Calibri"/>
                <w:b/>
              </w:rPr>
              <w:t xml:space="preserve">caixa com 50 pacotes. </w:t>
            </w:r>
          </w:p>
        </w:tc>
        <w:tc>
          <w:tcPr>
            <w:tcW w:w="709" w:type="dxa"/>
            <w:shd w:val="clear" w:color="auto" w:fill="auto"/>
          </w:tcPr>
          <w:p w14:paraId="70D99D3C" w14:textId="77777777" w:rsidR="00006EFA" w:rsidRPr="006E4167" w:rsidRDefault="00006EFA" w:rsidP="003E2145">
            <w:pPr>
              <w:suppressAutoHyphens/>
              <w:spacing w:after="0"/>
              <w:jc w:val="center"/>
              <w:rPr>
                <w:rFonts w:eastAsia="Times New Roman" w:cs="Calibri"/>
              </w:rPr>
            </w:pPr>
            <w:r>
              <w:rPr>
                <w:rFonts w:eastAsia="Times New Roman" w:cs="Calibri"/>
              </w:rPr>
              <w:t>75</w:t>
            </w:r>
          </w:p>
        </w:tc>
        <w:tc>
          <w:tcPr>
            <w:tcW w:w="851" w:type="dxa"/>
            <w:shd w:val="clear" w:color="auto" w:fill="auto"/>
          </w:tcPr>
          <w:p w14:paraId="67720B1E" w14:textId="77777777" w:rsidR="00006EFA" w:rsidRPr="006E4167" w:rsidRDefault="00006EFA" w:rsidP="003E2145">
            <w:pPr>
              <w:suppressAutoHyphens/>
              <w:spacing w:after="0"/>
              <w:jc w:val="center"/>
              <w:rPr>
                <w:rFonts w:eastAsia="Times New Roman" w:cs="Calibri"/>
              </w:rPr>
            </w:pPr>
            <w:r w:rsidRPr="006E4167">
              <w:rPr>
                <w:rFonts w:eastAsia="Times New Roman" w:cs="Calibri"/>
              </w:rPr>
              <w:t>Caixa</w:t>
            </w:r>
          </w:p>
        </w:tc>
        <w:tc>
          <w:tcPr>
            <w:tcW w:w="992" w:type="dxa"/>
            <w:shd w:val="clear" w:color="auto" w:fill="auto"/>
          </w:tcPr>
          <w:p w14:paraId="1D2175B6"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27AD8B9A" w14:textId="3118CEDD" w:rsidR="00006EFA" w:rsidRPr="006E4167" w:rsidRDefault="00006EFA" w:rsidP="003E2145">
            <w:pPr>
              <w:suppressAutoHyphens/>
              <w:spacing w:after="0"/>
              <w:jc w:val="center"/>
              <w:rPr>
                <w:rFonts w:eastAsia="Times New Roman" w:cs="Calibri"/>
              </w:rPr>
            </w:pPr>
          </w:p>
        </w:tc>
        <w:tc>
          <w:tcPr>
            <w:tcW w:w="1275" w:type="dxa"/>
            <w:shd w:val="clear" w:color="auto" w:fill="auto"/>
          </w:tcPr>
          <w:p w14:paraId="47D16D89" w14:textId="6274ACDF" w:rsidR="00006EFA" w:rsidRPr="006E4167" w:rsidRDefault="00006EFA" w:rsidP="003E2145">
            <w:pPr>
              <w:suppressAutoHyphens/>
              <w:spacing w:after="0"/>
              <w:jc w:val="center"/>
              <w:rPr>
                <w:rFonts w:eastAsia="Times New Roman" w:cs="Calibri"/>
              </w:rPr>
            </w:pPr>
          </w:p>
        </w:tc>
      </w:tr>
      <w:tr w:rsidR="00006EFA" w:rsidRPr="006E4167" w14:paraId="71373176" w14:textId="77777777" w:rsidTr="003E2145">
        <w:tc>
          <w:tcPr>
            <w:tcW w:w="851" w:type="dxa"/>
            <w:shd w:val="clear" w:color="auto" w:fill="auto"/>
          </w:tcPr>
          <w:p w14:paraId="3C4A7E99" w14:textId="77777777" w:rsidR="00006EFA" w:rsidRPr="006E4167" w:rsidRDefault="00006EFA" w:rsidP="003E2145">
            <w:pPr>
              <w:suppressAutoHyphens/>
              <w:spacing w:after="0" w:line="240" w:lineRule="auto"/>
              <w:rPr>
                <w:rFonts w:eastAsia="Times New Roman" w:cs="Calibri"/>
              </w:rPr>
            </w:pPr>
            <w:r>
              <w:rPr>
                <w:rFonts w:eastAsia="Times New Roman" w:cs="Calibri"/>
              </w:rPr>
              <w:t>129</w:t>
            </w:r>
          </w:p>
        </w:tc>
        <w:tc>
          <w:tcPr>
            <w:tcW w:w="3685" w:type="dxa"/>
            <w:shd w:val="clear" w:color="auto" w:fill="auto"/>
          </w:tcPr>
          <w:p w14:paraId="10E7858F" w14:textId="77777777" w:rsidR="00006EFA" w:rsidRPr="006E4167" w:rsidRDefault="00006EFA" w:rsidP="003E2145">
            <w:pPr>
              <w:suppressAutoHyphens/>
              <w:spacing w:after="0"/>
              <w:jc w:val="both"/>
              <w:rPr>
                <w:rFonts w:eastAsia="Times New Roman" w:cs="Calibri"/>
                <w:b/>
              </w:rPr>
            </w:pPr>
            <w:r w:rsidRPr="006E4167">
              <w:rPr>
                <w:rFonts w:eastAsia="Times New Roman" w:cs="Calibri"/>
                <w:b/>
              </w:rPr>
              <w:t>Garfo plástico descartável para sobremesa</w:t>
            </w:r>
            <w:r w:rsidRPr="006E4167">
              <w:rPr>
                <w:rFonts w:eastAsia="Times New Roman" w:cs="Calibri"/>
              </w:rPr>
              <w:t>: pacote com 50 unidades</w:t>
            </w:r>
          </w:p>
        </w:tc>
        <w:tc>
          <w:tcPr>
            <w:tcW w:w="709" w:type="dxa"/>
            <w:shd w:val="clear" w:color="auto" w:fill="auto"/>
          </w:tcPr>
          <w:p w14:paraId="1CFB677D" w14:textId="77777777" w:rsidR="00006EFA" w:rsidRPr="006E4167" w:rsidRDefault="00006EFA" w:rsidP="003E2145">
            <w:pPr>
              <w:suppressAutoHyphens/>
              <w:spacing w:after="0"/>
              <w:jc w:val="center"/>
              <w:rPr>
                <w:rFonts w:eastAsia="Times New Roman" w:cs="Calibri"/>
              </w:rPr>
            </w:pPr>
            <w:r>
              <w:rPr>
                <w:rFonts w:eastAsia="Times New Roman" w:cs="Calibri"/>
              </w:rPr>
              <w:t>38</w:t>
            </w:r>
          </w:p>
        </w:tc>
        <w:tc>
          <w:tcPr>
            <w:tcW w:w="851" w:type="dxa"/>
            <w:shd w:val="clear" w:color="auto" w:fill="auto"/>
          </w:tcPr>
          <w:p w14:paraId="73BDE426" w14:textId="77777777" w:rsidR="00006EFA" w:rsidRPr="006E4167" w:rsidRDefault="00006EFA" w:rsidP="003E2145">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56E6796B"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62CCE233" w14:textId="5ABA4397" w:rsidR="00006EFA" w:rsidRPr="006E4167" w:rsidRDefault="00006EFA" w:rsidP="003E2145">
            <w:pPr>
              <w:suppressAutoHyphens/>
              <w:spacing w:after="0"/>
              <w:jc w:val="center"/>
              <w:rPr>
                <w:rFonts w:eastAsia="Times New Roman" w:cs="Calibri"/>
              </w:rPr>
            </w:pPr>
          </w:p>
        </w:tc>
        <w:tc>
          <w:tcPr>
            <w:tcW w:w="1275" w:type="dxa"/>
            <w:shd w:val="clear" w:color="auto" w:fill="auto"/>
          </w:tcPr>
          <w:p w14:paraId="690EA0AE" w14:textId="1FC4C4AF" w:rsidR="00006EFA" w:rsidRPr="006E4167" w:rsidRDefault="00006EFA" w:rsidP="003E2145">
            <w:pPr>
              <w:suppressAutoHyphens/>
              <w:spacing w:after="0"/>
              <w:jc w:val="center"/>
              <w:rPr>
                <w:rFonts w:eastAsia="Times New Roman" w:cs="Calibri"/>
              </w:rPr>
            </w:pPr>
          </w:p>
        </w:tc>
      </w:tr>
      <w:tr w:rsidR="00006EFA" w:rsidRPr="006E4167" w14:paraId="39F47640" w14:textId="77777777" w:rsidTr="003E2145">
        <w:tc>
          <w:tcPr>
            <w:tcW w:w="851" w:type="dxa"/>
            <w:shd w:val="clear" w:color="auto" w:fill="auto"/>
          </w:tcPr>
          <w:p w14:paraId="6D717E8A" w14:textId="77777777" w:rsidR="00006EFA" w:rsidRPr="006E4167" w:rsidRDefault="00006EFA" w:rsidP="003E2145">
            <w:pPr>
              <w:suppressAutoHyphens/>
              <w:spacing w:after="0" w:line="240" w:lineRule="auto"/>
              <w:rPr>
                <w:rFonts w:eastAsia="Times New Roman" w:cs="Calibri"/>
              </w:rPr>
            </w:pPr>
            <w:r>
              <w:rPr>
                <w:rFonts w:eastAsia="Times New Roman" w:cs="Calibri"/>
              </w:rPr>
              <w:t>130</w:t>
            </w:r>
          </w:p>
        </w:tc>
        <w:tc>
          <w:tcPr>
            <w:tcW w:w="3685" w:type="dxa"/>
            <w:shd w:val="clear" w:color="auto" w:fill="auto"/>
          </w:tcPr>
          <w:p w14:paraId="36106BF2" w14:textId="77777777" w:rsidR="00006EFA" w:rsidRPr="006E4167" w:rsidRDefault="00006EFA" w:rsidP="003E2145">
            <w:pPr>
              <w:suppressAutoHyphens/>
              <w:spacing w:after="0"/>
              <w:jc w:val="both"/>
              <w:rPr>
                <w:rFonts w:eastAsia="Times New Roman" w:cs="Calibri"/>
              </w:rPr>
            </w:pPr>
            <w:r w:rsidRPr="006E4167">
              <w:rPr>
                <w:rFonts w:eastAsia="Times New Roman" w:cs="Calibri"/>
                <w:b/>
              </w:rPr>
              <w:t xml:space="preserve">Garrafa térmica: </w:t>
            </w:r>
            <w:r w:rsidRPr="006E4167">
              <w:rPr>
                <w:rFonts w:eastAsia="Times New Roman" w:cs="Calibri"/>
              </w:rPr>
              <w:t xml:space="preserve">Inox Material externo: aço inox; com alça para transporte. Sistema que evita pingos, Material interno: ampola de vidro Sistema de servir: bombeamento por pressão Capacidade: 1,8 L (Marcas de Referência: </w:t>
            </w:r>
            <w:proofErr w:type="spellStart"/>
            <w:r w:rsidRPr="006E4167">
              <w:rPr>
                <w:rFonts w:eastAsia="Times New Roman" w:cs="Calibri"/>
              </w:rPr>
              <w:t>Termolar</w:t>
            </w:r>
            <w:proofErr w:type="spellEnd"/>
            <w:r w:rsidRPr="006E4167">
              <w:rPr>
                <w:rFonts w:eastAsia="Times New Roman" w:cs="Calibri"/>
              </w:rPr>
              <w:t xml:space="preserve">, Invicta, </w:t>
            </w:r>
            <w:proofErr w:type="spellStart"/>
            <w:r w:rsidRPr="006E4167">
              <w:rPr>
                <w:rFonts w:eastAsia="Times New Roman" w:cs="Calibri"/>
              </w:rPr>
              <w:t>Aladin</w:t>
            </w:r>
            <w:proofErr w:type="spellEnd"/>
            <w:r w:rsidRPr="006E4167">
              <w:rPr>
                <w:rFonts w:eastAsia="Times New Roman" w:cs="Calibri"/>
              </w:rPr>
              <w:t xml:space="preserve"> ou similar ou de melhor qualidade). </w:t>
            </w:r>
          </w:p>
        </w:tc>
        <w:tc>
          <w:tcPr>
            <w:tcW w:w="709" w:type="dxa"/>
            <w:shd w:val="clear" w:color="auto" w:fill="auto"/>
          </w:tcPr>
          <w:p w14:paraId="2F09E77A" w14:textId="77777777" w:rsidR="00006EFA" w:rsidRPr="006E4167" w:rsidRDefault="00006EFA" w:rsidP="003E2145">
            <w:pPr>
              <w:suppressAutoHyphens/>
              <w:spacing w:after="0"/>
              <w:jc w:val="center"/>
              <w:rPr>
                <w:rFonts w:eastAsia="Times New Roman" w:cs="Calibri"/>
              </w:rPr>
            </w:pPr>
            <w:r>
              <w:rPr>
                <w:rFonts w:eastAsia="Times New Roman" w:cs="Calibri"/>
              </w:rPr>
              <w:t>09</w:t>
            </w:r>
          </w:p>
        </w:tc>
        <w:tc>
          <w:tcPr>
            <w:tcW w:w="851" w:type="dxa"/>
            <w:shd w:val="clear" w:color="auto" w:fill="auto"/>
          </w:tcPr>
          <w:p w14:paraId="2A01EE84" w14:textId="77777777" w:rsidR="00006EFA" w:rsidRPr="006E4167" w:rsidRDefault="00006EFA" w:rsidP="003E2145">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27280476"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453FF9C9" w14:textId="7ADEC8AC" w:rsidR="00006EFA" w:rsidRPr="006E4167" w:rsidRDefault="00006EFA" w:rsidP="003E2145">
            <w:pPr>
              <w:suppressAutoHyphens/>
              <w:spacing w:after="0"/>
              <w:jc w:val="center"/>
              <w:rPr>
                <w:rFonts w:eastAsia="Times New Roman" w:cs="Calibri"/>
              </w:rPr>
            </w:pPr>
          </w:p>
        </w:tc>
        <w:tc>
          <w:tcPr>
            <w:tcW w:w="1275" w:type="dxa"/>
            <w:shd w:val="clear" w:color="auto" w:fill="auto"/>
          </w:tcPr>
          <w:p w14:paraId="425E6278" w14:textId="36BFE5C7" w:rsidR="00006EFA" w:rsidRPr="006E4167" w:rsidRDefault="00006EFA" w:rsidP="003E2145">
            <w:pPr>
              <w:suppressAutoHyphens/>
              <w:spacing w:after="0"/>
              <w:jc w:val="center"/>
              <w:rPr>
                <w:rFonts w:eastAsia="Times New Roman" w:cs="Calibri"/>
              </w:rPr>
            </w:pPr>
          </w:p>
        </w:tc>
      </w:tr>
      <w:tr w:rsidR="00006EFA" w:rsidRPr="006E4167" w14:paraId="766730D5" w14:textId="77777777" w:rsidTr="003E2145">
        <w:tc>
          <w:tcPr>
            <w:tcW w:w="851" w:type="dxa"/>
            <w:shd w:val="clear" w:color="auto" w:fill="auto"/>
          </w:tcPr>
          <w:p w14:paraId="72695B3A" w14:textId="77777777" w:rsidR="00006EFA" w:rsidRPr="006E4167" w:rsidRDefault="00006EFA" w:rsidP="003E2145">
            <w:pPr>
              <w:suppressAutoHyphens/>
              <w:spacing w:after="0" w:line="240" w:lineRule="auto"/>
              <w:rPr>
                <w:rFonts w:eastAsia="Times New Roman" w:cs="Calibri"/>
              </w:rPr>
            </w:pPr>
            <w:r>
              <w:rPr>
                <w:rFonts w:eastAsia="Times New Roman" w:cs="Calibri"/>
              </w:rPr>
              <w:t>131</w:t>
            </w:r>
          </w:p>
        </w:tc>
        <w:tc>
          <w:tcPr>
            <w:tcW w:w="3685" w:type="dxa"/>
            <w:shd w:val="clear" w:color="auto" w:fill="auto"/>
          </w:tcPr>
          <w:p w14:paraId="4EDDA213" w14:textId="77777777" w:rsidR="00006EFA" w:rsidRPr="006E4167" w:rsidRDefault="00006EFA" w:rsidP="003E2145">
            <w:pPr>
              <w:suppressAutoHyphens/>
              <w:spacing w:after="0"/>
              <w:jc w:val="both"/>
              <w:rPr>
                <w:rFonts w:eastAsia="Times New Roman" w:cs="Calibri"/>
              </w:rPr>
            </w:pPr>
            <w:r w:rsidRPr="006E4167">
              <w:rPr>
                <w:rFonts w:eastAsia="Times New Roman" w:cs="Calibri"/>
                <w:b/>
              </w:rPr>
              <w:t xml:space="preserve">Guardanapo de papel descartável: </w:t>
            </w:r>
            <w:r w:rsidRPr="006E4167">
              <w:rPr>
                <w:rFonts w:eastAsia="Times New Roman" w:cs="Calibri"/>
              </w:rPr>
              <w:t xml:space="preserve"> pacote com 50 </w:t>
            </w:r>
            <w:proofErr w:type="spellStart"/>
            <w:r w:rsidRPr="006E4167">
              <w:rPr>
                <w:rFonts w:eastAsia="Times New Roman" w:cs="Calibri"/>
              </w:rPr>
              <w:t>unid</w:t>
            </w:r>
            <w:proofErr w:type="spellEnd"/>
            <w:r w:rsidRPr="006E4167">
              <w:rPr>
                <w:rFonts w:eastAsia="Times New Roman" w:cs="Calibri"/>
              </w:rPr>
              <w:t>, tamanho 24X22 cm</w:t>
            </w:r>
          </w:p>
        </w:tc>
        <w:tc>
          <w:tcPr>
            <w:tcW w:w="709" w:type="dxa"/>
            <w:shd w:val="clear" w:color="auto" w:fill="auto"/>
          </w:tcPr>
          <w:p w14:paraId="279FA339" w14:textId="77777777" w:rsidR="00006EFA" w:rsidRPr="006E4167" w:rsidRDefault="00006EFA" w:rsidP="003E2145">
            <w:pPr>
              <w:suppressAutoHyphens/>
              <w:spacing w:after="0"/>
              <w:jc w:val="center"/>
              <w:rPr>
                <w:rFonts w:eastAsia="Times New Roman" w:cs="Calibri"/>
              </w:rPr>
            </w:pPr>
            <w:r>
              <w:rPr>
                <w:rFonts w:eastAsia="Times New Roman" w:cs="Calibri"/>
              </w:rPr>
              <w:t>150</w:t>
            </w:r>
          </w:p>
        </w:tc>
        <w:tc>
          <w:tcPr>
            <w:tcW w:w="851" w:type="dxa"/>
            <w:shd w:val="clear" w:color="auto" w:fill="auto"/>
          </w:tcPr>
          <w:p w14:paraId="32457FE6" w14:textId="77777777" w:rsidR="00006EFA" w:rsidRPr="006E4167" w:rsidRDefault="00006EFA" w:rsidP="003E2145">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2F486B41"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08476825" w14:textId="65595A7E" w:rsidR="00006EFA" w:rsidRPr="006E4167" w:rsidRDefault="00006EFA" w:rsidP="003E2145">
            <w:pPr>
              <w:suppressAutoHyphens/>
              <w:spacing w:after="0"/>
              <w:jc w:val="center"/>
              <w:rPr>
                <w:rFonts w:eastAsia="Times New Roman" w:cs="Calibri"/>
              </w:rPr>
            </w:pPr>
          </w:p>
        </w:tc>
        <w:tc>
          <w:tcPr>
            <w:tcW w:w="1275" w:type="dxa"/>
            <w:shd w:val="clear" w:color="auto" w:fill="auto"/>
          </w:tcPr>
          <w:p w14:paraId="36730A84" w14:textId="4FC57654" w:rsidR="00006EFA" w:rsidRPr="006E4167" w:rsidRDefault="00006EFA" w:rsidP="003E2145">
            <w:pPr>
              <w:suppressAutoHyphens/>
              <w:spacing w:after="0"/>
              <w:jc w:val="center"/>
              <w:rPr>
                <w:rFonts w:eastAsia="Times New Roman" w:cs="Calibri"/>
              </w:rPr>
            </w:pPr>
          </w:p>
        </w:tc>
      </w:tr>
      <w:tr w:rsidR="00006EFA" w:rsidRPr="006E4167" w14:paraId="5C6E974D" w14:textId="77777777" w:rsidTr="003E2145">
        <w:tc>
          <w:tcPr>
            <w:tcW w:w="851" w:type="dxa"/>
            <w:shd w:val="clear" w:color="auto" w:fill="auto"/>
          </w:tcPr>
          <w:p w14:paraId="6FC95523" w14:textId="77777777" w:rsidR="00006EFA" w:rsidRPr="006E4167" w:rsidRDefault="00006EFA" w:rsidP="003E2145">
            <w:pPr>
              <w:suppressAutoHyphens/>
              <w:spacing w:after="0" w:line="240" w:lineRule="auto"/>
              <w:rPr>
                <w:rFonts w:eastAsia="Times New Roman" w:cs="Calibri"/>
              </w:rPr>
            </w:pPr>
            <w:r>
              <w:rPr>
                <w:rFonts w:eastAsia="Times New Roman" w:cs="Calibri"/>
              </w:rPr>
              <w:lastRenderedPageBreak/>
              <w:t>132</w:t>
            </w:r>
          </w:p>
        </w:tc>
        <w:tc>
          <w:tcPr>
            <w:tcW w:w="3685" w:type="dxa"/>
            <w:shd w:val="clear" w:color="auto" w:fill="auto"/>
          </w:tcPr>
          <w:p w14:paraId="19D40000" w14:textId="77777777" w:rsidR="00006EFA" w:rsidRPr="006E4167" w:rsidRDefault="00006EFA" w:rsidP="003E2145">
            <w:pPr>
              <w:suppressAutoHyphens/>
              <w:spacing w:after="0"/>
              <w:jc w:val="both"/>
              <w:rPr>
                <w:rFonts w:eastAsia="Times New Roman" w:cs="Calibri"/>
              </w:rPr>
            </w:pPr>
            <w:r w:rsidRPr="006E4167">
              <w:rPr>
                <w:rFonts w:eastAsia="Times New Roman" w:cs="Calibri"/>
                <w:b/>
              </w:rPr>
              <w:t xml:space="preserve">Pano de copa/prato: </w:t>
            </w:r>
            <w:r w:rsidRPr="006E4167">
              <w:rPr>
                <w:rFonts w:eastAsia="Times New Roman" w:cs="Calibri"/>
              </w:rPr>
              <w:t>100% algodão, tam.: 68cmx43cm</w:t>
            </w:r>
          </w:p>
        </w:tc>
        <w:tc>
          <w:tcPr>
            <w:tcW w:w="709" w:type="dxa"/>
            <w:shd w:val="clear" w:color="auto" w:fill="auto"/>
          </w:tcPr>
          <w:p w14:paraId="7510C335" w14:textId="77777777" w:rsidR="00006EFA" w:rsidRPr="006E4167" w:rsidRDefault="00006EFA" w:rsidP="003E2145">
            <w:pPr>
              <w:suppressAutoHyphens/>
              <w:spacing w:after="0"/>
              <w:jc w:val="center"/>
              <w:rPr>
                <w:rFonts w:eastAsia="Times New Roman" w:cs="Calibri"/>
              </w:rPr>
            </w:pPr>
            <w:r>
              <w:rPr>
                <w:rFonts w:eastAsia="Times New Roman" w:cs="Calibri"/>
              </w:rPr>
              <w:t>15</w:t>
            </w:r>
          </w:p>
        </w:tc>
        <w:tc>
          <w:tcPr>
            <w:tcW w:w="851" w:type="dxa"/>
            <w:shd w:val="clear" w:color="auto" w:fill="auto"/>
          </w:tcPr>
          <w:p w14:paraId="1F1DC5D6" w14:textId="77777777" w:rsidR="00006EFA" w:rsidRPr="006E4167" w:rsidRDefault="00006EFA" w:rsidP="003E2145">
            <w:pPr>
              <w:suppressAutoHyphens/>
              <w:spacing w:after="0"/>
              <w:jc w:val="center"/>
              <w:rPr>
                <w:rFonts w:eastAsia="Times New Roman" w:cs="Calibri"/>
              </w:rPr>
            </w:pPr>
            <w:proofErr w:type="spellStart"/>
            <w:r w:rsidRPr="006E4167">
              <w:rPr>
                <w:rFonts w:eastAsia="Times New Roman" w:cs="Calibri"/>
              </w:rPr>
              <w:t>Und</w:t>
            </w:r>
            <w:proofErr w:type="spellEnd"/>
            <w:r w:rsidRPr="006E4167">
              <w:rPr>
                <w:rFonts w:eastAsia="Times New Roman" w:cs="Calibri"/>
              </w:rPr>
              <w:t xml:space="preserve"> </w:t>
            </w:r>
          </w:p>
        </w:tc>
        <w:tc>
          <w:tcPr>
            <w:tcW w:w="992" w:type="dxa"/>
            <w:shd w:val="clear" w:color="auto" w:fill="auto"/>
          </w:tcPr>
          <w:p w14:paraId="543B66B4"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05DFD791" w14:textId="5D40439C" w:rsidR="00006EFA" w:rsidRPr="006E4167" w:rsidRDefault="00006EFA" w:rsidP="003E2145">
            <w:pPr>
              <w:suppressAutoHyphens/>
              <w:spacing w:after="0"/>
              <w:jc w:val="center"/>
              <w:rPr>
                <w:rFonts w:eastAsia="Times New Roman" w:cs="Calibri"/>
              </w:rPr>
            </w:pPr>
          </w:p>
        </w:tc>
        <w:tc>
          <w:tcPr>
            <w:tcW w:w="1275" w:type="dxa"/>
            <w:shd w:val="clear" w:color="auto" w:fill="auto"/>
          </w:tcPr>
          <w:p w14:paraId="775D96C9" w14:textId="2FF175C8" w:rsidR="00006EFA" w:rsidRPr="006E4167" w:rsidRDefault="00006EFA" w:rsidP="003E2145">
            <w:pPr>
              <w:suppressAutoHyphens/>
              <w:spacing w:after="0"/>
              <w:jc w:val="center"/>
              <w:rPr>
                <w:rFonts w:eastAsia="Times New Roman" w:cs="Calibri"/>
              </w:rPr>
            </w:pPr>
          </w:p>
        </w:tc>
      </w:tr>
      <w:tr w:rsidR="00006EFA" w:rsidRPr="006E4167" w14:paraId="760AAA9C" w14:textId="77777777" w:rsidTr="003E2145">
        <w:tc>
          <w:tcPr>
            <w:tcW w:w="851" w:type="dxa"/>
            <w:shd w:val="clear" w:color="auto" w:fill="auto"/>
          </w:tcPr>
          <w:p w14:paraId="19AF4F99" w14:textId="77777777" w:rsidR="00006EFA" w:rsidRPr="006E4167" w:rsidRDefault="00006EFA" w:rsidP="003E2145">
            <w:pPr>
              <w:suppressAutoHyphens/>
              <w:spacing w:after="0" w:line="240" w:lineRule="auto"/>
              <w:rPr>
                <w:rFonts w:eastAsia="Times New Roman" w:cs="Calibri"/>
              </w:rPr>
            </w:pPr>
            <w:r>
              <w:rPr>
                <w:rFonts w:eastAsia="Times New Roman" w:cs="Calibri"/>
              </w:rPr>
              <w:t>133</w:t>
            </w:r>
          </w:p>
        </w:tc>
        <w:tc>
          <w:tcPr>
            <w:tcW w:w="3685" w:type="dxa"/>
            <w:shd w:val="clear" w:color="auto" w:fill="auto"/>
          </w:tcPr>
          <w:p w14:paraId="758D6643" w14:textId="77777777" w:rsidR="00006EFA" w:rsidRPr="006E4167" w:rsidRDefault="00006EFA" w:rsidP="003E2145">
            <w:pPr>
              <w:suppressAutoHyphens/>
              <w:spacing w:after="0"/>
              <w:jc w:val="both"/>
              <w:rPr>
                <w:rFonts w:eastAsia="Times New Roman" w:cs="Calibri"/>
              </w:rPr>
            </w:pPr>
            <w:r w:rsidRPr="006E4167">
              <w:rPr>
                <w:rFonts w:eastAsia="Times New Roman" w:cs="Calibri"/>
                <w:b/>
              </w:rPr>
              <w:t>Prato de plástico descartável:</w:t>
            </w:r>
            <w:r w:rsidRPr="006E4167">
              <w:rPr>
                <w:rFonts w:eastAsia="Times New Roman" w:cs="Calibri"/>
              </w:rPr>
              <w:t xml:space="preserve"> </w:t>
            </w:r>
            <w:proofErr w:type="spellStart"/>
            <w:r w:rsidRPr="006E4167">
              <w:rPr>
                <w:rFonts w:eastAsia="Times New Roman" w:cs="Calibri"/>
              </w:rPr>
              <w:t>tam</w:t>
            </w:r>
            <w:proofErr w:type="spellEnd"/>
            <w:r w:rsidRPr="006E4167">
              <w:rPr>
                <w:rFonts w:eastAsia="Times New Roman" w:cs="Calibri"/>
              </w:rPr>
              <w:t xml:space="preserve"> 21 cm, pacote com 10 unid.</w:t>
            </w:r>
          </w:p>
        </w:tc>
        <w:tc>
          <w:tcPr>
            <w:tcW w:w="709" w:type="dxa"/>
            <w:shd w:val="clear" w:color="auto" w:fill="auto"/>
          </w:tcPr>
          <w:p w14:paraId="4C9915B2" w14:textId="77777777" w:rsidR="00006EFA" w:rsidRPr="006E4167" w:rsidRDefault="00006EFA" w:rsidP="003E2145">
            <w:pPr>
              <w:suppressAutoHyphens/>
              <w:spacing w:after="0"/>
              <w:jc w:val="center"/>
              <w:rPr>
                <w:rFonts w:eastAsia="Times New Roman" w:cs="Calibri"/>
              </w:rPr>
            </w:pPr>
            <w:r>
              <w:rPr>
                <w:rFonts w:eastAsia="Times New Roman" w:cs="Calibri"/>
              </w:rPr>
              <w:t>108</w:t>
            </w:r>
          </w:p>
        </w:tc>
        <w:tc>
          <w:tcPr>
            <w:tcW w:w="851" w:type="dxa"/>
            <w:shd w:val="clear" w:color="auto" w:fill="auto"/>
          </w:tcPr>
          <w:p w14:paraId="27E22329" w14:textId="77777777" w:rsidR="00006EFA" w:rsidRPr="006E4167" w:rsidRDefault="00006EFA" w:rsidP="003E2145">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296B990A"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1FDAD081" w14:textId="7F6C2DC4" w:rsidR="00006EFA" w:rsidRPr="006E4167" w:rsidRDefault="00006EFA" w:rsidP="003E2145">
            <w:pPr>
              <w:suppressAutoHyphens/>
              <w:spacing w:after="0"/>
              <w:jc w:val="center"/>
              <w:rPr>
                <w:rFonts w:eastAsia="Times New Roman" w:cs="Calibri"/>
              </w:rPr>
            </w:pPr>
          </w:p>
        </w:tc>
        <w:tc>
          <w:tcPr>
            <w:tcW w:w="1275" w:type="dxa"/>
            <w:shd w:val="clear" w:color="auto" w:fill="auto"/>
          </w:tcPr>
          <w:p w14:paraId="287D9D5C" w14:textId="056E9C3B" w:rsidR="00006EFA" w:rsidRPr="006E4167" w:rsidRDefault="00006EFA" w:rsidP="003E2145">
            <w:pPr>
              <w:suppressAutoHyphens/>
              <w:spacing w:after="0"/>
              <w:jc w:val="center"/>
              <w:rPr>
                <w:rFonts w:eastAsia="Times New Roman" w:cs="Calibri"/>
              </w:rPr>
            </w:pPr>
          </w:p>
        </w:tc>
      </w:tr>
      <w:tr w:rsidR="00006EFA" w:rsidRPr="006E4167" w14:paraId="1468E303" w14:textId="77777777" w:rsidTr="003E2145">
        <w:tc>
          <w:tcPr>
            <w:tcW w:w="851" w:type="dxa"/>
            <w:shd w:val="clear" w:color="auto" w:fill="auto"/>
          </w:tcPr>
          <w:p w14:paraId="12401ADC" w14:textId="77777777" w:rsidR="00006EFA" w:rsidRPr="006E4167" w:rsidRDefault="00006EFA" w:rsidP="003E2145">
            <w:pPr>
              <w:suppressAutoHyphens/>
              <w:spacing w:after="0" w:line="240" w:lineRule="auto"/>
              <w:rPr>
                <w:rFonts w:eastAsia="Times New Roman" w:cs="Calibri"/>
              </w:rPr>
            </w:pPr>
            <w:r>
              <w:rPr>
                <w:rFonts w:eastAsia="Times New Roman" w:cs="Calibri"/>
              </w:rPr>
              <w:t>134</w:t>
            </w:r>
          </w:p>
        </w:tc>
        <w:tc>
          <w:tcPr>
            <w:tcW w:w="3685" w:type="dxa"/>
            <w:shd w:val="clear" w:color="auto" w:fill="auto"/>
          </w:tcPr>
          <w:p w14:paraId="40532AE3" w14:textId="77777777" w:rsidR="00006EFA" w:rsidRPr="006E4167" w:rsidRDefault="00006EFA" w:rsidP="003E2145">
            <w:pPr>
              <w:suppressAutoHyphens/>
              <w:spacing w:after="0"/>
              <w:jc w:val="both"/>
              <w:rPr>
                <w:rFonts w:eastAsia="Times New Roman" w:cs="Calibri"/>
                <w:b/>
              </w:rPr>
            </w:pPr>
            <w:r w:rsidRPr="006E4167">
              <w:rPr>
                <w:rFonts w:eastAsia="Times New Roman" w:cs="Calibri"/>
                <w:b/>
              </w:rPr>
              <w:t>Prato de plástico descartável:</w:t>
            </w:r>
            <w:r w:rsidRPr="006E4167">
              <w:rPr>
                <w:rFonts w:eastAsia="Times New Roman" w:cs="Calibri"/>
              </w:rPr>
              <w:t xml:space="preserve"> </w:t>
            </w:r>
            <w:proofErr w:type="spellStart"/>
            <w:r w:rsidRPr="006E4167">
              <w:rPr>
                <w:rFonts w:eastAsia="Times New Roman" w:cs="Calibri"/>
              </w:rPr>
              <w:t>tam</w:t>
            </w:r>
            <w:proofErr w:type="spellEnd"/>
            <w:r w:rsidRPr="006E4167">
              <w:rPr>
                <w:rFonts w:eastAsia="Times New Roman" w:cs="Calibri"/>
              </w:rPr>
              <w:t xml:space="preserve"> 15 cm, pacote com 10 unid.</w:t>
            </w:r>
          </w:p>
        </w:tc>
        <w:tc>
          <w:tcPr>
            <w:tcW w:w="709" w:type="dxa"/>
            <w:shd w:val="clear" w:color="auto" w:fill="auto"/>
          </w:tcPr>
          <w:p w14:paraId="51A10C72" w14:textId="77777777" w:rsidR="00006EFA" w:rsidRPr="006E4167" w:rsidRDefault="00006EFA" w:rsidP="003E2145">
            <w:pPr>
              <w:suppressAutoHyphens/>
              <w:spacing w:after="0"/>
              <w:jc w:val="center"/>
              <w:rPr>
                <w:rFonts w:eastAsia="Times New Roman" w:cs="Calibri"/>
              </w:rPr>
            </w:pPr>
            <w:r>
              <w:rPr>
                <w:rFonts w:eastAsia="Times New Roman" w:cs="Calibri"/>
              </w:rPr>
              <w:t>75</w:t>
            </w:r>
          </w:p>
        </w:tc>
        <w:tc>
          <w:tcPr>
            <w:tcW w:w="851" w:type="dxa"/>
            <w:shd w:val="clear" w:color="auto" w:fill="auto"/>
          </w:tcPr>
          <w:p w14:paraId="2A676448" w14:textId="77777777" w:rsidR="00006EFA" w:rsidRPr="006E4167" w:rsidRDefault="00006EFA" w:rsidP="003E2145">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5B7EE317"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2DDAC764" w14:textId="3D9E3828" w:rsidR="00006EFA" w:rsidRPr="006E4167" w:rsidRDefault="00006EFA" w:rsidP="003E2145">
            <w:pPr>
              <w:suppressAutoHyphens/>
              <w:spacing w:after="0"/>
              <w:jc w:val="center"/>
              <w:rPr>
                <w:rFonts w:eastAsia="Times New Roman" w:cs="Calibri"/>
              </w:rPr>
            </w:pPr>
          </w:p>
        </w:tc>
        <w:tc>
          <w:tcPr>
            <w:tcW w:w="1275" w:type="dxa"/>
            <w:shd w:val="clear" w:color="auto" w:fill="auto"/>
          </w:tcPr>
          <w:p w14:paraId="3D201F98" w14:textId="7424AA17" w:rsidR="00006EFA" w:rsidRPr="006E4167" w:rsidRDefault="00006EFA" w:rsidP="003E2145">
            <w:pPr>
              <w:suppressAutoHyphens/>
              <w:spacing w:after="0"/>
              <w:jc w:val="center"/>
              <w:rPr>
                <w:rFonts w:eastAsia="Times New Roman" w:cs="Calibri"/>
              </w:rPr>
            </w:pPr>
          </w:p>
        </w:tc>
      </w:tr>
    </w:tbl>
    <w:p w14:paraId="16D9A6EF" w14:textId="77777777" w:rsidR="00006EFA" w:rsidRPr="006E4167" w:rsidRDefault="00006EFA" w:rsidP="00006EFA">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006EFA" w:rsidRPr="006E4167" w14:paraId="258C7234" w14:textId="77777777" w:rsidTr="003E2145">
        <w:tc>
          <w:tcPr>
            <w:tcW w:w="1560" w:type="dxa"/>
            <w:tcBorders>
              <w:bottom w:val="single" w:sz="4" w:space="0" w:color="auto"/>
            </w:tcBorders>
            <w:shd w:val="clear" w:color="auto" w:fill="F2F2F2"/>
          </w:tcPr>
          <w:p w14:paraId="36E5E52F" w14:textId="77777777" w:rsidR="00006EFA" w:rsidRPr="006E4167" w:rsidRDefault="00006EFA" w:rsidP="003E2145">
            <w:pPr>
              <w:suppressAutoHyphens/>
              <w:spacing w:after="0"/>
              <w:jc w:val="center"/>
              <w:rPr>
                <w:rFonts w:eastAsia="Times New Roman" w:cs="Calibri"/>
                <w:b/>
              </w:rPr>
            </w:pPr>
            <w:r w:rsidRPr="006E4167">
              <w:rPr>
                <w:rFonts w:eastAsia="Times New Roman" w:cs="Calibri"/>
                <w:b/>
              </w:rPr>
              <w:t>TOTA</w:t>
            </w:r>
            <w:r>
              <w:rPr>
                <w:rFonts w:eastAsia="Times New Roman" w:cs="Calibri"/>
                <w:b/>
              </w:rPr>
              <w:t xml:space="preserve">L </w:t>
            </w:r>
            <w:r w:rsidRPr="006E4167">
              <w:rPr>
                <w:rFonts w:eastAsia="Times New Roman" w:cs="Calibri"/>
                <w:b/>
              </w:rPr>
              <w:t>GERA</w:t>
            </w:r>
            <w:r>
              <w:rPr>
                <w:rFonts w:eastAsia="Times New Roman" w:cs="Calibri"/>
                <w:b/>
              </w:rPr>
              <w:t>L</w:t>
            </w:r>
            <w:r w:rsidRPr="006E4167">
              <w:rPr>
                <w:rFonts w:eastAsia="Times New Roman" w:cs="Calibri"/>
                <w:b/>
              </w:rPr>
              <w:t>:</w:t>
            </w:r>
          </w:p>
        </w:tc>
        <w:tc>
          <w:tcPr>
            <w:tcW w:w="2268" w:type="dxa"/>
            <w:shd w:val="clear" w:color="auto" w:fill="F2F2F2"/>
          </w:tcPr>
          <w:p w14:paraId="2C96050E" w14:textId="77777777" w:rsidR="00006EFA" w:rsidRPr="006E4167" w:rsidRDefault="00006EFA" w:rsidP="003E2145">
            <w:pPr>
              <w:suppressAutoHyphens/>
              <w:spacing w:after="0"/>
              <w:jc w:val="center"/>
              <w:rPr>
                <w:rFonts w:eastAsia="Times New Roman" w:cs="Calibri"/>
                <w:b/>
              </w:rPr>
            </w:pPr>
            <w:r w:rsidRPr="006E4167">
              <w:rPr>
                <w:rFonts w:eastAsia="Times New Roman" w:cs="Calibri"/>
                <w:b/>
              </w:rPr>
              <w:t>QTD DE ITENS</w:t>
            </w:r>
          </w:p>
        </w:tc>
        <w:tc>
          <w:tcPr>
            <w:tcW w:w="1275" w:type="dxa"/>
            <w:shd w:val="clear" w:color="auto" w:fill="F2F2F2"/>
          </w:tcPr>
          <w:p w14:paraId="124CC0C8" w14:textId="77777777" w:rsidR="00006EFA" w:rsidRPr="006E4167" w:rsidRDefault="00006EFA" w:rsidP="003E2145">
            <w:pPr>
              <w:suppressAutoHyphens/>
              <w:spacing w:after="0"/>
              <w:jc w:val="center"/>
              <w:rPr>
                <w:rFonts w:eastAsia="Times New Roman" w:cs="Calibri"/>
                <w:b/>
              </w:rPr>
            </w:pPr>
            <w:r w:rsidRPr="006E4167">
              <w:rPr>
                <w:rFonts w:eastAsia="Times New Roman" w:cs="Calibri"/>
                <w:b/>
              </w:rPr>
              <w:t>VALOR TOTAL</w:t>
            </w:r>
            <w:r>
              <w:rPr>
                <w:rFonts w:eastAsia="Times New Roman" w:cs="Calibri"/>
                <w:b/>
              </w:rPr>
              <w:t xml:space="preserve"> (R$)</w:t>
            </w:r>
            <w:r w:rsidRPr="006E4167">
              <w:rPr>
                <w:rFonts w:eastAsia="Times New Roman" w:cs="Calibri"/>
                <w:b/>
              </w:rPr>
              <w:t xml:space="preserve"> </w:t>
            </w:r>
          </w:p>
        </w:tc>
      </w:tr>
      <w:tr w:rsidR="00006EFA" w:rsidRPr="006E4167" w14:paraId="259E6959" w14:textId="77777777" w:rsidTr="003E2145">
        <w:tc>
          <w:tcPr>
            <w:tcW w:w="1560" w:type="dxa"/>
            <w:tcBorders>
              <w:left w:val="nil"/>
              <w:bottom w:val="nil"/>
            </w:tcBorders>
            <w:shd w:val="clear" w:color="auto" w:fill="auto"/>
          </w:tcPr>
          <w:p w14:paraId="1805FB8D" w14:textId="77777777" w:rsidR="00006EFA" w:rsidRPr="006E4167" w:rsidRDefault="00006EFA" w:rsidP="003E2145">
            <w:pPr>
              <w:suppressAutoHyphens/>
              <w:spacing w:after="0"/>
              <w:jc w:val="center"/>
              <w:rPr>
                <w:rFonts w:eastAsia="Times New Roman" w:cs="Calibri"/>
              </w:rPr>
            </w:pPr>
          </w:p>
        </w:tc>
        <w:tc>
          <w:tcPr>
            <w:tcW w:w="2268" w:type="dxa"/>
            <w:shd w:val="clear" w:color="auto" w:fill="auto"/>
          </w:tcPr>
          <w:p w14:paraId="38900EB7" w14:textId="77777777" w:rsidR="00006EFA" w:rsidRPr="006E4167" w:rsidRDefault="00006EFA" w:rsidP="003E2145">
            <w:pPr>
              <w:suppressAutoHyphens/>
              <w:spacing w:after="0"/>
              <w:jc w:val="center"/>
              <w:rPr>
                <w:rFonts w:eastAsia="Times New Roman" w:cs="Calibri"/>
              </w:rPr>
            </w:pPr>
            <w:r w:rsidRPr="006E4167">
              <w:rPr>
                <w:rFonts w:eastAsia="Times New Roman" w:cs="Calibri"/>
              </w:rPr>
              <w:t>10</w:t>
            </w:r>
          </w:p>
        </w:tc>
        <w:tc>
          <w:tcPr>
            <w:tcW w:w="1275" w:type="dxa"/>
            <w:shd w:val="clear" w:color="auto" w:fill="auto"/>
          </w:tcPr>
          <w:p w14:paraId="099148B1" w14:textId="77777777" w:rsidR="00006EFA" w:rsidRPr="006E4167" w:rsidRDefault="00006EFA" w:rsidP="003E2145">
            <w:pPr>
              <w:suppressAutoHyphens/>
              <w:spacing w:after="0"/>
              <w:rPr>
                <w:rFonts w:eastAsia="Times New Roman" w:cs="Calibri"/>
              </w:rPr>
            </w:pPr>
          </w:p>
        </w:tc>
      </w:tr>
    </w:tbl>
    <w:p w14:paraId="493C33E7" w14:textId="77777777" w:rsidR="00006EFA" w:rsidRPr="005433AB" w:rsidRDefault="00006EFA" w:rsidP="00006EFA">
      <w:pPr>
        <w:spacing w:after="0" w:line="240" w:lineRule="auto"/>
        <w:rPr>
          <w:rFonts w:cs="Calibri"/>
          <w:sz w:val="24"/>
          <w:szCs w:val="24"/>
        </w:rPr>
      </w:pPr>
    </w:p>
    <w:p w14:paraId="25A00414" w14:textId="77777777" w:rsidR="00006EFA" w:rsidRPr="006E4167" w:rsidRDefault="00006EFA" w:rsidP="00006EFA">
      <w:pPr>
        <w:shd w:val="clear" w:color="auto" w:fill="9CC2E5"/>
        <w:rPr>
          <w:rFonts w:cs="Calibri"/>
          <w:b/>
          <w:sz w:val="24"/>
          <w:szCs w:val="24"/>
        </w:rPr>
      </w:pPr>
      <w:r>
        <w:rPr>
          <w:rFonts w:cs="Calibri"/>
          <w:b/>
          <w:sz w:val="24"/>
          <w:szCs w:val="24"/>
        </w:rPr>
        <w:t>LOTE 06 – COTA RESERVADA</w:t>
      </w:r>
      <w:r w:rsidRPr="006E4167">
        <w:rPr>
          <w:rFonts w:cs="Calibri"/>
          <w:b/>
          <w:sz w:val="24"/>
          <w:szCs w:val="24"/>
        </w:rPr>
        <w:t xml:space="preserve"> – MATERIAL DE COPA E COZINHA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006EFA" w:rsidRPr="006E4167" w14:paraId="4B01133A" w14:textId="77777777" w:rsidTr="003E2145">
        <w:tc>
          <w:tcPr>
            <w:tcW w:w="851" w:type="dxa"/>
            <w:shd w:val="clear" w:color="auto" w:fill="auto"/>
          </w:tcPr>
          <w:p w14:paraId="06C940F8" w14:textId="77777777" w:rsidR="00006EFA" w:rsidRPr="006E4167" w:rsidRDefault="00006EFA" w:rsidP="003E2145">
            <w:pPr>
              <w:suppressAutoHyphens/>
              <w:spacing w:after="0" w:line="240" w:lineRule="auto"/>
              <w:jc w:val="center"/>
              <w:rPr>
                <w:rFonts w:eastAsia="Times New Roman" w:cs="Calibri"/>
                <w:b/>
                <w:sz w:val="24"/>
                <w:szCs w:val="24"/>
              </w:rPr>
            </w:pPr>
            <w:r w:rsidRPr="006E4167">
              <w:rPr>
                <w:rFonts w:eastAsia="Times New Roman" w:cs="Calibri"/>
                <w:b/>
                <w:sz w:val="24"/>
                <w:szCs w:val="24"/>
              </w:rPr>
              <w:t>ITEM</w:t>
            </w:r>
          </w:p>
        </w:tc>
        <w:tc>
          <w:tcPr>
            <w:tcW w:w="3685" w:type="dxa"/>
            <w:shd w:val="clear" w:color="auto" w:fill="auto"/>
          </w:tcPr>
          <w:p w14:paraId="71CE2B6E" w14:textId="77777777" w:rsidR="00006EFA" w:rsidRPr="006E4167" w:rsidRDefault="00006EFA" w:rsidP="003E2145">
            <w:pPr>
              <w:suppressAutoHyphens/>
              <w:spacing w:after="0" w:line="240" w:lineRule="auto"/>
              <w:jc w:val="center"/>
              <w:rPr>
                <w:rFonts w:eastAsia="Times New Roman" w:cs="Calibri"/>
                <w:b/>
                <w:sz w:val="24"/>
                <w:szCs w:val="24"/>
              </w:rPr>
            </w:pPr>
            <w:r w:rsidRPr="006E4167">
              <w:rPr>
                <w:rFonts w:eastAsia="Times New Roman" w:cs="Calibri"/>
                <w:b/>
                <w:sz w:val="24"/>
                <w:szCs w:val="24"/>
              </w:rPr>
              <w:t>DESCRIÇÃO</w:t>
            </w:r>
          </w:p>
        </w:tc>
        <w:tc>
          <w:tcPr>
            <w:tcW w:w="709" w:type="dxa"/>
            <w:shd w:val="clear" w:color="auto" w:fill="auto"/>
          </w:tcPr>
          <w:p w14:paraId="0D6503CA" w14:textId="77777777" w:rsidR="00006EFA" w:rsidRPr="006E4167" w:rsidRDefault="00006EFA" w:rsidP="003E2145">
            <w:pPr>
              <w:suppressAutoHyphens/>
              <w:spacing w:after="0" w:line="240" w:lineRule="auto"/>
              <w:jc w:val="center"/>
              <w:rPr>
                <w:rFonts w:eastAsia="Times New Roman" w:cs="Calibri"/>
                <w:b/>
                <w:sz w:val="24"/>
                <w:szCs w:val="24"/>
              </w:rPr>
            </w:pPr>
            <w:r w:rsidRPr="006E4167">
              <w:rPr>
                <w:rFonts w:eastAsia="Times New Roman" w:cs="Calibri"/>
                <w:b/>
                <w:sz w:val="24"/>
                <w:szCs w:val="24"/>
              </w:rPr>
              <w:t>QTD</w:t>
            </w:r>
          </w:p>
        </w:tc>
        <w:tc>
          <w:tcPr>
            <w:tcW w:w="851" w:type="dxa"/>
            <w:shd w:val="clear" w:color="auto" w:fill="auto"/>
          </w:tcPr>
          <w:p w14:paraId="774F145A" w14:textId="77777777" w:rsidR="00006EFA" w:rsidRPr="006E4167" w:rsidRDefault="00006EFA" w:rsidP="003E2145">
            <w:pPr>
              <w:suppressAutoHyphens/>
              <w:spacing w:after="0" w:line="240" w:lineRule="auto"/>
              <w:jc w:val="center"/>
              <w:rPr>
                <w:rFonts w:eastAsia="Times New Roman" w:cs="Calibri"/>
                <w:b/>
                <w:sz w:val="24"/>
                <w:szCs w:val="24"/>
              </w:rPr>
            </w:pPr>
            <w:r w:rsidRPr="006E4167">
              <w:rPr>
                <w:rFonts w:eastAsia="Times New Roman" w:cs="Calibri"/>
                <w:b/>
                <w:sz w:val="24"/>
                <w:szCs w:val="24"/>
              </w:rPr>
              <w:t>UND</w:t>
            </w:r>
          </w:p>
        </w:tc>
        <w:tc>
          <w:tcPr>
            <w:tcW w:w="992" w:type="dxa"/>
            <w:shd w:val="clear" w:color="auto" w:fill="auto"/>
          </w:tcPr>
          <w:p w14:paraId="2FCCB4D6" w14:textId="77777777" w:rsidR="00006EFA" w:rsidRPr="006E4167" w:rsidRDefault="00006EFA" w:rsidP="003E2145">
            <w:pPr>
              <w:suppressAutoHyphens/>
              <w:spacing w:after="0" w:line="240" w:lineRule="auto"/>
              <w:jc w:val="center"/>
              <w:rPr>
                <w:rFonts w:eastAsia="Times New Roman" w:cs="Calibri"/>
                <w:b/>
                <w:sz w:val="24"/>
                <w:szCs w:val="24"/>
              </w:rPr>
            </w:pPr>
            <w:r w:rsidRPr="006E4167">
              <w:rPr>
                <w:rFonts w:eastAsia="Times New Roman" w:cs="Calibri"/>
                <w:b/>
                <w:sz w:val="24"/>
                <w:szCs w:val="24"/>
              </w:rPr>
              <w:t>MARCA</w:t>
            </w:r>
          </w:p>
        </w:tc>
        <w:tc>
          <w:tcPr>
            <w:tcW w:w="1276" w:type="dxa"/>
            <w:shd w:val="clear" w:color="auto" w:fill="auto"/>
          </w:tcPr>
          <w:p w14:paraId="5B423E32" w14:textId="5C1E44CD" w:rsidR="00006EFA" w:rsidRPr="006E4167" w:rsidRDefault="00006EFA" w:rsidP="003E2145">
            <w:pPr>
              <w:suppressAutoHyphens/>
              <w:spacing w:after="0" w:line="240" w:lineRule="auto"/>
              <w:jc w:val="center"/>
              <w:rPr>
                <w:rFonts w:eastAsia="Times New Roman" w:cs="Calibri"/>
                <w:b/>
                <w:sz w:val="24"/>
                <w:szCs w:val="24"/>
              </w:rPr>
            </w:pPr>
            <w:r w:rsidRPr="006E4167">
              <w:rPr>
                <w:rFonts w:eastAsia="Times New Roman" w:cs="Calibri"/>
                <w:b/>
                <w:sz w:val="24"/>
                <w:szCs w:val="24"/>
              </w:rPr>
              <w:t>VALOR UNITÁRIO</w:t>
            </w:r>
            <w:r w:rsidR="00A656CB">
              <w:rPr>
                <w:rFonts w:eastAsia="Times New Roman" w:cs="Calibri"/>
                <w:b/>
                <w:sz w:val="24"/>
                <w:szCs w:val="24"/>
              </w:rPr>
              <w:t xml:space="preserve"> </w:t>
            </w:r>
            <w:r w:rsidR="00A656CB">
              <w:rPr>
                <w:rFonts w:eastAsia="Times New Roman" w:cs="Calibri"/>
                <w:b/>
                <w:sz w:val="24"/>
                <w:szCs w:val="24"/>
              </w:rPr>
              <w:t>(R$)</w:t>
            </w:r>
          </w:p>
        </w:tc>
        <w:tc>
          <w:tcPr>
            <w:tcW w:w="1275" w:type="dxa"/>
            <w:shd w:val="clear" w:color="auto" w:fill="auto"/>
          </w:tcPr>
          <w:p w14:paraId="1758F6CF" w14:textId="5981DD61" w:rsidR="00006EFA" w:rsidRPr="006E4167" w:rsidRDefault="00006EFA" w:rsidP="003E2145">
            <w:pPr>
              <w:suppressAutoHyphens/>
              <w:spacing w:after="0" w:line="240" w:lineRule="auto"/>
              <w:jc w:val="center"/>
              <w:rPr>
                <w:rFonts w:eastAsia="Times New Roman" w:cs="Calibri"/>
                <w:b/>
                <w:sz w:val="24"/>
                <w:szCs w:val="24"/>
              </w:rPr>
            </w:pPr>
            <w:r w:rsidRPr="006E4167">
              <w:rPr>
                <w:rFonts w:eastAsia="Times New Roman" w:cs="Calibri"/>
                <w:b/>
                <w:sz w:val="24"/>
                <w:szCs w:val="24"/>
              </w:rPr>
              <w:t>VALOR TOTAL</w:t>
            </w:r>
            <w:r w:rsidR="00A656CB">
              <w:rPr>
                <w:rFonts w:eastAsia="Times New Roman" w:cs="Calibri"/>
                <w:b/>
                <w:sz w:val="24"/>
                <w:szCs w:val="24"/>
              </w:rPr>
              <w:t xml:space="preserve"> </w:t>
            </w:r>
            <w:r w:rsidR="00A656CB">
              <w:rPr>
                <w:rFonts w:eastAsia="Times New Roman" w:cs="Calibri"/>
                <w:b/>
                <w:sz w:val="24"/>
                <w:szCs w:val="24"/>
              </w:rPr>
              <w:t>(R$)</w:t>
            </w:r>
          </w:p>
        </w:tc>
      </w:tr>
      <w:tr w:rsidR="00006EFA" w:rsidRPr="006E4167" w14:paraId="7172E811" w14:textId="77777777" w:rsidTr="003E2145">
        <w:tc>
          <w:tcPr>
            <w:tcW w:w="851" w:type="dxa"/>
            <w:shd w:val="clear" w:color="auto" w:fill="auto"/>
          </w:tcPr>
          <w:p w14:paraId="034B8279" w14:textId="77777777" w:rsidR="00006EFA" w:rsidRPr="006E4167" w:rsidRDefault="00006EFA" w:rsidP="003E2145">
            <w:pPr>
              <w:suppressAutoHyphens/>
              <w:spacing w:after="0" w:line="240" w:lineRule="auto"/>
              <w:rPr>
                <w:rFonts w:eastAsia="Times New Roman" w:cs="Calibri"/>
              </w:rPr>
            </w:pPr>
            <w:r>
              <w:rPr>
                <w:rFonts w:eastAsia="Times New Roman" w:cs="Calibri"/>
              </w:rPr>
              <w:t>135</w:t>
            </w:r>
          </w:p>
        </w:tc>
        <w:tc>
          <w:tcPr>
            <w:tcW w:w="3685" w:type="dxa"/>
            <w:shd w:val="clear" w:color="auto" w:fill="auto"/>
          </w:tcPr>
          <w:p w14:paraId="02D90CBD" w14:textId="77777777" w:rsidR="00006EFA" w:rsidRPr="006E4167" w:rsidRDefault="00006EFA" w:rsidP="003E2145">
            <w:pPr>
              <w:suppressAutoHyphens/>
              <w:spacing w:after="0"/>
              <w:jc w:val="both"/>
              <w:rPr>
                <w:rFonts w:eastAsia="Times New Roman" w:cs="Calibri"/>
                <w:b/>
              </w:rPr>
            </w:pPr>
            <w:r w:rsidRPr="006E4167">
              <w:rPr>
                <w:rFonts w:eastAsia="Times New Roman" w:cs="Calibri"/>
                <w:b/>
              </w:rPr>
              <w:t>Coador nº 16</w:t>
            </w:r>
          </w:p>
        </w:tc>
        <w:tc>
          <w:tcPr>
            <w:tcW w:w="709" w:type="dxa"/>
            <w:shd w:val="clear" w:color="auto" w:fill="auto"/>
          </w:tcPr>
          <w:p w14:paraId="5BCA6BA7" w14:textId="77777777" w:rsidR="00006EFA" w:rsidRPr="006E4167" w:rsidRDefault="00006EFA" w:rsidP="003E2145">
            <w:pPr>
              <w:suppressAutoHyphens/>
              <w:spacing w:after="0"/>
              <w:jc w:val="center"/>
              <w:rPr>
                <w:rFonts w:eastAsia="Times New Roman" w:cs="Calibri"/>
              </w:rPr>
            </w:pPr>
            <w:r>
              <w:rPr>
                <w:rFonts w:eastAsia="Times New Roman" w:cs="Calibri"/>
              </w:rPr>
              <w:t>09</w:t>
            </w:r>
            <w:r w:rsidRPr="006E4167">
              <w:rPr>
                <w:rFonts w:eastAsia="Times New Roman" w:cs="Calibri"/>
              </w:rPr>
              <w:t xml:space="preserve"> </w:t>
            </w:r>
          </w:p>
        </w:tc>
        <w:tc>
          <w:tcPr>
            <w:tcW w:w="851" w:type="dxa"/>
            <w:shd w:val="clear" w:color="auto" w:fill="auto"/>
          </w:tcPr>
          <w:p w14:paraId="7F90D0F5" w14:textId="77777777" w:rsidR="00006EFA" w:rsidRPr="006E4167" w:rsidRDefault="00006EFA" w:rsidP="003E2145">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71AD43C2"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1F0D53F4" w14:textId="32C11EC6" w:rsidR="00006EFA" w:rsidRPr="006E4167" w:rsidRDefault="00006EFA" w:rsidP="003E2145">
            <w:pPr>
              <w:suppressAutoHyphens/>
              <w:spacing w:after="0"/>
              <w:jc w:val="center"/>
              <w:rPr>
                <w:rFonts w:eastAsia="Times New Roman" w:cs="Calibri"/>
              </w:rPr>
            </w:pPr>
          </w:p>
        </w:tc>
        <w:tc>
          <w:tcPr>
            <w:tcW w:w="1275" w:type="dxa"/>
            <w:shd w:val="clear" w:color="auto" w:fill="auto"/>
          </w:tcPr>
          <w:p w14:paraId="5D5A6F76" w14:textId="79DD1D7C" w:rsidR="00006EFA" w:rsidRPr="006E4167" w:rsidRDefault="00006EFA" w:rsidP="003E2145">
            <w:pPr>
              <w:suppressAutoHyphens/>
              <w:spacing w:after="0"/>
              <w:jc w:val="center"/>
              <w:rPr>
                <w:rFonts w:eastAsia="Times New Roman" w:cs="Calibri"/>
              </w:rPr>
            </w:pPr>
          </w:p>
        </w:tc>
      </w:tr>
      <w:tr w:rsidR="00006EFA" w:rsidRPr="006E4167" w14:paraId="1E1C4026" w14:textId="77777777" w:rsidTr="003E2145">
        <w:tc>
          <w:tcPr>
            <w:tcW w:w="851" w:type="dxa"/>
            <w:shd w:val="clear" w:color="auto" w:fill="auto"/>
          </w:tcPr>
          <w:p w14:paraId="603DCB16" w14:textId="77777777" w:rsidR="00006EFA" w:rsidRPr="006E4167" w:rsidRDefault="00006EFA" w:rsidP="003E2145">
            <w:pPr>
              <w:suppressAutoHyphens/>
              <w:spacing w:after="0" w:line="240" w:lineRule="auto"/>
              <w:rPr>
                <w:rFonts w:eastAsia="Times New Roman" w:cs="Calibri"/>
              </w:rPr>
            </w:pPr>
            <w:r>
              <w:rPr>
                <w:rFonts w:eastAsia="Times New Roman" w:cs="Calibri"/>
              </w:rPr>
              <w:t>136</w:t>
            </w:r>
          </w:p>
        </w:tc>
        <w:tc>
          <w:tcPr>
            <w:tcW w:w="3685" w:type="dxa"/>
            <w:shd w:val="clear" w:color="auto" w:fill="auto"/>
          </w:tcPr>
          <w:p w14:paraId="3DA4EF06" w14:textId="77777777" w:rsidR="00006EFA" w:rsidRPr="006E4167" w:rsidRDefault="00006EFA" w:rsidP="003E2145">
            <w:pPr>
              <w:suppressAutoHyphens/>
              <w:spacing w:after="0"/>
              <w:jc w:val="both"/>
              <w:rPr>
                <w:rFonts w:eastAsia="Times New Roman" w:cs="Calibri"/>
                <w:b/>
              </w:rPr>
            </w:pPr>
            <w:r w:rsidRPr="006E4167">
              <w:rPr>
                <w:rFonts w:eastAsia="Times New Roman" w:cs="Calibri"/>
                <w:b/>
              </w:rPr>
              <w:t>Colher plástica descartável para sobremesa</w:t>
            </w:r>
            <w:r w:rsidRPr="006E4167">
              <w:rPr>
                <w:rFonts w:eastAsia="Times New Roman" w:cs="Calibri"/>
              </w:rPr>
              <w:t>: pacote com 50 unidades</w:t>
            </w:r>
          </w:p>
        </w:tc>
        <w:tc>
          <w:tcPr>
            <w:tcW w:w="709" w:type="dxa"/>
            <w:shd w:val="clear" w:color="auto" w:fill="auto"/>
          </w:tcPr>
          <w:p w14:paraId="7B727F76" w14:textId="77777777" w:rsidR="00006EFA" w:rsidRPr="006E4167" w:rsidRDefault="00006EFA" w:rsidP="003E2145">
            <w:pPr>
              <w:suppressAutoHyphens/>
              <w:spacing w:after="0"/>
              <w:jc w:val="center"/>
              <w:rPr>
                <w:rFonts w:eastAsia="Times New Roman" w:cs="Calibri"/>
              </w:rPr>
            </w:pPr>
            <w:r>
              <w:rPr>
                <w:rFonts w:eastAsia="Times New Roman" w:cs="Calibri"/>
              </w:rPr>
              <w:t>12</w:t>
            </w:r>
          </w:p>
        </w:tc>
        <w:tc>
          <w:tcPr>
            <w:tcW w:w="851" w:type="dxa"/>
            <w:shd w:val="clear" w:color="auto" w:fill="auto"/>
          </w:tcPr>
          <w:p w14:paraId="7290BA3D" w14:textId="77777777" w:rsidR="00006EFA" w:rsidRPr="006E4167" w:rsidRDefault="00006EFA" w:rsidP="003E2145">
            <w:pPr>
              <w:suppressAutoHyphens/>
              <w:spacing w:after="0"/>
              <w:jc w:val="center"/>
              <w:rPr>
                <w:rFonts w:eastAsia="Times New Roman" w:cs="Calibri"/>
              </w:rPr>
            </w:pPr>
            <w:proofErr w:type="spellStart"/>
            <w:r w:rsidRPr="006E4167">
              <w:rPr>
                <w:rFonts w:eastAsia="Times New Roman" w:cs="Calibri"/>
              </w:rPr>
              <w:t>Pct</w:t>
            </w:r>
            <w:proofErr w:type="spellEnd"/>
          </w:p>
        </w:tc>
        <w:tc>
          <w:tcPr>
            <w:tcW w:w="992" w:type="dxa"/>
            <w:shd w:val="clear" w:color="auto" w:fill="auto"/>
          </w:tcPr>
          <w:p w14:paraId="3545B76A"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4E9A1DB9" w14:textId="187D321A" w:rsidR="00006EFA" w:rsidRPr="006E4167" w:rsidRDefault="00006EFA" w:rsidP="003E2145">
            <w:pPr>
              <w:suppressAutoHyphens/>
              <w:spacing w:after="0"/>
              <w:jc w:val="center"/>
              <w:rPr>
                <w:rFonts w:eastAsia="Times New Roman" w:cs="Calibri"/>
              </w:rPr>
            </w:pPr>
          </w:p>
        </w:tc>
        <w:tc>
          <w:tcPr>
            <w:tcW w:w="1275" w:type="dxa"/>
            <w:shd w:val="clear" w:color="auto" w:fill="auto"/>
          </w:tcPr>
          <w:p w14:paraId="09730F3D" w14:textId="35C66E2B" w:rsidR="00006EFA" w:rsidRPr="006E4167" w:rsidRDefault="00006EFA" w:rsidP="003E2145">
            <w:pPr>
              <w:suppressAutoHyphens/>
              <w:spacing w:after="0"/>
              <w:jc w:val="center"/>
              <w:rPr>
                <w:rFonts w:eastAsia="Times New Roman" w:cs="Calibri"/>
              </w:rPr>
            </w:pPr>
          </w:p>
        </w:tc>
      </w:tr>
      <w:tr w:rsidR="00006EFA" w:rsidRPr="006E4167" w14:paraId="19AC913E" w14:textId="77777777" w:rsidTr="003E2145">
        <w:tc>
          <w:tcPr>
            <w:tcW w:w="851" w:type="dxa"/>
            <w:shd w:val="clear" w:color="auto" w:fill="auto"/>
          </w:tcPr>
          <w:p w14:paraId="3CD5B2FE" w14:textId="77777777" w:rsidR="00006EFA" w:rsidRPr="006E4167" w:rsidRDefault="00006EFA" w:rsidP="003E2145">
            <w:pPr>
              <w:suppressAutoHyphens/>
              <w:spacing w:after="0" w:line="240" w:lineRule="auto"/>
              <w:rPr>
                <w:rFonts w:eastAsia="Times New Roman" w:cs="Calibri"/>
              </w:rPr>
            </w:pPr>
            <w:r>
              <w:rPr>
                <w:rFonts w:eastAsia="Times New Roman" w:cs="Calibri"/>
              </w:rPr>
              <w:t>137</w:t>
            </w:r>
          </w:p>
        </w:tc>
        <w:tc>
          <w:tcPr>
            <w:tcW w:w="3685" w:type="dxa"/>
            <w:shd w:val="clear" w:color="auto" w:fill="auto"/>
          </w:tcPr>
          <w:p w14:paraId="6D409529" w14:textId="77777777" w:rsidR="00006EFA" w:rsidRPr="006E4167" w:rsidRDefault="00006EFA" w:rsidP="003E2145">
            <w:pPr>
              <w:suppressAutoHyphens/>
              <w:spacing w:after="0"/>
              <w:jc w:val="both"/>
              <w:rPr>
                <w:rFonts w:eastAsia="Times New Roman" w:cs="Calibri"/>
                <w:b/>
              </w:rPr>
            </w:pPr>
            <w:r w:rsidRPr="006E4167">
              <w:rPr>
                <w:rFonts w:eastAsia="Times New Roman" w:cs="Calibri"/>
                <w:b/>
              </w:rPr>
              <w:t xml:space="preserve">Copo descartável 200 ml: </w:t>
            </w:r>
            <w:r w:rsidRPr="006E4167">
              <w:rPr>
                <w:rFonts w:eastAsia="Times New Roman" w:cs="Calibri"/>
              </w:rPr>
              <w:t xml:space="preserve">pacote com 100 </w:t>
            </w:r>
            <w:proofErr w:type="spellStart"/>
            <w:r w:rsidRPr="006E4167">
              <w:rPr>
                <w:rFonts w:eastAsia="Times New Roman" w:cs="Calibri"/>
              </w:rPr>
              <w:t>und</w:t>
            </w:r>
            <w:proofErr w:type="spellEnd"/>
            <w:r w:rsidRPr="006E4167">
              <w:rPr>
                <w:rFonts w:eastAsia="Times New Roman" w:cs="Calibri"/>
              </w:rPr>
              <w:t xml:space="preserve">, </w:t>
            </w:r>
            <w:r w:rsidRPr="006E4167">
              <w:rPr>
                <w:rFonts w:eastAsia="Times New Roman" w:cs="Calibri"/>
                <w:b/>
              </w:rPr>
              <w:t xml:space="preserve">caixa com 25 pacotes. </w:t>
            </w:r>
          </w:p>
        </w:tc>
        <w:tc>
          <w:tcPr>
            <w:tcW w:w="709" w:type="dxa"/>
            <w:shd w:val="clear" w:color="auto" w:fill="auto"/>
          </w:tcPr>
          <w:p w14:paraId="61A72C65" w14:textId="77777777" w:rsidR="00006EFA" w:rsidRPr="006E4167" w:rsidRDefault="00006EFA" w:rsidP="003E2145">
            <w:pPr>
              <w:suppressAutoHyphens/>
              <w:spacing w:after="0"/>
              <w:jc w:val="center"/>
              <w:rPr>
                <w:rFonts w:eastAsia="Times New Roman" w:cs="Calibri"/>
              </w:rPr>
            </w:pPr>
            <w:r>
              <w:rPr>
                <w:rFonts w:eastAsia="Times New Roman" w:cs="Calibri"/>
              </w:rPr>
              <w:t>32</w:t>
            </w:r>
          </w:p>
        </w:tc>
        <w:tc>
          <w:tcPr>
            <w:tcW w:w="851" w:type="dxa"/>
            <w:shd w:val="clear" w:color="auto" w:fill="auto"/>
          </w:tcPr>
          <w:p w14:paraId="655F0B1C" w14:textId="77777777" w:rsidR="00006EFA" w:rsidRPr="006E4167" w:rsidRDefault="00006EFA" w:rsidP="003E2145">
            <w:pPr>
              <w:suppressAutoHyphens/>
              <w:spacing w:after="0"/>
              <w:jc w:val="center"/>
              <w:rPr>
                <w:rFonts w:eastAsia="Times New Roman" w:cs="Calibri"/>
              </w:rPr>
            </w:pPr>
            <w:r w:rsidRPr="006E4167">
              <w:rPr>
                <w:rFonts w:eastAsia="Times New Roman" w:cs="Calibri"/>
              </w:rPr>
              <w:t>Caixa</w:t>
            </w:r>
          </w:p>
        </w:tc>
        <w:tc>
          <w:tcPr>
            <w:tcW w:w="992" w:type="dxa"/>
            <w:shd w:val="clear" w:color="auto" w:fill="auto"/>
          </w:tcPr>
          <w:p w14:paraId="0A3A2B02"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7490AC89" w14:textId="602844EF" w:rsidR="00006EFA" w:rsidRPr="006E4167" w:rsidRDefault="00006EFA" w:rsidP="003E2145">
            <w:pPr>
              <w:suppressAutoHyphens/>
              <w:spacing w:after="0"/>
              <w:jc w:val="center"/>
              <w:rPr>
                <w:rFonts w:eastAsia="Times New Roman" w:cs="Calibri"/>
              </w:rPr>
            </w:pPr>
          </w:p>
        </w:tc>
        <w:tc>
          <w:tcPr>
            <w:tcW w:w="1275" w:type="dxa"/>
            <w:shd w:val="clear" w:color="auto" w:fill="auto"/>
          </w:tcPr>
          <w:p w14:paraId="6D38088A" w14:textId="15F7D80E" w:rsidR="00006EFA" w:rsidRPr="006E4167" w:rsidRDefault="00006EFA" w:rsidP="003E2145">
            <w:pPr>
              <w:suppressAutoHyphens/>
              <w:spacing w:after="0"/>
              <w:jc w:val="center"/>
              <w:rPr>
                <w:rFonts w:eastAsia="Times New Roman" w:cs="Calibri"/>
              </w:rPr>
            </w:pPr>
          </w:p>
        </w:tc>
      </w:tr>
      <w:tr w:rsidR="00006EFA" w:rsidRPr="006E4167" w14:paraId="39575A8D" w14:textId="77777777" w:rsidTr="003E2145">
        <w:tc>
          <w:tcPr>
            <w:tcW w:w="851" w:type="dxa"/>
            <w:shd w:val="clear" w:color="auto" w:fill="auto"/>
          </w:tcPr>
          <w:p w14:paraId="0C4CBBC9" w14:textId="77777777" w:rsidR="00006EFA" w:rsidRPr="006E4167" w:rsidRDefault="00006EFA" w:rsidP="003E2145">
            <w:pPr>
              <w:suppressAutoHyphens/>
              <w:spacing w:after="0" w:line="240" w:lineRule="auto"/>
              <w:rPr>
                <w:rFonts w:eastAsia="Times New Roman" w:cs="Calibri"/>
              </w:rPr>
            </w:pPr>
            <w:r>
              <w:rPr>
                <w:rFonts w:eastAsia="Times New Roman" w:cs="Calibri"/>
              </w:rPr>
              <w:t>138</w:t>
            </w:r>
          </w:p>
        </w:tc>
        <w:tc>
          <w:tcPr>
            <w:tcW w:w="3685" w:type="dxa"/>
            <w:shd w:val="clear" w:color="auto" w:fill="auto"/>
          </w:tcPr>
          <w:p w14:paraId="76CCD3B3" w14:textId="77777777" w:rsidR="00006EFA" w:rsidRPr="006E4167" w:rsidRDefault="00006EFA" w:rsidP="003E2145">
            <w:pPr>
              <w:suppressAutoHyphens/>
              <w:spacing w:after="0"/>
              <w:jc w:val="both"/>
              <w:rPr>
                <w:rFonts w:eastAsia="Times New Roman" w:cs="Calibri"/>
              </w:rPr>
            </w:pPr>
            <w:r w:rsidRPr="006E4167">
              <w:rPr>
                <w:rFonts w:eastAsia="Times New Roman" w:cs="Calibri"/>
                <w:b/>
              </w:rPr>
              <w:t xml:space="preserve">Copo descartável para café: </w:t>
            </w:r>
            <w:r w:rsidRPr="006E4167">
              <w:rPr>
                <w:rFonts w:eastAsia="Times New Roman" w:cs="Calibri"/>
              </w:rPr>
              <w:t xml:space="preserve">50 ml, Pacote com 100 </w:t>
            </w:r>
            <w:proofErr w:type="spellStart"/>
            <w:r w:rsidRPr="006E4167">
              <w:rPr>
                <w:rFonts w:eastAsia="Times New Roman" w:cs="Calibri"/>
              </w:rPr>
              <w:t>und</w:t>
            </w:r>
            <w:proofErr w:type="spellEnd"/>
            <w:r w:rsidRPr="006E4167">
              <w:rPr>
                <w:rFonts w:eastAsia="Times New Roman" w:cs="Calibri"/>
              </w:rPr>
              <w:t xml:space="preserve">, </w:t>
            </w:r>
            <w:r w:rsidRPr="006E4167">
              <w:rPr>
                <w:rFonts w:eastAsia="Times New Roman" w:cs="Calibri"/>
                <w:b/>
              </w:rPr>
              <w:t xml:space="preserve">caixa com 50 pacotes. </w:t>
            </w:r>
          </w:p>
        </w:tc>
        <w:tc>
          <w:tcPr>
            <w:tcW w:w="709" w:type="dxa"/>
            <w:shd w:val="clear" w:color="auto" w:fill="auto"/>
          </w:tcPr>
          <w:p w14:paraId="2AE27762" w14:textId="77777777" w:rsidR="00006EFA" w:rsidRPr="006E4167" w:rsidRDefault="00006EFA" w:rsidP="003E2145">
            <w:pPr>
              <w:suppressAutoHyphens/>
              <w:spacing w:after="0"/>
              <w:jc w:val="center"/>
              <w:rPr>
                <w:rFonts w:eastAsia="Times New Roman" w:cs="Calibri"/>
              </w:rPr>
            </w:pPr>
            <w:r>
              <w:rPr>
                <w:rFonts w:eastAsia="Times New Roman" w:cs="Calibri"/>
              </w:rPr>
              <w:t>25</w:t>
            </w:r>
          </w:p>
        </w:tc>
        <w:tc>
          <w:tcPr>
            <w:tcW w:w="851" w:type="dxa"/>
            <w:shd w:val="clear" w:color="auto" w:fill="auto"/>
          </w:tcPr>
          <w:p w14:paraId="4D0AC018" w14:textId="77777777" w:rsidR="00006EFA" w:rsidRPr="006E4167" w:rsidRDefault="00006EFA" w:rsidP="003E2145">
            <w:pPr>
              <w:suppressAutoHyphens/>
              <w:spacing w:after="0"/>
              <w:jc w:val="center"/>
              <w:rPr>
                <w:rFonts w:eastAsia="Times New Roman" w:cs="Calibri"/>
              </w:rPr>
            </w:pPr>
            <w:r w:rsidRPr="006E4167">
              <w:rPr>
                <w:rFonts w:eastAsia="Times New Roman" w:cs="Calibri"/>
              </w:rPr>
              <w:t>Caixa</w:t>
            </w:r>
          </w:p>
        </w:tc>
        <w:tc>
          <w:tcPr>
            <w:tcW w:w="992" w:type="dxa"/>
            <w:shd w:val="clear" w:color="auto" w:fill="auto"/>
          </w:tcPr>
          <w:p w14:paraId="30783C3A"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0FAB38F1" w14:textId="2EE0C364" w:rsidR="00006EFA" w:rsidRPr="006E4167" w:rsidRDefault="00006EFA" w:rsidP="003E2145">
            <w:pPr>
              <w:suppressAutoHyphens/>
              <w:spacing w:after="0"/>
              <w:jc w:val="center"/>
              <w:rPr>
                <w:rFonts w:eastAsia="Times New Roman" w:cs="Calibri"/>
              </w:rPr>
            </w:pPr>
          </w:p>
        </w:tc>
        <w:tc>
          <w:tcPr>
            <w:tcW w:w="1275" w:type="dxa"/>
            <w:shd w:val="clear" w:color="auto" w:fill="auto"/>
          </w:tcPr>
          <w:p w14:paraId="36B42E0C" w14:textId="03E97957" w:rsidR="00006EFA" w:rsidRPr="006E4167" w:rsidRDefault="00006EFA" w:rsidP="003E2145">
            <w:pPr>
              <w:suppressAutoHyphens/>
              <w:spacing w:after="0"/>
              <w:jc w:val="center"/>
              <w:rPr>
                <w:rFonts w:eastAsia="Times New Roman" w:cs="Calibri"/>
              </w:rPr>
            </w:pPr>
          </w:p>
        </w:tc>
      </w:tr>
      <w:tr w:rsidR="00006EFA" w:rsidRPr="006E4167" w14:paraId="5688E8D1" w14:textId="77777777" w:rsidTr="003E2145">
        <w:tc>
          <w:tcPr>
            <w:tcW w:w="851" w:type="dxa"/>
            <w:shd w:val="clear" w:color="auto" w:fill="auto"/>
          </w:tcPr>
          <w:p w14:paraId="6739A50B" w14:textId="77777777" w:rsidR="00006EFA" w:rsidRPr="006E4167" w:rsidRDefault="00006EFA" w:rsidP="003E2145">
            <w:pPr>
              <w:suppressAutoHyphens/>
              <w:spacing w:after="0" w:line="240" w:lineRule="auto"/>
              <w:rPr>
                <w:rFonts w:eastAsia="Times New Roman" w:cs="Calibri"/>
              </w:rPr>
            </w:pPr>
            <w:r>
              <w:rPr>
                <w:rFonts w:eastAsia="Times New Roman" w:cs="Calibri"/>
              </w:rPr>
              <w:t>139</w:t>
            </w:r>
          </w:p>
        </w:tc>
        <w:tc>
          <w:tcPr>
            <w:tcW w:w="3685" w:type="dxa"/>
            <w:shd w:val="clear" w:color="auto" w:fill="auto"/>
          </w:tcPr>
          <w:p w14:paraId="297D7E53" w14:textId="77777777" w:rsidR="00006EFA" w:rsidRPr="006E4167" w:rsidRDefault="00006EFA" w:rsidP="003E2145">
            <w:pPr>
              <w:suppressAutoHyphens/>
              <w:spacing w:after="0"/>
              <w:jc w:val="both"/>
              <w:rPr>
                <w:rFonts w:eastAsia="Times New Roman" w:cs="Calibri"/>
                <w:b/>
              </w:rPr>
            </w:pPr>
            <w:r w:rsidRPr="006E4167">
              <w:rPr>
                <w:rFonts w:eastAsia="Times New Roman" w:cs="Calibri"/>
                <w:b/>
              </w:rPr>
              <w:t>Garfo plástico descartável para sobremesa</w:t>
            </w:r>
            <w:r w:rsidRPr="006E4167">
              <w:rPr>
                <w:rFonts w:eastAsia="Times New Roman" w:cs="Calibri"/>
              </w:rPr>
              <w:t>: pacote com 50 unidades</w:t>
            </w:r>
          </w:p>
        </w:tc>
        <w:tc>
          <w:tcPr>
            <w:tcW w:w="709" w:type="dxa"/>
            <w:shd w:val="clear" w:color="auto" w:fill="auto"/>
          </w:tcPr>
          <w:p w14:paraId="4E63FC23" w14:textId="77777777" w:rsidR="00006EFA" w:rsidRPr="006E4167" w:rsidRDefault="00006EFA" w:rsidP="003E2145">
            <w:pPr>
              <w:suppressAutoHyphens/>
              <w:spacing w:after="0"/>
              <w:jc w:val="center"/>
              <w:rPr>
                <w:rFonts w:eastAsia="Times New Roman" w:cs="Calibri"/>
              </w:rPr>
            </w:pPr>
            <w:r>
              <w:rPr>
                <w:rFonts w:eastAsia="Times New Roman" w:cs="Calibri"/>
              </w:rPr>
              <w:t>12</w:t>
            </w:r>
          </w:p>
        </w:tc>
        <w:tc>
          <w:tcPr>
            <w:tcW w:w="851" w:type="dxa"/>
            <w:shd w:val="clear" w:color="auto" w:fill="auto"/>
          </w:tcPr>
          <w:p w14:paraId="6CCC9737" w14:textId="77777777" w:rsidR="00006EFA" w:rsidRPr="006E4167" w:rsidRDefault="00006EFA" w:rsidP="003E2145">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7FD20446"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36FAF5D4" w14:textId="4FEE6D1B" w:rsidR="00006EFA" w:rsidRPr="006E4167" w:rsidRDefault="00006EFA" w:rsidP="003E2145">
            <w:pPr>
              <w:suppressAutoHyphens/>
              <w:spacing w:after="0"/>
              <w:jc w:val="center"/>
              <w:rPr>
                <w:rFonts w:eastAsia="Times New Roman" w:cs="Calibri"/>
              </w:rPr>
            </w:pPr>
          </w:p>
        </w:tc>
        <w:tc>
          <w:tcPr>
            <w:tcW w:w="1275" w:type="dxa"/>
            <w:shd w:val="clear" w:color="auto" w:fill="auto"/>
          </w:tcPr>
          <w:p w14:paraId="54B59E5B" w14:textId="7FB4A36C" w:rsidR="00006EFA" w:rsidRPr="006E4167" w:rsidRDefault="00006EFA" w:rsidP="003E2145">
            <w:pPr>
              <w:suppressAutoHyphens/>
              <w:spacing w:after="0"/>
              <w:jc w:val="center"/>
              <w:rPr>
                <w:rFonts w:eastAsia="Times New Roman" w:cs="Calibri"/>
              </w:rPr>
            </w:pPr>
          </w:p>
        </w:tc>
      </w:tr>
      <w:tr w:rsidR="00006EFA" w:rsidRPr="006E4167" w14:paraId="1A34712E" w14:textId="77777777" w:rsidTr="003E2145">
        <w:tc>
          <w:tcPr>
            <w:tcW w:w="851" w:type="dxa"/>
            <w:shd w:val="clear" w:color="auto" w:fill="auto"/>
          </w:tcPr>
          <w:p w14:paraId="5D587902" w14:textId="77777777" w:rsidR="00006EFA" w:rsidRPr="006E4167" w:rsidRDefault="00006EFA" w:rsidP="003E2145">
            <w:pPr>
              <w:suppressAutoHyphens/>
              <w:spacing w:after="0" w:line="240" w:lineRule="auto"/>
              <w:rPr>
                <w:rFonts w:eastAsia="Times New Roman" w:cs="Calibri"/>
              </w:rPr>
            </w:pPr>
            <w:r>
              <w:rPr>
                <w:rFonts w:eastAsia="Times New Roman" w:cs="Calibri"/>
              </w:rPr>
              <w:t>140</w:t>
            </w:r>
          </w:p>
        </w:tc>
        <w:tc>
          <w:tcPr>
            <w:tcW w:w="3685" w:type="dxa"/>
            <w:shd w:val="clear" w:color="auto" w:fill="auto"/>
          </w:tcPr>
          <w:p w14:paraId="26272ED3" w14:textId="77777777" w:rsidR="00006EFA" w:rsidRPr="006E4167" w:rsidRDefault="00006EFA" w:rsidP="003E2145">
            <w:pPr>
              <w:suppressAutoHyphens/>
              <w:spacing w:after="0"/>
              <w:jc w:val="both"/>
              <w:rPr>
                <w:rFonts w:eastAsia="Times New Roman" w:cs="Calibri"/>
              </w:rPr>
            </w:pPr>
            <w:r w:rsidRPr="006E4167">
              <w:rPr>
                <w:rFonts w:eastAsia="Times New Roman" w:cs="Calibri"/>
                <w:b/>
              </w:rPr>
              <w:t xml:space="preserve">Garrafa térmica: </w:t>
            </w:r>
            <w:r w:rsidRPr="006E4167">
              <w:rPr>
                <w:rFonts w:eastAsia="Times New Roman" w:cs="Calibri"/>
              </w:rPr>
              <w:t xml:space="preserve">Inox Material externo: aço inox; com alça para transporte. Sistema que evita pingos, Material interno: ampola de vidro Sistema de servir: bombeamento por pressão Capacidade: 1,8 L (Marcas de Referência: </w:t>
            </w:r>
            <w:proofErr w:type="spellStart"/>
            <w:r w:rsidRPr="006E4167">
              <w:rPr>
                <w:rFonts w:eastAsia="Times New Roman" w:cs="Calibri"/>
              </w:rPr>
              <w:t>Termolar</w:t>
            </w:r>
            <w:proofErr w:type="spellEnd"/>
            <w:r w:rsidRPr="006E4167">
              <w:rPr>
                <w:rFonts w:eastAsia="Times New Roman" w:cs="Calibri"/>
              </w:rPr>
              <w:t xml:space="preserve">, Invicta, </w:t>
            </w:r>
            <w:proofErr w:type="spellStart"/>
            <w:r w:rsidRPr="006E4167">
              <w:rPr>
                <w:rFonts w:eastAsia="Times New Roman" w:cs="Calibri"/>
              </w:rPr>
              <w:t>Aladin</w:t>
            </w:r>
            <w:proofErr w:type="spellEnd"/>
            <w:r w:rsidRPr="006E4167">
              <w:rPr>
                <w:rFonts w:eastAsia="Times New Roman" w:cs="Calibri"/>
              </w:rPr>
              <w:t xml:space="preserve"> ou similar ou de melhor qualidade). </w:t>
            </w:r>
          </w:p>
        </w:tc>
        <w:tc>
          <w:tcPr>
            <w:tcW w:w="709" w:type="dxa"/>
            <w:shd w:val="clear" w:color="auto" w:fill="auto"/>
          </w:tcPr>
          <w:p w14:paraId="483C1A1C" w14:textId="77777777" w:rsidR="00006EFA" w:rsidRPr="006E4167" w:rsidRDefault="00006EFA" w:rsidP="003E2145">
            <w:pPr>
              <w:suppressAutoHyphens/>
              <w:spacing w:after="0"/>
              <w:jc w:val="center"/>
              <w:rPr>
                <w:rFonts w:eastAsia="Times New Roman" w:cs="Calibri"/>
              </w:rPr>
            </w:pPr>
            <w:r>
              <w:rPr>
                <w:rFonts w:eastAsia="Times New Roman" w:cs="Calibri"/>
              </w:rPr>
              <w:t>03</w:t>
            </w:r>
          </w:p>
        </w:tc>
        <w:tc>
          <w:tcPr>
            <w:tcW w:w="851" w:type="dxa"/>
            <w:shd w:val="clear" w:color="auto" w:fill="auto"/>
          </w:tcPr>
          <w:p w14:paraId="44C28C9F" w14:textId="77777777" w:rsidR="00006EFA" w:rsidRPr="006E4167" w:rsidRDefault="00006EFA" w:rsidP="003E2145">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7699918A"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7C715CE8" w14:textId="0DAE7B15" w:rsidR="00006EFA" w:rsidRPr="006E4167" w:rsidRDefault="00006EFA" w:rsidP="003E2145">
            <w:pPr>
              <w:suppressAutoHyphens/>
              <w:spacing w:after="0"/>
              <w:jc w:val="center"/>
              <w:rPr>
                <w:rFonts w:eastAsia="Times New Roman" w:cs="Calibri"/>
              </w:rPr>
            </w:pPr>
          </w:p>
        </w:tc>
        <w:tc>
          <w:tcPr>
            <w:tcW w:w="1275" w:type="dxa"/>
            <w:shd w:val="clear" w:color="auto" w:fill="auto"/>
          </w:tcPr>
          <w:p w14:paraId="24062133" w14:textId="08DC7CDA" w:rsidR="00006EFA" w:rsidRPr="006E4167" w:rsidRDefault="00006EFA" w:rsidP="003E2145">
            <w:pPr>
              <w:suppressAutoHyphens/>
              <w:spacing w:after="0"/>
              <w:jc w:val="center"/>
              <w:rPr>
                <w:rFonts w:eastAsia="Times New Roman" w:cs="Calibri"/>
              </w:rPr>
            </w:pPr>
          </w:p>
        </w:tc>
      </w:tr>
      <w:tr w:rsidR="00006EFA" w:rsidRPr="006E4167" w14:paraId="057A75FC" w14:textId="77777777" w:rsidTr="003E2145">
        <w:tc>
          <w:tcPr>
            <w:tcW w:w="851" w:type="dxa"/>
            <w:shd w:val="clear" w:color="auto" w:fill="auto"/>
          </w:tcPr>
          <w:p w14:paraId="68E6A868" w14:textId="77777777" w:rsidR="00006EFA" w:rsidRPr="006E4167" w:rsidRDefault="00006EFA" w:rsidP="003E2145">
            <w:pPr>
              <w:suppressAutoHyphens/>
              <w:spacing w:after="0" w:line="240" w:lineRule="auto"/>
              <w:rPr>
                <w:rFonts w:eastAsia="Times New Roman" w:cs="Calibri"/>
              </w:rPr>
            </w:pPr>
            <w:r>
              <w:rPr>
                <w:rFonts w:eastAsia="Times New Roman" w:cs="Calibri"/>
              </w:rPr>
              <w:t>141</w:t>
            </w:r>
          </w:p>
        </w:tc>
        <w:tc>
          <w:tcPr>
            <w:tcW w:w="3685" w:type="dxa"/>
            <w:shd w:val="clear" w:color="auto" w:fill="auto"/>
          </w:tcPr>
          <w:p w14:paraId="73D78E8C" w14:textId="77777777" w:rsidR="00006EFA" w:rsidRPr="006E4167" w:rsidRDefault="00006EFA" w:rsidP="003E2145">
            <w:pPr>
              <w:suppressAutoHyphens/>
              <w:spacing w:after="0"/>
              <w:jc w:val="both"/>
              <w:rPr>
                <w:rFonts w:eastAsia="Times New Roman" w:cs="Calibri"/>
              </w:rPr>
            </w:pPr>
            <w:r w:rsidRPr="006E4167">
              <w:rPr>
                <w:rFonts w:eastAsia="Times New Roman" w:cs="Calibri"/>
                <w:b/>
              </w:rPr>
              <w:t xml:space="preserve">Guardanapo de papel descartável: </w:t>
            </w:r>
            <w:r w:rsidRPr="006E4167">
              <w:rPr>
                <w:rFonts w:eastAsia="Times New Roman" w:cs="Calibri"/>
              </w:rPr>
              <w:t xml:space="preserve"> pacote com 50 </w:t>
            </w:r>
            <w:proofErr w:type="spellStart"/>
            <w:r w:rsidRPr="006E4167">
              <w:rPr>
                <w:rFonts w:eastAsia="Times New Roman" w:cs="Calibri"/>
              </w:rPr>
              <w:t>unid</w:t>
            </w:r>
            <w:proofErr w:type="spellEnd"/>
            <w:r w:rsidRPr="006E4167">
              <w:rPr>
                <w:rFonts w:eastAsia="Times New Roman" w:cs="Calibri"/>
              </w:rPr>
              <w:t>, tamanho 24X22 cm</w:t>
            </w:r>
          </w:p>
        </w:tc>
        <w:tc>
          <w:tcPr>
            <w:tcW w:w="709" w:type="dxa"/>
            <w:shd w:val="clear" w:color="auto" w:fill="auto"/>
          </w:tcPr>
          <w:p w14:paraId="2F8478DC" w14:textId="77777777" w:rsidR="00006EFA" w:rsidRPr="006E4167" w:rsidRDefault="00006EFA" w:rsidP="003E2145">
            <w:pPr>
              <w:suppressAutoHyphens/>
              <w:spacing w:after="0"/>
              <w:jc w:val="center"/>
              <w:rPr>
                <w:rFonts w:eastAsia="Times New Roman" w:cs="Calibri"/>
              </w:rPr>
            </w:pPr>
            <w:r>
              <w:rPr>
                <w:rFonts w:eastAsia="Times New Roman" w:cs="Calibri"/>
              </w:rPr>
              <w:t>50</w:t>
            </w:r>
          </w:p>
        </w:tc>
        <w:tc>
          <w:tcPr>
            <w:tcW w:w="851" w:type="dxa"/>
            <w:shd w:val="clear" w:color="auto" w:fill="auto"/>
          </w:tcPr>
          <w:p w14:paraId="081D6E43" w14:textId="77777777" w:rsidR="00006EFA" w:rsidRPr="006E4167" w:rsidRDefault="00006EFA" w:rsidP="003E2145">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6C1BA7C0"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7BFF5F6A" w14:textId="2117DFFA" w:rsidR="00006EFA" w:rsidRPr="006E4167" w:rsidRDefault="00006EFA" w:rsidP="003E2145">
            <w:pPr>
              <w:suppressAutoHyphens/>
              <w:spacing w:after="0"/>
              <w:jc w:val="center"/>
              <w:rPr>
                <w:rFonts w:eastAsia="Times New Roman" w:cs="Calibri"/>
              </w:rPr>
            </w:pPr>
          </w:p>
        </w:tc>
        <w:tc>
          <w:tcPr>
            <w:tcW w:w="1275" w:type="dxa"/>
            <w:shd w:val="clear" w:color="auto" w:fill="auto"/>
          </w:tcPr>
          <w:p w14:paraId="0EFC70A7" w14:textId="79B49DD5" w:rsidR="00006EFA" w:rsidRPr="006E4167" w:rsidRDefault="00006EFA" w:rsidP="003E2145">
            <w:pPr>
              <w:suppressAutoHyphens/>
              <w:spacing w:after="0"/>
              <w:jc w:val="center"/>
              <w:rPr>
                <w:rFonts w:eastAsia="Times New Roman" w:cs="Calibri"/>
              </w:rPr>
            </w:pPr>
          </w:p>
        </w:tc>
      </w:tr>
      <w:tr w:rsidR="00006EFA" w:rsidRPr="006E4167" w14:paraId="220B407E" w14:textId="77777777" w:rsidTr="003E2145">
        <w:tc>
          <w:tcPr>
            <w:tcW w:w="851" w:type="dxa"/>
            <w:shd w:val="clear" w:color="auto" w:fill="auto"/>
          </w:tcPr>
          <w:p w14:paraId="460D0AAE" w14:textId="77777777" w:rsidR="00006EFA" w:rsidRPr="006E4167" w:rsidRDefault="00006EFA" w:rsidP="003E2145">
            <w:pPr>
              <w:suppressAutoHyphens/>
              <w:spacing w:after="0" w:line="240" w:lineRule="auto"/>
              <w:rPr>
                <w:rFonts w:eastAsia="Times New Roman" w:cs="Calibri"/>
              </w:rPr>
            </w:pPr>
            <w:r>
              <w:rPr>
                <w:rFonts w:eastAsia="Times New Roman" w:cs="Calibri"/>
              </w:rPr>
              <w:t>142</w:t>
            </w:r>
          </w:p>
        </w:tc>
        <w:tc>
          <w:tcPr>
            <w:tcW w:w="3685" w:type="dxa"/>
            <w:shd w:val="clear" w:color="auto" w:fill="auto"/>
          </w:tcPr>
          <w:p w14:paraId="7D5F8FA5" w14:textId="77777777" w:rsidR="00006EFA" w:rsidRPr="006E4167" w:rsidRDefault="00006EFA" w:rsidP="003E2145">
            <w:pPr>
              <w:suppressAutoHyphens/>
              <w:spacing w:after="0"/>
              <w:jc w:val="both"/>
              <w:rPr>
                <w:rFonts w:eastAsia="Times New Roman" w:cs="Calibri"/>
              </w:rPr>
            </w:pPr>
            <w:r w:rsidRPr="006E4167">
              <w:rPr>
                <w:rFonts w:eastAsia="Times New Roman" w:cs="Calibri"/>
                <w:b/>
              </w:rPr>
              <w:t xml:space="preserve">Pano de copa/prato: </w:t>
            </w:r>
            <w:r w:rsidRPr="006E4167">
              <w:rPr>
                <w:rFonts w:eastAsia="Times New Roman" w:cs="Calibri"/>
              </w:rPr>
              <w:t>100% algodão, tam.: 68cmx43cm</w:t>
            </w:r>
          </w:p>
        </w:tc>
        <w:tc>
          <w:tcPr>
            <w:tcW w:w="709" w:type="dxa"/>
            <w:shd w:val="clear" w:color="auto" w:fill="auto"/>
          </w:tcPr>
          <w:p w14:paraId="5616B65C" w14:textId="77777777" w:rsidR="00006EFA" w:rsidRPr="006E4167" w:rsidRDefault="00006EFA" w:rsidP="003E2145">
            <w:pPr>
              <w:suppressAutoHyphens/>
              <w:spacing w:after="0"/>
              <w:jc w:val="center"/>
              <w:rPr>
                <w:rFonts w:eastAsia="Times New Roman" w:cs="Calibri"/>
              </w:rPr>
            </w:pPr>
            <w:r>
              <w:rPr>
                <w:rFonts w:eastAsia="Times New Roman" w:cs="Calibri"/>
              </w:rPr>
              <w:t>05</w:t>
            </w:r>
          </w:p>
        </w:tc>
        <w:tc>
          <w:tcPr>
            <w:tcW w:w="851" w:type="dxa"/>
            <w:shd w:val="clear" w:color="auto" w:fill="auto"/>
          </w:tcPr>
          <w:p w14:paraId="405EC65B" w14:textId="77777777" w:rsidR="00006EFA" w:rsidRPr="006E4167" w:rsidRDefault="00006EFA" w:rsidP="003E2145">
            <w:pPr>
              <w:suppressAutoHyphens/>
              <w:spacing w:after="0"/>
              <w:jc w:val="center"/>
              <w:rPr>
                <w:rFonts w:eastAsia="Times New Roman" w:cs="Calibri"/>
              </w:rPr>
            </w:pPr>
            <w:proofErr w:type="spellStart"/>
            <w:r w:rsidRPr="006E4167">
              <w:rPr>
                <w:rFonts w:eastAsia="Times New Roman" w:cs="Calibri"/>
              </w:rPr>
              <w:t>Und</w:t>
            </w:r>
            <w:proofErr w:type="spellEnd"/>
            <w:r w:rsidRPr="006E4167">
              <w:rPr>
                <w:rFonts w:eastAsia="Times New Roman" w:cs="Calibri"/>
              </w:rPr>
              <w:t xml:space="preserve"> </w:t>
            </w:r>
          </w:p>
        </w:tc>
        <w:tc>
          <w:tcPr>
            <w:tcW w:w="992" w:type="dxa"/>
            <w:shd w:val="clear" w:color="auto" w:fill="auto"/>
          </w:tcPr>
          <w:p w14:paraId="0EEC7039"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1F99E20C" w14:textId="6FBCD6ED" w:rsidR="00006EFA" w:rsidRPr="006E4167" w:rsidRDefault="00006EFA" w:rsidP="003E2145">
            <w:pPr>
              <w:suppressAutoHyphens/>
              <w:spacing w:after="0"/>
              <w:jc w:val="center"/>
              <w:rPr>
                <w:rFonts w:eastAsia="Times New Roman" w:cs="Calibri"/>
              </w:rPr>
            </w:pPr>
          </w:p>
        </w:tc>
        <w:tc>
          <w:tcPr>
            <w:tcW w:w="1275" w:type="dxa"/>
            <w:shd w:val="clear" w:color="auto" w:fill="auto"/>
          </w:tcPr>
          <w:p w14:paraId="6D81A7B2" w14:textId="2BF84D5E" w:rsidR="00006EFA" w:rsidRPr="006E4167" w:rsidRDefault="00006EFA" w:rsidP="003E2145">
            <w:pPr>
              <w:suppressAutoHyphens/>
              <w:spacing w:after="0"/>
              <w:jc w:val="center"/>
              <w:rPr>
                <w:rFonts w:eastAsia="Times New Roman" w:cs="Calibri"/>
              </w:rPr>
            </w:pPr>
          </w:p>
        </w:tc>
      </w:tr>
      <w:tr w:rsidR="00006EFA" w:rsidRPr="006E4167" w14:paraId="77F6CA8F" w14:textId="77777777" w:rsidTr="003E2145">
        <w:tc>
          <w:tcPr>
            <w:tcW w:w="851" w:type="dxa"/>
            <w:shd w:val="clear" w:color="auto" w:fill="auto"/>
          </w:tcPr>
          <w:p w14:paraId="24B5D9BF" w14:textId="77777777" w:rsidR="00006EFA" w:rsidRPr="006E4167" w:rsidRDefault="00006EFA" w:rsidP="003E2145">
            <w:pPr>
              <w:suppressAutoHyphens/>
              <w:spacing w:after="0" w:line="240" w:lineRule="auto"/>
              <w:rPr>
                <w:rFonts w:eastAsia="Times New Roman" w:cs="Calibri"/>
              </w:rPr>
            </w:pPr>
            <w:r>
              <w:rPr>
                <w:rFonts w:eastAsia="Times New Roman" w:cs="Calibri"/>
              </w:rPr>
              <w:t>143</w:t>
            </w:r>
          </w:p>
        </w:tc>
        <w:tc>
          <w:tcPr>
            <w:tcW w:w="3685" w:type="dxa"/>
            <w:shd w:val="clear" w:color="auto" w:fill="auto"/>
          </w:tcPr>
          <w:p w14:paraId="6F6F4229" w14:textId="77777777" w:rsidR="00006EFA" w:rsidRPr="006E4167" w:rsidRDefault="00006EFA" w:rsidP="003E2145">
            <w:pPr>
              <w:suppressAutoHyphens/>
              <w:spacing w:after="0"/>
              <w:jc w:val="both"/>
              <w:rPr>
                <w:rFonts w:eastAsia="Times New Roman" w:cs="Calibri"/>
              </w:rPr>
            </w:pPr>
            <w:r w:rsidRPr="006E4167">
              <w:rPr>
                <w:rFonts w:eastAsia="Times New Roman" w:cs="Calibri"/>
                <w:b/>
              </w:rPr>
              <w:t>Prato de plástico descartável:</w:t>
            </w:r>
            <w:r w:rsidRPr="006E4167">
              <w:rPr>
                <w:rFonts w:eastAsia="Times New Roman" w:cs="Calibri"/>
              </w:rPr>
              <w:t xml:space="preserve"> </w:t>
            </w:r>
            <w:proofErr w:type="spellStart"/>
            <w:r w:rsidRPr="006E4167">
              <w:rPr>
                <w:rFonts w:eastAsia="Times New Roman" w:cs="Calibri"/>
              </w:rPr>
              <w:t>tam</w:t>
            </w:r>
            <w:proofErr w:type="spellEnd"/>
            <w:r w:rsidRPr="006E4167">
              <w:rPr>
                <w:rFonts w:eastAsia="Times New Roman" w:cs="Calibri"/>
              </w:rPr>
              <w:t xml:space="preserve"> 21 cm, pacote com 10 unid.</w:t>
            </w:r>
          </w:p>
        </w:tc>
        <w:tc>
          <w:tcPr>
            <w:tcW w:w="709" w:type="dxa"/>
            <w:shd w:val="clear" w:color="auto" w:fill="auto"/>
          </w:tcPr>
          <w:p w14:paraId="1A4A0D91" w14:textId="77777777" w:rsidR="00006EFA" w:rsidRPr="006E4167" w:rsidRDefault="00006EFA" w:rsidP="003E2145">
            <w:pPr>
              <w:suppressAutoHyphens/>
              <w:spacing w:after="0"/>
              <w:jc w:val="center"/>
              <w:rPr>
                <w:rFonts w:eastAsia="Times New Roman" w:cs="Calibri"/>
              </w:rPr>
            </w:pPr>
            <w:r>
              <w:rPr>
                <w:rFonts w:eastAsia="Times New Roman" w:cs="Calibri"/>
              </w:rPr>
              <w:t>36</w:t>
            </w:r>
          </w:p>
        </w:tc>
        <w:tc>
          <w:tcPr>
            <w:tcW w:w="851" w:type="dxa"/>
            <w:shd w:val="clear" w:color="auto" w:fill="auto"/>
          </w:tcPr>
          <w:p w14:paraId="25F73218" w14:textId="77777777" w:rsidR="00006EFA" w:rsidRPr="006E4167" w:rsidRDefault="00006EFA" w:rsidP="003E2145">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174981F6"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7A0B7987" w14:textId="7EA394F1" w:rsidR="00006EFA" w:rsidRPr="006E4167" w:rsidRDefault="00006EFA" w:rsidP="003E2145">
            <w:pPr>
              <w:suppressAutoHyphens/>
              <w:spacing w:after="0"/>
              <w:jc w:val="center"/>
              <w:rPr>
                <w:rFonts w:eastAsia="Times New Roman" w:cs="Calibri"/>
              </w:rPr>
            </w:pPr>
          </w:p>
        </w:tc>
        <w:tc>
          <w:tcPr>
            <w:tcW w:w="1275" w:type="dxa"/>
            <w:shd w:val="clear" w:color="auto" w:fill="auto"/>
          </w:tcPr>
          <w:p w14:paraId="254234F8" w14:textId="3A8E42C0" w:rsidR="00006EFA" w:rsidRPr="006E4167" w:rsidRDefault="00006EFA" w:rsidP="003E2145">
            <w:pPr>
              <w:suppressAutoHyphens/>
              <w:spacing w:after="0"/>
              <w:jc w:val="center"/>
              <w:rPr>
                <w:rFonts w:eastAsia="Times New Roman" w:cs="Calibri"/>
              </w:rPr>
            </w:pPr>
          </w:p>
        </w:tc>
      </w:tr>
      <w:tr w:rsidR="00006EFA" w:rsidRPr="006E4167" w14:paraId="6F04E94A" w14:textId="77777777" w:rsidTr="003E2145">
        <w:tc>
          <w:tcPr>
            <w:tcW w:w="851" w:type="dxa"/>
            <w:shd w:val="clear" w:color="auto" w:fill="auto"/>
          </w:tcPr>
          <w:p w14:paraId="51C5C031" w14:textId="77777777" w:rsidR="00006EFA" w:rsidRPr="006E4167" w:rsidRDefault="00006EFA" w:rsidP="003E2145">
            <w:pPr>
              <w:suppressAutoHyphens/>
              <w:spacing w:after="0" w:line="240" w:lineRule="auto"/>
              <w:rPr>
                <w:rFonts w:eastAsia="Times New Roman" w:cs="Calibri"/>
              </w:rPr>
            </w:pPr>
            <w:r>
              <w:rPr>
                <w:rFonts w:eastAsia="Times New Roman" w:cs="Calibri"/>
              </w:rPr>
              <w:t>144</w:t>
            </w:r>
          </w:p>
        </w:tc>
        <w:tc>
          <w:tcPr>
            <w:tcW w:w="3685" w:type="dxa"/>
            <w:shd w:val="clear" w:color="auto" w:fill="auto"/>
          </w:tcPr>
          <w:p w14:paraId="2A6AF58A" w14:textId="77777777" w:rsidR="00006EFA" w:rsidRPr="006E4167" w:rsidRDefault="00006EFA" w:rsidP="003E2145">
            <w:pPr>
              <w:suppressAutoHyphens/>
              <w:spacing w:after="0"/>
              <w:jc w:val="both"/>
              <w:rPr>
                <w:rFonts w:eastAsia="Times New Roman" w:cs="Calibri"/>
                <w:b/>
              </w:rPr>
            </w:pPr>
            <w:r w:rsidRPr="006E4167">
              <w:rPr>
                <w:rFonts w:eastAsia="Times New Roman" w:cs="Calibri"/>
                <w:b/>
              </w:rPr>
              <w:t>Prato de plástico descartável:</w:t>
            </w:r>
            <w:r w:rsidRPr="006E4167">
              <w:rPr>
                <w:rFonts w:eastAsia="Times New Roman" w:cs="Calibri"/>
              </w:rPr>
              <w:t xml:space="preserve"> </w:t>
            </w:r>
            <w:proofErr w:type="spellStart"/>
            <w:r w:rsidRPr="006E4167">
              <w:rPr>
                <w:rFonts w:eastAsia="Times New Roman" w:cs="Calibri"/>
              </w:rPr>
              <w:t>tam</w:t>
            </w:r>
            <w:proofErr w:type="spellEnd"/>
            <w:r w:rsidRPr="006E4167">
              <w:rPr>
                <w:rFonts w:eastAsia="Times New Roman" w:cs="Calibri"/>
              </w:rPr>
              <w:t xml:space="preserve"> 15 cm, pacote com 10 unid.</w:t>
            </w:r>
          </w:p>
        </w:tc>
        <w:tc>
          <w:tcPr>
            <w:tcW w:w="709" w:type="dxa"/>
            <w:shd w:val="clear" w:color="auto" w:fill="auto"/>
          </w:tcPr>
          <w:p w14:paraId="645A6B86" w14:textId="77777777" w:rsidR="00006EFA" w:rsidRPr="006E4167" w:rsidRDefault="00006EFA" w:rsidP="003E2145">
            <w:pPr>
              <w:suppressAutoHyphens/>
              <w:spacing w:after="0"/>
              <w:jc w:val="center"/>
              <w:rPr>
                <w:rFonts w:eastAsia="Times New Roman" w:cs="Calibri"/>
              </w:rPr>
            </w:pPr>
            <w:r>
              <w:rPr>
                <w:rFonts w:eastAsia="Times New Roman" w:cs="Calibri"/>
              </w:rPr>
              <w:t>25</w:t>
            </w:r>
          </w:p>
        </w:tc>
        <w:tc>
          <w:tcPr>
            <w:tcW w:w="851" w:type="dxa"/>
            <w:shd w:val="clear" w:color="auto" w:fill="auto"/>
          </w:tcPr>
          <w:p w14:paraId="7BDBDCF3" w14:textId="77777777" w:rsidR="00006EFA" w:rsidRPr="006E4167" w:rsidRDefault="00006EFA" w:rsidP="003E2145">
            <w:pPr>
              <w:suppressAutoHyphens/>
              <w:spacing w:after="0"/>
              <w:jc w:val="center"/>
              <w:rPr>
                <w:rFonts w:eastAsia="Times New Roman" w:cs="Calibri"/>
              </w:rPr>
            </w:pPr>
            <w:proofErr w:type="spellStart"/>
            <w:r w:rsidRPr="006E4167">
              <w:rPr>
                <w:rFonts w:eastAsia="Times New Roman" w:cs="Calibri"/>
              </w:rPr>
              <w:t>Und</w:t>
            </w:r>
            <w:proofErr w:type="spellEnd"/>
          </w:p>
        </w:tc>
        <w:tc>
          <w:tcPr>
            <w:tcW w:w="992" w:type="dxa"/>
            <w:shd w:val="clear" w:color="auto" w:fill="auto"/>
          </w:tcPr>
          <w:p w14:paraId="3CB85E59" w14:textId="77777777" w:rsidR="00006EFA" w:rsidRPr="006E4167" w:rsidRDefault="00006EFA" w:rsidP="003E2145">
            <w:pPr>
              <w:suppressAutoHyphens/>
              <w:spacing w:after="0"/>
              <w:jc w:val="both"/>
              <w:rPr>
                <w:rFonts w:eastAsia="Times New Roman" w:cs="Calibri"/>
              </w:rPr>
            </w:pPr>
          </w:p>
        </w:tc>
        <w:tc>
          <w:tcPr>
            <w:tcW w:w="1276" w:type="dxa"/>
            <w:shd w:val="clear" w:color="auto" w:fill="auto"/>
          </w:tcPr>
          <w:p w14:paraId="080850C8" w14:textId="6247FA36" w:rsidR="00006EFA" w:rsidRPr="006E4167" w:rsidRDefault="00006EFA" w:rsidP="003E2145">
            <w:pPr>
              <w:suppressAutoHyphens/>
              <w:spacing w:after="0"/>
              <w:jc w:val="center"/>
              <w:rPr>
                <w:rFonts w:eastAsia="Times New Roman" w:cs="Calibri"/>
              </w:rPr>
            </w:pPr>
          </w:p>
        </w:tc>
        <w:tc>
          <w:tcPr>
            <w:tcW w:w="1275" w:type="dxa"/>
            <w:shd w:val="clear" w:color="auto" w:fill="auto"/>
          </w:tcPr>
          <w:p w14:paraId="420FB0F8" w14:textId="6495CF8B" w:rsidR="00006EFA" w:rsidRPr="006E4167" w:rsidRDefault="00006EFA" w:rsidP="003E2145">
            <w:pPr>
              <w:suppressAutoHyphens/>
              <w:spacing w:after="0"/>
              <w:jc w:val="center"/>
              <w:rPr>
                <w:rFonts w:eastAsia="Times New Roman" w:cs="Calibri"/>
              </w:rPr>
            </w:pPr>
          </w:p>
        </w:tc>
      </w:tr>
    </w:tbl>
    <w:p w14:paraId="2A76BBDD" w14:textId="77777777" w:rsidR="00006EFA" w:rsidRPr="006E4167" w:rsidRDefault="00006EFA" w:rsidP="00006EFA">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006EFA" w:rsidRPr="006E4167" w14:paraId="1ACE308E" w14:textId="77777777" w:rsidTr="003E2145">
        <w:tc>
          <w:tcPr>
            <w:tcW w:w="1560" w:type="dxa"/>
            <w:tcBorders>
              <w:bottom w:val="single" w:sz="4" w:space="0" w:color="auto"/>
            </w:tcBorders>
            <w:shd w:val="clear" w:color="auto" w:fill="F2F2F2"/>
          </w:tcPr>
          <w:p w14:paraId="2811CA0E" w14:textId="77777777" w:rsidR="00006EFA" w:rsidRPr="006E4167" w:rsidRDefault="00006EFA" w:rsidP="003E2145">
            <w:pPr>
              <w:suppressAutoHyphens/>
              <w:spacing w:after="0"/>
              <w:jc w:val="center"/>
              <w:rPr>
                <w:rFonts w:eastAsia="Times New Roman" w:cs="Calibri"/>
                <w:b/>
              </w:rPr>
            </w:pPr>
            <w:r w:rsidRPr="006E4167">
              <w:rPr>
                <w:rFonts w:eastAsia="Times New Roman" w:cs="Calibri"/>
                <w:b/>
              </w:rPr>
              <w:t>TOTA</w:t>
            </w:r>
            <w:r>
              <w:rPr>
                <w:rFonts w:eastAsia="Times New Roman" w:cs="Calibri"/>
                <w:b/>
              </w:rPr>
              <w:t xml:space="preserve">L </w:t>
            </w:r>
            <w:r w:rsidRPr="006E4167">
              <w:rPr>
                <w:rFonts w:eastAsia="Times New Roman" w:cs="Calibri"/>
                <w:b/>
              </w:rPr>
              <w:t>GERA</w:t>
            </w:r>
            <w:r>
              <w:rPr>
                <w:rFonts w:eastAsia="Times New Roman" w:cs="Calibri"/>
                <w:b/>
              </w:rPr>
              <w:t>L</w:t>
            </w:r>
            <w:r w:rsidRPr="006E4167">
              <w:rPr>
                <w:rFonts w:eastAsia="Times New Roman" w:cs="Calibri"/>
                <w:b/>
              </w:rPr>
              <w:t>:</w:t>
            </w:r>
          </w:p>
        </w:tc>
        <w:tc>
          <w:tcPr>
            <w:tcW w:w="2268" w:type="dxa"/>
            <w:shd w:val="clear" w:color="auto" w:fill="F2F2F2"/>
          </w:tcPr>
          <w:p w14:paraId="4D813A7A" w14:textId="77777777" w:rsidR="00006EFA" w:rsidRPr="006E4167" w:rsidRDefault="00006EFA" w:rsidP="003E2145">
            <w:pPr>
              <w:suppressAutoHyphens/>
              <w:spacing w:after="0"/>
              <w:jc w:val="center"/>
              <w:rPr>
                <w:rFonts w:eastAsia="Times New Roman" w:cs="Calibri"/>
                <w:b/>
              </w:rPr>
            </w:pPr>
            <w:r w:rsidRPr="006E4167">
              <w:rPr>
                <w:rFonts w:eastAsia="Times New Roman" w:cs="Calibri"/>
                <w:b/>
              </w:rPr>
              <w:t>QTD DE ITENS</w:t>
            </w:r>
          </w:p>
        </w:tc>
        <w:tc>
          <w:tcPr>
            <w:tcW w:w="1275" w:type="dxa"/>
            <w:shd w:val="clear" w:color="auto" w:fill="F2F2F2"/>
          </w:tcPr>
          <w:p w14:paraId="71AD276B" w14:textId="77777777" w:rsidR="00006EFA" w:rsidRPr="006E4167" w:rsidRDefault="00006EFA" w:rsidP="003E2145">
            <w:pPr>
              <w:suppressAutoHyphens/>
              <w:spacing w:after="0"/>
              <w:jc w:val="center"/>
              <w:rPr>
                <w:rFonts w:eastAsia="Times New Roman" w:cs="Calibri"/>
                <w:b/>
              </w:rPr>
            </w:pPr>
            <w:r w:rsidRPr="006E4167">
              <w:rPr>
                <w:rFonts w:eastAsia="Times New Roman" w:cs="Calibri"/>
                <w:b/>
              </w:rPr>
              <w:t>VALOR TOTAL</w:t>
            </w:r>
            <w:r>
              <w:rPr>
                <w:rFonts w:eastAsia="Times New Roman" w:cs="Calibri"/>
                <w:b/>
              </w:rPr>
              <w:t xml:space="preserve"> (R$)</w:t>
            </w:r>
            <w:r w:rsidRPr="006E4167">
              <w:rPr>
                <w:rFonts w:eastAsia="Times New Roman" w:cs="Calibri"/>
                <w:b/>
              </w:rPr>
              <w:t xml:space="preserve"> </w:t>
            </w:r>
          </w:p>
        </w:tc>
      </w:tr>
      <w:tr w:rsidR="00006EFA" w:rsidRPr="006E4167" w14:paraId="15FEAC9C" w14:textId="77777777" w:rsidTr="003E2145">
        <w:tc>
          <w:tcPr>
            <w:tcW w:w="1560" w:type="dxa"/>
            <w:tcBorders>
              <w:left w:val="nil"/>
              <w:bottom w:val="nil"/>
            </w:tcBorders>
            <w:shd w:val="clear" w:color="auto" w:fill="auto"/>
          </w:tcPr>
          <w:p w14:paraId="732974A6" w14:textId="77777777" w:rsidR="00006EFA" w:rsidRPr="006E4167" w:rsidRDefault="00006EFA" w:rsidP="003E2145">
            <w:pPr>
              <w:suppressAutoHyphens/>
              <w:spacing w:after="0"/>
              <w:jc w:val="center"/>
              <w:rPr>
                <w:rFonts w:eastAsia="Times New Roman" w:cs="Calibri"/>
              </w:rPr>
            </w:pPr>
          </w:p>
        </w:tc>
        <w:tc>
          <w:tcPr>
            <w:tcW w:w="2268" w:type="dxa"/>
            <w:shd w:val="clear" w:color="auto" w:fill="auto"/>
          </w:tcPr>
          <w:p w14:paraId="186D05EF" w14:textId="77777777" w:rsidR="00006EFA" w:rsidRPr="006E4167" w:rsidRDefault="00006EFA" w:rsidP="003E2145">
            <w:pPr>
              <w:suppressAutoHyphens/>
              <w:spacing w:after="0"/>
              <w:jc w:val="center"/>
              <w:rPr>
                <w:rFonts w:eastAsia="Times New Roman" w:cs="Calibri"/>
              </w:rPr>
            </w:pPr>
            <w:r w:rsidRPr="006E4167">
              <w:rPr>
                <w:rFonts w:eastAsia="Times New Roman" w:cs="Calibri"/>
              </w:rPr>
              <w:t>10</w:t>
            </w:r>
          </w:p>
        </w:tc>
        <w:tc>
          <w:tcPr>
            <w:tcW w:w="1275" w:type="dxa"/>
            <w:shd w:val="clear" w:color="auto" w:fill="auto"/>
          </w:tcPr>
          <w:p w14:paraId="29895E98" w14:textId="77777777" w:rsidR="00006EFA" w:rsidRPr="006E4167" w:rsidRDefault="00006EFA" w:rsidP="003E2145">
            <w:pPr>
              <w:suppressAutoHyphens/>
              <w:spacing w:after="0"/>
              <w:rPr>
                <w:rFonts w:eastAsia="Times New Roman" w:cs="Calibri"/>
              </w:rPr>
            </w:pPr>
            <w:r>
              <w:rPr>
                <w:rFonts w:eastAsia="Times New Roman" w:cs="Calibri"/>
              </w:rPr>
              <w:t xml:space="preserve"> </w:t>
            </w:r>
          </w:p>
        </w:tc>
      </w:tr>
    </w:tbl>
    <w:p w14:paraId="6630A9C5" w14:textId="77777777" w:rsidR="00006EFA" w:rsidRPr="005433AB" w:rsidRDefault="00006EFA" w:rsidP="00006EFA">
      <w:pPr>
        <w:spacing w:after="0" w:line="240" w:lineRule="auto"/>
        <w:rPr>
          <w:rFonts w:cs="Calibri"/>
          <w:sz w:val="24"/>
          <w:szCs w:val="24"/>
        </w:rPr>
      </w:pPr>
    </w:p>
    <w:p w14:paraId="73EDE73F" w14:textId="77777777" w:rsidR="00006EFA" w:rsidRPr="001013B1" w:rsidRDefault="00006EFA" w:rsidP="00006EFA">
      <w:pPr>
        <w:shd w:val="clear" w:color="auto" w:fill="F2B300"/>
        <w:rPr>
          <w:rFonts w:cs="Calibri"/>
          <w:b/>
          <w:sz w:val="24"/>
          <w:szCs w:val="24"/>
        </w:rPr>
      </w:pPr>
      <w:r>
        <w:rPr>
          <w:rFonts w:cs="Calibri"/>
          <w:b/>
          <w:sz w:val="24"/>
          <w:szCs w:val="24"/>
        </w:rPr>
        <w:t>LOTE 07 – DISPUTA GERAL</w:t>
      </w:r>
      <w:r w:rsidRPr="001013B1">
        <w:rPr>
          <w:rFonts w:cs="Calibri"/>
          <w:b/>
          <w:sz w:val="24"/>
          <w:szCs w:val="24"/>
        </w:rPr>
        <w:t xml:space="preserve"> – MATERIAL QU</w:t>
      </w:r>
      <w:r>
        <w:rPr>
          <w:rFonts w:cs="Calibri"/>
          <w:b/>
          <w:sz w:val="24"/>
          <w:szCs w:val="24"/>
        </w:rPr>
        <w:t>Í</w:t>
      </w:r>
      <w:r w:rsidRPr="001013B1">
        <w:rPr>
          <w:rFonts w:cs="Calibri"/>
          <w:b/>
          <w:sz w:val="24"/>
          <w:szCs w:val="24"/>
        </w:rPr>
        <w:t>MICO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3697"/>
        <w:gridCol w:w="709"/>
        <w:gridCol w:w="851"/>
        <w:gridCol w:w="992"/>
        <w:gridCol w:w="1276"/>
        <w:gridCol w:w="1275"/>
      </w:tblGrid>
      <w:tr w:rsidR="00006EFA" w:rsidRPr="001013B1" w14:paraId="104531FB" w14:textId="77777777" w:rsidTr="003E2145">
        <w:tc>
          <w:tcPr>
            <w:tcW w:w="839" w:type="dxa"/>
            <w:shd w:val="clear" w:color="auto" w:fill="auto"/>
          </w:tcPr>
          <w:p w14:paraId="08CD3F52"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ITEM</w:t>
            </w:r>
          </w:p>
        </w:tc>
        <w:tc>
          <w:tcPr>
            <w:tcW w:w="3697" w:type="dxa"/>
            <w:shd w:val="clear" w:color="auto" w:fill="auto"/>
          </w:tcPr>
          <w:p w14:paraId="4502E1C3"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1A9BDFCB"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shd w:val="clear" w:color="auto" w:fill="auto"/>
          </w:tcPr>
          <w:p w14:paraId="68E51C13"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387300FC"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76" w:type="dxa"/>
            <w:shd w:val="clear" w:color="auto" w:fill="auto"/>
          </w:tcPr>
          <w:p w14:paraId="2EF99598" w14:textId="11D98A2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r w:rsidR="00A656CB">
              <w:rPr>
                <w:rFonts w:eastAsia="Times New Roman" w:cs="Calibri"/>
                <w:b/>
                <w:sz w:val="24"/>
                <w:szCs w:val="24"/>
              </w:rPr>
              <w:t xml:space="preserve"> </w:t>
            </w:r>
            <w:r w:rsidR="00A656CB">
              <w:rPr>
                <w:rFonts w:eastAsia="Times New Roman" w:cs="Calibri"/>
                <w:b/>
                <w:sz w:val="24"/>
                <w:szCs w:val="24"/>
              </w:rPr>
              <w:t>(R$)</w:t>
            </w:r>
          </w:p>
        </w:tc>
        <w:tc>
          <w:tcPr>
            <w:tcW w:w="1275" w:type="dxa"/>
            <w:shd w:val="clear" w:color="auto" w:fill="auto"/>
          </w:tcPr>
          <w:p w14:paraId="37ECBE16" w14:textId="46BA7E89"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A656CB">
              <w:rPr>
                <w:rFonts w:eastAsia="Times New Roman" w:cs="Calibri"/>
                <w:b/>
                <w:sz w:val="24"/>
                <w:szCs w:val="24"/>
              </w:rPr>
              <w:t xml:space="preserve"> </w:t>
            </w:r>
            <w:r w:rsidR="00A656CB">
              <w:rPr>
                <w:rFonts w:eastAsia="Times New Roman" w:cs="Calibri"/>
                <w:b/>
                <w:sz w:val="24"/>
                <w:szCs w:val="24"/>
              </w:rPr>
              <w:t>(R$)</w:t>
            </w:r>
          </w:p>
        </w:tc>
      </w:tr>
      <w:tr w:rsidR="00006EFA" w:rsidRPr="001013B1" w14:paraId="5C55A8CD" w14:textId="77777777" w:rsidTr="003E2145">
        <w:tc>
          <w:tcPr>
            <w:tcW w:w="839" w:type="dxa"/>
            <w:shd w:val="clear" w:color="auto" w:fill="auto"/>
          </w:tcPr>
          <w:p w14:paraId="499B1172" w14:textId="77777777" w:rsidR="00006EFA" w:rsidRPr="001013B1" w:rsidRDefault="00006EFA" w:rsidP="003E2145">
            <w:pPr>
              <w:suppressAutoHyphens/>
              <w:spacing w:after="0" w:line="240" w:lineRule="auto"/>
              <w:rPr>
                <w:rFonts w:eastAsia="Times New Roman" w:cs="Calibri"/>
              </w:rPr>
            </w:pPr>
            <w:r>
              <w:rPr>
                <w:rFonts w:eastAsia="Times New Roman" w:cs="Calibri"/>
              </w:rPr>
              <w:t>145</w:t>
            </w:r>
          </w:p>
        </w:tc>
        <w:tc>
          <w:tcPr>
            <w:tcW w:w="3697" w:type="dxa"/>
            <w:shd w:val="clear" w:color="auto" w:fill="auto"/>
          </w:tcPr>
          <w:p w14:paraId="5CF92325" w14:textId="77777777" w:rsidR="00006EFA" w:rsidRPr="001013B1" w:rsidRDefault="00006EFA" w:rsidP="003E2145">
            <w:pPr>
              <w:suppressAutoHyphens/>
              <w:spacing w:after="0"/>
              <w:jc w:val="both"/>
              <w:rPr>
                <w:rFonts w:eastAsia="Times New Roman" w:cs="Calibri"/>
              </w:rPr>
            </w:pPr>
            <w:r w:rsidRPr="001013B1">
              <w:rPr>
                <w:rFonts w:eastAsia="Times New Roman" w:cs="Calibri"/>
                <w:b/>
              </w:rPr>
              <w:t>Inseticida 360 ml/217g</w:t>
            </w:r>
            <w:r w:rsidRPr="001013B1">
              <w:rPr>
                <w:rFonts w:eastAsia="Times New Roman" w:cs="Calibri"/>
              </w:rPr>
              <w:t>: Inseticida aerossol sem cheiro com fórmula à base de água</w:t>
            </w:r>
          </w:p>
        </w:tc>
        <w:tc>
          <w:tcPr>
            <w:tcW w:w="709" w:type="dxa"/>
            <w:shd w:val="clear" w:color="auto" w:fill="auto"/>
          </w:tcPr>
          <w:p w14:paraId="5CC62F63" w14:textId="77777777" w:rsidR="00006EFA" w:rsidRPr="001013B1" w:rsidRDefault="00006EFA" w:rsidP="003E2145">
            <w:pPr>
              <w:suppressAutoHyphens/>
              <w:spacing w:after="0"/>
              <w:jc w:val="center"/>
              <w:rPr>
                <w:rFonts w:eastAsia="Times New Roman" w:cs="Calibri"/>
              </w:rPr>
            </w:pPr>
            <w:r>
              <w:rPr>
                <w:rFonts w:eastAsia="Times New Roman" w:cs="Calibri"/>
              </w:rPr>
              <w:t>45</w:t>
            </w:r>
          </w:p>
        </w:tc>
        <w:tc>
          <w:tcPr>
            <w:tcW w:w="851" w:type="dxa"/>
            <w:shd w:val="clear" w:color="auto" w:fill="auto"/>
          </w:tcPr>
          <w:p w14:paraId="3A14C6DA" w14:textId="77777777" w:rsidR="00006EFA" w:rsidRPr="001013B1" w:rsidRDefault="00006EFA" w:rsidP="003E2145">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4A1D6386" w14:textId="77777777" w:rsidR="00006EFA" w:rsidRPr="001013B1" w:rsidRDefault="00006EFA" w:rsidP="003E2145">
            <w:pPr>
              <w:suppressAutoHyphens/>
              <w:spacing w:after="0"/>
              <w:jc w:val="both"/>
              <w:rPr>
                <w:rFonts w:eastAsia="Times New Roman" w:cs="Calibri"/>
              </w:rPr>
            </w:pPr>
          </w:p>
        </w:tc>
        <w:tc>
          <w:tcPr>
            <w:tcW w:w="1276" w:type="dxa"/>
            <w:shd w:val="clear" w:color="auto" w:fill="auto"/>
          </w:tcPr>
          <w:p w14:paraId="647FECB6" w14:textId="621C4B18" w:rsidR="00006EFA" w:rsidRPr="001013B1" w:rsidRDefault="00006EFA" w:rsidP="003E2145">
            <w:pPr>
              <w:suppressAutoHyphens/>
              <w:spacing w:after="0"/>
              <w:jc w:val="center"/>
              <w:rPr>
                <w:rFonts w:eastAsia="Times New Roman" w:cs="Calibri"/>
              </w:rPr>
            </w:pPr>
          </w:p>
        </w:tc>
        <w:tc>
          <w:tcPr>
            <w:tcW w:w="1275" w:type="dxa"/>
            <w:shd w:val="clear" w:color="auto" w:fill="auto"/>
          </w:tcPr>
          <w:p w14:paraId="1AA8E493" w14:textId="7E56C6F9" w:rsidR="00006EFA" w:rsidRPr="001013B1" w:rsidRDefault="00006EFA" w:rsidP="003E2145">
            <w:pPr>
              <w:suppressAutoHyphens/>
              <w:spacing w:after="0"/>
              <w:jc w:val="center"/>
              <w:rPr>
                <w:rFonts w:eastAsia="Times New Roman" w:cs="Calibri"/>
              </w:rPr>
            </w:pPr>
          </w:p>
        </w:tc>
      </w:tr>
    </w:tbl>
    <w:p w14:paraId="5D39B2A9" w14:textId="77777777" w:rsidR="00006EFA" w:rsidRPr="001013B1" w:rsidRDefault="00006EFA" w:rsidP="00006EFA">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006EFA" w:rsidRPr="001013B1" w14:paraId="45A2E4EF" w14:textId="77777777" w:rsidTr="003E2145">
        <w:tc>
          <w:tcPr>
            <w:tcW w:w="1560" w:type="dxa"/>
            <w:tcBorders>
              <w:bottom w:val="single" w:sz="4" w:space="0" w:color="auto"/>
            </w:tcBorders>
            <w:shd w:val="clear" w:color="auto" w:fill="F2F2F2"/>
          </w:tcPr>
          <w:p w14:paraId="0987F6B5"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TOTA</w:t>
            </w:r>
            <w:r>
              <w:rPr>
                <w:rFonts w:eastAsia="Times New Roman" w:cs="Calibri"/>
                <w:b/>
              </w:rPr>
              <w:t xml:space="preserve">L </w:t>
            </w:r>
            <w:r w:rsidRPr="001013B1">
              <w:rPr>
                <w:rFonts w:eastAsia="Times New Roman" w:cs="Calibri"/>
                <w:b/>
              </w:rPr>
              <w:t>GERA</w:t>
            </w:r>
            <w:r>
              <w:rPr>
                <w:rFonts w:eastAsia="Times New Roman" w:cs="Calibri"/>
                <w:b/>
              </w:rPr>
              <w:t>L</w:t>
            </w:r>
            <w:r w:rsidRPr="001013B1">
              <w:rPr>
                <w:rFonts w:eastAsia="Times New Roman" w:cs="Calibri"/>
                <w:b/>
              </w:rPr>
              <w:t>:</w:t>
            </w:r>
          </w:p>
        </w:tc>
        <w:tc>
          <w:tcPr>
            <w:tcW w:w="2268" w:type="dxa"/>
            <w:shd w:val="clear" w:color="auto" w:fill="F2F2F2"/>
          </w:tcPr>
          <w:p w14:paraId="40103427"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QTD DE ITENS</w:t>
            </w:r>
          </w:p>
        </w:tc>
        <w:tc>
          <w:tcPr>
            <w:tcW w:w="1275" w:type="dxa"/>
            <w:shd w:val="clear" w:color="auto" w:fill="F2F2F2"/>
          </w:tcPr>
          <w:p w14:paraId="48AD9110" w14:textId="77777777" w:rsidR="00006EFA" w:rsidRPr="001013B1" w:rsidRDefault="00006EFA" w:rsidP="003E2145">
            <w:pPr>
              <w:suppressAutoHyphens/>
              <w:spacing w:after="0"/>
              <w:jc w:val="center"/>
              <w:rPr>
                <w:rFonts w:eastAsia="Times New Roman" w:cs="Calibri"/>
                <w:b/>
              </w:rPr>
            </w:pPr>
            <w:r>
              <w:rPr>
                <w:rFonts w:eastAsia="Times New Roman" w:cs="Calibri"/>
                <w:b/>
              </w:rPr>
              <w:t>VALOR TOTAL (R$)</w:t>
            </w:r>
          </w:p>
        </w:tc>
      </w:tr>
      <w:tr w:rsidR="00006EFA" w:rsidRPr="001013B1" w14:paraId="6D380D07" w14:textId="77777777" w:rsidTr="003E2145">
        <w:tc>
          <w:tcPr>
            <w:tcW w:w="1560" w:type="dxa"/>
            <w:tcBorders>
              <w:left w:val="nil"/>
              <w:bottom w:val="nil"/>
            </w:tcBorders>
            <w:shd w:val="clear" w:color="auto" w:fill="auto"/>
          </w:tcPr>
          <w:p w14:paraId="153581AA" w14:textId="77777777" w:rsidR="00006EFA" w:rsidRPr="001013B1" w:rsidRDefault="00006EFA" w:rsidP="003E2145">
            <w:pPr>
              <w:suppressAutoHyphens/>
              <w:spacing w:after="0"/>
              <w:jc w:val="center"/>
              <w:rPr>
                <w:rFonts w:eastAsia="Times New Roman" w:cs="Calibri"/>
              </w:rPr>
            </w:pPr>
          </w:p>
        </w:tc>
        <w:tc>
          <w:tcPr>
            <w:tcW w:w="2268" w:type="dxa"/>
            <w:shd w:val="clear" w:color="auto" w:fill="auto"/>
          </w:tcPr>
          <w:p w14:paraId="40BC0C42" w14:textId="77777777" w:rsidR="00006EFA" w:rsidRPr="001013B1" w:rsidRDefault="00006EFA" w:rsidP="003E2145">
            <w:pPr>
              <w:suppressAutoHyphens/>
              <w:spacing w:after="0"/>
              <w:jc w:val="center"/>
              <w:rPr>
                <w:rFonts w:eastAsia="Times New Roman" w:cs="Calibri"/>
              </w:rPr>
            </w:pPr>
            <w:r w:rsidRPr="001013B1">
              <w:rPr>
                <w:rFonts w:eastAsia="Times New Roman" w:cs="Calibri"/>
              </w:rPr>
              <w:t>01</w:t>
            </w:r>
          </w:p>
        </w:tc>
        <w:tc>
          <w:tcPr>
            <w:tcW w:w="1275" w:type="dxa"/>
            <w:shd w:val="clear" w:color="auto" w:fill="auto"/>
          </w:tcPr>
          <w:p w14:paraId="092F0DFB" w14:textId="7279D5AC" w:rsidR="00006EFA" w:rsidRPr="001013B1" w:rsidRDefault="00006EFA" w:rsidP="003E2145">
            <w:pPr>
              <w:suppressAutoHyphens/>
              <w:spacing w:after="0"/>
              <w:jc w:val="center"/>
              <w:rPr>
                <w:rFonts w:eastAsia="Times New Roman" w:cs="Calibri"/>
              </w:rPr>
            </w:pPr>
          </w:p>
        </w:tc>
      </w:tr>
    </w:tbl>
    <w:p w14:paraId="1A58C440" w14:textId="77777777" w:rsidR="00006EFA" w:rsidRPr="005433AB" w:rsidRDefault="00006EFA" w:rsidP="00006EFA">
      <w:pPr>
        <w:spacing w:after="0" w:line="240" w:lineRule="auto"/>
        <w:rPr>
          <w:rFonts w:cs="Calibri"/>
          <w:sz w:val="24"/>
          <w:szCs w:val="24"/>
        </w:rPr>
      </w:pPr>
    </w:p>
    <w:p w14:paraId="5A6D84B8" w14:textId="77777777" w:rsidR="00006EFA" w:rsidRPr="001013B1" w:rsidRDefault="00006EFA" w:rsidP="00006EFA">
      <w:pPr>
        <w:shd w:val="clear" w:color="auto" w:fill="9CC2E5"/>
        <w:rPr>
          <w:rFonts w:cs="Calibri"/>
          <w:b/>
          <w:sz w:val="24"/>
          <w:szCs w:val="24"/>
        </w:rPr>
      </w:pPr>
      <w:r>
        <w:rPr>
          <w:rFonts w:cs="Calibri"/>
          <w:b/>
          <w:sz w:val="24"/>
          <w:szCs w:val="24"/>
        </w:rPr>
        <w:t>LOTE 08 – COTA RESERVADA</w:t>
      </w:r>
      <w:r w:rsidRPr="001013B1">
        <w:rPr>
          <w:rFonts w:cs="Calibri"/>
          <w:b/>
          <w:sz w:val="24"/>
          <w:szCs w:val="24"/>
        </w:rPr>
        <w:t xml:space="preserve"> – MATERIAL QU</w:t>
      </w:r>
      <w:r>
        <w:rPr>
          <w:rFonts w:cs="Calibri"/>
          <w:b/>
          <w:sz w:val="24"/>
          <w:szCs w:val="24"/>
        </w:rPr>
        <w:t>Í</w:t>
      </w:r>
      <w:r w:rsidRPr="001013B1">
        <w:rPr>
          <w:rFonts w:cs="Calibri"/>
          <w:b/>
          <w:sz w:val="24"/>
          <w:szCs w:val="24"/>
        </w:rPr>
        <w:t>MICO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006EFA" w:rsidRPr="001013B1" w14:paraId="6189172C" w14:textId="77777777" w:rsidTr="003E2145">
        <w:tc>
          <w:tcPr>
            <w:tcW w:w="851" w:type="dxa"/>
            <w:shd w:val="clear" w:color="auto" w:fill="auto"/>
          </w:tcPr>
          <w:p w14:paraId="36896CE6"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ITEM</w:t>
            </w:r>
          </w:p>
        </w:tc>
        <w:tc>
          <w:tcPr>
            <w:tcW w:w="3685" w:type="dxa"/>
            <w:shd w:val="clear" w:color="auto" w:fill="auto"/>
          </w:tcPr>
          <w:p w14:paraId="5123762A"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58791574"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shd w:val="clear" w:color="auto" w:fill="auto"/>
          </w:tcPr>
          <w:p w14:paraId="3838E812"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7A2BC7B6"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76" w:type="dxa"/>
            <w:shd w:val="clear" w:color="auto" w:fill="auto"/>
          </w:tcPr>
          <w:p w14:paraId="7C9994C3" w14:textId="23C4415B"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r w:rsidR="00A656CB">
              <w:rPr>
                <w:rFonts w:eastAsia="Times New Roman" w:cs="Calibri"/>
                <w:b/>
                <w:sz w:val="24"/>
                <w:szCs w:val="24"/>
              </w:rPr>
              <w:t xml:space="preserve"> </w:t>
            </w:r>
            <w:r w:rsidR="00A656CB">
              <w:rPr>
                <w:rFonts w:eastAsia="Times New Roman" w:cs="Calibri"/>
                <w:b/>
                <w:sz w:val="24"/>
                <w:szCs w:val="24"/>
              </w:rPr>
              <w:t>(R$)</w:t>
            </w:r>
          </w:p>
        </w:tc>
        <w:tc>
          <w:tcPr>
            <w:tcW w:w="1275" w:type="dxa"/>
            <w:shd w:val="clear" w:color="auto" w:fill="auto"/>
          </w:tcPr>
          <w:p w14:paraId="2AED0297" w14:textId="56620B3B"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A656CB">
              <w:rPr>
                <w:rFonts w:eastAsia="Times New Roman" w:cs="Calibri"/>
                <w:b/>
                <w:sz w:val="24"/>
                <w:szCs w:val="24"/>
              </w:rPr>
              <w:t xml:space="preserve"> </w:t>
            </w:r>
            <w:r w:rsidR="00A656CB">
              <w:rPr>
                <w:rFonts w:eastAsia="Times New Roman" w:cs="Calibri"/>
                <w:b/>
                <w:sz w:val="24"/>
                <w:szCs w:val="24"/>
              </w:rPr>
              <w:t>(R$)</w:t>
            </w:r>
          </w:p>
        </w:tc>
      </w:tr>
      <w:tr w:rsidR="00006EFA" w:rsidRPr="001013B1" w14:paraId="6AB3831A" w14:textId="77777777" w:rsidTr="003E2145">
        <w:tc>
          <w:tcPr>
            <w:tcW w:w="851" w:type="dxa"/>
            <w:shd w:val="clear" w:color="auto" w:fill="auto"/>
          </w:tcPr>
          <w:p w14:paraId="634AD54A" w14:textId="77777777" w:rsidR="00006EFA" w:rsidRPr="001013B1" w:rsidRDefault="00006EFA" w:rsidP="003E2145">
            <w:pPr>
              <w:suppressAutoHyphens/>
              <w:spacing w:after="0" w:line="240" w:lineRule="auto"/>
              <w:jc w:val="center"/>
              <w:rPr>
                <w:rFonts w:eastAsia="Times New Roman" w:cs="Calibri"/>
              </w:rPr>
            </w:pPr>
            <w:r>
              <w:rPr>
                <w:rFonts w:eastAsia="Times New Roman" w:cs="Calibri"/>
              </w:rPr>
              <w:t>146</w:t>
            </w:r>
          </w:p>
        </w:tc>
        <w:tc>
          <w:tcPr>
            <w:tcW w:w="3685" w:type="dxa"/>
            <w:shd w:val="clear" w:color="auto" w:fill="auto"/>
          </w:tcPr>
          <w:p w14:paraId="48E55DB6" w14:textId="77777777" w:rsidR="00006EFA" w:rsidRPr="001013B1" w:rsidRDefault="00006EFA" w:rsidP="003E2145">
            <w:pPr>
              <w:suppressAutoHyphens/>
              <w:spacing w:after="0"/>
              <w:jc w:val="both"/>
              <w:rPr>
                <w:rFonts w:eastAsia="Times New Roman" w:cs="Calibri"/>
              </w:rPr>
            </w:pPr>
            <w:r w:rsidRPr="001013B1">
              <w:rPr>
                <w:rFonts w:eastAsia="Times New Roman" w:cs="Calibri"/>
                <w:b/>
              </w:rPr>
              <w:t>Inseticida 360 ml/217g</w:t>
            </w:r>
            <w:r w:rsidRPr="001013B1">
              <w:rPr>
                <w:rFonts w:eastAsia="Times New Roman" w:cs="Calibri"/>
              </w:rPr>
              <w:t>: Inseticida aerossol sem cheiro com fórmula à base de água</w:t>
            </w:r>
          </w:p>
        </w:tc>
        <w:tc>
          <w:tcPr>
            <w:tcW w:w="709" w:type="dxa"/>
            <w:shd w:val="clear" w:color="auto" w:fill="auto"/>
          </w:tcPr>
          <w:p w14:paraId="2248E330" w14:textId="77777777" w:rsidR="00006EFA" w:rsidRPr="001013B1" w:rsidRDefault="00006EFA" w:rsidP="003E2145">
            <w:pPr>
              <w:suppressAutoHyphens/>
              <w:spacing w:after="0"/>
              <w:jc w:val="center"/>
              <w:rPr>
                <w:rFonts w:eastAsia="Times New Roman" w:cs="Calibri"/>
              </w:rPr>
            </w:pPr>
            <w:r>
              <w:rPr>
                <w:rFonts w:eastAsia="Times New Roman" w:cs="Calibri"/>
              </w:rPr>
              <w:t>15</w:t>
            </w:r>
          </w:p>
        </w:tc>
        <w:tc>
          <w:tcPr>
            <w:tcW w:w="851" w:type="dxa"/>
            <w:shd w:val="clear" w:color="auto" w:fill="auto"/>
          </w:tcPr>
          <w:p w14:paraId="61407AA2" w14:textId="77777777" w:rsidR="00006EFA" w:rsidRPr="001013B1" w:rsidRDefault="00006EFA" w:rsidP="003E2145">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01AD7CA9" w14:textId="77777777" w:rsidR="00006EFA" w:rsidRPr="001013B1" w:rsidRDefault="00006EFA" w:rsidP="003E2145">
            <w:pPr>
              <w:suppressAutoHyphens/>
              <w:spacing w:after="0"/>
              <w:jc w:val="both"/>
              <w:rPr>
                <w:rFonts w:eastAsia="Times New Roman" w:cs="Calibri"/>
              </w:rPr>
            </w:pPr>
          </w:p>
        </w:tc>
        <w:tc>
          <w:tcPr>
            <w:tcW w:w="1276" w:type="dxa"/>
            <w:shd w:val="clear" w:color="auto" w:fill="auto"/>
          </w:tcPr>
          <w:p w14:paraId="779410C5" w14:textId="74BBE873" w:rsidR="00006EFA" w:rsidRPr="001013B1" w:rsidRDefault="00006EFA" w:rsidP="003E2145">
            <w:pPr>
              <w:suppressAutoHyphens/>
              <w:spacing w:after="0"/>
              <w:jc w:val="center"/>
              <w:rPr>
                <w:rFonts w:eastAsia="Times New Roman" w:cs="Calibri"/>
              </w:rPr>
            </w:pPr>
          </w:p>
        </w:tc>
        <w:tc>
          <w:tcPr>
            <w:tcW w:w="1275" w:type="dxa"/>
            <w:shd w:val="clear" w:color="auto" w:fill="auto"/>
          </w:tcPr>
          <w:p w14:paraId="06544A50" w14:textId="47070E49" w:rsidR="00006EFA" w:rsidRPr="001013B1" w:rsidRDefault="00006EFA" w:rsidP="003E2145">
            <w:pPr>
              <w:suppressAutoHyphens/>
              <w:spacing w:after="0"/>
              <w:jc w:val="center"/>
              <w:rPr>
                <w:rFonts w:eastAsia="Times New Roman" w:cs="Calibri"/>
              </w:rPr>
            </w:pPr>
          </w:p>
        </w:tc>
      </w:tr>
    </w:tbl>
    <w:p w14:paraId="03B96473" w14:textId="77777777" w:rsidR="00006EFA" w:rsidRPr="001013B1" w:rsidRDefault="00006EFA" w:rsidP="00006EFA">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006EFA" w:rsidRPr="001013B1" w14:paraId="66BFDFC6" w14:textId="77777777" w:rsidTr="003E2145">
        <w:tc>
          <w:tcPr>
            <w:tcW w:w="1560" w:type="dxa"/>
            <w:tcBorders>
              <w:bottom w:val="single" w:sz="4" w:space="0" w:color="auto"/>
            </w:tcBorders>
            <w:shd w:val="clear" w:color="auto" w:fill="F2F2F2"/>
          </w:tcPr>
          <w:p w14:paraId="7A4F47BF"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TOTA</w:t>
            </w:r>
            <w:r>
              <w:rPr>
                <w:rFonts w:eastAsia="Times New Roman" w:cs="Calibri"/>
                <w:b/>
              </w:rPr>
              <w:t xml:space="preserve">L </w:t>
            </w:r>
            <w:r w:rsidRPr="001013B1">
              <w:rPr>
                <w:rFonts w:eastAsia="Times New Roman" w:cs="Calibri"/>
                <w:b/>
              </w:rPr>
              <w:t>GERA</w:t>
            </w:r>
            <w:r>
              <w:rPr>
                <w:rFonts w:eastAsia="Times New Roman" w:cs="Calibri"/>
                <w:b/>
              </w:rPr>
              <w:t>L</w:t>
            </w:r>
            <w:r w:rsidRPr="001013B1">
              <w:rPr>
                <w:rFonts w:eastAsia="Times New Roman" w:cs="Calibri"/>
                <w:b/>
              </w:rPr>
              <w:t>:</w:t>
            </w:r>
          </w:p>
        </w:tc>
        <w:tc>
          <w:tcPr>
            <w:tcW w:w="2268" w:type="dxa"/>
            <w:shd w:val="clear" w:color="auto" w:fill="F2F2F2"/>
          </w:tcPr>
          <w:p w14:paraId="4E805E86"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QTD DE ITENS</w:t>
            </w:r>
          </w:p>
        </w:tc>
        <w:tc>
          <w:tcPr>
            <w:tcW w:w="1275" w:type="dxa"/>
            <w:shd w:val="clear" w:color="auto" w:fill="F2F2F2"/>
          </w:tcPr>
          <w:p w14:paraId="2DB72980"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 xml:space="preserve">VALOR TOTAL </w:t>
            </w:r>
            <w:r>
              <w:rPr>
                <w:rFonts w:eastAsia="Times New Roman" w:cs="Calibri"/>
                <w:b/>
              </w:rPr>
              <w:t>(R$)</w:t>
            </w:r>
          </w:p>
        </w:tc>
      </w:tr>
      <w:tr w:rsidR="00006EFA" w:rsidRPr="001013B1" w14:paraId="0A2ACDF1" w14:textId="77777777" w:rsidTr="003E2145">
        <w:tc>
          <w:tcPr>
            <w:tcW w:w="1560" w:type="dxa"/>
            <w:tcBorders>
              <w:left w:val="nil"/>
              <w:bottom w:val="nil"/>
            </w:tcBorders>
            <w:shd w:val="clear" w:color="auto" w:fill="auto"/>
          </w:tcPr>
          <w:p w14:paraId="69F8ABAF" w14:textId="77777777" w:rsidR="00006EFA" w:rsidRPr="001013B1" w:rsidRDefault="00006EFA" w:rsidP="003E2145">
            <w:pPr>
              <w:suppressAutoHyphens/>
              <w:spacing w:after="0"/>
              <w:jc w:val="center"/>
              <w:rPr>
                <w:rFonts w:eastAsia="Times New Roman" w:cs="Calibri"/>
              </w:rPr>
            </w:pPr>
          </w:p>
        </w:tc>
        <w:tc>
          <w:tcPr>
            <w:tcW w:w="2268" w:type="dxa"/>
            <w:shd w:val="clear" w:color="auto" w:fill="auto"/>
          </w:tcPr>
          <w:p w14:paraId="03DF42FA" w14:textId="77777777" w:rsidR="00006EFA" w:rsidRPr="001013B1" w:rsidRDefault="00006EFA" w:rsidP="003E2145">
            <w:pPr>
              <w:suppressAutoHyphens/>
              <w:spacing w:after="0"/>
              <w:jc w:val="center"/>
              <w:rPr>
                <w:rFonts w:eastAsia="Times New Roman" w:cs="Calibri"/>
              </w:rPr>
            </w:pPr>
            <w:r w:rsidRPr="001013B1">
              <w:rPr>
                <w:rFonts w:eastAsia="Times New Roman" w:cs="Calibri"/>
              </w:rPr>
              <w:t>01</w:t>
            </w:r>
          </w:p>
        </w:tc>
        <w:tc>
          <w:tcPr>
            <w:tcW w:w="1275" w:type="dxa"/>
            <w:shd w:val="clear" w:color="auto" w:fill="auto"/>
          </w:tcPr>
          <w:p w14:paraId="2719219A" w14:textId="67D16D20" w:rsidR="00006EFA" w:rsidRPr="001013B1" w:rsidRDefault="00006EFA" w:rsidP="003E2145">
            <w:pPr>
              <w:suppressAutoHyphens/>
              <w:spacing w:after="0"/>
              <w:jc w:val="center"/>
              <w:rPr>
                <w:rFonts w:eastAsia="Times New Roman" w:cs="Calibri"/>
              </w:rPr>
            </w:pPr>
          </w:p>
        </w:tc>
      </w:tr>
    </w:tbl>
    <w:p w14:paraId="272B447C" w14:textId="77777777" w:rsidR="00006EFA" w:rsidRDefault="00006EFA" w:rsidP="00006EFA">
      <w:pPr>
        <w:spacing w:after="0" w:line="240" w:lineRule="auto"/>
        <w:rPr>
          <w:rFonts w:cs="Calibri"/>
          <w:sz w:val="24"/>
          <w:szCs w:val="24"/>
        </w:rPr>
      </w:pPr>
    </w:p>
    <w:p w14:paraId="41EF09C9" w14:textId="77777777" w:rsidR="00006EFA" w:rsidRPr="001013B1" w:rsidRDefault="00006EFA" w:rsidP="00006EFA">
      <w:pPr>
        <w:shd w:val="clear" w:color="auto" w:fill="F2B300"/>
        <w:rPr>
          <w:rFonts w:cs="Calibri"/>
          <w:b/>
          <w:sz w:val="24"/>
          <w:szCs w:val="24"/>
        </w:rPr>
      </w:pPr>
      <w:r>
        <w:rPr>
          <w:rFonts w:cs="Calibri"/>
          <w:b/>
          <w:sz w:val="24"/>
          <w:szCs w:val="24"/>
        </w:rPr>
        <w:t>LOTE 09 – DISPUTA GERAL</w:t>
      </w:r>
      <w:r w:rsidRPr="001013B1">
        <w:rPr>
          <w:rFonts w:cs="Calibri"/>
          <w:b/>
          <w:sz w:val="24"/>
          <w:szCs w:val="24"/>
        </w:rPr>
        <w:t xml:space="preserve"> – MATERIAL ELÉTRICO</w:t>
      </w:r>
      <w:r>
        <w:rPr>
          <w:rFonts w:cs="Calibri"/>
          <w:b/>
          <w:sz w:val="24"/>
          <w:szCs w:val="24"/>
        </w:rPr>
        <w:t xml:space="preserve"> E ELETRÔNICO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709"/>
        <w:gridCol w:w="851"/>
        <w:gridCol w:w="992"/>
        <w:gridCol w:w="1276"/>
        <w:gridCol w:w="1275"/>
      </w:tblGrid>
      <w:tr w:rsidR="00006EFA" w:rsidRPr="001013B1" w14:paraId="673986E9" w14:textId="77777777" w:rsidTr="003E2145">
        <w:tc>
          <w:tcPr>
            <w:tcW w:w="851" w:type="dxa"/>
            <w:shd w:val="clear" w:color="auto" w:fill="auto"/>
          </w:tcPr>
          <w:p w14:paraId="0A573B77"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CÓD</w:t>
            </w:r>
          </w:p>
        </w:tc>
        <w:tc>
          <w:tcPr>
            <w:tcW w:w="3685" w:type="dxa"/>
            <w:shd w:val="clear" w:color="auto" w:fill="auto"/>
          </w:tcPr>
          <w:p w14:paraId="4F90F6BB"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07564E1C"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shd w:val="clear" w:color="auto" w:fill="auto"/>
          </w:tcPr>
          <w:p w14:paraId="14FF4A69"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20D66780"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76" w:type="dxa"/>
            <w:shd w:val="clear" w:color="auto" w:fill="auto"/>
          </w:tcPr>
          <w:p w14:paraId="5C4D6CAB" w14:textId="167A6688"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r w:rsidR="00A656CB">
              <w:rPr>
                <w:rFonts w:eastAsia="Times New Roman" w:cs="Calibri"/>
                <w:b/>
                <w:sz w:val="24"/>
                <w:szCs w:val="24"/>
              </w:rPr>
              <w:t xml:space="preserve"> </w:t>
            </w:r>
            <w:r w:rsidR="00A656CB">
              <w:rPr>
                <w:rFonts w:eastAsia="Times New Roman" w:cs="Calibri"/>
                <w:b/>
                <w:sz w:val="24"/>
                <w:szCs w:val="24"/>
              </w:rPr>
              <w:t>(R$)</w:t>
            </w:r>
          </w:p>
        </w:tc>
        <w:tc>
          <w:tcPr>
            <w:tcW w:w="1275" w:type="dxa"/>
            <w:shd w:val="clear" w:color="auto" w:fill="auto"/>
          </w:tcPr>
          <w:p w14:paraId="214ECDCA" w14:textId="7FE5E37D"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A656CB">
              <w:rPr>
                <w:rFonts w:eastAsia="Times New Roman" w:cs="Calibri"/>
                <w:b/>
                <w:sz w:val="24"/>
                <w:szCs w:val="24"/>
              </w:rPr>
              <w:t xml:space="preserve"> </w:t>
            </w:r>
            <w:r w:rsidR="00A656CB">
              <w:rPr>
                <w:rFonts w:eastAsia="Times New Roman" w:cs="Calibri"/>
                <w:b/>
                <w:sz w:val="24"/>
                <w:szCs w:val="24"/>
              </w:rPr>
              <w:t>(R$)</w:t>
            </w:r>
          </w:p>
        </w:tc>
      </w:tr>
      <w:tr w:rsidR="00006EFA" w:rsidRPr="001013B1" w14:paraId="07223969" w14:textId="77777777" w:rsidTr="003E2145">
        <w:tc>
          <w:tcPr>
            <w:tcW w:w="851" w:type="dxa"/>
            <w:shd w:val="clear" w:color="auto" w:fill="auto"/>
          </w:tcPr>
          <w:p w14:paraId="24F99241" w14:textId="77777777" w:rsidR="00006EFA" w:rsidRPr="001013B1" w:rsidRDefault="00006EFA" w:rsidP="003E2145">
            <w:pPr>
              <w:suppressAutoHyphens/>
              <w:spacing w:after="0" w:line="240" w:lineRule="auto"/>
              <w:rPr>
                <w:rFonts w:eastAsia="Times New Roman" w:cs="Calibri"/>
              </w:rPr>
            </w:pPr>
            <w:r>
              <w:rPr>
                <w:rFonts w:eastAsia="Times New Roman" w:cs="Calibri"/>
              </w:rPr>
              <w:t>147</w:t>
            </w:r>
          </w:p>
        </w:tc>
        <w:tc>
          <w:tcPr>
            <w:tcW w:w="3685" w:type="dxa"/>
            <w:shd w:val="clear" w:color="auto" w:fill="auto"/>
          </w:tcPr>
          <w:p w14:paraId="156C99E3" w14:textId="77777777" w:rsidR="00006EFA" w:rsidRPr="001013B1" w:rsidRDefault="00006EFA" w:rsidP="003E2145">
            <w:pPr>
              <w:suppressAutoHyphens/>
              <w:spacing w:after="0"/>
              <w:jc w:val="both"/>
              <w:rPr>
                <w:rFonts w:eastAsia="Times New Roman" w:cs="Calibri"/>
                <w:b/>
              </w:rPr>
            </w:pPr>
            <w:r w:rsidRPr="001013B1">
              <w:rPr>
                <w:rFonts w:eastAsia="Times New Roman" w:cs="Calibri"/>
                <w:b/>
              </w:rPr>
              <w:t>Adaptador de tomada T universal</w:t>
            </w:r>
          </w:p>
        </w:tc>
        <w:tc>
          <w:tcPr>
            <w:tcW w:w="709" w:type="dxa"/>
            <w:shd w:val="clear" w:color="auto" w:fill="auto"/>
          </w:tcPr>
          <w:p w14:paraId="02585DE1" w14:textId="77777777" w:rsidR="00006EFA" w:rsidRPr="001013B1" w:rsidRDefault="00006EFA" w:rsidP="003E2145">
            <w:pPr>
              <w:suppressAutoHyphens/>
              <w:spacing w:after="0"/>
              <w:jc w:val="center"/>
              <w:rPr>
                <w:rFonts w:eastAsia="Times New Roman" w:cs="Calibri"/>
              </w:rPr>
            </w:pPr>
            <w:r>
              <w:rPr>
                <w:rFonts w:eastAsia="Times New Roman" w:cs="Calibri"/>
              </w:rPr>
              <w:t>15</w:t>
            </w:r>
          </w:p>
        </w:tc>
        <w:tc>
          <w:tcPr>
            <w:tcW w:w="851" w:type="dxa"/>
            <w:shd w:val="clear" w:color="auto" w:fill="auto"/>
          </w:tcPr>
          <w:p w14:paraId="13162DFF" w14:textId="77777777" w:rsidR="00006EFA" w:rsidRPr="001013B1" w:rsidRDefault="00006EFA" w:rsidP="003E2145">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54EF5E63" w14:textId="77777777" w:rsidR="00006EFA" w:rsidRPr="001013B1" w:rsidRDefault="00006EFA" w:rsidP="003E2145">
            <w:pPr>
              <w:suppressAutoHyphens/>
              <w:spacing w:after="0"/>
              <w:jc w:val="both"/>
              <w:rPr>
                <w:rFonts w:eastAsia="Times New Roman" w:cs="Calibri"/>
              </w:rPr>
            </w:pPr>
          </w:p>
        </w:tc>
        <w:tc>
          <w:tcPr>
            <w:tcW w:w="1276" w:type="dxa"/>
            <w:shd w:val="clear" w:color="auto" w:fill="auto"/>
          </w:tcPr>
          <w:p w14:paraId="7E04E922" w14:textId="052C130B" w:rsidR="00006EFA" w:rsidRPr="001013B1" w:rsidRDefault="00006EFA" w:rsidP="003E2145">
            <w:pPr>
              <w:suppressAutoHyphens/>
              <w:spacing w:after="0"/>
              <w:jc w:val="center"/>
              <w:rPr>
                <w:rFonts w:eastAsia="Times New Roman" w:cs="Calibri"/>
              </w:rPr>
            </w:pPr>
          </w:p>
        </w:tc>
        <w:tc>
          <w:tcPr>
            <w:tcW w:w="1275" w:type="dxa"/>
            <w:shd w:val="clear" w:color="auto" w:fill="auto"/>
          </w:tcPr>
          <w:p w14:paraId="1D70B025" w14:textId="68544D73" w:rsidR="00006EFA" w:rsidRPr="001013B1" w:rsidRDefault="00006EFA" w:rsidP="003E2145">
            <w:pPr>
              <w:suppressAutoHyphens/>
              <w:spacing w:after="0"/>
              <w:jc w:val="center"/>
              <w:rPr>
                <w:rFonts w:eastAsia="Times New Roman" w:cs="Calibri"/>
              </w:rPr>
            </w:pPr>
          </w:p>
        </w:tc>
      </w:tr>
      <w:tr w:rsidR="00006EFA" w:rsidRPr="001013B1" w14:paraId="59A139E9" w14:textId="77777777" w:rsidTr="003E2145">
        <w:tc>
          <w:tcPr>
            <w:tcW w:w="851" w:type="dxa"/>
            <w:shd w:val="clear" w:color="auto" w:fill="auto"/>
          </w:tcPr>
          <w:p w14:paraId="47012CF0" w14:textId="77777777" w:rsidR="00006EFA" w:rsidRPr="001013B1" w:rsidRDefault="00006EFA" w:rsidP="003E2145">
            <w:pPr>
              <w:suppressAutoHyphens/>
              <w:spacing w:after="0" w:line="240" w:lineRule="auto"/>
              <w:rPr>
                <w:rFonts w:eastAsia="Times New Roman" w:cs="Calibri"/>
              </w:rPr>
            </w:pPr>
            <w:r>
              <w:rPr>
                <w:rFonts w:eastAsia="Times New Roman" w:cs="Calibri"/>
              </w:rPr>
              <w:t>148</w:t>
            </w:r>
          </w:p>
        </w:tc>
        <w:tc>
          <w:tcPr>
            <w:tcW w:w="3685" w:type="dxa"/>
            <w:shd w:val="clear" w:color="auto" w:fill="auto"/>
          </w:tcPr>
          <w:p w14:paraId="1325CB15" w14:textId="77777777" w:rsidR="00006EFA" w:rsidRPr="001013B1" w:rsidRDefault="00006EFA" w:rsidP="003E2145">
            <w:pPr>
              <w:suppressAutoHyphens/>
              <w:spacing w:after="0"/>
              <w:jc w:val="both"/>
              <w:rPr>
                <w:rFonts w:eastAsia="Times New Roman" w:cs="Calibri"/>
                <w:b/>
              </w:rPr>
            </w:pPr>
            <w:r w:rsidRPr="001013B1">
              <w:rPr>
                <w:rFonts w:eastAsia="Times New Roman" w:cs="Calibri"/>
                <w:b/>
              </w:rPr>
              <w:t xml:space="preserve">Pilha AA: </w:t>
            </w:r>
            <w:proofErr w:type="spellStart"/>
            <w:r w:rsidRPr="001013B1">
              <w:rPr>
                <w:rFonts w:eastAsia="Times New Roman" w:cs="Calibri"/>
              </w:rPr>
              <w:t>pct</w:t>
            </w:r>
            <w:proofErr w:type="spellEnd"/>
            <w:r w:rsidRPr="001013B1">
              <w:rPr>
                <w:rFonts w:eastAsia="Times New Roman" w:cs="Calibri"/>
              </w:rPr>
              <w:t xml:space="preserve"> c/ 4 </w:t>
            </w:r>
            <w:proofErr w:type="spellStart"/>
            <w:r w:rsidRPr="001013B1">
              <w:rPr>
                <w:rFonts w:eastAsia="Times New Roman" w:cs="Calibri"/>
              </w:rPr>
              <w:t>und</w:t>
            </w:r>
            <w:proofErr w:type="spellEnd"/>
            <w:r w:rsidRPr="001013B1">
              <w:rPr>
                <w:rFonts w:eastAsia="Times New Roman" w:cs="Calibri"/>
              </w:rPr>
              <w:t>. Duração prolongada</w:t>
            </w:r>
            <w:r w:rsidRPr="001013B1">
              <w:rPr>
                <w:rFonts w:eastAsia="Times New Roman" w:cs="Calibri"/>
                <w:b/>
              </w:rPr>
              <w:t xml:space="preserve"> </w:t>
            </w:r>
          </w:p>
        </w:tc>
        <w:tc>
          <w:tcPr>
            <w:tcW w:w="709" w:type="dxa"/>
            <w:shd w:val="clear" w:color="auto" w:fill="auto"/>
          </w:tcPr>
          <w:p w14:paraId="2BEC9A94" w14:textId="77777777" w:rsidR="00006EFA" w:rsidRPr="001013B1" w:rsidRDefault="00006EFA" w:rsidP="003E2145">
            <w:pPr>
              <w:suppressAutoHyphens/>
              <w:spacing w:after="0"/>
              <w:jc w:val="center"/>
              <w:rPr>
                <w:rFonts w:eastAsia="Times New Roman" w:cs="Calibri"/>
              </w:rPr>
            </w:pPr>
            <w:r>
              <w:rPr>
                <w:rFonts w:eastAsia="Times New Roman" w:cs="Calibri"/>
              </w:rPr>
              <w:t>27</w:t>
            </w:r>
          </w:p>
        </w:tc>
        <w:tc>
          <w:tcPr>
            <w:tcW w:w="851" w:type="dxa"/>
            <w:shd w:val="clear" w:color="auto" w:fill="auto"/>
          </w:tcPr>
          <w:p w14:paraId="2EF2F137" w14:textId="77777777" w:rsidR="00006EFA" w:rsidRPr="001013B1" w:rsidRDefault="00006EFA" w:rsidP="003E2145">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391C8F77" w14:textId="77777777" w:rsidR="00006EFA" w:rsidRPr="001013B1" w:rsidRDefault="00006EFA" w:rsidP="003E2145">
            <w:pPr>
              <w:suppressAutoHyphens/>
              <w:spacing w:after="0"/>
              <w:jc w:val="both"/>
              <w:rPr>
                <w:rFonts w:eastAsia="Times New Roman" w:cs="Calibri"/>
              </w:rPr>
            </w:pPr>
          </w:p>
        </w:tc>
        <w:tc>
          <w:tcPr>
            <w:tcW w:w="1276" w:type="dxa"/>
            <w:shd w:val="clear" w:color="auto" w:fill="auto"/>
          </w:tcPr>
          <w:p w14:paraId="17B8A2D2" w14:textId="5453147A" w:rsidR="00006EFA" w:rsidRPr="001013B1" w:rsidRDefault="00006EFA" w:rsidP="003E2145">
            <w:pPr>
              <w:suppressAutoHyphens/>
              <w:spacing w:after="0"/>
              <w:jc w:val="center"/>
              <w:rPr>
                <w:rFonts w:eastAsia="Times New Roman" w:cs="Calibri"/>
              </w:rPr>
            </w:pPr>
          </w:p>
        </w:tc>
        <w:tc>
          <w:tcPr>
            <w:tcW w:w="1275" w:type="dxa"/>
            <w:shd w:val="clear" w:color="auto" w:fill="auto"/>
          </w:tcPr>
          <w:p w14:paraId="214B1CEB" w14:textId="06E32D72" w:rsidR="00006EFA" w:rsidRPr="001013B1" w:rsidRDefault="00006EFA" w:rsidP="003E2145">
            <w:pPr>
              <w:suppressAutoHyphens/>
              <w:spacing w:after="0"/>
              <w:jc w:val="center"/>
              <w:rPr>
                <w:rFonts w:eastAsia="Times New Roman" w:cs="Calibri"/>
              </w:rPr>
            </w:pPr>
          </w:p>
        </w:tc>
      </w:tr>
      <w:tr w:rsidR="00006EFA" w:rsidRPr="001013B1" w14:paraId="7D32A47B" w14:textId="77777777" w:rsidTr="003E2145">
        <w:tc>
          <w:tcPr>
            <w:tcW w:w="851" w:type="dxa"/>
            <w:shd w:val="clear" w:color="auto" w:fill="auto"/>
          </w:tcPr>
          <w:p w14:paraId="193797FB" w14:textId="77777777" w:rsidR="00006EFA" w:rsidRPr="001013B1" w:rsidRDefault="00006EFA" w:rsidP="003E2145">
            <w:pPr>
              <w:suppressAutoHyphens/>
              <w:spacing w:after="0" w:line="240" w:lineRule="auto"/>
              <w:rPr>
                <w:rFonts w:eastAsia="Times New Roman" w:cs="Calibri"/>
              </w:rPr>
            </w:pPr>
            <w:r>
              <w:rPr>
                <w:rFonts w:eastAsia="Times New Roman" w:cs="Calibri"/>
              </w:rPr>
              <w:t>149</w:t>
            </w:r>
          </w:p>
        </w:tc>
        <w:tc>
          <w:tcPr>
            <w:tcW w:w="3685" w:type="dxa"/>
            <w:shd w:val="clear" w:color="auto" w:fill="auto"/>
          </w:tcPr>
          <w:p w14:paraId="04CE4716" w14:textId="77777777" w:rsidR="00006EFA" w:rsidRPr="001013B1" w:rsidRDefault="00006EFA" w:rsidP="003E2145">
            <w:pPr>
              <w:suppressAutoHyphens/>
              <w:spacing w:after="0"/>
              <w:jc w:val="both"/>
              <w:rPr>
                <w:rFonts w:eastAsia="Times New Roman" w:cs="Calibri"/>
                <w:b/>
              </w:rPr>
            </w:pPr>
            <w:r w:rsidRPr="001013B1">
              <w:rPr>
                <w:rFonts w:eastAsia="Times New Roman" w:cs="Calibri"/>
                <w:b/>
              </w:rPr>
              <w:t xml:space="preserve">Pilha AAA: </w:t>
            </w:r>
            <w:proofErr w:type="spellStart"/>
            <w:r w:rsidRPr="001013B1">
              <w:rPr>
                <w:rFonts w:eastAsia="Times New Roman" w:cs="Calibri"/>
              </w:rPr>
              <w:t>pct</w:t>
            </w:r>
            <w:proofErr w:type="spellEnd"/>
            <w:r w:rsidRPr="001013B1">
              <w:rPr>
                <w:rFonts w:eastAsia="Times New Roman" w:cs="Calibri"/>
              </w:rPr>
              <w:t xml:space="preserve"> c/ 4 </w:t>
            </w:r>
            <w:proofErr w:type="spellStart"/>
            <w:r w:rsidRPr="001013B1">
              <w:rPr>
                <w:rFonts w:eastAsia="Times New Roman" w:cs="Calibri"/>
              </w:rPr>
              <w:t>und</w:t>
            </w:r>
            <w:proofErr w:type="spellEnd"/>
            <w:r w:rsidRPr="001013B1">
              <w:rPr>
                <w:rFonts w:eastAsia="Times New Roman" w:cs="Calibri"/>
              </w:rPr>
              <w:t>. Duração prolongada</w:t>
            </w:r>
          </w:p>
        </w:tc>
        <w:tc>
          <w:tcPr>
            <w:tcW w:w="709" w:type="dxa"/>
            <w:shd w:val="clear" w:color="auto" w:fill="auto"/>
          </w:tcPr>
          <w:p w14:paraId="7889D4BB" w14:textId="77777777" w:rsidR="00006EFA" w:rsidRPr="001013B1" w:rsidRDefault="00006EFA" w:rsidP="003E2145">
            <w:pPr>
              <w:suppressAutoHyphens/>
              <w:spacing w:after="0"/>
              <w:jc w:val="center"/>
              <w:rPr>
                <w:rFonts w:eastAsia="Times New Roman" w:cs="Calibri"/>
              </w:rPr>
            </w:pPr>
            <w:r>
              <w:rPr>
                <w:rFonts w:eastAsia="Times New Roman" w:cs="Calibri"/>
              </w:rPr>
              <w:t>27</w:t>
            </w:r>
          </w:p>
        </w:tc>
        <w:tc>
          <w:tcPr>
            <w:tcW w:w="851" w:type="dxa"/>
            <w:shd w:val="clear" w:color="auto" w:fill="auto"/>
          </w:tcPr>
          <w:p w14:paraId="5AB2FD8C" w14:textId="77777777" w:rsidR="00006EFA" w:rsidRPr="001013B1" w:rsidRDefault="00006EFA" w:rsidP="003E2145">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1FB5C831" w14:textId="77777777" w:rsidR="00006EFA" w:rsidRPr="001013B1" w:rsidRDefault="00006EFA" w:rsidP="003E2145">
            <w:pPr>
              <w:suppressAutoHyphens/>
              <w:spacing w:after="0"/>
              <w:jc w:val="both"/>
              <w:rPr>
                <w:rFonts w:eastAsia="Times New Roman" w:cs="Calibri"/>
              </w:rPr>
            </w:pPr>
          </w:p>
        </w:tc>
        <w:tc>
          <w:tcPr>
            <w:tcW w:w="1276" w:type="dxa"/>
            <w:shd w:val="clear" w:color="auto" w:fill="auto"/>
          </w:tcPr>
          <w:p w14:paraId="1BCDBB99" w14:textId="0CFF7277" w:rsidR="00006EFA" w:rsidRPr="001013B1" w:rsidRDefault="00006EFA" w:rsidP="003E2145">
            <w:pPr>
              <w:suppressAutoHyphens/>
              <w:spacing w:after="0"/>
              <w:jc w:val="center"/>
              <w:rPr>
                <w:rFonts w:eastAsia="Times New Roman" w:cs="Calibri"/>
              </w:rPr>
            </w:pPr>
          </w:p>
        </w:tc>
        <w:tc>
          <w:tcPr>
            <w:tcW w:w="1275" w:type="dxa"/>
            <w:shd w:val="clear" w:color="auto" w:fill="auto"/>
          </w:tcPr>
          <w:p w14:paraId="3EA28E1C" w14:textId="124570A7" w:rsidR="00006EFA" w:rsidRPr="001013B1" w:rsidRDefault="00006EFA" w:rsidP="003E2145">
            <w:pPr>
              <w:suppressAutoHyphens/>
              <w:spacing w:after="0"/>
              <w:jc w:val="center"/>
              <w:rPr>
                <w:rFonts w:eastAsia="Times New Roman" w:cs="Calibri"/>
              </w:rPr>
            </w:pPr>
          </w:p>
        </w:tc>
      </w:tr>
    </w:tbl>
    <w:p w14:paraId="1ADCFA7F" w14:textId="77777777" w:rsidR="00006EFA" w:rsidRPr="001013B1" w:rsidRDefault="00006EFA" w:rsidP="00006EFA">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006EFA" w:rsidRPr="001013B1" w14:paraId="2DBB15F9" w14:textId="77777777" w:rsidTr="003E2145">
        <w:tc>
          <w:tcPr>
            <w:tcW w:w="1560" w:type="dxa"/>
            <w:tcBorders>
              <w:bottom w:val="single" w:sz="4" w:space="0" w:color="auto"/>
            </w:tcBorders>
            <w:shd w:val="clear" w:color="auto" w:fill="F2F2F2"/>
          </w:tcPr>
          <w:p w14:paraId="2A829EB3"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lastRenderedPageBreak/>
              <w:t>TOTA</w:t>
            </w:r>
            <w:r>
              <w:rPr>
                <w:rFonts w:eastAsia="Times New Roman" w:cs="Calibri"/>
                <w:b/>
              </w:rPr>
              <w:t xml:space="preserve">L </w:t>
            </w:r>
            <w:r w:rsidRPr="001013B1">
              <w:rPr>
                <w:rFonts w:eastAsia="Times New Roman" w:cs="Calibri"/>
                <w:b/>
              </w:rPr>
              <w:t>GERA</w:t>
            </w:r>
            <w:r>
              <w:rPr>
                <w:rFonts w:eastAsia="Times New Roman" w:cs="Calibri"/>
                <w:b/>
              </w:rPr>
              <w:t>L:</w:t>
            </w:r>
          </w:p>
        </w:tc>
        <w:tc>
          <w:tcPr>
            <w:tcW w:w="2268" w:type="dxa"/>
            <w:shd w:val="clear" w:color="auto" w:fill="F2F2F2"/>
          </w:tcPr>
          <w:p w14:paraId="700EF438"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QTD DE ITENS</w:t>
            </w:r>
          </w:p>
        </w:tc>
        <w:tc>
          <w:tcPr>
            <w:tcW w:w="1275" w:type="dxa"/>
            <w:shd w:val="clear" w:color="auto" w:fill="F2F2F2"/>
          </w:tcPr>
          <w:p w14:paraId="08BBF538"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VALOR TOTAL</w:t>
            </w:r>
            <w:r>
              <w:rPr>
                <w:rFonts w:eastAsia="Times New Roman" w:cs="Calibri"/>
                <w:b/>
              </w:rPr>
              <w:t xml:space="preserve"> (R$)</w:t>
            </w:r>
            <w:r w:rsidRPr="001013B1">
              <w:rPr>
                <w:rFonts w:eastAsia="Times New Roman" w:cs="Calibri"/>
                <w:b/>
              </w:rPr>
              <w:t xml:space="preserve"> </w:t>
            </w:r>
          </w:p>
        </w:tc>
      </w:tr>
      <w:tr w:rsidR="00006EFA" w:rsidRPr="001013B1" w14:paraId="7472F7FD" w14:textId="77777777" w:rsidTr="003E2145">
        <w:tc>
          <w:tcPr>
            <w:tcW w:w="1560" w:type="dxa"/>
            <w:tcBorders>
              <w:left w:val="nil"/>
              <w:bottom w:val="nil"/>
            </w:tcBorders>
            <w:shd w:val="clear" w:color="auto" w:fill="auto"/>
          </w:tcPr>
          <w:p w14:paraId="7D46C6DF" w14:textId="77777777" w:rsidR="00006EFA" w:rsidRPr="001013B1" w:rsidRDefault="00006EFA" w:rsidP="003E2145">
            <w:pPr>
              <w:suppressAutoHyphens/>
              <w:spacing w:after="0"/>
              <w:jc w:val="center"/>
              <w:rPr>
                <w:rFonts w:eastAsia="Times New Roman" w:cs="Calibri"/>
              </w:rPr>
            </w:pPr>
          </w:p>
        </w:tc>
        <w:tc>
          <w:tcPr>
            <w:tcW w:w="2268" w:type="dxa"/>
            <w:shd w:val="clear" w:color="auto" w:fill="auto"/>
          </w:tcPr>
          <w:p w14:paraId="1F485BEA" w14:textId="77777777" w:rsidR="00006EFA" w:rsidRPr="001013B1" w:rsidRDefault="00006EFA" w:rsidP="003E2145">
            <w:pPr>
              <w:suppressAutoHyphens/>
              <w:spacing w:after="0"/>
              <w:jc w:val="center"/>
              <w:rPr>
                <w:rFonts w:eastAsia="Times New Roman" w:cs="Calibri"/>
              </w:rPr>
            </w:pPr>
            <w:r w:rsidRPr="001013B1">
              <w:rPr>
                <w:rFonts w:eastAsia="Times New Roman" w:cs="Calibri"/>
              </w:rPr>
              <w:t>03</w:t>
            </w:r>
          </w:p>
        </w:tc>
        <w:tc>
          <w:tcPr>
            <w:tcW w:w="1275" w:type="dxa"/>
            <w:shd w:val="clear" w:color="auto" w:fill="auto"/>
          </w:tcPr>
          <w:p w14:paraId="35FAE013" w14:textId="77777777" w:rsidR="00006EFA" w:rsidRPr="001013B1" w:rsidRDefault="00006EFA" w:rsidP="003E2145">
            <w:pPr>
              <w:suppressAutoHyphens/>
              <w:spacing w:after="0"/>
              <w:rPr>
                <w:rFonts w:eastAsia="Times New Roman" w:cs="Calibri"/>
              </w:rPr>
            </w:pPr>
            <w:r>
              <w:rPr>
                <w:rFonts w:eastAsia="Times New Roman" w:cs="Calibri"/>
              </w:rPr>
              <w:t xml:space="preserve"> </w:t>
            </w:r>
          </w:p>
        </w:tc>
      </w:tr>
    </w:tbl>
    <w:p w14:paraId="79A0A2DD" w14:textId="77777777" w:rsidR="00006EFA" w:rsidRDefault="00006EFA" w:rsidP="00006EFA">
      <w:pPr>
        <w:spacing w:after="0" w:line="240" w:lineRule="auto"/>
        <w:rPr>
          <w:rFonts w:cs="Calibri"/>
          <w:sz w:val="24"/>
          <w:szCs w:val="24"/>
        </w:rPr>
      </w:pPr>
    </w:p>
    <w:p w14:paraId="2294DF2A" w14:textId="77777777" w:rsidR="00006EFA" w:rsidRPr="001013B1" w:rsidRDefault="00006EFA" w:rsidP="00006EFA">
      <w:pPr>
        <w:shd w:val="clear" w:color="auto" w:fill="9CC2E5"/>
        <w:rPr>
          <w:rFonts w:cs="Calibri"/>
          <w:b/>
          <w:sz w:val="24"/>
          <w:szCs w:val="24"/>
        </w:rPr>
      </w:pPr>
      <w:r>
        <w:rPr>
          <w:rFonts w:cs="Calibri"/>
          <w:b/>
          <w:sz w:val="24"/>
          <w:szCs w:val="24"/>
        </w:rPr>
        <w:t>LOTE 10 – COTA RESERVADA</w:t>
      </w:r>
      <w:r w:rsidRPr="001013B1">
        <w:rPr>
          <w:rFonts w:cs="Calibri"/>
          <w:b/>
          <w:sz w:val="24"/>
          <w:szCs w:val="24"/>
        </w:rPr>
        <w:t xml:space="preserve"> – MATERIAL ELÉTRICO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709"/>
        <w:gridCol w:w="851"/>
        <w:gridCol w:w="992"/>
        <w:gridCol w:w="1276"/>
        <w:gridCol w:w="1275"/>
      </w:tblGrid>
      <w:tr w:rsidR="00006EFA" w:rsidRPr="001013B1" w14:paraId="0641C84C" w14:textId="77777777" w:rsidTr="003E2145">
        <w:tc>
          <w:tcPr>
            <w:tcW w:w="851" w:type="dxa"/>
            <w:shd w:val="clear" w:color="auto" w:fill="auto"/>
          </w:tcPr>
          <w:p w14:paraId="444210DE"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CÓD</w:t>
            </w:r>
          </w:p>
        </w:tc>
        <w:tc>
          <w:tcPr>
            <w:tcW w:w="3685" w:type="dxa"/>
            <w:shd w:val="clear" w:color="auto" w:fill="auto"/>
          </w:tcPr>
          <w:p w14:paraId="358E00D9"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23C34366"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shd w:val="clear" w:color="auto" w:fill="auto"/>
          </w:tcPr>
          <w:p w14:paraId="14FD6D3C"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59544DB8"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76" w:type="dxa"/>
            <w:shd w:val="clear" w:color="auto" w:fill="auto"/>
          </w:tcPr>
          <w:p w14:paraId="12366B28" w14:textId="2DA2F5DA"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r w:rsidR="00A656CB">
              <w:rPr>
                <w:rFonts w:eastAsia="Times New Roman" w:cs="Calibri"/>
                <w:b/>
                <w:sz w:val="24"/>
                <w:szCs w:val="24"/>
              </w:rPr>
              <w:t xml:space="preserve"> </w:t>
            </w:r>
            <w:r w:rsidR="00A656CB">
              <w:rPr>
                <w:rFonts w:eastAsia="Times New Roman" w:cs="Calibri"/>
                <w:b/>
                <w:sz w:val="24"/>
                <w:szCs w:val="24"/>
              </w:rPr>
              <w:t>(R$)</w:t>
            </w:r>
          </w:p>
        </w:tc>
        <w:tc>
          <w:tcPr>
            <w:tcW w:w="1275" w:type="dxa"/>
            <w:shd w:val="clear" w:color="auto" w:fill="auto"/>
          </w:tcPr>
          <w:p w14:paraId="4CB992CE" w14:textId="27DE9ED6"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A656CB">
              <w:rPr>
                <w:rFonts w:eastAsia="Times New Roman" w:cs="Calibri"/>
                <w:b/>
                <w:sz w:val="24"/>
                <w:szCs w:val="24"/>
              </w:rPr>
              <w:t xml:space="preserve"> </w:t>
            </w:r>
            <w:r w:rsidR="00A656CB">
              <w:rPr>
                <w:rFonts w:eastAsia="Times New Roman" w:cs="Calibri"/>
                <w:b/>
                <w:sz w:val="24"/>
                <w:szCs w:val="24"/>
              </w:rPr>
              <w:t>(R$)</w:t>
            </w:r>
          </w:p>
        </w:tc>
      </w:tr>
      <w:tr w:rsidR="00006EFA" w:rsidRPr="001013B1" w14:paraId="1E047E11" w14:textId="77777777" w:rsidTr="003E2145">
        <w:tc>
          <w:tcPr>
            <w:tcW w:w="851" w:type="dxa"/>
            <w:shd w:val="clear" w:color="auto" w:fill="auto"/>
          </w:tcPr>
          <w:p w14:paraId="24ADCED2" w14:textId="77777777" w:rsidR="00006EFA" w:rsidRPr="001013B1" w:rsidRDefault="00006EFA" w:rsidP="003E2145">
            <w:pPr>
              <w:suppressAutoHyphens/>
              <w:spacing w:after="0" w:line="240" w:lineRule="auto"/>
              <w:rPr>
                <w:rFonts w:eastAsia="Times New Roman" w:cs="Calibri"/>
              </w:rPr>
            </w:pPr>
            <w:r>
              <w:rPr>
                <w:rFonts w:eastAsia="Times New Roman" w:cs="Calibri"/>
              </w:rPr>
              <w:t>150</w:t>
            </w:r>
          </w:p>
        </w:tc>
        <w:tc>
          <w:tcPr>
            <w:tcW w:w="3685" w:type="dxa"/>
            <w:shd w:val="clear" w:color="auto" w:fill="auto"/>
          </w:tcPr>
          <w:p w14:paraId="3AE42582" w14:textId="77777777" w:rsidR="00006EFA" w:rsidRPr="001013B1" w:rsidRDefault="00006EFA" w:rsidP="003E2145">
            <w:pPr>
              <w:suppressAutoHyphens/>
              <w:spacing w:after="0"/>
              <w:jc w:val="both"/>
              <w:rPr>
                <w:rFonts w:eastAsia="Times New Roman" w:cs="Calibri"/>
                <w:b/>
              </w:rPr>
            </w:pPr>
            <w:r w:rsidRPr="001013B1">
              <w:rPr>
                <w:rFonts w:eastAsia="Times New Roman" w:cs="Calibri"/>
                <w:b/>
              </w:rPr>
              <w:t>Adaptador de tomada T universal</w:t>
            </w:r>
          </w:p>
        </w:tc>
        <w:tc>
          <w:tcPr>
            <w:tcW w:w="709" w:type="dxa"/>
            <w:shd w:val="clear" w:color="auto" w:fill="auto"/>
          </w:tcPr>
          <w:p w14:paraId="5D7FB02F" w14:textId="77777777" w:rsidR="00006EFA" w:rsidRPr="001013B1" w:rsidRDefault="00006EFA" w:rsidP="003E2145">
            <w:pPr>
              <w:suppressAutoHyphens/>
              <w:spacing w:after="0"/>
              <w:jc w:val="center"/>
              <w:rPr>
                <w:rFonts w:eastAsia="Times New Roman" w:cs="Calibri"/>
              </w:rPr>
            </w:pPr>
            <w:r>
              <w:rPr>
                <w:rFonts w:eastAsia="Times New Roman" w:cs="Calibri"/>
              </w:rPr>
              <w:t>05</w:t>
            </w:r>
          </w:p>
        </w:tc>
        <w:tc>
          <w:tcPr>
            <w:tcW w:w="851" w:type="dxa"/>
            <w:shd w:val="clear" w:color="auto" w:fill="auto"/>
          </w:tcPr>
          <w:p w14:paraId="0696F19D" w14:textId="77777777" w:rsidR="00006EFA" w:rsidRPr="001013B1" w:rsidRDefault="00006EFA" w:rsidP="003E2145">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67BFD525" w14:textId="77777777" w:rsidR="00006EFA" w:rsidRPr="001013B1" w:rsidRDefault="00006EFA" w:rsidP="003E2145">
            <w:pPr>
              <w:suppressAutoHyphens/>
              <w:spacing w:after="0"/>
              <w:jc w:val="both"/>
              <w:rPr>
                <w:rFonts w:eastAsia="Times New Roman" w:cs="Calibri"/>
              </w:rPr>
            </w:pPr>
          </w:p>
        </w:tc>
        <w:tc>
          <w:tcPr>
            <w:tcW w:w="1276" w:type="dxa"/>
            <w:shd w:val="clear" w:color="auto" w:fill="auto"/>
          </w:tcPr>
          <w:p w14:paraId="4560E6B9" w14:textId="56DF1ECA" w:rsidR="00006EFA" w:rsidRPr="001013B1" w:rsidRDefault="00006EFA" w:rsidP="003E2145">
            <w:pPr>
              <w:suppressAutoHyphens/>
              <w:spacing w:after="0"/>
              <w:jc w:val="center"/>
              <w:rPr>
                <w:rFonts w:eastAsia="Times New Roman" w:cs="Calibri"/>
              </w:rPr>
            </w:pPr>
          </w:p>
        </w:tc>
        <w:tc>
          <w:tcPr>
            <w:tcW w:w="1275" w:type="dxa"/>
            <w:shd w:val="clear" w:color="auto" w:fill="auto"/>
          </w:tcPr>
          <w:p w14:paraId="318031D5" w14:textId="3ED6F0C2" w:rsidR="00006EFA" w:rsidRPr="001013B1" w:rsidRDefault="00006EFA" w:rsidP="003E2145">
            <w:pPr>
              <w:suppressAutoHyphens/>
              <w:spacing w:after="0"/>
              <w:jc w:val="center"/>
              <w:rPr>
                <w:rFonts w:eastAsia="Times New Roman" w:cs="Calibri"/>
              </w:rPr>
            </w:pPr>
          </w:p>
        </w:tc>
      </w:tr>
      <w:tr w:rsidR="00006EFA" w:rsidRPr="001013B1" w14:paraId="2E248207" w14:textId="77777777" w:rsidTr="003E2145">
        <w:tc>
          <w:tcPr>
            <w:tcW w:w="851" w:type="dxa"/>
            <w:shd w:val="clear" w:color="auto" w:fill="auto"/>
          </w:tcPr>
          <w:p w14:paraId="2D6502CE" w14:textId="77777777" w:rsidR="00006EFA" w:rsidRPr="001013B1" w:rsidRDefault="00006EFA" w:rsidP="003E2145">
            <w:pPr>
              <w:suppressAutoHyphens/>
              <w:spacing w:after="0" w:line="240" w:lineRule="auto"/>
              <w:rPr>
                <w:rFonts w:eastAsia="Times New Roman" w:cs="Calibri"/>
              </w:rPr>
            </w:pPr>
            <w:r>
              <w:rPr>
                <w:rFonts w:eastAsia="Times New Roman" w:cs="Calibri"/>
              </w:rPr>
              <w:t>151</w:t>
            </w:r>
          </w:p>
        </w:tc>
        <w:tc>
          <w:tcPr>
            <w:tcW w:w="3685" w:type="dxa"/>
            <w:shd w:val="clear" w:color="auto" w:fill="auto"/>
          </w:tcPr>
          <w:p w14:paraId="17296E42" w14:textId="77777777" w:rsidR="00006EFA" w:rsidRPr="001013B1" w:rsidRDefault="00006EFA" w:rsidP="003E2145">
            <w:pPr>
              <w:suppressAutoHyphens/>
              <w:spacing w:after="0"/>
              <w:jc w:val="both"/>
              <w:rPr>
                <w:rFonts w:eastAsia="Times New Roman" w:cs="Calibri"/>
                <w:b/>
              </w:rPr>
            </w:pPr>
            <w:r w:rsidRPr="001013B1">
              <w:rPr>
                <w:rFonts w:eastAsia="Times New Roman" w:cs="Calibri"/>
                <w:b/>
              </w:rPr>
              <w:t xml:space="preserve">Pilha AA: </w:t>
            </w:r>
            <w:proofErr w:type="spellStart"/>
            <w:r w:rsidRPr="001013B1">
              <w:rPr>
                <w:rFonts w:eastAsia="Times New Roman" w:cs="Calibri"/>
              </w:rPr>
              <w:t>pct</w:t>
            </w:r>
            <w:proofErr w:type="spellEnd"/>
            <w:r w:rsidRPr="001013B1">
              <w:rPr>
                <w:rFonts w:eastAsia="Times New Roman" w:cs="Calibri"/>
              </w:rPr>
              <w:t xml:space="preserve"> c/ 4 </w:t>
            </w:r>
            <w:proofErr w:type="spellStart"/>
            <w:r w:rsidRPr="001013B1">
              <w:rPr>
                <w:rFonts w:eastAsia="Times New Roman" w:cs="Calibri"/>
              </w:rPr>
              <w:t>und</w:t>
            </w:r>
            <w:proofErr w:type="spellEnd"/>
            <w:r w:rsidRPr="001013B1">
              <w:rPr>
                <w:rFonts w:eastAsia="Times New Roman" w:cs="Calibri"/>
              </w:rPr>
              <w:t>. Duração prolongada</w:t>
            </w:r>
            <w:r w:rsidRPr="001013B1">
              <w:rPr>
                <w:rFonts w:eastAsia="Times New Roman" w:cs="Calibri"/>
                <w:b/>
              </w:rPr>
              <w:t xml:space="preserve"> </w:t>
            </w:r>
          </w:p>
        </w:tc>
        <w:tc>
          <w:tcPr>
            <w:tcW w:w="709" w:type="dxa"/>
            <w:shd w:val="clear" w:color="auto" w:fill="auto"/>
          </w:tcPr>
          <w:p w14:paraId="2B779027" w14:textId="77777777" w:rsidR="00006EFA" w:rsidRPr="001013B1" w:rsidRDefault="00006EFA" w:rsidP="003E2145">
            <w:pPr>
              <w:suppressAutoHyphens/>
              <w:spacing w:after="0"/>
              <w:jc w:val="center"/>
              <w:rPr>
                <w:rFonts w:eastAsia="Times New Roman" w:cs="Calibri"/>
              </w:rPr>
            </w:pPr>
            <w:r>
              <w:rPr>
                <w:rFonts w:eastAsia="Times New Roman" w:cs="Calibri"/>
              </w:rPr>
              <w:t>08</w:t>
            </w:r>
          </w:p>
        </w:tc>
        <w:tc>
          <w:tcPr>
            <w:tcW w:w="851" w:type="dxa"/>
            <w:shd w:val="clear" w:color="auto" w:fill="auto"/>
          </w:tcPr>
          <w:p w14:paraId="24E1E829" w14:textId="77777777" w:rsidR="00006EFA" w:rsidRPr="001013B1" w:rsidRDefault="00006EFA" w:rsidP="003E2145">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09942505" w14:textId="77777777" w:rsidR="00006EFA" w:rsidRPr="001013B1" w:rsidRDefault="00006EFA" w:rsidP="003E2145">
            <w:pPr>
              <w:suppressAutoHyphens/>
              <w:spacing w:after="0"/>
              <w:jc w:val="both"/>
              <w:rPr>
                <w:rFonts w:eastAsia="Times New Roman" w:cs="Calibri"/>
              </w:rPr>
            </w:pPr>
          </w:p>
        </w:tc>
        <w:tc>
          <w:tcPr>
            <w:tcW w:w="1276" w:type="dxa"/>
            <w:shd w:val="clear" w:color="auto" w:fill="auto"/>
          </w:tcPr>
          <w:p w14:paraId="135CE62B" w14:textId="2F6C3BDD" w:rsidR="00006EFA" w:rsidRPr="001013B1" w:rsidRDefault="00006EFA" w:rsidP="003E2145">
            <w:pPr>
              <w:suppressAutoHyphens/>
              <w:spacing w:after="0"/>
              <w:jc w:val="center"/>
              <w:rPr>
                <w:rFonts w:eastAsia="Times New Roman" w:cs="Calibri"/>
              </w:rPr>
            </w:pPr>
          </w:p>
        </w:tc>
        <w:tc>
          <w:tcPr>
            <w:tcW w:w="1275" w:type="dxa"/>
            <w:shd w:val="clear" w:color="auto" w:fill="auto"/>
          </w:tcPr>
          <w:p w14:paraId="6DF6BFAF" w14:textId="48ACFCD4" w:rsidR="00006EFA" w:rsidRPr="001013B1" w:rsidRDefault="00006EFA" w:rsidP="003E2145">
            <w:pPr>
              <w:suppressAutoHyphens/>
              <w:spacing w:after="0"/>
              <w:jc w:val="center"/>
              <w:rPr>
                <w:rFonts w:eastAsia="Times New Roman" w:cs="Calibri"/>
              </w:rPr>
            </w:pPr>
          </w:p>
        </w:tc>
      </w:tr>
      <w:tr w:rsidR="00006EFA" w:rsidRPr="001013B1" w14:paraId="7C61937C" w14:textId="77777777" w:rsidTr="003E2145">
        <w:tc>
          <w:tcPr>
            <w:tcW w:w="851" w:type="dxa"/>
            <w:shd w:val="clear" w:color="auto" w:fill="auto"/>
          </w:tcPr>
          <w:p w14:paraId="499D1E49" w14:textId="77777777" w:rsidR="00006EFA" w:rsidRPr="001013B1" w:rsidRDefault="00006EFA" w:rsidP="003E2145">
            <w:pPr>
              <w:suppressAutoHyphens/>
              <w:spacing w:after="0" w:line="240" w:lineRule="auto"/>
              <w:rPr>
                <w:rFonts w:eastAsia="Times New Roman" w:cs="Calibri"/>
              </w:rPr>
            </w:pPr>
            <w:r>
              <w:rPr>
                <w:rFonts w:eastAsia="Times New Roman" w:cs="Calibri"/>
              </w:rPr>
              <w:t>152</w:t>
            </w:r>
          </w:p>
        </w:tc>
        <w:tc>
          <w:tcPr>
            <w:tcW w:w="3685" w:type="dxa"/>
            <w:shd w:val="clear" w:color="auto" w:fill="auto"/>
          </w:tcPr>
          <w:p w14:paraId="2B9FA4E5" w14:textId="77777777" w:rsidR="00006EFA" w:rsidRPr="001013B1" w:rsidRDefault="00006EFA" w:rsidP="003E2145">
            <w:pPr>
              <w:suppressAutoHyphens/>
              <w:spacing w:after="0"/>
              <w:jc w:val="both"/>
              <w:rPr>
                <w:rFonts w:eastAsia="Times New Roman" w:cs="Calibri"/>
                <w:b/>
              </w:rPr>
            </w:pPr>
            <w:r w:rsidRPr="001013B1">
              <w:rPr>
                <w:rFonts w:eastAsia="Times New Roman" w:cs="Calibri"/>
                <w:b/>
              </w:rPr>
              <w:t xml:space="preserve">Pilha AAA: </w:t>
            </w:r>
            <w:proofErr w:type="spellStart"/>
            <w:r w:rsidRPr="001013B1">
              <w:rPr>
                <w:rFonts w:eastAsia="Times New Roman" w:cs="Calibri"/>
              </w:rPr>
              <w:t>pct</w:t>
            </w:r>
            <w:proofErr w:type="spellEnd"/>
            <w:r w:rsidRPr="001013B1">
              <w:rPr>
                <w:rFonts w:eastAsia="Times New Roman" w:cs="Calibri"/>
              </w:rPr>
              <w:t xml:space="preserve"> c/ 4 </w:t>
            </w:r>
            <w:proofErr w:type="spellStart"/>
            <w:r w:rsidRPr="001013B1">
              <w:rPr>
                <w:rFonts w:eastAsia="Times New Roman" w:cs="Calibri"/>
              </w:rPr>
              <w:t>und</w:t>
            </w:r>
            <w:proofErr w:type="spellEnd"/>
            <w:r w:rsidRPr="001013B1">
              <w:rPr>
                <w:rFonts w:eastAsia="Times New Roman" w:cs="Calibri"/>
              </w:rPr>
              <w:t>. Duração prolongada</w:t>
            </w:r>
          </w:p>
        </w:tc>
        <w:tc>
          <w:tcPr>
            <w:tcW w:w="709" w:type="dxa"/>
            <w:shd w:val="clear" w:color="auto" w:fill="auto"/>
          </w:tcPr>
          <w:p w14:paraId="2685BEE2" w14:textId="77777777" w:rsidR="00006EFA" w:rsidRPr="001013B1" w:rsidRDefault="00006EFA" w:rsidP="003E2145">
            <w:pPr>
              <w:suppressAutoHyphens/>
              <w:spacing w:after="0"/>
              <w:jc w:val="center"/>
              <w:rPr>
                <w:rFonts w:eastAsia="Times New Roman" w:cs="Calibri"/>
              </w:rPr>
            </w:pPr>
            <w:r>
              <w:rPr>
                <w:rFonts w:eastAsia="Times New Roman" w:cs="Calibri"/>
              </w:rPr>
              <w:t>08</w:t>
            </w:r>
          </w:p>
        </w:tc>
        <w:tc>
          <w:tcPr>
            <w:tcW w:w="851" w:type="dxa"/>
            <w:shd w:val="clear" w:color="auto" w:fill="auto"/>
          </w:tcPr>
          <w:p w14:paraId="73F8A7D5" w14:textId="77777777" w:rsidR="00006EFA" w:rsidRPr="001013B1" w:rsidRDefault="00006EFA" w:rsidP="003E2145">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254B9E60" w14:textId="77777777" w:rsidR="00006EFA" w:rsidRPr="001013B1" w:rsidRDefault="00006EFA" w:rsidP="003E2145">
            <w:pPr>
              <w:suppressAutoHyphens/>
              <w:spacing w:after="0"/>
              <w:jc w:val="both"/>
              <w:rPr>
                <w:rFonts w:eastAsia="Times New Roman" w:cs="Calibri"/>
              </w:rPr>
            </w:pPr>
          </w:p>
        </w:tc>
        <w:tc>
          <w:tcPr>
            <w:tcW w:w="1276" w:type="dxa"/>
            <w:shd w:val="clear" w:color="auto" w:fill="auto"/>
          </w:tcPr>
          <w:p w14:paraId="6107966D" w14:textId="763AC700" w:rsidR="00006EFA" w:rsidRPr="001013B1" w:rsidRDefault="00006EFA" w:rsidP="003E2145">
            <w:pPr>
              <w:suppressAutoHyphens/>
              <w:spacing w:after="0"/>
              <w:jc w:val="center"/>
              <w:rPr>
                <w:rFonts w:eastAsia="Times New Roman" w:cs="Calibri"/>
              </w:rPr>
            </w:pPr>
          </w:p>
        </w:tc>
        <w:tc>
          <w:tcPr>
            <w:tcW w:w="1275" w:type="dxa"/>
            <w:shd w:val="clear" w:color="auto" w:fill="auto"/>
          </w:tcPr>
          <w:p w14:paraId="7B22AD5C" w14:textId="664167DF" w:rsidR="00006EFA" w:rsidRPr="001013B1" w:rsidRDefault="00006EFA" w:rsidP="003E2145">
            <w:pPr>
              <w:suppressAutoHyphens/>
              <w:spacing w:after="0"/>
              <w:jc w:val="center"/>
              <w:rPr>
                <w:rFonts w:eastAsia="Times New Roman" w:cs="Calibri"/>
              </w:rPr>
            </w:pPr>
          </w:p>
        </w:tc>
      </w:tr>
    </w:tbl>
    <w:p w14:paraId="4663FFFF" w14:textId="77777777" w:rsidR="00006EFA" w:rsidRPr="001013B1" w:rsidRDefault="00006EFA" w:rsidP="00006EFA">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006EFA" w:rsidRPr="001013B1" w14:paraId="49295F9A" w14:textId="77777777" w:rsidTr="003E2145">
        <w:tc>
          <w:tcPr>
            <w:tcW w:w="1560" w:type="dxa"/>
            <w:tcBorders>
              <w:bottom w:val="single" w:sz="4" w:space="0" w:color="auto"/>
            </w:tcBorders>
            <w:shd w:val="clear" w:color="auto" w:fill="F2F2F2"/>
          </w:tcPr>
          <w:p w14:paraId="0560AE89"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TOTA</w:t>
            </w:r>
            <w:r>
              <w:rPr>
                <w:rFonts w:eastAsia="Times New Roman" w:cs="Calibri"/>
                <w:b/>
              </w:rPr>
              <w:t xml:space="preserve">L </w:t>
            </w:r>
            <w:r w:rsidRPr="001013B1">
              <w:rPr>
                <w:rFonts w:eastAsia="Times New Roman" w:cs="Calibri"/>
                <w:b/>
              </w:rPr>
              <w:t>GERA</w:t>
            </w:r>
            <w:r>
              <w:rPr>
                <w:rFonts w:eastAsia="Times New Roman" w:cs="Calibri"/>
                <w:b/>
              </w:rPr>
              <w:t>L</w:t>
            </w:r>
            <w:r w:rsidRPr="001013B1">
              <w:rPr>
                <w:rFonts w:eastAsia="Times New Roman" w:cs="Calibri"/>
                <w:b/>
              </w:rPr>
              <w:t>:</w:t>
            </w:r>
          </w:p>
        </w:tc>
        <w:tc>
          <w:tcPr>
            <w:tcW w:w="2268" w:type="dxa"/>
            <w:shd w:val="clear" w:color="auto" w:fill="F2F2F2"/>
          </w:tcPr>
          <w:p w14:paraId="69146987"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QTD DE ITENS</w:t>
            </w:r>
          </w:p>
        </w:tc>
        <w:tc>
          <w:tcPr>
            <w:tcW w:w="1275" w:type="dxa"/>
            <w:shd w:val="clear" w:color="auto" w:fill="F2F2F2"/>
          </w:tcPr>
          <w:p w14:paraId="4F213CE1"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 xml:space="preserve">VALOR TOTAL </w:t>
            </w:r>
            <w:r>
              <w:rPr>
                <w:rFonts w:eastAsia="Times New Roman" w:cs="Calibri"/>
                <w:b/>
              </w:rPr>
              <w:t>(R$)</w:t>
            </w:r>
          </w:p>
        </w:tc>
      </w:tr>
      <w:tr w:rsidR="00006EFA" w:rsidRPr="001013B1" w14:paraId="0F36F77E" w14:textId="77777777" w:rsidTr="003E2145">
        <w:tc>
          <w:tcPr>
            <w:tcW w:w="1560" w:type="dxa"/>
            <w:tcBorders>
              <w:left w:val="nil"/>
              <w:bottom w:val="nil"/>
            </w:tcBorders>
            <w:shd w:val="clear" w:color="auto" w:fill="auto"/>
          </w:tcPr>
          <w:p w14:paraId="534564F2" w14:textId="77777777" w:rsidR="00006EFA" w:rsidRPr="001013B1" w:rsidRDefault="00006EFA" w:rsidP="003E2145">
            <w:pPr>
              <w:suppressAutoHyphens/>
              <w:spacing w:after="0"/>
              <w:jc w:val="center"/>
              <w:rPr>
                <w:rFonts w:eastAsia="Times New Roman" w:cs="Calibri"/>
              </w:rPr>
            </w:pPr>
          </w:p>
        </w:tc>
        <w:tc>
          <w:tcPr>
            <w:tcW w:w="2268" w:type="dxa"/>
            <w:shd w:val="clear" w:color="auto" w:fill="auto"/>
          </w:tcPr>
          <w:p w14:paraId="283E7520" w14:textId="77777777" w:rsidR="00006EFA" w:rsidRPr="001013B1" w:rsidRDefault="00006EFA" w:rsidP="003E2145">
            <w:pPr>
              <w:suppressAutoHyphens/>
              <w:spacing w:after="0"/>
              <w:jc w:val="center"/>
              <w:rPr>
                <w:rFonts w:eastAsia="Times New Roman" w:cs="Calibri"/>
              </w:rPr>
            </w:pPr>
            <w:r w:rsidRPr="001013B1">
              <w:rPr>
                <w:rFonts w:eastAsia="Times New Roman" w:cs="Calibri"/>
              </w:rPr>
              <w:t>03</w:t>
            </w:r>
          </w:p>
        </w:tc>
        <w:tc>
          <w:tcPr>
            <w:tcW w:w="1275" w:type="dxa"/>
            <w:shd w:val="clear" w:color="auto" w:fill="auto"/>
          </w:tcPr>
          <w:p w14:paraId="7F2024F6" w14:textId="77777777" w:rsidR="00006EFA" w:rsidRPr="001013B1" w:rsidRDefault="00006EFA" w:rsidP="003E2145">
            <w:pPr>
              <w:suppressAutoHyphens/>
              <w:spacing w:after="0"/>
              <w:rPr>
                <w:rFonts w:eastAsia="Times New Roman" w:cs="Calibri"/>
              </w:rPr>
            </w:pPr>
          </w:p>
        </w:tc>
      </w:tr>
    </w:tbl>
    <w:p w14:paraId="4AC155A5" w14:textId="77777777" w:rsidR="00006EFA" w:rsidRPr="001013B1" w:rsidRDefault="00006EFA" w:rsidP="00006EFA">
      <w:pPr>
        <w:spacing w:after="0" w:line="240" w:lineRule="auto"/>
        <w:rPr>
          <w:rFonts w:cs="Calibri"/>
          <w:sz w:val="24"/>
          <w:szCs w:val="24"/>
        </w:rPr>
      </w:pPr>
    </w:p>
    <w:p w14:paraId="75FF6F9B" w14:textId="77777777" w:rsidR="00006EFA" w:rsidRPr="001013B1" w:rsidRDefault="00006EFA" w:rsidP="00006EFA">
      <w:pPr>
        <w:shd w:val="clear" w:color="auto" w:fill="F2B300"/>
        <w:rPr>
          <w:rFonts w:cs="Calibri"/>
          <w:b/>
          <w:sz w:val="24"/>
          <w:szCs w:val="24"/>
        </w:rPr>
      </w:pPr>
      <w:r>
        <w:rPr>
          <w:rFonts w:cs="Calibri"/>
          <w:b/>
          <w:sz w:val="24"/>
          <w:szCs w:val="24"/>
        </w:rPr>
        <w:t>LOTE 11 – DISPUTA GERAL</w:t>
      </w:r>
      <w:r w:rsidRPr="001013B1">
        <w:rPr>
          <w:rFonts w:cs="Calibri"/>
          <w:b/>
          <w:sz w:val="24"/>
          <w:szCs w:val="24"/>
        </w:rPr>
        <w:t xml:space="preserve"> – GÁS ENGARRAFADO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709"/>
        <w:gridCol w:w="851"/>
        <w:gridCol w:w="992"/>
        <w:gridCol w:w="1276"/>
        <w:gridCol w:w="1275"/>
      </w:tblGrid>
      <w:tr w:rsidR="00006EFA" w:rsidRPr="001013B1" w14:paraId="6D1B1683" w14:textId="77777777" w:rsidTr="003E2145">
        <w:tc>
          <w:tcPr>
            <w:tcW w:w="851" w:type="dxa"/>
            <w:shd w:val="clear" w:color="auto" w:fill="auto"/>
          </w:tcPr>
          <w:p w14:paraId="63699740"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CÓD</w:t>
            </w:r>
          </w:p>
        </w:tc>
        <w:tc>
          <w:tcPr>
            <w:tcW w:w="3685" w:type="dxa"/>
            <w:shd w:val="clear" w:color="auto" w:fill="auto"/>
          </w:tcPr>
          <w:p w14:paraId="64DC5B86"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74B00562"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shd w:val="clear" w:color="auto" w:fill="auto"/>
          </w:tcPr>
          <w:p w14:paraId="1FCB7B69"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5C4A39E5"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76" w:type="dxa"/>
            <w:shd w:val="clear" w:color="auto" w:fill="auto"/>
          </w:tcPr>
          <w:p w14:paraId="269BDC5C" w14:textId="2CB0165E"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r w:rsidR="00A656CB">
              <w:rPr>
                <w:rFonts w:eastAsia="Times New Roman" w:cs="Calibri"/>
                <w:b/>
                <w:sz w:val="24"/>
                <w:szCs w:val="24"/>
              </w:rPr>
              <w:t xml:space="preserve"> </w:t>
            </w:r>
            <w:r w:rsidR="00A656CB">
              <w:rPr>
                <w:rFonts w:eastAsia="Times New Roman" w:cs="Calibri"/>
                <w:b/>
                <w:sz w:val="24"/>
                <w:szCs w:val="24"/>
              </w:rPr>
              <w:t>(R$)</w:t>
            </w:r>
          </w:p>
        </w:tc>
        <w:tc>
          <w:tcPr>
            <w:tcW w:w="1275" w:type="dxa"/>
            <w:shd w:val="clear" w:color="auto" w:fill="auto"/>
          </w:tcPr>
          <w:p w14:paraId="44618AEA" w14:textId="714013BF"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A656CB">
              <w:rPr>
                <w:rFonts w:eastAsia="Times New Roman" w:cs="Calibri"/>
                <w:b/>
                <w:sz w:val="24"/>
                <w:szCs w:val="24"/>
              </w:rPr>
              <w:t xml:space="preserve"> </w:t>
            </w:r>
            <w:r w:rsidR="00A656CB">
              <w:rPr>
                <w:rFonts w:eastAsia="Times New Roman" w:cs="Calibri"/>
                <w:b/>
                <w:sz w:val="24"/>
                <w:szCs w:val="24"/>
              </w:rPr>
              <w:t>(R$)</w:t>
            </w:r>
          </w:p>
        </w:tc>
      </w:tr>
      <w:tr w:rsidR="00006EFA" w:rsidRPr="001013B1" w14:paraId="5F3A7D1F" w14:textId="77777777" w:rsidTr="003E2145">
        <w:tc>
          <w:tcPr>
            <w:tcW w:w="851" w:type="dxa"/>
            <w:shd w:val="clear" w:color="auto" w:fill="auto"/>
          </w:tcPr>
          <w:p w14:paraId="433B81D2" w14:textId="77777777" w:rsidR="00006EFA" w:rsidRPr="001013B1" w:rsidRDefault="00006EFA" w:rsidP="003E2145">
            <w:pPr>
              <w:suppressAutoHyphens/>
              <w:spacing w:after="0" w:line="240" w:lineRule="auto"/>
              <w:rPr>
                <w:rFonts w:eastAsia="Times New Roman" w:cs="Calibri"/>
              </w:rPr>
            </w:pPr>
            <w:r>
              <w:rPr>
                <w:rFonts w:eastAsia="Times New Roman" w:cs="Calibri"/>
              </w:rPr>
              <w:t>153</w:t>
            </w:r>
          </w:p>
        </w:tc>
        <w:tc>
          <w:tcPr>
            <w:tcW w:w="3685" w:type="dxa"/>
            <w:shd w:val="clear" w:color="auto" w:fill="auto"/>
          </w:tcPr>
          <w:p w14:paraId="5CF03439" w14:textId="77777777" w:rsidR="00006EFA" w:rsidRPr="001013B1" w:rsidRDefault="00006EFA" w:rsidP="003E2145">
            <w:pPr>
              <w:suppressAutoHyphens/>
              <w:spacing w:after="0"/>
              <w:jc w:val="both"/>
              <w:rPr>
                <w:rFonts w:eastAsia="Times New Roman" w:cs="Calibri"/>
                <w:b/>
              </w:rPr>
            </w:pPr>
            <w:r w:rsidRPr="001013B1">
              <w:rPr>
                <w:rFonts w:eastAsia="Times New Roman" w:cs="Calibri"/>
                <w:b/>
              </w:rPr>
              <w:t xml:space="preserve">Gás: </w:t>
            </w:r>
            <w:r w:rsidRPr="001013B1">
              <w:rPr>
                <w:rFonts w:eastAsia="Times New Roman" w:cs="Calibri"/>
              </w:rPr>
              <w:t>GLP-P13, gás de cozinha</w:t>
            </w:r>
          </w:p>
        </w:tc>
        <w:tc>
          <w:tcPr>
            <w:tcW w:w="709" w:type="dxa"/>
            <w:shd w:val="clear" w:color="auto" w:fill="auto"/>
          </w:tcPr>
          <w:p w14:paraId="06104DDF" w14:textId="77777777" w:rsidR="00006EFA" w:rsidRPr="001013B1" w:rsidRDefault="00006EFA" w:rsidP="003E2145">
            <w:pPr>
              <w:suppressAutoHyphens/>
              <w:spacing w:after="0"/>
              <w:jc w:val="center"/>
              <w:rPr>
                <w:rFonts w:eastAsia="Times New Roman" w:cs="Calibri"/>
              </w:rPr>
            </w:pPr>
            <w:r>
              <w:rPr>
                <w:rFonts w:eastAsia="Times New Roman" w:cs="Calibri"/>
              </w:rPr>
              <w:t>09</w:t>
            </w:r>
          </w:p>
        </w:tc>
        <w:tc>
          <w:tcPr>
            <w:tcW w:w="851" w:type="dxa"/>
            <w:shd w:val="clear" w:color="auto" w:fill="auto"/>
          </w:tcPr>
          <w:p w14:paraId="3A880B5A" w14:textId="77777777" w:rsidR="00006EFA" w:rsidRPr="001013B1" w:rsidRDefault="00006EFA" w:rsidP="003E2145">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10283D09" w14:textId="77777777" w:rsidR="00006EFA" w:rsidRPr="001013B1" w:rsidRDefault="00006EFA" w:rsidP="003E2145">
            <w:pPr>
              <w:suppressAutoHyphens/>
              <w:spacing w:after="0"/>
              <w:jc w:val="both"/>
              <w:rPr>
                <w:rFonts w:eastAsia="Times New Roman" w:cs="Calibri"/>
              </w:rPr>
            </w:pPr>
          </w:p>
        </w:tc>
        <w:tc>
          <w:tcPr>
            <w:tcW w:w="1276" w:type="dxa"/>
            <w:shd w:val="clear" w:color="auto" w:fill="auto"/>
          </w:tcPr>
          <w:p w14:paraId="72BA44BA" w14:textId="77777777" w:rsidR="00006EFA" w:rsidRPr="001013B1" w:rsidRDefault="00006EFA" w:rsidP="003E2145">
            <w:pPr>
              <w:suppressAutoHyphens/>
              <w:spacing w:after="0"/>
              <w:jc w:val="center"/>
              <w:rPr>
                <w:rFonts w:eastAsia="Times New Roman" w:cs="Calibri"/>
              </w:rPr>
            </w:pPr>
          </w:p>
        </w:tc>
        <w:tc>
          <w:tcPr>
            <w:tcW w:w="1275" w:type="dxa"/>
            <w:shd w:val="clear" w:color="auto" w:fill="auto"/>
          </w:tcPr>
          <w:p w14:paraId="6EEB9831" w14:textId="77777777" w:rsidR="00006EFA" w:rsidRPr="001013B1" w:rsidRDefault="00006EFA" w:rsidP="003E2145">
            <w:pPr>
              <w:suppressAutoHyphens/>
              <w:spacing w:after="0"/>
              <w:jc w:val="center"/>
              <w:rPr>
                <w:rFonts w:eastAsia="Times New Roman" w:cs="Calibri"/>
              </w:rPr>
            </w:pPr>
          </w:p>
        </w:tc>
      </w:tr>
    </w:tbl>
    <w:p w14:paraId="61DEE8B3" w14:textId="77777777" w:rsidR="00006EFA" w:rsidRPr="001013B1" w:rsidRDefault="00006EFA" w:rsidP="00006EFA">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006EFA" w:rsidRPr="001013B1" w14:paraId="6BF8FCE0" w14:textId="77777777" w:rsidTr="003E2145">
        <w:tc>
          <w:tcPr>
            <w:tcW w:w="1560" w:type="dxa"/>
            <w:tcBorders>
              <w:bottom w:val="single" w:sz="4" w:space="0" w:color="auto"/>
            </w:tcBorders>
            <w:shd w:val="clear" w:color="auto" w:fill="F2F2F2"/>
          </w:tcPr>
          <w:p w14:paraId="3F91FE15"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TOTA</w:t>
            </w:r>
            <w:r>
              <w:rPr>
                <w:rFonts w:eastAsia="Times New Roman" w:cs="Calibri"/>
                <w:b/>
              </w:rPr>
              <w:t xml:space="preserve">L </w:t>
            </w:r>
            <w:r w:rsidRPr="001013B1">
              <w:rPr>
                <w:rFonts w:eastAsia="Times New Roman" w:cs="Calibri"/>
                <w:b/>
              </w:rPr>
              <w:t>GERA</w:t>
            </w:r>
            <w:r>
              <w:rPr>
                <w:rFonts w:eastAsia="Times New Roman" w:cs="Calibri"/>
                <w:b/>
              </w:rPr>
              <w:t>L</w:t>
            </w:r>
            <w:r w:rsidRPr="001013B1">
              <w:rPr>
                <w:rFonts w:eastAsia="Times New Roman" w:cs="Calibri"/>
                <w:b/>
              </w:rPr>
              <w:t>:</w:t>
            </w:r>
          </w:p>
        </w:tc>
        <w:tc>
          <w:tcPr>
            <w:tcW w:w="2268" w:type="dxa"/>
            <w:shd w:val="clear" w:color="auto" w:fill="F2F2F2"/>
          </w:tcPr>
          <w:p w14:paraId="5ECD4A69"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QTD DE ITENS</w:t>
            </w:r>
          </w:p>
        </w:tc>
        <w:tc>
          <w:tcPr>
            <w:tcW w:w="1275" w:type="dxa"/>
            <w:shd w:val="clear" w:color="auto" w:fill="F2F2F2"/>
          </w:tcPr>
          <w:p w14:paraId="04AC95BC"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 xml:space="preserve">VALOR TOTAL </w:t>
            </w:r>
            <w:r>
              <w:rPr>
                <w:rFonts w:eastAsia="Times New Roman" w:cs="Calibri"/>
                <w:b/>
              </w:rPr>
              <w:t>(R$)</w:t>
            </w:r>
          </w:p>
        </w:tc>
      </w:tr>
      <w:tr w:rsidR="00006EFA" w:rsidRPr="001013B1" w14:paraId="058EAF18" w14:textId="77777777" w:rsidTr="003E2145">
        <w:tc>
          <w:tcPr>
            <w:tcW w:w="1560" w:type="dxa"/>
            <w:tcBorders>
              <w:left w:val="nil"/>
              <w:bottom w:val="nil"/>
            </w:tcBorders>
            <w:shd w:val="clear" w:color="auto" w:fill="auto"/>
          </w:tcPr>
          <w:p w14:paraId="4A0A0454" w14:textId="77777777" w:rsidR="00006EFA" w:rsidRPr="001013B1" w:rsidRDefault="00006EFA" w:rsidP="003E2145">
            <w:pPr>
              <w:suppressAutoHyphens/>
              <w:spacing w:after="0"/>
              <w:jc w:val="center"/>
              <w:rPr>
                <w:rFonts w:eastAsia="Times New Roman" w:cs="Calibri"/>
              </w:rPr>
            </w:pPr>
          </w:p>
        </w:tc>
        <w:tc>
          <w:tcPr>
            <w:tcW w:w="2268" w:type="dxa"/>
            <w:shd w:val="clear" w:color="auto" w:fill="auto"/>
          </w:tcPr>
          <w:p w14:paraId="7D54D42B" w14:textId="77777777" w:rsidR="00006EFA" w:rsidRPr="001013B1" w:rsidRDefault="00006EFA" w:rsidP="003E2145">
            <w:pPr>
              <w:suppressAutoHyphens/>
              <w:spacing w:after="0"/>
              <w:jc w:val="center"/>
              <w:rPr>
                <w:rFonts w:eastAsia="Times New Roman" w:cs="Calibri"/>
              </w:rPr>
            </w:pPr>
            <w:r w:rsidRPr="001013B1">
              <w:rPr>
                <w:rFonts w:eastAsia="Times New Roman" w:cs="Calibri"/>
              </w:rPr>
              <w:t>01</w:t>
            </w:r>
          </w:p>
        </w:tc>
        <w:tc>
          <w:tcPr>
            <w:tcW w:w="1275" w:type="dxa"/>
            <w:shd w:val="clear" w:color="auto" w:fill="auto"/>
          </w:tcPr>
          <w:p w14:paraId="3A5C64AA" w14:textId="77777777" w:rsidR="00006EFA" w:rsidRPr="001013B1" w:rsidRDefault="00006EFA" w:rsidP="003E2145">
            <w:pPr>
              <w:suppressAutoHyphens/>
              <w:spacing w:after="0"/>
              <w:jc w:val="center"/>
              <w:rPr>
                <w:rFonts w:eastAsia="Times New Roman" w:cs="Calibri"/>
              </w:rPr>
            </w:pPr>
          </w:p>
        </w:tc>
      </w:tr>
    </w:tbl>
    <w:p w14:paraId="4DDFDD52" w14:textId="77777777" w:rsidR="00006EFA" w:rsidRDefault="00006EFA" w:rsidP="00006EFA">
      <w:pPr>
        <w:spacing w:after="0" w:line="240" w:lineRule="auto"/>
        <w:rPr>
          <w:rFonts w:cs="Calibri"/>
          <w:sz w:val="24"/>
          <w:szCs w:val="24"/>
        </w:rPr>
      </w:pPr>
    </w:p>
    <w:p w14:paraId="203A7612" w14:textId="77777777" w:rsidR="00006EFA" w:rsidRPr="001013B1" w:rsidRDefault="00006EFA" w:rsidP="00006EFA">
      <w:pPr>
        <w:shd w:val="clear" w:color="auto" w:fill="9CC2E5"/>
        <w:rPr>
          <w:rFonts w:cs="Calibri"/>
          <w:b/>
          <w:sz w:val="24"/>
          <w:szCs w:val="24"/>
        </w:rPr>
      </w:pPr>
      <w:r>
        <w:rPr>
          <w:rFonts w:cs="Calibri"/>
          <w:b/>
          <w:sz w:val="24"/>
          <w:szCs w:val="24"/>
        </w:rPr>
        <w:t>LOTE 12 – COTA RESERVADA</w:t>
      </w:r>
      <w:r w:rsidRPr="001013B1">
        <w:rPr>
          <w:rFonts w:cs="Calibri"/>
          <w:b/>
          <w:sz w:val="24"/>
          <w:szCs w:val="24"/>
        </w:rPr>
        <w:t xml:space="preserve"> – GÁS ENGARRAFADO</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709"/>
        <w:gridCol w:w="851"/>
        <w:gridCol w:w="992"/>
        <w:gridCol w:w="1276"/>
        <w:gridCol w:w="1275"/>
      </w:tblGrid>
      <w:tr w:rsidR="00006EFA" w:rsidRPr="001013B1" w14:paraId="07894B1D" w14:textId="77777777" w:rsidTr="003E2145">
        <w:tc>
          <w:tcPr>
            <w:tcW w:w="851" w:type="dxa"/>
            <w:shd w:val="clear" w:color="auto" w:fill="auto"/>
          </w:tcPr>
          <w:p w14:paraId="7DD05DDD"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CÓD</w:t>
            </w:r>
          </w:p>
        </w:tc>
        <w:tc>
          <w:tcPr>
            <w:tcW w:w="3685" w:type="dxa"/>
            <w:shd w:val="clear" w:color="auto" w:fill="auto"/>
          </w:tcPr>
          <w:p w14:paraId="3DADD282"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50719C5E"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shd w:val="clear" w:color="auto" w:fill="auto"/>
          </w:tcPr>
          <w:p w14:paraId="3188A581"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62421A28"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76" w:type="dxa"/>
            <w:shd w:val="clear" w:color="auto" w:fill="auto"/>
          </w:tcPr>
          <w:p w14:paraId="1CF257A3" w14:textId="0C7FE8A0"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r w:rsidR="00A656CB">
              <w:rPr>
                <w:rFonts w:eastAsia="Times New Roman" w:cs="Calibri"/>
                <w:b/>
                <w:sz w:val="24"/>
                <w:szCs w:val="24"/>
              </w:rPr>
              <w:t xml:space="preserve"> </w:t>
            </w:r>
            <w:r w:rsidR="00A656CB">
              <w:rPr>
                <w:rFonts w:eastAsia="Times New Roman" w:cs="Calibri"/>
                <w:b/>
                <w:sz w:val="24"/>
                <w:szCs w:val="24"/>
              </w:rPr>
              <w:t>(R$)</w:t>
            </w:r>
          </w:p>
        </w:tc>
        <w:tc>
          <w:tcPr>
            <w:tcW w:w="1275" w:type="dxa"/>
            <w:shd w:val="clear" w:color="auto" w:fill="auto"/>
          </w:tcPr>
          <w:p w14:paraId="1818B94C" w14:textId="3EDFD1DE"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A656CB">
              <w:rPr>
                <w:rFonts w:eastAsia="Times New Roman" w:cs="Calibri"/>
                <w:b/>
                <w:sz w:val="24"/>
                <w:szCs w:val="24"/>
              </w:rPr>
              <w:t xml:space="preserve"> </w:t>
            </w:r>
            <w:r w:rsidR="00A656CB">
              <w:rPr>
                <w:rFonts w:eastAsia="Times New Roman" w:cs="Calibri"/>
                <w:b/>
                <w:sz w:val="24"/>
                <w:szCs w:val="24"/>
              </w:rPr>
              <w:t>(R$)</w:t>
            </w:r>
          </w:p>
        </w:tc>
      </w:tr>
      <w:tr w:rsidR="00006EFA" w:rsidRPr="001013B1" w14:paraId="648482E3" w14:textId="77777777" w:rsidTr="003E2145">
        <w:tc>
          <w:tcPr>
            <w:tcW w:w="851" w:type="dxa"/>
            <w:shd w:val="clear" w:color="auto" w:fill="auto"/>
          </w:tcPr>
          <w:p w14:paraId="39135B59" w14:textId="77777777" w:rsidR="00006EFA" w:rsidRPr="001013B1" w:rsidRDefault="00006EFA" w:rsidP="003E2145">
            <w:pPr>
              <w:suppressAutoHyphens/>
              <w:spacing w:after="0" w:line="240" w:lineRule="auto"/>
              <w:rPr>
                <w:rFonts w:eastAsia="Times New Roman" w:cs="Calibri"/>
              </w:rPr>
            </w:pPr>
            <w:r>
              <w:rPr>
                <w:rFonts w:eastAsia="Times New Roman" w:cs="Calibri"/>
              </w:rPr>
              <w:t>154</w:t>
            </w:r>
          </w:p>
        </w:tc>
        <w:tc>
          <w:tcPr>
            <w:tcW w:w="3685" w:type="dxa"/>
            <w:shd w:val="clear" w:color="auto" w:fill="auto"/>
          </w:tcPr>
          <w:p w14:paraId="36A42792" w14:textId="77777777" w:rsidR="00006EFA" w:rsidRPr="001013B1" w:rsidRDefault="00006EFA" w:rsidP="003E2145">
            <w:pPr>
              <w:suppressAutoHyphens/>
              <w:spacing w:after="0"/>
              <w:jc w:val="both"/>
              <w:rPr>
                <w:rFonts w:eastAsia="Times New Roman" w:cs="Calibri"/>
                <w:b/>
              </w:rPr>
            </w:pPr>
            <w:r w:rsidRPr="001013B1">
              <w:rPr>
                <w:rFonts w:eastAsia="Times New Roman" w:cs="Calibri"/>
                <w:b/>
              </w:rPr>
              <w:t xml:space="preserve">Gás: </w:t>
            </w:r>
            <w:r w:rsidRPr="001013B1">
              <w:rPr>
                <w:rFonts w:eastAsia="Times New Roman" w:cs="Calibri"/>
              </w:rPr>
              <w:t>GLP-P13, gás de cozinha</w:t>
            </w:r>
          </w:p>
        </w:tc>
        <w:tc>
          <w:tcPr>
            <w:tcW w:w="709" w:type="dxa"/>
            <w:shd w:val="clear" w:color="auto" w:fill="auto"/>
          </w:tcPr>
          <w:p w14:paraId="528ED565" w14:textId="77777777" w:rsidR="00006EFA" w:rsidRPr="001013B1" w:rsidRDefault="00006EFA" w:rsidP="003E2145">
            <w:pPr>
              <w:suppressAutoHyphens/>
              <w:spacing w:after="0"/>
              <w:jc w:val="center"/>
              <w:rPr>
                <w:rFonts w:eastAsia="Times New Roman" w:cs="Calibri"/>
              </w:rPr>
            </w:pPr>
            <w:r>
              <w:rPr>
                <w:rFonts w:eastAsia="Times New Roman" w:cs="Calibri"/>
              </w:rPr>
              <w:t>02</w:t>
            </w:r>
          </w:p>
        </w:tc>
        <w:tc>
          <w:tcPr>
            <w:tcW w:w="851" w:type="dxa"/>
            <w:shd w:val="clear" w:color="auto" w:fill="auto"/>
          </w:tcPr>
          <w:p w14:paraId="4C9D56DD" w14:textId="77777777" w:rsidR="00006EFA" w:rsidRPr="001013B1" w:rsidRDefault="00006EFA" w:rsidP="003E2145">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4B1A2796" w14:textId="77777777" w:rsidR="00006EFA" w:rsidRPr="001013B1" w:rsidRDefault="00006EFA" w:rsidP="003E2145">
            <w:pPr>
              <w:suppressAutoHyphens/>
              <w:spacing w:after="0"/>
              <w:jc w:val="both"/>
              <w:rPr>
                <w:rFonts w:eastAsia="Times New Roman" w:cs="Calibri"/>
              </w:rPr>
            </w:pPr>
          </w:p>
        </w:tc>
        <w:tc>
          <w:tcPr>
            <w:tcW w:w="1276" w:type="dxa"/>
            <w:shd w:val="clear" w:color="auto" w:fill="auto"/>
          </w:tcPr>
          <w:p w14:paraId="456D9463" w14:textId="77777777" w:rsidR="00006EFA" w:rsidRPr="001013B1" w:rsidRDefault="00006EFA" w:rsidP="003E2145">
            <w:pPr>
              <w:suppressAutoHyphens/>
              <w:spacing w:after="0"/>
              <w:jc w:val="center"/>
              <w:rPr>
                <w:rFonts w:eastAsia="Times New Roman" w:cs="Calibri"/>
              </w:rPr>
            </w:pPr>
          </w:p>
        </w:tc>
        <w:tc>
          <w:tcPr>
            <w:tcW w:w="1275" w:type="dxa"/>
            <w:shd w:val="clear" w:color="auto" w:fill="auto"/>
          </w:tcPr>
          <w:p w14:paraId="17E26D37" w14:textId="77777777" w:rsidR="00006EFA" w:rsidRPr="001013B1" w:rsidRDefault="00006EFA" w:rsidP="003E2145">
            <w:pPr>
              <w:suppressAutoHyphens/>
              <w:spacing w:after="0"/>
              <w:jc w:val="center"/>
              <w:rPr>
                <w:rFonts w:eastAsia="Times New Roman" w:cs="Calibri"/>
              </w:rPr>
            </w:pPr>
          </w:p>
        </w:tc>
      </w:tr>
    </w:tbl>
    <w:p w14:paraId="4A9E293D" w14:textId="77777777" w:rsidR="00006EFA" w:rsidRPr="001013B1" w:rsidRDefault="00006EFA" w:rsidP="00006EFA">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006EFA" w:rsidRPr="001013B1" w14:paraId="01EBA9C6" w14:textId="77777777" w:rsidTr="003E2145">
        <w:tc>
          <w:tcPr>
            <w:tcW w:w="1560" w:type="dxa"/>
            <w:tcBorders>
              <w:bottom w:val="single" w:sz="4" w:space="0" w:color="auto"/>
            </w:tcBorders>
            <w:shd w:val="clear" w:color="auto" w:fill="F2F2F2"/>
          </w:tcPr>
          <w:p w14:paraId="30A0DCC8"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TOTA</w:t>
            </w:r>
            <w:r>
              <w:rPr>
                <w:rFonts w:eastAsia="Times New Roman" w:cs="Calibri"/>
                <w:b/>
              </w:rPr>
              <w:t xml:space="preserve">L </w:t>
            </w:r>
            <w:r w:rsidRPr="001013B1">
              <w:rPr>
                <w:rFonts w:eastAsia="Times New Roman" w:cs="Calibri"/>
                <w:b/>
              </w:rPr>
              <w:t>GERA</w:t>
            </w:r>
            <w:r>
              <w:rPr>
                <w:rFonts w:eastAsia="Times New Roman" w:cs="Calibri"/>
                <w:b/>
              </w:rPr>
              <w:t>L</w:t>
            </w:r>
            <w:r w:rsidRPr="001013B1">
              <w:rPr>
                <w:rFonts w:eastAsia="Times New Roman" w:cs="Calibri"/>
                <w:b/>
              </w:rPr>
              <w:t>:</w:t>
            </w:r>
          </w:p>
        </w:tc>
        <w:tc>
          <w:tcPr>
            <w:tcW w:w="2268" w:type="dxa"/>
            <w:shd w:val="clear" w:color="auto" w:fill="F2F2F2"/>
          </w:tcPr>
          <w:p w14:paraId="2642B368"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QTD DE ITENS</w:t>
            </w:r>
          </w:p>
        </w:tc>
        <w:tc>
          <w:tcPr>
            <w:tcW w:w="1275" w:type="dxa"/>
            <w:shd w:val="clear" w:color="auto" w:fill="F2F2F2"/>
          </w:tcPr>
          <w:p w14:paraId="67E972F2" w14:textId="77777777" w:rsidR="00006EFA" w:rsidRPr="001013B1" w:rsidRDefault="00006EFA" w:rsidP="003E2145">
            <w:pPr>
              <w:suppressAutoHyphens/>
              <w:spacing w:after="0"/>
              <w:jc w:val="center"/>
              <w:rPr>
                <w:rFonts w:eastAsia="Times New Roman" w:cs="Calibri"/>
                <w:b/>
              </w:rPr>
            </w:pPr>
            <w:r>
              <w:rPr>
                <w:rFonts w:eastAsia="Times New Roman" w:cs="Calibri"/>
                <w:b/>
              </w:rPr>
              <w:t>VALOR TOTAL (R$)</w:t>
            </w:r>
          </w:p>
        </w:tc>
      </w:tr>
      <w:tr w:rsidR="00006EFA" w:rsidRPr="001013B1" w14:paraId="2A8D3416" w14:textId="77777777" w:rsidTr="003E2145">
        <w:tc>
          <w:tcPr>
            <w:tcW w:w="1560" w:type="dxa"/>
            <w:tcBorders>
              <w:left w:val="nil"/>
              <w:bottom w:val="nil"/>
            </w:tcBorders>
            <w:shd w:val="clear" w:color="auto" w:fill="auto"/>
          </w:tcPr>
          <w:p w14:paraId="48DCCE12" w14:textId="77777777" w:rsidR="00006EFA" w:rsidRPr="001013B1" w:rsidRDefault="00006EFA" w:rsidP="003E2145">
            <w:pPr>
              <w:suppressAutoHyphens/>
              <w:spacing w:after="0"/>
              <w:jc w:val="center"/>
              <w:rPr>
                <w:rFonts w:eastAsia="Times New Roman" w:cs="Calibri"/>
              </w:rPr>
            </w:pPr>
          </w:p>
        </w:tc>
        <w:tc>
          <w:tcPr>
            <w:tcW w:w="2268" w:type="dxa"/>
            <w:shd w:val="clear" w:color="auto" w:fill="auto"/>
          </w:tcPr>
          <w:p w14:paraId="59DA6AC5" w14:textId="77777777" w:rsidR="00006EFA" w:rsidRPr="001013B1" w:rsidRDefault="00006EFA" w:rsidP="003E2145">
            <w:pPr>
              <w:suppressAutoHyphens/>
              <w:spacing w:after="0"/>
              <w:jc w:val="center"/>
              <w:rPr>
                <w:rFonts w:eastAsia="Times New Roman" w:cs="Calibri"/>
              </w:rPr>
            </w:pPr>
            <w:r w:rsidRPr="001013B1">
              <w:rPr>
                <w:rFonts w:eastAsia="Times New Roman" w:cs="Calibri"/>
              </w:rPr>
              <w:t>01</w:t>
            </w:r>
          </w:p>
        </w:tc>
        <w:tc>
          <w:tcPr>
            <w:tcW w:w="1275" w:type="dxa"/>
            <w:shd w:val="clear" w:color="auto" w:fill="auto"/>
          </w:tcPr>
          <w:p w14:paraId="2B3EFD6E" w14:textId="77777777" w:rsidR="00006EFA" w:rsidRPr="001013B1" w:rsidRDefault="00006EFA" w:rsidP="003E2145">
            <w:pPr>
              <w:suppressAutoHyphens/>
              <w:spacing w:after="0"/>
              <w:jc w:val="center"/>
              <w:rPr>
                <w:rFonts w:eastAsia="Times New Roman" w:cs="Calibri"/>
              </w:rPr>
            </w:pPr>
          </w:p>
        </w:tc>
      </w:tr>
    </w:tbl>
    <w:p w14:paraId="061402A4" w14:textId="77777777" w:rsidR="00006EFA" w:rsidRDefault="00006EFA" w:rsidP="00006EFA">
      <w:pPr>
        <w:spacing w:after="0" w:line="240" w:lineRule="auto"/>
        <w:rPr>
          <w:rFonts w:cs="Calibri"/>
          <w:b/>
          <w:sz w:val="24"/>
          <w:szCs w:val="24"/>
        </w:rPr>
      </w:pPr>
    </w:p>
    <w:p w14:paraId="48B60E77" w14:textId="77777777" w:rsidR="00006EFA" w:rsidRPr="001013B1" w:rsidRDefault="00006EFA" w:rsidP="00006EFA">
      <w:pPr>
        <w:shd w:val="clear" w:color="auto" w:fill="F2B300"/>
        <w:rPr>
          <w:rFonts w:cs="Calibri"/>
          <w:b/>
          <w:sz w:val="24"/>
          <w:szCs w:val="24"/>
        </w:rPr>
      </w:pPr>
      <w:r>
        <w:rPr>
          <w:rFonts w:cs="Calibri"/>
          <w:b/>
          <w:sz w:val="24"/>
          <w:szCs w:val="24"/>
        </w:rPr>
        <w:t>LOTE 13 - DISPUTA GERAL</w:t>
      </w:r>
      <w:r w:rsidRPr="001013B1">
        <w:rPr>
          <w:rFonts w:cs="Calibri"/>
          <w:b/>
          <w:sz w:val="24"/>
          <w:szCs w:val="24"/>
        </w:rPr>
        <w:t xml:space="preserve"> – MATERIAL DE EXPEDIENTE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006EFA" w:rsidRPr="001013B1" w14:paraId="58D8C368" w14:textId="77777777" w:rsidTr="003E2145">
        <w:tc>
          <w:tcPr>
            <w:tcW w:w="851" w:type="dxa"/>
            <w:shd w:val="clear" w:color="auto" w:fill="auto"/>
          </w:tcPr>
          <w:p w14:paraId="0B55D09D"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lastRenderedPageBreak/>
              <w:t>ITEM</w:t>
            </w:r>
          </w:p>
        </w:tc>
        <w:tc>
          <w:tcPr>
            <w:tcW w:w="3685" w:type="dxa"/>
            <w:shd w:val="clear" w:color="auto" w:fill="auto"/>
          </w:tcPr>
          <w:p w14:paraId="7630C14B"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4774452B"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shd w:val="clear" w:color="auto" w:fill="auto"/>
          </w:tcPr>
          <w:p w14:paraId="528E6440"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3BA8DF17"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76" w:type="dxa"/>
            <w:shd w:val="clear" w:color="auto" w:fill="auto"/>
          </w:tcPr>
          <w:p w14:paraId="58834826" w14:textId="5F4815F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r w:rsidR="00A656CB">
              <w:rPr>
                <w:rFonts w:eastAsia="Times New Roman" w:cs="Calibri"/>
                <w:b/>
                <w:sz w:val="24"/>
                <w:szCs w:val="24"/>
              </w:rPr>
              <w:t xml:space="preserve"> </w:t>
            </w:r>
            <w:r w:rsidR="00A656CB">
              <w:rPr>
                <w:rFonts w:eastAsia="Times New Roman" w:cs="Calibri"/>
                <w:b/>
                <w:sz w:val="24"/>
                <w:szCs w:val="24"/>
              </w:rPr>
              <w:t>(R$)</w:t>
            </w:r>
          </w:p>
        </w:tc>
        <w:tc>
          <w:tcPr>
            <w:tcW w:w="1275" w:type="dxa"/>
            <w:shd w:val="clear" w:color="auto" w:fill="auto"/>
          </w:tcPr>
          <w:p w14:paraId="3F73CEFE" w14:textId="18B6AFB8"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A656CB">
              <w:rPr>
                <w:rFonts w:eastAsia="Times New Roman" w:cs="Calibri"/>
                <w:b/>
                <w:sz w:val="24"/>
                <w:szCs w:val="24"/>
              </w:rPr>
              <w:t xml:space="preserve"> </w:t>
            </w:r>
            <w:r w:rsidR="00A656CB">
              <w:rPr>
                <w:rFonts w:eastAsia="Times New Roman" w:cs="Calibri"/>
                <w:b/>
                <w:sz w:val="24"/>
                <w:szCs w:val="24"/>
              </w:rPr>
              <w:t>(R$)</w:t>
            </w:r>
          </w:p>
        </w:tc>
      </w:tr>
      <w:tr w:rsidR="00006EFA" w:rsidRPr="001013B1" w14:paraId="2D808DC5" w14:textId="77777777" w:rsidTr="003E2145">
        <w:tc>
          <w:tcPr>
            <w:tcW w:w="851" w:type="dxa"/>
            <w:shd w:val="clear" w:color="auto" w:fill="auto"/>
          </w:tcPr>
          <w:p w14:paraId="0ECD6485" w14:textId="77777777" w:rsidR="00006EFA" w:rsidRPr="001013B1" w:rsidRDefault="00006EFA" w:rsidP="003E2145">
            <w:pPr>
              <w:suppressAutoHyphens/>
              <w:spacing w:after="0" w:line="240" w:lineRule="auto"/>
              <w:rPr>
                <w:rFonts w:eastAsia="Times New Roman" w:cs="Calibri"/>
              </w:rPr>
            </w:pPr>
            <w:r>
              <w:rPr>
                <w:rFonts w:eastAsia="Times New Roman" w:cs="Calibri"/>
              </w:rPr>
              <w:t>155</w:t>
            </w:r>
          </w:p>
        </w:tc>
        <w:tc>
          <w:tcPr>
            <w:tcW w:w="3685" w:type="dxa"/>
            <w:shd w:val="clear" w:color="auto" w:fill="auto"/>
          </w:tcPr>
          <w:p w14:paraId="7895FFD4" w14:textId="77777777" w:rsidR="00006EFA" w:rsidRPr="001013B1" w:rsidRDefault="00006EFA" w:rsidP="003E2145">
            <w:pPr>
              <w:suppressAutoHyphens/>
              <w:spacing w:after="0"/>
              <w:jc w:val="both"/>
              <w:rPr>
                <w:rFonts w:eastAsia="Times New Roman" w:cs="Calibri"/>
                <w:b/>
              </w:rPr>
            </w:pPr>
            <w:r w:rsidRPr="001013B1">
              <w:rPr>
                <w:rFonts w:eastAsia="Times New Roman" w:cs="Calibri"/>
                <w:b/>
              </w:rPr>
              <w:t xml:space="preserve">Papel Ofício </w:t>
            </w:r>
            <w:r w:rsidRPr="001013B1">
              <w:rPr>
                <w:rFonts w:eastAsia="Times New Roman" w:cs="Calibri"/>
              </w:rPr>
              <w:t xml:space="preserve">(216mmx330mm), gramatura 75g/m², branco não reciclado, embalagem resistente à umidade, (marca referência </w:t>
            </w:r>
            <w:proofErr w:type="spellStart"/>
            <w:r w:rsidRPr="001013B1">
              <w:rPr>
                <w:rFonts w:eastAsia="Times New Roman" w:cs="Calibri"/>
              </w:rPr>
              <w:t>Chamex</w:t>
            </w:r>
            <w:proofErr w:type="spellEnd"/>
            <w:r w:rsidRPr="001013B1">
              <w:rPr>
                <w:rFonts w:eastAsia="Times New Roman" w:cs="Calibri"/>
              </w:rPr>
              <w:t xml:space="preserve">, </w:t>
            </w:r>
            <w:proofErr w:type="spellStart"/>
            <w:r w:rsidRPr="001013B1">
              <w:rPr>
                <w:rFonts w:eastAsia="Times New Roman" w:cs="Calibri"/>
              </w:rPr>
              <w:t>Report</w:t>
            </w:r>
            <w:proofErr w:type="spellEnd"/>
            <w:r w:rsidRPr="001013B1">
              <w:rPr>
                <w:rFonts w:eastAsia="Times New Roman" w:cs="Calibri"/>
              </w:rPr>
              <w:t xml:space="preserve">, HP Office ou de qualidade superior) </w:t>
            </w:r>
            <w:r w:rsidRPr="001013B1">
              <w:rPr>
                <w:rFonts w:eastAsia="Times New Roman" w:cs="Calibri"/>
                <w:b/>
              </w:rPr>
              <w:t>resma de 500 fls.</w:t>
            </w:r>
          </w:p>
        </w:tc>
        <w:tc>
          <w:tcPr>
            <w:tcW w:w="709" w:type="dxa"/>
            <w:shd w:val="clear" w:color="auto" w:fill="auto"/>
          </w:tcPr>
          <w:p w14:paraId="2D846D17" w14:textId="77777777" w:rsidR="00006EFA" w:rsidRPr="001013B1" w:rsidRDefault="00006EFA" w:rsidP="003E2145">
            <w:pPr>
              <w:suppressAutoHyphens/>
              <w:spacing w:after="0"/>
              <w:jc w:val="center"/>
              <w:rPr>
                <w:rFonts w:eastAsia="Times New Roman" w:cs="Calibri"/>
              </w:rPr>
            </w:pPr>
            <w:r>
              <w:rPr>
                <w:rFonts w:eastAsia="Times New Roman" w:cs="Calibri"/>
              </w:rPr>
              <w:t>04</w:t>
            </w:r>
          </w:p>
        </w:tc>
        <w:tc>
          <w:tcPr>
            <w:tcW w:w="851" w:type="dxa"/>
            <w:shd w:val="clear" w:color="auto" w:fill="auto"/>
          </w:tcPr>
          <w:p w14:paraId="4C59D59C" w14:textId="77777777" w:rsidR="00006EFA" w:rsidRPr="001013B1" w:rsidRDefault="00006EFA" w:rsidP="003E2145">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2D649BBD" w14:textId="77777777" w:rsidR="00006EFA" w:rsidRPr="001013B1" w:rsidRDefault="00006EFA" w:rsidP="003E2145">
            <w:pPr>
              <w:suppressAutoHyphens/>
              <w:spacing w:after="0"/>
              <w:jc w:val="both"/>
              <w:rPr>
                <w:rFonts w:eastAsia="Times New Roman" w:cs="Calibri"/>
              </w:rPr>
            </w:pPr>
          </w:p>
        </w:tc>
        <w:tc>
          <w:tcPr>
            <w:tcW w:w="1276" w:type="dxa"/>
            <w:shd w:val="clear" w:color="auto" w:fill="auto"/>
          </w:tcPr>
          <w:p w14:paraId="07B761E1" w14:textId="77777777" w:rsidR="00006EFA" w:rsidRPr="001013B1" w:rsidRDefault="00006EFA" w:rsidP="003E2145">
            <w:pPr>
              <w:suppressAutoHyphens/>
              <w:spacing w:after="0"/>
              <w:jc w:val="center"/>
              <w:rPr>
                <w:rFonts w:eastAsia="Times New Roman" w:cs="Calibri"/>
              </w:rPr>
            </w:pPr>
          </w:p>
        </w:tc>
        <w:tc>
          <w:tcPr>
            <w:tcW w:w="1275" w:type="dxa"/>
            <w:shd w:val="clear" w:color="auto" w:fill="auto"/>
          </w:tcPr>
          <w:p w14:paraId="21329B67" w14:textId="77777777" w:rsidR="00006EFA" w:rsidRPr="001013B1" w:rsidRDefault="00006EFA" w:rsidP="003E2145">
            <w:pPr>
              <w:suppressAutoHyphens/>
              <w:spacing w:after="0"/>
              <w:jc w:val="center"/>
              <w:rPr>
                <w:rFonts w:eastAsia="Times New Roman" w:cs="Calibri"/>
              </w:rPr>
            </w:pPr>
          </w:p>
        </w:tc>
      </w:tr>
      <w:tr w:rsidR="00006EFA" w:rsidRPr="001013B1" w14:paraId="29D2DA84" w14:textId="77777777" w:rsidTr="003E2145">
        <w:tc>
          <w:tcPr>
            <w:tcW w:w="851" w:type="dxa"/>
            <w:shd w:val="clear" w:color="auto" w:fill="auto"/>
          </w:tcPr>
          <w:p w14:paraId="37CB7FC1" w14:textId="77777777" w:rsidR="00006EFA" w:rsidRPr="001013B1" w:rsidRDefault="00006EFA" w:rsidP="003E2145">
            <w:pPr>
              <w:suppressAutoHyphens/>
              <w:spacing w:after="0" w:line="240" w:lineRule="auto"/>
              <w:rPr>
                <w:rFonts w:eastAsia="Times New Roman" w:cs="Calibri"/>
              </w:rPr>
            </w:pPr>
            <w:r>
              <w:rPr>
                <w:rFonts w:eastAsia="Times New Roman" w:cs="Calibri"/>
              </w:rPr>
              <w:t>156</w:t>
            </w:r>
          </w:p>
        </w:tc>
        <w:tc>
          <w:tcPr>
            <w:tcW w:w="3685" w:type="dxa"/>
            <w:shd w:val="clear" w:color="auto" w:fill="auto"/>
          </w:tcPr>
          <w:p w14:paraId="14F0EA01" w14:textId="77777777" w:rsidR="00006EFA" w:rsidRPr="001013B1" w:rsidRDefault="00006EFA" w:rsidP="003E2145">
            <w:pPr>
              <w:suppressAutoHyphens/>
              <w:spacing w:after="0"/>
              <w:jc w:val="both"/>
              <w:rPr>
                <w:rFonts w:eastAsia="Times New Roman" w:cs="Calibri"/>
              </w:rPr>
            </w:pPr>
            <w:proofErr w:type="gramStart"/>
            <w:r w:rsidRPr="001013B1">
              <w:rPr>
                <w:rFonts w:eastAsia="Times New Roman" w:cs="Calibri"/>
                <w:b/>
              </w:rPr>
              <w:t>Papel Sulfite</w:t>
            </w:r>
            <w:proofErr w:type="gramEnd"/>
            <w:r w:rsidRPr="001013B1">
              <w:rPr>
                <w:rFonts w:eastAsia="Times New Roman" w:cs="Calibri"/>
                <w:b/>
              </w:rPr>
              <w:t xml:space="preserve"> A4 </w:t>
            </w:r>
            <w:r w:rsidRPr="001013B1">
              <w:rPr>
                <w:rFonts w:eastAsia="Times New Roman" w:cs="Calibri"/>
              </w:rPr>
              <w:t xml:space="preserve">(210mm x 297mm), gramatura de 75g/m², branco não reciclado, embalagem resistente a umidade, resma de 500 </w:t>
            </w:r>
            <w:proofErr w:type="spellStart"/>
            <w:r w:rsidRPr="001013B1">
              <w:rPr>
                <w:rFonts w:eastAsia="Times New Roman" w:cs="Calibri"/>
              </w:rPr>
              <w:t>fls</w:t>
            </w:r>
            <w:proofErr w:type="spellEnd"/>
            <w:r w:rsidRPr="001013B1">
              <w:rPr>
                <w:rFonts w:eastAsia="Times New Roman" w:cs="Calibri"/>
              </w:rPr>
              <w:t xml:space="preserve"> (marca referência </w:t>
            </w:r>
            <w:proofErr w:type="spellStart"/>
            <w:r w:rsidRPr="001013B1">
              <w:rPr>
                <w:rFonts w:eastAsia="Times New Roman" w:cs="Calibri"/>
              </w:rPr>
              <w:t>Chamex</w:t>
            </w:r>
            <w:proofErr w:type="spellEnd"/>
            <w:r w:rsidRPr="001013B1">
              <w:rPr>
                <w:rFonts w:eastAsia="Times New Roman" w:cs="Calibri"/>
              </w:rPr>
              <w:t xml:space="preserve">, </w:t>
            </w:r>
            <w:proofErr w:type="spellStart"/>
            <w:r w:rsidRPr="001013B1">
              <w:rPr>
                <w:rFonts w:eastAsia="Times New Roman" w:cs="Calibri"/>
              </w:rPr>
              <w:t>Report</w:t>
            </w:r>
            <w:proofErr w:type="spellEnd"/>
            <w:r w:rsidRPr="001013B1">
              <w:rPr>
                <w:rFonts w:eastAsia="Times New Roman" w:cs="Calibri"/>
              </w:rPr>
              <w:t xml:space="preserve">, HP Office ou de qualidade superior), </w:t>
            </w:r>
            <w:r w:rsidRPr="001013B1">
              <w:rPr>
                <w:rFonts w:eastAsia="Times New Roman" w:cs="Calibri"/>
                <w:b/>
              </w:rPr>
              <w:t>caixa com 10 unidades</w:t>
            </w:r>
            <w:r w:rsidRPr="001013B1">
              <w:rPr>
                <w:rFonts w:eastAsia="Times New Roman" w:cs="Calibri"/>
              </w:rPr>
              <w:t xml:space="preserve">. </w:t>
            </w:r>
          </w:p>
        </w:tc>
        <w:tc>
          <w:tcPr>
            <w:tcW w:w="709" w:type="dxa"/>
            <w:shd w:val="clear" w:color="auto" w:fill="auto"/>
          </w:tcPr>
          <w:p w14:paraId="794DE880" w14:textId="77777777" w:rsidR="00006EFA" w:rsidRPr="001013B1" w:rsidRDefault="00006EFA" w:rsidP="003E2145">
            <w:pPr>
              <w:suppressAutoHyphens/>
              <w:spacing w:after="0"/>
              <w:jc w:val="center"/>
              <w:rPr>
                <w:rFonts w:eastAsia="Times New Roman" w:cs="Calibri"/>
              </w:rPr>
            </w:pPr>
            <w:r>
              <w:rPr>
                <w:rFonts w:eastAsia="Times New Roman" w:cs="Calibri"/>
              </w:rPr>
              <w:t>83</w:t>
            </w:r>
          </w:p>
        </w:tc>
        <w:tc>
          <w:tcPr>
            <w:tcW w:w="851" w:type="dxa"/>
            <w:shd w:val="clear" w:color="auto" w:fill="auto"/>
          </w:tcPr>
          <w:p w14:paraId="3CDD62EC" w14:textId="77777777" w:rsidR="00006EFA" w:rsidRPr="001013B1" w:rsidRDefault="00006EFA" w:rsidP="003E2145">
            <w:pPr>
              <w:suppressAutoHyphens/>
              <w:spacing w:after="0"/>
              <w:jc w:val="center"/>
              <w:rPr>
                <w:rFonts w:eastAsia="Times New Roman" w:cs="Calibri"/>
              </w:rPr>
            </w:pPr>
            <w:proofErr w:type="spellStart"/>
            <w:r w:rsidRPr="001013B1">
              <w:rPr>
                <w:rFonts w:eastAsia="Times New Roman" w:cs="Calibri"/>
              </w:rPr>
              <w:t>Cx</w:t>
            </w:r>
            <w:proofErr w:type="spellEnd"/>
          </w:p>
        </w:tc>
        <w:tc>
          <w:tcPr>
            <w:tcW w:w="992" w:type="dxa"/>
            <w:shd w:val="clear" w:color="auto" w:fill="auto"/>
          </w:tcPr>
          <w:p w14:paraId="1428CB48" w14:textId="77777777" w:rsidR="00006EFA" w:rsidRPr="001013B1" w:rsidRDefault="00006EFA" w:rsidP="003E2145">
            <w:pPr>
              <w:suppressAutoHyphens/>
              <w:spacing w:after="0"/>
              <w:jc w:val="both"/>
              <w:rPr>
                <w:rFonts w:eastAsia="Times New Roman" w:cs="Calibri"/>
              </w:rPr>
            </w:pPr>
          </w:p>
        </w:tc>
        <w:tc>
          <w:tcPr>
            <w:tcW w:w="1276" w:type="dxa"/>
            <w:shd w:val="clear" w:color="auto" w:fill="auto"/>
          </w:tcPr>
          <w:p w14:paraId="7C0B50EF" w14:textId="77777777" w:rsidR="00006EFA" w:rsidRPr="001013B1" w:rsidRDefault="00006EFA" w:rsidP="003E2145">
            <w:pPr>
              <w:suppressAutoHyphens/>
              <w:spacing w:after="0"/>
              <w:jc w:val="center"/>
              <w:rPr>
                <w:rFonts w:eastAsia="Times New Roman" w:cs="Calibri"/>
              </w:rPr>
            </w:pPr>
          </w:p>
        </w:tc>
        <w:tc>
          <w:tcPr>
            <w:tcW w:w="1275" w:type="dxa"/>
            <w:shd w:val="clear" w:color="auto" w:fill="auto"/>
          </w:tcPr>
          <w:p w14:paraId="592CE17A" w14:textId="77777777" w:rsidR="00006EFA" w:rsidRPr="001013B1" w:rsidRDefault="00006EFA" w:rsidP="003E2145">
            <w:pPr>
              <w:suppressAutoHyphens/>
              <w:spacing w:after="0"/>
              <w:jc w:val="center"/>
              <w:rPr>
                <w:rFonts w:eastAsia="Times New Roman" w:cs="Calibri"/>
              </w:rPr>
            </w:pPr>
          </w:p>
        </w:tc>
      </w:tr>
    </w:tbl>
    <w:p w14:paraId="1915C196" w14:textId="77777777" w:rsidR="00006EFA" w:rsidRPr="001013B1" w:rsidRDefault="00006EFA" w:rsidP="00006EFA">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006EFA" w:rsidRPr="001013B1" w14:paraId="7F963593" w14:textId="77777777" w:rsidTr="003E2145">
        <w:tc>
          <w:tcPr>
            <w:tcW w:w="1560" w:type="dxa"/>
            <w:tcBorders>
              <w:bottom w:val="single" w:sz="4" w:space="0" w:color="auto"/>
            </w:tcBorders>
            <w:shd w:val="clear" w:color="auto" w:fill="F2F2F2"/>
          </w:tcPr>
          <w:p w14:paraId="72B063D7"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TOTA</w:t>
            </w:r>
            <w:r>
              <w:rPr>
                <w:rFonts w:eastAsia="Times New Roman" w:cs="Calibri"/>
                <w:b/>
              </w:rPr>
              <w:t xml:space="preserve">L </w:t>
            </w:r>
            <w:r w:rsidRPr="001013B1">
              <w:rPr>
                <w:rFonts w:eastAsia="Times New Roman" w:cs="Calibri"/>
                <w:b/>
              </w:rPr>
              <w:t>GERA</w:t>
            </w:r>
            <w:r>
              <w:rPr>
                <w:rFonts w:eastAsia="Times New Roman" w:cs="Calibri"/>
                <w:b/>
              </w:rPr>
              <w:t>L</w:t>
            </w:r>
            <w:r w:rsidRPr="001013B1">
              <w:rPr>
                <w:rFonts w:eastAsia="Times New Roman" w:cs="Calibri"/>
                <w:b/>
              </w:rPr>
              <w:t>:</w:t>
            </w:r>
          </w:p>
        </w:tc>
        <w:tc>
          <w:tcPr>
            <w:tcW w:w="2268" w:type="dxa"/>
            <w:shd w:val="clear" w:color="auto" w:fill="F2F2F2"/>
          </w:tcPr>
          <w:p w14:paraId="73F332D4"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QTD DE ITENS</w:t>
            </w:r>
          </w:p>
        </w:tc>
        <w:tc>
          <w:tcPr>
            <w:tcW w:w="1275" w:type="dxa"/>
            <w:shd w:val="clear" w:color="auto" w:fill="F2F2F2"/>
          </w:tcPr>
          <w:p w14:paraId="53F1D571"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VALOR TOTAL</w:t>
            </w:r>
            <w:r>
              <w:rPr>
                <w:rFonts w:eastAsia="Times New Roman" w:cs="Calibri"/>
                <w:b/>
              </w:rPr>
              <w:t xml:space="preserve"> (R$)</w:t>
            </w:r>
            <w:r w:rsidRPr="001013B1">
              <w:rPr>
                <w:rFonts w:eastAsia="Times New Roman" w:cs="Calibri"/>
                <w:b/>
              </w:rPr>
              <w:t xml:space="preserve"> </w:t>
            </w:r>
          </w:p>
        </w:tc>
      </w:tr>
      <w:tr w:rsidR="00006EFA" w:rsidRPr="001013B1" w14:paraId="29D74F2F" w14:textId="77777777" w:rsidTr="003E2145">
        <w:trPr>
          <w:trHeight w:val="320"/>
        </w:trPr>
        <w:tc>
          <w:tcPr>
            <w:tcW w:w="1560" w:type="dxa"/>
            <w:tcBorders>
              <w:left w:val="nil"/>
              <w:bottom w:val="nil"/>
            </w:tcBorders>
            <w:shd w:val="clear" w:color="auto" w:fill="auto"/>
          </w:tcPr>
          <w:p w14:paraId="40924D53" w14:textId="77777777" w:rsidR="00006EFA" w:rsidRPr="001013B1" w:rsidRDefault="00006EFA" w:rsidP="003E2145">
            <w:pPr>
              <w:suppressAutoHyphens/>
              <w:spacing w:after="0"/>
              <w:jc w:val="center"/>
              <w:rPr>
                <w:rFonts w:eastAsia="Times New Roman" w:cs="Calibri"/>
              </w:rPr>
            </w:pPr>
          </w:p>
        </w:tc>
        <w:tc>
          <w:tcPr>
            <w:tcW w:w="2268" w:type="dxa"/>
            <w:shd w:val="clear" w:color="auto" w:fill="auto"/>
          </w:tcPr>
          <w:p w14:paraId="47AD4BFC" w14:textId="77777777" w:rsidR="00006EFA" w:rsidRPr="001013B1" w:rsidRDefault="00006EFA" w:rsidP="003E2145">
            <w:pPr>
              <w:suppressAutoHyphens/>
              <w:spacing w:after="0"/>
              <w:jc w:val="center"/>
              <w:rPr>
                <w:rFonts w:eastAsia="Times New Roman" w:cs="Calibri"/>
              </w:rPr>
            </w:pPr>
            <w:r w:rsidRPr="001013B1">
              <w:rPr>
                <w:rFonts w:eastAsia="Times New Roman" w:cs="Calibri"/>
              </w:rPr>
              <w:t>02</w:t>
            </w:r>
          </w:p>
        </w:tc>
        <w:tc>
          <w:tcPr>
            <w:tcW w:w="1275" w:type="dxa"/>
            <w:shd w:val="clear" w:color="auto" w:fill="auto"/>
          </w:tcPr>
          <w:p w14:paraId="5E48CC6D" w14:textId="77777777" w:rsidR="00006EFA" w:rsidRPr="001013B1" w:rsidRDefault="00006EFA" w:rsidP="003E2145">
            <w:pPr>
              <w:suppressAutoHyphens/>
              <w:spacing w:after="0"/>
              <w:rPr>
                <w:rFonts w:eastAsia="Times New Roman" w:cs="Calibri"/>
              </w:rPr>
            </w:pPr>
          </w:p>
        </w:tc>
      </w:tr>
    </w:tbl>
    <w:p w14:paraId="440592E5" w14:textId="77777777" w:rsidR="00006EFA" w:rsidRDefault="00006EFA" w:rsidP="00006EFA">
      <w:pPr>
        <w:spacing w:after="0" w:line="240" w:lineRule="auto"/>
        <w:rPr>
          <w:rFonts w:cs="Calibri"/>
          <w:b/>
          <w:sz w:val="24"/>
          <w:szCs w:val="24"/>
        </w:rPr>
      </w:pPr>
    </w:p>
    <w:p w14:paraId="24E12659" w14:textId="77777777" w:rsidR="00006EFA" w:rsidRPr="001013B1" w:rsidRDefault="00006EFA" w:rsidP="00006EFA">
      <w:pPr>
        <w:shd w:val="clear" w:color="auto" w:fill="9CC2E5"/>
        <w:rPr>
          <w:rFonts w:cs="Calibri"/>
          <w:b/>
          <w:sz w:val="24"/>
          <w:szCs w:val="24"/>
        </w:rPr>
      </w:pPr>
      <w:r>
        <w:rPr>
          <w:rFonts w:cs="Calibri"/>
          <w:b/>
          <w:sz w:val="24"/>
          <w:szCs w:val="24"/>
        </w:rPr>
        <w:t>LOTE 14 – COTA RESERVADA</w:t>
      </w:r>
      <w:r w:rsidRPr="001013B1">
        <w:rPr>
          <w:rFonts w:cs="Calibri"/>
          <w:b/>
          <w:sz w:val="24"/>
          <w:szCs w:val="24"/>
        </w:rPr>
        <w:t xml:space="preserve"> – MATERIAL DE EXPEDIENTE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709"/>
        <w:gridCol w:w="851"/>
        <w:gridCol w:w="992"/>
        <w:gridCol w:w="1276"/>
        <w:gridCol w:w="1275"/>
      </w:tblGrid>
      <w:tr w:rsidR="00006EFA" w:rsidRPr="001013B1" w14:paraId="2D7FF0CE" w14:textId="77777777" w:rsidTr="003E2145">
        <w:tc>
          <w:tcPr>
            <w:tcW w:w="851" w:type="dxa"/>
            <w:shd w:val="clear" w:color="auto" w:fill="auto"/>
          </w:tcPr>
          <w:p w14:paraId="6C88DEEC"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ITEM</w:t>
            </w:r>
          </w:p>
        </w:tc>
        <w:tc>
          <w:tcPr>
            <w:tcW w:w="3685" w:type="dxa"/>
            <w:shd w:val="clear" w:color="auto" w:fill="auto"/>
          </w:tcPr>
          <w:p w14:paraId="59DD0595"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0F2C1D18"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shd w:val="clear" w:color="auto" w:fill="auto"/>
          </w:tcPr>
          <w:p w14:paraId="2A64CDC7"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78371DA3"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76" w:type="dxa"/>
            <w:shd w:val="clear" w:color="auto" w:fill="auto"/>
          </w:tcPr>
          <w:p w14:paraId="7578E7F4" w14:textId="4A64F499"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r w:rsidR="00A656CB">
              <w:rPr>
                <w:rFonts w:eastAsia="Times New Roman" w:cs="Calibri"/>
                <w:b/>
                <w:sz w:val="24"/>
                <w:szCs w:val="24"/>
              </w:rPr>
              <w:t xml:space="preserve"> </w:t>
            </w:r>
            <w:r w:rsidR="00A656CB">
              <w:rPr>
                <w:rFonts w:eastAsia="Times New Roman" w:cs="Calibri"/>
                <w:b/>
                <w:sz w:val="24"/>
                <w:szCs w:val="24"/>
              </w:rPr>
              <w:t>(R$)</w:t>
            </w:r>
          </w:p>
        </w:tc>
        <w:tc>
          <w:tcPr>
            <w:tcW w:w="1275" w:type="dxa"/>
            <w:shd w:val="clear" w:color="auto" w:fill="auto"/>
          </w:tcPr>
          <w:p w14:paraId="3A6771A7" w14:textId="468083B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A656CB">
              <w:rPr>
                <w:rFonts w:eastAsia="Times New Roman" w:cs="Calibri"/>
                <w:b/>
                <w:sz w:val="24"/>
                <w:szCs w:val="24"/>
              </w:rPr>
              <w:t xml:space="preserve"> </w:t>
            </w:r>
            <w:r w:rsidR="00A656CB">
              <w:rPr>
                <w:rFonts w:eastAsia="Times New Roman" w:cs="Calibri"/>
                <w:b/>
                <w:sz w:val="24"/>
                <w:szCs w:val="24"/>
              </w:rPr>
              <w:t>(R$)</w:t>
            </w:r>
          </w:p>
        </w:tc>
      </w:tr>
      <w:tr w:rsidR="00006EFA" w:rsidRPr="001013B1" w14:paraId="7F80CA94" w14:textId="77777777" w:rsidTr="003E2145">
        <w:tc>
          <w:tcPr>
            <w:tcW w:w="851" w:type="dxa"/>
            <w:shd w:val="clear" w:color="auto" w:fill="auto"/>
          </w:tcPr>
          <w:p w14:paraId="2045E036" w14:textId="77777777" w:rsidR="00006EFA" w:rsidRPr="001013B1" w:rsidRDefault="00006EFA" w:rsidP="003E2145">
            <w:pPr>
              <w:suppressAutoHyphens/>
              <w:spacing w:after="0" w:line="240" w:lineRule="auto"/>
              <w:rPr>
                <w:rFonts w:eastAsia="Times New Roman" w:cs="Calibri"/>
              </w:rPr>
            </w:pPr>
            <w:r>
              <w:rPr>
                <w:rFonts w:eastAsia="Times New Roman" w:cs="Calibri"/>
              </w:rPr>
              <w:t>157</w:t>
            </w:r>
          </w:p>
        </w:tc>
        <w:tc>
          <w:tcPr>
            <w:tcW w:w="3685" w:type="dxa"/>
            <w:shd w:val="clear" w:color="auto" w:fill="auto"/>
          </w:tcPr>
          <w:p w14:paraId="33B73522" w14:textId="77777777" w:rsidR="00006EFA" w:rsidRPr="001013B1" w:rsidRDefault="00006EFA" w:rsidP="003E2145">
            <w:pPr>
              <w:suppressAutoHyphens/>
              <w:spacing w:after="0"/>
              <w:jc w:val="both"/>
              <w:rPr>
                <w:rFonts w:eastAsia="Times New Roman" w:cs="Calibri"/>
                <w:b/>
              </w:rPr>
            </w:pPr>
            <w:r w:rsidRPr="001013B1">
              <w:rPr>
                <w:rFonts w:eastAsia="Times New Roman" w:cs="Calibri"/>
                <w:b/>
              </w:rPr>
              <w:t xml:space="preserve">Papel Ofício </w:t>
            </w:r>
            <w:r w:rsidRPr="001013B1">
              <w:rPr>
                <w:rFonts w:eastAsia="Times New Roman" w:cs="Calibri"/>
              </w:rPr>
              <w:t xml:space="preserve">(216mmx330mm), gramatura 75g/m², branco não reciclado, embalagem resistente à umidade, (marca referência </w:t>
            </w:r>
            <w:proofErr w:type="spellStart"/>
            <w:r w:rsidRPr="001013B1">
              <w:rPr>
                <w:rFonts w:eastAsia="Times New Roman" w:cs="Calibri"/>
              </w:rPr>
              <w:t>Chamex</w:t>
            </w:r>
            <w:proofErr w:type="spellEnd"/>
            <w:r w:rsidRPr="001013B1">
              <w:rPr>
                <w:rFonts w:eastAsia="Times New Roman" w:cs="Calibri"/>
              </w:rPr>
              <w:t xml:space="preserve">, </w:t>
            </w:r>
            <w:proofErr w:type="spellStart"/>
            <w:r w:rsidRPr="001013B1">
              <w:rPr>
                <w:rFonts w:eastAsia="Times New Roman" w:cs="Calibri"/>
              </w:rPr>
              <w:t>Report</w:t>
            </w:r>
            <w:proofErr w:type="spellEnd"/>
            <w:r w:rsidRPr="001013B1">
              <w:rPr>
                <w:rFonts w:eastAsia="Times New Roman" w:cs="Calibri"/>
              </w:rPr>
              <w:t xml:space="preserve">, HP Office ou de qualidade superior) </w:t>
            </w:r>
            <w:r w:rsidRPr="001013B1">
              <w:rPr>
                <w:rFonts w:eastAsia="Times New Roman" w:cs="Calibri"/>
                <w:b/>
              </w:rPr>
              <w:t>resma de 500 fls.</w:t>
            </w:r>
          </w:p>
        </w:tc>
        <w:tc>
          <w:tcPr>
            <w:tcW w:w="709" w:type="dxa"/>
            <w:shd w:val="clear" w:color="auto" w:fill="auto"/>
          </w:tcPr>
          <w:p w14:paraId="167E3810" w14:textId="77777777" w:rsidR="00006EFA" w:rsidRPr="001013B1" w:rsidRDefault="00006EFA" w:rsidP="003E2145">
            <w:pPr>
              <w:suppressAutoHyphens/>
              <w:spacing w:after="0"/>
              <w:jc w:val="center"/>
              <w:rPr>
                <w:rFonts w:eastAsia="Times New Roman" w:cs="Calibri"/>
              </w:rPr>
            </w:pPr>
            <w:r>
              <w:rPr>
                <w:rFonts w:eastAsia="Times New Roman" w:cs="Calibri"/>
              </w:rPr>
              <w:t>01</w:t>
            </w:r>
          </w:p>
        </w:tc>
        <w:tc>
          <w:tcPr>
            <w:tcW w:w="851" w:type="dxa"/>
            <w:shd w:val="clear" w:color="auto" w:fill="auto"/>
          </w:tcPr>
          <w:p w14:paraId="03398812" w14:textId="77777777" w:rsidR="00006EFA" w:rsidRPr="001013B1" w:rsidRDefault="00006EFA" w:rsidP="003E2145">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5125CE3D" w14:textId="77777777" w:rsidR="00006EFA" w:rsidRPr="001013B1" w:rsidRDefault="00006EFA" w:rsidP="003E2145">
            <w:pPr>
              <w:suppressAutoHyphens/>
              <w:spacing w:after="0"/>
              <w:jc w:val="both"/>
              <w:rPr>
                <w:rFonts w:eastAsia="Times New Roman" w:cs="Calibri"/>
              </w:rPr>
            </w:pPr>
          </w:p>
        </w:tc>
        <w:tc>
          <w:tcPr>
            <w:tcW w:w="1276" w:type="dxa"/>
            <w:shd w:val="clear" w:color="auto" w:fill="auto"/>
          </w:tcPr>
          <w:p w14:paraId="3265E0BE" w14:textId="77777777" w:rsidR="00006EFA" w:rsidRPr="001013B1" w:rsidRDefault="00006EFA" w:rsidP="003E2145">
            <w:pPr>
              <w:suppressAutoHyphens/>
              <w:spacing w:after="0"/>
              <w:jc w:val="center"/>
              <w:rPr>
                <w:rFonts w:eastAsia="Times New Roman" w:cs="Calibri"/>
              </w:rPr>
            </w:pPr>
          </w:p>
        </w:tc>
        <w:tc>
          <w:tcPr>
            <w:tcW w:w="1275" w:type="dxa"/>
            <w:shd w:val="clear" w:color="auto" w:fill="auto"/>
          </w:tcPr>
          <w:p w14:paraId="096B96B1" w14:textId="77777777" w:rsidR="00006EFA" w:rsidRPr="001013B1" w:rsidRDefault="00006EFA" w:rsidP="003E2145">
            <w:pPr>
              <w:suppressAutoHyphens/>
              <w:spacing w:after="0"/>
              <w:jc w:val="center"/>
              <w:rPr>
                <w:rFonts w:eastAsia="Times New Roman" w:cs="Calibri"/>
              </w:rPr>
            </w:pPr>
          </w:p>
        </w:tc>
      </w:tr>
      <w:tr w:rsidR="00006EFA" w:rsidRPr="001013B1" w14:paraId="05FA0A3C" w14:textId="77777777" w:rsidTr="003E2145">
        <w:tc>
          <w:tcPr>
            <w:tcW w:w="851" w:type="dxa"/>
            <w:shd w:val="clear" w:color="auto" w:fill="auto"/>
          </w:tcPr>
          <w:p w14:paraId="0AE89E82" w14:textId="77777777" w:rsidR="00006EFA" w:rsidRPr="001013B1" w:rsidRDefault="00006EFA" w:rsidP="003E2145">
            <w:pPr>
              <w:suppressAutoHyphens/>
              <w:spacing w:after="0" w:line="240" w:lineRule="auto"/>
              <w:rPr>
                <w:rFonts w:eastAsia="Times New Roman" w:cs="Calibri"/>
              </w:rPr>
            </w:pPr>
            <w:r>
              <w:rPr>
                <w:rFonts w:eastAsia="Times New Roman" w:cs="Calibri"/>
              </w:rPr>
              <w:t>158</w:t>
            </w:r>
          </w:p>
        </w:tc>
        <w:tc>
          <w:tcPr>
            <w:tcW w:w="3685" w:type="dxa"/>
            <w:shd w:val="clear" w:color="auto" w:fill="auto"/>
          </w:tcPr>
          <w:p w14:paraId="191595C1" w14:textId="77777777" w:rsidR="00006EFA" w:rsidRPr="001013B1" w:rsidRDefault="00006EFA" w:rsidP="003E2145">
            <w:pPr>
              <w:suppressAutoHyphens/>
              <w:spacing w:after="0"/>
              <w:jc w:val="both"/>
              <w:rPr>
                <w:rFonts w:eastAsia="Times New Roman" w:cs="Calibri"/>
              </w:rPr>
            </w:pPr>
            <w:proofErr w:type="gramStart"/>
            <w:r w:rsidRPr="001013B1">
              <w:rPr>
                <w:rFonts w:eastAsia="Times New Roman" w:cs="Calibri"/>
                <w:b/>
              </w:rPr>
              <w:t>Papel Sulfite</w:t>
            </w:r>
            <w:proofErr w:type="gramEnd"/>
            <w:r w:rsidRPr="001013B1">
              <w:rPr>
                <w:rFonts w:eastAsia="Times New Roman" w:cs="Calibri"/>
                <w:b/>
              </w:rPr>
              <w:t xml:space="preserve"> A4 </w:t>
            </w:r>
            <w:r w:rsidRPr="001013B1">
              <w:rPr>
                <w:rFonts w:eastAsia="Times New Roman" w:cs="Calibri"/>
              </w:rPr>
              <w:t xml:space="preserve">(210mm x 297mm), gramatura de 75g/m², branco não reciclado, embalagem resistente a umidade, resma de 500 </w:t>
            </w:r>
            <w:proofErr w:type="spellStart"/>
            <w:r w:rsidRPr="001013B1">
              <w:rPr>
                <w:rFonts w:eastAsia="Times New Roman" w:cs="Calibri"/>
              </w:rPr>
              <w:t>fls</w:t>
            </w:r>
            <w:proofErr w:type="spellEnd"/>
            <w:r w:rsidRPr="001013B1">
              <w:rPr>
                <w:rFonts w:eastAsia="Times New Roman" w:cs="Calibri"/>
              </w:rPr>
              <w:t xml:space="preserve"> (marca referência </w:t>
            </w:r>
            <w:proofErr w:type="spellStart"/>
            <w:r w:rsidRPr="001013B1">
              <w:rPr>
                <w:rFonts w:eastAsia="Times New Roman" w:cs="Calibri"/>
              </w:rPr>
              <w:t>Chamex</w:t>
            </w:r>
            <w:proofErr w:type="spellEnd"/>
            <w:r w:rsidRPr="001013B1">
              <w:rPr>
                <w:rFonts w:eastAsia="Times New Roman" w:cs="Calibri"/>
              </w:rPr>
              <w:t xml:space="preserve">, </w:t>
            </w:r>
            <w:proofErr w:type="spellStart"/>
            <w:r w:rsidRPr="001013B1">
              <w:rPr>
                <w:rFonts w:eastAsia="Times New Roman" w:cs="Calibri"/>
              </w:rPr>
              <w:t>Report</w:t>
            </w:r>
            <w:proofErr w:type="spellEnd"/>
            <w:r w:rsidRPr="001013B1">
              <w:rPr>
                <w:rFonts w:eastAsia="Times New Roman" w:cs="Calibri"/>
              </w:rPr>
              <w:t xml:space="preserve">, HP Office ou de qualidade superior), </w:t>
            </w:r>
            <w:r w:rsidRPr="001013B1">
              <w:rPr>
                <w:rFonts w:eastAsia="Times New Roman" w:cs="Calibri"/>
                <w:b/>
              </w:rPr>
              <w:t>caixa com 10 unidades</w:t>
            </w:r>
            <w:r w:rsidRPr="001013B1">
              <w:rPr>
                <w:rFonts w:eastAsia="Times New Roman" w:cs="Calibri"/>
              </w:rPr>
              <w:t xml:space="preserve">. </w:t>
            </w:r>
          </w:p>
        </w:tc>
        <w:tc>
          <w:tcPr>
            <w:tcW w:w="709" w:type="dxa"/>
            <w:shd w:val="clear" w:color="auto" w:fill="auto"/>
          </w:tcPr>
          <w:p w14:paraId="6C1ECD40" w14:textId="77777777" w:rsidR="00006EFA" w:rsidRPr="001013B1" w:rsidRDefault="00006EFA" w:rsidP="003E2145">
            <w:pPr>
              <w:suppressAutoHyphens/>
              <w:spacing w:after="0"/>
              <w:jc w:val="center"/>
              <w:rPr>
                <w:rFonts w:eastAsia="Times New Roman" w:cs="Calibri"/>
              </w:rPr>
            </w:pPr>
            <w:r>
              <w:rPr>
                <w:rFonts w:eastAsia="Times New Roman" w:cs="Calibri"/>
              </w:rPr>
              <w:t>27</w:t>
            </w:r>
          </w:p>
        </w:tc>
        <w:tc>
          <w:tcPr>
            <w:tcW w:w="851" w:type="dxa"/>
            <w:shd w:val="clear" w:color="auto" w:fill="auto"/>
          </w:tcPr>
          <w:p w14:paraId="74B4FCAB" w14:textId="77777777" w:rsidR="00006EFA" w:rsidRPr="001013B1" w:rsidRDefault="00006EFA" w:rsidP="003E2145">
            <w:pPr>
              <w:suppressAutoHyphens/>
              <w:spacing w:after="0"/>
              <w:jc w:val="center"/>
              <w:rPr>
                <w:rFonts w:eastAsia="Times New Roman" w:cs="Calibri"/>
              </w:rPr>
            </w:pPr>
            <w:proofErr w:type="spellStart"/>
            <w:r w:rsidRPr="001013B1">
              <w:rPr>
                <w:rFonts w:eastAsia="Times New Roman" w:cs="Calibri"/>
              </w:rPr>
              <w:t>Cx</w:t>
            </w:r>
            <w:proofErr w:type="spellEnd"/>
          </w:p>
        </w:tc>
        <w:tc>
          <w:tcPr>
            <w:tcW w:w="992" w:type="dxa"/>
            <w:shd w:val="clear" w:color="auto" w:fill="auto"/>
          </w:tcPr>
          <w:p w14:paraId="5E4E2607" w14:textId="77777777" w:rsidR="00006EFA" w:rsidRPr="001013B1" w:rsidRDefault="00006EFA" w:rsidP="003E2145">
            <w:pPr>
              <w:suppressAutoHyphens/>
              <w:spacing w:after="0"/>
              <w:jc w:val="both"/>
              <w:rPr>
                <w:rFonts w:eastAsia="Times New Roman" w:cs="Calibri"/>
              </w:rPr>
            </w:pPr>
          </w:p>
        </w:tc>
        <w:tc>
          <w:tcPr>
            <w:tcW w:w="1276" w:type="dxa"/>
            <w:shd w:val="clear" w:color="auto" w:fill="auto"/>
          </w:tcPr>
          <w:p w14:paraId="7715C8C2" w14:textId="77777777" w:rsidR="00006EFA" w:rsidRPr="001013B1" w:rsidRDefault="00006EFA" w:rsidP="003E2145">
            <w:pPr>
              <w:suppressAutoHyphens/>
              <w:spacing w:after="0"/>
              <w:jc w:val="center"/>
              <w:rPr>
                <w:rFonts w:eastAsia="Times New Roman" w:cs="Calibri"/>
              </w:rPr>
            </w:pPr>
          </w:p>
        </w:tc>
        <w:tc>
          <w:tcPr>
            <w:tcW w:w="1275" w:type="dxa"/>
            <w:shd w:val="clear" w:color="auto" w:fill="auto"/>
          </w:tcPr>
          <w:p w14:paraId="19C3C219" w14:textId="77777777" w:rsidR="00006EFA" w:rsidRPr="001013B1" w:rsidRDefault="00006EFA" w:rsidP="003E2145">
            <w:pPr>
              <w:suppressAutoHyphens/>
              <w:spacing w:after="0"/>
              <w:jc w:val="center"/>
              <w:rPr>
                <w:rFonts w:eastAsia="Times New Roman" w:cs="Calibri"/>
              </w:rPr>
            </w:pPr>
          </w:p>
        </w:tc>
      </w:tr>
    </w:tbl>
    <w:p w14:paraId="64674868" w14:textId="77777777" w:rsidR="00006EFA" w:rsidRPr="001013B1" w:rsidRDefault="00006EFA" w:rsidP="00006EFA">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268"/>
        <w:gridCol w:w="1275"/>
      </w:tblGrid>
      <w:tr w:rsidR="00006EFA" w:rsidRPr="001013B1" w14:paraId="05D6786C" w14:textId="77777777" w:rsidTr="003E2145">
        <w:tc>
          <w:tcPr>
            <w:tcW w:w="1560" w:type="dxa"/>
            <w:tcBorders>
              <w:bottom w:val="single" w:sz="4" w:space="0" w:color="auto"/>
            </w:tcBorders>
            <w:shd w:val="clear" w:color="auto" w:fill="F2F2F2"/>
          </w:tcPr>
          <w:p w14:paraId="6951A8DA"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TOTA</w:t>
            </w:r>
            <w:r>
              <w:rPr>
                <w:rFonts w:eastAsia="Times New Roman" w:cs="Calibri"/>
                <w:b/>
              </w:rPr>
              <w:t xml:space="preserve">L </w:t>
            </w:r>
            <w:r w:rsidRPr="001013B1">
              <w:rPr>
                <w:rFonts w:eastAsia="Times New Roman" w:cs="Calibri"/>
                <w:b/>
              </w:rPr>
              <w:t>GERA</w:t>
            </w:r>
            <w:r>
              <w:rPr>
                <w:rFonts w:eastAsia="Times New Roman" w:cs="Calibri"/>
                <w:b/>
              </w:rPr>
              <w:t>L</w:t>
            </w:r>
            <w:r w:rsidRPr="001013B1">
              <w:rPr>
                <w:rFonts w:eastAsia="Times New Roman" w:cs="Calibri"/>
                <w:b/>
              </w:rPr>
              <w:t>:</w:t>
            </w:r>
          </w:p>
        </w:tc>
        <w:tc>
          <w:tcPr>
            <w:tcW w:w="2268" w:type="dxa"/>
            <w:shd w:val="clear" w:color="auto" w:fill="F2F2F2"/>
          </w:tcPr>
          <w:p w14:paraId="7CC7A2AF"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QTD DE ITENS</w:t>
            </w:r>
          </w:p>
        </w:tc>
        <w:tc>
          <w:tcPr>
            <w:tcW w:w="1275" w:type="dxa"/>
            <w:shd w:val="clear" w:color="auto" w:fill="F2F2F2"/>
          </w:tcPr>
          <w:p w14:paraId="11B91E92" w14:textId="77777777" w:rsidR="00006EFA" w:rsidRPr="001013B1" w:rsidRDefault="00006EFA" w:rsidP="003E2145">
            <w:pPr>
              <w:suppressAutoHyphens/>
              <w:spacing w:after="0"/>
              <w:jc w:val="center"/>
              <w:rPr>
                <w:rFonts w:eastAsia="Times New Roman" w:cs="Calibri"/>
                <w:b/>
              </w:rPr>
            </w:pPr>
            <w:r>
              <w:rPr>
                <w:rFonts w:eastAsia="Times New Roman" w:cs="Calibri"/>
                <w:b/>
              </w:rPr>
              <w:t>VALOR TOTAL (R$)</w:t>
            </w:r>
          </w:p>
        </w:tc>
      </w:tr>
      <w:tr w:rsidR="00006EFA" w:rsidRPr="001013B1" w14:paraId="68A1E221" w14:textId="77777777" w:rsidTr="003E2145">
        <w:trPr>
          <w:trHeight w:val="320"/>
        </w:trPr>
        <w:tc>
          <w:tcPr>
            <w:tcW w:w="1560" w:type="dxa"/>
            <w:tcBorders>
              <w:left w:val="nil"/>
              <w:bottom w:val="nil"/>
            </w:tcBorders>
            <w:shd w:val="clear" w:color="auto" w:fill="auto"/>
          </w:tcPr>
          <w:p w14:paraId="0FD66F40" w14:textId="77777777" w:rsidR="00006EFA" w:rsidRPr="001013B1" w:rsidRDefault="00006EFA" w:rsidP="003E2145">
            <w:pPr>
              <w:suppressAutoHyphens/>
              <w:spacing w:after="0"/>
              <w:jc w:val="center"/>
              <w:rPr>
                <w:rFonts w:eastAsia="Times New Roman" w:cs="Calibri"/>
              </w:rPr>
            </w:pPr>
          </w:p>
        </w:tc>
        <w:tc>
          <w:tcPr>
            <w:tcW w:w="2268" w:type="dxa"/>
            <w:shd w:val="clear" w:color="auto" w:fill="auto"/>
          </w:tcPr>
          <w:p w14:paraId="30769D94" w14:textId="77777777" w:rsidR="00006EFA" w:rsidRPr="001013B1" w:rsidRDefault="00006EFA" w:rsidP="003E2145">
            <w:pPr>
              <w:suppressAutoHyphens/>
              <w:spacing w:after="0"/>
              <w:jc w:val="center"/>
              <w:rPr>
                <w:rFonts w:eastAsia="Times New Roman" w:cs="Calibri"/>
              </w:rPr>
            </w:pPr>
            <w:r w:rsidRPr="001013B1">
              <w:rPr>
                <w:rFonts w:eastAsia="Times New Roman" w:cs="Calibri"/>
              </w:rPr>
              <w:t>02</w:t>
            </w:r>
          </w:p>
        </w:tc>
        <w:tc>
          <w:tcPr>
            <w:tcW w:w="1275" w:type="dxa"/>
            <w:shd w:val="clear" w:color="auto" w:fill="auto"/>
          </w:tcPr>
          <w:p w14:paraId="5187FA80" w14:textId="77777777" w:rsidR="00006EFA" w:rsidRPr="001013B1" w:rsidRDefault="00006EFA" w:rsidP="003E2145">
            <w:pPr>
              <w:suppressAutoHyphens/>
              <w:spacing w:after="0"/>
              <w:rPr>
                <w:rFonts w:eastAsia="Times New Roman" w:cs="Calibri"/>
              </w:rPr>
            </w:pPr>
          </w:p>
        </w:tc>
      </w:tr>
    </w:tbl>
    <w:p w14:paraId="256CFFD4" w14:textId="77777777" w:rsidR="00006EFA" w:rsidRPr="001013B1" w:rsidRDefault="00006EFA" w:rsidP="00006EFA">
      <w:pPr>
        <w:shd w:val="clear" w:color="auto" w:fill="F2B300"/>
        <w:rPr>
          <w:rFonts w:cs="Calibri"/>
          <w:b/>
          <w:sz w:val="24"/>
          <w:szCs w:val="24"/>
        </w:rPr>
      </w:pPr>
      <w:r>
        <w:rPr>
          <w:rFonts w:cs="Calibri"/>
          <w:b/>
          <w:sz w:val="24"/>
          <w:szCs w:val="24"/>
        </w:rPr>
        <w:lastRenderedPageBreak/>
        <w:t>LOTE 15 – DISPUTA GERAL</w:t>
      </w:r>
      <w:r w:rsidRPr="001013B1">
        <w:rPr>
          <w:rFonts w:cs="Calibri"/>
          <w:b/>
          <w:sz w:val="24"/>
          <w:szCs w:val="24"/>
        </w:rPr>
        <w:t xml:space="preserve"> – APARELHOS E UTENSÍLIOS DOMÉSTICOS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3689"/>
        <w:gridCol w:w="709"/>
        <w:gridCol w:w="851"/>
        <w:gridCol w:w="992"/>
        <w:gridCol w:w="1282"/>
        <w:gridCol w:w="1269"/>
      </w:tblGrid>
      <w:tr w:rsidR="00006EFA" w:rsidRPr="001013B1" w14:paraId="66F0B50B" w14:textId="77777777" w:rsidTr="003E2145">
        <w:tc>
          <w:tcPr>
            <w:tcW w:w="847" w:type="dxa"/>
            <w:shd w:val="clear" w:color="auto" w:fill="auto"/>
          </w:tcPr>
          <w:p w14:paraId="619F3ACF"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ITEM</w:t>
            </w:r>
          </w:p>
        </w:tc>
        <w:tc>
          <w:tcPr>
            <w:tcW w:w="3689" w:type="dxa"/>
            <w:shd w:val="clear" w:color="auto" w:fill="auto"/>
          </w:tcPr>
          <w:p w14:paraId="34A00C63"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DESCRIÇÃO</w:t>
            </w:r>
          </w:p>
        </w:tc>
        <w:tc>
          <w:tcPr>
            <w:tcW w:w="709" w:type="dxa"/>
            <w:shd w:val="clear" w:color="auto" w:fill="auto"/>
          </w:tcPr>
          <w:p w14:paraId="7B080F19"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QTD</w:t>
            </w:r>
          </w:p>
        </w:tc>
        <w:tc>
          <w:tcPr>
            <w:tcW w:w="851" w:type="dxa"/>
            <w:shd w:val="clear" w:color="auto" w:fill="auto"/>
          </w:tcPr>
          <w:p w14:paraId="7F3829D0"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UND</w:t>
            </w:r>
          </w:p>
        </w:tc>
        <w:tc>
          <w:tcPr>
            <w:tcW w:w="992" w:type="dxa"/>
            <w:shd w:val="clear" w:color="auto" w:fill="auto"/>
          </w:tcPr>
          <w:p w14:paraId="28A91AF5" w14:textId="7777777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MARCA</w:t>
            </w:r>
          </w:p>
        </w:tc>
        <w:tc>
          <w:tcPr>
            <w:tcW w:w="1282" w:type="dxa"/>
            <w:shd w:val="clear" w:color="auto" w:fill="auto"/>
          </w:tcPr>
          <w:p w14:paraId="7A7BEF5C" w14:textId="694400E9"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UNITÁRIO</w:t>
            </w:r>
            <w:r w:rsidR="00A656CB">
              <w:rPr>
                <w:rFonts w:eastAsia="Times New Roman" w:cs="Calibri"/>
                <w:b/>
                <w:sz w:val="24"/>
                <w:szCs w:val="24"/>
              </w:rPr>
              <w:t xml:space="preserve"> </w:t>
            </w:r>
            <w:r w:rsidR="00A656CB">
              <w:rPr>
                <w:rFonts w:eastAsia="Times New Roman" w:cs="Calibri"/>
                <w:b/>
                <w:sz w:val="24"/>
                <w:szCs w:val="24"/>
              </w:rPr>
              <w:t>(R$)</w:t>
            </w:r>
          </w:p>
        </w:tc>
        <w:tc>
          <w:tcPr>
            <w:tcW w:w="1269" w:type="dxa"/>
            <w:shd w:val="clear" w:color="auto" w:fill="auto"/>
          </w:tcPr>
          <w:p w14:paraId="7F9A8BC3" w14:textId="7087B197" w:rsidR="00006EFA" w:rsidRPr="001013B1" w:rsidRDefault="00006EFA" w:rsidP="003E2145">
            <w:pPr>
              <w:suppressAutoHyphens/>
              <w:spacing w:after="0" w:line="240" w:lineRule="auto"/>
              <w:jc w:val="center"/>
              <w:rPr>
                <w:rFonts w:eastAsia="Times New Roman" w:cs="Calibri"/>
                <w:b/>
                <w:sz w:val="24"/>
                <w:szCs w:val="24"/>
              </w:rPr>
            </w:pPr>
            <w:r w:rsidRPr="001013B1">
              <w:rPr>
                <w:rFonts w:eastAsia="Times New Roman" w:cs="Calibri"/>
                <w:b/>
                <w:sz w:val="24"/>
                <w:szCs w:val="24"/>
              </w:rPr>
              <w:t>VALOR TOTAL</w:t>
            </w:r>
            <w:r w:rsidR="00A656CB">
              <w:rPr>
                <w:rFonts w:eastAsia="Times New Roman" w:cs="Calibri"/>
                <w:b/>
                <w:sz w:val="24"/>
                <w:szCs w:val="24"/>
              </w:rPr>
              <w:t xml:space="preserve"> </w:t>
            </w:r>
            <w:r w:rsidR="00A656CB">
              <w:rPr>
                <w:rFonts w:eastAsia="Times New Roman" w:cs="Calibri"/>
                <w:b/>
                <w:sz w:val="24"/>
                <w:szCs w:val="24"/>
              </w:rPr>
              <w:t>(R$)</w:t>
            </w:r>
          </w:p>
        </w:tc>
      </w:tr>
      <w:tr w:rsidR="00006EFA" w:rsidRPr="001013B1" w14:paraId="1416905B" w14:textId="77777777" w:rsidTr="003E2145">
        <w:tc>
          <w:tcPr>
            <w:tcW w:w="847" w:type="dxa"/>
            <w:shd w:val="clear" w:color="auto" w:fill="auto"/>
          </w:tcPr>
          <w:p w14:paraId="3B5E54EB" w14:textId="77777777" w:rsidR="00006EFA" w:rsidRPr="001013B1" w:rsidRDefault="00006EFA" w:rsidP="003E2145">
            <w:pPr>
              <w:suppressAutoHyphens/>
              <w:spacing w:after="0" w:line="240" w:lineRule="auto"/>
              <w:rPr>
                <w:rFonts w:eastAsia="Times New Roman" w:cs="Calibri"/>
              </w:rPr>
            </w:pPr>
            <w:r>
              <w:rPr>
                <w:rFonts w:eastAsia="Times New Roman" w:cs="Calibri"/>
              </w:rPr>
              <w:t>159</w:t>
            </w:r>
          </w:p>
        </w:tc>
        <w:tc>
          <w:tcPr>
            <w:tcW w:w="3689" w:type="dxa"/>
            <w:shd w:val="clear" w:color="auto" w:fill="auto"/>
          </w:tcPr>
          <w:p w14:paraId="2CEC80C2" w14:textId="77777777" w:rsidR="00006EFA" w:rsidRPr="001013B1" w:rsidRDefault="00006EFA" w:rsidP="003E2145">
            <w:pPr>
              <w:suppressAutoHyphens/>
              <w:spacing w:after="0"/>
              <w:jc w:val="both"/>
              <w:rPr>
                <w:rFonts w:eastAsia="Times New Roman" w:cs="Calibri"/>
              </w:rPr>
            </w:pPr>
            <w:r w:rsidRPr="001013B1">
              <w:rPr>
                <w:rFonts w:eastAsia="Times New Roman" w:cs="Calibri"/>
                <w:b/>
              </w:rPr>
              <w:t xml:space="preserve">Escada de alumínio 5 degraus: </w:t>
            </w:r>
            <w:r w:rsidRPr="001013B1">
              <w:rPr>
                <w:rFonts w:eastAsia="Times New Roman" w:cs="Calibri"/>
              </w:rPr>
              <w:t>com fita de segurança</w:t>
            </w:r>
          </w:p>
        </w:tc>
        <w:tc>
          <w:tcPr>
            <w:tcW w:w="709" w:type="dxa"/>
            <w:shd w:val="clear" w:color="auto" w:fill="auto"/>
          </w:tcPr>
          <w:p w14:paraId="08144D99" w14:textId="77777777" w:rsidR="00006EFA" w:rsidRPr="001013B1" w:rsidRDefault="00006EFA" w:rsidP="003E2145">
            <w:pPr>
              <w:suppressAutoHyphens/>
              <w:spacing w:after="0"/>
              <w:jc w:val="center"/>
              <w:rPr>
                <w:rFonts w:eastAsia="Times New Roman" w:cs="Calibri"/>
              </w:rPr>
            </w:pPr>
            <w:r w:rsidRPr="001013B1">
              <w:rPr>
                <w:rFonts w:eastAsia="Times New Roman" w:cs="Calibri"/>
              </w:rPr>
              <w:t xml:space="preserve">2 </w:t>
            </w:r>
          </w:p>
        </w:tc>
        <w:tc>
          <w:tcPr>
            <w:tcW w:w="851" w:type="dxa"/>
            <w:shd w:val="clear" w:color="auto" w:fill="auto"/>
          </w:tcPr>
          <w:p w14:paraId="0DF1A620" w14:textId="77777777" w:rsidR="00006EFA" w:rsidRPr="001013B1" w:rsidRDefault="00006EFA" w:rsidP="003E2145">
            <w:pPr>
              <w:suppressAutoHyphens/>
              <w:spacing w:after="0"/>
              <w:jc w:val="center"/>
              <w:rPr>
                <w:rFonts w:eastAsia="Times New Roman" w:cs="Calibri"/>
              </w:rPr>
            </w:pPr>
            <w:proofErr w:type="spellStart"/>
            <w:r w:rsidRPr="001013B1">
              <w:rPr>
                <w:rFonts w:eastAsia="Times New Roman" w:cs="Calibri"/>
              </w:rPr>
              <w:t>Und</w:t>
            </w:r>
            <w:proofErr w:type="spellEnd"/>
          </w:p>
        </w:tc>
        <w:tc>
          <w:tcPr>
            <w:tcW w:w="992" w:type="dxa"/>
            <w:shd w:val="clear" w:color="auto" w:fill="auto"/>
          </w:tcPr>
          <w:p w14:paraId="0A7ECE4E" w14:textId="77777777" w:rsidR="00006EFA" w:rsidRPr="001013B1" w:rsidRDefault="00006EFA" w:rsidP="003E2145">
            <w:pPr>
              <w:suppressAutoHyphens/>
              <w:spacing w:after="0"/>
              <w:jc w:val="both"/>
              <w:rPr>
                <w:rFonts w:eastAsia="Times New Roman" w:cs="Calibri"/>
              </w:rPr>
            </w:pPr>
          </w:p>
        </w:tc>
        <w:tc>
          <w:tcPr>
            <w:tcW w:w="1282" w:type="dxa"/>
            <w:shd w:val="clear" w:color="auto" w:fill="auto"/>
          </w:tcPr>
          <w:p w14:paraId="3DBD2E0C" w14:textId="77777777" w:rsidR="00006EFA" w:rsidRPr="001013B1" w:rsidRDefault="00006EFA" w:rsidP="003E2145">
            <w:pPr>
              <w:suppressAutoHyphens/>
              <w:spacing w:after="0"/>
              <w:jc w:val="center"/>
              <w:rPr>
                <w:rFonts w:eastAsia="Times New Roman" w:cs="Calibri"/>
              </w:rPr>
            </w:pPr>
          </w:p>
        </w:tc>
        <w:tc>
          <w:tcPr>
            <w:tcW w:w="1269" w:type="dxa"/>
            <w:shd w:val="clear" w:color="auto" w:fill="auto"/>
          </w:tcPr>
          <w:p w14:paraId="1D9C668A" w14:textId="77777777" w:rsidR="00006EFA" w:rsidRPr="001013B1" w:rsidRDefault="00006EFA" w:rsidP="003E2145">
            <w:pPr>
              <w:suppressAutoHyphens/>
              <w:spacing w:after="0"/>
              <w:jc w:val="center"/>
              <w:rPr>
                <w:rFonts w:eastAsia="Times New Roman" w:cs="Calibri"/>
              </w:rPr>
            </w:pPr>
          </w:p>
        </w:tc>
      </w:tr>
    </w:tbl>
    <w:p w14:paraId="40ACACD4" w14:textId="77777777" w:rsidR="00006EFA" w:rsidRPr="001013B1" w:rsidRDefault="00006EFA" w:rsidP="00006EFA">
      <w:pPr>
        <w:spacing w:after="0" w:line="240" w:lineRule="auto"/>
        <w:rPr>
          <w:rFonts w:cs="Calibri"/>
          <w:sz w:val="24"/>
          <w:szCs w:val="24"/>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275"/>
      </w:tblGrid>
      <w:tr w:rsidR="00006EFA" w:rsidRPr="001013B1" w14:paraId="7EB00E8A" w14:textId="77777777" w:rsidTr="003E2145">
        <w:tc>
          <w:tcPr>
            <w:tcW w:w="1560" w:type="dxa"/>
            <w:tcBorders>
              <w:bottom w:val="single" w:sz="4" w:space="0" w:color="auto"/>
            </w:tcBorders>
            <w:shd w:val="clear" w:color="auto" w:fill="F2F2F2"/>
          </w:tcPr>
          <w:p w14:paraId="3B6F1C94"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TOTA</w:t>
            </w:r>
            <w:r>
              <w:rPr>
                <w:rFonts w:eastAsia="Times New Roman" w:cs="Calibri"/>
                <w:b/>
              </w:rPr>
              <w:t xml:space="preserve">L </w:t>
            </w:r>
            <w:r w:rsidRPr="001013B1">
              <w:rPr>
                <w:rFonts w:eastAsia="Times New Roman" w:cs="Calibri"/>
                <w:b/>
              </w:rPr>
              <w:t>GERA</w:t>
            </w:r>
            <w:r>
              <w:rPr>
                <w:rFonts w:eastAsia="Times New Roman" w:cs="Calibri"/>
                <w:b/>
              </w:rPr>
              <w:t>L</w:t>
            </w:r>
            <w:r w:rsidRPr="001013B1">
              <w:rPr>
                <w:rFonts w:eastAsia="Times New Roman" w:cs="Calibri"/>
                <w:b/>
              </w:rPr>
              <w:t>:</w:t>
            </w:r>
          </w:p>
        </w:tc>
        <w:tc>
          <w:tcPr>
            <w:tcW w:w="2268" w:type="dxa"/>
            <w:shd w:val="clear" w:color="auto" w:fill="F2F2F2"/>
          </w:tcPr>
          <w:p w14:paraId="30A83242"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QTD DE ITENS</w:t>
            </w:r>
          </w:p>
        </w:tc>
        <w:tc>
          <w:tcPr>
            <w:tcW w:w="1275" w:type="dxa"/>
            <w:shd w:val="clear" w:color="auto" w:fill="F2F2F2"/>
          </w:tcPr>
          <w:p w14:paraId="3F9CD54F" w14:textId="77777777" w:rsidR="00006EFA" w:rsidRPr="001013B1" w:rsidRDefault="00006EFA" w:rsidP="003E2145">
            <w:pPr>
              <w:suppressAutoHyphens/>
              <w:spacing w:after="0"/>
              <w:jc w:val="center"/>
              <w:rPr>
                <w:rFonts w:eastAsia="Times New Roman" w:cs="Calibri"/>
                <w:b/>
              </w:rPr>
            </w:pPr>
            <w:r w:rsidRPr="001013B1">
              <w:rPr>
                <w:rFonts w:eastAsia="Times New Roman" w:cs="Calibri"/>
                <w:b/>
              </w:rPr>
              <w:t>VALOR TO</w:t>
            </w:r>
            <w:r>
              <w:rPr>
                <w:rFonts w:eastAsia="Times New Roman" w:cs="Calibri"/>
                <w:b/>
              </w:rPr>
              <w:t>TAL (R$)</w:t>
            </w:r>
          </w:p>
        </w:tc>
      </w:tr>
      <w:tr w:rsidR="00006EFA" w:rsidRPr="001013B1" w14:paraId="1ECC5363" w14:textId="77777777" w:rsidTr="003E2145">
        <w:tc>
          <w:tcPr>
            <w:tcW w:w="1560" w:type="dxa"/>
            <w:tcBorders>
              <w:left w:val="nil"/>
              <w:bottom w:val="nil"/>
            </w:tcBorders>
            <w:shd w:val="clear" w:color="auto" w:fill="auto"/>
          </w:tcPr>
          <w:p w14:paraId="432AB1FA" w14:textId="77777777" w:rsidR="00006EFA" w:rsidRPr="001013B1" w:rsidRDefault="00006EFA" w:rsidP="003E2145">
            <w:pPr>
              <w:suppressAutoHyphens/>
              <w:spacing w:after="0"/>
              <w:jc w:val="center"/>
              <w:rPr>
                <w:rFonts w:eastAsia="Times New Roman" w:cs="Calibri"/>
              </w:rPr>
            </w:pPr>
          </w:p>
        </w:tc>
        <w:tc>
          <w:tcPr>
            <w:tcW w:w="2268" w:type="dxa"/>
            <w:shd w:val="clear" w:color="auto" w:fill="auto"/>
          </w:tcPr>
          <w:p w14:paraId="57FAA8BF" w14:textId="77777777" w:rsidR="00006EFA" w:rsidRPr="001013B1" w:rsidRDefault="00006EFA" w:rsidP="003E2145">
            <w:pPr>
              <w:suppressAutoHyphens/>
              <w:spacing w:after="0"/>
              <w:jc w:val="center"/>
              <w:rPr>
                <w:rFonts w:eastAsia="Times New Roman" w:cs="Calibri"/>
              </w:rPr>
            </w:pPr>
            <w:r w:rsidRPr="001013B1">
              <w:rPr>
                <w:rFonts w:eastAsia="Times New Roman" w:cs="Calibri"/>
              </w:rPr>
              <w:t>01</w:t>
            </w:r>
          </w:p>
        </w:tc>
        <w:tc>
          <w:tcPr>
            <w:tcW w:w="1275" w:type="dxa"/>
            <w:shd w:val="clear" w:color="auto" w:fill="auto"/>
          </w:tcPr>
          <w:p w14:paraId="46289AED" w14:textId="77777777" w:rsidR="00006EFA" w:rsidRPr="001013B1" w:rsidRDefault="00006EFA" w:rsidP="003E2145">
            <w:pPr>
              <w:suppressAutoHyphens/>
              <w:spacing w:after="0"/>
              <w:jc w:val="center"/>
              <w:rPr>
                <w:rFonts w:eastAsia="Times New Roman" w:cs="Calibri"/>
              </w:rPr>
            </w:pPr>
          </w:p>
        </w:tc>
      </w:tr>
    </w:tbl>
    <w:p w14:paraId="6E803F51" w14:textId="77777777" w:rsidR="00D240EB" w:rsidRDefault="000B314D" w:rsidP="00D240EB">
      <w:pPr>
        <w:tabs>
          <w:tab w:val="left" w:pos="4536"/>
        </w:tabs>
        <w:spacing w:before="120" w:after="120" w:line="240" w:lineRule="auto"/>
        <w:ind w:left="4536" w:hanging="4536"/>
        <w:jc w:val="both"/>
        <w:rPr>
          <w:rFonts w:cs="Calibri"/>
          <w:b/>
          <w:bCs/>
          <w:iCs/>
          <w:sz w:val="24"/>
          <w:szCs w:val="24"/>
        </w:rPr>
      </w:pPr>
      <w:r w:rsidRPr="00D01D13">
        <w:rPr>
          <w:rFonts w:cs="Calibri"/>
          <w:sz w:val="24"/>
          <w:szCs w:val="24"/>
        </w:rPr>
        <w:t xml:space="preserve">Prazo de Vigência dos Preços: </w:t>
      </w:r>
      <w:r>
        <w:rPr>
          <w:rFonts w:cs="Calibri"/>
          <w:sz w:val="24"/>
          <w:szCs w:val="24"/>
        </w:rPr>
        <w:t>60 dias.</w:t>
      </w:r>
    </w:p>
    <w:p w14:paraId="0B735D45" w14:textId="3E0F5D6F" w:rsidR="000B314D" w:rsidRDefault="000B314D" w:rsidP="00D240EB">
      <w:pPr>
        <w:tabs>
          <w:tab w:val="left" w:pos="4536"/>
        </w:tabs>
        <w:spacing w:before="120" w:after="120" w:line="240" w:lineRule="auto"/>
        <w:ind w:left="4536" w:hanging="4536"/>
        <w:jc w:val="both"/>
        <w:rPr>
          <w:rFonts w:cs="Calibri"/>
          <w:b/>
          <w:bCs/>
          <w:iCs/>
          <w:sz w:val="24"/>
          <w:szCs w:val="24"/>
        </w:rPr>
      </w:pPr>
      <w:r w:rsidRPr="00D01D13">
        <w:rPr>
          <w:rFonts w:cs="Calibri"/>
          <w:b/>
          <w:bCs/>
          <w:iCs/>
          <w:sz w:val="24"/>
          <w:szCs w:val="24"/>
        </w:rPr>
        <w:t xml:space="preserve">    </w:t>
      </w:r>
    </w:p>
    <w:p w14:paraId="5C3CC53B" w14:textId="1B062DA5" w:rsidR="00427917" w:rsidRDefault="000B314D" w:rsidP="00427917">
      <w:pPr>
        <w:tabs>
          <w:tab w:val="left" w:pos="1985"/>
          <w:tab w:val="left" w:pos="2552"/>
        </w:tabs>
        <w:spacing w:before="120" w:after="120" w:line="240" w:lineRule="auto"/>
        <w:ind w:firstLine="2268"/>
        <w:jc w:val="both"/>
        <w:rPr>
          <w:rFonts w:cs="Calibri"/>
          <w:sz w:val="24"/>
          <w:szCs w:val="24"/>
        </w:rPr>
      </w:pPr>
      <w:r w:rsidRPr="00A73925">
        <w:rPr>
          <w:rFonts w:cs="Calibri"/>
          <w:sz w:val="24"/>
          <w:szCs w:val="24"/>
        </w:rPr>
        <w:t>Localidade, ___ de _________de 202</w:t>
      </w:r>
      <w:r w:rsidR="00742B59">
        <w:rPr>
          <w:rFonts w:cs="Calibri"/>
          <w:sz w:val="24"/>
          <w:szCs w:val="24"/>
        </w:rPr>
        <w:t>2</w:t>
      </w:r>
      <w:r w:rsidRPr="00A73925">
        <w:rPr>
          <w:rFonts w:cs="Calibri"/>
          <w:sz w:val="24"/>
          <w:szCs w:val="24"/>
        </w:rPr>
        <w:t>.</w:t>
      </w:r>
    </w:p>
    <w:p w14:paraId="5711CA76" w14:textId="6091018F" w:rsidR="00A656CB" w:rsidRDefault="00A656CB" w:rsidP="00427917">
      <w:pPr>
        <w:tabs>
          <w:tab w:val="left" w:pos="1985"/>
          <w:tab w:val="left" w:pos="2552"/>
        </w:tabs>
        <w:spacing w:before="120" w:after="120" w:line="240" w:lineRule="auto"/>
        <w:ind w:firstLine="2268"/>
        <w:jc w:val="both"/>
        <w:rPr>
          <w:rFonts w:cs="Calibri"/>
          <w:sz w:val="24"/>
          <w:szCs w:val="24"/>
        </w:rPr>
      </w:pPr>
    </w:p>
    <w:p w14:paraId="35F5ABFB" w14:textId="54671D40" w:rsidR="00A656CB" w:rsidRDefault="00A656CB" w:rsidP="00427917">
      <w:pPr>
        <w:tabs>
          <w:tab w:val="left" w:pos="1985"/>
          <w:tab w:val="left" w:pos="2552"/>
        </w:tabs>
        <w:spacing w:before="120" w:after="120" w:line="240" w:lineRule="auto"/>
        <w:ind w:firstLine="2268"/>
        <w:jc w:val="both"/>
        <w:rPr>
          <w:rFonts w:cs="Calibri"/>
          <w:sz w:val="24"/>
          <w:szCs w:val="24"/>
        </w:rPr>
      </w:pPr>
      <w:r>
        <w:rPr>
          <w:rFonts w:cs="Calibri"/>
          <w:sz w:val="24"/>
          <w:szCs w:val="24"/>
        </w:rPr>
        <w:t>Assinatura e carimbo</w:t>
      </w:r>
    </w:p>
    <w:p w14:paraId="57209293" w14:textId="17A40325" w:rsidR="00A656CB" w:rsidRDefault="00A656CB" w:rsidP="00427917">
      <w:pPr>
        <w:tabs>
          <w:tab w:val="left" w:pos="1985"/>
          <w:tab w:val="left" w:pos="2552"/>
        </w:tabs>
        <w:spacing w:before="120" w:after="120" w:line="240" w:lineRule="auto"/>
        <w:ind w:firstLine="2268"/>
        <w:jc w:val="both"/>
        <w:rPr>
          <w:rFonts w:cs="Calibri"/>
          <w:sz w:val="24"/>
          <w:szCs w:val="24"/>
        </w:rPr>
      </w:pPr>
    </w:p>
    <w:p w14:paraId="0A1971F2" w14:textId="0D34F9AE" w:rsidR="00A656CB" w:rsidRDefault="00A656CB" w:rsidP="00427917">
      <w:pPr>
        <w:tabs>
          <w:tab w:val="left" w:pos="1985"/>
          <w:tab w:val="left" w:pos="2552"/>
        </w:tabs>
        <w:spacing w:before="120" w:after="120" w:line="240" w:lineRule="auto"/>
        <w:ind w:firstLine="2268"/>
        <w:jc w:val="both"/>
        <w:rPr>
          <w:rFonts w:cs="Calibri"/>
          <w:sz w:val="24"/>
          <w:szCs w:val="24"/>
        </w:rPr>
      </w:pPr>
    </w:p>
    <w:p w14:paraId="445B347E" w14:textId="79F9AD05" w:rsidR="00A656CB" w:rsidRDefault="00A656CB" w:rsidP="00427917">
      <w:pPr>
        <w:tabs>
          <w:tab w:val="left" w:pos="1985"/>
          <w:tab w:val="left" w:pos="2552"/>
        </w:tabs>
        <w:spacing w:before="120" w:after="120" w:line="240" w:lineRule="auto"/>
        <w:ind w:firstLine="2268"/>
        <w:jc w:val="both"/>
        <w:rPr>
          <w:rFonts w:cs="Calibri"/>
          <w:sz w:val="24"/>
          <w:szCs w:val="24"/>
        </w:rPr>
      </w:pPr>
    </w:p>
    <w:p w14:paraId="7A6FA48E" w14:textId="77777777" w:rsidR="00A656CB" w:rsidRDefault="00A656CB" w:rsidP="00427917">
      <w:pPr>
        <w:tabs>
          <w:tab w:val="left" w:pos="1985"/>
          <w:tab w:val="left" w:pos="2552"/>
        </w:tabs>
        <w:spacing w:before="120" w:after="120" w:line="240" w:lineRule="auto"/>
        <w:ind w:firstLine="2268"/>
        <w:jc w:val="both"/>
        <w:rPr>
          <w:rFonts w:cs="Calibri"/>
          <w:sz w:val="24"/>
          <w:szCs w:val="24"/>
        </w:rPr>
      </w:pPr>
    </w:p>
    <w:p w14:paraId="7585F5E8" w14:textId="77777777" w:rsidR="00A656CB" w:rsidRDefault="00A656CB" w:rsidP="00C3622A">
      <w:pPr>
        <w:jc w:val="center"/>
        <w:rPr>
          <w:rFonts w:cs="Calibri"/>
          <w:b/>
          <w:sz w:val="24"/>
          <w:szCs w:val="24"/>
        </w:rPr>
      </w:pPr>
    </w:p>
    <w:p w14:paraId="057587B4" w14:textId="77777777" w:rsidR="00A656CB" w:rsidRDefault="00A656CB" w:rsidP="00C3622A">
      <w:pPr>
        <w:jc w:val="center"/>
        <w:rPr>
          <w:rFonts w:cs="Calibri"/>
          <w:b/>
          <w:sz w:val="24"/>
          <w:szCs w:val="24"/>
        </w:rPr>
      </w:pPr>
    </w:p>
    <w:p w14:paraId="2228BBCC" w14:textId="77777777" w:rsidR="00A656CB" w:rsidRDefault="00A656CB" w:rsidP="00C3622A">
      <w:pPr>
        <w:jc w:val="center"/>
        <w:rPr>
          <w:rFonts w:cs="Calibri"/>
          <w:b/>
          <w:sz w:val="24"/>
          <w:szCs w:val="24"/>
        </w:rPr>
      </w:pPr>
    </w:p>
    <w:p w14:paraId="5319E283" w14:textId="77777777" w:rsidR="00A656CB" w:rsidRDefault="00A656CB" w:rsidP="00C3622A">
      <w:pPr>
        <w:jc w:val="center"/>
        <w:rPr>
          <w:rFonts w:cs="Calibri"/>
          <w:b/>
          <w:sz w:val="24"/>
          <w:szCs w:val="24"/>
        </w:rPr>
      </w:pPr>
    </w:p>
    <w:p w14:paraId="41BD0A1B" w14:textId="77777777" w:rsidR="00A656CB" w:rsidRDefault="00A656CB" w:rsidP="00C3622A">
      <w:pPr>
        <w:jc w:val="center"/>
        <w:rPr>
          <w:rFonts w:cs="Calibri"/>
          <w:b/>
          <w:sz w:val="24"/>
          <w:szCs w:val="24"/>
        </w:rPr>
      </w:pPr>
    </w:p>
    <w:p w14:paraId="17660DD9" w14:textId="77777777" w:rsidR="00A656CB" w:rsidRDefault="00A656CB" w:rsidP="00C3622A">
      <w:pPr>
        <w:jc w:val="center"/>
        <w:rPr>
          <w:rFonts w:cs="Calibri"/>
          <w:b/>
          <w:sz w:val="24"/>
          <w:szCs w:val="24"/>
        </w:rPr>
      </w:pPr>
    </w:p>
    <w:p w14:paraId="1CF93992" w14:textId="77777777" w:rsidR="00A656CB" w:rsidRDefault="00A656CB" w:rsidP="00C3622A">
      <w:pPr>
        <w:jc w:val="center"/>
        <w:rPr>
          <w:rFonts w:cs="Calibri"/>
          <w:b/>
          <w:sz w:val="24"/>
          <w:szCs w:val="24"/>
        </w:rPr>
      </w:pPr>
    </w:p>
    <w:p w14:paraId="5DCD05BD" w14:textId="77777777" w:rsidR="00A656CB" w:rsidRDefault="00A656CB" w:rsidP="00C3622A">
      <w:pPr>
        <w:jc w:val="center"/>
        <w:rPr>
          <w:rFonts w:cs="Calibri"/>
          <w:b/>
          <w:sz w:val="24"/>
          <w:szCs w:val="24"/>
        </w:rPr>
      </w:pPr>
    </w:p>
    <w:p w14:paraId="025E40FF" w14:textId="77777777" w:rsidR="00A967D0" w:rsidRDefault="00A967D0" w:rsidP="00C3622A">
      <w:pPr>
        <w:jc w:val="center"/>
        <w:rPr>
          <w:rFonts w:cs="Calibri"/>
          <w:b/>
          <w:sz w:val="24"/>
          <w:szCs w:val="24"/>
        </w:rPr>
      </w:pPr>
    </w:p>
    <w:p w14:paraId="3B44BAF4" w14:textId="77777777" w:rsidR="00A967D0" w:rsidRDefault="00A967D0" w:rsidP="00C3622A">
      <w:pPr>
        <w:jc w:val="center"/>
        <w:rPr>
          <w:rFonts w:cs="Calibri"/>
          <w:b/>
          <w:sz w:val="24"/>
          <w:szCs w:val="24"/>
        </w:rPr>
      </w:pPr>
    </w:p>
    <w:p w14:paraId="5D255738" w14:textId="77777777" w:rsidR="00A967D0" w:rsidRDefault="00A967D0" w:rsidP="00C3622A">
      <w:pPr>
        <w:jc w:val="center"/>
        <w:rPr>
          <w:rFonts w:cs="Calibri"/>
          <w:b/>
          <w:sz w:val="24"/>
          <w:szCs w:val="24"/>
        </w:rPr>
      </w:pPr>
    </w:p>
    <w:p w14:paraId="359CF0F9" w14:textId="77777777" w:rsidR="00A967D0" w:rsidRDefault="00A967D0" w:rsidP="00C3622A">
      <w:pPr>
        <w:jc w:val="center"/>
        <w:rPr>
          <w:rFonts w:cs="Calibri"/>
          <w:b/>
          <w:sz w:val="24"/>
          <w:szCs w:val="24"/>
        </w:rPr>
      </w:pPr>
    </w:p>
    <w:p w14:paraId="69E7E29F" w14:textId="7C8FD9A1" w:rsidR="00C3622A" w:rsidRPr="00C94B57" w:rsidRDefault="00C3622A" w:rsidP="00C3622A">
      <w:pPr>
        <w:jc w:val="center"/>
        <w:rPr>
          <w:rFonts w:cs="Calibri"/>
          <w:b/>
          <w:sz w:val="24"/>
          <w:szCs w:val="24"/>
        </w:rPr>
      </w:pPr>
      <w:bookmarkStart w:id="2" w:name="_GoBack"/>
      <w:bookmarkEnd w:id="2"/>
      <w:r>
        <w:rPr>
          <w:rFonts w:cs="Calibri"/>
          <w:b/>
          <w:sz w:val="24"/>
          <w:szCs w:val="24"/>
        </w:rPr>
        <w:lastRenderedPageBreak/>
        <w:t>A</w:t>
      </w:r>
      <w:r w:rsidRPr="00C94B57">
        <w:rPr>
          <w:rFonts w:cs="Calibri"/>
          <w:b/>
          <w:sz w:val="24"/>
          <w:szCs w:val="24"/>
        </w:rPr>
        <w:t>NEXO VI</w:t>
      </w:r>
      <w:r>
        <w:rPr>
          <w:rFonts w:cs="Calibri"/>
          <w:b/>
          <w:sz w:val="24"/>
          <w:szCs w:val="24"/>
        </w:rPr>
        <w:t>II</w:t>
      </w:r>
    </w:p>
    <w:p w14:paraId="7FEDEB43" w14:textId="77777777" w:rsidR="00C3622A" w:rsidRPr="00D223E4" w:rsidRDefault="00C3622A" w:rsidP="00C3622A">
      <w:pPr>
        <w:shd w:val="clear" w:color="auto" w:fill="D9D9D9"/>
        <w:jc w:val="center"/>
        <w:rPr>
          <w:rFonts w:cs="Calibri"/>
          <w:b/>
          <w:sz w:val="24"/>
          <w:szCs w:val="24"/>
        </w:rPr>
      </w:pPr>
      <w:r w:rsidRPr="00D223E4">
        <w:rPr>
          <w:rFonts w:cs="Calibri"/>
          <w:b/>
          <w:sz w:val="24"/>
          <w:szCs w:val="24"/>
        </w:rPr>
        <w:t>MINUTA DO CONTRATO Nº ___/___</w:t>
      </w:r>
    </w:p>
    <w:p w14:paraId="6567730E" w14:textId="77777777" w:rsidR="00C3622A" w:rsidRPr="00D223E4" w:rsidRDefault="00C3622A" w:rsidP="00C3622A">
      <w:pPr>
        <w:jc w:val="center"/>
        <w:rPr>
          <w:rFonts w:cs="Calibri"/>
          <w:b/>
          <w:sz w:val="24"/>
          <w:szCs w:val="24"/>
        </w:rPr>
      </w:pPr>
      <w:r w:rsidRPr="00D223E4">
        <w:rPr>
          <w:rFonts w:cs="Calibri"/>
          <w:b/>
          <w:sz w:val="24"/>
          <w:szCs w:val="24"/>
        </w:rPr>
        <w:t>PROCESSO ADMINISTRATIVO Nº ___/____</w:t>
      </w:r>
    </w:p>
    <w:p w14:paraId="4CB5DAE5" w14:textId="77777777" w:rsidR="00C3622A" w:rsidRPr="003127C3" w:rsidRDefault="00C3622A" w:rsidP="00C3622A">
      <w:pPr>
        <w:autoSpaceDE w:val="0"/>
        <w:autoSpaceDN w:val="0"/>
        <w:adjustRightInd w:val="0"/>
        <w:ind w:left="3969"/>
        <w:jc w:val="both"/>
        <w:rPr>
          <w:rFonts w:cs="Calibri"/>
          <w:b/>
          <w:sz w:val="24"/>
          <w:szCs w:val="24"/>
        </w:rPr>
      </w:pPr>
      <w:r w:rsidRPr="003127C3">
        <w:rPr>
          <w:rFonts w:cs="Calibri"/>
          <w:b/>
          <w:sz w:val="24"/>
          <w:szCs w:val="24"/>
        </w:rPr>
        <w:t>CONTRATO QUE FAZEM ENTRE SI A CÂMARA MUNICIPAL DE QUIRINÓPOLIS ........</w:t>
      </w:r>
    </w:p>
    <w:p w14:paraId="779B51DD" w14:textId="77777777" w:rsidR="00C3622A" w:rsidRPr="003127C3" w:rsidRDefault="00C3622A" w:rsidP="00C3622A">
      <w:pPr>
        <w:autoSpaceDE w:val="0"/>
        <w:autoSpaceDN w:val="0"/>
        <w:adjustRightInd w:val="0"/>
        <w:ind w:left="1843"/>
        <w:jc w:val="both"/>
        <w:rPr>
          <w:rFonts w:cs="Calibri"/>
          <w:b/>
          <w:sz w:val="24"/>
          <w:szCs w:val="24"/>
        </w:rPr>
      </w:pPr>
      <w:r w:rsidRPr="003127C3">
        <w:rPr>
          <w:rFonts w:cs="Calibri"/>
          <w:b/>
          <w:sz w:val="24"/>
          <w:szCs w:val="24"/>
        </w:rPr>
        <w:t>DAS CONTRATANTES</w:t>
      </w:r>
    </w:p>
    <w:p w14:paraId="1CA080DA" w14:textId="7C1BC816" w:rsidR="00C3622A" w:rsidRPr="003127C3" w:rsidRDefault="00C3622A" w:rsidP="00C3622A">
      <w:pPr>
        <w:autoSpaceDE w:val="0"/>
        <w:autoSpaceDN w:val="0"/>
        <w:adjustRightInd w:val="0"/>
        <w:jc w:val="both"/>
        <w:rPr>
          <w:rFonts w:cs="Calibri"/>
          <w:b/>
          <w:sz w:val="24"/>
          <w:szCs w:val="24"/>
        </w:rPr>
      </w:pPr>
      <w:r w:rsidRPr="003127C3">
        <w:rPr>
          <w:rFonts w:cs="Calibri"/>
          <w:b/>
          <w:sz w:val="24"/>
          <w:szCs w:val="24"/>
        </w:rPr>
        <w:tab/>
      </w:r>
      <w:r w:rsidRPr="003127C3">
        <w:rPr>
          <w:rFonts w:cs="Calibri"/>
          <w:sz w:val="24"/>
          <w:szCs w:val="24"/>
        </w:rPr>
        <w:t xml:space="preserve">Pelo presente instrumento particular de contrato que celebram entre si, de um lado a </w:t>
      </w:r>
      <w:r w:rsidR="008B720E" w:rsidRPr="003127C3">
        <w:rPr>
          <w:rFonts w:cs="Calibri"/>
          <w:b/>
          <w:smallCaps/>
          <w:sz w:val="24"/>
          <w:szCs w:val="24"/>
        </w:rPr>
        <w:t>CÂMARA MUNICIPAL DE QUIRINÓPOLIS - GO</w:t>
      </w:r>
      <w:r w:rsidRPr="003127C3">
        <w:rPr>
          <w:rFonts w:cs="Calibri"/>
          <w:sz w:val="24"/>
          <w:szCs w:val="24"/>
        </w:rPr>
        <w:t xml:space="preserve">, pessoa jurídica de Direito Público, com sede no município de Quirinópolis-GO, situada na Rua Professor Glicério da Cunha nº 128, Bairro Municipal, Quirinópolis - Goiás,  inscrita no CNPJ sob o n º 02.536.522/0001-38 , neste ato representada pelo seu Presidente </w:t>
      </w:r>
      <w:r w:rsidRPr="003127C3">
        <w:rPr>
          <w:rFonts w:cs="Calibri"/>
          <w:b/>
          <w:sz w:val="24"/>
          <w:szCs w:val="24"/>
        </w:rPr>
        <w:t>Sr</w:t>
      </w:r>
      <w:r w:rsidRPr="003127C3">
        <w:rPr>
          <w:rFonts w:cs="Calibri"/>
          <w:sz w:val="24"/>
          <w:szCs w:val="24"/>
        </w:rPr>
        <w:t xml:space="preserve">. </w:t>
      </w:r>
      <w:r>
        <w:rPr>
          <w:rFonts w:cs="Calibri"/>
          <w:b/>
          <w:sz w:val="24"/>
          <w:szCs w:val="24"/>
        </w:rPr>
        <w:t>FERNANDO MENDES NOVAIS</w:t>
      </w:r>
      <w:r w:rsidRPr="005C2BFE">
        <w:rPr>
          <w:rFonts w:cs="Calibri"/>
          <w:b/>
          <w:sz w:val="24"/>
          <w:szCs w:val="24"/>
        </w:rPr>
        <w:t>,</w:t>
      </w:r>
      <w:r w:rsidRPr="005C2BFE">
        <w:rPr>
          <w:rFonts w:cs="Calibri"/>
          <w:sz w:val="24"/>
          <w:szCs w:val="24"/>
        </w:rPr>
        <w:t xml:space="preserve"> brasileiro, casado, residente e domiciliada à </w:t>
      </w:r>
      <w:r>
        <w:rPr>
          <w:rFonts w:cs="Calibri"/>
          <w:sz w:val="24"/>
          <w:szCs w:val="24"/>
        </w:rPr>
        <w:t xml:space="preserve">Rua João </w:t>
      </w:r>
      <w:proofErr w:type="spellStart"/>
      <w:r>
        <w:rPr>
          <w:rFonts w:cs="Calibri"/>
          <w:sz w:val="24"/>
          <w:szCs w:val="24"/>
        </w:rPr>
        <w:t>Gervasi</w:t>
      </w:r>
      <w:proofErr w:type="spellEnd"/>
      <w:r>
        <w:rPr>
          <w:rFonts w:cs="Calibri"/>
          <w:sz w:val="24"/>
          <w:szCs w:val="24"/>
        </w:rPr>
        <w:t>, Quadra 20, Lote 04, s/n – Residencial Portal do Lago</w:t>
      </w:r>
      <w:r w:rsidRPr="005C2BFE">
        <w:rPr>
          <w:rFonts w:cs="Calibri"/>
          <w:sz w:val="24"/>
          <w:szCs w:val="24"/>
        </w:rPr>
        <w:t xml:space="preserve">, na cidade de Quirinópolis-GO, inscrita na Cédula de Identidade RG sob o nº </w:t>
      </w:r>
      <w:r>
        <w:rPr>
          <w:rFonts w:cs="Calibri"/>
          <w:sz w:val="24"/>
          <w:szCs w:val="24"/>
        </w:rPr>
        <w:t>5240642</w:t>
      </w:r>
      <w:r w:rsidRPr="005C2BFE">
        <w:rPr>
          <w:rFonts w:cs="Calibri"/>
          <w:sz w:val="24"/>
          <w:szCs w:val="24"/>
        </w:rPr>
        <w:t xml:space="preserve"> </w:t>
      </w:r>
      <w:r>
        <w:rPr>
          <w:rFonts w:cs="Calibri"/>
          <w:sz w:val="24"/>
          <w:szCs w:val="24"/>
        </w:rPr>
        <w:t>SPTC</w:t>
      </w:r>
      <w:r w:rsidRPr="005C2BFE">
        <w:rPr>
          <w:rFonts w:cs="Calibri"/>
          <w:sz w:val="24"/>
          <w:szCs w:val="24"/>
        </w:rPr>
        <w:t xml:space="preserve">/GO e do CPF nº </w:t>
      </w:r>
      <w:r>
        <w:rPr>
          <w:rFonts w:cs="Calibri"/>
          <w:sz w:val="24"/>
          <w:szCs w:val="24"/>
        </w:rPr>
        <w:t>032.762.041-26</w:t>
      </w:r>
      <w:r w:rsidRPr="003127C3">
        <w:rPr>
          <w:rFonts w:cs="Calibri"/>
          <w:sz w:val="24"/>
          <w:szCs w:val="24"/>
        </w:rPr>
        <w:t xml:space="preserve">, denominada simplesmente </w:t>
      </w:r>
      <w:r w:rsidRPr="003127C3">
        <w:rPr>
          <w:rFonts w:cs="Calibri"/>
          <w:b/>
          <w:sz w:val="24"/>
          <w:szCs w:val="24"/>
        </w:rPr>
        <w:t>CONTRATANTE</w:t>
      </w:r>
      <w:r w:rsidRPr="003127C3">
        <w:rPr>
          <w:rFonts w:cs="Calibri"/>
          <w:sz w:val="24"/>
          <w:szCs w:val="24"/>
        </w:rPr>
        <w:t xml:space="preserve">, e do outro lado a empresa,  </w:t>
      </w:r>
      <w:r w:rsidRPr="003127C3">
        <w:rPr>
          <w:rFonts w:cs="Calibri"/>
          <w:b/>
          <w:sz w:val="24"/>
          <w:szCs w:val="24"/>
        </w:rPr>
        <w:t xml:space="preserve">_____, </w:t>
      </w:r>
      <w:r w:rsidRPr="003127C3">
        <w:rPr>
          <w:rFonts w:cs="Calibri"/>
          <w:sz w:val="24"/>
          <w:szCs w:val="24"/>
        </w:rPr>
        <w:t xml:space="preserve">inscrita no CNPJ nº ___, localizada à _____, neste ato representada pelo Sr. ______, portador do CPF nº _____, doravante denominada simplesmente </w:t>
      </w:r>
      <w:r w:rsidRPr="003127C3">
        <w:rPr>
          <w:rFonts w:cs="Calibri"/>
          <w:b/>
          <w:sz w:val="24"/>
          <w:szCs w:val="24"/>
        </w:rPr>
        <w:t xml:space="preserve">CONTRATADO,  </w:t>
      </w:r>
      <w:r w:rsidRPr="003127C3">
        <w:rPr>
          <w:rFonts w:cs="Calibri"/>
          <w:sz w:val="24"/>
          <w:szCs w:val="24"/>
        </w:rPr>
        <w:t>que pactuam este ato de conformidade com as Cláusulas e condições seguintes:</w:t>
      </w:r>
    </w:p>
    <w:p w14:paraId="547BDE85" w14:textId="149CC9F2" w:rsidR="00C3622A" w:rsidRPr="003127C3" w:rsidRDefault="00DD0A56" w:rsidP="00C3622A">
      <w:pPr>
        <w:shd w:val="clear" w:color="auto" w:fill="BFBFBF"/>
        <w:autoSpaceDE w:val="0"/>
        <w:autoSpaceDN w:val="0"/>
        <w:adjustRightInd w:val="0"/>
        <w:jc w:val="center"/>
        <w:rPr>
          <w:rFonts w:cs="Calibri"/>
          <w:b/>
          <w:sz w:val="24"/>
          <w:szCs w:val="24"/>
        </w:rPr>
      </w:pPr>
      <w:r>
        <w:rPr>
          <w:rFonts w:cs="Calibri"/>
          <w:b/>
          <w:sz w:val="24"/>
          <w:szCs w:val="24"/>
        </w:rPr>
        <w:t xml:space="preserve">Cláusula 1ª </w:t>
      </w:r>
      <w:r w:rsidR="00C3622A" w:rsidRPr="003127C3">
        <w:rPr>
          <w:rFonts w:cs="Calibri"/>
          <w:b/>
          <w:sz w:val="24"/>
          <w:szCs w:val="24"/>
        </w:rPr>
        <w:t xml:space="preserve">- Do Objeto do Contrato </w:t>
      </w:r>
    </w:p>
    <w:p w14:paraId="491638FB" w14:textId="77777777" w:rsidR="003E2145" w:rsidRPr="00AA56BA" w:rsidRDefault="003E2145" w:rsidP="003E2145">
      <w:pPr>
        <w:numPr>
          <w:ilvl w:val="0"/>
          <w:numId w:val="12"/>
        </w:numPr>
        <w:tabs>
          <w:tab w:val="left" w:pos="-426"/>
        </w:tabs>
        <w:suppressAutoHyphens/>
        <w:spacing w:before="120" w:after="120" w:line="276" w:lineRule="auto"/>
        <w:jc w:val="both"/>
        <w:rPr>
          <w:rFonts w:ascii="Times New Roman" w:hAnsi="Times New Roman" w:cs="Calibri"/>
          <w:b/>
        </w:rPr>
      </w:pPr>
      <w:r w:rsidRPr="006F3299">
        <w:rPr>
          <w:rFonts w:cstheme="minorHAnsi"/>
          <w:sz w:val="24"/>
          <w:szCs w:val="24"/>
        </w:rPr>
        <w:t xml:space="preserve">1.1. </w:t>
      </w:r>
      <w:r w:rsidRPr="006F3299">
        <w:rPr>
          <w:rFonts w:eastAsia="Times New Roman" w:cstheme="minorHAnsi"/>
          <w:sz w:val="24"/>
          <w:szCs w:val="24"/>
          <w:lang w:eastAsia="pt-BR"/>
        </w:rPr>
        <w:t xml:space="preserve">Aquisição de gêneros alimentícios, produtos de limpeza e afins destinados a atender a Câmara Municipal de Quirinópolis </w:t>
      </w:r>
      <w:r>
        <w:rPr>
          <w:rFonts w:eastAsia="Times New Roman" w:cstheme="minorHAnsi"/>
          <w:sz w:val="24"/>
          <w:szCs w:val="24"/>
          <w:lang w:eastAsia="pt-BR"/>
        </w:rPr>
        <w:t>–</w:t>
      </w:r>
      <w:r w:rsidRPr="006F3299">
        <w:rPr>
          <w:rFonts w:eastAsia="Times New Roman" w:cstheme="minorHAnsi"/>
          <w:sz w:val="24"/>
          <w:szCs w:val="24"/>
          <w:lang w:eastAsia="pt-BR"/>
        </w:rPr>
        <w:t xml:space="preserve"> Goiás</w:t>
      </w:r>
      <w:r>
        <w:rPr>
          <w:rFonts w:eastAsia="Times New Roman" w:cstheme="minorHAnsi"/>
          <w:sz w:val="24"/>
          <w:szCs w:val="24"/>
          <w:lang w:eastAsia="pt-BR"/>
        </w:rPr>
        <w:t>, na seguinte forma:</w:t>
      </w:r>
    </w:p>
    <w:p w14:paraId="7494DF34" w14:textId="77777777" w:rsidR="003E2145" w:rsidRPr="00AA56BA" w:rsidRDefault="003E2145" w:rsidP="003E2145">
      <w:pPr>
        <w:pStyle w:val="PargrafodaLista"/>
        <w:numPr>
          <w:ilvl w:val="0"/>
          <w:numId w:val="12"/>
        </w:numPr>
        <w:shd w:val="clear" w:color="auto" w:fill="F2B300"/>
        <w:rPr>
          <w:rFonts w:asciiTheme="minorHAnsi" w:hAnsiTheme="minorHAnsi" w:cstheme="minorHAnsi"/>
          <w:b/>
        </w:rPr>
      </w:pPr>
      <w:r w:rsidRPr="00AA56BA">
        <w:rPr>
          <w:rFonts w:asciiTheme="minorHAnsi" w:hAnsiTheme="minorHAnsi" w:cstheme="minorHAnsi"/>
          <w:b/>
        </w:rPr>
        <w:t xml:space="preserve">LOTE </w:t>
      </w:r>
      <w:r>
        <w:rPr>
          <w:rFonts w:asciiTheme="minorHAnsi" w:hAnsiTheme="minorHAnsi" w:cstheme="minorHAnsi"/>
          <w:b/>
        </w:rPr>
        <w:t xml:space="preserve">(nº) </w:t>
      </w:r>
      <w:r w:rsidRPr="00AA56BA">
        <w:rPr>
          <w:rFonts w:asciiTheme="minorHAnsi" w:hAnsiTheme="minorHAnsi" w:cstheme="minorHAnsi"/>
          <w:b/>
        </w:rPr>
        <w:t>–</w:t>
      </w:r>
      <w:r>
        <w:rPr>
          <w:rFonts w:asciiTheme="minorHAnsi" w:hAnsiTheme="minorHAnsi" w:cstheme="minorHAnsi"/>
          <w:b/>
        </w:rPr>
        <w:t xml:space="preserve"> DESCRIÇÃO</w:t>
      </w:r>
      <w:r w:rsidRPr="00AA56BA">
        <w:rPr>
          <w:rFonts w:asciiTheme="minorHAnsi" w:hAnsiTheme="minorHAnsi" w:cstheme="minorHAnsi"/>
          <w:b/>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695"/>
        <w:gridCol w:w="709"/>
        <w:gridCol w:w="910"/>
        <w:gridCol w:w="979"/>
        <w:gridCol w:w="1233"/>
        <w:gridCol w:w="1275"/>
      </w:tblGrid>
      <w:tr w:rsidR="003E2145" w:rsidRPr="00AA56BA" w14:paraId="05F24BB6" w14:textId="77777777" w:rsidTr="00427917">
        <w:tc>
          <w:tcPr>
            <w:tcW w:w="838" w:type="dxa"/>
            <w:shd w:val="clear" w:color="auto" w:fill="auto"/>
          </w:tcPr>
          <w:p w14:paraId="0E43CEEC"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ITEM</w:t>
            </w:r>
          </w:p>
        </w:tc>
        <w:tc>
          <w:tcPr>
            <w:tcW w:w="3695" w:type="dxa"/>
            <w:shd w:val="clear" w:color="auto" w:fill="auto"/>
          </w:tcPr>
          <w:p w14:paraId="5A65DF1E"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DESCRIÇÃO</w:t>
            </w:r>
          </w:p>
        </w:tc>
        <w:tc>
          <w:tcPr>
            <w:tcW w:w="709" w:type="dxa"/>
            <w:shd w:val="clear" w:color="auto" w:fill="auto"/>
          </w:tcPr>
          <w:p w14:paraId="112D6242"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QTD</w:t>
            </w:r>
          </w:p>
        </w:tc>
        <w:tc>
          <w:tcPr>
            <w:tcW w:w="910" w:type="dxa"/>
            <w:shd w:val="clear" w:color="auto" w:fill="auto"/>
          </w:tcPr>
          <w:p w14:paraId="151F4815"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UND</w:t>
            </w:r>
          </w:p>
        </w:tc>
        <w:tc>
          <w:tcPr>
            <w:tcW w:w="979" w:type="dxa"/>
            <w:shd w:val="clear" w:color="auto" w:fill="auto"/>
          </w:tcPr>
          <w:p w14:paraId="6C1D19C1"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MARCA</w:t>
            </w:r>
          </w:p>
        </w:tc>
        <w:tc>
          <w:tcPr>
            <w:tcW w:w="1233" w:type="dxa"/>
            <w:shd w:val="clear" w:color="auto" w:fill="auto"/>
          </w:tcPr>
          <w:p w14:paraId="3371EFEF"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VALOR UNITÁRIO</w:t>
            </w:r>
          </w:p>
        </w:tc>
        <w:tc>
          <w:tcPr>
            <w:tcW w:w="1275" w:type="dxa"/>
            <w:shd w:val="clear" w:color="auto" w:fill="auto"/>
          </w:tcPr>
          <w:p w14:paraId="350E702D" w14:textId="77777777" w:rsidR="003E2145" w:rsidRPr="00AA56BA" w:rsidRDefault="003E2145" w:rsidP="003E2145">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VALOR TOTAL</w:t>
            </w:r>
          </w:p>
        </w:tc>
      </w:tr>
      <w:tr w:rsidR="003E2145" w:rsidRPr="00AA56BA" w14:paraId="00B1B27C" w14:textId="77777777" w:rsidTr="00427917">
        <w:tc>
          <w:tcPr>
            <w:tcW w:w="838" w:type="dxa"/>
            <w:shd w:val="clear" w:color="auto" w:fill="auto"/>
          </w:tcPr>
          <w:p w14:paraId="3B4F4508" w14:textId="77777777" w:rsidR="003E2145" w:rsidRPr="00AA56BA" w:rsidRDefault="003E2145" w:rsidP="003E2145">
            <w:pPr>
              <w:suppressAutoHyphens/>
              <w:spacing w:after="0" w:line="240" w:lineRule="auto"/>
              <w:rPr>
                <w:rFonts w:eastAsia="Times New Roman" w:cstheme="minorHAnsi"/>
                <w:sz w:val="24"/>
                <w:szCs w:val="24"/>
              </w:rPr>
            </w:pPr>
          </w:p>
        </w:tc>
        <w:tc>
          <w:tcPr>
            <w:tcW w:w="3695" w:type="dxa"/>
            <w:shd w:val="clear" w:color="auto" w:fill="auto"/>
          </w:tcPr>
          <w:p w14:paraId="6B181B6C" w14:textId="77777777" w:rsidR="003E2145" w:rsidRPr="00AA56BA" w:rsidRDefault="003E2145" w:rsidP="003E2145">
            <w:pPr>
              <w:suppressAutoHyphens/>
              <w:spacing w:after="0"/>
              <w:jc w:val="both"/>
              <w:rPr>
                <w:rFonts w:eastAsia="Times New Roman" w:cstheme="minorHAnsi"/>
                <w:sz w:val="24"/>
                <w:szCs w:val="24"/>
              </w:rPr>
            </w:pPr>
          </w:p>
        </w:tc>
        <w:tc>
          <w:tcPr>
            <w:tcW w:w="709" w:type="dxa"/>
            <w:shd w:val="clear" w:color="auto" w:fill="auto"/>
          </w:tcPr>
          <w:p w14:paraId="16E0DE12" w14:textId="77777777" w:rsidR="003E2145" w:rsidRPr="00AA56BA" w:rsidRDefault="003E2145" w:rsidP="003E2145">
            <w:pPr>
              <w:suppressAutoHyphens/>
              <w:spacing w:after="0"/>
              <w:jc w:val="center"/>
              <w:rPr>
                <w:rFonts w:eastAsia="Times New Roman" w:cstheme="minorHAnsi"/>
                <w:sz w:val="24"/>
                <w:szCs w:val="24"/>
              </w:rPr>
            </w:pPr>
          </w:p>
        </w:tc>
        <w:tc>
          <w:tcPr>
            <w:tcW w:w="910" w:type="dxa"/>
            <w:shd w:val="clear" w:color="auto" w:fill="auto"/>
          </w:tcPr>
          <w:p w14:paraId="4BB4184D" w14:textId="77777777" w:rsidR="003E2145" w:rsidRPr="00AA56BA" w:rsidRDefault="003E2145" w:rsidP="003E2145">
            <w:pPr>
              <w:suppressAutoHyphens/>
              <w:spacing w:after="0"/>
              <w:jc w:val="center"/>
              <w:rPr>
                <w:rFonts w:eastAsia="Times New Roman" w:cstheme="minorHAnsi"/>
                <w:sz w:val="24"/>
                <w:szCs w:val="24"/>
              </w:rPr>
            </w:pPr>
          </w:p>
        </w:tc>
        <w:tc>
          <w:tcPr>
            <w:tcW w:w="979" w:type="dxa"/>
            <w:shd w:val="clear" w:color="auto" w:fill="auto"/>
          </w:tcPr>
          <w:p w14:paraId="571531EA" w14:textId="77777777" w:rsidR="003E2145" w:rsidRPr="00AA56BA" w:rsidRDefault="003E2145" w:rsidP="003E2145">
            <w:pPr>
              <w:suppressAutoHyphens/>
              <w:spacing w:after="0"/>
              <w:jc w:val="both"/>
              <w:rPr>
                <w:rFonts w:eastAsia="Times New Roman" w:cstheme="minorHAnsi"/>
                <w:sz w:val="24"/>
                <w:szCs w:val="24"/>
              </w:rPr>
            </w:pPr>
          </w:p>
        </w:tc>
        <w:tc>
          <w:tcPr>
            <w:tcW w:w="1233" w:type="dxa"/>
            <w:shd w:val="clear" w:color="auto" w:fill="auto"/>
          </w:tcPr>
          <w:p w14:paraId="6328C615" w14:textId="77777777" w:rsidR="003E2145" w:rsidRPr="00AA56BA" w:rsidRDefault="003E2145" w:rsidP="003E2145">
            <w:pPr>
              <w:suppressAutoHyphens/>
              <w:spacing w:after="0"/>
              <w:jc w:val="center"/>
              <w:rPr>
                <w:rFonts w:eastAsia="Times New Roman" w:cstheme="minorHAnsi"/>
                <w:sz w:val="24"/>
                <w:szCs w:val="24"/>
              </w:rPr>
            </w:pPr>
          </w:p>
        </w:tc>
        <w:tc>
          <w:tcPr>
            <w:tcW w:w="1275" w:type="dxa"/>
            <w:shd w:val="clear" w:color="auto" w:fill="auto"/>
          </w:tcPr>
          <w:p w14:paraId="2E43F8EF" w14:textId="77777777" w:rsidR="003E2145" w:rsidRPr="00AA56BA" w:rsidRDefault="003E2145" w:rsidP="003E2145">
            <w:pPr>
              <w:suppressAutoHyphens/>
              <w:spacing w:after="0"/>
              <w:jc w:val="center"/>
              <w:rPr>
                <w:rFonts w:eastAsia="Times New Roman" w:cstheme="minorHAnsi"/>
                <w:sz w:val="24"/>
                <w:szCs w:val="24"/>
              </w:rPr>
            </w:pPr>
          </w:p>
        </w:tc>
      </w:tr>
    </w:tbl>
    <w:p w14:paraId="3C18E15D" w14:textId="77777777" w:rsidR="003E2145" w:rsidRPr="00AA56BA" w:rsidRDefault="003E2145" w:rsidP="003E2145">
      <w:pPr>
        <w:pStyle w:val="PargrafodaLista"/>
        <w:numPr>
          <w:ilvl w:val="0"/>
          <w:numId w:val="12"/>
        </w:numPr>
        <w:rPr>
          <w:rFonts w:asciiTheme="minorHAnsi" w:hAnsiTheme="minorHAnsi" w:cstheme="minorHAnsi"/>
        </w:rPr>
      </w:pPr>
    </w:p>
    <w:tbl>
      <w:tblPr>
        <w:tblW w:w="5103" w:type="dxa"/>
        <w:tblInd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2229"/>
        <w:gridCol w:w="1275"/>
      </w:tblGrid>
      <w:tr w:rsidR="003E2145" w:rsidRPr="00AA56BA" w14:paraId="583AD9DE" w14:textId="77777777" w:rsidTr="00427917">
        <w:tc>
          <w:tcPr>
            <w:tcW w:w="1599" w:type="dxa"/>
            <w:tcBorders>
              <w:bottom w:val="single" w:sz="4" w:space="0" w:color="auto"/>
            </w:tcBorders>
            <w:shd w:val="clear" w:color="auto" w:fill="F2F2F2"/>
          </w:tcPr>
          <w:p w14:paraId="218A8DF8" w14:textId="69521A62" w:rsidR="003E2145" w:rsidRPr="00AA56BA" w:rsidRDefault="003E2145" w:rsidP="00427917">
            <w:pPr>
              <w:suppressAutoHyphens/>
              <w:spacing w:after="0"/>
              <w:jc w:val="center"/>
              <w:rPr>
                <w:rFonts w:eastAsia="Times New Roman" w:cstheme="minorHAnsi"/>
                <w:b/>
                <w:sz w:val="24"/>
                <w:szCs w:val="24"/>
              </w:rPr>
            </w:pPr>
            <w:r w:rsidRPr="00AA56BA">
              <w:rPr>
                <w:rFonts w:eastAsia="Times New Roman" w:cstheme="minorHAnsi"/>
                <w:b/>
                <w:sz w:val="24"/>
                <w:szCs w:val="24"/>
              </w:rPr>
              <w:t>TOTA</w:t>
            </w:r>
            <w:r w:rsidR="00427917">
              <w:rPr>
                <w:rFonts w:eastAsia="Times New Roman" w:cstheme="minorHAnsi"/>
                <w:b/>
                <w:sz w:val="24"/>
                <w:szCs w:val="24"/>
              </w:rPr>
              <w:t xml:space="preserve">L </w:t>
            </w:r>
            <w:r w:rsidRPr="00AA56BA">
              <w:rPr>
                <w:rFonts w:eastAsia="Times New Roman" w:cstheme="minorHAnsi"/>
                <w:b/>
                <w:sz w:val="24"/>
                <w:szCs w:val="24"/>
              </w:rPr>
              <w:t>GERA</w:t>
            </w:r>
            <w:r w:rsidR="00427917">
              <w:rPr>
                <w:rFonts w:eastAsia="Times New Roman" w:cstheme="minorHAnsi"/>
                <w:b/>
                <w:sz w:val="24"/>
                <w:szCs w:val="24"/>
              </w:rPr>
              <w:t>L</w:t>
            </w:r>
            <w:r w:rsidRPr="00AA56BA">
              <w:rPr>
                <w:rFonts w:eastAsia="Times New Roman" w:cstheme="minorHAnsi"/>
                <w:b/>
                <w:sz w:val="24"/>
                <w:szCs w:val="24"/>
              </w:rPr>
              <w:t>:</w:t>
            </w:r>
          </w:p>
        </w:tc>
        <w:tc>
          <w:tcPr>
            <w:tcW w:w="2229" w:type="dxa"/>
            <w:shd w:val="clear" w:color="auto" w:fill="F2F2F2"/>
          </w:tcPr>
          <w:p w14:paraId="5B753896" w14:textId="77777777" w:rsidR="003E2145" w:rsidRPr="00AA56BA" w:rsidRDefault="003E2145" w:rsidP="003E2145">
            <w:pPr>
              <w:suppressAutoHyphens/>
              <w:spacing w:after="0"/>
              <w:jc w:val="center"/>
              <w:rPr>
                <w:rFonts w:eastAsia="Times New Roman" w:cstheme="minorHAnsi"/>
                <w:b/>
                <w:sz w:val="24"/>
                <w:szCs w:val="24"/>
              </w:rPr>
            </w:pPr>
            <w:r w:rsidRPr="00AA56BA">
              <w:rPr>
                <w:rFonts w:eastAsia="Times New Roman" w:cstheme="minorHAnsi"/>
                <w:b/>
                <w:sz w:val="24"/>
                <w:szCs w:val="24"/>
              </w:rPr>
              <w:t>QTD DE ITENS</w:t>
            </w:r>
          </w:p>
        </w:tc>
        <w:tc>
          <w:tcPr>
            <w:tcW w:w="1275" w:type="dxa"/>
            <w:shd w:val="clear" w:color="auto" w:fill="F2F2F2"/>
          </w:tcPr>
          <w:p w14:paraId="3B08B5FF" w14:textId="77777777" w:rsidR="003E2145" w:rsidRPr="00AA56BA" w:rsidRDefault="003E2145" w:rsidP="003E2145">
            <w:pPr>
              <w:suppressAutoHyphens/>
              <w:spacing w:after="0"/>
              <w:jc w:val="center"/>
              <w:rPr>
                <w:rFonts w:eastAsia="Times New Roman" w:cstheme="minorHAnsi"/>
                <w:b/>
                <w:sz w:val="24"/>
                <w:szCs w:val="24"/>
              </w:rPr>
            </w:pPr>
            <w:r w:rsidRPr="00AA56BA">
              <w:rPr>
                <w:rFonts w:eastAsia="Times New Roman" w:cstheme="minorHAnsi"/>
                <w:b/>
                <w:sz w:val="24"/>
                <w:szCs w:val="24"/>
              </w:rPr>
              <w:t xml:space="preserve">VALOR TOTAL </w:t>
            </w:r>
          </w:p>
        </w:tc>
      </w:tr>
      <w:tr w:rsidR="003E2145" w:rsidRPr="00AA56BA" w14:paraId="153FA2A1" w14:textId="77777777" w:rsidTr="00427917">
        <w:tc>
          <w:tcPr>
            <w:tcW w:w="1599" w:type="dxa"/>
            <w:tcBorders>
              <w:left w:val="nil"/>
              <w:bottom w:val="nil"/>
            </w:tcBorders>
            <w:shd w:val="clear" w:color="auto" w:fill="auto"/>
          </w:tcPr>
          <w:p w14:paraId="64C4F881" w14:textId="77777777" w:rsidR="003E2145" w:rsidRPr="00AA56BA" w:rsidRDefault="003E2145" w:rsidP="003E2145">
            <w:pPr>
              <w:suppressAutoHyphens/>
              <w:spacing w:after="0"/>
              <w:jc w:val="center"/>
              <w:rPr>
                <w:rFonts w:eastAsia="Times New Roman" w:cstheme="minorHAnsi"/>
                <w:sz w:val="24"/>
                <w:szCs w:val="24"/>
              </w:rPr>
            </w:pPr>
          </w:p>
        </w:tc>
        <w:tc>
          <w:tcPr>
            <w:tcW w:w="2229" w:type="dxa"/>
            <w:shd w:val="clear" w:color="auto" w:fill="auto"/>
          </w:tcPr>
          <w:p w14:paraId="737E6B6A" w14:textId="77777777" w:rsidR="003E2145" w:rsidRPr="00AA56BA" w:rsidRDefault="003E2145" w:rsidP="003E2145">
            <w:pPr>
              <w:suppressAutoHyphens/>
              <w:spacing w:after="0"/>
              <w:jc w:val="center"/>
              <w:rPr>
                <w:rFonts w:eastAsia="Times New Roman" w:cstheme="minorHAnsi"/>
                <w:sz w:val="24"/>
                <w:szCs w:val="24"/>
              </w:rPr>
            </w:pPr>
          </w:p>
        </w:tc>
        <w:tc>
          <w:tcPr>
            <w:tcW w:w="1275" w:type="dxa"/>
            <w:shd w:val="clear" w:color="auto" w:fill="auto"/>
          </w:tcPr>
          <w:p w14:paraId="53EBB9B1" w14:textId="77777777" w:rsidR="003E2145" w:rsidRPr="00AA56BA" w:rsidRDefault="003E2145" w:rsidP="003E2145">
            <w:pPr>
              <w:suppressAutoHyphens/>
              <w:spacing w:after="0"/>
              <w:jc w:val="center"/>
              <w:rPr>
                <w:rFonts w:eastAsia="Times New Roman" w:cstheme="minorHAnsi"/>
                <w:sz w:val="24"/>
                <w:szCs w:val="24"/>
              </w:rPr>
            </w:pPr>
          </w:p>
        </w:tc>
      </w:tr>
    </w:tbl>
    <w:p w14:paraId="0A42CE34" w14:textId="77777777" w:rsidR="00C3622A" w:rsidRPr="00D51857" w:rsidRDefault="00C3622A" w:rsidP="00C3622A">
      <w:pPr>
        <w:tabs>
          <w:tab w:val="left" w:pos="-426"/>
        </w:tabs>
        <w:suppressAutoHyphens/>
        <w:spacing w:after="0" w:line="240" w:lineRule="auto"/>
        <w:jc w:val="both"/>
        <w:rPr>
          <w:rFonts w:cs="Calibri"/>
          <w:b/>
        </w:rPr>
      </w:pPr>
    </w:p>
    <w:p w14:paraId="49549A47" w14:textId="77777777" w:rsidR="00DD0A56" w:rsidRPr="00D01D13" w:rsidRDefault="00DD0A56" w:rsidP="00DD0A56">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 xml:space="preserve">  C</w:t>
      </w:r>
      <w:r>
        <w:rPr>
          <w:rFonts w:cs="Calibri"/>
          <w:b/>
          <w:sz w:val="24"/>
          <w:szCs w:val="24"/>
        </w:rPr>
        <w:t xml:space="preserve">láusula 2ª - </w:t>
      </w:r>
      <w:r w:rsidRPr="00D01D13">
        <w:rPr>
          <w:rFonts w:cs="Calibri"/>
          <w:b/>
          <w:sz w:val="24"/>
          <w:szCs w:val="24"/>
        </w:rPr>
        <w:t>Do Regime de Execução</w:t>
      </w:r>
    </w:p>
    <w:p w14:paraId="40EE40CE" w14:textId="77777777" w:rsidR="00DD0A56" w:rsidRDefault="00DD0A56" w:rsidP="00DD0A56">
      <w:pPr>
        <w:autoSpaceDE w:val="0"/>
        <w:autoSpaceDN w:val="0"/>
        <w:adjustRightInd w:val="0"/>
        <w:spacing w:before="120" w:after="120" w:line="240" w:lineRule="auto"/>
        <w:jc w:val="both"/>
        <w:rPr>
          <w:rFonts w:cs="Calibri"/>
          <w:sz w:val="24"/>
          <w:szCs w:val="24"/>
        </w:rPr>
      </w:pPr>
      <w:r>
        <w:rPr>
          <w:rFonts w:cs="Calibri"/>
          <w:sz w:val="24"/>
          <w:szCs w:val="24"/>
        </w:rPr>
        <w:t xml:space="preserve">2.1. </w:t>
      </w:r>
      <w:r w:rsidR="00C3622A">
        <w:rPr>
          <w:rFonts w:cs="Calibri"/>
          <w:sz w:val="24"/>
          <w:szCs w:val="24"/>
        </w:rPr>
        <w:t xml:space="preserve">A </w:t>
      </w:r>
      <w:r w:rsidR="00C3622A" w:rsidRPr="0080139D">
        <w:rPr>
          <w:rFonts w:cs="Calibri"/>
          <w:b/>
          <w:sz w:val="24"/>
          <w:szCs w:val="24"/>
        </w:rPr>
        <w:t>CONTRATADA</w:t>
      </w:r>
      <w:r w:rsidR="00C3622A">
        <w:rPr>
          <w:rFonts w:cs="Calibri"/>
          <w:sz w:val="24"/>
          <w:szCs w:val="24"/>
        </w:rPr>
        <w:t xml:space="preserve"> entregará o objeto descrito na cláusula precedente, através de requisições próprias emitidas pelo Setor de Compras, da Câmara Municipal de Quirinópolis, a qual m</w:t>
      </w:r>
      <w:r>
        <w:rPr>
          <w:rFonts w:cs="Calibri"/>
          <w:sz w:val="24"/>
          <w:szCs w:val="24"/>
        </w:rPr>
        <w:t>anterá controle do fornecimento.</w:t>
      </w:r>
    </w:p>
    <w:p w14:paraId="6EBE78A0" w14:textId="77777777" w:rsidR="00DD0A56" w:rsidRDefault="00C3622A" w:rsidP="00DD0A56">
      <w:pPr>
        <w:autoSpaceDE w:val="0"/>
        <w:autoSpaceDN w:val="0"/>
        <w:adjustRightInd w:val="0"/>
        <w:spacing w:before="120" w:after="120" w:line="240" w:lineRule="auto"/>
        <w:jc w:val="both"/>
        <w:rPr>
          <w:rFonts w:cs="Calibri"/>
          <w:sz w:val="24"/>
          <w:szCs w:val="24"/>
        </w:rPr>
      </w:pPr>
      <w:r>
        <w:rPr>
          <w:rFonts w:cs="Calibri"/>
          <w:sz w:val="24"/>
          <w:szCs w:val="24"/>
        </w:rPr>
        <w:t>2.2</w:t>
      </w:r>
      <w:r w:rsidR="00DD0A56">
        <w:rPr>
          <w:rFonts w:cs="Calibri"/>
          <w:sz w:val="24"/>
          <w:szCs w:val="24"/>
        </w:rPr>
        <w:t xml:space="preserve">. </w:t>
      </w:r>
      <w:r>
        <w:rPr>
          <w:rFonts w:cs="Calibri"/>
          <w:sz w:val="24"/>
          <w:szCs w:val="24"/>
        </w:rPr>
        <w:t xml:space="preserve">O produto não poderá ser entregue sem a requisição do Setor de Compras, responsabilizando-se a </w:t>
      </w:r>
      <w:r w:rsidRPr="0080139D">
        <w:rPr>
          <w:rFonts w:cs="Calibri"/>
          <w:b/>
          <w:sz w:val="24"/>
          <w:szCs w:val="24"/>
        </w:rPr>
        <w:t>CONTRATADA</w:t>
      </w:r>
      <w:r>
        <w:rPr>
          <w:rFonts w:cs="Calibri"/>
          <w:sz w:val="24"/>
          <w:szCs w:val="24"/>
        </w:rPr>
        <w:t xml:space="preserve"> pelas entregas irregulares</w:t>
      </w:r>
      <w:r w:rsidR="00DD0A56">
        <w:rPr>
          <w:rFonts w:cs="Calibri"/>
          <w:sz w:val="24"/>
          <w:szCs w:val="24"/>
        </w:rPr>
        <w:t>.</w:t>
      </w:r>
    </w:p>
    <w:p w14:paraId="67996D5D" w14:textId="77777777" w:rsidR="00DD0A56" w:rsidRDefault="00C3622A" w:rsidP="00DD0A56">
      <w:pPr>
        <w:autoSpaceDE w:val="0"/>
        <w:autoSpaceDN w:val="0"/>
        <w:adjustRightInd w:val="0"/>
        <w:spacing w:before="120" w:after="120" w:line="240" w:lineRule="auto"/>
        <w:jc w:val="both"/>
        <w:rPr>
          <w:rFonts w:cs="Calibri"/>
          <w:sz w:val="24"/>
          <w:szCs w:val="24"/>
        </w:rPr>
      </w:pPr>
      <w:r>
        <w:rPr>
          <w:rFonts w:cs="Calibri"/>
          <w:sz w:val="24"/>
          <w:szCs w:val="24"/>
        </w:rPr>
        <w:lastRenderedPageBreak/>
        <w:t>2.3</w:t>
      </w:r>
      <w:r w:rsidR="00DD0A56">
        <w:rPr>
          <w:rFonts w:cs="Calibri"/>
          <w:sz w:val="24"/>
          <w:szCs w:val="24"/>
        </w:rPr>
        <w:t xml:space="preserve">. </w:t>
      </w:r>
      <w:r>
        <w:rPr>
          <w:rFonts w:cs="Calibri"/>
          <w:sz w:val="24"/>
          <w:szCs w:val="24"/>
        </w:rPr>
        <w:t xml:space="preserve">A </w:t>
      </w:r>
      <w:r w:rsidRPr="0080139D">
        <w:rPr>
          <w:rFonts w:cs="Calibri"/>
          <w:b/>
          <w:sz w:val="24"/>
          <w:szCs w:val="24"/>
        </w:rPr>
        <w:t>CONTRATANTE</w:t>
      </w:r>
      <w:r>
        <w:rPr>
          <w:rFonts w:cs="Calibri"/>
          <w:sz w:val="24"/>
          <w:szCs w:val="24"/>
        </w:rPr>
        <w:t xml:space="preserve"> não efetuará o pagamento de produtos entregues sem a solicit</w:t>
      </w:r>
      <w:r w:rsidR="00DD0A56">
        <w:rPr>
          <w:rFonts w:cs="Calibri"/>
          <w:sz w:val="24"/>
          <w:szCs w:val="24"/>
        </w:rPr>
        <w:t>ação supramencionada.</w:t>
      </w:r>
    </w:p>
    <w:p w14:paraId="72519337" w14:textId="77777777" w:rsidR="00DD0A56" w:rsidRDefault="00C3622A" w:rsidP="00DD0A56">
      <w:pPr>
        <w:autoSpaceDE w:val="0"/>
        <w:autoSpaceDN w:val="0"/>
        <w:adjustRightInd w:val="0"/>
        <w:spacing w:before="120" w:after="120" w:line="240" w:lineRule="auto"/>
        <w:jc w:val="both"/>
        <w:rPr>
          <w:rFonts w:cs="Calibri"/>
          <w:sz w:val="24"/>
          <w:szCs w:val="24"/>
        </w:rPr>
      </w:pPr>
      <w:r>
        <w:rPr>
          <w:rFonts w:cs="Calibri"/>
          <w:sz w:val="24"/>
          <w:szCs w:val="24"/>
        </w:rPr>
        <w:t>2.4</w:t>
      </w:r>
      <w:r w:rsidR="00DD0A56">
        <w:rPr>
          <w:rFonts w:cs="Calibri"/>
          <w:sz w:val="24"/>
          <w:szCs w:val="24"/>
        </w:rPr>
        <w:t xml:space="preserve">. </w:t>
      </w:r>
      <w:r>
        <w:rPr>
          <w:rFonts w:cs="Calibri"/>
          <w:sz w:val="24"/>
          <w:szCs w:val="24"/>
        </w:rPr>
        <w:t xml:space="preserve">No caso de falta do produto no estoque da </w:t>
      </w:r>
      <w:r w:rsidRPr="0080139D">
        <w:rPr>
          <w:rFonts w:cs="Calibri"/>
          <w:b/>
          <w:sz w:val="24"/>
          <w:szCs w:val="24"/>
        </w:rPr>
        <w:t>CONTRATADA</w:t>
      </w:r>
      <w:r>
        <w:rPr>
          <w:rFonts w:cs="Calibri"/>
          <w:sz w:val="24"/>
          <w:szCs w:val="24"/>
        </w:rPr>
        <w:t xml:space="preserve">, quando da solicitação feita pela Câmara, ficará a mesma obrigada a providenciar de imediato a entrega, sob pena de incorrer na multa da </w:t>
      </w:r>
      <w:r w:rsidR="00DD0A56">
        <w:rPr>
          <w:rFonts w:cs="Calibri"/>
          <w:sz w:val="24"/>
          <w:szCs w:val="24"/>
        </w:rPr>
        <w:t>Cláusula Oitava deste contrato.</w:t>
      </w:r>
    </w:p>
    <w:p w14:paraId="07126600" w14:textId="77777777" w:rsidR="00DD0A56" w:rsidRDefault="00C3622A" w:rsidP="00DD0A56">
      <w:pPr>
        <w:autoSpaceDE w:val="0"/>
        <w:autoSpaceDN w:val="0"/>
        <w:adjustRightInd w:val="0"/>
        <w:spacing w:before="120" w:after="120" w:line="240" w:lineRule="auto"/>
        <w:jc w:val="both"/>
        <w:rPr>
          <w:rFonts w:cs="Calibri"/>
          <w:sz w:val="24"/>
          <w:szCs w:val="24"/>
        </w:rPr>
      </w:pPr>
      <w:r>
        <w:rPr>
          <w:rFonts w:cs="Calibri"/>
          <w:sz w:val="24"/>
          <w:szCs w:val="24"/>
        </w:rPr>
        <w:t>2.5</w:t>
      </w:r>
      <w:r w:rsidR="00DD0A56">
        <w:rPr>
          <w:rFonts w:cs="Calibri"/>
          <w:sz w:val="24"/>
          <w:szCs w:val="24"/>
        </w:rPr>
        <w:t xml:space="preserve">. </w:t>
      </w:r>
      <w:r>
        <w:rPr>
          <w:rFonts w:cs="Calibri"/>
          <w:sz w:val="24"/>
          <w:szCs w:val="24"/>
        </w:rPr>
        <w:t xml:space="preserve">A </w:t>
      </w:r>
      <w:r w:rsidRPr="0080139D">
        <w:rPr>
          <w:rFonts w:cs="Calibri"/>
          <w:b/>
          <w:sz w:val="24"/>
          <w:szCs w:val="24"/>
        </w:rPr>
        <w:t>CONTRATADA</w:t>
      </w:r>
      <w:r>
        <w:rPr>
          <w:rFonts w:cs="Calibri"/>
          <w:sz w:val="24"/>
          <w:szCs w:val="24"/>
        </w:rPr>
        <w:t xml:space="preserve"> não poderá transferir a responsabilidade do forneci</w:t>
      </w:r>
      <w:r w:rsidR="00DD0A56">
        <w:rPr>
          <w:rFonts w:cs="Calibri"/>
          <w:sz w:val="24"/>
          <w:szCs w:val="24"/>
        </w:rPr>
        <w:t>mento nem protelar sua entrega.</w:t>
      </w:r>
    </w:p>
    <w:p w14:paraId="610E76C0" w14:textId="110A1574" w:rsidR="00DD0A56" w:rsidRDefault="00C3622A" w:rsidP="00DD0A56">
      <w:pPr>
        <w:autoSpaceDE w:val="0"/>
        <w:autoSpaceDN w:val="0"/>
        <w:adjustRightInd w:val="0"/>
        <w:spacing w:before="120" w:after="120" w:line="240" w:lineRule="auto"/>
        <w:jc w:val="both"/>
        <w:rPr>
          <w:rFonts w:cs="Calibri"/>
          <w:sz w:val="24"/>
          <w:szCs w:val="24"/>
        </w:rPr>
      </w:pPr>
      <w:r>
        <w:rPr>
          <w:rFonts w:cs="Calibri"/>
          <w:sz w:val="24"/>
          <w:szCs w:val="24"/>
        </w:rPr>
        <w:t>2.6</w:t>
      </w:r>
      <w:r w:rsidR="00DD0A56">
        <w:rPr>
          <w:rFonts w:cs="Calibri"/>
          <w:sz w:val="24"/>
          <w:szCs w:val="24"/>
        </w:rPr>
        <w:t xml:space="preserve">. </w:t>
      </w:r>
      <w:r>
        <w:rPr>
          <w:rFonts w:cs="Calibri"/>
          <w:sz w:val="24"/>
          <w:szCs w:val="24"/>
        </w:rPr>
        <w:t xml:space="preserve">Caso o produto apresente características fora do padrão solicitado, o produto não será recebido, devendo ser providenciada nova entrega do produto com as características exigidas e os dias contarão como atraso, podendo incorrer na multa da Cláusula Oitava. </w:t>
      </w:r>
    </w:p>
    <w:p w14:paraId="698D3DB7" w14:textId="77777777" w:rsidR="009F2DD3" w:rsidRPr="00D01D13" w:rsidRDefault="009F2DD3" w:rsidP="009F2DD3">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3ª - </w:t>
      </w:r>
      <w:r w:rsidRPr="00D01D13">
        <w:rPr>
          <w:rFonts w:cs="Calibri"/>
          <w:b/>
          <w:sz w:val="24"/>
          <w:szCs w:val="24"/>
        </w:rPr>
        <w:t xml:space="preserve">Do Preço e Condições de Pagamento </w:t>
      </w:r>
    </w:p>
    <w:p w14:paraId="6A98A99D" w14:textId="464724C6" w:rsidR="009F2DD3" w:rsidRDefault="009F2DD3" w:rsidP="009F2DD3">
      <w:pPr>
        <w:autoSpaceDE w:val="0"/>
        <w:autoSpaceDN w:val="0"/>
        <w:adjustRightInd w:val="0"/>
        <w:spacing w:before="120" w:after="120" w:line="240" w:lineRule="auto"/>
        <w:jc w:val="both"/>
        <w:rPr>
          <w:rFonts w:cs="Calibri"/>
          <w:sz w:val="24"/>
          <w:szCs w:val="24"/>
        </w:rPr>
      </w:pPr>
      <w:r w:rsidRPr="009F2DD3">
        <w:rPr>
          <w:rFonts w:cs="Calibri"/>
          <w:sz w:val="24"/>
          <w:szCs w:val="24"/>
        </w:rPr>
        <w:t xml:space="preserve">3.1. Pelo fornecimento dos produtos </w:t>
      </w:r>
      <w:r w:rsidRPr="009F2DD3">
        <w:rPr>
          <w:sz w:val="24"/>
          <w:szCs w:val="24"/>
        </w:rPr>
        <w:t xml:space="preserve">a </w:t>
      </w:r>
      <w:r w:rsidRPr="009F2DD3">
        <w:rPr>
          <w:b/>
          <w:bCs/>
          <w:sz w:val="24"/>
          <w:szCs w:val="24"/>
        </w:rPr>
        <w:t xml:space="preserve">CONTRATANTE </w:t>
      </w:r>
      <w:r w:rsidRPr="009F2DD3">
        <w:rPr>
          <w:sz w:val="24"/>
          <w:szCs w:val="24"/>
        </w:rPr>
        <w:t xml:space="preserve">pagará a </w:t>
      </w:r>
      <w:r w:rsidRPr="009F2DD3">
        <w:rPr>
          <w:b/>
          <w:bCs/>
          <w:sz w:val="24"/>
          <w:szCs w:val="24"/>
        </w:rPr>
        <w:t xml:space="preserve">CONTRATADA </w:t>
      </w:r>
      <w:r w:rsidRPr="009F2DD3">
        <w:rPr>
          <w:sz w:val="24"/>
          <w:szCs w:val="24"/>
        </w:rPr>
        <w:t xml:space="preserve">o valor total estimado de </w:t>
      </w:r>
      <w:r w:rsidRPr="009F2DD3">
        <w:rPr>
          <w:b/>
          <w:bCs/>
          <w:sz w:val="24"/>
          <w:szCs w:val="24"/>
        </w:rPr>
        <w:t xml:space="preserve">R$ </w:t>
      </w:r>
      <w:r w:rsidRPr="009F2DD3">
        <w:rPr>
          <w:rFonts w:cs="Calibri"/>
          <w:sz w:val="24"/>
          <w:szCs w:val="24"/>
        </w:rPr>
        <w:t xml:space="preserve">_________ (_________) conforme proposta comercial apresentada pela </w:t>
      </w:r>
      <w:r w:rsidRPr="009F2DD3">
        <w:rPr>
          <w:rFonts w:cs="Calibri"/>
          <w:b/>
          <w:sz w:val="24"/>
          <w:szCs w:val="24"/>
        </w:rPr>
        <w:t>CONTRATADA</w:t>
      </w:r>
      <w:r w:rsidRPr="009F2DD3">
        <w:rPr>
          <w:rFonts w:cs="Calibri"/>
          <w:sz w:val="24"/>
          <w:szCs w:val="24"/>
        </w:rPr>
        <w:t xml:space="preserve"> no Processo de Licitação Pregão Presencial nº 0</w:t>
      </w:r>
      <w:r w:rsidR="00DD70A2">
        <w:rPr>
          <w:rFonts w:cs="Calibri"/>
          <w:sz w:val="24"/>
          <w:szCs w:val="24"/>
        </w:rPr>
        <w:t>2</w:t>
      </w:r>
      <w:r w:rsidRPr="009F2DD3">
        <w:rPr>
          <w:rFonts w:cs="Calibri"/>
          <w:sz w:val="24"/>
          <w:szCs w:val="24"/>
        </w:rPr>
        <w:t>/202</w:t>
      </w:r>
      <w:r>
        <w:rPr>
          <w:rFonts w:cs="Calibri"/>
          <w:sz w:val="24"/>
          <w:szCs w:val="24"/>
        </w:rPr>
        <w:t>2</w:t>
      </w:r>
      <w:r w:rsidRPr="009F2DD3">
        <w:rPr>
          <w:rFonts w:cs="Calibri"/>
          <w:sz w:val="24"/>
          <w:szCs w:val="24"/>
        </w:rPr>
        <w:t>, que passa a fazer parte integrante do presente Contrato, nos seguintes preços unitários e totais.</w:t>
      </w:r>
    </w:p>
    <w:p w14:paraId="38C9F03F" w14:textId="77777777" w:rsidR="009F2DD3" w:rsidRDefault="009F2DD3" w:rsidP="009F2DD3">
      <w:pPr>
        <w:autoSpaceDE w:val="0"/>
        <w:autoSpaceDN w:val="0"/>
        <w:adjustRightInd w:val="0"/>
        <w:spacing w:before="120" w:after="120" w:line="240" w:lineRule="auto"/>
        <w:jc w:val="both"/>
        <w:rPr>
          <w:rFonts w:cs="Calibri"/>
          <w:sz w:val="24"/>
          <w:szCs w:val="24"/>
        </w:rPr>
      </w:pPr>
      <w:r>
        <w:rPr>
          <w:rFonts w:cs="Calibri"/>
          <w:sz w:val="24"/>
          <w:szCs w:val="24"/>
        </w:rPr>
        <w:t xml:space="preserve">3.2. </w:t>
      </w:r>
      <w:r w:rsidRPr="003127C3">
        <w:rPr>
          <w:rFonts w:cs="Calibri"/>
          <w:sz w:val="24"/>
          <w:szCs w:val="24"/>
        </w:rPr>
        <w:t xml:space="preserve">A </w:t>
      </w:r>
      <w:r w:rsidRPr="003127C3">
        <w:rPr>
          <w:rFonts w:cs="Calibri"/>
          <w:b/>
          <w:sz w:val="24"/>
          <w:szCs w:val="24"/>
        </w:rPr>
        <w:t>CONTRATANTE</w:t>
      </w:r>
      <w:r w:rsidRPr="003127C3">
        <w:rPr>
          <w:rFonts w:cs="Calibri"/>
          <w:sz w:val="24"/>
          <w:szCs w:val="24"/>
        </w:rPr>
        <w:t xml:space="preserve"> pagará a </w:t>
      </w:r>
      <w:r w:rsidRPr="003127C3">
        <w:rPr>
          <w:rFonts w:cs="Calibri"/>
          <w:b/>
          <w:sz w:val="24"/>
          <w:szCs w:val="24"/>
        </w:rPr>
        <w:t xml:space="preserve">CONTRATADA </w:t>
      </w:r>
      <w:r w:rsidRPr="003127C3">
        <w:rPr>
          <w:rFonts w:cs="Calibri"/>
          <w:sz w:val="24"/>
          <w:szCs w:val="24"/>
        </w:rPr>
        <w:t xml:space="preserve">após a entrega do produto solicitado, mediante apresentação das faturas, que serão pagas no prazo de </w:t>
      </w:r>
      <w:r>
        <w:rPr>
          <w:rFonts w:cs="Calibri"/>
          <w:sz w:val="24"/>
          <w:szCs w:val="24"/>
        </w:rPr>
        <w:t>10</w:t>
      </w:r>
      <w:r w:rsidRPr="003127C3">
        <w:rPr>
          <w:rFonts w:cs="Calibri"/>
          <w:sz w:val="24"/>
          <w:szCs w:val="24"/>
        </w:rPr>
        <w:t xml:space="preserve"> (</w:t>
      </w:r>
      <w:r>
        <w:rPr>
          <w:rFonts w:cs="Calibri"/>
          <w:sz w:val="24"/>
          <w:szCs w:val="24"/>
        </w:rPr>
        <w:t>dez</w:t>
      </w:r>
      <w:r w:rsidRPr="003127C3">
        <w:rPr>
          <w:rFonts w:cs="Calibri"/>
          <w:sz w:val="24"/>
          <w:szCs w:val="24"/>
        </w:rPr>
        <w:t>) dias úteis</w:t>
      </w:r>
      <w:r>
        <w:rPr>
          <w:rFonts w:cs="Calibri"/>
          <w:sz w:val="24"/>
          <w:szCs w:val="24"/>
        </w:rPr>
        <w:t>.</w:t>
      </w:r>
    </w:p>
    <w:p w14:paraId="3FCC6959" w14:textId="7E9F499F" w:rsidR="009F2DD3" w:rsidRDefault="009F2DD3" w:rsidP="009F2DD3">
      <w:pPr>
        <w:autoSpaceDE w:val="0"/>
        <w:autoSpaceDN w:val="0"/>
        <w:adjustRightInd w:val="0"/>
        <w:spacing w:before="120" w:after="120" w:line="240" w:lineRule="auto"/>
        <w:jc w:val="both"/>
        <w:rPr>
          <w:rFonts w:cs="Calibri"/>
          <w:sz w:val="24"/>
          <w:szCs w:val="24"/>
        </w:rPr>
      </w:pPr>
      <w:r w:rsidRPr="003127C3">
        <w:rPr>
          <w:rFonts w:cs="Calibri"/>
          <w:sz w:val="24"/>
          <w:szCs w:val="24"/>
        </w:rPr>
        <w:t>3.3</w:t>
      </w:r>
      <w:r>
        <w:rPr>
          <w:rFonts w:cs="Calibri"/>
          <w:sz w:val="24"/>
          <w:szCs w:val="24"/>
        </w:rPr>
        <w:t xml:space="preserve">. </w:t>
      </w:r>
      <w:r w:rsidRPr="003127C3">
        <w:rPr>
          <w:rFonts w:cs="Calibri"/>
          <w:sz w:val="24"/>
          <w:szCs w:val="24"/>
        </w:rPr>
        <w:t>O pagamento será efetuado pela Tesouraria, mediante os documentos apresentados, respondendo seu titular pelos pagamentos efetuados de forma irregular.</w:t>
      </w:r>
    </w:p>
    <w:p w14:paraId="1F11ABAD" w14:textId="5670E671" w:rsidR="009F2DD3" w:rsidRPr="009F2DD3" w:rsidRDefault="009F2DD3" w:rsidP="009F2DD3">
      <w:pPr>
        <w:adjustRightInd w:val="0"/>
        <w:spacing w:before="120" w:after="120" w:line="240" w:lineRule="auto"/>
        <w:jc w:val="both"/>
        <w:rPr>
          <w:rFonts w:cs="Calibri"/>
          <w:sz w:val="24"/>
          <w:szCs w:val="24"/>
        </w:rPr>
      </w:pPr>
      <w:r>
        <w:rPr>
          <w:rFonts w:cs="Calibri"/>
          <w:sz w:val="24"/>
          <w:szCs w:val="24"/>
        </w:rPr>
        <w:t xml:space="preserve">3.4. A </w:t>
      </w:r>
      <w:r w:rsidRPr="002E63BD">
        <w:rPr>
          <w:rFonts w:cs="Calibri"/>
          <w:b/>
          <w:sz w:val="24"/>
          <w:szCs w:val="24"/>
        </w:rPr>
        <w:t>CONTRATADA</w:t>
      </w:r>
      <w:r w:rsidR="00475D9A">
        <w:rPr>
          <w:rFonts w:cs="Calibri"/>
          <w:sz w:val="24"/>
          <w:szCs w:val="24"/>
        </w:rPr>
        <w:t xml:space="preserve"> deverá possuir, preferencialmente, </w:t>
      </w:r>
      <w:r>
        <w:rPr>
          <w:rFonts w:cs="Calibri"/>
          <w:sz w:val="24"/>
          <w:szCs w:val="24"/>
        </w:rPr>
        <w:t xml:space="preserve">conta bancária de pessoa jurídica na Caixa Econômica </w:t>
      </w:r>
      <w:r w:rsidR="00A656CB">
        <w:rPr>
          <w:rFonts w:cs="Calibri"/>
          <w:sz w:val="24"/>
          <w:szCs w:val="24"/>
        </w:rPr>
        <w:t>Federal.</w:t>
      </w:r>
    </w:p>
    <w:p w14:paraId="01507CE8" w14:textId="1D2DE5E1" w:rsidR="009F2DD3" w:rsidRDefault="009F2DD3" w:rsidP="009F2DD3">
      <w:pPr>
        <w:autoSpaceDE w:val="0"/>
        <w:autoSpaceDN w:val="0"/>
        <w:adjustRightInd w:val="0"/>
        <w:spacing w:before="120" w:after="120" w:line="240" w:lineRule="auto"/>
        <w:jc w:val="both"/>
        <w:rPr>
          <w:rFonts w:cs="Calibri"/>
          <w:sz w:val="24"/>
          <w:szCs w:val="24"/>
        </w:rPr>
      </w:pPr>
      <w:r w:rsidRPr="00D01D13">
        <w:rPr>
          <w:rFonts w:cs="Calibri"/>
          <w:bCs/>
          <w:sz w:val="24"/>
          <w:szCs w:val="24"/>
        </w:rPr>
        <w:t xml:space="preserve">3.5. </w:t>
      </w:r>
      <w:r w:rsidRPr="00D01D13">
        <w:rPr>
          <w:rFonts w:cs="Calibri"/>
          <w:sz w:val="24"/>
          <w:szCs w:val="24"/>
        </w:rPr>
        <w:t xml:space="preserve">A </w:t>
      </w:r>
      <w:r w:rsidRPr="00475D9A">
        <w:rPr>
          <w:rFonts w:cs="Calibri"/>
          <w:b/>
          <w:sz w:val="24"/>
          <w:szCs w:val="24"/>
        </w:rPr>
        <w:t>CONTRATADA</w:t>
      </w:r>
      <w:r w:rsidRPr="00D01D13">
        <w:rPr>
          <w:rFonts w:cs="Calibri"/>
          <w:sz w:val="24"/>
          <w:szCs w:val="24"/>
        </w:rPr>
        <w:t xml:space="preserve"> deverá manter, durante o prazo de execução do objeto, todas as condições de habilitação e qualificação exigidas na licitação.</w:t>
      </w:r>
    </w:p>
    <w:p w14:paraId="09CD4387" w14:textId="2E91D7C3" w:rsidR="009F2DD3" w:rsidRPr="00D01D13" w:rsidRDefault="009F2DD3" w:rsidP="009F2DD3">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4ª - </w:t>
      </w:r>
      <w:r w:rsidRPr="00D01D13">
        <w:rPr>
          <w:rFonts w:cs="Calibri"/>
          <w:b/>
          <w:sz w:val="24"/>
          <w:szCs w:val="24"/>
        </w:rPr>
        <w:t>D</w:t>
      </w:r>
      <w:r>
        <w:rPr>
          <w:rFonts w:cs="Calibri"/>
          <w:b/>
          <w:sz w:val="24"/>
          <w:szCs w:val="24"/>
        </w:rPr>
        <w:t>o p</w:t>
      </w:r>
      <w:r w:rsidRPr="00D01D13">
        <w:rPr>
          <w:rFonts w:cs="Calibri"/>
          <w:b/>
          <w:sz w:val="24"/>
          <w:szCs w:val="24"/>
        </w:rPr>
        <w:t xml:space="preserve">razo </w:t>
      </w:r>
      <w:r>
        <w:rPr>
          <w:rFonts w:cs="Calibri"/>
          <w:b/>
          <w:sz w:val="24"/>
          <w:szCs w:val="24"/>
        </w:rPr>
        <w:t>contratual</w:t>
      </w:r>
    </w:p>
    <w:p w14:paraId="22A4539B" w14:textId="2915415D" w:rsidR="009F2DD3" w:rsidRDefault="009F2DD3" w:rsidP="009F2DD3">
      <w:pPr>
        <w:autoSpaceDE w:val="0"/>
        <w:autoSpaceDN w:val="0"/>
        <w:adjustRightInd w:val="0"/>
        <w:spacing w:before="120" w:after="120" w:line="240" w:lineRule="auto"/>
        <w:jc w:val="both"/>
        <w:rPr>
          <w:rFonts w:cs="Calibri"/>
          <w:b/>
          <w:sz w:val="24"/>
          <w:szCs w:val="24"/>
        </w:rPr>
      </w:pPr>
      <w:r w:rsidRPr="00D01D13">
        <w:rPr>
          <w:rFonts w:cs="Calibri"/>
          <w:sz w:val="24"/>
          <w:szCs w:val="24"/>
        </w:rPr>
        <w:t>4.1. Prazo de vigência do presente contrato</w:t>
      </w:r>
      <w:r w:rsidR="008B720E">
        <w:rPr>
          <w:rFonts w:cs="Calibri"/>
          <w:sz w:val="24"/>
          <w:szCs w:val="24"/>
        </w:rPr>
        <w:t xml:space="preserve"> iniciará na data de assinatura </w:t>
      </w:r>
      <w:r w:rsidRPr="00D01D13">
        <w:rPr>
          <w:rFonts w:cs="Calibri"/>
          <w:sz w:val="24"/>
          <w:szCs w:val="24"/>
        </w:rPr>
        <w:t xml:space="preserve">e término em </w:t>
      </w:r>
      <w:r w:rsidRPr="00D01D13">
        <w:rPr>
          <w:rFonts w:cs="Calibri"/>
          <w:b/>
          <w:sz w:val="24"/>
          <w:szCs w:val="24"/>
        </w:rPr>
        <w:t>31 de dezembro de 202</w:t>
      </w:r>
      <w:r w:rsidR="00475D9A">
        <w:rPr>
          <w:rFonts w:cs="Calibri"/>
          <w:b/>
          <w:sz w:val="24"/>
          <w:szCs w:val="24"/>
        </w:rPr>
        <w:t>2</w:t>
      </w:r>
      <w:r>
        <w:rPr>
          <w:rFonts w:cs="Calibri"/>
          <w:b/>
          <w:sz w:val="24"/>
          <w:szCs w:val="24"/>
        </w:rPr>
        <w:t>.</w:t>
      </w:r>
    </w:p>
    <w:p w14:paraId="15428A36" w14:textId="77777777" w:rsidR="009F2DD3" w:rsidRPr="009F2DD3" w:rsidRDefault="009F2DD3" w:rsidP="009F2DD3">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5ª - Da Dotação Orçamentária </w:t>
      </w:r>
    </w:p>
    <w:p w14:paraId="4AF14F5E" w14:textId="2C83175D" w:rsidR="00C65029" w:rsidRDefault="009F2DD3" w:rsidP="00A656CB">
      <w:pPr>
        <w:adjustRightInd w:val="0"/>
        <w:spacing w:before="120" w:after="120" w:line="240" w:lineRule="auto"/>
        <w:jc w:val="both"/>
        <w:rPr>
          <w:rFonts w:cs="Calibri"/>
          <w:sz w:val="24"/>
          <w:szCs w:val="24"/>
        </w:rPr>
      </w:pPr>
      <w:r>
        <w:rPr>
          <w:rFonts w:cs="Calibri"/>
          <w:sz w:val="24"/>
          <w:szCs w:val="24"/>
        </w:rPr>
        <w:t>5</w:t>
      </w:r>
      <w:bookmarkStart w:id="3" w:name="_Hlk67475854"/>
      <w:r w:rsidR="00C65029">
        <w:rPr>
          <w:rFonts w:cs="Calibri"/>
          <w:sz w:val="24"/>
          <w:szCs w:val="24"/>
        </w:rPr>
        <w:t>.1</w:t>
      </w:r>
      <w:r w:rsidR="00A656CB">
        <w:rPr>
          <w:rFonts w:cs="Calibri"/>
          <w:sz w:val="24"/>
          <w:szCs w:val="24"/>
        </w:rPr>
        <w:t xml:space="preserve">. </w:t>
      </w:r>
      <w:r w:rsidR="00A656CB" w:rsidRPr="007D6764">
        <w:rPr>
          <w:rFonts w:cs="Calibri"/>
          <w:sz w:val="24"/>
          <w:szCs w:val="24"/>
        </w:rPr>
        <w:t>As despesas decorrentes da contratação, objeto desta modalidade de licitação correrão a conta dos recursos destinados no Orçamento deste Poder Legislativo para este exercício financeiro sob a</w:t>
      </w:r>
      <w:r w:rsidR="00A656CB">
        <w:rPr>
          <w:rFonts w:cs="Calibri"/>
          <w:sz w:val="24"/>
          <w:szCs w:val="24"/>
        </w:rPr>
        <w:t>s dotações</w:t>
      </w:r>
      <w:r w:rsidR="00A656CB" w:rsidRPr="007D6764">
        <w:rPr>
          <w:rFonts w:cs="Calibri"/>
          <w:sz w:val="24"/>
          <w:szCs w:val="24"/>
        </w:rPr>
        <w:t xml:space="preserve"> nº </w:t>
      </w:r>
      <w:r w:rsidR="00A656CB" w:rsidRPr="007E34AB">
        <w:rPr>
          <w:rFonts w:cs="Calibri"/>
          <w:sz w:val="24"/>
          <w:szCs w:val="24"/>
        </w:rPr>
        <w:t>01.01.031.0001.2001-33.90</w:t>
      </w:r>
      <w:r w:rsidR="00A656CB">
        <w:rPr>
          <w:rFonts w:cs="Calibri"/>
          <w:sz w:val="24"/>
          <w:szCs w:val="24"/>
        </w:rPr>
        <w:t xml:space="preserve">.30.00-100 - Material de Consumo e nº </w:t>
      </w:r>
      <w:r w:rsidR="00A656CB" w:rsidRPr="007E34AB">
        <w:rPr>
          <w:rFonts w:cs="Calibri"/>
          <w:sz w:val="24"/>
          <w:szCs w:val="24"/>
        </w:rPr>
        <w:t>01.01.031.0001.2001</w:t>
      </w:r>
      <w:r w:rsidR="00A656CB">
        <w:rPr>
          <w:rFonts w:cs="Calibri"/>
          <w:sz w:val="24"/>
          <w:szCs w:val="24"/>
        </w:rPr>
        <w:t xml:space="preserve">-44.90.52.00-100 – Equipamentos e Materiais Permanentes - </w:t>
      </w:r>
      <w:r w:rsidR="00A656CB" w:rsidRPr="007E34AB">
        <w:rPr>
          <w:rFonts w:cs="Calibri"/>
          <w:sz w:val="24"/>
          <w:szCs w:val="24"/>
        </w:rPr>
        <w:t>Manutenção da Câmara Municipal, Processo Legislativo.</w:t>
      </w:r>
    </w:p>
    <w:p w14:paraId="075B1270" w14:textId="77777777" w:rsidR="009F2DD3" w:rsidRPr="00D01D13" w:rsidRDefault="009F2DD3" w:rsidP="009F2DD3">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6ª - </w:t>
      </w:r>
      <w:r w:rsidRPr="00D01D13">
        <w:rPr>
          <w:rFonts w:cs="Calibri"/>
          <w:b/>
          <w:sz w:val="24"/>
          <w:szCs w:val="24"/>
        </w:rPr>
        <w:t>Do Reajuste</w:t>
      </w:r>
    </w:p>
    <w:p w14:paraId="67B2DA7D" w14:textId="7F5AC44C" w:rsidR="00C3622A" w:rsidRDefault="009F2DD3" w:rsidP="00DD0A56">
      <w:pPr>
        <w:spacing w:before="120" w:after="120" w:line="240" w:lineRule="auto"/>
        <w:jc w:val="both"/>
        <w:rPr>
          <w:rFonts w:cs="Calibri"/>
          <w:bCs/>
          <w:sz w:val="24"/>
          <w:szCs w:val="24"/>
        </w:rPr>
      </w:pPr>
      <w:r w:rsidRPr="00D01D13">
        <w:rPr>
          <w:rFonts w:cs="Calibri"/>
          <w:bCs/>
          <w:sz w:val="24"/>
          <w:szCs w:val="24"/>
        </w:rPr>
        <w:t xml:space="preserve">6.1. O preço do objeto constante deste contrato poderá ser reajustado de acordo com o Índice Geral de Preços do Mercado – IGPM ou equivalente, desde que a </w:t>
      </w:r>
      <w:r w:rsidRPr="00475D9A">
        <w:rPr>
          <w:rFonts w:cs="Calibri"/>
          <w:b/>
          <w:bCs/>
          <w:sz w:val="24"/>
          <w:szCs w:val="24"/>
        </w:rPr>
        <w:t>CONTRATADA</w:t>
      </w:r>
      <w:r w:rsidRPr="00D01D13">
        <w:rPr>
          <w:rFonts w:cs="Calibri"/>
          <w:bCs/>
          <w:sz w:val="24"/>
          <w:szCs w:val="24"/>
        </w:rPr>
        <w:t xml:space="preserve"> comprove o aumento dos custos, nos termos do item </w:t>
      </w:r>
      <w:r w:rsidRPr="001B328D">
        <w:rPr>
          <w:rFonts w:cs="Calibri"/>
          <w:b/>
          <w:sz w:val="24"/>
          <w:szCs w:val="24"/>
        </w:rPr>
        <w:t>15</w:t>
      </w:r>
      <w:r>
        <w:rPr>
          <w:rFonts w:cs="Calibri"/>
          <w:bCs/>
          <w:sz w:val="24"/>
          <w:szCs w:val="24"/>
        </w:rPr>
        <w:t>,</w:t>
      </w:r>
      <w:r w:rsidRPr="00D01D13">
        <w:rPr>
          <w:rFonts w:cs="Calibri"/>
          <w:bCs/>
          <w:sz w:val="24"/>
          <w:szCs w:val="24"/>
        </w:rPr>
        <w:t xml:space="preserve"> do instrumento convocatório. </w:t>
      </w:r>
      <w:bookmarkEnd w:id="3"/>
    </w:p>
    <w:p w14:paraId="0741AADF" w14:textId="77777777" w:rsidR="008B720E" w:rsidRPr="00D01D13" w:rsidRDefault="008B720E" w:rsidP="008B720E">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lastRenderedPageBreak/>
        <w:t>C</w:t>
      </w:r>
      <w:r>
        <w:rPr>
          <w:rFonts w:cs="Calibri"/>
          <w:b/>
          <w:sz w:val="24"/>
          <w:szCs w:val="24"/>
        </w:rPr>
        <w:t xml:space="preserve">láusula 7ª - </w:t>
      </w:r>
      <w:r w:rsidRPr="00D01D13">
        <w:rPr>
          <w:rFonts w:cs="Calibri"/>
          <w:b/>
          <w:sz w:val="24"/>
          <w:szCs w:val="24"/>
        </w:rPr>
        <w:t>Das Obrigações</w:t>
      </w:r>
    </w:p>
    <w:p w14:paraId="44FDE90B" w14:textId="4230DAA4" w:rsidR="00C3622A" w:rsidRPr="00AD333A" w:rsidRDefault="00C3622A" w:rsidP="00DD0A56">
      <w:pPr>
        <w:spacing w:before="120" w:after="120" w:line="240" w:lineRule="auto"/>
        <w:jc w:val="both"/>
        <w:rPr>
          <w:rFonts w:cs="Calibri"/>
          <w:sz w:val="24"/>
          <w:szCs w:val="24"/>
        </w:rPr>
      </w:pPr>
      <w:r w:rsidRPr="002E1F0C">
        <w:rPr>
          <w:rFonts w:cs="Calibri"/>
          <w:bCs/>
          <w:sz w:val="24"/>
          <w:szCs w:val="24"/>
        </w:rPr>
        <w:t>7.1</w:t>
      </w:r>
      <w:r w:rsidR="008B720E">
        <w:rPr>
          <w:rFonts w:cs="Calibri"/>
          <w:b/>
          <w:bCs/>
          <w:sz w:val="24"/>
          <w:szCs w:val="24"/>
        </w:rPr>
        <w:t xml:space="preserve">. </w:t>
      </w:r>
      <w:r w:rsidRPr="00AD333A">
        <w:rPr>
          <w:rFonts w:cs="Calibri"/>
          <w:sz w:val="24"/>
          <w:szCs w:val="24"/>
        </w:rPr>
        <w:t xml:space="preserve">Constitui obrigações do </w:t>
      </w:r>
      <w:r w:rsidRPr="00AD333A">
        <w:rPr>
          <w:rFonts w:cs="Calibri"/>
          <w:b/>
          <w:sz w:val="24"/>
          <w:szCs w:val="24"/>
        </w:rPr>
        <w:t>CONTRATANTE</w:t>
      </w:r>
      <w:r w:rsidRPr="006E703F">
        <w:rPr>
          <w:rFonts w:cs="Calibri"/>
          <w:sz w:val="24"/>
          <w:szCs w:val="24"/>
        </w:rPr>
        <w:t>, com</w:t>
      </w:r>
      <w:r>
        <w:rPr>
          <w:rFonts w:cs="Calibri"/>
          <w:sz w:val="24"/>
          <w:szCs w:val="24"/>
        </w:rPr>
        <w:t xml:space="preserve"> amparo na Lei Federal nº 8.666/93</w:t>
      </w:r>
      <w:r w:rsidRPr="00AD333A">
        <w:rPr>
          <w:rFonts w:cs="Calibri"/>
          <w:sz w:val="24"/>
          <w:szCs w:val="24"/>
        </w:rPr>
        <w:t>:</w:t>
      </w:r>
    </w:p>
    <w:p w14:paraId="5BE215C6" w14:textId="77777777" w:rsidR="00C3622A" w:rsidRPr="00AD333A" w:rsidRDefault="00C3622A" w:rsidP="00DD0A56">
      <w:pPr>
        <w:spacing w:before="120" w:after="120" w:line="240" w:lineRule="auto"/>
        <w:jc w:val="both"/>
        <w:rPr>
          <w:rFonts w:cs="Calibri"/>
          <w:sz w:val="24"/>
          <w:szCs w:val="24"/>
        </w:rPr>
      </w:pPr>
      <w:r w:rsidRPr="00AD333A">
        <w:rPr>
          <w:rFonts w:cs="Calibri"/>
          <w:sz w:val="24"/>
          <w:szCs w:val="24"/>
        </w:rPr>
        <w:t>a) efetuar o pagamento no valor e prazo ajustado;</w:t>
      </w:r>
    </w:p>
    <w:p w14:paraId="0B6A3169" w14:textId="77777777" w:rsidR="00C3622A" w:rsidRDefault="00C3622A" w:rsidP="00DD0A56">
      <w:pPr>
        <w:spacing w:before="120" w:after="120" w:line="240" w:lineRule="auto"/>
        <w:jc w:val="both"/>
        <w:rPr>
          <w:rFonts w:cs="Calibri"/>
          <w:sz w:val="24"/>
          <w:szCs w:val="24"/>
        </w:rPr>
      </w:pPr>
      <w:r>
        <w:rPr>
          <w:rFonts w:cs="Calibri"/>
          <w:sz w:val="24"/>
          <w:szCs w:val="24"/>
        </w:rPr>
        <w:t xml:space="preserve">b) modificar o presente Contrato, unilateralmente, para melhor adequação às finalidades de interesse público, respeitados os direitos da </w:t>
      </w:r>
      <w:r w:rsidRPr="006E703F">
        <w:rPr>
          <w:rFonts w:cs="Calibri"/>
          <w:b/>
          <w:sz w:val="24"/>
          <w:szCs w:val="24"/>
        </w:rPr>
        <w:t>CONTRATADA</w:t>
      </w:r>
      <w:r>
        <w:rPr>
          <w:rFonts w:cs="Calibri"/>
          <w:sz w:val="24"/>
          <w:szCs w:val="24"/>
        </w:rPr>
        <w:t>;</w:t>
      </w:r>
    </w:p>
    <w:p w14:paraId="03F652E1" w14:textId="77777777" w:rsidR="00C3622A" w:rsidRDefault="00C3622A" w:rsidP="00DD0A56">
      <w:pPr>
        <w:spacing w:before="120" w:after="120" w:line="240" w:lineRule="auto"/>
        <w:jc w:val="both"/>
        <w:rPr>
          <w:sz w:val="24"/>
          <w:szCs w:val="24"/>
        </w:rPr>
      </w:pPr>
      <w:r>
        <w:rPr>
          <w:rFonts w:cs="Calibri"/>
          <w:sz w:val="24"/>
          <w:szCs w:val="24"/>
        </w:rPr>
        <w:t xml:space="preserve">c) </w:t>
      </w:r>
      <w:r w:rsidRPr="006E703F">
        <w:rPr>
          <w:sz w:val="24"/>
          <w:szCs w:val="24"/>
        </w:rPr>
        <w:t>rescindir o presente Contrato, unilateralmente, nos casos de não cumprimento de cláusulas contratuais, especificações e prazo, como também por razões de interesse público e ocorrência de caso fortuito ou de força maior impeditiva da execução do Contrato;</w:t>
      </w:r>
    </w:p>
    <w:p w14:paraId="1BD62B07" w14:textId="77777777" w:rsidR="00C3622A" w:rsidRDefault="00C3622A" w:rsidP="00DD0A56">
      <w:pPr>
        <w:spacing w:before="120" w:after="120" w:line="240" w:lineRule="auto"/>
        <w:jc w:val="both"/>
        <w:rPr>
          <w:sz w:val="24"/>
          <w:szCs w:val="24"/>
        </w:rPr>
      </w:pPr>
      <w:r>
        <w:rPr>
          <w:sz w:val="24"/>
          <w:szCs w:val="24"/>
        </w:rPr>
        <w:t>d</w:t>
      </w:r>
      <w:r w:rsidRPr="006E703F">
        <w:rPr>
          <w:sz w:val="24"/>
          <w:szCs w:val="24"/>
        </w:rPr>
        <w:t xml:space="preserve">) acompanhar, fiscalizar e auditar todas as fases de entrega </w:t>
      </w:r>
      <w:r>
        <w:rPr>
          <w:sz w:val="24"/>
          <w:szCs w:val="24"/>
        </w:rPr>
        <w:t>dos produtos</w:t>
      </w:r>
      <w:r w:rsidRPr="006E703F">
        <w:rPr>
          <w:sz w:val="24"/>
          <w:szCs w:val="24"/>
        </w:rPr>
        <w:t xml:space="preserve"> contratado, podendo ainda sustar pagamentos nos casos de inobservância, pela </w:t>
      </w:r>
      <w:r w:rsidRPr="006E703F">
        <w:rPr>
          <w:b/>
          <w:sz w:val="24"/>
          <w:szCs w:val="24"/>
        </w:rPr>
        <w:t>CONTRATADA</w:t>
      </w:r>
      <w:r w:rsidRPr="006E703F">
        <w:rPr>
          <w:sz w:val="24"/>
          <w:szCs w:val="24"/>
        </w:rPr>
        <w:t xml:space="preserve">, de quaisquer exigências formuladas em relação do objeto do presente Contrato; </w:t>
      </w:r>
    </w:p>
    <w:p w14:paraId="023D623F" w14:textId="77777777" w:rsidR="00C3622A" w:rsidRDefault="00C3622A" w:rsidP="00DD0A56">
      <w:pPr>
        <w:spacing w:before="120" w:after="120" w:line="240" w:lineRule="auto"/>
        <w:jc w:val="both"/>
        <w:rPr>
          <w:sz w:val="24"/>
          <w:szCs w:val="24"/>
        </w:rPr>
      </w:pPr>
      <w:r>
        <w:rPr>
          <w:sz w:val="24"/>
          <w:szCs w:val="24"/>
        </w:rPr>
        <w:t>e</w:t>
      </w:r>
      <w:r w:rsidRPr="006E703F">
        <w:rPr>
          <w:sz w:val="24"/>
          <w:szCs w:val="24"/>
        </w:rPr>
        <w:t xml:space="preserve">) aplicar sanções motivadas pela inexecução total ou parcial do ajuste; </w:t>
      </w:r>
    </w:p>
    <w:p w14:paraId="07EEAEEE" w14:textId="77777777" w:rsidR="00C3622A" w:rsidRDefault="00C3622A" w:rsidP="00DD0A56">
      <w:pPr>
        <w:spacing w:before="120" w:after="120" w:line="240" w:lineRule="auto"/>
        <w:jc w:val="both"/>
        <w:rPr>
          <w:sz w:val="24"/>
          <w:szCs w:val="24"/>
        </w:rPr>
      </w:pPr>
      <w:r>
        <w:rPr>
          <w:sz w:val="24"/>
          <w:szCs w:val="24"/>
        </w:rPr>
        <w:t>f</w:t>
      </w:r>
      <w:r w:rsidRPr="006E703F">
        <w:rPr>
          <w:sz w:val="24"/>
          <w:szCs w:val="24"/>
        </w:rPr>
        <w:t xml:space="preserve">) verificar a conformidade do fornecimento com as normas especificadas e pertinentes e se os procedimentos e produtos são adequados para garantir a qualidade desejada dos serviços; </w:t>
      </w:r>
    </w:p>
    <w:p w14:paraId="6AB9A219" w14:textId="77777777" w:rsidR="00C3622A" w:rsidRDefault="00C3622A" w:rsidP="00DD0A56">
      <w:pPr>
        <w:spacing w:before="120" w:after="120" w:line="240" w:lineRule="auto"/>
        <w:jc w:val="both"/>
        <w:rPr>
          <w:sz w:val="24"/>
          <w:szCs w:val="24"/>
        </w:rPr>
      </w:pPr>
      <w:r>
        <w:rPr>
          <w:sz w:val="24"/>
          <w:szCs w:val="24"/>
        </w:rPr>
        <w:t>g</w:t>
      </w:r>
      <w:r w:rsidRPr="006E703F">
        <w:rPr>
          <w:sz w:val="24"/>
          <w:szCs w:val="24"/>
        </w:rPr>
        <w:t xml:space="preserve">) determinar a substituição do produto a ser fornecido quando julgado deficiente, cabendo à </w:t>
      </w:r>
      <w:r w:rsidRPr="006E703F">
        <w:rPr>
          <w:b/>
          <w:sz w:val="24"/>
          <w:szCs w:val="24"/>
        </w:rPr>
        <w:t>CONTRATADA</w:t>
      </w:r>
      <w:r w:rsidRPr="006E703F">
        <w:rPr>
          <w:sz w:val="24"/>
          <w:szCs w:val="24"/>
        </w:rPr>
        <w:t xml:space="preserve"> providenciar sua troca no prazo máximo de 48 (quarenta e oito) horas;</w:t>
      </w:r>
    </w:p>
    <w:p w14:paraId="6E8C8E68" w14:textId="77777777" w:rsidR="00C3622A" w:rsidRPr="002E1F0C" w:rsidRDefault="00C3622A" w:rsidP="00DD0A56">
      <w:pPr>
        <w:spacing w:before="120" w:after="120" w:line="240" w:lineRule="auto"/>
        <w:jc w:val="both"/>
        <w:rPr>
          <w:sz w:val="24"/>
          <w:szCs w:val="24"/>
        </w:rPr>
      </w:pPr>
      <w:r>
        <w:rPr>
          <w:rFonts w:cs="Calibri"/>
          <w:sz w:val="24"/>
          <w:szCs w:val="24"/>
        </w:rPr>
        <w:t>h</w:t>
      </w:r>
      <w:r w:rsidRPr="00AD333A">
        <w:rPr>
          <w:rFonts w:cs="Calibri"/>
          <w:sz w:val="24"/>
          <w:szCs w:val="24"/>
        </w:rPr>
        <w:t xml:space="preserve">) dar a </w:t>
      </w:r>
      <w:r w:rsidRPr="00AD333A">
        <w:rPr>
          <w:rFonts w:cs="Calibri"/>
          <w:b/>
          <w:sz w:val="24"/>
          <w:szCs w:val="24"/>
        </w:rPr>
        <w:t>CONTRATADA</w:t>
      </w:r>
      <w:r w:rsidRPr="00AD333A">
        <w:rPr>
          <w:rFonts w:cs="Calibri"/>
          <w:sz w:val="24"/>
          <w:szCs w:val="24"/>
        </w:rPr>
        <w:t xml:space="preserve"> as condições necessárias à regular execução do contrato;</w:t>
      </w:r>
    </w:p>
    <w:p w14:paraId="21402DEF" w14:textId="407AB940" w:rsidR="00C3622A" w:rsidRPr="00AD333A" w:rsidRDefault="008B720E" w:rsidP="00DD0A56">
      <w:pPr>
        <w:spacing w:before="120" w:after="120" w:line="240" w:lineRule="auto"/>
        <w:jc w:val="both"/>
        <w:rPr>
          <w:rFonts w:cs="Calibri"/>
          <w:sz w:val="24"/>
          <w:szCs w:val="24"/>
        </w:rPr>
      </w:pPr>
      <w:r>
        <w:rPr>
          <w:rFonts w:cs="Calibri"/>
          <w:sz w:val="24"/>
          <w:szCs w:val="24"/>
        </w:rPr>
        <w:t xml:space="preserve">7.2. </w:t>
      </w:r>
      <w:r w:rsidR="00C3622A" w:rsidRPr="00AD333A">
        <w:rPr>
          <w:rFonts w:cs="Calibri"/>
          <w:sz w:val="24"/>
          <w:szCs w:val="24"/>
        </w:rPr>
        <w:t xml:space="preserve">Constitui obrigações da </w:t>
      </w:r>
      <w:r w:rsidR="00C3622A" w:rsidRPr="00AD333A">
        <w:rPr>
          <w:rFonts w:cs="Calibri"/>
          <w:b/>
          <w:sz w:val="24"/>
          <w:szCs w:val="24"/>
        </w:rPr>
        <w:t>CONTRATADA</w:t>
      </w:r>
      <w:r w:rsidR="00C3622A" w:rsidRPr="00AD333A">
        <w:rPr>
          <w:rFonts w:cs="Calibri"/>
          <w:sz w:val="24"/>
          <w:szCs w:val="24"/>
        </w:rPr>
        <w:t>:</w:t>
      </w:r>
    </w:p>
    <w:p w14:paraId="362EF0EF" w14:textId="403510CA" w:rsidR="00C3622A" w:rsidRDefault="008B720E" w:rsidP="00DD0A56">
      <w:pPr>
        <w:spacing w:before="120" w:after="120" w:line="240" w:lineRule="auto"/>
        <w:jc w:val="both"/>
        <w:rPr>
          <w:rFonts w:cs="Calibri"/>
          <w:sz w:val="24"/>
          <w:szCs w:val="24"/>
        </w:rPr>
      </w:pPr>
      <w:r>
        <w:rPr>
          <w:rFonts w:cs="Calibri"/>
          <w:sz w:val="24"/>
          <w:szCs w:val="24"/>
        </w:rPr>
        <w:t xml:space="preserve">a) </w:t>
      </w:r>
      <w:r w:rsidR="00C3622A" w:rsidRPr="00AD333A">
        <w:rPr>
          <w:rFonts w:cs="Calibri"/>
          <w:sz w:val="24"/>
          <w:szCs w:val="24"/>
        </w:rPr>
        <w:t>entregar o objeto da presente licitação constante da Cláusula primeira conforme espec</w:t>
      </w:r>
      <w:r>
        <w:rPr>
          <w:rFonts w:cs="Calibri"/>
          <w:sz w:val="24"/>
          <w:szCs w:val="24"/>
        </w:rPr>
        <w:t xml:space="preserve">ificações estabelecidas no ato </w:t>
      </w:r>
      <w:r w:rsidR="00C3622A" w:rsidRPr="00AD333A">
        <w:rPr>
          <w:rFonts w:cs="Calibri"/>
          <w:sz w:val="24"/>
          <w:szCs w:val="24"/>
        </w:rPr>
        <w:t>que deu origem a contratação;</w:t>
      </w:r>
    </w:p>
    <w:p w14:paraId="41DDC2C3" w14:textId="77777777" w:rsidR="00C3622A" w:rsidRDefault="00C3622A" w:rsidP="00DD0A56">
      <w:pPr>
        <w:spacing w:before="120" w:after="120" w:line="240" w:lineRule="auto"/>
        <w:jc w:val="both"/>
        <w:rPr>
          <w:rFonts w:cs="Calibri"/>
          <w:sz w:val="24"/>
          <w:szCs w:val="24"/>
        </w:rPr>
      </w:pPr>
      <w:r w:rsidRPr="00AD333A">
        <w:rPr>
          <w:rFonts w:cs="Calibri"/>
          <w:sz w:val="24"/>
          <w:szCs w:val="24"/>
        </w:rPr>
        <w:t>b) manter durante toda a execução do contrato, em compatibilidade com as obrigações por ela assumidas, todas as condições de habilitação e qu</w:t>
      </w:r>
      <w:r>
        <w:rPr>
          <w:rFonts w:cs="Calibri"/>
          <w:sz w:val="24"/>
          <w:szCs w:val="24"/>
        </w:rPr>
        <w:t>alificação exigida na licitação;</w:t>
      </w:r>
    </w:p>
    <w:p w14:paraId="738586AF" w14:textId="77777777" w:rsidR="00C3622A" w:rsidRDefault="00C3622A" w:rsidP="00DD0A56">
      <w:pPr>
        <w:spacing w:before="120" w:after="120" w:line="240" w:lineRule="auto"/>
        <w:jc w:val="both"/>
        <w:rPr>
          <w:rFonts w:cs="Calibri"/>
          <w:sz w:val="24"/>
          <w:szCs w:val="24"/>
        </w:rPr>
      </w:pPr>
      <w:r>
        <w:rPr>
          <w:rFonts w:cs="Calibri"/>
          <w:sz w:val="24"/>
          <w:szCs w:val="24"/>
        </w:rPr>
        <w:t>c) ter a pronta entrega o produto solicitado;</w:t>
      </w:r>
    </w:p>
    <w:p w14:paraId="648CCB3A" w14:textId="77777777" w:rsidR="00C3622A" w:rsidRDefault="00C3622A" w:rsidP="00DD0A56">
      <w:pPr>
        <w:spacing w:before="120" w:after="120" w:line="240" w:lineRule="auto"/>
        <w:jc w:val="both"/>
        <w:rPr>
          <w:rFonts w:cs="Calibri"/>
          <w:sz w:val="24"/>
          <w:szCs w:val="24"/>
        </w:rPr>
      </w:pPr>
      <w:r>
        <w:rPr>
          <w:rFonts w:cs="Calibri"/>
          <w:sz w:val="24"/>
          <w:szCs w:val="24"/>
        </w:rPr>
        <w:t>d) apresentar as faturas preenchidas de forma correta e em valores correspondentes às requisições, em tempo de serem processadas;</w:t>
      </w:r>
    </w:p>
    <w:p w14:paraId="085D6064" w14:textId="77777777" w:rsidR="00C3622A" w:rsidRDefault="00C3622A" w:rsidP="00DD0A56">
      <w:pPr>
        <w:spacing w:before="120" w:after="120" w:line="240" w:lineRule="auto"/>
        <w:jc w:val="both"/>
        <w:rPr>
          <w:rFonts w:cs="Calibri"/>
          <w:sz w:val="24"/>
          <w:szCs w:val="24"/>
        </w:rPr>
      </w:pPr>
      <w:r>
        <w:rPr>
          <w:rFonts w:cs="Calibri"/>
          <w:sz w:val="24"/>
          <w:szCs w:val="24"/>
        </w:rPr>
        <w:t>e) atender de imediato as requisições e em nenhuma hipótese atrasar o atendimento;</w:t>
      </w:r>
    </w:p>
    <w:p w14:paraId="01479A86" w14:textId="77777777" w:rsidR="00C3622A" w:rsidRDefault="00C3622A" w:rsidP="00DD0A56">
      <w:pPr>
        <w:spacing w:before="120" w:after="120" w:line="240" w:lineRule="auto"/>
        <w:jc w:val="both"/>
        <w:rPr>
          <w:rFonts w:cs="Calibri"/>
          <w:sz w:val="24"/>
          <w:szCs w:val="24"/>
        </w:rPr>
      </w:pPr>
      <w:r>
        <w:rPr>
          <w:sz w:val="24"/>
          <w:szCs w:val="24"/>
        </w:rPr>
        <w:t>f</w:t>
      </w:r>
      <w:r w:rsidRPr="005D21FC">
        <w:rPr>
          <w:sz w:val="24"/>
          <w:szCs w:val="24"/>
        </w:rPr>
        <w:t xml:space="preserve">) responder integralmente por perdas e danos que vier a causar à </w:t>
      </w:r>
      <w:r w:rsidRPr="005D21FC">
        <w:rPr>
          <w:b/>
          <w:sz w:val="24"/>
          <w:szCs w:val="24"/>
        </w:rPr>
        <w:t>CONTRATANTE</w:t>
      </w:r>
      <w:r w:rsidRPr="005D21FC">
        <w:rPr>
          <w:sz w:val="24"/>
          <w:szCs w:val="24"/>
        </w:rPr>
        <w:t xml:space="preserve"> ou a terceiros, em razão de ação ou omissão, dolosa ou culposa, na execução deste instrumento contratual, seja por ato seu, ou de seus empregados ou prepostos, bem como pela reparação pelos eventuais prejuízos decorrentes da qualidade do produto; </w:t>
      </w:r>
    </w:p>
    <w:p w14:paraId="32FFB104" w14:textId="77777777" w:rsidR="00C3622A" w:rsidRDefault="00C3622A" w:rsidP="00DD0A56">
      <w:pPr>
        <w:spacing w:before="120" w:after="120" w:line="240" w:lineRule="auto"/>
        <w:jc w:val="both"/>
        <w:rPr>
          <w:rFonts w:cs="Calibri"/>
          <w:sz w:val="24"/>
          <w:szCs w:val="24"/>
        </w:rPr>
      </w:pPr>
      <w:r>
        <w:rPr>
          <w:sz w:val="24"/>
          <w:szCs w:val="24"/>
        </w:rPr>
        <w:t>g</w:t>
      </w:r>
      <w:r w:rsidRPr="005D21FC">
        <w:rPr>
          <w:sz w:val="24"/>
          <w:szCs w:val="24"/>
        </w:rPr>
        <w:t xml:space="preserve">) responder pelas despesas relativas à encargos trabalhistas, previdenciários, fiscais e comerciais, seguro acidentes, e quaisquer outros resultantes da execução do presente Contrato. A inadimplência da </w:t>
      </w:r>
      <w:r w:rsidRPr="005D21FC">
        <w:rPr>
          <w:b/>
          <w:sz w:val="24"/>
          <w:szCs w:val="24"/>
        </w:rPr>
        <w:t>CONTRATADA</w:t>
      </w:r>
      <w:r w:rsidRPr="005D21FC">
        <w:rPr>
          <w:sz w:val="24"/>
          <w:szCs w:val="24"/>
        </w:rPr>
        <w:t xml:space="preserve">, com referência aos encargos trabalhistas, fiscais e comerciais não transfere à </w:t>
      </w:r>
      <w:r w:rsidRPr="005D21FC">
        <w:rPr>
          <w:b/>
          <w:sz w:val="24"/>
          <w:szCs w:val="24"/>
        </w:rPr>
        <w:t>CONTRATANTE</w:t>
      </w:r>
      <w:r w:rsidRPr="005D21FC">
        <w:rPr>
          <w:sz w:val="24"/>
          <w:szCs w:val="24"/>
        </w:rPr>
        <w:t xml:space="preserve"> a responsabilidade por seu pagamento, nem poderá onerar o objeto do Contrato ou restringir a regularização e o uso das obras e edificações, inclusive perante o Registro de Imóveis;</w:t>
      </w:r>
    </w:p>
    <w:p w14:paraId="1636B1FC" w14:textId="77777777" w:rsidR="00C3622A" w:rsidRDefault="00C3622A" w:rsidP="00DD0A56">
      <w:pPr>
        <w:spacing w:before="120" w:after="120" w:line="240" w:lineRule="auto"/>
        <w:jc w:val="both"/>
        <w:rPr>
          <w:sz w:val="24"/>
          <w:szCs w:val="24"/>
        </w:rPr>
      </w:pPr>
      <w:r w:rsidRPr="005D21FC">
        <w:rPr>
          <w:sz w:val="24"/>
          <w:szCs w:val="24"/>
        </w:rPr>
        <w:lastRenderedPageBreak/>
        <w:t>h) não transferir, sob nenhum pretexto, sua responsabilidade para outras entidades, sejam fabricantes, técnicos ou quaisquer o</w:t>
      </w:r>
      <w:r>
        <w:rPr>
          <w:sz w:val="24"/>
          <w:szCs w:val="24"/>
        </w:rPr>
        <w:t>utros;</w:t>
      </w:r>
    </w:p>
    <w:p w14:paraId="4B56D31F" w14:textId="77777777" w:rsidR="00C3622A" w:rsidRDefault="00C3622A" w:rsidP="00DD0A56">
      <w:pPr>
        <w:spacing w:before="120" w:after="120" w:line="240" w:lineRule="auto"/>
        <w:jc w:val="both"/>
        <w:rPr>
          <w:sz w:val="24"/>
          <w:szCs w:val="24"/>
        </w:rPr>
      </w:pPr>
      <w:r>
        <w:rPr>
          <w:sz w:val="24"/>
          <w:szCs w:val="24"/>
        </w:rPr>
        <w:t xml:space="preserve">i) apresentar os produtos em suas devidas embalagens em perfeitas condições, substituindo imediatamente, da notificação do </w:t>
      </w:r>
      <w:r w:rsidRPr="00A03DC8">
        <w:rPr>
          <w:b/>
          <w:sz w:val="24"/>
          <w:szCs w:val="24"/>
        </w:rPr>
        <w:t>CONTRATANTE</w:t>
      </w:r>
      <w:r>
        <w:rPr>
          <w:sz w:val="24"/>
          <w:szCs w:val="24"/>
        </w:rPr>
        <w:t>, todas as unidades que não estiverem apropriadas para o consumo humano;</w:t>
      </w:r>
    </w:p>
    <w:p w14:paraId="5CEE21CA" w14:textId="77777777" w:rsidR="00C3622A" w:rsidRDefault="00C3622A" w:rsidP="00DD0A56">
      <w:pPr>
        <w:spacing w:before="120" w:after="120" w:line="240" w:lineRule="auto"/>
        <w:jc w:val="both"/>
        <w:rPr>
          <w:sz w:val="24"/>
          <w:szCs w:val="24"/>
        </w:rPr>
      </w:pPr>
      <w:r>
        <w:rPr>
          <w:sz w:val="24"/>
          <w:szCs w:val="24"/>
        </w:rPr>
        <w:t xml:space="preserve">j) a qualquer tempo, desde que ocorram reclamações sobre a qualidade dos produtos fornecidos, notadamente ao Termo de Referência, por parte do público consumidor, serão tomadas as providências cabíveis, conforme a Cláusula Oitava, sendo o custo de uma possível análise do controle de qualidade do produto fornecido por conta da </w:t>
      </w:r>
      <w:r w:rsidRPr="0022539D">
        <w:rPr>
          <w:b/>
          <w:sz w:val="24"/>
          <w:szCs w:val="24"/>
        </w:rPr>
        <w:t>CONTRATADA</w:t>
      </w:r>
      <w:r>
        <w:rPr>
          <w:sz w:val="24"/>
          <w:szCs w:val="24"/>
        </w:rPr>
        <w:t>;</w:t>
      </w:r>
    </w:p>
    <w:p w14:paraId="36933C84" w14:textId="77777777" w:rsidR="00C3622A" w:rsidRDefault="00C3622A" w:rsidP="00DD0A56">
      <w:pPr>
        <w:spacing w:before="120" w:after="120" w:line="240" w:lineRule="auto"/>
        <w:jc w:val="both"/>
        <w:rPr>
          <w:sz w:val="24"/>
          <w:szCs w:val="24"/>
        </w:rPr>
      </w:pPr>
      <w:r>
        <w:rPr>
          <w:sz w:val="24"/>
          <w:szCs w:val="24"/>
        </w:rPr>
        <w:t xml:space="preserve">k) substituir, sem custos adicionais, eventuais unidades porventura recusadas pelo </w:t>
      </w:r>
      <w:r w:rsidRPr="0022539D">
        <w:rPr>
          <w:b/>
          <w:sz w:val="24"/>
          <w:szCs w:val="24"/>
        </w:rPr>
        <w:t>CONTRATANTE</w:t>
      </w:r>
      <w:r>
        <w:rPr>
          <w:sz w:val="24"/>
          <w:szCs w:val="24"/>
        </w:rPr>
        <w:t>, no prazo de 60 (sessenta) minutos, a contar da recusa;</w:t>
      </w:r>
    </w:p>
    <w:p w14:paraId="1F3F1182" w14:textId="5F54BB68" w:rsidR="00C3622A" w:rsidRPr="00AD333A" w:rsidRDefault="00C3622A" w:rsidP="00DD0A56">
      <w:pPr>
        <w:spacing w:before="120" w:after="120" w:line="240" w:lineRule="auto"/>
        <w:jc w:val="both"/>
        <w:rPr>
          <w:rFonts w:cs="Calibri"/>
          <w:sz w:val="24"/>
          <w:szCs w:val="24"/>
        </w:rPr>
      </w:pPr>
      <w:r>
        <w:rPr>
          <w:sz w:val="24"/>
          <w:szCs w:val="24"/>
        </w:rPr>
        <w:t xml:space="preserve">l) manter em estoque dos produtos relacionados no Termo de Referência, bem assim a disponibilização do pessoal necessário, objetivando assegurar o fornecimento ao </w:t>
      </w:r>
      <w:r w:rsidRPr="0022539D">
        <w:rPr>
          <w:b/>
          <w:sz w:val="24"/>
          <w:szCs w:val="24"/>
        </w:rPr>
        <w:t>CONTRATANTE</w:t>
      </w:r>
      <w:r>
        <w:rPr>
          <w:sz w:val="24"/>
          <w:szCs w:val="24"/>
        </w:rPr>
        <w:t xml:space="preserve"> sem interrupções. </w:t>
      </w:r>
    </w:p>
    <w:p w14:paraId="39159D36" w14:textId="4C78E02B" w:rsidR="00DD0A56" w:rsidRPr="00DD0A56" w:rsidRDefault="008B720E" w:rsidP="00DD0A56">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8ª - </w:t>
      </w:r>
      <w:r w:rsidR="00C3622A">
        <w:rPr>
          <w:rFonts w:cs="Calibri"/>
          <w:b/>
          <w:sz w:val="24"/>
          <w:szCs w:val="24"/>
        </w:rPr>
        <w:t>Das Sanções</w:t>
      </w:r>
    </w:p>
    <w:p w14:paraId="01C02FB4" w14:textId="77777777" w:rsidR="00DD0A56" w:rsidRPr="00D01D13" w:rsidRDefault="00DD0A56" w:rsidP="00DD0A56">
      <w:pPr>
        <w:spacing w:before="120" w:after="120" w:line="240" w:lineRule="auto"/>
        <w:jc w:val="both"/>
        <w:rPr>
          <w:rFonts w:cs="Calibri"/>
          <w:sz w:val="24"/>
          <w:szCs w:val="24"/>
        </w:rPr>
      </w:pPr>
      <w:r w:rsidRPr="00D01D13">
        <w:rPr>
          <w:rFonts w:cs="Calibri"/>
          <w:sz w:val="24"/>
          <w:szCs w:val="24"/>
        </w:rPr>
        <w:t xml:space="preserve">8.1. Pela inexecução total ou parcial do presente Contrato a </w:t>
      </w:r>
      <w:r w:rsidRPr="00D01D13">
        <w:rPr>
          <w:rFonts w:cs="Calibri"/>
          <w:b/>
          <w:sz w:val="24"/>
          <w:szCs w:val="24"/>
        </w:rPr>
        <w:t>CONTRATANTE</w:t>
      </w:r>
      <w:r w:rsidRPr="00D01D13">
        <w:rPr>
          <w:rFonts w:cs="Calibri"/>
          <w:sz w:val="24"/>
          <w:szCs w:val="24"/>
        </w:rPr>
        <w:t xml:space="preserve"> poderá, garantida a prévia defesa, aplicar à </w:t>
      </w:r>
      <w:r w:rsidRPr="00D01D13">
        <w:rPr>
          <w:rFonts w:cs="Calibri"/>
          <w:b/>
          <w:sz w:val="24"/>
          <w:szCs w:val="24"/>
        </w:rPr>
        <w:t>CONTRATADA</w:t>
      </w:r>
      <w:r w:rsidRPr="00D01D13">
        <w:rPr>
          <w:rFonts w:cs="Calibri"/>
          <w:sz w:val="24"/>
          <w:szCs w:val="24"/>
        </w:rPr>
        <w:t xml:space="preserve"> as seguintes sanções, na forma dos artigos 86 e 87 da Lei Federal 8.666/93: </w:t>
      </w:r>
    </w:p>
    <w:p w14:paraId="44F2CA5B" w14:textId="77777777" w:rsidR="00DD0A56" w:rsidRPr="00D01D13" w:rsidRDefault="00DD0A56" w:rsidP="00DD0A56">
      <w:pPr>
        <w:spacing w:before="120" w:after="120" w:line="240" w:lineRule="auto"/>
        <w:jc w:val="both"/>
        <w:rPr>
          <w:rFonts w:cs="Calibri"/>
          <w:sz w:val="24"/>
          <w:szCs w:val="24"/>
        </w:rPr>
      </w:pPr>
      <w:r w:rsidRPr="00D01D13">
        <w:rPr>
          <w:rFonts w:cs="Calibri"/>
          <w:sz w:val="24"/>
          <w:szCs w:val="24"/>
        </w:rPr>
        <w:t xml:space="preserve">I - </w:t>
      </w:r>
      <w:proofErr w:type="gramStart"/>
      <w:r>
        <w:rPr>
          <w:rFonts w:cs="Calibri"/>
          <w:sz w:val="24"/>
          <w:szCs w:val="24"/>
        </w:rPr>
        <w:t>a</w:t>
      </w:r>
      <w:r w:rsidRPr="00D01D13">
        <w:rPr>
          <w:rFonts w:cs="Calibri"/>
          <w:sz w:val="24"/>
          <w:szCs w:val="24"/>
        </w:rPr>
        <w:t>dvertência</w:t>
      </w:r>
      <w:proofErr w:type="gramEnd"/>
      <w:r w:rsidRPr="00D01D13">
        <w:rPr>
          <w:rFonts w:cs="Calibri"/>
          <w:sz w:val="24"/>
          <w:szCs w:val="24"/>
        </w:rPr>
        <w:t xml:space="preserve"> formal</w:t>
      </w:r>
      <w:r>
        <w:rPr>
          <w:rFonts w:cs="Calibri"/>
          <w:sz w:val="24"/>
          <w:szCs w:val="24"/>
        </w:rPr>
        <w:t xml:space="preserve"> </w:t>
      </w:r>
      <w:r w:rsidRPr="00DD5C49">
        <w:rPr>
          <w:rFonts w:eastAsia="Times New Roman" w:cs="Calibri"/>
          <w:sz w:val="24"/>
          <w:szCs w:val="24"/>
          <w:lang w:eastAsia="pt-BR"/>
        </w:rPr>
        <w:t>sempre que forem observadas irregularidades de pequena monta para os quais tenha concorrido</w:t>
      </w:r>
      <w:r w:rsidRPr="00D01D13">
        <w:rPr>
          <w:rFonts w:cs="Calibri"/>
          <w:sz w:val="24"/>
          <w:szCs w:val="24"/>
        </w:rPr>
        <w:t xml:space="preserve">; </w:t>
      </w:r>
    </w:p>
    <w:p w14:paraId="3149E738" w14:textId="77777777" w:rsidR="00DD0A56" w:rsidRDefault="00DD0A56" w:rsidP="00DD0A56">
      <w:pPr>
        <w:spacing w:before="120" w:after="120" w:line="240" w:lineRule="auto"/>
        <w:jc w:val="both"/>
        <w:rPr>
          <w:rFonts w:eastAsia="Times New Roman" w:cs="Calibri"/>
          <w:sz w:val="24"/>
          <w:szCs w:val="24"/>
          <w:lang w:eastAsia="pt-BR"/>
        </w:rPr>
      </w:pPr>
      <w:r w:rsidRPr="00D01D13">
        <w:rPr>
          <w:rFonts w:cs="Calibri"/>
          <w:sz w:val="24"/>
          <w:szCs w:val="24"/>
        </w:rPr>
        <w:t xml:space="preserve">II - </w:t>
      </w:r>
      <w:proofErr w:type="gramStart"/>
      <w:r>
        <w:rPr>
          <w:rFonts w:cs="Calibri"/>
          <w:sz w:val="24"/>
          <w:szCs w:val="24"/>
        </w:rPr>
        <w:t>m</w:t>
      </w:r>
      <w:r w:rsidRPr="00D01D13">
        <w:rPr>
          <w:rFonts w:cs="Calibri"/>
          <w:sz w:val="24"/>
          <w:szCs w:val="24"/>
        </w:rPr>
        <w:t>ulta</w:t>
      </w:r>
      <w:proofErr w:type="gramEnd"/>
      <w:r w:rsidRPr="00D01D13">
        <w:rPr>
          <w:rFonts w:cs="Calibri"/>
          <w:sz w:val="24"/>
          <w:szCs w:val="24"/>
        </w:rPr>
        <w:t xml:space="preserve"> moratória d</w:t>
      </w:r>
      <w:r>
        <w:rPr>
          <w:rFonts w:cs="Calibri"/>
          <w:sz w:val="24"/>
          <w:szCs w:val="24"/>
        </w:rPr>
        <w:t>iária de</w:t>
      </w:r>
      <w:r w:rsidRPr="00D01D13">
        <w:rPr>
          <w:rFonts w:cs="Calibri"/>
          <w:sz w:val="24"/>
          <w:szCs w:val="24"/>
        </w:rPr>
        <w:t xml:space="preserve"> 0,5% (meio por cento) </w:t>
      </w:r>
      <w:r w:rsidRPr="00D01D13">
        <w:rPr>
          <w:rFonts w:eastAsia="Times New Roman" w:cs="Calibri"/>
          <w:sz w:val="24"/>
          <w:szCs w:val="24"/>
          <w:lang w:eastAsia="pt-BR"/>
        </w:rPr>
        <w:t xml:space="preserve">sobre o valor da obrigação inadimplida, pelo atraso injustificado na execução de qualquer obrigação contratual ou legal, podendo esse valor ser abatido no pagamento a que fizer jus a </w:t>
      </w:r>
      <w:r w:rsidRPr="00D01D13">
        <w:rPr>
          <w:rFonts w:eastAsia="Times New Roman" w:cs="Calibri"/>
          <w:b/>
          <w:sz w:val="24"/>
          <w:szCs w:val="24"/>
          <w:lang w:eastAsia="pt-BR"/>
        </w:rPr>
        <w:t>CONTRATADA</w:t>
      </w:r>
      <w:r w:rsidRPr="00D01D13">
        <w:rPr>
          <w:rFonts w:eastAsia="Times New Roman" w:cs="Calibri"/>
          <w:sz w:val="24"/>
          <w:szCs w:val="24"/>
          <w:lang w:eastAsia="pt-BR"/>
        </w:rPr>
        <w:t>, ou ainda, quando for o caso, cobrado judicialmente;</w:t>
      </w:r>
    </w:p>
    <w:p w14:paraId="7B3817DF" w14:textId="77777777" w:rsidR="00DD0A56" w:rsidRPr="00D01D13" w:rsidRDefault="00DD0A56" w:rsidP="00DD0A56">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III - </w:t>
      </w:r>
      <w:r>
        <w:rPr>
          <w:rFonts w:cs="Calibri"/>
          <w:sz w:val="24"/>
          <w:szCs w:val="24"/>
        </w:rPr>
        <w:t>m</w:t>
      </w:r>
      <w:r w:rsidRPr="00D01D13">
        <w:rPr>
          <w:rFonts w:cs="Calibri"/>
          <w:sz w:val="24"/>
          <w:szCs w:val="24"/>
        </w:rPr>
        <w:t xml:space="preserve">ulta compensatória de 20% (vinte por cento) sobre o valor da obrigação inadimplida, por inexecução total ou parcial da obrigação contratual ou legal ou não sendo possível determinar esse valor, sobre o valor total do Contrato, </w:t>
      </w:r>
      <w:r w:rsidRPr="00D01D13">
        <w:rPr>
          <w:rFonts w:eastAsia="Times New Roman" w:cs="Calibri"/>
          <w:sz w:val="24"/>
          <w:szCs w:val="24"/>
          <w:lang w:eastAsia="pt-BR"/>
        </w:rPr>
        <w:t>podendo esse valor ser abatido do pagamento a que fizer jus a CONTRATADA, ou cobrado judicialmente;</w:t>
      </w:r>
    </w:p>
    <w:p w14:paraId="31F8BF9F" w14:textId="77777777" w:rsidR="00DD0A56" w:rsidRPr="00D01D13" w:rsidRDefault="00DD0A56" w:rsidP="00DD0A56">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IV - </w:t>
      </w:r>
      <w:proofErr w:type="gramStart"/>
      <w:r>
        <w:rPr>
          <w:rFonts w:cs="Calibri"/>
          <w:sz w:val="24"/>
          <w:szCs w:val="24"/>
        </w:rPr>
        <w:t>s</w:t>
      </w:r>
      <w:r w:rsidRPr="00D01D13">
        <w:rPr>
          <w:rFonts w:cs="Calibri"/>
          <w:sz w:val="24"/>
          <w:szCs w:val="24"/>
        </w:rPr>
        <w:t>uspensão</w:t>
      </w:r>
      <w:proofErr w:type="gramEnd"/>
      <w:r w:rsidRPr="00D01D13">
        <w:rPr>
          <w:rFonts w:cs="Calibri"/>
          <w:sz w:val="24"/>
          <w:szCs w:val="24"/>
        </w:rPr>
        <w:t xml:space="preserve"> temporária de participação em licitação e impedimento de contratar com a </w:t>
      </w:r>
      <w:r w:rsidRPr="00D01D13">
        <w:rPr>
          <w:rFonts w:cs="Calibri"/>
          <w:b/>
          <w:sz w:val="24"/>
          <w:szCs w:val="24"/>
        </w:rPr>
        <w:t>CONTRATANTE</w:t>
      </w:r>
      <w:r w:rsidRPr="00D01D13">
        <w:rPr>
          <w:rFonts w:cs="Calibri"/>
          <w:sz w:val="24"/>
          <w:szCs w:val="24"/>
        </w:rPr>
        <w:t>, por prazo não superior a 02 (dois) anos;</w:t>
      </w:r>
    </w:p>
    <w:p w14:paraId="2EDC091C" w14:textId="77777777" w:rsidR="00DD0A56" w:rsidRPr="00D01D13" w:rsidRDefault="00DD0A56" w:rsidP="00DD0A56">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V - </w:t>
      </w:r>
      <w:proofErr w:type="gramStart"/>
      <w:r>
        <w:rPr>
          <w:rFonts w:cs="Calibri"/>
          <w:sz w:val="24"/>
          <w:szCs w:val="24"/>
        </w:rPr>
        <w:t>d</w:t>
      </w:r>
      <w:r w:rsidRPr="00D01D13">
        <w:rPr>
          <w:rFonts w:cs="Calibri"/>
          <w:sz w:val="24"/>
          <w:szCs w:val="24"/>
        </w:rPr>
        <w:t>eclaração</w:t>
      </w:r>
      <w:proofErr w:type="gramEnd"/>
      <w:r w:rsidRPr="00D01D13">
        <w:rPr>
          <w:rFonts w:cs="Calibri"/>
          <w:sz w:val="24"/>
          <w:szCs w:val="24"/>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1D13">
        <w:rPr>
          <w:rFonts w:cs="Calibri"/>
          <w:b/>
          <w:sz w:val="24"/>
          <w:szCs w:val="24"/>
        </w:rPr>
        <w:t>CONTRATADA</w:t>
      </w:r>
      <w:r w:rsidRPr="00D01D13">
        <w:rPr>
          <w:rFonts w:cs="Calibri"/>
          <w:sz w:val="24"/>
          <w:szCs w:val="24"/>
        </w:rPr>
        <w:t xml:space="preserve"> ressarcir a Administração pelos prejuízos resultantes e após decorrido o prazo da sanção aplicada com base no inciso IV. </w:t>
      </w:r>
    </w:p>
    <w:p w14:paraId="4A56428D" w14:textId="77777777" w:rsidR="00DD0A56" w:rsidRPr="00D01D13" w:rsidRDefault="00DD0A56" w:rsidP="00DD0A56">
      <w:pPr>
        <w:spacing w:before="120" w:after="120" w:line="240" w:lineRule="auto"/>
        <w:jc w:val="both"/>
        <w:rPr>
          <w:rFonts w:eastAsia="Times New Roman" w:cs="Calibri"/>
          <w:sz w:val="24"/>
          <w:szCs w:val="24"/>
          <w:lang w:eastAsia="pt-BR"/>
        </w:rPr>
      </w:pPr>
      <w:r w:rsidRPr="00D01D13">
        <w:rPr>
          <w:rFonts w:cs="Calibri"/>
          <w:sz w:val="24"/>
          <w:szCs w:val="24"/>
        </w:rPr>
        <w:t xml:space="preserve">8.2. As multas aplicadas após regular processo administrativo poderão ser descontadas do pagamento a ser feito à </w:t>
      </w:r>
      <w:r w:rsidRPr="00D01D13">
        <w:rPr>
          <w:rFonts w:cs="Calibri"/>
          <w:b/>
          <w:sz w:val="24"/>
          <w:szCs w:val="24"/>
        </w:rPr>
        <w:t>CONTRATADA</w:t>
      </w:r>
      <w:r w:rsidRPr="00D01D13">
        <w:rPr>
          <w:rFonts w:cs="Calibri"/>
          <w:sz w:val="24"/>
          <w:szCs w:val="24"/>
        </w:rPr>
        <w:t xml:space="preserve">. </w:t>
      </w:r>
    </w:p>
    <w:p w14:paraId="6A43EAB8" w14:textId="77777777" w:rsidR="00DD0A56" w:rsidRPr="00D01D13" w:rsidRDefault="00DD0A56" w:rsidP="00DD0A56">
      <w:pPr>
        <w:spacing w:before="120" w:after="120" w:line="240" w:lineRule="auto"/>
        <w:jc w:val="both"/>
        <w:rPr>
          <w:rFonts w:cs="Calibri"/>
          <w:sz w:val="24"/>
          <w:szCs w:val="24"/>
        </w:rPr>
      </w:pPr>
      <w:r w:rsidRPr="00D01D13">
        <w:rPr>
          <w:rFonts w:cs="Calibri"/>
          <w:sz w:val="24"/>
          <w:szCs w:val="24"/>
        </w:rPr>
        <w:lastRenderedPageBreak/>
        <w:t xml:space="preserve">8.3. A aplicação das multas independe da aplicação das demais sanções. </w:t>
      </w:r>
    </w:p>
    <w:p w14:paraId="4A908A55" w14:textId="77777777" w:rsidR="00DD0A56" w:rsidRPr="00D01D13" w:rsidRDefault="00DD0A56" w:rsidP="00DD0A56">
      <w:pPr>
        <w:spacing w:before="120" w:after="120" w:line="240" w:lineRule="auto"/>
        <w:jc w:val="both"/>
        <w:rPr>
          <w:rFonts w:cs="Calibri"/>
          <w:sz w:val="24"/>
          <w:szCs w:val="24"/>
        </w:rPr>
      </w:pPr>
      <w:r w:rsidRPr="00D01D13">
        <w:rPr>
          <w:rFonts w:cs="Calibri"/>
          <w:sz w:val="24"/>
          <w:szCs w:val="24"/>
        </w:rPr>
        <w:t xml:space="preserve">8.4. As multas não impedem que a </w:t>
      </w:r>
      <w:r w:rsidRPr="00D01D13">
        <w:rPr>
          <w:rFonts w:cs="Calibri"/>
          <w:b/>
          <w:sz w:val="24"/>
          <w:szCs w:val="24"/>
        </w:rPr>
        <w:t>CONTRATANTE</w:t>
      </w:r>
      <w:r w:rsidRPr="00D01D13">
        <w:rPr>
          <w:rFonts w:cs="Calibri"/>
          <w:sz w:val="24"/>
          <w:szCs w:val="24"/>
        </w:rPr>
        <w:t xml:space="preserve"> rescinda unilateralmente o presente Contrato e aplique as outras sanções previstas nos artigos 81, 86 e 87 da Lei Federal 8.666/93.</w:t>
      </w:r>
    </w:p>
    <w:p w14:paraId="2617B187" w14:textId="77777777" w:rsidR="00DD0A56" w:rsidRPr="00D01D13" w:rsidRDefault="00DD0A56" w:rsidP="00DD0A56">
      <w:pPr>
        <w:spacing w:before="120" w:after="120" w:line="240" w:lineRule="auto"/>
        <w:jc w:val="both"/>
        <w:rPr>
          <w:rFonts w:cs="Calibri"/>
          <w:sz w:val="24"/>
          <w:szCs w:val="24"/>
        </w:rPr>
      </w:pPr>
      <w:r w:rsidRPr="00D01D13">
        <w:rPr>
          <w:rFonts w:cs="Calibri"/>
          <w:sz w:val="24"/>
          <w:szCs w:val="24"/>
        </w:rPr>
        <w:t xml:space="preserve">8.5. </w:t>
      </w:r>
      <w:r w:rsidRPr="00D01D13">
        <w:rPr>
          <w:rFonts w:eastAsia="Times New Roman" w:cs="Calibri"/>
          <w:sz w:val="24"/>
          <w:szCs w:val="24"/>
          <w:lang w:eastAsia="pt-BR"/>
        </w:rPr>
        <w:t>A Câmara Municipal poderá aplicar as demais penalidades previstas nas Leis nº 10.520/02 e 8.666/93, sem prejuízo das responsabilidades penal e civil.</w:t>
      </w:r>
    </w:p>
    <w:p w14:paraId="01AB7791" w14:textId="15B5178A" w:rsidR="008B720E" w:rsidRDefault="00DD0A56" w:rsidP="00DD0A56">
      <w:pPr>
        <w:spacing w:before="120" w:after="120" w:line="240" w:lineRule="auto"/>
        <w:jc w:val="both"/>
        <w:rPr>
          <w:rFonts w:cs="Calibri"/>
          <w:sz w:val="24"/>
          <w:szCs w:val="24"/>
        </w:rPr>
      </w:pPr>
      <w:r w:rsidRPr="00D01D13">
        <w:rPr>
          <w:rFonts w:eastAsia="Times New Roman" w:cs="Calibri"/>
          <w:sz w:val="24"/>
          <w:szCs w:val="24"/>
          <w:lang w:eastAsia="pt-BR"/>
        </w:rPr>
        <w:t>8.6. As sanções previstas nos incisos I, II, IV e V, do item 8.1., poderão ser aplicadas juntamente com a do inciso III, facultada a defesa prévia do interessado, no processo, no prazo de 5 (cinco) dias úteis, na forma do § 1º do art. 86 e do § 2º do art. 87, ambos da Lei de Licitações.</w:t>
      </w:r>
      <w:r w:rsidRPr="00D01D13">
        <w:rPr>
          <w:rFonts w:cs="Calibri"/>
          <w:b/>
          <w:sz w:val="24"/>
          <w:szCs w:val="24"/>
        </w:rPr>
        <w:t xml:space="preserve">  </w:t>
      </w:r>
      <w:r w:rsidRPr="00D01D13">
        <w:rPr>
          <w:rFonts w:cs="Calibri"/>
          <w:b/>
          <w:sz w:val="24"/>
          <w:szCs w:val="24"/>
        </w:rPr>
        <w:tab/>
      </w:r>
      <w:r w:rsidR="00C3622A" w:rsidRPr="00715215">
        <w:rPr>
          <w:rFonts w:ascii="Times New Roman" w:hAnsi="Times New Roman"/>
          <w:b/>
          <w:sz w:val="24"/>
          <w:szCs w:val="24"/>
        </w:rPr>
        <w:t xml:space="preserve"> </w:t>
      </w:r>
      <w:r w:rsidR="00C3622A" w:rsidRPr="00715215">
        <w:rPr>
          <w:rFonts w:ascii="Times New Roman" w:hAnsi="Times New Roman"/>
          <w:b/>
          <w:sz w:val="24"/>
          <w:szCs w:val="24"/>
        </w:rPr>
        <w:tab/>
      </w:r>
    </w:p>
    <w:p w14:paraId="6CB6A178" w14:textId="77777777" w:rsidR="008B720E" w:rsidRPr="00D01D13" w:rsidRDefault="008B720E" w:rsidP="008B720E">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9ª - </w:t>
      </w:r>
      <w:r w:rsidRPr="00D01D13">
        <w:rPr>
          <w:rFonts w:cs="Calibri"/>
          <w:b/>
          <w:sz w:val="24"/>
          <w:szCs w:val="24"/>
        </w:rPr>
        <w:t>Da Rescisão</w:t>
      </w:r>
    </w:p>
    <w:p w14:paraId="355D73ED"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9.1.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5D352456" w14:textId="77100FB9" w:rsidR="008B720E" w:rsidRPr="00D01D13" w:rsidRDefault="008B720E" w:rsidP="008B720E">
      <w:pPr>
        <w:spacing w:before="120" w:after="120" w:line="240" w:lineRule="auto"/>
        <w:jc w:val="both"/>
        <w:rPr>
          <w:rFonts w:cs="Calibri"/>
          <w:sz w:val="24"/>
          <w:szCs w:val="24"/>
        </w:rPr>
      </w:pPr>
      <w:r w:rsidRPr="00D01D13">
        <w:rPr>
          <w:rFonts w:cs="Calibri"/>
          <w:sz w:val="24"/>
          <w:szCs w:val="24"/>
        </w:rPr>
        <w:t xml:space="preserve">I - </w:t>
      </w:r>
      <w:proofErr w:type="gramStart"/>
      <w:r>
        <w:rPr>
          <w:rFonts w:cs="Calibri"/>
          <w:sz w:val="24"/>
          <w:szCs w:val="24"/>
        </w:rPr>
        <w:t>a</w:t>
      </w:r>
      <w:r w:rsidRPr="00D01D13">
        <w:rPr>
          <w:rFonts w:cs="Calibri"/>
          <w:sz w:val="24"/>
          <w:szCs w:val="24"/>
        </w:rPr>
        <w:t>traso</w:t>
      </w:r>
      <w:proofErr w:type="gramEnd"/>
      <w:r w:rsidRPr="00D01D13">
        <w:rPr>
          <w:rFonts w:cs="Calibri"/>
          <w:sz w:val="24"/>
          <w:szCs w:val="24"/>
        </w:rPr>
        <w:t xml:space="preserve"> injustificado, a juízo da Administração, na</w:t>
      </w:r>
      <w:r w:rsidR="00A656CB">
        <w:rPr>
          <w:rFonts w:cs="Calibri"/>
          <w:sz w:val="24"/>
          <w:szCs w:val="24"/>
        </w:rPr>
        <w:t xml:space="preserve"> entrega dos produtos</w:t>
      </w:r>
      <w:r w:rsidRPr="00D01D13">
        <w:rPr>
          <w:rFonts w:cs="Calibri"/>
          <w:sz w:val="24"/>
          <w:szCs w:val="24"/>
        </w:rPr>
        <w:t>;</w:t>
      </w:r>
    </w:p>
    <w:p w14:paraId="5ABFDDE5"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 xml:space="preserve">II - </w:t>
      </w:r>
      <w:proofErr w:type="gramStart"/>
      <w:r>
        <w:rPr>
          <w:rFonts w:cs="Calibri"/>
          <w:sz w:val="24"/>
          <w:szCs w:val="24"/>
        </w:rPr>
        <w:t>n</w:t>
      </w:r>
      <w:r w:rsidRPr="00D01D13">
        <w:rPr>
          <w:rFonts w:cs="Calibri"/>
          <w:sz w:val="24"/>
          <w:szCs w:val="24"/>
        </w:rPr>
        <w:t>ão</w:t>
      </w:r>
      <w:proofErr w:type="gramEnd"/>
      <w:r w:rsidRPr="00D01D13">
        <w:rPr>
          <w:rFonts w:cs="Calibri"/>
          <w:sz w:val="24"/>
          <w:szCs w:val="24"/>
        </w:rPr>
        <w:t xml:space="preserve"> cumprimento ou cumprimento irregular de cláusulas contratuais;</w:t>
      </w:r>
    </w:p>
    <w:p w14:paraId="0DB06E30"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 xml:space="preserve">III - </w:t>
      </w:r>
      <w:r>
        <w:rPr>
          <w:rFonts w:cs="Calibri"/>
          <w:sz w:val="24"/>
          <w:szCs w:val="24"/>
        </w:rPr>
        <w:t>p</w:t>
      </w:r>
      <w:r w:rsidRPr="00D01D13">
        <w:rPr>
          <w:rFonts w:cs="Calibri"/>
          <w:sz w:val="24"/>
          <w:szCs w:val="24"/>
        </w:rPr>
        <w:t>aralisação do objeto sem justa causa ou sem a prévia comunicação à Administração;</w:t>
      </w:r>
    </w:p>
    <w:p w14:paraId="447FF2AA"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 xml:space="preserve">IV - </w:t>
      </w:r>
      <w:proofErr w:type="gramStart"/>
      <w:r>
        <w:rPr>
          <w:rFonts w:cs="Calibri"/>
          <w:sz w:val="24"/>
          <w:szCs w:val="24"/>
        </w:rPr>
        <w:t>s</w:t>
      </w:r>
      <w:r w:rsidRPr="00D01D13">
        <w:rPr>
          <w:rFonts w:cs="Calibri"/>
          <w:sz w:val="24"/>
          <w:szCs w:val="24"/>
        </w:rPr>
        <w:t>ubcontratação</w:t>
      </w:r>
      <w:proofErr w:type="gramEnd"/>
      <w:r w:rsidRPr="00D01D13">
        <w:rPr>
          <w:rFonts w:cs="Calibri"/>
          <w:sz w:val="24"/>
          <w:szCs w:val="24"/>
        </w:rPr>
        <w:t xml:space="preserve">, total do objeto este Contrato, ou parcial, sem prévia autorização da </w:t>
      </w:r>
      <w:r w:rsidRPr="00D01D13">
        <w:rPr>
          <w:rFonts w:cs="Calibri"/>
          <w:b/>
          <w:sz w:val="24"/>
          <w:szCs w:val="24"/>
        </w:rPr>
        <w:t>CONTRATANTE</w:t>
      </w:r>
      <w:r w:rsidRPr="00D01D13">
        <w:rPr>
          <w:rFonts w:cs="Calibri"/>
          <w:sz w:val="24"/>
          <w:szCs w:val="24"/>
        </w:rPr>
        <w:t xml:space="preserve">, associação da </w:t>
      </w:r>
      <w:r w:rsidRPr="00D01D13">
        <w:rPr>
          <w:rFonts w:cs="Calibri"/>
          <w:b/>
          <w:sz w:val="24"/>
          <w:szCs w:val="24"/>
        </w:rPr>
        <w:t>CONTRATADA</w:t>
      </w:r>
      <w:r w:rsidRPr="00D01D13">
        <w:rPr>
          <w:rFonts w:cs="Calibri"/>
          <w:sz w:val="24"/>
          <w:szCs w:val="24"/>
        </w:rPr>
        <w:t xml:space="preserve"> com outrem, a cessão ou transferência total ou parcial, bem como a fusão, cisão ou incorporação, que afetem a boa execução do presente contrato;</w:t>
      </w:r>
    </w:p>
    <w:p w14:paraId="7B8D4BAE"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 xml:space="preserve">V - </w:t>
      </w:r>
      <w:proofErr w:type="gramStart"/>
      <w:r>
        <w:rPr>
          <w:rFonts w:cs="Calibri"/>
          <w:sz w:val="24"/>
          <w:szCs w:val="24"/>
        </w:rPr>
        <w:t>d</w:t>
      </w:r>
      <w:r w:rsidRPr="00D01D13">
        <w:rPr>
          <w:rFonts w:cs="Calibri"/>
          <w:sz w:val="24"/>
          <w:szCs w:val="24"/>
        </w:rPr>
        <w:t>escumprimento</w:t>
      </w:r>
      <w:proofErr w:type="gramEnd"/>
      <w:r w:rsidRPr="00D01D13">
        <w:rPr>
          <w:rFonts w:cs="Calibri"/>
          <w:sz w:val="24"/>
          <w:szCs w:val="24"/>
        </w:rPr>
        <w:t xml:space="preserve"> das determinações regulares da autoridade designada para acompanhar e fiscalizar a execução deste Contrato, assim como a de seus superiores;</w:t>
      </w:r>
    </w:p>
    <w:p w14:paraId="769D4FF0"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 xml:space="preserve">VI - </w:t>
      </w:r>
      <w:proofErr w:type="gramStart"/>
      <w:r>
        <w:rPr>
          <w:rFonts w:cs="Calibri"/>
          <w:sz w:val="24"/>
          <w:szCs w:val="24"/>
        </w:rPr>
        <w:t>c</w:t>
      </w:r>
      <w:r w:rsidRPr="00D01D13">
        <w:rPr>
          <w:rFonts w:cs="Calibri"/>
          <w:sz w:val="24"/>
          <w:szCs w:val="24"/>
        </w:rPr>
        <w:t>ometimento</w:t>
      </w:r>
      <w:proofErr w:type="gramEnd"/>
      <w:r w:rsidRPr="00D01D13">
        <w:rPr>
          <w:rFonts w:cs="Calibri"/>
          <w:sz w:val="24"/>
          <w:szCs w:val="24"/>
        </w:rPr>
        <w:t xml:space="preserve"> reiterado de faltas na execução do Contrato, anotadas nas formas estabelecidas neste Contrato;</w:t>
      </w:r>
    </w:p>
    <w:p w14:paraId="0C10A29A"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VII - decretação de falência ou instauração de insolvência civil;</w:t>
      </w:r>
    </w:p>
    <w:p w14:paraId="753A9D86"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VIII - dissolução da empresa;</w:t>
      </w:r>
    </w:p>
    <w:p w14:paraId="64BA04A1"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 xml:space="preserve">IX - </w:t>
      </w:r>
      <w:proofErr w:type="gramStart"/>
      <w:r w:rsidRPr="00D01D13">
        <w:rPr>
          <w:rFonts w:cs="Calibri"/>
          <w:sz w:val="24"/>
          <w:szCs w:val="24"/>
        </w:rPr>
        <w:t>alteração</w:t>
      </w:r>
      <w:proofErr w:type="gramEnd"/>
      <w:r w:rsidRPr="00D01D13">
        <w:rPr>
          <w:rFonts w:cs="Calibri"/>
          <w:sz w:val="24"/>
          <w:szCs w:val="24"/>
        </w:rPr>
        <w:t xml:space="preserve"> social ou a modificação da finalidade ou estrutura da empresa que, a juízo da Administração, prejudiquem a execução deste Contrato;</w:t>
      </w:r>
    </w:p>
    <w:p w14:paraId="4F508481"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 xml:space="preserve">X - </w:t>
      </w:r>
      <w:proofErr w:type="gramStart"/>
      <w:r w:rsidRPr="00D01D13">
        <w:rPr>
          <w:rFonts w:cs="Calibri"/>
          <w:sz w:val="24"/>
          <w:szCs w:val="24"/>
        </w:rPr>
        <w:t>razões</w:t>
      </w:r>
      <w:proofErr w:type="gramEnd"/>
      <w:r w:rsidRPr="00D01D13">
        <w:rPr>
          <w:rFonts w:cs="Calibri"/>
          <w:sz w:val="24"/>
          <w:szCs w:val="24"/>
        </w:rPr>
        <w:t xml:space="preserve"> de interesse público de alta relevância e amplo conhecimento, justificados e determinados pela máxima autoridade da esfera administrativa a que está subordinada a </w:t>
      </w:r>
      <w:r w:rsidRPr="00D01D13">
        <w:rPr>
          <w:rFonts w:cs="Calibri"/>
          <w:b/>
          <w:sz w:val="24"/>
          <w:szCs w:val="24"/>
        </w:rPr>
        <w:t>CONTRATANTE</w:t>
      </w:r>
      <w:r w:rsidRPr="00D01D13">
        <w:rPr>
          <w:rFonts w:cs="Calibri"/>
          <w:sz w:val="24"/>
          <w:szCs w:val="24"/>
        </w:rPr>
        <w:t xml:space="preserve"> e exaradas no processo administrativo a que se refere o Contrato; e</w:t>
      </w:r>
    </w:p>
    <w:p w14:paraId="5EF837E8"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XI - ocorrência de caso fortuito ou força maior, regularmente comprovada, impeditiva a execução deste Contrato.</w:t>
      </w:r>
    </w:p>
    <w:p w14:paraId="3F6A511D" w14:textId="20908AEB" w:rsidR="008B720E" w:rsidRDefault="008B720E" w:rsidP="008B720E">
      <w:pPr>
        <w:spacing w:before="120" w:after="120" w:line="240" w:lineRule="auto"/>
        <w:jc w:val="both"/>
        <w:rPr>
          <w:rFonts w:cs="Calibri"/>
          <w:sz w:val="24"/>
          <w:szCs w:val="24"/>
        </w:rPr>
      </w:pPr>
      <w:r w:rsidRPr="00D01D13">
        <w:rPr>
          <w:rFonts w:cs="Calibri"/>
          <w:sz w:val="24"/>
          <w:szCs w:val="24"/>
        </w:rPr>
        <w:t>9.2. A parte que der causa ao rompimento sem justo motivo, do presente contrato indenizará a outra na quantia equivalente a 10 % (</w:t>
      </w:r>
      <w:r>
        <w:rPr>
          <w:rFonts w:cs="Calibri"/>
          <w:sz w:val="24"/>
          <w:szCs w:val="24"/>
        </w:rPr>
        <w:t>d</w:t>
      </w:r>
      <w:r w:rsidRPr="00D01D13">
        <w:rPr>
          <w:rFonts w:cs="Calibri"/>
          <w:sz w:val="24"/>
          <w:szCs w:val="24"/>
        </w:rPr>
        <w:t>ez por cento) do valor global do presente contrato, incluindo o montante das parcelas vincendas e das parcelas vencidas, porventura não pagas, do contrato, até a data da formalização da ruptura, observando as disposições contidas no Art. 77 da Lei Federal nº 8.666/93, bem assim a legislação vigente aplicável à matéria posta.</w:t>
      </w:r>
    </w:p>
    <w:p w14:paraId="590B2BD6" w14:textId="77777777" w:rsidR="008B720E" w:rsidRPr="00D01D13" w:rsidRDefault="008B720E" w:rsidP="008B720E">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lastRenderedPageBreak/>
        <w:t>C</w:t>
      </w:r>
      <w:r>
        <w:rPr>
          <w:rFonts w:cs="Calibri"/>
          <w:b/>
          <w:sz w:val="24"/>
          <w:szCs w:val="24"/>
        </w:rPr>
        <w:t xml:space="preserve">láusula 10ª - </w:t>
      </w:r>
      <w:r w:rsidRPr="00D01D13">
        <w:rPr>
          <w:rFonts w:cs="Calibri"/>
          <w:b/>
          <w:sz w:val="24"/>
          <w:szCs w:val="24"/>
        </w:rPr>
        <w:t>Da Natureza</w:t>
      </w:r>
    </w:p>
    <w:p w14:paraId="1C9D8590" w14:textId="77777777" w:rsidR="008B720E" w:rsidRPr="00D01D13" w:rsidRDefault="008B720E" w:rsidP="008B720E">
      <w:pPr>
        <w:spacing w:before="120" w:after="120" w:line="240" w:lineRule="auto"/>
        <w:jc w:val="both"/>
        <w:rPr>
          <w:rFonts w:cs="Calibri"/>
        </w:rPr>
      </w:pPr>
      <w:r w:rsidRPr="00D01D13">
        <w:rPr>
          <w:rFonts w:cs="Calibri"/>
          <w:sz w:val="24"/>
          <w:szCs w:val="24"/>
        </w:rPr>
        <w:t xml:space="preserve">10.1. O presente contrato tem a natureza estabelecida no seu objeto, desobrigando o </w:t>
      </w:r>
      <w:r w:rsidRPr="00D01D13">
        <w:rPr>
          <w:rFonts w:cs="Calibri"/>
          <w:b/>
          <w:sz w:val="24"/>
          <w:szCs w:val="24"/>
        </w:rPr>
        <w:t>CONTRATANTE</w:t>
      </w:r>
      <w:r w:rsidRPr="00D01D13">
        <w:rPr>
          <w:rFonts w:cs="Calibri"/>
          <w:sz w:val="24"/>
          <w:szCs w:val="24"/>
        </w:rPr>
        <w:t xml:space="preserve"> de qualquer ônus decorrente do sistema tributário, previdenciário ou trabalhista.</w:t>
      </w:r>
    </w:p>
    <w:p w14:paraId="6219B077" w14:textId="77777777" w:rsidR="008B720E" w:rsidRPr="00D01D13" w:rsidRDefault="008B720E" w:rsidP="008B720E">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11ª - </w:t>
      </w:r>
      <w:r w:rsidRPr="00D01D13">
        <w:rPr>
          <w:rFonts w:cs="Calibri"/>
          <w:b/>
          <w:sz w:val="24"/>
          <w:szCs w:val="24"/>
        </w:rPr>
        <w:t>Da Vinculação</w:t>
      </w:r>
    </w:p>
    <w:p w14:paraId="0E93A631" w14:textId="77777777" w:rsidR="008B720E" w:rsidRPr="00D01D13" w:rsidRDefault="008B720E" w:rsidP="008B720E">
      <w:pPr>
        <w:spacing w:before="120" w:after="120" w:line="240" w:lineRule="auto"/>
        <w:jc w:val="both"/>
        <w:rPr>
          <w:rFonts w:cs="Calibri"/>
          <w:sz w:val="24"/>
          <w:szCs w:val="24"/>
        </w:rPr>
      </w:pPr>
      <w:r w:rsidRPr="00D01D13">
        <w:rPr>
          <w:rFonts w:cs="Calibri"/>
          <w:sz w:val="24"/>
          <w:szCs w:val="24"/>
        </w:rPr>
        <w:t>11.1. Este Contrato está vinculado ao dispositivo da Modalidade de Licitação a que deu origem a Contratação, juntamente com a proposta apresentada.</w:t>
      </w:r>
    </w:p>
    <w:p w14:paraId="515B5AED" w14:textId="77777777" w:rsidR="008B720E" w:rsidRPr="00D01D13" w:rsidRDefault="008B720E" w:rsidP="008B720E">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12ª - </w:t>
      </w:r>
      <w:r w:rsidRPr="00D01D13">
        <w:rPr>
          <w:rFonts w:cs="Calibri"/>
          <w:b/>
          <w:sz w:val="24"/>
          <w:szCs w:val="24"/>
        </w:rPr>
        <w:t>Das Omissões</w:t>
      </w:r>
    </w:p>
    <w:p w14:paraId="38BC079F" w14:textId="77777777" w:rsidR="008B720E" w:rsidRPr="00D01D13" w:rsidRDefault="008B720E" w:rsidP="008B720E">
      <w:pPr>
        <w:spacing w:before="120" w:after="120" w:line="240" w:lineRule="auto"/>
        <w:jc w:val="both"/>
        <w:rPr>
          <w:rFonts w:cs="Calibri"/>
        </w:rPr>
      </w:pPr>
      <w:r w:rsidRPr="00D01D13">
        <w:rPr>
          <w:rFonts w:cs="Calibri"/>
          <w:sz w:val="24"/>
          <w:szCs w:val="24"/>
        </w:rPr>
        <w:t>12.1. 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14:paraId="207D2A37" w14:textId="77777777" w:rsidR="008B720E" w:rsidRPr="00D01D13" w:rsidRDefault="008B720E" w:rsidP="008B720E">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13ª - </w:t>
      </w:r>
      <w:r w:rsidRPr="00D01D13">
        <w:rPr>
          <w:rFonts w:cs="Calibri"/>
          <w:b/>
          <w:sz w:val="24"/>
          <w:szCs w:val="24"/>
        </w:rPr>
        <w:t>Do Foro</w:t>
      </w:r>
    </w:p>
    <w:p w14:paraId="7CC95672" w14:textId="77777777" w:rsidR="008B720E" w:rsidRDefault="008B720E" w:rsidP="008B720E">
      <w:pPr>
        <w:spacing w:before="120" w:after="120" w:line="240" w:lineRule="auto"/>
        <w:jc w:val="both"/>
        <w:rPr>
          <w:rFonts w:cs="Calibri"/>
          <w:sz w:val="24"/>
          <w:szCs w:val="24"/>
        </w:rPr>
      </w:pPr>
      <w:r w:rsidRPr="00D01D13">
        <w:rPr>
          <w:rFonts w:cs="Calibri"/>
          <w:sz w:val="24"/>
          <w:szCs w:val="24"/>
        </w:rPr>
        <w:t>13.1. Fica eleito o foro da Comarca de Quirinópolis – Goiás, para dirimir qualquer controvérsia inerente a este contrato, desistindo-se de qualquer outro por mais privilegiado que seja.</w:t>
      </w:r>
    </w:p>
    <w:p w14:paraId="530644C8" w14:textId="77777777" w:rsidR="008B720E" w:rsidRDefault="008B720E" w:rsidP="008B720E">
      <w:pPr>
        <w:spacing w:before="120" w:after="120" w:line="240" w:lineRule="auto"/>
        <w:jc w:val="both"/>
        <w:rPr>
          <w:rFonts w:cs="Calibri"/>
          <w:sz w:val="24"/>
          <w:szCs w:val="24"/>
        </w:rPr>
      </w:pPr>
      <w:r w:rsidRPr="00D01D13">
        <w:rPr>
          <w:rFonts w:cs="Calibri"/>
          <w:sz w:val="24"/>
          <w:szCs w:val="24"/>
        </w:rPr>
        <w:t>Assim, por estarem justos e contratados, assinam o presente em três vias de igual teor e forma, na presença de duas testemunhas.</w:t>
      </w:r>
    </w:p>
    <w:p w14:paraId="5FF6D372" w14:textId="77777777" w:rsidR="008B720E" w:rsidRPr="00CA2B40" w:rsidRDefault="008B720E" w:rsidP="008B720E">
      <w:pPr>
        <w:spacing w:after="0"/>
        <w:jc w:val="both"/>
        <w:rPr>
          <w:rFonts w:cs="Calibri"/>
          <w:sz w:val="24"/>
          <w:szCs w:val="24"/>
        </w:rPr>
      </w:pPr>
      <w:r w:rsidRPr="00CA2B40">
        <w:rPr>
          <w:rFonts w:cs="Calibri"/>
          <w:sz w:val="24"/>
          <w:szCs w:val="24"/>
        </w:rPr>
        <w:t xml:space="preserve">Quirinópolis, ____ de ______ </w:t>
      </w:r>
      <w:proofErr w:type="spellStart"/>
      <w:r w:rsidRPr="00CA2B40">
        <w:rPr>
          <w:rFonts w:cs="Calibri"/>
          <w:sz w:val="24"/>
          <w:szCs w:val="24"/>
        </w:rPr>
        <w:t>de</w:t>
      </w:r>
      <w:proofErr w:type="spellEnd"/>
      <w:r w:rsidRPr="00CA2B40">
        <w:rPr>
          <w:rFonts w:cs="Calibri"/>
          <w:sz w:val="24"/>
          <w:szCs w:val="24"/>
        </w:rPr>
        <w:t xml:space="preserve"> 202</w:t>
      </w:r>
      <w:r>
        <w:rPr>
          <w:rFonts w:cs="Calibri"/>
          <w:sz w:val="24"/>
          <w:szCs w:val="24"/>
        </w:rPr>
        <w:t>2</w:t>
      </w:r>
      <w:r w:rsidRPr="00CA2B40">
        <w:rPr>
          <w:rFonts w:cs="Calibri"/>
          <w:sz w:val="24"/>
          <w:szCs w:val="24"/>
        </w:rPr>
        <w:t>.</w:t>
      </w:r>
    </w:p>
    <w:p w14:paraId="69C8E1D4" w14:textId="2B6EC60A" w:rsidR="008B720E" w:rsidRDefault="008B720E" w:rsidP="008B720E">
      <w:pPr>
        <w:spacing w:after="0" w:line="240" w:lineRule="auto"/>
        <w:jc w:val="both"/>
        <w:rPr>
          <w:rFonts w:cs="Calibri"/>
          <w:b/>
          <w:sz w:val="24"/>
          <w:szCs w:val="24"/>
        </w:rPr>
      </w:pPr>
    </w:p>
    <w:p w14:paraId="53B03B1C" w14:textId="77777777" w:rsidR="00C65029" w:rsidRPr="00D01D13" w:rsidRDefault="00C65029" w:rsidP="008B720E">
      <w:pPr>
        <w:spacing w:after="0" w:line="240" w:lineRule="auto"/>
        <w:jc w:val="both"/>
        <w:rPr>
          <w:rFonts w:cs="Calibri"/>
          <w:b/>
          <w:sz w:val="24"/>
          <w:szCs w:val="24"/>
        </w:rPr>
      </w:pPr>
    </w:p>
    <w:tbl>
      <w:tblPr>
        <w:tblW w:w="9467" w:type="dxa"/>
        <w:tblLook w:val="04A0" w:firstRow="1" w:lastRow="0" w:firstColumn="1" w:lastColumn="0" w:noHBand="0" w:noVBand="1"/>
      </w:tblPr>
      <w:tblGrid>
        <w:gridCol w:w="4344"/>
        <w:gridCol w:w="284"/>
        <w:gridCol w:w="495"/>
        <w:gridCol w:w="4344"/>
      </w:tblGrid>
      <w:tr w:rsidR="008B720E" w:rsidRPr="00444365" w14:paraId="6257AA26" w14:textId="77777777" w:rsidTr="008B720E">
        <w:tc>
          <w:tcPr>
            <w:tcW w:w="4628" w:type="dxa"/>
            <w:gridSpan w:val="2"/>
            <w:tcBorders>
              <w:top w:val="single" w:sz="4" w:space="0" w:color="auto"/>
            </w:tcBorders>
          </w:tcPr>
          <w:p w14:paraId="5A8C7E2C" w14:textId="77777777" w:rsidR="008B720E" w:rsidRPr="00444365" w:rsidRDefault="008B720E" w:rsidP="00C65029">
            <w:pPr>
              <w:jc w:val="center"/>
              <w:rPr>
                <w:rFonts w:cs="Calibri"/>
              </w:rPr>
            </w:pPr>
            <w:r w:rsidRPr="00444365">
              <w:rPr>
                <w:rFonts w:cs="Calibri"/>
              </w:rPr>
              <w:t>Câmara Municipal de Quirinópolis</w:t>
            </w:r>
          </w:p>
          <w:p w14:paraId="5AD136FF" w14:textId="77777777" w:rsidR="008B720E" w:rsidRPr="00444365" w:rsidRDefault="008B720E" w:rsidP="00C65029">
            <w:pPr>
              <w:jc w:val="center"/>
              <w:rPr>
                <w:rFonts w:cs="Calibri"/>
              </w:rPr>
            </w:pPr>
            <w:r>
              <w:rPr>
                <w:rFonts w:cs="Calibri"/>
                <w:b/>
              </w:rPr>
              <w:t>FERNANDO MENDES NOVAIS</w:t>
            </w:r>
          </w:p>
          <w:p w14:paraId="2737CCC0" w14:textId="77777777" w:rsidR="008B720E" w:rsidRPr="00444365" w:rsidRDefault="008B720E" w:rsidP="00C65029">
            <w:pPr>
              <w:jc w:val="center"/>
              <w:rPr>
                <w:rFonts w:cs="Calibri"/>
              </w:rPr>
            </w:pPr>
            <w:r w:rsidRPr="00444365">
              <w:rPr>
                <w:rFonts w:cs="Calibri"/>
              </w:rPr>
              <w:t>Presidente da Câmara</w:t>
            </w:r>
          </w:p>
          <w:p w14:paraId="22B69BBF" w14:textId="77777777" w:rsidR="008B720E" w:rsidRPr="00444365" w:rsidRDefault="008B720E" w:rsidP="00C65029">
            <w:pPr>
              <w:autoSpaceDE w:val="0"/>
              <w:autoSpaceDN w:val="0"/>
              <w:adjustRightInd w:val="0"/>
              <w:jc w:val="center"/>
              <w:rPr>
                <w:rFonts w:cs="Calibri"/>
              </w:rPr>
            </w:pPr>
            <w:r w:rsidRPr="00444365">
              <w:rPr>
                <w:rFonts w:cs="Calibri"/>
                <w:b/>
              </w:rPr>
              <w:t>Contratante</w:t>
            </w:r>
          </w:p>
        </w:tc>
        <w:tc>
          <w:tcPr>
            <w:tcW w:w="495" w:type="dxa"/>
          </w:tcPr>
          <w:p w14:paraId="5281B87D" w14:textId="77777777" w:rsidR="008B720E" w:rsidRPr="00444365" w:rsidRDefault="008B720E" w:rsidP="00C65029">
            <w:pPr>
              <w:autoSpaceDE w:val="0"/>
              <w:autoSpaceDN w:val="0"/>
              <w:adjustRightInd w:val="0"/>
              <w:rPr>
                <w:rFonts w:cs="Calibri"/>
              </w:rPr>
            </w:pPr>
          </w:p>
        </w:tc>
        <w:tc>
          <w:tcPr>
            <w:tcW w:w="4344" w:type="dxa"/>
            <w:tcBorders>
              <w:top w:val="single" w:sz="4" w:space="0" w:color="auto"/>
            </w:tcBorders>
          </w:tcPr>
          <w:p w14:paraId="558F85E6" w14:textId="77777777" w:rsidR="008B720E" w:rsidRPr="00444365" w:rsidRDefault="008B720E" w:rsidP="00C65029">
            <w:pPr>
              <w:autoSpaceDE w:val="0"/>
              <w:autoSpaceDN w:val="0"/>
              <w:adjustRightInd w:val="0"/>
              <w:jc w:val="center"/>
              <w:rPr>
                <w:rFonts w:cs="Calibri"/>
              </w:rPr>
            </w:pPr>
            <w:r w:rsidRPr="00444365">
              <w:rPr>
                <w:rFonts w:cs="Calibri"/>
              </w:rPr>
              <w:t>Empresa</w:t>
            </w:r>
          </w:p>
          <w:p w14:paraId="7E10B75F" w14:textId="77777777" w:rsidR="008B720E" w:rsidRPr="00444365" w:rsidRDefault="008B720E" w:rsidP="00C65029">
            <w:pPr>
              <w:autoSpaceDE w:val="0"/>
              <w:autoSpaceDN w:val="0"/>
              <w:adjustRightInd w:val="0"/>
              <w:jc w:val="center"/>
              <w:rPr>
                <w:rFonts w:cs="Calibri"/>
                <w:b/>
              </w:rPr>
            </w:pPr>
            <w:r w:rsidRPr="00444365">
              <w:rPr>
                <w:rFonts w:cs="Calibri"/>
                <w:b/>
              </w:rPr>
              <w:t>Contratad</w:t>
            </w:r>
            <w:r>
              <w:rPr>
                <w:rFonts w:cs="Calibri"/>
                <w:b/>
              </w:rPr>
              <w:t>a</w:t>
            </w:r>
          </w:p>
        </w:tc>
      </w:tr>
      <w:tr w:rsidR="000B314D" w:rsidRPr="00444365" w14:paraId="190097D6" w14:textId="77777777" w:rsidTr="008B720E">
        <w:trPr>
          <w:gridAfter w:val="3"/>
          <w:wAfter w:w="5123" w:type="dxa"/>
        </w:trPr>
        <w:tc>
          <w:tcPr>
            <w:tcW w:w="4344" w:type="dxa"/>
          </w:tcPr>
          <w:p w14:paraId="1F97AE26" w14:textId="77777777" w:rsidR="000B314D" w:rsidRPr="00444365" w:rsidRDefault="000B314D" w:rsidP="000B314D">
            <w:pPr>
              <w:autoSpaceDE w:val="0"/>
              <w:autoSpaceDN w:val="0"/>
              <w:adjustRightInd w:val="0"/>
              <w:jc w:val="center"/>
              <w:rPr>
                <w:rFonts w:cs="Calibri"/>
                <w:b/>
              </w:rPr>
            </w:pPr>
          </w:p>
        </w:tc>
      </w:tr>
    </w:tbl>
    <w:p w14:paraId="46CDB0C7" w14:textId="6D9040CC" w:rsidR="000B314D" w:rsidRPr="00444365" w:rsidRDefault="000B314D" w:rsidP="000B314D">
      <w:pPr>
        <w:autoSpaceDE w:val="0"/>
        <w:autoSpaceDN w:val="0"/>
        <w:adjustRightInd w:val="0"/>
        <w:jc w:val="center"/>
        <w:rPr>
          <w:rFonts w:cs="Calibri"/>
        </w:rPr>
      </w:pPr>
      <w:r>
        <w:rPr>
          <w:noProof/>
          <w:lang w:eastAsia="pt-BR"/>
        </w:rPr>
        <mc:AlternateContent>
          <mc:Choice Requires="wps">
            <w:drawing>
              <wp:anchor distT="0" distB="0" distL="114300" distR="114300" simplePos="0" relativeHeight="251660288" behindDoc="0" locked="0" layoutInCell="1" allowOverlap="1" wp14:anchorId="126FAE92" wp14:editId="239A3281">
                <wp:simplePos x="0" y="0"/>
                <wp:positionH relativeFrom="column">
                  <wp:posOffset>3701415</wp:posOffset>
                </wp:positionH>
                <wp:positionV relativeFrom="paragraph">
                  <wp:posOffset>107950</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264B75D9" w14:textId="77777777" w:rsidR="009E691D" w:rsidRPr="00322F77" w:rsidRDefault="009E691D" w:rsidP="000B314D">
                            <w:pPr>
                              <w:jc w:val="center"/>
                              <w:rPr>
                                <w:sz w:val="24"/>
                                <w:szCs w:val="24"/>
                              </w:rPr>
                            </w:pPr>
                            <w:r w:rsidRPr="00322F77">
                              <w:rPr>
                                <w:sz w:val="24"/>
                                <w:szCs w:val="24"/>
                              </w:rPr>
                              <w:t>P U B L I C A D O</w:t>
                            </w:r>
                          </w:p>
                          <w:p w14:paraId="37F4BF3A" w14:textId="77777777" w:rsidR="009E691D" w:rsidRPr="00322F77" w:rsidRDefault="009E691D" w:rsidP="000B314D">
                            <w:pPr>
                              <w:jc w:val="center"/>
                              <w:rPr>
                                <w:sz w:val="24"/>
                                <w:szCs w:val="24"/>
                              </w:rPr>
                            </w:pPr>
                            <w:r w:rsidRPr="00322F77">
                              <w:rPr>
                                <w:sz w:val="24"/>
                                <w:szCs w:val="24"/>
                              </w:rPr>
                              <w:t xml:space="preserve">PLACAR </w:t>
                            </w:r>
                          </w:p>
                          <w:p w14:paraId="4358F328" w14:textId="77777777" w:rsidR="009E691D" w:rsidRPr="00322F77" w:rsidRDefault="009E691D" w:rsidP="000B314D">
                            <w:pPr>
                              <w:jc w:val="center"/>
                              <w:rPr>
                                <w:sz w:val="24"/>
                                <w:szCs w:val="24"/>
                              </w:rPr>
                            </w:pPr>
                            <w:r w:rsidRPr="00322F77">
                              <w:rPr>
                                <w:sz w:val="24"/>
                                <w:szCs w:val="24"/>
                              </w:rPr>
                              <w:t>Câmara Municipal de Quirinópolis</w:t>
                            </w:r>
                          </w:p>
                          <w:p w14:paraId="46750C43" w14:textId="77777777" w:rsidR="009E691D" w:rsidRPr="00322F77" w:rsidRDefault="009E691D" w:rsidP="000B314D">
                            <w:pPr>
                              <w:jc w:val="center"/>
                              <w:rPr>
                                <w:sz w:val="24"/>
                                <w:szCs w:val="24"/>
                              </w:rPr>
                            </w:pPr>
                          </w:p>
                          <w:p w14:paraId="1364522A" w14:textId="77777777" w:rsidR="009E691D" w:rsidRPr="00322F77" w:rsidRDefault="009E691D" w:rsidP="000B314D">
                            <w:pPr>
                              <w:jc w:val="center"/>
                              <w:rPr>
                                <w:sz w:val="24"/>
                                <w:szCs w:val="24"/>
                              </w:rPr>
                            </w:pPr>
                            <w:r w:rsidRPr="00322F77">
                              <w:rPr>
                                <w:sz w:val="24"/>
                                <w:szCs w:val="24"/>
                              </w:rPr>
                              <w:t>Em ______/_______/________</w:t>
                            </w:r>
                          </w:p>
                          <w:p w14:paraId="0AB0D759" w14:textId="77777777" w:rsidR="009E691D" w:rsidRDefault="009E691D" w:rsidP="000B314D">
                            <w:pPr>
                              <w:pStyle w:val="Ttulo4"/>
                            </w:pPr>
                          </w:p>
                          <w:p w14:paraId="3D422CC0" w14:textId="77777777" w:rsidR="009E691D" w:rsidRPr="00FE2AB3" w:rsidRDefault="009E691D" w:rsidP="000B314D">
                            <w:pPr>
                              <w:pStyle w:val="Ttulo4"/>
                              <w:rPr>
                                <w:sz w:val="14"/>
                              </w:rPr>
                            </w:pPr>
                          </w:p>
                          <w:p w14:paraId="2EBB9D2A" w14:textId="77777777" w:rsidR="009E691D" w:rsidRPr="00534495" w:rsidRDefault="009E691D" w:rsidP="000B314D">
                            <w:pPr>
                              <w:pStyle w:val="Ttulo4"/>
                              <w:rPr>
                                <w:sz w:val="24"/>
                              </w:rPr>
                            </w:pPr>
                            <w:r w:rsidRPr="00534495">
                              <w:rPr>
                                <w:sz w:val="24"/>
                              </w:rPr>
                              <w:t>__</w:t>
                            </w:r>
                            <w:r>
                              <w:rPr>
                                <w:sz w:val="24"/>
                              </w:rPr>
                              <w:t>__</w:t>
                            </w:r>
                            <w:r w:rsidRPr="00534495">
                              <w:rPr>
                                <w:sz w:val="24"/>
                              </w:rPr>
                              <w:t>________________________</w:t>
                            </w:r>
                          </w:p>
                          <w:p w14:paraId="6E891ECF" w14:textId="77777777" w:rsidR="009E691D" w:rsidRPr="00534495" w:rsidRDefault="009E691D" w:rsidP="000B314D">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FAE92" id="Retângulo 2" o:spid="_x0000_s1027" style="position:absolute;left:0;text-align:left;margin-left:291.45pt;margin-top:8.5pt;width:19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">
                <v:textbox inset="0,0,0,0">
                  <w:txbxContent>
                    <w:p w14:paraId="264B75D9" w14:textId="77777777" w:rsidR="009E691D" w:rsidRPr="00322F77" w:rsidRDefault="009E691D" w:rsidP="000B314D">
                      <w:pPr>
                        <w:jc w:val="center"/>
                        <w:rPr>
                          <w:sz w:val="24"/>
                          <w:szCs w:val="24"/>
                        </w:rPr>
                      </w:pPr>
                      <w:r w:rsidRPr="00322F77">
                        <w:rPr>
                          <w:sz w:val="24"/>
                          <w:szCs w:val="24"/>
                        </w:rPr>
                        <w:t>P U B L I C A D O</w:t>
                      </w:r>
                    </w:p>
                    <w:p w14:paraId="37F4BF3A" w14:textId="77777777" w:rsidR="009E691D" w:rsidRPr="00322F77" w:rsidRDefault="009E691D" w:rsidP="000B314D">
                      <w:pPr>
                        <w:jc w:val="center"/>
                        <w:rPr>
                          <w:sz w:val="24"/>
                          <w:szCs w:val="24"/>
                        </w:rPr>
                      </w:pPr>
                      <w:r w:rsidRPr="00322F77">
                        <w:rPr>
                          <w:sz w:val="24"/>
                          <w:szCs w:val="24"/>
                        </w:rPr>
                        <w:t xml:space="preserve">PLACAR </w:t>
                      </w:r>
                    </w:p>
                    <w:p w14:paraId="4358F328" w14:textId="77777777" w:rsidR="009E691D" w:rsidRPr="00322F77" w:rsidRDefault="009E691D" w:rsidP="000B314D">
                      <w:pPr>
                        <w:jc w:val="center"/>
                        <w:rPr>
                          <w:sz w:val="24"/>
                          <w:szCs w:val="24"/>
                        </w:rPr>
                      </w:pPr>
                      <w:r w:rsidRPr="00322F77">
                        <w:rPr>
                          <w:sz w:val="24"/>
                          <w:szCs w:val="24"/>
                        </w:rPr>
                        <w:t>Câmara Municipal de Quirinópolis</w:t>
                      </w:r>
                    </w:p>
                    <w:p w14:paraId="46750C43" w14:textId="77777777" w:rsidR="009E691D" w:rsidRPr="00322F77" w:rsidRDefault="009E691D" w:rsidP="000B314D">
                      <w:pPr>
                        <w:jc w:val="center"/>
                        <w:rPr>
                          <w:sz w:val="24"/>
                          <w:szCs w:val="24"/>
                        </w:rPr>
                      </w:pPr>
                    </w:p>
                    <w:p w14:paraId="1364522A" w14:textId="77777777" w:rsidR="009E691D" w:rsidRPr="00322F77" w:rsidRDefault="009E691D" w:rsidP="000B314D">
                      <w:pPr>
                        <w:jc w:val="center"/>
                        <w:rPr>
                          <w:sz w:val="24"/>
                          <w:szCs w:val="24"/>
                        </w:rPr>
                      </w:pPr>
                      <w:r w:rsidRPr="00322F77">
                        <w:rPr>
                          <w:sz w:val="24"/>
                          <w:szCs w:val="24"/>
                        </w:rPr>
                        <w:t>Em ______/_______/________</w:t>
                      </w:r>
                    </w:p>
                    <w:p w14:paraId="0AB0D759" w14:textId="77777777" w:rsidR="009E691D" w:rsidRDefault="009E691D" w:rsidP="000B314D">
                      <w:pPr>
                        <w:pStyle w:val="Ttulo4"/>
                      </w:pPr>
                    </w:p>
                    <w:p w14:paraId="3D422CC0" w14:textId="77777777" w:rsidR="009E691D" w:rsidRPr="00FE2AB3" w:rsidRDefault="009E691D" w:rsidP="000B314D">
                      <w:pPr>
                        <w:pStyle w:val="Ttulo4"/>
                        <w:rPr>
                          <w:sz w:val="14"/>
                        </w:rPr>
                      </w:pPr>
                    </w:p>
                    <w:p w14:paraId="2EBB9D2A" w14:textId="77777777" w:rsidR="009E691D" w:rsidRPr="00534495" w:rsidRDefault="009E691D" w:rsidP="000B314D">
                      <w:pPr>
                        <w:pStyle w:val="Ttulo4"/>
                        <w:rPr>
                          <w:sz w:val="24"/>
                        </w:rPr>
                      </w:pPr>
                      <w:r w:rsidRPr="00534495">
                        <w:rPr>
                          <w:sz w:val="24"/>
                        </w:rPr>
                        <w:t>__</w:t>
                      </w:r>
                      <w:r>
                        <w:rPr>
                          <w:sz w:val="24"/>
                        </w:rPr>
                        <w:t>__</w:t>
                      </w:r>
                      <w:r w:rsidRPr="00534495">
                        <w:rPr>
                          <w:sz w:val="24"/>
                        </w:rPr>
                        <w:t>________________________</w:t>
                      </w:r>
                    </w:p>
                    <w:p w14:paraId="6E891ECF" w14:textId="77777777" w:rsidR="009E691D" w:rsidRPr="00534495" w:rsidRDefault="009E691D" w:rsidP="000B314D">
                      <w:pPr>
                        <w:pStyle w:val="Ttulo4"/>
                        <w:rPr>
                          <w:sz w:val="24"/>
                        </w:rPr>
                      </w:pPr>
                      <w:r>
                        <w:rPr>
                          <w:sz w:val="24"/>
                        </w:rPr>
                        <w:t>Secretária da Câmara Municipal</w:t>
                      </w:r>
                    </w:p>
                  </w:txbxContent>
                </v:textbox>
              </v:rect>
            </w:pict>
          </mc:Fallback>
        </mc:AlternateContent>
      </w:r>
    </w:p>
    <w:p w14:paraId="5C03996F" w14:textId="77777777" w:rsidR="000B314D" w:rsidRPr="00322F77" w:rsidRDefault="000B314D" w:rsidP="000B314D">
      <w:pPr>
        <w:autoSpaceDE w:val="0"/>
        <w:autoSpaceDN w:val="0"/>
        <w:adjustRightInd w:val="0"/>
        <w:spacing w:line="360" w:lineRule="auto"/>
        <w:jc w:val="both"/>
        <w:rPr>
          <w:rFonts w:cs="Calibri"/>
          <w:sz w:val="24"/>
          <w:szCs w:val="24"/>
        </w:rPr>
      </w:pPr>
      <w:r w:rsidRPr="00322F77">
        <w:rPr>
          <w:rFonts w:cs="Calibri"/>
          <w:b/>
          <w:sz w:val="24"/>
          <w:szCs w:val="24"/>
        </w:rPr>
        <w:t xml:space="preserve">Testemunha </w:t>
      </w:r>
      <w:r w:rsidRPr="00322F77">
        <w:rPr>
          <w:rFonts w:cs="Calibri"/>
          <w:b/>
          <w:sz w:val="24"/>
          <w:szCs w:val="24"/>
        </w:rPr>
        <w:tab/>
        <w:t>1º:</w:t>
      </w:r>
      <w:r w:rsidRPr="00322F77">
        <w:rPr>
          <w:rFonts w:cs="Calibri"/>
          <w:sz w:val="24"/>
          <w:szCs w:val="24"/>
        </w:rPr>
        <w:tab/>
        <w:t>__________________________</w:t>
      </w:r>
      <w:r w:rsidRPr="00322F77">
        <w:rPr>
          <w:rFonts w:cs="Calibri"/>
          <w:sz w:val="24"/>
          <w:szCs w:val="24"/>
        </w:rPr>
        <w:tab/>
        <w:t xml:space="preserve">         </w:t>
      </w:r>
    </w:p>
    <w:p w14:paraId="11221AAF" w14:textId="77777777" w:rsidR="000B314D" w:rsidRPr="00322F77" w:rsidRDefault="000B314D" w:rsidP="000B314D">
      <w:pPr>
        <w:autoSpaceDE w:val="0"/>
        <w:autoSpaceDN w:val="0"/>
        <w:adjustRightInd w:val="0"/>
        <w:spacing w:line="360" w:lineRule="auto"/>
        <w:jc w:val="both"/>
        <w:rPr>
          <w:rFonts w:cs="Calibri"/>
          <w:sz w:val="24"/>
          <w:szCs w:val="24"/>
        </w:rPr>
      </w:pPr>
      <w:r w:rsidRPr="00322F77">
        <w:rPr>
          <w:rFonts w:cs="Calibri"/>
          <w:sz w:val="24"/>
          <w:szCs w:val="24"/>
        </w:rPr>
        <w:tab/>
      </w:r>
      <w:r w:rsidRPr="00322F77">
        <w:rPr>
          <w:rFonts w:cs="Calibri"/>
          <w:sz w:val="24"/>
          <w:szCs w:val="24"/>
        </w:rPr>
        <w:tab/>
      </w:r>
      <w:r w:rsidRPr="00322F77">
        <w:rPr>
          <w:rFonts w:cs="Calibri"/>
          <w:b/>
          <w:sz w:val="24"/>
          <w:szCs w:val="24"/>
        </w:rPr>
        <w:t>CPF:</w:t>
      </w:r>
      <w:r w:rsidRPr="00322F77">
        <w:rPr>
          <w:rFonts w:cs="Calibri"/>
          <w:sz w:val="24"/>
          <w:szCs w:val="24"/>
        </w:rPr>
        <w:tab/>
        <w:t>__________________________</w:t>
      </w:r>
    </w:p>
    <w:p w14:paraId="64665981" w14:textId="77777777" w:rsidR="000B314D" w:rsidRPr="00322F77" w:rsidRDefault="000B314D" w:rsidP="000B314D">
      <w:pPr>
        <w:autoSpaceDE w:val="0"/>
        <w:autoSpaceDN w:val="0"/>
        <w:adjustRightInd w:val="0"/>
        <w:spacing w:line="360" w:lineRule="auto"/>
        <w:ind w:left="708" w:firstLine="708"/>
        <w:jc w:val="both"/>
        <w:rPr>
          <w:rFonts w:cs="Calibri"/>
          <w:b/>
          <w:sz w:val="24"/>
          <w:szCs w:val="24"/>
        </w:rPr>
      </w:pPr>
    </w:p>
    <w:p w14:paraId="458490F7" w14:textId="77777777" w:rsidR="000B314D" w:rsidRPr="00322F77" w:rsidRDefault="000B314D" w:rsidP="000B314D">
      <w:pPr>
        <w:autoSpaceDE w:val="0"/>
        <w:autoSpaceDN w:val="0"/>
        <w:adjustRightInd w:val="0"/>
        <w:spacing w:line="360" w:lineRule="auto"/>
        <w:ind w:left="708" w:firstLine="708"/>
        <w:jc w:val="both"/>
        <w:rPr>
          <w:rFonts w:cs="Calibri"/>
          <w:sz w:val="24"/>
          <w:szCs w:val="24"/>
        </w:rPr>
      </w:pPr>
      <w:r w:rsidRPr="00322F77">
        <w:rPr>
          <w:rFonts w:cs="Calibri"/>
          <w:b/>
          <w:sz w:val="24"/>
          <w:szCs w:val="24"/>
        </w:rPr>
        <w:t>2º:</w:t>
      </w:r>
      <w:r w:rsidRPr="00322F77">
        <w:rPr>
          <w:rFonts w:cs="Calibri"/>
          <w:sz w:val="24"/>
          <w:szCs w:val="24"/>
        </w:rPr>
        <w:tab/>
        <w:t>__________________________</w:t>
      </w:r>
    </w:p>
    <w:p w14:paraId="0EECDD09" w14:textId="2CE68CB4" w:rsidR="006F014C" w:rsidRPr="0007359C" w:rsidRDefault="000B314D" w:rsidP="00427917">
      <w:pPr>
        <w:ind w:left="708" w:firstLine="708"/>
        <w:rPr>
          <w:rFonts w:cstheme="minorHAnsi"/>
          <w:b/>
          <w:bCs/>
        </w:rPr>
      </w:pPr>
      <w:r w:rsidRPr="00322F77">
        <w:rPr>
          <w:rFonts w:cs="Calibri"/>
          <w:b/>
          <w:sz w:val="24"/>
          <w:szCs w:val="24"/>
        </w:rPr>
        <w:t>CPF:</w:t>
      </w:r>
      <w:r w:rsidRPr="00322F77">
        <w:rPr>
          <w:rFonts w:cs="Calibri"/>
          <w:sz w:val="24"/>
          <w:szCs w:val="24"/>
        </w:rPr>
        <w:tab/>
        <w:t>__________________________</w:t>
      </w:r>
    </w:p>
    <w:sectPr w:rsidR="006F014C" w:rsidRPr="0007359C" w:rsidSect="00DA38BA">
      <w:headerReference w:type="default" r:id="rId8"/>
      <w:footerReference w:type="default" r:id="rId9"/>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C3EEE" w14:textId="77777777" w:rsidR="00D879A7" w:rsidRDefault="00D879A7" w:rsidP="00406EF2">
      <w:pPr>
        <w:spacing w:after="0" w:line="240" w:lineRule="auto"/>
      </w:pPr>
      <w:r>
        <w:separator/>
      </w:r>
    </w:p>
  </w:endnote>
  <w:endnote w:type="continuationSeparator" w:id="0">
    <w:p w14:paraId="6C583CC1" w14:textId="77777777" w:rsidR="00D879A7" w:rsidRDefault="00D879A7"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801AF" w14:textId="77777777" w:rsidR="009E691D" w:rsidRDefault="009E691D">
    <w:pPr>
      <w:pStyle w:val="Rodap"/>
    </w:pPr>
  </w:p>
  <w:tbl>
    <w:tblPr>
      <w:tblStyle w:val="Tabelacomgrade"/>
      <w:tblW w:w="10911" w:type="dxa"/>
      <w:tblInd w:w="-563" w:type="dxa"/>
      <w:tblLook w:val="04A0" w:firstRow="1" w:lastRow="0" w:firstColumn="1" w:lastColumn="0" w:noHBand="0" w:noVBand="1"/>
    </w:tblPr>
    <w:tblGrid>
      <w:gridCol w:w="712"/>
      <w:gridCol w:w="3329"/>
      <w:gridCol w:w="682"/>
      <w:gridCol w:w="3951"/>
      <w:gridCol w:w="682"/>
      <w:gridCol w:w="1555"/>
    </w:tblGrid>
    <w:tr w:rsidR="009E691D" w14:paraId="25AEDA53" w14:textId="77777777" w:rsidTr="002C0FAC">
      <w:tc>
        <w:tcPr>
          <w:tcW w:w="696" w:type="dxa"/>
          <w:tcBorders>
            <w:top w:val="single" w:sz="4" w:space="0" w:color="auto"/>
            <w:left w:val="nil"/>
            <w:bottom w:val="nil"/>
            <w:right w:val="nil"/>
          </w:tcBorders>
        </w:tcPr>
        <w:p w14:paraId="74B5864A" w14:textId="77777777" w:rsidR="009E691D" w:rsidRDefault="009E691D" w:rsidP="002C0FAC">
          <w:pPr>
            <w:pStyle w:val="Rodap"/>
            <w:spacing w:before="120" w:after="120"/>
            <w:jc w:val="both"/>
          </w:pPr>
          <w:r>
            <w:object w:dxaOrig="323" w:dyaOrig="456" w14:anchorId="48C7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7pt">
                <v:imagedata r:id="rId1" o:title=""/>
              </v:shape>
              <o:OLEObject Type="Embed" ProgID="CorelDraw.Graphic.20" ShapeID="_x0000_i1025" DrawAspect="Content" ObjectID="_1706611130" r:id="rId2"/>
            </w:object>
          </w:r>
          <w:r>
            <w:t xml:space="preserve"> </w:t>
          </w:r>
        </w:p>
      </w:tc>
      <w:tc>
        <w:tcPr>
          <w:tcW w:w="10215" w:type="dxa"/>
          <w:gridSpan w:val="5"/>
          <w:tcBorders>
            <w:top w:val="single" w:sz="4" w:space="0" w:color="auto"/>
            <w:left w:val="nil"/>
            <w:bottom w:val="nil"/>
            <w:right w:val="nil"/>
          </w:tcBorders>
          <w:vAlign w:val="center"/>
        </w:tcPr>
        <w:p w14:paraId="72EDBE6A" w14:textId="5608DA68" w:rsidR="009E691D" w:rsidRDefault="009E691D"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75860-000</w:t>
          </w:r>
        </w:p>
      </w:tc>
    </w:tr>
    <w:tr w:rsidR="009E691D" w14:paraId="1B6C7D42" w14:textId="77777777" w:rsidTr="00BF61B8">
      <w:tc>
        <w:tcPr>
          <w:tcW w:w="696" w:type="dxa"/>
          <w:tcBorders>
            <w:top w:val="nil"/>
            <w:left w:val="nil"/>
            <w:bottom w:val="nil"/>
            <w:right w:val="nil"/>
          </w:tcBorders>
        </w:tcPr>
        <w:p w14:paraId="3FFA78B2" w14:textId="77777777" w:rsidR="009E691D" w:rsidRDefault="009E691D" w:rsidP="002C0FAC">
          <w:pPr>
            <w:pStyle w:val="Rodap"/>
          </w:pPr>
          <w:r>
            <w:object w:dxaOrig="442" w:dyaOrig="438" w14:anchorId="18900686">
              <v:shape id="_x0000_i1026" type="#_x0000_t75" style="width:24.75pt;height:24.75pt">
                <v:imagedata r:id="rId3" o:title=""/>
              </v:shape>
              <o:OLEObject Type="Embed" ProgID="CorelDraw.Graphic.20" ShapeID="_x0000_i1026" DrawAspect="Content" ObjectID="_1706611131" r:id="rId4"/>
            </w:object>
          </w:r>
        </w:p>
      </w:tc>
      <w:tc>
        <w:tcPr>
          <w:tcW w:w="3336" w:type="dxa"/>
          <w:tcBorders>
            <w:top w:val="nil"/>
            <w:left w:val="nil"/>
            <w:bottom w:val="nil"/>
            <w:right w:val="nil"/>
          </w:tcBorders>
          <w:vAlign w:val="center"/>
        </w:tcPr>
        <w:p w14:paraId="06F516A4" w14:textId="77777777" w:rsidR="009E691D" w:rsidRDefault="009E691D" w:rsidP="002C0FAC">
          <w:pPr>
            <w:pStyle w:val="Rodap"/>
          </w:pPr>
          <w:r w:rsidRPr="002A7029">
            <w:rPr>
              <w:sz w:val="20"/>
              <w:szCs w:val="20"/>
            </w:rPr>
            <w:t>quiri</w:t>
          </w:r>
          <w:r>
            <w:rPr>
              <w:sz w:val="20"/>
              <w:szCs w:val="20"/>
            </w:rPr>
            <w:t>nopolis.go.leg.br</w:t>
          </w:r>
        </w:p>
      </w:tc>
      <w:tc>
        <w:tcPr>
          <w:tcW w:w="682" w:type="dxa"/>
          <w:tcBorders>
            <w:top w:val="nil"/>
            <w:left w:val="nil"/>
            <w:bottom w:val="nil"/>
            <w:right w:val="nil"/>
          </w:tcBorders>
        </w:tcPr>
        <w:p w14:paraId="03723A1E" w14:textId="77777777" w:rsidR="009E691D" w:rsidRDefault="009E691D" w:rsidP="002C0FAC">
          <w:pPr>
            <w:pStyle w:val="Rodap"/>
          </w:pPr>
          <w:r>
            <w:object w:dxaOrig="470" w:dyaOrig="471" w14:anchorId="6856F94D">
              <v:shape id="_x0000_i1027" type="#_x0000_t75" style="width:23.25pt;height:23.25pt">
                <v:imagedata r:id="rId5" o:title=""/>
              </v:shape>
              <o:OLEObject Type="Embed" ProgID="CorelDraw.Graphic.20" ShapeID="_x0000_i1027" DrawAspect="Content" ObjectID="_1706611132" r:id="rId6"/>
            </w:object>
          </w:r>
        </w:p>
      </w:tc>
      <w:tc>
        <w:tcPr>
          <w:tcW w:w="3956" w:type="dxa"/>
          <w:tcBorders>
            <w:top w:val="nil"/>
            <w:left w:val="nil"/>
            <w:bottom w:val="nil"/>
            <w:right w:val="nil"/>
          </w:tcBorders>
          <w:vAlign w:val="center"/>
        </w:tcPr>
        <w:p w14:paraId="502C4EA4" w14:textId="77777777" w:rsidR="009E691D" w:rsidRDefault="009E691D"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4ED1B6D4" w14:textId="77777777" w:rsidR="009E691D" w:rsidRPr="0073698A" w:rsidRDefault="009E691D" w:rsidP="00BF61B8">
          <w:pPr>
            <w:pStyle w:val="Rodap"/>
            <w:rPr>
              <w:sz w:val="20"/>
              <w:szCs w:val="20"/>
            </w:rPr>
          </w:pPr>
          <w:r w:rsidRPr="0073698A">
            <w:rPr>
              <w:sz w:val="20"/>
              <w:szCs w:val="20"/>
            </w:rPr>
            <w:object w:dxaOrig="464" w:dyaOrig="464" w14:anchorId="6BA6E8C5">
              <v:shape id="_x0000_i1028" type="#_x0000_t75" style="width:23.25pt;height:23.25pt">
                <v:imagedata r:id="rId7" o:title=""/>
              </v:shape>
              <o:OLEObject Type="Embed" ProgID="CorelDraw.Graphic.20" ShapeID="_x0000_i1028" DrawAspect="Content" ObjectID="_1706611133" r:id="rId8"/>
            </w:object>
          </w:r>
        </w:p>
      </w:tc>
      <w:tc>
        <w:tcPr>
          <w:tcW w:w="1559" w:type="dxa"/>
          <w:tcBorders>
            <w:top w:val="nil"/>
            <w:left w:val="nil"/>
            <w:bottom w:val="nil"/>
            <w:right w:val="nil"/>
          </w:tcBorders>
          <w:vAlign w:val="center"/>
        </w:tcPr>
        <w:p w14:paraId="5E5FC745" w14:textId="0F248D63" w:rsidR="009E691D" w:rsidRPr="0073698A" w:rsidRDefault="009E691D"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2C0E02A0" w14:textId="77777777" w:rsidR="009E691D" w:rsidRDefault="009E691D">
    <w:pPr>
      <w:pStyle w:val="Rodap"/>
    </w:pPr>
  </w:p>
  <w:p w14:paraId="30879010" w14:textId="77777777" w:rsidR="009E691D" w:rsidRDefault="009E691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E2C6D" w14:textId="77777777" w:rsidR="00D879A7" w:rsidRDefault="00D879A7" w:rsidP="00406EF2">
      <w:pPr>
        <w:spacing w:after="0" w:line="240" w:lineRule="auto"/>
      </w:pPr>
      <w:r>
        <w:separator/>
      </w:r>
    </w:p>
  </w:footnote>
  <w:footnote w:type="continuationSeparator" w:id="0">
    <w:p w14:paraId="5CBDF2E4" w14:textId="77777777" w:rsidR="00D879A7" w:rsidRDefault="00D879A7" w:rsidP="00406EF2">
      <w:pPr>
        <w:spacing w:after="0" w:line="240" w:lineRule="auto"/>
      </w:pPr>
      <w:r>
        <w:continuationSeparator/>
      </w:r>
    </w:p>
  </w:footnote>
  <w:footnote w:id="1">
    <w:p w14:paraId="16A3003E" w14:textId="77777777" w:rsidR="009E691D" w:rsidRPr="0098336C" w:rsidRDefault="009E691D" w:rsidP="000B314D">
      <w:pPr>
        <w:pStyle w:val="Textodenotaderodap"/>
        <w:spacing w:after="0"/>
        <w:jc w:val="both"/>
        <w:rPr>
          <w:rFonts w:cs="Calibri"/>
        </w:rPr>
      </w:pPr>
      <w:r w:rsidRPr="0098336C">
        <w:rPr>
          <w:rStyle w:val="Refdenotaderodap"/>
        </w:rPr>
        <w:footnoteRef/>
      </w:r>
      <w:r w:rsidRPr="0098336C">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contratante, em vista dos princípios da isonomia, impessoalidade e moralidade e disposições no art. 9º, III, §§ 3º e 4º c/</w:t>
      </w:r>
      <w:proofErr w:type="gramStart"/>
      <w:r w:rsidRPr="0098336C">
        <w:rPr>
          <w:rFonts w:cs="Calibri"/>
        </w:rPr>
        <w:t>c</w:t>
      </w:r>
      <w:proofErr w:type="gramEnd"/>
      <w:r w:rsidRPr="0098336C">
        <w:rPr>
          <w:rFonts w:cs="Calibri"/>
        </w:rPr>
        <w:t xml:space="preserve"> art. 3º, da Lei 8.666/93, sendo as excepcionalidades avaliadas no caso concreto. (TCM/GO, AC nº 00002/2018 – Processo nº 00679/17, Relator: Conselheiro Substituto Vasco C. A. Jambo, data: 28.03.2018, publicação DOC: 954, de 03.04.2018. p. 30)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9E691D" w14:paraId="770A36FE" w14:textId="77777777" w:rsidTr="00A3652C">
      <w:trPr>
        <w:trHeight w:val="1266"/>
      </w:trPr>
      <w:tc>
        <w:tcPr>
          <w:tcW w:w="2409" w:type="dxa"/>
          <w:tcBorders>
            <w:right w:val="single" w:sz="4" w:space="0" w:color="auto"/>
          </w:tcBorders>
        </w:tcPr>
        <w:p w14:paraId="3D37A47B" w14:textId="480053B7" w:rsidR="009E691D" w:rsidRDefault="009E691D" w:rsidP="00406EF2">
          <w:pPr>
            <w:jc w:val="center"/>
            <w:rPr>
              <w:rFonts w:ascii="Arial" w:hAnsi="Arial" w:cs="Arial"/>
              <w:sz w:val="24"/>
              <w:szCs w:val="24"/>
            </w:rPr>
          </w:pPr>
          <w:r w:rsidRPr="004009F6">
            <w:rPr>
              <w:rFonts w:ascii="Arial" w:hAnsi="Arial" w:cs="Arial"/>
              <w:noProof/>
              <w:sz w:val="24"/>
              <w:szCs w:val="24"/>
              <w:lang w:eastAsia="pt-BR"/>
            </w:rPr>
            <w:drawing>
              <wp:anchor distT="0" distB="0" distL="114300" distR="114300" simplePos="0" relativeHeight="251659264" behindDoc="0" locked="0" layoutInCell="1" allowOverlap="1" wp14:anchorId="4F9881A0" wp14:editId="174C0395">
                <wp:simplePos x="0" y="0"/>
                <wp:positionH relativeFrom="column">
                  <wp:posOffset>362301</wp:posOffset>
                </wp:positionH>
                <wp:positionV relativeFrom="paragraph">
                  <wp:posOffset>3175</wp:posOffset>
                </wp:positionV>
                <wp:extent cx="929640" cy="80128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9640" cy="801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CEF7" w14:textId="77777777" w:rsidR="009E691D" w:rsidRPr="00406EF2" w:rsidRDefault="009E691D" w:rsidP="00406EF2">
          <w:pPr>
            <w:jc w:val="center"/>
            <w:rPr>
              <w:rFonts w:ascii="Arial" w:hAnsi="Arial" w:cs="Arial"/>
            </w:rPr>
          </w:pPr>
        </w:p>
      </w:tc>
      <w:tc>
        <w:tcPr>
          <w:tcW w:w="4253" w:type="dxa"/>
          <w:tcBorders>
            <w:left w:val="single" w:sz="4" w:space="0" w:color="auto"/>
          </w:tcBorders>
        </w:tcPr>
        <w:p w14:paraId="18E989C3" w14:textId="77777777" w:rsidR="009E691D" w:rsidRDefault="009E691D" w:rsidP="00A3652C">
          <w:pPr>
            <w:rPr>
              <w:rFonts w:ascii="Calibri" w:hAnsi="Calibri" w:cs="Calibri"/>
              <w:b/>
              <w:sz w:val="24"/>
              <w:szCs w:val="24"/>
            </w:rPr>
          </w:pPr>
        </w:p>
        <w:p w14:paraId="5256C1E0" w14:textId="77777777" w:rsidR="009E691D" w:rsidRPr="00A3652C" w:rsidRDefault="009E691D" w:rsidP="00A3652C">
          <w:pPr>
            <w:jc w:val="center"/>
            <w:rPr>
              <w:rFonts w:ascii="Calibri" w:hAnsi="Calibri" w:cs="Calibri"/>
              <w:b/>
            </w:rPr>
          </w:pPr>
          <w:r w:rsidRPr="00A3652C">
            <w:rPr>
              <w:rFonts w:ascii="Calibri" w:hAnsi="Calibri" w:cs="Calibri"/>
              <w:b/>
            </w:rPr>
            <w:t>ESTADO DE GOIÁS</w:t>
          </w:r>
        </w:p>
        <w:p w14:paraId="65588584" w14:textId="77777777" w:rsidR="009E691D" w:rsidRPr="00A3652C" w:rsidRDefault="009E691D" w:rsidP="00A3652C">
          <w:pPr>
            <w:jc w:val="center"/>
            <w:rPr>
              <w:rFonts w:ascii="Calibri" w:hAnsi="Calibri" w:cs="Calibri"/>
              <w:b/>
            </w:rPr>
          </w:pPr>
          <w:r w:rsidRPr="00A3652C">
            <w:rPr>
              <w:rFonts w:ascii="Calibri" w:hAnsi="Calibri" w:cs="Calibri"/>
              <w:b/>
            </w:rPr>
            <w:t>PODER LEGISLATIVO</w:t>
          </w:r>
        </w:p>
        <w:p w14:paraId="1006FC50" w14:textId="77777777" w:rsidR="009E691D" w:rsidRPr="00A3652C" w:rsidRDefault="009E691D"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5DEC9560" w14:textId="77777777" w:rsidR="009E691D" w:rsidRDefault="009E691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618094E"/>
    <w:multiLevelType w:val="hybridMultilevel"/>
    <w:tmpl w:val="3BB27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C17AA7"/>
    <w:multiLevelType w:val="hybridMultilevel"/>
    <w:tmpl w:val="13C85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327257"/>
    <w:multiLevelType w:val="hybridMultilevel"/>
    <w:tmpl w:val="4052DC24"/>
    <w:lvl w:ilvl="0" w:tplc="D0C4769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FFF3AA9"/>
    <w:multiLevelType w:val="hybridMultilevel"/>
    <w:tmpl w:val="2EB4F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593964"/>
    <w:multiLevelType w:val="multilevel"/>
    <w:tmpl w:val="E2EC080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0B6039"/>
    <w:multiLevelType w:val="multilevel"/>
    <w:tmpl w:val="652A616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204C56"/>
    <w:multiLevelType w:val="multilevel"/>
    <w:tmpl w:val="AE742B4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95339B"/>
    <w:multiLevelType w:val="hybridMultilevel"/>
    <w:tmpl w:val="DE4EF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9002D38"/>
    <w:multiLevelType w:val="hybridMultilevel"/>
    <w:tmpl w:val="7E423B92"/>
    <w:lvl w:ilvl="0" w:tplc="6708F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203C8C"/>
    <w:multiLevelType w:val="multilevel"/>
    <w:tmpl w:val="E542C4B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C83639E"/>
    <w:multiLevelType w:val="hybridMultilevel"/>
    <w:tmpl w:val="FD3233E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AC0D13"/>
    <w:multiLevelType w:val="hybridMultilevel"/>
    <w:tmpl w:val="34448B6E"/>
    <w:lvl w:ilvl="0" w:tplc="B2A875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28635B"/>
    <w:multiLevelType w:val="hybridMultilevel"/>
    <w:tmpl w:val="2DFC7F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0D0AFD"/>
    <w:multiLevelType w:val="hybridMultilevel"/>
    <w:tmpl w:val="92404BD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99E1359"/>
    <w:multiLevelType w:val="hybridMultilevel"/>
    <w:tmpl w:val="D430C6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39A104BA"/>
    <w:multiLevelType w:val="multilevel"/>
    <w:tmpl w:val="E1086F8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4796A"/>
    <w:multiLevelType w:val="multilevel"/>
    <w:tmpl w:val="66A442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D1177B"/>
    <w:multiLevelType w:val="hybridMultilevel"/>
    <w:tmpl w:val="073E41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B082711"/>
    <w:multiLevelType w:val="hybridMultilevel"/>
    <w:tmpl w:val="068463F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C326E52"/>
    <w:multiLevelType w:val="hybridMultilevel"/>
    <w:tmpl w:val="E40C1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AD5445"/>
    <w:multiLevelType w:val="multilevel"/>
    <w:tmpl w:val="200CBA98"/>
    <w:lvl w:ilvl="0">
      <w:start w:val="7"/>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056003F"/>
    <w:multiLevelType w:val="multilevel"/>
    <w:tmpl w:val="CD468E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DB0229"/>
    <w:multiLevelType w:val="hybridMultilevel"/>
    <w:tmpl w:val="41049AB8"/>
    <w:lvl w:ilvl="0" w:tplc="5E00C3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031A9"/>
    <w:multiLevelType w:val="multilevel"/>
    <w:tmpl w:val="AF5CE962"/>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B586A50"/>
    <w:multiLevelType w:val="hybridMultilevel"/>
    <w:tmpl w:val="9ECA32B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320585D"/>
    <w:multiLevelType w:val="hybridMultilevel"/>
    <w:tmpl w:val="CDF610D0"/>
    <w:lvl w:ilvl="0" w:tplc="2586C81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C215E1"/>
    <w:multiLevelType w:val="multilevel"/>
    <w:tmpl w:val="4394EF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F7638D"/>
    <w:multiLevelType w:val="multilevel"/>
    <w:tmpl w:val="8A2C22EC"/>
    <w:lvl w:ilvl="0">
      <w:start w:val="1"/>
      <w:numFmt w:val="decimal"/>
      <w:lvlText w:val="%1"/>
      <w:lvlJc w:val="left"/>
      <w:pPr>
        <w:ind w:left="390" w:hanging="390"/>
      </w:pPr>
      <w:rPr>
        <w:rFonts w:ascii="Times New Roman" w:hAnsi="Times New Roman" w:hint="default"/>
        <w:sz w:val="24"/>
      </w:rPr>
    </w:lvl>
    <w:lvl w:ilvl="1">
      <w:start w:val="1"/>
      <w:numFmt w:val="decimal"/>
      <w:lvlText w:val="%1.%2"/>
      <w:lvlJc w:val="left"/>
      <w:pPr>
        <w:ind w:left="390" w:hanging="390"/>
      </w:pPr>
      <w:rPr>
        <w:rFonts w:ascii="Calibri" w:hAnsi="Calibri" w:cs="Calibri"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3" w15:restartNumberingAfterBreak="0">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99250B"/>
    <w:multiLevelType w:val="hybridMultilevel"/>
    <w:tmpl w:val="9274EA5E"/>
    <w:lvl w:ilvl="0" w:tplc="C4BE32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32"/>
  </w:num>
  <w:num w:numId="3">
    <w:abstractNumId w:val="34"/>
  </w:num>
  <w:num w:numId="4">
    <w:abstractNumId w:val="40"/>
  </w:num>
  <w:num w:numId="5">
    <w:abstractNumId w:val="36"/>
  </w:num>
  <w:num w:numId="6">
    <w:abstractNumId w:val="18"/>
  </w:num>
  <w:num w:numId="7">
    <w:abstractNumId w:val="31"/>
  </w:num>
  <w:num w:numId="8">
    <w:abstractNumId w:val="45"/>
  </w:num>
  <w:num w:numId="9">
    <w:abstractNumId w:val="24"/>
  </w:num>
  <w:num w:numId="10">
    <w:abstractNumId w:val="4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11"/>
  </w:num>
  <w:num w:numId="20">
    <w:abstractNumId w:val="30"/>
  </w:num>
  <w:num w:numId="21">
    <w:abstractNumId w:val="28"/>
  </w:num>
  <w:num w:numId="22">
    <w:abstractNumId w:val="21"/>
  </w:num>
  <w:num w:numId="23">
    <w:abstractNumId w:val="27"/>
  </w:num>
  <w:num w:numId="24">
    <w:abstractNumId w:val="38"/>
  </w:num>
  <w:num w:numId="25">
    <w:abstractNumId w:val="37"/>
  </w:num>
  <w:num w:numId="26">
    <w:abstractNumId w:val="42"/>
  </w:num>
  <w:num w:numId="27">
    <w:abstractNumId w:val="22"/>
  </w:num>
  <w:num w:numId="28">
    <w:abstractNumId w:val="17"/>
  </w:num>
  <w:num w:numId="29">
    <w:abstractNumId w:val="14"/>
  </w:num>
  <w:num w:numId="30">
    <w:abstractNumId w:val="20"/>
  </w:num>
  <w:num w:numId="31">
    <w:abstractNumId w:val="16"/>
  </w:num>
  <w:num w:numId="32">
    <w:abstractNumId w:val="9"/>
  </w:num>
  <w:num w:numId="33">
    <w:abstractNumId w:val="10"/>
  </w:num>
  <w:num w:numId="34">
    <w:abstractNumId w:val="29"/>
  </w:num>
  <w:num w:numId="35">
    <w:abstractNumId w:val="12"/>
  </w:num>
  <w:num w:numId="36">
    <w:abstractNumId w:val="13"/>
  </w:num>
  <w:num w:numId="37">
    <w:abstractNumId w:val="23"/>
  </w:num>
  <w:num w:numId="38">
    <w:abstractNumId w:val="33"/>
  </w:num>
  <w:num w:numId="39">
    <w:abstractNumId w:val="25"/>
  </w:num>
  <w:num w:numId="40">
    <w:abstractNumId w:val="41"/>
  </w:num>
  <w:num w:numId="41">
    <w:abstractNumId w:val="39"/>
  </w:num>
  <w:num w:numId="42">
    <w:abstractNumId w:val="19"/>
  </w:num>
  <w:num w:numId="43">
    <w:abstractNumId w:val="35"/>
  </w:num>
  <w:num w:numId="44">
    <w:abstractNumId w:val="44"/>
  </w:num>
  <w:num w:numId="45">
    <w:abstractNumId w:val="15"/>
  </w:num>
  <w:num w:numId="46">
    <w:abstractNumId w:val="7"/>
  </w:num>
  <w:num w:numId="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F2"/>
    <w:rsid w:val="00006EFA"/>
    <w:rsid w:val="0001238E"/>
    <w:rsid w:val="000136AD"/>
    <w:rsid w:val="00013E94"/>
    <w:rsid w:val="00014BAA"/>
    <w:rsid w:val="00021D6F"/>
    <w:rsid w:val="0002442E"/>
    <w:rsid w:val="0003042D"/>
    <w:rsid w:val="00040799"/>
    <w:rsid w:val="00045072"/>
    <w:rsid w:val="000501A8"/>
    <w:rsid w:val="0007359C"/>
    <w:rsid w:val="00075BB5"/>
    <w:rsid w:val="00083B4F"/>
    <w:rsid w:val="000979B7"/>
    <w:rsid w:val="000A2908"/>
    <w:rsid w:val="000B314D"/>
    <w:rsid w:val="000C773F"/>
    <w:rsid w:val="000D3F6C"/>
    <w:rsid w:val="000E7E2F"/>
    <w:rsid w:val="000F6259"/>
    <w:rsid w:val="00105233"/>
    <w:rsid w:val="00111D7C"/>
    <w:rsid w:val="00114C55"/>
    <w:rsid w:val="001255C6"/>
    <w:rsid w:val="00145508"/>
    <w:rsid w:val="00161098"/>
    <w:rsid w:val="001678BE"/>
    <w:rsid w:val="00176695"/>
    <w:rsid w:val="00190B69"/>
    <w:rsid w:val="001A010E"/>
    <w:rsid w:val="001A2E5A"/>
    <w:rsid w:val="001B328D"/>
    <w:rsid w:val="001B365B"/>
    <w:rsid w:val="001B529F"/>
    <w:rsid w:val="001C0CE1"/>
    <w:rsid w:val="001D086E"/>
    <w:rsid w:val="001E3BD8"/>
    <w:rsid w:val="001F5D6C"/>
    <w:rsid w:val="002278E6"/>
    <w:rsid w:val="00234A75"/>
    <w:rsid w:val="00236A93"/>
    <w:rsid w:val="002457B5"/>
    <w:rsid w:val="00245C01"/>
    <w:rsid w:val="00246063"/>
    <w:rsid w:val="00266E01"/>
    <w:rsid w:val="00270D04"/>
    <w:rsid w:val="002A7029"/>
    <w:rsid w:val="002C0FAC"/>
    <w:rsid w:val="002C2AE7"/>
    <w:rsid w:val="002E0EE9"/>
    <w:rsid w:val="002F3336"/>
    <w:rsid w:val="00300FB4"/>
    <w:rsid w:val="0030395B"/>
    <w:rsid w:val="00315D73"/>
    <w:rsid w:val="003224A0"/>
    <w:rsid w:val="00350B75"/>
    <w:rsid w:val="003639A1"/>
    <w:rsid w:val="00382761"/>
    <w:rsid w:val="003B2EA2"/>
    <w:rsid w:val="003B346C"/>
    <w:rsid w:val="003B5BF9"/>
    <w:rsid w:val="003D0873"/>
    <w:rsid w:val="003E2145"/>
    <w:rsid w:val="003E645C"/>
    <w:rsid w:val="0040024B"/>
    <w:rsid w:val="00406EF2"/>
    <w:rsid w:val="00406F73"/>
    <w:rsid w:val="00410859"/>
    <w:rsid w:val="00411FA8"/>
    <w:rsid w:val="00422B4C"/>
    <w:rsid w:val="00427917"/>
    <w:rsid w:val="00437D30"/>
    <w:rsid w:val="004416D3"/>
    <w:rsid w:val="00475D9A"/>
    <w:rsid w:val="00492C4F"/>
    <w:rsid w:val="00493BCC"/>
    <w:rsid w:val="004A1129"/>
    <w:rsid w:val="004B162E"/>
    <w:rsid w:val="00507525"/>
    <w:rsid w:val="00514068"/>
    <w:rsid w:val="005145F6"/>
    <w:rsid w:val="005218F0"/>
    <w:rsid w:val="0052248C"/>
    <w:rsid w:val="00526FA6"/>
    <w:rsid w:val="00554170"/>
    <w:rsid w:val="00582ECA"/>
    <w:rsid w:val="005A280F"/>
    <w:rsid w:val="005B413B"/>
    <w:rsid w:val="005C0301"/>
    <w:rsid w:val="005C51FA"/>
    <w:rsid w:val="005D075B"/>
    <w:rsid w:val="005F38A6"/>
    <w:rsid w:val="00603C12"/>
    <w:rsid w:val="006067F1"/>
    <w:rsid w:val="00611F09"/>
    <w:rsid w:val="0061507C"/>
    <w:rsid w:val="006547AA"/>
    <w:rsid w:val="00661809"/>
    <w:rsid w:val="00677237"/>
    <w:rsid w:val="0068229C"/>
    <w:rsid w:val="0068572C"/>
    <w:rsid w:val="006A4CEB"/>
    <w:rsid w:val="006A7E7C"/>
    <w:rsid w:val="006D4C14"/>
    <w:rsid w:val="006F014C"/>
    <w:rsid w:val="006F415E"/>
    <w:rsid w:val="007152EC"/>
    <w:rsid w:val="00722BC8"/>
    <w:rsid w:val="00731D0D"/>
    <w:rsid w:val="0073698A"/>
    <w:rsid w:val="00742B59"/>
    <w:rsid w:val="00753E64"/>
    <w:rsid w:val="007716B7"/>
    <w:rsid w:val="007877AE"/>
    <w:rsid w:val="00790296"/>
    <w:rsid w:val="007B398F"/>
    <w:rsid w:val="007F01CE"/>
    <w:rsid w:val="00825DA0"/>
    <w:rsid w:val="0086340D"/>
    <w:rsid w:val="008778D2"/>
    <w:rsid w:val="0088319B"/>
    <w:rsid w:val="008B5771"/>
    <w:rsid w:val="008B720E"/>
    <w:rsid w:val="008C3323"/>
    <w:rsid w:val="008E1022"/>
    <w:rsid w:val="008E7550"/>
    <w:rsid w:val="009029CE"/>
    <w:rsid w:val="00903A42"/>
    <w:rsid w:val="00956505"/>
    <w:rsid w:val="00965331"/>
    <w:rsid w:val="009764C8"/>
    <w:rsid w:val="00980938"/>
    <w:rsid w:val="0098695C"/>
    <w:rsid w:val="009879FB"/>
    <w:rsid w:val="00997188"/>
    <w:rsid w:val="009A41E4"/>
    <w:rsid w:val="009B2535"/>
    <w:rsid w:val="009C2EE9"/>
    <w:rsid w:val="009D3506"/>
    <w:rsid w:val="009E6375"/>
    <w:rsid w:val="009E691D"/>
    <w:rsid w:val="009E718C"/>
    <w:rsid w:val="009F2AF5"/>
    <w:rsid w:val="009F2DD3"/>
    <w:rsid w:val="00A133CF"/>
    <w:rsid w:val="00A3652C"/>
    <w:rsid w:val="00A455FC"/>
    <w:rsid w:val="00A656CB"/>
    <w:rsid w:val="00A81EE0"/>
    <w:rsid w:val="00A9026D"/>
    <w:rsid w:val="00A914EE"/>
    <w:rsid w:val="00A967D0"/>
    <w:rsid w:val="00A97FC5"/>
    <w:rsid w:val="00AA04ED"/>
    <w:rsid w:val="00AA05AB"/>
    <w:rsid w:val="00AA61C3"/>
    <w:rsid w:val="00AB468D"/>
    <w:rsid w:val="00AB62F8"/>
    <w:rsid w:val="00AC1424"/>
    <w:rsid w:val="00AC6BAD"/>
    <w:rsid w:val="00AD3FE5"/>
    <w:rsid w:val="00AE76C5"/>
    <w:rsid w:val="00AF1EFA"/>
    <w:rsid w:val="00B20782"/>
    <w:rsid w:val="00B33E57"/>
    <w:rsid w:val="00B41C3B"/>
    <w:rsid w:val="00B43BCD"/>
    <w:rsid w:val="00B527ED"/>
    <w:rsid w:val="00B8195C"/>
    <w:rsid w:val="00B84AEB"/>
    <w:rsid w:val="00BB1A6D"/>
    <w:rsid w:val="00BD2907"/>
    <w:rsid w:val="00BF29FC"/>
    <w:rsid w:val="00BF61B8"/>
    <w:rsid w:val="00C3622A"/>
    <w:rsid w:val="00C43A12"/>
    <w:rsid w:val="00C467C6"/>
    <w:rsid w:val="00C65029"/>
    <w:rsid w:val="00C67768"/>
    <w:rsid w:val="00C73916"/>
    <w:rsid w:val="00C7443E"/>
    <w:rsid w:val="00C831A5"/>
    <w:rsid w:val="00C9580E"/>
    <w:rsid w:val="00CA2B40"/>
    <w:rsid w:val="00CB5F4C"/>
    <w:rsid w:val="00CC13D1"/>
    <w:rsid w:val="00CE4B78"/>
    <w:rsid w:val="00CE5CA9"/>
    <w:rsid w:val="00CF106E"/>
    <w:rsid w:val="00D0315A"/>
    <w:rsid w:val="00D11179"/>
    <w:rsid w:val="00D240EB"/>
    <w:rsid w:val="00D44006"/>
    <w:rsid w:val="00D579F1"/>
    <w:rsid w:val="00D7557E"/>
    <w:rsid w:val="00D879A7"/>
    <w:rsid w:val="00D9327C"/>
    <w:rsid w:val="00D93F74"/>
    <w:rsid w:val="00D94FCE"/>
    <w:rsid w:val="00DA12FC"/>
    <w:rsid w:val="00DA38BA"/>
    <w:rsid w:val="00DB2FDC"/>
    <w:rsid w:val="00DC7410"/>
    <w:rsid w:val="00DD0A56"/>
    <w:rsid w:val="00DD70A2"/>
    <w:rsid w:val="00DF66A4"/>
    <w:rsid w:val="00E0609F"/>
    <w:rsid w:val="00E202D9"/>
    <w:rsid w:val="00E24569"/>
    <w:rsid w:val="00E31934"/>
    <w:rsid w:val="00E66771"/>
    <w:rsid w:val="00E76573"/>
    <w:rsid w:val="00EA1FEC"/>
    <w:rsid w:val="00EB0E86"/>
    <w:rsid w:val="00F00299"/>
    <w:rsid w:val="00F439AD"/>
    <w:rsid w:val="00F8551B"/>
    <w:rsid w:val="00F94F89"/>
    <w:rsid w:val="00FB4C7A"/>
    <w:rsid w:val="00FD09B8"/>
    <w:rsid w:val="00FD7D0C"/>
    <w:rsid w:val="00FF0902"/>
    <w:rsid w:val="00FF3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2FA"/>
  <w15:docId w15:val="{AA26C89D-E8AA-40D9-9A77-922743C7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uiPriority w:val="9"/>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04partenormativa">
    <w:name w:val="04partenormativa"/>
    <w:basedOn w:val="Normal"/>
    <w:rsid w:val="0002442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159665">
      <w:bodyDiv w:val="1"/>
      <w:marLeft w:val="0"/>
      <w:marRight w:val="0"/>
      <w:marTop w:val="0"/>
      <w:marBottom w:val="0"/>
      <w:divBdr>
        <w:top w:val="none" w:sz="0" w:space="0" w:color="auto"/>
        <w:left w:val="none" w:sz="0" w:space="0" w:color="auto"/>
        <w:bottom w:val="none" w:sz="0" w:space="0" w:color="auto"/>
        <w:right w:val="none" w:sz="0" w:space="0" w:color="auto"/>
      </w:divBdr>
    </w:div>
    <w:div w:id="21056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5B214-37E5-4B97-BC1B-530E2269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13447</Words>
  <Characters>72620</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85896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Diego Lopes Goulart</cp:lastModifiedBy>
  <cp:revision>2</cp:revision>
  <cp:lastPrinted>2022-02-17T16:52:00Z</cp:lastPrinted>
  <dcterms:created xsi:type="dcterms:W3CDTF">2022-02-17T16:52:00Z</dcterms:created>
  <dcterms:modified xsi:type="dcterms:W3CDTF">2022-02-17T16:52:00Z</dcterms:modified>
</cp:coreProperties>
</file>