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F6FCD" w14:textId="7DC3CEC2" w:rsidR="00E670FA" w:rsidRDefault="00E670FA" w:rsidP="003F7508">
      <w:pPr>
        <w:spacing w:after="120" w:line="240" w:lineRule="auto"/>
        <w:jc w:val="center"/>
        <w:rPr>
          <w:rFonts w:cs="Calibri"/>
          <w:b/>
          <w:sz w:val="24"/>
          <w:szCs w:val="24"/>
        </w:rPr>
      </w:pPr>
      <w:bookmarkStart w:id="0" w:name="_Hlk75254401"/>
      <w:r>
        <w:rPr>
          <w:rFonts w:cs="Calibri"/>
          <w:b/>
          <w:sz w:val="24"/>
          <w:szCs w:val="24"/>
        </w:rPr>
        <w:t>ANEXO I</w:t>
      </w:r>
    </w:p>
    <w:p w14:paraId="52DC35AC" w14:textId="18266DCF" w:rsidR="00784FEB" w:rsidRPr="00382DB3" w:rsidRDefault="00784FEB" w:rsidP="003F7508">
      <w:pPr>
        <w:spacing w:after="120" w:line="240" w:lineRule="auto"/>
        <w:jc w:val="center"/>
        <w:rPr>
          <w:rFonts w:cs="Calibri"/>
          <w:b/>
          <w:sz w:val="24"/>
          <w:szCs w:val="24"/>
        </w:rPr>
      </w:pPr>
      <w:r w:rsidRPr="00382DB3">
        <w:rPr>
          <w:rFonts w:cs="Calibri"/>
          <w:b/>
          <w:sz w:val="24"/>
          <w:szCs w:val="24"/>
        </w:rPr>
        <w:t>TERMO DE REFERÊNCIA</w:t>
      </w:r>
    </w:p>
    <w:p w14:paraId="1DEA05BA" w14:textId="77777777" w:rsidR="00A95D65" w:rsidRPr="00C3543A" w:rsidRDefault="00A95D65" w:rsidP="00A95D65">
      <w:pPr>
        <w:adjustRightInd w:val="0"/>
        <w:spacing w:before="120" w:after="120" w:line="240" w:lineRule="auto"/>
        <w:rPr>
          <w:b/>
          <w:bCs/>
          <w:sz w:val="24"/>
          <w:szCs w:val="24"/>
        </w:rPr>
      </w:pPr>
      <w:r w:rsidRPr="00C3543A">
        <w:rPr>
          <w:b/>
          <w:bCs/>
          <w:sz w:val="24"/>
          <w:szCs w:val="24"/>
        </w:rPr>
        <w:t>1. OBJETO</w:t>
      </w:r>
    </w:p>
    <w:p w14:paraId="35EA6878" w14:textId="77777777" w:rsidR="00A95D65" w:rsidRDefault="00A95D65" w:rsidP="00A95D65">
      <w:pPr>
        <w:autoSpaceDE w:val="0"/>
        <w:autoSpaceDN w:val="0"/>
        <w:adjustRightInd w:val="0"/>
        <w:spacing w:before="120" w:after="120" w:line="240" w:lineRule="auto"/>
        <w:jc w:val="both"/>
        <w:rPr>
          <w:rFonts w:cstheme="minorHAnsi"/>
          <w:sz w:val="24"/>
          <w:szCs w:val="24"/>
        </w:rPr>
      </w:pPr>
      <w:r>
        <w:rPr>
          <w:rFonts w:cstheme="minorHAnsi"/>
          <w:sz w:val="24"/>
          <w:szCs w:val="24"/>
        </w:rPr>
        <w:t xml:space="preserve">1.1. </w:t>
      </w:r>
      <w:r w:rsidRPr="006B151A">
        <w:rPr>
          <w:rFonts w:cstheme="minorHAnsi"/>
          <w:sz w:val="24"/>
          <w:szCs w:val="24"/>
        </w:rPr>
        <w:t>Aquisição de material de expediente e escritório, com a finalidade de atender as demandas da Câmara Municipal de Quirinópolis.</w:t>
      </w:r>
    </w:p>
    <w:p w14:paraId="7CB68A66" w14:textId="77777777" w:rsidR="00A95D65" w:rsidRDefault="00A95D65" w:rsidP="00A95D65">
      <w:pPr>
        <w:autoSpaceDE w:val="0"/>
        <w:autoSpaceDN w:val="0"/>
        <w:adjustRightInd w:val="0"/>
        <w:spacing w:before="120" w:after="120" w:line="240" w:lineRule="auto"/>
        <w:rPr>
          <w:rFonts w:cstheme="minorHAnsi"/>
          <w:sz w:val="24"/>
          <w:szCs w:val="24"/>
        </w:rPr>
      </w:pPr>
      <w:r w:rsidRPr="00C3543A">
        <w:rPr>
          <w:b/>
          <w:bCs/>
          <w:sz w:val="24"/>
          <w:szCs w:val="24"/>
        </w:rPr>
        <w:t>2. JUSTIFICATIVA</w:t>
      </w:r>
    </w:p>
    <w:p w14:paraId="01E85DD9" w14:textId="77777777" w:rsidR="00A95D65" w:rsidRDefault="00A95D65" w:rsidP="00A95D65">
      <w:pPr>
        <w:autoSpaceDE w:val="0"/>
        <w:autoSpaceDN w:val="0"/>
        <w:adjustRightInd w:val="0"/>
        <w:spacing w:before="120" w:after="120" w:line="240" w:lineRule="auto"/>
        <w:jc w:val="both"/>
        <w:rPr>
          <w:bCs/>
          <w:sz w:val="24"/>
          <w:szCs w:val="24"/>
        </w:rPr>
      </w:pPr>
      <w:r>
        <w:rPr>
          <w:bCs/>
          <w:sz w:val="24"/>
          <w:szCs w:val="24"/>
        </w:rPr>
        <w:t>2.1. A presente solicitação se dá pela necessidade de aquisição de material de expediente e escritório necessários para reposição do estoque do almoxarifado com a finalidade de atender as demandas da Câmara Municipal de Quirinópolis, visando manter o pleno funcionamento das atividades, no suporte das tarefas e ações operacionais.</w:t>
      </w:r>
    </w:p>
    <w:p w14:paraId="4A650BCC" w14:textId="77777777" w:rsidR="00A95D65" w:rsidRDefault="00A95D65" w:rsidP="00A95D65">
      <w:pPr>
        <w:autoSpaceDE w:val="0"/>
        <w:autoSpaceDN w:val="0"/>
        <w:adjustRightInd w:val="0"/>
        <w:spacing w:before="120" w:after="120" w:line="240" w:lineRule="auto"/>
        <w:jc w:val="both"/>
        <w:rPr>
          <w:rFonts w:cstheme="minorHAnsi"/>
          <w:sz w:val="24"/>
          <w:szCs w:val="24"/>
        </w:rPr>
      </w:pPr>
      <w:r>
        <w:rPr>
          <w:rFonts w:cs="Calibri"/>
          <w:sz w:val="24"/>
          <w:szCs w:val="24"/>
        </w:rPr>
        <w:t xml:space="preserve">2.2.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p>
    <w:p w14:paraId="21827345" w14:textId="77777777" w:rsidR="00A95D65" w:rsidRPr="008A002F" w:rsidRDefault="00A95D65" w:rsidP="00A95D65">
      <w:pPr>
        <w:autoSpaceDE w:val="0"/>
        <w:autoSpaceDN w:val="0"/>
        <w:adjustRightInd w:val="0"/>
        <w:spacing w:before="120" w:after="120" w:line="240" w:lineRule="auto"/>
        <w:rPr>
          <w:rFonts w:cstheme="minorHAnsi"/>
          <w:sz w:val="24"/>
          <w:szCs w:val="24"/>
        </w:rPr>
      </w:pPr>
      <w:r>
        <w:rPr>
          <w:b/>
          <w:bCs/>
          <w:sz w:val="24"/>
          <w:szCs w:val="24"/>
        </w:rPr>
        <w:t>3</w:t>
      </w:r>
      <w:r w:rsidRPr="00C71ED7">
        <w:rPr>
          <w:b/>
          <w:bCs/>
          <w:sz w:val="24"/>
          <w:szCs w:val="24"/>
        </w:rPr>
        <w:t xml:space="preserve">. QUANTITATIVO </w:t>
      </w:r>
      <w:r>
        <w:rPr>
          <w:b/>
          <w:bCs/>
          <w:sz w:val="24"/>
          <w:szCs w:val="24"/>
        </w:rPr>
        <w:t xml:space="preserve">E ESPECIFICAÇÕES DOS MATERIAIS </w:t>
      </w:r>
    </w:p>
    <w:bookmarkEnd w:id="0"/>
    <w:p w14:paraId="7D9B3163" w14:textId="77777777" w:rsidR="004B0973" w:rsidRPr="008572B1" w:rsidRDefault="004B0973" w:rsidP="004B0973">
      <w:pPr>
        <w:shd w:val="clear" w:color="auto" w:fill="BFBFBF" w:themeFill="background1" w:themeFillShade="BF"/>
        <w:spacing w:before="120" w:after="120" w:line="240" w:lineRule="auto"/>
        <w:rPr>
          <w:b/>
          <w:sz w:val="24"/>
          <w:szCs w:val="24"/>
        </w:rPr>
      </w:pPr>
      <w:r w:rsidRPr="008572B1">
        <w:rPr>
          <w:b/>
          <w:sz w:val="24"/>
          <w:szCs w:val="24"/>
        </w:rPr>
        <w:t>LOTE 01 – PAPÉIS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69EEBCCE" w14:textId="77777777" w:rsidTr="004D78DF">
        <w:tc>
          <w:tcPr>
            <w:tcW w:w="716" w:type="dxa"/>
          </w:tcPr>
          <w:p w14:paraId="45C2ABEF"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584ACB29"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46" w:type="dxa"/>
          </w:tcPr>
          <w:p w14:paraId="4860CDD8" w14:textId="77777777" w:rsidR="004B0973" w:rsidRPr="008572B1" w:rsidRDefault="004B0973" w:rsidP="004D78DF">
            <w:pPr>
              <w:spacing w:before="120" w:after="120"/>
              <w:jc w:val="center"/>
              <w:rPr>
                <w:b/>
                <w:sz w:val="24"/>
                <w:szCs w:val="24"/>
              </w:rPr>
            </w:pPr>
            <w:r w:rsidRPr="008572B1">
              <w:rPr>
                <w:b/>
                <w:sz w:val="24"/>
                <w:szCs w:val="24"/>
              </w:rPr>
              <w:t>QTD</w:t>
            </w:r>
          </w:p>
        </w:tc>
        <w:tc>
          <w:tcPr>
            <w:tcW w:w="734" w:type="dxa"/>
          </w:tcPr>
          <w:p w14:paraId="44C5AB2A"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6E443FF9"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4B572BDE"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6A3AB997"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3BC889FD" w14:textId="77777777" w:rsidTr="004D78DF">
        <w:tc>
          <w:tcPr>
            <w:tcW w:w="716" w:type="dxa"/>
          </w:tcPr>
          <w:p w14:paraId="06CE1AB5" w14:textId="77777777" w:rsidR="004B0973" w:rsidRPr="00537AFB" w:rsidRDefault="004B0973" w:rsidP="004D78DF">
            <w:pPr>
              <w:spacing w:before="120" w:after="120"/>
              <w:jc w:val="center"/>
              <w:rPr>
                <w:sz w:val="24"/>
                <w:szCs w:val="24"/>
              </w:rPr>
            </w:pPr>
            <w:r w:rsidRPr="00537AFB">
              <w:rPr>
                <w:sz w:val="24"/>
                <w:szCs w:val="24"/>
              </w:rPr>
              <w:t>01</w:t>
            </w:r>
          </w:p>
        </w:tc>
        <w:tc>
          <w:tcPr>
            <w:tcW w:w="3532" w:type="dxa"/>
          </w:tcPr>
          <w:p w14:paraId="2BE34C80" w14:textId="77777777" w:rsidR="004B0973" w:rsidRPr="00537AFB" w:rsidRDefault="004B0973" w:rsidP="004D78DF">
            <w:pPr>
              <w:spacing w:before="120" w:after="120"/>
              <w:jc w:val="both"/>
              <w:rPr>
                <w:sz w:val="24"/>
                <w:szCs w:val="24"/>
              </w:rPr>
            </w:pPr>
            <w:r w:rsidRPr="00537AFB">
              <w:rPr>
                <w:sz w:val="24"/>
                <w:szCs w:val="24"/>
              </w:rPr>
              <w:t xml:space="preserve">Papel fotográfico </w:t>
            </w:r>
            <w:proofErr w:type="spellStart"/>
            <w:proofErr w:type="gramStart"/>
            <w:r w:rsidRPr="00537AFB">
              <w:rPr>
                <w:sz w:val="24"/>
                <w:szCs w:val="24"/>
              </w:rPr>
              <w:t>auto-adesivo</w:t>
            </w:r>
            <w:proofErr w:type="spellEnd"/>
            <w:proofErr w:type="gramEnd"/>
            <w:r w:rsidRPr="00537AFB">
              <w:rPr>
                <w:sz w:val="24"/>
                <w:szCs w:val="24"/>
              </w:rPr>
              <w:t xml:space="preserve">, 130 gr., tam. A4, brilhante branco, secagem instantânea, impressão a prova d’água, pacote com 50 </w:t>
            </w:r>
            <w:proofErr w:type="gramStart"/>
            <w:r w:rsidRPr="00537AFB">
              <w:rPr>
                <w:sz w:val="24"/>
                <w:szCs w:val="24"/>
              </w:rPr>
              <w:t>folhas</w:t>
            </w:r>
            <w:proofErr w:type="gramEnd"/>
          </w:p>
        </w:tc>
        <w:tc>
          <w:tcPr>
            <w:tcW w:w="646" w:type="dxa"/>
          </w:tcPr>
          <w:p w14:paraId="49FA8D8F" w14:textId="77777777" w:rsidR="004B0973" w:rsidRPr="00537AFB" w:rsidRDefault="004B0973" w:rsidP="004D78DF">
            <w:pPr>
              <w:spacing w:before="120" w:after="120"/>
              <w:jc w:val="both"/>
              <w:rPr>
                <w:sz w:val="24"/>
                <w:szCs w:val="24"/>
              </w:rPr>
            </w:pPr>
            <w:r>
              <w:rPr>
                <w:sz w:val="24"/>
                <w:szCs w:val="24"/>
              </w:rPr>
              <w:t>12</w:t>
            </w:r>
          </w:p>
        </w:tc>
        <w:tc>
          <w:tcPr>
            <w:tcW w:w="734" w:type="dxa"/>
          </w:tcPr>
          <w:p w14:paraId="2C159698"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33F116C" w14:textId="77777777" w:rsidR="004B0973" w:rsidRPr="00537AFB" w:rsidRDefault="004B0973" w:rsidP="004D78DF">
            <w:pPr>
              <w:spacing w:before="120" w:after="120"/>
              <w:jc w:val="center"/>
              <w:rPr>
                <w:sz w:val="24"/>
                <w:szCs w:val="24"/>
              </w:rPr>
            </w:pPr>
          </w:p>
        </w:tc>
        <w:tc>
          <w:tcPr>
            <w:tcW w:w="1457" w:type="dxa"/>
          </w:tcPr>
          <w:p w14:paraId="358C2BA9" w14:textId="77777777" w:rsidR="004B0973" w:rsidRPr="00537AFB" w:rsidRDefault="004B0973" w:rsidP="004D78DF">
            <w:pPr>
              <w:spacing w:before="120" w:after="120"/>
              <w:jc w:val="center"/>
              <w:rPr>
                <w:sz w:val="24"/>
                <w:szCs w:val="24"/>
              </w:rPr>
            </w:pPr>
            <w:r>
              <w:rPr>
                <w:sz w:val="24"/>
                <w:szCs w:val="24"/>
              </w:rPr>
              <w:t>67,38</w:t>
            </w:r>
          </w:p>
        </w:tc>
        <w:tc>
          <w:tcPr>
            <w:tcW w:w="1169" w:type="dxa"/>
          </w:tcPr>
          <w:p w14:paraId="5D73BA8D" w14:textId="77777777" w:rsidR="004B0973" w:rsidRPr="00537AFB" w:rsidRDefault="004B0973" w:rsidP="004D78DF">
            <w:pPr>
              <w:spacing w:before="120" w:after="120"/>
              <w:jc w:val="center"/>
              <w:rPr>
                <w:sz w:val="24"/>
                <w:szCs w:val="24"/>
              </w:rPr>
            </w:pPr>
            <w:r>
              <w:rPr>
                <w:sz w:val="24"/>
                <w:szCs w:val="24"/>
              </w:rPr>
              <w:t>808,60</w:t>
            </w:r>
          </w:p>
        </w:tc>
      </w:tr>
      <w:tr w:rsidR="004B0973" w:rsidRPr="00537AFB" w14:paraId="51E02DC6" w14:textId="77777777" w:rsidTr="004D78DF">
        <w:tc>
          <w:tcPr>
            <w:tcW w:w="716" w:type="dxa"/>
          </w:tcPr>
          <w:p w14:paraId="176295CA" w14:textId="77777777" w:rsidR="004B0973" w:rsidRPr="00537AFB" w:rsidRDefault="004B0973" w:rsidP="004D78DF">
            <w:pPr>
              <w:spacing w:before="120" w:after="120"/>
              <w:jc w:val="center"/>
              <w:rPr>
                <w:sz w:val="24"/>
                <w:szCs w:val="24"/>
              </w:rPr>
            </w:pPr>
            <w:r w:rsidRPr="00537AFB">
              <w:rPr>
                <w:sz w:val="24"/>
                <w:szCs w:val="24"/>
              </w:rPr>
              <w:t>02</w:t>
            </w:r>
          </w:p>
        </w:tc>
        <w:tc>
          <w:tcPr>
            <w:tcW w:w="3532" w:type="dxa"/>
          </w:tcPr>
          <w:p w14:paraId="3C1928EB" w14:textId="77777777" w:rsidR="004B0973" w:rsidRPr="00537AFB" w:rsidRDefault="004B0973" w:rsidP="004D78DF">
            <w:pPr>
              <w:spacing w:before="120" w:after="120"/>
              <w:jc w:val="both"/>
              <w:rPr>
                <w:sz w:val="24"/>
                <w:szCs w:val="24"/>
              </w:rPr>
            </w:pPr>
            <w:r w:rsidRPr="00537AFB">
              <w:rPr>
                <w:sz w:val="24"/>
                <w:szCs w:val="24"/>
              </w:rPr>
              <w:t xml:space="preserve">Papel fotográfico, 150 gr. </w:t>
            </w:r>
            <w:proofErr w:type="gramStart"/>
            <w:r w:rsidRPr="00537AFB">
              <w:rPr>
                <w:sz w:val="24"/>
                <w:szCs w:val="24"/>
              </w:rPr>
              <w:t>Tam</w:t>
            </w:r>
            <w:proofErr w:type="gramEnd"/>
            <w:r w:rsidRPr="00537AFB">
              <w:rPr>
                <w:sz w:val="24"/>
                <w:szCs w:val="24"/>
              </w:rPr>
              <w:t xml:space="preserve">. A4, brilhante branco, impressão a prova d’água, pacote com 50 </w:t>
            </w:r>
            <w:proofErr w:type="gramStart"/>
            <w:r w:rsidRPr="00537AFB">
              <w:rPr>
                <w:sz w:val="24"/>
                <w:szCs w:val="24"/>
              </w:rPr>
              <w:t>folhas</w:t>
            </w:r>
            <w:proofErr w:type="gramEnd"/>
          </w:p>
        </w:tc>
        <w:tc>
          <w:tcPr>
            <w:tcW w:w="646" w:type="dxa"/>
          </w:tcPr>
          <w:p w14:paraId="2C43A49A" w14:textId="77777777" w:rsidR="004B0973" w:rsidRPr="00537AFB" w:rsidRDefault="004B0973" w:rsidP="004D78DF">
            <w:pPr>
              <w:spacing w:before="120" w:after="120"/>
              <w:jc w:val="both"/>
              <w:rPr>
                <w:sz w:val="24"/>
                <w:szCs w:val="24"/>
              </w:rPr>
            </w:pPr>
            <w:r>
              <w:rPr>
                <w:sz w:val="24"/>
                <w:szCs w:val="24"/>
              </w:rPr>
              <w:t>12</w:t>
            </w:r>
          </w:p>
        </w:tc>
        <w:tc>
          <w:tcPr>
            <w:tcW w:w="734" w:type="dxa"/>
          </w:tcPr>
          <w:p w14:paraId="3A0E6AA2"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61D95A7" w14:textId="77777777" w:rsidR="004B0973" w:rsidRPr="00537AFB" w:rsidRDefault="004B0973" w:rsidP="004D78DF">
            <w:pPr>
              <w:spacing w:before="120" w:after="120"/>
              <w:jc w:val="center"/>
              <w:rPr>
                <w:sz w:val="24"/>
                <w:szCs w:val="24"/>
              </w:rPr>
            </w:pPr>
          </w:p>
        </w:tc>
        <w:tc>
          <w:tcPr>
            <w:tcW w:w="1457" w:type="dxa"/>
          </w:tcPr>
          <w:p w14:paraId="4803087A" w14:textId="77777777" w:rsidR="004B0973" w:rsidRPr="00537AFB" w:rsidRDefault="004B0973" w:rsidP="004D78DF">
            <w:pPr>
              <w:spacing w:before="120" w:after="120"/>
              <w:jc w:val="center"/>
              <w:rPr>
                <w:sz w:val="24"/>
                <w:szCs w:val="24"/>
              </w:rPr>
            </w:pPr>
            <w:r>
              <w:rPr>
                <w:sz w:val="24"/>
                <w:szCs w:val="24"/>
              </w:rPr>
              <w:t>51,83</w:t>
            </w:r>
          </w:p>
        </w:tc>
        <w:tc>
          <w:tcPr>
            <w:tcW w:w="1169" w:type="dxa"/>
          </w:tcPr>
          <w:p w14:paraId="3768FDDF" w14:textId="77777777" w:rsidR="004B0973" w:rsidRPr="00537AFB" w:rsidRDefault="004B0973" w:rsidP="004D78DF">
            <w:pPr>
              <w:spacing w:before="120" w:after="120"/>
              <w:jc w:val="center"/>
              <w:rPr>
                <w:sz w:val="24"/>
                <w:szCs w:val="24"/>
              </w:rPr>
            </w:pPr>
            <w:r>
              <w:rPr>
                <w:sz w:val="24"/>
                <w:szCs w:val="24"/>
              </w:rPr>
              <w:t>622,00</w:t>
            </w:r>
          </w:p>
        </w:tc>
      </w:tr>
      <w:tr w:rsidR="004B0973" w:rsidRPr="00537AFB" w14:paraId="5124A4BA" w14:textId="77777777" w:rsidTr="004D78DF">
        <w:tc>
          <w:tcPr>
            <w:tcW w:w="716" w:type="dxa"/>
          </w:tcPr>
          <w:p w14:paraId="2048F600" w14:textId="77777777" w:rsidR="004B0973" w:rsidRPr="00537AFB" w:rsidRDefault="004B0973" w:rsidP="004D78DF">
            <w:pPr>
              <w:spacing w:before="120" w:after="120"/>
              <w:jc w:val="center"/>
              <w:rPr>
                <w:sz w:val="24"/>
                <w:szCs w:val="24"/>
              </w:rPr>
            </w:pPr>
            <w:r w:rsidRPr="00537AFB">
              <w:rPr>
                <w:sz w:val="24"/>
                <w:szCs w:val="24"/>
              </w:rPr>
              <w:t>03</w:t>
            </w:r>
          </w:p>
        </w:tc>
        <w:tc>
          <w:tcPr>
            <w:tcW w:w="3532" w:type="dxa"/>
          </w:tcPr>
          <w:p w14:paraId="2A121526" w14:textId="77777777" w:rsidR="004B0973" w:rsidRPr="00537AFB" w:rsidRDefault="004B0973" w:rsidP="004D78DF">
            <w:pPr>
              <w:spacing w:before="120" w:after="120"/>
              <w:jc w:val="both"/>
              <w:rPr>
                <w:sz w:val="24"/>
                <w:szCs w:val="24"/>
              </w:rPr>
            </w:pPr>
            <w:r w:rsidRPr="00537AFB">
              <w:rPr>
                <w:sz w:val="24"/>
                <w:szCs w:val="24"/>
              </w:rPr>
              <w:t xml:space="preserve">Papel fotográfico, 180 gr. </w:t>
            </w:r>
            <w:proofErr w:type="gramStart"/>
            <w:r w:rsidRPr="00537AFB">
              <w:rPr>
                <w:sz w:val="24"/>
                <w:szCs w:val="24"/>
              </w:rPr>
              <w:t>Tam</w:t>
            </w:r>
            <w:proofErr w:type="gramEnd"/>
            <w:r w:rsidRPr="00537AFB">
              <w:rPr>
                <w:sz w:val="24"/>
                <w:szCs w:val="24"/>
              </w:rPr>
              <w:t xml:space="preserve">. A4, brilhante branco, impressão a prova d’água, pacote com 50 </w:t>
            </w:r>
            <w:proofErr w:type="gramStart"/>
            <w:r w:rsidRPr="00537AFB">
              <w:rPr>
                <w:sz w:val="24"/>
                <w:szCs w:val="24"/>
              </w:rPr>
              <w:t>folhas</w:t>
            </w:r>
            <w:proofErr w:type="gramEnd"/>
          </w:p>
        </w:tc>
        <w:tc>
          <w:tcPr>
            <w:tcW w:w="646" w:type="dxa"/>
          </w:tcPr>
          <w:p w14:paraId="12C220A9" w14:textId="77777777" w:rsidR="004B0973" w:rsidRPr="00537AFB" w:rsidRDefault="004B0973" w:rsidP="004D78DF">
            <w:pPr>
              <w:spacing w:before="120" w:after="120"/>
              <w:jc w:val="both"/>
              <w:rPr>
                <w:sz w:val="24"/>
                <w:szCs w:val="24"/>
              </w:rPr>
            </w:pPr>
            <w:r>
              <w:rPr>
                <w:sz w:val="24"/>
                <w:szCs w:val="24"/>
              </w:rPr>
              <w:t>12</w:t>
            </w:r>
          </w:p>
        </w:tc>
        <w:tc>
          <w:tcPr>
            <w:tcW w:w="734" w:type="dxa"/>
          </w:tcPr>
          <w:p w14:paraId="3C6B9C4E"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07583CEC" w14:textId="77777777" w:rsidR="004B0973" w:rsidRPr="00537AFB" w:rsidRDefault="004B0973" w:rsidP="004D78DF">
            <w:pPr>
              <w:spacing w:before="120" w:after="120"/>
              <w:jc w:val="center"/>
              <w:rPr>
                <w:sz w:val="24"/>
                <w:szCs w:val="24"/>
              </w:rPr>
            </w:pPr>
          </w:p>
        </w:tc>
        <w:tc>
          <w:tcPr>
            <w:tcW w:w="1457" w:type="dxa"/>
          </w:tcPr>
          <w:p w14:paraId="5F25E261" w14:textId="77777777" w:rsidR="004B0973" w:rsidRPr="00537AFB" w:rsidRDefault="004B0973" w:rsidP="004D78DF">
            <w:pPr>
              <w:spacing w:before="120" w:after="120"/>
              <w:jc w:val="center"/>
              <w:rPr>
                <w:sz w:val="24"/>
                <w:szCs w:val="24"/>
              </w:rPr>
            </w:pPr>
            <w:r>
              <w:rPr>
                <w:sz w:val="24"/>
                <w:szCs w:val="24"/>
              </w:rPr>
              <w:t>46,65</w:t>
            </w:r>
          </w:p>
        </w:tc>
        <w:tc>
          <w:tcPr>
            <w:tcW w:w="1169" w:type="dxa"/>
          </w:tcPr>
          <w:p w14:paraId="4B6A895D" w14:textId="77777777" w:rsidR="004B0973" w:rsidRPr="00537AFB" w:rsidRDefault="004B0973" w:rsidP="004D78DF">
            <w:pPr>
              <w:spacing w:before="120" w:after="120"/>
              <w:jc w:val="center"/>
              <w:rPr>
                <w:sz w:val="24"/>
                <w:szCs w:val="24"/>
              </w:rPr>
            </w:pPr>
            <w:r>
              <w:rPr>
                <w:sz w:val="24"/>
                <w:szCs w:val="24"/>
              </w:rPr>
              <w:t>559,80</w:t>
            </w:r>
          </w:p>
        </w:tc>
      </w:tr>
      <w:tr w:rsidR="004B0973" w:rsidRPr="00537AFB" w14:paraId="570C4568" w14:textId="77777777" w:rsidTr="004D78DF">
        <w:tc>
          <w:tcPr>
            <w:tcW w:w="716" w:type="dxa"/>
          </w:tcPr>
          <w:p w14:paraId="05D05BA6" w14:textId="77777777" w:rsidR="004B0973" w:rsidRPr="00537AFB" w:rsidRDefault="004B0973" w:rsidP="004D78DF">
            <w:pPr>
              <w:spacing w:before="120" w:after="120"/>
              <w:jc w:val="center"/>
              <w:rPr>
                <w:sz w:val="24"/>
                <w:szCs w:val="24"/>
              </w:rPr>
            </w:pPr>
            <w:r w:rsidRPr="00537AFB">
              <w:rPr>
                <w:sz w:val="24"/>
                <w:szCs w:val="24"/>
              </w:rPr>
              <w:t>04</w:t>
            </w:r>
          </w:p>
        </w:tc>
        <w:tc>
          <w:tcPr>
            <w:tcW w:w="3532" w:type="dxa"/>
          </w:tcPr>
          <w:p w14:paraId="2558AE3F" w14:textId="77777777" w:rsidR="004B0973" w:rsidRPr="00537AFB" w:rsidRDefault="004B0973" w:rsidP="004D78DF">
            <w:pPr>
              <w:spacing w:before="120" w:after="120"/>
              <w:jc w:val="both"/>
              <w:rPr>
                <w:sz w:val="24"/>
                <w:szCs w:val="24"/>
              </w:rPr>
            </w:pPr>
            <w:r w:rsidRPr="00537AFB">
              <w:rPr>
                <w:sz w:val="24"/>
                <w:szCs w:val="24"/>
              </w:rPr>
              <w:t xml:space="preserve">Papel lembrete </w:t>
            </w:r>
            <w:proofErr w:type="spellStart"/>
            <w:proofErr w:type="gramStart"/>
            <w:r w:rsidRPr="00537AFB">
              <w:rPr>
                <w:sz w:val="24"/>
                <w:szCs w:val="24"/>
              </w:rPr>
              <w:t>auto-adesivo</w:t>
            </w:r>
            <w:proofErr w:type="spellEnd"/>
            <w:proofErr w:type="gramEnd"/>
            <w:r w:rsidRPr="00537AFB">
              <w:rPr>
                <w:sz w:val="24"/>
                <w:szCs w:val="24"/>
              </w:rPr>
              <w:t xml:space="preserve"> (bloco) 76x76mm, colorido, sortido c/450 folhas</w:t>
            </w:r>
          </w:p>
        </w:tc>
        <w:tc>
          <w:tcPr>
            <w:tcW w:w="646" w:type="dxa"/>
          </w:tcPr>
          <w:p w14:paraId="5621708A" w14:textId="77777777" w:rsidR="004B0973" w:rsidRPr="00537AFB" w:rsidRDefault="004B0973" w:rsidP="004D78DF">
            <w:pPr>
              <w:spacing w:before="120" w:after="120"/>
              <w:jc w:val="both"/>
              <w:rPr>
                <w:sz w:val="24"/>
                <w:szCs w:val="24"/>
              </w:rPr>
            </w:pPr>
            <w:r>
              <w:rPr>
                <w:sz w:val="24"/>
                <w:szCs w:val="24"/>
              </w:rPr>
              <w:t>15</w:t>
            </w:r>
          </w:p>
        </w:tc>
        <w:tc>
          <w:tcPr>
            <w:tcW w:w="734" w:type="dxa"/>
          </w:tcPr>
          <w:p w14:paraId="5BE74D2D"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3889887" w14:textId="77777777" w:rsidR="004B0973" w:rsidRPr="00537AFB" w:rsidRDefault="004B0973" w:rsidP="004D78DF">
            <w:pPr>
              <w:spacing w:before="120" w:after="120"/>
              <w:jc w:val="center"/>
              <w:rPr>
                <w:sz w:val="24"/>
                <w:szCs w:val="24"/>
              </w:rPr>
            </w:pPr>
          </w:p>
        </w:tc>
        <w:tc>
          <w:tcPr>
            <w:tcW w:w="1457" w:type="dxa"/>
          </w:tcPr>
          <w:p w14:paraId="3A506370" w14:textId="77777777" w:rsidR="004B0973" w:rsidRPr="00537AFB" w:rsidRDefault="004B0973" w:rsidP="004D78DF">
            <w:pPr>
              <w:spacing w:before="120" w:after="120"/>
              <w:jc w:val="center"/>
              <w:rPr>
                <w:sz w:val="24"/>
                <w:szCs w:val="24"/>
              </w:rPr>
            </w:pPr>
            <w:r>
              <w:rPr>
                <w:sz w:val="24"/>
                <w:szCs w:val="24"/>
              </w:rPr>
              <w:t>72,57</w:t>
            </w:r>
          </w:p>
        </w:tc>
        <w:tc>
          <w:tcPr>
            <w:tcW w:w="1169" w:type="dxa"/>
          </w:tcPr>
          <w:p w14:paraId="390384D9" w14:textId="77777777" w:rsidR="004B0973" w:rsidRPr="00537AFB" w:rsidRDefault="004B0973" w:rsidP="004D78DF">
            <w:pPr>
              <w:spacing w:before="120" w:after="120"/>
              <w:jc w:val="center"/>
              <w:rPr>
                <w:sz w:val="24"/>
                <w:szCs w:val="24"/>
              </w:rPr>
            </w:pPr>
            <w:r>
              <w:rPr>
                <w:sz w:val="24"/>
                <w:szCs w:val="24"/>
              </w:rPr>
              <w:t>1088,50</w:t>
            </w:r>
          </w:p>
        </w:tc>
      </w:tr>
      <w:tr w:rsidR="004B0973" w:rsidRPr="00537AFB" w14:paraId="4C1D0061" w14:textId="77777777" w:rsidTr="004D78DF">
        <w:tc>
          <w:tcPr>
            <w:tcW w:w="716" w:type="dxa"/>
          </w:tcPr>
          <w:p w14:paraId="0CCF990D" w14:textId="77777777" w:rsidR="004B0973" w:rsidRPr="00537AFB" w:rsidRDefault="004B0973" w:rsidP="004D78DF">
            <w:pPr>
              <w:spacing w:before="120" w:after="120"/>
              <w:jc w:val="center"/>
              <w:rPr>
                <w:sz w:val="24"/>
                <w:szCs w:val="24"/>
              </w:rPr>
            </w:pPr>
            <w:r w:rsidRPr="00537AFB">
              <w:rPr>
                <w:sz w:val="24"/>
                <w:szCs w:val="24"/>
              </w:rPr>
              <w:lastRenderedPageBreak/>
              <w:t>05</w:t>
            </w:r>
          </w:p>
        </w:tc>
        <w:tc>
          <w:tcPr>
            <w:tcW w:w="3532" w:type="dxa"/>
          </w:tcPr>
          <w:p w14:paraId="132F3B47" w14:textId="77777777" w:rsidR="004B0973" w:rsidRPr="00537AFB" w:rsidRDefault="004B0973" w:rsidP="004D78DF">
            <w:pPr>
              <w:spacing w:before="120" w:after="120"/>
              <w:jc w:val="both"/>
              <w:rPr>
                <w:sz w:val="24"/>
                <w:szCs w:val="24"/>
              </w:rPr>
            </w:pPr>
            <w:r w:rsidRPr="00537AFB">
              <w:rPr>
                <w:sz w:val="24"/>
                <w:szCs w:val="24"/>
              </w:rPr>
              <w:t xml:space="preserve">Papel lembrete sem cola (bloco), 85x85mm, sem pauta, 63 </w:t>
            </w:r>
            <w:proofErr w:type="spellStart"/>
            <w:proofErr w:type="gramStart"/>
            <w:r w:rsidRPr="00537AFB">
              <w:rPr>
                <w:sz w:val="24"/>
                <w:szCs w:val="24"/>
              </w:rPr>
              <w:t>gr</w:t>
            </w:r>
            <w:proofErr w:type="spellEnd"/>
            <w:proofErr w:type="gramEnd"/>
            <w:r w:rsidRPr="00537AFB">
              <w:rPr>
                <w:sz w:val="24"/>
                <w:szCs w:val="24"/>
              </w:rPr>
              <w:t>, pacote com 650 folhas</w:t>
            </w:r>
          </w:p>
        </w:tc>
        <w:tc>
          <w:tcPr>
            <w:tcW w:w="646" w:type="dxa"/>
          </w:tcPr>
          <w:p w14:paraId="1601C513" w14:textId="77777777" w:rsidR="004B0973" w:rsidRPr="00537AFB" w:rsidRDefault="004B0973" w:rsidP="004D78DF">
            <w:pPr>
              <w:spacing w:before="120" w:after="120"/>
              <w:jc w:val="both"/>
              <w:rPr>
                <w:sz w:val="24"/>
                <w:szCs w:val="24"/>
              </w:rPr>
            </w:pPr>
            <w:r>
              <w:rPr>
                <w:sz w:val="24"/>
                <w:szCs w:val="24"/>
              </w:rPr>
              <w:t>15</w:t>
            </w:r>
          </w:p>
        </w:tc>
        <w:tc>
          <w:tcPr>
            <w:tcW w:w="734" w:type="dxa"/>
          </w:tcPr>
          <w:p w14:paraId="5CF218CE"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EAE8BCC" w14:textId="77777777" w:rsidR="004B0973" w:rsidRPr="00537AFB" w:rsidRDefault="004B0973" w:rsidP="004D78DF">
            <w:pPr>
              <w:spacing w:before="120" w:after="120"/>
              <w:jc w:val="center"/>
              <w:rPr>
                <w:sz w:val="24"/>
                <w:szCs w:val="24"/>
              </w:rPr>
            </w:pPr>
          </w:p>
        </w:tc>
        <w:tc>
          <w:tcPr>
            <w:tcW w:w="1457" w:type="dxa"/>
          </w:tcPr>
          <w:p w14:paraId="1935FFB5" w14:textId="77777777" w:rsidR="004B0973" w:rsidRPr="00537AFB" w:rsidRDefault="004B0973" w:rsidP="004D78DF">
            <w:pPr>
              <w:spacing w:before="120" w:after="120"/>
              <w:jc w:val="center"/>
              <w:rPr>
                <w:sz w:val="24"/>
                <w:szCs w:val="24"/>
              </w:rPr>
            </w:pPr>
            <w:r>
              <w:rPr>
                <w:sz w:val="24"/>
                <w:szCs w:val="24"/>
              </w:rPr>
              <w:t>22,81</w:t>
            </w:r>
          </w:p>
        </w:tc>
        <w:tc>
          <w:tcPr>
            <w:tcW w:w="1169" w:type="dxa"/>
          </w:tcPr>
          <w:p w14:paraId="479F7A20" w14:textId="77777777" w:rsidR="004B0973" w:rsidRPr="00537AFB" w:rsidRDefault="004B0973" w:rsidP="004D78DF">
            <w:pPr>
              <w:spacing w:before="120" w:after="120"/>
              <w:jc w:val="center"/>
              <w:rPr>
                <w:sz w:val="24"/>
                <w:szCs w:val="24"/>
              </w:rPr>
            </w:pPr>
            <w:r>
              <w:rPr>
                <w:sz w:val="24"/>
                <w:szCs w:val="24"/>
              </w:rPr>
              <w:t>342,10</w:t>
            </w:r>
          </w:p>
        </w:tc>
      </w:tr>
      <w:tr w:rsidR="004B0973" w:rsidRPr="00537AFB" w14:paraId="019CA036" w14:textId="77777777" w:rsidTr="004D78DF">
        <w:tc>
          <w:tcPr>
            <w:tcW w:w="716" w:type="dxa"/>
          </w:tcPr>
          <w:p w14:paraId="0FA47284" w14:textId="77777777" w:rsidR="004B0973" w:rsidRPr="00537AFB" w:rsidRDefault="004B0973" w:rsidP="004D78DF">
            <w:pPr>
              <w:spacing w:before="120" w:after="120"/>
              <w:jc w:val="center"/>
              <w:rPr>
                <w:sz w:val="24"/>
                <w:szCs w:val="24"/>
              </w:rPr>
            </w:pPr>
            <w:r w:rsidRPr="00537AFB">
              <w:rPr>
                <w:sz w:val="24"/>
                <w:szCs w:val="24"/>
              </w:rPr>
              <w:t>06</w:t>
            </w:r>
          </w:p>
        </w:tc>
        <w:tc>
          <w:tcPr>
            <w:tcW w:w="3532" w:type="dxa"/>
          </w:tcPr>
          <w:p w14:paraId="32C9ED4C" w14:textId="77777777" w:rsidR="004B0973" w:rsidRPr="00537AFB" w:rsidRDefault="004B0973" w:rsidP="004D78DF">
            <w:pPr>
              <w:spacing w:before="120" w:after="120"/>
              <w:jc w:val="both"/>
              <w:rPr>
                <w:sz w:val="24"/>
                <w:szCs w:val="24"/>
              </w:rPr>
            </w:pPr>
            <w:r w:rsidRPr="00537AFB">
              <w:rPr>
                <w:sz w:val="24"/>
                <w:szCs w:val="24"/>
              </w:rPr>
              <w:t xml:space="preserve">Papel </w:t>
            </w:r>
            <w:proofErr w:type="spellStart"/>
            <w:r w:rsidRPr="00537AFB">
              <w:rPr>
                <w:sz w:val="24"/>
                <w:szCs w:val="24"/>
              </w:rPr>
              <w:t>Vergê</w:t>
            </w:r>
            <w:proofErr w:type="spellEnd"/>
            <w:r w:rsidRPr="00537AFB">
              <w:rPr>
                <w:sz w:val="24"/>
                <w:szCs w:val="24"/>
              </w:rPr>
              <w:t xml:space="preserve">, 90 </w:t>
            </w:r>
            <w:proofErr w:type="spellStart"/>
            <w:proofErr w:type="gramStart"/>
            <w:r w:rsidRPr="00537AFB">
              <w:rPr>
                <w:sz w:val="24"/>
                <w:szCs w:val="24"/>
              </w:rPr>
              <w:t>gr</w:t>
            </w:r>
            <w:proofErr w:type="spellEnd"/>
            <w:proofErr w:type="gramEnd"/>
            <w:r w:rsidRPr="00537AFB">
              <w:rPr>
                <w:sz w:val="24"/>
                <w:szCs w:val="24"/>
              </w:rPr>
              <w:t xml:space="preserve">, tam. A4, cor branco, pacote com 50 </w:t>
            </w:r>
            <w:proofErr w:type="gramStart"/>
            <w:r w:rsidRPr="00537AFB">
              <w:rPr>
                <w:sz w:val="24"/>
                <w:szCs w:val="24"/>
              </w:rPr>
              <w:t>folhas</w:t>
            </w:r>
            <w:proofErr w:type="gramEnd"/>
          </w:p>
        </w:tc>
        <w:tc>
          <w:tcPr>
            <w:tcW w:w="646" w:type="dxa"/>
          </w:tcPr>
          <w:p w14:paraId="07A1510F" w14:textId="77777777" w:rsidR="004B0973" w:rsidRPr="00537AFB" w:rsidRDefault="004B0973" w:rsidP="004D78DF">
            <w:pPr>
              <w:spacing w:before="120" w:after="120"/>
              <w:jc w:val="both"/>
              <w:rPr>
                <w:sz w:val="24"/>
                <w:szCs w:val="24"/>
              </w:rPr>
            </w:pPr>
            <w:r>
              <w:rPr>
                <w:sz w:val="24"/>
                <w:szCs w:val="24"/>
              </w:rPr>
              <w:t>15</w:t>
            </w:r>
          </w:p>
        </w:tc>
        <w:tc>
          <w:tcPr>
            <w:tcW w:w="734" w:type="dxa"/>
          </w:tcPr>
          <w:p w14:paraId="52AF54C3"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B538C0A" w14:textId="77777777" w:rsidR="004B0973" w:rsidRPr="00537AFB" w:rsidRDefault="004B0973" w:rsidP="004D78DF">
            <w:pPr>
              <w:spacing w:before="120" w:after="120"/>
              <w:jc w:val="center"/>
              <w:rPr>
                <w:sz w:val="24"/>
                <w:szCs w:val="24"/>
              </w:rPr>
            </w:pPr>
          </w:p>
        </w:tc>
        <w:tc>
          <w:tcPr>
            <w:tcW w:w="1457" w:type="dxa"/>
          </w:tcPr>
          <w:p w14:paraId="3F30353F" w14:textId="77777777" w:rsidR="004B0973" w:rsidRPr="00537AFB" w:rsidRDefault="004B0973" w:rsidP="004D78DF">
            <w:pPr>
              <w:spacing w:before="120" w:after="120"/>
              <w:jc w:val="center"/>
              <w:rPr>
                <w:sz w:val="24"/>
                <w:szCs w:val="24"/>
              </w:rPr>
            </w:pPr>
            <w:r>
              <w:rPr>
                <w:sz w:val="24"/>
                <w:szCs w:val="24"/>
              </w:rPr>
              <w:t>31,11</w:t>
            </w:r>
          </w:p>
        </w:tc>
        <w:tc>
          <w:tcPr>
            <w:tcW w:w="1169" w:type="dxa"/>
          </w:tcPr>
          <w:p w14:paraId="37779505" w14:textId="77777777" w:rsidR="004B0973" w:rsidRPr="00537AFB" w:rsidRDefault="004B0973" w:rsidP="004D78DF">
            <w:pPr>
              <w:spacing w:before="120" w:after="120"/>
              <w:jc w:val="center"/>
              <w:rPr>
                <w:sz w:val="24"/>
                <w:szCs w:val="24"/>
              </w:rPr>
            </w:pPr>
            <w:r>
              <w:rPr>
                <w:sz w:val="24"/>
                <w:szCs w:val="24"/>
              </w:rPr>
              <w:t>466,60</w:t>
            </w:r>
          </w:p>
        </w:tc>
      </w:tr>
      <w:tr w:rsidR="004B0973" w:rsidRPr="00537AFB" w14:paraId="60F308C7" w14:textId="77777777" w:rsidTr="004D78DF">
        <w:tc>
          <w:tcPr>
            <w:tcW w:w="716" w:type="dxa"/>
          </w:tcPr>
          <w:p w14:paraId="70BADE5A" w14:textId="77777777" w:rsidR="004B0973" w:rsidRPr="00537AFB" w:rsidRDefault="004B0973" w:rsidP="004D78DF">
            <w:pPr>
              <w:spacing w:before="120" w:after="120"/>
              <w:jc w:val="center"/>
              <w:rPr>
                <w:sz w:val="24"/>
                <w:szCs w:val="24"/>
              </w:rPr>
            </w:pPr>
            <w:r w:rsidRPr="00537AFB">
              <w:rPr>
                <w:sz w:val="24"/>
                <w:szCs w:val="24"/>
              </w:rPr>
              <w:t>07</w:t>
            </w:r>
          </w:p>
        </w:tc>
        <w:tc>
          <w:tcPr>
            <w:tcW w:w="3532" w:type="dxa"/>
          </w:tcPr>
          <w:p w14:paraId="4BF11F60" w14:textId="77777777" w:rsidR="004B0973" w:rsidRPr="00537AFB" w:rsidRDefault="004B0973" w:rsidP="004D78DF">
            <w:pPr>
              <w:spacing w:before="120" w:after="120"/>
              <w:jc w:val="both"/>
              <w:rPr>
                <w:sz w:val="24"/>
                <w:szCs w:val="24"/>
              </w:rPr>
            </w:pPr>
            <w:r w:rsidRPr="00537AFB">
              <w:rPr>
                <w:sz w:val="24"/>
                <w:szCs w:val="24"/>
              </w:rPr>
              <w:t xml:space="preserve">Papel </w:t>
            </w:r>
            <w:proofErr w:type="spellStart"/>
            <w:r w:rsidRPr="00537AFB">
              <w:rPr>
                <w:sz w:val="24"/>
                <w:szCs w:val="24"/>
              </w:rPr>
              <w:t>Vergê</w:t>
            </w:r>
            <w:proofErr w:type="spellEnd"/>
            <w:r w:rsidRPr="00537AFB">
              <w:rPr>
                <w:sz w:val="24"/>
                <w:szCs w:val="24"/>
              </w:rPr>
              <w:t xml:space="preserve">, 120 </w:t>
            </w:r>
            <w:proofErr w:type="spellStart"/>
            <w:proofErr w:type="gramStart"/>
            <w:r w:rsidRPr="00537AFB">
              <w:rPr>
                <w:sz w:val="24"/>
                <w:szCs w:val="24"/>
              </w:rPr>
              <w:t>gr</w:t>
            </w:r>
            <w:proofErr w:type="spellEnd"/>
            <w:proofErr w:type="gramEnd"/>
            <w:r w:rsidRPr="00537AFB">
              <w:rPr>
                <w:sz w:val="24"/>
                <w:szCs w:val="24"/>
              </w:rPr>
              <w:t xml:space="preserve">, tam. A4, cor branco, pacote com 50 </w:t>
            </w:r>
            <w:proofErr w:type="gramStart"/>
            <w:r w:rsidRPr="00537AFB">
              <w:rPr>
                <w:sz w:val="24"/>
                <w:szCs w:val="24"/>
              </w:rPr>
              <w:t>folhas</w:t>
            </w:r>
            <w:proofErr w:type="gramEnd"/>
          </w:p>
        </w:tc>
        <w:tc>
          <w:tcPr>
            <w:tcW w:w="646" w:type="dxa"/>
          </w:tcPr>
          <w:p w14:paraId="7C4D94D7" w14:textId="77777777" w:rsidR="004B0973" w:rsidRPr="00537AFB" w:rsidRDefault="004B0973" w:rsidP="004D78DF">
            <w:pPr>
              <w:spacing w:before="120" w:after="120"/>
              <w:jc w:val="both"/>
              <w:rPr>
                <w:sz w:val="24"/>
                <w:szCs w:val="24"/>
              </w:rPr>
            </w:pPr>
            <w:r>
              <w:rPr>
                <w:sz w:val="24"/>
                <w:szCs w:val="24"/>
              </w:rPr>
              <w:t>15</w:t>
            </w:r>
          </w:p>
        </w:tc>
        <w:tc>
          <w:tcPr>
            <w:tcW w:w="734" w:type="dxa"/>
          </w:tcPr>
          <w:p w14:paraId="4753FCAF"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C1193B9" w14:textId="77777777" w:rsidR="004B0973" w:rsidRPr="00537AFB" w:rsidRDefault="004B0973" w:rsidP="004D78DF">
            <w:pPr>
              <w:spacing w:before="120" w:after="120"/>
              <w:jc w:val="center"/>
              <w:rPr>
                <w:sz w:val="24"/>
                <w:szCs w:val="24"/>
              </w:rPr>
            </w:pPr>
          </w:p>
        </w:tc>
        <w:tc>
          <w:tcPr>
            <w:tcW w:w="1457" w:type="dxa"/>
          </w:tcPr>
          <w:p w14:paraId="495D0B5B" w14:textId="77777777" w:rsidR="004B0973" w:rsidRPr="00537AFB" w:rsidRDefault="004B0973" w:rsidP="004D78DF">
            <w:pPr>
              <w:spacing w:before="120" w:after="120"/>
              <w:jc w:val="center"/>
              <w:rPr>
                <w:sz w:val="24"/>
                <w:szCs w:val="24"/>
              </w:rPr>
            </w:pPr>
            <w:r>
              <w:rPr>
                <w:sz w:val="24"/>
                <w:szCs w:val="24"/>
              </w:rPr>
              <w:t>15,55</w:t>
            </w:r>
          </w:p>
        </w:tc>
        <w:tc>
          <w:tcPr>
            <w:tcW w:w="1169" w:type="dxa"/>
          </w:tcPr>
          <w:p w14:paraId="1189724F" w14:textId="77777777" w:rsidR="004B0973" w:rsidRPr="00537AFB" w:rsidRDefault="004B0973" w:rsidP="004D78DF">
            <w:pPr>
              <w:spacing w:before="120" w:after="120"/>
              <w:jc w:val="center"/>
              <w:rPr>
                <w:sz w:val="24"/>
                <w:szCs w:val="24"/>
              </w:rPr>
            </w:pPr>
            <w:r>
              <w:rPr>
                <w:sz w:val="24"/>
                <w:szCs w:val="24"/>
              </w:rPr>
              <w:t>233,50</w:t>
            </w:r>
          </w:p>
        </w:tc>
      </w:tr>
      <w:tr w:rsidR="004B0973" w:rsidRPr="00537AFB" w14:paraId="5C2B3193" w14:textId="77777777" w:rsidTr="004D78DF">
        <w:tc>
          <w:tcPr>
            <w:tcW w:w="716" w:type="dxa"/>
          </w:tcPr>
          <w:p w14:paraId="66A4B074" w14:textId="77777777" w:rsidR="004B0973" w:rsidRPr="00537AFB" w:rsidRDefault="004B0973" w:rsidP="004D78DF">
            <w:pPr>
              <w:spacing w:before="120" w:after="120"/>
              <w:jc w:val="center"/>
              <w:rPr>
                <w:sz w:val="24"/>
                <w:szCs w:val="24"/>
              </w:rPr>
            </w:pPr>
            <w:r w:rsidRPr="00537AFB">
              <w:rPr>
                <w:sz w:val="24"/>
                <w:szCs w:val="24"/>
              </w:rPr>
              <w:t>08</w:t>
            </w:r>
          </w:p>
        </w:tc>
        <w:tc>
          <w:tcPr>
            <w:tcW w:w="3532" w:type="dxa"/>
          </w:tcPr>
          <w:p w14:paraId="57123D23" w14:textId="77777777" w:rsidR="004B0973" w:rsidRPr="00537AFB" w:rsidRDefault="004B0973" w:rsidP="004D78DF">
            <w:pPr>
              <w:spacing w:before="120" w:after="120"/>
              <w:jc w:val="both"/>
              <w:rPr>
                <w:sz w:val="24"/>
                <w:szCs w:val="24"/>
              </w:rPr>
            </w:pPr>
            <w:r w:rsidRPr="00537AFB">
              <w:rPr>
                <w:sz w:val="24"/>
                <w:szCs w:val="24"/>
              </w:rPr>
              <w:t xml:space="preserve">Papel </w:t>
            </w:r>
            <w:proofErr w:type="spellStart"/>
            <w:r w:rsidRPr="00537AFB">
              <w:rPr>
                <w:sz w:val="24"/>
                <w:szCs w:val="24"/>
              </w:rPr>
              <w:t>Vergê</w:t>
            </w:r>
            <w:proofErr w:type="spellEnd"/>
            <w:r w:rsidRPr="00537AFB">
              <w:rPr>
                <w:sz w:val="24"/>
                <w:szCs w:val="24"/>
              </w:rPr>
              <w:t xml:space="preserve">, 180 </w:t>
            </w:r>
            <w:proofErr w:type="spellStart"/>
            <w:proofErr w:type="gramStart"/>
            <w:r w:rsidRPr="00537AFB">
              <w:rPr>
                <w:sz w:val="24"/>
                <w:szCs w:val="24"/>
              </w:rPr>
              <w:t>gr</w:t>
            </w:r>
            <w:proofErr w:type="spellEnd"/>
            <w:proofErr w:type="gramEnd"/>
            <w:r w:rsidRPr="00537AFB">
              <w:rPr>
                <w:sz w:val="24"/>
                <w:szCs w:val="24"/>
              </w:rPr>
              <w:t xml:space="preserve">, tam. A4, cor branco, pacote com 50 </w:t>
            </w:r>
            <w:proofErr w:type="gramStart"/>
            <w:r w:rsidRPr="00537AFB">
              <w:rPr>
                <w:sz w:val="24"/>
                <w:szCs w:val="24"/>
              </w:rPr>
              <w:t>folhas</w:t>
            </w:r>
            <w:proofErr w:type="gramEnd"/>
          </w:p>
        </w:tc>
        <w:tc>
          <w:tcPr>
            <w:tcW w:w="646" w:type="dxa"/>
          </w:tcPr>
          <w:p w14:paraId="71C0503D" w14:textId="77777777" w:rsidR="004B0973" w:rsidRPr="00537AFB" w:rsidRDefault="004B0973" w:rsidP="004D78DF">
            <w:pPr>
              <w:spacing w:before="120" w:after="120"/>
              <w:jc w:val="both"/>
              <w:rPr>
                <w:sz w:val="24"/>
                <w:szCs w:val="24"/>
              </w:rPr>
            </w:pPr>
            <w:r>
              <w:rPr>
                <w:sz w:val="24"/>
                <w:szCs w:val="24"/>
              </w:rPr>
              <w:t>15</w:t>
            </w:r>
          </w:p>
        </w:tc>
        <w:tc>
          <w:tcPr>
            <w:tcW w:w="734" w:type="dxa"/>
          </w:tcPr>
          <w:p w14:paraId="79D31CE8"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308EE16" w14:textId="77777777" w:rsidR="004B0973" w:rsidRPr="00537AFB" w:rsidRDefault="004B0973" w:rsidP="004D78DF">
            <w:pPr>
              <w:spacing w:before="120" w:after="120"/>
              <w:jc w:val="center"/>
              <w:rPr>
                <w:sz w:val="24"/>
                <w:szCs w:val="24"/>
              </w:rPr>
            </w:pPr>
          </w:p>
        </w:tc>
        <w:tc>
          <w:tcPr>
            <w:tcW w:w="1457" w:type="dxa"/>
          </w:tcPr>
          <w:p w14:paraId="78A29AEE" w14:textId="77777777" w:rsidR="004B0973" w:rsidRPr="00537AFB" w:rsidRDefault="004B0973" w:rsidP="004D78DF">
            <w:pPr>
              <w:spacing w:before="120" w:after="120"/>
              <w:jc w:val="center"/>
              <w:rPr>
                <w:sz w:val="24"/>
                <w:szCs w:val="24"/>
              </w:rPr>
            </w:pPr>
            <w:r>
              <w:rPr>
                <w:sz w:val="24"/>
                <w:szCs w:val="24"/>
              </w:rPr>
              <w:t>23,84</w:t>
            </w:r>
          </w:p>
        </w:tc>
        <w:tc>
          <w:tcPr>
            <w:tcW w:w="1169" w:type="dxa"/>
          </w:tcPr>
          <w:p w14:paraId="111E8D9B" w14:textId="77777777" w:rsidR="004B0973" w:rsidRPr="00537AFB" w:rsidRDefault="004B0973" w:rsidP="004D78DF">
            <w:pPr>
              <w:spacing w:before="120" w:after="120"/>
              <w:jc w:val="center"/>
              <w:rPr>
                <w:sz w:val="24"/>
                <w:szCs w:val="24"/>
              </w:rPr>
            </w:pPr>
            <w:r>
              <w:rPr>
                <w:sz w:val="24"/>
                <w:szCs w:val="24"/>
              </w:rPr>
              <w:t>357,65</w:t>
            </w:r>
          </w:p>
        </w:tc>
      </w:tr>
    </w:tbl>
    <w:p w14:paraId="0019AC13" w14:textId="77777777" w:rsidR="004B0973" w:rsidRPr="008572B1" w:rsidRDefault="004B0973" w:rsidP="004B0973">
      <w:pPr>
        <w:shd w:val="clear" w:color="auto" w:fill="BFBFBF" w:themeFill="background1" w:themeFillShade="BF"/>
        <w:spacing w:before="120" w:after="120" w:line="240" w:lineRule="auto"/>
        <w:rPr>
          <w:b/>
          <w:sz w:val="24"/>
          <w:szCs w:val="24"/>
        </w:rPr>
      </w:pPr>
      <w:r w:rsidRPr="008572B1">
        <w:rPr>
          <w:b/>
          <w:sz w:val="24"/>
          <w:szCs w:val="24"/>
        </w:rPr>
        <w:t xml:space="preserve">LOTE 02 – CANETAS, PINCÉIS, LÁPIS, LAPISEIRAS E </w:t>
      </w:r>
      <w:proofErr w:type="gramStart"/>
      <w:r w:rsidRPr="008572B1">
        <w:rPr>
          <w:b/>
          <w:sz w:val="24"/>
          <w:szCs w:val="24"/>
        </w:rPr>
        <w:t>GRAFITES</w:t>
      </w:r>
      <w:proofErr w:type="gramEnd"/>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092FD45A" w14:textId="77777777" w:rsidTr="004D78DF">
        <w:tc>
          <w:tcPr>
            <w:tcW w:w="726" w:type="dxa"/>
          </w:tcPr>
          <w:p w14:paraId="73EAF5F1"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17EA22BA"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0C430AB9"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02FF03D2"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0C425400"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679D4D21"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18A4E69D"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22273B05" w14:textId="77777777" w:rsidTr="004D78DF">
        <w:tc>
          <w:tcPr>
            <w:tcW w:w="726" w:type="dxa"/>
          </w:tcPr>
          <w:p w14:paraId="0AF246D5" w14:textId="77777777" w:rsidR="004B0973" w:rsidRPr="00537AFB" w:rsidRDefault="004B0973" w:rsidP="004D78DF">
            <w:pPr>
              <w:spacing w:before="120" w:after="120"/>
              <w:jc w:val="center"/>
              <w:rPr>
                <w:sz w:val="24"/>
                <w:szCs w:val="24"/>
              </w:rPr>
            </w:pPr>
            <w:r w:rsidRPr="00537AFB">
              <w:rPr>
                <w:sz w:val="24"/>
                <w:szCs w:val="24"/>
              </w:rPr>
              <w:t>09</w:t>
            </w:r>
          </w:p>
        </w:tc>
        <w:tc>
          <w:tcPr>
            <w:tcW w:w="3532" w:type="dxa"/>
          </w:tcPr>
          <w:p w14:paraId="0B940D75" w14:textId="77777777" w:rsidR="004B0973" w:rsidRPr="00537AFB" w:rsidRDefault="004B0973" w:rsidP="004D78DF">
            <w:pPr>
              <w:spacing w:before="120" w:after="120"/>
              <w:jc w:val="both"/>
              <w:rPr>
                <w:sz w:val="24"/>
                <w:szCs w:val="24"/>
              </w:rPr>
            </w:pPr>
            <w:r w:rsidRPr="00537AFB">
              <w:rPr>
                <w:sz w:val="24"/>
                <w:szCs w:val="24"/>
              </w:rPr>
              <w:t>Caneta esferográfica cristal,</w:t>
            </w:r>
            <w:proofErr w:type="gramStart"/>
            <w:r w:rsidRPr="00537AFB">
              <w:rPr>
                <w:sz w:val="24"/>
                <w:szCs w:val="24"/>
              </w:rPr>
              <w:t xml:space="preserve">  </w:t>
            </w:r>
            <w:proofErr w:type="gramEnd"/>
            <w:r w:rsidRPr="00537AFB">
              <w:rPr>
                <w:sz w:val="24"/>
                <w:szCs w:val="24"/>
              </w:rPr>
              <w:t>ponta 1.0mm, tinta na cor azul, Caixa contendo 50 unidades.</w:t>
            </w:r>
          </w:p>
        </w:tc>
        <w:tc>
          <w:tcPr>
            <w:tcW w:w="651" w:type="dxa"/>
          </w:tcPr>
          <w:p w14:paraId="49D4FE32" w14:textId="77777777" w:rsidR="004B0973" w:rsidRPr="00537AFB" w:rsidRDefault="004B0973" w:rsidP="004D78DF">
            <w:pPr>
              <w:spacing w:before="120" w:after="120"/>
              <w:jc w:val="both"/>
              <w:rPr>
                <w:sz w:val="24"/>
                <w:szCs w:val="24"/>
              </w:rPr>
            </w:pPr>
            <w:r>
              <w:rPr>
                <w:sz w:val="24"/>
                <w:szCs w:val="24"/>
              </w:rPr>
              <w:t>05</w:t>
            </w:r>
          </w:p>
        </w:tc>
        <w:tc>
          <w:tcPr>
            <w:tcW w:w="747" w:type="dxa"/>
          </w:tcPr>
          <w:p w14:paraId="0B28A2F4"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1001580" w14:textId="77777777" w:rsidR="004B0973" w:rsidRPr="00537AFB" w:rsidRDefault="004B0973" w:rsidP="004D78DF">
            <w:pPr>
              <w:spacing w:before="120" w:after="120"/>
              <w:jc w:val="center"/>
              <w:rPr>
                <w:sz w:val="24"/>
                <w:szCs w:val="24"/>
              </w:rPr>
            </w:pPr>
          </w:p>
        </w:tc>
        <w:tc>
          <w:tcPr>
            <w:tcW w:w="1457" w:type="dxa"/>
            <w:vAlign w:val="bottom"/>
          </w:tcPr>
          <w:p w14:paraId="6B45A57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c>
          <w:tcPr>
            <w:tcW w:w="1169" w:type="dxa"/>
            <w:vAlign w:val="bottom"/>
          </w:tcPr>
          <w:p w14:paraId="69E8C700"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72E70BCB" w14:textId="77777777" w:rsidTr="004D78DF">
        <w:tc>
          <w:tcPr>
            <w:tcW w:w="726" w:type="dxa"/>
          </w:tcPr>
          <w:p w14:paraId="560FF77F" w14:textId="77777777" w:rsidR="004B0973" w:rsidRPr="00537AFB" w:rsidRDefault="004B0973" w:rsidP="004D78DF">
            <w:pPr>
              <w:spacing w:before="120" w:after="120"/>
              <w:jc w:val="center"/>
              <w:rPr>
                <w:sz w:val="24"/>
                <w:szCs w:val="24"/>
              </w:rPr>
            </w:pPr>
            <w:r w:rsidRPr="00537AFB">
              <w:rPr>
                <w:sz w:val="24"/>
                <w:szCs w:val="24"/>
              </w:rPr>
              <w:t>10</w:t>
            </w:r>
          </w:p>
        </w:tc>
        <w:tc>
          <w:tcPr>
            <w:tcW w:w="3532" w:type="dxa"/>
          </w:tcPr>
          <w:p w14:paraId="3D96A452" w14:textId="77777777" w:rsidR="004B0973" w:rsidRPr="00537AFB" w:rsidRDefault="004B0973" w:rsidP="004D78DF">
            <w:pPr>
              <w:spacing w:before="120" w:after="120"/>
              <w:jc w:val="both"/>
              <w:rPr>
                <w:sz w:val="24"/>
                <w:szCs w:val="24"/>
              </w:rPr>
            </w:pPr>
            <w:r w:rsidRPr="00537AFB">
              <w:rPr>
                <w:sz w:val="24"/>
                <w:szCs w:val="24"/>
              </w:rPr>
              <w:t>Caneta esferográfica cristal, ponta 1.0mm, tinta na cor preta, Caixa contendo 50 unidades.</w:t>
            </w:r>
          </w:p>
        </w:tc>
        <w:tc>
          <w:tcPr>
            <w:tcW w:w="651" w:type="dxa"/>
          </w:tcPr>
          <w:p w14:paraId="572AA7D1" w14:textId="77777777" w:rsidR="004B0973" w:rsidRPr="00537AFB" w:rsidRDefault="004B0973" w:rsidP="004D78DF">
            <w:pPr>
              <w:spacing w:before="120" w:after="120"/>
              <w:jc w:val="both"/>
              <w:rPr>
                <w:sz w:val="24"/>
                <w:szCs w:val="24"/>
              </w:rPr>
            </w:pPr>
            <w:r>
              <w:rPr>
                <w:sz w:val="24"/>
                <w:szCs w:val="24"/>
              </w:rPr>
              <w:t>05</w:t>
            </w:r>
          </w:p>
        </w:tc>
        <w:tc>
          <w:tcPr>
            <w:tcW w:w="747" w:type="dxa"/>
          </w:tcPr>
          <w:p w14:paraId="1A74E873"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206505B" w14:textId="77777777" w:rsidR="004B0973" w:rsidRPr="00537AFB" w:rsidRDefault="004B0973" w:rsidP="004D78DF">
            <w:pPr>
              <w:spacing w:before="120" w:after="120"/>
              <w:jc w:val="center"/>
              <w:rPr>
                <w:sz w:val="24"/>
                <w:szCs w:val="24"/>
              </w:rPr>
            </w:pPr>
          </w:p>
        </w:tc>
        <w:tc>
          <w:tcPr>
            <w:tcW w:w="1457" w:type="dxa"/>
            <w:vAlign w:val="bottom"/>
          </w:tcPr>
          <w:p w14:paraId="17457EF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c>
          <w:tcPr>
            <w:tcW w:w="1169" w:type="dxa"/>
            <w:vAlign w:val="bottom"/>
          </w:tcPr>
          <w:p w14:paraId="60247D4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7A561C48" w14:textId="77777777" w:rsidTr="004D78DF">
        <w:tc>
          <w:tcPr>
            <w:tcW w:w="726" w:type="dxa"/>
          </w:tcPr>
          <w:p w14:paraId="24BC6661" w14:textId="77777777" w:rsidR="004B0973" w:rsidRPr="00537AFB" w:rsidRDefault="004B0973" w:rsidP="004D78DF">
            <w:pPr>
              <w:spacing w:before="120" w:after="120"/>
              <w:jc w:val="center"/>
              <w:rPr>
                <w:sz w:val="24"/>
                <w:szCs w:val="24"/>
              </w:rPr>
            </w:pPr>
            <w:r w:rsidRPr="00537AFB">
              <w:rPr>
                <w:sz w:val="24"/>
                <w:szCs w:val="24"/>
              </w:rPr>
              <w:t>11</w:t>
            </w:r>
          </w:p>
        </w:tc>
        <w:tc>
          <w:tcPr>
            <w:tcW w:w="3532" w:type="dxa"/>
          </w:tcPr>
          <w:p w14:paraId="6AB065FC" w14:textId="77777777" w:rsidR="004B0973" w:rsidRPr="00537AFB" w:rsidRDefault="004B0973" w:rsidP="004D78DF">
            <w:pPr>
              <w:spacing w:before="120" w:after="120"/>
              <w:jc w:val="both"/>
              <w:rPr>
                <w:sz w:val="24"/>
                <w:szCs w:val="24"/>
              </w:rPr>
            </w:pPr>
            <w:r w:rsidRPr="00537AFB">
              <w:rPr>
                <w:sz w:val="24"/>
                <w:szCs w:val="24"/>
              </w:rPr>
              <w:t>Caneta esferográfica cristal,</w:t>
            </w:r>
            <w:proofErr w:type="gramStart"/>
            <w:r w:rsidRPr="00537AFB">
              <w:rPr>
                <w:sz w:val="24"/>
                <w:szCs w:val="24"/>
              </w:rPr>
              <w:t xml:space="preserve">  </w:t>
            </w:r>
            <w:proofErr w:type="gramEnd"/>
            <w:r w:rsidRPr="00537AFB">
              <w:rPr>
                <w:sz w:val="24"/>
                <w:szCs w:val="24"/>
              </w:rPr>
              <w:t>ponta 1.0mm, tinta na cor vermelho, Caixa contendo 50 unidades.</w:t>
            </w:r>
          </w:p>
        </w:tc>
        <w:tc>
          <w:tcPr>
            <w:tcW w:w="651" w:type="dxa"/>
          </w:tcPr>
          <w:p w14:paraId="0C457115" w14:textId="77777777" w:rsidR="004B0973" w:rsidRPr="00537AFB" w:rsidRDefault="004B0973" w:rsidP="004D78DF">
            <w:pPr>
              <w:spacing w:before="120" w:after="120"/>
              <w:jc w:val="both"/>
              <w:rPr>
                <w:sz w:val="24"/>
                <w:szCs w:val="24"/>
              </w:rPr>
            </w:pPr>
            <w:r>
              <w:rPr>
                <w:sz w:val="24"/>
                <w:szCs w:val="24"/>
              </w:rPr>
              <w:t>05</w:t>
            </w:r>
          </w:p>
        </w:tc>
        <w:tc>
          <w:tcPr>
            <w:tcW w:w="747" w:type="dxa"/>
          </w:tcPr>
          <w:p w14:paraId="5F0FE1C2"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F54B2FA" w14:textId="77777777" w:rsidR="004B0973" w:rsidRPr="00537AFB" w:rsidRDefault="004B0973" w:rsidP="004D78DF">
            <w:pPr>
              <w:spacing w:before="120" w:after="120"/>
              <w:jc w:val="center"/>
              <w:rPr>
                <w:sz w:val="24"/>
                <w:szCs w:val="24"/>
              </w:rPr>
            </w:pPr>
          </w:p>
        </w:tc>
        <w:tc>
          <w:tcPr>
            <w:tcW w:w="1457" w:type="dxa"/>
            <w:vAlign w:val="bottom"/>
          </w:tcPr>
          <w:p w14:paraId="6F63296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c>
          <w:tcPr>
            <w:tcW w:w="1169" w:type="dxa"/>
            <w:vAlign w:val="bottom"/>
          </w:tcPr>
          <w:p w14:paraId="4A38A67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739BAA81" w14:textId="77777777" w:rsidTr="004D78DF">
        <w:tc>
          <w:tcPr>
            <w:tcW w:w="726" w:type="dxa"/>
          </w:tcPr>
          <w:p w14:paraId="5487F130" w14:textId="77777777" w:rsidR="004B0973" w:rsidRPr="00537AFB" w:rsidRDefault="004B0973" w:rsidP="004D78DF">
            <w:pPr>
              <w:spacing w:before="120" w:after="120"/>
              <w:jc w:val="center"/>
              <w:rPr>
                <w:sz w:val="24"/>
                <w:szCs w:val="24"/>
              </w:rPr>
            </w:pPr>
            <w:r w:rsidRPr="00537AFB">
              <w:rPr>
                <w:sz w:val="24"/>
                <w:szCs w:val="24"/>
              </w:rPr>
              <w:t>12</w:t>
            </w:r>
          </w:p>
        </w:tc>
        <w:tc>
          <w:tcPr>
            <w:tcW w:w="3532" w:type="dxa"/>
          </w:tcPr>
          <w:p w14:paraId="7E3CA22A" w14:textId="77777777" w:rsidR="004B0973" w:rsidRPr="00537AFB" w:rsidRDefault="004B0973" w:rsidP="004D78DF">
            <w:pPr>
              <w:spacing w:before="120" w:after="120"/>
              <w:jc w:val="both"/>
              <w:rPr>
                <w:sz w:val="24"/>
                <w:szCs w:val="24"/>
              </w:rPr>
            </w:pPr>
            <w:r w:rsidRPr="00537AFB">
              <w:rPr>
                <w:sz w:val="24"/>
                <w:szCs w:val="24"/>
              </w:rPr>
              <w:t>Caneta esferográfica, ponta fina 0,7mm, tinta na cor azul, Caixa contendo 50 unidades.</w:t>
            </w:r>
          </w:p>
        </w:tc>
        <w:tc>
          <w:tcPr>
            <w:tcW w:w="651" w:type="dxa"/>
          </w:tcPr>
          <w:p w14:paraId="77261C64" w14:textId="77777777" w:rsidR="004B0973" w:rsidRPr="00537AFB" w:rsidRDefault="004B0973" w:rsidP="004D78DF">
            <w:pPr>
              <w:spacing w:before="120" w:after="120"/>
              <w:jc w:val="both"/>
              <w:rPr>
                <w:sz w:val="24"/>
                <w:szCs w:val="24"/>
              </w:rPr>
            </w:pPr>
            <w:r>
              <w:rPr>
                <w:sz w:val="24"/>
                <w:szCs w:val="24"/>
              </w:rPr>
              <w:t>05</w:t>
            </w:r>
          </w:p>
        </w:tc>
        <w:tc>
          <w:tcPr>
            <w:tcW w:w="747" w:type="dxa"/>
          </w:tcPr>
          <w:p w14:paraId="0C1C2157"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E37C792" w14:textId="77777777" w:rsidR="004B0973" w:rsidRPr="00537AFB" w:rsidRDefault="004B0973" w:rsidP="004D78DF">
            <w:pPr>
              <w:spacing w:before="120" w:after="120"/>
              <w:jc w:val="center"/>
              <w:rPr>
                <w:sz w:val="24"/>
                <w:szCs w:val="24"/>
              </w:rPr>
            </w:pPr>
          </w:p>
        </w:tc>
        <w:tc>
          <w:tcPr>
            <w:tcW w:w="1457" w:type="dxa"/>
            <w:vAlign w:val="bottom"/>
          </w:tcPr>
          <w:p w14:paraId="2CEFF20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c>
          <w:tcPr>
            <w:tcW w:w="1169" w:type="dxa"/>
            <w:vAlign w:val="bottom"/>
          </w:tcPr>
          <w:p w14:paraId="0C249CA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5C2FE4A6" w14:textId="77777777" w:rsidTr="004D78DF">
        <w:tc>
          <w:tcPr>
            <w:tcW w:w="726" w:type="dxa"/>
          </w:tcPr>
          <w:p w14:paraId="35E91B43" w14:textId="77777777" w:rsidR="004B0973" w:rsidRPr="00537AFB" w:rsidRDefault="004B0973" w:rsidP="004D78DF">
            <w:pPr>
              <w:spacing w:before="120" w:after="120"/>
              <w:jc w:val="center"/>
              <w:rPr>
                <w:sz w:val="24"/>
                <w:szCs w:val="24"/>
              </w:rPr>
            </w:pPr>
            <w:r w:rsidRPr="00537AFB">
              <w:rPr>
                <w:sz w:val="24"/>
                <w:szCs w:val="24"/>
              </w:rPr>
              <w:t>13</w:t>
            </w:r>
          </w:p>
        </w:tc>
        <w:tc>
          <w:tcPr>
            <w:tcW w:w="3532" w:type="dxa"/>
          </w:tcPr>
          <w:p w14:paraId="4AC7B1AE" w14:textId="77777777" w:rsidR="004B0973" w:rsidRPr="00537AFB" w:rsidRDefault="004B0973" w:rsidP="004D78DF">
            <w:pPr>
              <w:spacing w:before="120" w:after="120"/>
              <w:jc w:val="both"/>
              <w:rPr>
                <w:sz w:val="24"/>
                <w:szCs w:val="24"/>
              </w:rPr>
            </w:pPr>
            <w:r w:rsidRPr="00537AFB">
              <w:rPr>
                <w:sz w:val="24"/>
                <w:szCs w:val="24"/>
              </w:rPr>
              <w:t>Caneta esferográfica, ponta fina 0,7mm, tinta na cor preta, Caixa contendo 50 unidades.</w:t>
            </w:r>
          </w:p>
        </w:tc>
        <w:tc>
          <w:tcPr>
            <w:tcW w:w="651" w:type="dxa"/>
          </w:tcPr>
          <w:p w14:paraId="69F83FF8" w14:textId="77777777" w:rsidR="004B0973" w:rsidRPr="00537AFB" w:rsidRDefault="004B0973" w:rsidP="004D78DF">
            <w:pPr>
              <w:spacing w:before="120" w:after="120"/>
              <w:jc w:val="both"/>
              <w:rPr>
                <w:sz w:val="24"/>
                <w:szCs w:val="24"/>
              </w:rPr>
            </w:pPr>
            <w:r>
              <w:rPr>
                <w:sz w:val="24"/>
                <w:szCs w:val="24"/>
              </w:rPr>
              <w:t>05</w:t>
            </w:r>
          </w:p>
        </w:tc>
        <w:tc>
          <w:tcPr>
            <w:tcW w:w="747" w:type="dxa"/>
          </w:tcPr>
          <w:p w14:paraId="73BAEC2D"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5036771" w14:textId="77777777" w:rsidR="004B0973" w:rsidRPr="00537AFB" w:rsidRDefault="004B0973" w:rsidP="004D78DF">
            <w:pPr>
              <w:spacing w:before="120" w:after="120"/>
              <w:jc w:val="center"/>
              <w:rPr>
                <w:sz w:val="24"/>
                <w:szCs w:val="24"/>
              </w:rPr>
            </w:pPr>
          </w:p>
        </w:tc>
        <w:tc>
          <w:tcPr>
            <w:tcW w:w="1457" w:type="dxa"/>
            <w:vAlign w:val="bottom"/>
          </w:tcPr>
          <w:p w14:paraId="4EA445D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c>
          <w:tcPr>
            <w:tcW w:w="1169" w:type="dxa"/>
            <w:vAlign w:val="bottom"/>
          </w:tcPr>
          <w:p w14:paraId="0F19647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06C170FB" w14:textId="77777777" w:rsidTr="004D78DF">
        <w:tc>
          <w:tcPr>
            <w:tcW w:w="726" w:type="dxa"/>
          </w:tcPr>
          <w:p w14:paraId="34638FB8" w14:textId="77777777" w:rsidR="004B0973" w:rsidRPr="00537AFB" w:rsidRDefault="004B0973" w:rsidP="004D78DF">
            <w:pPr>
              <w:spacing w:before="120" w:after="120"/>
              <w:jc w:val="center"/>
              <w:rPr>
                <w:sz w:val="24"/>
                <w:szCs w:val="24"/>
              </w:rPr>
            </w:pPr>
            <w:r w:rsidRPr="00537AFB">
              <w:rPr>
                <w:sz w:val="24"/>
                <w:szCs w:val="24"/>
              </w:rPr>
              <w:t>14</w:t>
            </w:r>
          </w:p>
        </w:tc>
        <w:tc>
          <w:tcPr>
            <w:tcW w:w="3532" w:type="dxa"/>
          </w:tcPr>
          <w:p w14:paraId="6A8D5065" w14:textId="77777777" w:rsidR="004B0973" w:rsidRPr="00537AFB" w:rsidRDefault="004B0973" w:rsidP="004D78DF">
            <w:pPr>
              <w:spacing w:before="120" w:after="120"/>
              <w:jc w:val="both"/>
              <w:rPr>
                <w:sz w:val="24"/>
                <w:szCs w:val="24"/>
              </w:rPr>
            </w:pPr>
            <w:r w:rsidRPr="00537AFB">
              <w:rPr>
                <w:sz w:val="24"/>
                <w:szCs w:val="24"/>
              </w:rPr>
              <w:t>Caneta esferográfica, ponta fina 0,7mm, tinta na cor vermelha, Caixa contendo 50 unidades.</w:t>
            </w:r>
          </w:p>
        </w:tc>
        <w:tc>
          <w:tcPr>
            <w:tcW w:w="651" w:type="dxa"/>
          </w:tcPr>
          <w:p w14:paraId="4A5228A1" w14:textId="77777777" w:rsidR="004B0973" w:rsidRPr="00537AFB" w:rsidRDefault="004B0973" w:rsidP="004D78DF">
            <w:pPr>
              <w:spacing w:before="120" w:after="120"/>
              <w:jc w:val="both"/>
              <w:rPr>
                <w:sz w:val="24"/>
                <w:szCs w:val="24"/>
              </w:rPr>
            </w:pPr>
            <w:r>
              <w:rPr>
                <w:sz w:val="24"/>
                <w:szCs w:val="24"/>
              </w:rPr>
              <w:t>05</w:t>
            </w:r>
          </w:p>
        </w:tc>
        <w:tc>
          <w:tcPr>
            <w:tcW w:w="747" w:type="dxa"/>
          </w:tcPr>
          <w:p w14:paraId="4CED7E95"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E1DE8A7" w14:textId="77777777" w:rsidR="004B0973" w:rsidRPr="00537AFB" w:rsidRDefault="004B0973" w:rsidP="004D78DF">
            <w:pPr>
              <w:spacing w:before="120" w:after="120"/>
              <w:jc w:val="center"/>
              <w:rPr>
                <w:sz w:val="24"/>
                <w:szCs w:val="24"/>
              </w:rPr>
            </w:pPr>
          </w:p>
        </w:tc>
        <w:tc>
          <w:tcPr>
            <w:tcW w:w="1457" w:type="dxa"/>
            <w:vAlign w:val="bottom"/>
          </w:tcPr>
          <w:p w14:paraId="6C73364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c>
          <w:tcPr>
            <w:tcW w:w="1169" w:type="dxa"/>
            <w:vAlign w:val="bottom"/>
          </w:tcPr>
          <w:p w14:paraId="1AF6BD1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71B6CCF9" w14:textId="77777777" w:rsidTr="004D78DF">
        <w:tc>
          <w:tcPr>
            <w:tcW w:w="726" w:type="dxa"/>
          </w:tcPr>
          <w:p w14:paraId="4617FB31" w14:textId="77777777" w:rsidR="004B0973" w:rsidRPr="00537AFB" w:rsidRDefault="004B0973" w:rsidP="004D78DF">
            <w:pPr>
              <w:spacing w:before="120" w:after="120"/>
              <w:jc w:val="center"/>
              <w:rPr>
                <w:sz w:val="24"/>
                <w:szCs w:val="24"/>
              </w:rPr>
            </w:pPr>
            <w:r>
              <w:rPr>
                <w:sz w:val="24"/>
                <w:szCs w:val="24"/>
              </w:rPr>
              <w:lastRenderedPageBreak/>
              <w:t>15</w:t>
            </w:r>
          </w:p>
        </w:tc>
        <w:tc>
          <w:tcPr>
            <w:tcW w:w="3532" w:type="dxa"/>
          </w:tcPr>
          <w:p w14:paraId="210C4E82" w14:textId="77777777" w:rsidR="004B0973" w:rsidRPr="00537AFB" w:rsidRDefault="004B0973" w:rsidP="004D78DF">
            <w:pPr>
              <w:spacing w:before="120" w:after="120"/>
              <w:jc w:val="both"/>
              <w:rPr>
                <w:sz w:val="24"/>
                <w:szCs w:val="24"/>
              </w:rPr>
            </w:pPr>
            <w:r>
              <w:rPr>
                <w:sz w:val="24"/>
                <w:szCs w:val="24"/>
              </w:rPr>
              <w:t xml:space="preserve">Caneta esferográfica </w:t>
            </w:r>
            <w:proofErr w:type="spellStart"/>
            <w:r>
              <w:rPr>
                <w:sz w:val="24"/>
                <w:szCs w:val="24"/>
              </w:rPr>
              <w:t>Spiro</w:t>
            </w:r>
            <w:proofErr w:type="spellEnd"/>
            <w:r>
              <w:rPr>
                <w:sz w:val="24"/>
                <w:szCs w:val="24"/>
              </w:rPr>
              <w:t>, ponta agulha 0,7mm, cor azul, caixa com 24 unidades.</w:t>
            </w:r>
          </w:p>
        </w:tc>
        <w:tc>
          <w:tcPr>
            <w:tcW w:w="651" w:type="dxa"/>
          </w:tcPr>
          <w:p w14:paraId="702CA48B" w14:textId="77777777" w:rsidR="004B0973" w:rsidRPr="00537AFB" w:rsidRDefault="004B0973" w:rsidP="004D78DF">
            <w:pPr>
              <w:spacing w:before="120" w:after="120"/>
              <w:jc w:val="both"/>
              <w:rPr>
                <w:sz w:val="24"/>
                <w:szCs w:val="24"/>
              </w:rPr>
            </w:pPr>
            <w:r>
              <w:rPr>
                <w:sz w:val="24"/>
                <w:szCs w:val="24"/>
              </w:rPr>
              <w:t>05</w:t>
            </w:r>
          </w:p>
        </w:tc>
        <w:tc>
          <w:tcPr>
            <w:tcW w:w="747" w:type="dxa"/>
          </w:tcPr>
          <w:p w14:paraId="7BB16818"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FF36DCF" w14:textId="77777777" w:rsidR="004B0973" w:rsidRPr="00537AFB" w:rsidRDefault="004B0973" w:rsidP="004D78DF">
            <w:pPr>
              <w:spacing w:before="120" w:after="120"/>
              <w:jc w:val="center"/>
              <w:rPr>
                <w:sz w:val="24"/>
                <w:szCs w:val="24"/>
              </w:rPr>
            </w:pPr>
          </w:p>
        </w:tc>
        <w:tc>
          <w:tcPr>
            <w:tcW w:w="1457" w:type="dxa"/>
            <w:vAlign w:val="bottom"/>
          </w:tcPr>
          <w:p w14:paraId="18C8793D"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86,04</w:t>
            </w:r>
          </w:p>
        </w:tc>
        <w:tc>
          <w:tcPr>
            <w:tcW w:w="1169" w:type="dxa"/>
            <w:vAlign w:val="bottom"/>
          </w:tcPr>
          <w:p w14:paraId="5DDFE73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430,22</w:t>
            </w:r>
          </w:p>
        </w:tc>
      </w:tr>
      <w:tr w:rsidR="004B0973" w:rsidRPr="00537AFB" w14:paraId="2FF3950A" w14:textId="77777777" w:rsidTr="004D78DF">
        <w:tc>
          <w:tcPr>
            <w:tcW w:w="726" w:type="dxa"/>
          </w:tcPr>
          <w:p w14:paraId="0CE2670B" w14:textId="77777777" w:rsidR="004B0973" w:rsidRPr="00537AFB" w:rsidRDefault="004B0973" w:rsidP="004D78DF">
            <w:pPr>
              <w:spacing w:before="120" w:after="120"/>
              <w:jc w:val="center"/>
              <w:rPr>
                <w:sz w:val="24"/>
                <w:szCs w:val="24"/>
              </w:rPr>
            </w:pPr>
            <w:r>
              <w:rPr>
                <w:sz w:val="24"/>
                <w:szCs w:val="24"/>
              </w:rPr>
              <w:t>16</w:t>
            </w:r>
          </w:p>
        </w:tc>
        <w:tc>
          <w:tcPr>
            <w:tcW w:w="3532" w:type="dxa"/>
          </w:tcPr>
          <w:p w14:paraId="6497CAC4" w14:textId="77777777" w:rsidR="004B0973" w:rsidRDefault="004B0973" w:rsidP="004D78DF">
            <w:pPr>
              <w:spacing w:before="120" w:after="120"/>
              <w:jc w:val="both"/>
              <w:rPr>
                <w:sz w:val="24"/>
                <w:szCs w:val="24"/>
              </w:rPr>
            </w:pPr>
            <w:r>
              <w:rPr>
                <w:sz w:val="24"/>
                <w:szCs w:val="24"/>
              </w:rPr>
              <w:t xml:space="preserve">Caneta esferográfica retrátil, cor azul, ponta de aço de 1,0mm, </w:t>
            </w:r>
            <w:proofErr w:type="spellStart"/>
            <w:r>
              <w:rPr>
                <w:sz w:val="24"/>
                <w:szCs w:val="24"/>
              </w:rPr>
              <w:t>grip</w:t>
            </w:r>
            <w:proofErr w:type="spellEnd"/>
            <w:r>
              <w:rPr>
                <w:sz w:val="24"/>
                <w:szCs w:val="24"/>
              </w:rPr>
              <w:t xml:space="preserve"> revestido de borracha macia, caixa com 12 </w:t>
            </w:r>
            <w:proofErr w:type="gramStart"/>
            <w:r>
              <w:rPr>
                <w:sz w:val="24"/>
                <w:szCs w:val="24"/>
              </w:rPr>
              <w:t>unidades</w:t>
            </w:r>
            <w:proofErr w:type="gramEnd"/>
          </w:p>
        </w:tc>
        <w:tc>
          <w:tcPr>
            <w:tcW w:w="651" w:type="dxa"/>
          </w:tcPr>
          <w:p w14:paraId="2E4A9CC4" w14:textId="77777777" w:rsidR="004B0973" w:rsidRDefault="004B0973" w:rsidP="004D78DF">
            <w:pPr>
              <w:spacing w:before="120" w:after="120"/>
              <w:jc w:val="both"/>
              <w:rPr>
                <w:sz w:val="24"/>
                <w:szCs w:val="24"/>
              </w:rPr>
            </w:pPr>
            <w:r>
              <w:rPr>
                <w:sz w:val="24"/>
                <w:szCs w:val="24"/>
              </w:rPr>
              <w:t>05</w:t>
            </w:r>
          </w:p>
        </w:tc>
        <w:tc>
          <w:tcPr>
            <w:tcW w:w="747" w:type="dxa"/>
          </w:tcPr>
          <w:p w14:paraId="7F6CE3B1"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F67EB00" w14:textId="77777777" w:rsidR="004B0973" w:rsidRPr="00537AFB" w:rsidRDefault="004B0973" w:rsidP="004D78DF">
            <w:pPr>
              <w:spacing w:before="120" w:after="120"/>
              <w:jc w:val="center"/>
              <w:rPr>
                <w:sz w:val="24"/>
                <w:szCs w:val="24"/>
              </w:rPr>
            </w:pPr>
          </w:p>
        </w:tc>
        <w:tc>
          <w:tcPr>
            <w:tcW w:w="1457" w:type="dxa"/>
            <w:vAlign w:val="bottom"/>
          </w:tcPr>
          <w:p w14:paraId="20AF0F7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47,69</w:t>
            </w:r>
          </w:p>
        </w:tc>
        <w:tc>
          <w:tcPr>
            <w:tcW w:w="1169" w:type="dxa"/>
            <w:vAlign w:val="bottom"/>
          </w:tcPr>
          <w:p w14:paraId="76F1A92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238,43</w:t>
            </w:r>
          </w:p>
        </w:tc>
      </w:tr>
      <w:tr w:rsidR="004B0973" w:rsidRPr="00537AFB" w14:paraId="4C75718D" w14:textId="77777777" w:rsidTr="004D78DF">
        <w:tc>
          <w:tcPr>
            <w:tcW w:w="726" w:type="dxa"/>
          </w:tcPr>
          <w:p w14:paraId="2EA95FF3" w14:textId="77777777" w:rsidR="004B0973" w:rsidRPr="00537AFB" w:rsidRDefault="004B0973" w:rsidP="004D78DF">
            <w:pPr>
              <w:spacing w:before="120" w:after="120"/>
              <w:jc w:val="center"/>
              <w:rPr>
                <w:sz w:val="24"/>
                <w:szCs w:val="24"/>
              </w:rPr>
            </w:pPr>
            <w:r>
              <w:rPr>
                <w:sz w:val="24"/>
                <w:szCs w:val="24"/>
              </w:rPr>
              <w:t>17</w:t>
            </w:r>
          </w:p>
        </w:tc>
        <w:tc>
          <w:tcPr>
            <w:tcW w:w="3532" w:type="dxa"/>
          </w:tcPr>
          <w:p w14:paraId="32D2B369" w14:textId="77777777" w:rsidR="004B0973" w:rsidRPr="00537AFB" w:rsidRDefault="004B0973" w:rsidP="004D78DF">
            <w:pPr>
              <w:spacing w:before="120" w:after="120"/>
              <w:jc w:val="both"/>
              <w:rPr>
                <w:sz w:val="24"/>
                <w:szCs w:val="24"/>
              </w:rPr>
            </w:pPr>
            <w:r w:rsidRPr="00537AFB">
              <w:rPr>
                <w:sz w:val="24"/>
                <w:szCs w:val="24"/>
              </w:rPr>
              <w:t>Caneta marca texto, não tóxica, com tampa, corpo cilíndrico, ponta chanfrada, medindo (tampada), aproximadamente, 14 cm, na cor amarela. Caixa contendo 12 unidades</w:t>
            </w:r>
          </w:p>
        </w:tc>
        <w:tc>
          <w:tcPr>
            <w:tcW w:w="651" w:type="dxa"/>
          </w:tcPr>
          <w:p w14:paraId="58399D95" w14:textId="77777777" w:rsidR="004B0973" w:rsidRPr="00537AFB" w:rsidRDefault="004B0973" w:rsidP="004D78DF">
            <w:pPr>
              <w:spacing w:before="120" w:after="120"/>
              <w:jc w:val="both"/>
              <w:rPr>
                <w:sz w:val="24"/>
                <w:szCs w:val="24"/>
              </w:rPr>
            </w:pPr>
            <w:r>
              <w:rPr>
                <w:sz w:val="24"/>
                <w:szCs w:val="24"/>
              </w:rPr>
              <w:t>05</w:t>
            </w:r>
          </w:p>
        </w:tc>
        <w:tc>
          <w:tcPr>
            <w:tcW w:w="747" w:type="dxa"/>
          </w:tcPr>
          <w:p w14:paraId="355F402F" w14:textId="77777777" w:rsidR="004B0973" w:rsidRPr="00537AFB" w:rsidRDefault="004B0973" w:rsidP="004D78DF">
            <w:pPr>
              <w:spacing w:before="120" w:after="120"/>
              <w:jc w:val="both"/>
              <w:rPr>
                <w:sz w:val="24"/>
                <w:szCs w:val="24"/>
              </w:rPr>
            </w:pPr>
            <w:proofErr w:type="spellStart"/>
            <w:r w:rsidRPr="00537AFB">
              <w:rPr>
                <w:sz w:val="24"/>
                <w:szCs w:val="24"/>
              </w:rPr>
              <w:t>Und</w:t>
            </w:r>
            <w:proofErr w:type="spellEnd"/>
          </w:p>
        </w:tc>
        <w:tc>
          <w:tcPr>
            <w:tcW w:w="1374" w:type="dxa"/>
          </w:tcPr>
          <w:p w14:paraId="222E29DC" w14:textId="77777777" w:rsidR="004B0973" w:rsidRPr="00537AFB" w:rsidRDefault="004B0973" w:rsidP="004D78DF">
            <w:pPr>
              <w:spacing w:before="120" w:after="120"/>
              <w:jc w:val="center"/>
              <w:rPr>
                <w:sz w:val="24"/>
                <w:szCs w:val="24"/>
              </w:rPr>
            </w:pPr>
          </w:p>
        </w:tc>
        <w:tc>
          <w:tcPr>
            <w:tcW w:w="1457" w:type="dxa"/>
            <w:vAlign w:val="bottom"/>
          </w:tcPr>
          <w:p w14:paraId="6008AE2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48,72</w:t>
            </w:r>
          </w:p>
        </w:tc>
        <w:tc>
          <w:tcPr>
            <w:tcW w:w="1169" w:type="dxa"/>
            <w:vAlign w:val="bottom"/>
          </w:tcPr>
          <w:p w14:paraId="480D9762"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243,62</w:t>
            </w:r>
          </w:p>
        </w:tc>
      </w:tr>
      <w:tr w:rsidR="004B0973" w:rsidRPr="00537AFB" w14:paraId="52685E1C" w14:textId="77777777" w:rsidTr="004D78DF">
        <w:tc>
          <w:tcPr>
            <w:tcW w:w="726" w:type="dxa"/>
          </w:tcPr>
          <w:p w14:paraId="50921E17" w14:textId="77777777" w:rsidR="004B0973" w:rsidRPr="00537AFB" w:rsidRDefault="004B0973" w:rsidP="004D78DF">
            <w:pPr>
              <w:spacing w:before="120" w:after="120"/>
              <w:jc w:val="center"/>
              <w:rPr>
                <w:sz w:val="24"/>
                <w:szCs w:val="24"/>
              </w:rPr>
            </w:pPr>
            <w:r>
              <w:rPr>
                <w:sz w:val="24"/>
                <w:szCs w:val="24"/>
              </w:rPr>
              <w:t>18</w:t>
            </w:r>
          </w:p>
        </w:tc>
        <w:tc>
          <w:tcPr>
            <w:tcW w:w="3532" w:type="dxa"/>
          </w:tcPr>
          <w:p w14:paraId="10993977" w14:textId="77777777" w:rsidR="004B0973" w:rsidRPr="00537AFB" w:rsidRDefault="004B0973" w:rsidP="004D78DF">
            <w:pPr>
              <w:spacing w:before="120" w:after="120"/>
              <w:jc w:val="both"/>
              <w:rPr>
                <w:sz w:val="24"/>
                <w:szCs w:val="24"/>
              </w:rPr>
            </w:pPr>
            <w:r w:rsidRPr="00537AFB">
              <w:rPr>
                <w:sz w:val="24"/>
                <w:szCs w:val="24"/>
              </w:rPr>
              <w:t>Caneta marca texto, não tóxica, com tampa, corpo cilíndrico, ponta chanfrada, medindo (tampada), aproximadamente, 14 cm, na cor laranja. Caixa contendo 12 unidades</w:t>
            </w:r>
          </w:p>
        </w:tc>
        <w:tc>
          <w:tcPr>
            <w:tcW w:w="651" w:type="dxa"/>
          </w:tcPr>
          <w:p w14:paraId="613E4D4A" w14:textId="77777777" w:rsidR="004B0973" w:rsidRPr="00537AFB" w:rsidRDefault="004B0973" w:rsidP="004D78DF">
            <w:pPr>
              <w:spacing w:before="120" w:after="120"/>
              <w:jc w:val="both"/>
              <w:rPr>
                <w:sz w:val="24"/>
                <w:szCs w:val="24"/>
              </w:rPr>
            </w:pPr>
            <w:r>
              <w:rPr>
                <w:sz w:val="24"/>
                <w:szCs w:val="24"/>
              </w:rPr>
              <w:t>05</w:t>
            </w:r>
          </w:p>
        </w:tc>
        <w:tc>
          <w:tcPr>
            <w:tcW w:w="747" w:type="dxa"/>
          </w:tcPr>
          <w:p w14:paraId="2E27FF87"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F82AA3F" w14:textId="77777777" w:rsidR="004B0973" w:rsidRPr="00537AFB" w:rsidRDefault="004B0973" w:rsidP="004D78DF">
            <w:pPr>
              <w:spacing w:before="120" w:after="120"/>
              <w:jc w:val="center"/>
              <w:rPr>
                <w:sz w:val="24"/>
                <w:szCs w:val="24"/>
              </w:rPr>
            </w:pPr>
          </w:p>
        </w:tc>
        <w:tc>
          <w:tcPr>
            <w:tcW w:w="1457" w:type="dxa"/>
            <w:vAlign w:val="bottom"/>
          </w:tcPr>
          <w:p w14:paraId="62CA024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48,72</w:t>
            </w:r>
          </w:p>
        </w:tc>
        <w:tc>
          <w:tcPr>
            <w:tcW w:w="1169" w:type="dxa"/>
            <w:vAlign w:val="bottom"/>
          </w:tcPr>
          <w:p w14:paraId="7AC77F3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243,62</w:t>
            </w:r>
          </w:p>
        </w:tc>
      </w:tr>
      <w:tr w:rsidR="004B0973" w:rsidRPr="00537AFB" w14:paraId="00B78F6B" w14:textId="77777777" w:rsidTr="004D78DF">
        <w:tc>
          <w:tcPr>
            <w:tcW w:w="726" w:type="dxa"/>
          </w:tcPr>
          <w:p w14:paraId="08EF3F34" w14:textId="77777777" w:rsidR="004B0973" w:rsidRPr="00537AFB" w:rsidRDefault="004B0973" w:rsidP="004D78DF">
            <w:pPr>
              <w:spacing w:before="120" w:after="120"/>
              <w:jc w:val="center"/>
              <w:rPr>
                <w:sz w:val="24"/>
                <w:szCs w:val="24"/>
              </w:rPr>
            </w:pPr>
            <w:r>
              <w:rPr>
                <w:sz w:val="24"/>
                <w:szCs w:val="24"/>
              </w:rPr>
              <w:t>19</w:t>
            </w:r>
          </w:p>
        </w:tc>
        <w:tc>
          <w:tcPr>
            <w:tcW w:w="3532" w:type="dxa"/>
          </w:tcPr>
          <w:p w14:paraId="5D585800" w14:textId="77777777" w:rsidR="004B0973" w:rsidRPr="00537AFB" w:rsidRDefault="004B0973" w:rsidP="004D78DF">
            <w:pPr>
              <w:spacing w:before="120" w:after="120"/>
              <w:jc w:val="both"/>
              <w:rPr>
                <w:sz w:val="24"/>
                <w:szCs w:val="24"/>
              </w:rPr>
            </w:pPr>
            <w:r w:rsidRPr="00537AFB">
              <w:rPr>
                <w:sz w:val="24"/>
                <w:szCs w:val="24"/>
              </w:rPr>
              <w:t>Caneta marca texto, não tóxica, com tampa, corpo cilíndrico, ponta chanfrada, medindo (tampada), aproximadamente, 14 cm, na cor rosa. Caixa contendo 12 unidades</w:t>
            </w:r>
          </w:p>
        </w:tc>
        <w:tc>
          <w:tcPr>
            <w:tcW w:w="651" w:type="dxa"/>
          </w:tcPr>
          <w:p w14:paraId="2134D4FD" w14:textId="77777777" w:rsidR="004B0973" w:rsidRPr="00537AFB" w:rsidRDefault="004B0973" w:rsidP="004D78DF">
            <w:pPr>
              <w:spacing w:before="120" w:after="120"/>
              <w:jc w:val="both"/>
              <w:rPr>
                <w:sz w:val="24"/>
                <w:szCs w:val="24"/>
              </w:rPr>
            </w:pPr>
            <w:r>
              <w:rPr>
                <w:sz w:val="24"/>
                <w:szCs w:val="24"/>
              </w:rPr>
              <w:t>05</w:t>
            </w:r>
          </w:p>
        </w:tc>
        <w:tc>
          <w:tcPr>
            <w:tcW w:w="747" w:type="dxa"/>
          </w:tcPr>
          <w:p w14:paraId="02DBB15A"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12F6917" w14:textId="77777777" w:rsidR="004B0973" w:rsidRPr="00537AFB" w:rsidRDefault="004B0973" w:rsidP="004D78DF">
            <w:pPr>
              <w:spacing w:before="120" w:after="120"/>
              <w:jc w:val="center"/>
              <w:rPr>
                <w:sz w:val="24"/>
                <w:szCs w:val="24"/>
              </w:rPr>
            </w:pPr>
          </w:p>
        </w:tc>
        <w:tc>
          <w:tcPr>
            <w:tcW w:w="1457" w:type="dxa"/>
            <w:vAlign w:val="bottom"/>
          </w:tcPr>
          <w:p w14:paraId="52DF755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48,72</w:t>
            </w:r>
          </w:p>
        </w:tc>
        <w:tc>
          <w:tcPr>
            <w:tcW w:w="1169" w:type="dxa"/>
            <w:vAlign w:val="bottom"/>
          </w:tcPr>
          <w:p w14:paraId="61A48CB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243,62</w:t>
            </w:r>
          </w:p>
        </w:tc>
      </w:tr>
      <w:tr w:rsidR="004B0973" w:rsidRPr="00537AFB" w14:paraId="3FAB0D75" w14:textId="77777777" w:rsidTr="004D78DF">
        <w:tc>
          <w:tcPr>
            <w:tcW w:w="726" w:type="dxa"/>
          </w:tcPr>
          <w:p w14:paraId="1D05B92A" w14:textId="77777777" w:rsidR="004B0973" w:rsidRPr="00537AFB" w:rsidRDefault="004B0973" w:rsidP="004D78DF">
            <w:pPr>
              <w:spacing w:before="120" w:after="120"/>
              <w:jc w:val="center"/>
              <w:rPr>
                <w:sz w:val="24"/>
                <w:szCs w:val="24"/>
              </w:rPr>
            </w:pPr>
            <w:r>
              <w:rPr>
                <w:sz w:val="24"/>
                <w:szCs w:val="24"/>
              </w:rPr>
              <w:t>20</w:t>
            </w:r>
          </w:p>
        </w:tc>
        <w:tc>
          <w:tcPr>
            <w:tcW w:w="3532" w:type="dxa"/>
          </w:tcPr>
          <w:p w14:paraId="7F9D4A0F" w14:textId="77777777" w:rsidR="004B0973" w:rsidRPr="00537AFB" w:rsidRDefault="004B0973" w:rsidP="004D78DF">
            <w:pPr>
              <w:spacing w:before="120" w:after="120"/>
              <w:jc w:val="both"/>
              <w:rPr>
                <w:sz w:val="24"/>
                <w:szCs w:val="24"/>
              </w:rPr>
            </w:pPr>
            <w:r w:rsidRPr="00537AFB">
              <w:rPr>
                <w:sz w:val="24"/>
                <w:szCs w:val="24"/>
              </w:rPr>
              <w:t>Caneta marca texto, não tóxica, com tampa, corpo cilíndrico, ponta chanfrada, medindo (tampada), aproximadamente, 14 cm, na cor verde. Caixa contendo 12 unidades</w:t>
            </w:r>
          </w:p>
        </w:tc>
        <w:tc>
          <w:tcPr>
            <w:tcW w:w="651" w:type="dxa"/>
          </w:tcPr>
          <w:p w14:paraId="502F29EE" w14:textId="77777777" w:rsidR="004B0973" w:rsidRPr="00537AFB" w:rsidRDefault="004B0973" w:rsidP="004D78DF">
            <w:pPr>
              <w:spacing w:before="120" w:after="120"/>
              <w:jc w:val="both"/>
              <w:rPr>
                <w:sz w:val="24"/>
                <w:szCs w:val="24"/>
              </w:rPr>
            </w:pPr>
            <w:r>
              <w:rPr>
                <w:sz w:val="24"/>
                <w:szCs w:val="24"/>
              </w:rPr>
              <w:t>05</w:t>
            </w:r>
          </w:p>
        </w:tc>
        <w:tc>
          <w:tcPr>
            <w:tcW w:w="747" w:type="dxa"/>
          </w:tcPr>
          <w:p w14:paraId="3C687716"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0EAD68DA" w14:textId="77777777" w:rsidR="004B0973" w:rsidRPr="00537AFB" w:rsidRDefault="004B0973" w:rsidP="004D78DF">
            <w:pPr>
              <w:spacing w:before="120" w:after="120"/>
              <w:jc w:val="center"/>
              <w:rPr>
                <w:sz w:val="24"/>
                <w:szCs w:val="24"/>
              </w:rPr>
            </w:pPr>
          </w:p>
        </w:tc>
        <w:tc>
          <w:tcPr>
            <w:tcW w:w="1457" w:type="dxa"/>
            <w:vAlign w:val="bottom"/>
          </w:tcPr>
          <w:p w14:paraId="2D9C2F3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48,72</w:t>
            </w:r>
          </w:p>
        </w:tc>
        <w:tc>
          <w:tcPr>
            <w:tcW w:w="1169" w:type="dxa"/>
            <w:vAlign w:val="bottom"/>
          </w:tcPr>
          <w:p w14:paraId="5BCC176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243,62</w:t>
            </w:r>
          </w:p>
        </w:tc>
      </w:tr>
      <w:tr w:rsidR="004B0973" w:rsidRPr="00537AFB" w14:paraId="1AF4C854" w14:textId="77777777" w:rsidTr="004D78DF">
        <w:tc>
          <w:tcPr>
            <w:tcW w:w="726" w:type="dxa"/>
          </w:tcPr>
          <w:p w14:paraId="20301414" w14:textId="77777777" w:rsidR="004B0973" w:rsidRPr="00537AFB" w:rsidRDefault="004B0973" w:rsidP="004D78DF">
            <w:pPr>
              <w:spacing w:before="120" w:after="120"/>
              <w:jc w:val="center"/>
              <w:rPr>
                <w:sz w:val="24"/>
                <w:szCs w:val="24"/>
              </w:rPr>
            </w:pPr>
            <w:r>
              <w:rPr>
                <w:sz w:val="24"/>
                <w:szCs w:val="24"/>
              </w:rPr>
              <w:t>21</w:t>
            </w:r>
          </w:p>
        </w:tc>
        <w:tc>
          <w:tcPr>
            <w:tcW w:w="3532" w:type="dxa"/>
          </w:tcPr>
          <w:p w14:paraId="6F7EFD2F" w14:textId="77777777" w:rsidR="004B0973" w:rsidRPr="00537AFB" w:rsidRDefault="004B0973" w:rsidP="004D78DF">
            <w:pPr>
              <w:spacing w:before="120" w:after="120"/>
              <w:jc w:val="both"/>
              <w:rPr>
                <w:sz w:val="24"/>
                <w:szCs w:val="24"/>
              </w:rPr>
            </w:pPr>
            <w:r w:rsidRPr="00537AFB">
              <w:rPr>
                <w:sz w:val="24"/>
                <w:szCs w:val="24"/>
              </w:rPr>
              <w:t>Caneta para quadro branco/magnético, na cor preta, tampa em plástico na cor da tinta, medindo aproximadamente 12,5 cm. Caixa contendo 12 unidades</w:t>
            </w:r>
          </w:p>
        </w:tc>
        <w:tc>
          <w:tcPr>
            <w:tcW w:w="651" w:type="dxa"/>
          </w:tcPr>
          <w:p w14:paraId="75C3DD92" w14:textId="77777777" w:rsidR="004B0973" w:rsidRPr="00537AFB" w:rsidRDefault="004B0973" w:rsidP="004D78DF">
            <w:pPr>
              <w:spacing w:before="120" w:after="120"/>
              <w:jc w:val="both"/>
              <w:rPr>
                <w:sz w:val="24"/>
                <w:szCs w:val="24"/>
              </w:rPr>
            </w:pPr>
            <w:r>
              <w:rPr>
                <w:sz w:val="24"/>
                <w:szCs w:val="24"/>
              </w:rPr>
              <w:t>01</w:t>
            </w:r>
          </w:p>
        </w:tc>
        <w:tc>
          <w:tcPr>
            <w:tcW w:w="747" w:type="dxa"/>
          </w:tcPr>
          <w:p w14:paraId="761820A6"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6A96ED4" w14:textId="77777777" w:rsidR="004B0973" w:rsidRPr="00537AFB" w:rsidRDefault="004B0973" w:rsidP="004D78DF">
            <w:pPr>
              <w:spacing w:before="120" w:after="120"/>
              <w:jc w:val="center"/>
              <w:rPr>
                <w:sz w:val="24"/>
                <w:szCs w:val="24"/>
              </w:rPr>
            </w:pPr>
          </w:p>
        </w:tc>
        <w:tc>
          <w:tcPr>
            <w:tcW w:w="1457" w:type="dxa"/>
            <w:vAlign w:val="bottom"/>
          </w:tcPr>
          <w:p w14:paraId="7D0D6B7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114,03</w:t>
            </w:r>
          </w:p>
        </w:tc>
        <w:tc>
          <w:tcPr>
            <w:tcW w:w="1169" w:type="dxa"/>
            <w:vAlign w:val="bottom"/>
          </w:tcPr>
          <w:p w14:paraId="06E1AE9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114,03</w:t>
            </w:r>
          </w:p>
        </w:tc>
      </w:tr>
      <w:tr w:rsidR="004B0973" w:rsidRPr="00537AFB" w14:paraId="0117EDA7" w14:textId="77777777" w:rsidTr="004D78DF">
        <w:tc>
          <w:tcPr>
            <w:tcW w:w="726" w:type="dxa"/>
          </w:tcPr>
          <w:p w14:paraId="3BB60BB1" w14:textId="77777777" w:rsidR="004B0973" w:rsidRPr="00537AFB" w:rsidRDefault="004B0973" w:rsidP="004D78DF">
            <w:pPr>
              <w:spacing w:before="120" w:after="120"/>
              <w:jc w:val="center"/>
              <w:rPr>
                <w:sz w:val="24"/>
                <w:szCs w:val="24"/>
              </w:rPr>
            </w:pPr>
            <w:r>
              <w:rPr>
                <w:sz w:val="24"/>
                <w:szCs w:val="24"/>
              </w:rPr>
              <w:lastRenderedPageBreak/>
              <w:t>22</w:t>
            </w:r>
          </w:p>
        </w:tc>
        <w:tc>
          <w:tcPr>
            <w:tcW w:w="3532" w:type="dxa"/>
          </w:tcPr>
          <w:p w14:paraId="51EB6296" w14:textId="77777777" w:rsidR="004B0973" w:rsidRPr="00537AFB" w:rsidRDefault="004B0973" w:rsidP="004D78DF">
            <w:pPr>
              <w:spacing w:before="120" w:after="120"/>
              <w:jc w:val="both"/>
              <w:rPr>
                <w:sz w:val="24"/>
                <w:szCs w:val="24"/>
              </w:rPr>
            </w:pPr>
            <w:r w:rsidRPr="00537AFB">
              <w:rPr>
                <w:sz w:val="24"/>
                <w:szCs w:val="24"/>
              </w:rPr>
              <w:t xml:space="preserve">Caneta para CD, 2.0mm, cor </w:t>
            </w:r>
            <w:proofErr w:type="gramStart"/>
            <w:r w:rsidRPr="00537AFB">
              <w:rPr>
                <w:sz w:val="24"/>
                <w:szCs w:val="24"/>
              </w:rPr>
              <w:t>preta</w:t>
            </w:r>
            <w:proofErr w:type="gramEnd"/>
          </w:p>
        </w:tc>
        <w:tc>
          <w:tcPr>
            <w:tcW w:w="651" w:type="dxa"/>
          </w:tcPr>
          <w:p w14:paraId="4E31F3CD" w14:textId="77777777" w:rsidR="004B0973" w:rsidRPr="00537AFB" w:rsidRDefault="004B0973" w:rsidP="004D78DF">
            <w:pPr>
              <w:spacing w:before="120" w:after="120"/>
              <w:jc w:val="both"/>
              <w:rPr>
                <w:sz w:val="24"/>
                <w:szCs w:val="24"/>
              </w:rPr>
            </w:pPr>
            <w:r>
              <w:rPr>
                <w:sz w:val="24"/>
                <w:szCs w:val="24"/>
              </w:rPr>
              <w:t>02</w:t>
            </w:r>
          </w:p>
        </w:tc>
        <w:tc>
          <w:tcPr>
            <w:tcW w:w="747" w:type="dxa"/>
          </w:tcPr>
          <w:p w14:paraId="6D62DB1C"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047CA0A2" w14:textId="77777777" w:rsidR="004B0973" w:rsidRPr="00537AFB" w:rsidRDefault="004B0973" w:rsidP="004D78DF">
            <w:pPr>
              <w:spacing w:before="120" w:after="120"/>
              <w:jc w:val="center"/>
              <w:rPr>
                <w:sz w:val="24"/>
                <w:szCs w:val="24"/>
              </w:rPr>
            </w:pPr>
          </w:p>
        </w:tc>
        <w:tc>
          <w:tcPr>
            <w:tcW w:w="1457" w:type="dxa"/>
            <w:vAlign w:val="bottom"/>
          </w:tcPr>
          <w:p w14:paraId="3C2B2A3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98,48</w:t>
            </w:r>
          </w:p>
        </w:tc>
        <w:tc>
          <w:tcPr>
            <w:tcW w:w="1169" w:type="dxa"/>
            <w:vAlign w:val="bottom"/>
          </w:tcPr>
          <w:p w14:paraId="5EFF3EC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196,97</w:t>
            </w:r>
          </w:p>
        </w:tc>
      </w:tr>
      <w:tr w:rsidR="004B0973" w:rsidRPr="00537AFB" w14:paraId="7EBAFAC9" w14:textId="77777777" w:rsidTr="004D78DF">
        <w:tc>
          <w:tcPr>
            <w:tcW w:w="726" w:type="dxa"/>
          </w:tcPr>
          <w:p w14:paraId="0E04CA3B" w14:textId="77777777" w:rsidR="004B0973" w:rsidRPr="00537AFB" w:rsidRDefault="004B0973" w:rsidP="004D78DF">
            <w:pPr>
              <w:spacing w:before="120" w:after="120"/>
              <w:jc w:val="center"/>
              <w:rPr>
                <w:sz w:val="24"/>
                <w:szCs w:val="24"/>
              </w:rPr>
            </w:pPr>
            <w:r>
              <w:rPr>
                <w:sz w:val="24"/>
                <w:szCs w:val="24"/>
              </w:rPr>
              <w:t>23</w:t>
            </w:r>
          </w:p>
        </w:tc>
        <w:tc>
          <w:tcPr>
            <w:tcW w:w="3532" w:type="dxa"/>
          </w:tcPr>
          <w:p w14:paraId="68CEF381" w14:textId="77777777" w:rsidR="004B0973" w:rsidRPr="00537AFB" w:rsidRDefault="004B0973" w:rsidP="004D78DF">
            <w:pPr>
              <w:spacing w:before="120" w:after="120"/>
              <w:jc w:val="both"/>
              <w:rPr>
                <w:sz w:val="24"/>
                <w:szCs w:val="24"/>
              </w:rPr>
            </w:pPr>
            <w:r w:rsidRPr="00537AFB">
              <w:rPr>
                <w:sz w:val="24"/>
                <w:szCs w:val="24"/>
              </w:rPr>
              <w:t>Pincel marcador atômico, na cor azul 1100-P.</w:t>
            </w:r>
          </w:p>
        </w:tc>
        <w:tc>
          <w:tcPr>
            <w:tcW w:w="651" w:type="dxa"/>
          </w:tcPr>
          <w:p w14:paraId="6660786F" w14:textId="77777777" w:rsidR="004B0973" w:rsidRPr="00537AFB" w:rsidRDefault="004B0973" w:rsidP="004D78DF">
            <w:pPr>
              <w:spacing w:before="120" w:after="120"/>
              <w:jc w:val="both"/>
              <w:rPr>
                <w:sz w:val="24"/>
                <w:szCs w:val="24"/>
              </w:rPr>
            </w:pPr>
            <w:r>
              <w:rPr>
                <w:sz w:val="24"/>
                <w:szCs w:val="24"/>
              </w:rPr>
              <w:t>02</w:t>
            </w:r>
          </w:p>
        </w:tc>
        <w:tc>
          <w:tcPr>
            <w:tcW w:w="747" w:type="dxa"/>
          </w:tcPr>
          <w:p w14:paraId="1DF9374F"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CCB8446" w14:textId="77777777" w:rsidR="004B0973" w:rsidRPr="00537AFB" w:rsidRDefault="004B0973" w:rsidP="004D78DF">
            <w:pPr>
              <w:spacing w:before="120" w:after="120"/>
              <w:jc w:val="center"/>
              <w:rPr>
                <w:sz w:val="24"/>
                <w:szCs w:val="24"/>
              </w:rPr>
            </w:pPr>
          </w:p>
        </w:tc>
        <w:tc>
          <w:tcPr>
            <w:tcW w:w="1457" w:type="dxa"/>
            <w:vAlign w:val="bottom"/>
          </w:tcPr>
          <w:p w14:paraId="269E6293"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85,01</w:t>
            </w:r>
          </w:p>
        </w:tc>
        <w:tc>
          <w:tcPr>
            <w:tcW w:w="1169" w:type="dxa"/>
            <w:vAlign w:val="bottom"/>
          </w:tcPr>
          <w:p w14:paraId="25385FA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170,01</w:t>
            </w:r>
          </w:p>
        </w:tc>
      </w:tr>
      <w:tr w:rsidR="004B0973" w:rsidRPr="00537AFB" w14:paraId="5B282327" w14:textId="77777777" w:rsidTr="004D78DF">
        <w:tc>
          <w:tcPr>
            <w:tcW w:w="726" w:type="dxa"/>
          </w:tcPr>
          <w:p w14:paraId="6633DECA" w14:textId="77777777" w:rsidR="004B0973" w:rsidRPr="00537AFB" w:rsidRDefault="004B0973" w:rsidP="004D78DF">
            <w:pPr>
              <w:spacing w:before="120" w:after="120"/>
              <w:jc w:val="center"/>
              <w:rPr>
                <w:sz w:val="24"/>
                <w:szCs w:val="24"/>
              </w:rPr>
            </w:pPr>
            <w:r>
              <w:rPr>
                <w:sz w:val="24"/>
                <w:szCs w:val="24"/>
              </w:rPr>
              <w:t>24</w:t>
            </w:r>
          </w:p>
        </w:tc>
        <w:tc>
          <w:tcPr>
            <w:tcW w:w="3532" w:type="dxa"/>
          </w:tcPr>
          <w:p w14:paraId="6EF6C944" w14:textId="77777777" w:rsidR="004B0973" w:rsidRPr="00537AFB" w:rsidRDefault="004B0973" w:rsidP="004D78DF">
            <w:pPr>
              <w:spacing w:before="120" w:after="120"/>
              <w:jc w:val="both"/>
              <w:rPr>
                <w:sz w:val="24"/>
                <w:szCs w:val="24"/>
              </w:rPr>
            </w:pPr>
            <w:r w:rsidRPr="00537AFB">
              <w:rPr>
                <w:sz w:val="24"/>
                <w:szCs w:val="24"/>
              </w:rPr>
              <w:t>Pincel marcador atômico, na cor preta 1100-</w:t>
            </w:r>
            <w:proofErr w:type="gramStart"/>
            <w:r w:rsidRPr="00537AFB">
              <w:rPr>
                <w:sz w:val="24"/>
                <w:szCs w:val="24"/>
              </w:rPr>
              <w:t>P</w:t>
            </w:r>
            <w:proofErr w:type="gramEnd"/>
          </w:p>
        </w:tc>
        <w:tc>
          <w:tcPr>
            <w:tcW w:w="651" w:type="dxa"/>
          </w:tcPr>
          <w:p w14:paraId="0C942666" w14:textId="77777777" w:rsidR="004B0973" w:rsidRPr="00537AFB" w:rsidRDefault="004B0973" w:rsidP="004D78DF">
            <w:pPr>
              <w:spacing w:before="120" w:after="120"/>
              <w:jc w:val="both"/>
              <w:rPr>
                <w:sz w:val="24"/>
                <w:szCs w:val="24"/>
              </w:rPr>
            </w:pPr>
            <w:r>
              <w:rPr>
                <w:sz w:val="24"/>
                <w:szCs w:val="24"/>
              </w:rPr>
              <w:t>02</w:t>
            </w:r>
          </w:p>
        </w:tc>
        <w:tc>
          <w:tcPr>
            <w:tcW w:w="747" w:type="dxa"/>
          </w:tcPr>
          <w:p w14:paraId="2A91D1BA"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72788AA" w14:textId="77777777" w:rsidR="004B0973" w:rsidRPr="00537AFB" w:rsidRDefault="004B0973" w:rsidP="004D78DF">
            <w:pPr>
              <w:spacing w:before="120" w:after="120"/>
              <w:jc w:val="center"/>
              <w:rPr>
                <w:sz w:val="24"/>
                <w:szCs w:val="24"/>
              </w:rPr>
            </w:pPr>
          </w:p>
        </w:tc>
        <w:tc>
          <w:tcPr>
            <w:tcW w:w="1457" w:type="dxa"/>
            <w:vAlign w:val="bottom"/>
          </w:tcPr>
          <w:p w14:paraId="02B2AF2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85,01</w:t>
            </w:r>
          </w:p>
        </w:tc>
        <w:tc>
          <w:tcPr>
            <w:tcW w:w="1169" w:type="dxa"/>
            <w:vAlign w:val="bottom"/>
          </w:tcPr>
          <w:p w14:paraId="1BF683B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170,01</w:t>
            </w:r>
          </w:p>
        </w:tc>
      </w:tr>
      <w:tr w:rsidR="004B0973" w:rsidRPr="00537AFB" w14:paraId="7A5D1FF6" w14:textId="77777777" w:rsidTr="004D78DF">
        <w:tc>
          <w:tcPr>
            <w:tcW w:w="726" w:type="dxa"/>
          </w:tcPr>
          <w:p w14:paraId="2DD982EF" w14:textId="77777777" w:rsidR="004B0973" w:rsidRPr="00537AFB" w:rsidRDefault="004B0973" w:rsidP="004D78DF">
            <w:pPr>
              <w:spacing w:before="120" w:after="120"/>
              <w:jc w:val="center"/>
              <w:rPr>
                <w:sz w:val="24"/>
                <w:szCs w:val="24"/>
              </w:rPr>
            </w:pPr>
            <w:r>
              <w:rPr>
                <w:sz w:val="24"/>
                <w:szCs w:val="24"/>
              </w:rPr>
              <w:t>25</w:t>
            </w:r>
          </w:p>
        </w:tc>
        <w:tc>
          <w:tcPr>
            <w:tcW w:w="3532" w:type="dxa"/>
          </w:tcPr>
          <w:p w14:paraId="0C80D6A8" w14:textId="77777777" w:rsidR="004B0973" w:rsidRPr="00537AFB" w:rsidRDefault="004B0973" w:rsidP="004D78DF">
            <w:pPr>
              <w:spacing w:before="120" w:after="120"/>
              <w:jc w:val="both"/>
              <w:rPr>
                <w:sz w:val="24"/>
                <w:szCs w:val="24"/>
              </w:rPr>
            </w:pPr>
            <w:r w:rsidRPr="00537AFB">
              <w:rPr>
                <w:sz w:val="24"/>
                <w:szCs w:val="24"/>
              </w:rPr>
              <w:t>Pincel marcador atômico, na cor vermelha 1100-P.</w:t>
            </w:r>
          </w:p>
        </w:tc>
        <w:tc>
          <w:tcPr>
            <w:tcW w:w="651" w:type="dxa"/>
          </w:tcPr>
          <w:p w14:paraId="45B7979D" w14:textId="77777777" w:rsidR="004B0973" w:rsidRPr="00537AFB" w:rsidRDefault="004B0973" w:rsidP="004D78DF">
            <w:pPr>
              <w:spacing w:before="120" w:after="120"/>
              <w:jc w:val="both"/>
              <w:rPr>
                <w:sz w:val="24"/>
                <w:szCs w:val="24"/>
              </w:rPr>
            </w:pPr>
            <w:r>
              <w:rPr>
                <w:sz w:val="24"/>
                <w:szCs w:val="24"/>
              </w:rPr>
              <w:t>02</w:t>
            </w:r>
          </w:p>
        </w:tc>
        <w:tc>
          <w:tcPr>
            <w:tcW w:w="747" w:type="dxa"/>
          </w:tcPr>
          <w:p w14:paraId="2F403ECC"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EB5ED01" w14:textId="77777777" w:rsidR="004B0973" w:rsidRPr="00537AFB" w:rsidRDefault="004B0973" w:rsidP="004D78DF">
            <w:pPr>
              <w:spacing w:before="120" w:after="120"/>
              <w:jc w:val="center"/>
              <w:rPr>
                <w:sz w:val="24"/>
                <w:szCs w:val="24"/>
              </w:rPr>
            </w:pPr>
          </w:p>
        </w:tc>
        <w:tc>
          <w:tcPr>
            <w:tcW w:w="1457" w:type="dxa"/>
            <w:vAlign w:val="bottom"/>
          </w:tcPr>
          <w:p w14:paraId="3452117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85,01</w:t>
            </w:r>
          </w:p>
        </w:tc>
        <w:tc>
          <w:tcPr>
            <w:tcW w:w="1169" w:type="dxa"/>
            <w:vAlign w:val="bottom"/>
          </w:tcPr>
          <w:p w14:paraId="4B759EE2"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170,01</w:t>
            </w:r>
          </w:p>
        </w:tc>
      </w:tr>
      <w:tr w:rsidR="004B0973" w:rsidRPr="00537AFB" w14:paraId="7514C177" w14:textId="77777777" w:rsidTr="004D78DF">
        <w:tc>
          <w:tcPr>
            <w:tcW w:w="726" w:type="dxa"/>
          </w:tcPr>
          <w:p w14:paraId="61A014BB" w14:textId="77777777" w:rsidR="004B0973" w:rsidRPr="00537AFB" w:rsidRDefault="004B0973" w:rsidP="004D78DF">
            <w:pPr>
              <w:spacing w:before="120" w:after="120"/>
              <w:jc w:val="center"/>
              <w:rPr>
                <w:sz w:val="24"/>
                <w:szCs w:val="24"/>
              </w:rPr>
            </w:pPr>
            <w:r>
              <w:rPr>
                <w:sz w:val="24"/>
                <w:szCs w:val="24"/>
              </w:rPr>
              <w:t>26</w:t>
            </w:r>
          </w:p>
        </w:tc>
        <w:tc>
          <w:tcPr>
            <w:tcW w:w="3532" w:type="dxa"/>
          </w:tcPr>
          <w:p w14:paraId="55482738" w14:textId="77777777" w:rsidR="004B0973" w:rsidRPr="00537AFB" w:rsidRDefault="004B0973" w:rsidP="004D78DF">
            <w:pPr>
              <w:spacing w:before="120" w:after="120"/>
              <w:jc w:val="both"/>
              <w:rPr>
                <w:sz w:val="24"/>
                <w:szCs w:val="24"/>
              </w:rPr>
            </w:pPr>
            <w:r w:rsidRPr="00537AFB">
              <w:rPr>
                <w:sz w:val="24"/>
                <w:szCs w:val="24"/>
              </w:rPr>
              <w:t xml:space="preserve">Lápis preto sextavado nº 2, caixa com 72 </w:t>
            </w:r>
            <w:proofErr w:type="gramStart"/>
            <w:r w:rsidRPr="00537AFB">
              <w:rPr>
                <w:sz w:val="24"/>
                <w:szCs w:val="24"/>
              </w:rPr>
              <w:t>unidades</w:t>
            </w:r>
            <w:proofErr w:type="gramEnd"/>
          </w:p>
        </w:tc>
        <w:tc>
          <w:tcPr>
            <w:tcW w:w="651" w:type="dxa"/>
          </w:tcPr>
          <w:p w14:paraId="4C156EA7" w14:textId="77777777" w:rsidR="004B0973" w:rsidRPr="00537AFB" w:rsidRDefault="004B0973" w:rsidP="004D78DF">
            <w:pPr>
              <w:spacing w:before="120" w:after="120"/>
              <w:jc w:val="both"/>
              <w:rPr>
                <w:sz w:val="24"/>
                <w:szCs w:val="24"/>
              </w:rPr>
            </w:pPr>
            <w:r>
              <w:rPr>
                <w:sz w:val="24"/>
                <w:szCs w:val="24"/>
              </w:rPr>
              <w:t>05</w:t>
            </w:r>
          </w:p>
        </w:tc>
        <w:tc>
          <w:tcPr>
            <w:tcW w:w="747" w:type="dxa"/>
          </w:tcPr>
          <w:p w14:paraId="6D42D84E"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87107CC" w14:textId="77777777" w:rsidR="004B0973" w:rsidRPr="00537AFB" w:rsidRDefault="004B0973" w:rsidP="004D78DF">
            <w:pPr>
              <w:spacing w:before="120" w:after="120"/>
              <w:jc w:val="center"/>
              <w:rPr>
                <w:sz w:val="24"/>
                <w:szCs w:val="24"/>
              </w:rPr>
            </w:pPr>
          </w:p>
        </w:tc>
        <w:tc>
          <w:tcPr>
            <w:tcW w:w="1457" w:type="dxa"/>
            <w:vAlign w:val="bottom"/>
          </w:tcPr>
          <w:p w14:paraId="6344E07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77,75</w:t>
            </w:r>
          </w:p>
        </w:tc>
        <w:tc>
          <w:tcPr>
            <w:tcW w:w="1169" w:type="dxa"/>
            <w:vAlign w:val="bottom"/>
          </w:tcPr>
          <w:p w14:paraId="646440B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388,75</w:t>
            </w:r>
          </w:p>
        </w:tc>
      </w:tr>
      <w:tr w:rsidR="004B0973" w:rsidRPr="00537AFB" w14:paraId="6F70EFA9" w14:textId="77777777" w:rsidTr="004D78DF">
        <w:tc>
          <w:tcPr>
            <w:tcW w:w="726" w:type="dxa"/>
          </w:tcPr>
          <w:p w14:paraId="384EE984" w14:textId="77777777" w:rsidR="004B0973" w:rsidRPr="00537AFB" w:rsidRDefault="004B0973" w:rsidP="004D78DF">
            <w:pPr>
              <w:spacing w:before="120" w:after="120"/>
              <w:jc w:val="center"/>
              <w:rPr>
                <w:sz w:val="24"/>
                <w:szCs w:val="24"/>
              </w:rPr>
            </w:pPr>
            <w:r>
              <w:rPr>
                <w:sz w:val="24"/>
                <w:szCs w:val="24"/>
              </w:rPr>
              <w:t>27</w:t>
            </w:r>
          </w:p>
        </w:tc>
        <w:tc>
          <w:tcPr>
            <w:tcW w:w="3532" w:type="dxa"/>
          </w:tcPr>
          <w:p w14:paraId="46614D63" w14:textId="77777777" w:rsidR="004B0973" w:rsidRPr="00537AFB" w:rsidRDefault="004B0973" w:rsidP="004D78DF">
            <w:pPr>
              <w:spacing w:before="120" w:after="120"/>
              <w:jc w:val="both"/>
              <w:rPr>
                <w:sz w:val="24"/>
                <w:szCs w:val="24"/>
              </w:rPr>
            </w:pPr>
            <w:r w:rsidRPr="00537AFB">
              <w:rPr>
                <w:sz w:val="24"/>
                <w:szCs w:val="24"/>
              </w:rPr>
              <w:t xml:space="preserve">Lapiseira 0,7 mm, com borracha, na cor preta, com </w:t>
            </w:r>
            <w:proofErr w:type="spellStart"/>
            <w:r w:rsidRPr="00537AFB">
              <w:rPr>
                <w:sz w:val="24"/>
                <w:szCs w:val="24"/>
              </w:rPr>
              <w:t>grip</w:t>
            </w:r>
            <w:proofErr w:type="spellEnd"/>
            <w:r w:rsidRPr="00537AFB">
              <w:rPr>
                <w:sz w:val="24"/>
                <w:szCs w:val="24"/>
              </w:rPr>
              <w:t xml:space="preserve"> emborrachada, com clip e traço macio. Caixa c</w:t>
            </w:r>
            <w:r>
              <w:rPr>
                <w:sz w:val="24"/>
                <w:szCs w:val="24"/>
              </w:rPr>
              <w:t>om</w:t>
            </w:r>
            <w:r w:rsidRPr="00537AFB">
              <w:rPr>
                <w:sz w:val="24"/>
                <w:szCs w:val="24"/>
              </w:rPr>
              <w:t xml:space="preserve"> 12 unidades</w:t>
            </w:r>
          </w:p>
        </w:tc>
        <w:tc>
          <w:tcPr>
            <w:tcW w:w="651" w:type="dxa"/>
          </w:tcPr>
          <w:p w14:paraId="1DE2A00A" w14:textId="77777777" w:rsidR="004B0973" w:rsidRPr="00537AFB" w:rsidRDefault="004B0973" w:rsidP="004D78DF">
            <w:pPr>
              <w:spacing w:before="120" w:after="120"/>
              <w:jc w:val="both"/>
              <w:rPr>
                <w:sz w:val="24"/>
                <w:szCs w:val="24"/>
              </w:rPr>
            </w:pPr>
            <w:r>
              <w:rPr>
                <w:sz w:val="24"/>
                <w:szCs w:val="24"/>
              </w:rPr>
              <w:t>01</w:t>
            </w:r>
          </w:p>
        </w:tc>
        <w:tc>
          <w:tcPr>
            <w:tcW w:w="747" w:type="dxa"/>
          </w:tcPr>
          <w:p w14:paraId="1A2267A4"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4EEC769" w14:textId="77777777" w:rsidR="004B0973" w:rsidRPr="00537AFB" w:rsidRDefault="004B0973" w:rsidP="004D78DF">
            <w:pPr>
              <w:spacing w:before="120" w:after="120"/>
              <w:jc w:val="center"/>
              <w:rPr>
                <w:sz w:val="24"/>
                <w:szCs w:val="24"/>
              </w:rPr>
            </w:pPr>
          </w:p>
        </w:tc>
        <w:tc>
          <w:tcPr>
            <w:tcW w:w="1457" w:type="dxa"/>
            <w:vAlign w:val="bottom"/>
          </w:tcPr>
          <w:p w14:paraId="4764CFE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222,88</w:t>
            </w:r>
          </w:p>
        </w:tc>
        <w:tc>
          <w:tcPr>
            <w:tcW w:w="1169" w:type="dxa"/>
            <w:vAlign w:val="bottom"/>
          </w:tcPr>
          <w:p w14:paraId="018892B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222,88</w:t>
            </w:r>
          </w:p>
        </w:tc>
      </w:tr>
      <w:tr w:rsidR="004B0973" w:rsidRPr="00537AFB" w14:paraId="443F68DC" w14:textId="77777777" w:rsidTr="004D78DF">
        <w:tc>
          <w:tcPr>
            <w:tcW w:w="726" w:type="dxa"/>
          </w:tcPr>
          <w:p w14:paraId="5AA7124B" w14:textId="77777777" w:rsidR="004B0973" w:rsidRPr="00537AFB" w:rsidRDefault="004B0973" w:rsidP="004D78DF">
            <w:pPr>
              <w:spacing w:before="120" w:after="120"/>
              <w:jc w:val="center"/>
              <w:rPr>
                <w:sz w:val="24"/>
                <w:szCs w:val="24"/>
              </w:rPr>
            </w:pPr>
            <w:r>
              <w:rPr>
                <w:sz w:val="24"/>
                <w:szCs w:val="24"/>
              </w:rPr>
              <w:t>28</w:t>
            </w:r>
          </w:p>
        </w:tc>
        <w:tc>
          <w:tcPr>
            <w:tcW w:w="3532" w:type="dxa"/>
          </w:tcPr>
          <w:p w14:paraId="56759BD7" w14:textId="77777777" w:rsidR="004B0973" w:rsidRPr="00537AFB" w:rsidRDefault="004B0973" w:rsidP="004D78DF">
            <w:pPr>
              <w:spacing w:before="120" w:after="120"/>
              <w:jc w:val="both"/>
              <w:rPr>
                <w:sz w:val="24"/>
                <w:szCs w:val="24"/>
              </w:rPr>
            </w:pPr>
            <w:r w:rsidRPr="00537AFB">
              <w:rPr>
                <w:sz w:val="24"/>
                <w:szCs w:val="24"/>
              </w:rPr>
              <w:t>Minas grafite 0,7</w:t>
            </w:r>
            <w:proofErr w:type="gramStart"/>
            <w:r w:rsidRPr="00537AFB">
              <w:rPr>
                <w:sz w:val="24"/>
                <w:szCs w:val="24"/>
              </w:rPr>
              <w:t>mm ,</w:t>
            </w:r>
            <w:proofErr w:type="gramEnd"/>
            <w:r w:rsidRPr="00537AFB">
              <w:rPr>
                <w:sz w:val="24"/>
                <w:szCs w:val="24"/>
              </w:rPr>
              <w:t xml:space="preserve"> graduação 2B, tubo com 12 unidades. Pacote c</w:t>
            </w:r>
            <w:r>
              <w:rPr>
                <w:sz w:val="24"/>
                <w:szCs w:val="24"/>
              </w:rPr>
              <w:t>om</w:t>
            </w:r>
            <w:r w:rsidRPr="00537AFB">
              <w:rPr>
                <w:sz w:val="24"/>
                <w:szCs w:val="24"/>
              </w:rPr>
              <w:t xml:space="preserve"> </w:t>
            </w:r>
            <w:proofErr w:type="gramStart"/>
            <w:r w:rsidRPr="00537AFB">
              <w:rPr>
                <w:sz w:val="24"/>
                <w:szCs w:val="24"/>
              </w:rPr>
              <w:t>2</w:t>
            </w:r>
            <w:proofErr w:type="gramEnd"/>
            <w:r w:rsidRPr="00537AFB">
              <w:rPr>
                <w:sz w:val="24"/>
                <w:szCs w:val="24"/>
              </w:rPr>
              <w:t xml:space="preserve"> tubos.</w:t>
            </w:r>
          </w:p>
        </w:tc>
        <w:tc>
          <w:tcPr>
            <w:tcW w:w="651" w:type="dxa"/>
          </w:tcPr>
          <w:p w14:paraId="78E863B7" w14:textId="77777777" w:rsidR="004B0973" w:rsidRPr="00537AFB" w:rsidRDefault="004B0973" w:rsidP="004D78DF">
            <w:pPr>
              <w:spacing w:before="120" w:after="120"/>
              <w:jc w:val="both"/>
              <w:rPr>
                <w:sz w:val="24"/>
                <w:szCs w:val="24"/>
              </w:rPr>
            </w:pPr>
            <w:r>
              <w:rPr>
                <w:sz w:val="24"/>
                <w:szCs w:val="24"/>
              </w:rPr>
              <w:t>03</w:t>
            </w:r>
          </w:p>
        </w:tc>
        <w:tc>
          <w:tcPr>
            <w:tcW w:w="747" w:type="dxa"/>
          </w:tcPr>
          <w:p w14:paraId="064650CE"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296A2E9" w14:textId="77777777" w:rsidR="004B0973" w:rsidRPr="00537AFB" w:rsidRDefault="004B0973" w:rsidP="004D78DF">
            <w:pPr>
              <w:spacing w:before="120" w:after="120"/>
              <w:jc w:val="center"/>
              <w:rPr>
                <w:sz w:val="24"/>
                <w:szCs w:val="24"/>
              </w:rPr>
            </w:pPr>
          </w:p>
        </w:tc>
        <w:tc>
          <w:tcPr>
            <w:tcW w:w="1457" w:type="dxa"/>
            <w:vAlign w:val="bottom"/>
          </w:tcPr>
          <w:p w14:paraId="77F4A7B2"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4,15</w:t>
            </w:r>
          </w:p>
        </w:tc>
        <w:tc>
          <w:tcPr>
            <w:tcW w:w="1169" w:type="dxa"/>
            <w:vAlign w:val="bottom"/>
          </w:tcPr>
          <w:p w14:paraId="7FD25CC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12,44</w:t>
            </w:r>
          </w:p>
        </w:tc>
      </w:tr>
    </w:tbl>
    <w:p w14:paraId="4FA69CE8" w14:textId="77777777" w:rsidR="004B0973" w:rsidRPr="008572B1" w:rsidRDefault="004B0973" w:rsidP="004B0973">
      <w:pPr>
        <w:shd w:val="clear" w:color="auto" w:fill="BFBFBF" w:themeFill="background1" w:themeFillShade="BF"/>
        <w:spacing w:before="120" w:after="120" w:line="240" w:lineRule="auto"/>
        <w:rPr>
          <w:b/>
          <w:sz w:val="24"/>
          <w:szCs w:val="24"/>
        </w:rPr>
      </w:pPr>
      <w:r w:rsidRPr="008572B1">
        <w:rPr>
          <w:b/>
          <w:sz w:val="24"/>
          <w:szCs w:val="24"/>
        </w:rPr>
        <w:t>LOTE 03 – PASTAS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3924B283" w14:textId="77777777" w:rsidTr="004D78DF">
        <w:tc>
          <w:tcPr>
            <w:tcW w:w="726" w:type="dxa"/>
          </w:tcPr>
          <w:p w14:paraId="45DE5A14"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7E329D62"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76CCBCEC"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2778A18C"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59DA3C6B"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244CB66E"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2DFF6078"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25A6851F" w14:textId="77777777" w:rsidTr="004D78DF">
        <w:tc>
          <w:tcPr>
            <w:tcW w:w="726" w:type="dxa"/>
          </w:tcPr>
          <w:p w14:paraId="4FE11A0A" w14:textId="77777777" w:rsidR="004B0973" w:rsidRPr="00537AFB" w:rsidRDefault="004B0973" w:rsidP="004D78DF">
            <w:pPr>
              <w:spacing w:before="120" w:after="120"/>
              <w:jc w:val="center"/>
              <w:rPr>
                <w:sz w:val="24"/>
                <w:szCs w:val="24"/>
              </w:rPr>
            </w:pPr>
            <w:r>
              <w:rPr>
                <w:sz w:val="24"/>
                <w:szCs w:val="24"/>
              </w:rPr>
              <w:t>29</w:t>
            </w:r>
          </w:p>
        </w:tc>
        <w:tc>
          <w:tcPr>
            <w:tcW w:w="3532" w:type="dxa"/>
          </w:tcPr>
          <w:p w14:paraId="09B0D24B" w14:textId="77777777" w:rsidR="004B0973" w:rsidRPr="00537AFB" w:rsidRDefault="004B0973" w:rsidP="004D78DF">
            <w:pPr>
              <w:spacing w:before="120" w:after="120"/>
              <w:jc w:val="both"/>
              <w:rPr>
                <w:sz w:val="24"/>
                <w:szCs w:val="24"/>
              </w:rPr>
            </w:pPr>
            <w:r w:rsidRPr="00537AFB">
              <w:rPr>
                <w:sz w:val="24"/>
                <w:szCs w:val="24"/>
              </w:rPr>
              <w:t xml:space="preserve">Pasta registradora A/Z, ofício, na cor preta, lombo largo, </w:t>
            </w:r>
            <w:r w:rsidRPr="00537AFB">
              <w:rPr>
                <w:rFonts w:cstheme="minorHAnsi"/>
                <w:sz w:val="24"/>
                <w:szCs w:val="24"/>
                <w:shd w:val="clear" w:color="auto" w:fill="FFFFFF"/>
              </w:rPr>
              <w:t>Cartão com espessura de 1,7mm, forrado com papel monolúcido 75g plastificado. Mecanismo niquelado tipo exportação, olhal e compressor plásticos.</w:t>
            </w:r>
          </w:p>
        </w:tc>
        <w:tc>
          <w:tcPr>
            <w:tcW w:w="651" w:type="dxa"/>
          </w:tcPr>
          <w:p w14:paraId="5F8046DC" w14:textId="77777777" w:rsidR="004B0973" w:rsidRPr="00537AFB" w:rsidRDefault="004B0973" w:rsidP="004D78DF">
            <w:pPr>
              <w:spacing w:before="120" w:after="120"/>
              <w:jc w:val="both"/>
              <w:rPr>
                <w:sz w:val="24"/>
                <w:szCs w:val="24"/>
              </w:rPr>
            </w:pPr>
            <w:r>
              <w:rPr>
                <w:sz w:val="24"/>
                <w:szCs w:val="24"/>
              </w:rPr>
              <w:t>30</w:t>
            </w:r>
          </w:p>
        </w:tc>
        <w:tc>
          <w:tcPr>
            <w:tcW w:w="747" w:type="dxa"/>
          </w:tcPr>
          <w:p w14:paraId="572B47ED"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2733F6B" w14:textId="77777777" w:rsidR="004B0973" w:rsidRPr="00537AFB" w:rsidRDefault="004B0973" w:rsidP="004D78DF">
            <w:pPr>
              <w:spacing w:before="120" w:after="120"/>
              <w:jc w:val="center"/>
              <w:rPr>
                <w:sz w:val="24"/>
                <w:szCs w:val="24"/>
              </w:rPr>
            </w:pPr>
          </w:p>
        </w:tc>
        <w:tc>
          <w:tcPr>
            <w:tcW w:w="1457" w:type="dxa"/>
            <w:vAlign w:val="bottom"/>
          </w:tcPr>
          <w:p w14:paraId="0A54AA1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40,43</w:t>
            </w:r>
          </w:p>
        </w:tc>
        <w:tc>
          <w:tcPr>
            <w:tcW w:w="1169" w:type="dxa"/>
            <w:vAlign w:val="bottom"/>
          </w:tcPr>
          <w:p w14:paraId="6D0CF882"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1212,90</w:t>
            </w:r>
          </w:p>
        </w:tc>
      </w:tr>
      <w:tr w:rsidR="004B0973" w:rsidRPr="00537AFB" w14:paraId="06C26012" w14:textId="77777777" w:rsidTr="004D78DF">
        <w:tc>
          <w:tcPr>
            <w:tcW w:w="726" w:type="dxa"/>
          </w:tcPr>
          <w:p w14:paraId="004DAD57" w14:textId="77777777" w:rsidR="004B0973" w:rsidRPr="00537AFB" w:rsidRDefault="004B0973" w:rsidP="004D78DF">
            <w:pPr>
              <w:spacing w:before="120" w:after="120"/>
              <w:jc w:val="center"/>
              <w:rPr>
                <w:sz w:val="24"/>
                <w:szCs w:val="24"/>
              </w:rPr>
            </w:pPr>
            <w:r>
              <w:rPr>
                <w:sz w:val="24"/>
                <w:szCs w:val="24"/>
              </w:rPr>
              <w:t>30</w:t>
            </w:r>
          </w:p>
        </w:tc>
        <w:tc>
          <w:tcPr>
            <w:tcW w:w="3532" w:type="dxa"/>
          </w:tcPr>
          <w:p w14:paraId="3EFF8320" w14:textId="77777777" w:rsidR="004B0973" w:rsidRPr="00537AFB" w:rsidRDefault="004B0973" w:rsidP="004D78DF">
            <w:pPr>
              <w:spacing w:before="120" w:after="120"/>
              <w:jc w:val="both"/>
              <w:rPr>
                <w:sz w:val="24"/>
                <w:szCs w:val="24"/>
              </w:rPr>
            </w:pPr>
            <w:r w:rsidRPr="00537AFB">
              <w:rPr>
                <w:sz w:val="24"/>
                <w:szCs w:val="24"/>
              </w:rPr>
              <w:t>Pasta registradora A/Z, ofício, na cor preta, lombo estreito.</w:t>
            </w:r>
          </w:p>
        </w:tc>
        <w:tc>
          <w:tcPr>
            <w:tcW w:w="651" w:type="dxa"/>
          </w:tcPr>
          <w:p w14:paraId="6B563605" w14:textId="77777777" w:rsidR="004B0973" w:rsidRPr="00537AFB" w:rsidRDefault="004B0973" w:rsidP="004D78DF">
            <w:pPr>
              <w:spacing w:before="120" w:after="120"/>
              <w:jc w:val="both"/>
              <w:rPr>
                <w:sz w:val="24"/>
                <w:szCs w:val="24"/>
              </w:rPr>
            </w:pPr>
            <w:r>
              <w:rPr>
                <w:sz w:val="24"/>
                <w:szCs w:val="24"/>
              </w:rPr>
              <w:t>30</w:t>
            </w:r>
          </w:p>
        </w:tc>
        <w:tc>
          <w:tcPr>
            <w:tcW w:w="747" w:type="dxa"/>
          </w:tcPr>
          <w:p w14:paraId="65634C69"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D7735E2" w14:textId="77777777" w:rsidR="004B0973" w:rsidRPr="00537AFB" w:rsidRDefault="004B0973" w:rsidP="004D78DF">
            <w:pPr>
              <w:spacing w:before="120" w:after="120"/>
              <w:jc w:val="center"/>
              <w:rPr>
                <w:sz w:val="24"/>
                <w:szCs w:val="24"/>
              </w:rPr>
            </w:pPr>
          </w:p>
        </w:tc>
        <w:tc>
          <w:tcPr>
            <w:tcW w:w="1457" w:type="dxa"/>
            <w:vAlign w:val="bottom"/>
          </w:tcPr>
          <w:p w14:paraId="515ADB7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24,88</w:t>
            </w:r>
          </w:p>
        </w:tc>
        <w:tc>
          <w:tcPr>
            <w:tcW w:w="1169" w:type="dxa"/>
            <w:vAlign w:val="bottom"/>
          </w:tcPr>
          <w:p w14:paraId="25A35A0D"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746,40</w:t>
            </w:r>
          </w:p>
        </w:tc>
      </w:tr>
      <w:tr w:rsidR="004B0973" w:rsidRPr="00537AFB" w14:paraId="6BCDCF08" w14:textId="77777777" w:rsidTr="004D78DF">
        <w:tc>
          <w:tcPr>
            <w:tcW w:w="726" w:type="dxa"/>
          </w:tcPr>
          <w:p w14:paraId="69EC409E" w14:textId="77777777" w:rsidR="004B0973" w:rsidRPr="00537AFB" w:rsidRDefault="004B0973" w:rsidP="004D78DF">
            <w:pPr>
              <w:spacing w:before="120" w:after="120"/>
              <w:jc w:val="center"/>
              <w:rPr>
                <w:sz w:val="24"/>
                <w:szCs w:val="24"/>
              </w:rPr>
            </w:pPr>
            <w:r>
              <w:rPr>
                <w:sz w:val="24"/>
                <w:szCs w:val="24"/>
              </w:rPr>
              <w:t>31</w:t>
            </w:r>
          </w:p>
        </w:tc>
        <w:tc>
          <w:tcPr>
            <w:tcW w:w="3532" w:type="dxa"/>
          </w:tcPr>
          <w:p w14:paraId="2777E270" w14:textId="77777777" w:rsidR="004B0973" w:rsidRPr="00537AFB" w:rsidRDefault="004B0973" w:rsidP="004D78DF">
            <w:pPr>
              <w:pStyle w:val="Ttulo1"/>
              <w:shd w:val="clear" w:color="auto" w:fill="FFFFFF"/>
              <w:spacing w:before="120" w:after="120"/>
              <w:outlineLvl w:val="0"/>
              <w:rPr>
                <w:rFonts w:asciiTheme="minorHAnsi" w:hAnsiTheme="minorHAnsi" w:cstheme="minorHAnsi"/>
                <w:b w:val="0"/>
                <w:bCs/>
                <w:szCs w:val="24"/>
              </w:rPr>
            </w:pPr>
            <w:r w:rsidRPr="00537AFB">
              <w:rPr>
                <w:rFonts w:asciiTheme="minorHAnsi" w:hAnsiTheme="minorHAnsi" w:cstheme="minorHAnsi"/>
                <w:b w:val="0"/>
                <w:szCs w:val="24"/>
              </w:rPr>
              <w:t xml:space="preserve">Pasta com </w:t>
            </w:r>
            <w:proofErr w:type="gramStart"/>
            <w:r w:rsidRPr="00537AFB">
              <w:rPr>
                <w:rFonts w:asciiTheme="minorHAnsi" w:hAnsiTheme="minorHAnsi" w:cstheme="minorHAnsi"/>
                <w:b w:val="0"/>
                <w:szCs w:val="24"/>
              </w:rPr>
              <w:t>aba elástico</w:t>
            </w:r>
            <w:proofErr w:type="gramEnd"/>
            <w:r w:rsidRPr="00537AFB">
              <w:rPr>
                <w:rFonts w:asciiTheme="minorHAnsi" w:hAnsiTheme="minorHAnsi" w:cstheme="minorHAnsi"/>
                <w:b w:val="0"/>
                <w:szCs w:val="24"/>
              </w:rPr>
              <w:t xml:space="preserve">, ofício, </w:t>
            </w:r>
            <w:r w:rsidRPr="00537AFB">
              <w:rPr>
                <w:rFonts w:asciiTheme="minorHAnsi" w:hAnsiTheme="minorHAnsi" w:cstheme="minorHAnsi"/>
                <w:b w:val="0"/>
                <w:bCs/>
                <w:szCs w:val="24"/>
              </w:rPr>
              <w:t xml:space="preserve">polipropileno, transparente </w:t>
            </w:r>
            <w:proofErr w:type="spellStart"/>
            <w:r>
              <w:rPr>
                <w:rFonts w:asciiTheme="minorHAnsi" w:hAnsiTheme="minorHAnsi" w:cstheme="minorHAnsi"/>
                <w:b w:val="0"/>
                <w:bCs/>
                <w:szCs w:val="24"/>
              </w:rPr>
              <w:t>line</w:t>
            </w:r>
            <w:proofErr w:type="spellEnd"/>
            <w:r>
              <w:rPr>
                <w:rFonts w:asciiTheme="minorHAnsi" w:hAnsiTheme="minorHAnsi" w:cstheme="minorHAnsi"/>
                <w:b w:val="0"/>
                <w:bCs/>
                <w:szCs w:val="24"/>
              </w:rPr>
              <w:t>, espessura: 40</w:t>
            </w:r>
            <w:r w:rsidRPr="00537AFB">
              <w:rPr>
                <w:rFonts w:asciiTheme="minorHAnsi" w:hAnsiTheme="minorHAnsi" w:cstheme="minorHAnsi"/>
                <w:b w:val="0"/>
                <w:bCs/>
                <w:szCs w:val="24"/>
              </w:rPr>
              <w:t xml:space="preserve">mm, pacote com 10 </w:t>
            </w:r>
            <w:r w:rsidRPr="00537AFB">
              <w:rPr>
                <w:rFonts w:asciiTheme="minorHAnsi" w:hAnsiTheme="minorHAnsi" w:cstheme="minorHAnsi"/>
                <w:b w:val="0"/>
                <w:bCs/>
                <w:szCs w:val="24"/>
              </w:rPr>
              <w:lastRenderedPageBreak/>
              <w:t>unidades.</w:t>
            </w:r>
          </w:p>
        </w:tc>
        <w:tc>
          <w:tcPr>
            <w:tcW w:w="651" w:type="dxa"/>
          </w:tcPr>
          <w:p w14:paraId="3D36B1E3" w14:textId="77777777" w:rsidR="004B0973" w:rsidRPr="00537AFB" w:rsidRDefault="004B0973" w:rsidP="004D78DF">
            <w:pPr>
              <w:spacing w:before="120" w:after="120"/>
              <w:jc w:val="both"/>
              <w:rPr>
                <w:sz w:val="24"/>
                <w:szCs w:val="24"/>
              </w:rPr>
            </w:pPr>
            <w:r w:rsidRPr="00537AFB">
              <w:rPr>
                <w:sz w:val="24"/>
                <w:szCs w:val="24"/>
              </w:rPr>
              <w:lastRenderedPageBreak/>
              <w:t>10</w:t>
            </w:r>
          </w:p>
        </w:tc>
        <w:tc>
          <w:tcPr>
            <w:tcW w:w="747" w:type="dxa"/>
          </w:tcPr>
          <w:p w14:paraId="76532B13"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FA88165" w14:textId="77777777" w:rsidR="004B0973" w:rsidRPr="00537AFB" w:rsidRDefault="004B0973" w:rsidP="004D78DF">
            <w:pPr>
              <w:spacing w:before="120" w:after="120"/>
              <w:jc w:val="center"/>
              <w:rPr>
                <w:sz w:val="24"/>
                <w:szCs w:val="24"/>
              </w:rPr>
            </w:pPr>
          </w:p>
        </w:tc>
        <w:tc>
          <w:tcPr>
            <w:tcW w:w="1457" w:type="dxa"/>
            <w:vAlign w:val="bottom"/>
          </w:tcPr>
          <w:p w14:paraId="2E78E58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93,30</w:t>
            </w:r>
          </w:p>
        </w:tc>
        <w:tc>
          <w:tcPr>
            <w:tcW w:w="1169" w:type="dxa"/>
            <w:vAlign w:val="bottom"/>
          </w:tcPr>
          <w:p w14:paraId="6F09F37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933,00</w:t>
            </w:r>
          </w:p>
        </w:tc>
      </w:tr>
      <w:tr w:rsidR="004B0973" w:rsidRPr="00537AFB" w14:paraId="389B02F3" w14:textId="77777777" w:rsidTr="004D78DF">
        <w:tc>
          <w:tcPr>
            <w:tcW w:w="726" w:type="dxa"/>
          </w:tcPr>
          <w:p w14:paraId="518C45BD" w14:textId="77777777" w:rsidR="004B0973" w:rsidRPr="00537AFB" w:rsidRDefault="004B0973" w:rsidP="004D78DF">
            <w:pPr>
              <w:spacing w:before="120" w:after="120"/>
              <w:jc w:val="center"/>
              <w:rPr>
                <w:sz w:val="24"/>
                <w:szCs w:val="24"/>
              </w:rPr>
            </w:pPr>
            <w:r>
              <w:rPr>
                <w:sz w:val="24"/>
                <w:szCs w:val="24"/>
              </w:rPr>
              <w:lastRenderedPageBreak/>
              <w:t>32</w:t>
            </w:r>
          </w:p>
        </w:tc>
        <w:tc>
          <w:tcPr>
            <w:tcW w:w="3532" w:type="dxa"/>
          </w:tcPr>
          <w:p w14:paraId="0D5C49CA" w14:textId="77777777" w:rsidR="004B0973" w:rsidRPr="00537AFB" w:rsidRDefault="004B0973" w:rsidP="004D78DF">
            <w:pPr>
              <w:spacing w:before="120" w:after="120"/>
              <w:jc w:val="both"/>
              <w:rPr>
                <w:sz w:val="24"/>
                <w:szCs w:val="24"/>
              </w:rPr>
            </w:pPr>
            <w:r w:rsidRPr="00537AFB">
              <w:rPr>
                <w:rFonts w:cstheme="minorHAnsi"/>
                <w:sz w:val="24"/>
                <w:szCs w:val="24"/>
              </w:rPr>
              <w:t>Pasta com aba elástico, ofício, polipropileno</w:t>
            </w:r>
            <w:r w:rsidRPr="00537AFB">
              <w:rPr>
                <w:rFonts w:cstheme="minorHAnsi"/>
                <w:bCs/>
                <w:sz w:val="24"/>
                <w:szCs w:val="24"/>
              </w:rPr>
              <w:t>,</w:t>
            </w:r>
            <w:r w:rsidRPr="00537AFB">
              <w:rPr>
                <w:rFonts w:cstheme="minorHAnsi"/>
                <w:sz w:val="24"/>
                <w:szCs w:val="24"/>
              </w:rPr>
              <w:t xml:space="preserve"> transparente </w:t>
            </w:r>
            <w:proofErr w:type="spellStart"/>
            <w:r w:rsidRPr="00537AFB">
              <w:rPr>
                <w:rFonts w:cstheme="minorHAnsi"/>
                <w:sz w:val="24"/>
                <w:szCs w:val="24"/>
              </w:rPr>
              <w:t>line</w:t>
            </w:r>
            <w:proofErr w:type="spellEnd"/>
            <w:r w:rsidRPr="00537AFB">
              <w:rPr>
                <w:rFonts w:cstheme="minorHAnsi"/>
                <w:bCs/>
                <w:sz w:val="24"/>
                <w:szCs w:val="24"/>
              </w:rPr>
              <w:t xml:space="preserve">, </w:t>
            </w:r>
            <w:proofErr w:type="gramStart"/>
            <w:r w:rsidRPr="00537AFB">
              <w:rPr>
                <w:rFonts w:cstheme="minorHAnsi"/>
                <w:bCs/>
                <w:sz w:val="24"/>
                <w:szCs w:val="24"/>
              </w:rPr>
              <w:t>3</w:t>
            </w:r>
            <w:proofErr w:type="gramEnd"/>
            <w:r w:rsidRPr="00537AFB">
              <w:rPr>
                <w:rFonts w:cstheme="minorHAnsi"/>
                <w:bCs/>
                <w:sz w:val="24"/>
                <w:szCs w:val="24"/>
              </w:rPr>
              <w:t xml:space="preserve"> cm, pacote com 10 unidades.</w:t>
            </w:r>
          </w:p>
        </w:tc>
        <w:tc>
          <w:tcPr>
            <w:tcW w:w="651" w:type="dxa"/>
          </w:tcPr>
          <w:p w14:paraId="288793F7" w14:textId="77777777" w:rsidR="004B0973" w:rsidRPr="00537AFB" w:rsidRDefault="004B0973" w:rsidP="004D78DF">
            <w:pPr>
              <w:spacing w:before="120" w:after="120"/>
              <w:jc w:val="both"/>
              <w:rPr>
                <w:sz w:val="24"/>
                <w:szCs w:val="24"/>
              </w:rPr>
            </w:pPr>
            <w:r w:rsidRPr="00537AFB">
              <w:rPr>
                <w:sz w:val="24"/>
                <w:szCs w:val="24"/>
              </w:rPr>
              <w:t>10</w:t>
            </w:r>
          </w:p>
        </w:tc>
        <w:tc>
          <w:tcPr>
            <w:tcW w:w="747" w:type="dxa"/>
          </w:tcPr>
          <w:p w14:paraId="74442C71"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669D05A" w14:textId="77777777" w:rsidR="004B0973" w:rsidRPr="00537AFB" w:rsidRDefault="004B0973" w:rsidP="004D78DF">
            <w:pPr>
              <w:spacing w:before="120" w:after="120"/>
              <w:jc w:val="center"/>
              <w:rPr>
                <w:sz w:val="24"/>
                <w:szCs w:val="24"/>
              </w:rPr>
            </w:pPr>
          </w:p>
        </w:tc>
        <w:tc>
          <w:tcPr>
            <w:tcW w:w="1457" w:type="dxa"/>
            <w:vAlign w:val="bottom"/>
          </w:tcPr>
          <w:p w14:paraId="546AFCB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82,93</w:t>
            </w:r>
          </w:p>
        </w:tc>
        <w:tc>
          <w:tcPr>
            <w:tcW w:w="1169" w:type="dxa"/>
            <w:vAlign w:val="bottom"/>
          </w:tcPr>
          <w:p w14:paraId="276DC13D"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829,33</w:t>
            </w:r>
          </w:p>
        </w:tc>
      </w:tr>
      <w:tr w:rsidR="004B0973" w:rsidRPr="00537AFB" w14:paraId="3CE29A66" w14:textId="77777777" w:rsidTr="004D78DF">
        <w:tc>
          <w:tcPr>
            <w:tcW w:w="726" w:type="dxa"/>
          </w:tcPr>
          <w:p w14:paraId="2DCCEA30" w14:textId="77777777" w:rsidR="004B0973" w:rsidRPr="00537AFB" w:rsidRDefault="004B0973" w:rsidP="004D78DF">
            <w:pPr>
              <w:spacing w:before="120" w:after="120"/>
              <w:jc w:val="center"/>
              <w:rPr>
                <w:sz w:val="24"/>
                <w:szCs w:val="24"/>
              </w:rPr>
            </w:pPr>
            <w:r>
              <w:rPr>
                <w:sz w:val="24"/>
                <w:szCs w:val="24"/>
              </w:rPr>
              <w:t>33</w:t>
            </w:r>
          </w:p>
        </w:tc>
        <w:tc>
          <w:tcPr>
            <w:tcW w:w="3532" w:type="dxa"/>
          </w:tcPr>
          <w:p w14:paraId="2940F8F9" w14:textId="77777777" w:rsidR="004B0973" w:rsidRPr="00537AFB" w:rsidRDefault="004B0973" w:rsidP="004D78DF">
            <w:pPr>
              <w:spacing w:before="120" w:after="120"/>
              <w:jc w:val="both"/>
              <w:rPr>
                <w:sz w:val="24"/>
                <w:szCs w:val="24"/>
              </w:rPr>
            </w:pPr>
            <w:r w:rsidRPr="00537AFB">
              <w:rPr>
                <w:rFonts w:cstheme="minorHAnsi"/>
                <w:sz w:val="24"/>
                <w:szCs w:val="24"/>
              </w:rPr>
              <w:t>Pasta com aba elástico, ofício, polipropileno</w:t>
            </w:r>
            <w:r w:rsidRPr="00537AFB">
              <w:rPr>
                <w:rFonts w:cstheme="minorHAnsi"/>
                <w:bCs/>
                <w:sz w:val="24"/>
                <w:szCs w:val="24"/>
              </w:rPr>
              <w:t>,</w:t>
            </w:r>
            <w:r w:rsidRPr="00537AFB">
              <w:rPr>
                <w:rFonts w:cstheme="minorHAnsi"/>
                <w:sz w:val="24"/>
                <w:szCs w:val="24"/>
              </w:rPr>
              <w:t xml:space="preserve"> transparente </w:t>
            </w:r>
            <w:proofErr w:type="spellStart"/>
            <w:r w:rsidRPr="00537AFB">
              <w:rPr>
                <w:rFonts w:cstheme="minorHAnsi"/>
                <w:sz w:val="24"/>
                <w:szCs w:val="24"/>
              </w:rPr>
              <w:t>line</w:t>
            </w:r>
            <w:proofErr w:type="spellEnd"/>
            <w:r w:rsidRPr="00537AFB">
              <w:rPr>
                <w:rFonts w:cstheme="minorHAnsi"/>
                <w:bCs/>
                <w:sz w:val="24"/>
                <w:szCs w:val="24"/>
              </w:rPr>
              <w:t xml:space="preserve">, </w:t>
            </w:r>
            <w:proofErr w:type="gramStart"/>
            <w:r w:rsidRPr="00537AFB">
              <w:rPr>
                <w:rFonts w:cstheme="minorHAnsi"/>
                <w:bCs/>
                <w:sz w:val="24"/>
                <w:szCs w:val="24"/>
              </w:rPr>
              <w:t>5</w:t>
            </w:r>
            <w:proofErr w:type="gramEnd"/>
            <w:r w:rsidRPr="00537AFB">
              <w:rPr>
                <w:rFonts w:cstheme="minorHAnsi"/>
                <w:bCs/>
                <w:sz w:val="24"/>
                <w:szCs w:val="24"/>
              </w:rPr>
              <w:t xml:space="preserve"> cm, pacote com 10 unidades.</w:t>
            </w:r>
          </w:p>
        </w:tc>
        <w:tc>
          <w:tcPr>
            <w:tcW w:w="651" w:type="dxa"/>
          </w:tcPr>
          <w:p w14:paraId="3C9C3183" w14:textId="77777777" w:rsidR="004B0973" w:rsidRPr="00537AFB" w:rsidRDefault="004B0973" w:rsidP="004D78DF">
            <w:pPr>
              <w:spacing w:before="120" w:after="120"/>
              <w:jc w:val="both"/>
              <w:rPr>
                <w:sz w:val="24"/>
                <w:szCs w:val="24"/>
              </w:rPr>
            </w:pPr>
            <w:r w:rsidRPr="00537AFB">
              <w:rPr>
                <w:sz w:val="24"/>
                <w:szCs w:val="24"/>
              </w:rPr>
              <w:t>10</w:t>
            </w:r>
          </w:p>
        </w:tc>
        <w:tc>
          <w:tcPr>
            <w:tcW w:w="747" w:type="dxa"/>
          </w:tcPr>
          <w:p w14:paraId="4F244C40"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E8E0F0A" w14:textId="77777777" w:rsidR="004B0973" w:rsidRPr="00537AFB" w:rsidRDefault="004B0973" w:rsidP="004D78DF">
            <w:pPr>
              <w:spacing w:before="120" w:after="120"/>
              <w:jc w:val="center"/>
              <w:rPr>
                <w:sz w:val="24"/>
                <w:szCs w:val="24"/>
              </w:rPr>
            </w:pPr>
          </w:p>
        </w:tc>
        <w:tc>
          <w:tcPr>
            <w:tcW w:w="1457" w:type="dxa"/>
            <w:vAlign w:val="bottom"/>
          </w:tcPr>
          <w:p w14:paraId="6AE3B9A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103,67</w:t>
            </w:r>
          </w:p>
        </w:tc>
        <w:tc>
          <w:tcPr>
            <w:tcW w:w="1169" w:type="dxa"/>
            <w:vAlign w:val="bottom"/>
          </w:tcPr>
          <w:p w14:paraId="3D56901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1036,67</w:t>
            </w:r>
          </w:p>
        </w:tc>
      </w:tr>
      <w:tr w:rsidR="004B0973" w:rsidRPr="00537AFB" w14:paraId="7F05A4B8" w14:textId="77777777" w:rsidTr="004D78DF">
        <w:tc>
          <w:tcPr>
            <w:tcW w:w="726" w:type="dxa"/>
          </w:tcPr>
          <w:p w14:paraId="5C49FEF0" w14:textId="77777777" w:rsidR="004B0973" w:rsidRPr="00537AFB" w:rsidRDefault="004B0973" w:rsidP="004D78DF">
            <w:pPr>
              <w:spacing w:before="120" w:after="120"/>
              <w:jc w:val="center"/>
              <w:rPr>
                <w:sz w:val="24"/>
                <w:szCs w:val="24"/>
              </w:rPr>
            </w:pPr>
            <w:r>
              <w:rPr>
                <w:sz w:val="24"/>
                <w:szCs w:val="24"/>
              </w:rPr>
              <w:t>34</w:t>
            </w:r>
          </w:p>
        </w:tc>
        <w:tc>
          <w:tcPr>
            <w:tcW w:w="3532" w:type="dxa"/>
          </w:tcPr>
          <w:p w14:paraId="1DC62CC2" w14:textId="77777777" w:rsidR="004B0973" w:rsidRPr="00537AFB" w:rsidRDefault="004B0973" w:rsidP="004D78DF">
            <w:pPr>
              <w:spacing w:before="120" w:after="120"/>
              <w:jc w:val="both"/>
              <w:rPr>
                <w:sz w:val="24"/>
                <w:szCs w:val="24"/>
              </w:rPr>
            </w:pPr>
            <w:r w:rsidRPr="00537AFB">
              <w:rPr>
                <w:sz w:val="24"/>
                <w:szCs w:val="24"/>
              </w:rPr>
              <w:t xml:space="preserve">Pasta L, plástico, cor cristal, A4, pacote com 10 </w:t>
            </w:r>
            <w:proofErr w:type="spellStart"/>
            <w:proofErr w:type="gramStart"/>
            <w:r w:rsidRPr="00537AFB">
              <w:rPr>
                <w:sz w:val="24"/>
                <w:szCs w:val="24"/>
              </w:rPr>
              <w:t>undidades</w:t>
            </w:r>
            <w:proofErr w:type="spellEnd"/>
            <w:proofErr w:type="gramEnd"/>
          </w:p>
        </w:tc>
        <w:tc>
          <w:tcPr>
            <w:tcW w:w="651" w:type="dxa"/>
          </w:tcPr>
          <w:p w14:paraId="56AFD3B6" w14:textId="77777777" w:rsidR="004B0973" w:rsidRPr="00537AFB" w:rsidRDefault="004B0973" w:rsidP="004D78DF">
            <w:pPr>
              <w:spacing w:before="120" w:after="120"/>
              <w:jc w:val="both"/>
              <w:rPr>
                <w:sz w:val="24"/>
                <w:szCs w:val="24"/>
              </w:rPr>
            </w:pPr>
            <w:r w:rsidRPr="00537AFB">
              <w:rPr>
                <w:sz w:val="24"/>
                <w:szCs w:val="24"/>
              </w:rPr>
              <w:t>80</w:t>
            </w:r>
          </w:p>
        </w:tc>
        <w:tc>
          <w:tcPr>
            <w:tcW w:w="747" w:type="dxa"/>
          </w:tcPr>
          <w:p w14:paraId="3259C0AA"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841018A" w14:textId="77777777" w:rsidR="004B0973" w:rsidRPr="00537AFB" w:rsidRDefault="004B0973" w:rsidP="004D78DF">
            <w:pPr>
              <w:spacing w:before="120" w:after="120"/>
              <w:jc w:val="center"/>
              <w:rPr>
                <w:sz w:val="24"/>
                <w:szCs w:val="24"/>
              </w:rPr>
            </w:pPr>
          </w:p>
        </w:tc>
        <w:tc>
          <w:tcPr>
            <w:tcW w:w="1457" w:type="dxa"/>
            <w:vAlign w:val="bottom"/>
          </w:tcPr>
          <w:p w14:paraId="30E4E56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15,55</w:t>
            </w:r>
          </w:p>
        </w:tc>
        <w:tc>
          <w:tcPr>
            <w:tcW w:w="1169" w:type="dxa"/>
            <w:vAlign w:val="bottom"/>
          </w:tcPr>
          <w:p w14:paraId="5842355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1244,00</w:t>
            </w:r>
          </w:p>
        </w:tc>
      </w:tr>
      <w:tr w:rsidR="004B0973" w:rsidRPr="00537AFB" w14:paraId="04132651" w14:textId="77777777" w:rsidTr="004D78DF">
        <w:tc>
          <w:tcPr>
            <w:tcW w:w="726" w:type="dxa"/>
          </w:tcPr>
          <w:p w14:paraId="168D1DAF" w14:textId="77777777" w:rsidR="004B0973" w:rsidRPr="00537AFB" w:rsidRDefault="004B0973" w:rsidP="004D78DF">
            <w:pPr>
              <w:spacing w:before="120" w:after="120"/>
              <w:jc w:val="center"/>
              <w:rPr>
                <w:sz w:val="24"/>
                <w:szCs w:val="24"/>
              </w:rPr>
            </w:pPr>
            <w:r>
              <w:rPr>
                <w:sz w:val="24"/>
                <w:szCs w:val="24"/>
              </w:rPr>
              <w:t>35</w:t>
            </w:r>
          </w:p>
        </w:tc>
        <w:tc>
          <w:tcPr>
            <w:tcW w:w="3532" w:type="dxa"/>
          </w:tcPr>
          <w:p w14:paraId="3EB87959" w14:textId="77777777" w:rsidR="004B0973" w:rsidRPr="00537AFB" w:rsidRDefault="004B0973" w:rsidP="004D78DF">
            <w:pPr>
              <w:spacing w:before="120" w:after="120"/>
              <w:jc w:val="both"/>
              <w:rPr>
                <w:sz w:val="24"/>
                <w:szCs w:val="24"/>
              </w:rPr>
            </w:pPr>
            <w:r w:rsidRPr="00537AFB">
              <w:rPr>
                <w:sz w:val="24"/>
                <w:szCs w:val="24"/>
              </w:rPr>
              <w:t xml:space="preserve">Pasta arquivo morto, </w:t>
            </w:r>
            <w:proofErr w:type="spellStart"/>
            <w:r w:rsidRPr="00537AFB">
              <w:rPr>
                <w:sz w:val="24"/>
                <w:szCs w:val="24"/>
              </w:rPr>
              <w:t>polionda</w:t>
            </w:r>
            <w:proofErr w:type="spellEnd"/>
            <w:r w:rsidRPr="00537AFB">
              <w:rPr>
                <w:sz w:val="24"/>
                <w:szCs w:val="24"/>
              </w:rPr>
              <w:t xml:space="preserve">, ofício, cor azul, pacote com 50 </w:t>
            </w:r>
            <w:proofErr w:type="gramStart"/>
            <w:r w:rsidRPr="00537AFB">
              <w:rPr>
                <w:sz w:val="24"/>
                <w:szCs w:val="24"/>
              </w:rPr>
              <w:t>unidades</w:t>
            </w:r>
            <w:proofErr w:type="gramEnd"/>
          </w:p>
        </w:tc>
        <w:tc>
          <w:tcPr>
            <w:tcW w:w="651" w:type="dxa"/>
          </w:tcPr>
          <w:p w14:paraId="46141CB4" w14:textId="77777777" w:rsidR="004B0973" w:rsidRPr="00537AFB" w:rsidRDefault="004B0973" w:rsidP="004D78DF">
            <w:pPr>
              <w:spacing w:before="120" w:after="120"/>
              <w:jc w:val="both"/>
              <w:rPr>
                <w:sz w:val="24"/>
                <w:szCs w:val="24"/>
              </w:rPr>
            </w:pPr>
            <w:r>
              <w:rPr>
                <w:sz w:val="24"/>
                <w:szCs w:val="24"/>
              </w:rPr>
              <w:t>05</w:t>
            </w:r>
          </w:p>
        </w:tc>
        <w:tc>
          <w:tcPr>
            <w:tcW w:w="747" w:type="dxa"/>
          </w:tcPr>
          <w:p w14:paraId="0C9E0946"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5D67AC7" w14:textId="77777777" w:rsidR="004B0973" w:rsidRPr="00537AFB" w:rsidRDefault="004B0973" w:rsidP="004D78DF">
            <w:pPr>
              <w:spacing w:before="120" w:after="120"/>
              <w:jc w:val="center"/>
              <w:rPr>
                <w:sz w:val="24"/>
                <w:szCs w:val="24"/>
              </w:rPr>
            </w:pPr>
          </w:p>
        </w:tc>
        <w:tc>
          <w:tcPr>
            <w:tcW w:w="1457" w:type="dxa"/>
            <w:vAlign w:val="bottom"/>
          </w:tcPr>
          <w:p w14:paraId="3030EE8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570,17</w:t>
            </w:r>
          </w:p>
        </w:tc>
        <w:tc>
          <w:tcPr>
            <w:tcW w:w="1169" w:type="dxa"/>
            <w:vAlign w:val="bottom"/>
          </w:tcPr>
          <w:p w14:paraId="603C4AE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2850,83</w:t>
            </w:r>
          </w:p>
        </w:tc>
      </w:tr>
      <w:tr w:rsidR="004B0973" w:rsidRPr="00537AFB" w14:paraId="496C5ED1" w14:textId="77777777" w:rsidTr="004D78DF">
        <w:tc>
          <w:tcPr>
            <w:tcW w:w="726" w:type="dxa"/>
          </w:tcPr>
          <w:p w14:paraId="6DB19816" w14:textId="77777777" w:rsidR="004B0973" w:rsidRPr="00537AFB" w:rsidRDefault="004B0973" w:rsidP="004D78DF">
            <w:pPr>
              <w:spacing w:before="120" w:after="120"/>
              <w:jc w:val="center"/>
              <w:rPr>
                <w:sz w:val="24"/>
                <w:szCs w:val="24"/>
              </w:rPr>
            </w:pPr>
            <w:r>
              <w:rPr>
                <w:sz w:val="24"/>
                <w:szCs w:val="24"/>
              </w:rPr>
              <w:t>36</w:t>
            </w:r>
          </w:p>
        </w:tc>
        <w:tc>
          <w:tcPr>
            <w:tcW w:w="3532" w:type="dxa"/>
          </w:tcPr>
          <w:p w14:paraId="512479B4" w14:textId="77777777" w:rsidR="004B0973" w:rsidRPr="00537AFB" w:rsidRDefault="004B0973" w:rsidP="004D78DF">
            <w:pPr>
              <w:spacing w:before="120" w:after="120"/>
              <w:jc w:val="both"/>
              <w:rPr>
                <w:sz w:val="24"/>
                <w:szCs w:val="24"/>
              </w:rPr>
            </w:pPr>
            <w:r w:rsidRPr="00537AFB">
              <w:rPr>
                <w:sz w:val="24"/>
                <w:szCs w:val="24"/>
              </w:rPr>
              <w:t xml:space="preserve">Pasta suspensa, plastificada, hastes em metal e ponteiras plásticas, cartão </w:t>
            </w:r>
            <w:proofErr w:type="spellStart"/>
            <w:proofErr w:type="gramStart"/>
            <w:r w:rsidRPr="00537AFB">
              <w:rPr>
                <w:sz w:val="24"/>
                <w:szCs w:val="24"/>
              </w:rPr>
              <w:t>kraft</w:t>
            </w:r>
            <w:proofErr w:type="spellEnd"/>
            <w:proofErr w:type="gramEnd"/>
            <w:r w:rsidRPr="00537AFB">
              <w:rPr>
                <w:sz w:val="24"/>
                <w:szCs w:val="24"/>
              </w:rPr>
              <w:t>, 6 posições para visor e etiqueta branca, contendo 1 visor transparente, etiqueta e 1 grampo plástico. Pacote com 25 unidades</w:t>
            </w:r>
          </w:p>
        </w:tc>
        <w:tc>
          <w:tcPr>
            <w:tcW w:w="651" w:type="dxa"/>
          </w:tcPr>
          <w:p w14:paraId="7F5DD603" w14:textId="77777777" w:rsidR="004B0973" w:rsidRPr="00537AFB" w:rsidRDefault="004B0973" w:rsidP="004D78DF">
            <w:pPr>
              <w:spacing w:before="120" w:after="120"/>
              <w:jc w:val="both"/>
              <w:rPr>
                <w:sz w:val="24"/>
                <w:szCs w:val="24"/>
              </w:rPr>
            </w:pPr>
            <w:r>
              <w:rPr>
                <w:sz w:val="24"/>
                <w:szCs w:val="24"/>
              </w:rPr>
              <w:t>05</w:t>
            </w:r>
          </w:p>
        </w:tc>
        <w:tc>
          <w:tcPr>
            <w:tcW w:w="747" w:type="dxa"/>
          </w:tcPr>
          <w:p w14:paraId="4DE8394F"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0EB6E3A" w14:textId="77777777" w:rsidR="004B0973" w:rsidRPr="00537AFB" w:rsidRDefault="004B0973" w:rsidP="004D78DF">
            <w:pPr>
              <w:spacing w:before="120" w:after="120"/>
              <w:jc w:val="center"/>
              <w:rPr>
                <w:sz w:val="24"/>
                <w:szCs w:val="24"/>
              </w:rPr>
            </w:pPr>
          </w:p>
        </w:tc>
        <w:tc>
          <w:tcPr>
            <w:tcW w:w="1457" w:type="dxa"/>
            <w:vAlign w:val="bottom"/>
          </w:tcPr>
          <w:p w14:paraId="42F0A1C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305,82</w:t>
            </w:r>
          </w:p>
        </w:tc>
        <w:tc>
          <w:tcPr>
            <w:tcW w:w="1169" w:type="dxa"/>
            <w:vAlign w:val="bottom"/>
          </w:tcPr>
          <w:p w14:paraId="247C238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1529,08</w:t>
            </w:r>
          </w:p>
        </w:tc>
      </w:tr>
    </w:tbl>
    <w:p w14:paraId="5D7E512A" w14:textId="77777777" w:rsidR="004B0973" w:rsidRDefault="004B0973" w:rsidP="004B0973">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4</w:t>
      </w:r>
      <w:r w:rsidRPr="008572B1">
        <w:rPr>
          <w:b/>
          <w:sz w:val="24"/>
          <w:szCs w:val="24"/>
        </w:rPr>
        <w:t xml:space="preserve"> – PERFURADOR, GRAMPEADOR, GRAMPOS E </w:t>
      </w:r>
      <w:proofErr w:type="gramStart"/>
      <w:r w:rsidRPr="008572B1">
        <w:rPr>
          <w:b/>
          <w:sz w:val="24"/>
          <w:szCs w:val="24"/>
        </w:rPr>
        <w:t>CLIP´S</w:t>
      </w:r>
      <w:proofErr w:type="gramEnd"/>
    </w:p>
    <w:p w14:paraId="51FC9EE9" w14:textId="77777777" w:rsidR="004B0973" w:rsidRPr="008572B1" w:rsidRDefault="004B0973" w:rsidP="004B0973">
      <w:pPr>
        <w:spacing w:before="120" w:after="120" w:line="240" w:lineRule="auto"/>
        <w:rPr>
          <w:b/>
          <w:sz w:val="24"/>
          <w:szCs w:val="24"/>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30E63DA7" w14:textId="77777777" w:rsidTr="004D78DF">
        <w:tc>
          <w:tcPr>
            <w:tcW w:w="726" w:type="dxa"/>
          </w:tcPr>
          <w:p w14:paraId="636924A3"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53AF72CE"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0CD430C4"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435F8035"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41C64327"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6E0AF719"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35B6624F"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3F53AFFD" w14:textId="77777777" w:rsidTr="004D78DF">
        <w:tc>
          <w:tcPr>
            <w:tcW w:w="726" w:type="dxa"/>
          </w:tcPr>
          <w:p w14:paraId="0BD7F80D" w14:textId="77777777" w:rsidR="004B0973" w:rsidRPr="00537AFB" w:rsidRDefault="004B0973" w:rsidP="004D78DF">
            <w:pPr>
              <w:spacing w:before="120" w:after="120"/>
              <w:jc w:val="center"/>
              <w:rPr>
                <w:sz w:val="24"/>
                <w:szCs w:val="24"/>
              </w:rPr>
            </w:pPr>
            <w:r>
              <w:rPr>
                <w:sz w:val="24"/>
                <w:szCs w:val="24"/>
              </w:rPr>
              <w:t>37</w:t>
            </w:r>
          </w:p>
        </w:tc>
        <w:tc>
          <w:tcPr>
            <w:tcW w:w="3532" w:type="dxa"/>
          </w:tcPr>
          <w:p w14:paraId="7753D007" w14:textId="77777777" w:rsidR="004B0973" w:rsidRPr="00537AFB" w:rsidRDefault="004B0973" w:rsidP="004D78DF">
            <w:pPr>
              <w:spacing w:before="120" w:after="120"/>
              <w:jc w:val="both"/>
              <w:rPr>
                <w:sz w:val="24"/>
                <w:szCs w:val="24"/>
              </w:rPr>
            </w:pPr>
            <w:r>
              <w:rPr>
                <w:sz w:val="24"/>
                <w:szCs w:val="24"/>
              </w:rPr>
              <w:t xml:space="preserve">Grampeador de mesa metal médio 26/6, grampeia até 30 </w:t>
            </w:r>
            <w:proofErr w:type="spellStart"/>
            <w:r>
              <w:rPr>
                <w:sz w:val="24"/>
                <w:szCs w:val="24"/>
              </w:rPr>
              <w:t>fls</w:t>
            </w:r>
            <w:proofErr w:type="spellEnd"/>
            <w:r>
              <w:rPr>
                <w:sz w:val="24"/>
                <w:szCs w:val="24"/>
              </w:rPr>
              <w:t xml:space="preserve">, caixa com </w:t>
            </w:r>
            <w:proofErr w:type="gramStart"/>
            <w:r>
              <w:rPr>
                <w:sz w:val="24"/>
                <w:szCs w:val="24"/>
              </w:rPr>
              <w:t>1</w:t>
            </w:r>
            <w:proofErr w:type="gramEnd"/>
            <w:r>
              <w:rPr>
                <w:sz w:val="24"/>
                <w:szCs w:val="24"/>
              </w:rPr>
              <w:t xml:space="preserve"> unidade</w:t>
            </w:r>
          </w:p>
        </w:tc>
        <w:tc>
          <w:tcPr>
            <w:tcW w:w="651" w:type="dxa"/>
          </w:tcPr>
          <w:p w14:paraId="65609D6B" w14:textId="77777777" w:rsidR="004B0973" w:rsidRPr="00537AFB" w:rsidRDefault="004B0973" w:rsidP="004D78DF">
            <w:pPr>
              <w:spacing w:before="120" w:after="120"/>
              <w:jc w:val="both"/>
              <w:rPr>
                <w:sz w:val="24"/>
                <w:szCs w:val="24"/>
              </w:rPr>
            </w:pPr>
            <w:r>
              <w:rPr>
                <w:sz w:val="24"/>
                <w:szCs w:val="24"/>
              </w:rPr>
              <w:t>10</w:t>
            </w:r>
          </w:p>
        </w:tc>
        <w:tc>
          <w:tcPr>
            <w:tcW w:w="747" w:type="dxa"/>
          </w:tcPr>
          <w:p w14:paraId="4683FBE5"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0635ADB" w14:textId="77777777" w:rsidR="004B0973" w:rsidRPr="00537AFB" w:rsidRDefault="004B0973" w:rsidP="004D78DF">
            <w:pPr>
              <w:spacing w:before="120" w:after="120"/>
              <w:jc w:val="center"/>
              <w:rPr>
                <w:sz w:val="24"/>
                <w:szCs w:val="24"/>
              </w:rPr>
            </w:pPr>
          </w:p>
        </w:tc>
        <w:tc>
          <w:tcPr>
            <w:tcW w:w="1457" w:type="dxa"/>
            <w:vAlign w:val="bottom"/>
          </w:tcPr>
          <w:p w14:paraId="0EA1552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c>
          <w:tcPr>
            <w:tcW w:w="1169" w:type="dxa"/>
            <w:vAlign w:val="bottom"/>
          </w:tcPr>
          <w:p w14:paraId="5E4CB1F3"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622,00</w:t>
            </w:r>
          </w:p>
        </w:tc>
      </w:tr>
      <w:tr w:rsidR="004B0973" w:rsidRPr="00537AFB" w14:paraId="2E9D1445" w14:textId="77777777" w:rsidTr="004D78DF">
        <w:tc>
          <w:tcPr>
            <w:tcW w:w="726" w:type="dxa"/>
          </w:tcPr>
          <w:p w14:paraId="0893484B" w14:textId="77777777" w:rsidR="004B0973" w:rsidRPr="00537AFB" w:rsidRDefault="004B0973" w:rsidP="004D78DF">
            <w:pPr>
              <w:spacing w:before="120" w:after="120"/>
              <w:jc w:val="center"/>
              <w:rPr>
                <w:sz w:val="24"/>
                <w:szCs w:val="24"/>
              </w:rPr>
            </w:pPr>
            <w:r>
              <w:rPr>
                <w:sz w:val="24"/>
                <w:szCs w:val="24"/>
              </w:rPr>
              <w:t>38</w:t>
            </w:r>
          </w:p>
        </w:tc>
        <w:tc>
          <w:tcPr>
            <w:tcW w:w="3532" w:type="dxa"/>
          </w:tcPr>
          <w:p w14:paraId="15490E62" w14:textId="77777777" w:rsidR="004B0973" w:rsidRPr="001506CF" w:rsidRDefault="004B0973" w:rsidP="004D78DF">
            <w:pPr>
              <w:autoSpaceDE w:val="0"/>
              <w:autoSpaceDN w:val="0"/>
              <w:adjustRightInd w:val="0"/>
              <w:spacing w:before="120" w:after="120"/>
              <w:rPr>
                <w:rFonts w:cstheme="minorHAnsi"/>
                <w:sz w:val="24"/>
                <w:szCs w:val="24"/>
              </w:rPr>
            </w:pPr>
            <w:r w:rsidRPr="001506CF">
              <w:rPr>
                <w:rFonts w:cstheme="minorHAnsi"/>
                <w:sz w:val="24"/>
                <w:szCs w:val="24"/>
              </w:rPr>
              <w:t xml:space="preserve">Grampo para grampeador 26/6, </w:t>
            </w:r>
            <w:proofErr w:type="spellStart"/>
            <w:r w:rsidRPr="001506CF">
              <w:rPr>
                <w:rFonts w:cstheme="minorHAnsi"/>
                <w:sz w:val="24"/>
                <w:szCs w:val="24"/>
              </w:rPr>
              <w:t>Enak</w:t>
            </w:r>
            <w:proofErr w:type="spellEnd"/>
            <w:r w:rsidRPr="001506CF">
              <w:rPr>
                <w:rFonts w:cstheme="minorHAnsi"/>
                <w:sz w:val="24"/>
                <w:szCs w:val="24"/>
              </w:rPr>
              <w:t xml:space="preserve"> galvanizado, em zinco. Caixa</w:t>
            </w:r>
          </w:p>
          <w:p w14:paraId="2EB994BA" w14:textId="77777777" w:rsidR="004B0973" w:rsidRPr="00537AFB" w:rsidRDefault="004B0973" w:rsidP="004D78DF">
            <w:pPr>
              <w:spacing w:before="120" w:after="120"/>
              <w:jc w:val="both"/>
              <w:rPr>
                <w:sz w:val="24"/>
                <w:szCs w:val="24"/>
              </w:rPr>
            </w:pPr>
            <w:proofErr w:type="gramStart"/>
            <w:r>
              <w:rPr>
                <w:rFonts w:cstheme="minorHAnsi"/>
                <w:sz w:val="24"/>
                <w:szCs w:val="24"/>
              </w:rPr>
              <w:t>contendo</w:t>
            </w:r>
            <w:proofErr w:type="gramEnd"/>
            <w:r>
              <w:rPr>
                <w:rFonts w:cstheme="minorHAnsi"/>
                <w:sz w:val="24"/>
                <w:szCs w:val="24"/>
              </w:rPr>
              <w:t xml:space="preserve"> 1.000 unidades</w:t>
            </w:r>
          </w:p>
        </w:tc>
        <w:tc>
          <w:tcPr>
            <w:tcW w:w="651" w:type="dxa"/>
          </w:tcPr>
          <w:p w14:paraId="208B7638" w14:textId="77777777" w:rsidR="004B0973" w:rsidRPr="00537AFB" w:rsidRDefault="004B0973" w:rsidP="004D78DF">
            <w:pPr>
              <w:spacing w:before="120" w:after="120"/>
              <w:jc w:val="both"/>
              <w:rPr>
                <w:sz w:val="24"/>
                <w:szCs w:val="24"/>
              </w:rPr>
            </w:pPr>
            <w:r>
              <w:rPr>
                <w:sz w:val="24"/>
                <w:szCs w:val="24"/>
              </w:rPr>
              <w:t>10</w:t>
            </w:r>
          </w:p>
        </w:tc>
        <w:tc>
          <w:tcPr>
            <w:tcW w:w="747" w:type="dxa"/>
          </w:tcPr>
          <w:p w14:paraId="2143033C"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2DFD3D0" w14:textId="77777777" w:rsidR="004B0973" w:rsidRPr="00537AFB" w:rsidRDefault="004B0973" w:rsidP="004D78DF">
            <w:pPr>
              <w:spacing w:before="120" w:after="120"/>
              <w:jc w:val="center"/>
              <w:rPr>
                <w:sz w:val="24"/>
                <w:szCs w:val="24"/>
              </w:rPr>
            </w:pPr>
          </w:p>
        </w:tc>
        <w:tc>
          <w:tcPr>
            <w:tcW w:w="1457" w:type="dxa"/>
            <w:vAlign w:val="bottom"/>
          </w:tcPr>
          <w:p w14:paraId="7FCDA32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4,66</w:t>
            </w:r>
          </w:p>
        </w:tc>
        <w:tc>
          <w:tcPr>
            <w:tcW w:w="1169" w:type="dxa"/>
            <w:vAlign w:val="bottom"/>
          </w:tcPr>
          <w:p w14:paraId="0EFA2D00"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46,63</w:t>
            </w:r>
          </w:p>
        </w:tc>
      </w:tr>
      <w:tr w:rsidR="004B0973" w:rsidRPr="00537AFB" w14:paraId="437DE820" w14:textId="77777777" w:rsidTr="004D78DF">
        <w:tc>
          <w:tcPr>
            <w:tcW w:w="726" w:type="dxa"/>
          </w:tcPr>
          <w:p w14:paraId="5B1F688A" w14:textId="77777777" w:rsidR="004B0973" w:rsidRPr="00537AFB" w:rsidRDefault="004B0973" w:rsidP="004D78DF">
            <w:pPr>
              <w:spacing w:before="120" w:after="120"/>
              <w:jc w:val="center"/>
              <w:rPr>
                <w:sz w:val="24"/>
                <w:szCs w:val="24"/>
              </w:rPr>
            </w:pPr>
            <w:r>
              <w:rPr>
                <w:sz w:val="24"/>
                <w:szCs w:val="24"/>
              </w:rPr>
              <w:t>39</w:t>
            </w:r>
          </w:p>
        </w:tc>
        <w:tc>
          <w:tcPr>
            <w:tcW w:w="3532" w:type="dxa"/>
          </w:tcPr>
          <w:p w14:paraId="5EFA6F4A" w14:textId="77777777" w:rsidR="004B0973" w:rsidRPr="00537AFB" w:rsidRDefault="004B0973" w:rsidP="004D78DF">
            <w:pPr>
              <w:autoSpaceDE w:val="0"/>
              <w:autoSpaceDN w:val="0"/>
              <w:adjustRightInd w:val="0"/>
              <w:spacing w:before="120" w:after="120"/>
              <w:jc w:val="both"/>
              <w:rPr>
                <w:rFonts w:cstheme="minorHAnsi"/>
                <w:b/>
                <w:bCs/>
                <w:sz w:val="24"/>
                <w:szCs w:val="24"/>
              </w:rPr>
            </w:pPr>
            <w:r w:rsidRPr="001506CF">
              <w:rPr>
                <w:rFonts w:cstheme="minorHAnsi"/>
                <w:sz w:val="24"/>
                <w:szCs w:val="24"/>
              </w:rPr>
              <w:t xml:space="preserve">Grampo plástico, trilho, na cor </w:t>
            </w:r>
            <w:r>
              <w:rPr>
                <w:rFonts w:cstheme="minorHAnsi"/>
                <w:sz w:val="24"/>
                <w:szCs w:val="24"/>
              </w:rPr>
              <w:t>preta</w:t>
            </w:r>
            <w:r w:rsidRPr="001506CF">
              <w:rPr>
                <w:rFonts w:cstheme="minorHAnsi"/>
                <w:sz w:val="24"/>
                <w:szCs w:val="24"/>
              </w:rPr>
              <w:t>, plástico injetado em polietileno,</w:t>
            </w:r>
            <w:r>
              <w:rPr>
                <w:rFonts w:cstheme="minorHAnsi"/>
                <w:sz w:val="24"/>
                <w:szCs w:val="24"/>
              </w:rPr>
              <w:t xml:space="preserve"> </w:t>
            </w:r>
            <w:r w:rsidRPr="001506CF">
              <w:rPr>
                <w:rFonts w:cstheme="minorHAnsi"/>
                <w:sz w:val="24"/>
                <w:szCs w:val="24"/>
              </w:rPr>
              <w:t xml:space="preserve">com capacidade para </w:t>
            </w:r>
            <w:r w:rsidRPr="001506CF">
              <w:rPr>
                <w:rFonts w:cstheme="minorHAnsi"/>
                <w:sz w:val="24"/>
                <w:szCs w:val="24"/>
              </w:rPr>
              <w:lastRenderedPageBreak/>
              <w:t>aproximadamente 200 folhas. Pacote c</w:t>
            </w:r>
            <w:r>
              <w:rPr>
                <w:rFonts w:cstheme="minorHAnsi"/>
                <w:sz w:val="24"/>
                <w:szCs w:val="24"/>
              </w:rPr>
              <w:t>om</w:t>
            </w:r>
            <w:r w:rsidRPr="001506CF">
              <w:rPr>
                <w:rFonts w:cstheme="minorHAnsi"/>
                <w:sz w:val="24"/>
                <w:szCs w:val="24"/>
              </w:rPr>
              <w:t xml:space="preserve"> 50</w:t>
            </w:r>
            <w:r>
              <w:rPr>
                <w:rFonts w:cstheme="minorHAnsi"/>
                <w:sz w:val="24"/>
                <w:szCs w:val="24"/>
              </w:rPr>
              <w:t xml:space="preserve"> </w:t>
            </w:r>
            <w:r w:rsidRPr="001506CF">
              <w:rPr>
                <w:rFonts w:cstheme="minorHAnsi"/>
                <w:sz w:val="24"/>
                <w:szCs w:val="24"/>
              </w:rPr>
              <w:t>unidades</w:t>
            </w:r>
          </w:p>
        </w:tc>
        <w:tc>
          <w:tcPr>
            <w:tcW w:w="651" w:type="dxa"/>
          </w:tcPr>
          <w:p w14:paraId="488C5F12" w14:textId="77777777" w:rsidR="004B0973" w:rsidRPr="00537AFB" w:rsidRDefault="004B0973" w:rsidP="004D78DF">
            <w:pPr>
              <w:spacing w:before="120" w:after="120"/>
              <w:jc w:val="both"/>
              <w:rPr>
                <w:sz w:val="24"/>
                <w:szCs w:val="24"/>
              </w:rPr>
            </w:pPr>
            <w:r>
              <w:rPr>
                <w:sz w:val="24"/>
                <w:szCs w:val="24"/>
              </w:rPr>
              <w:lastRenderedPageBreak/>
              <w:t>05</w:t>
            </w:r>
          </w:p>
        </w:tc>
        <w:tc>
          <w:tcPr>
            <w:tcW w:w="747" w:type="dxa"/>
          </w:tcPr>
          <w:p w14:paraId="4C2812AD"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8614838" w14:textId="77777777" w:rsidR="004B0973" w:rsidRPr="00537AFB" w:rsidRDefault="004B0973" w:rsidP="004D78DF">
            <w:pPr>
              <w:spacing w:before="120" w:after="120"/>
              <w:jc w:val="center"/>
              <w:rPr>
                <w:sz w:val="24"/>
                <w:szCs w:val="24"/>
              </w:rPr>
            </w:pPr>
          </w:p>
        </w:tc>
        <w:tc>
          <w:tcPr>
            <w:tcW w:w="1457" w:type="dxa"/>
            <w:vAlign w:val="bottom"/>
          </w:tcPr>
          <w:p w14:paraId="071C703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20,73</w:t>
            </w:r>
          </w:p>
        </w:tc>
        <w:tc>
          <w:tcPr>
            <w:tcW w:w="1169" w:type="dxa"/>
            <w:vAlign w:val="bottom"/>
          </w:tcPr>
          <w:p w14:paraId="690A196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103,67</w:t>
            </w:r>
          </w:p>
        </w:tc>
      </w:tr>
      <w:tr w:rsidR="004B0973" w:rsidRPr="00537AFB" w14:paraId="061067F1" w14:textId="77777777" w:rsidTr="004D78DF">
        <w:tc>
          <w:tcPr>
            <w:tcW w:w="726" w:type="dxa"/>
          </w:tcPr>
          <w:p w14:paraId="503EEDB0" w14:textId="77777777" w:rsidR="004B0973" w:rsidRPr="00537AFB" w:rsidRDefault="004B0973" w:rsidP="004D78DF">
            <w:pPr>
              <w:spacing w:before="120" w:after="120"/>
              <w:jc w:val="center"/>
              <w:rPr>
                <w:sz w:val="24"/>
                <w:szCs w:val="24"/>
              </w:rPr>
            </w:pPr>
            <w:r>
              <w:rPr>
                <w:sz w:val="24"/>
                <w:szCs w:val="24"/>
              </w:rPr>
              <w:lastRenderedPageBreak/>
              <w:t>40</w:t>
            </w:r>
          </w:p>
        </w:tc>
        <w:tc>
          <w:tcPr>
            <w:tcW w:w="3532" w:type="dxa"/>
          </w:tcPr>
          <w:p w14:paraId="19315F84" w14:textId="77777777" w:rsidR="004B0973" w:rsidRPr="00537AFB" w:rsidRDefault="004B0973" w:rsidP="004D78DF">
            <w:pPr>
              <w:spacing w:before="120" w:after="120"/>
              <w:jc w:val="both"/>
              <w:rPr>
                <w:sz w:val="24"/>
                <w:szCs w:val="24"/>
              </w:rPr>
            </w:pPr>
            <w:r>
              <w:rPr>
                <w:sz w:val="24"/>
                <w:szCs w:val="24"/>
              </w:rPr>
              <w:t xml:space="preserve">Grampo trilho metal, </w:t>
            </w:r>
            <w:proofErr w:type="gramStart"/>
            <w:r>
              <w:rPr>
                <w:sz w:val="24"/>
                <w:szCs w:val="24"/>
              </w:rPr>
              <w:t>tam</w:t>
            </w:r>
            <w:proofErr w:type="gramEnd"/>
            <w:r>
              <w:rPr>
                <w:sz w:val="24"/>
                <w:szCs w:val="24"/>
              </w:rPr>
              <w:t xml:space="preserve">. </w:t>
            </w:r>
            <w:proofErr w:type="gramStart"/>
            <w:r>
              <w:rPr>
                <w:sz w:val="24"/>
                <w:szCs w:val="24"/>
              </w:rPr>
              <w:t>80mm</w:t>
            </w:r>
            <w:proofErr w:type="gramEnd"/>
            <w:r>
              <w:rPr>
                <w:sz w:val="24"/>
                <w:szCs w:val="24"/>
              </w:rPr>
              <w:t>, caixa com 50 unidades</w:t>
            </w:r>
          </w:p>
        </w:tc>
        <w:tc>
          <w:tcPr>
            <w:tcW w:w="651" w:type="dxa"/>
          </w:tcPr>
          <w:p w14:paraId="162A17FB" w14:textId="77777777" w:rsidR="004B0973" w:rsidRPr="00537AFB" w:rsidRDefault="004B0973" w:rsidP="004D78DF">
            <w:pPr>
              <w:spacing w:before="120" w:after="120"/>
              <w:jc w:val="both"/>
              <w:rPr>
                <w:sz w:val="24"/>
                <w:szCs w:val="24"/>
              </w:rPr>
            </w:pPr>
            <w:r>
              <w:rPr>
                <w:sz w:val="24"/>
                <w:szCs w:val="24"/>
              </w:rPr>
              <w:t>05</w:t>
            </w:r>
          </w:p>
        </w:tc>
        <w:tc>
          <w:tcPr>
            <w:tcW w:w="747" w:type="dxa"/>
          </w:tcPr>
          <w:p w14:paraId="67E6C788"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B8193F6" w14:textId="77777777" w:rsidR="004B0973" w:rsidRPr="00537AFB" w:rsidRDefault="004B0973" w:rsidP="004D78DF">
            <w:pPr>
              <w:spacing w:before="120" w:after="120"/>
              <w:jc w:val="center"/>
              <w:rPr>
                <w:sz w:val="24"/>
                <w:szCs w:val="24"/>
              </w:rPr>
            </w:pPr>
          </w:p>
        </w:tc>
        <w:tc>
          <w:tcPr>
            <w:tcW w:w="1457" w:type="dxa"/>
            <w:vAlign w:val="bottom"/>
          </w:tcPr>
          <w:p w14:paraId="5515F8E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30,06</w:t>
            </w:r>
          </w:p>
        </w:tc>
        <w:tc>
          <w:tcPr>
            <w:tcW w:w="1169" w:type="dxa"/>
            <w:vAlign w:val="bottom"/>
          </w:tcPr>
          <w:p w14:paraId="46FA295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150,32</w:t>
            </w:r>
          </w:p>
        </w:tc>
      </w:tr>
      <w:tr w:rsidR="004B0973" w:rsidRPr="00537AFB" w14:paraId="2E83AC4D" w14:textId="77777777" w:rsidTr="004D78DF">
        <w:tc>
          <w:tcPr>
            <w:tcW w:w="726" w:type="dxa"/>
          </w:tcPr>
          <w:p w14:paraId="3E7035A8" w14:textId="77777777" w:rsidR="004B0973" w:rsidRPr="00537AFB" w:rsidRDefault="004B0973" w:rsidP="004D78DF">
            <w:pPr>
              <w:spacing w:before="120" w:after="120"/>
              <w:jc w:val="center"/>
              <w:rPr>
                <w:sz w:val="24"/>
                <w:szCs w:val="24"/>
              </w:rPr>
            </w:pPr>
            <w:r>
              <w:rPr>
                <w:sz w:val="24"/>
                <w:szCs w:val="24"/>
              </w:rPr>
              <w:t>41</w:t>
            </w:r>
          </w:p>
        </w:tc>
        <w:tc>
          <w:tcPr>
            <w:tcW w:w="3532" w:type="dxa"/>
          </w:tcPr>
          <w:p w14:paraId="71C75534" w14:textId="77777777" w:rsidR="004B0973" w:rsidRPr="00537AFB" w:rsidRDefault="004B0973" w:rsidP="004D78DF">
            <w:pPr>
              <w:spacing w:before="120" w:after="120"/>
              <w:jc w:val="both"/>
              <w:rPr>
                <w:sz w:val="24"/>
                <w:szCs w:val="24"/>
              </w:rPr>
            </w:pPr>
            <w:r>
              <w:rPr>
                <w:sz w:val="24"/>
                <w:szCs w:val="24"/>
              </w:rPr>
              <w:t xml:space="preserve">Grampo trançado galvanizado nº 01, caixa com 12 </w:t>
            </w:r>
            <w:proofErr w:type="gramStart"/>
            <w:r>
              <w:rPr>
                <w:sz w:val="24"/>
                <w:szCs w:val="24"/>
              </w:rPr>
              <w:t>unidades</w:t>
            </w:r>
            <w:proofErr w:type="gramEnd"/>
          </w:p>
        </w:tc>
        <w:tc>
          <w:tcPr>
            <w:tcW w:w="651" w:type="dxa"/>
          </w:tcPr>
          <w:p w14:paraId="071CB0AB" w14:textId="77777777" w:rsidR="004B0973" w:rsidRPr="00537AFB" w:rsidRDefault="004B0973" w:rsidP="004D78DF">
            <w:pPr>
              <w:spacing w:before="120" w:after="120"/>
              <w:jc w:val="both"/>
              <w:rPr>
                <w:sz w:val="24"/>
                <w:szCs w:val="24"/>
              </w:rPr>
            </w:pPr>
            <w:r>
              <w:rPr>
                <w:sz w:val="24"/>
                <w:szCs w:val="24"/>
              </w:rPr>
              <w:t>10</w:t>
            </w:r>
          </w:p>
        </w:tc>
        <w:tc>
          <w:tcPr>
            <w:tcW w:w="747" w:type="dxa"/>
          </w:tcPr>
          <w:p w14:paraId="72B23E80"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B149F0C" w14:textId="77777777" w:rsidR="004B0973" w:rsidRPr="00537AFB" w:rsidRDefault="004B0973" w:rsidP="004D78DF">
            <w:pPr>
              <w:spacing w:before="120" w:after="120"/>
              <w:jc w:val="center"/>
              <w:rPr>
                <w:sz w:val="24"/>
                <w:szCs w:val="24"/>
              </w:rPr>
            </w:pPr>
          </w:p>
        </w:tc>
        <w:tc>
          <w:tcPr>
            <w:tcW w:w="1457" w:type="dxa"/>
            <w:vAlign w:val="bottom"/>
          </w:tcPr>
          <w:p w14:paraId="2126749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w:t>
            </w:r>
          </w:p>
        </w:tc>
        <w:tc>
          <w:tcPr>
            <w:tcW w:w="1169" w:type="dxa"/>
            <w:vAlign w:val="bottom"/>
          </w:tcPr>
          <w:p w14:paraId="5B53878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r>
      <w:tr w:rsidR="004B0973" w:rsidRPr="00537AFB" w14:paraId="1D04B2B1" w14:textId="77777777" w:rsidTr="004D78DF">
        <w:tc>
          <w:tcPr>
            <w:tcW w:w="726" w:type="dxa"/>
          </w:tcPr>
          <w:p w14:paraId="0C75C06C" w14:textId="77777777" w:rsidR="004B0973" w:rsidRPr="00537AFB" w:rsidRDefault="004B0973" w:rsidP="004D78DF">
            <w:pPr>
              <w:spacing w:before="120" w:after="120"/>
              <w:jc w:val="center"/>
              <w:rPr>
                <w:sz w:val="24"/>
                <w:szCs w:val="24"/>
              </w:rPr>
            </w:pPr>
            <w:r>
              <w:rPr>
                <w:sz w:val="24"/>
                <w:szCs w:val="24"/>
              </w:rPr>
              <w:t>42</w:t>
            </w:r>
          </w:p>
        </w:tc>
        <w:tc>
          <w:tcPr>
            <w:tcW w:w="3532" w:type="dxa"/>
          </w:tcPr>
          <w:p w14:paraId="1C63966D" w14:textId="77777777" w:rsidR="004B0973" w:rsidRPr="00537AFB" w:rsidRDefault="004B0973" w:rsidP="004D78DF">
            <w:pPr>
              <w:spacing w:before="120" w:after="120"/>
              <w:jc w:val="both"/>
              <w:rPr>
                <w:sz w:val="24"/>
                <w:szCs w:val="24"/>
              </w:rPr>
            </w:pPr>
            <w:r>
              <w:rPr>
                <w:sz w:val="24"/>
                <w:szCs w:val="24"/>
              </w:rPr>
              <w:t xml:space="preserve">Grampo trançado galvanizado nº 02, caixa com 50 </w:t>
            </w:r>
            <w:proofErr w:type="gramStart"/>
            <w:r>
              <w:rPr>
                <w:sz w:val="24"/>
                <w:szCs w:val="24"/>
              </w:rPr>
              <w:t>unidades</w:t>
            </w:r>
            <w:proofErr w:type="gramEnd"/>
          </w:p>
        </w:tc>
        <w:tc>
          <w:tcPr>
            <w:tcW w:w="651" w:type="dxa"/>
          </w:tcPr>
          <w:p w14:paraId="338E8700" w14:textId="77777777" w:rsidR="004B0973" w:rsidRPr="00537AFB" w:rsidRDefault="004B0973" w:rsidP="004D78DF">
            <w:pPr>
              <w:spacing w:before="120" w:after="120"/>
              <w:jc w:val="both"/>
              <w:rPr>
                <w:sz w:val="24"/>
                <w:szCs w:val="24"/>
              </w:rPr>
            </w:pPr>
            <w:r>
              <w:rPr>
                <w:sz w:val="24"/>
                <w:szCs w:val="24"/>
              </w:rPr>
              <w:t>10</w:t>
            </w:r>
          </w:p>
        </w:tc>
        <w:tc>
          <w:tcPr>
            <w:tcW w:w="747" w:type="dxa"/>
          </w:tcPr>
          <w:p w14:paraId="7DDDD5B3"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25C37E7" w14:textId="77777777" w:rsidR="004B0973" w:rsidRPr="00537AFB" w:rsidRDefault="004B0973" w:rsidP="004D78DF">
            <w:pPr>
              <w:spacing w:before="120" w:after="120"/>
              <w:jc w:val="center"/>
              <w:rPr>
                <w:sz w:val="24"/>
                <w:szCs w:val="24"/>
              </w:rPr>
            </w:pPr>
          </w:p>
        </w:tc>
        <w:tc>
          <w:tcPr>
            <w:tcW w:w="1457" w:type="dxa"/>
            <w:vAlign w:val="bottom"/>
          </w:tcPr>
          <w:p w14:paraId="66D966C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12,96</w:t>
            </w:r>
          </w:p>
        </w:tc>
        <w:tc>
          <w:tcPr>
            <w:tcW w:w="1169" w:type="dxa"/>
            <w:vAlign w:val="bottom"/>
          </w:tcPr>
          <w:p w14:paraId="3D4862D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129,57</w:t>
            </w:r>
          </w:p>
        </w:tc>
      </w:tr>
      <w:tr w:rsidR="004B0973" w:rsidRPr="00537AFB" w14:paraId="44DCC14B" w14:textId="77777777" w:rsidTr="004D78DF">
        <w:tc>
          <w:tcPr>
            <w:tcW w:w="726" w:type="dxa"/>
          </w:tcPr>
          <w:p w14:paraId="5847E8F2" w14:textId="77777777" w:rsidR="004B0973" w:rsidRDefault="004B0973" w:rsidP="004D78DF">
            <w:pPr>
              <w:spacing w:before="120" w:after="120"/>
              <w:jc w:val="center"/>
              <w:rPr>
                <w:sz w:val="24"/>
                <w:szCs w:val="24"/>
              </w:rPr>
            </w:pPr>
            <w:r>
              <w:rPr>
                <w:sz w:val="24"/>
                <w:szCs w:val="24"/>
              </w:rPr>
              <w:t>43</w:t>
            </w:r>
          </w:p>
        </w:tc>
        <w:tc>
          <w:tcPr>
            <w:tcW w:w="3532" w:type="dxa"/>
          </w:tcPr>
          <w:p w14:paraId="59C0720A" w14:textId="77777777" w:rsidR="004B0973" w:rsidRPr="007778AB" w:rsidRDefault="004B0973" w:rsidP="004D78DF">
            <w:pPr>
              <w:autoSpaceDE w:val="0"/>
              <w:autoSpaceDN w:val="0"/>
              <w:adjustRightInd w:val="0"/>
              <w:spacing w:before="120" w:after="120"/>
              <w:rPr>
                <w:rFonts w:cstheme="minorHAnsi"/>
                <w:sz w:val="24"/>
                <w:szCs w:val="24"/>
              </w:rPr>
            </w:pPr>
            <w:r w:rsidRPr="007778AB">
              <w:rPr>
                <w:rFonts w:cstheme="minorHAnsi"/>
                <w:sz w:val="24"/>
                <w:szCs w:val="24"/>
              </w:rPr>
              <w:t xml:space="preserve">Prendedor metálico para papel, </w:t>
            </w:r>
            <w:proofErr w:type="gramStart"/>
            <w:r>
              <w:rPr>
                <w:rFonts w:cstheme="minorHAnsi"/>
                <w:sz w:val="24"/>
                <w:szCs w:val="24"/>
              </w:rPr>
              <w:t>25mm</w:t>
            </w:r>
            <w:proofErr w:type="gramEnd"/>
            <w:r>
              <w:rPr>
                <w:rFonts w:cstheme="minorHAnsi"/>
                <w:sz w:val="24"/>
                <w:szCs w:val="24"/>
              </w:rPr>
              <w:t xml:space="preserve"> (p/80</w:t>
            </w:r>
            <w:r w:rsidRPr="007778AB">
              <w:rPr>
                <w:rFonts w:cstheme="minorHAnsi"/>
                <w:sz w:val="24"/>
                <w:szCs w:val="24"/>
              </w:rPr>
              <w:t xml:space="preserve"> folhas), na cor preta.</w:t>
            </w:r>
            <w:r>
              <w:rPr>
                <w:rFonts w:cstheme="minorHAnsi"/>
                <w:sz w:val="24"/>
                <w:szCs w:val="24"/>
              </w:rPr>
              <w:t xml:space="preserve"> </w:t>
            </w:r>
            <w:r w:rsidRPr="007778AB">
              <w:rPr>
                <w:rFonts w:cstheme="minorHAnsi"/>
                <w:sz w:val="24"/>
                <w:szCs w:val="24"/>
              </w:rPr>
              <w:t>Caixa contendo 12 unidades</w:t>
            </w:r>
          </w:p>
        </w:tc>
        <w:tc>
          <w:tcPr>
            <w:tcW w:w="651" w:type="dxa"/>
          </w:tcPr>
          <w:p w14:paraId="46E3D993" w14:textId="77777777" w:rsidR="004B0973" w:rsidRDefault="004B0973" w:rsidP="004D78DF">
            <w:pPr>
              <w:spacing w:before="120" w:after="120"/>
              <w:jc w:val="both"/>
              <w:rPr>
                <w:sz w:val="24"/>
                <w:szCs w:val="24"/>
              </w:rPr>
            </w:pPr>
            <w:r>
              <w:rPr>
                <w:sz w:val="24"/>
                <w:szCs w:val="24"/>
              </w:rPr>
              <w:t>06</w:t>
            </w:r>
          </w:p>
        </w:tc>
        <w:tc>
          <w:tcPr>
            <w:tcW w:w="747" w:type="dxa"/>
          </w:tcPr>
          <w:p w14:paraId="2E1EC47B"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6D64619F" w14:textId="77777777" w:rsidR="004B0973" w:rsidRPr="00537AFB" w:rsidRDefault="004B0973" w:rsidP="004D78DF">
            <w:pPr>
              <w:spacing w:before="120" w:after="120"/>
              <w:jc w:val="center"/>
              <w:rPr>
                <w:sz w:val="24"/>
                <w:szCs w:val="24"/>
              </w:rPr>
            </w:pPr>
          </w:p>
        </w:tc>
        <w:tc>
          <w:tcPr>
            <w:tcW w:w="1457" w:type="dxa"/>
            <w:vAlign w:val="bottom"/>
          </w:tcPr>
          <w:p w14:paraId="3F0200C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18,14</w:t>
            </w:r>
          </w:p>
        </w:tc>
        <w:tc>
          <w:tcPr>
            <w:tcW w:w="1169" w:type="dxa"/>
            <w:vAlign w:val="bottom"/>
          </w:tcPr>
          <w:p w14:paraId="4AE4C16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108,84</w:t>
            </w:r>
          </w:p>
        </w:tc>
      </w:tr>
      <w:tr w:rsidR="004B0973" w:rsidRPr="00537AFB" w14:paraId="5EC7684B" w14:textId="77777777" w:rsidTr="004D78DF">
        <w:tc>
          <w:tcPr>
            <w:tcW w:w="726" w:type="dxa"/>
          </w:tcPr>
          <w:p w14:paraId="63F04684" w14:textId="77777777" w:rsidR="004B0973" w:rsidRPr="00537AFB" w:rsidRDefault="004B0973" w:rsidP="004D78DF">
            <w:pPr>
              <w:spacing w:before="120" w:after="120"/>
              <w:jc w:val="center"/>
              <w:rPr>
                <w:sz w:val="24"/>
                <w:szCs w:val="24"/>
              </w:rPr>
            </w:pPr>
            <w:r>
              <w:rPr>
                <w:sz w:val="24"/>
                <w:szCs w:val="24"/>
              </w:rPr>
              <w:t>44</w:t>
            </w:r>
          </w:p>
        </w:tc>
        <w:tc>
          <w:tcPr>
            <w:tcW w:w="3532" w:type="dxa"/>
          </w:tcPr>
          <w:p w14:paraId="13CE21DA" w14:textId="77777777" w:rsidR="004B0973" w:rsidRPr="00537AFB" w:rsidRDefault="004B0973" w:rsidP="004D78DF">
            <w:pPr>
              <w:autoSpaceDE w:val="0"/>
              <w:autoSpaceDN w:val="0"/>
              <w:adjustRightInd w:val="0"/>
              <w:spacing w:before="120" w:after="120"/>
              <w:rPr>
                <w:sz w:val="24"/>
                <w:szCs w:val="24"/>
              </w:rPr>
            </w:pPr>
            <w:r w:rsidRPr="007778AB">
              <w:rPr>
                <w:rFonts w:cstheme="minorHAnsi"/>
                <w:sz w:val="24"/>
                <w:szCs w:val="24"/>
              </w:rPr>
              <w:t xml:space="preserve">Prendedor metálico para papel, </w:t>
            </w:r>
            <w:proofErr w:type="gramStart"/>
            <w:r w:rsidRPr="007778AB">
              <w:rPr>
                <w:rFonts w:cstheme="minorHAnsi"/>
                <w:sz w:val="24"/>
                <w:szCs w:val="24"/>
              </w:rPr>
              <w:t>32mm</w:t>
            </w:r>
            <w:proofErr w:type="gramEnd"/>
            <w:r w:rsidRPr="007778AB">
              <w:rPr>
                <w:rFonts w:cstheme="minorHAnsi"/>
                <w:sz w:val="24"/>
                <w:szCs w:val="24"/>
              </w:rPr>
              <w:t xml:space="preserve"> (p/100 folhas), na cor preta.</w:t>
            </w:r>
            <w:r>
              <w:rPr>
                <w:rFonts w:cstheme="minorHAnsi"/>
                <w:sz w:val="24"/>
                <w:szCs w:val="24"/>
              </w:rPr>
              <w:t xml:space="preserve"> </w:t>
            </w:r>
            <w:r w:rsidRPr="007778AB">
              <w:rPr>
                <w:rFonts w:cstheme="minorHAnsi"/>
                <w:sz w:val="24"/>
                <w:szCs w:val="24"/>
              </w:rPr>
              <w:t>Caixa contendo 12 unidades</w:t>
            </w:r>
          </w:p>
        </w:tc>
        <w:tc>
          <w:tcPr>
            <w:tcW w:w="651" w:type="dxa"/>
          </w:tcPr>
          <w:p w14:paraId="65F57140" w14:textId="77777777" w:rsidR="004B0973" w:rsidRPr="00537AFB" w:rsidRDefault="004B0973" w:rsidP="004D78DF">
            <w:pPr>
              <w:spacing w:before="120" w:after="120"/>
              <w:jc w:val="both"/>
              <w:rPr>
                <w:sz w:val="24"/>
                <w:szCs w:val="24"/>
              </w:rPr>
            </w:pPr>
            <w:r>
              <w:rPr>
                <w:sz w:val="24"/>
                <w:szCs w:val="24"/>
              </w:rPr>
              <w:t>06</w:t>
            </w:r>
          </w:p>
        </w:tc>
        <w:tc>
          <w:tcPr>
            <w:tcW w:w="747" w:type="dxa"/>
          </w:tcPr>
          <w:p w14:paraId="140681EA"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8B2A36E" w14:textId="77777777" w:rsidR="004B0973" w:rsidRPr="00537AFB" w:rsidRDefault="004B0973" w:rsidP="004D78DF">
            <w:pPr>
              <w:spacing w:before="120" w:after="120"/>
              <w:jc w:val="center"/>
              <w:rPr>
                <w:sz w:val="24"/>
                <w:szCs w:val="24"/>
              </w:rPr>
            </w:pPr>
          </w:p>
        </w:tc>
        <w:tc>
          <w:tcPr>
            <w:tcW w:w="1457" w:type="dxa"/>
            <w:vAlign w:val="bottom"/>
          </w:tcPr>
          <w:p w14:paraId="5834A05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23,84</w:t>
            </w:r>
          </w:p>
        </w:tc>
        <w:tc>
          <w:tcPr>
            <w:tcW w:w="1169" w:type="dxa"/>
            <w:vAlign w:val="bottom"/>
          </w:tcPr>
          <w:p w14:paraId="75F8A463"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143,06</w:t>
            </w:r>
          </w:p>
        </w:tc>
      </w:tr>
      <w:tr w:rsidR="004B0973" w:rsidRPr="00537AFB" w14:paraId="1FC1F6A2" w14:textId="77777777" w:rsidTr="004D78DF">
        <w:tc>
          <w:tcPr>
            <w:tcW w:w="726" w:type="dxa"/>
          </w:tcPr>
          <w:p w14:paraId="22F8E8AE" w14:textId="77777777" w:rsidR="004B0973" w:rsidRPr="00537AFB" w:rsidRDefault="004B0973" w:rsidP="004D78DF">
            <w:pPr>
              <w:spacing w:before="120" w:after="120"/>
              <w:jc w:val="center"/>
              <w:rPr>
                <w:sz w:val="24"/>
                <w:szCs w:val="24"/>
              </w:rPr>
            </w:pPr>
            <w:r>
              <w:rPr>
                <w:sz w:val="24"/>
                <w:szCs w:val="24"/>
              </w:rPr>
              <w:t>45</w:t>
            </w:r>
          </w:p>
        </w:tc>
        <w:tc>
          <w:tcPr>
            <w:tcW w:w="3532" w:type="dxa"/>
          </w:tcPr>
          <w:p w14:paraId="4203101C" w14:textId="77777777" w:rsidR="004B0973" w:rsidRPr="00537AFB" w:rsidRDefault="004B0973" w:rsidP="004D78DF">
            <w:pPr>
              <w:autoSpaceDE w:val="0"/>
              <w:autoSpaceDN w:val="0"/>
              <w:adjustRightInd w:val="0"/>
              <w:spacing w:before="120" w:after="120"/>
              <w:rPr>
                <w:sz w:val="24"/>
                <w:szCs w:val="24"/>
              </w:rPr>
            </w:pPr>
            <w:r w:rsidRPr="007778AB">
              <w:rPr>
                <w:rFonts w:cstheme="minorHAnsi"/>
                <w:sz w:val="24"/>
                <w:szCs w:val="24"/>
              </w:rPr>
              <w:t xml:space="preserve">Prendedor metálico para papel, </w:t>
            </w:r>
            <w:proofErr w:type="gramStart"/>
            <w:r w:rsidRPr="007778AB">
              <w:rPr>
                <w:rFonts w:cstheme="minorHAnsi"/>
                <w:sz w:val="24"/>
                <w:szCs w:val="24"/>
              </w:rPr>
              <w:t>41mm</w:t>
            </w:r>
            <w:proofErr w:type="gramEnd"/>
            <w:r w:rsidRPr="007778AB">
              <w:rPr>
                <w:rFonts w:cstheme="minorHAnsi"/>
                <w:sz w:val="24"/>
                <w:szCs w:val="24"/>
              </w:rPr>
              <w:t xml:space="preserve"> (p/120 folhas), na cor </w:t>
            </w:r>
            <w:r>
              <w:rPr>
                <w:rFonts w:cstheme="minorHAnsi"/>
                <w:sz w:val="24"/>
                <w:szCs w:val="24"/>
              </w:rPr>
              <w:t>p</w:t>
            </w:r>
            <w:r w:rsidRPr="007778AB">
              <w:rPr>
                <w:rFonts w:cstheme="minorHAnsi"/>
                <w:sz w:val="24"/>
                <w:szCs w:val="24"/>
              </w:rPr>
              <w:t>reta.</w:t>
            </w:r>
            <w:r>
              <w:rPr>
                <w:rFonts w:cstheme="minorHAnsi"/>
                <w:sz w:val="24"/>
                <w:szCs w:val="24"/>
              </w:rPr>
              <w:t xml:space="preserve"> </w:t>
            </w:r>
            <w:r w:rsidRPr="007778AB">
              <w:rPr>
                <w:rFonts w:cstheme="minorHAnsi"/>
                <w:sz w:val="24"/>
                <w:szCs w:val="24"/>
              </w:rPr>
              <w:t>Caixa contendo 12 unidades</w:t>
            </w:r>
          </w:p>
        </w:tc>
        <w:tc>
          <w:tcPr>
            <w:tcW w:w="651" w:type="dxa"/>
          </w:tcPr>
          <w:p w14:paraId="0A8DE528" w14:textId="77777777" w:rsidR="004B0973" w:rsidRPr="00537AFB" w:rsidRDefault="004B0973" w:rsidP="004D78DF">
            <w:pPr>
              <w:spacing w:before="120" w:after="120"/>
              <w:jc w:val="both"/>
              <w:rPr>
                <w:sz w:val="24"/>
                <w:szCs w:val="24"/>
              </w:rPr>
            </w:pPr>
            <w:r>
              <w:rPr>
                <w:sz w:val="24"/>
                <w:szCs w:val="24"/>
              </w:rPr>
              <w:t>06</w:t>
            </w:r>
          </w:p>
        </w:tc>
        <w:tc>
          <w:tcPr>
            <w:tcW w:w="747" w:type="dxa"/>
          </w:tcPr>
          <w:p w14:paraId="009CE0FD" w14:textId="77777777" w:rsidR="004B0973" w:rsidRPr="00537AFB" w:rsidRDefault="004B0973" w:rsidP="004D78D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D6FF8E5" w14:textId="77777777" w:rsidR="004B0973" w:rsidRPr="00537AFB" w:rsidRDefault="004B0973" w:rsidP="004D78DF">
            <w:pPr>
              <w:spacing w:before="120" w:after="120"/>
              <w:jc w:val="center"/>
              <w:rPr>
                <w:sz w:val="24"/>
                <w:szCs w:val="24"/>
              </w:rPr>
            </w:pPr>
          </w:p>
        </w:tc>
        <w:tc>
          <w:tcPr>
            <w:tcW w:w="1457" w:type="dxa"/>
            <w:vAlign w:val="bottom"/>
          </w:tcPr>
          <w:p w14:paraId="6BAC186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37,32</w:t>
            </w:r>
          </w:p>
        </w:tc>
        <w:tc>
          <w:tcPr>
            <w:tcW w:w="1169" w:type="dxa"/>
            <w:vAlign w:val="bottom"/>
          </w:tcPr>
          <w:p w14:paraId="4430D0A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223,92</w:t>
            </w:r>
          </w:p>
        </w:tc>
      </w:tr>
      <w:tr w:rsidR="004B0973" w:rsidRPr="00537AFB" w14:paraId="2165A35A" w14:textId="77777777" w:rsidTr="004D78DF">
        <w:tc>
          <w:tcPr>
            <w:tcW w:w="726" w:type="dxa"/>
          </w:tcPr>
          <w:p w14:paraId="6F1F5567" w14:textId="77777777" w:rsidR="004B0973" w:rsidRDefault="004B0973" w:rsidP="004D78DF">
            <w:pPr>
              <w:spacing w:before="120" w:after="120"/>
              <w:jc w:val="center"/>
              <w:rPr>
                <w:sz w:val="24"/>
                <w:szCs w:val="24"/>
              </w:rPr>
            </w:pPr>
            <w:r>
              <w:rPr>
                <w:sz w:val="24"/>
                <w:szCs w:val="24"/>
              </w:rPr>
              <w:t>46</w:t>
            </w:r>
          </w:p>
        </w:tc>
        <w:tc>
          <w:tcPr>
            <w:tcW w:w="3532" w:type="dxa"/>
          </w:tcPr>
          <w:p w14:paraId="201C453C" w14:textId="77777777" w:rsidR="004B0973" w:rsidRPr="007778AB" w:rsidRDefault="004B0973" w:rsidP="004D78DF">
            <w:pPr>
              <w:autoSpaceDE w:val="0"/>
              <w:autoSpaceDN w:val="0"/>
              <w:adjustRightInd w:val="0"/>
              <w:spacing w:before="120" w:after="120"/>
              <w:jc w:val="both"/>
              <w:rPr>
                <w:rFonts w:cstheme="minorHAnsi"/>
                <w:sz w:val="24"/>
                <w:szCs w:val="24"/>
              </w:rPr>
            </w:pPr>
            <w:r w:rsidRPr="007778AB">
              <w:rPr>
                <w:rFonts w:cstheme="minorHAnsi"/>
                <w:sz w:val="24"/>
                <w:szCs w:val="24"/>
              </w:rPr>
              <w:t>P</w:t>
            </w:r>
            <w:r>
              <w:rPr>
                <w:rFonts w:cstheme="minorHAnsi"/>
                <w:sz w:val="24"/>
                <w:szCs w:val="24"/>
              </w:rPr>
              <w:t xml:space="preserve">rendedor metálico para papel, </w:t>
            </w:r>
            <w:proofErr w:type="gramStart"/>
            <w:r>
              <w:rPr>
                <w:rFonts w:cstheme="minorHAnsi"/>
                <w:sz w:val="24"/>
                <w:szCs w:val="24"/>
              </w:rPr>
              <w:t>51mm</w:t>
            </w:r>
            <w:proofErr w:type="gramEnd"/>
            <w:r>
              <w:rPr>
                <w:rFonts w:cstheme="minorHAnsi"/>
                <w:sz w:val="24"/>
                <w:szCs w:val="24"/>
              </w:rPr>
              <w:t xml:space="preserve"> (p/15</w:t>
            </w:r>
            <w:r w:rsidRPr="007778AB">
              <w:rPr>
                <w:rFonts w:cstheme="minorHAnsi"/>
                <w:sz w:val="24"/>
                <w:szCs w:val="24"/>
              </w:rPr>
              <w:t>0 folhas), na cor preta.</w:t>
            </w:r>
            <w:r>
              <w:rPr>
                <w:rFonts w:cstheme="minorHAnsi"/>
                <w:sz w:val="24"/>
                <w:szCs w:val="24"/>
              </w:rPr>
              <w:t xml:space="preserve"> </w:t>
            </w:r>
            <w:r w:rsidRPr="007778AB">
              <w:rPr>
                <w:rFonts w:cstheme="minorHAnsi"/>
                <w:sz w:val="24"/>
                <w:szCs w:val="24"/>
              </w:rPr>
              <w:t>Caixa contendo 12 unidades</w:t>
            </w:r>
          </w:p>
        </w:tc>
        <w:tc>
          <w:tcPr>
            <w:tcW w:w="651" w:type="dxa"/>
          </w:tcPr>
          <w:p w14:paraId="7798C92A" w14:textId="77777777" w:rsidR="004B0973" w:rsidRDefault="004B0973" w:rsidP="004D78DF">
            <w:pPr>
              <w:spacing w:before="120" w:after="120"/>
              <w:jc w:val="both"/>
              <w:rPr>
                <w:sz w:val="24"/>
                <w:szCs w:val="24"/>
              </w:rPr>
            </w:pPr>
            <w:r>
              <w:rPr>
                <w:sz w:val="24"/>
                <w:szCs w:val="24"/>
              </w:rPr>
              <w:t>06</w:t>
            </w:r>
          </w:p>
        </w:tc>
        <w:tc>
          <w:tcPr>
            <w:tcW w:w="747" w:type="dxa"/>
          </w:tcPr>
          <w:p w14:paraId="3B6A3D34" w14:textId="77777777" w:rsidR="004B0973" w:rsidRPr="00537AFB" w:rsidRDefault="004B0973" w:rsidP="004D78DF">
            <w:pPr>
              <w:spacing w:before="120" w:after="120"/>
              <w:jc w:val="both"/>
              <w:rPr>
                <w:sz w:val="24"/>
                <w:szCs w:val="24"/>
              </w:rPr>
            </w:pPr>
          </w:p>
        </w:tc>
        <w:tc>
          <w:tcPr>
            <w:tcW w:w="1374" w:type="dxa"/>
          </w:tcPr>
          <w:p w14:paraId="75BAD1EC" w14:textId="77777777" w:rsidR="004B0973" w:rsidRPr="00537AFB" w:rsidRDefault="004B0973" w:rsidP="004D78DF">
            <w:pPr>
              <w:spacing w:before="120" w:after="120"/>
              <w:jc w:val="center"/>
              <w:rPr>
                <w:sz w:val="24"/>
                <w:szCs w:val="24"/>
              </w:rPr>
            </w:pPr>
          </w:p>
        </w:tc>
        <w:tc>
          <w:tcPr>
            <w:tcW w:w="1457" w:type="dxa"/>
            <w:vAlign w:val="bottom"/>
          </w:tcPr>
          <w:p w14:paraId="1B14495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27,99</w:t>
            </w:r>
          </w:p>
        </w:tc>
        <w:tc>
          <w:tcPr>
            <w:tcW w:w="1169" w:type="dxa"/>
            <w:vAlign w:val="bottom"/>
          </w:tcPr>
          <w:p w14:paraId="744F4DB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167,94</w:t>
            </w:r>
          </w:p>
        </w:tc>
      </w:tr>
      <w:tr w:rsidR="004B0973" w:rsidRPr="00537AFB" w14:paraId="5E7EE6D5" w14:textId="77777777" w:rsidTr="004D78DF">
        <w:tc>
          <w:tcPr>
            <w:tcW w:w="726" w:type="dxa"/>
          </w:tcPr>
          <w:p w14:paraId="533871F6" w14:textId="77777777" w:rsidR="004B0973" w:rsidRDefault="004B0973" w:rsidP="004D78DF">
            <w:pPr>
              <w:spacing w:before="120" w:after="120"/>
              <w:jc w:val="center"/>
              <w:rPr>
                <w:sz w:val="24"/>
                <w:szCs w:val="24"/>
              </w:rPr>
            </w:pPr>
            <w:r>
              <w:rPr>
                <w:sz w:val="24"/>
                <w:szCs w:val="24"/>
              </w:rPr>
              <w:t>47</w:t>
            </w:r>
          </w:p>
        </w:tc>
        <w:tc>
          <w:tcPr>
            <w:tcW w:w="3532" w:type="dxa"/>
          </w:tcPr>
          <w:p w14:paraId="3778C209" w14:textId="77777777" w:rsidR="004B0973" w:rsidRPr="004C064E" w:rsidRDefault="004B0973" w:rsidP="004D78DF">
            <w:pPr>
              <w:autoSpaceDE w:val="0"/>
              <w:autoSpaceDN w:val="0"/>
              <w:adjustRightInd w:val="0"/>
              <w:spacing w:before="120" w:after="120"/>
              <w:jc w:val="both"/>
              <w:rPr>
                <w:rFonts w:cstheme="minorHAnsi"/>
                <w:sz w:val="24"/>
                <w:szCs w:val="24"/>
              </w:rPr>
            </w:pPr>
            <w:r w:rsidRPr="004C064E">
              <w:rPr>
                <w:rFonts w:cstheme="minorHAnsi"/>
                <w:sz w:val="24"/>
                <w:szCs w:val="24"/>
              </w:rPr>
              <w:t>Extrator de grampos tipo espátula fabricado em chapa de aço niquelado.</w:t>
            </w:r>
          </w:p>
        </w:tc>
        <w:tc>
          <w:tcPr>
            <w:tcW w:w="651" w:type="dxa"/>
          </w:tcPr>
          <w:p w14:paraId="2EB89AAD" w14:textId="77777777" w:rsidR="004B0973" w:rsidRDefault="004B0973" w:rsidP="004D78DF">
            <w:pPr>
              <w:spacing w:before="120" w:after="120"/>
              <w:jc w:val="both"/>
              <w:rPr>
                <w:sz w:val="24"/>
                <w:szCs w:val="24"/>
              </w:rPr>
            </w:pPr>
            <w:r>
              <w:rPr>
                <w:sz w:val="24"/>
                <w:szCs w:val="24"/>
              </w:rPr>
              <w:t>30</w:t>
            </w:r>
          </w:p>
        </w:tc>
        <w:tc>
          <w:tcPr>
            <w:tcW w:w="747" w:type="dxa"/>
          </w:tcPr>
          <w:p w14:paraId="7B12BCA8"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8DC62C2" w14:textId="77777777" w:rsidR="004B0973" w:rsidRPr="00537AFB" w:rsidRDefault="004B0973" w:rsidP="004D78DF">
            <w:pPr>
              <w:spacing w:before="120" w:after="120"/>
              <w:jc w:val="center"/>
              <w:rPr>
                <w:sz w:val="24"/>
                <w:szCs w:val="24"/>
              </w:rPr>
            </w:pPr>
          </w:p>
        </w:tc>
        <w:tc>
          <w:tcPr>
            <w:tcW w:w="1457" w:type="dxa"/>
            <w:vAlign w:val="bottom"/>
          </w:tcPr>
          <w:p w14:paraId="59C56B5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4,15</w:t>
            </w:r>
          </w:p>
        </w:tc>
        <w:tc>
          <w:tcPr>
            <w:tcW w:w="1169" w:type="dxa"/>
            <w:vAlign w:val="bottom"/>
          </w:tcPr>
          <w:p w14:paraId="05B3D1A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124,40</w:t>
            </w:r>
          </w:p>
        </w:tc>
      </w:tr>
      <w:tr w:rsidR="004B0973" w:rsidRPr="00537AFB" w14:paraId="34091AD9" w14:textId="77777777" w:rsidTr="004D78DF">
        <w:tc>
          <w:tcPr>
            <w:tcW w:w="726" w:type="dxa"/>
          </w:tcPr>
          <w:p w14:paraId="456A5A30" w14:textId="77777777" w:rsidR="004B0973" w:rsidRDefault="004B0973" w:rsidP="004D78DF">
            <w:pPr>
              <w:spacing w:before="120" w:after="120"/>
              <w:jc w:val="center"/>
              <w:rPr>
                <w:sz w:val="24"/>
                <w:szCs w:val="24"/>
              </w:rPr>
            </w:pPr>
            <w:r>
              <w:rPr>
                <w:sz w:val="24"/>
                <w:szCs w:val="24"/>
              </w:rPr>
              <w:t>48</w:t>
            </w:r>
          </w:p>
        </w:tc>
        <w:tc>
          <w:tcPr>
            <w:tcW w:w="3532" w:type="dxa"/>
          </w:tcPr>
          <w:p w14:paraId="1C12B0FE" w14:textId="77777777" w:rsidR="004B0973" w:rsidRPr="00E26D3B" w:rsidRDefault="004B0973" w:rsidP="004D78DF">
            <w:pPr>
              <w:autoSpaceDE w:val="0"/>
              <w:autoSpaceDN w:val="0"/>
              <w:adjustRightInd w:val="0"/>
              <w:spacing w:before="120" w:after="120"/>
              <w:jc w:val="both"/>
              <w:rPr>
                <w:rFonts w:cstheme="minorHAnsi"/>
                <w:sz w:val="24"/>
                <w:szCs w:val="24"/>
              </w:rPr>
            </w:pPr>
            <w:r w:rsidRPr="00E26D3B">
              <w:rPr>
                <w:rFonts w:cstheme="minorHAnsi"/>
                <w:sz w:val="24"/>
                <w:szCs w:val="24"/>
              </w:rPr>
              <w:t xml:space="preserve">Clips de papel, nº 1,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Caixa com 50 unidades</w:t>
            </w:r>
          </w:p>
        </w:tc>
        <w:tc>
          <w:tcPr>
            <w:tcW w:w="651" w:type="dxa"/>
          </w:tcPr>
          <w:p w14:paraId="141CB3AD" w14:textId="77777777" w:rsidR="004B0973" w:rsidRDefault="004B0973" w:rsidP="004D78DF">
            <w:pPr>
              <w:spacing w:before="120" w:after="120"/>
              <w:jc w:val="both"/>
              <w:rPr>
                <w:sz w:val="24"/>
                <w:szCs w:val="24"/>
              </w:rPr>
            </w:pPr>
            <w:r>
              <w:rPr>
                <w:sz w:val="24"/>
                <w:szCs w:val="24"/>
              </w:rPr>
              <w:t>25</w:t>
            </w:r>
          </w:p>
        </w:tc>
        <w:tc>
          <w:tcPr>
            <w:tcW w:w="747" w:type="dxa"/>
          </w:tcPr>
          <w:p w14:paraId="2C25BE8D"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F0C04BC" w14:textId="77777777" w:rsidR="004B0973" w:rsidRPr="00537AFB" w:rsidRDefault="004B0973" w:rsidP="004D78DF">
            <w:pPr>
              <w:spacing w:before="120" w:after="120"/>
              <w:jc w:val="center"/>
              <w:rPr>
                <w:sz w:val="24"/>
                <w:szCs w:val="24"/>
              </w:rPr>
            </w:pPr>
          </w:p>
        </w:tc>
        <w:tc>
          <w:tcPr>
            <w:tcW w:w="1457" w:type="dxa"/>
            <w:vAlign w:val="bottom"/>
          </w:tcPr>
          <w:p w14:paraId="4B1E6E2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w:t>
            </w:r>
          </w:p>
        </w:tc>
        <w:tc>
          <w:tcPr>
            <w:tcW w:w="1169" w:type="dxa"/>
            <w:vAlign w:val="bottom"/>
          </w:tcPr>
          <w:p w14:paraId="6974771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155,50</w:t>
            </w:r>
          </w:p>
        </w:tc>
      </w:tr>
      <w:tr w:rsidR="004B0973" w:rsidRPr="00537AFB" w14:paraId="270F4B6A" w14:textId="77777777" w:rsidTr="004D78DF">
        <w:tc>
          <w:tcPr>
            <w:tcW w:w="726" w:type="dxa"/>
          </w:tcPr>
          <w:p w14:paraId="5C57D5D7" w14:textId="77777777" w:rsidR="004B0973" w:rsidRDefault="004B0973" w:rsidP="004D78DF">
            <w:pPr>
              <w:spacing w:before="120" w:after="120"/>
              <w:jc w:val="center"/>
              <w:rPr>
                <w:sz w:val="24"/>
                <w:szCs w:val="24"/>
              </w:rPr>
            </w:pPr>
            <w:r>
              <w:rPr>
                <w:sz w:val="24"/>
                <w:szCs w:val="24"/>
              </w:rPr>
              <w:t>49</w:t>
            </w:r>
          </w:p>
        </w:tc>
        <w:tc>
          <w:tcPr>
            <w:tcW w:w="3532" w:type="dxa"/>
          </w:tcPr>
          <w:p w14:paraId="30B37F3C" w14:textId="77777777" w:rsidR="004B0973" w:rsidRPr="00E26D3B" w:rsidRDefault="004B0973" w:rsidP="004D78DF">
            <w:pPr>
              <w:autoSpaceDE w:val="0"/>
              <w:autoSpaceDN w:val="0"/>
              <w:adjustRightInd w:val="0"/>
              <w:spacing w:before="120" w:after="120"/>
              <w:jc w:val="both"/>
              <w:rPr>
                <w:rFonts w:cstheme="minorHAnsi"/>
                <w:sz w:val="24"/>
                <w:szCs w:val="24"/>
              </w:rPr>
            </w:pPr>
            <w:r w:rsidRPr="00E26D3B">
              <w:rPr>
                <w:rFonts w:cstheme="minorHAnsi"/>
                <w:sz w:val="24"/>
                <w:szCs w:val="24"/>
              </w:rPr>
              <w:t xml:space="preserve">Clips de papel, nº 4,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Caixa com 50 unidades</w:t>
            </w:r>
          </w:p>
        </w:tc>
        <w:tc>
          <w:tcPr>
            <w:tcW w:w="651" w:type="dxa"/>
          </w:tcPr>
          <w:p w14:paraId="7124EA60" w14:textId="77777777" w:rsidR="004B0973" w:rsidRDefault="004B0973" w:rsidP="004D78DF">
            <w:pPr>
              <w:spacing w:before="120" w:after="120"/>
              <w:jc w:val="both"/>
              <w:rPr>
                <w:sz w:val="24"/>
                <w:szCs w:val="24"/>
              </w:rPr>
            </w:pPr>
            <w:r>
              <w:rPr>
                <w:sz w:val="24"/>
                <w:szCs w:val="24"/>
              </w:rPr>
              <w:t>25</w:t>
            </w:r>
          </w:p>
        </w:tc>
        <w:tc>
          <w:tcPr>
            <w:tcW w:w="747" w:type="dxa"/>
          </w:tcPr>
          <w:p w14:paraId="30404CF4"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DD4EBA8" w14:textId="77777777" w:rsidR="004B0973" w:rsidRPr="00537AFB" w:rsidRDefault="004B0973" w:rsidP="004D78DF">
            <w:pPr>
              <w:spacing w:before="120" w:after="120"/>
              <w:jc w:val="center"/>
              <w:rPr>
                <w:sz w:val="24"/>
                <w:szCs w:val="24"/>
              </w:rPr>
            </w:pPr>
          </w:p>
        </w:tc>
        <w:tc>
          <w:tcPr>
            <w:tcW w:w="1457" w:type="dxa"/>
            <w:vAlign w:val="bottom"/>
          </w:tcPr>
          <w:p w14:paraId="5C615CA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6,74</w:t>
            </w:r>
          </w:p>
        </w:tc>
        <w:tc>
          <w:tcPr>
            <w:tcW w:w="1169" w:type="dxa"/>
            <w:vAlign w:val="bottom"/>
          </w:tcPr>
          <w:p w14:paraId="1E2C5D9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168,42</w:t>
            </w:r>
          </w:p>
        </w:tc>
      </w:tr>
      <w:tr w:rsidR="004B0973" w:rsidRPr="00537AFB" w14:paraId="4A9D9D07" w14:textId="77777777" w:rsidTr="004D78DF">
        <w:tc>
          <w:tcPr>
            <w:tcW w:w="726" w:type="dxa"/>
          </w:tcPr>
          <w:p w14:paraId="10CCE805" w14:textId="77777777" w:rsidR="004B0973" w:rsidRDefault="004B0973" w:rsidP="004D78DF">
            <w:pPr>
              <w:spacing w:before="120" w:after="120"/>
              <w:jc w:val="center"/>
              <w:rPr>
                <w:sz w:val="24"/>
                <w:szCs w:val="24"/>
              </w:rPr>
            </w:pPr>
            <w:r>
              <w:rPr>
                <w:sz w:val="24"/>
                <w:szCs w:val="24"/>
              </w:rPr>
              <w:lastRenderedPageBreak/>
              <w:t>50</w:t>
            </w:r>
          </w:p>
        </w:tc>
        <w:tc>
          <w:tcPr>
            <w:tcW w:w="3532" w:type="dxa"/>
          </w:tcPr>
          <w:p w14:paraId="1FEDB85F" w14:textId="77777777" w:rsidR="004B0973" w:rsidRPr="00E26D3B" w:rsidRDefault="004B0973" w:rsidP="004D78DF">
            <w:pPr>
              <w:autoSpaceDE w:val="0"/>
              <w:autoSpaceDN w:val="0"/>
              <w:adjustRightInd w:val="0"/>
              <w:spacing w:before="120" w:after="120"/>
              <w:rPr>
                <w:rFonts w:cstheme="minorHAnsi"/>
                <w:sz w:val="24"/>
                <w:szCs w:val="24"/>
              </w:rPr>
            </w:pPr>
            <w:r w:rsidRPr="00E26D3B">
              <w:rPr>
                <w:rFonts w:cstheme="minorHAnsi"/>
                <w:sz w:val="24"/>
                <w:szCs w:val="24"/>
              </w:rPr>
              <w:t xml:space="preserve">Clips de papel, nº 6/0,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Caixa com 50 unidades</w:t>
            </w:r>
          </w:p>
        </w:tc>
        <w:tc>
          <w:tcPr>
            <w:tcW w:w="651" w:type="dxa"/>
          </w:tcPr>
          <w:p w14:paraId="7DC6E2F5" w14:textId="77777777" w:rsidR="004B0973" w:rsidRDefault="004B0973" w:rsidP="004D78DF">
            <w:pPr>
              <w:spacing w:before="120" w:after="120"/>
              <w:jc w:val="both"/>
              <w:rPr>
                <w:sz w:val="24"/>
                <w:szCs w:val="24"/>
              </w:rPr>
            </w:pPr>
            <w:r>
              <w:rPr>
                <w:sz w:val="24"/>
                <w:szCs w:val="24"/>
              </w:rPr>
              <w:t>25</w:t>
            </w:r>
          </w:p>
        </w:tc>
        <w:tc>
          <w:tcPr>
            <w:tcW w:w="747" w:type="dxa"/>
          </w:tcPr>
          <w:p w14:paraId="51FDD806"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255444F" w14:textId="77777777" w:rsidR="004B0973" w:rsidRPr="00537AFB" w:rsidRDefault="004B0973" w:rsidP="004D78DF">
            <w:pPr>
              <w:spacing w:before="120" w:after="120"/>
              <w:jc w:val="center"/>
              <w:rPr>
                <w:sz w:val="24"/>
                <w:szCs w:val="24"/>
              </w:rPr>
            </w:pPr>
          </w:p>
        </w:tc>
        <w:tc>
          <w:tcPr>
            <w:tcW w:w="1457" w:type="dxa"/>
            <w:vAlign w:val="bottom"/>
          </w:tcPr>
          <w:p w14:paraId="6C2A544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8,81</w:t>
            </w:r>
          </w:p>
        </w:tc>
        <w:tc>
          <w:tcPr>
            <w:tcW w:w="1169" w:type="dxa"/>
            <w:vAlign w:val="bottom"/>
          </w:tcPr>
          <w:p w14:paraId="2EF00FD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220,25</w:t>
            </w:r>
          </w:p>
        </w:tc>
      </w:tr>
      <w:tr w:rsidR="004B0973" w:rsidRPr="00537AFB" w14:paraId="2D3BF8E8" w14:textId="77777777" w:rsidTr="004D78DF">
        <w:tc>
          <w:tcPr>
            <w:tcW w:w="726" w:type="dxa"/>
          </w:tcPr>
          <w:p w14:paraId="1B9DE62B" w14:textId="77777777" w:rsidR="004B0973" w:rsidRDefault="004B0973" w:rsidP="004D78DF">
            <w:pPr>
              <w:spacing w:before="120" w:after="120"/>
              <w:jc w:val="center"/>
              <w:rPr>
                <w:sz w:val="24"/>
                <w:szCs w:val="24"/>
              </w:rPr>
            </w:pPr>
            <w:r>
              <w:rPr>
                <w:sz w:val="24"/>
                <w:szCs w:val="24"/>
              </w:rPr>
              <w:t>51</w:t>
            </w:r>
          </w:p>
        </w:tc>
        <w:tc>
          <w:tcPr>
            <w:tcW w:w="3532" w:type="dxa"/>
          </w:tcPr>
          <w:p w14:paraId="1393C42F" w14:textId="77777777" w:rsidR="004B0973" w:rsidRPr="00E26D3B" w:rsidRDefault="004B0973" w:rsidP="004D78DF">
            <w:pPr>
              <w:autoSpaceDE w:val="0"/>
              <w:autoSpaceDN w:val="0"/>
              <w:adjustRightInd w:val="0"/>
              <w:spacing w:before="120" w:after="120"/>
              <w:rPr>
                <w:rFonts w:cstheme="minorHAnsi"/>
                <w:sz w:val="24"/>
                <w:szCs w:val="24"/>
              </w:rPr>
            </w:pPr>
            <w:r w:rsidRPr="00E26D3B">
              <w:rPr>
                <w:rFonts w:cstheme="minorHAnsi"/>
                <w:sz w:val="24"/>
                <w:szCs w:val="24"/>
              </w:rPr>
              <w:t xml:space="preserve">Clips de papel, nº 8/0,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Caixa com 50 unidades</w:t>
            </w:r>
          </w:p>
        </w:tc>
        <w:tc>
          <w:tcPr>
            <w:tcW w:w="651" w:type="dxa"/>
          </w:tcPr>
          <w:p w14:paraId="26D9FA45" w14:textId="77777777" w:rsidR="004B0973" w:rsidRDefault="004B0973" w:rsidP="004D78DF">
            <w:pPr>
              <w:spacing w:before="120" w:after="120"/>
              <w:jc w:val="both"/>
              <w:rPr>
                <w:sz w:val="24"/>
                <w:szCs w:val="24"/>
              </w:rPr>
            </w:pPr>
            <w:r>
              <w:rPr>
                <w:sz w:val="24"/>
                <w:szCs w:val="24"/>
              </w:rPr>
              <w:t>25</w:t>
            </w:r>
          </w:p>
        </w:tc>
        <w:tc>
          <w:tcPr>
            <w:tcW w:w="747" w:type="dxa"/>
          </w:tcPr>
          <w:p w14:paraId="1362EF94"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58DB151" w14:textId="77777777" w:rsidR="004B0973" w:rsidRPr="00537AFB" w:rsidRDefault="004B0973" w:rsidP="004D78DF">
            <w:pPr>
              <w:spacing w:before="120" w:after="120"/>
              <w:jc w:val="center"/>
              <w:rPr>
                <w:sz w:val="24"/>
                <w:szCs w:val="24"/>
              </w:rPr>
            </w:pPr>
          </w:p>
        </w:tc>
        <w:tc>
          <w:tcPr>
            <w:tcW w:w="1457" w:type="dxa"/>
            <w:vAlign w:val="bottom"/>
          </w:tcPr>
          <w:p w14:paraId="37D8653D"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9,33</w:t>
            </w:r>
          </w:p>
        </w:tc>
        <w:tc>
          <w:tcPr>
            <w:tcW w:w="1169" w:type="dxa"/>
            <w:vAlign w:val="bottom"/>
          </w:tcPr>
          <w:p w14:paraId="03B0B5D2"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233,25</w:t>
            </w:r>
          </w:p>
        </w:tc>
      </w:tr>
      <w:tr w:rsidR="004B0973" w:rsidRPr="00537AFB" w14:paraId="366C5A40" w14:textId="77777777" w:rsidTr="004D78DF">
        <w:tc>
          <w:tcPr>
            <w:tcW w:w="726" w:type="dxa"/>
          </w:tcPr>
          <w:p w14:paraId="70C897EC" w14:textId="77777777" w:rsidR="004B0973" w:rsidRDefault="004B0973" w:rsidP="004D78DF">
            <w:pPr>
              <w:spacing w:before="120" w:after="120"/>
              <w:jc w:val="center"/>
              <w:rPr>
                <w:sz w:val="24"/>
                <w:szCs w:val="24"/>
              </w:rPr>
            </w:pPr>
            <w:r>
              <w:rPr>
                <w:sz w:val="24"/>
                <w:szCs w:val="24"/>
              </w:rPr>
              <w:t>52</w:t>
            </w:r>
          </w:p>
        </w:tc>
        <w:tc>
          <w:tcPr>
            <w:tcW w:w="3532" w:type="dxa"/>
          </w:tcPr>
          <w:p w14:paraId="5A79290D" w14:textId="77777777" w:rsidR="004B0973" w:rsidRPr="00E26D3B" w:rsidRDefault="004B0973" w:rsidP="004D78D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11, caixa com 72 </w:t>
            </w:r>
            <w:proofErr w:type="gramStart"/>
            <w:r>
              <w:rPr>
                <w:rFonts w:cstheme="minorHAnsi"/>
                <w:sz w:val="24"/>
                <w:szCs w:val="24"/>
              </w:rPr>
              <w:t>unidades</w:t>
            </w:r>
            <w:proofErr w:type="gramEnd"/>
          </w:p>
        </w:tc>
        <w:tc>
          <w:tcPr>
            <w:tcW w:w="651" w:type="dxa"/>
          </w:tcPr>
          <w:p w14:paraId="7528BC59" w14:textId="77777777" w:rsidR="004B0973" w:rsidRDefault="004B0973" w:rsidP="004D78DF">
            <w:pPr>
              <w:spacing w:before="120" w:after="120"/>
              <w:jc w:val="both"/>
              <w:rPr>
                <w:sz w:val="24"/>
                <w:szCs w:val="24"/>
              </w:rPr>
            </w:pPr>
            <w:r>
              <w:rPr>
                <w:sz w:val="24"/>
                <w:szCs w:val="24"/>
              </w:rPr>
              <w:t>05</w:t>
            </w:r>
          </w:p>
        </w:tc>
        <w:tc>
          <w:tcPr>
            <w:tcW w:w="747" w:type="dxa"/>
          </w:tcPr>
          <w:p w14:paraId="36CEA05D"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FEAD758" w14:textId="77777777" w:rsidR="004B0973" w:rsidRPr="00537AFB" w:rsidRDefault="004B0973" w:rsidP="004D78DF">
            <w:pPr>
              <w:spacing w:before="120" w:after="120"/>
              <w:jc w:val="center"/>
              <w:rPr>
                <w:sz w:val="24"/>
                <w:szCs w:val="24"/>
              </w:rPr>
            </w:pPr>
          </w:p>
        </w:tc>
        <w:tc>
          <w:tcPr>
            <w:tcW w:w="1457" w:type="dxa"/>
            <w:vAlign w:val="bottom"/>
          </w:tcPr>
          <w:p w14:paraId="5F54105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20,73</w:t>
            </w:r>
          </w:p>
        </w:tc>
        <w:tc>
          <w:tcPr>
            <w:tcW w:w="1169" w:type="dxa"/>
            <w:vAlign w:val="bottom"/>
          </w:tcPr>
          <w:p w14:paraId="37042E2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103,67</w:t>
            </w:r>
          </w:p>
        </w:tc>
      </w:tr>
      <w:tr w:rsidR="004B0973" w:rsidRPr="00537AFB" w14:paraId="6C0992E0" w14:textId="77777777" w:rsidTr="004D78DF">
        <w:tc>
          <w:tcPr>
            <w:tcW w:w="726" w:type="dxa"/>
          </w:tcPr>
          <w:p w14:paraId="75CF2449" w14:textId="77777777" w:rsidR="004B0973" w:rsidRDefault="004B0973" w:rsidP="004D78DF">
            <w:pPr>
              <w:spacing w:before="120" w:after="120"/>
              <w:jc w:val="center"/>
              <w:rPr>
                <w:sz w:val="24"/>
                <w:szCs w:val="24"/>
              </w:rPr>
            </w:pPr>
            <w:r>
              <w:rPr>
                <w:sz w:val="24"/>
                <w:szCs w:val="24"/>
              </w:rPr>
              <w:t>53</w:t>
            </w:r>
          </w:p>
        </w:tc>
        <w:tc>
          <w:tcPr>
            <w:tcW w:w="3532" w:type="dxa"/>
          </w:tcPr>
          <w:p w14:paraId="26AFF8F6" w14:textId="77777777" w:rsidR="004B0973" w:rsidRPr="00E26D3B" w:rsidRDefault="004B0973" w:rsidP="004D78D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12, caixa com 72 </w:t>
            </w:r>
            <w:proofErr w:type="gramStart"/>
            <w:r>
              <w:rPr>
                <w:rFonts w:cstheme="minorHAnsi"/>
                <w:sz w:val="24"/>
                <w:szCs w:val="24"/>
              </w:rPr>
              <w:t>unidades</w:t>
            </w:r>
            <w:proofErr w:type="gramEnd"/>
          </w:p>
        </w:tc>
        <w:tc>
          <w:tcPr>
            <w:tcW w:w="651" w:type="dxa"/>
          </w:tcPr>
          <w:p w14:paraId="47EEB355" w14:textId="77777777" w:rsidR="004B0973" w:rsidRDefault="004B0973" w:rsidP="004D78DF">
            <w:pPr>
              <w:spacing w:before="120" w:after="120"/>
              <w:jc w:val="both"/>
              <w:rPr>
                <w:sz w:val="24"/>
                <w:szCs w:val="24"/>
              </w:rPr>
            </w:pPr>
            <w:r>
              <w:rPr>
                <w:sz w:val="24"/>
                <w:szCs w:val="24"/>
              </w:rPr>
              <w:t>05</w:t>
            </w:r>
          </w:p>
        </w:tc>
        <w:tc>
          <w:tcPr>
            <w:tcW w:w="747" w:type="dxa"/>
          </w:tcPr>
          <w:p w14:paraId="2B62A609"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2887F2A" w14:textId="77777777" w:rsidR="004B0973" w:rsidRPr="00537AFB" w:rsidRDefault="004B0973" w:rsidP="004D78DF">
            <w:pPr>
              <w:spacing w:before="120" w:after="120"/>
              <w:jc w:val="center"/>
              <w:rPr>
                <w:sz w:val="24"/>
                <w:szCs w:val="24"/>
              </w:rPr>
            </w:pPr>
          </w:p>
        </w:tc>
        <w:tc>
          <w:tcPr>
            <w:tcW w:w="1457" w:type="dxa"/>
            <w:vAlign w:val="bottom"/>
          </w:tcPr>
          <w:p w14:paraId="4983243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24,88</w:t>
            </w:r>
          </w:p>
        </w:tc>
        <w:tc>
          <w:tcPr>
            <w:tcW w:w="1169" w:type="dxa"/>
            <w:vAlign w:val="bottom"/>
          </w:tcPr>
          <w:p w14:paraId="4710D6B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124,40</w:t>
            </w:r>
          </w:p>
        </w:tc>
      </w:tr>
      <w:tr w:rsidR="004B0973" w:rsidRPr="00537AFB" w14:paraId="2D17A215" w14:textId="77777777" w:rsidTr="004D78DF">
        <w:tc>
          <w:tcPr>
            <w:tcW w:w="726" w:type="dxa"/>
          </w:tcPr>
          <w:p w14:paraId="46549343" w14:textId="77777777" w:rsidR="004B0973" w:rsidRDefault="004B0973" w:rsidP="004D78DF">
            <w:pPr>
              <w:spacing w:before="120" w:after="120"/>
              <w:jc w:val="center"/>
              <w:rPr>
                <w:sz w:val="24"/>
                <w:szCs w:val="24"/>
              </w:rPr>
            </w:pPr>
            <w:r>
              <w:rPr>
                <w:sz w:val="24"/>
                <w:szCs w:val="24"/>
              </w:rPr>
              <w:t>54</w:t>
            </w:r>
          </w:p>
        </w:tc>
        <w:tc>
          <w:tcPr>
            <w:tcW w:w="3532" w:type="dxa"/>
          </w:tcPr>
          <w:p w14:paraId="35A23CCB" w14:textId="77777777" w:rsidR="004B0973" w:rsidRPr="00E26D3B" w:rsidRDefault="004B0973" w:rsidP="004D78D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14, caixa com 72 </w:t>
            </w:r>
            <w:proofErr w:type="gramStart"/>
            <w:r>
              <w:rPr>
                <w:rFonts w:cstheme="minorHAnsi"/>
                <w:sz w:val="24"/>
                <w:szCs w:val="24"/>
              </w:rPr>
              <w:t>unidades</w:t>
            </w:r>
            <w:proofErr w:type="gramEnd"/>
          </w:p>
        </w:tc>
        <w:tc>
          <w:tcPr>
            <w:tcW w:w="651" w:type="dxa"/>
          </w:tcPr>
          <w:p w14:paraId="2C030E37" w14:textId="77777777" w:rsidR="004B0973" w:rsidRDefault="004B0973" w:rsidP="004D78DF">
            <w:pPr>
              <w:spacing w:before="120" w:after="120"/>
              <w:jc w:val="both"/>
              <w:rPr>
                <w:sz w:val="24"/>
                <w:szCs w:val="24"/>
              </w:rPr>
            </w:pPr>
            <w:r>
              <w:rPr>
                <w:sz w:val="24"/>
                <w:szCs w:val="24"/>
              </w:rPr>
              <w:t>05</w:t>
            </w:r>
          </w:p>
        </w:tc>
        <w:tc>
          <w:tcPr>
            <w:tcW w:w="747" w:type="dxa"/>
          </w:tcPr>
          <w:p w14:paraId="0C451EFD"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2C27C91" w14:textId="77777777" w:rsidR="004B0973" w:rsidRPr="00537AFB" w:rsidRDefault="004B0973" w:rsidP="004D78DF">
            <w:pPr>
              <w:spacing w:before="120" w:after="120"/>
              <w:jc w:val="center"/>
              <w:rPr>
                <w:sz w:val="24"/>
                <w:szCs w:val="24"/>
              </w:rPr>
            </w:pPr>
          </w:p>
        </w:tc>
        <w:tc>
          <w:tcPr>
            <w:tcW w:w="1457" w:type="dxa"/>
            <w:vAlign w:val="bottom"/>
          </w:tcPr>
          <w:p w14:paraId="0A31AA6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w:t>
            </w:r>
          </w:p>
        </w:tc>
        <w:tc>
          <w:tcPr>
            <w:tcW w:w="1169" w:type="dxa"/>
            <w:vAlign w:val="bottom"/>
          </w:tcPr>
          <w:p w14:paraId="2E63288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155,50</w:t>
            </w:r>
          </w:p>
        </w:tc>
      </w:tr>
      <w:tr w:rsidR="004B0973" w:rsidRPr="00537AFB" w14:paraId="4F9B94B2" w14:textId="77777777" w:rsidTr="004D78DF">
        <w:tc>
          <w:tcPr>
            <w:tcW w:w="726" w:type="dxa"/>
          </w:tcPr>
          <w:p w14:paraId="7EB1D8F1" w14:textId="77777777" w:rsidR="004B0973" w:rsidRDefault="004B0973" w:rsidP="004D78DF">
            <w:pPr>
              <w:spacing w:before="120" w:after="120"/>
              <w:jc w:val="center"/>
              <w:rPr>
                <w:sz w:val="24"/>
                <w:szCs w:val="24"/>
              </w:rPr>
            </w:pPr>
            <w:r>
              <w:rPr>
                <w:sz w:val="24"/>
                <w:szCs w:val="24"/>
              </w:rPr>
              <w:t>55</w:t>
            </w:r>
          </w:p>
        </w:tc>
        <w:tc>
          <w:tcPr>
            <w:tcW w:w="3532" w:type="dxa"/>
          </w:tcPr>
          <w:p w14:paraId="07DC832D" w14:textId="77777777" w:rsidR="004B0973" w:rsidRPr="00E26D3B" w:rsidRDefault="004B0973" w:rsidP="004D78D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15, caixa com 72 </w:t>
            </w:r>
            <w:proofErr w:type="gramStart"/>
            <w:r>
              <w:rPr>
                <w:rFonts w:cstheme="minorHAnsi"/>
                <w:sz w:val="24"/>
                <w:szCs w:val="24"/>
              </w:rPr>
              <w:t>unidades</w:t>
            </w:r>
            <w:proofErr w:type="gramEnd"/>
          </w:p>
        </w:tc>
        <w:tc>
          <w:tcPr>
            <w:tcW w:w="651" w:type="dxa"/>
          </w:tcPr>
          <w:p w14:paraId="31A0FEEF" w14:textId="77777777" w:rsidR="004B0973" w:rsidRDefault="004B0973" w:rsidP="004D78DF">
            <w:pPr>
              <w:spacing w:before="120" w:after="120"/>
              <w:jc w:val="both"/>
              <w:rPr>
                <w:sz w:val="24"/>
                <w:szCs w:val="24"/>
              </w:rPr>
            </w:pPr>
            <w:r>
              <w:rPr>
                <w:sz w:val="24"/>
                <w:szCs w:val="24"/>
              </w:rPr>
              <w:t>05</w:t>
            </w:r>
          </w:p>
        </w:tc>
        <w:tc>
          <w:tcPr>
            <w:tcW w:w="747" w:type="dxa"/>
          </w:tcPr>
          <w:p w14:paraId="0860E966"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8E6A7FA" w14:textId="77777777" w:rsidR="004B0973" w:rsidRPr="00537AFB" w:rsidRDefault="004B0973" w:rsidP="004D78DF">
            <w:pPr>
              <w:spacing w:before="120" w:after="120"/>
              <w:jc w:val="center"/>
              <w:rPr>
                <w:sz w:val="24"/>
                <w:szCs w:val="24"/>
              </w:rPr>
            </w:pPr>
          </w:p>
        </w:tc>
        <w:tc>
          <w:tcPr>
            <w:tcW w:w="1457" w:type="dxa"/>
            <w:vAlign w:val="bottom"/>
          </w:tcPr>
          <w:p w14:paraId="13C6E4F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37,32</w:t>
            </w:r>
          </w:p>
        </w:tc>
        <w:tc>
          <w:tcPr>
            <w:tcW w:w="1169" w:type="dxa"/>
            <w:vAlign w:val="bottom"/>
          </w:tcPr>
          <w:p w14:paraId="504A5B40"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186,60</w:t>
            </w:r>
          </w:p>
        </w:tc>
      </w:tr>
      <w:tr w:rsidR="004B0973" w:rsidRPr="00537AFB" w14:paraId="2FB3954B" w14:textId="77777777" w:rsidTr="004D78DF">
        <w:tc>
          <w:tcPr>
            <w:tcW w:w="726" w:type="dxa"/>
          </w:tcPr>
          <w:p w14:paraId="1EA44077" w14:textId="77777777" w:rsidR="004B0973" w:rsidRDefault="004B0973" w:rsidP="004D78DF">
            <w:pPr>
              <w:spacing w:before="120" w:after="120"/>
              <w:jc w:val="center"/>
              <w:rPr>
                <w:sz w:val="24"/>
                <w:szCs w:val="24"/>
              </w:rPr>
            </w:pPr>
            <w:r>
              <w:rPr>
                <w:sz w:val="24"/>
                <w:szCs w:val="24"/>
              </w:rPr>
              <w:t>56</w:t>
            </w:r>
          </w:p>
        </w:tc>
        <w:tc>
          <w:tcPr>
            <w:tcW w:w="3532" w:type="dxa"/>
          </w:tcPr>
          <w:p w14:paraId="1E49D9DE" w14:textId="77777777" w:rsidR="004B0973" w:rsidRPr="008F0EB0" w:rsidRDefault="004B0973" w:rsidP="004D78DF">
            <w:pPr>
              <w:autoSpaceDE w:val="0"/>
              <w:autoSpaceDN w:val="0"/>
              <w:adjustRightInd w:val="0"/>
              <w:spacing w:before="120" w:after="120"/>
              <w:jc w:val="both"/>
              <w:rPr>
                <w:rFonts w:cstheme="minorHAnsi"/>
                <w:sz w:val="24"/>
                <w:szCs w:val="24"/>
              </w:rPr>
            </w:pPr>
            <w:r w:rsidRPr="008F0EB0">
              <w:rPr>
                <w:rFonts w:cstheme="minorHAnsi"/>
                <w:sz w:val="24"/>
                <w:szCs w:val="24"/>
              </w:rPr>
              <w:t xml:space="preserve">Perfurador de papel 02 furos para aproximadamente 25 </w:t>
            </w:r>
            <w:proofErr w:type="spellStart"/>
            <w:r w:rsidRPr="008F0EB0">
              <w:rPr>
                <w:rFonts w:cstheme="minorHAnsi"/>
                <w:sz w:val="24"/>
                <w:szCs w:val="24"/>
              </w:rPr>
              <w:t>fls</w:t>
            </w:r>
            <w:proofErr w:type="spellEnd"/>
            <w:r w:rsidRPr="008F0EB0">
              <w:rPr>
                <w:rFonts w:cstheme="minorHAnsi"/>
                <w:sz w:val="24"/>
                <w:szCs w:val="24"/>
              </w:rPr>
              <w:t>, metálico,</w:t>
            </w:r>
            <w:r>
              <w:rPr>
                <w:rFonts w:cstheme="minorHAnsi"/>
                <w:sz w:val="24"/>
                <w:szCs w:val="24"/>
              </w:rPr>
              <w:t xml:space="preserve"> </w:t>
            </w:r>
            <w:r w:rsidRPr="008F0EB0">
              <w:rPr>
                <w:rFonts w:cstheme="minorHAnsi"/>
                <w:sz w:val="24"/>
                <w:szCs w:val="24"/>
              </w:rPr>
              <w:t>com margeador, na cor preta.</w:t>
            </w:r>
          </w:p>
        </w:tc>
        <w:tc>
          <w:tcPr>
            <w:tcW w:w="651" w:type="dxa"/>
          </w:tcPr>
          <w:p w14:paraId="1237DBD0" w14:textId="77777777" w:rsidR="004B0973" w:rsidRDefault="004B0973" w:rsidP="004D78DF">
            <w:pPr>
              <w:spacing w:before="120" w:after="120"/>
              <w:jc w:val="both"/>
              <w:rPr>
                <w:sz w:val="24"/>
                <w:szCs w:val="24"/>
              </w:rPr>
            </w:pPr>
            <w:r>
              <w:rPr>
                <w:sz w:val="24"/>
                <w:szCs w:val="24"/>
              </w:rPr>
              <w:t>05</w:t>
            </w:r>
          </w:p>
        </w:tc>
        <w:tc>
          <w:tcPr>
            <w:tcW w:w="747" w:type="dxa"/>
          </w:tcPr>
          <w:p w14:paraId="03F87CF4"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6EDE4D91" w14:textId="77777777" w:rsidR="004B0973" w:rsidRPr="00537AFB" w:rsidRDefault="004B0973" w:rsidP="004D78DF">
            <w:pPr>
              <w:spacing w:before="120" w:after="120"/>
              <w:jc w:val="center"/>
              <w:rPr>
                <w:sz w:val="24"/>
                <w:szCs w:val="24"/>
              </w:rPr>
            </w:pPr>
          </w:p>
        </w:tc>
        <w:tc>
          <w:tcPr>
            <w:tcW w:w="1457" w:type="dxa"/>
            <w:vAlign w:val="bottom"/>
          </w:tcPr>
          <w:p w14:paraId="6152A4F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93,30</w:t>
            </w:r>
          </w:p>
        </w:tc>
        <w:tc>
          <w:tcPr>
            <w:tcW w:w="1169" w:type="dxa"/>
            <w:vAlign w:val="bottom"/>
          </w:tcPr>
          <w:p w14:paraId="3A8F8A2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466,50</w:t>
            </w:r>
          </w:p>
        </w:tc>
      </w:tr>
      <w:tr w:rsidR="004B0973" w:rsidRPr="00537AFB" w14:paraId="6244BEA9" w14:textId="77777777" w:rsidTr="004D78DF">
        <w:tc>
          <w:tcPr>
            <w:tcW w:w="726" w:type="dxa"/>
          </w:tcPr>
          <w:p w14:paraId="17732EA6" w14:textId="77777777" w:rsidR="004B0973" w:rsidRDefault="004B0973" w:rsidP="004D78DF">
            <w:pPr>
              <w:spacing w:before="120" w:after="120"/>
              <w:jc w:val="center"/>
              <w:rPr>
                <w:sz w:val="24"/>
                <w:szCs w:val="24"/>
              </w:rPr>
            </w:pPr>
            <w:r>
              <w:rPr>
                <w:sz w:val="24"/>
                <w:szCs w:val="24"/>
              </w:rPr>
              <w:t>57</w:t>
            </w:r>
          </w:p>
        </w:tc>
        <w:tc>
          <w:tcPr>
            <w:tcW w:w="3532" w:type="dxa"/>
          </w:tcPr>
          <w:p w14:paraId="38D145F6" w14:textId="77777777" w:rsidR="004B0973" w:rsidRPr="008F0EB0" w:rsidRDefault="004B0973" w:rsidP="004D78DF">
            <w:pPr>
              <w:autoSpaceDE w:val="0"/>
              <w:autoSpaceDN w:val="0"/>
              <w:adjustRightInd w:val="0"/>
              <w:spacing w:before="120" w:after="120"/>
              <w:jc w:val="both"/>
              <w:rPr>
                <w:rFonts w:cstheme="minorHAnsi"/>
                <w:sz w:val="24"/>
                <w:szCs w:val="24"/>
              </w:rPr>
            </w:pPr>
            <w:r w:rsidRPr="008F0EB0">
              <w:rPr>
                <w:rFonts w:cstheme="minorHAnsi"/>
                <w:sz w:val="24"/>
                <w:szCs w:val="24"/>
              </w:rPr>
              <w:t xml:space="preserve">Perfurador de papel 02 furos para aproximadamente 70 </w:t>
            </w:r>
            <w:proofErr w:type="spellStart"/>
            <w:r w:rsidRPr="008F0EB0">
              <w:rPr>
                <w:rFonts w:cstheme="minorHAnsi"/>
                <w:sz w:val="24"/>
                <w:szCs w:val="24"/>
              </w:rPr>
              <w:t>fls</w:t>
            </w:r>
            <w:proofErr w:type="spellEnd"/>
            <w:r w:rsidRPr="008F0EB0">
              <w:rPr>
                <w:rFonts w:cstheme="minorHAnsi"/>
                <w:sz w:val="24"/>
                <w:szCs w:val="24"/>
              </w:rPr>
              <w:t>, metálico,</w:t>
            </w:r>
            <w:r>
              <w:rPr>
                <w:rFonts w:cstheme="minorHAnsi"/>
                <w:sz w:val="24"/>
                <w:szCs w:val="24"/>
              </w:rPr>
              <w:t xml:space="preserve"> </w:t>
            </w:r>
            <w:r w:rsidRPr="008F0EB0">
              <w:rPr>
                <w:rFonts w:cstheme="minorHAnsi"/>
                <w:sz w:val="24"/>
                <w:szCs w:val="24"/>
              </w:rPr>
              <w:t>com margeador, na cor preta.</w:t>
            </w:r>
          </w:p>
        </w:tc>
        <w:tc>
          <w:tcPr>
            <w:tcW w:w="651" w:type="dxa"/>
          </w:tcPr>
          <w:p w14:paraId="4F75B5EC" w14:textId="77777777" w:rsidR="004B0973" w:rsidRDefault="004B0973" w:rsidP="004D78DF">
            <w:pPr>
              <w:spacing w:before="120" w:after="120"/>
              <w:jc w:val="both"/>
              <w:rPr>
                <w:sz w:val="24"/>
                <w:szCs w:val="24"/>
              </w:rPr>
            </w:pPr>
            <w:r>
              <w:rPr>
                <w:sz w:val="24"/>
                <w:szCs w:val="24"/>
              </w:rPr>
              <w:t>05</w:t>
            </w:r>
          </w:p>
        </w:tc>
        <w:tc>
          <w:tcPr>
            <w:tcW w:w="747" w:type="dxa"/>
          </w:tcPr>
          <w:p w14:paraId="71D10A7B"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B8BF229" w14:textId="77777777" w:rsidR="004B0973" w:rsidRPr="00537AFB" w:rsidRDefault="004B0973" w:rsidP="004D78DF">
            <w:pPr>
              <w:spacing w:before="120" w:after="120"/>
              <w:jc w:val="center"/>
              <w:rPr>
                <w:sz w:val="24"/>
                <w:szCs w:val="24"/>
              </w:rPr>
            </w:pPr>
          </w:p>
        </w:tc>
        <w:tc>
          <w:tcPr>
            <w:tcW w:w="1457" w:type="dxa"/>
            <w:vAlign w:val="bottom"/>
          </w:tcPr>
          <w:p w14:paraId="42D61B3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145,13</w:t>
            </w:r>
          </w:p>
        </w:tc>
        <w:tc>
          <w:tcPr>
            <w:tcW w:w="1169" w:type="dxa"/>
            <w:vAlign w:val="bottom"/>
          </w:tcPr>
          <w:p w14:paraId="2ADFAEE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725,67</w:t>
            </w:r>
          </w:p>
        </w:tc>
      </w:tr>
    </w:tbl>
    <w:p w14:paraId="025339D5" w14:textId="77777777" w:rsidR="004B0973" w:rsidRPr="008572B1" w:rsidRDefault="004B0973" w:rsidP="004B0973">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5</w:t>
      </w:r>
      <w:r w:rsidRPr="008572B1">
        <w:rPr>
          <w:b/>
          <w:sz w:val="24"/>
          <w:szCs w:val="24"/>
        </w:rPr>
        <w:t xml:space="preserve"> – ENVELOPES E ETIQUETAS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4C4C4189" w14:textId="77777777" w:rsidTr="004D78DF">
        <w:tc>
          <w:tcPr>
            <w:tcW w:w="726" w:type="dxa"/>
          </w:tcPr>
          <w:p w14:paraId="4DDE4B16"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63F3795D"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0E83C49F"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701AC773"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4E626FC0"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31660506"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31DB7CB7"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67485AEE" w14:textId="77777777" w:rsidTr="004D78DF">
        <w:tc>
          <w:tcPr>
            <w:tcW w:w="726" w:type="dxa"/>
          </w:tcPr>
          <w:p w14:paraId="247B026F" w14:textId="77777777" w:rsidR="004B0973" w:rsidRPr="00537AFB" w:rsidRDefault="004B0973" w:rsidP="004D78DF">
            <w:pPr>
              <w:spacing w:before="120" w:after="120"/>
              <w:jc w:val="center"/>
              <w:rPr>
                <w:sz w:val="24"/>
                <w:szCs w:val="24"/>
              </w:rPr>
            </w:pPr>
            <w:r>
              <w:rPr>
                <w:sz w:val="24"/>
                <w:szCs w:val="24"/>
              </w:rPr>
              <w:t>58</w:t>
            </w:r>
          </w:p>
        </w:tc>
        <w:tc>
          <w:tcPr>
            <w:tcW w:w="3532" w:type="dxa"/>
          </w:tcPr>
          <w:p w14:paraId="1E1911C0" w14:textId="77777777" w:rsidR="004B0973" w:rsidRPr="00AB364D" w:rsidRDefault="004B0973" w:rsidP="004D78DF">
            <w:pPr>
              <w:pStyle w:val="Ttulo1"/>
              <w:shd w:val="clear" w:color="auto" w:fill="FFFFFF"/>
              <w:spacing w:before="120" w:after="120"/>
              <w:ind w:right="227"/>
              <w:jc w:val="both"/>
              <w:outlineLvl w:val="0"/>
              <w:rPr>
                <w:rFonts w:asciiTheme="minorHAnsi" w:hAnsiTheme="minorHAnsi" w:cstheme="minorHAnsi"/>
                <w:b w:val="0"/>
                <w:szCs w:val="24"/>
              </w:rPr>
            </w:pPr>
            <w:r>
              <w:rPr>
                <w:rFonts w:asciiTheme="minorHAnsi" w:hAnsiTheme="minorHAnsi" w:cstheme="minorHAnsi"/>
                <w:b w:val="0"/>
                <w:szCs w:val="24"/>
              </w:rPr>
              <w:t xml:space="preserve">Etiqueta </w:t>
            </w:r>
            <w:proofErr w:type="spellStart"/>
            <w:r>
              <w:rPr>
                <w:rFonts w:asciiTheme="minorHAnsi" w:hAnsiTheme="minorHAnsi" w:cstheme="minorHAnsi"/>
                <w:b w:val="0"/>
                <w:szCs w:val="24"/>
              </w:rPr>
              <w:t>Ink</w:t>
            </w:r>
            <w:proofErr w:type="spellEnd"/>
            <w:r>
              <w:rPr>
                <w:rFonts w:asciiTheme="minorHAnsi" w:hAnsiTheme="minorHAnsi" w:cstheme="minorHAnsi"/>
                <w:b w:val="0"/>
                <w:szCs w:val="24"/>
              </w:rPr>
              <w:t>/laser, A</w:t>
            </w:r>
            <w:r w:rsidRPr="00AB364D">
              <w:rPr>
                <w:rFonts w:asciiTheme="minorHAnsi" w:hAnsiTheme="minorHAnsi" w:cstheme="minorHAnsi"/>
                <w:b w:val="0"/>
                <w:szCs w:val="24"/>
              </w:rPr>
              <w:t>4</w:t>
            </w:r>
            <w:r>
              <w:rPr>
                <w:rFonts w:asciiTheme="minorHAnsi" w:hAnsiTheme="minorHAnsi" w:cstheme="minorHAnsi"/>
                <w:b w:val="0"/>
                <w:szCs w:val="24"/>
              </w:rPr>
              <w:t xml:space="preserve">, </w:t>
            </w:r>
            <w:r w:rsidRPr="00AB364D">
              <w:rPr>
                <w:rFonts w:asciiTheme="minorHAnsi" w:hAnsiTheme="minorHAnsi" w:cstheme="minorHAnsi"/>
                <w:b w:val="0"/>
                <w:szCs w:val="24"/>
              </w:rPr>
              <w:t xml:space="preserve">16 </w:t>
            </w:r>
            <w:r>
              <w:rPr>
                <w:rFonts w:asciiTheme="minorHAnsi" w:hAnsiTheme="minorHAnsi" w:cstheme="minorHAnsi"/>
                <w:b w:val="0"/>
                <w:szCs w:val="24"/>
              </w:rPr>
              <w:t>etiquetas por f</w:t>
            </w:r>
            <w:r w:rsidRPr="00AB364D">
              <w:rPr>
                <w:rFonts w:asciiTheme="minorHAnsi" w:hAnsiTheme="minorHAnsi" w:cstheme="minorHAnsi"/>
                <w:b w:val="0"/>
                <w:szCs w:val="24"/>
              </w:rPr>
              <w:t>olha</w:t>
            </w:r>
            <w:r>
              <w:rPr>
                <w:rFonts w:asciiTheme="minorHAnsi" w:hAnsiTheme="minorHAnsi" w:cstheme="minorHAnsi"/>
                <w:b w:val="0"/>
                <w:szCs w:val="24"/>
              </w:rPr>
              <w:t>,</w:t>
            </w:r>
            <w:r w:rsidRPr="00AB364D">
              <w:rPr>
                <w:rFonts w:asciiTheme="minorHAnsi" w:hAnsiTheme="minorHAnsi" w:cstheme="minorHAnsi"/>
                <w:b w:val="0"/>
                <w:szCs w:val="24"/>
              </w:rPr>
              <w:t xml:space="preserve"> 34x99</w:t>
            </w:r>
            <w:r>
              <w:rPr>
                <w:rFonts w:asciiTheme="minorHAnsi" w:hAnsiTheme="minorHAnsi" w:cstheme="minorHAnsi"/>
                <w:b w:val="0"/>
                <w:szCs w:val="24"/>
              </w:rPr>
              <w:t>,</w:t>
            </w:r>
            <w:r w:rsidRPr="00AB364D">
              <w:rPr>
                <w:rFonts w:asciiTheme="minorHAnsi" w:hAnsiTheme="minorHAnsi" w:cstheme="minorHAnsi"/>
                <w:b w:val="0"/>
                <w:szCs w:val="24"/>
              </w:rPr>
              <w:t xml:space="preserve"> </w:t>
            </w:r>
            <w:r>
              <w:rPr>
                <w:rFonts w:asciiTheme="minorHAnsi" w:hAnsiTheme="minorHAnsi" w:cstheme="minorHAnsi"/>
                <w:b w:val="0"/>
                <w:szCs w:val="24"/>
              </w:rPr>
              <w:t xml:space="preserve">caixa com 25 </w:t>
            </w:r>
            <w:proofErr w:type="gramStart"/>
            <w:r>
              <w:rPr>
                <w:rFonts w:asciiTheme="minorHAnsi" w:hAnsiTheme="minorHAnsi" w:cstheme="minorHAnsi"/>
                <w:b w:val="0"/>
                <w:szCs w:val="24"/>
              </w:rPr>
              <w:t>unidades</w:t>
            </w:r>
            <w:proofErr w:type="gramEnd"/>
          </w:p>
        </w:tc>
        <w:tc>
          <w:tcPr>
            <w:tcW w:w="651" w:type="dxa"/>
          </w:tcPr>
          <w:p w14:paraId="42CAB9C8" w14:textId="77777777" w:rsidR="004B0973" w:rsidRPr="00537AFB" w:rsidRDefault="004B0973" w:rsidP="004D78DF">
            <w:pPr>
              <w:spacing w:before="120" w:after="120"/>
              <w:jc w:val="both"/>
              <w:rPr>
                <w:sz w:val="24"/>
                <w:szCs w:val="24"/>
              </w:rPr>
            </w:pPr>
            <w:r>
              <w:rPr>
                <w:sz w:val="24"/>
                <w:szCs w:val="24"/>
              </w:rPr>
              <w:t>05</w:t>
            </w:r>
          </w:p>
        </w:tc>
        <w:tc>
          <w:tcPr>
            <w:tcW w:w="747" w:type="dxa"/>
          </w:tcPr>
          <w:p w14:paraId="76460EFC"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8B9D7DF" w14:textId="77777777" w:rsidR="004B0973" w:rsidRPr="00537AFB" w:rsidRDefault="004B0973" w:rsidP="004D78DF">
            <w:pPr>
              <w:spacing w:before="120" w:after="120"/>
              <w:jc w:val="center"/>
              <w:rPr>
                <w:sz w:val="24"/>
                <w:szCs w:val="24"/>
              </w:rPr>
            </w:pPr>
          </w:p>
        </w:tc>
        <w:tc>
          <w:tcPr>
            <w:tcW w:w="1457" w:type="dxa"/>
            <w:vAlign w:val="bottom"/>
          </w:tcPr>
          <w:p w14:paraId="0C9B8FC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44,58</w:t>
            </w:r>
          </w:p>
        </w:tc>
        <w:tc>
          <w:tcPr>
            <w:tcW w:w="1169" w:type="dxa"/>
            <w:vAlign w:val="bottom"/>
          </w:tcPr>
          <w:p w14:paraId="46E8AD2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222,88</w:t>
            </w:r>
          </w:p>
        </w:tc>
      </w:tr>
      <w:tr w:rsidR="004B0973" w:rsidRPr="00537AFB" w14:paraId="6803D9A8" w14:textId="77777777" w:rsidTr="004D78DF">
        <w:tc>
          <w:tcPr>
            <w:tcW w:w="726" w:type="dxa"/>
          </w:tcPr>
          <w:p w14:paraId="5DD55685" w14:textId="77777777" w:rsidR="004B0973" w:rsidRPr="00537AFB" w:rsidRDefault="004B0973" w:rsidP="004D78DF">
            <w:pPr>
              <w:spacing w:before="120" w:after="120"/>
              <w:jc w:val="center"/>
              <w:rPr>
                <w:sz w:val="24"/>
                <w:szCs w:val="24"/>
              </w:rPr>
            </w:pPr>
            <w:r>
              <w:rPr>
                <w:sz w:val="24"/>
                <w:szCs w:val="24"/>
              </w:rPr>
              <w:t>59</w:t>
            </w:r>
          </w:p>
        </w:tc>
        <w:tc>
          <w:tcPr>
            <w:tcW w:w="3532" w:type="dxa"/>
          </w:tcPr>
          <w:p w14:paraId="5C650208" w14:textId="77777777" w:rsidR="004B0973" w:rsidRPr="00CF6DB7" w:rsidRDefault="004B0973" w:rsidP="004D78DF">
            <w:pPr>
              <w:spacing w:before="120" w:after="120"/>
              <w:jc w:val="both"/>
              <w:rPr>
                <w:sz w:val="24"/>
                <w:szCs w:val="24"/>
              </w:rPr>
            </w:pPr>
            <w:r w:rsidRPr="00CF6DB7">
              <w:rPr>
                <w:rFonts w:cstheme="minorHAnsi"/>
                <w:sz w:val="24"/>
                <w:szCs w:val="24"/>
              </w:rPr>
              <w:t xml:space="preserve">Etiqueta </w:t>
            </w:r>
            <w:proofErr w:type="spellStart"/>
            <w:r w:rsidRPr="00CF6DB7">
              <w:rPr>
                <w:rFonts w:cstheme="minorHAnsi"/>
                <w:sz w:val="24"/>
                <w:szCs w:val="24"/>
              </w:rPr>
              <w:t>Ink</w:t>
            </w:r>
            <w:proofErr w:type="spellEnd"/>
            <w:r w:rsidRPr="00CF6DB7">
              <w:rPr>
                <w:rFonts w:cstheme="minorHAnsi"/>
                <w:sz w:val="24"/>
                <w:szCs w:val="24"/>
              </w:rPr>
              <w:t xml:space="preserve">/laser, </w:t>
            </w:r>
            <w:r>
              <w:rPr>
                <w:rFonts w:cstheme="minorHAnsi"/>
                <w:sz w:val="24"/>
                <w:szCs w:val="24"/>
              </w:rPr>
              <w:t>papel carta</w:t>
            </w:r>
            <w:r w:rsidRPr="00CF6DB7">
              <w:rPr>
                <w:rFonts w:cstheme="minorHAnsi"/>
                <w:sz w:val="24"/>
                <w:szCs w:val="24"/>
              </w:rPr>
              <w:t xml:space="preserve">, </w:t>
            </w:r>
            <w:r>
              <w:rPr>
                <w:rFonts w:cstheme="minorHAnsi"/>
                <w:sz w:val="24"/>
                <w:szCs w:val="24"/>
              </w:rPr>
              <w:t>80</w:t>
            </w:r>
            <w:r w:rsidRPr="00CF6DB7">
              <w:rPr>
                <w:rFonts w:cstheme="minorHAnsi"/>
                <w:sz w:val="24"/>
                <w:szCs w:val="24"/>
              </w:rPr>
              <w:t xml:space="preserve"> etiquetas por folha, </w:t>
            </w:r>
            <w:r>
              <w:rPr>
                <w:rFonts w:cstheme="minorHAnsi"/>
                <w:sz w:val="24"/>
                <w:szCs w:val="24"/>
              </w:rPr>
              <w:t>12,7</w:t>
            </w:r>
            <w:proofErr w:type="gramStart"/>
            <w:r>
              <w:rPr>
                <w:rFonts w:cstheme="minorHAnsi"/>
                <w:sz w:val="24"/>
                <w:szCs w:val="24"/>
              </w:rPr>
              <w:t>x44,</w:t>
            </w:r>
            <w:proofErr w:type="gramEnd"/>
            <w:r>
              <w:rPr>
                <w:rFonts w:cstheme="minorHAnsi"/>
                <w:sz w:val="24"/>
                <w:szCs w:val="24"/>
              </w:rPr>
              <w:t>45</w:t>
            </w:r>
            <w:r w:rsidRPr="00CF6DB7">
              <w:rPr>
                <w:rFonts w:cstheme="minorHAnsi"/>
                <w:sz w:val="24"/>
                <w:szCs w:val="24"/>
              </w:rPr>
              <w:t xml:space="preserve">, </w:t>
            </w:r>
            <w:r w:rsidRPr="00CF6DB7">
              <w:rPr>
                <w:rFonts w:cstheme="minorHAnsi"/>
                <w:sz w:val="24"/>
                <w:szCs w:val="24"/>
              </w:rPr>
              <w:lastRenderedPageBreak/>
              <w:t xml:space="preserve">caixa com </w:t>
            </w:r>
            <w:r>
              <w:rPr>
                <w:rFonts w:cstheme="minorHAnsi"/>
                <w:sz w:val="24"/>
                <w:szCs w:val="24"/>
              </w:rPr>
              <w:t>100</w:t>
            </w:r>
            <w:r w:rsidRPr="00CF6DB7">
              <w:rPr>
                <w:rFonts w:cstheme="minorHAnsi"/>
                <w:sz w:val="24"/>
                <w:szCs w:val="24"/>
              </w:rPr>
              <w:t xml:space="preserve"> </w:t>
            </w:r>
            <w:r>
              <w:rPr>
                <w:rFonts w:cstheme="minorHAnsi"/>
                <w:sz w:val="24"/>
                <w:szCs w:val="24"/>
              </w:rPr>
              <w:t>folhas</w:t>
            </w:r>
          </w:p>
        </w:tc>
        <w:tc>
          <w:tcPr>
            <w:tcW w:w="651" w:type="dxa"/>
          </w:tcPr>
          <w:p w14:paraId="2A0BE551" w14:textId="77777777" w:rsidR="004B0973" w:rsidRPr="00537AFB" w:rsidRDefault="004B0973" w:rsidP="004D78DF">
            <w:pPr>
              <w:spacing w:before="120" w:after="120"/>
              <w:jc w:val="both"/>
              <w:rPr>
                <w:sz w:val="24"/>
                <w:szCs w:val="24"/>
              </w:rPr>
            </w:pPr>
            <w:r>
              <w:rPr>
                <w:sz w:val="24"/>
                <w:szCs w:val="24"/>
              </w:rPr>
              <w:lastRenderedPageBreak/>
              <w:t>02</w:t>
            </w:r>
          </w:p>
        </w:tc>
        <w:tc>
          <w:tcPr>
            <w:tcW w:w="747" w:type="dxa"/>
          </w:tcPr>
          <w:p w14:paraId="25692A4C"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E885F3B" w14:textId="77777777" w:rsidR="004B0973" w:rsidRPr="00537AFB" w:rsidRDefault="004B0973" w:rsidP="004D78DF">
            <w:pPr>
              <w:spacing w:before="120" w:after="120"/>
              <w:jc w:val="center"/>
              <w:rPr>
                <w:sz w:val="24"/>
                <w:szCs w:val="24"/>
              </w:rPr>
            </w:pPr>
          </w:p>
        </w:tc>
        <w:tc>
          <w:tcPr>
            <w:tcW w:w="1457" w:type="dxa"/>
            <w:vAlign w:val="bottom"/>
          </w:tcPr>
          <w:p w14:paraId="60BA280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108,85</w:t>
            </w:r>
          </w:p>
        </w:tc>
        <w:tc>
          <w:tcPr>
            <w:tcW w:w="1169" w:type="dxa"/>
            <w:vAlign w:val="bottom"/>
          </w:tcPr>
          <w:p w14:paraId="609FA82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217,70</w:t>
            </w:r>
          </w:p>
        </w:tc>
      </w:tr>
      <w:tr w:rsidR="004B0973" w:rsidRPr="00537AFB" w14:paraId="54C5EB70" w14:textId="77777777" w:rsidTr="004D78DF">
        <w:tc>
          <w:tcPr>
            <w:tcW w:w="726" w:type="dxa"/>
          </w:tcPr>
          <w:p w14:paraId="76C1DFEA" w14:textId="77777777" w:rsidR="004B0973" w:rsidRPr="00537AFB" w:rsidRDefault="004B0973" w:rsidP="004D78DF">
            <w:pPr>
              <w:spacing w:before="120" w:after="120"/>
              <w:jc w:val="center"/>
              <w:rPr>
                <w:sz w:val="24"/>
                <w:szCs w:val="24"/>
              </w:rPr>
            </w:pPr>
            <w:r>
              <w:rPr>
                <w:sz w:val="24"/>
                <w:szCs w:val="24"/>
              </w:rPr>
              <w:lastRenderedPageBreak/>
              <w:t>60</w:t>
            </w:r>
          </w:p>
        </w:tc>
        <w:tc>
          <w:tcPr>
            <w:tcW w:w="3532" w:type="dxa"/>
          </w:tcPr>
          <w:p w14:paraId="06B804B4" w14:textId="77777777" w:rsidR="004B0973" w:rsidRPr="003343AC" w:rsidRDefault="004B0973" w:rsidP="004D78DF">
            <w:pPr>
              <w:autoSpaceDE w:val="0"/>
              <w:autoSpaceDN w:val="0"/>
              <w:adjustRightInd w:val="0"/>
              <w:spacing w:before="120" w:after="120"/>
              <w:jc w:val="both"/>
              <w:rPr>
                <w:rFonts w:cstheme="minorHAnsi"/>
                <w:bCs/>
                <w:sz w:val="24"/>
                <w:szCs w:val="24"/>
                <w:highlight w:val="yellow"/>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Ouro</w:t>
            </w:r>
            <w:r w:rsidRPr="00BD15A9">
              <w:rPr>
                <w:rFonts w:cstheme="minorHAnsi"/>
                <w:bCs/>
                <w:sz w:val="24"/>
                <w:szCs w:val="24"/>
              </w:rPr>
              <w:t xml:space="preserve">, </w:t>
            </w:r>
            <w:r>
              <w:rPr>
                <w:rFonts w:cstheme="minorHAnsi"/>
                <w:bCs/>
                <w:sz w:val="24"/>
                <w:szCs w:val="24"/>
              </w:rPr>
              <w:t>176x250mm,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5C99280F" w14:textId="77777777" w:rsidR="004B0973" w:rsidRPr="00537AFB" w:rsidRDefault="004B0973" w:rsidP="004D78DF">
            <w:pPr>
              <w:spacing w:before="120" w:after="120"/>
              <w:jc w:val="both"/>
              <w:rPr>
                <w:sz w:val="24"/>
                <w:szCs w:val="24"/>
              </w:rPr>
            </w:pPr>
            <w:r>
              <w:rPr>
                <w:sz w:val="24"/>
                <w:szCs w:val="24"/>
              </w:rPr>
              <w:t>03</w:t>
            </w:r>
          </w:p>
        </w:tc>
        <w:tc>
          <w:tcPr>
            <w:tcW w:w="747" w:type="dxa"/>
          </w:tcPr>
          <w:p w14:paraId="7AA2A9E7"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D5CF6AF" w14:textId="77777777" w:rsidR="004B0973" w:rsidRPr="00537AFB" w:rsidRDefault="004B0973" w:rsidP="004D78DF">
            <w:pPr>
              <w:spacing w:before="120" w:after="120"/>
              <w:jc w:val="center"/>
              <w:rPr>
                <w:sz w:val="24"/>
                <w:szCs w:val="24"/>
              </w:rPr>
            </w:pPr>
          </w:p>
        </w:tc>
        <w:tc>
          <w:tcPr>
            <w:tcW w:w="1457" w:type="dxa"/>
            <w:vAlign w:val="bottom"/>
          </w:tcPr>
          <w:p w14:paraId="0270637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114,03</w:t>
            </w:r>
          </w:p>
        </w:tc>
        <w:tc>
          <w:tcPr>
            <w:tcW w:w="1169" w:type="dxa"/>
            <w:vAlign w:val="bottom"/>
          </w:tcPr>
          <w:p w14:paraId="2CA5193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342,10</w:t>
            </w:r>
          </w:p>
        </w:tc>
      </w:tr>
      <w:tr w:rsidR="004B0973" w:rsidRPr="00537AFB" w14:paraId="3DD72190" w14:textId="77777777" w:rsidTr="004D78DF">
        <w:tc>
          <w:tcPr>
            <w:tcW w:w="726" w:type="dxa"/>
          </w:tcPr>
          <w:p w14:paraId="47E613F5" w14:textId="77777777" w:rsidR="004B0973" w:rsidRPr="00537AFB" w:rsidRDefault="004B0973" w:rsidP="004D78DF">
            <w:pPr>
              <w:spacing w:before="120" w:after="120"/>
              <w:jc w:val="center"/>
              <w:rPr>
                <w:sz w:val="24"/>
                <w:szCs w:val="24"/>
              </w:rPr>
            </w:pPr>
            <w:r>
              <w:rPr>
                <w:sz w:val="24"/>
                <w:szCs w:val="24"/>
              </w:rPr>
              <w:t>61</w:t>
            </w:r>
          </w:p>
        </w:tc>
        <w:tc>
          <w:tcPr>
            <w:tcW w:w="3532" w:type="dxa"/>
          </w:tcPr>
          <w:p w14:paraId="609889E6" w14:textId="77777777" w:rsidR="004B0973" w:rsidRPr="00BD15A9" w:rsidRDefault="004B0973" w:rsidP="004D78DF">
            <w:pPr>
              <w:autoSpaceDE w:val="0"/>
              <w:autoSpaceDN w:val="0"/>
              <w:adjustRightInd w:val="0"/>
              <w:spacing w:before="120" w:after="120"/>
              <w:jc w:val="both"/>
              <w:rPr>
                <w:rFonts w:cstheme="minorHAnsi"/>
                <w:bCs/>
                <w:sz w:val="24"/>
                <w:szCs w:val="24"/>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Branco</w:t>
            </w:r>
            <w:r w:rsidRPr="00BD15A9">
              <w:rPr>
                <w:rFonts w:cstheme="minorHAnsi"/>
                <w:bCs/>
                <w:sz w:val="24"/>
                <w:szCs w:val="24"/>
              </w:rPr>
              <w:t xml:space="preserve">, </w:t>
            </w:r>
            <w:r>
              <w:rPr>
                <w:rFonts w:cstheme="minorHAnsi"/>
                <w:bCs/>
                <w:sz w:val="24"/>
                <w:szCs w:val="24"/>
              </w:rPr>
              <w:t>176x250mm,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56EF2BF9" w14:textId="77777777" w:rsidR="004B0973" w:rsidRDefault="004B0973" w:rsidP="004D78DF">
            <w:pPr>
              <w:spacing w:before="120" w:after="120"/>
              <w:jc w:val="both"/>
              <w:rPr>
                <w:sz w:val="24"/>
                <w:szCs w:val="24"/>
              </w:rPr>
            </w:pPr>
            <w:r>
              <w:rPr>
                <w:sz w:val="24"/>
                <w:szCs w:val="24"/>
              </w:rPr>
              <w:t>03</w:t>
            </w:r>
          </w:p>
        </w:tc>
        <w:tc>
          <w:tcPr>
            <w:tcW w:w="747" w:type="dxa"/>
          </w:tcPr>
          <w:p w14:paraId="3076CD1E" w14:textId="77777777" w:rsidR="004B0973" w:rsidRDefault="004B0973" w:rsidP="004D78DF">
            <w:pPr>
              <w:spacing w:before="120" w:after="120"/>
              <w:jc w:val="both"/>
              <w:rPr>
                <w:sz w:val="24"/>
                <w:szCs w:val="24"/>
              </w:rPr>
            </w:pPr>
          </w:p>
        </w:tc>
        <w:tc>
          <w:tcPr>
            <w:tcW w:w="1374" w:type="dxa"/>
          </w:tcPr>
          <w:p w14:paraId="58A7D3AF" w14:textId="77777777" w:rsidR="004B0973" w:rsidRPr="00537AFB" w:rsidRDefault="004B0973" w:rsidP="004D78DF">
            <w:pPr>
              <w:spacing w:before="120" w:after="120"/>
              <w:jc w:val="center"/>
              <w:rPr>
                <w:sz w:val="24"/>
                <w:szCs w:val="24"/>
              </w:rPr>
            </w:pPr>
          </w:p>
        </w:tc>
        <w:tc>
          <w:tcPr>
            <w:tcW w:w="1457" w:type="dxa"/>
            <w:vAlign w:val="bottom"/>
          </w:tcPr>
          <w:p w14:paraId="3970CDF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119,22</w:t>
            </w:r>
          </w:p>
        </w:tc>
        <w:tc>
          <w:tcPr>
            <w:tcW w:w="1169" w:type="dxa"/>
            <w:vAlign w:val="bottom"/>
          </w:tcPr>
          <w:p w14:paraId="379A846D"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357,65</w:t>
            </w:r>
          </w:p>
        </w:tc>
      </w:tr>
      <w:tr w:rsidR="004B0973" w:rsidRPr="00537AFB" w14:paraId="10E717F5" w14:textId="77777777" w:rsidTr="004D78DF">
        <w:tc>
          <w:tcPr>
            <w:tcW w:w="726" w:type="dxa"/>
          </w:tcPr>
          <w:p w14:paraId="012F7499" w14:textId="77777777" w:rsidR="004B0973" w:rsidRPr="00537AFB" w:rsidRDefault="004B0973" w:rsidP="004D78DF">
            <w:pPr>
              <w:spacing w:before="120" w:after="120"/>
              <w:jc w:val="center"/>
              <w:rPr>
                <w:sz w:val="24"/>
                <w:szCs w:val="24"/>
              </w:rPr>
            </w:pPr>
            <w:r>
              <w:rPr>
                <w:sz w:val="24"/>
                <w:szCs w:val="24"/>
              </w:rPr>
              <w:t>62</w:t>
            </w:r>
          </w:p>
        </w:tc>
        <w:tc>
          <w:tcPr>
            <w:tcW w:w="3532" w:type="dxa"/>
          </w:tcPr>
          <w:p w14:paraId="1498B88C" w14:textId="77777777" w:rsidR="004B0973" w:rsidRPr="003343AC" w:rsidRDefault="004B0973" w:rsidP="004D78DF">
            <w:pPr>
              <w:spacing w:before="120" w:after="120"/>
              <w:jc w:val="both"/>
              <w:rPr>
                <w:sz w:val="24"/>
                <w:szCs w:val="24"/>
                <w:highlight w:val="yellow"/>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Ouro</w:t>
            </w:r>
            <w:r w:rsidRPr="00BD15A9">
              <w:rPr>
                <w:rFonts w:cstheme="minorHAnsi"/>
                <w:bCs/>
                <w:sz w:val="24"/>
                <w:szCs w:val="24"/>
              </w:rPr>
              <w:t xml:space="preserve">, </w:t>
            </w:r>
            <w:r>
              <w:rPr>
                <w:rFonts w:cstheme="minorHAnsi"/>
                <w:bCs/>
                <w:sz w:val="24"/>
                <w:szCs w:val="24"/>
              </w:rPr>
              <w:t>240x340mm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41EC97B8" w14:textId="77777777" w:rsidR="004B0973" w:rsidRPr="00537AFB" w:rsidRDefault="004B0973" w:rsidP="004D78DF">
            <w:pPr>
              <w:spacing w:before="120" w:after="120"/>
              <w:jc w:val="both"/>
              <w:rPr>
                <w:sz w:val="24"/>
                <w:szCs w:val="24"/>
              </w:rPr>
            </w:pPr>
            <w:r>
              <w:rPr>
                <w:sz w:val="24"/>
                <w:szCs w:val="24"/>
              </w:rPr>
              <w:t>05</w:t>
            </w:r>
          </w:p>
        </w:tc>
        <w:tc>
          <w:tcPr>
            <w:tcW w:w="747" w:type="dxa"/>
          </w:tcPr>
          <w:p w14:paraId="2C85506A"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16AB725" w14:textId="77777777" w:rsidR="004B0973" w:rsidRPr="00537AFB" w:rsidRDefault="004B0973" w:rsidP="004D78DF">
            <w:pPr>
              <w:spacing w:before="120" w:after="120"/>
              <w:jc w:val="center"/>
              <w:rPr>
                <w:sz w:val="24"/>
                <w:szCs w:val="24"/>
              </w:rPr>
            </w:pPr>
          </w:p>
        </w:tc>
        <w:tc>
          <w:tcPr>
            <w:tcW w:w="1457" w:type="dxa"/>
            <w:vAlign w:val="bottom"/>
          </w:tcPr>
          <w:p w14:paraId="4600C89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153,43</w:t>
            </w:r>
          </w:p>
        </w:tc>
        <w:tc>
          <w:tcPr>
            <w:tcW w:w="1169" w:type="dxa"/>
            <w:vAlign w:val="bottom"/>
          </w:tcPr>
          <w:p w14:paraId="271CA4B2"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767,13</w:t>
            </w:r>
          </w:p>
        </w:tc>
      </w:tr>
      <w:tr w:rsidR="004B0973" w:rsidRPr="00537AFB" w14:paraId="2741C26E" w14:textId="77777777" w:rsidTr="004D78DF">
        <w:tc>
          <w:tcPr>
            <w:tcW w:w="726" w:type="dxa"/>
          </w:tcPr>
          <w:p w14:paraId="0C8EDCF0" w14:textId="77777777" w:rsidR="004B0973" w:rsidRPr="00537AFB" w:rsidRDefault="004B0973" w:rsidP="004D78DF">
            <w:pPr>
              <w:spacing w:before="120" w:after="120"/>
              <w:jc w:val="center"/>
              <w:rPr>
                <w:sz w:val="24"/>
                <w:szCs w:val="24"/>
              </w:rPr>
            </w:pPr>
            <w:r>
              <w:rPr>
                <w:sz w:val="24"/>
                <w:szCs w:val="24"/>
              </w:rPr>
              <w:t>63</w:t>
            </w:r>
          </w:p>
        </w:tc>
        <w:tc>
          <w:tcPr>
            <w:tcW w:w="3532" w:type="dxa"/>
          </w:tcPr>
          <w:p w14:paraId="5FBE88E0" w14:textId="77777777" w:rsidR="004B0973" w:rsidRPr="00BD15A9" w:rsidRDefault="004B0973" w:rsidP="004D78DF">
            <w:pPr>
              <w:spacing w:before="120" w:after="120"/>
              <w:jc w:val="both"/>
              <w:rPr>
                <w:rFonts w:cstheme="minorHAnsi"/>
                <w:bCs/>
                <w:sz w:val="24"/>
                <w:szCs w:val="24"/>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Branco</w:t>
            </w:r>
            <w:r w:rsidRPr="00BD15A9">
              <w:rPr>
                <w:rFonts w:cstheme="minorHAnsi"/>
                <w:bCs/>
                <w:sz w:val="24"/>
                <w:szCs w:val="24"/>
              </w:rPr>
              <w:t xml:space="preserve">, </w:t>
            </w:r>
            <w:r>
              <w:rPr>
                <w:rFonts w:cstheme="minorHAnsi"/>
                <w:bCs/>
                <w:sz w:val="24"/>
                <w:szCs w:val="24"/>
              </w:rPr>
              <w:t>240x340mm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2B95E13A" w14:textId="77777777" w:rsidR="004B0973" w:rsidRDefault="004B0973" w:rsidP="004D78DF">
            <w:pPr>
              <w:spacing w:before="120" w:after="120"/>
              <w:jc w:val="both"/>
              <w:rPr>
                <w:sz w:val="24"/>
                <w:szCs w:val="24"/>
              </w:rPr>
            </w:pPr>
            <w:r>
              <w:rPr>
                <w:sz w:val="24"/>
                <w:szCs w:val="24"/>
              </w:rPr>
              <w:t>05</w:t>
            </w:r>
          </w:p>
        </w:tc>
        <w:tc>
          <w:tcPr>
            <w:tcW w:w="747" w:type="dxa"/>
          </w:tcPr>
          <w:p w14:paraId="2FEE3E78" w14:textId="77777777" w:rsidR="004B0973" w:rsidRDefault="004B0973" w:rsidP="004D78DF">
            <w:pPr>
              <w:spacing w:before="120" w:after="120"/>
              <w:jc w:val="both"/>
              <w:rPr>
                <w:sz w:val="24"/>
                <w:szCs w:val="24"/>
              </w:rPr>
            </w:pPr>
          </w:p>
        </w:tc>
        <w:tc>
          <w:tcPr>
            <w:tcW w:w="1374" w:type="dxa"/>
          </w:tcPr>
          <w:p w14:paraId="61DF579C" w14:textId="77777777" w:rsidR="004B0973" w:rsidRPr="00537AFB" w:rsidRDefault="004B0973" w:rsidP="004D78DF">
            <w:pPr>
              <w:spacing w:before="120" w:after="120"/>
              <w:jc w:val="center"/>
              <w:rPr>
                <w:sz w:val="24"/>
                <w:szCs w:val="24"/>
              </w:rPr>
            </w:pPr>
          </w:p>
        </w:tc>
        <w:tc>
          <w:tcPr>
            <w:tcW w:w="1457" w:type="dxa"/>
            <w:vAlign w:val="bottom"/>
          </w:tcPr>
          <w:p w14:paraId="5030E99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157,57</w:t>
            </w:r>
          </w:p>
        </w:tc>
        <w:tc>
          <w:tcPr>
            <w:tcW w:w="1169" w:type="dxa"/>
            <w:vAlign w:val="bottom"/>
          </w:tcPr>
          <w:p w14:paraId="7F7E319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787,87</w:t>
            </w:r>
          </w:p>
        </w:tc>
      </w:tr>
      <w:tr w:rsidR="004B0973" w:rsidRPr="00537AFB" w14:paraId="5AEF1136" w14:textId="77777777" w:rsidTr="004D78DF">
        <w:tc>
          <w:tcPr>
            <w:tcW w:w="726" w:type="dxa"/>
          </w:tcPr>
          <w:p w14:paraId="20CCB594" w14:textId="77777777" w:rsidR="004B0973" w:rsidRPr="00537AFB" w:rsidRDefault="004B0973" w:rsidP="004D78DF">
            <w:pPr>
              <w:spacing w:before="120" w:after="120"/>
              <w:jc w:val="center"/>
              <w:rPr>
                <w:sz w:val="24"/>
                <w:szCs w:val="24"/>
              </w:rPr>
            </w:pPr>
            <w:r>
              <w:rPr>
                <w:sz w:val="24"/>
                <w:szCs w:val="24"/>
              </w:rPr>
              <w:t>64</w:t>
            </w:r>
          </w:p>
        </w:tc>
        <w:tc>
          <w:tcPr>
            <w:tcW w:w="3532" w:type="dxa"/>
          </w:tcPr>
          <w:p w14:paraId="685EAA68" w14:textId="77777777" w:rsidR="004B0973" w:rsidRDefault="004B0973" w:rsidP="004D78DF">
            <w:pPr>
              <w:spacing w:before="120" w:after="120"/>
              <w:jc w:val="both"/>
              <w:rPr>
                <w:sz w:val="24"/>
                <w:szCs w:val="24"/>
              </w:rPr>
            </w:pPr>
            <w:r>
              <w:rPr>
                <w:sz w:val="24"/>
                <w:szCs w:val="24"/>
              </w:rPr>
              <w:t xml:space="preserve">Envelope cor branco, 114x229mm, caixa com 100 </w:t>
            </w:r>
            <w:proofErr w:type="gramStart"/>
            <w:r>
              <w:rPr>
                <w:sz w:val="24"/>
                <w:szCs w:val="24"/>
              </w:rPr>
              <w:t>unidades</w:t>
            </w:r>
            <w:proofErr w:type="gramEnd"/>
          </w:p>
        </w:tc>
        <w:tc>
          <w:tcPr>
            <w:tcW w:w="651" w:type="dxa"/>
          </w:tcPr>
          <w:p w14:paraId="12BC481A" w14:textId="77777777" w:rsidR="004B0973" w:rsidRDefault="004B0973" w:rsidP="004D78DF">
            <w:pPr>
              <w:spacing w:before="120" w:after="120"/>
              <w:jc w:val="both"/>
              <w:rPr>
                <w:sz w:val="24"/>
                <w:szCs w:val="24"/>
              </w:rPr>
            </w:pPr>
            <w:r>
              <w:rPr>
                <w:sz w:val="24"/>
                <w:szCs w:val="24"/>
              </w:rPr>
              <w:t>03</w:t>
            </w:r>
          </w:p>
        </w:tc>
        <w:tc>
          <w:tcPr>
            <w:tcW w:w="747" w:type="dxa"/>
          </w:tcPr>
          <w:p w14:paraId="5C26CBA2" w14:textId="77777777" w:rsidR="004B0973" w:rsidRDefault="004B0973" w:rsidP="004D78DF">
            <w:pPr>
              <w:spacing w:before="120" w:after="120"/>
              <w:jc w:val="both"/>
              <w:rPr>
                <w:sz w:val="24"/>
                <w:szCs w:val="24"/>
              </w:rPr>
            </w:pPr>
          </w:p>
        </w:tc>
        <w:tc>
          <w:tcPr>
            <w:tcW w:w="1374" w:type="dxa"/>
          </w:tcPr>
          <w:p w14:paraId="575EFCE9" w14:textId="77777777" w:rsidR="004B0973" w:rsidRPr="00537AFB" w:rsidRDefault="004B0973" w:rsidP="004D78DF">
            <w:pPr>
              <w:spacing w:before="120" w:after="120"/>
              <w:jc w:val="center"/>
              <w:rPr>
                <w:sz w:val="24"/>
                <w:szCs w:val="24"/>
              </w:rPr>
            </w:pPr>
          </w:p>
        </w:tc>
        <w:tc>
          <w:tcPr>
            <w:tcW w:w="1457" w:type="dxa"/>
            <w:vAlign w:val="bottom"/>
          </w:tcPr>
          <w:p w14:paraId="7219688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w:t>
            </w:r>
          </w:p>
        </w:tc>
        <w:tc>
          <w:tcPr>
            <w:tcW w:w="1169" w:type="dxa"/>
            <w:vAlign w:val="bottom"/>
          </w:tcPr>
          <w:p w14:paraId="53CC2D3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93,30</w:t>
            </w:r>
          </w:p>
        </w:tc>
      </w:tr>
      <w:tr w:rsidR="004B0973" w:rsidRPr="00537AFB" w14:paraId="5DCA8277" w14:textId="77777777" w:rsidTr="004D78DF">
        <w:tc>
          <w:tcPr>
            <w:tcW w:w="726" w:type="dxa"/>
          </w:tcPr>
          <w:p w14:paraId="20741EFC" w14:textId="77777777" w:rsidR="004B0973" w:rsidRPr="00537AFB" w:rsidRDefault="004B0973" w:rsidP="004D78DF">
            <w:pPr>
              <w:spacing w:before="120" w:after="120"/>
              <w:jc w:val="center"/>
              <w:rPr>
                <w:sz w:val="24"/>
                <w:szCs w:val="24"/>
              </w:rPr>
            </w:pPr>
            <w:r>
              <w:rPr>
                <w:sz w:val="24"/>
                <w:szCs w:val="24"/>
              </w:rPr>
              <w:t>65</w:t>
            </w:r>
          </w:p>
        </w:tc>
        <w:tc>
          <w:tcPr>
            <w:tcW w:w="3532" w:type="dxa"/>
          </w:tcPr>
          <w:p w14:paraId="21D55F46" w14:textId="77777777" w:rsidR="004B0973" w:rsidRPr="00537AFB" w:rsidRDefault="004B0973" w:rsidP="004D78DF">
            <w:pPr>
              <w:spacing w:before="120" w:after="120"/>
              <w:jc w:val="both"/>
              <w:rPr>
                <w:sz w:val="24"/>
                <w:szCs w:val="24"/>
              </w:rPr>
            </w:pPr>
            <w:r>
              <w:rPr>
                <w:sz w:val="24"/>
                <w:szCs w:val="24"/>
              </w:rPr>
              <w:t xml:space="preserve">Etiqueta adesiva </w:t>
            </w:r>
            <w:proofErr w:type="gramStart"/>
            <w:r>
              <w:rPr>
                <w:sz w:val="24"/>
                <w:szCs w:val="24"/>
              </w:rPr>
              <w:t>16mm</w:t>
            </w:r>
            <w:proofErr w:type="gramEnd"/>
            <w:r>
              <w:rPr>
                <w:sz w:val="24"/>
                <w:szCs w:val="24"/>
              </w:rPr>
              <w:t xml:space="preserve"> para envelope, pacote com 150 unidades</w:t>
            </w:r>
          </w:p>
        </w:tc>
        <w:tc>
          <w:tcPr>
            <w:tcW w:w="651" w:type="dxa"/>
          </w:tcPr>
          <w:p w14:paraId="11B4BCFA" w14:textId="77777777" w:rsidR="004B0973" w:rsidRPr="00537AFB" w:rsidRDefault="004B0973" w:rsidP="004D78DF">
            <w:pPr>
              <w:spacing w:before="120" w:after="120"/>
              <w:jc w:val="both"/>
              <w:rPr>
                <w:sz w:val="24"/>
                <w:szCs w:val="24"/>
              </w:rPr>
            </w:pPr>
            <w:r>
              <w:rPr>
                <w:sz w:val="24"/>
                <w:szCs w:val="24"/>
              </w:rPr>
              <w:t>02</w:t>
            </w:r>
          </w:p>
        </w:tc>
        <w:tc>
          <w:tcPr>
            <w:tcW w:w="747" w:type="dxa"/>
          </w:tcPr>
          <w:p w14:paraId="5DC26D4E"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6E822CE" w14:textId="77777777" w:rsidR="004B0973" w:rsidRPr="00537AFB" w:rsidRDefault="004B0973" w:rsidP="004D78DF">
            <w:pPr>
              <w:spacing w:before="120" w:after="120"/>
              <w:jc w:val="center"/>
              <w:rPr>
                <w:sz w:val="24"/>
                <w:szCs w:val="24"/>
              </w:rPr>
            </w:pPr>
          </w:p>
        </w:tc>
        <w:tc>
          <w:tcPr>
            <w:tcW w:w="1457" w:type="dxa"/>
            <w:vAlign w:val="bottom"/>
          </w:tcPr>
          <w:p w14:paraId="128BE7A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w:t>
            </w:r>
          </w:p>
        </w:tc>
        <w:tc>
          <w:tcPr>
            <w:tcW w:w="1169" w:type="dxa"/>
            <w:vAlign w:val="bottom"/>
          </w:tcPr>
          <w:p w14:paraId="1C4352C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12,44</w:t>
            </w:r>
          </w:p>
        </w:tc>
      </w:tr>
    </w:tbl>
    <w:p w14:paraId="3CFBEC97" w14:textId="77777777" w:rsidR="004B0973" w:rsidRPr="008572B1" w:rsidRDefault="004B0973" w:rsidP="004B0973">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6</w:t>
      </w:r>
      <w:r w:rsidRPr="008572B1">
        <w:rPr>
          <w:b/>
          <w:sz w:val="24"/>
          <w:szCs w:val="24"/>
        </w:rPr>
        <w:t xml:space="preserve"> – LIVROS </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036FB93F" w14:textId="77777777" w:rsidTr="004D78DF">
        <w:tc>
          <w:tcPr>
            <w:tcW w:w="726" w:type="dxa"/>
          </w:tcPr>
          <w:p w14:paraId="27B04322"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300C46DE"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6207927B"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578B5EBC"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18BE3B46"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54F4B243"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4A679945"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19D3F2A7" w14:textId="77777777" w:rsidTr="004D78DF">
        <w:tc>
          <w:tcPr>
            <w:tcW w:w="726" w:type="dxa"/>
          </w:tcPr>
          <w:p w14:paraId="70225CCE" w14:textId="77777777" w:rsidR="004B0973" w:rsidRPr="00537AFB" w:rsidRDefault="004B0973" w:rsidP="004D78DF">
            <w:pPr>
              <w:spacing w:before="120" w:after="120"/>
              <w:jc w:val="center"/>
              <w:rPr>
                <w:sz w:val="24"/>
                <w:szCs w:val="24"/>
              </w:rPr>
            </w:pPr>
            <w:r>
              <w:rPr>
                <w:sz w:val="24"/>
                <w:szCs w:val="24"/>
              </w:rPr>
              <w:t>66</w:t>
            </w:r>
          </w:p>
        </w:tc>
        <w:tc>
          <w:tcPr>
            <w:tcW w:w="3532" w:type="dxa"/>
          </w:tcPr>
          <w:p w14:paraId="714F5081" w14:textId="77777777" w:rsidR="004B0973" w:rsidRPr="00AB364D" w:rsidRDefault="004B0973" w:rsidP="004D78DF">
            <w:pPr>
              <w:autoSpaceDE w:val="0"/>
              <w:autoSpaceDN w:val="0"/>
              <w:adjustRightInd w:val="0"/>
              <w:spacing w:before="120" w:after="120"/>
              <w:jc w:val="both"/>
              <w:rPr>
                <w:rFonts w:cstheme="minorHAnsi"/>
                <w:sz w:val="24"/>
                <w:szCs w:val="24"/>
              </w:rPr>
            </w:pPr>
            <w:r w:rsidRPr="005E6945">
              <w:rPr>
                <w:rFonts w:cstheme="minorHAnsi"/>
                <w:sz w:val="24"/>
                <w:szCs w:val="24"/>
              </w:rPr>
              <w:t>Livro protocolo correspondência 1/4 100fls, Formato 160 x 220 mm,</w:t>
            </w:r>
            <w:r>
              <w:rPr>
                <w:rFonts w:cstheme="minorHAnsi"/>
                <w:sz w:val="24"/>
                <w:szCs w:val="24"/>
              </w:rPr>
              <w:t xml:space="preserve"> </w:t>
            </w:r>
            <w:r w:rsidRPr="005E6945">
              <w:rPr>
                <w:rFonts w:cstheme="minorHAnsi"/>
                <w:sz w:val="24"/>
                <w:szCs w:val="24"/>
              </w:rPr>
              <w:t xml:space="preserve">Capa de papelão 0,705 </w:t>
            </w:r>
            <w:proofErr w:type="spellStart"/>
            <w:r w:rsidRPr="005E6945">
              <w:rPr>
                <w:rFonts w:cstheme="minorHAnsi"/>
                <w:sz w:val="24"/>
                <w:szCs w:val="24"/>
              </w:rPr>
              <w:t>grs</w:t>
            </w:r>
            <w:proofErr w:type="spellEnd"/>
            <w:r w:rsidRPr="005E6945">
              <w:rPr>
                <w:rFonts w:cstheme="minorHAnsi"/>
                <w:sz w:val="24"/>
                <w:szCs w:val="24"/>
              </w:rPr>
              <w:t xml:space="preserve">, na cor </w:t>
            </w:r>
            <w:proofErr w:type="gramStart"/>
            <w:r w:rsidRPr="005E6945">
              <w:rPr>
                <w:rFonts w:cstheme="minorHAnsi"/>
                <w:sz w:val="24"/>
                <w:szCs w:val="24"/>
              </w:rPr>
              <w:t>preta</w:t>
            </w:r>
            <w:proofErr w:type="gramEnd"/>
          </w:p>
        </w:tc>
        <w:tc>
          <w:tcPr>
            <w:tcW w:w="651" w:type="dxa"/>
          </w:tcPr>
          <w:p w14:paraId="0AD066DE" w14:textId="77777777" w:rsidR="004B0973" w:rsidRPr="00537AFB" w:rsidRDefault="004B0973" w:rsidP="004D78DF">
            <w:pPr>
              <w:spacing w:before="120" w:after="120"/>
              <w:jc w:val="both"/>
              <w:rPr>
                <w:sz w:val="24"/>
                <w:szCs w:val="24"/>
              </w:rPr>
            </w:pPr>
            <w:r>
              <w:rPr>
                <w:sz w:val="24"/>
                <w:szCs w:val="24"/>
              </w:rPr>
              <w:t>05</w:t>
            </w:r>
          </w:p>
        </w:tc>
        <w:tc>
          <w:tcPr>
            <w:tcW w:w="747" w:type="dxa"/>
          </w:tcPr>
          <w:p w14:paraId="78070BD1"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15D4178" w14:textId="77777777" w:rsidR="004B0973" w:rsidRPr="00537AFB" w:rsidRDefault="004B0973" w:rsidP="004D78DF">
            <w:pPr>
              <w:spacing w:before="120" w:after="120"/>
              <w:jc w:val="center"/>
              <w:rPr>
                <w:sz w:val="24"/>
                <w:szCs w:val="24"/>
              </w:rPr>
            </w:pPr>
          </w:p>
        </w:tc>
        <w:tc>
          <w:tcPr>
            <w:tcW w:w="1457" w:type="dxa"/>
            <w:vAlign w:val="bottom"/>
          </w:tcPr>
          <w:p w14:paraId="31A56BD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21,77</w:t>
            </w:r>
          </w:p>
        </w:tc>
        <w:tc>
          <w:tcPr>
            <w:tcW w:w="1169" w:type="dxa"/>
            <w:vAlign w:val="bottom"/>
          </w:tcPr>
          <w:p w14:paraId="3226E96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108,85</w:t>
            </w:r>
          </w:p>
        </w:tc>
      </w:tr>
      <w:tr w:rsidR="004B0973" w:rsidRPr="00537AFB" w14:paraId="5EC641BA" w14:textId="77777777" w:rsidTr="004D78DF">
        <w:tc>
          <w:tcPr>
            <w:tcW w:w="726" w:type="dxa"/>
          </w:tcPr>
          <w:p w14:paraId="73109DEC" w14:textId="77777777" w:rsidR="004B0973" w:rsidRPr="00537AFB" w:rsidRDefault="004B0973" w:rsidP="004D78DF">
            <w:pPr>
              <w:spacing w:before="120" w:after="120"/>
              <w:jc w:val="center"/>
              <w:rPr>
                <w:sz w:val="24"/>
                <w:szCs w:val="24"/>
              </w:rPr>
            </w:pPr>
            <w:r>
              <w:rPr>
                <w:sz w:val="24"/>
                <w:szCs w:val="24"/>
              </w:rPr>
              <w:t>67</w:t>
            </w:r>
          </w:p>
        </w:tc>
        <w:tc>
          <w:tcPr>
            <w:tcW w:w="3532" w:type="dxa"/>
          </w:tcPr>
          <w:p w14:paraId="5F875BD8" w14:textId="77777777" w:rsidR="004B0973" w:rsidRPr="00CF6DB7" w:rsidRDefault="004B0973" w:rsidP="004D78DF">
            <w:pPr>
              <w:spacing w:before="120" w:after="120"/>
              <w:jc w:val="both"/>
              <w:rPr>
                <w:sz w:val="24"/>
                <w:szCs w:val="24"/>
              </w:rPr>
            </w:pPr>
            <w:r>
              <w:rPr>
                <w:sz w:val="24"/>
                <w:szCs w:val="24"/>
              </w:rPr>
              <w:t xml:space="preserve">Livro </w:t>
            </w:r>
            <w:proofErr w:type="gramStart"/>
            <w:r>
              <w:rPr>
                <w:sz w:val="24"/>
                <w:szCs w:val="24"/>
              </w:rPr>
              <w:t>Ata,</w:t>
            </w:r>
            <w:proofErr w:type="gramEnd"/>
            <w:r>
              <w:rPr>
                <w:sz w:val="24"/>
                <w:szCs w:val="24"/>
              </w:rPr>
              <w:t xml:space="preserve"> capa dura, cor preta, sem margem, folhas numeradas, 50 folhas, formato: 200mmx298mm</w:t>
            </w:r>
          </w:p>
        </w:tc>
        <w:tc>
          <w:tcPr>
            <w:tcW w:w="651" w:type="dxa"/>
          </w:tcPr>
          <w:p w14:paraId="66DB6A13" w14:textId="77777777" w:rsidR="004B0973" w:rsidRPr="00537AFB" w:rsidRDefault="004B0973" w:rsidP="004D78DF">
            <w:pPr>
              <w:spacing w:before="120" w:after="120"/>
              <w:jc w:val="both"/>
              <w:rPr>
                <w:sz w:val="24"/>
                <w:szCs w:val="24"/>
              </w:rPr>
            </w:pPr>
            <w:r>
              <w:rPr>
                <w:sz w:val="24"/>
                <w:szCs w:val="24"/>
              </w:rPr>
              <w:t>10</w:t>
            </w:r>
          </w:p>
        </w:tc>
        <w:tc>
          <w:tcPr>
            <w:tcW w:w="747" w:type="dxa"/>
          </w:tcPr>
          <w:p w14:paraId="0A81375E"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A35CA2C" w14:textId="77777777" w:rsidR="004B0973" w:rsidRPr="00537AFB" w:rsidRDefault="004B0973" w:rsidP="004D78DF">
            <w:pPr>
              <w:spacing w:before="120" w:after="120"/>
              <w:jc w:val="center"/>
              <w:rPr>
                <w:sz w:val="24"/>
                <w:szCs w:val="24"/>
              </w:rPr>
            </w:pPr>
          </w:p>
        </w:tc>
        <w:tc>
          <w:tcPr>
            <w:tcW w:w="1457" w:type="dxa"/>
            <w:vAlign w:val="bottom"/>
          </w:tcPr>
          <w:p w14:paraId="1C99B63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17,62</w:t>
            </w:r>
          </w:p>
        </w:tc>
        <w:tc>
          <w:tcPr>
            <w:tcW w:w="1169" w:type="dxa"/>
            <w:vAlign w:val="bottom"/>
          </w:tcPr>
          <w:p w14:paraId="4FF0AA6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176,23</w:t>
            </w:r>
          </w:p>
        </w:tc>
      </w:tr>
      <w:tr w:rsidR="004B0973" w:rsidRPr="00537AFB" w14:paraId="39DA1FF4" w14:textId="77777777" w:rsidTr="004D78DF">
        <w:tc>
          <w:tcPr>
            <w:tcW w:w="726" w:type="dxa"/>
          </w:tcPr>
          <w:p w14:paraId="76D476A0" w14:textId="77777777" w:rsidR="004B0973" w:rsidRPr="00537AFB" w:rsidRDefault="004B0973" w:rsidP="004D78DF">
            <w:pPr>
              <w:spacing w:before="120" w:after="120"/>
              <w:jc w:val="center"/>
              <w:rPr>
                <w:sz w:val="24"/>
                <w:szCs w:val="24"/>
              </w:rPr>
            </w:pPr>
            <w:r>
              <w:rPr>
                <w:sz w:val="24"/>
                <w:szCs w:val="24"/>
              </w:rPr>
              <w:t>68</w:t>
            </w:r>
          </w:p>
        </w:tc>
        <w:tc>
          <w:tcPr>
            <w:tcW w:w="3532" w:type="dxa"/>
          </w:tcPr>
          <w:p w14:paraId="4FD7D435" w14:textId="77777777" w:rsidR="004B0973" w:rsidRPr="005E6945" w:rsidRDefault="004B0973" w:rsidP="004D78DF">
            <w:pPr>
              <w:autoSpaceDE w:val="0"/>
              <w:autoSpaceDN w:val="0"/>
              <w:adjustRightInd w:val="0"/>
              <w:spacing w:before="120" w:after="120"/>
              <w:jc w:val="both"/>
              <w:rPr>
                <w:rFonts w:cstheme="minorHAnsi"/>
                <w:bCs/>
                <w:sz w:val="24"/>
                <w:szCs w:val="24"/>
              </w:rPr>
            </w:pPr>
            <w:r w:rsidRPr="005E6945">
              <w:rPr>
                <w:rFonts w:cstheme="minorHAnsi"/>
                <w:bCs/>
                <w:sz w:val="24"/>
                <w:szCs w:val="24"/>
              </w:rPr>
              <w:t xml:space="preserve">Livro </w:t>
            </w:r>
            <w:proofErr w:type="gramStart"/>
            <w:r>
              <w:rPr>
                <w:rFonts w:cstheme="minorHAnsi"/>
                <w:bCs/>
                <w:sz w:val="24"/>
                <w:szCs w:val="24"/>
              </w:rPr>
              <w:t>Ata,</w:t>
            </w:r>
            <w:proofErr w:type="gramEnd"/>
            <w:r>
              <w:rPr>
                <w:rFonts w:cstheme="minorHAnsi"/>
                <w:bCs/>
                <w:sz w:val="24"/>
                <w:szCs w:val="24"/>
              </w:rPr>
              <w:t xml:space="preserve"> capa dura, cor preta, sem margem, folhas numeradas, </w:t>
            </w:r>
            <w:r>
              <w:rPr>
                <w:rFonts w:cstheme="minorHAnsi"/>
                <w:bCs/>
                <w:sz w:val="24"/>
                <w:szCs w:val="24"/>
              </w:rPr>
              <w:lastRenderedPageBreak/>
              <w:t xml:space="preserve">100 folhas, </w:t>
            </w:r>
            <w:r>
              <w:rPr>
                <w:sz w:val="24"/>
                <w:szCs w:val="24"/>
              </w:rPr>
              <w:t>formato: 200mmx298mm</w:t>
            </w:r>
          </w:p>
        </w:tc>
        <w:tc>
          <w:tcPr>
            <w:tcW w:w="651" w:type="dxa"/>
          </w:tcPr>
          <w:p w14:paraId="25F4C74D" w14:textId="77777777" w:rsidR="004B0973" w:rsidRPr="00537AFB" w:rsidRDefault="004B0973" w:rsidP="004D78DF">
            <w:pPr>
              <w:spacing w:before="120" w:after="120"/>
              <w:jc w:val="both"/>
              <w:rPr>
                <w:sz w:val="24"/>
                <w:szCs w:val="24"/>
              </w:rPr>
            </w:pPr>
            <w:r>
              <w:rPr>
                <w:sz w:val="24"/>
                <w:szCs w:val="24"/>
              </w:rPr>
              <w:lastRenderedPageBreak/>
              <w:t>10</w:t>
            </w:r>
          </w:p>
        </w:tc>
        <w:tc>
          <w:tcPr>
            <w:tcW w:w="747" w:type="dxa"/>
          </w:tcPr>
          <w:p w14:paraId="3A8EAAD7"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E3CDA18" w14:textId="77777777" w:rsidR="004B0973" w:rsidRPr="00537AFB" w:rsidRDefault="004B0973" w:rsidP="004D78DF">
            <w:pPr>
              <w:spacing w:before="120" w:after="120"/>
              <w:jc w:val="center"/>
              <w:rPr>
                <w:sz w:val="24"/>
                <w:szCs w:val="24"/>
              </w:rPr>
            </w:pPr>
          </w:p>
        </w:tc>
        <w:tc>
          <w:tcPr>
            <w:tcW w:w="1457" w:type="dxa"/>
            <w:vAlign w:val="bottom"/>
          </w:tcPr>
          <w:p w14:paraId="4F8771F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26,95</w:t>
            </w:r>
          </w:p>
        </w:tc>
        <w:tc>
          <w:tcPr>
            <w:tcW w:w="1169" w:type="dxa"/>
            <w:vAlign w:val="bottom"/>
          </w:tcPr>
          <w:p w14:paraId="1A2C8AE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269,53</w:t>
            </w:r>
          </w:p>
        </w:tc>
      </w:tr>
      <w:tr w:rsidR="004B0973" w:rsidRPr="00537AFB" w14:paraId="04570B82" w14:textId="77777777" w:rsidTr="004D78DF">
        <w:tc>
          <w:tcPr>
            <w:tcW w:w="726" w:type="dxa"/>
          </w:tcPr>
          <w:p w14:paraId="0008B188" w14:textId="77777777" w:rsidR="004B0973" w:rsidRDefault="004B0973" w:rsidP="004D78DF">
            <w:pPr>
              <w:spacing w:before="120" w:after="120"/>
              <w:jc w:val="center"/>
              <w:rPr>
                <w:sz w:val="24"/>
                <w:szCs w:val="24"/>
              </w:rPr>
            </w:pPr>
            <w:r>
              <w:rPr>
                <w:sz w:val="24"/>
                <w:szCs w:val="24"/>
              </w:rPr>
              <w:lastRenderedPageBreak/>
              <w:t>69</w:t>
            </w:r>
          </w:p>
        </w:tc>
        <w:tc>
          <w:tcPr>
            <w:tcW w:w="3532" w:type="dxa"/>
          </w:tcPr>
          <w:p w14:paraId="688F525F" w14:textId="77777777" w:rsidR="004B0973" w:rsidRPr="005E6945" w:rsidRDefault="004B0973" w:rsidP="004D78DF">
            <w:pPr>
              <w:autoSpaceDE w:val="0"/>
              <w:autoSpaceDN w:val="0"/>
              <w:adjustRightInd w:val="0"/>
              <w:spacing w:before="120" w:after="120"/>
              <w:jc w:val="both"/>
              <w:rPr>
                <w:rFonts w:cstheme="minorHAnsi"/>
                <w:bCs/>
                <w:sz w:val="24"/>
                <w:szCs w:val="24"/>
              </w:rPr>
            </w:pPr>
            <w:r>
              <w:rPr>
                <w:rFonts w:cstheme="minorHAnsi"/>
                <w:bCs/>
                <w:sz w:val="24"/>
                <w:szCs w:val="24"/>
              </w:rPr>
              <w:t xml:space="preserve">Livro Registro de Ponto, capa dura, cor preta, 100 folhas, formato 215mmx315mm, folhas </w:t>
            </w:r>
            <w:proofErr w:type="gramStart"/>
            <w:r>
              <w:rPr>
                <w:rFonts w:cstheme="minorHAnsi"/>
                <w:bCs/>
                <w:sz w:val="24"/>
                <w:szCs w:val="24"/>
              </w:rPr>
              <w:t>numeradas</w:t>
            </w:r>
            <w:proofErr w:type="gramEnd"/>
          </w:p>
        </w:tc>
        <w:tc>
          <w:tcPr>
            <w:tcW w:w="651" w:type="dxa"/>
          </w:tcPr>
          <w:p w14:paraId="5D57E78B" w14:textId="77777777" w:rsidR="004B0973" w:rsidRDefault="004B0973" w:rsidP="004D78DF">
            <w:pPr>
              <w:spacing w:before="120" w:after="120"/>
              <w:jc w:val="both"/>
              <w:rPr>
                <w:sz w:val="24"/>
                <w:szCs w:val="24"/>
              </w:rPr>
            </w:pPr>
            <w:r>
              <w:rPr>
                <w:sz w:val="24"/>
                <w:szCs w:val="24"/>
              </w:rPr>
              <w:t>10</w:t>
            </w:r>
          </w:p>
        </w:tc>
        <w:tc>
          <w:tcPr>
            <w:tcW w:w="747" w:type="dxa"/>
          </w:tcPr>
          <w:p w14:paraId="105AAF98"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20F0382" w14:textId="77777777" w:rsidR="004B0973" w:rsidRPr="00537AFB" w:rsidRDefault="004B0973" w:rsidP="004D78DF">
            <w:pPr>
              <w:spacing w:before="120" w:after="120"/>
              <w:jc w:val="center"/>
              <w:rPr>
                <w:sz w:val="24"/>
                <w:szCs w:val="24"/>
              </w:rPr>
            </w:pPr>
          </w:p>
        </w:tc>
        <w:tc>
          <w:tcPr>
            <w:tcW w:w="1457" w:type="dxa"/>
            <w:vAlign w:val="bottom"/>
          </w:tcPr>
          <w:p w14:paraId="150648ED"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36,28</w:t>
            </w:r>
          </w:p>
        </w:tc>
        <w:tc>
          <w:tcPr>
            <w:tcW w:w="1169" w:type="dxa"/>
            <w:vAlign w:val="bottom"/>
          </w:tcPr>
          <w:p w14:paraId="2D28768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362,83</w:t>
            </w:r>
          </w:p>
        </w:tc>
      </w:tr>
    </w:tbl>
    <w:p w14:paraId="1A612922" w14:textId="77777777" w:rsidR="004B0973" w:rsidRPr="008572B1" w:rsidRDefault="004B0973" w:rsidP="004B0973">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7</w:t>
      </w:r>
      <w:r w:rsidRPr="008572B1">
        <w:rPr>
          <w:b/>
          <w:sz w:val="24"/>
          <w:szCs w:val="24"/>
        </w:rPr>
        <w:t xml:space="preserve"> – FITAS E TINTAS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6529A0F5" w14:textId="77777777" w:rsidTr="004D78DF">
        <w:tc>
          <w:tcPr>
            <w:tcW w:w="726" w:type="dxa"/>
          </w:tcPr>
          <w:p w14:paraId="1C73CBF4"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216417E0"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17F4A3C0"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1F3AB925"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2ADD835B"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0F04F568"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4C4744DD"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3F8944AC" w14:textId="77777777" w:rsidTr="004D78DF">
        <w:tc>
          <w:tcPr>
            <w:tcW w:w="726" w:type="dxa"/>
          </w:tcPr>
          <w:p w14:paraId="0910CC92" w14:textId="77777777" w:rsidR="004B0973" w:rsidRPr="00537AFB" w:rsidRDefault="004B0973" w:rsidP="004D78DF">
            <w:pPr>
              <w:spacing w:before="120" w:after="120"/>
              <w:jc w:val="center"/>
              <w:rPr>
                <w:sz w:val="24"/>
                <w:szCs w:val="24"/>
              </w:rPr>
            </w:pPr>
            <w:r>
              <w:rPr>
                <w:sz w:val="24"/>
                <w:szCs w:val="24"/>
              </w:rPr>
              <w:t>70</w:t>
            </w:r>
          </w:p>
        </w:tc>
        <w:tc>
          <w:tcPr>
            <w:tcW w:w="3532" w:type="dxa"/>
          </w:tcPr>
          <w:p w14:paraId="6484B04A" w14:textId="77777777" w:rsidR="004B0973" w:rsidRPr="00366D23" w:rsidRDefault="004B0973" w:rsidP="004D78DF">
            <w:pPr>
              <w:autoSpaceDE w:val="0"/>
              <w:autoSpaceDN w:val="0"/>
              <w:adjustRightInd w:val="0"/>
              <w:spacing w:before="120" w:after="120"/>
              <w:jc w:val="both"/>
              <w:rPr>
                <w:rFonts w:cstheme="minorHAnsi"/>
                <w:sz w:val="24"/>
                <w:szCs w:val="24"/>
              </w:rPr>
            </w:pPr>
            <w:r w:rsidRPr="00366D23">
              <w:rPr>
                <w:rFonts w:cstheme="minorHAnsi"/>
                <w:sz w:val="24"/>
                <w:szCs w:val="24"/>
              </w:rPr>
              <w:t xml:space="preserve">Fita adesiva transparente 12mmx50mm, pacote com 10 </w:t>
            </w:r>
            <w:proofErr w:type="gramStart"/>
            <w:r w:rsidRPr="00366D23">
              <w:rPr>
                <w:rFonts w:cstheme="minorHAnsi"/>
                <w:sz w:val="24"/>
                <w:szCs w:val="24"/>
              </w:rPr>
              <w:t>rolos</w:t>
            </w:r>
            <w:proofErr w:type="gramEnd"/>
          </w:p>
        </w:tc>
        <w:tc>
          <w:tcPr>
            <w:tcW w:w="651" w:type="dxa"/>
          </w:tcPr>
          <w:p w14:paraId="516BEA03" w14:textId="77777777" w:rsidR="004B0973" w:rsidRPr="00537AFB" w:rsidRDefault="004B0973" w:rsidP="004D78DF">
            <w:pPr>
              <w:spacing w:before="120" w:after="120"/>
              <w:jc w:val="both"/>
              <w:rPr>
                <w:sz w:val="24"/>
                <w:szCs w:val="24"/>
              </w:rPr>
            </w:pPr>
            <w:r>
              <w:rPr>
                <w:sz w:val="24"/>
                <w:szCs w:val="24"/>
              </w:rPr>
              <w:t>10</w:t>
            </w:r>
          </w:p>
        </w:tc>
        <w:tc>
          <w:tcPr>
            <w:tcW w:w="747" w:type="dxa"/>
          </w:tcPr>
          <w:p w14:paraId="33FD5AD8"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992DD93" w14:textId="77777777" w:rsidR="004B0973" w:rsidRPr="00537AFB" w:rsidRDefault="004B0973" w:rsidP="004D78DF">
            <w:pPr>
              <w:spacing w:before="120" w:after="120"/>
              <w:jc w:val="center"/>
              <w:rPr>
                <w:sz w:val="24"/>
                <w:szCs w:val="24"/>
              </w:rPr>
            </w:pPr>
          </w:p>
        </w:tc>
        <w:tc>
          <w:tcPr>
            <w:tcW w:w="1457" w:type="dxa"/>
            <w:vAlign w:val="bottom"/>
          </w:tcPr>
          <w:p w14:paraId="324B005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46,65</w:t>
            </w:r>
          </w:p>
        </w:tc>
        <w:tc>
          <w:tcPr>
            <w:tcW w:w="1169" w:type="dxa"/>
            <w:vAlign w:val="bottom"/>
          </w:tcPr>
          <w:p w14:paraId="0259867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466,50</w:t>
            </w:r>
          </w:p>
        </w:tc>
      </w:tr>
      <w:tr w:rsidR="004B0973" w:rsidRPr="00537AFB" w14:paraId="72F2F868" w14:textId="77777777" w:rsidTr="004D78DF">
        <w:tc>
          <w:tcPr>
            <w:tcW w:w="726" w:type="dxa"/>
          </w:tcPr>
          <w:p w14:paraId="101C5D78" w14:textId="77777777" w:rsidR="004B0973" w:rsidRPr="00537AFB" w:rsidRDefault="004B0973" w:rsidP="004D78DF">
            <w:pPr>
              <w:spacing w:before="120" w:after="120"/>
              <w:jc w:val="center"/>
              <w:rPr>
                <w:sz w:val="24"/>
                <w:szCs w:val="24"/>
              </w:rPr>
            </w:pPr>
            <w:r>
              <w:rPr>
                <w:sz w:val="24"/>
                <w:szCs w:val="24"/>
              </w:rPr>
              <w:t>71</w:t>
            </w:r>
          </w:p>
        </w:tc>
        <w:tc>
          <w:tcPr>
            <w:tcW w:w="3532" w:type="dxa"/>
          </w:tcPr>
          <w:p w14:paraId="2B3A8D0D" w14:textId="77777777" w:rsidR="004B0973" w:rsidRPr="00366D23" w:rsidRDefault="004B0973" w:rsidP="004D78DF">
            <w:pPr>
              <w:spacing w:before="120" w:after="120"/>
              <w:jc w:val="both"/>
              <w:rPr>
                <w:rFonts w:cstheme="minorHAnsi"/>
                <w:sz w:val="24"/>
                <w:szCs w:val="24"/>
              </w:rPr>
            </w:pPr>
            <w:r w:rsidRPr="00366D23">
              <w:rPr>
                <w:rFonts w:cstheme="minorHAnsi"/>
                <w:sz w:val="24"/>
                <w:szCs w:val="24"/>
              </w:rPr>
              <w:t xml:space="preserve">Fita adesiva transparente 45 mmx45 mm, pacote com </w:t>
            </w:r>
            <w:proofErr w:type="gramStart"/>
            <w:r w:rsidRPr="00366D23">
              <w:rPr>
                <w:rFonts w:cstheme="minorHAnsi"/>
                <w:sz w:val="24"/>
                <w:szCs w:val="24"/>
              </w:rPr>
              <w:t>4</w:t>
            </w:r>
            <w:proofErr w:type="gramEnd"/>
            <w:r w:rsidRPr="00366D23">
              <w:rPr>
                <w:rFonts w:cstheme="minorHAnsi"/>
                <w:sz w:val="24"/>
                <w:szCs w:val="24"/>
              </w:rPr>
              <w:t xml:space="preserve"> rolos</w:t>
            </w:r>
          </w:p>
        </w:tc>
        <w:tc>
          <w:tcPr>
            <w:tcW w:w="651" w:type="dxa"/>
          </w:tcPr>
          <w:p w14:paraId="0041F801" w14:textId="77777777" w:rsidR="004B0973" w:rsidRPr="00537AFB" w:rsidRDefault="004B0973" w:rsidP="004D78DF">
            <w:pPr>
              <w:spacing w:before="120" w:after="120"/>
              <w:jc w:val="both"/>
              <w:rPr>
                <w:sz w:val="24"/>
                <w:szCs w:val="24"/>
              </w:rPr>
            </w:pPr>
            <w:r>
              <w:rPr>
                <w:sz w:val="24"/>
                <w:szCs w:val="24"/>
              </w:rPr>
              <w:t>10</w:t>
            </w:r>
          </w:p>
        </w:tc>
        <w:tc>
          <w:tcPr>
            <w:tcW w:w="747" w:type="dxa"/>
          </w:tcPr>
          <w:p w14:paraId="7DD3EE64"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66D5CBA" w14:textId="77777777" w:rsidR="004B0973" w:rsidRPr="00537AFB" w:rsidRDefault="004B0973" w:rsidP="004D78DF">
            <w:pPr>
              <w:spacing w:before="120" w:after="120"/>
              <w:jc w:val="center"/>
              <w:rPr>
                <w:sz w:val="24"/>
                <w:szCs w:val="24"/>
              </w:rPr>
            </w:pPr>
          </w:p>
        </w:tc>
        <w:tc>
          <w:tcPr>
            <w:tcW w:w="1457" w:type="dxa"/>
            <w:vAlign w:val="bottom"/>
          </w:tcPr>
          <w:p w14:paraId="6C8B311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29,03</w:t>
            </w:r>
          </w:p>
        </w:tc>
        <w:tc>
          <w:tcPr>
            <w:tcW w:w="1169" w:type="dxa"/>
            <w:vAlign w:val="bottom"/>
          </w:tcPr>
          <w:p w14:paraId="32E76AA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290,27</w:t>
            </w:r>
          </w:p>
        </w:tc>
      </w:tr>
      <w:tr w:rsidR="004B0973" w:rsidRPr="00537AFB" w14:paraId="0E2419AD" w14:textId="77777777" w:rsidTr="004D78DF">
        <w:tc>
          <w:tcPr>
            <w:tcW w:w="726" w:type="dxa"/>
          </w:tcPr>
          <w:p w14:paraId="6E309E05" w14:textId="77777777" w:rsidR="004B0973" w:rsidRPr="00537AFB" w:rsidRDefault="004B0973" w:rsidP="004D78DF">
            <w:pPr>
              <w:spacing w:before="120" w:after="120"/>
              <w:jc w:val="center"/>
              <w:rPr>
                <w:sz w:val="24"/>
                <w:szCs w:val="24"/>
              </w:rPr>
            </w:pPr>
            <w:r>
              <w:rPr>
                <w:sz w:val="24"/>
                <w:szCs w:val="24"/>
              </w:rPr>
              <w:t>72</w:t>
            </w:r>
          </w:p>
        </w:tc>
        <w:tc>
          <w:tcPr>
            <w:tcW w:w="3532" w:type="dxa"/>
          </w:tcPr>
          <w:p w14:paraId="5A2B29EA" w14:textId="77777777" w:rsidR="004B0973" w:rsidRPr="00366D23" w:rsidRDefault="004B0973" w:rsidP="004D78DF">
            <w:pPr>
              <w:autoSpaceDE w:val="0"/>
              <w:autoSpaceDN w:val="0"/>
              <w:adjustRightInd w:val="0"/>
              <w:spacing w:before="120" w:after="120"/>
              <w:jc w:val="both"/>
              <w:rPr>
                <w:rFonts w:cstheme="minorHAnsi"/>
                <w:bCs/>
                <w:sz w:val="24"/>
                <w:szCs w:val="24"/>
              </w:rPr>
            </w:pPr>
            <w:r w:rsidRPr="00366D23">
              <w:rPr>
                <w:rFonts w:cstheme="minorHAnsi"/>
                <w:bCs/>
                <w:sz w:val="24"/>
                <w:szCs w:val="24"/>
              </w:rPr>
              <w:t xml:space="preserve">Fita crepe </w:t>
            </w:r>
            <w:r>
              <w:rPr>
                <w:rFonts w:cstheme="minorHAnsi"/>
                <w:bCs/>
                <w:sz w:val="24"/>
                <w:szCs w:val="24"/>
              </w:rPr>
              <w:t>18</w:t>
            </w:r>
            <w:r w:rsidRPr="00366D23">
              <w:rPr>
                <w:rFonts w:cstheme="minorHAnsi"/>
                <w:bCs/>
                <w:sz w:val="24"/>
                <w:szCs w:val="24"/>
              </w:rPr>
              <w:t xml:space="preserve">mmx50mm, pacote com </w:t>
            </w:r>
            <w:proofErr w:type="gramStart"/>
            <w:r w:rsidRPr="00366D23">
              <w:rPr>
                <w:rFonts w:cstheme="minorHAnsi"/>
                <w:bCs/>
                <w:sz w:val="24"/>
                <w:szCs w:val="24"/>
              </w:rPr>
              <w:t>5</w:t>
            </w:r>
            <w:proofErr w:type="gramEnd"/>
            <w:r w:rsidRPr="00366D23">
              <w:rPr>
                <w:rFonts w:cstheme="minorHAnsi"/>
                <w:bCs/>
                <w:sz w:val="24"/>
                <w:szCs w:val="24"/>
              </w:rPr>
              <w:t xml:space="preserve"> rolos</w:t>
            </w:r>
          </w:p>
        </w:tc>
        <w:tc>
          <w:tcPr>
            <w:tcW w:w="651" w:type="dxa"/>
          </w:tcPr>
          <w:p w14:paraId="44F3D8D7" w14:textId="77777777" w:rsidR="004B0973" w:rsidRPr="00537AFB" w:rsidRDefault="004B0973" w:rsidP="004D78DF">
            <w:pPr>
              <w:spacing w:before="120" w:after="120"/>
              <w:jc w:val="both"/>
              <w:rPr>
                <w:sz w:val="24"/>
                <w:szCs w:val="24"/>
              </w:rPr>
            </w:pPr>
            <w:r>
              <w:rPr>
                <w:sz w:val="24"/>
                <w:szCs w:val="24"/>
              </w:rPr>
              <w:t>10</w:t>
            </w:r>
          </w:p>
        </w:tc>
        <w:tc>
          <w:tcPr>
            <w:tcW w:w="747" w:type="dxa"/>
          </w:tcPr>
          <w:p w14:paraId="59D279FC"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A9E9621" w14:textId="77777777" w:rsidR="004B0973" w:rsidRPr="00537AFB" w:rsidRDefault="004B0973" w:rsidP="004D78DF">
            <w:pPr>
              <w:spacing w:before="120" w:after="120"/>
              <w:jc w:val="center"/>
              <w:rPr>
                <w:sz w:val="24"/>
                <w:szCs w:val="24"/>
              </w:rPr>
            </w:pPr>
          </w:p>
        </w:tc>
        <w:tc>
          <w:tcPr>
            <w:tcW w:w="1457" w:type="dxa"/>
            <w:vAlign w:val="bottom"/>
          </w:tcPr>
          <w:p w14:paraId="30F26B2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37,32</w:t>
            </w:r>
          </w:p>
        </w:tc>
        <w:tc>
          <w:tcPr>
            <w:tcW w:w="1169" w:type="dxa"/>
            <w:vAlign w:val="bottom"/>
          </w:tcPr>
          <w:p w14:paraId="5F064223"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373,20</w:t>
            </w:r>
          </w:p>
        </w:tc>
      </w:tr>
      <w:tr w:rsidR="004B0973" w:rsidRPr="00537AFB" w14:paraId="78D7E6AB" w14:textId="77777777" w:rsidTr="004D78DF">
        <w:tc>
          <w:tcPr>
            <w:tcW w:w="726" w:type="dxa"/>
          </w:tcPr>
          <w:p w14:paraId="19F9B6F9" w14:textId="77777777" w:rsidR="004B0973" w:rsidRPr="00537AFB" w:rsidRDefault="004B0973" w:rsidP="004D78DF">
            <w:pPr>
              <w:spacing w:before="120" w:after="120"/>
              <w:jc w:val="center"/>
              <w:rPr>
                <w:sz w:val="24"/>
                <w:szCs w:val="24"/>
              </w:rPr>
            </w:pPr>
            <w:r>
              <w:rPr>
                <w:sz w:val="24"/>
                <w:szCs w:val="24"/>
              </w:rPr>
              <w:t>73</w:t>
            </w:r>
          </w:p>
        </w:tc>
        <w:tc>
          <w:tcPr>
            <w:tcW w:w="3532" w:type="dxa"/>
          </w:tcPr>
          <w:p w14:paraId="1BED3FFB" w14:textId="77777777" w:rsidR="004B0973" w:rsidRPr="00366D23" w:rsidRDefault="004B0973" w:rsidP="004D78DF">
            <w:pPr>
              <w:autoSpaceDE w:val="0"/>
              <w:autoSpaceDN w:val="0"/>
              <w:adjustRightInd w:val="0"/>
              <w:spacing w:before="120" w:after="120"/>
              <w:jc w:val="both"/>
              <w:rPr>
                <w:rFonts w:cstheme="minorHAnsi"/>
                <w:bCs/>
                <w:sz w:val="24"/>
                <w:szCs w:val="24"/>
              </w:rPr>
            </w:pPr>
            <w:r w:rsidRPr="00366D23">
              <w:rPr>
                <w:rFonts w:cstheme="minorHAnsi"/>
                <w:bCs/>
                <w:sz w:val="24"/>
                <w:szCs w:val="24"/>
              </w:rPr>
              <w:t xml:space="preserve">Fita crepe 48mmx50mm, pacote com </w:t>
            </w:r>
            <w:proofErr w:type="gramStart"/>
            <w:r w:rsidRPr="00366D23">
              <w:rPr>
                <w:rFonts w:cstheme="minorHAnsi"/>
                <w:bCs/>
                <w:sz w:val="24"/>
                <w:szCs w:val="24"/>
              </w:rPr>
              <w:t>2</w:t>
            </w:r>
            <w:proofErr w:type="gramEnd"/>
            <w:r w:rsidRPr="00366D23">
              <w:rPr>
                <w:rFonts w:cstheme="minorHAnsi"/>
                <w:bCs/>
                <w:sz w:val="24"/>
                <w:szCs w:val="24"/>
              </w:rPr>
              <w:t xml:space="preserve"> unidades</w:t>
            </w:r>
          </w:p>
        </w:tc>
        <w:tc>
          <w:tcPr>
            <w:tcW w:w="651" w:type="dxa"/>
          </w:tcPr>
          <w:p w14:paraId="77BC4BA2" w14:textId="77777777" w:rsidR="004B0973" w:rsidRDefault="004B0973" w:rsidP="004D78DF">
            <w:pPr>
              <w:spacing w:before="120" w:after="120"/>
              <w:jc w:val="both"/>
              <w:rPr>
                <w:sz w:val="24"/>
                <w:szCs w:val="24"/>
              </w:rPr>
            </w:pPr>
            <w:r>
              <w:rPr>
                <w:sz w:val="24"/>
                <w:szCs w:val="24"/>
              </w:rPr>
              <w:t>10</w:t>
            </w:r>
          </w:p>
        </w:tc>
        <w:tc>
          <w:tcPr>
            <w:tcW w:w="747" w:type="dxa"/>
          </w:tcPr>
          <w:p w14:paraId="0DAE82AF"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AD83EB9" w14:textId="77777777" w:rsidR="004B0973" w:rsidRPr="00537AFB" w:rsidRDefault="004B0973" w:rsidP="004D78DF">
            <w:pPr>
              <w:spacing w:before="120" w:after="120"/>
              <w:jc w:val="center"/>
              <w:rPr>
                <w:sz w:val="24"/>
                <w:szCs w:val="24"/>
              </w:rPr>
            </w:pPr>
          </w:p>
        </w:tc>
        <w:tc>
          <w:tcPr>
            <w:tcW w:w="1457" w:type="dxa"/>
            <w:vAlign w:val="bottom"/>
          </w:tcPr>
          <w:p w14:paraId="54EB468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38,36</w:t>
            </w:r>
          </w:p>
        </w:tc>
        <w:tc>
          <w:tcPr>
            <w:tcW w:w="1169" w:type="dxa"/>
            <w:vAlign w:val="bottom"/>
          </w:tcPr>
          <w:p w14:paraId="60FD84A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383,57</w:t>
            </w:r>
          </w:p>
        </w:tc>
      </w:tr>
      <w:tr w:rsidR="004B0973" w:rsidRPr="00537AFB" w14:paraId="05CFA8CC" w14:textId="77777777" w:rsidTr="004D78DF">
        <w:tc>
          <w:tcPr>
            <w:tcW w:w="726" w:type="dxa"/>
          </w:tcPr>
          <w:p w14:paraId="0DB917B3" w14:textId="77777777" w:rsidR="004B0973" w:rsidRPr="00537AFB" w:rsidRDefault="004B0973" w:rsidP="004D78DF">
            <w:pPr>
              <w:spacing w:before="120" w:after="120"/>
              <w:jc w:val="center"/>
              <w:rPr>
                <w:sz w:val="24"/>
                <w:szCs w:val="24"/>
              </w:rPr>
            </w:pPr>
            <w:r>
              <w:rPr>
                <w:sz w:val="24"/>
                <w:szCs w:val="24"/>
              </w:rPr>
              <w:t>74</w:t>
            </w:r>
          </w:p>
        </w:tc>
        <w:tc>
          <w:tcPr>
            <w:tcW w:w="3532" w:type="dxa"/>
          </w:tcPr>
          <w:p w14:paraId="10CEDEF5" w14:textId="77777777" w:rsidR="004B0973" w:rsidRPr="0074652F" w:rsidRDefault="004B0973" w:rsidP="004D78DF">
            <w:pPr>
              <w:autoSpaceDE w:val="0"/>
              <w:autoSpaceDN w:val="0"/>
              <w:adjustRightInd w:val="0"/>
              <w:spacing w:before="120" w:after="120"/>
              <w:jc w:val="both"/>
              <w:rPr>
                <w:rFonts w:cstheme="minorHAnsi"/>
                <w:bCs/>
                <w:sz w:val="24"/>
                <w:szCs w:val="24"/>
              </w:rPr>
            </w:pPr>
            <w:r w:rsidRPr="0074652F">
              <w:rPr>
                <w:rFonts w:cstheme="minorHAnsi"/>
                <w:sz w:val="24"/>
                <w:szCs w:val="24"/>
              </w:rPr>
              <w:t xml:space="preserve">Tinta p/carimbo e p/ </w:t>
            </w:r>
            <w:proofErr w:type="spellStart"/>
            <w:r w:rsidRPr="0074652F">
              <w:rPr>
                <w:rFonts w:cstheme="minorHAnsi"/>
                <w:sz w:val="24"/>
                <w:szCs w:val="24"/>
              </w:rPr>
              <w:t>auto-entintado</w:t>
            </w:r>
            <w:proofErr w:type="spellEnd"/>
            <w:r w:rsidRPr="0074652F">
              <w:rPr>
                <w:rFonts w:cstheme="minorHAnsi"/>
                <w:sz w:val="24"/>
                <w:szCs w:val="24"/>
              </w:rPr>
              <w:t xml:space="preserve">, </w:t>
            </w:r>
            <w:proofErr w:type="gramStart"/>
            <w:r w:rsidRPr="0074652F">
              <w:rPr>
                <w:rFonts w:cstheme="minorHAnsi"/>
                <w:sz w:val="24"/>
                <w:szCs w:val="24"/>
              </w:rPr>
              <w:t>40ml</w:t>
            </w:r>
            <w:proofErr w:type="gramEnd"/>
            <w:r w:rsidRPr="0074652F">
              <w:rPr>
                <w:rFonts w:cstheme="minorHAnsi"/>
                <w:sz w:val="24"/>
                <w:szCs w:val="24"/>
              </w:rPr>
              <w:t>, na cor preta.</w:t>
            </w:r>
          </w:p>
        </w:tc>
        <w:tc>
          <w:tcPr>
            <w:tcW w:w="651" w:type="dxa"/>
          </w:tcPr>
          <w:p w14:paraId="6B4C27EE" w14:textId="77777777" w:rsidR="004B0973" w:rsidRDefault="004B0973" w:rsidP="004D78DF">
            <w:pPr>
              <w:spacing w:before="120" w:after="120"/>
              <w:jc w:val="both"/>
              <w:rPr>
                <w:sz w:val="24"/>
                <w:szCs w:val="24"/>
              </w:rPr>
            </w:pPr>
            <w:r>
              <w:rPr>
                <w:sz w:val="24"/>
                <w:szCs w:val="24"/>
              </w:rPr>
              <w:t>02</w:t>
            </w:r>
          </w:p>
        </w:tc>
        <w:tc>
          <w:tcPr>
            <w:tcW w:w="747" w:type="dxa"/>
          </w:tcPr>
          <w:p w14:paraId="63A4C7E0"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394C44D" w14:textId="77777777" w:rsidR="004B0973" w:rsidRPr="00537AFB" w:rsidRDefault="004B0973" w:rsidP="004D78DF">
            <w:pPr>
              <w:spacing w:before="120" w:after="120"/>
              <w:jc w:val="center"/>
              <w:rPr>
                <w:sz w:val="24"/>
                <w:szCs w:val="24"/>
              </w:rPr>
            </w:pPr>
          </w:p>
        </w:tc>
        <w:tc>
          <w:tcPr>
            <w:tcW w:w="1457" w:type="dxa"/>
            <w:vAlign w:val="bottom"/>
          </w:tcPr>
          <w:p w14:paraId="3D3B955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9,33</w:t>
            </w:r>
          </w:p>
        </w:tc>
        <w:tc>
          <w:tcPr>
            <w:tcW w:w="1169" w:type="dxa"/>
            <w:vAlign w:val="bottom"/>
          </w:tcPr>
          <w:p w14:paraId="31DCFC8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18,66</w:t>
            </w:r>
          </w:p>
        </w:tc>
      </w:tr>
    </w:tbl>
    <w:p w14:paraId="0A8B5BFA" w14:textId="77777777" w:rsidR="004B0973" w:rsidRPr="008572B1" w:rsidRDefault="004B0973" w:rsidP="004B0973">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8</w:t>
      </w:r>
      <w:r w:rsidRPr="008572B1">
        <w:rPr>
          <w:b/>
          <w:sz w:val="24"/>
          <w:szCs w:val="24"/>
        </w:rPr>
        <w:t xml:space="preserve"> – ESCOLAR</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01EF78F3" w14:textId="77777777" w:rsidTr="004D78DF">
        <w:tc>
          <w:tcPr>
            <w:tcW w:w="726" w:type="dxa"/>
          </w:tcPr>
          <w:p w14:paraId="1F542C56"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7B35A0A7"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53611676"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4EA78701"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0BF31EE9"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08F5998E"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511085F2"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4F279496" w14:textId="77777777" w:rsidTr="004D78DF">
        <w:tc>
          <w:tcPr>
            <w:tcW w:w="726" w:type="dxa"/>
          </w:tcPr>
          <w:p w14:paraId="5AFFA232" w14:textId="77777777" w:rsidR="004B0973" w:rsidRPr="00537AFB" w:rsidRDefault="004B0973" w:rsidP="004D78DF">
            <w:pPr>
              <w:spacing w:before="120" w:after="120"/>
              <w:jc w:val="center"/>
              <w:rPr>
                <w:sz w:val="24"/>
                <w:szCs w:val="24"/>
              </w:rPr>
            </w:pPr>
            <w:r>
              <w:rPr>
                <w:sz w:val="24"/>
                <w:szCs w:val="24"/>
              </w:rPr>
              <w:t>75</w:t>
            </w:r>
          </w:p>
        </w:tc>
        <w:tc>
          <w:tcPr>
            <w:tcW w:w="3532" w:type="dxa"/>
          </w:tcPr>
          <w:p w14:paraId="1BFE408B" w14:textId="77777777" w:rsidR="004B0973" w:rsidRPr="001365C9" w:rsidRDefault="004B0973" w:rsidP="004D78DF">
            <w:pPr>
              <w:autoSpaceDE w:val="0"/>
              <w:autoSpaceDN w:val="0"/>
              <w:adjustRightInd w:val="0"/>
              <w:spacing w:before="120" w:after="120"/>
              <w:jc w:val="both"/>
              <w:rPr>
                <w:rFonts w:cstheme="minorHAnsi"/>
                <w:sz w:val="24"/>
                <w:szCs w:val="24"/>
              </w:rPr>
            </w:pPr>
            <w:r w:rsidRPr="001365C9">
              <w:rPr>
                <w:rFonts w:cstheme="minorHAnsi"/>
                <w:sz w:val="24"/>
                <w:szCs w:val="24"/>
              </w:rPr>
              <w:t xml:space="preserve">Apontador de lápis nº 2, com depósito, caixa com 25 </w:t>
            </w:r>
            <w:proofErr w:type="gramStart"/>
            <w:r w:rsidRPr="001365C9">
              <w:rPr>
                <w:rFonts w:cstheme="minorHAnsi"/>
                <w:sz w:val="24"/>
                <w:szCs w:val="24"/>
              </w:rPr>
              <w:t>unidades</w:t>
            </w:r>
            <w:proofErr w:type="gramEnd"/>
          </w:p>
        </w:tc>
        <w:tc>
          <w:tcPr>
            <w:tcW w:w="651" w:type="dxa"/>
          </w:tcPr>
          <w:p w14:paraId="03FEDFF4" w14:textId="77777777" w:rsidR="004B0973" w:rsidRPr="00537AFB" w:rsidRDefault="004B0973" w:rsidP="004D78DF">
            <w:pPr>
              <w:spacing w:before="120" w:after="120"/>
              <w:jc w:val="both"/>
              <w:rPr>
                <w:sz w:val="24"/>
                <w:szCs w:val="24"/>
              </w:rPr>
            </w:pPr>
            <w:r>
              <w:rPr>
                <w:sz w:val="24"/>
                <w:szCs w:val="24"/>
              </w:rPr>
              <w:t>02</w:t>
            </w:r>
          </w:p>
        </w:tc>
        <w:tc>
          <w:tcPr>
            <w:tcW w:w="747" w:type="dxa"/>
          </w:tcPr>
          <w:p w14:paraId="63E243BE"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A4DC163" w14:textId="77777777" w:rsidR="004B0973" w:rsidRPr="00537AFB" w:rsidRDefault="004B0973" w:rsidP="004D78DF">
            <w:pPr>
              <w:spacing w:before="120" w:after="120"/>
              <w:jc w:val="center"/>
              <w:rPr>
                <w:sz w:val="24"/>
                <w:szCs w:val="24"/>
              </w:rPr>
            </w:pPr>
          </w:p>
        </w:tc>
        <w:tc>
          <w:tcPr>
            <w:tcW w:w="1457" w:type="dxa"/>
            <w:vAlign w:val="bottom"/>
          </w:tcPr>
          <w:p w14:paraId="1400EC5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40,43</w:t>
            </w:r>
          </w:p>
        </w:tc>
        <w:tc>
          <w:tcPr>
            <w:tcW w:w="1169" w:type="dxa"/>
            <w:vAlign w:val="bottom"/>
          </w:tcPr>
          <w:p w14:paraId="0277F61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80,86</w:t>
            </w:r>
          </w:p>
        </w:tc>
      </w:tr>
      <w:tr w:rsidR="004B0973" w:rsidRPr="00537AFB" w14:paraId="2AD126DB" w14:textId="77777777" w:rsidTr="004D78DF">
        <w:tc>
          <w:tcPr>
            <w:tcW w:w="726" w:type="dxa"/>
          </w:tcPr>
          <w:p w14:paraId="3C7C10FE" w14:textId="77777777" w:rsidR="004B0973" w:rsidRPr="00537AFB" w:rsidRDefault="004B0973" w:rsidP="004D78DF">
            <w:pPr>
              <w:spacing w:before="120" w:after="120"/>
              <w:jc w:val="center"/>
              <w:rPr>
                <w:sz w:val="24"/>
                <w:szCs w:val="24"/>
              </w:rPr>
            </w:pPr>
            <w:r>
              <w:rPr>
                <w:sz w:val="24"/>
                <w:szCs w:val="24"/>
              </w:rPr>
              <w:t>76</w:t>
            </w:r>
          </w:p>
        </w:tc>
        <w:tc>
          <w:tcPr>
            <w:tcW w:w="3532" w:type="dxa"/>
          </w:tcPr>
          <w:p w14:paraId="7EA4AA39" w14:textId="77777777" w:rsidR="004B0973" w:rsidRPr="001365C9" w:rsidRDefault="004B0973" w:rsidP="004D78DF">
            <w:pPr>
              <w:spacing w:before="120" w:after="120"/>
              <w:jc w:val="both"/>
              <w:rPr>
                <w:rFonts w:cstheme="minorHAnsi"/>
                <w:sz w:val="24"/>
                <w:szCs w:val="24"/>
              </w:rPr>
            </w:pPr>
            <w:r w:rsidRPr="001365C9">
              <w:rPr>
                <w:rFonts w:cstheme="minorHAnsi"/>
                <w:sz w:val="24"/>
                <w:szCs w:val="24"/>
              </w:rPr>
              <w:t xml:space="preserve">Apontador de lápis nº 2, sem depósito, caixa com 50 </w:t>
            </w:r>
            <w:proofErr w:type="gramStart"/>
            <w:r w:rsidRPr="001365C9">
              <w:rPr>
                <w:rFonts w:cstheme="minorHAnsi"/>
                <w:sz w:val="24"/>
                <w:szCs w:val="24"/>
              </w:rPr>
              <w:t>unidades</w:t>
            </w:r>
            <w:proofErr w:type="gramEnd"/>
          </w:p>
        </w:tc>
        <w:tc>
          <w:tcPr>
            <w:tcW w:w="651" w:type="dxa"/>
          </w:tcPr>
          <w:p w14:paraId="0E2357A1" w14:textId="77777777" w:rsidR="004B0973" w:rsidRPr="00537AFB" w:rsidRDefault="004B0973" w:rsidP="004D78DF">
            <w:pPr>
              <w:spacing w:before="120" w:after="120"/>
              <w:jc w:val="both"/>
              <w:rPr>
                <w:sz w:val="24"/>
                <w:szCs w:val="24"/>
              </w:rPr>
            </w:pPr>
            <w:r>
              <w:rPr>
                <w:sz w:val="24"/>
                <w:szCs w:val="24"/>
              </w:rPr>
              <w:t>02</w:t>
            </w:r>
          </w:p>
        </w:tc>
        <w:tc>
          <w:tcPr>
            <w:tcW w:w="747" w:type="dxa"/>
          </w:tcPr>
          <w:p w14:paraId="7CE565F8"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785DAED" w14:textId="77777777" w:rsidR="004B0973" w:rsidRPr="00537AFB" w:rsidRDefault="004B0973" w:rsidP="004D78DF">
            <w:pPr>
              <w:spacing w:before="120" w:after="120"/>
              <w:jc w:val="center"/>
              <w:rPr>
                <w:sz w:val="24"/>
                <w:szCs w:val="24"/>
              </w:rPr>
            </w:pPr>
          </w:p>
        </w:tc>
        <w:tc>
          <w:tcPr>
            <w:tcW w:w="1457" w:type="dxa"/>
            <w:vAlign w:val="bottom"/>
          </w:tcPr>
          <w:p w14:paraId="352C651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11,40</w:t>
            </w:r>
          </w:p>
        </w:tc>
        <w:tc>
          <w:tcPr>
            <w:tcW w:w="1169" w:type="dxa"/>
            <w:vAlign w:val="bottom"/>
          </w:tcPr>
          <w:p w14:paraId="032E85D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22,81</w:t>
            </w:r>
          </w:p>
        </w:tc>
      </w:tr>
      <w:tr w:rsidR="004B0973" w:rsidRPr="00537AFB" w14:paraId="0232B42F" w14:textId="77777777" w:rsidTr="004D78DF">
        <w:tc>
          <w:tcPr>
            <w:tcW w:w="726" w:type="dxa"/>
          </w:tcPr>
          <w:p w14:paraId="34CC574F" w14:textId="77777777" w:rsidR="004B0973" w:rsidRPr="00537AFB" w:rsidRDefault="004B0973" w:rsidP="004D78DF">
            <w:pPr>
              <w:spacing w:before="120" w:after="120"/>
              <w:jc w:val="center"/>
              <w:rPr>
                <w:sz w:val="24"/>
                <w:szCs w:val="24"/>
              </w:rPr>
            </w:pPr>
            <w:r>
              <w:rPr>
                <w:sz w:val="24"/>
                <w:szCs w:val="24"/>
              </w:rPr>
              <w:t>77</w:t>
            </w:r>
          </w:p>
        </w:tc>
        <w:tc>
          <w:tcPr>
            <w:tcW w:w="3532" w:type="dxa"/>
          </w:tcPr>
          <w:p w14:paraId="1E3E4193" w14:textId="77777777" w:rsidR="004B0973" w:rsidRPr="001365C9" w:rsidRDefault="004B0973" w:rsidP="004D78DF">
            <w:pPr>
              <w:autoSpaceDE w:val="0"/>
              <w:autoSpaceDN w:val="0"/>
              <w:adjustRightInd w:val="0"/>
              <w:spacing w:before="120" w:after="120"/>
              <w:jc w:val="both"/>
              <w:rPr>
                <w:rFonts w:cstheme="minorHAnsi"/>
                <w:bCs/>
                <w:sz w:val="24"/>
                <w:szCs w:val="24"/>
              </w:rPr>
            </w:pPr>
            <w:r w:rsidRPr="001365C9">
              <w:rPr>
                <w:rFonts w:cstheme="minorHAnsi"/>
                <w:bCs/>
                <w:sz w:val="24"/>
                <w:szCs w:val="24"/>
              </w:rPr>
              <w:t xml:space="preserve">Almofada para carimbo nº 3, cor </w:t>
            </w:r>
            <w:proofErr w:type="gramStart"/>
            <w:r w:rsidRPr="001365C9">
              <w:rPr>
                <w:rFonts w:cstheme="minorHAnsi"/>
                <w:bCs/>
                <w:sz w:val="24"/>
                <w:szCs w:val="24"/>
              </w:rPr>
              <w:t>preta</w:t>
            </w:r>
            <w:proofErr w:type="gramEnd"/>
          </w:p>
        </w:tc>
        <w:tc>
          <w:tcPr>
            <w:tcW w:w="651" w:type="dxa"/>
          </w:tcPr>
          <w:p w14:paraId="55667001" w14:textId="77777777" w:rsidR="004B0973" w:rsidRPr="00537AFB" w:rsidRDefault="004B0973" w:rsidP="004D78DF">
            <w:pPr>
              <w:spacing w:before="120" w:after="120"/>
              <w:jc w:val="both"/>
              <w:rPr>
                <w:sz w:val="24"/>
                <w:szCs w:val="24"/>
              </w:rPr>
            </w:pPr>
            <w:r>
              <w:rPr>
                <w:sz w:val="24"/>
                <w:szCs w:val="24"/>
              </w:rPr>
              <w:t>01</w:t>
            </w:r>
          </w:p>
        </w:tc>
        <w:tc>
          <w:tcPr>
            <w:tcW w:w="747" w:type="dxa"/>
          </w:tcPr>
          <w:p w14:paraId="55E3BAC4"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C80DA54" w14:textId="77777777" w:rsidR="004B0973" w:rsidRPr="00537AFB" w:rsidRDefault="004B0973" w:rsidP="004D78DF">
            <w:pPr>
              <w:spacing w:before="120" w:after="120"/>
              <w:jc w:val="center"/>
              <w:rPr>
                <w:sz w:val="24"/>
                <w:szCs w:val="24"/>
              </w:rPr>
            </w:pPr>
          </w:p>
        </w:tc>
        <w:tc>
          <w:tcPr>
            <w:tcW w:w="1457" w:type="dxa"/>
            <w:vAlign w:val="bottom"/>
          </w:tcPr>
          <w:p w14:paraId="16449C4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8,29</w:t>
            </w:r>
          </w:p>
        </w:tc>
        <w:tc>
          <w:tcPr>
            <w:tcW w:w="1169" w:type="dxa"/>
            <w:vAlign w:val="bottom"/>
          </w:tcPr>
          <w:p w14:paraId="612C793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8,29</w:t>
            </w:r>
          </w:p>
        </w:tc>
      </w:tr>
      <w:tr w:rsidR="004B0973" w:rsidRPr="00537AFB" w14:paraId="5D6F9060" w14:textId="77777777" w:rsidTr="004D78DF">
        <w:tc>
          <w:tcPr>
            <w:tcW w:w="726" w:type="dxa"/>
          </w:tcPr>
          <w:p w14:paraId="6E371EF3" w14:textId="77777777" w:rsidR="004B0973" w:rsidRPr="00537AFB" w:rsidRDefault="004B0973" w:rsidP="004D78DF">
            <w:pPr>
              <w:spacing w:before="120" w:after="120"/>
              <w:jc w:val="center"/>
              <w:rPr>
                <w:sz w:val="24"/>
                <w:szCs w:val="24"/>
              </w:rPr>
            </w:pPr>
            <w:r>
              <w:rPr>
                <w:sz w:val="24"/>
                <w:szCs w:val="24"/>
              </w:rPr>
              <w:lastRenderedPageBreak/>
              <w:t>78</w:t>
            </w:r>
          </w:p>
        </w:tc>
        <w:tc>
          <w:tcPr>
            <w:tcW w:w="3532" w:type="dxa"/>
          </w:tcPr>
          <w:p w14:paraId="53AB531B" w14:textId="77777777" w:rsidR="004B0973" w:rsidRPr="001365C9" w:rsidRDefault="004B0973" w:rsidP="004D78DF">
            <w:pPr>
              <w:autoSpaceDE w:val="0"/>
              <w:autoSpaceDN w:val="0"/>
              <w:adjustRightInd w:val="0"/>
              <w:spacing w:before="120" w:after="120"/>
              <w:rPr>
                <w:rFonts w:cstheme="minorHAnsi"/>
                <w:sz w:val="24"/>
                <w:szCs w:val="24"/>
              </w:rPr>
            </w:pPr>
            <w:r w:rsidRPr="001365C9">
              <w:rPr>
                <w:rFonts w:cstheme="minorHAnsi"/>
                <w:sz w:val="24"/>
                <w:szCs w:val="24"/>
              </w:rPr>
              <w:t>Borracha macia para lápis, na cor branca, com cinta, medindo,</w:t>
            </w:r>
          </w:p>
          <w:p w14:paraId="6EA002E8" w14:textId="77777777" w:rsidR="004B0973" w:rsidRPr="001365C9" w:rsidRDefault="004B0973" w:rsidP="004D78DF">
            <w:pPr>
              <w:autoSpaceDE w:val="0"/>
              <w:autoSpaceDN w:val="0"/>
              <w:adjustRightInd w:val="0"/>
              <w:spacing w:before="120" w:after="120"/>
              <w:jc w:val="both"/>
              <w:rPr>
                <w:rFonts w:cstheme="minorHAnsi"/>
                <w:bCs/>
                <w:sz w:val="24"/>
                <w:szCs w:val="24"/>
              </w:rPr>
            </w:pPr>
            <w:proofErr w:type="gramStart"/>
            <w:r w:rsidRPr="001365C9">
              <w:rPr>
                <w:rFonts w:cstheme="minorHAnsi"/>
                <w:sz w:val="24"/>
                <w:szCs w:val="24"/>
              </w:rPr>
              <w:t>aproximadamente</w:t>
            </w:r>
            <w:proofErr w:type="gramEnd"/>
            <w:r w:rsidRPr="001365C9">
              <w:rPr>
                <w:rFonts w:cstheme="minorHAnsi"/>
                <w:sz w:val="24"/>
                <w:szCs w:val="24"/>
              </w:rPr>
              <w:t>, 32 mm X 24 mm X 10 mm, caixa com 24 unidades</w:t>
            </w:r>
          </w:p>
        </w:tc>
        <w:tc>
          <w:tcPr>
            <w:tcW w:w="651" w:type="dxa"/>
          </w:tcPr>
          <w:p w14:paraId="0B9C5ECB" w14:textId="77777777" w:rsidR="004B0973" w:rsidRDefault="004B0973" w:rsidP="004D78DF">
            <w:pPr>
              <w:spacing w:before="120" w:after="120"/>
              <w:jc w:val="both"/>
              <w:rPr>
                <w:sz w:val="24"/>
                <w:szCs w:val="24"/>
              </w:rPr>
            </w:pPr>
            <w:r>
              <w:rPr>
                <w:sz w:val="24"/>
                <w:szCs w:val="24"/>
              </w:rPr>
              <w:t>02</w:t>
            </w:r>
          </w:p>
        </w:tc>
        <w:tc>
          <w:tcPr>
            <w:tcW w:w="747" w:type="dxa"/>
          </w:tcPr>
          <w:p w14:paraId="08ED436D"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140707C" w14:textId="77777777" w:rsidR="004B0973" w:rsidRPr="00537AFB" w:rsidRDefault="004B0973" w:rsidP="004D78DF">
            <w:pPr>
              <w:spacing w:before="120" w:after="120"/>
              <w:jc w:val="center"/>
              <w:rPr>
                <w:sz w:val="24"/>
                <w:szCs w:val="24"/>
              </w:rPr>
            </w:pPr>
          </w:p>
        </w:tc>
        <w:tc>
          <w:tcPr>
            <w:tcW w:w="1457" w:type="dxa"/>
            <w:vAlign w:val="bottom"/>
          </w:tcPr>
          <w:p w14:paraId="70280E40"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48,72</w:t>
            </w:r>
          </w:p>
        </w:tc>
        <w:tc>
          <w:tcPr>
            <w:tcW w:w="1169" w:type="dxa"/>
            <w:vAlign w:val="bottom"/>
          </w:tcPr>
          <w:p w14:paraId="4BB798D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97,45</w:t>
            </w:r>
          </w:p>
        </w:tc>
      </w:tr>
      <w:tr w:rsidR="004B0973" w:rsidRPr="00537AFB" w14:paraId="3C61A5E7" w14:textId="77777777" w:rsidTr="004D78DF">
        <w:tc>
          <w:tcPr>
            <w:tcW w:w="726" w:type="dxa"/>
          </w:tcPr>
          <w:p w14:paraId="1C02A106" w14:textId="77777777" w:rsidR="004B0973" w:rsidRPr="00537AFB" w:rsidRDefault="004B0973" w:rsidP="004D78DF">
            <w:pPr>
              <w:spacing w:before="120" w:after="120"/>
              <w:jc w:val="center"/>
              <w:rPr>
                <w:sz w:val="24"/>
                <w:szCs w:val="24"/>
              </w:rPr>
            </w:pPr>
            <w:r>
              <w:rPr>
                <w:sz w:val="24"/>
                <w:szCs w:val="24"/>
              </w:rPr>
              <w:t>79</w:t>
            </w:r>
          </w:p>
        </w:tc>
        <w:tc>
          <w:tcPr>
            <w:tcW w:w="3532" w:type="dxa"/>
          </w:tcPr>
          <w:p w14:paraId="2BE8171B" w14:textId="77777777" w:rsidR="004B0973" w:rsidRPr="001365C9" w:rsidRDefault="004B0973" w:rsidP="004D78DF">
            <w:pPr>
              <w:autoSpaceDE w:val="0"/>
              <w:autoSpaceDN w:val="0"/>
              <w:adjustRightInd w:val="0"/>
              <w:spacing w:before="120" w:after="120"/>
              <w:rPr>
                <w:rFonts w:cstheme="minorHAnsi"/>
                <w:bCs/>
                <w:sz w:val="24"/>
                <w:szCs w:val="24"/>
              </w:rPr>
            </w:pPr>
            <w:r w:rsidRPr="001365C9">
              <w:rPr>
                <w:rFonts w:cstheme="minorHAnsi"/>
                <w:sz w:val="24"/>
                <w:szCs w:val="24"/>
              </w:rPr>
              <w:t xml:space="preserve">Borracha macia para lápis, na cor branca, nº 60, caixa com 60 </w:t>
            </w:r>
            <w:proofErr w:type="gramStart"/>
            <w:r w:rsidRPr="001365C9">
              <w:rPr>
                <w:rFonts w:cstheme="minorHAnsi"/>
                <w:sz w:val="24"/>
                <w:szCs w:val="24"/>
              </w:rPr>
              <w:t>unidades</w:t>
            </w:r>
            <w:proofErr w:type="gramEnd"/>
          </w:p>
        </w:tc>
        <w:tc>
          <w:tcPr>
            <w:tcW w:w="651" w:type="dxa"/>
          </w:tcPr>
          <w:p w14:paraId="01CB3BEE" w14:textId="77777777" w:rsidR="004B0973" w:rsidRDefault="004B0973" w:rsidP="004D78DF">
            <w:pPr>
              <w:spacing w:before="120" w:after="120"/>
              <w:jc w:val="both"/>
              <w:rPr>
                <w:sz w:val="24"/>
                <w:szCs w:val="24"/>
              </w:rPr>
            </w:pPr>
            <w:r>
              <w:rPr>
                <w:sz w:val="24"/>
                <w:szCs w:val="24"/>
              </w:rPr>
              <w:t>02</w:t>
            </w:r>
          </w:p>
        </w:tc>
        <w:tc>
          <w:tcPr>
            <w:tcW w:w="747" w:type="dxa"/>
          </w:tcPr>
          <w:p w14:paraId="6CC6DA1F"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3AACE1A" w14:textId="77777777" w:rsidR="004B0973" w:rsidRPr="00537AFB" w:rsidRDefault="004B0973" w:rsidP="004D78DF">
            <w:pPr>
              <w:spacing w:before="120" w:after="120"/>
              <w:jc w:val="center"/>
              <w:rPr>
                <w:sz w:val="24"/>
                <w:szCs w:val="24"/>
              </w:rPr>
            </w:pPr>
          </w:p>
        </w:tc>
        <w:tc>
          <w:tcPr>
            <w:tcW w:w="1457" w:type="dxa"/>
            <w:vAlign w:val="bottom"/>
          </w:tcPr>
          <w:p w14:paraId="6AB1892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40,43</w:t>
            </w:r>
          </w:p>
        </w:tc>
        <w:tc>
          <w:tcPr>
            <w:tcW w:w="1169" w:type="dxa"/>
            <w:vAlign w:val="bottom"/>
          </w:tcPr>
          <w:p w14:paraId="37E73825"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80,86</w:t>
            </w:r>
          </w:p>
        </w:tc>
      </w:tr>
      <w:tr w:rsidR="004B0973" w:rsidRPr="00537AFB" w14:paraId="34077DC9" w14:textId="77777777" w:rsidTr="004D78DF">
        <w:tc>
          <w:tcPr>
            <w:tcW w:w="726" w:type="dxa"/>
          </w:tcPr>
          <w:p w14:paraId="09266D2E" w14:textId="77777777" w:rsidR="004B0973" w:rsidRPr="00537AFB" w:rsidRDefault="004B0973" w:rsidP="004D78DF">
            <w:pPr>
              <w:spacing w:before="120" w:after="120"/>
              <w:jc w:val="center"/>
              <w:rPr>
                <w:sz w:val="24"/>
                <w:szCs w:val="24"/>
              </w:rPr>
            </w:pPr>
            <w:r>
              <w:rPr>
                <w:sz w:val="24"/>
                <w:szCs w:val="24"/>
              </w:rPr>
              <w:t>80</w:t>
            </w:r>
          </w:p>
        </w:tc>
        <w:tc>
          <w:tcPr>
            <w:tcW w:w="3532" w:type="dxa"/>
          </w:tcPr>
          <w:p w14:paraId="22374485" w14:textId="77777777" w:rsidR="004B0973" w:rsidRPr="00917A56" w:rsidRDefault="004B0973" w:rsidP="004D78DF">
            <w:pPr>
              <w:autoSpaceDE w:val="0"/>
              <w:autoSpaceDN w:val="0"/>
              <w:adjustRightInd w:val="0"/>
              <w:spacing w:before="120" w:after="120"/>
              <w:rPr>
                <w:rFonts w:cstheme="minorHAnsi"/>
                <w:sz w:val="24"/>
                <w:szCs w:val="24"/>
              </w:rPr>
            </w:pPr>
            <w:r w:rsidRPr="00917A56">
              <w:rPr>
                <w:rFonts w:cstheme="minorHAnsi"/>
                <w:sz w:val="24"/>
                <w:szCs w:val="24"/>
              </w:rPr>
              <w:t>Cola branca 90 g, lavável, atóxica.</w:t>
            </w:r>
          </w:p>
        </w:tc>
        <w:tc>
          <w:tcPr>
            <w:tcW w:w="651" w:type="dxa"/>
          </w:tcPr>
          <w:p w14:paraId="3D4C6EBE" w14:textId="77777777" w:rsidR="004B0973" w:rsidRDefault="004B0973" w:rsidP="004D78DF">
            <w:pPr>
              <w:spacing w:before="120" w:after="120"/>
              <w:jc w:val="both"/>
              <w:rPr>
                <w:sz w:val="24"/>
                <w:szCs w:val="24"/>
              </w:rPr>
            </w:pPr>
            <w:r>
              <w:rPr>
                <w:sz w:val="24"/>
                <w:szCs w:val="24"/>
              </w:rPr>
              <w:t>15</w:t>
            </w:r>
          </w:p>
        </w:tc>
        <w:tc>
          <w:tcPr>
            <w:tcW w:w="747" w:type="dxa"/>
          </w:tcPr>
          <w:p w14:paraId="3841535A"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D2785DA" w14:textId="77777777" w:rsidR="004B0973" w:rsidRPr="00537AFB" w:rsidRDefault="004B0973" w:rsidP="004D78DF">
            <w:pPr>
              <w:spacing w:before="120" w:after="120"/>
              <w:jc w:val="center"/>
              <w:rPr>
                <w:sz w:val="24"/>
                <w:szCs w:val="24"/>
              </w:rPr>
            </w:pPr>
          </w:p>
        </w:tc>
        <w:tc>
          <w:tcPr>
            <w:tcW w:w="1457" w:type="dxa"/>
            <w:vAlign w:val="bottom"/>
          </w:tcPr>
          <w:p w14:paraId="3046D41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8,81</w:t>
            </w:r>
          </w:p>
        </w:tc>
        <w:tc>
          <w:tcPr>
            <w:tcW w:w="1169" w:type="dxa"/>
            <w:vAlign w:val="bottom"/>
          </w:tcPr>
          <w:p w14:paraId="28432C4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132,15</w:t>
            </w:r>
          </w:p>
        </w:tc>
      </w:tr>
      <w:tr w:rsidR="004B0973" w:rsidRPr="00537AFB" w14:paraId="7348FC92" w14:textId="77777777" w:rsidTr="004D78DF">
        <w:tc>
          <w:tcPr>
            <w:tcW w:w="726" w:type="dxa"/>
          </w:tcPr>
          <w:p w14:paraId="1E714C82" w14:textId="77777777" w:rsidR="004B0973" w:rsidRPr="00537AFB" w:rsidRDefault="004B0973" w:rsidP="004D78DF">
            <w:pPr>
              <w:spacing w:before="120" w:after="120"/>
              <w:jc w:val="center"/>
              <w:rPr>
                <w:sz w:val="24"/>
                <w:szCs w:val="24"/>
              </w:rPr>
            </w:pPr>
            <w:r>
              <w:rPr>
                <w:sz w:val="24"/>
                <w:szCs w:val="24"/>
              </w:rPr>
              <w:t>81</w:t>
            </w:r>
          </w:p>
        </w:tc>
        <w:tc>
          <w:tcPr>
            <w:tcW w:w="3532" w:type="dxa"/>
          </w:tcPr>
          <w:p w14:paraId="7B90CB73" w14:textId="77777777" w:rsidR="004B0973" w:rsidRPr="00917A56" w:rsidRDefault="004B0973" w:rsidP="004D78DF">
            <w:pPr>
              <w:autoSpaceDE w:val="0"/>
              <w:autoSpaceDN w:val="0"/>
              <w:adjustRightInd w:val="0"/>
              <w:spacing w:before="120" w:after="120"/>
              <w:rPr>
                <w:rFonts w:cstheme="minorHAnsi"/>
                <w:sz w:val="24"/>
                <w:szCs w:val="24"/>
              </w:rPr>
            </w:pPr>
            <w:r w:rsidRPr="00917A56">
              <w:rPr>
                <w:rFonts w:cstheme="minorHAnsi"/>
                <w:sz w:val="24"/>
                <w:szCs w:val="24"/>
              </w:rPr>
              <w:t>Cola em bastão 40 g, atóxica.</w:t>
            </w:r>
          </w:p>
        </w:tc>
        <w:tc>
          <w:tcPr>
            <w:tcW w:w="651" w:type="dxa"/>
          </w:tcPr>
          <w:p w14:paraId="7CD9EBC4" w14:textId="77777777" w:rsidR="004B0973" w:rsidRDefault="004B0973" w:rsidP="004D78DF">
            <w:pPr>
              <w:spacing w:before="120" w:after="120"/>
              <w:jc w:val="both"/>
              <w:rPr>
                <w:sz w:val="24"/>
                <w:szCs w:val="24"/>
              </w:rPr>
            </w:pPr>
            <w:r>
              <w:rPr>
                <w:sz w:val="24"/>
                <w:szCs w:val="24"/>
              </w:rPr>
              <w:t>15</w:t>
            </w:r>
          </w:p>
        </w:tc>
        <w:tc>
          <w:tcPr>
            <w:tcW w:w="747" w:type="dxa"/>
          </w:tcPr>
          <w:p w14:paraId="4F36BB1C"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1B4F339" w14:textId="77777777" w:rsidR="004B0973" w:rsidRPr="00537AFB" w:rsidRDefault="004B0973" w:rsidP="004D78DF">
            <w:pPr>
              <w:spacing w:before="120" w:after="120"/>
              <w:jc w:val="center"/>
              <w:rPr>
                <w:sz w:val="24"/>
                <w:szCs w:val="24"/>
              </w:rPr>
            </w:pPr>
          </w:p>
        </w:tc>
        <w:tc>
          <w:tcPr>
            <w:tcW w:w="1457" w:type="dxa"/>
            <w:vAlign w:val="bottom"/>
          </w:tcPr>
          <w:p w14:paraId="15E3813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17,62</w:t>
            </w:r>
          </w:p>
        </w:tc>
        <w:tc>
          <w:tcPr>
            <w:tcW w:w="1169" w:type="dxa"/>
            <w:vAlign w:val="bottom"/>
          </w:tcPr>
          <w:p w14:paraId="53E0D49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264,35</w:t>
            </w:r>
          </w:p>
        </w:tc>
      </w:tr>
      <w:tr w:rsidR="004B0973" w:rsidRPr="00537AFB" w14:paraId="0B382F09" w14:textId="77777777" w:rsidTr="004D78DF">
        <w:tc>
          <w:tcPr>
            <w:tcW w:w="726" w:type="dxa"/>
          </w:tcPr>
          <w:p w14:paraId="520E6B11" w14:textId="77777777" w:rsidR="004B0973" w:rsidRPr="00537AFB" w:rsidRDefault="004B0973" w:rsidP="004D78DF">
            <w:pPr>
              <w:spacing w:before="120" w:after="120"/>
              <w:jc w:val="center"/>
              <w:rPr>
                <w:sz w:val="24"/>
                <w:szCs w:val="24"/>
              </w:rPr>
            </w:pPr>
            <w:r>
              <w:rPr>
                <w:sz w:val="24"/>
                <w:szCs w:val="24"/>
              </w:rPr>
              <w:t>82</w:t>
            </w:r>
          </w:p>
        </w:tc>
        <w:tc>
          <w:tcPr>
            <w:tcW w:w="3532" w:type="dxa"/>
          </w:tcPr>
          <w:p w14:paraId="0E2E5919" w14:textId="77777777" w:rsidR="004B0973" w:rsidRPr="00917A56" w:rsidRDefault="004B0973" w:rsidP="004D78DF">
            <w:pPr>
              <w:autoSpaceDE w:val="0"/>
              <w:autoSpaceDN w:val="0"/>
              <w:adjustRightInd w:val="0"/>
              <w:spacing w:before="120" w:after="120"/>
              <w:rPr>
                <w:rFonts w:cstheme="minorHAnsi"/>
                <w:sz w:val="24"/>
                <w:szCs w:val="24"/>
              </w:rPr>
            </w:pPr>
            <w:r w:rsidRPr="00917A56">
              <w:rPr>
                <w:rFonts w:cstheme="minorHAnsi"/>
                <w:sz w:val="24"/>
                <w:szCs w:val="24"/>
              </w:rPr>
              <w:t xml:space="preserve">Corretivo em fita 4mmx10m, com tampa protetora, </w:t>
            </w:r>
            <w:proofErr w:type="gramStart"/>
            <w:r w:rsidRPr="00917A56">
              <w:rPr>
                <w:rFonts w:cstheme="minorHAnsi"/>
                <w:sz w:val="24"/>
                <w:szCs w:val="24"/>
              </w:rPr>
              <w:t>atóxica</w:t>
            </w:r>
            <w:proofErr w:type="gramEnd"/>
          </w:p>
        </w:tc>
        <w:tc>
          <w:tcPr>
            <w:tcW w:w="651" w:type="dxa"/>
          </w:tcPr>
          <w:p w14:paraId="231CD978" w14:textId="77777777" w:rsidR="004B0973" w:rsidRDefault="004B0973" w:rsidP="004D78DF">
            <w:pPr>
              <w:spacing w:before="120" w:after="120"/>
              <w:jc w:val="both"/>
              <w:rPr>
                <w:sz w:val="24"/>
                <w:szCs w:val="24"/>
              </w:rPr>
            </w:pPr>
            <w:r>
              <w:rPr>
                <w:sz w:val="24"/>
                <w:szCs w:val="24"/>
              </w:rPr>
              <w:t>15</w:t>
            </w:r>
          </w:p>
        </w:tc>
        <w:tc>
          <w:tcPr>
            <w:tcW w:w="747" w:type="dxa"/>
          </w:tcPr>
          <w:p w14:paraId="24CF8BB7"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92FAB05" w14:textId="77777777" w:rsidR="004B0973" w:rsidRPr="00537AFB" w:rsidRDefault="004B0973" w:rsidP="004D78DF">
            <w:pPr>
              <w:spacing w:before="120" w:after="120"/>
              <w:jc w:val="center"/>
              <w:rPr>
                <w:sz w:val="24"/>
                <w:szCs w:val="24"/>
              </w:rPr>
            </w:pPr>
          </w:p>
        </w:tc>
        <w:tc>
          <w:tcPr>
            <w:tcW w:w="1457" w:type="dxa"/>
            <w:vAlign w:val="bottom"/>
          </w:tcPr>
          <w:p w14:paraId="44C0B9D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20,73</w:t>
            </w:r>
          </w:p>
        </w:tc>
        <w:tc>
          <w:tcPr>
            <w:tcW w:w="1169" w:type="dxa"/>
            <w:vAlign w:val="bottom"/>
          </w:tcPr>
          <w:p w14:paraId="30A6D4A3"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2DEC0FD8" w14:textId="77777777" w:rsidTr="004D78DF">
        <w:tc>
          <w:tcPr>
            <w:tcW w:w="726" w:type="dxa"/>
          </w:tcPr>
          <w:p w14:paraId="05711A21" w14:textId="77777777" w:rsidR="004B0973" w:rsidRPr="00537AFB" w:rsidRDefault="004B0973" w:rsidP="004D78DF">
            <w:pPr>
              <w:spacing w:before="120" w:after="120"/>
              <w:jc w:val="center"/>
              <w:rPr>
                <w:sz w:val="24"/>
                <w:szCs w:val="24"/>
              </w:rPr>
            </w:pPr>
            <w:r>
              <w:rPr>
                <w:sz w:val="24"/>
                <w:szCs w:val="24"/>
              </w:rPr>
              <w:t>83</w:t>
            </w:r>
          </w:p>
        </w:tc>
        <w:tc>
          <w:tcPr>
            <w:tcW w:w="3532" w:type="dxa"/>
          </w:tcPr>
          <w:p w14:paraId="5F041DC2" w14:textId="77777777" w:rsidR="004B0973" w:rsidRPr="00917A56" w:rsidRDefault="004B0973" w:rsidP="004D78DF">
            <w:pPr>
              <w:autoSpaceDE w:val="0"/>
              <w:autoSpaceDN w:val="0"/>
              <w:adjustRightInd w:val="0"/>
              <w:spacing w:before="120" w:after="120"/>
              <w:rPr>
                <w:rFonts w:cstheme="minorHAnsi"/>
                <w:sz w:val="24"/>
                <w:szCs w:val="24"/>
              </w:rPr>
            </w:pPr>
            <w:r w:rsidRPr="00917A56">
              <w:rPr>
                <w:rFonts w:cstheme="minorHAnsi"/>
                <w:sz w:val="24"/>
                <w:szCs w:val="24"/>
              </w:rPr>
              <w:t xml:space="preserve">Corretivo líquido </w:t>
            </w:r>
            <w:proofErr w:type="gramStart"/>
            <w:r w:rsidRPr="00917A56">
              <w:rPr>
                <w:rFonts w:cstheme="minorHAnsi"/>
                <w:sz w:val="24"/>
                <w:szCs w:val="24"/>
              </w:rPr>
              <w:t>18ml</w:t>
            </w:r>
            <w:proofErr w:type="gramEnd"/>
            <w:r w:rsidRPr="00917A56">
              <w:rPr>
                <w:rFonts w:cstheme="minorHAnsi"/>
                <w:sz w:val="24"/>
                <w:szCs w:val="24"/>
              </w:rPr>
              <w:t>, À base de água, atóxico</w:t>
            </w:r>
          </w:p>
        </w:tc>
        <w:tc>
          <w:tcPr>
            <w:tcW w:w="651" w:type="dxa"/>
          </w:tcPr>
          <w:p w14:paraId="3BF6770A" w14:textId="77777777" w:rsidR="004B0973" w:rsidRDefault="004B0973" w:rsidP="004D78DF">
            <w:pPr>
              <w:spacing w:before="120" w:after="120"/>
              <w:jc w:val="both"/>
              <w:rPr>
                <w:sz w:val="24"/>
                <w:szCs w:val="24"/>
              </w:rPr>
            </w:pPr>
            <w:r>
              <w:rPr>
                <w:sz w:val="24"/>
                <w:szCs w:val="24"/>
              </w:rPr>
              <w:t>10</w:t>
            </w:r>
          </w:p>
        </w:tc>
        <w:tc>
          <w:tcPr>
            <w:tcW w:w="747" w:type="dxa"/>
          </w:tcPr>
          <w:p w14:paraId="7941931F"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63B5F9F4" w14:textId="77777777" w:rsidR="004B0973" w:rsidRPr="00537AFB" w:rsidRDefault="004B0973" w:rsidP="004D78DF">
            <w:pPr>
              <w:spacing w:before="120" w:after="120"/>
              <w:jc w:val="center"/>
              <w:rPr>
                <w:sz w:val="24"/>
                <w:szCs w:val="24"/>
              </w:rPr>
            </w:pPr>
          </w:p>
        </w:tc>
        <w:tc>
          <w:tcPr>
            <w:tcW w:w="1457" w:type="dxa"/>
            <w:vAlign w:val="bottom"/>
          </w:tcPr>
          <w:p w14:paraId="574302D8"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5,18</w:t>
            </w:r>
          </w:p>
        </w:tc>
        <w:tc>
          <w:tcPr>
            <w:tcW w:w="1169" w:type="dxa"/>
            <w:vAlign w:val="bottom"/>
          </w:tcPr>
          <w:p w14:paraId="40D10650"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51,83</w:t>
            </w:r>
          </w:p>
        </w:tc>
      </w:tr>
      <w:tr w:rsidR="004B0973" w:rsidRPr="00537AFB" w14:paraId="05E9B00F" w14:textId="77777777" w:rsidTr="004D78DF">
        <w:tc>
          <w:tcPr>
            <w:tcW w:w="726" w:type="dxa"/>
          </w:tcPr>
          <w:p w14:paraId="542890B5" w14:textId="77777777" w:rsidR="004B0973" w:rsidRPr="00537AFB" w:rsidRDefault="004B0973" w:rsidP="004D78DF">
            <w:pPr>
              <w:spacing w:before="120" w:after="120"/>
              <w:jc w:val="center"/>
              <w:rPr>
                <w:sz w:val="24"/>
                <w:szCs w:val="24"/>
              </w:rPr>
            </w:pPr>
            <w:r>
              <w:rPr>
                <w:sz w:val="24"/>
                <w:szCs w:val="24"/>
              </w:rPr>
              <w:t>84</w:t>
            </w:r>
          </w:p>
        </w:tc>
        <w:tc>
          <w:tcPr>
            <w:tcW w:w="3532" w:type="dxa"/>
          </w:tcPr>
          <w:p w14:paraId="33445548" w14:textId="77777777" w:rsidR="004B0973" w:rsidRPr="00917A56" w:rsidRDefault="004B0973" w:rsidP="004D78DF">
            <w:pPr>
              <w:autoSpaceDE w:val="0"/>
              <w:autoSpaceDN w:val="0"/>
              <w:adjustRightInd w:val="0"/>
              <w:spacing w:before="120" w:after="120"/>
              <w:rPr>
                <w:rFonts w:cstheme="minorHAnsi"/>
                <w:sz w:val="24"/>
                <w:szCs w:val="24"/>
              </w:rPr>
            </w:pPr>
            <w:r w:rsidRPr="00917A56">
              <w:rPr>
                <w:rFonts w:cstheme="minorHAnsi"/>
                <w:sz w:val="24"/>
                <w:szCs w:val="24"/>
              </w:rPr>
              <w:t xml:space="preserve">Estilete metal largo, com aproximadamente </w:t>
            </w:r>
            <w:proofErr w:type="gramStart"/>
            <w:r w:rsidRPr="00917A56">
              <w:rPr>
                <w:rFonts w:cstheme="minorHAnsi"/>
                <w:sz w:val="24"/>
                <w:szCs w:val="24"/>
              </w:rPr>
              <w:t>18mm</w:t>
            </w:r>
            <w:proofErr w:type="gramEnd"/>
            <w:r w:rsidRPr="00917A56">
              <w:rPr>
                <w:rFonts w:cstheme="minorHAnsi"/>
                <w:sz w:val="24"/>
                <w:szCs w:val="24"/>
              </w:rPr>
              <w:t xml:space="preserve">, emborrachado, avanço gradual, com trava de segurança. Lâmina de aço carbono </w:t>
            </w:r>
            <w:r>
              <w:rPr>
                <w:rFonts w:cstheme="minorHAnsi"/>
                <w:sz w:val="24"/>
                <w:szCs w:val="24"/>
              </w:rPr>
              <w:t>extensível interna</w:t>
            </w:r>
          </w:p>
        </w:tc>
        <w:tc>
          <w:tcPr>
            <w:tcW w:w="651" w:type="dxa"/>
          </w:tcPr>
          <w:p w14:paraId="5F8889B7" w14:textId="77777777" w:rsidR="004B0973" w:rsidRDefault="004B0973" w:rsidP="004D78DF">
            <w:pPr>
              <w:spacing w:before="120" w:after="120"/>
              <w:jc w:val="both"/>
              <w:rPr>
                <w:sz w:val="24"/>
                <w:szCs w:val="24"/>
              </w:rPr>
            </w:pPr>
            <w:r>
              <w:rPr>
                <w:sz w:val="24"/>
                <w:szCs w:val="24"/>
              </w:rPr>
              <w:t>05</w:t>
            </w:r>
          </w:p>
        </w:tc>
        <w:tc>
          <w:tcPr>
            <w:tcW w:w="747" w:type="dxa"/>
          </w:tcPr>
          <w:p w14:paraId="1418142A"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ACA4B32" w14:textId="77777777" w:rsidR="004B0973" w:rsidRPr="00537AFB" w:rsidRDefault="004B0973" w:rsidP="004D78DF">
            <w:pPr>
              <w:spacing w:before="120" w:after="120"/>
              <w:jc w:val="center"/>
              <w:rPr>
                <w:sz w:val="24"/>
                <w:szCs w:val="24"/>
              </w:rPr>
            </w:pPr>
          </w:p>
        </w:tc>
        <w:tc>
          <w:tcPr>
            <w:tcW w:w="1457" w:type="dxa"/>
            <w:vAlign w:val="bottom"/>
          </w:tcPr>
          <w:p w14:paraId="3DB3C95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w:t>
            </w:r>
          </w:p>
        </w:tc>
        <w:tc>
          <w:tcPr>
            <w:tcW w:w="1169" w:type="dxa"/>
            <w:vAlign w:val="bottom"/>
          </w:tcPr>
          <w:p w14:paraId="35407C3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155,50</w:t>
            </w:r>
          </w:p>
        </w:tc>
      </w:tr>
      <w:tr w:rsidR="004B0973" w:rsidRPr="00537AFB" w14:paraId="0DDFB4DB" w14:textId="77777777" w:rsidTr="004D78DF">
        <w:tc>
          <w:tcPr>
            <w:tcW w:w="726" w:type="dxa"/>
          </w:tcPr>
          <w:p w14:paraId="7113E8C4" w14:textId="77777777" w:rsidR="004B0973" w:rsidRPr="00537AFB" w:rsidRDefault="004B0973" w:rsidP="004D78DF">
            <w:pPr>
              <w:spacing w:before="120" w:after="120"/>
              <w:jc w:val="center"/>
              <w:rPr>
                <w:sz w:val="24"/>
                <w:szCs w:val="24"/>
              </w:rPr>
            </w:pPr>
            <w:r>
              <w:rPr>
                <w:sz w:val="24"/>
                <w:szCs w:val="24"/>
              </w:rPr>
              <w:t>85</w:t>
            </w:r>
          </w:p>
        </w:tc>
        <w:tc>
          <w:tcPr>
            <w:tcW w:w="3532" w:type="dxa"/>
          </w:tcPr>
          <w:p w14:paraId="23D5A5AF" w14:textId="77777777" w:rsidR="004B0973" w:rsidRPr="00917A56" w:rsidRDefault="004B0973" w:rsidP="004D78DF">
            <w:pPr>
              <w:autoSpaceDE w:val="0"/>
              <w:autoSpaceDN w:val="0"/>
              <w:adjustRightInd w:val="0"/>
              <w:spacing w:before="120" w:after="120"/>
              <w:jc w:val="both"/>
              <w:rPr>
                <w:rFonts w:cstheme="minorHAnsi"/>
                <w:sz w:val="24"/>
                <w:szCs w:val="24"/>
              </w:rPr>
            </w:pPr>
            <w:r w:rsidRPr="00917A56">
              <w:rPr>
                <w:rFonts w:cstheme="minorHAnsi"/>
                <w:sz w:val="24"/>
                <w:szCs w:val="24"/>
              </w:rPr>
              <w:t>Régua em poliestireno 30 cm, na cor cristal, com escala de precisão.</w:t>
            </w:r>
          </w:p>
        </w:tc>
        <w:tc>
          <w:tcPr>
            <w:tcW w:w="651" w:type="dxa"/>
          </w:tcPr>
          <w:p w14:paraId="5641F56D" w14:textId="77777777" w:rsidR="004B0973" w:rsidRDefault="004B0973" w:rsidP="004D78DF">
            <w:pPr>
              <w:spacing w:before="120" w:after="120"/>
              <w:jc w:val="both"/>
              <w:rPr>
                <w:sz w:val="24"/>
                <w:szCs w:val="24"/>
              </w:rPr>
            </w:pPr>
            <w:r>
              <w:rPr>
                <w:sz w:val="24"/>
                <w:szCs w:val="24"/>
              </w:rPr>
              <w:t>20</w:t>
            </w:r>
          </w:p>
        </w:tc>
        <w:tc>
          <w:tcPr>
            <w:tcW w:w="747" w:type="dxa"/>
          </w:tcPr>
          <w:p w14:paraId="3B71420C"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2FF8BF9" w14:textId="77777777" w:rsidR="004B0973" w:rsidRPr="00537AFB" w:rsidRDefault="004B0973" w:rsidP="004D78DF">
            <w:pPr>
              <w:spacing w:before="120" w:after="120"/>
              <w:jc w:val="center"/>
              <w:rPr>
                <w:sz w:val="24"/>
                <w:szCs w:val="24"/>
              </w:rPr>
            </w:pPr>
          </w:p>
        </w:tc>
        <w:tc>
          <w:tcPr>
            <w:tcW w:w="1457" w:type="dxa"/>
            <w:vAlign w:val="bottom"/>
          </w:tcPr>
          <w:p w14:paraId="20A9791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w:t>
            </w:r>
          </w:p>
        </w:tc>
        <w:tc>
          <w:tcPr>
            <w:tcW w:w="1169" w:type="dxa"/>
            <w:vAlign w:val="bottom"/>
          </w:tcPr>
          <w:p w14:paraId="20984D71"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62,20</w:t>
            </w:r>
          </w:p>
        </w:tc>
      </w:tr>
      <w:tr w:rsidR="004B0973" w:rsidRPr="00537AFB" w14:paraId="622CD052" w14:textId="77777777" w:rsidTr="004D78DF">
        <w:tc>
          <w:tcPr>
            <w:tcW w:w="726" w:type="dxa"/>
          </w:tcPr>
          <w:p w14:paraId="5A29F000" w14:textId="77777777" w:rsidR="004B0973" w:rsidRPr="00537AFB" w:rsidRDefault="004B0973" w:rsidP="004D78DF">
            <w:pPr>
              <w:spacing w:before="120" w:after="120"/>
              <w:jc w:val="center"/>
              <w:rPr>
                <w:sz w:val="24"/>
                <w:szCs w:val="24"/>
              </w:rPr>
            </w:pPr>
            <w:r>
              <w:rPr>
                <w:sz w:val="24"/>
                <w:szCs w:val="24"/>
              </w:rPr>
              <w:t>86</w:t>
            </w:r>
          </w:p>
        </w:tc>
        <w:tc>
          <w:tcPr>
            <w:tcW w:w="3532" w:type="dxa"/>
          </w:tcPr>
          <w:p w14:paraId="15E923EB" w14:textId="77777777" w:rsidR="004B0973" w:rsidRPr="00917A56" w:rsidRDefault="004B0973" w:rsidP="004D78DF">
            <w:pPr>
              <w:autoSpaceDE w:val="0"/>
              <w:autoSpaceDN w:val="0"/>
              <w:adjustRightInd w:val="0"/>
              <w:spacing w:before="120" w:after="120"/>
              <w:jc w:val="both"/>
              <w:rPr>
                <w:rFonts w:cstheme="minorHAnsi"/>
                <w:sz w:val="24"/>
                <w:szCs w:val="24"/>
              </w:rPr>
            </w:pPr>
            <w:r w:rsidRPr="00917A56">
              <w:rPr>
                <w:rFonts w:cstheme="minorHAnsi"/>
                <w:sz w:val="24"/>
                <w:szCs w:val="24"/>
              </w:rPr>
              <w:t xml:space="preserve">Tesoura para uso geral, em aço inox, Ergonômico, Cabo </w:t>
            </w:r>
            <w:proofErr w:type="gramStart"/>
            <w:r w:rsidRPr="00917A56">
              <w:rPr>
                <w:rFonts w:cstheme="minorHAnsi"/>
                <w:sz w:val="24"/>
                <w:szCs w:val="24"/>
              </w:rPr>
              <w:t>em</w:t>
            </w:r>
            <w:proofErr w:type="gramEnd"/>
          </w:p>
          <w:p w14:paraId="2C13A1C6" w14:textId="77777777" w:rsidR="004B0973" w:rsidRPr="00917A56" w:rsidRDefault="004B0973" w:rsidP="004D78DF">
            <w:pPr>
              <w:autoSpaceDE w:val="0"/>
              <w:autoSpaceDN w:val="0"/>
              <w:adjustRightInd w:val="0"/>
              <w:spacing w:before="120" w:after="120"/>
              <w:jc w:val="both"/>
              <w:rPr>
                <w:rFonts w:cstheme="minorHAnsi"/>
                <w:sz w:val="24"/>
                <w:szCs w:val="24"/>
              </w:rPr>
            </w:pPr>
            <w:proofErr w:type="gramStart"/>
            <w:r w:rsidRPr="00917A56">
              <w:rPr>
                <w:rFonts w:cstheme="minorHAnsi"/>
                <w:sz w:val="24"/>
                <w:szCs w:val="24"/>
              </w:rPr>
              <w:t>polipropileno</w:t>
            </w:r>
            <w:proofErr w:type="gramEnd"/>
            <w:r w:rsidRPr="00917A56">
              <w:rPr>
                <w:rFonts w:cstheme="minorHAnsi"/>
                <w:sz w:val="24"/>
                <w:szCs w:val="24"/>
              </w:rPr>
              <w:t>, medindo aproximadamente 21 cm.</w:t>
            </w:r>
          </w:p>
        </w:tc>
        <w:tc>
          <w:tcPr>
            <w:tcW w:w="651" w:type="dxa"/>
          </w:tcPr>
          <w:p w14:paraId="0831F3A3" w14:textId="77777777" w:rsidR="004B0973" w:rsidRDefault="004B0973" w:rsidP="004D78DF">
            <w:pPr>
              <w:spacing w:before="120" w:after="120"/>
              <w:jc w:val="both"/>
              <w:rPr>
                <w:sz w:val="24"/>
                <w:szCs w:val="24"/>
              </w:rPr>
            </w:pPr>
            <w:r>
              <w:rPr>
                <w:sz w:val="24"/>
                <w:szCs w:val="24"/>
              </w:rPr>
              <w:t>05</w:t>
            </w:r>
          </w:p>
        </w:tc>
        <w:tc>
          <w:tcPr>
            <w:tcW w:w="747" w:type="dxa"/>
          </w:tcPr>
          <w:p w14:paraId="7F5C6B5C"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78F9CA3" w14:textId="77777777" w:rsidR="004B0973" w:rsidRPr="00537AFB" w:rsidRDefault="004B0973" w:rsidP="004D78DF">
            <w:pPr>
              <w:spacing w:before="120" w:after="120"/>
              <w:jc w:val="center"/>
              <w:rPr>
                <w:sz w:val="24"/>
                <w:szCs w:val="24"/>
              </w:rPr>
            </w:pPr>
          </w:p>
        </w:tc>
        <w:tc>
          <w:tcPr>
            <w:tcW w:w="1457" w:type="dxa"/>
            <w:vAlign w:val="bottom"/>
          </w:tcPr>
          <w:p w14:paraId="7B78E890"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19,70</w:t>
            </w:r>
          </w:p>
        </w:tc>
        <w:tc>
          <w:tcPr>
            <w:tcW w:w="1169" w:type="dxa"/>
            <w:vAlign w:val="bottom"/>
          </w:tcPr>
          <w:p w14:paraId="687EC3D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98,48</w:t>
            </w:r>
          </w:p>
        </w:tc>
      </w:tr>
      <w:tr w:rsidR="004B0973" w:rsidRPr="00537AFB" w14:paraId="2B50A74C" w14:textId="77777777" w:rsidTr="004D78DF">
        <w:tc>
          <w:tcPr>
            <w:tcW w:w="726" w:type="dxa"/>
          </w:tcPr>
          <w:p w14:paraId="6C40CE3A" w14:textId="77777777" w:rsidR="004B0973" w:rsidRPr="00537AFB" w:rsidRDefault="004B0973" w:rsidP="004D78DF">
            <w:pPr>
              <w:spacing w:before="120" w:after="120"/>
              <w:jc w:val="center"/>
              <w:rPr>
                <w:sz w:val="24"/>
                <w:szCs w:val="24"/>
              </w:rPr>
            </w:pPr>
            <w:r>
              <w:rPr>
                <w:sz w:val="24"/>
                <w:szCs w:val="24"/>
              </w:rPr>
              <w:t>87</w:t>
            </w:r>
          </w:p>
        </w:tc>
        <w:tc>
          <w:tcPr>
            <w:tcW w:w="3532" w:type="dxa"/>
          </w:tcPr>
          <w:p w14:paraId="0D346B41" w14:textId="77777777" w:rsidR="004B0973" w:rsidRPr="00917A56" w:rsidRDefault="004B0973" w:rsidP="004D78DF">
            <w:pPr>
              <w:autoSpaceDE w:val="0"/>
              <w:autoSpaceDN w:val="0"/>
              <w:adjustRightInd w:val="0"/>
              <w:spacing w:before="120" w:after="120"/>
              <w:jc w:val="both"/>
              <w:rPr>
                <w:rFonts w:cstheme="minorHAnsi"/>
                <w:sz w:val="24"/>
                <w:szCs w:val="24"/>
              </w:rPr>
            </w:pPr>
            <w:r w:rsidRPr="00917A56">
              <w:rPr>
                <w:rFonts w:cstheme="minorHAnsi"/>
                <w:sz w:val="24"/>
                <w:szCs w:val="24"/>
              </w:rPr>
              <w:t>Umedecedor de dedos pastoso, atóxico, não mancha, peso líquido de</w:t>
            </w:r>
            <w:r>
              <w:rPr>
                <w:rFonts w:cstheme="minorHAnsi"/>
                <w:sz w:val="24"/>
                <w:szCs w:val="24"/>
              </w:rPr>
              <w:t xml:space="preserve"> </w:t>
            </w:r>
            <w:r w:rsidRPr="00917A56">
              <w:rPr>
                <w:rFonts w:cstheme="minorHAnsi"/>
                <w:sz w:val="24"/>
                <w:szCs w:val="24"/>
              </w:rPr>
              <w:t xml:space="preserve">aproximadamente </w:t>
            </w:r>
            <w:proofErr w:type="gramStart"/>
            <w:r w:rsidRPr="00917A56">
              <w:rPr>
                <w:rFonts w:cstheme="minorHAnsi"/>
                <w:sz w:val="24"/>
                <w:szCs w:val="24"/>
              </w:rPr>
              <w:t>12</w:t>
            </w:r>
            <w:r>
              <w:rPr>
                <w:rFonts w:cstheme="minorHAnsi"/>
                <w:sz w:val="24"/>
                <w:szCs w:val="24"/>
              </w:rPr>
              <w:t>g</w:t>
            </w:r>
            <w:proofErr w:type="gramEnd"/>
            <w:r>
              <w:rPr>
                <w:rFonts w:cstheme="minorHAnsi"/>
                <w:sz w:val="24"/>
                <w:szCs w:val="24"/>
              </w:rPr>
              <w:t xml:space="preserve"> </w:t>
            </w:r>
          </w:p>
        </w:tc>
        <w:tc>
          <w:tcPr>
            <w:tcW w:w="651" w:type="dxa"/>
          </w:tcPr>
          <w:p w14:paraId="2F034A8C" w14:textId="77777777" w:rsidR="004B0973" w:rsidRDefault="004B0973" w:rsidP="004D78DF">
            <w:pPr>
              <w:spacing w:before="120" w:after="120"/>
              <w:jc w:val="both"/>
              <w:rPr>
                <w:sz w:val="24"/>
                <w:szCs w:val="24"/>
              </w:rPr>
            </w:pPr>
            <w:r>
              <w:rPr>
                <w:sz w:val="24"/>
                <w:szCs w:val="24"/>
              </w:rPr>
              <w:t>20</w:t>
            </w:r>
          </w:p>
        </w:tc>
        <w:tc>
          <w:tcPr>
            <w:tcW w:w="747" w:type="dxa"/>
          </w:tcPr>
          <w:p w14:paraId="2C4F9D99"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55DCE07" w14:textId="77777777" w:rsidR="004B0973" w:rsidRPr="00537AFB" w:rsidRDefault="004B0973" w:rsidP="004D78DF">
            <w:pPr>
              <w:spacing w:before="120" w:after="120"/>
              <w:jc w:val="center"/>
              <w:rPr>
                <w:sz w:val="24"/>
                <w:szCs w:val="24"/>
              </w:rPr>
            </w:pPr>
          </w:p>
        </w:tc>
        <w:tc>
          <w:tcPr>
            <w:tcW w:w="1457" w:type="dxa"/>
            <w:vAlign w:val="bottom"/>
          </w:tcPr>
          <w:p w14:paraId="7AB5950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4,66</w:t>
            </w:r>
          </w:p>
        </w:tc>
        <w:tc>
          <w:tcPr>
            <w:tcW w:w="1169" w:type="dxa"/>
            <w:vAlign w:val="bottom"/>
          </w:tcPr>
          <w:p w14:paraId="2323B12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93,27</w:t>
            </w:r>
          </w:p>
        </w:tc>
      </w:tr>
      <w:tr w:rsidR="004B0973" w:rsidRPr="00537AFB" w14:paraId="4F3DF29B" w14:textId="77777777" w:rsidTr="004D78DF">
        <w:tc>
          <w:tcPr>
            <w:tcW w:w="726" w:type="dxa"/>
          </w:tcPr>
          <w:p w14:paraId="502EDEEF" w14:textId="77777777" w:rsidR="004B0973" w:rsidRPr="00537AFB" w:rsidRDefault="004B0973" w:rsidP="004D78DF">
            <w:pPr>
              <w:spacing w:before="120" w:after="120"/>
              <w:jc w:val="center"/>
              <w:rPr>
                <w:sz w:val="24"/>
                <w:szCs w:val="24"/>
              </w:rPr>
            </w:pPr>
            <w:r>
              <w:rPr>
                <w:sz w:val="24"/>
                <w:szCs w:val="24"/>
              </w:rPr>
              <w:t>88</w:t>
            </w:r>
          </w:p>
        </w:tc>
        <w:tc>
          <w:tcPr>
            <w:tcW w:w="3532" w:type="dxa"/>
          </w:tcPr>
          <w:p w14:paraId="312B45E0" w14:textId="77777777" w:rsidR="004B0973" w:rsidRPr="00917A56" w:rsidRDefault="004B0973" w:rsidP="004D78DF">
            <w:pPr>
              <w:autoSpaceDE w:val="0"/>
              <w:autoSpaceDN w:val="0"/>
              <w:adjustRightInd w:val="0"/>
              <w:spacing w:before="120" w:after="120"/>
              <w:jc w:val="both"/>
              <w:rPr>
                <w:rFonts w:cstheme="minorHAnsi"/>
                <w:sz w:val="24"/>
                <w:szCs w:val="24"/>
              </w:rPr>
            </w:pPr>
            <w:r w:rsidRPr="008A34DB">
              <w:rPr>
                <w:rFonts w:cstheme="minorHAnsi"/>
                <w:sz w:val="24"/>
                <w:szCs w:val="24"/>
              </w:rPr>
              <w:t xml:space="preserve">Marcador de página, </w:t>
            </w:r>
            <w:proofErr w:type="spellStart"/>
            <w:proofErr w:type="gramStart"/>
            <w:r w:rsidRPr="008A34DB">
              <w:rPr>
                <w:rFonts w:cstheme="minorHAnsi"/>
                <w:sz w:val="24"/>
                <w:szCs w:val="24"/>
              </w:rPr>
              <w:t>auto-adesivo</w:t>
            </w:r>
            <w:proofErr w:type="spellEnd"/>
            <w:proofErr w:type="gramEnd"/>
            <w:r w:rsidRPr="008A34DB">
              <w:rPr>
                <w:rFonts w:cstheme="minorHAnsi"/>
                <w:sz w:val="24"/>
                <w:szCs w:val="24"/>
              </w:rPr>
              <w:t xml:space="preserve">, 12,5x44mm c/5 cores, modelo seta,  Pacote com </w:t>
            </w:r>
            <w:r>
              <w:rPr>
                <w:rFonts w:cstheme="minorHAnsi"/>
                <w:sz w:val="24"/>
                <w:szCs w:val="24"/>
              </w:rPr>
              <w:t xml:space="preserve">200 </w:t>
            </w:r>
            <w:r>
              <w:rPr>
                <w:rFonts w:cstheme="minorHAnsi"/>
                <w:sz w:val="24"/>
                <w:szCs w:val="24"/>
              </w:rPr>
              <w:lastRenderedPageBreak/>
              <w:t>folhas</w:t>
            </w:r>
          </w:p>
        </w:tc>
        <w:tc>
          <w:tcPr>
            <w:tcW w:w="651" w:type="dxa"/>
          </w:tcPr>
          <w:p w14:paraId="64246E0D" w14:textId="77777777" w:rsidR="004B0973" w:rsidRDefault="004B0973" w:rsidP="004D78DF">
            <w:pPr>
              <w:spacing w:before="120" w:after="120"/>
              <w:jc w:val="both"/>
              <w:rPr>
                <w:sz w:val="24"/>
                <w:szCs w:val="24"/>
              </w:rPr>
            </w:pPr>
            <w:r>
              <w:rPr>
                <w:sz w:val="24"/>
                <w:szCs w:val="24"/>
              </w:rPr>
              <w:lastRenderedPageBreak/>
              <w:t>03</w:t>
            </w:r>
          </w:p>
        </w:tc>
        <w:tc>
          <w:tcPr>
            <w:tcW w:w="747" w:type="dxa"/>
          </w:tcPr>
          <w:p w14:paraId="649ED418"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C3B81B9" w14:textId="77777777" w:rsidR="004B0973" w:rsidRPr="00537AFB" w:rsidRDefault="004B0973" w:rsidP="004D78DF">
            <w:pPr>
              <w:spacing w:before="120" w:after="120"/>
              <w:jc w:val="center"/>
              <w:rPr>
                <w:sz w:val="24"/>
                <w:szCs w:val="24"/>
              </w:rPr>
            </w:pPr>
          </w:p>
        </w:tc>
        <w:tc>
          <w:tcPr>
            <w:tcW w:w="1457" w:type="dxa"/>
            <w:vAlign w:val="bottom"/>
          </w:tcPr>
          <w:p w14:paraId="51EC6A5A"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12,44</w:t>
            </w:r>
          </w:p>
        </w:tc>
        <w:tc>
          <w:tcPr>
            <w:tcW w:w="1169" w:type="dxa"/>
            <w:vAlign w:val="bottom"/>
          </w:tcPr>
          <w:p w14:paraId="75B8D7D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37,32</w:t>
            </w:r>
          </w:p>
        </w:tc>
      </w:tr>
      <w:tr w:rsidR="004B0973" w:rsidRPr="00537AFB" w14:paraId="2E82849F" w14:textId="77777777" w:rsidTr="004D78DF">
        <w:tc>
          <w:tcPr>
            <w:tcW w:w="726" w:type="dxa"/>
          </w:tcPr>
          <w:p w14:paraId="1690FC81" w14:textId="77777777" w:rsidR="004B0973" w:rsidRPr="00537AFB" w:rsidRDefault="004B0973" w:rsidP="004D78DF">
            <w:pPr>
              <w:spacing w:before="120" w:after="120"/>
              <w:jc w:val="center"/>
              <w:rPr>
                <w:sz w:val="24"/>
                <w:szCs w:val="24"/>
              </w:rPr>
            </w:pPr>
            <w:r>
              <w:rPr>
                <w:sz w:val="24"/>
                <w:szCs w:val="24"/>
              </w:rPr>
              <w:lastRenderedPageBreak/>
              <w:t>89</w:t>
            </w:r>
          </w:p>
        </w:tc>
        <w:tc>
          <w:tcPr>
            <w:tcW w:w="3532" w:type="dxa"/>
          </w:tcPr>
          <w:p w14:paraId="53338C52" w14:textId="77777777" w:rsidR="004B0973" w:rsidRPr="00C652AC" w:rsidRDefault="004B0973" w:rsidP="004D78DF">
            <w:pPr>
              <w:autoSpaceDE w:val="0"/>
              <w:autoSpaceDN w:val="0"/>
              <w:adjustRightInd w:val="0"/>
              <w:spacing w:before="120" w:after="120"/>
              <w:jc w:val="both"/>
              <w:rPr>
                <w:rFonts w:cstheme="minorHAnsi"/>
                <w:sz w:val="24"/>
                <w:szCs w:val="24"/>
                <w:highlight w:val="yellow"/>
              </w:rPr>
            </w:pPr>
            <w:r w:rsidRPr="00C652AC">
              <w:rPr>
                <w:rFonts w:cstheme="minorHAnsi"/>
                <w:sz w:val="24"/>
                <w:szCs w:val="24"/>
              </w:rPr>
              <w:t>Visor e Etiqueta</w:t>
            </w:r>
            <w:r>
              <w:rPr>
                <w:rFonts w:cstheme="minorHAnsi"/>
                <w:sz w:val="24"/>
                <w:szCs w:val="24"/>
              </w:rPr>
              <w:t xml:space="preserve"> para pasta suspensa, 80mmx60mm, caixa com 50 </w:t>
            </w:r>
            <w:proofErr w:type="gramStart"/>
            <w:r>
              <w:rPr>
                <w:rFonts w:cstheme="minorHAnsi"/>
                <w:sz w:val="24"/>
                <w:szCs w:val="24"/>
              </w:rPr>
              <w:t>unidades</w:t>
            </w:r>
            <w:proofErr w:type="gramEnd"/>
          </w:p>
        </w:tc>
        <w:tc>
          <w:tcPr>
            <w:tcW w:w="651" w:type="dxa"/>
          </w:tcPr>
          <w:p w14:paraId="7B9B0D1D" w14:textId="77777777" w:rsidR="004B0973" w:rsidRDefault="004B0973" w:rsidP="004D78DF">
            <w:pPr>
              <w:spacing w:before="120" w:after="120"/>
              <w:jc w:val="both"/>
              <w:rPr>
                <w:sz w:val="24"/>
                <w:szCs w:val="24"/>
              </w:rPr>
            </w:pPr>
            <w:r>
              <w:rPr>
                <w:sz w:val="24"/>
                <w:szCs w:val="24"/>
              </w:rPr>
              <w:t>03</w:t>
            </w:r>
          </w:p>
        </w:tc>
        <w:tc>
          <w:tcPr>
            <w:tcW w:w="747" w:type="dxa"/>
          </w:tcPr>
          <w:p w14:paraId="0652FDE3"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8E293C1" w14:textId="77777777" w:rsidR="004B0973" w:rsidRPr="00537AFB" w:rsidRDefault="004B0973" w:rsidP="004D78DF">
            <w:pPr>
              <w:spacing w:before="120" w:after="120"/>
              <w:jc w:val="center"/>
              <w:rPr>
                <w:sz w:val="24"/>
                <w:szCs w:val="24"/>
              </w:rPr>
            </w:pPr>
          </w:p>
        </w:tc>
        <w:tc>
          <w:tcPr>
            <w:tcW w:w="1457" w:type="dxa"/>
            <w:vAlign w:val="bottom"/>
          </w:tcPr>
          <w:p w14:paraId="674B25F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12,44</w:t>
            </w:r>
          </w:p>
        </w:tc>
        <w:tc>
          <w:tcPr>
            <w:tcW w:w="1169" w:type="dxa"/>
            <w:vAlign w:val="bottom"/>
          </w:tcPr>
          <w:p w14:paraId="48FD0A5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37,32</w:t>
            </w:r>
          </w:p>
        </w:tc>
      </w:tr>
    </w:tbl>
    <w:p w14:paraId="60269982" w14:textId="77777777" w:rsidR="004B0973" w:rsidRPr="008572B1" w:rsidRDefault="004B0973" w:rsidP="004B0973">
      <w:pPr>
        <w:shd w:val="clear" w:color="auto" w:fill="BFBFBF" w:themeFill="background1" w:themeFillShade="BF"/>
        <w:spacing w:before="120" w:after="120" w:line="240" w:lineRule="auto"/>
        <w:rPr>
          <w:b/>
          <w:sz w:val="24"/>
          <w:szCs w:val="24"/>
        </w:rPr>
      </w:pPr>
      <w:proofErr w:type="gramStart"/>
      <w:r w:rsidRPr="008572B1">
        <w:rPr>
          <w:b/>
          <w:sz w:val="24"/>
          <w:szCs w:val="24"/>
        </w:rPr>
        <w:t>LOTE 0</w:t>
      </w:r>
      <w:r>
        <w:rPr>
          <w:b/>
          <w:sz w:val="24"/>
          <w:szCs w:val="24"/>
        </w:rPr>
        <w:t>9</w:t>
      </w:r>
      <w:r w:rsidRPr="008572B1">
        <w:rPr>
          <w:b/>
          <w:sz w:val="24"/>
          <w:szCs w:val="24"/>
        </w:rPr>
        <w:t xml:space="preserve"> - ACESSÓRIOS</w:t>
      </w:r>
      <w:proofErr w:type="gramEnd"/>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4B0973" w:rsidRPr="00537AFB" w14:paraId="0F55B451" w14:textId="77777777" w:rsidTr="004D78DF">
        <w:tc>
          <w:tcPr>
            <w:tcW w:w="726" w:type="dxa"/>
          </w:tcPr>
          <w:p w14:paraId="43DBF096" w14:textId="77777777" w:rsidR="004B0973" w:rsidRPr="008572B1" w:rsidRDefault="004B0973" w:rsidP="004D78DF">
            <w:pPr>
              <w:spacing w:before="120" w:after="120"/>
              <w:jc w:val="center"/>
              <w:rPr>
                <w:b/>
                <w:sz w:val="24"/>
                <w:szCs w:val="24"/>
              </w:rPr>
            </w:pPr>
            <w:r w:rsidRPr="008572B1">
              <w:rPr>
                <w:b/>
                <w:sz w:val="24"/>
                <w:szCs w:val="24"/>
              </w:rPr>
              <w:t>ITEM</w:t>
            </w:r>
          </w:p>
        </w:tc>
        <w:tc>
          <w:tcPr>
            <w:tcW w:w="3532" w:type="dxa"/>
          </w:tcPr>
          <w:p w14:paraId="67A97498" w14:textId="77777777" w:rsidR="004B0973" w:rsidRPr="008572B1" w:rsidRDefault="004B0973" w:rsidP="004D78DF">
            <w:pPr>
              <w:spacing w:before="120" w:after="120"/>
              <w:jc w:val="center"/>
              <w:rPr>
                <w:b/>
                <w:sz w:val="24"/>
                <w:szCs w:val="24"/>
              </w:rPr>
            </w:pPr>
            <w:r w:rsidRPr="008572B1">
              <w:rPr>
                <w:b/>
                <w:sz w:val="24"/>
                <w:szCs w:val="24"/>
              </w:rPr>
              <w:t>DESCRIÇÃO</w:t>
            </w:r>
          </w:p>
        </w:tc>
        <w:tc>
          <w:tcPr>
            <w:tcW w:w="651" w:type="dxa"/>
          </w:tcPr>
          <w:p w14:paraId="6AEADDB5" w14:textId="77777777" w:rsidR="004B0973" w:rsidRPr="008572B1" w:rsidRDefault="004B0973" w:rsidP="004D78DF">
            <w:pPr>
              <w:spacing w:before="120" w:after="120"/>
              <w:jc w:val="center"/>
              <w:rPr>
                <w:b/>
                <w:sz w:val="24"/>
                <w:szCs w:val="24"/>
              </w:rPr>
            </w:pPr>
            <w:r w:rsidRPr="008572B1">
              <w:rPr>
                <w:b/>
                <w:sz w:val="24"/>
                <w:szCs w:val="24"/>
              </w:rPr>
              <w:t>QTD</w:t>
            </w:r>
          </w:p>
        </w:tc>
        <w:tc>
          <w:tcPr>
            <w:tcW w:w="747" w:type="dxa"/>
          </w:tcPr>
          <w:p w14:paraId="4F485792" w14:textId="77777777" w:rsidR="004B0973" w:rsidRPr="008572B1" w:rsidRDefault="004B0973" w:rsidP="004D78DF">
            <w:pPr>
              <w:spacing w:before="120" w:after="120"/>
              <w:jc w:val="center"/>
              <w:rPr>
                <w:b/>
                <w:sz w:val="24"/>
                <w:szCs w:val="24"/>
              </w:rPr>
            </w:pPr>
            <w:r w:rsidRPr="008572B1">
              <w:rPr>
                <w:b/>
                <w:sz w:val="24"/>
                <w:szCs w:val="24"/>
              </w:rPr>
              <w:t>UNID</w:t>
            </w:r>
          </w:p>
        </w:tc>
        <w:tc>
          <w:tcPr>
            <w:tcW w:w="1374" w:type="dxa"/>
          </w:tcPr>
          <w:p w14:paraId="25546EC2" w14:textId="77777777" w:rsidR="004B0973" w:rsidRPr="008572B1" w:rsidRDefault="004B0973" w:rsidP="004D78DF">
            <w:pPr>
              <w:spacing w:before="120" w:after="120"/>
              <w:jc w:val="center"/>
              <w:rPr>
                <w:b/>
                <w:sz w:val="24"/>
                <w:szCs w:val="24"/>
              </w:rPr>
            </w:pPr>
            <w:r w:rsidRPr="008572B1">
              <w:rPr>
                <w:b/>
                <w:sz w:val="24"/>
                <w:szCs w:val="24"/>
              </w:rPr>
              <w:t>MARCA</w:t>
            </w:r>
          </w:p>
        </w:tc>
        <w:tc>
          <w:tcPr>
            <w:tcW w:w="1457" w:type="dxa"/>
          </w:tcPr>
          <w:p w14:paraId="3329BF7A" w14:textId="77777777" w:rsidR="004B0973" w:rsidRPr="008572B1" w:rsidRDefault="004B0973" w:rsidP="004D78DF">
            <w:pPr>
              <w:spacing w:before="120" w:after="120"/>
              <w:jc w:val="center"/>
              <w:rPr>
                <w:b/>
                <w:sz w:val="24"/>
                <w:szCs w:val="24"/>
              </w:rPr>
            </w:pPr>
            <w:r w:rsidRPr="008572B1">
              <w:rPr>
                <w:b/>
                <w:sz w:val="24"/>
                <w:szCs w:val="24"/>
              </w:rPr>
              <w:t>VALOR UNITÁRIO (R$)</w:t>
            </w:r>
          </w:p>
        </w:tc>
        <w:tc>
          <w:tcPr>
            <w:tcW w:w="1169" w:type="dxa"/>
          </w:tcPr>
          <w:p w14:paraId="63A36B3B" w14:textId="77777777" w:rsidR="004B0973" w:rsidRPr="008572B1" w:rsidRDefault="004B0973" w:rsidP="004D78DF">
            <w:pPr>
              <w:spacing w:before="120" w:after="120"/>
              <w:jc w:val="center"/>
              <w:rPr>
                <w:b/>
                <w:sz w:val="24"/>
                <w:szCs w:val="24"/>
              </w:rPr>
            </w:pPr>
            <w:r w:rsidRPr="008572B1">
              <w:rPr>
                <w:b/>
                <w:sz w:val="24"/>
                <w:szCs w:val="24"/>
              </w:rPr>
              <w:t>VALOR TOTAL (R$)</w:t>
            </w:r>
          </w:p>
        </w:tc>
      </w:tr>
      <w:tr w:rsidR="004B0973" w:rsidRPr="00537AFB" w14:paraId="560C8787" w14:textId="77777777" w:rsidTr="004D78DF">
        <w:tc>
          <w:tcPr>
            <w:tcW w:w="726" w:type="dxa"/>
          </w:tcPr>
          <w:p w14:paraId="65F340E5" w14:textId="77777777" w:rsidR="004B0973" w:rsidRPr="00537AFB" w:rsidRDefault="004B0973" w:rsidP="004D78DF">
            <w:pPr>
              <w:spacing w:before="120" w:after="120"/>
              <w:jc w:val="center"/>
              <w:rPr>
                <w:sz w:val="24"/>
                <w:szCs w:val="24"/>
              </w:rPr>
            </w:pPr>
            <w:r>
              <w:rPr>
                <w:sz w:val="24"/>
                <w:szCs w:val="24"/>
              </w:rPr>
              <w:t>90</w:t>
            </w:r>
          </w:p>
        </w:tc>
        <w:tc>
          <w:tcPr>
            <w:tcW w:w="3532" w:type="dxa"/>
          </w:tcPr>
          <w:p w14:paraId="400D773E" w14:textId="77777777" w:rsidR="004B0973" w:rsidRDefault="004B0973" w:rsidP="004D78DF">
            <w:pPr>
              <w:autoSpaceDE w:val="0"/>
              <w:autoSpaceDN w:val="0"/>
              <w:adjustRightInd w:val="0"/>
              <w:spacing w:before="120" w:after="120"/>
              <w:jc w:val="both"/>
              <w:rPr>
                <w:rFonts w:cstheme="minorHAnsi"/>
                <w:sz w:val="24"/>
                <w:szCs w:val="24"/>
              </w:rPr>
            </w:pPr>
            <w:r w:rsidRPr="00C652AC">
              <w:rPr>
                <w:rFonts w:cstheme="minorHAnsi"/>
                <w:sz w:val="24"/>
                <w:szCs w:val="24"/>
              </w:rPr>
              <w:t>Caixa correspondência</w:t>
            </w:r>
          </w:p>
          <w:p w14:paraId="5FA46E7F" w14:textId="77777777" w:rsidR="004B0973" w:rsidRPr="001365C9" w:rsidRDefault="004B0973" w:rsidP="004D78DF">
            <w:pPr>
              <w:autoSpaceDE w:val="0"/>
              <w:autoSpaceDN w:val="0"/>
              <w:adjustRightInd w:val="0"/>
              <w:spacing w:before="120" w:after="120"/>
              <w:jc w:val="both"/>
              <w:rPr>
                <w:rFonts w:cstheme="minorHAnsi"/>
                <w:sz w:val="24"/>
                <w:szCs w:val="24"/>
              </w:rPr>
            </w:pPr>
            <w:proofErr w:type="gramStart"/>
            <w:r w:rsidRPr="00C652AC">
              <w:rPr>
                <w:rFonts w:cstheme="minorHAnsi"/>
                <w:sz w:val="24"/>
                <w:szCs w:val="24"/>
              </w:rPr>
              <w:t>poliestireno</w:t>
            </w:r>
            <w:proofErr w:type="gramEnd"/>
            <w:r w:rsidRPr="00C652AC">
              <w:rPr>
                <w:rFonts w:cstheme="minorHAnsi"/>
                <w:sz w:val="24"/>
                <w:szCs w:val="24"/>
              </w:rPr>
              <w:t xml:space="preserve"> tripla articulável, na cor cristal, com</w:t>
            </w:r>
            <w:r>
              <w:rPr>
                <w:rFonts w:cstheme="minorHAnsi"/>
                <w:sz w:val="24"/>
                <w:szCs w:val="24"/>
              </w:rPr>
              <w:t xml:space="preserve"> </w:t>
            </w:r>
            <w:r w:rsidRPr="00C652AC">
              <w:rPr>
                <w:rFonts w:cstheme="minorHAnsi"/>
                <w:sz w:val="24"/>
                <w:szCs w:val="24"/>
              </w:rPr>
              <w:t>hastes metálicas</w:t>
            </w:r>
          </w:p>
        </w:tc>
        <w:tc>
          <w:tcPr>
            <w:tcW w:w="651" w:type="dxa"/>
          </w:tcPr>
          <w:p w14:paraId="422FEA55" w14:textId="77777777" w:rsidR="004B0973" w:rsidRPr="00537AFB" w:rsidRDefault="004B0973" w:rsidP="004D78DF">
            <w:pPr>
              <w:spacing w:before="120" w:after="120"/>
              <w:jc w:val="both"/>
              <w:rPr>
                <w:sz w:val="24"/>
                <w:szCs w:val="24"/>
              </w:rPr>
            </w:pPr>
            <w:r>
              <w:rPr>
                <w:sz w:val="24"/>
                <w:szCs w:val="24"/>
              </w:rPr>
              <w:t>02</w:t>
            </w:r>
          </w:p>
        </w:tc>
        <w:tc>
          <w:tcPr>
            <w:tcW w:w="747" w:type="dxa"/>
          </w:tcPr>
          <w:p w14:paraId="433DA3CF"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EC20960" w14:textId="77777777" w:rsidR="004B0973" w:rsidRPr="00537AFB" w:rsidRDefault="004B0973" w:rsidP="004D78DF">
            <w:pPr>
              <w:spacing w:before="120" w:after="120"/>
              <w:jc w:val="center"/>
              <w:rPr>
                <w:sz w:val="24"/>
                <w:szCs w:val="24"/>
              </w:rPr>
            </w:pPr>
          </w:p>
        </w:tc>
        <w:tc>
          <w:tcPr>
            <w:tcW w:w="1457" w:type="dxa"/>
            <w:vAlign w:val="bottom"/>
          </w:tcPr>
          <w:p w14:paraId="64EE8529"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145,13</w:t>
            </w:r>
          </w:p>
        </w:tc>
        <w:tc>
          <w:tcPr>
            <w:tcW w:w="1169" w:type="dxa"/>
            <w:vAlign w:val="bottom"/>
          </w:tcPr>
          <w:p w14:paraId="2D77553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290,27</w:t>
            </w:r>
          </w:p>
        </w:tc>
      </w:tr>
      <w:tr w:rsidR="004B0973" w:rsidRPr="00537AFB" w14:paraId="0879322E" w14:textId="77777777" w:rsidTr="004D78DF">
        <w:tc>
          <w:tcPr>
            <w:tcW w:w="726" w:type="dxa"/>
          </w:tcPr>
          <w:p w14:paraId="39B82581" w14:textId="77777777" w:rsidR="004B0973" w:rsidRPr="00537AFB" w:rsidRDefault="004B0973" w:rsidP="004D78DF">
            <w:pPr>
              <w:spacing w:before="120" w:after="120"/>
              <w:jc w:val="center"/>
              <w:rPr>
                <w:sz w:val="24"/>
                <w:szCs w:val="24"/>
              </w:rPr>
            </w:pPr>
            <w:r>
              <w:rPr>
                <w:sz w:val="24"/>
                <w:szCs w:val="24"/>
              </w:rPr>
              <w:t>91</w:t>
            </w:r>
          </w:p>
        </w:tc>
        <w:tc>
          <w:tcPr>
            <w:tcW w:w="3532" w:type="dxa"/>
          </w:tcPr>
          <w:p w14:paraId="68838912" w14:textId="77777777" w:rsidR="004B0973" w:rsidRPr="007B09A0" w:rsidRDefault="004B0973" w:rsidP="004D78DF">
            <w:pPr>
              <w:spacing w:before="120" w:after="120"/>
              <w:jc w:val="both"/>
              <w:rPr>
                <w:rFonts w:cstheme="minorHAnsi"/>
                <w:sz w:val="24"/>
                <w:szCs w:val="24"/>
              </w:rPr>
            </w:pPr>
            <w:r w:rsidRPr="007B09A0">
              <w:rPr>
                <w:rFonts w:cstheme="minorHAnsi"/>
                <w:sz w:val="24"/>
                <w:szCs w:val="24"/>
              </w:rPr>
              <w:t>Chaveiro com etiqueta em cores sortidas – caixa com 25 unidades</w:t>
            </w:r>
          </w:p>
        </w:tc>
        <w:tc>
          <w:tcPr>
            <w:tcW w:w="651" w:type="dxa"/>
          </w:tcPr>
          <w:p w14:paraId="192E751F" w14:textId="77777777" w:rsidR="004B0973" w:rsidRPr="00537AFB" w:rsidRDefault="004B0973" w:rsidP="004D78DF">
            <w:pPr>
              <w:spacing w:before="120" w:after="120"/>
              <w:jc w:val="both"/>
              <w:rPr>
                <w:sz w:val="24"/>
                <w:szCs w:val="24"/>
              </w:rPr>
            </w:pPr>
            <w:r>
              <w:rPr>
                <w:sz w:val="24"/>
                <w:szCs w:val="24"/>
              </w:rPr>
              <w:t>01</w:t>
            </w:r>
          </w:p>
        </w:tc>
        <w:tc>
          <w:tcPr>
            <w:tcW w:w="747" w:type="dxa"/>
          </w:tcPr>
          <w:p w14:paraId="264FEA39" w14:textId="77777777" w:rsidR="004B0973" w:rsidRPr="00537AFB"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62D95CE1" w14:textId="77777777" w:rsidR="004B0973" w:rsidRPr="00537AFB" w:rsidRDefault="004B0973" w:rsidP="004D78DF">
            <w:pPr>
              <w:spacing w:before="120" w:after="120"/>
              <w:jc w:val="center"/>
              <w:rPr>
                <w:sz w:val="24"/>
                <w:szCs w:val="24"/>
              </w:rPr>
            </w:pPr>
          </w:p>
        </w:tc>
        <w:tc>
          <w:tcPr>
            <w:tcW w:w="1457" w:type="dxa"/>
            <w:vAlign w:val="bottom"/>
          </w:tcPr>
          <w:p w14:paraId="47CD0B3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27,99</w:t>
            </w:r>
          </w:p>
        </w:tc>
        <w:tc>
          <w:tcPr>
            <w:tcW w:w="1169" w:type="dxa"/>
            <w:vAlign w:val="bottom"/>
          </w:tcPr>
          <w:p w14:paraId="203410E7"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27,99</w:t>
            </w:r>
          </w:p>
        </w:tc>
      </w:tr>
      <w:tr w:rsidR="004B0973" w:rsidRPr="00537AFB" w14:paraId="7B58E396" w14:textId="77777777" w:rsidTr="004D78DF">
        <w:tc>
          <w:tcPr>
            <w:tcW w:w="726" w:type="dxa"/>
          </w:tcPr>
          <w:p w14:paraId="2C86D465" w14:textId="77777777" w:rsidR="004B0973" w:rsidRPr="00537AFB" w:rsidRDefault="004B0973" w:rsidP="004D78DF">
            <w:pPr>
              <w:spacing w:before="120" w:after="120"/>
              <w:jc w:val="center"/>
              <w:rPr>
                <w:sz w:val="24"/>
                <w:szCs w:val="24"/>
              </w:rPr>
            </w:pPr>
            <w:r>
              <w:rPr>
                <w:sz w:val="24"/>
                <w:szCs w:val="24"/>
              </w:rPr>
              <w:t>92</w:t>
            </w:r>
          </w:p>
        </w:tc>
        <w:tc>
          <w:tcPr>
            <w:tcW w:w="3532" w:type="dxa"/>
          </w:tcPr>
          <w:p w14:paraId="4B8EFDAF" w14:textId="77777777" w:rsidR="004B0973" w:rsidRPr="007B09A0" w:rsidRDefault="004B0973" w:rsidP="004D78DF">
            <w:pPr>
              <w:autoSpaceDE w:val="0"/>
              <w:autoSpaceDN w:val="0"/>
              <w:adjustRightInd w:val="0"/>
              <w:spacing w:before="120" w:after="120"/>
              <w:jc w:val="both"/>
              <w:rPr>
                <w:rFonts w:cstheme="minorHAnsi"/>
                <w:bCs/>
                <w:sz w:val="24"/>
                <w:szCs w:val="24"/>
              </w:rPr>
            </w:pPr>
            <w:r w:rsidRPr="007B09A0">
              <w:rPr>
                <w:rFonts w:cstheme="minorHAnsi"/>
                <w:sz w:val="24"/>
                <w:szCs w:val="24"/>
              </w:rPr>
              <w:t>Espeto para papel com base metal</w:t>
            </w:r>
          </w:p>
        </w:tc>
        <w:tc>
          <w:tcPr>
            <w:tcW w:w="651" w:type="dxa"/>
          </w:tcPr>
          <w:p w14:paraId="47A6F7FE" w14:textId="77777777" w:rsidR="004B0973" w:rsidRPr="00537AFB" w:rsidRDefault="004B0973" w:rsidP="004D78DF">
            <w:pPr>
              <w:spacing w:before="120" w:after="120"/>
              <w:jc w:val="both"/>
              <w:rPr>
                <w:sz w:val="24"/>
                <w:szCs w:val="24"/>
              </w:rPr>
            </w:pPr>
            <w:r>
              <w:rPr>
                <w:sz w:val="24"/>
                <w:szCs w:val="24"/>
              </w:rPr>
              <w:t>05</w:t>
            </w:r>
          </w:p>
        </w:tc>
        <w:tc>
          <w:tcPr>
            <w:tcW w:w="747" w:type="dxa"/>
          </w:tcPr>
          <w:p w14:paraId="6B84A7CF"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B26968D" w14:textId="77777777" w:rsidR="004B0973" w:rsidRPr="00537AFB" w:rsidRDefault="004B0973" w:rsidP="004D78DF">
            <w:pPr>
              <w:spacing w:before="120" w:after="120"/>
              <w:jc w:val="center"/>
              <w:rPr>
                <w:sz w:val="24"/>
                <w:szCs w:val="24"/>
              </w:rPr>
            </w:pPr>
          </w:p>
        </w:tc>
        <w:tc>
          <w:tcPr>
            <w:tcW w:w="1457" w:type="dxa"/>
            <w:vAlign w:val="bottom"/>
          </w:tcPr>
          <w:p w14:paraId="726A7DDB"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5,18</w:t>
            </w:r>
          </w:p>
        </w:tc>
        <w:tc>
          <w:tcPr>
            <w:tcW w:w="1169" w:type="dxa"/>
            <w:vAlign w:val="bottom"/>
          </w:tcPr>
          <w:p w14:paraId="7A6B2434"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25,92</w:t>
            </w:r>
          </w:p>
        </w:tc>
      </w:tr>
      <w:tr w:rsidR="004B0973" w:rsidRPr="00537AFB" w14:paraId="37F202A4" w14:textId="77777777" w:rsidTr="004D78DF">
        <w:tc>
          <w:tcPr>
            <w:tcW w:w="726" w:type="dxa"/>
          </w:tcPr>
          <w:p w14:paraId="1C1FE5B5" w14:textId="77777777" w:rsidR="004B0973" w:rsidRPr="00537AFB" w:rsidRDefault="004B0973" w:rsidP="004D78DF">
            <w:pPr>
              <w:spacing w:before="120" w:after="120"/>
              <w:jc w:val="center"/>
              <w:rPr>
                <w:sz w:val="24"/>
                <w:szCs w:val="24"/>
              </w:rPr>
            </w:pPr>
            <w:r>
              <w:rPr>
                <w:sz w:val="24"/>
                <w:szCs w:val="24"/>
              </w:rPr>
              <w:t>93</w:t>
            </w:r>
          </w:p>
        </w:tc>
        <w:tc>
          <w:tcPr>
            <w:tcW w:w="3532" w:type="dxa"/>
          </w:tcPr>
          <w:p w14:paraId="0EBC201B" w14:textId="77777777" w:rsidR="004B0973" w:rsidRPr="007B09A0" w:rsidRDefault="004B0973" w:rsidP="004D78DF">
            <w:pPr>
              <w:autoSpaceDE w:val="0"/>
              <w:autoSpaceDN w:val="0"/>
              <w:adjustRightInd w:val="0"/>
              <w:spacing w:before="120" w:after="120"/>
              <w:jc w:val="both"/>
              <w:rPr>
                <w:rFonts w:cstheme="minorHAnsi"/>
                <w:sz w:val="24"/>
                <w:szCs w:val="24"/>
              </w:rPr>
            </w:pPr>
            <w:r w:rsidRPr="007B09A0">
              <w:rPr>
                <w:rFonts w:cstheme="minorHAnsi"/>
                <w:sz w:val="24"/>
                <w:szCs w:val="24"/>
              </w:rPr>
              <w:t>Porta Canetas Triplo Cristal, Clips e Lembrete Injetado Em Poliestireno.</w:t>
            </w:r>
          </w:p>
          <w:p w14:paraId="62286CFF" w14:textId="77777777" w:rsidR="004B0973" w:rsidRPr="001365C9" w:rsidRDefault="004B0973" w:rsidP="004D78DF">
            <w:pPr>
              <w:autoSpaceDE w:val="0"/>
              <w:autoSpaceDN w:val="0"/>
              <w:adjustRightInd w:val="0"/>
              <w:spacing w:before="120" w:after="120"/>
              <w:jc w:val="both"/>
              <w:rPr>
                <w:rFonts w:cstheme="minorHAnsi"/>
                <w:bCs/>
                <w:sz w:val="24"/>
                <w:szCs w:val="24"/>
              </w:rPr>
            </w:pPr>
            <w:r>
              <w:rPr>
                <w:rFonts w:cstheme="minorHAnsi"/>
                <w:sz w:val="24"/>
                <w:szCs w:val="24"/>
              </w:rPr>
              <w:t xml:space="preserve">Dimensões: Altura: </w:t>
            </w:r>
            <w:proofErr w:type="gramStart"/>
            <w:r>
              <w:rPr>
                <w:rFonts w:cstheme="minorHAnsi"/>
                <w:sz w:val="24"/>
                <w:szCs w:val="24"/>
              </w:rPr>
              <w:t>8</w:t>
            </w:r>
            <w:proofErr w:type="gramEnd"/>
            <w:r>
              <w:rPr>
                <w:rFonts w:cstheme="minorHAnsi"/>
                <w:sz w:val="24"/>
                <w:szCs w:val="24"/>
              </w:rPr>
              <w:t xml:space="preserve"> cm</w:t>
            </w:r>
            <w:r w:rsidRPr="007B09A0">
              <w:rPr>
                <w:rFonts w:cstheme="minorHAnsi"/>
                <w:sz w:val="24"/>
                <w:szCs w:val="24"/>
              </w:rPr>
              <w:t>, Comprimento: 24 Cm, Largura: 7 cm.</w:t>
            </w:r>
          </w:p>
        </w:tc>
        <w:tc>
          <w:tcPr>
            <w:tcW w:w="651" w:type="dxa"/>
          </w:tcPr>
          <w:p w14:paraId="43EA4D86" w14:textId="77777777" w:rsidR="004B0973" w:rsidRDefault="004B0973" w:rsidP="004D78DF">
            <w:pPr>
              <w:spacing w:before="120" w:after="120"/>
              <w:jc w:val="both"/>
              <w:rPr>
                <w:sz w:val="24"/>
                <w:szCs w:val="24"/>
              </w:rPr>
            </w:pPr>
            <w:r>
              <w:rPr>
                <w:sz w:val="24"/>
                <w:szCs w:val="24"/>
              </w:rPr>
              <w:t>10</w:t>
            </w:r>
          </w:p>
        </w:tc>
        <w:tc>
          <w:tcPr>
            <w:tcW w:w="747" w:type="dxa"/>
          </w:tcPr>
          <w:p w14:paraId="0EACF42F"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C207522" w14:textId="77777777" w:rsidR="004B0973" w:rsidRPr="00537AFB" w:rsidRDefault="004B0973" w:rsidP="004D78DF">
            <w:pPr>
              <w:spacing w:before="120" w:after="120"/>
              <w:jc w:val="center"/>
              <w:rPr>
                <w:sz w:val="24"/>
                <w:szCs w:val="24"/>
              </w:rPr>
            </w:pPr>
          </w:p>
        </w:tc>
        <w:tc>
          <w:tcPr>
            <w:tcW w:w="1457" w:type="dxa"/>
            <w:vAlign w:val="bottom"/>
          </w:tcPr>
          <w:p w14:paraId="243A6CD3"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w:t>
            </w:r>
          </w:p>
        </w:tc>
        <w:tc>
          <w:tcPr>
            <w:tcW w:w="1169" w:type="dxa"/>
            <w:vAlign w:val="bottom"/>
          </w:tcPr>
          <w:p w14:paraId="706D9B76"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311,00</w:t>
            </w:r>
          </w:p>
        </w:tc>
      </w:tr>
      <w:tr w:rsidR="004B0973" w:rsidRPr="00537AFB" w14:paraId="1BFF7F7D" w14:textId="77777777" w:rsidTr="004D78DF">
        <w:tc>
          <w:tcPr>
            <w:tcW w:w="726" w:type="dxa"/>
          </w:tcPr>
          <w:p w14:paraId="5A5C2252" w14:textId="77777777" w:rsidR="004B0973" w:rsidRPr="00537AFB" w:rsidRDefault="004B0973" w:rsidP="004D78DF">
            <w:pPr>
              <w:spacing w:before="120" w:after="120"/>
              <w:jc w:val="center"/>
              <w:rPr>
                <w:sz w:val="24"/>
                <w:szCs w:val="24"/>
              </w:rPr>
            </w:pPr>
            <w:r>
              <w:rPr>
                <w:sz w:val="24"/>
                <w:szCs w:val="24"/>
              </w:rPr>
              <w:t>94</w:t>
            </w:r>
          </w:p>
        </w:tc>
        <w:tc>
          <w:tcPr>
            <w:tcW w:w="3532" w:type="dxa"/>
          </w:tcPr>
          <w:p w14:paraId="1B9D8E57" w14:textId="77777777" w:rsidR="004B0973" w:rsidRPr="007B09A0" w:rsidRDefault="004B0973" w:rsidP="004D78DF">
            <w:pPr>
              <w:autoSpaceDE w:val="0"/>
              <w:autoSpaceDN w:val="0"/>
              <w:adjustRightInd w:val="0"/>
              <w:spacing w:before="120" w:after="120"/>
              <w:jc w:val="both"/>
              <w:rPr>
                <w:rFonts w:cstheme="minorHAnsi"/>
                <w:sz w:val="24"/>
                <w:szCs w:val="24"/>
              </w:rPr>
            </w:pPr>
            <w:proofErr w:type="gramStart"/>
            <w:r w:rsidRPr="007B09A0">
              <w:rPr>
                <w:rFonts w:cstheme="minorHAnsi"/>
                <w:sz w:val="24"/>
                <w:szCs w:val="24"/>
              </w:rPr>
              <w:t>Prancheta em poliestireno com prendedor metálico, tamanho Oficio</w:t>
            </w:r>
            <w:proofErr w:type="gramEnd"/>
            <w:r w:rsidRPr="007B09A0">
              <w:rPr>
                <w:rFonts w:cstheme="minorHAnsi"/>
                <w:sz w:val="24"/>
                <w:szCs w:val="24"/>
              </w:rPr>
              <w:t xml:space="preserve"> A4</w:t>
            </w:r>
            <w:r>
              <w:rPr>
                <w:rFonts w:cstheme="minorHAnsi"/>
                <w:sz w:val="24"/>
                <w:szCs w:val="24"/>
              </w:rPr>
              <w:t xml:space="preserve"> </w:t>
            </w:r>
            <w:r w:rsidRPr="007B09A0">
              <w:rPr>
                <w:rFonts w:cstheme="minorHAnsi"/>
                <w:sz w:val="24"/>
                <w:szCs w:val="24"/>
              </w:rPr>
              <w:t>na cor cristal</w:t>
            </w:r>
          </w:p>
        </w:tc>
        <w:tc>
          <w:tcPr>
            <w:tcW w:w="651" w:type="dxa"/>
          </w:tcPr>
          <w:p w14:paraId="066A5E53" w14:textId="77777777" w:rsidR="004B0973" w:rsidRDefault="004B0973" w:rsidP="004D78DF">
            <w:pPr>
              <w:spacing w:before="120" w:after="120"/>
              <w:jc w:val="both"/>
              <w:rPr>
                <w:sz w:val="24"/>
                <w:szCs w:val="24"/>
              </w:rPr>
            </w:pPr>
            <w:r>
              <w:rPr>
                <w:sz w:val="24"/>
                <w:szCs w:val="24"/>
              </w:rPr>
              <w:t>02</w:t>
            </w:r>
          </w:p>
        </w:tc>
        <w:tc>
          <w:tcPr>
            <w:tcW w:w="747" w:type="dxa"/>
          </w:tcPr>
          <w:p w14:paraId="39B14AE7"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619354F6" w14:textId="77777777" w:rsidR="004B0973" w:rsidRPr="00537AFB" w:rsidRDefault="004B0973" w:rsidP="004D78DF">
            <w:pPr>
              <w:spacing w:before="120" w:after="120"/>
              <w:jc w:val="center"/>
              <w:rPr>
                <w:sz w:val="24"/>
                <w:szCs w:val="24"/>
              </w:rPr>
            </w:pPr>
          </w:p>
        </w:tc>
        <w:tc>
          <w:tcPr>
            <w:tcW w:w="1457" w:type="dxa"/>
            <w:vAlign w:val="bottom"/>
          </w:tcPr>
          <w:p w14:paraId="6C2F416C"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25,92</w:t>
            </w:r>
          </w:p>
        </w:tc>
        <w:tc>
          <w:tcPr>
            <w:tcW w:w="1169" w:type="dxa"/>
            <w:vAlign w:val="bottom"/>
          </w:tcPr>
          <w:p w14:paraId="6BEDC730"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51,83</w:t>
            </w:r>
          </w:p>
        </w:tc>
      </w:tr>
      <w:tr w:rsidR="004B0973" w:rsidRPr="00537AFB" w14:paraId="2D5C3FD5" w14:textId="77777777" w:rsidTr="004D78DF">
        <w:tc>
          <w:tcPr>
            <w:tcW w:w="726" w:type="dxa"/>
          </w:tcPr>
          <w:p w14:paraId="33CAAC69" w14:textId="77777777" w:rsidR="004B0973" w:rsidRPr="00537AFB" w:rsidRDefault="004B0973" w:rsidP="004D78DF">
            <w:pPr>
              <w:spacing w:before="120" w:after="120"/>
              <w:jc w:val="center"/>
              <w:rPr>
                <w:sz w:val="24"/>
                <w:szCs w:val="24"/>
              </w:rPr>
            </w:pPr>
            <w:r>
              <w:rPr>
                <w:sz w:val="24"/>
                <w:szCs w:val="24"/>
              </w:rPr>
              <w:t>95</w:t>
            </w:r>
          </w:p>
        </w:tc>
        <w:tc>
          <w:tcPr>
            <w:tcW w:w="3532" w:type="dxa"/>
          </w:tcPr>
          <w:p w14:paraId="0145155C" w14:textId="77777777" w:rsidR="004B0973" w:rsidRPr="001365C9" w:rsidRDefault="004B0973" w:rsidP="004D78DF">
            <w:pPr>
              <w:autoSpaceDE w:val="0"/>
              <w:autoSpaceDN w:val="0"/>
              <w:adjustRightInd w:val="0"/>
              <w:spacing w:before="120" w:after="120"/>
              <w:rPr>
                <w:rFonts w:cstheme="minorHAnsi"/>
                <w:bCs/>
                <w:sz w:val="24"/>
                <w:szCs w:val="24"/>
              </w:rPr>
            </w:pPr>
            <w:r>
              <w:rPr>
                <w:rFonts w:cstheme="minorHAnsi"/>
                <w:bCs/>
                <w:sz w:val="24"/>
                <w:szCs w:val="24"/>
              </w:rPr>
              <w:t xml:space="preserve">Calculadora de mesa, com display, 12 </w:t>
            </w:r>
            <w:proofErr w:type="gramStart"/>
            <w:r>
              <w:rPr>
                <w:rFonts w:cstheme="minorHAnsi"/>
                <w:bCs/>
                <w:sz w:val="24"/>
                <w:szCs w:val="24"/>
              </w:rPr>
              <w:t>dígitos</w:t>
            </w:r>
            <w:proofErr w:type="gramEnd"/>
          </w:p>
        </w:tc>
        <w:tc>
          <w:tcPr>
            <w:tcW w:w="651" w:type="dxa"/>
          </w:tcPr>
          <w:p w14:paraId="52511C66" w14:textId="77777777" w:rsidR="004B0973" w:rsidRDefault="004B0973" w:rsidP="004D78DF">
            <w:pPr>
              <w:spacing w:before="120" w:after="120"/>
              <w:jc w:val="both"/>
              <w:rPr>
                <w:sz w:val="24"/>
                <w:szCs w:val="24"/>
              </w:rPr>
            </w:pPr>
            <w:r>
              <w:rPr>
                <w:sz w:val="24"/>
                <w:szCs w:val="24"/>
              </w:rPr>
              <w:t>10</w:t>
            </w:r>
          </w:p>
        </w:tc>
        <w:tc>
          <w:tcPr>
            <w:tcW w:w="747" w:type="dxa"/>
          </w:tcPr>
          <w:p w14:paraId="0CBB54D1" w14:textId="77777777" w:rsidR="004B0973" w:rsidRDefault="004B0973" w:rsidP="004D78D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9B19A1D" w14:textId="77777777" w:rsidR="004B0973" w:rsidRPr="00537AFB" w:rsidRDefault="004B0973" w:rsidP="004D78DF">
            <w:pPr>
              <w:spacing w:before="120" w:after="120"/>
              <w:jc w:val="center"/>
              <w:rPr>
                <w:sz w:val="24"/>
                <w:szCs w:val="24"/>
              </w:rPr>
            </w:pPr>
          </w:p>
        </w:tc>
        <w:tc>
          <w:tcPr>
            <w:tcW w:w="1457" w:type="dxa"/>
            <w:vAlign w:val="bottom"/>
          </w:tcPr>
          <w:p w14:paraId="7D72093F"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49,76</w:t>
            </w:r>
          </w:p>
        </w:tc>
        <w:tc>
          <w:tcPr>
            <w:tcW w:w="1169" w:type="dxa"/>
            <w:vAlign w:val="bottom"/>
          </w:tcPr>
          <w:p w14:paraId="1AD9B75E" w14:textId="77777777" w:rsidR="004B0973" w:rsidRDefault="004B0973" w:rsidP="004D78DF">
            <w:pPr>
              <w:spacing w:before="120" w:after="120"/>
              <w:jc w:val="right"/>
              <w:rPr>
                <w:rFonts w:ascii="Calibri" w:hAnsi="Calibri" w:cs="Calibri"/>
                <w:color w:val="000000"/>
              </w:rPr>
            </w:pPr>
            <w:r>
              <w:rPr>
                <w:rFonts w:ascii="Calibri" w:hAnsi="Calibri" w:cs="Calibri"/>
                <w:color w:val="000000"/>
              </w:rPr>
              <w:t>497,60</w:t>
            </w:r>
          </w:p>
        </w:tc>
      </w:tr>
    </w:tbl>
    <w:p w14:paraId="47098813" w14:textId="77777777" w:rsidR="004B0973" w:rsidRDefault="004B0973" w:rsidP="004B0973">
      <w:pPr>
        <w:spacing w:before="120" w:after="120" w:line="240" w:lineRule="auto"/>
        <w:rPr>
          <w:sz w:val="24"/>
          <w:szCs w:val="24"/>
        </w:rPr>
      </w:pPr>
    </w:p>
    <w:tbl>
      <w:tblPr>
        <w:tblStyle w:val="Tabelacomgrade"/>
        <w:tblW w:w="0" w:type="auto"/>
        <w:tblLook w:val="04A0" w:firstRow="1" w:lastRow="0" w:firstColumn="1" w:lastColumn="0" w:noHBand="0" w:noVBand="1"/>
      </w:tblPr>
      <w:tblGrid>
        <w:gridCol w:w="5637"/>
        <w:gridCol w:w="4110"/>
      </w:tblGrid>
      <w:tr w:rsidR="004B0973" w14:paraId="040EDDB6" w14:textId="77777777" w:rsidTr="004D78DF">
        <w:tc>
          <w:tcPr>
            <w:tcW w:w="5637" w:type="dxa"/>
            <w:shd w:val="clear" w:color="auto" w:fill="BFBFBF" w:themeFill="background1" w:themeFillShade="BF"/>
          </w:tcPr>
          <w:p w14:paraId="53B6157F" w14:textId="77777777" w:rsidR="004B0973" w:rsidRPr="008572B1" w:rsidRDefault="004B0973" w:rsidP="004D78DF">
            <w:pPr>
              <w:spacing w:before="120" w:after="120"/>
              <w:jc w:val="right"/>
              <w:rPr>
                <w:b/>
                <w:sz w:val="28"/>
                <w:szCs w:val="28"/>
              </w:rPr>
            </w:pPr>
            <w:r w:rsidRPr="008572B1">
              <w:rPr>
                <w:b/>
                <w:sz w:val="28"/>
                <w:szCs w:val="28"/>
              </w:rPr>
              <w:t>VALOR TOTAL (R$):</w:t>
            </w:r>
          </w:p>
        </w:tc>
        <w:tc>
          <w:tcPr>
            <w:tcW w:w="4110" w:type="dxa"/>
            <w:shd w:val="clear" w:color="auto" w:fill="BFBFBF" w:themeFill="background1" w:themeFillShade="BF"/>
          </w:tcPr>
          <w:p w14:paraId="0B6385C0" w14:textId="77777777" w:rsidR="004B0973" w:rsidRPr="00F00801" w:rsidRDefault="004B0973" w:rsidP="004D78DF">
            <w:pPr>
              <w:spacing w:before="120" w:after="120"/>
              <w:jc w:val="right"/>
              <w:rPr>
                <w:rFonts w:ascii="Calibri" w:hAnsi="Calibri" w:cs="Calibri"/>
                <w:color w:val="000000"/>
              </w:rPr>
            </w:pPr>
            <w:r>
              <w:rPr>
                <w:rFonts w:ascii="Calibri" w:hAnsi="Calibri" w:cs="Calibri"/>
                <w:color w:val="000000"/>
              </w:rPr>
              <w:t>32.226,25</w:t>
            </w:r>
          </w:p>
        </w:tc>
      </w:tr>
    </w:tbl>
    <w:p w14:paraId="495C431E" w14:textId="77777777" w:rsidR="004B0973" w:rsidRPr="007D6764" w:rsidRDefault="004B0973" w:rsidP="004B0973">
      <w:pPr>
        <w:adjustRightInd w:val="0"/>
        <w:spacing w:before="120" w:after="120" w:line="240" w:lineRule="auto"/>
        <w:jc w:val="both"/>
        <w:rPr>
          <w:rFonts w:cs="Calibri"/>
          <w:b/>
          <w:sz w:val="24"/>
          <w:szCs w:val="24"/>
        </w:rPr>
      </w:pPr>
      <w:r>
        <w:rPr>
          <w:rFonts w:cs="Calibri"/>
          <w:b/>
          <w:sz w:val="24"/>
          <w:szCs w:val="24"/>
        </w:rPr>
        <w:t>4</w:t>
      </w:r>
      <w:r w:rsidRPr="007D6764">
        <w:rPr>
          <w:rFonts w:cs="Calibri"/>
          <w:b/>
          <w:sz w:val="24"/>
          <w:szCs w:val="24"/>
        </w:rPr>
        <w:t>. LOCAL DE ENTREGA</w:t>
      </w:r>
    </w:p>
    <w:p w14:paraId="7387B1FC" w14:textId="77777777" w:rsidR="004B0973" w:rsidRDefault="004B0973" w:rsidP="004B0973">
      <w:pPr>
        <w:adjustRightInd w:val="0"/>
        <w:spacing w:before="120" w:after="120" w:line="240" w:lineRule="auto"/>
        <w:jc w:val="both"/>
        <w:rPr>
          <w:rFonts w:cs="Calibri"/>
          <w:sz w:val="24"/>
          <w:szCs w:val="24"/>
        </w:rPr>
      </w:pPr>
      <w:r>
        <w:rPr>
          <w:rFonts w:cs="Calibri"/>
          <w:sz w:val="24"/>
          <w:szCs w:val="24"/>
        </w:rPr>
        <w:t>4</w:t>
      </w:r>
      <w:r w:rsidRPr="007D6764">
        <w:rPr>
          <w:rFonts w:cs="Calibri"/>
          <w:sz w:val="24"/>
          <w:szCs w:val="24"/>
        </w:rPr>
        <w:t xml:space="preserve">.1. O objeto desta licitação deverá ser entregue diariamente de acordo com a solicitação feita pelo departamento de compras da Câmara Municipal de Quirinópolis, devendo a CONTRATADA </w:t>
      </w:r>
      <w:r w:rsidRPr="007D6764">
        <w:rPr>
          <w:rFonts w:cs="Calibri"/>
          <w:sz w:val="24"/>
          <w:szCs w:val="24"/>
        </w:rPr>
        <w:lastRenderedPageBreak/>
        <w:t xml:space="preserve">estar à disposição da Administração Geral da Câmara a partir da data da assinatura do Contrato, sendo responsável o servidor previamente designado pela CONTRATANTE a fazer o controle de entrega, a providenciar a requisição e a verificação do faturamento mês a mês. </w:t>
      </w:r>
    </w:p>
    <w:p w14:paraId="37C3F374" w14:textId="77777777" w:rsidR="004B0973" w:rsidRPr="008A002F" w:rsidRDefault="004B0973" w:rsidP="004B0973">
      <w:pPr>
        <w:adjustRightInd w:val="0"/>
        <w:spacing w:before="120" w:after="120" w:line="240" w:lineRule="auto"/>
        <w:jc w:val="both"/>
        <w:rPr>
          <w:rFonts w:cs="Calibri"/>
          <w:sz w:val="24"/>
          <w:szCs w:val="24"/>
        </w:rPr>
      </w:pPr>
      <w:r>
        <w:rPr>
          <w:rFonts w:cs="Calibri"/>
          <w:b/>
          <w:sz w:val="24"/>
          <w:szCs w:val="24"/>
        </w:rPr>
        <w:t>5</w:t>
      </w:r>
      <w:r w:rsidRPr="007D6764">
        <w:rPr>
          <w:rFonts w:cs="Calibri"/>
          <w:b/>
          <w:sz w:val="24"/>
          <w:szCs w:val="24"/>
        </w:rPr>
        <w:t>. RECEBIMENTO DOS PRODUTOS</w:t>
      </w:r>
    </w:p>
    <w:p w14:paraId="735F79FC" w14:textId="77777777" w:rsidR="004B0973" w:rsidRPr="007D6764" w:rsidRDefault="004B0973" w:rsidP="004B0973">
      <w:pPr>
        <w:adjustRightInd w:val="0"/>
        <w:spacing w:before="120" w:after="120" w:line="240" w:lineRule="auto"/>
        <w:jc w:val="both"/>
        <w:rPr>
          <w:rFonts w:cs="Calibri"/>
          <w:sz w:val="24"/>
          <w:szCs w:val="24"/>
        </w:rPr>
      </w:pPr>
      <w:r>
        <w:rPr>
          <w:rFonts w:cs="Calibri"/>
          <w:sz w:val="24"/>
          <w:szCs w:val="24"/>
        </w:rPr>
        <w:t>5</w:t>
      </w:r>
      <w:r w:rsidRPr="007D6764">
        <w:rPr>
          <w:rFonts w:cs="Calibri"/>
          <w:sz w:val="24"/>
          <w:szCs w:val="24"/>
        </w:rPr>
        <w:t xml:space="preserve">.1. A licitante vencedora deverá prestar os serviços constantes do objeto no prazo estipulado a contar do recebimento da nota de empenho. </w:t>
      </w:r>
    </w:p>
    <w:p w14:paraId="30D7B860" w14:textId="77777777" w:rsidR="004B0973" w:rsidRPr="007D6764" w:rsidRDefault="004B0973" w:rsidP="004B0973">
      <w:pPr>
        <w:adjustRightInd w:val="0"/>
        <w:spacing w:before="120" w:after="120" w:line="240" w:lineRule="auto"/>
        <w:jc w:val="both"/>
        <w:rPr>
          <w:rFonts w:cs="Calibri"/>
          <w:sz w:val="24"/>
          <w:szCs w:val="24"/>
        </w:rPr>
      </w:pPr>
      <w:r>
        <w:rPr>
          <w:rFonts w:cs="Calibri"/>
          <w:sz w:val="24"/>
          <w:szCs w:val="24"/>
        </w:rPr>
        <w:t>5</w:t>
      </w:r>
      <w:r w:rsidRPr="007D6764">
        <w:rPr>
          <w:rFonts w:cs="Calibri"/>
          <w:sz w:val="24"/>
          <w:szCs w:val="24"/>
        </w:rPr>
        <w:t xml:space="preserve">.2. A entrega será acompanhada, fiscalizada e atestada pelo Gestor de Contrato ou a quem for expressamente designado. </w:t>
      </w:r>
    </w:p>
    <w:p w14:paraId="5EC91037" w14:textId="77777777" w:rsidR="004B0973" w:rsidRPr="007D6764" w:rsidRDefault="004B0973" w:rsidP="004B0973">
      <w:pPr>
        <w:adjustRightInd w:val="0"/>
        <w:spacing w:before="120" w:after="120" w:line="240" w:lineRule="auto"/>
        <w:jc w:val="both"/>
        <w:rPr>
          <w:rFonts w:cs="Calibri"/>
          <w:sz w:val="24"/>
          <w:szCs w:val="24"/>
        </w:rPr>
      </w:pPr>
      <w:r>
        <w:rPr>
          <w:rFonts w:cs="Calibri"/>
          <w:sz w:val="24"/>
          <w:szCs w:val="24"/>
        </w:rPr>
        <w:t>5</w:t>
      </w:r>
      <w:r w:rsidRPr="007D6764">
        <w:rPr>
          <w:rFonts w:cs="Calibri"/>
          <w:sz w:val="24"/>
          <w:szCs w:val="24"/>
        </w:rPr>
        <w:t xml:space="preserve">.3. O recebimento poderá ser provisório ou definitivo nos termos da Lei 8.666/93. Sempre que for necessário haverá correção até que sejam definitivamente cumpridas as exigências contratuais até o atestado definitivo. </w:t>
      </w:r>
    </w:p>
    <w:p w14:paraId="628009E9" w14:textId="77777777" w:rsidR="004B0973" w:rsidRDefault="004B0973" w:rsidP="004B0973">
      <w:pPr>
        <w:adjustRightInd w:val="0"/>
        <w:spacing w:before="120" w:after="120" w:line="240" w:lineRule="auto"/>
        <w:jc w:val="both"/>
        <w:rPr>
          <w:rFonts w:cs="Calibri"/>
          <w:sz w:val="24"/>
          <w:szCs w:val="24"/>
        </w:rPr>
      </w:pPr>
      <w:r>
        <w:rPr>
          <w:rFonts w:cs="Calibri"/>
          <w:sz w:val="24"/>
          <w:szCs w:val="24"/>
        </w:rPr>
        <w:t>5</w:t>
      </w:r>
      <w:r w:rsidRPr="007D6764">
        <w:rPr>
          <w:rFonts w:cs="Calibri"/>
          <w:sz w:val="24"/>
          <w:szCs w:val="24"/>
        </w:rPr>
        <w:t>.4. Qualquer ocorrência relacionada com a execução do objeto será registrada e determinada à regularização das falhas ou defeitos observados.</w:t>
      </w:r>
    </w:p>
    <w:p w14:paraId="65091A1E" w14:textId="77777777" w:rsidR="004B0973" w:rsidRPr="008A002F" w:rsidRDefault="004B0973" w:rsidP="004B0973">
      <w:pPr>
        <w:adjustRightInd w:val="0"/>
        <w:spacing w:before="120" w:after="120" w:line="240" w:lineRule="auto"/>
        <w:jc w:val="both"/>
        <w:rPr>
          <w:rFonts w:cs="Calibri"/>
          <w:sz w:val="24"/>
          <w:szCs w:val="24"/>
        </w:rPr>
      </w:pPr>
      <w:r>
        <w:rPr>
          <w:rFonts w:cs="Calibri"/>
          <w:b/>
          <w:sz w:val="24"/>
          <w:szCs w:val="24"/>
        </w:rPr>
        <w:t>6</w:t>
      </w:r>
      <w:r w:rsidRPr="007D6764">
        <w:rPr>
          <w:rFonts w:cs="Calibri"/>
          <w:b/>
          <w:sz w:val="24"/>
          <w:szCs w:val="24"/>
        </w:rPr>
        <w:t xml:space="preserve">. </w:t>
      </w:r>
      <w:r>
        <w:rPr>
          <w:rFonts w:cs="Calibri"/>
          <w:b/>
          <w:sz w:val="24"/>
          <w:szCs w:val="24"/>
        </w:rPr>
        <w:t xml:space="preserve">DO </w:t>
      </w:r>
      <w:r w:rsidRPr="007D6764">
        <w:rPr>
          <w:rFonts w:cs="Calibri"/>
          <w:b/>
          <w:sz w:val="24"/>
          <w:szCs w:val="24"/>
        </w:rPr>
        <w:t xml:space="preserve">PRAZO </w:t>
      </w:r>
    </w:p>
    <w:p w14:paraId="293BCF03" w14:textId="77777777" w:rsidR="004B0973" w:rsidRPr="007D6764" w:rsidRDefault="004B0973" w:rsidP="004B0973">
      <w:pPr>
        <w:adjustRightInd w:val="0"/>
        <w:spacing w:before="120" w:after="120" w:line="240" w:lineRule="auto"/>
        <w:jc w:val="both"/>
        <w:rPr>
          <w:rFonts w:cs="Calibri"/>
          <w:sz w:val="24"/>
          <w:szCs w:val="24"/>
        </w:rPr>
      </w:pPr>
      <w:r>
        <w:rPr>
          <w:rFonts w:cs="Calibri"/>
          <w:sz w:val="24"/>
          <w:szCs w:val="24"/>
        </w:rPr>
        <w:t>6</w:t>
      </w:r>
      <w:r w:rsidRPr="007D6764">
        <w:rPr>
          <w:rFonts w:cs="Calibri"/>
          <w:sz w:val="24"/>
          <w:szCs w:val="24"/>
        </w:rPr>
        <w:t xml:space="preserve">.1. A licitante vencedora deste certame terá de assinar o contrato imediatamente e </w:t>
      </w:r>
      <w:proofErr w:type="gramStart"/>
      <w:r w:rsidRPr="007D6764">
        <w:rPr>
          <w:rFonts w:cs="Calibri"/>
          <w:sz w:val="24"/>
          <w:szCs w:val="24"/>
        </w:rPr>
        <w:t>fornecerão,</w:t>
      </w:r>
      <w:proofErr w:type="gramEnd"/>
      <w:r w:rsidRPr="007D6764">
        <w:rPr>
          <w:rFonts w:cs="Calibri"/>
          <w:sz w:val="24"/>
          <w:szCs w:val="24"/>
        </w:rPr>
        <w:t xml:space="preserve"> constantes do objeto mediante ordem de fornecimento da CONTRATANTE diariamente. </w:t>
      </w:r>
    </w:p>
    <w:p w14:paraId="76815EF5" w14:textId="77777777" w:rsidR="004B0973" w:rsidRPr="007D6764" w:rsidRDefault="004B0973" w:rsidP="004B0973">
      <w:pPr>
        <w:adjustRightInd w:val="0"/>
        <w:spacing w:before="120" w:after="120" w:line="240" w:lineRule="auto"/>
        <w:jc w:val="both"/>
        <w:rPr>
          <w:rFonts w:cs="Calibri"/>
          <w:sz w:val="24"/>
          <w:szCs w:val="24"/>
        </w:rPr>
      </w:pPr>
      <w:r>
        <w:rPr>
          <w:rFonts w:cs="Calibri"/>
          <w:sz w:val="24"/>
          <w:szCs w:val="24"/>
        </w:rPr>
        <w:t>6</w:t>
      </w:r>
      <w:r w:rsidRPr="007D6764">
        <w:rPr>
          <w:rFonts w:cs="Calibri"/>
          <w:sz w:val="24"/>
          <w:szCs w:val="24"/>
        </w:rPr>
        <w:t>.2. A licitante vencedora que não assinar o contrato ou descumprir qualquer cláusula prevista na modalidade da licitação</w:t>
      </w:r>
      <w:proofErr w:type="gramStart"/>
      <w:r w:rsidRPr="007D6764">
        <w:rPr>
          <w:rFonts w:cs="Calibri"/>
          <w:sz w:val="24"/>
          <w:szCs w:val="24"/>
        </w:rPr>
        <w:t>, sofrerão</w:t>
      </w:r>
      <w:proofErr w:type="gramEnd"/>
      <w:r w:rsidRPr="007D6764">
        <w:rPr>
          <w:rFonts w:cs="Calibri"/>
          <w:sz w:val="24"/>
          <w:szCs w:val="24"/>
        </w:rPr>
        <w:t xml:space="preserve"> as sanções previstas no contrato. </w:t>
      </w:r>
    </w:p>
    <w:p w14:paraId="5C24D809" w14:textId="77777777" w:rsidR="004B0973" w:rsidRDefault="004B0973" w:rsidP="004B0973">
      <w:pPr>
        <w:adjustRightInd w:val="0"/>
        <w:spacing w:before="120" w:after="120" w:line="240" w:lineRule="auto"/>
        <w:jc w:val="both"/>
        <w:rPr>
          <w:rFonts w:cs="Calibri"/>
          <w:sz w:val="24"/>
          <w:szCs w:val="24"/>
        </w:rPr>
      </w:pPr>
      <w:r>
        <w:rPr>
          <w:rFonts w:cs="Calibri"/>
          <w:sz w:val="24"/>
          <w:szCs w:val="24"/>
        </w:rPr>
        <w:t>6</w:t>
      </w:r>
      <w:r w:rsidRPr="007D6764">
        <w:rPr>
          <w:rFonts w:cs="Calibri"/>
          <w:sz w:val="24"/>
          <w:szCs w:val="24"/>
        </w:rPr>
        <w:t>.3. O fornecimento iniciará a contar da data de assinatura do contrato até 31 (trinta e um) de dezembro de 2021.</w:t>
      </w:r>
    </w:p>
    <w:p w14:paraId="0C80B501" w14:textId="77777777" w:rsidR="004B0973" w:rsidRPr="008A002F" w:rsidRDefault="004B0973" w:rsidP="004B0973">
      <w:pPr>
        <w:adjustRightInd w:val="0"/>
        <w:spacing w:before="120" w:after="120" w:line="240" w:lineRule="auto"/>
        <w:jc w:val="both"/>
        <w:rPr>
          <w:rFonts w:cs="Calibri"/>
          <w:sz w:val="24"/>
          <w:szCs w:val="24"/>
        </w:rPr>
      </w:pPr>
      <w:r w:rsidRPr="007D6764">
        <w:rPr>
          <w:rFonts w:cs="Calibri"/>
          <w:b/>
          <w:sz w:val="24"/>
          <w:szCs w:val="24"/>
        </w:rPr>
        <w:t>7. OBRIGAÇÕES DA CONTRATANTE</w:t>
      </w:r>
    </w:p>
    <w:p w14:paraId="40AC91C6"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 xml:space="preserve">7.1. Acompanhar e fiscalizar a execução do Contrato, formalizado por meio de Nota de Empenho, bem como atestar na Nota Fiscal/Fatura, a efetiva entrega dos materiais. </w:t>
      </w:r>
    </w:p>
    <w:p w14:paraId="37612B6D"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 xml:space="preserve">7.2. Efetuar o pagamento por meio de ordem bancária, até o 30º (trigésimo) dia após a data do recebimento dos materiais, observando-se, antes do pagamento, a atestação da Nota Fiscal, e demais exigências da legislação vigente. </w:t>
      </w:r>
    </w:p>
    <w:p w14:paraId="25CBCDEA"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 xml:space="preserve">7.3. Devolver, com a devida justificativa, qualquer material entregue fora das especificações. </w:t>
      </w:r>
    </w:p>
    <w:p w14:paraId="16A75144"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 xml:space="preserve">7.4. Propiciar a CONTRATADA todas as facilidades de acesso aos locais onde serão entregues os materiais. </w:t>
      </w:r>
    </w:p>
    <w:p w14:paraId="2BE56D94"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 xml:space="preserve">7.5. Rescindir o Contrato, nos termos dos artigos 77 a 80 da Lei nº 8.666/93. </w:t>
      </w:r>
    </w:p>
    <w:p w14:paraId="1BA9925F" w14:textId="77777777" w:rsidR="004B0973" w:rsidRDefault="004B0973" w:rsidP="004B0973">
      <w:pPr>
        <w:adjustRightInd w:val="0"/>
        <w:spacing w:before="120" w:after="120" w:line="240" w:lineRule="auto"/>
        <w:jc w:val="both"/>
        <w:rPr>
          <w:rFonts w:cs="Calibri"/>
          <w:b/>
          <w:bCs/>
          <w:sz w:val="24"/>
          <w:szCs w:val="24"/>
        </w:rPr>
      </w:pPr>
      <w:r w:rsidRPr="007D6764">
        <w:rPr>
          <w:rFonts w:cs="Calibri"/>
          <w:sz w:val="24"/>
          <w:szCs w:val="24"/>
        </w:rPr>
        <w:t xml:space="preserve">7.6. Aplicar as penalidades regulamentares e contratuais atinentes </w:t>
      </w:r>
      <w:proofErr w:type="gramStart"/>
      <w:r w:rsidRPr="007D6764">
        <w:rPr>
          <w:rFonts w:cs="Calibri"/>
          <w:sz w:val="24"/>
          <w:szCs w:val="24"/>
        </w:rPr>
        <w:t>à</w:t>
      </w:r>
      <w:proofErr w:type="gramEnd"/>
      <w:r w:rsidRPr="007D6764">
        <w:rPr>
          <w:rFonts w:cs="Calibri"/>
          <w:sz w:val="24"/>
          <w:szCs w:val="24"/>
        </w:rPr>
        <w:t xml:space="preserve"> presente contratação.</w:t>
      </w:r>
    </w:p>
    <w:p w14:paraId="5361048D" w14:textId="77777777" w:rsidR="004B0973" w:rsidRDefault="004B0973" w:rsidP="004B0973">
      <w:pPr>
        <w:adjustRightInd w:val="0"/>
        <w:spacing w:before="120" w:after="120" w:line="240" w:lineRule="auto"/>
        <w:jc w:val="both"/>
        <w:rPr>
          <w:rFonts w:cs="Calibri"/>
          <w:b/>
          <w:bCs/>
          <w:sz w:val="24"/>
          <w:szCs w:val="24"/>
        </w:rPr>
      </w:pPr>
      <w:r w:rsidRPr="007D6764">
        <w:rPr>
          <w:rFonts w:cs="Calibri"/>
          <w:b/>
          <w:sz w:val="24"/>
          <w:szCs w:val="24"/>
        </w:rPr>
        <w:t>8. OBRIGAÇÕES DA CONTRATADA</w:t>
      </w:r>
    </w:p>
    <w:p w14:paraId="4BF87E59" w14:textId="77777777" w:rsidR="004B0973" w:rsidRPr="008A002F" w:rsidRDefault="004B0973" w:rsidP="004B0973">
      <w:pPr>
        <w:adjustRightInd w:val="0"/>
        <w:spacing w:before="120" w:after="120" w:line="240" w:lineRule="auto"/>
        <w:jc w:val="both"/>
        <w:rPr>
          <w:rFonts w:cs="Calibri"/>
          <w:b/>
          <w:bCs/>
          <w:sz w:val="24"/>
          <w:szCs w:val="24"/>
        </w:rPr>
      </w:pPr>
      <w:r w:rsidRPr="007D6764">
        <w:rPr>
          <w:rFonts w:cs="Calibri"/>
          <w:sz w:val="24"/>
          <w:szCs w:val="24"/>
        </w:rPr>
        <w:t xml:space="preserve">8.1. Entregar os produtos em perfeitas condições, que não denote uso anterior, nas quantidades, prazos, qualidade e marcas licitadas, por sua exclusiva conta e responsabilidade, no local indicado pela CONTRATANTE. </w:t>
      </w:r>
    </w:p>
    <w:p w14:paraId="1713F01B" w14:textId="77777777" w:rsidR="004B0973" w:rsidRDefault="004B0973" w:rsidP="004B0973">
      <w:pPr>
        <w:adjustRightInd w:val="0"/>
        <w:spacing w:before="120" w:after="120" w:line="240" w:lineRule="auto"/>
        <w:jc w:val="both"/>
        <w:rPr>
          <w:rFonts w:cs="Calibri"/>
          <w:sz w:val="24"/>
          <w:szCs w:val="24"/>
        </w:rPr>
      </w:pPr>
      <w:r w:rsidRPr="007D6764">
        <w:rPr>
          <w:rFonts w:cs="Calibri"/>
          <w:sz w:val="24"/>
          <w:szCs w:val="24"/>
        </w:rPr>
        <w:lastRenderedPageBreak/>
        <w:t xml:space="preserve">8.2. Fornecer os produtos ou efetuar a troca quando se encontrar fora da especificação ou impróprio para o consumo, sem ônus para a Administração, arcando com todas as despesas inerentes ao transporte, no prazo de 10 (dez) dias úteis, a contar da data da efetiva notificação. </w:t>
      </w:r>
    </w:p>
    <w:p w14:paraId="72EEF221"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 xml:space="preserve">8.3. Se o produto objeto da troca referida no subitem 8.2, também apresentar defeito, a CONTRATADA deverá substituí-lo no prazo máximo de 10 (dez) dias úteis, a contar da data da efetiva notificação. </w:t>
      </w:r>
    </w:p>
    <w:p w14:paraId="53CBD047"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 xml:space="preserve">8.4. Discriminar na nota fiscal as especificações do material de modo idêntico àquele apresentado na proposta. </w:t>
      </w:r>
    </w:p>
    <w:p w14:paraId="4D020A09"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8.5. Não transferir a outrem, por qualquer forma, nem mesmo parcialmente, nem subcontratar, sem prévio assentimento por escrito da Câmara Municipal de Quirinópolis.</w:t>
      </w:r>
    </w:p>
    <w:p w14:paraId="6247D7BB" w14:textId="77777777" w:rsidR="004B0973" w:rsidRDefault="004B0973" w:rsidP="004B0973">
      <w:pPr>
        <w:adjustRightInd w:val="0"/>
        <w:spacing w:before="120" w:after="120" w:line="240" w:lineRule="auto"/>
        <w:jc w:val="both"/>
        <w:rPr>
          <w:rFonts w:cs="Calibri"/>
          <w:b/>
          <w:bCs/>
          <w:sz w:val="24"/>
          <w:szCs w:val="24"/>
        </w:rPr>
      </w:pPr>
      <w:r w:rsidRPr="007D6764">
        <w:rPr>
          <w:rFonts w:cs="Calibri"/>
          <w:sz w:val="24"/>
          <w:szCs w:val="24"/>
        </w:rPr>
        <w:t>8.6. Manter durante toda a execução do Contrato, formalizado por Nota de Empenho, as mesmas condições da habilitação.</w:t>
      </w:r>
    </w:p>
    <w:p w14:paraId="792C0050" w14:textId="77777777" w:rsidR="004B0973" w:rsidRPr="008A002F" w:rsidRDefault="004B0973" w:rsidP="004B0973">
      <w:pPr>
        <w:adjustRightInd w:val="0"/>
        <w:spacing w:before="120" w:after="120" w:line="240" w:lineRule="auto"/>
        <w:jc w:val="both"/>
        <w:rPr>
          <w:rFonts w:cs="Calibri"/>
          <w:b/>
          <w:bCs/>
          <w:sz w:val="24"/>
          <w:szCs w:val="24"/>
        </w:rPr>
      </w:pPr>
      <w:r w:rsidRPr="007D6764">
        <w:rPr>
          <w:rFonts w:cs="Calibri"/>
          <w:b/>
          <w:sz w:val="24"/>
          <w:szCs w:val="24"/>
        </w:rPr>
        <w:t>9. DA DESCRIÇÃO E DO ORÇAMENTO</w:t>
      </w:r>
    </w:p>
    <w:p w14:paraId="28150608" w14:textId="77777777" w:rsidR="004B0973" w:rsidRPr="002777D2" w:rsidRDefault="004B0973" w:rsidP="004B0973">
      <w:pPr>
        <w:spacing w:before="120" w:after="120" w:line="240" w:lineRule="auto"/>
        <w:jc w:val="both"/>
        <w:rPr>
          <w:rFonts w:cs="Calibri"/>
          <w:sz w:val="24"/>
          <w:szCs w:val="24"/>
        </w:rPr>
      </w:pPr>
      <w:r w:rsidRPr="002777D2">
        <w:rPr>
          <w:rFonts w:cs="Calibri"/>
          <w:sz w:val="24"/>
          <w:szCs w:val="24"/>
        </w:rPr>
        <w:t xml:space="preserve">9.1. O valor estimado para contratação é de R$ </w:t>
      </w:r>
      <w:r w:rsidRPr="002777D2">
        <w:rPr>
          <w:rFonts w:ascii="Calibri" w:hAnsi="Calibri" w:cs="Calibri"/>
          <w:color w:val="000000"/>
          <w:sz w:val="24"/>
          <w:szCs w:val="24"/>
        </w:rPr>
        <w:t xml:space="preserve">32.226,25 </w:t>
      </w:r>
      <w:proofErr w:type="gramStart"/>
      <w:r w:rsidRPr="002777D2">
        <w:rPr>
          <w:rFonts w:ascii="Calibri" w:hAnsi="Calibri" w:cs="Calibri"/>
          <w:color w:val="000000"/>
          <w:sz w:val="24"/>
          <w:szCs w:val="24"/>
        </w:rPr>
        <w:t>(trinta e dois mil duzentos e vinte e seis reais e vinte e cinco centavos</w:t>
      </w:r>
      <w:r w:rsidRPr="002777D2">
        <w:rPr>
          <w:rFonts w:cs="Calibri"/>
          <w:sz w:val="24"/>
          <w:szCs w:val="24"/>
        </w:rPr>
        <w:t>, conforme cotação e ou justificativa apresentada à Comissão de Licitação.</w:t>
      </w:r>
      <w:proofErr w:type="gramEnd"/>
    </w:p>
    <w:p w14:paraId="49953C3E" w14:textId="77777777" w:rsidR="004B0973" w:rsidRDefault="004B0973" w:rsidP="004B0973">
      <w:pPr>
        <w:adjustRightInd w:val="0"/>
        <w:spacing w:before="120" w:after="120" w:line="240" w:lineRule="auto"/>
        <w:jc w:val="both"/>
        <w:rPr>
          <w:rFonts w:cs="Calibri"/>
          <w:b/>
          <w:sz w:val="24"/>
          <w:szCs w:val="24"/>
        </w:rPr>
      </w:pPr>
      <w:r w:rsidRPr="007D6764">
        <w:rPr>
          <w:rFonts w:cs="Calibri"/>
          <w:sz w:val="24"/>
          <w:szCs w:val="24"/>
        </w:rPr>
        <w:t xml:space="preserve">9.2. As despesas decorrentes da contratação, objeto desta modalidade de licitação correrão a conta dos recursos destinados no Orçamento deste Poder Legislativo para este exercício financeiro sob a dotação nº </w:t>
      </w:r>
      <w:bookmarkStart w:id="1" w:name="_Hlk64467210"/>
      <w:r w:rsidRPr="007E34AB">
        <w:rPr>
          <w:rFonts w:cs="Calibri"/>
          <w:sz w:val="24"/>
          <w:szCs w:val="24"/>
        </w:rPr>
        <w:t>01.01.031.0001.2001-33.90.30.100 - Material de Consumo - Manutenção da Câmara Municipal, Processo Legislativo.</w:t>
      </w:r>
      <w:bookmarkEnd w:id="1"/>
    </w:p>
    <w:p w14:paraId="7D350078" w14:textId="77777777" w:rsidR="004B0973" w:rsidRPr="008A002F" w:rsidRDefault="004B0973" w:rsidP="004B0973">
      <w:pPr>
        <w:adjustRightInd w:val="0"/>
        <w:spacing w:before="120" w:after="120" w:line="240" w:lineRule="auto"/>
        <w:jc w:val="both"/>
        <w:rPr>
          <w:rFonts w:cs="Calibri"/>
          <w:b/>
          <w:sz w:val="24"/>
          <w:szCs w:val="24"/>
        </w:rPr>
      </w:pPr>
      <w:r w:rsidRPr="007D6764">
        <w:rPr>
          <w:rFonts w:cs="Calibri"/>
          <w:b/>
          <w:bCs/>
          <w:sz w:val="24"/>
          <w:szCs w:val="24"/>
        </w:rPr>
        <w:t>10. FORMA DE PAGAMENTO</w:t>
      </w:r>
    </w:p>
    <w:p w14:paraId="755FF5A6" w14:textId="77777777" w:rsidR="004B0973" w:rsidRDefault="004B0973" w:rsidP="004B0973">
      <w:pPr>
        <w:spacing w:before="120" w:after="120" w:line="240" w:lineRule="auto"/>
        <w:jc w:val="both"/>
        <w:rPr>
          <w:rFonts w:cs="Calibri"/>
          <w:sz w:val="24"/>
          <w:szCs w:val="24"/>
        </w:rPr>
      </w:pPr>
      <w:r w:rsidRPr="007D6764">
        <w:rPr>
          <w:rFonts w:cs="Calibri"/>
          <w:sz w:val="24"/>
          <w:szCs w:val="24"/>
        </w:rPr>
        <w:t>10.1. O pagamento será efetuado a partir da apresentação da nota fiscal, em conta corrente, da Caixa Econômica Federal ou número/código PIX, no prazo de 30 (trinta) dias a contar do recebimento da nota fiscal.</w:t>
      </w:r>
    </w:p>
    <w:p w14:paraId="7D5FDD75" w14:textId="77777777" w:rsidR="004B0973" w:rsidRPr="008A002F" w:rsidRDefault="004B0973" w:rsidP="004B0973">
      <w:pPr>
        <w:spacing w:before="120" w:after="120" w:line="240" w:lineRule="auto"/>
        <w:jc w:val="both"/>
        <w:rPr>
          <w:rFonts w:cs="Calibri"/>
          <w:sz w:val="24"/>
          <w:szCs w:val="24"/>
        </w:rPr>
      </w:pPr>
      <w:r w:rsidRPr="007D6764">
        <w:rPr>
          <w:rFonts w:cs="Calibri"/>
          <w:b/>
          <w:sz w:val="24"/>
          <w:szCs w:val="24"/>
        </w:rPr>
        <w:t>1</w:t>
      </w:r>
      <w:r>
        <w:rPr>
          <w:rFonts w:cs="Calibri"/>
          <w:b/>
          <w:sz w:val="24"/>
          <w:szCs w:val="24"/>
        </w:rPr>
        <w:t>1</w:t>
      </w:r>
      <w:r w:rsidRPr="007D6764">
        <w:rPr>
          <w:rFonts w:cs="Calibri"/>
          <w:b/>
          <w:sz w:val="24"/>
          <w:szCs w:val="24"/>
        </w:rPr>
        <w:t>. DO CRITÉRIO DE JULGAMENTO</w:t>
      </w:r>
    </w:p>
    <w:p w14:paraId="61BFD0F5" w14:textId="77777777" w:rsidR="004B0973" w:rsidRDefault="004B0973" w:rsidP="004B0973">
      <w:pPr>
        <w:spacing w:before="120" w:after="120" w:line="240" w:lineRule="auto"/>
        <w:jc w:val="both"/>
        <w:rPr>
          <w:rFonts w:cs="Calibri"/>
          <w:sz w:val="24"/>
          <w:szCs w:val="24"/>
        </w:rPr>
      </w:pPr>
      <w:r>
        <w:rPr>
          <w:rFonts w:cs="Calibri"/>
          <w:sz w:val="24"/>
          <w:szCs w:val="24"/>
        </w:rPr>
        <w:t>11</w:t>
      </w:r>
      <w:r w:rsidRPr="007D6764">
        <w:rPr>
          <w:rFonts w:cs="Calibri"/>
          <w:sz w:val="24"/>
          <w:szCs w:val="24"/>
        </w:rPr>
        <w:t xml:space="preserve">.1. O Critério de julgamento </w:t>
      </w:r>
      <w:r w:rsidRPr="007D6764">
        <w:rPr>
          <w:rFonts w:cs="Calibri"/>
          <w:b/>
          <w:sz w:val="24"/>
          <w:szCs w:val="24"/>
        </w:rPr>
        <w:t>MENOR PREÇO POR ITEM</w:t>
      </w:r>
      <w:r w:rsidRPr="007D6764">
        <w:rPr>
          <w:rFonts w:cs="Calibri"/>
          <w:sz w:val="24"/>
          <w:szCs w:val="24"/>
        </w:rPr>
        <w:t xml:space="preserve">, modalidade de licitação Pregão Presencial. </w:t>
      </w:r>
    </w:p>
    <w:p w14:paraId="16C01FCC" w14:textId="77777777" w:rsidR="004B0973" w:rsidRPr="008A002F" w:rsidRDefault="004B0973" w:rsidP="004B0973">
      <w:pPr>
        <w:spacing w:before="120" w:after="120" w:line="240" w:lineRule="auto"/>
        <w:jc w:val="both"/>
        <w:rPr>
          <w:rFonts w:cs="Calibri"/>
          <w:sz w:val="24"/>
          <w:szCs w:val="24"/>
        </w:rPr>
      </w:pPr>
      <w:r>
        <w:rPr>
          <w:rFonts w:cs="Calibri"/>
          <w:b/>
          <w:sz w:val="24"/>
          <w:szCs w:val="24"/>
        </w:rPr>
        <w:t>12</w:t>
      </w:r>
      <w:r w:rsidRPr="007D6764">
        <w:rPr>
          <w:rFonts w:cs="Calibri"/>
          <w:b/>
          <w:sz w:val="24"/>
          <w:szCs w:val="24"/>
        </w:rPr>
        <w:t>.  DAS SANÇÕES ADMINISTRATIVAS</w:t>
      </w:r>
    </w:p>
    <w:p w14:paraId="639091F3" w14:textId="77777777" w:rsidR="004B0973" w:rsidRDefault="004B0973" w:rsidP="004B0973">
      <w:pPr>
        <w:spacing w:before="120" w:after="120" w:line="240" w:lineRule="auto"/>
        <w:jc w:val="both"/>
        <w:rPr>
          <w:rFonts w:cs="Calibri"/>
          <w:sz w:val="24"/>
          <w:szCs w:val="24"/>
        </w:rPr>
      </w:pPr>
      <w:r>
        <w:rPr>
          <w:rFonts w:cs="Calibri"/>
          <w:sz w:val="24"/>
          <w:szCs w:val="24"/>
        </w:rPr>
        <w:t>12</w:t>
      </w:r>
      <w:r w:rsidRPr="007D6764">
        <w:rPr>
          <w:rFonts w:cs="Calibri"/>
          <w:sz w:val="24"/>
          <w:szCs w:val="24"/>
        </w:rPr>
        <w:t>.1. A aplicação das sanções administrativas será disciplinada em ato próprio na modalidade de licitação, contrato, Lei nº 8.666/93 e alterações posteriores, etc.</w:t>
      </w:r>
    </w:p>
    <w:p w14:paraId="3C3C0400" w14:textId="77777777" w:rsidR="004B0973" w:rsidRDefault="004B0973" w:rsidP="004B0973">
      <w:pPr>
        <w:spacing w:before="120" w:after="120" w:line="240" w:lineRule="auto"/>
        <w:jc w:val="both"/>
        <w:rPr>
          <w:rFonts w:cs="Calibri"/>
          <w:sz w:val="24"/>
          <w:szCs w:val="24"/>
        </w:rPr>
      </w:pPr>
      <w:r>
        <w:rPr>
          <w:rFonts w:cs="Calibri"/>
          <w:b/>
          <w:sz w:val="24"/>
          <w:szCs w:val="24"/>
        </w:rPr>
        <w:t>13</w:t>
      </w:r>
      <w:r w:rsidRPr="007D6764">
        <w:rPr>
          <w:rFonts w:cs="Calibri"/>
          <w:b/>
          <w:sz w:val="24"/>
          <w:szCs w:val="24"/>
        </w:rPr>
        <w:t>. DAS DISPOSIÇÕES GERAIS</w:t>
      </w:r>
    </w:p>
    <w:p w14:paraId="65723CFA" w14:textId="77777777" w:rsidR="004B0973" w:rsidRPr="007D6764" w:rsidRDefault="004B0973" w:rsidP="004B0973">
      <w:pPr>
        <w:spacing w:before="120" w:after="120" w:line="240" w:lineRule="auto"/>
        <w:jc w:val="both"/>
        <w:rPr>
          <w:rFonts w:cs="Calibri"/>
          <w:sz w:val="24"/>
          <w:szCs w:val="24"/>
        </w:rPr>
      </w:pPr>
      <w:r>
        <w:rPr>
          <w:rFonts w:cs="Calibri"/>
          <w:sz w:val="24"/>
          <w:szCs w:val="24"/>
        </w:rPr>
        <w:t>13</w:t>
      </w:r>
      <w:r w:rsidRPr="007D6764">
        <w:rPr>
          <w:rFonts w:cs="Calibri"/>
          <w:sz w:val="24"/>
          <w:szCs w:val="24"/>
        </w:rPr>
        <w:t>.1.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r>
        <w:rPr>
          <w:rFonts w:cs="Calibri"/>
          <w:sz w:val="24"/>
          <w:szCs w:val="24"/>
        </w:rPr>
        <w:t>.</w:t>
      </w:r>
    </w:p>
    <w:p w14:paraId="6A9A3FE0" w14:textId="77777777" w:rsidR="004B0973" w:rsidRPr="007D6764" w:rsidRDefault="004B0973" w:rsidP="004B0973">
      <w:pPr>
        <w:spacing w:before="120" w:after="120" w:line="240" w:lineRule="auto"/>
        <w:jc w:val="both"/>
        <w:rPr>
          <w:rFonts w:cs="Calibri"/>
          <w:sz w:val="24"/>
          <w:szCs w:val="24"/>
        </w:rPr>
      </w:pPr>
      <w:r>
        <w:rPr>
          <w:rFonts w:cs="Calibri"/>
          <w:sz w:val="24"/>
          <w:szCs w:val="24"/>
        </w:rPr>
        <w:t>13</w:t>
      </w:r>
      <w:r w:rsidRPr="007D6764">
        <w:rPr>
          <w:rFonts w:cs="Calibri"/>
          <w:sz w:val="24"/>
          <w:szCs w:val="24"/>
        </w:rPr>
        <w:t>.2. O presente instrumento obriga as partes contratantes e aos seus sucessores que, na falta delas, responsabilizar-se-ão pelo seu integral cumprimento</w:t>
      </w:r>
      <w:r>
        <w:rPr>
          <w:rFonts w:cs="Calibri"/>
          <w:sz w:val="24"/>
          <w:szCs w:val="24"/>
        </w:rPr>
        <w:t>.</w:t>
      </w:r>
    </w:p>
    <w:p w14:paraId="3A915449" w14:textId="77777777" w:rsidR="004B0973" w:rsidRDefault="004B0973" w:rsidP="004B0973">
      <w:pPr>
        <w:adjustRightInd w:val="0"/>
        <w:spacing w:before="120" w:after="120" w:line="240" w:lineRule="auto"/>
        <w:jc w:val="both"/>
        <w:rPr>
          <w:rFonts w:cs="Calibri"/>
          <w:sz w:val="24"/>
          <w:szCs w:val="24"/>
        </w:rPr>
      </w:pPr>
      <w:r>
        <w:rPr>
          <w:rFonts w:cs="Calibri"/>
          <w:sz w:val="24"/>
          <w:szCs w:val="24"/>
        </w:rPr>
        <w:lastRenderedPageBreak/>
        <w:t>13</w:t>
      </w:r>
      <w:r w:rsidRPr="007D6764">
        <w:rPr>
          <w:rFonts w:cs="Calibri"/>
          <w:sz w:val="24"/>
          <w:szCs w:val="24"/>
        </w:rPr>
        <w:t>.3. Independente de declaração expressa, a simples participação nesta licitação implica a aceitação das condições estipuladas no presente Termo de Referência e submissão total às normas nele contidas.</w:t>
      </w:r>
    </w:p>
    <w:p w14:paraId="745B3B2D" w14:textId="77777777" w:rsidR="004B0973" w:rsidRPr="007D6764" w:rsidRDefault="004B0973" w:rsidP="004B0973">
      <w:pPr>
        <w:adjustRightInd w:val="0"/>
        <w:spacing w:before="120" w:after="120" w:line="240" w:lineRule="auto"/>
        <w:jc w:val="both"/>
        <w:rPr>
          <w:rFonts w:cs="Calibri"/>
          <w:sz w:val="24"/>
          <w:szCs w:val="24"/>
        </w:rPr>
      </w:pPr>
      <w:r w:rsidRPr="007D6764">
        <w:rPr>
          <w:rFonts w:cs="Calibri"/>
          <w:sz w:val="24"/>
          <w:szCs w:val="24"/>
        </w:rPr>
        <w:t>Quirinópolis,</w:t>
      </w:r>
      <w:r>
        <w:rPr>
          <w:rFonts w:cs="Calibri"/>
          <w:sz w:val="24"/>
          <w:szCs w:val="24"/>
        </w:rPr>
        <w:t xml:space="preserve"> 08 de setembro de 2021</w:t>
      </w:r>
      <w:r w:rsidRPr="007D6764">
        <w:rPr>
          <w:rFonts w:cs="Calibri"/>
          <w:sz w:val="24"/>
          <w:szCs w:val="24"/>
        </w:rPr>
        <w:t>.</w:t>
      </w:r>
    </w:p>
    <w:p w14:paraId="6AFA1233" w14:textId="77777777" w:rsidR="004B0973" w:rsidRPr="007D6764" w:rsidRDefault="004B0973" w:rsidP="004B0973">
      <w:pPr>
        <w:spacing w:before="120" w:after="120" w:line="240" w:lineRule="auto"/>
        <w:jc w:val="center"/>
        <w:rPr>
          <w:rFonts w:cs="Calibri"/>
          <w:b/>
          <w:sz w:val="24"/>
          <w:szCs w:val="24"/>
        </w:rPr>
      </w:pPr>
    </w:p>
    <w:p w14:paraId="16991B40" w14:textId="77777777" w:rsidR="004B0973" w:rsidRPr="007D6764" w:rsidRDefault="004B0973" w:rsidP="004B0973">
      <w:pPr>
        <w:spacing w:before="120" w:after="120" w:line="240" w:lineRule="auto"/>
        <w:jc w:val="center"/>
        <w:rPr>
          <w:rFonts w:cs="Calibri"/>
          <w:b/>
          <w:sz w:val="24"/>
          <w:szCs w:val="24"/>
        </w:rPr>
      </w:pPr>
    </w:p>
    <w:p w14:paraId="0AB72F4F" w14:textId="77777777" w:rsidR="004B0973" w:rsidRPr="007D6764" w:rsidRDefault="004B0973" w:rsidP="004B0973">
      <w:pPr>
        <w:spacing w:before="120" w:after="120" w:line="240" w:lineRule="auto"/>
        <w:jc w:val="center"/>
        <w:rPr>
          <w:rFonts w:cs="Calibri"/>
          <w:b/>
          <w:sz w:val="24"/>
          <w:szCs w:val="24"/>
        </w:rPr>
      </w:pPr>
      <w:r w:rsidRPr="007D6764">
        <w:rPr>
          <w:rFonts w:cs="Calibri"/>
          <w:b/>
          <w:sz w:val="24"/>
          <w:szCs w:val="24"/>
        </w:rPr>
        <w:t>FERNANDO MENDES NOVAIS</w:t>
      </w:r>
    </w:p>
    <w:p w14:paraId="309EA0FF" w14:textId="77777777" w:rsidR="004B0973" w:rsidRPr="007D6764" w:rsidRDefault="004B0973" w:rsidP="004B0973">
      <w:pPr>
        <w:spacing w:before="120" w:after="120" w:line="240" w:lineRule="auto"/>
        <w:jc w:val="center"/>
        <w:rPr>
          <w:rFonts w:cs="Calibri"/>
          <w:sz w:val="24"/>
          <w:szCs w:val="24"/>
        </w:rPr>
      </w:pPr>
      <w:r w:rsidRPr="007D6764">
        <w:rPr>
          <w:rFonts w:cs="Calibri"/>
          <w:sz w:val="24"/>
          <w:szCs w:val="24"/>
        </w:rPr>
        <w:t>Presidente da Câmara Municipal de Quirinópolis</w:t>
      </w:r>
    </w:p>
    <w:p w14:paraId="714C850B" w14:textId="4FD9935D" w:rsidR="00E670FA" w:rsidRDefault="00E670FA" w:rsidP="000700BC">
      <w:pPr>
        <w:spacing w:line="264" w:lineRule="auto"/>
        <w:jc w:val="center"/>
        <w:rPr>
          <w:rFonts w:cs="Calibri"/>
          <w:sz w:val="24"/>
          <w:szCs w:val="24"/>
        </w:rPr>
      </w:pPr>
    </w:p>
    <w:p w14:paraId="5093326C" w14:textId="77777777" w:rsidR="004B0973" w:rsidRDefault="004B0973" w:rsidP="000700BC">
      <w:pPr>
        <w:spacing w:line="264" w:lineRule="auto"/>
        <w:jc w:val="center"/>
        <w:rPr>
          <w:rFonts w:cs="Calibri"/>
          <w:sz w:val="24"/>
          <w:szCs w:val="24"/>
        </w:rPr>
      </w:pPr>
    </w:p>
    <w:p w14:paraId="4AC18591" w14:textId="77777777" w:rsidR="004B0973" w:rsidRDefault="004B0973" w:rsidP="000700BC">
      <w:pPr>
        <w:spacing w:line="264" w:lineRule="auto"/>
        <w:jc w:val="center"/>
        <w:rPr>
          <w:rFonts w:cs="Calibri"/>
          <w:sz w:val="24"/>
          <w:szCs w:val="24"/>
        </w:rPr>
      </w:pPr>
    </w:p>
    <w:p w14:paraId="7D2DF014" w14:textId="77777777" w:rsidR="004B0973" w:rsidRDefault="004B0973" w:rsidP="000700BC">
      <w:pPr>
        <w:spacing w:line="264" w:lineRule="auto"/>
        <w:jc w:val="center"/>
        <w:rPr>
          <w:rFonts w:cs="Calibri"/>
          <w:sz w:val="24"/>
          <w:szCs w:val="24"/>
        </w:rPr>
      </w:pPr>
    </w:p>
    <w:p w14:paraId="66601863" w14:textId="77777777" w:rsidR="004B0973" w:rsidRDefault="004B0973" w:rsidP="000700BC">
      <w:pPr>
        <w:spacing w:line="264" w:lineRule="auto"/>
        <w:jc w:val="center"/>
        <w:rPr>
          <w:rFonts w:cs="Calibri"/>
          <w:sz w:val="24"/>
          <w:szCs w:val="24"/>
        </w:rPr>
      </w:pPr>
    </w:p>
    <w:p w14:paraId="0F94882D" w14:textId="77777777" w:rsidR="004B0973" w:rsidRDefault="004B0973" w:rsidP="000700BC">
      <w:pPr>
        <w:spacing w:line="264" w:lineRule="auto"/>
        <w:jc w:val="center"/>
        <w:rPr>
          <w:rFonts w:cs="Calibri"/>
          <w:sz w:val="24"/>
          <w:szCs w:val="24"/>
        </w:rPr>
      </w:pPr>
    </w:p>
    <w:p w14:paraId="5038E3A3" w14:textId="77777777" w:rsidR="004B0973" w:rsidRDefault="004B0973" w:rsidP="000700BC">
      <w:pPr>
        <w:spacing w:line="264" w:lineRule="auto"/>
        <w:jc w:val="center"/>
        <w:rPr>
          <w:rFonts w:cs="Calibri"/>
          <w:sz w:val="24"/>
          <w:szCs w:val="24"/>
        </w:rPr>
      </w:pPr>
    </w:p>
    <w:p w14:paraId="3181D462" w14:textId="77777777" w:rsidR="004B0973" w:rsidRDefault="004B0973" w:rsidP="000700BC">
      <w:pPr>
        <w:spacing w:line="264" w:lineRule="auto"/>
        <w:jc w:val="center"/>
        <w:rPr>
          <w:rFonts w:cs="Calibri"/>
          <w:sz w:val="24"/>
          <w:szCs w:val="24"/>
        </w:rPr>
      </w:pPr>
    </w:p>
    <w:p w14:paraId="5CBD8A38" w14:textId="77777777" w:rsidR="004B0973" w:rsidRDefault="004B0973" w:rsidP="000700BC">
      <w:pPr>
        <w:spacing w:line="264" w:lineRule="auto"/>
        <w:jc w:val="center"/>
        <w:rPr>
          <w:rFonts w:cs="Calibri"/>
          <w:sz w:val="24"/>
          <w:szCs w:val="24"/>
        </w:rPr>
      </w:pPr>
    </w:p>
    <w:p w14:paraId="6E6C5F48" w14:textId="77777777" w:rsidR="004B0973" w:rsidRDefault="004B0973" w:rsidP="000700BC">
      <w:pPr>
        <w:spacing w:line="264" w:lineRule="auto"/>
        <w:jc w:val="center"/>
        <w:rPr>
          <w:rFonts w:cs="Calibri"/>
          <w:sz w:val="24"/>
          <w:szCs w:val="24"/>
        </w:rPr>
      </w:pPr>
    </w:p>
    <w:p w14:paraId="4E903E4C" w14:textId="77777777" w:rsidR="004B0973" w:rsidRDefault="004B0973" w:rsidP="000700BC">
      <w:pPr>
        <w:spacing w:line="264" w:lineRule="auto"/>
        <w:jc w:val="center"/>
        <w:rPr>
          <w:rFonts w:cs="Calibri"/>
          <w:sz w:val="24"/>
          <w:szCs w:val="24"/>
        </w:rPr>
      </w:pPr>
    </w:p>
    <w:p w14:paraId="0EB2CE3E" w14:textId="77777777" w:rsidR="004B0973" w:rsidRDefault="004B0973" w:rsidP="000700BC">
      <w:pPr>
        <w:spacing w:line="264" w:lineRule="auto"/>
        <w:jc w:val="center"/>
        <w:rPr>
          <w:rFonts w:cs="Calibri"/>
          <w:sz w:val="24"/>
          <w:szCs w:val="24"/>
        </w:rPr>
      </w:pPr>
    </w:p>
    <w:p w14:paraId="7C9ED1D3" w14:textId="77777777" w:rsidR="004B0973" w:rsidRDefault="004B0973" w:rsidP="000700BC">
      <w:pPr>
        <w:spacing w:line="264" w:lineRule="auto"/>
        <w:jc w:val="center"/>
        <w:rPr>
          <w:rFonts w:cs="Calibri"/>
          <w:sz w:val="24"/>
          <w:szCs w:val="24"/>
        </w:rPr>
      </w:pPr>
    </w:p>
    <w:p w14:paraId="73E4796B" w14:textId="77777777" w:rsidR="004B0973" w:rsidRDefault="004B0973" w:rsidP="000700BC">
      <w:pPr>
        <w:spacing w:line="264" w:lineRule="auto"/>
        <w:jc w:val="center"/>
        <w:rPr>
          <w:rFonts w:cs="Calibri"/>
          <w:sz w:val="24"/>
          <w:szCs w:val="24"/>
        </w:rPr>
      </w:pPr>
    </w:p>
    <w:p w14:paraId="1F13021F" w14:textId="77777777" w:rsidR="004B0973" w:rsidRDefault="004B0973" w:rsidP="000700BC">
      <w:pPr>
        <w:spacing w:line="264" w:lineRule="auto"/>
        <w:jc w:val="center"/>
        <w:rPr>
          <w:rFonts w:cs="Calibri"/>
          <w:sz w:val="24"/>
          <w:szCs w:val="24"/>
        </w:rPr>
      </w:pPr>
    </w:p>
    <w:p w14:paraId="374529AB" w14:textId="77777777" w:rsidR="004B0973" w:rsidRDefault="004B0973" w:rsidP="000700BC">
      <w:pPr>
        <w:spacing w:line="264" w:lineRule="auto"/>
        <w:jc w:val="center"/>
        <w:rPr>
          <w:rFonts w:cs="Calibri"/>
          <w:sz w:val="24"/>
          <w:szCs w:val="24"/>
        </w:rPr>
      </w:pPr>
    </w:p>
    <w:p w14:paraId="735C46C1" w14:textId="77777777" w:rsidR="004B0973" w:rsidRDefault="004B0973" w:rsidP="000700BC">
      <w:pPr>
        <w:spacing w:line="264" w:lineRule="auto"/>
        <w:jc w:val="center"/>
        <w:rPr>
          <w:rFonts w:cs="Calibri"/>
          <w:sz w:val="24"/>
          <w:szCs w:val="24"/>
        </w:rPr>
      </w:pPr>
    </w:p>
    <w:p w14:paraId="36135ED0" w14:textId="77777777" w:rsidR="004B0973" w:rsidRDefault="004B0973" w:rsidP="000700BC">
      <w:pPr>
        <w:spacing w:line="264" w:lineRule="auto"/>
        <w:jc w:val="center"/>
        <w:rPr>
          <w:rFonts w:cs="Calibri"/>
          <w:sz w:val="24"/>
          <w:szCs w:val="24"/>
        </w:rPr>
      </w:pPr>
    </w:p>
    <w:p w14:paraId="20291F6A" w14:textId="77777777" w:rsidR="004B0973" w:rsidRDefault="004B0973" w:rsidP="000700BC">
      <w:pPr>
        <w:spacing w:line="264" w:lineRule="auto"/>
        <w:jc w:val="center"/>
        <w:rPr>
          <w:rFonts w:cs="Calibri"/>
          <w:sz w:val="24"/>
          <w:szCs w:val="24"/>
        </w:rPr>
      </w:pPr>
    </w:p>
    <w:p w14:paraId="64A6F4C8" w14:textId="77777777" w:rsidR="004B0973" w:rsidRDefault="004B0973" w:rsidP="000700BC">
      <w:pPr>
        <w:spacing w:line="264" w:lineRule="auto"/>
        <w:jc w:val="center"/>
        <w:rPr>
          <w:rFonts w:cs="Calibri"/>
          <w:sz w:val="24"/>
          <w:szCs w:val="24"/>
        </w:rPr>
      </w:pPr>
      <w:bookmarkStart w:id="2" w:name="_GoBack"/>
      <w:bookmarkEnd w:id="2"/>
    </w:p>
    <w:p w14:paraId="7690F7CB" w14:textId="6DAF8031" w:rsidR="00E670FA" w:rsidRPr="00185D28" w:rsidRDefault="00E670FA" w:rsidP="003F7508">
      <w:pPr>
        <w:pStyle w:val="Default"/>
        <w:spacing w:after="120"/>
        <w:jc w:val="center"/>
        <w:rPr>
          <w:rFonts w:ascii="Calibri" w:hAnsi="Calibri" w:cs="Calibri"/>
          <w:b/>
          <w:bCs/>
        </w:rPr>
      </w:pPr>
      <w:r w:rsidRPr="00185D28">
        <w:rPr>
          <w:rFonts w:ascii="Calibri" w:hAnsi="Calibri" w:cs="Calibri"/>
          <w:b/>
          <w:bCs/>
        </w:rPr>
        <w:lastRenderedPageBreak/>
        <w:t>ANEXO II</w:t>
      </w:r>
    </w:p>
    <w:p w14:paraId="327F2CCB"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3E63FF0" w14:textId="77777777" w:rsidR="00E670FA" w:rsidRPr="00D01D13" w:rsidRDefault="00E670FA" w:rsidP="00E670FA">
      <w:pPr>
        <w:pStyle w:val="Default"/>
        <w:spacing w:before="120" w:after="120"/>
        <w:jc w:val="center"/>
        <w:rPr>
          <w:rFonts w:ascii="Calibri" w:hAnsi="Calibri" w:cs="Calibri"/>
        </w:rPr>
      </w:pPr>
    </w:p>
    <w:p w14:paraId="432FAC02" w14:textId="77777777" w:rsidR="00E670FA" w:rsidRDefault="00E670FA" w:rsidP="00E670FA">
      <w:pPr>
        <w:pStyle w:val="Default"/>
        <w:rPr>
          <w:rFonts w:ascii="Calibri" w:hAnsi="Calibri" w:cs="Calibri"/>
        </w:rPr>
      </w:pPr>
    </w:p>
    <w:p w14:paraId="16E6B00E" w14:textId="77777777" w:rsidR="00E670FA" w:rsidRPr="00D01D13" w:rsidRDefault="00E670FA" w:rsidP="00E670FA">
      <w:pPr>
        <w:pStyle w:val="Default"/>
        <w:rPr>
          <w:rFonts w:ascii="Calibri" w:hAnsi="Calibri" w:cs="Calibri"/>
        </w:rPr>
      </w:pPr>
    </w:p>
    <w:p w14:paraId="2AFCCF12" w14:textId="77777777" w:rsidR="00E670FA" w:rsidRPr="00D01D13" w:rsidRDefault="00E670FA" w:rsidP="00E670FA">
      <w:pPr>
        <w:pStyle w:val="Default"/>
        <w:rPr>
          <w:rFonts w:ascii="Calibri" w:hAnsi="Calibri" w:cs="Calibri"/>
        </w:rPr>
      </w:pPr>
    </w:p>
    <w:p w14:paraId="3FA0B20B" w14:textId="37DAB3A6"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w:t>
      </w:r>
      <w:r w:rsidR="009731E2">
        <w:rPr>
          <w:rFonts w:cs="Calibri"/>
          <w:sz w:val="24"/>
          <w:szCs w:val="24"/>
        </w:rPr>
        <w:t>,</w:t>
      </w:r>
      <w:r w:rsidR="00735E16">
        <w:rPr>
          <w:rFonts w:cs="Calibri"/>
          <w:sz w:val="24"/>
          <w:szCs w:val="24"/>
        </w:rPr>
        <w:t xml:space="preserve"> às </w:t>
      </w:r>
      <w:r w:rsidR="009731E2">
        <w:rPr>
          <w:rFonts w:cs="Calibri"/>
          <w:sz w:val="24"/>
          <w:szCs w:val="24"/>
        </w:rPr>
        <w:t>condições de participação</w:t>
      </w:r>
      <w:r>
        <w:rPr>
          <w:rFonts w:cs="Calibri"/>
          <w:sz w:val="24"/>
          <w:szCs w:val="24"/>
        </w:rPr>
        <w:t xml:space="preserve"> e </w:t>
      </w:r>
      <w:r w:rsidR="009731E2">
        <w:rPr>
          <w:rFonts w:cs="Calibri"/>
          <w:sz w:val="24"/>
          <w:szCs w:val="24"/>
        </w:rPr>
        <w:t xml:space="preserve">que </w:t>
      </w:r>
      <w:r>
        <w:rPr>
          <w:rFonts w:cs="Calibri"/>
          <w:sz w:val="24"/>
          <w:szCs w:val="24"/>
        </w:rPr>
        <w:t xml:space="preserve">apresentará os envelopes contendo a indicação do objeto e dos preços oferecidos, no processo licitatório de que trata o </w:t>
      </w:r>
      <w:r w:rsidRPr="004D1BE8">
        <w:rPr>
          <w:rFonts w:cs="Calibri"/>
          <w:b/>
          <w:bCs/>
          <w:sz w:val="24"/>
          <w:szCs w:val="24"/>
        </w:rPr>
        <w:t>Edital de Pregão Presencial nº 0</w:t>
      </w:r>
      <w:r w:rsidR="008A002F">
        <w:rPr>
          <w:rFonts w:cs="Calibri"/>
          <w:b/>
          <w:bCs/>
          <w:sz w:val="24"/>
          <w:szCs w:val="24"/>
        </w:rPr>
        <w:t>6</w:t>
      </w:r>
      <w:r w:rsidRPr="004D1BE8">
        <w:rPr>
          <w:rFonts w:cs="Calibri"/>
          <w:b/>
          <w:bCs/>
          <w:sz w:val="24"/>
          <w:szCs w:val="24"/>
        </w:rPr>
        <w:t>/2021</w:t>
      </w:r>
      <w:r>
        <w:rPr>
          <w:rFonts w:cs="Calibri"/>
          <w:sz w:val="24"/>
          <w:szCs w:val="24"/>
        </w:rPr>
        <w:t>.</w:t>
      </w:r>
    </w:p>
    <w:p w14:paraId="12DB14EF"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9BECC7E"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27B7FC67" w14:textId="77777777" w:rsidR="00E670FA" w:rsidRPr="00D01D13" w:rsidRDefault="00E670FA" w:rsidP="00E670FA">
      <w:pPr>
        <w:spacing w:line="360" w:lineRule="auto"/>
        <w:ind w:firstLine="708"/>
        <w:jc w:val="both"/>
        <w:rPr>
          <w:rFonts w:cs="Calibri"/>
        </w:rPr>
      </w:pPr>
    </w:p>
    <w:p w14:paraId="585AD45B" w14:textId="77777777" w:rsidR="00E670FA" w:rsidRPr="00D01D13" w:rsidRDefault="00E670FA" w:rsidP="00E670FA">
      <w:pPr>
        <w:pStyle w:val="Default"/>
        <w:jc w:val="right"/>
        <w:rPr>
          <w:rFonts w:ascii="Calibri" w:hAnsi="Calibri" w:cs="Calibri"/>
        </w:rPr>
      </w:pPr>
    </w:p>
    <w:p w14:paraId="2F919834" w14:textId="77777777" w:rsidR="00E670FA" w:rsidRPr="00D01D13" w:rsidRDefault="00E670FA" w:rsidP="00E670FA">
      <w:pPr>
        <w:pStyle w:val="Default"/>
        <w:jc w:val="right"/>
        <w:rPr>
          <w:rFonts w:ascii="Calibri" w:hAnsi="Calibri" w:cs="Calibri"/>
        </w:rPr>
      </w:pPr>
    </w:p>
    <w:p w14:paraId="7F88C101" w14:textId="77777777" w:rsidR="00E670FA" w:rsidRPr="00D01D13" w:rsidRDefault="00E670FA" w:rsidP="00E670FA">
      <w:pPr>
        <w:pStyle w:val="Default"/>
        <w:jc w:val="right"/>
        <w:rPr>
          <w:rFonts w:ascii="Calibri" w:hAnsi="Calibri" w:cs="Calibri"/>
        </w:rPr>
      </w:pPr>
    </w:p>
    <w:p w14:paraId="3C613375"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77FFDF26" w14:textId="77777777" w:rsidR="00E670FA" w:rsidRPr="00D01D13" w:rsidRDefault="00E670FA" w:rsidP="00E670FA">
      <w:pPr>
        <w:tabs>
          <w:tab w:val="left" w:pos="1985"/>
          <w:tab w:val="left" w:pos="2552"/>
        </w:tabs>
        <w:jc w:val="center"/>
        <w:rPr>
          <w:rFonts w:cs="Calibri"/>
          <w:sz w:val="24"/>
          <w:szCs w:val="24"/>
        </w:rPr>
      </w:pPr>
    </w:p>
    <w:p w14:paraId="2E20B83B" w14:textId="77777777" w:rsidR="00E670FA" w:rsidRPr="00D01D13" w:rsidRDefault="00E670FA" w:rsidP="00E670FA">
      <w:pPr>
        <w:tabs>
          <w:tab w:val="left" w:pos="1985"/>
          <w:tab w:val="left" w:pos="2552"/>
        </w:tabs>
        <w:jc w:val="center"/>
        <w:rPr>
          <w:rFonts w:cs="Calibri"/>
          <w:sz w:val="24"/>
          <w:szCs w:val="24"/>
        </w:rPr>
      </w:pPr>
    </w:p>
    <w:p w14:paraId="384879FD" w14:textId="77777777" w:rsidR="00E670FA" w:rsidRPr="00D01D13" w:rsidRDefault="00E670FA" w:rsidP="00E670FA">
      <w:pPr>
        <w:tabs>
          <w:tab w:val="left" w:pos="1985"/>
          <w:tab w:val="left" w:pos="2552"/>
        </w:tabs>
        <w:jc w:val="center"/>
        <w:rPr>
          <w:rFonts w:cs="Calibri"/>
          <w:sz w:val="24"/>
          <w:szCs w:val="24"/>
        </w:rPr>
      </w:pPr>
    </w:p>
    <w:p w14:paraId="4F7CAE7C" w14:textId="77777777" w:rsidR="00E670FA" w:rsidRDefault="00E670FA" w:rsidP="00E670FA">
      <w:pPr>
        <w:tabs>
          <w:tab w:val="left" w:pos="1985"/>
          <w:tab w:val="left" w:pos="2552"/>
        </w:tabs>
        <w:jc w:val="center"/>
        <w:rPr>
          <w:rFonts w:cs="Calibri"/>
          <w:sz w:val="24"/>
          <w:szCs w:val="24"/>
        </w:rPr>
      </w:pPr>
    </w:p>
    <w:p w14:paraId="7D3EA123" w14:textId="77777777" w:rsidR="00E670FA" w:rsidRDefault="00E670FA" w:rsidP="00E670FA">
      <w:pPr>
        <w:keepLines/>
        <w:tabs>
          <w:tab w:val="left" w:pos="3828"/>
        </w:tabs>
        <w:suppressAutoHyphens/>
        <w:jc w:val="center"/>
        <w:rPr>
          <w:rFonts w:cs="Calibri"/>
          <w:b/>
          <w:bCs/>
          <w:sz w:val="24"/>
          <w:szCs w:val="24"/>
        </w:rPr>
      </w:pPr>
    </w:p>
    <w:p w14:paraId="66B8B09A" w14:textId="77777777" w:rsidR="00E670FA" w:rsidRDefault="00E670FA" w:rsidP="00E670FA">
      <w:pPr>
        <w:keepLines/>
        <w:tabs>
          <w:tab w:val="left" w:pos="3828"/>
        </w:tabs>
        <w:suppressAutoHyphens/>
        <w:jc w:val="center"/>
        <w:rPr>
          <w:rFonts w:cs="Calibri"/>
          <w:b/>
          <w:bCs/>
          <w:sz w:val="24"/>
          <w:szCs w:val="24"/>
        </w:rPr>
      </w:pPr>
    </w:p>
    <w:p w14:paraId="565BEB92" w14:textId="77777777" w:rsidR="00E670FA" w:rsidRDefault="00E670FA" w:rsidP="00E670FA">
      <w:pPr>
        <w:keepLines/>
        <w:tabs>
          <w:tab w:val="left" w:pos="3828"/>
        </w:tabs>
        <w:suppressAutoHyphens/>
        <w:jc w:val="center"/>
        <w:rPr>
          <w:rFonts w:cs="Calibri"/>
          <w:b/>
          <w:bCs/>
          <w:sz w:val="24"/>
          <w:szCs w:val="24"/>
        </w:rPr>
      </w:pPr>
    </w:p>
    <w:p w14:paraId="1F6921E6" w14:textId="77777777" w:rsidR="00E670FA" w:rsidRDefault="00E670FA" w:rsidP="00E670FA">
      <w:pPr>
        <w:keepLines/>
        <w:tabs>
          <w:tab w:val="left" w:pos="3828"/>
        </w:tabs>
        <w:suppressAutoHyphens/>
        <w:jc w:val="center"/>
        <w:rPr>
          <w:rFonts w:cs="Calibri"/>
          <w:b/>
          <w:bCs/>
          <w:sz w:val="24"/>
          <w:szCs w:val="24"/>
        </w:rPr>
      </w:pPr>
    </w:p>
    <w:p w14:paraId="1F463093" w14:textId="77777777" w:rsidR="00E670FA" w:rsidRPr="00D01D13" w:rsidRDefault="00E670FA" w:rsidP="00E670FA">
      <w:pPr>
        <w:keepLines/>
        <w:tabs>
          <w:tab w:val="left" w:pos="3828"/>
        </w:tabs>
        <w:suppressAutoHyphens/>
        <w:jc w:val="center"/>
        <w:rPr>
          <w:rFonts w:cs="Calibri"/>
          <w:b/>
          <w:bCs/>
          <w:sz w:val="24"/>
          <w:szCs w:val="24"/>
        </w:rPr>
      </w:pPr>
    </w:p>
    <w:p w14:paraId="62C23DD5" w14:textId="77777777" w:rsidR="00E670FA" w:rsidRDefault="00E670FA" w:rsidP="00E670FA">
      <w:pPr>
        <w:pStyle w:val="Default"/>
        <w:jc w:val="center"/>
        <w:rPr>
          <w:rFonts w:ascii="Calibri" w:hAnsi="Calibri" w:cs="Calibri"/>
          <w:b/>
          <w:bCs/>
        </w:rPr>
      </w:pPr>
    </w:p>
    <w:p w14:paraId="50CB0AB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1865FAE0"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B561D4C" w14:textId="77777777" w:rsidR="00E670FA" w:rsidRPr="00D01D13" w:rsidRDefault="00E670FA" w:rsidP="00E670FA">
      <w:pPr>
        <w:pStyle w:val="Default"/>
        <w:jc w:val="center"/>
        <w:rPr>
          <w:rFonts w:ascii="Calibri" w:hAnsi="Calibri" w:cs="Calibri"/>
        </w:rPr>
      </w:pPr>
    </w:p>
    <w:p w14:paraId="51AEAFBF" w14:textId="77777777" w:rsidR="00E670FA" w:rsidRDefault="00E670FA" w:rsidP="00E670FA">
      <w:pPr>
        <w:pStyle w:val="Default"/>
        <w:rPr>
          <w:rFonts w:ascii="Calibri" w:hAnsi="Calibri" w:cs="Calibri"/>
        </w:rPr>
      </w:pPr>
    </w:p>
    <w:p w14:paraId="359902A3" w14:textId="77777777" w:rsidR="00E670FA" w:rsidRPr="00D01D13" w:rsidRDefault="00E670FA" w:rsidP="00E670FA">
      <w:pPr>
        <w:pStyle w:val="Default"/>
        <w:rPr>
          <w:rFonts w:ascii="Calibri" w:hAnsi="Calibri" w:cs="Calibri"/>
        </w:rPr>
      </w:pPr>
    </w:p>
    <w:p w14:paraId="4A06EF4C" w14:textId="77777777" w:rsidR="00E670FA" w:rsidRPr="00D01D13" w:rsidRDefault="00E670FA" w:rsidP="00E670FA">
      <w:pPr>
        <w:pStyle w:val="Default"/>
        <w:rPr>
          <w:rFonts w:ascii="Calibri" w:hAnsi="Calibri" w:cs="Calibri"/>
        </w:rPr>
      </w:pPr>
    </w:p>
    <w:p w14:paraId="07170669" w14:textId="77777777" w:rsidR="00E670FA" w:rsidRDefault="00E670FA" w:rsidP="00E670F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195DAEC8" w14:textId="77777777" w:rsidR="00E670FA" w:rsidRDefault="00E670FA" w:rsidP="00E670FA">
      <w:pPr>
        <w:spacing w:line="360" w:lineRule="auto"/>
        <w:ind w:firstLine="2268"/>
        <w:jc w:val="both"/>
        <w:rPr>
          <w:rFonts w:cs="Calibri"/>
          <w:sz w:val="24"/>
          <w:szCs w:val="24"/>
        </w:rPr>
      </w:pPr>
      <w:r>
        <w:rPr>
          <w:rFonts w:cs="Calibri"/>
          <w:sz w:val="24"/>
          <w:szCs w:val="24"/>
        </w:rPr>
        <w:t>Por ser verdade, firmamos a presente declaração.</w:t>
      </w:r>
    </w:p>
    <w:p w14:paraId="3A06F0D2"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37516AAD" w14:textId="77777777" w:rsidR="00E670FA" w:rsidRPr="00D01D13" w:rsidRDefault="00E670FA" w:rsidP="00E670FA">
      <w:pPr>
        <w:spacing w:line="360" w:lineRule="auto"/>
        <w:ind w:firstLine="708"/>
        <w:jc w:val="both"/>
        <w:rPr>
          <w:rFonts w:cs="Calibri"/>
        </w:rPr>
      </w:pPr>
    </w:p>
    <w:p w14:paraId="49764624" w14:textId="77777777" w:rsidR="00E670FA" w:rsidRPr="00D01D13" w:rsidRDefault="00E670FA" w:rsidP="00E670FA">
      <w:pPr>
        <w:pStyle w:val="Default"/>
        <w:jc w:val="right"/>
        <w:rPr>
          <w:rFonts w:ascii="Calibri" w:hAnsi="Calibri" w:cs="Calibri"/>
        </w:rPr>
      </w:pPr>
    </w:p>
    <w:p w14:paraId="596D9E01" w14:textId="77777777" w:rsidR="00E670FA" w:rsidRPr="00D01D13" w:rsidRDefault="00E670FA" w:rsidP="00E670FA">
      <w:pPr>
        <w:pStyle w:val="Default"/>
        <w:jc w:val="right"/>
        <w:rPr>
          <w:rFonts w:ascii="Calibri" w:hAnsi="Calibri" w:cs="Calibri"/>
        </w:rPr>
      </w:pPr>
    </w:p>
    <w:p w14:paraId="5D537EC7" w14:textId="77777777" w:rsidR="00E670FA" w:rsidRPr="00D01D13" w:rsidRDefault="00E670FA" w:rsidP="00E670FA">
      <w:pPr>
        <w:pStyle w:val="Default"/>
        <w:jc w:val="right"/>
        <w:rPr>
          <w:rFonts w:ascii="Calibri" w:hAnsi="Calibri" w:cs="Calibri"/>
        </w:rPr>
      </w:pPr>
    </w:p>
    <w:p w14:paraId="67338024" w14:textId="77777777" w:rsidR="00E670FA" w:rsidRPr="00D01D13" w:rsidRDefault="00E670FA" w:rsidP="00E670FA">
      <w:pPr>
        <w:jc w:val="center"/>
        <w:rPr>
          <w:rFonts w:cs="Calibri"/>
          <w:sz w:val="24"/>
          <w:szCs w:val="24"/>
        </w:rPr>
      </w:pPr>
      <w:r w:rsidRPr="00D01D13">
        <w:rPr>
          <w:rFonts w:cs="Calibri"/>
          <w:sz w:val="24"/>
          <w:szCs w:val="24"/>
        </w:rPr>
        <w:t>carimbo e assinatura do responsável legal</w:t>
      </w:r>
    </w:p>
    <w:p w14:paraId="3DC7DBD7" w14:textId="77777777" w:rsidR="00E670FA" w:rsidRPr="00D01D13" w:rsidRDefault="00E670FA" w:rsidP="00E670FA">
      <w:pPr>
        <w:tabs>
          <w:tab w:val="left" w:pos="567"/>
          <w:tab w:val="left" w:pos="1134"/>
          <w:tab w:val="left" w:pos="1418"/>
          <w:tab w:val="left" w:pos="2410"/>
          <w:tab w:val="left" w:pos="2552"/>
        </w:tabs>
        <w:jc w:val="center"/>
        <w:rPr>
          <w:rFonts w:cs="Calibri"/>
          <w:b/>
          <w:bCs/>
        </w:rPr>
      </w:pPr>
    </w:p>
    <w:p w14:paraId="37499D20" w14:textId="77777777" w:rsidR="00E670FA" w:rsidRPr="00D01D13" w:rsidRDefault="00E670FA" w:rsidP="00E670FA">
      <w:pPr>
        <w:keepLines/>
        <w:tabs>
          <w:tab w:val="left" w:pos="3828"/>
        </w:tabs>
        <w:suppressAutoHyphens/>
        <w:jc w:val="center"/>
        <w:rPr>
          <w:rFonts w:cs="Calibri"/>
          <w:b/>
          <w:bCs/>
          <w:sz w:val="24"/>
          <w:szCs w:val="24"/>
        </w:rPr>
      </w:pPr>
    </w:p>
    <w:p w14:paraId="1E1D9C2F" w14:textId="77777777" w:rsidR="00E670FA" w:rsidRPr="00D01D13" w:rsidRDefault="00E670FA" w:rsidP="00E670FA">
      <w:pPr>
        <w:keepLines/>
        <w:tabs>
          <w:tab w:val="left" w:pos="3828"/>
        </w:tabs>
        <w:suppressAutoHyphens/>
        <w:jc w:val="center"/>
        <w:rPr>
          <w:rFonts w:cs="Calibri"/>
          <w:b/>
          <w:bCs/>
          <w:sz w:val="24"/>
          <w:szCs w:val="24"/>
        </w:rPr>
      </w:pPr>
    </w:p>
    <w:p w14:paraId="70FD7C75" w14:textId="77777777" w:rsidR="00E670FA" w:rsidRPr="00D01D13" w:rsidRDefault="00E670FA" w:rsidP="00E670FA">
      <w:pPr>
        <w:keepLines/>
        <w:tabs>
          <w:tab w:val="left" w:pos="3828"/>
        </w:tabs>
        <w:suppressAutoHyphens/>
        <w:jc w:val="center"/>
        <w:rPr>
          <w:rFonts w:cs="Calibri"/>
          <w:b/>
          <w:bCs/>
          <w:sz w:val="24"/>
          <w:szCs w:val="24"/>
        </w:rPr>
      </w:pPr>
    </w:p>
    <w:p w14:paraId="479C75FC" w14:textId="77777777" w:rsidR="00E670FA" w:rsidRPr="00D01D13" w:rsidRDefault="00E670FA" w:rsidP="00E670FA">
      <w:pPr>
        <w:keepLines/>
        <w:tabs>
          <w:tab w:val="left" w:pos="3828"/>
        </w:tabs>
        <w:suppressAutoHyphens/>
        <w:jc w:val="center"/>
        <w:rPr>
          <w:rFonts w:cs="Calibri"/>
          <w:b/>
          <w:bCs/>
          <w:sz w:val="24"/>
          <w:szCs w:val="24"/>
        </w:rPr>
      </w:pPr>
    </w:p>
    <w:p w14:paraId="58672A86" w14:textId="77777777" w:rsidR="00E670FA" w:rsidRPr="00D01D13" w:rsidRDefault="00E670FA" w:rsidP="00E670FA">
      <w:pPr>
        <w:keepLines/>
        <w:tabs>
          <w:tab w:val="left" w:pos="3828"/>
        </w:tabs>
        <w:suppressAutoHyphens/>
        <w:jc w:val="center"/>
        <w:rPr>
          <w:rFonts w:cs="Calibri"/>
          <w:b/>
          <w:bCs/>
          <w:sz w:val="24"/>
          <w:szCs w:val="24"/>
        </w:rPr>
      </w:pPr>
    </w:p>
    <w:p w14:paraId="08D738B1" w14:textId="77777777" w:rsidR="00E670FA" w:rsidRPr="00D01D13" w:rsidRDefault="00E670FA" w:rsidP="00E670FA">
      <w:pPr>
        <w:keepLines/>
        <w:tabs>
          <w:tab w:val="left" w:pos="3828"/>
        </w:tabs>
        <w:suppressAutoHyphens/>
        <w:jc w:val="center"/>
        <w:rPr>
          <w:rFonts w:cs="Calibri"/>
          <w:b/>
          <w:bCs/>
          <w:sz w:val="24"/>
          <w:szCs w:val="24"/>
        </w:rPr>
      </w:pPr>
    </w:p>
    <w:p w14:paraId="43A681E4" w14:textId="77777777" w:rsidR="00E670FA" w:rsidRPr="00D01D13" w:rsidRDefault="00E670FA" w:rsidP="00E670FA">
      <w:pPr>
        <w:keepLines/>
        <w:tabs>
          <w:tab w:val="left" w:pos="3828"/>
        </w:tabs>
        <w:suppressAutoHyphens/>
        <w:jc w:val="center"/>
        <w:rPr>
          <w:rFonts w:cs="Calibri"/>
          <w:b/>
          <w:bCs/>
          <w:sz w:val="24"/>
          <w:szCs w:val="24"/>
        </w:rPr>
      </w:pPr>
    </w:p>
    <w:p w14:paraId="65D1EC61" w14:textId="77777777" w:rsidR="00E670FA" w:rsidRPr="00D01D13" w:rsidRDefault="00E670FA" w:rsidP="00E670FA">
      <w:pPr>
        <w:keepLines/>
        <w:tabs>
          <w:tab w:val="left" w:pos="3828"/>
        </w:tabs>
        <w:suppressAutoHyphens/>
        <w:jc w:val="center"/>
        <w:rPr>
          <w:rFonts w:cs="Calibri"/>
          <w:b/>
          <w:bCs/>
          <w:sz w:val="24"/>
          <w:szCs w:val="24"/>
        </w:rPr>
      </w:pPr>
    </w:p>
    <w:p w14:paraId="41663C4D" w14:textId="77777777" w:rsidR="00E670FA" w:rsidRDefault="00E670FA" w:rsidP="00E670FA">
      <w:pPr>
        <w:pStyle w:val="Default"/>
        <w:jc w:val="center"/>
        <w:rPr>
          <w:rFonts w:ascii="Calibri" w:hAnsi="Calibri" w:cs="Calibri"/>
          <w:b/>
          <w:bCs/>
        </w:rPr>
      </w:pPr>
    </w:p>
    <w:p w14:paraId="0A242181"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272608F0" w14:textId="77777777" w:rsidR="00E670FA" w:rsidRPr="00D01D13" w:rsidRDefault="00E670FA" w:rsidP="003F7508">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7931A611" w14:textId="77777777" w:rsidR="00E670FA" w:rsidRPr="00D01D13" w:rsidRDefault="00E670FA" w:rsidP="00E670FA">
      <w:pPr>
        <w:pStyle w:val="Default"/>
        <w:jc w:val="center"/>
        <w:rPr>
          <w:rFonts w:ascii="Calibri" w:hAnsi="Calibri" w:cs="Calibri"/>
        </w:rPr>
      </w:pPr>
    </w:p>
    <w:p w14:paraId="00BCD3F0" w14:textId="77777777" w:rsidR="00E670FA" w:rsidRDefault="00E670FA" w:rsidP="00E670FA">
      <w:pPr>
        <w:pStyle w:val="Default"/>
        <w:rPr>
          <w:rFonts w:ascii="Calibri" w:hAnsi="Calibri" w:cs="Calibri"/>
        </w:rPr>
      </w:pPr>
    </w:p>
    <w:p w14:paraId="671B581B" w14:textId="77777777" w:rsidR="00E670FA" w:rsidRPr="00D01D13" w:rsidRDefault="00E670FA" w:rsidP="00E670FA">
      <w:pPr>
        <w:pStyle w:val="Default"/>
        <w:rPr>
          <w:rFonts w:ascii="Calibri" w:hAnsi="Calibri" w:cs="Calibri"/>
        </w:rPr>
      </w:pPr>
    </w:p>
    <w:p w14:paraId="1F0FED50" w14:textId="77777777" w:rsidR="00E670FA" w:rsidRPr="00D01D13" w:rsidRDefault="00E670FA" w:rsidP="00E670FA">
      <w:pPr>
        <w:pStyle w:val="Default"/>
        <w:rPr>
          <w:rFonts w:ascii="Calibri" w:hAnsi="Calibri" w:cs="Calibri"/>
        </w:rPr>
      </w:pPr>
    </w:p>
    <w:p w14:paraId="410FCB69" w14:textId="32DCCF02"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4D1BE8">
        <w:rPr>
          <w:rFonts w:cs="Calibri"/>
          <w:b/>
          <w:bCs/>
          <w:sz w:val="24"/>
          <w:szCs w:val="24"/>
        </w:rPr>
        <w:t>Pregão Presencial nº 0</w:t>
      </w:r>
      <w:r w:rsidR="008A002F">
        <w:rPr>
          <w:rFonts w:cs="Calibri"/>
          <w:b/>
          <w:bCs/>
          <w:sz w:val="24"/>
          <w:szCs w:val="24"/>
        </w:rPr>
        <w:t>6</w:t>
      </w:r>
      <w:r w:rsidRPr="004D1BE8">
        <w:rPr>
          <w:rFonts w:cs="Calibri"/>
          <w:b/>
          <w:bCs/>
          <w:sz w:val="24"/>
          <w:szCs w:val="24"/>
        </w:rPr>
        <w:t>/2021</w:t>
      </w:r>
      <w:r w:rsidRPr="00FF5CD5">
        <w:rPr>
          <w:rFonts w:cs="Calibri"/>
          <w:sz w:val="24"/>
          <w:szCs w:val="24"/>
        </w:rPr>
        <w:t>, seja dado tratamento diferenciado com base nos artigos 42 a 45, da Lei Complementar nº 123/2006 e suas modificações posteriores.</w:t>
      </w:r>
    </w:p>
    <w:p w14:paraId="15FB6193"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67DB037D" w14:textId="77777777" w:rsidR="00E670FA" w:rsidRPr="00FF5CD5" w:rsidRDefault="00E670FA" w:rsidP="00E670F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5821D05D" w14:textId="77777777" w:rsidR="00E670FA" w:rsidRPr="00FF5CD5" w:rsidRDefault="00E670FA" w:rsidP="00E670FA">
      <w:pPr>
        <w:spacing w:line="360" w:lineRule="auto"/>
        <w:ind w:firstLine="2268"/>
        <w:jc w:val="both"/>
        <w:rPr>
          <w:rFonts w:cs="Calibri"/>
          <w:sz w:val="24"/>
          <w:szCs w:val="24"/>
        </w:rPr>
      </w:pPr>
      <w:r w:rsidRPr="00FF5CD5">
        <w:rPr>
          <w:rFonts w:cs="Calibri"/>
          <w:sz w:val="24"/>
          <w:szCs w:val="24"/>
        </w:rPr>
        <w:t>Por ser verdade, firmamos a presente declaração.</w:t>
      </w:r>
    </w:p>
    <w:p w14:paraId="24436697" w14:textId="77777777" w:rsidR="00E670FA" w:rsidRDefault="00E670FA" w:rsidP="00E670F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2021.</w:t>
      </w:r>
    </w:p>
    <w:p w14:paraId="48C36A6C" w14:textId="77777777" w:rsidR="00E670FA" w:rsidRPr="00D01D13" w:rsidRDefault="00E670FA" w:rsidP="00E670FA">
      <w:pPr>
        <w:spacing w:line="360" w:lineRule="auto"/>
        <w:ind w:firstLine="708"/>
        <w:jc w:val="both"/>
        <w:rPr>
          <w:rFonts w:cs="Calibri"/>
        </w:rPr>
      </w:pPr>
    </w:p>
    <w:p w14:paraId="0BD69A96" w14:textId="77777777" w:rsidR="00E670FA" w:rsidRPr="00D01D13" w:rsidRDefault="00E670FA" w:rsidP="00E670FA">
      <w:pPr>
        <w:pStyle w:val="Default"/>
        <w:jc w:val="right"/>
        <w:rPr>
          <w:rFonts w:ascii="Calibri" w:hAnsi="Calibri" w:cs="Calibri"/>
        </w:rPr>
      </w:pPr>
    </w:p>
    <w:p w14:paraId="42F52ECE" w14:textId="77777777" w:rsidR="00E670FA" w:rsidRPr="00D01D13" w:rsidRDefault="00E670FA" w:rsidP="00E670FA">
      <w:pPr>
        <w:pStyle w:val="Default"/>
        <w:jc w:val="right"/>
        <w:rPr>
          <w:rFonts w:ascii="Calibri" w:hAnsi="Calibri" w:cs="Calibri"/>
        </w:rPr>
      </w:pPr>
    </w:p>
    <w:p w14:paraId="53116529"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D62A4F1" w14:textId="77777777" w:rsidR="00E670FA" w:rsidRDefault="00E670FA" w:rsidP="00E670FA">
      <w:pPr>
        <w:keepLines/>
        <w:tabs>
          <w:tab w:val="left" w:pos="3828"/>
        </w:tabs>
        <w:suppressAutoHyphens/>
        <w:jc w:val="center"/>
        <w:rPr>
          <w:rFonts w:cs="Calibri"/>
          <w:sz w:val="24"/>
          <w:szCs w:val="24"/>
        </w:rPr>
      </w:pPr>
    </w:p>
    <w:p w14:paraId="2C5EA398" w14:textId="77777777" w:rsidR="00E670FA" w:rsidRDefault="00E670FA" w:rsidP="00E670FA">
      <w:pPr>
        <w:keepLines/>
        <w:tabs>
          <w:tab w:val="left" w:pos="3828"/>
        </w:tabs>
        <w:suppressAutoHyphens/>
        <w:jc w:val="center"/>
        <w:rPr>
          <w:rFonts w:cs="Calibri"/>
          <w:b/>
          <w:bCs/>
          <w:sz w:val="24"/>
          <w:szCs w:val="24"/>
        </w:rPr>
      </w:pPr>
    </w:p>
    <w:p w14:paraId="45B6C33A" w14:textId="77777777" w:rsidR="00E670FA" w:rsidRDefault="00E670FA" w:rsidP="00E670FA">
      <w:pPr>
        <w:spacing w:line="360" w:lineRule="auto"/>
        <w:jc w:val="center"/>
        <w:rPr>
          <w:rFonts w:cs="Calibri"/>
          <w:b/>
        </w:rPr>
      </w:pPr>
    </w:p>
    <w:p w14:paraId="0F6C6D14" w14:textId="77777777" w:rsidR="00E670FA" w:rsidRDefault="00E670FA" w:rsidP="00E670FA">
      <w:pPr>
        <w:spacing w:line="360" w:lineRule="auto"/>
        <w:jc w:val="center"/>
        <w:rPr>
          <w:rFonts w:cs="Calibri"/>
          <w:b/>
        </w:rPr>
      </w:pPr>
    </w:p>
    <w:p w14:paraId="5A3EDB5D"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387256E7" w14:textId="77777777" w:rsidR="00E670FA" w:rsidRPr="00D01D13" w:rsidRDefault="00E670FA" w:rsidP="003F7508">
      <w:pPr>
        <w:keepLines/>
        <w:tabs>
          <w:tab w:val="left" w:pos="3828"/>
        </w:tabs>
        <w:suppressAutoHyphens/>
        <w:spacing w:after="120" w:line="240"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157CA6C6" w14:textId="77777777" w:rsidR="00E670FA" w:rsidRDefault="00E670FA" w:rsidP="00E670FA">
      <w:pPr>
        <w:keepLines/>
        <w:tabs>
          <w:tab w:val="left" w:pos="3828"/>
        </w:tabs>
        <w:suppressAutoHyphens/>
        <w:jc w:val="both"/>
        <w:rPr>
          <w:rFonts w:cs="Calibri"/>
          <w:sz w:val="24"/>
          <w:szCs w:val="24"/>
        </w:rPr>
      </w:pPr>
    </w:p>
    <w:p w14:paraId="6A16BF03" w14:textId="77777777" w:rsidR="00E670FA" w:rsidRPr="00D01D13" w:rsidRDefault="00E670FA" w:rsidP="00E670FA">
      <w:pPr>
        <w:keepLines/>
        <w:tabs>
          <w:tab w:val="left" w:pos="3828"/>
        </w:tabs>
        <w:suppressAutoHyphens/>
        <w:jc w:val="both"/>
        <w:rPr>
          <w:rFonts w:cs="Calibri"/>
          <w:sz w:val="24"/>
          <w:szCs w:val="24"/>
        </w:rPr>
      </w:pPr>
    </w:p>
    <w:p w14:paraId="05AAC211" w14:textId="77777777" w:rsidR="00E670FA" w:rsidRDefault="00E670FA" w:rsidP="00E670F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02E3AFD7" w14:textId="77777777" w:rsidR="00E670FA" w:rsidRDefault="00E670FA" w:rsidP="00E670FA">
      <w:pPr>
        <w:spacing w:after="120" w:line="360" w:lineRule="auto"/>
        <w:ind w:firstLine="2268"/>
        <w:jc w:val="both"/>
        <w:rPr>
          <w:rFonts w:cs="Calibri"/>
          <w:sz w:val="24"/>
          <w:szCs w:val="24"/>
        </w:rPr>
      </w:pPr>
      <w:r>
        <w:rPr>
          <w:rFonts w:cs="Calibri"/>
          <w:sz w:val="24"/>
          <w:szCs w:val="24"/>
        </w:rPr>
        <w:t>Por ser verdade, firmamos a presente declaração.</w:t>
      </w:r>
    </w:p>
    <w:p w14:paraId="73DD7E47" w14:textId="77777777" w:rsidR="00E670FA" w:rsidRDefault="00E670FA" w:rsidP="00E670F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2021.</w:t>
      </w:r>
    </w:p>
    <w:p w14:paraId="13426C53" w14:textId="77777777" w:rsidR="00E670FA" w:rsidRPr="00D01D13" w:rsidRDefault="00E670FA" w:rsidP="00E670FA">
      <w:pPr>
        <w:spacing w:line="360" w:lineRule="auto"/>
        <w:ind w:firstLine="708"/>
        <w:jc w:val="both"/>
        <w:rPr>
          <w:rFonts w:cs="Calibri"/>
        </w:rPr>
      </w:pPr>
    </w:p>
    <w:p w14:paraId="76426060" w14:textId="77777777" w:rsidR="00E670FA" w:rsidRPr="00D01D13" w:rsidRDefault="00E670FA" w:rsidP="00E670FA">
      <w:pPr>
        <w:keepLines/>
        <w:tabs>
          <w:tab w:val="left" w:pos="3828"/>
        </w:tabs>
        <w:suppressAutoHyphens/>
        <w:jc w:val="both"/>
        <w:rPr>
          <w:rFonts w:cs="Calibri"/>
          <w:sz w:val="24"/>
          <w:szCs w:val="24"/>
        </w:rPr>
      </w:pPr>
    </w:p>
    <w:p w14:paraId="6B7833DD" w14:textId="77777777" w:rsidR="00E670FA" w:rsidRDefault="00E670FA" w:rsidP="00E670F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7D6AA230" w14:textId="77777777" w:rsidR="00E670FA" w:rsidRPr="00D01D13" w:rsidRDefault="00E670FA" w:rsidP="00E670FA">
      <w:pPr>
        <w:keepLines/>
        <w:tabs>
          <w:tab w:val="left" w:pos="3828"/>
        </w:tabs>
        <w:suppressAutoHyphens/>
        <w:jc w:val="center"/>
        <w:rPr>
          <w:rFonts w:cs="Calibri"/>
          <w:sz w:val="24"/>
          <w:szCs w:val="24"/>
        </w:rPr>
      </w:pPr>
    </w:p>
    <w:p w14:paraId="7EDD03D8" w14:textId="77777777" w:rsidR="00E670FA" w:rsidRPr="00D01D13" w:rsidRDefault="00E670FA" w:rsidP="00E670FA">
      <w:pPr>
        <w:keepLines/>
        <w:tabs>
          <w:tab w:val="left" w:pos="3828"/>
        </w:tabs>
        <w:suppressAutoHyphens/>
        <w:jc w:val="center"/>
        <w:rPr>
          <w:rFonts w:cs="Calibri"/>
          <w:sz w:val="24"/>
          <w:szCs w:val="24"/>
        </w:rPr>
      </w:pPr>
    </w:p>
    <w:p w14:paraId="7FE971C5" w14:textId="77777777" w:rsidR="00E670FA" w:rsidRPr="00D01D13" w:rsidRDefault="00E670FA" w:rsidP="00E670FA">
      <w:pPr>
        <w:keepLines/>
        <w:tabs>
          <w:tab w:val="left" w:pos="3828"/>
        </w:tabs>
        <w:suppressAutoHyphens/>
        <w:jc w:val="center"/>
        <w:rPr>
          <w:rFonts w:cs="Calibri"/>
          <w:sz w:val="24"/>
          <w:szCs w:val="24"/>
        </w:rPr>
      </w:pPr>
    </w:p>
    <w:p w14:paraId="39BE9FF5" w14:textId="77777777" w:rsidR="00E670FA" w:rsidRPr="00D01D13" w:rsidRDefault="00E670FA" w:rsidP="00E670FA">
      <w:pPr>
        <w:keepLines/>
        <w:tabs>
          <w:tab w:val="left" w:pos="3828"/>
        </w:tabs>
        <w:suppressAutoHyphens/>
        <w:jc w:val="center"/>
        <w:rPr>
          <w:rFonts w:cs="Calibri"/>
          <w:sz w:val="24"/>
          <w:szCs w:val="24"/>
        </w:rPr>
      </w:pPr>
    </w:p>
    <w:p w14:paraId="610B4A8D" w14:textId="77777777" w:rsidR="00E670FA" w:rsidRPr="00D01D13" w:rsidRDefault="00E670FA" w:rsidP="00E670FA">
      <w:pPr>
        <w:keepLines/>
        <w:tabs>
          <w:tab w:val="left" w:pos="3828"/>
        </w:tabs>
        <w:suppressAutoHyphens/>
        <w:jc w:val="center"/>
        <w:rPr>
          <w:rFonts w:cs="Calibri"/>
          <w:sz w:val="24"/>
          <w:szCs w:val="24"/>
        </w:rPr>
      </w:pPr>
    </w:p>
    <w:p w14:paraId="0937E72E" w14:textId="77777777" w:rsidR="00E670FA" w:rsidRDefault="00E670FA" w:rsidP="00E670FA">
      <w:pPr>
        <w:tabs>
          <w:tab w:val="left" w:pos="1985"/>
          <w:tab w:val="left" w:pos="2552"/>
        </w:tabs>
        <w:jc w:val="center"/>
        <w:rPr>
          <w:rFonts w:cs="Calibri"/>
          <w:b/>
          <w:sz w:val="24"/>
          <w:szCs w:val="24"/>
        </w:rPr>
      </w:pPr>
    </w:p>
    <w:p w14:paraId="40AC8F07" w14:textId="77777777" w:rsidR="00E670FA" w:rsidRDefault="00E670FA" w:rsidP="00E670FA">
      <w:pPr>
        <w:tabs>
          <w:tab w:val="left" w:pos="1985"/>
          <w:tab w:val="left" w:pos="2552"/>
        </w:tabs>
        <w:jc w:val="center"/>
        <w:rPr>
          <w:rFonts w:cs="Calibri"/>
          <w:b/>
          <w:sz w:val="24"/>
          <w:szCs w:val="24"/>
        </w:rPr>
      </w:pPr>
    </w:p>
    <w:p w14:paraId="36F7C5AD" w14:textId="77777777" w:rsidR="00E670FA" w:rsidRDefault="00E670FA" w:rsidP="00E670FA">
      <w:pPr>
        <w:tabs>
          <w:tab w:val="left" w:pos="1985"/>
          <w:tab w:val="left" w:pos="2552"/>
        </w:tabs>
        <w:spacing w:after="0"/>
        <w:jc w:val="center"/>
        <w:rPr>
          <w:rFonts w:cs="Calibri"/>
          <w:b/>
          <w:sz w:val="24"/>
          <w:szCs w:val="24"/>
        </w:rPr>
      </w:pPr>
    </w:p>
    <w:p w14:paraId="5A675849" w14:textId="77777777" w:rsidR="00E670FA" w:rsidRDefault="00E670FA" w:rsidP="00E670FA">
      <w:pPr>
        <w:tabs>
          <w:tab w:val="left" w:pos="1985"/>
          <w:tab w:val="left" w:pos="2552"/>
        </w:tabs>
        <w:spacing w:after="0" w:line="240" w:lineRule="auto"/>
        <w:jc w:val="center"/>
        <w:rPr>
          <w:rFonts w:cs="Calibri"/>
          <w:b/>
          <w:sz w:val="24"/>
          <w:szCs w:val="24"/>
        </w:rPr>
      </w:pPr>
    </w:p>
    <w:p w14:paraId="49B2CB93" w14:textId="77777777" w:rsidR="00E670FA" w:rsidRPr="00D01D13" w:rsidRDefault="00E670FA" w:rsidP="003F7508">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p>
    <w:p w14:paraId="6B38A52F" w14:textId="77777777" w:rsidR="00E670FA" w:rsidRPr="00D01D13" w:rsidRDefault="00E670FA" w:rsidP="003F7508">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7725F3A8" w14:textId="77777777" w:rsidR="00E670FA" w:rsidRDefault="00E670FA" w:rsidP="00E670FA">
      <w:pPr>
        <w:tabs>
          <w:tab w:val="left" w:pos="1985"/>
          <w:tab w:val="left" w:pos="2552"/>
        </w:tabs>
        <w:jc w:val="center"/>
        <w:rPr>
          <w:rFonts w:cs="Calibri"/>
          <w:sz w:val="24"/>
          <w:szCs w:val="24"/>
        </w:rPr>
      </w:pPr>
    </w:p>
    <w:p w14:paraId="06017057" w14:textId="77777777" w:rsidR="00E670FA" w:rsidRDefault="00E670FA" w:rsidP="00E670FA">
      <w:pPr>
        <w:tabs>
          <w:tab w:val="left" w:pos="1985"/>
          <w:tab w:val="left" w:pos="2552"/>
        </w:tabs>
        <w:jc w:val="center"/>
        <w:rPr>
          <w:rFonts w:cs="Calibri"/>
          <w:sz w:val="24"/>
          <w:szCs w:val="24"/>
        </w:rPr>
      </w:pPr>
    </w:p>
    <w:p w14:paraId="003F7A46"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1E42798B" w14:textId="77777777" w:rsidR="00E670FA" w:rsidRPr="00A73925" w:rsidRDefault="00E670FA" w:rsidP="00E670F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2021.</w:t>
      </w:r>
    </w:p>
    <w:p w14:paraId="773D801E" w14:textId="77777777" w:rsidR="00E670FA" w:rsidRPr="00A73925" w:rsidRDefault="00E670FA" w:rsidP="00E670FA">
      <w:pPr>
        <w:pStyle w:val="Default"/>
        <w:jc w:val="right"/>
        <w:rPr>
          <w:rFonts w:ascii="Calibri" w:hAnsi="Calibri" w:cs="Calibri"/>
        </w:rPr>
      </w:pPr>
    </w:p>
    <w:p w14:paraId="0D68F716" w14:textId="77777777" w:rsidR="00E670FA" w:rsidRPr="00A73925" w:rsidRDefault="00E670FA" w:rsidP="00E670FA">
      <w:pPr>
        <w:pStyle w:val="Default"/>
        <w:jc w:val="right"/>
        <w:rPr>
          <w:rFonts w:ascii="Calibri" w:hAnsi="Calibri" w:cs="Calibri"/>
        </w:rPr>
      </w:pPr>
    </w:p>
    <w:p w14:paraId="0EDBC7F5" w14:textId="77777777" w:rsidR="00E670FA" w:rsidRPr="00A73925" w:rsidRDefault="00E670FA" w:rsidP="00E670FA">
      <w:pPr>
        <w:pStyle w:val="Default"/>
        <w:jc w:val="right"/>
        <w:rPr>
          <w:rFonts w:ascii="Calibri" w:hAnsi="Calibri" w:cs="Calibri"/>
        </w:rPr>
      </w:pPr>
    </w:p>
    <w:p w14:paraId="2092C7FD" w14:textId="77777777" w:rsidR="00E670FA" w:rsidRPr="00A73925" w:rsidRDefault="00E670FA" w:rsidP="00E670FA">
      <w:pPr>
        <w:pStyle w:val="Default"/>
        <w:jc w:val="right"/>
        <w:rPr>
          <w:rFonts w:ascii="Calibri" w:hAnsi="Calibri" w:cs="Calibri"/>
        </w:rPr>
      </w:pPr>
    </w:p>
    <w:p w14:paraId="3A0F016A" w14:textId="77777777" w:rsidR="00E670FA" w:rsidRPr="00A73925" w:rsidRDefault="00E670FA" w:rsidP="00E670FA">
      <w:pPr>
        <w:pStyle w:val="Default"/>
        <w:jc w:val="right"/>
        <w:rPr>
          <w:rFonts w:ascii="Calibri" w:hAnsi="Calibri" w:cs="Calibri"/>
        </w:rPr>
      </w:pPr>
    </w:p>
    <w:p w14:paraId="6CB60470" w14:textId="77777777" w:rsidR="00E670FA" w:rsidRPr="00A73925" w:rsidRDefault="00E670FA" w:rsidP="00E670FA">
      <w:pPr>
        <w:pStyle w:val="Default"/>
        <w:jc w:val="center"/>
        <w:rPr>
          <w:rFonts w:ascii="Calibri" w:hAnsi="Calibri" w:cs="Calibri"/>
          <w:b/>
          <w:bCs/>
        </w:rPr>
      </w:pPr>
      <w:r w:rsidRPr="00A73925">
        <w:rPr>
          <w:rFonts w:ascii="Calibri" w:hAnsi="Calibri" w:cs="Calibri"/>
        </w:rPr>
        <w:t>carimbo e assinatura do responsável legal</w:t>
      </w:r>
    </w:p>
    <w:p w14:paraId="1DD54117" w14:textId="77777777" w:rsidR="00E670FA" w:rsidRPr="00D01D13" w:rsidRDefault="00E670FA" w:rsidP="00E670FA">
      <w:pPr>
        <w:pStyle w:val="Default"/>
        <w:jc w:val="center"/>
        <w:rPr>
          <w:rFonts w:ascii="Calibri" w:hAnsi="Calibri" w:cs="Calibri"/>
          <w:b/>
          <w:bCs/>
        </w:rPr>
      </w:pPr>
    </w:p>
    <w:p w14:paraId="192EC156" w14:textId="77777777" w:rsidR="00E670FA" w:rsidRPr="00D01D13" w:rsidRDefault="00E670FA" w:rsidP="00E670FA">
      <w:pPr>
        <w:pStyle w:val="Default"/>
        <w:jc w:val="center"/>
        <w:rPr>
          <w:rFonts w:ascii="Calibri" w:hAnsi="Calibri" w:cs="Calibri"/>
          <w:b/>
          <w:bCs/>
        </w:rPr>
      </w:pPr>
    </w:p>
    <w:p w14:paraId="31BBB9A3" w14:textId="77777777" w:rsidR="00E670FA" w:rsidRPr="00D01D13" w:rsidRDefault="00E670FA" w:rsidP="00E670FA">
      <w:pPr>
        <w:pStyle w:val="Default"/>
        <w:jc w:val="center"/>
        <w:rPr>
          <w:rFonts w:ascii="Calibri" w:hAnsi="Calibri" w:cs="Calibri"/>
          <w:b/>
          <w:bCs/>
        </w:rPr>
      </w:pPr>
    </w:p>
    <w:p w14:paraId="09CD814D" w14:textId="77777777" w:rsidR="00E670FA" w:rsidRPr="00D01D13" w:rsidRDefault="00E670FA" w:rsidP="00E670FA">
      <w:pPr>
        <w:pStyle w:val="Default"/>
        <w:jc w:val="center"/>
        <w:rPr>
          <w:rFonts w:ascii="Calibri" w:hAnsi="Calibri" w:cs="Calibri"/>
          <w:b/>
          <w:bCs/>
        </w:rPr>
      </w:pPr>
    </w:p>
    <w:p w14:paraId="7C0DD327" w14:textId="77777777" w:rsidR="00E670FA" w:rsidRDefault="00E670FA" w:rsidP="00E670FA">
      <w:pPr>
        <w:pStyle w:val="Default"/>
        <w:spacing w:after="120"/>
        <w:jc w:val="center"/>
        <w:rPr>
          <w:rFonts w:ascii="Calibri" w:hAnsi="Calibri" w:cs="Calibri"/>
          <w:b/>
        </w:rPr>
      </w:pPr>
    </w:p>
    <w:p w14:paraId="58A2106C" w14:textId="3C1B3D5C" w:rsidR="00E670FA" w:rsidRPr="00D01D13" w:rsidRDefault="00E670FA" w:rsidP="003F7508">
      <w:pPr>
        <w:pStyle w:val="Default"/>
        <w:spacing w:after="120"/>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3D847961" wp14:editId="17D2EBA4">
                <wp:simplePos x="0" y="0"/>
                <wp:positionH relativeFrom="column">
                  <wp:posOffset>4734560</wp:posOffset>
                </wp:positionH>
                <wp:positionV relativeFrom="paragraph">
                  <wp:posOffset>-77470</wp:posOffset>
                </wp:positionV>
                <wp:extent cx="1600200" cy="850900"/>
                <wp:effectExtent l="0" t="0" r="19050" b="2540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50900"/>
                        </a:xfrm>
                        <a:prstGeom prst="rect">
                          <a:avLst/>
                        </a:prstGeom>
                        <a:solidFill>
                          <a:srgbClr val="FFFFFF"/>
                        </a:solidFill>
                        <a:ln w="9525">
                          <a:solidFill>
                            <a:srgbClr val="000000"/>
                          </a:solidFill>
                          <a:miter lim="800000"/>
                          <a:headEnd/>
                          <a:tailEnd/>
                        </a:ln>
                      </wps:spPr>
                      <wps:txbx>
                        <w:txbxContent>
                          <w:p w14:paraId="34A5AD0F" w14:textId="479C62E6" w:rsidR="00195EEF" w:rsidRPr="00FF5CD5" w:rsidRDefault="00195EEF" w:rsidP="00E670FA">
                            <w:pPr>
                              <w:rPr>
                                <w:sz w:val="20"/>
                                <w:szCs w:val="20"/>
                              </w:rPr>
                            </w:pPr>
                            <w:r w:rsidRPr="00FF5CD5">
                              <w:rPr>
                                <w:sz w:val="20"/>
                                <w:szCs w:val="20"/>
                              </w:rPr>
                              <w:t>PREGÃO Nº 0</w:t>
                            </w:r>
                            <w:r>
                              <w:rPr>
                                <w:sz w:val="20"/>
                                <w:szCs w:val="20"/>
                              </w:rPr>
                              <w:t>6</w:t>
                            </w:r>
                            <w:r w:rsidRPr="00FF5CD5">
                              <w:rPr>
                                <w:sz w:val="20"/>
                                <w:szCs w:val="20"/>
                              </w:rPr>
                              <w:t>/2021</w:t>
                            </w:r>
                          </w:p>
                          <w:p w14:paraId="68260665" w14:textId="06802990" w:rsidR="00195EEF" w:rsidRPr="00FF5CD5" w:rsidRDefault="00195EEF" w:rsidP="00E670FA">
                            <w:pPr>
                              <w:rPr>
                                <w:sz w:val="20"/>
                                <w:szCs w:val="20"/>
                              </w:rPr>
                            </w:pPr>
                            <w:r w:rsidRPr="00FF5CD5">
                              <w:rPr>
                                <w:sz w:val="20"/>
                                <w:szCs w:val="20"/>
                              </w:rPr>
                              <w:t xml:space="preserve">ABERTURA: </w:t>
                            </w:r>
                            <w:r>
                              <w:rPr>
                                <w:sz w:val="20"/>
                                <w:szCs w:val="20"/>
                              </w:rPr>
                              <w:t>23</w:t>
                            </w:r>
                            <w:r w:rsidRPr="00FF5CD5">
                              <w:rPr>
                                <w:sz w:val="20"/>
                                <w:szCs w:val="20"/>
                              </w:rPr>
                              <w:t>/0</w:t>
                            </w:r>
                            <w:r>
                              <w:rPr>
                                <w:sz w:val="20"/>
                                <w:szCs w:val="20"/>
                              </w:rPr>
                              <w:t>9</w:t>
                            </w:r>
                            <w:r w:rsidRPr="00FF5CD5">
                              <w:rPr>
                                <w:sz w:val="20"/>
                                <w:szCs w:val="20"/>
                              </w:rPr>
                              <w:t>/2021</w:t>
                            </w:r>
                          </w:p>
                          <w:p w14:paraId="15D04CB3" w14:textId="77777777" w:rsidR="00195EEF" w:rsidRPr="00FF5CD5" w:rsidRDefault="00195EEF" w:rsidP="00E670FA">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72.8pt;margin-top:-6.1pt;width:126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">
                <v:textbox>
                  <w:txbxContent>
                    <w:p w14:paraId="34A5AD0F" w14:textId="479C62E6" w:rsidR="00195EEF" w:rsidRPr="00FF5CD5" w:rsidRDefault="00195EEF" w:rsidP="00E670FA">
                      <w:pPr>
                        <w:rPr>
                          <w:sz w:val="20"/>
                          <w:szCs w:val="20"/>
                        </w:rPr>
                      </w:pPr>
                      <w:r w:rsidRPr="00FF5CD5">
                        <w:rPr>
                          <w:sz w:val="20"/>
                          <w:szCs w:val="20"/>
                        </w:rPr>
                        <w:t>PREGÃO Nº 0</w:t>
                      </w:r>
                      <w:r>
                        <w:rPr>
                          <w:sz w:val="20"/>
                          <w:szCs w:val="20"/>
                        </w:rPr>
                        <w:t>6</w:t>
                      </w:r>
                      <w:r w:rsidRPr="00FF5CD5">
                        <w:rPr>
                          <w:sz w:val="20"/>
                          <w:szCs w:val="20"/>
                        </w:rPr>
                        <w:t>/2021</w:t>
                      </w:r>
                    </w:p>
                    <w:p w14:paraId="68260665" w14:textId="06802990" w:rsidR="00195EEF" w:rsidRPr="00FF5CD5" w:rsidRDefault="00195EEF" w:rsidP="00E670FA">
                      <w:pPr>
                        <w:rPr>
                          <w:sz w:val="20"/>
                          <w:szCs w:val="20"/>
                        </w:rPr>
                      </w:pPr>
                      <w:r w:rsidRPr="00FF5CD5">
                        <w:rPr>
                          <w:sz w:val="20"/>
                          <w:szCs w:val="20"/>
                        </w:rPr>
                        <w:t xml:space="preserve">ABERTURA: </w:t>
                      </w:r>
                      <w:r>
                        <w:rPr>
                          <w:sz w:val="20"/>
                          <w:szCs w:val="20"/>
                        </w:rPr>
                        <w:t>23</w:t>
                      </w:r>
                      <w:r w:rsidRPr="00FF5CD5">
                        <w:rPr>
                          <w:sz w:val="20"/>
                          <w:szCs w:val="20"/>
                        </w:rPr>
                        <w:t>/0</w:t>
                      </w:r>
                      <w:r>
                        <w:rPr>
                          <w:sz w:val="20"/>
                          <w:szCs w:val="20"/>
                        </w:rPr>
                        <w:t>9</w:t>
                      </w:r>
                      <w:r w:rsidRPr="00FF5CD5">
                        <w:rPr>
                          <w:sz w:val="20"/>
                          <w:szCs w:val="20"/>
                        </w:rPr>
                        <w:t>/2021</w:t>
                      </w:r>
                    </w:p>
                    <w:p w14:paraId="15D04CB3" w14:textId="77777777" w:rsidR="00195EEF" w:rsidRPr="00FF5CD5" w:rsidRDefault="00195EEF" w:rsidP="00E670FA">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5C5CF52C" w14:textId="77777777" w:rsidR="00E670FA" w:rsidRPr="00D01D13" w:rsidRDefault="00E670FA" w:rsidP="003F7508">
      <w:pPr>
        <w:adjustRightInd w:val="0"/>
        <w:spacing w:after="120" w:line="240" w:lineRule="auto"/>
        <w:jc w:val="center"/>
        <w:rPr>
          <w:rFonts w:cs="Calibri"/>
          <w:b/>
          <w:sz w:val="24"/>
          <w:szCs w:val="24"/>
        </w:rPr>
      </w:pPr>
      <w:r w:rsidRPr="00D01D13">
        <w:rPr>
          <w:rFonts w:cs="Calibri"/>
          <w:b/>
          <w:sz w:val="24"/>
          <w:szCs w:val="24"/>
        </w:rPr>
        <w:t>PROPOSTA DE PREÇOS</w:t>
      </w:r>
    </w:p>
    <w:p w14:paraId="75368614" w14:textId="77777777" w:rsidR="00E670FA" w:rsidRDefault="00E670FA" w:rsidP="00E670FA">
      <w:pPr>
        <w:tabs>
          <w:tab w:val="left" w:pos="5954"/>
        </w:tabs>
        <w:jc w:val="both"/>
        <w:rPr>
          <w:rFonts w:cs="Calibri"/>
          <w:sz w:val="24"/>
          <w:szCs w:val="24"/>
        </w:rPr>
      </w:pPr>
    </w:p>
    <w:p w14:paraId="47C29916" w14:textId="77777777" w:rsidR="00E670FA" w:rsidRPr="00D01D13" w:rsidRDefault="00E670FA" w:rsidP="00E670FA">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0F77C985" w14:textId="77777777" w:rsidR="00E670FA" w:rsidRPr="00D01D13" w:rsidRDefault="00E670FA" w:rsidP="00E670F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017AB5B5" w14:textId="77777777" w:rsidR="00E670FA" w:rsidRPr="00D01D13" w:rsidRDefault="00E670FA" w:rsidP="00E670F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5B9991AE" w14:textId="77777777" w:rsidR="00E670FA" w:rsidRPr="00D01D13" w:rsidRDefault="00E670FA" w:rsidP="00E670FA">
      <w:pPr>
        <w:spacing w:after="0"/>
        <w:jc w:val="both"/>
        <w:rPr>
          <w:rFonts w:cs="Calibri"/>
          <w:sz w:val="24"/>
          <w:szCs w:val="24"/>
        </w:rPr>
      </w:pPr>
      <w:r w:rsidRPr="00D01D13">
        <w:rPr>
          <w:rFonts w:cs="Calibri"/>
          <w:sz w:val="24"/>
          <w:szCs w:val="24"/>
        </w:rPr>
        <w:tab/>
      </w:r>
      <w:r w:rsidRPr="00D01D13">
        <w:rPr>
          <w:rFonts w:cs="Calibri"/>
          <w:sz w:val="24"/>
          <w:szCs w:val="24"/>
        </w:rPr>
        <w:tab/>
      </w:r>
      <w:r w:rsidRPr="00D01D13">
        <w:rPr>
          <w:rFonts w:cs="Calibri"/>
          <w:sz w:val="24"/>
          <w:szCs w:val="24"/>
        </w:rPr>
        <w:tab/>
      </w:r>
    </w:p>
    <w:p w14:paraId="2D76B181" w14:textId="560F3337" w:rsidR="00E670FA" w:rsidRDefault="00E670FA" w:rsidP="009731E2">
      <w:pPr>
        <w:spacing w:before="120" w:after="120" w:line="240" w:lineRule="auto"/>
        <w:ind w:firstLine="708"/>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serviços abaixo </w:t>
      </w:r>
      <w:r w:rsidRPr="00D01D13">
        <w:rPr>
          <w:rFonts w:cs="Calibri"/>
          <w:sz w:val="24"/>
          <w:szCs w:val="24"/>
        </w:rPr>
        <w:t>especificados:</w:t>
      </w:r>
    </w:p>
    <w:p w14:paraId="0DEE0501" w14:textId="77777777" w:rsidR="00195EEF" w:rsidRPr="008572B1" w:rsidRDefault="00195EEF" w:rsidP="00195EEF">
      <w:pPr>
        <w:shd w:val="clear" w:color="auto" w:fill="BFBFBF" w:themeFill="background1" w:themeFillShade="BF"/>
        <w:spacing w:before="120" w:after="120" w:line="240" w:lineRule="auto"/>
        <w:rPr>
          <w:b/>
          <w:sz w:val="24"/>
          <w:szCs w:val="24"/>
        </w:rPr>
      </w:pPr>
      <w:r w:rsidRPr="008572B1">
        <w:rPr>
          <w:b/>
          <w:sz w:val="24"/>
          <w:szCs w:val="24"/>
        </w:rPr>
        <w:t>LOTE 01 – PAPÉIS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4B07A73B" w14:textId="77777777" w:rsidTr="00195EEF">
        <w:tc>
          <w:tcPr>
            <w:tcW w:w="716" w:type="dxa"/>
          </w:tcPr>
          <w:p w14:paraId="7F42B70C"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3D7556B3"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46" w:type="dxa"/>
          </w:tcPr>
          <w:p w14:paraId="598BD6EF" w14:textId="77777777" w:rsidR="00195EEF" w:rsidRPr="008572B1" w:rsidRDefault="00195EEF" w:rsidP="00195EEF">
            <w:pPr>
              <w:spacing w:before="120" w:after="120"/>
              <w:jc w:val="center"/>
              <w:rPr>
                <w:b/>
                <w:sz w:val="24"/>
                <w:szCs w:val="24"/>
              </w:rPr>
            </w:pPr>
            <w:r w:rsidRPr="008572B1">
              <w:rPr>
                <w:b/>
                <w:sz w:val="24"/>
                <w:szCs w:val="24"/>
              </w:rPr>
              <w:t>QTD</w:t>
            </w:r>
          </w:p>
        </w:tc>
        <w:tc>
          <w:tcPr>
            <w:tcW w:w="734" w:type="dxa"/>
          </w:tcPr>
          <w:p w14:paraId="64C17AB8"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6D8DD442"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7514EBFF"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3EAE97F0"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5DE8F682" w14:textId="77777777" w:rsidTr="00195EEF">
        <w:tc>
          <w:tcPr>
            <w:tcW w:w="716" w:type="dxa"/>
          </w:tcPr>
          <w:p w14:paraId="7FA7627D" w14:textId="77777777" w:rsidR="00195EEF" w:rsidRPr="00537AFB" w:rsidRDefault="00195EEF" w:rsidP="00195EEF">
            <w:pPr>
              <w:spacing w:before="120" w:after="120"/>
              <w:jc w:val="center"/>
              <w:rPr>
                <w:sz w:val="24"/>
                <w:szCs w:val="24"/>
              </w:rPr>
            </w:pPr>
            <w:r w:rsidRPr="00537AFB">
              <w:rPr>
                <w:sz w:val="24"/>
                <w:szCs w:val="24"/>
              </w:rPr>
              <w:t>01</w:t>
            </w:r>
          </w:p>
        </w:tc>
        <w:tc>
          <w:tcPr>
            <w:tcW w:w="3532" w:type="dxa"/>
          </w:tcPr>
          <w:p w14:paraId="537A505E" w14:textId="77777777" w:rsidR="00195EEF" w:rsidRPr="00537AFB" w:rsidRDefault="00195EEF" w:rsidP="00195EEF">
            <w:pPr>
              <w:spacing w:before="120" w:after="120"/>
              <w:jc w:val="both"/>
              <w:rPr>
                <w:sz w:val="24"/>
                <w:szCs w:val="24"/>
              </w:rPr>
            </w:pPr>
            <w:r w:rsidRPr="00537AFB">
              <w:rPr>
                <w:sz w:val="24"/>
                <w:szCs w:val="24"/>
              </w:rPr>
              <w:t xml:space="preserve">Papel fotográfico </w:t>
            </w:r>
            <w:proofErr w:type="spellStart"/>
            <w:proofErr w:type="gramStart"/>
            <w:r w:rsidRPr="00537AFB">
              <w:rPr>
                <w:sz w:val="24"/>
                <w:szCs w:val="24"/>
              </w:rPr>
              <w:t>auto-adesivo</w:t>
            </w:r>
            <w:proofErr w:type="spellEnd"/>
            <w:proofErr w:type="gramEnd"/>
            <w:r w:rsidRPr="00537AFB">
              <w:rPr>
                <w:sz w:val="24"/>
                <w:szCs w:val="24"/>
              </w:rPr>
              <w:t xml:space="preserve">, 130 gr., tam. A4, brilhante branco, secagem instantânea, impressão a prova d’água, pacote com 50 </w:t>
            </w:r>
            <w:proofErr w:type="gramStart"/>
            <w:r w:rsidRPr="00537AFB">
              <w:rPr>
                <w:sz w:val="24"/>
                <w:szCs w:val="24"/>
              </w:rPr>
              <w:t>folhas</w:t>
            </w:r>
            <w:proofErr w:type="gramEnd"/>
          </w:p>
        </w:tc>
        <w:tc>
          <w:tcPr>
            <w:tcW w:w="646" w:type="dxa"/>
          </w:tcPr>
          <w:p w14:paraId="166A02D6" w14:textId="77777777" w:rsidR="00195EEF" w:rsidRPr="00537AFB" w:rsidRDefault="00195EEF" w:rsidP="00195EEF">
            <w:pPr>
              <w:spacing w:before="120" w:after="120"/>
              <w:jc w:val="both"/>
              <w:rPr>
                <w:sz w:val="24"/>
                <w:szCs w:val="24"/>
              </w:rPr>
            </w:pPr>
            <w:r>
              <w:rPr>
                <w:sz w:val="24"/>
                <w:szCs w:val="24"/>
              </w:rPr>
              <w:t>12</w:t>
            </w:r>
          </w:p>
        </w:tc>
        <w:tc>
          <w:tcPr>
            <w:tcW w:w="734" w:type="dxa"/>
          </w:tcPr>
          <w:p w14:paraId="7BFB99AA"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E430B5C" w14:textId="77777777" w:rsidR="00195EEF" w:rsidRPr="00537AFB" w:rsidRDefault="00195EEF" w:rsidP="00195EEF">
            <w:pPr>
              <w:spacing w:before="120" w:after="120"/>
              <w:jc w:val="center"/>
              <w:rPr>
                <w:sz w:val="24"/>
                <w:szCs w:val="24"/>
              </w:rPr>
            </w:pPr>
          </w:p>
        </w:tc>
        <w:tc>
          <w:tcPr>
            <w:tcW w:w="1457" w:type="dxa"/>
          </w:tcPr>
          <w:p w14:paraId="6D17CB52" w14:textId="6D74BFE4" w:rsidR="00195EEF" w:rsidRPr="00537AFB" w:rsidRDefault="00195EEF" w:rsidP="00195EEF">
            <w:pPr>
              <w:spacing w:before="120" w:after="120"/>
              <w:jc w:val="center"/>
              <w:rPr>
                <w:sz w:val="24"/>
                <w:szCs w:val="24"/>
              </w:rPr>
            </w:pPr>
          </w:p>
        </w:tc>
        <w:tc>
          <w:tcPr>
            <w:tcW w:w="1169" w:type="dxa"/>
          </w:tcPr>
          <w:p w14:paraId="44DFEF37" w14:textId="134C3408" w:rsidR="00195EEF" w:rsidRPr="00537AFB" w:rsidRDefault="00195EEF" w:rsidP="00195EEF">
            <w:pPr>
              <w:spacing w:before="120" w:after="120"/>
              <w:jc w:val="center"/>
              <w:rPr>
                <w:sz w:val="24"/>
                <w:szCs w:val="24"/>
              </w:rPr>
            </w:pPr>
          </w:p>
        </w:tc>
      </w:tr>
      <w:tr w:rsidR="00195EEF" w:rsidRPr="00537AFB" w14:paraId="49D27EE3" w14:textId="77777777" w:rsidTr="00195EEF">
        <w:tc>
          <w:tcPr>
            <w:tcW w:w="716" w:type="dxa"/>
          </w:tcPr>
          <w:p w14:paraId="4D45B7C9" w14:textId="77777777" w:rsidR="00195EEF" w:rsidRPr="00537AFB" w:rsidRDefault="00195EEF" w:rsidP="00195EEF">
            <w:pPr>
              <w:spacing w:before="120" w:after="120"/>
              <w:jc w:val="center"/>
              <w:rPr>
                <w:sz w:val="24"/>
                <w:szCs w:val="24"/>
              </w:rPr>
            </w:pPr>
            <w:r w:rsidRPr="00537AFB">
              <w:rPr>
                <w:sz w:val="24"/>
                <w:szCs w:val="24"/>
              </w:rPr>
              <w:t>02</w:t>
            </w:r>
          </w:p>
        </w:tc>
        <w:tc>
          <w:tcPr>
            <w:tcW w:w="3532" w:type="dxa"/>
          </w:tcPr>
          <w:p w14:paraId="06A87CB4" w14:textId="77777777" w:rsidR="00195EEF" w:rsidRPr="00537AFB" w:rsidRDefault="00195EEF" w:rsidP="00195EEF">
            <w:pPr>
              <w:spacing w:before="120" w:after="120"/>
              <w:jc w:val="both"/>
              <w:rPr>
                <w:sz w:val="24"/>
                <w:szCs w:val="24"/>
              </w:rPr>
            </w:pPr>
            <w:r w:rsidRPr="00537AFB">
              <w:rPr>
                <w:sz w:val="24"/>
                <w:szCs w:val="24"/>
              </w:rPr>
              <w:t xml:space="preserve">Papel fotográfico, 150 gr. </w:t>
            </w:r>
            <w:proofErr w:type="gramStart"/>
            <w:r w:rsidRPr="00537AFB">
              <w:rPr>
                <w:sz w:val="24"/>
                <w:szCs w:val="24"/>
              </w:rPr>
              <w:t>Tam</w:t>
            </w:r>
            <w:proofErr w:type="gramEnd"/>
            <w:r w:rsidRPr="00537AFB">
              <w:rPr>
                <w:sz w:val="24"/>
                <w:szCs w:val="24"/>
              </w:rPr>
              <w:t xml:space="preserve">. A4, brilhante branco, impressão a prova d’água, pacote com 50 </w:t>
            </w:r>
            <w:proofErr w:type="gramStart"/>
            <w:r w:rsidRPr="00537AFB">
              <w:rPr>
                <w:sz w:val="24"/>
                <w:szCs w:val="24"/>
              </w:rPr>
              <w:t>folhas</w:t>
            </w:r>
            <w:proofErr w:type="gramEnd"/>
          </w:p>
        </w:tc>
        <w:tc>
          <w:tcPr>
            <w:tcW w:w="646" w:type="dxa"/>
          </w:tcPr>
          <w:p w14:paraId="08C4C156" w14:textId="77777777" w:rsidR="00195EEF" w:rsidRPr="00537AFB" w:rsidRDefault="00195EEF" w:rsidP="00195EEF">
            <w:pPr>
              <w:spacing w:before="120" w:after="120"/>
              <w:jc w:val="both"/>
              <w:rPr>
                <w:sz w:val="24"/>
                <w:szCs w:val="24"/>
              </w:rPr>
            </w:pPr>
            <w:r>
              <w:rPr>
                <w:sz w:val="24"/>
                <w:szCs w:val="24"/>
              </w:rPr>
              <w:t>12</w:t>
            </w:r>
          </w:p>
        </w:tc>
        <w:tc>
          <w:tcPr>
            <w:tcW w:w="734" w:type="dxa"/>
          </w:tcPr>
          <w:p w14:paraId="7F39BFB4"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57C56D2" w14:textId="77777777" w:rsidR="00195EEF" w:rsidRPr="00537AFB" w:rsidRDefault="00195EEF" w:rsidP="00195EEF">
            <w:pPr>
              <w:spacing w:before="120" w:after="120"/>
              <w:jc w:val="center"/>
              <w:rPr>
                <w:sz w:val="24"/>
                <w:szCs w:val="24"/>
              </w:rPr>
            </w:pPr>
          </w:p>
        </w:tc>
        <w:tc>
          <w:tcPr>
            <w:tcW w:w="1457" w:type="dxa"/>
          </w:tcPr>
          <w:p w14:paraId="6E1BAEFF" w14:textId="1A8DE547" w:rsidR="00195EEF" w:rsidRPr="00537AFB" w:rsidRDefault="00195EEF" w:rsidP="00195EEF">
            <w:pPr>
              <w:spacing w:before="120" w:after="120"/>
              <w:jc w:val="center"/>
              <w:rPr>
                <w:sz w:val="24"/>
                <w:szCs w:val="24"/>
              </w:rPr>
            </w:pPr>
          </w:p>
        </w:tc>
        <w:tc>
          <w:tcPr>
            <w:tcW w:w="1169" w:type="dxa"/>
          </w:tcPr>
          <w:p w14:paraId="37155E61" w14:textId="32F27561" w:rsidR="00195EEF" w:rsidRPr="00537AFB" w:rsidRDefault="00195EEF" w:rsidP="00195EEF">
            <w:pPr>
              <w:spacing w:before="120" w:after="120"/>
              <w:jc w:val="center"/>
              <w:rPr>
                <w:sz w:val="24"/>
                <w:szCs w:val="24"/>
              </w:rPr>
            </w:pPr>
          </w:p>
        </w:tc>
      </w:tr>
      <w:tr w:rsidR="00195EEF" w:rsidRPr="00537AFB" w14:paraId="250215B4" w14:textId="77777777" w:rsidTr="00195EEF">
        <w:tc>
          <w:tcPr>
            <w:tcW w:w="716" w:type="dxa"/>
          </w:tcPr>
          <w:p w14:paraId="2B5AA787" w14:textId="77777777" w:rsidR="00195EEF" w:rsidRPr="00537AFB" w:rsidRDefault="00195EEF" w:rsidP="00195EEF">
            <w:pPr>
              <w:spacing w:before="120" w:after="120"/>
              <w:jc w:val="center"/>
              <w:rPr>
                <w:sz w:val="24"/>
                <w:szCs w:val="24"/>
              </w:rPr>
            </w:pPr>
            <w:r w:rsidRPr="00537AFB">
              <w:rPr>
                <w:sz w:val="24"/>
                <w:szCs w:val="24"/>
              </w:rPr>
              <w:t>03</w:t>
            </w:r>
          </w:p>
        </w:tc>
        <w:tc>
          <w:tcPr>
            <w:tcW w:w="3532" w:type="dxa"/>
          </w:tcPr>
          <w:p w14:paraId="4FD9B072" w14:textId="77777777" w:rsidR="00195EEF" w:rsidRPr="00537AFB" w:rsidRDefault="00195EEF" w:rsidP="00195EEF">
            <w:pPr>
              <w:spacing w:before="120" w:after="120"/>
              <w:jc w:val="both"/>
              <w:rPr>
                <w:sz w:val="24"/>
                <w:szCs w:val="24"/>
              </w:rPr>
            </w:pPr>
            <w:r w:rsidRPr="00537AFB">
              <w:rPr>
                <w:sz w:val="24"/>
                <w:szCs w:val="24"/>
              </w:rPr>
              <w:t xml:space="preserve">Papel fotográfico, 180 gr. </w:t>
            </w:r>
            <w:proofErr w:type="gramStart"/>
            <w:r w:rsidRPr="00537AFB">
              <w:rPr>
                <w:sz w:val="24"/>
                <w:szCs w:val="24"/>
              </w:rPr>
              <w:t>Tam</w:t>
            </w:r>
            <w:proofErr w:type="gramEnd"/>
            <w:r w:rsidRPr="00537AFB">
              <w:rPr>
                <w:sz w:val="24"/>
                <w:szCs w:val="24"/>
              </w:rPr>
              <w:t xml:space="preserve">. A4, brilhante branco, impressão a prova d’água, pacote com 50 </w:t>
            </w:r>
            <w:proofErr w:type="gramStart"/>
            <w:r w:rsidRPr="00537AFB">
              <w:rPr>
                <w:sz w:val="24"/>
                <w:szCs w:val="24"/>
              </w:rPr>
              <w:t>folhas</w:t>
            </w:r>
            <w:proofErr w:type="gramEnd"/>
          </w:p>
        </w:tc>
        <w:tc>
          <w:tcPr>
            <w:tcW w:w="646" w:type="dxa"/>
          </w:tcPr>
          <w:p w14:paraId="6D52ED69" w14:textId="77777777" w:rsidR="00195EEF" w:rsidRPr="00537AFB" w:rsidRDefault="00195EEF" w:rsidP="00195EEF">
            <w:pPr>
              <w:spacing w:before="120" w:after="120"/>
              <w:jc w:val="both"/>
              <w:rPr>
                <w:sz w:val="24"/>
                <w:szCs w:val="24"/>
              </w:rPr>
            </w:pPr>
            <w:r>
              <w:rPr>
                <w:sz w:val="24"/>
                <w:szCs w:val="24"/>
              </w:rPr>
              <w:t>12</w:t>
            </w:r>
          </w:p>
        </w:tc>
        <w:tc>
          <w:tcPr>
            <w:tcW w:w="734" w:type="dxa"/>
          </w:tcPr>
          <w:p w14:paraId="216AD9D8"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B340152" w14:textId="77777777" w:rsidR="00195EEF" w:rsidRPr="00537AFB" w:rsidRDefault="00195EEF" w:rsidP="00195EEF">
            <w:pPr>
              <w:spacing w:before="120" w:after="120"/>
              <w:jc w:val="center"/>
              <w:rPr>
                <w:sz w:val="24"/>
                <w:szCs w:val="24"/>
              </w:rPr>
            </w:pPr>
          </w:p>
        </w:tc>
        <w:tc>
          <w:tcPr>
            <w:tcW w:w="1457" w:type="dxa"/>
          </w:tcPr>
          <w:p w14:paraId="35237610" w14:textId="63F202D3" w:rsidR="00195EEF" w:rsidRPr="00537AFB" w:rsidRDefault="00195EEF" w:rsidP="00195EEF">
            <w:pPr>
              <w:spacing w:before="120" w:after="120"/>
              <w:jc w:val="center"/>
              <w:rPr>
                <w:sz w:val="24"/>
                <w:szCs w:val="24"/>
              </w:rPr>
            </w:pPr>
          </w:p>
        </w:tc>
        <w:tc>
          <w:tcPr>
            <w:tcW w:w="1169" w:type="dxa"/>
          </w:tcPr>
          <w:p w14:paraId="2C752466" w14:textId="50A1A2DE" w:rsidR="00195EEF" w:rsidRPr="00537AFB" w:rsidRDefault="00195EEF" w:rsidP="00195EEF">
            <w:pPr>
              <w:spacing w:before="120" w:after="120"/>
              <w:jc w:val="center"/>
              <w:rPr>
                <w:sz w:val="24"/>
                <w:szCs w:val="24"/>
              </w:rPr>
            </w:pPr>
          </w:p>
        </w:tc>
      </w:tr>
      <w:tr w:rsidR="00195EEF" w:rsidRPr="00537AFB" w14:paraId="3AA199BF" w14:textId="77777777" w:rsidTr="00195EEF">
        <w:tc>
          <w:tcPr>
            <w:tcW w:w="716" w:type="dxa"/>
          </w:tcPr>
          <w:p w14:paraId="5C075A27" w14:textId="77777777" w:rsidR="00195EEF" w:rsidRPr="00537AFB" w:rsidRDefault="00195EEF" w:rsidP="00195EEF">
            <w:pPr>
              <w:spacing w:before="120" w:after="120"/>
              <w:jc w:val="center"/>
              <w:rPr>
                <w:sz w:val="24"/>
                <w:szCs w:val="24"/>
              </w:rPr>
            </w:pPr>
            <w:r w:rsidRPr="00537AFB">
              <w:rPr>
                <w:sz w:val="24"/>
                <w:szCs w:val="24"/>
              </w:rPr>
              <w:t>04</w:t>
            </w:r>
          </w:p>
        </w:tc>
        <w:tc>
          <w:tcPr>
            <w:tcW w:w="3532" w:type="dxa"/>
          </w:tcPr>
          <w:p w14:paraId="211A7A1D" w14:textId="77777777" w:rsidR="00195EEF" w:rsidRPr="00537AFB" w:rsidRDefault="00195EEF" w:rsidP="00195EEF">
            <w:pPr>
              <w:spacing w:before="120" w:after="120"/>
              <w:jc w:val="both"/>
              <w:rPr>
                <w:sz w:val="24"/>
                <w:szCs w:val="24"/>
              </w:rPr>
            </w:pPr>
            <w:r w:rsidRPr="00537AFB">
              <w:rPr>
                <w:sz w:val="24"/>
                <w:szCs w:val="24"/>
              </w:rPr>
              <w:t xml:space="preserve">Papel lembrete </w:t>
            </w:r>
            <w:proofErr w:type="spellStart"/>
            <w:proofErr w:type="gramStart"/>
            <w:r w:rsidRPr="00537AFB">
              <w:rPr>
                <w:sz w:val="24"/>
                <w:szCs w:val="24"/>
              </w:rPr>
              <w:t>auto-adesivo</w:t>
            </w:r>
            <w:proofErr w:type="spellEnd"/>
            <w:proofErr w:type="gramEnd"/>
            <w:r w:rsidRPr="00537AFB">
              <w:rPr>
                <w:sz w:val="24"/>
                <w:szCs w:val="24"/>
              </w:rPr>
              <w:t xml:space="preserve"> (bloco) 76x76mm, colorido, sortido c/450 folhas</w:t>
            </w:r>
          </w:p>
        </w:tc>
        <w:tc>
          <w:tcPr>
            <w:tcW w:w="646" w:type="dxa"/>
          </w:tcPr>
          <w:p w14:paraId="0FCB6C40" w14:textId="77777777" w:rsidR="00195EEF" w:rsidRPr="00537AFB" w:rsidRDefault="00195EEF" w:rsidP="00195EEF">
            <w:pPr>
              <w:spacing w:before="120" w:after="120"/>
              <w:jc w:val="both"/>
              <w:rPr>
                <w:sz w:val="24"/>
                <w:szCs w:val="24"/>
              </w:rPr>
            </w:pPr>
            <w:r>
              <w:rPr>
                <w:sz w:val="24"/>
                <w:szCs w:val="24"/>
              </w:rPr>
              <w:t>15</w:t>
            </w:r>
          </w:p>
        </w:tc>
        <w:tc>
          <w:tcPr>
            <w:tcW w:w="734" w:type="dxa"/>
          </w:tcPr>
          <w:p w14:paraId="0A049232"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C692B74" w14:textId="77777777" w:rsidR="00195EEF" w:rsidRPr="00537AFB" w:rsidRDefault="00195EEF" w:rsidP="00195EEF">
            <w:pPr>
              <w:spacing w:before="120" w:after="120"/>
              <w:jc w:val="center"/>
              <w:rPr>
                <w:sz w:val="24"/>
                <w:szCs w:val="24"/>
              </w:rPr>
            </w:pPr>
          </w:p>
        </w:tc>
        <w:tc>
          <w:tcPr>
            <w:tcW w:w="1457" w:type="dxa"/>
          </w:tcPr>
          <w:p w14:paraId="19B4F030" w14:textId="3B7D04EE" w:rsidR="00195EEF" w:rsidRPr="00537AFB" w:rsidRDefault="00195EEF" w:rsidP="00195EEF">
            <w:pPr>
              <w:spacing w:before="120" w:after="120"/>
              <w:jc w:val="center"/>
              <w:rPr>
                <w:sz w:val="24"/>
                <w:szCs w:val="24"/>
              </w:rPr>
            </w:pPr>
          </w:p>
        </w:tc>
        <w:tc>
          <w:tcPr>
            <w:tcW w:w="1169" w:type="dxa"/>
          </w:tcPr>
          <w:p w14:paraId="4D6F1C68" w14:textId="5663533C" w:rsidR="00195EEF" w:rsidRPr="00537AFB" w:rsidRDefault="00195EEF" w:rsidP="00195EEF">
            <w:pPr>
              <w:spacing w:before="120" w:after="120"/>
              <w:jc w:val="center"/>
              <w:rPr>
                <w:sz w:val="24"/>
                <w:szCs w:val="24"/>
              </w:rPr>
            </w:pPr>
          </w:p>
        </w:tc>
      </w:tr>
      <w:tr w:rsidR="00195EEF" w:rsidRPr="00537AFB" w14:paraId="23305A7A" w14:textId="77777777" w:rsidTr="00195EEF">
        <w:tc>
          <w:tcPr>
            <w:tcW w:w="716" w:type="dxa"/>
          </w:tcPr>
          <w:p w14:paraId="649417AA" w14:textId="77777777" w:rsidR="00195EEF" w:rsidRPr="00537AFB" w:rsidRDefault="00195EEF" w:rsidP="00195EEF">
            <w:pPr>
              <w:spacing w:before="120" w:after="120"/>
              <w:jc w:val="center"/>
              <w:rPr>
                <w:sz w:val="24"/>
                <w:szCs w:val="24"/>
              </w:rPr>
            </w:pPr>
            <w:r w:rsidRPr="00537AFB">
              <w:rPr>
                <w:sz w:val="24"/>
                <w:szCs w:val="24"/>
              </w:rPr>
              <w:t>05</w:t>
            </w:r>
          </w:p>
        </w:tc>
        <w:tc>
          <w:tcPr>
            <w:tcW w:w="3532" w:type="dxa"/>
          </w:tcPr>
          <w:p w14:paraId="205CC873" w14:textId="77777777" w:rsidR="00195EEF" w:rsidRPr="00537AFB" w:rsidRDefault="00195EEF" w:rsidP="00195EEF">
            <w:pPr>
              <w:spacing w:before="120" w:after="120"/>
              <w:jc w:val="both"/>
              <w:rPr>
                <w:sz w:val="24"/>
                <w:szCs w:val="24"/>
              </w:rPr>
            </w:pPr>
            <w:r w:rsidRPr="00537AFB">
              <w:rPr>
                <w:sz w:val="24"/>
                <w:szCs w:val="24"/>
              </w:rPr>
              <w:t xml:space="preserve">Papel lembrete sem cola (bloco), 85x85mm, sem pauta, 63 </w:t>
            </w:r>
            <w:proofErr w:type="spellStart"/>
            <w:proofErr w:type="gramStart"/>
            <w:r w:rsidRPr="00537AFB">
              <w:rPr>
                <w:sz w:val="24"/>
                <w:szCs w:val="24"/>
              </w:rPr>
              <w:t>gr</w:t>
            </w:r>
            <w:proofErr w:type="spellEnd"/>
            <w:proofErr w:type="gramEnd"/>
            <w:r w:rsidRPr="00537AFB">
              <w:rPr>
                <w:sz w:val="24"/>
                <w:szCs w:val="24"/>
              </w:rPr>
              <w:t>, pacote com 650 folhas</w:t>
            </w:r>
          </w:p>
        </w:tc>
        <w:tc>
          <w:tcPr>
            <w:tcW w:w="646" w:type="dxa"/>
          </w:tcPr>
          <w:p w14:paraId="2282A8A3" w14:textId="77777777" w:rsidR="00195EEF" w:rsidRPr="00537AFB" w:rsidRDefault="00195EEF" w:rsidP="00195EEF">
            <w:pPr>
              <w:spacing w:before="120" w:after="120"/>
              <w:jc w:val="both"/>
              <w:rPr>
                <w:sz w:val="24"/>
                <w:szCs w:val="24"/>
              </w:rPr>
            </w:pPr>
            <w:r>
              <w:rPr>
                <w:sz w:val="24"/>
                <w:szCs w:val="24"/>
              </w:rPr>
              <w:t>15</w:t>
            </w:r>
          </w:p>
        </w:tc>
        <w:tc>
          <w:tcPr>
            <w:tcW w:w="734" w:type="dxa"/>
          </w:tcPr>
          <w:p w14:paraId="098C4C49"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657428A" w14:textId="77777777" w:rsidR="00195EEF" w:rsidRPr="00537AFB" w:rsidRDefault="00195EEF" w:rsidP="00195EEF">
            <w:pPr>
              <w:spacing w:before="120" w:after="120"/>
              <w:jc w:val="center"/>
              <w:rPr>
                <w:sz w:val="24"/>
                <w:szCs w:val="24"/>
              </w:rPr>
            </w:pPr>
          </w:p>
        </w:tc>
        <w:tc>
          <w:tcPr>
            <w:tcW w:w="1457" w:type="dxa"/>
          </w:tcPr>
          <w:p w14:paraId="3CA0A6E9" w14:textId="2CAE90AC" w:rsidR="00195EEF" w:rsidRPr="00537AFB" w:rsidRDefault="00195EEF" w:rsidP="00195EEF">
            <w:pPr>
              <w:spacing w:before="120" w:after="120"/>
              <w:jc w:val="center"/>
              <w:rPr>
                <w:sz w:val="24"/>
                <w:szCs w:val="24"/>
              </w:rPr>
            </w:pPr>
          </w:p>
        </w:tc>
        <w:tc>
          <w:tcPr>
            <w:tcW w:w="1169" w:type="dxa"/>
          </w:tcPr>
          <w:p w14:paraId="7A301F5E" w14:textId="4632FA06" w:rsidR="00195EEF" w:rsidRPr="00537AFB" w:rsidRDefault="00195EEF" w:rsidP="00195EEF">
            <w:pPr>
              <w:spacing w:before="120" w:after="120"/>
              <w:jc w:val="center"/>
              <w:rPr>
                <w:sz w:val="24"/>
                <w:szCs w:val="24"/>
              </w:rPr>
            </w:pPr>
          </w:p>
        </w:tc>
      </w:tr>
      <w:tr w:rsidR="00195EEF" w:rsidRPr="00537AFB" w14:paraId="5669830D" w14:textId="77777777" w:rsidTr="00195EEF">
        <w:tc>
          <w:tcPr>
            <w:tcW w:w="716" w:type="dxa"/>
          </w:tcPr>
          <w:p w14:paraId="110BC195" w14:textId="77777777" w:rsidR="00195EEF" w:rsidRPr="00537AFB" w:rsidRDefault="00195EEF" w:rsidP="00195EEF">
            <w:pPr>
              <w:spacing w:before="120" w:after="120"/>
              <w:jc w:val="center"/>
              <w:rPr>
                <w:sz w:val="24"/>
                <w:szCs w:val="24"/>
              </w:rPr>
            </w:pPr>
            <w:r w:rsidRPr="00537AFB">
              <w:rPr>
                <w:sz w:val="24"/>
                <w:szCs w:val="24"/>
              </w:rPr>
              <w:lastRenderedPageBreak/>
              <w:t>06</w:t>
            </w:r>
          </w:p>
        </w:tc>
        <w:tc>
          <w:tcPr>
            <w:tcW w:w="3532" w:type="dxa"/>
          </w:tcPr>
          <w:p w14:paraId="0B0E1AA5" w14:textId="77777777" w:rsidR="00195EEF" w:rsidRPr="00537AFB" w:rsidRDefault="00195EEF" w:rsidP="00195EEF">
            <w:pPr>
              <w:spacing w:before="120" w:after="120"/>
              <w:jc w:val="both"/>
              <w:rPr>
                <w:sz w:val="24"/>
                <w:szCs w:val="24"/>
              </w:rPr>
            </w:pPr>
            <w:r w:rsidRPr="00537AFB">
              <w:rPr>
                <w:sz w:val="24"/>
                <w:szCs w:val="24"/>
              </w:rPr>
              <w:t xml:space="preserve">Papel </w:t>
            </w:r>
            <w:proofErr w:type="spellStart"/>
            <w:r w:rsidRPr="00537AFB">
              <w:rPr>
                <w:sz w:val="24"/>
                <w:szCs w:val="24"/>
              </w:rPr>
              <w:t>Vergê</w:t>
            </w:r>
            <w:proofErr w:type="spellEnd"/>
            <w:r w:rsidRPr="00537AFB">
              <w:rPr>
                <w:sz w:val="24"/>
                <w:szCs w:val="24"/>
              </w:rPr>
              <w:t xml:space="preserve">, 90 </w:t>
            </w:r>
            <w:proofErr w:type="spellStart"/>
            <w:proofErr w:type="gramStart"/>
            <w:r w:rsidRPr="00537AFB">
              <w:rPr>
                <w:sz w:val="24"/>
                <w:szCs w:val="24"/>
              </w:rPr>
              <w:t>gr</w:t>
            </w:r>
            <w:proofErr w:type="spellEnd"/>
            <w:proofErr w:type="gramEnd"/>
            <w:r w:rsidRPr="00537AFB">
              <w:rPr>
                <w:sz w:val="24"/>
                <w:szCs w:val="24"/>
              </w:rPr>
              <w:t xml:space="preserve">, tam. A4, cor branco, pacote com 50 </w:t>
            </w:r>
            <w:proofErr w:type="gramStart"/>
            <w:r w:rsidRPr="00537AFB">
              <w:rPr>
                <w:sz w:val="24"/>
                <w:szCs w:val="24"/>
              </w:rPr>
              <w:t>folhas</w:t>
            </w:r>
            <w:proofErr w:type="gramEnd"/>
          </w:p>
        </w:tc>
        <w:tc>
          <w:tcPr>
            <w:tcW w:w="646" w:type="dxa"/>
          </w:tcPr>
          <w:p w14:paraId="3720D12E" w14:textId="77777777" w:rsidR="00195EEF" w:rsidRPr="00537AFB" w:rsidRDefault="00195EEF" w:rsidP="00195EEF">
            <w:pPr>
              <w:spacing w:before="120" w:after="120"/>
              <w:jc w:val="both"/>
              <w:rPr>
                <w:sz w:val="24"/>
                <w:szCs w:val="24"/>
              </w:rPr>
            </w:pPr>
            <w:r>
              <w:rPr>
                <w:sz w:val="24"/>
                <w:szCs w:val="24"/>
              </w:rPr>
              <w:t>15</w:t>
            </w:r>
          </w:p>
        </w:tc>
        <w:tc>
          <w:tcPr>
            <w:tcW w:w="734" w:type="dxa"/>
          </w:tcPr>
          <w:p w14:paraId="0105B61E"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3285FA9" w14:textId="77777777" w:rsidR="00195EEF" w:rsidRPr="00537AFB" w:rsidRDefault="00195EEF" w:rsidP="00195EEF">
            <w:pPr>
              <w:spacing w:before="120" w:after="120"/>
              <w:jc w:val="center"/>
              <w:rPr>
                <w:sz w:val="24"/>
                <w:szCs w:val="24"/>
              </w:rPr>
            </w:pPr>
          </w:p>
        </w:tc>
        <w:tc>
          <w:tcPr>
            <w:tcW w:w="1457" w:type="dxa"/>
          </w:tcPr>
          <w:p w14:paraId="4EEAAA2A" w14:textId="167A71C5" w:rsidR="00195EEF" w:rsidRPr="00537AFB" w:rsidRDefault="00195EEF" w:rsidP="00195EEF">
            <w:pPr>
              <w:spacing w:before="120" w:after="120"/>
              <w:jc w:val="center"/>
              <w:rPr>
                <w:sz w:val="24"/>
                <w:szCs w:val="24"/>
              </w:rPr>
            </w:pPr>
          </w:p>
        </w:tc>
        <w:tc>
          <w:tcPr>
            <w:tcW w:w="1169" w:type="dxa"/>
          </w:tcPr>
          <w:p w14:paraId="1B8EF569" w14:textId="3FF0DDD1" w:rsidR="00195EEF" w:rsidRPr="00537AFB" w:rsidRDefault="00195EEF" w:rsidP="00195EEF">
            <w:pPr>
              <w:spacing w:before="120" w:after="120"/>
              <w:jc w:val="center"/>
              <w:rPr>
                <w:sz w:val="24"/>
                <w:szCs w:val="24"/>
              </w:rPr>
            </w:pPr>
          </w:p>
        </w:tc>
      </w:tr>
      <w:tr w:rsidR="00195EEF" w:rsidRPr="00537AFB" w14:paraId="0EEC92B1" w14:textId="77777777" w:rsidTr="00195EEF">
        <w:tc>
          <w:tcPr>
            <w:tcW w:w="716" w:type="dxa"/>
          </w:tcPr>
          <w:p w14:paraId="28D5759F" w14:textId="77777777" w:rsidR="00195EEF" w:rsidRPr="00537AFB" w:rsidRDefault="00195EEF" w:rsidP="00195EEF">
            <w:pPr>
              <w:spacing w:before="120" w:after="120"/>
              <w:jc w:val="center"/>
              <w:rPr>
                <w:sz w:val="24"/>
                <w:szCs w:val="24"/>
              </w:rPr>
            </w:pPr>
            <w:r w:rsidRPr="00537AFB">
              <w:rPr>
                <w:sz w:val="24"/>
                <w:szCs w:val="24"/>
              </w:rPr>
              <w:t>07</w:t>
            </w:r>
          </w:p>
        </w:tc>
        <w:tc>
          <w:tcPr>
            <w:tcW w:w="3532" w:type="dxa"/>
          </w:tcPr>
          <w:p w14:paraId="200E1DD2" w14:textId="77777777" w:rsidR="00195EEF" w:rsidRPr="00537AFB" w:rsidRDefault="00195EEF" w:rsidP="00195EEF">
            <w:pPr>
              <w:spacing w:before="120" w:after="120"/>
              <w:jc w:val="both"/>
              <w:rPr>
                <w:sz w:val="24"/>
                <w:szCs w:val="24"/>
              </w:rPr>
            </w:pPr>
            <w:r w:rsidRPr="00537AFB">
              <w:rPr>
                <w:sz w:val="24"/>
                <w:szCs w:val="24"/>
              </w:rPr>
              <w:t xml:space="preserve">Papel </w:t>
            </w:r>
            <w:proofErr w:type="spellStart"/>
            <w:r w:rsidRPr="00537AFB">
              <w:rPr>
                <w:sz w:val="24"/>
                <w:szCs w:val="24"/>
              </w:rPr>
              <w:t>Vergê</w:t>
            </w:r>
            <w:proofErr w:type="spellEnd"/>
            <w:r w:rsidRPr="00537AFB">
              <w:rPr>
                <w:sz w:val="24"/>
                <w:szCs w:val="24"/>
              </w:rPr>
              <w:t xml:space="preserve">, 120 </w:t>
            </w:r>
            <w:proofErr w:type="spellStart"/>
            <w:proofErr w:type="gramStart"/>
            <w:r w:rsidRPr="00537AFB">
              <w:rPr>
                <w:sz w:val="24"/>
                <w:szCs w:val="24"/>
              </w:rPr>
              <w:t>gr</w:t>
            </w:r>
            <w:proofErr w:type="spellEnd"/>
            <w:proofErr w:type="gramEnd"/>
            <w:r w:rsidRPr="00537AFB">
              <w:rPr>
                <w:sz w:val="24"/>
                <w:szCs w:val="24"/>
              </w:rPr>
              <w:t xml:space="preserve">, tam. A4, cor branco, pacote com 50 </w:t>
            </w:r>
            <w:proofErr w:type="gramStart"/>
            <w:r w:rsidRPr="00537AFB">
              <w:rPr>
                <w:sz w:val="24"/>
                <w:szCs w:val="24"/>
              </w:rPr>
              <w:t>folhas</w:t>
            </w:r>
            <w:proofErr w:type="gramEnd"/>
          </w:p>
        </w:tc>
        <w:tc>
          <w:tcPr>
            <w:tcW w:w="646" w:type="dxa"/>
          </w:tcPr>
          <w:p w14:paraId="589AB896" w14:textId="77777777" w:rsidR="00195EEF" w:rsidRPr="00537AFB" w:rsidRDefault="00195EEF" w:rsidP="00195EEF">
            <w:pPr>
              <w:spacing w:before="120" w:after="120"/>
              <w:jc w:val="both"/>
              <w:rPr>
                <w:sz w:val="24"/>
                <w:szCs w:val="24"/>
              </w:rPr>
            </w:pPr>
            <w:r>
              <w:rPr>
                <w:sz w:val="24"/>
                <w:szCs w:val="24"/>
              </w:rPr>
              <w:t>15</w:t>
            </w:r>
          </w:p>
        </w:tc>
        <w:tc>
          <w:tcPr>
            <w:tcW w:w="734" w:type="dxa"/>
          </w:tcPr>
          <w:p w14:paraId="42A82E48"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9044730" w14:textId="77777777" w:rsidR="00195EEF" w:rsidRPr="00537AFB" w:rsidRDefault="00195EEF" w:rsidP="00195EEF">
            <w:pPr>
              <w:spacing w:before="120" w:after="120"/>
              <w:jc w:val="center"/>
              <w:rPr>
                <w:sz w:val="24"/>
                <w:szCs w:val="24"/>
              </w:rPr>
            </w:pPr>
          </w:p>
        </w:tc>
        <w:tc>
          <w:tcPr>
            <w:tcW w:w="1457" w:type="dxa"/>
          </w:tcPr>
          <w:p w14:paraId="442BDDC5" w14:textId="1B6A6324" w:rsidR="00195EEF" w:rsidRPr="00537AFB" w:rsidRDefault="00195EEF" w:rsidP="00195EEF">
            <w:pPr>
              <w:spacing w:before="120" w:after="120"/>
              <w:jc w:val="center"/>
              <w:rPr>
                <w:sz w:val="24"/>
                <w:szCs w:val="24"/>
              </w:rPr>
            </w:pPr>
          </w:p>
        </w:tc>
        <w:tc>
          <w:tcPr>
            <w:tcW w:w="1169" w:type="dxa"/>
          </w:tcPr>
          <w:p w14:paraId="61E7A688" w14:textId="726B5A0C" w:rsidR="00195EEF" w:rsidRPr="00537AFB" w:rsidRDefault="00195EEF" w:rsidP="00195EEF">
            <w:pPr>
              <w:spacing w:before="120" w:after="120"/>
              <w:jc w:val="center"/>
              <w:rPr>
                <w:sz w:val="24"/>
                <w:szCs w:val="24"/>
              </w:rPr>
            </w:pPr>
          </w:p>
        </w:tc>
      </w:tr>
      <w:tr w:rsidR="00195EEF" w:rsidRPr="00537AFB" w14:paraId="3A3A5793" w14:textId="77777777" w:rsidTr="00195EEF">
        <w:tc>
          <w:tcPr>
            <w:tcW w:w="716" w:type="dxa"/>
          </w:tcPr>
          <w:p w14:paraId="24C43744" w14:textId="77777777" w:rsidR="00195EEF" w:rsidRPr="00537AFB" w:rsidRDefault="00195EEF" w:rsidP="00195EEF">
            <w:pPr>
              <w:spacing w:before="120" w:after="120"/>
              <w:jc w:val="center"/>
              <w:rPr>
                <w:sz w:val="24"/>
                <w:szCs w:val="24"/>
              </w:rPr>
            </w:pPr>
            <w:r w:rsidRPr="00537AFB">
              <w:rPr>
                <w:sz w:val="24"/>
                <w:szCs w:val="24"/>
              </w:rPr>
              <w:t>08</w:t>
            </w:r>
          </w:p>
        </w:tc>
        <w:tc>
          <w:tcPr>
            <w:tcW w:w="3532" w:type="dxa"/>
          </w:tcPr>
          <w:p w14:paraId="1688F091" w14:textId="77777777" w:rsidR="00195EEF" w:rsidRPr="00537AFB" w:rsidRDefault="00195EEF" w:rsidP="00195EEF">
            <w:pPr>
              <w:spacing w:before="120" w:after="120"/>
              <w:jc w:val="both"/>
              <w:rPr>
                <w:sz w:val="24"/>
                <w:szCs w:val="24"/>
              </w:rPr>
            </w:pPr>
            <w:r w:rsidRPr="00537AFB">
              <w:rPr>
                <w:sz w:val="24"/>
                <w:szCs w:val="24"/>
              </w:rPr>
              <w:t xml:space="preserve">Papel </w:t>
            </w:r>
            <w:proofErr w:type="spellStart"/>
            <w:r w:rsidRPr="00537AFB">
              <w:rPr>
                <w:sz w:val="24"/>
                <w:szCs w:val="24"/>
              </w:rPr>
              <w:t>Vergê</w:t>
            </w:r>
            <w:proofErr w:type="spellEnd"/>
            <w:r w:rsidRPr="00537AFB">
              <w:rPr>
                <w:sz w:val="24"/>
                <w:szCs w:val="24"/>
              </w:rPr>
              <w:t xml:space="preserve">, 180 </w:t>
            </w:r>
            <w:proofErr w:type="spellStart"/>
            <w:proofErr w:type="gramStart"/>
            <w:r w:rsidRPr="00537AFB">
              <w:rPr>
                <w:sz w:val="24"/>
                <w:szCs w:val="24"/>
              </w:rPr>
              <w:t>gr</w:t>
            </w:r>
            <w:proofErr w:type="spellEnd"/>
            <w:proofErr w:type="gramEnd"/>
            <w:r w:rsidRPr="00537AFB">
              <w:rPr>
                <w:sz w:val="24"/>
                <w:szCs w:val="24"/>
              </w:rPr>
              <w:t xml:space="preserve">, tam. A4, cor branco, pacote com 50 </w:t>
            </w:r>
            <w:proofErr w:type="gramStart"/>
            <w:r w:rsidRPr="00537AFB">
              <w:rPr>
                <w:sz w:val="24"/>
                <w:szCs w:val="24"/>
              </w:rPr>
              <w:t>folhas</w:t>
            </w:r>
            <w:proofErr w:type="gramEnd"/>
          </w:p>
        </w:tc>
        <w:tc>
          <w:tcPr>
            <w:tcW w:w="646" w:type="dxa"/>
          </w:tcPr>
          <w:p w14:paraId="1E819B62" w14:textId="77777777" w:rsidR="00195EEF" w:rsidRPr="00537AFB" w:rsidRDefault="00195EEF" w:rsidP="00195EEF">
            <w:pPr>
              <w:spacing w:before="120" w:after="120"/>
              <w:jc w:val="both"/>
              <w:rPr>
                <w:sz w:val="24"/>
                <w:szCs w:val="24"/>
              </w:rPr>
            </w:pPr>
            <w:r>
              <w:rPr>
                <w:sz w:val="24"/>
                <w:szCs w:val="24"/>
              </w:rPr>
              <w:t>15</w:t>
            </w:r>
          </w:p>
        </w:tc>
        <w:tc>
          <w:tcPr>
            <w:tcW w:w="734" w:type="dxa"/>
          </w:tcPr>
          <w:p w14:paraId="6D32B49F"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D48368A" w14:textId="77777777" w:rsidR="00195EEF" w:rsidRPr="00537AFB" w:rsidRDefault="00195EEF" w:rsidP="00195EEF">
            <w:pPr>
              <w:spacing w:before="120" w:after="120"/>
              <w:jc w:val="center"/>
              <w:rPr>
                <w:sz w:val="24"/>
                <w:szCs w:val="24"/>
              </w:rPr>
            </w:pPr>
          </w:p>
        </w:tc>
        <w:tc>
          <w:tcPr>
            <w:tcW w:w="1457" w:type="dxa"/>
          </w:tcPr>
          <w:p w14:paraId="666132DC" w14:textId="10A9B7D4" w:rsidR="00195EEF" w:rsidRPr="00537AFB" w:rsidRDefault="00195EEF" w:rsidP="00195EEF">
            <w:pPr>
              <w:spacing w:before="120" w:after="120"/>
              <w:jc w:val="center"/>
              <w:rPr>
                <w:sz w:val="24"/>
                <w:szCs w:val="24"/>
              </w:rPr>
            </w:pPr>
          </w:p>
        </w:tc>
        <w:tc>
          <w:tcPr>
            <w:tcW w:w="1169" w:type="dxa"/>
          </w:tcPr>
          <w:p w14:paraId="39E8FCE3" w14:textId="5B6A1B64" w:rsidR="00195EEF" w:rsidRPr="00537AFB" w:rsidRDefault="00195EEF" w:rsidP="00195EEF">
            <w:pPr>
              <w:spacing w:before="120" w:after="120"/>
              <w:jc w:val="center"/>
              <w:rPr>
                <w:sz w:val="24"/>
                <w:szCs w:val="24"/>
              </w:rPr>
            </w:pPr>
          </w:p>
        </w:tc>
      </w:tr>
    </w:tbl>
    <w:p w14:paraId="6B3E6456" w14:textId="77777777" w:rsidR="00195EEF" w:rsidRPr="008572B1" w:rsidRDefault="00195EEF" w:rsidP="00195EEF">
      <w:pPr>
        <w:shd w:val="clear" w:color="auto" w:fill="BFBFBF" w:themeFill="background1" w:themeFillShade="BF"/>
        <w:spacing w:before="120" w:after="120" w:line="240" w:lineRule="auto"/>
        <w:rPr>
          <w:b/>
          <w:sz w:val="24"/>
          <w:szCs w:val="24"/>
        </w:rPr>
      </w:pPr>
      <w:r w:rsidRPr="008572B1">
        <w:rPr>
          <w:b/>
          <w:sz w:val="24"/>
          <w:szCs w:val="24"/>
        </w:rPr>
        <w:t xml:space="preserve">LOTE 02 – CANETAS, PINCÉIS, LÁPIS, LAPISEIRAS E </w:t>
      </w:r>
      <w:proofErr w:type="gramStart"/>
      <w:r w:rsidRPr="008572B1">
        <w:rPr>
          <w:b/>
          <w:sz w:val="24"/>
          <w:szCs w:val="24"/>
        </w:rPr>
        <w:t>GRAFITES</w:t>
      </w:r>
      <w:proofErr w:type="gramEnd"/>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5D9E5828" w14:textId="77777777" w:rsidTr="00195EEF">
        <w:tc>
          <w:tcPr>
            <w:tcW w:w="726" w:type="dxa"/>
          </w:tcPr>
          <w:p w14:paraId="539C3173"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2A21EC82"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727B07FF"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tcPr>
          <w:p w14:paraId="74EEBA7E"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05757388"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05DDD059"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298E92B1"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4BBBBEEF" w14:textId="77777777" w:rsidTr="00195EEF">
        <w:tc>
          <w:tcPr>
            <w:tcW w:w="726" w:type="dxa"/>
          </w:tcPr>
          <w:p w14:paraId="1EA8D7CA" w14:textId="77777777" w:rsidR="00195EEF" w:rsidRPr="00537AFB" w:rsidRDefault="00195EEF" w:rsidP="00195EEF">
            <w:pPr>
              <w:spacing w:before="120" w:after="120"/>
              <w:jc w:val="center"/>
              <w:rPr>
                <w:sz w:val="24"/>
                <w:szCs w:val="24"/>
              </w:rPr>
            </w:pPr>
            <w:r w:rsidRPr="00537AFB">
              <w:rPr>
                <w:sz w:val="24"/>
                <w:szCs w:val="24"/>
              </w:rPr>
              <w:t>09</w:t>
            </w:r>
          </w:p>
        </w:tc>
        <w:tc>
          <w:tcPr>
            <w:tcW w:w="3532" w:type="dxa"/>
          </w:tcPr>
          <w:p w14:paraId="4E6B3161" w14:textId="77777777" w:rsidR="00195EEF" w:rsidRPr="00537AFB" w:rsidRDefault="00195EEF" w:rsidP="00195EEF">
            <w:pPr>
              <w:spacing w:before="120" w:after="120"/>
              <w:jc w:val="both"/>
              <w:rPr>
                <w:sz w:val="24"/>
                <w:szCs w:val="24"/>
              </w:rPr>
            </w:pPr>
            <w:r w:rsidRPr="00537AFB">
              <w:rPr>
                <w:sz w:val="24"/>
                <w:szCs w:val="24"/>
              </w:rPr>
              <w:t>Caneta esferográfica cristal,</w:t>
            </w:r>
            <w:proofErr w:type="gramStart"/>
            <w:r w:rsidRPr="00537AFB">
              <w:rPr>
                <w:sz w:val="24"/>
                <w:szCs w:val="24"/>
              </w:rPr>
              <w:t xml:space="preserve">  </w:t>
            </w:r>
            <w:proofErr w:type="gramEnd"/>
            <w:r w:rsidRPr="00537AFB">
              <w:rPr>
                <w:sz w:val="24"/>
                <w:szCs w:val="24"/>
              </w:rPr>
              <w:t>ponta 1.0mm, tinta na cor azul, Caixa contendo 50 unidades.</w:t>
            </w:r>
          </w:p>
        </w:tc>
        <w:tc>
          <w:tcPr>
            <w:tcW w:w="651" w:type="dxa"/>
          </w:tcPr>
          <w:p w14:paraId="01523DA5" w14:textId="77777777" w:rsidR="00195EEF" w:rsidRPr="00537AFB" w:rsidRDefault="00195EEF" w:rsidP="00195EEF">
            <w:pPr>
              <w:spacing w:before="120" w:after="120"/>
              <w:jc w:val="both"/>
              <w:rPr>
                <w:sz w:val="24"/>
                <w:szCs w:val="24"/>
              </w:rPr>
            </w:pPr>
            <w:r>
              <w:rPr>
                <w:sz w:val="24"/>
                <w:szCs w:val="24"/>
              </w:rPr>
              <w:t>05</w:t>
            </w:r>
          </w:p>
        </w:tc>
        <w:tc>
          <w:tcPr>
            <w:tcW w:w="747" w:type="dxa"/>
          </w:tcPr>
          <w:p w14:paraId="4B138987"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78FEECA" w14:textId="77777777" w:rsidR="00195EEF" w:rsidRPr="00537AFB" w:rsidRDefault="00195EEF" w:rsidP="00195EEF">
            <w:pPr>
              <w:spacing w:before="120" w:after="120"/>
              <w:jc w:val="center"/>
              <w:rPr>
                <w:sz w:val="24"/>
                <w:szCs w:val="24"/>
              </w:rPr>
            </w:pPr>
          </w:p>
        </w:tc>
        <w:tc>
          <w:tcPr>
            <w:tcW w:w="1457" w:type="dxa"/>
            <w:vAlign w:val="bottom"/>
          </w:tcPr>
          <w:p w14:paraId="77C88C27" w14:textId="7E89F968" w:rsidR="00195EEF" w:rsidRDefault="00195EEF" w:rsidP="00195EEF">
            <w:pPr>
              <w:spacing w:before="120" w:after="120"/>
              <w:jc w:val="right"/>
              <w:rPr>
                <w:rFonts w:ascii="Calibri" w:hAnsi="Calibri" w:cs="Calibri"/>
                <w:color w:val="000000"/>
              </w:rPr>
            </w:pPr>
          </w:p>
        </w:tc>
        <w:tc>
          <w:tcPr>
            <w:tcW w:w="1169" w:type="dxa"/>
            <w:vAlign w:val="bottom"/>
          </w:tcPr>
          <w:p w14:paraId="63B5AD07" w14:textId="59FDF417" w:rsidR="00195EEF" w:rsidRDefault="00195EEF" w:rsidP="00195EEF">
            <w:pPr>
              <w:spacing w:before="120" w:after="120"/>
              <w:jc w:val="right"/>
              <w:rPr>
                <w:rFonts w:ascii="Calibri" w:hAnsi="Calibri" w:cs="Calibri"/>
                <w:color w:val="000000"/>
              </w:rPr>
            </w:pPr>
          </w:p>
        </w:tc>
      </w:tr>
      <w:tr w:rsidR="00195EEF" w:rsidRPr="00537AFB" w14:paraId="15E3B12E" w14:textId="77777777" w:rsidTr="00195EEF">
        <w:tc>
          <w:tcPr>
            <w:tcW w:w="726" w:type="dxa"/>
          </w:tcPr>
          <w:p w14:paraId="7C98A50C" w14:textId="77777777" w:rsidR="00195EEF" w:rsidRPr="00537AFB" w:rsidRDefault="00195EEF" w:rsidP="00195EEF">
            <w:pPr>
              <w:spacing w:before="120" w:after="120"/>
              <w:jc w:val="center"/>
              <w:rPr>
                <w:sz w:val="24"/>
                <w:szCs w:val="24"/>
              </w:rPr>
            </w:pPr>
            <w:r w:rsidRPr="00537AFB">
              <w:rPr>
                <w:sz w:val="24"/>
                <w:szCs w:val="24"/>
              </w:rPr>
              <w:t>10</w:t>
            </w:r>
          </w:p>
        </w:tc>
        <w:tc>
          <w:tcPr>
            <w:tcW w:w="3532" w:type="dxa"/>
          </w:tcPr>
          <w:p w14:paraId="0700AF7B" w14:textId="77777777" w:rsidR="00195EEF" w:rsidRPr="00537AFB" w:rsidRDefault="00195EEF" w:rsidP="00195EEF">
            <w:pPr>
              <w:spacing w:before="120" w:after="120"/>
              <w:jc w:val="both"/>
              <w:rPr>
                <w:sz w:val="24"/>
                <w:szCs w:val="24"/>
              </w:rPr>
            </w:pPr>
            <w:r w:rsidRPr="00537AFB">
              <w:rPr>
                <w:sz w:val="24"/>
                <w:szCs w:val="24"/>
              </w:rPr>
              <w:t>Caneta esferográfica cristal, ponta 1.0mm, tinta na cor preta, Caixa contendo 50 unidades.</w:t>
            </w:r>
          </w:p>
        </w:tc>
        <w:tc>
          <w:tcPr>
            <w:tcW w:w="651" w:type="dxa"/>
          </w:tcPr>
          <w:p w14:paraId="4058A75F" w14:textId="77777777" w:rsidR="00195EEF" w:rsidRPr="00537AFB" w:rsidRDefault="00195EEF" w:rsidP="00195EEF">
            <w:pPr>
              <w:spacing w:before="120" w:after="120"/>
              <w:jc w:val="both"/>
              <w:rPr>
                <w:sz w:val="24"/>
                <w:szCs w:val="24"/>
              </w:rPr>
            </w:pPr>
            <w:r>
              <w:rPr>
                <w:sz w:val="24"/>
                <w:szCs w:val="24"/>
              </w:rPr>
              <w:t>05</w:t>
            </w:r>
          </w:p>
        </w:tc>
        <w:tc>
          <w:tcPr>
            <w:tcW w:w="747" w:type="dxa"/>
          </w:tcPr>
          <w:p w14:paraId="2419CF5D"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0D34F330" w14:textId="77777777" w:rsidR="00195EEF" w:rsidRPr="00537AFB" w:rsidRDefault="00195EEF" w:rsidP="00195EEF">
            <w:pPr>
              <w:spacing w:before="120" w:after="120"/>
              <w:jc w:val="center"/>
              <w:rPr>
                <w:sz w:val="24"/>
                <w:szCs w:val="24"/>
              </w:rPr>
            </w:pPr>
          </w:p>
        </w:tc>
        <w:tc>
          <w:tcPr>
            <w:tcW w:w="1457" w:type="dxa"/>
            <w:vAlign w:val="bottom"/>
          </w:tcPr>
          <w:p w14:paraId="43622818" w14:textId="3199EEC2" w:rsidR="00195EEF" w:rsidRDefault="00195EEF" w:rsidP="00195EEF">
            <w:pPr>
              <w:spacing w:before="120" w:after="120"/>
              <w:jc w:val="right"/>
              <w:rPr>
                <w:rFonts w:ascii="Calibri" w:hAnsi="Calibri" w:cs="Calibri"/>
                <w:color w:val="000000"/>
              </w:rPr>
            </w:pPr>
          </w:p>
        </w:tc>
        <w:tc>
          <w:tcPr>
            <w:tcW w:w="1169" w:type="dxa"/>
            <w:vAlign w:val="bottom"/>
          </w:tcPr>
          <w:p w14:paraId="27A8E847" w14:textId="0E320FEF" w:rsidR="00195EEF" w:rsidRDefault="00195EEF" w:rsidP="00195EEF">
            <w:pPr>
              <w:spacing w:before="120" w:after="120"/>
              <w:jc w:val="right"/>
              <w:rPr>
                <w:rFonts w:ascii="Calibri" w:hAnsi="Calibri" w:cs="Calibri"/>
                <w:color w:val="000000"/>
              </w:rPr>
            </w:pPr>
          </w:p>
        </w:tc>
      </w:tr>
      <w:tr w:rsidR="00195EEF" w:rsidRPr="00537AFB" w14:paraId="394BB080" w14:textId="77777777" w:rsidTr="00195EEF">
        <w:tc>
          <w:tcPr>
            <w:tcW w:w="726" w:type="dxa"/>
          </w:tcPr>
          <w:p w14:paraId="5B10ECD4" w14:textId="77777777" w:rsidR="00195EEF" w:rsidRPr="00537AFB" w:rsidRDefault="00195EEF" w:rsidP="00195EEF">
            <w:pPr>
              <w:spacing w:before="120" w:after="120"/>
              <w:jc w:val="center"/>
              <w:rPr>
                <w:sz w:val="24"/>
                <w:szCs w:val="24"/>
              </w:rPr>
            </w:pPr>
            <w:r w:rsidRPr="00537AFB">
              <w:rPr>
                <w:sz w:val="24"/>
                <w:szCs w:val="24"/>
              </w:rPr>
              <w:t>11</w:t>
            </w:r>
          </w:p>
        </w:tc>
        <w:tc>
          <w:tcPr>
            <w:tcW w:w="3532" w:type="dxa"/>
          </w:tcPr>
          <w:p w14:paraId="335A66EB" w14:textId="77777777" w:rsidR="00195EEF" w:rsidRPr="00537AFB" w:rsidRDefault="00195EEF" w:rsidP="00195EEF">
            <w:pPr>
              <w:spacing w:before="120" w:after="120"/>
              <w:jc w:val="both"/>
              <w:rPr>
                <w:sz w:val="24"/>
                <w:szCs w:val="24"/>
              </w:rPr>
            </w:pPr>
            <w:r w:rsidRPr="00537AFB">
              <w:rPr>
                <w:sz w:val="24"/>
                <w:szCs w:val="24"/>
              </w:rPr>
              <w:t>Caneta esferográfica cristal,</w:t>
            </w:r>
            <w:proofErr w:type="gramStart"/>
            <w:r w:rsidRPr="00537AFB">
              <w:rPr>
                <w:sz w:val="24"/>
                <w:szCs w:val="24"/>
              </w:rPr>
              <w:t xml:space="preserve">  </w:t>
            </w:r>
            <w:proofErr w:type="gramEnd"/>
            <w:r w:rsidRPr="00537AFB">
              <w:rPr>
                <w:sz w:val="24"/>
                <w:szCs w:val="24"/>
              </w:rPr>
              <w:t>ponta 1.0mm, tinta na cor vermelho, Caixa contendo 50 unidades.</w:t>
            </w:r>
          </w:p>
        </w:tc>
        <w:tc>
          <w:tcPr>
            <w:tcW w:w="651" w:type="dxa"/>
          </w:tcPr>
          <w:p w14:paraId="2E2B2069" w14:textId="77777777" w:rsidR="00195EEF" w:rsidRPr="00537AFB" w:rsidRDefault="00195EEF" w:rsidP="00195EEF">
            <w:pPr>
              <w:spacing w:before="120" w:after="120"/>
              <w:jc w:val="both"/>
              <w:rPr>
                <w:sz w:val="24"/>
                <w:szCs w:val="24"/>
              </w:rPr>
            </w:pPr>
            <w:r>
              <w:rPr>
                <w:sz w:val="24"/>
                <w:szCs w:val="24"/>
              </w:rPr>
              <w:t>05</w:t>
            </w:r>
          </w:p>
        </w:tc>
        <w:tc>
          <w:tcPr>
            <w:tcW w:w="747" w:type="dxa"/>
          </w:tcPr>
          <w:p w14:paraId="47872A38"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76B8A86" w14:textId="77777777" w:rsidR="00195EEF" w:rsidRPr="00537AFB" w:rsidRDefault="00195EEF" w:rsidP="00195EEF">
            <w:pPr>
              <w:spacing w:before="120" w:after="120"/>
              <w:jc w:val="center"/>
              <w:rPr>
                <w:sz w:val="24"/>
                <w:szCs w:val="24"/>
              </w:rPr>
            </w:pPr>
          </w:p>
        </w:tc>
        <w:tc>
          <w:tcPr>
            <w:tcW w:w="1457" w:type="dxa"/>
            <w:vAlign w:val="bottom"/>
          </w:tcPr>
          <w:p w14:paraId="63AE0AE6" w14:textId="5B6369CB" w:rsidR="00195EEF" w:rsidRDefault="00195EEF" w:rsidP="00195EEF">
            <w:pPr>
              <w:spacing w:before="120" w:after="120"/>
              <w:jc w:val="right"/>
              <w:rPr>
                <w:rFonts w:ascii="Calibri" w:hAnsi="Calibri" w:cs="Calibri"/>
                <w:color w:val="000000"/>
              </w:rPr>
            </w:pPr>
          </w:p>
        </w:tc>
        <w:tc>
          <w:tcPr>
            <w:tcW w:w="1169" w:type="dxa"/>
            <w:vAlign w:val="bottom"/>
          </w:tcPr>
          <w:p w14:paraId="26E4F9B1" w14:textId="79696562" w:rsidR="00195EEF" w:rsidRDefault="00195EEF" w:rsidP="00195EEF">
            <w:pPr>
              <w:spacing w:before="120" w:after="120"/>
              <w:jc w:val="right"/>
              <w:rPr>
                <w:rFonts w:ascii="Calibri" w:hAnsi="Calibri" w:cs="Calibri"/>
                <w:color w:val="000000"/>
              </w:rPr>
            </w:pPr>
          </w:p>
        </w:tc>
      </w:tr>
      <w:tr w:rsidR="00195EEF" w:rsidRPr="00537AFB" w14:paraId="5EA33CED" w14:textId="77777777" w:rsidTr="00195EEF">
        <w:tc>
          <w:tcPr>
            <w:tcW w:w="726" w:type="dxa"/>
          </w:tcPr>
          <w:p w14:paraId="27BEF6FE" w14:textId="77777777" w:rsidR="00195EEF" w:rsidRPr="00537AFB" w:rsidRDefault="00195EEF" w:rsidP="00195EEF">
            <w:pPr>
              <w:spacing w:before="120" w:after="120"/>
              <w:jc w:val="center"/>
              <w:rPr>
                <w:sz w:val="24"/>
                <w:szCs w:val="24"/>
              </w:rPr>
            </w:pPr>
            <w:r w:rsidRPr="00537AFB">
              <w:rPr>
                <w:sz w:val="24"/>
                <w:szCs w:val="24"/>
              </w:rPr>
              <w:t>12</w:t>
            </w:r>
          </w:p>
        </w:tc>
        <w:tc>
          <w:tcPr>
            <w:tcW w:w="3532" w:type="dxa"/>
          </w:tcPr>
          <w:p w14:paraId="6416359A" w14:textId="77777777" w:rsidR="00195EEF" w:rsidRPr="00537AFB" w:rsidRDefault="00195EEF" w:rsidP="00195EEF">
            <w:pPr>
              <w:spacing w:before="120" w:after="120"/>
              <w:jc w:val="both"/>
              <w:rPr>
                <w:sz w:val="24"/>
                <w:szCs w:val="24"/>
              </w:rPr>
            </w:pPr>
            <w:r w:rsidRPr="00537AFB">
              <w:rPr>
                <w:sz w:val="24"/>
                <w:szCs w:val="24"/>
              </w:rPr>
              <w:t>Caneta esferográfica, ponta fina 0,7mm, tinta na cor azul, Caixa contendo 50 unidades.</w:t>
            </w:r>
          </w:p>
        </w:tc>
        <w:tc>
          <w:tcPr>
            <w:tcW w:w="651" w:type="dxa"/>
          </w:tcPr>
          <w:p w14:paraId="43135227" w14:textId="77777777" w:rsidR="00195EEF" w:rsidRPr="00537AFB" w:rsidRDefault="00195EEF" w:rsidP="00195EEF">
            <w:pPr>
              <w:spacing w:before="120" w:after="120"/>
              <w:jc w:val="both"/>
              <w:rPr>
                <w:sz w:val="24"/>
                <w:szCs w:val="24"/>
              </w:rPr>
            </w:pPr>
            <w:r>
              <w:rPr>
                <w:sz w:val="24"/>
                <w:szCs w:val="24"/>
              </w:rPr>
              <w:t>05</w:t>
            </w:r>
          </w:p>
        </w:tc>
        <w:tc>
          <w:tcPr>
            <w:tcW w:w="747" w:type="dxa"/>
          </w:tcPr>
          <w:p w14:paraId="574369A6"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038EA15" w14:textId="77777777" w:rsidR="00195EEF" w:rsidRPr="00537AFB" w:rsidRDefault="00195EEF" w:rsidP="00195EEF">
            <w:pPr>
              <w:spacing w:before="120" w:after="120"/>
              <w:jc w:val="center"/>
              <w:rPr>
                <w:sz w:val="24"/>
                <w:szCs w:val="24"/>
              </w:rPr>
            </w:pPr>
          </w:p>
        </w:tc>
        <w:tc>
          <w:tcPr>
            <w:tcW w:w="1457" w:type="dxa"/>
            <w:vAlign w:val="bottom"/>
          </w:tcPr>
          <w:p w14:paraId="32790D3C" w14:textId="660A275D" w:rsidR="00195EEF" w:rsidRDefault="00195EEF" w:rsidP="00195EEF">
            <w:pPr>
              <w:spacing w:before="120" w:after="120"/>
              <w:jc w:val="right"/>
              <w:rPr>
                <w:rFonts w:ascii="Calibri" w:hAnsi="Calibri" w:cs="Calibri"/>
                <w:color w:val="000000"/>
              </w:rPr>
            </w:pPr>
          </w:p>
        </w:tc>
        <w:tc>
          <w:tcPr>
            <w:tcW w:w="1169" w:type="dxa"/>
            <w:vAlign w:val="bottom"/>
          </w:tcPr>
          <w:p w14:paraId="68FD75F6" w14:textId="0FDE8111" w:rsidR="00195EEF" w:rsidRDefault="00195EEF" w:rsidP="00195EEF">
            <w:pPr>
              <w:spacing w:before="120" w:after="120"/>
              <w:jc w:val="right"/>
              <w:rPr>
                <w:rFonts w:ascii="Calibri" w:hAnsi="Calibri" w:cs="Calibri"/>
                <w:color w:val="000000"/>
              </w:rPr>
            </w:pPr>
          </w:p>
        </w:tc>
      </w:tr>
      <w:tr w:rsidR="00195EEF" w:rsidRPr="00537AFB" w14:paraId="1E676306" w14:textId="77777777" w:rsidTr="00195EEF">
        <w:tc>
          <w:tcPr>
            <w:tcW w:w="726" w:type="dxa"/>
          </w:tcPr>
          <w:p w14:paraId="376532C7" w14:textId="77777777" w:rsidR="00195EEF" w:rsidRPr="00537AFB" w:rsidRDefault="00195EEF" w:rsidP="00195EEF">
            <w:pPr>
              <w:spacing w:before="120" w:after="120"/>
              <w:jc w:val="center"/>
              <w:rPr>
                <w:sz w:val="24"/>
                <w:szCs w:val="24"/>
              </w:rPr>
            </w:pPr>
            <w:r w:rsidRPr="00537AFB">
              <w:rPr>
                <w:sz w:val="24"/>
                <w:szCs w:val="24"/>
              </w:rPr>
              <w:t>13</w:t>
            </w:r>
          </w:p>
        </w:tc>
        <w:tc>
          <w:tcPr>
            <w:tcW w:w="3532" w:type="dxa"/>
          </w:tcPr>
          <w:p w14:paraId="4059DE99" w14:textId="77777777" w:rsidR="00195EEF" w:rsidRPr="00537AFB" w:rsidRDefault="00195EEF" w:rsidP="00195EEF">
            <w:pPr>
              <w:spacing w:before="120" w:after="120"/>
              <w:jc w:val="both"/>
              <w:rPr>
                <w:sz w:val="24"/>
                <w:szCs w:val="24"/>
              </w:rPr>
            </w:pPr>
            <w:r w:rsidRPr="00537AFB">
              <w:rPr>
                <w:sz w:val="24"/>
                <w:szCs w:val="24"/>
              </w:rPr>
              <w:t>Caneta esferográfica, ponta fina 0,7mm, tinta na cor preta, Caixa contendo 50 unidades.</w:t>
            </w:r>
          </w:p>
        </w:tc>
        <w:tc>
          <w:tcPr>
            <w:tcW w:w="651" w:type="dxa"/>
          </w:tcPr>
          <w:p w14:paraId="52BD7969" w14:textId="77777777" w:rsidR="00195EEF" w:rsidRPr="00537AFB" w:rsidRDefault="00195EEF" w:rsidP="00195EEF">
            <w:pPr>
              <w:spacing w:before="120" w:after="120"/>
              <w:jc w:val="both"/>
              <w:rPr>
                <w:sz w:val="24"/>
                <w:szCs w:val="24"/>
              </w:rPr>
            </w:pPr>
            <w:r>
              <w:rPr>
                <w:sz w:val="24"/>
                <w:szCs w:val="24"/>
              </w:rPr>
              <w:t>05</w:t>
            </w:r>
          </w:p>
        </w:tc>
        <w:tc>
          <w:tcPr>
            <w:tcW w:w="747" w:type="dxa"/>
          </w:tcPr>
          <w:p w14:paraId="49E78537"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1EE612D" w14:textId="77777777" w:rsidR="00195EEF" w:rsidRPr="00537AFB" w:rsidRDefault="00195EEF" w:rsidP="00195EEF">
            <w:pPr>
              <w:spacing w:before="120" w:after="120"/>
              <w:jc w:val="center"/>
              <w:rPr>
                <w:sz w:val="24"/>
                <w:szCs w:val="24"/>
              </w:rPr>
            </w:pPr>
          </w:p>
        </w:tc>
        <w:tc>
          <w:tcPr>
            <w:tcW w:w="1457" w:type="dxa"/>
            <w:vAlign w:val="bottom"/>
          </w:tcPr>
          <w:p w14:paraId="4112DF27" w14:textId="27DA7D5D" w:rsidR="00195EEF" w:rsidRDefault="00195EEF" w:rsidP="00195EEF">
            <w:pPr>
              <w:spacing w:before="120" w:after="120"/>
              <w:jc w:val="right"/>
              <w:rPr>
                <w:rFonts w:ascii="Calibri" w:hAnsi="Calibri" w:cs="Calibri"/>
                <w:color w:val="000000"/>
              </w:rPr>
            </w:pPr>
          </w:p>
        </w:tc>
        <w:tc>
          <w:tcPr>
            <w:tcW w:w="1169" w:type="dxa"/>
            <w:vAlign w:val="bottom"/>
          </w:tcPr>
          <w:p w14:paraId="0C07B2EA" w14:textId="2E9511D9" w:rsidR="00195EEF" w:rsidRDefault="00195EEF" w:rsidP="00195EEF">
            <w:pPr>
              <w:spacing w:before="120" w:after="120"/>
              <w:jc w:val="right"/>
              <w:rPr>
                <w:rFonts w:ascii="Calibri" w:hAnsi="Calibri" w:cs="Calibri"/>
                <w:color w:val="000000"/>
              </w:rPr>
            </w:pPr>
          </w:p>
        </w:tc>
      </w:tr>
      <w:tr w:rsidR="00195EEF" w:rsidRPr="00537AFB" w14:paraId="2FE68958" w14:textId="77777777" w:rsidTr="00195EEF">
        <w:tc>
          <w:tcPr>
            <w:tcW w:w="726" w:type="dxa"/>
          </w:tcPr>
          <w:p w14:paraId="7F4E9081" w14:textId="77777777" w:rsidR="00195EEF" w:rsidRPr="00537AFB" w:rsidRDefault="00195EEF" w:rsidP="00195EEF">
            <w:pPr>
              <w:spacing w:before="120" w:after="120"/>
              <w:jc w:val="center"/>
              <w:rPr>
                <w:sz w:val="24"/>
                <w:szCs w:val="24"/>
              </w:rPr>
            </w:pPr>
            <w:r w:rsidRPr="00537AFB">
              <w:rPr>
                <w:sz w:val="24"/>
                <w:szCs w:val="24"/>
              </w:rPr>
              <w:t>14</w:t>
            </w:r>
          </w:p>
        </w:tc>
        <w:tc>
          <w:tcPr>
            <w:tcW w:w="3532" w:type="dxa"/>
          </w:tcPr>
          <w:p w14:paraId="040A8EF7" w14:textId="77777777" w:rsidR="00195EEF" w:rsidRPr="00537AFB" w:rsidRDefault="00195EEF" w:rsidP="00195EEF">
            <w:pPr>
              <w:spacing w:before="120" w:after="120"/>
              <w:jc w:val="both"/>
              <w:rPr>
                <w:sz w:val="24"/>
                <w:szCs w:val="24"/>
              </w:rPr>
            </w:pPr>
            <w:r w:rsidRPr="00537AFB">
              <w:rPr>
                <w:sz w:val="24"/>
                <w:szCs w:val="24"/>
              </w:rPr>
              <w:t>Caneta esferográfica, ponta fina 0,7mm, tinta na cor vermelha, Caixa contendo 50 unidades.</w:t>
            </w:r>
          </w:p>
        </w:tc>
        <w:tc>
          <w:tcPr>
            <w:tcW w:w="651" w:type="dxa"/>
          </w:tcPr>
          <w:p w14:paraId="241B5500" w14:textId="77777777" w:rsidR="00195EEF" w:rsidRPr="00537AFB" w:rsidRDefault="00195EEF" w:rsidP="00195EEF">
            <w:pPr>
              <w:spacing w:before="120" w:after="120"/>
              <w:jc w:val="both"/>
              <w:rPr>
                <w:sz w:val="24"/>
                <w:szCs w:val="24"/>
              </w:rPr>
            </w:pPr>
            <w:r>
              <w:rPr>
                <w:sz w:val="24"/>
                <w:szCs w:val="24"/>
              </w:rPr>
              <w:t>05</w:t>
            </w:r>
          </w:p>
        </w:tc>
        <w:tc>
          <w:tcPr>
            <w:tcW w:w="747" w:type="dxa"/>
          </w:tcPr>
          <w:p w14:paraId="4798AE7A"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76A511E" w14:textId="77777777" w:rsidR="00195EEF" w:rsidRPr="00537AFB" w:rsidRDefault="00195EEF" w:rsidP="00195EEF">
            <w:pPr>
              <w:spacing w:before="120" w:after="120"/>
              <w:jc w:val="center"/>
              <w:rPr>
                <w:sz w:val="24"/>
                <w:szCs w:val="24"/>
              </w:rPr>
            </w:pPr>
          </w:p>
        </w:tc>
        <w:tc>
          <w:tcPr>
            <w:tcW w:w="1457" w:type="dxa"/>
            <w:vAlign w:val="bottom"/>
          </w:tcPr>
          <w:p w14:paraId="54B6BAB9" w14:textId="445531CE" w:rsidR="00195EEF" w:rsidRDefault="00195EEF" w:rsidP="00195EEF">
            <w:pPr>
              <w:spacing w:before="120" w:after="120"/>
              <w:jc w:val="right"/>
              <w:rPr>
                <w:rFonts w:ascii="Calibri" w:hAnsi="Calibri" w:cs="Calibri"/>
                <w:color w:val="000000"/>
              </w:rPr>
            </w:pPr>
          </w:p>
        </w:tc>
        <w:tc>
          <w:tcPr>
            <w:tcW w:w="1169" w:type="dxa"/>
            <w:vAlign w:val="bottom"/>
          </w:tcPr>
          <w:p w14:paraId="01262859" w14:textId="04080FDD" w:rsidR="00195EEF" w:rsidRDefault="00195EEF" w:rsidP="00195EEF">
            <w:pPr>
              <w:spacing w:before="120" w:after="120"/>
              <w:jc w:val="right"/>
              <w:rPr>
                <w:rFonts w:ascii="Calibri" w:hAnsi="Calibri" w:cs="Calibri"/>
                <w:color w:val="000000"/>
              </w:rPr>
            </w:pPr>
          </w:p>
        </w:tc>
      </w:tr>
      <w:tr w:rsidR="00195EEF" w:rsidRPr="00537AFB" w14:paraId="42C6C6B6" w14:textId="77777777" w:rsidTr="00195EEF">
        <w:tc>
          <w:tcPr>
            <w:tcW w:w="726" w:type="dxa"/>
          </w:tcPr>
          <w:p w14:paraId="3A2FB27D" w14:textId="77777777" w:rsidR="00195EEF" w:rsidRPr="00537AFB" w:rsidRDefault="00195EEF" w:rsidP="00195EEF">
            <w:pPr>
              <w:spacing w:before="120" w:after="120"/>
              <w:jc w:val="center"/>
              <w:rPr>
                <w:sz w:val="24"/>
                <w:szCs w:val="24"/>
              </w:rPr>
            </w:pPr>
            <w:r>
              <w:rPr>
                <w:sz w:val="24"/>
                <w:szCs w:val="24"/>
              </w:rPr>
              <w:t>15</w:t>
            </w:r>
          </w:p>
        </w:tc>
        <w:tc>
          <w:tcPr>
            <w:tcW w:w="3532" w:type="dxa"/>
          </w:tcPr>
          <w:p w14:paraId="52DF2942" w14:textId="77777777" w:rsidR="00195EEF" w:rsidRPr="00537AFB" w:rsidRDefault="00195EEF" w:rsidP="00195EEF">
            <w:pPr>
              <w:spacing w:before="120" w:after="120"/>
              <w:jc w:val="both"/>
              <w:rPr>
                <w:sz w:val="24"/>
                <w:szCs w:val="24"/>
              </w:rPr>
            </w:pPr>
            <w:r>
              <w:rPr>
                <w:sz w:val="24"/>
                <w:szCs w:val="24"/>
              </w:rPr>
              <w:t xml:space="preserve">Caneta esferográfica </w:t>
            </w:r>
            <w:proofErr w:type="spellStart"/>
            <w:r>
              <w:rPr>
                <w:sz w:val="24"/>
                <w:szCs w:val="24"/>
              </w:rPr>
              <w:t>Spiro</w:t>
            </w:r>
            <w:proofErr w:type="spellEnd"/>
            <w:r>
              <w:rPr>
                <w:sz w:val="24"/>
                <w:szCs w:val="24"/>
              </w:rPr>
              <w:t>, ponta agulha 0,7mm, cor azul, caixa com 24 unidades.</w:t>
            </w:r>
          </w:p>
        </w:tc>
        <w:tc>
          <w:tcPr>
            <w:tcW w:w="651" w:type="dxa"/>
          </w:tcPr>
          <w:p w14:paraId="563EA1D7" w14:textId="77777777" w:rsidR="00195EEF" w:rsidRPr="00537AFB" w:rsidRDefault="00195EEF" w:rsidP="00195EEF">
            <w:pPr>
              <w:spacing w:before="120" w:after="120"/>
              <w:jc w:val="both"/>
              <w:rPr>
                <w:sz w:val="24"/>
                <w:szCs w:val="24"/>
              </w:rPr>
            </w:pPr>
            <w:r>
              <w:rPr>
                <w:sz w:val="24"/>
                <w:szCs w:val="24"/>
              </w:rPr>
              <w:t>05</w:t>
            </w:r>
          </w:p>
        </w:tc>
        <w:tc>
          <w:tcPr>
            <w:tcW w:w="747" w:type="dxa"/>
          </w:tcPr>
          <w:p w14:paraId="3BD39F48"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0924F65" w14:textId="77777777" w:rsidR="00195EEF" w:rsidRPr="00537AFB" w:rsidRDefault="00195EEF" w:rsidP="00195EEF">
            <w:pPr>
              <w:spacing w:before="120" w:after="120"/>
              <w:jc w:val="center"/>
              <w:rPr>
                <w:sz w:val="24"/>
                <w:szCs w:val="24"/>
              </w:rPr>
            </w:pPr>
          </w:p>
        </w:tc>
        <w:tc>
          <w:tcPr>
            <w:tcW w:w="1457" w:type="dxa"/>
            <w:vAlign w:val="bottom"/>
          </w:tcPr>
          <w:p w14:paraId="47FC9F0C" w14:textId="1171DAA5" w:rsidR="00195EEF" w:rsidRDefault="00195EEF" w:rsidP="00195EEF">
            <w:pPr>
              <w:spacing w:before="120" w:after="120"/>
              <w:jc w:val="right"/>
              <w:rPr>
                <w:rFonts w:ascii="Calibri" w:hAnsi="Calibri" w:cs="Calibri"/>
                <w:color w:val="000000"/>
              </w:rPr>
            </w:pPr>
          </w:p>
        </w:tc>
        <w:tc>
          <w:tcPr>
            <w:tcW w:w="1169" w:type="dxa"/>
            <w:vAlign w:val="bottom"/>
          </w:tcPr>
          <w:p w14:paraId="416E6288" w14:textId="13647F3C" w:rsidR="00195EEF" w:rsidRDefault="00195EEF" w:rsidP="00195EEF">
            <w:pPr>
              <w:spacing w:before="120" w:after="120"/>
              <w:jc w:val="right"/>
              <w:rPr>
                <w:rFonts w:ascii="Calibri" w:hAnsi="Calibri" w:cs="Calibri"/>
                <w:color w:val="000000"/>
              </w:rPr>
            </w:pPr>
          </w:p>
        </w:tc>
      </w:tr>
      <w:tr w:rsidR="00195EEF" w:rsidRPr="00537AFB" w14:paraId="7E84E46A" w14:textId="77777777" w:rsidTr="00195EEF">
        <w:tc>
          <w:tcPr>
            <w:tcW w:w="726" w:type="dxa"/>
          </w:tcPr>
          <w:p w14:paraId="5EC1FCA5" w14:textId="77777777" w:rsidR="00195EEF" w:rsidRPr="00537AFB" w:rsidRDefault="00195EEF" w:rsidP="00195EEF">
            <w:pPr>
              <w:spacing w:before="120" w:after="120"/>
              <w:jc w:val="center"/>
              <w:rPr>
                <w:sz w:val="24"/>
                <w:szCs w:val="24"/>
              </w:rPr>
            </w:pPr>
            <w:r>
              <w:rPr>
                <w:sz w:val="24"/>
                <w:szCs w:val="24"/>
              </w:rPr>
              <w:lastRenderedPageBreak/>
              <w:t>16</w:t>
            </w:r>
          </w:p>
        </w:tc>
        <w:tc>
          <w:tcPr>
            <w:tcW w:w="3532" w:type="dxa"/>
          </w:tcPr>
          <w:p w14:paraId="53063F8D" w14:textId="77777777" w:rsidR="00195EEF" w:rsidRDefault="00195EEF" w:rsidP="00195EEF">
            <w:pPr>
              <w:spacing w:before="120" w:after="120"/>
              <w:jc w:val="both"/>
              <w:rPr>
                <w:sz w:val="24"/>
                <w:szCs w:val="24"/>
              </w:rPr>
            </w:pPr>
            <w:r>
              <w:rPr>
                <w:sz w:val="24"/>
                <w:szCs w:val="24"/>
              </w:rPr>
              <w:t xml:space="preserve">Caneta esferográfica retrátil, cor azul, ponta de aço de 1,0mm, </w:t>
            </w:r>
            <w:proofErr w:type="spellStart"/>
            <w:r>
              <w:rPr>
                <w:sz w:val="24"/>
                <w:szCs w:val="24"/>
              </w:rPr>
              <w:t>grip</w:t>
            </w:r>
            <w:proofErr w:type="spellEnd"/>
            <w:r>
              <w:rPr>
                <w:sz w:val="24"/>
                <w:szCs w:val="24"/>
              </w:rPr>
              <w:t xml:space="preserve"> revestido de borracha macia, caixa com 12 </w:t>
            </w:r>
            <w:proofErr w:type="gramStart"/>
            <w:r>
              <w:rPr>
                <w:sz w:val="24"/>
                <w:szCs w:val="24"/>
              </w:rPr>
              <w:t>unidades</w:t>
            </w:r>
            <w:proofErr w:type="gramEnd"/>
          </w:p>
        </w:tc>
        <w:tc>
          <w:tcPr>
            <w:tcW w:w="651" w:type="dxa"/>
          </w:tcPr>
          <w:p w14:paraId="31C0D67F" w14:textId="77777777" w:rsidR="00195EEF" w:rsidRDefault="00195EEF" w:rsidP="00195EEF">
            <w:pPr>
              <w:spacing w:before="120" w:after="120"/>
              <w:jc w:val="both"/>
              <w:rPr>
                <w:sz w:val="24"/>
                <w:szCs w:val="24"/>
              </w:rPr>
            </w:pPr>
            <w:r>
              <w:rPr>
                <w:sz w:val="24"/>
                <w:szCs w:val="24"/>
              </w:rPr>
              <w:t>05</w:t>
            </w:r>
          </w:p>
        </w:tc>
        <w:tc>
          <w:tcPr>
            <w:tcW w:w="747" w:type="dxa"/>
          </w:tcPr>
          <w:p w14:paraId="4DF18A8C"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65CF07B" w14:textId="77777777" w:rsidR="00195EEF" w:rsidRPr="00537AFB" w:rsidRDefault="00195EEF" w:rsidP="00195EEF">
            <w:pPr>
              <w:spacing w:before="120" w:after="120"/>
              <w:jc w:val="center"/>
              <w:rPr>
                <w:sz w:val="24"/>
                <w:szCs w:val="24"/>
              </w:rPr>
            </w:pPr>
          </w:p>
        </w:tc>
        <w:tc>
          <w:tcPr>
            <w:tcW w:w="1457" w:type="dxa"/>
            <w:vAlign w:val="bottom"/>
          </w:tcPr>
          <w:p w14:paraId="76826D6E" w14:textId="6D870E8A" w:rsidR="00195EEF" w:rsidRDefault="00195EEF" w:rsidP="00195EEF">
            <w:pPr>
              <w:spacing w:before="120" w:after="120"/>
              <w:jc w:val="right"/>
              <w:rPr>
                <w:rFonts w:ascii="Calibri" w:hAnsi="Calibri" w:cs="Calibri"/>
                <w:color w:val="000000"/>
              </w:rPr>
            </w:pPr>
          </w:p>
        </w:tc>
        <w:tc>
          <w:tcPr>
            <w:tcW w:w="1169" w:type="dxa"/>
            <w:vAlign w:val="bottom"/>
          </w:tcPr>
          <w:p w14:paraId="04AD117F" w14:textId="57DDA81C" w:rsidR="00195EEF" w:rsidRDefault="00195EEF" w:rsidP="00195EEF">
            <w:pPr>
              <w:spacing w:before="120" w:after="120"/>
              <w:jc w:val="right"/>
              <w:rPr>
                <w:rFonts w:ascii="Calibri" w:hAnsi="Calibri" w:cs="Calibri"/>
                <w:color w:val="000000"/>
              </w:rPr>
            </w:pPr>
          </w:p>
        </w:tc>
      </w:tr>
      <w:tr w:rsidR="00195EEF" w:rsidRPr="00537AFB" w14:paraId="0F670C11" w14:textId="77777777" w:rsidTr="00195EEF">
        <w:tc>
          <w:tcPr>
            <w:tcW w:w="726" w:type="dxa"/>
          </w:tcPr>
          <w:p w14:paraId="4B3BA7F3" w14:textId="77777777" w:rsidR="00195EEF" w:rsidRPr="00537AFB" w:rsidRDefault="00195EEF" w:rsidP="00195EEF">
            <w:pPr>
              <w:spacing w:before="120" w:after="120"/>
              <w:jc w:val="center"/>
              <w:rPr>
                <w:sz w:val="24"/>
                <w:szCs w:val="24"/>
              </w:rPr>
            </w:pPr>
            <w:r>
              <w:rPr>
                <w:sz w:val="24"/>
                <w:szCs w:val="24"/>
              </w:rPr>
              <w:t>17</w:t>
            </w:r>
          </w:p>
        </w:tc>
        <w:tc>
          <w:tcPr>
            <w:tcW w:w="3532" w:type="dxa"/>
          </w:tcPr>
          <w:p w14:paraId="4AA6EF6A" w14:textId="77777777" w:rsidR="00195EEF" w:rsidRPr="00537AFB" w:rsidRDefault="00195EEF" w:rsidP="00195EEF">
            <w:pPr>
              <w:spacing w:before="120" w:after="120"/>
              <w:jc w:val="both"/>
              <w:rPr>
                <w:sz w:val="24"/>
                <w:szCs w:val="24"/>
              </w:rPr>
            </w:pPr>
            <w:r w:rsidRPr="00537AFB">
              <w:rPr>
                <w:sz w:val="24"/>
                <w:szCs w:val="24"/>
              </w:rPr>
              <w:t>Caneta marca texto, não tóxica, com tampa, corpo cilíndrico, ponta chanfrada, medindo (tampada), aproximadamente, 14 cm, na cor amarela. Caixa contendo 12 unidades</w:t>
            </w:r>
          </w:p>
        </w:tc>
        <w:tc>
          <w:tcPr>
            <w:tcW w:w="651" w:type="dxa"/>
          </w:tcPr>
          <w:p w14:paraId="013BA30F" w14:textId="77777777" w:rsidR="00195EEF" w:rsidRPr="00537AFB" w:rsidRDefault="00195EEF" w:rsidP="00195EEF">
            <w:pPr>
              <w:spacing w:before="120" w:after="120"/>
              <w:jc w:val="both"/>
              <w:rPr>
                <w:sz w:val="24"/>
                <w:szCs w:val="24"/>
              </w:rPr>
            </w:pPr>
            <w:r>
              <w:rPr>
                <w:sz w:val="24"/>
                <w:szCs w:val="24"/>
              </w:rPr>
              <w:t>05</w:t>
            </w:r>
          </w:p>
        </w:tc>
        <w:tc>
          <w:tcPr>
            <w:tcW w:w="747" w:type="dxa"/>
          </w:tcPr>
          <w:p w14:paraId="67EB18FD" w14:textId="77777777" w:rsidR="00195EEF" w:rsidRPr="00537AFB" w:rsidRDefault="00195EEF" w:rsidP="00195EEF">
            <w:pPr>
              <w:spacing w:before="120" w:after="120"/>
              <w:jc w:val="both"/>
              <w:rPr>
                <w:sz w:val="24"/>
                <w:szCs w:val="24"/>
              </w:rPr>
            </w:pPr>
            <w:proofErr w:type="spellStart"/>
            <w:r w:rsidRPr="00537AFB">
              <w:rPr>
                <w:sz w:val="24"/>
                <w:szCs w:val="24"/>
              </w:rPr>
              <w:t>Und</w:t>
            </w:r>
            <w:proofErr w:type="spellEnd"/>
          </w:p>
        </w:tc>
        <w:tc>
          <w:tcPr>
            <w:tcW w:w="1374" w:type="dxa"/>
          </w:tcPr>
          <w:p w14:paraId="412A9800" w14:textId="77777777" w:rsidR="00195EEF" w:rsidRPr="00537AFB" w:rsidRDefault="00195EEF" w:rsidP="00195EEF">
            <w:pPr>
              <w:spacing w:before="120" w:after="120"/>
              <w:jc w:val="center"/>
              <w:rPr>
                <w:sz w:val="24"/>
                <w:szCs w:val="24"/>
              </w:rPr>
            </w:pPr>
          </w:p>
        </w:tc>
        <w:tc>
          <w:tcPr>
            <w:tcW w:w="1457" w:type="dxa"/>
            <w:vAlign w:val="bottom"/>
          </w:tcPr>
          <w:p w14:paraId="1A160122" w14:textId="19D2484A" w:rsidR="00195EEF" w:rsidRDefault="00195EEF" w:rsidP="00195EEF">
            <w:pPr>
              <w:spacing w:before="120" w:after="120"/>
              <w:jc w:val="right"/>
              <w:rPr>
                <w:rFonts w:ascii="Calibri" w:hAnsi="Calibri" w:cs="Calibri"/>
                <w:color w:val="000000"/>
              </w:rPr>
            </w:pPr>
          </w:p>
        </w:tc>
        <w:tc>
          <w:tcPr>
            <w:tcW w:w="1169" w:type="dxa"/>
            <w:vAlign w:val="bottom"/>
          </w:tcPr>
          <w:p w14:paraId="5936339E" w14:textId="7145B233" w:rsidR="00195EEF" w:rsidRDefault="00195EEF" w:rsidP="00195EEF">
            <w:pPr>
              <w:spacing w:before="120" w:after="120"/>
              <w:jc w:val="right"/>
              <w:rPr>
                <w:rFonts w:ascii="Calibri" w:hAnsi="Calibri" w:cs="Calibri"/>
                <w:color w:val="000000"/>
              </w:rPr>
            </w:pPr>
          </w:p>
        </w:tc>
      </w:tr>
      <w:tr w:rsidR="00195EEF" w:rsidRPr="00537AFB" w14:paraId="258D28BA" w14:textId="77777777" w:rsidTr="00195EEF">
        <w:tc>
          <w:tcPr>
            <w:tcW w:w="726" w:type="dxa"/>
          </w:tcPr>
          <w:p w14:paraId="7F46AF94" w14:textId="77777777" w:rsidR="00195EEF" w:rsidRPr="00537AFB" w:rsidRDefault="00195EEF" w:rsidP="00195EEF">
            <w:pPr>
              <w:spacing w:before="120" w:after="120"/>
              <w:jc w:val="center"/>
              <w:rPr>
                <w:sz w:val="24"/>
                <w:szCs w:val="24"/>
              </w:rPr>
            </w:pPr>
            <w:r>
              <w:rPr>
                <w:sz w:val="24"/>
                <w:szCs w:val="24"/>
              </w:rPr>
              <w:t>18</w:t>
            </w:r>
          </w:p>
        </w:tc>
        <w:tc>
          <w:tcPr>
            <w:tcW w:w="3532" w:type="dxa"/>
          </w:tcPr>
          <w:p w14:paraId="55CAC4F0" w14:textId="77777777" w:rsidR="00195EEF" w:rsidRPr="00537AFB" w:rsidRDefault="00195EEF" w:rsidP="00195EEF">
            <w:pPr>
              <w:spacing w:before="120" w:after="120"/>
              <w:jc w:val="both"/>
              <w:rPr>
                <w:sz w:val="24"/>
                <w:szCs w:val="24"/>
              </w:rPr>
            </w:pPr>
            <w:r w:rsidRPr="00537AFB">
              <w:rPr>
                <w:sz w:val="24"/>
                <w:szCs w:val="24"/>
              </w:rPr>
              <w:t>Caneta marca texto, não tóxica, com tampa, corpo cilíndrico, ponta chanfrada, medindo (tampada), aproximadamente, 14 cm, na cor laranja. Caixa contendo 12 unidades</w:t>
            </w:r>
          </w:p>
        </w:tc>
        <w:tc>
          <w:tcPr>
            <w:tcW w:w="651" w:type="dxa"/>
          </w:tcPr>
          <w:p w14:paraId="5EF214E9" w14:textId="77777777" w:rsidR="00195EEF" w:rsidRPr="00537AFB" w:rsidRDefault="00195EEF" w:rsidP="00195EEF">
            <w:pPr>
              <w:spacing w:before="120" w:after="120"/>
              <w:jc w:val="both"/>
              <w:rPr>
                <w:sz w:val="24"/>
                <w:szCs w:val="24"/>
              </w:rPr>
            </w:pPr>
            <w:r>
              <w:rPr>
                <w:sz w:val="24"/>
                <w:szCs w:val="24"/>
              </w:rPr>
              <w:t>05</w:t>
            </w:r>
          </w:p>
        </w:tc>
        <w:tc>
          <w:tcPr>
            <w:tcW w:w="747" w:type="dxa"/>
          </w:tcPr>
          <w:p w14:paraId="081913CD"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5195B31" w14:textId="77777777" w:rsidR="00195EEF" w:rsidRPr="00537AFB" w:rsidRDefault="00195EEF" w:rsidP="00195EEF">
            <w:pPr>
              <w:spacing w:before="120" w:after="120"/>
              <w:jc w:val="center"/>
              <w:rPr>
                <w:sz w:val="24"/>
                <w:szCs w:val="24"/>
              </w:rPr>
            </w:pPr>
          </w:p>
        </w:tc>
        <w:tc>
          <w:tcPr>
            <w:tcW w:w="1457" w:type="dxa"/>
            <w:vAlign w:val="bottom"/>
          </w:tcPr>
          <w:p w14:paraId="78CC37B8" w14:textId="38F4B9F9" w:rsidR="00195EEF" w:rsidRDefault="00195EEF" w:rsidP="00195EEF">
            <w:pPr>
              <w:spacing w:before="120" w:after="120"/>
              <w:jc w:val="right"/>
              <w:rPr>
                <w:rFonts w:ascii="Calibri" w:hAnsi="Calibri" w:cs="Calibri"/>
                <w:color w:val="000000"/>
              </w:rPr>
            </w:pPr>
          </w:p>
        </w:tc>
        <w:tc>
          <w:tcPr>
            <w:tcW w:w="1169" w:type="dxa"/>
            <w:vAlign w:val="bottom"/>
          </w:tcPr>
          <w:p w14:paraId="4D8294A4" w14:textId="332BF8CE" w:rsidR="00195EEF" w:rsidRDefault="00195EEF" w:rsidP="00195EEF">
            <w:pPr>
              <w:spacing w:before="120" w:after="120"/>
              <w:jc w:val="right"/>
              <w:rPr>
                <w:rFonts w:ascii="Calibri" w:hAnsi="Calibri" w:cs="Calibri"/>
                <w:color w:val="000000"/>
              </w:rPr>
            </w:pPr>
          </w:p>
        </w:tc>
      </w:tr>
      <w:tr w:rsidR="00195EEF" w:rsidRPr="00537AFB" w14:paraId="485BCC62" w14:textId="77777777" w:rsidTr="00195EEF">
        <w:tc>
          <w:tcPr>
            <w:tcW w:w="726" w:type="dxa"/>
          </w:tcPr>
          <w:p w14:paraId="3360368C" w14:textId="77777777" w:rsidR="00195EEF" w:rsidRPr="00537AFB" w:rsidRDefault="00195EEF" w:rsidP="00195EEF">
            <w:pPr>
              <w:spacing w:before="120" w:after="120"/>
              <w:jc w:val="center"/>
              <w:rPr>
                <w:sz w:val="24"/>
                <w:szCs w:val="24"/>
              </w:rPr>
            </w:pPr>
            <w:r>
              <w:rPr>
                <w:sz w:val="24"/>
                <w:szCs w:val="24"/>
              </w:rPr>
              <w:t>19</w:t>
            </w:r>
          </w:p>
        </w:tc>
        <w:tc>
          <w:tcPr>
            <w:tcW w:w="3532" w:type="dxa"/>
          </w:tcPr>
          <w:p w14:paraId="0D195D92" w14:textId="77777777" w:rsidR="00195EEF" w:rsidRPr="00537AFB" w:rsidRDefault="00195EEF" w:rsidP="00195EEF">
            <w:pPr>
              <w:spacing w:before="120" w:after="120"/>
              <w:jc w:val="both"/>
              <w:rPr>
                <w:sz w:val="24"/>
                <w:szCs w:val="24"/>
              </w:rPr>
            </w:pPr>
            <w:r w:rsidRPr="00537AFB">
              <w:rPr>
                <w:sz w:val="24"/>
                <w:szCs w:val="24"/>
              </w:rPr>
              <w:t>Caneta marca texto, não tóxica, com tampa, corpo cilíndrico, ponta chanfrada, medindo (tampada), aproximadamente, 14 cm, na cor rosa. Caixa contendo 12 unidades</w:t>
            </w:r>
          </w:p>
        </w:tc>
        <w:tc>
          <w:tcPr>
            <w:tcW w:w="651" w:type="dxa"/>
          </w:tcPr>
          <w:p w14:paraId="2127732C" w14:textId="77777777" w:rsidR="00195EEF" w:rsidRPr="00537AFB" w:rsidRDefault="00195EEF" w:rsidP="00195EEF">
            <w:pPr>
              <w:spacing w:before="120" w:after="120"/>
              <w:jc w:val="both"/>
              <w:rPr>
                <w:sz w:val="24"/>
                <w:szCs w:val="24"/>
              </w:rPr>
            </w:pPr>
            <w:r>
              <w:rPr>
                <w:sz w:val="24"/>
                <w:szCs w:val="24"/>
              </w:rPr>
              <w:t>05</w:t>
            </w:r>
          </w:p>
        </w:tc>
        <w:tc>
          <w:tcPr>
            <w:tcW w:w="747" w:type="dxa"/>
          </w:tcPr>
          <w:p w14:paraId="017A1D41"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4C0F7EB" w14:textId="77777777" w:rsidR="00195EEF" w:rsidRPr="00537AFB" w:rsidRDefault="00195EEF" w:rsidP="00195EEF">
            <w:pPr>
              <w:spacing w:before="120" w:after="120"/>
              <w:jc w:val="center"/>
              <w:rPr>
                <w:sz w:val="24"/>
                <w:szCs w:val="24"/>
              </w:rPr>
            </w:pPr>
          </w:p>
        </w:tc>
        <w:tc>
          <w:tcPr>
            <w:tcW w:w="1457" w:type="dxa"/>
            <w:vAlign w:val="bottom"/>
          </w:tcPr>
          <w:p w14:paraId="39F3B9C8" w14:textId="58D7C8D5" w:rsidR="00195EEF" w:rsidRDefault="00195EEF" w:rsidP="00195EEF">
            <w:pPr>
              <w:spacing w:before="120" w:after="120"/>
              <w:jc w:val="right"/>
              <w:rPr>
                <w:rFonts w:ascii="Calibri" w:hAnsi="Calibri" w:cs="Calibri"/>
                <w:color w:val="000000"/>
              </w:rPr>
            </w:pPr>
          </w:p>
        </w:tc>
        <w:tc>
          <w:tcPr>
            <w:tcW w:w="1169" w:type="dxa"/>
            <w:vAlign w:val="bottom"/>
          </w:tcPr>
          <w:p w14:paraId="562AF091" w14:textId="1F8F55B5" w:rsidR="00195EEF" w:rsidRDefault="00195EEF" w:rsidP="00195EEF">
            <w:pPr>
              <w:spacing w:before="120" w:after="120"/>
              <w:jc w:val="right"/>
              <w:rPr>
                <w:rFonts w:ascii="Calibri" w:hAnsi="Calibri" w:cs="Calibri"/>
                <w:color w:val="000000"/>
              </w:rPr>
            </w:pPr>
          </w:p>
        </w:tc>
      </w:tr>
      <w:tr w:rsidR="00195EEF" w:rsidRPr="00537AFB" w14:paraId="298EFC37" w14:textId="77777777" w:rsidTr="00195EEF">
        <w:tc>
          <w:tcPr>
            <w:tcW w:w="726" w:type="dxa"/>
          </w:tcPr>
          <w:p w14:paraId="04BCA00D" w14:textId="77777777" w:rsidR="00195EEF" w:rsidRPr="00537AFB" w:rsidRDefault="00195EEF" w:rsidP="00195EEF">
            <w:pPr>
              <w:spacing w:before="120" w:after="120"/>
              <w:jc w:val="center"/>
              <w:rPr>
                <w:sz w:val="24"/>
                <w:szCs w:val="24"/>
              </w:rPr>
            </w:pPr>
            <w:r>
              <w:rPr>
                <w:sz w:val="24"/>
                <w:szCs w:val="24"/>
              </w:rPr>
              <w:t>20</w:t>
            </w:r>
          </w:p>
        </w:tc>
        <w:tc>
          <w:tcPr>
            <w:tcW w:w="3532" w:type="dxa"/>
          </w:tcPr>
          <w:p w14:paraId="5354BB09" w14:textId="77777777" w:rsidR="00195EEF" w:rsidRPr="00537AFB" w:rsidRDefault="00195EEF" w:rsidP="00195EEF">
            <w:pPr>
              <w:spacing w:before="120" w:after="120"/>
              <w:jc w:val="both"/>
              <w:rPr>
                <w:sz w:val="24"/>
                <w:szCs w:val="24"/>
              </w:rPr>
            </w:pPr>
            <w:r w:rsidRPr="00537AFB">
              <w:rPr>
                <w:sz w:val="24"/>
                <w:szCs w:val="24"/>
              </w:rPr>
              <w:t>Caneta marca texto, não tóxica, com tampa, corpo cilíndrico, ponta chanfrada, medindo (tampada), aproximadamente, 14 cm, na cor verde. Caixa contendo 12 unidades</w:t>
            </w:r>
          </w:p>
        </w:tc>
        <w:tc>
          <w:tcPr>
            <w:tcW w:w="651" w:type="dxa"/>
          </w:tcPr>
          <w:p w14:paraId="74981777" w14:textId="77777777" w:rsidR="00195EEF" w:rsidRPr="00537AFB" w:rsidRDefault="00195EEF" w:rsidP="00195EEF">
            <w:pPr>
              <w:spacing w:before="120" w:after="120"/>
              <w:jc w:val="both"/>
              <w:rPr>
                <w:sz w:val="24"/>
                <w:szCs w:val="24"/>
              </w:rPr>
            </w:pPr>
            <w:r>
              <w:rPr>
                <w:sz w:val="24"/>
                <w:szCs w:val="24"/>
              </w:rPr>
              <w:t>05</w:t>
            </w:r>
          </w:p>
        </w:tc>
        <w:tc>
          <w:tcPr>
            <w:tcW w:w="747" w:type="dxa"/>
          </w:tcPr>
          <w:p w14:paraId="09C93036"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064B4463" w14:textId="77777777" w:rsidR="00195EEF" w:rsidRPr="00537AFB" w:rsidRDefault="00195EEF" w:rsidP="00195EEF">
            <w:pPr>
              <w:spacing w:before="120" w:after="120"/>
              <w:jc w:val="center"/>
              <w:rPr>
                <w:sz w:val="24"/>
                <w:szCs w:val="24"/>
              </w:rPr>
            </w:pPr>
          </w:p>
        </w:tc>
        <w:tc>
          <w:tcPr>
            <w:tcW w:w="1457" w:type="dxa"/>
            <w:vAlign w:val="bottom"/>
          </w:tcPr>
          <w:p w14:paraId="108B495B" w14:textId="6BE95E21" w:rsidR="00195EEF" w:rsidRDefault="00195EEF" w:rsidP="00195EEF">
            <w:pPr>
              <w:spacing w:before="120" w:after="120"/>
              <w:jc w:val="right"/>
              <w:rPr>
                <w:rFonts w:ascii="Calibri" w:hAnsi="Calibri" w:cs="Calibri"/>
                <w:color w:val="000000"/>
              </w:rPr>
            </w:pPr>
          </w:p>
        </w:tc>
        <w:tc>
          <w:tcPr>
            <w:tcW w:w="1169" w:type="dxa"/>
            <w:vAlign w:val="bottom"/>
          </w:tcPr>
          <w:p w14:paraId="4A89F529" w14:textId="6940898A" w:rsidR="00195EEF" w:rsidRDefault="00195EEF" w:rsidP="00195EEF">
            <w:pPr>
              <w:spacing w:before="120" w:after="120"/>
              <w:jc w:val="right"/>
              <w:rPr>
                <w:rFonts w:ascii="Calibri" w:hAnsi="Calibri" w:cs="Calibri"/>
                <w:color w:val="000000"/>
              </w:rPr>
            </w:pPr>
          </w:p>
        </w:tc>
      </w:tr>
      <w:tr w:rsidR="00195EEF" w:rsidRPr="00537AFB" w14:paraId="7CDA8EF8" w14:textId="77777777" w:rsidTr="00195EEF">
        <w:tc>
          <w:tcPr>
            <w:tcW w:w="726" w:type="dxa"/>
          </w:tcPr>
          <w:p w14:paraId="6D6E870B" w14:textId="77777777" w:rsidR="00195EEF" w:rsidRPr="00537AFB" w:rsidRDefault="00195EEF" w:rsidP="00195EEF">
            <w:pPr>
              <w:spacing w:before="120" w:after="120"/>
              <w:jc w:val="center"/>
              <w:rPr>
                <w:sz w:val="24"/>
                <w:szCs w:val="24"/>
              </w:rPr>
            </w:pPr>
            <w:r>
              <w:rPr>
                <w:sz w:val="24"/>
                <w:szCs w:val="24"/>
              </w:rPr>
              <w:t>21</w:t>
            </w:r>
          </w:p>
        </w:tc>
        <w:tc>
          <w:tcPr>
            <w:tcW w:w="3532" w:type="dxa"/>
          </w:tcPr>
          <w:p w14:paraId="443FB29F" w14:textId="77777777" w:rsidR="00195EEF" w:rsidRPr="00537AFB" w:rsidRDefault="00195EEF" w:rsidP="00195EEF">
            <w:pPr>
              <w:spacing w:before="120" w:after="120"/>
              <w:jc w:val="both"/>
              <w:rPr>
                <w:sz w:val="24"/>
                <w:szCs w:val="24"/>
              </w:rPr>
            </w:pPr>
            <w:r w:rsidRPr="00537AFB">
              <w:rPr>
                <w:sz w:val="24"/>
                <w:szCs w:val="24"/>
              </w:rPr>
              <w:t>Caneta para quadro branco/magnético, na cor preta, tampa em plástico na cor da tinta, medindo aproximadamente 12,5 cm. Caixa contendo 12 unidades</w:t>
            </w:r>
          </w:p>
        </w:tc>
        <w:tc>
          <w:tcPr>
            <w:tcW w:w="651" w:type="dxa"/>
          </w:tcPr>
          <w:p w14:paraId="5AB460E4" w14:textId="77777777" w:rsidR="00195EEF" w:rsidRPr="00537AFB" w:rsidRDefault="00195EEF" w:rsidP="00195EEF">
            <w:pPr>
              <w:spacing w:before="120" w:after="120"/>
              <w:jc w:val="both"/>
              <w:rPr>
                <w:sz w:val="24"/>
                <w:szCs w:val="24"/>
              </w:rPr>
            </w:pPr>
            <w:r>
              <w:rPr>
                <w:sz w:val="24"/>
                <w:szCs w:val="24"/>
              </w:rPr>
              <w:t>01</w:t>
            </w:r>
          </w:p>
        </w:tc>
        <w:tc>
          <w:tcPr>
            <w:tcW w:w="747" w:type="dxa"/>
          </w:tcPr>
          <w:p w14:paraId="54F5F094"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A1B513A" w14:textId="77777777" w:rsidR="00195EEF" w:rsidRPr="00537AFB" w:rsidRDefault="00195EEF" w:rsidP="00195EEF">
            <w:pPr>
              <w:spacing w:before="120" w:after="120"/>
              <w:jc w:val="center"/>
              <w:rPr>
                <w:sz w:val="24"/>
                <w:szCs w:val="24"/>
              </w:rPr>
            </w:pPr>
          </w:p>
        </w:tc>
        <w:tc>
          <w:tcPr>
            <w:tcW w:w="1457" w:type="dxa"/>
            <w:vAlign w:val="bottom"/>
          </w:tcPr>
          <w:p w14:paraId="05081AC1" w14:textId="3D998A6A" w:rsidR="00195EEF" w:rsidRDefault="00195EEF" w:rsidP="00195EEF">
            <w:pPr>
              <w:spacing w:before="120" w:after="120"/>
              <w:jc w:val="right"/>
              <w:rPr>
                <w:rFonts w:ascii="Calibri" w:hAnsi="Calibri" w:cs="Calibri"/>
                <w:color w:val="000000"/>
              </w:rPr>
            </w:pPr>
          </w:p>
        </w:tc>
        <w:tc>
          <w:tcPr>
            <w:tcW w:w="1169" w:type="dxa"/>
            <w:vAlign w:val="bottom"/>
          </w:tcPr>
          <w:p w14:paraId="22F71B2F" w14:textId="72CD0083" w:rsidR="00195EEF" w:rsidRDefault="00195EEF" w:rsidP="00195EEF">
            <w:pPr>
              <w:spacing w:before="120" w:after="120"/>
              <w:jc w:val="right"/>
              <w:rPr>
                <w:rFonts w:ascii="Calibri" w:hAnsi="Calibri" w:cs="Calibri"/>
                <w:color w:val="000000"/>
              </w:rPr>
            </w:pPr>
          </w:p>
        </w:tc>
      </w:tr>
      <w:tr w:rsidR="00195EEF" w:rsidRPr="00537AFB" w14:paraId="6DEB9069" w14:textId="77777777" w:rsidTr="00195EEF">
        <w:tc>
          <w:tcPr>
            <w:tcW w:w="726" w:type="dxa"/>
          </w:tcPr>
          <w:p w14:paraId="67ABC96F" w14:textId="77777777" w:rsidR="00195EEF" w:rsidRPr="00537AFB" w:rsidRDefault="00195EEF" w:rsidP="00195EEF">
            <w:pPr>
              <w:spacing w:before="120" w:after="120"/>
              <w:jc w:val="center"/>
              <w:rPr>
                <w:sz w:val="24"/>
                <w:szCs w:val="24"/>
              </w:rPr>
            </w:pPr>
            <w:r>
              <w:rPr>
                <w:sz w:val="24"/>
                <w:szCs w:val="24"/>
              </w:rPr>
              <w:t>22</w:t>
            </w:r>
          </w:p>
        </w:tc>
        <w:tc>
          <w:tcPr>
            <w:tcW w:w="3532" w:type="dxa"/>
          </w:tcPr>
          <w:p w14:paraId="445BA594" w14:textId="77777777" w:rsidR="00195EEF" w:rsidRPr="00537AFB" w:rsidRDefault="00195EEF" w:rsidP="00195EEF">
            <w:pPr>
              <w:spacing w:before="120" w:after="120"/>
              <w:jc w:val="both"/>
              <w:rPr>
                <w:sz w:val="24"/>
                <w:szCs w:val="24"/>
              </w:rPr>
            </w:pPr>
            <w:r w:rsidRPr="00537AFB">
              <w:rPr>
                <w:sz w:val="24"/>
                <w:szCs w:val="24"/>
              </w:rPr>
              <w:t xml:space="preserve">Caneta para CD, 2.0mm, cor </w:t>
            </w:r>
            <w:proofErr w:type="gramStart"/>
            <w:r w:rsidRPr="00537AFB">
              <w:rPr>
                <w:sz w:val="24"/>
                <w:szCs w:val="24"/>
              </w:rPr>
              <w:t>preta</w:t>
            </w:r>
            <w:proofErr w:type="gramEnd"/>
          </w:p>
        </w:tc>
        <w:tc>
          <w:tcPr>
            <w:tcW w:w="651" w:type="dxa"/>
          </w:tcPr>
          <w:p w14:paraId="0AEBFB15" w14:textId="77777777" w:rsidR="00195EEF" w:rsidRPr="00537AFB" w:rsidRDefault="00195EEF" w:rsidP="00195EEF">
            <w:pPr>
              <w:spacing w:before="120" w:after="120"/>
              <w:jc w:val="both"/>
              <w:rPr>
                <w:sz w:val="24"/>
                <w:szCs w:val="24"/>
              </w:rPr>
            </w:pPr>
            <w:r>
              <w:rPr>
                <w:sz w:val="24"/>
                <w:szCs w:val="24"/>
              </w:rPr>
              <w:t>02</w:t>
            </w:r>
          </w:p>
        </w:tc>
        <w:tc>
          <w:tcPr>
            <w:tcW w:w="747" w:type="dxa"/>
          </w:tcPr>
          <w:p w14:paraId="1A0BFFB7"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95DD3F7" w14:textId="77777777" w:rsidR="00195EEF" w:rsidRPr="00537AFB" w:rsidRDefault="00195EEF" w:rsidP="00195EEF">
            <w:pPr>
              <w:spacing w:before="120" w:after="120"/>
              <w:jc w:val="center"/>
              <w:rPr>
                <w:sz w:val="24"/>
                <w:szCs w:val="24"/>
              </w:rPr>
            </w:pPr>
          </w:p>
        </w:tc>
        <w:tc>
          <w:tcPr>
            <w:tcW w:w="1457" w:type="dxa"/>
            <w:vAlign w:val="bottom"/>
          </w:tcPr>
          <w:p w14:paraId="7F998551" w14:textId="678E463E" w:rsidR="00195EEF" w:rsidRDefault="00195EEF" w:rsidP="00195EEF">
            <w:pPr>
              <w:spacing w:before="120" w:after="120"/>
              <w:jc w:val="right"/>
              <w:rPr>
                <w:rFonts w:ascii="Calibri" w:hAnsi="Calibri" w:cs="Calibri"/>
                <w:color w:val="000000"/>
              </w:rPr>
            </w:pPr>
          </w:p>
        </w:tc>
        <w:tc>
          <w:tcPr>
            <w:tcW w:w="1169" w:type="dxa"/>
            <w:vAlign w:val="bottom"/>
          </w:tcPr>
          <w:p w14:paraId="3F9C656B" w14:textId="465FE2D8" w:rsidR="00195EEF" w:rsidRDefault="00195EEF" w:rsidP="00195EEF">
            <w:pPr>
              <w:spacing w:before="120" w:after="120"/>
              <w:jc w:val="right"/>
              <w:rPr>
                <w:rFonts w:ascii="Calibri" w:hAnsi="Calibri" w:cs="Calibri"/>
                <w:color w:val="000000"/>
              </w:rPr>
            </w:pPr>
          </w:p>
        </w:tc>
      </w:tr>
      <w:tr w:rsidR="00195EEF" w:rsidRPr="00537AFB" w14:paraId="746CF28B" w14:textId="77777777" w:rsidTr="00195EEF">
        <w:tc>
          <w:tcPr>
            <w:tcW w:w="726" w:type="dxa"/>
          </w:tcPr>
          <w:p w14:paraId="0110047C" w14:textId="77777777" w:rsidR="00195EEF" w:rsidRPr="00537AFB" w:rsidRDefault="00195EEF" w:rsidP="00195EEF">
            <w:pPr>
              <w:spacing w:before="120" w:after="120"/>
              <w:jc w:val="center"/>
              <w:rPr>
                <w:sz w:val="24"/>
                <w:szCs w:val="24"/>
              </w:rPr>
            </w:pPr>
            <w:r>
              <w:rPr>
                <w:sz w:val="24"/>
                <w:szCs w:val="24"/>
              </w:rPr>
              <w:t>23</w:t>
            </w:r>
          </w:p>
        </w:tc>
        <w:tc>
          <w:tcPr>
            <w:tcW w:w="3532" w:type="dxa"/>
          </w:tcPr>
          <w:p w14:paraId="5E88B1BB" w14:textId="77777777" w:rsidR="00195EEF" w:rsidRPr="00537AFB" w:rsidRDefault="00195EEF" w:rsidP="00195EEF">
            <w:pPr>
              <w:spacing w:before="120" w:after="120"/>
              <w:jc w:val="both"/>
              <w:rPr>
                <w:sz w:val="24"/>
                <w:szCs w:val="24"/>
              </w:rPr>
            </w:pPr>
            <w:r w:rsidRPr="00537AFB">
              <w:rPr>
                <w:sz w:val="24"/>
                <w:szCs w:val="24"/>
              </w:rPr>
              <w:t xml:space="preserve">Pincel marcador atômico, na cor </w:t>
            </w:r>
            <w:r w:rsidRPr="00537AFB">
              <w:rPr>
                <w:sz w:val="24"/>
                <w:szCs w:val="24"/>
              </w:rPr>
              <w:lastRenderedPageBreak/>
              <w:t>azul 1100-P.</w:t>
            </w:r>
          </w:p>
        </w:tc>
        <w:tc>
          <w:tcPr>
            <w:tcW w:w="651" w:type="dxa"/>
          </w:tcPr>
          <w:p w14:paraId="3D1744FA" w14:textId="77777777" w:rsidR="00195EEF" w:rsidRPr="00537AFB" w:rsidRDefault="00195EEF" w:rsidP="00195EEF">
            <w:pPr>
              <w:spacing w:before="120" w:after="120"/>
              <w:jc w:val="both"/>
              <w:rPr>
                <w:sz w:val="24"/>
                <w:szCs w:val="24"/>
              </w:rPr>
            </w:pPr>
            <w:r>
              <w:rPr>
                <w:sz w:val="24"/>
                <w:szCs w:val="24"/>
              </w:rPr>
              <w:lastRenderedPageBreak/>
              <w:t>02</w:t>
            </w:r>
          </w:p>
        </w:tc>
        <w:tc>
          <w:tcPr>
            <w:tcW w:w="747" w:type="dxa"/>
          </w:tcPr>
          <w:p w14:paraId="40BDFB4B"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535E493B" w14:textId="77777777" w:rsidR="00195EEF" w:rsidRPr="00537AFB" w:rsidRDefault="00195EEF" w:rsidP="00195EEF">
            <w:pPr>
              <w:spacing w:before="120" w:after="120"/>
              <w:jc w:val="center"/>
              <w:rPr>
                <w:sz w:val="24"/>
                <w:szCs w:val="24"/>
              </w:rPr>
            </w:pPr>
          </w:p>
        </w:tc>
        <w:tc>
          <w:tcPr>
            <w:tcW w:w="1457" w:type="dxa"/>
            <w:vAlign w:val="bottom"/>
          </w:tcPr>
          <w:p w14:paraId="632C463B" w14:textId="50FFE781" w:rsidR="00195EEF" w:rsidRDefault="00195EEF" w:rsidP="00195EEF">
            <w:pPr>
              <w:spacing w:before="120" w:after="120"/>
              <w:jc w:val="right"/>
              <w:rPr>
                <w:rFonts w:ascii="Calibri" w:hAnsi="Calibri" w:cs="Calibri"/>
                <w:color w:val="000000"/>
              </w:rPr>
            </w:pPr>
          </w:p>
        </w:tc>
        <w:tc>
          <w:tcPr>
            <w:tcW w:w="1169" w:type="dxa"/>
            <w:vAlign w:val="bottom"/>
          </w:tcPr>
          <w:p w14:paraId="348F318E" w14:textId="5829A731" w:rsidR="00195EEF" w:rsidRDefault="00195EEF" w:rsidP="00195EEF">
            <w:pPr>
              <w:spacing w:before="120" w:after="120"/>
              <w:jc w:val="right"/>
              <w:rPr>
                <w:rFonts w:ascii="Calibri" w:hAnsi="Calibri" w:cs="Calibri"/>
                <w:color w:val="000000"/>
              </w:rPr>
            </w:pPr>
          </w:p>
        </w:tc>
      </w:tr>
      <w:tr w:rsidR="00195EEF" w:rsidRPr="00537AFB" w14:paraId="5DAAADE1" w14:textId="77777777" w:rsidTr="00195EEF">
        <w:tc>
          <w:tcPr>
            <w:tcW w:w="726" w:type="dxa"/>
          </w:tcPr>
          <w:p w14:paraId="12A1B629" w14:textId="77777777" w:rsidR="00195EEF" w:rsidRPr="00537AFB" w:rsidRDefault="00195EEF" w:rsidP="00195EEF">
            <w:pPr>
              <w:spacing w:before="120" w:after="120"/>
              <w:jc w:val="center"/>
              <w:rPr>
                <w:sz w:val="24"/>
                <w:szCs w:val="24"/>
              </w:rPr>
            </w:pPr>
            <w:r>
              <w:rPr>
                <w:sz w:val="24"/>
                <w:szCs w:val="24"/>
              </w:rPr>
              <w:lastRenderedPageBreak/>
              <w:t>24</w:t>
            </w:r>
          </w:p>
        </w:tc>
        <w:tc>
          <w:tcPr>
            <w:tcW w:w="3532" w:type="dxa"/>
          </w:tcPr>
          <w:p w14:paraId="60D5F984" w14:textId="77777777" w:rsidR="00195EEF" w:rsidRPr="00537AFB" w:rsidRDefault="00195EEF" w:rsidP="00195EEF">
            <w:pPr>
              <w:spacing w:before="120" w:after="120"/>
              <w:jc w:val="both"/>
              <w:rPr>
                <w:sz w:val="24"/>
                <w:szCs w:val="24"/>
              </w:rPr>
            </w:pPr>
            <w:r w:rsidRPr="00537AFB">
              <w:rPr>
                <w:sz w:val="24"/>
                <w:szCs w:val="24"/>
              </w:rPr>
              <w:t>Pincel marcador atômico, na cor preta 1100-</w:t>
            </w:r>
            <w:proofErr w:type="gramStart"/>
            <w:r w:rsidRPr="00537AFB">
              <w:rPr>
                <w:sz w:val="24"/>
                <w:szCs w:val="24"/>
              </w:rPr>
              <w:t>P</w:t>
            </w:r>
            <w:proofErr w:type="gramEnd"/>
          </w:p>
        </w:tc>
        <w:tc>
          <w:tcPr>
            <w:tcW w:w="651" w:type="dxa"/>
          </w:tcPr>
          <w:p w14:paraId="0BD226C1" w14:textId="77777777" w:rsidR="00195EEF" w:rsidRPr="00537AFB" w:rsidRDefault="00195EEF" w:rsidP="00195EEF">
            <w:pPr>
              <w:spacing w:before="120" w:after="120"/>
              <w:jc w:val="both"/>
              <w:rPr>
                <w:sz w:val="24"/>
                <w:szCs w:val="24"/>
              </w:rPr>
            </w:pPr>
            <w:r>
              <w:rPr>
                <w:sz w:val="24"/>
                <w:szCs w:val="24"/>
              </w:rPr>
              <w:t>02</w:t>
            </w:r>
          </w:p>
        </w:tc>
        <w:tc>
          <w:tcPr>
            <w:tcW w:w="747" w:type="dxa"/>
          </w:tcPr>
          <w:p w14:paraId="18257FE0"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1A76BF8" w14:textId="77777777" w:rsidR="00195EEF" w:rsidRPr="00537AFB" w:rsidRDefault="00195EEF" w:rsidP="00195EEF">
            <w:pPr>
              <w:spacing w:before="120" w:after="120"/>
              <w:jc w:val="center"/>
              <w:rPr>
                <w:sz w:val="24"/>
                <w:szCs w:val="24"/>
              </w:rPr>
            </w:pPr>
          </w:p>
        </w:tc>
        <w:tc>
          <w:tcPr>
            <w:tcW w:w="1457" w:type="dxa"/>
            <w:vAlign w:val="bottom"/>
          </w:tcPr>
          <w:p w14:paraId="3EE600C1" w14:textId="1CDBD7CA" w:rsidR="00195EEF" w:rsidRDefault="00195EEF" w:rsidP="00195EEF">
            <w:pPr>
              <w:spacing w:before="120" w:after="120"/>
              <w:jc w:val="right"/>
              <w:rPr>
                <w:rFonts w:ascii="Calibri" w:hAnsi="Calibri" w:cs="Calibri"/>
                <w:color w:val="000000"/>
              </w:rPr>
            </w:pPr>
          </w:p>
        </w:tc>
        <w:tc>
          <w:tcPr>
            <w:tcW w:w="1169" w:type="dxa"/>
            <w:vAlign w:val="bottom"/>
          </w:tcPr>
          <w:p w14:paraId="18B7C91A" w14:textId="04611E80" w:rsidR="00195EEF" w:rsidRDefault="00195EEF" w:rsidP="00195EEF">
            <w:pPr>
              <w:spacing w:before="120" w:after="120"/>
              <w:jc w:val="right"/>
              <w:rPr>
                <w:rFonts w:ascii="Calibri" w:hAnsi="Calibri" w:cs="Calibri"/>
                <w:color w:val="000000"/>
              </w:rPr>
            </w:pPr>
          </w:p>
        </w:tc>
      </w:tr>
      <w:tr w:rsidR="00195EEF" w:rsidRPr="00537AFB" w14:paraId="23538F14" w14:textId="77777777" w:rsidTr="00195EEF">
        <w:tc>
          <w:tcPr>
            <w:tcW w:w="726" w:type="dxa"/>
          </w:tcPr>
          <w:p w14:paraId="77DD7CDB" w14:textId="77777777" w:rsidR="00195EEF" w:rsidRPr="00537AFB" w:rsidRDefault="00195EEF" w:rsidP="00195EEF">
            <w:pPr>
              <w:spacing w:before="120" w:after="120"/>
              <w:jc w:val="center"/>
              <w:rPr>
                <w:sz w:val="24"/>
                <w:szCs w:val="24"/>
              </w:rPr>
            </w:pPr>
            <w:r>
              <w:rPr>
                <w:sz w:val="24"/>
                <w:szCs w:val="24"/>
              </w:rPr>
              <w:t>25</w:t>
            </w:r>
          </w:p>
        </w:tc>
        <w:tc>
          <w:tcPr>
            <w:tcW w:w="3532" w:type="dxa"/>
          </w:tcPr>
          <w:p w14:paraId="070BE1E3" w14:textId="77777777" w:rsidR="00195EEF" w:rsidRPr="00537AFB" w:rsidRDefault="00195EEF" w:rsidP="00195EEF">
            <w:pPr>
              <w:spacing w:before="120" w:after="120"/>
              <w:jc w:val="both"/>
              <w:rPr>
                <w:sz w:val="24"/>
                <w:szCs w:val="24"/>
              </w:rPr>
            </w:pPr>
            <w:r w:rsidRPr="00537AFB">
              <w:rPr>
                <w:sz w:val="24"/>
                <w:szCs w:val="24"/>
              </w:rPr>
              <w:t>Pincel marcador atômico, na cor vermelha 1100-P.</w:t>
            </w:r>
          </w:p>
        </w:tc>
        <w:tc>
          <w:tcPr>
            <w:tcW w:w="651" w:type="dxa"/>
          </w:tcPr>
          <w:p w14:paraId="6DE56C8C" w14:textId="77777777" w:rsidR="00195EEF" w:rsidRPr="00537AFB" w:rsidRDefault="00195EEF" w:rsidP="00195EEF">
            <w:pPr>
              <w:spacing w:before="120" w:after="120"/>
              <w:jc w:val="both"/>
              <w:rPr>
                <w:sz w:val="24"/>
                <w:szCs w:val="24"/>
              </w:rPr>
            </w:pPr>
            <w:r>
              <w:rPr>
                <w:sz w:val="24"/>
                <w:szCs w:val="24"/>
              </w:rPr>
              <w:t>02</w:t>
            </w:r>
          </w:p>
        </w:tc>
        <w:tc>
          <w:tcPr>
            <w:tcW w:w="747" w:type="dxa"/>
          </w:tcPr>
          <w:p w14:paraId="158221B6"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C53F77E" w14:textId="77777777" w:rsidR="00195EEF" w:rsidRPr="00537AFB" w:rsidRDefault="00195EEF" w:rsidP="00195EEF">
            <w:pPr>
              <w:spacing w:before="120" w:after="120"/>
              <w:jc w:val="center"/>
              <w:rPr>
                <w:sz w:val="24"/>
                <w:szCs w:val="24"/>
              </w:rPr>
            </w:pPr>
          </w:p>
        </w:tc>
        <w:tc>
          <w:tcPr>
            <w:tcW w:w="1457" w:type="dxa"/>
            <w:vAlign w:val="bottom"/>
          </w:tcPr>
          <w:p w14:paraId="7C4A7556" w14:textId="3A976918" w:rsidR="00195EEF" w:rsidRDefault="00195EEF" w:rsidP="00195EEF">
            <w:pPr>
              <w:spacing w:before="120" w:after="120"/>
              <w:jc w:val="right"/>
              <w:rPr>
                <w:rFonts w:ascii="Calibri" w:hAnsi="Calibri" w:cs="Calibri"/>
                <w:color w:val="000000"/>
              </w:rPr>
            </w:pPr>
          </w:p>
        </w:tc>
        <w:tc>
          <w:tcPr>
            <w:tcW w:w="1169" w:type="dxa"/>
            <w:vAlign w:val="bottom"/>
          </w:tcPr>
          <w:p w14:paraId="4F8458E8" w14:textId="38F21835" w:rsidR="00195EEF" w:rsidRDefault="00195EEF" w:rsidP="00195EEF">
            <w:pPr>
              <w:spacing w:before="120" w:after="120"/>
              <w:jc w:val="right"/>
              <w:rPr>
                <w:rFonts w:ascii="Calibri" w:hAnsi="Calibri" w:cs="Calibri"/>
                <w:color w:val="000000"/>
              </w:rPr>
            </w:pPr>
          </w:p>
        </w:tc>
      </w:tr>
      <w:tr w:rsidR="00195EEF" w:rsidRPr="00537AFB" w14:paraId="2BF0F4ED" w14:textId="77777777" w:rsidTr="00195EEF">
        <w:tc>
          <w:tcPr>
            <w:tcW w:w="726" w:type="dxa"/>
          </w:tcPr>
          <w:p w14:paraId="57A4C117" w14:textId="77777777" w:rsidR="00195EEF" w:rsidRPr="00537AFB" w:rsidRDefault="00195EEF" w:rsidP="00195EEF">
            <w:pPr>
              <w:spacing w:before="120" w:after="120"/>
              <w:jc w:val="center"/>
              <w:rPr>
                <w:sz w:val="24"/>
                <w:szCs w:val="24"/>
              </w:rPr>
            </w:pPr>
            <w:r>
              <w:rPr>
                <w:sz w:val="24"/>
                <w:szCs w:val="24"/>
              </w:rPr>
              <w:t>26</w:t>
            </w:r>
          </w:p>
        </w:tc>
        <w:tc>
          <w:tcPr>
            <w:tcW w:w="3532" w:type="dxa"/>
          </w:tcPr>
          <w:p w14:paraId="66906C7D" w14:textId="77777777" w:rsidR="00195EEF" w:rsidRPr="00537AFB" w:rsidRDefault="00195EEF" w:rsidP="00195EEF">
            <w:pPr>
              <w:spacing w:before="120" w:after="120"/>
              <w:jc w:val="both"/>
              <w:rPr>
                <w:sz w:val="24"/>
                <w:szCs w:val="24"/>
              </w:rPr>
            </w:pPr>
            <w:r w:rsidRPr="00537AFB">
              <w:rPr>
                <w:sz w:val="24"/>
                <w:szCs w:val="24"/>
              </w:rPr>
              <w:t xml:space="preserve">Lápis preto sextavado nº 2, caixa com 72 </w:t>
            </w:r>
            <w:proofErr w:type="gramStart"/>
            <w:r w:rsidRPr="00537AFB">
              <w:rPr>
                <w:sz w:val="24"/>
                <w:szCs w:val="24"/>
              </w:rPr>
              <w:t>unidades</w:t>
            </w:r>
            <w:proofErr w:type="gramEnd"/>
          </w:p>
        </w:tc>
        <w:tc>
          <w:tcPr>
            <w:tcW w:w="651" w:type="dxa"/>
          </w:tcPr>
          <w:p w14:paraId="4D9EEF25" w14:textId="77777777" w:rsidR="00195EEF" w:rsidRPr="00537AFB" w:rsidRDefault="00195EEF" w:rsidP="00195EEF">
            <w:pPr>
              <w:spacing w:before="120" w:after="120"/>
              <w:jc w:val="both"/>
              <w:rPr>
                <w:sz w:val="24"/>
                <w:szCs w:val="24"/>
              </w:rPr>
            </w:pPr>
            <w:r>
              <w:rPr>
                <w:sz w:val="24"/>
                <w:szCs w:val="24"/>
              </w:rPr>
              <w:t>05</w:t>
            </w:r>
          </w:p>
        </w:tc>
        <w:tc>
          <w:tcPr>
            <w:tcW w:w="747" w:type="dxa"/>
          </w:tcPr>
          <w:p w14:paraId="65494252"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6822280" w14:textId="77777777" w:rsidR="00195EEF" w:rsidRPr="00537AFB" w:rsidRDefault="00195EEF" w:rsidP="00195EEF">
            <w:pPr>
              <w:spacing w:before="120" w:after="120"/>
              <w:jc w:val="center"/>
              <w:rPr>
                <w:sz w:val="24"/>
                <w:szCs w:val="24"/>
              </w:rPr>
            </w:pPr>
          </w:p>
        </w:tc>
        <w:tc>
          <w:tcPr>
            <w:tcW w:w="1457" w:type="dxa"/>
            <w:vAlign w:val="bottom"/>
          </w:tcPr>
          <w:p w14:paraId="097252C2" w14:textId="0009AAA9" w:rsidR="00195EEF" w:rsidRDefault="00195EEF" w:rsidP="00195EEF">
            <w:pPr>
              <w:spacing w:before="120" w:after="120"/>
              <w:jc w:val="right"/>
              <w:rPr>
                <w:rFonts w:ascii="Calibri" w:hAnsi="Calibri" w:cs="Calibri"/>
                <w:color w:val="000000"/>
              </w:rPr>
            </w:pPr>
          </w:p>
        </w:tc>
        <w:tc>
          <w:tcPr>
            <w:tcW w:w="1169" w:type="dxa"/>
            <w:vAlign w:val="bottom"/>
          </w:tcPr>
          <w:p w14:paraId="01DD902E" w14:textId="5DA78E44" w:rsidR="00195EEF" w:rsidRDefault="00195EEF" w:rsidP="00195EEF">
            <w:pPr>
              <w:spacing w:before="120" w:after="120"/>
              <w:jc w:val="right"/>
              <w:rPr>
                <w:rFonts w:ascii="Calibri" w:hAnsi="Calibri" w:cs="Calibri"/>
                <w:color w:val="000000"/>
              </w:rPr>
            </w:pPr>
          </w:p>
        </w:tc>
      </w:tr>
      <w:tr w:rsidR="00195EEF" w:rsidRPr="00537AFB" w14:paraId="24BE1368" w14:textId="77777777" w:rsidTr="00195EEF">
        <w:tc>
          <w:tcPr>
            <w:tcW w:w="726" w:type="dxa"/>
          </w:tcPr>
          <w:p w14:paraId="55F0F520" w14:textId="77777777" w:rsidR="00195EEF" w:rsidRPr="00537AFB" w:rsidRDefault="00195EEF" w:rsidP="00195EEF">
            <w:pPr>
              <w:spacing w:before="120" w:after="120"/>
              <w:jc w:val="center"/>
              <w:rPr>
                <w:sz w:val="24"/>
                <w:szCs w:val="24"/>
              </w:rPr>
            </w:pPr>
            <w:r>
              <w:rPr>
                <w:sz w:val="24"/>
                <w:szCs w:val="24"/>
              </w:rPr>
              <w:t>27</w:t>
            </w:r>
          </w:p>
        </w:tc>
        <w:tc>
          <w:tcPr>
            <w:tcW w:w="3532" w:type="dxa"/>
          </w:tcPr>
          <w:p w14:paraId="17F8B2FB" w14:textId="77777777" w:rsidR="00195EEF" w:rsidRPr="00537AFB" w:rsidRDefault="00195EEF" w:rsidP="00195EEF">
            <w:pPr>
              <w:spacing w:before="120" w:after="120"/>
              <w:jc w:val="both"/>
              <w:rPr>
                <w:sz w:val="24"/>
                <w:szCs w:val="24"/>
              </w:rPr>
            </w:pPr>
            <w:r w:rsidRPr="00537AFB">
              <w:rPr>
                <w:sz w:val="24"/>
                <w:szCs w:val="24"/>
              </w:rPr>
              <w:t xml:space="preserve">Lapiseira 0,7 mm, com borracha, na cor preta, com </w:t>
            </w:r>
            <w:proofErr w:type="spellStart"/>
            <w:r w:rsidRPr="00537AFB">
              <w:rPr>
                <w:sz w:val="24"/>
                <w:szCs w:val="24"/>
              </w:rPr>
              <w:t>grip</w:t>
            </w:r>
            <w:proofErr w:type="spellEnd"/>
            <w:r w:rsidRPr="00537AFB">
              <w:rPr>
                <w:sz w:val="24"/>
                <w:szCs w:val="24"/>
              </w:rPr>
              <w:t xml:space="preserve"> emborrachada, com clip e traço macio. Caixa c</w:t>
            </w:r>
            <w:r>
              <w:rPr>
                <w:sz w:val="24"/>
                <w:szCs w:val="24"/>
              </w:rPr>
              <w:t>om</w:t>
            </w:r>
            <w:r w:rsidRPr="00537AFB">
              <w:rPr>
                <w:sz w:val="24"/>
                <w:szCs w:val="24"/>
              </w:rPr>
              <w:t xml:space="preserve"> 12 unidades</w:t>
            </w:r>
          </w:p>
        </w:tc>
        <w:tc>
          <w:tcPr>
            <w:tcW w:w="651" w:type="dxa"/>
          </w:tcPr>
          <w:p w14:paraId="3AF6FF4E" w14:textId="77777777" w:rsidR="00195EEF" w:rsidRPr="00537AFB" w:rsidRDefault="00195EEF" w:rsidP="00195EEF">
            <w:pPr>
              <w:spacing w:before="120" w:after="120"/>
              <w:jc w:val="both"/>
              <w:rPr>
                <w:sz w:val="24"/>
                <w:szCs w:val="24"/>
              </w:rPr>
            </w:pPr>
            <w:r>
              <w:rPr>
                <w:sz w:val="24"/>
                <w:szCs w:val="24"/>
              </w:rPr>
              <w:t>01</w:t>
            </w:r>
          </w:p>
        </w:tc>
        <w:tc>
          <w:tcPr>
            <w:tcW w:w="747" w:type="dxa"/>
          </w:tcPr>
          <w:p w14:paraId="30AD2F0D"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EF2C5C8" w14:textId="77777777" w:rsidR="00195EEF" w:rsidRPr="00537AFB" w:rsidRDefault="00195EEF" w:rsidP="00195EEF">
            <w:pPr>
              <w:spacing w:before="120" w:after="120"/>
              <w:jc w:val="center"/>
              <w:rPr>
                <w:sz w:val="24"/>
                <w:szCs w:val="24"/>
              </w:rPr>
            </w:pPr>
          </w:p>
        </w:tc>
        <w:tc>
          <w:tcPr>
            <w:tcW w:w="1457" w:type="dxa"/>
            <w:vAlign w:val="bottom"/>
          </w:tcPr>
          <w:p w14:paraId="429A9579" w14:textId="1EC11041" w:rsidR="00195EEF" w:rsidRDefault="00195EEF" w:rsidP="00195EEF">
            <w:pPr>
              <w:spacing w:before="120" w:after="120"/>
              <w:jc w:val="right"/>
              <w:rPr>
                <w:rFonts w:ascii="Calibri" w:hAnsi="Calibri" w:cs="Calibri"/>
                <w:color w:val="000000"/>
              </w:rPr>
            </w:pPr>
          </w:p>
        </w:tc>
        <w:tc>
          <w:tcPr>
            <w:tcW w:w="1169" w:type="dxa"/>
            <w:vAlign w:val="bottom"/>
          </w:tcPr>
          <w:p w14:paraId="3F651AB3" w14:textId="0DE4D4B6" w:rsidR="00195EEF" w:rsidRDefault="00195EEF" w:rsidP="00195EEF">
            <w:pPr>
              <w:spacing w:before="120" w:after="120"/>
              <w:jc w:val="right"/>
              <w:rPr>
                <w:rFonts w:ascii="Calibri" w:hAnsi="Calibri" w:cs="Calibri"/>
                <w:color w:val="000000"/>
              </w:rPr>
            </w:pPr>
          </w:p>
        </w:tc>
      </w:tr>
      <w:tr w:rsidR="00195EEF" w:rsidRPr="00537AFB" w14:paraId="7D386632" w14:textId="77777777" w:rsidTr="00195EEF">
        <w:tc>
          <w:tcPr>
            <w:tcW w:w="726" w:type="dxa"/>
          </w:tcPr>
          <w:p w14:paraId="2AFB301C" w14:textId="77777777" w:rsidR="00195EEF" w:rsidRPr="00537AFB" w:rsidRDefault="00195EEF" w:rsidP="00195EEF">
            <w:pPr>
              <w:spacing w:before="120" w:after="120"/>
              <w:jc w:val="center"/>
              <w:rPr>
                <w:sz w:val="24"/>
                <w:szCs w:val="24"/>
              </w:rPr>
            </w:pPr>
            <w:r>
              <w:rPr>
                <w:sz w:val="24"/>
                <w:szCs w:val="24"/>
              </w:rPr>
              <w:t>28</w:t>
            </w:r>
          </w:p>
        </w:tc>
        <w:tc>
          <w:tcPr>
            <w:tcW w:w="3532" w:type="dxa"/>
          </w:tcPr>
          <w:p w14:paraId="017165E9" w14:textId="77777777" w:rsidR="00195EEF" w:rsidRPr="00537AFB" w:rsidRDefault="00195EEF" w:rsidP="00195EEF">
            <w:pPr>
              <w:spacing w:before="120" w:after="120"/>
              <w:jc w:val="both"/>
              <w:rPr>
                <w:sz w:val="24"/>
                <w:szCs w:val="24"/>
              </w:rPr>
            </w:pPr>
            <w:r w:rsidRPr="00537AFB">
              <w:rPr>
                <w:sz w:val="24"/>
                <w:szCs w:val="24"/>
              </w:rPr>
              <w:t>Minas grafite 0,7</w:t>
            </w:r>
            <w:proofErr w:type="gramStart"/>
            <w:r w:rsidRPr="00537AFB">
              <w:rPr>
                <w:sz w:val="24"/>
                <w:szCs w:val="24"/>
              </w:rPr>
              <w:t>mm ,</w:t>
            </w:r>
            <w:proofErr w:type="gramEnd"/>
            <w:r w:rsidRPr="00537AFB">
              <w:rPr>
                <w:sz w:val="24"/>
                <w:szCs w:val="24"/>
              </w:rPr>
              <w:t xml:space="preserve"> graduação 2B, tubo com 12 unidades. Pacote c</w:t>
            </w:r>
            <w:r>
              <w:rPr>
                <w:sz w:val="24"/>
                <w:szCs w:val="24"/>
              </w:rPr>
              <w:t>om</w:t>
            </w:r>
            <w:r w:rsidRPr="00537AFB">
              <w:rPr>
                <w:sz w:val="24"/>
                <w:szCs w:val="24"/>
              </w:rPr>
              <w:t xml:space="preserve"> </w:t>
            </w:r>
            <w:proofErr w:type="gramStart"/>
            <w:r w:rsidRPr="00537AFB">
              <w:rPr>
                <w:sz w:val="24"/>
                <w:szCs w:val="24"/>
              </w:rPr>
              <w:t>2</w:t>
            </w:r>
            <w:proofErr w:type="gramEnd"/>
            <w:r w:rsidRPr="00537AFB">
              <w:rPr>
                <w:sz w:val="24"/>
                <w:szCs w:val="24"/>
              </w:rPr>
              <w:t xml:space="preserve"> tubos.</w:t>
            </w:r>
          </w:p>
        </w:tc>
        <w:tc>
          <w:tcPr>
            <w:tcW w:w="651" w:type="dxa"/>
          </w:tcPr>
          <w:p w14:paraId="765F56E9" w14:textId="77777777" w:rsidR="00195EEF" w:rsidRPr="00537AFB" w:rsidRDefault="00195EEF" w:rsidP="00195EEF">
            <w:pPr>
              <w:spacing w:before="120" w:after="120"/>
              <w:jc w:val="both"/>
              <w:rPr>
                <w:sz w:val="24"/>
                <w:szCs w:val="24"/>
              </w:rPr>
            </w:pPr>
            <w:r>
              <w:rPr>
                <w:sz w:val="24"/>
                <w:szCs w:val="24"/>
              </w:rPr>
              <w:t>03</w:t>
            </w:r>
          </w:p>
        </w:tc>
        <w:tc>
          <w:tcPr>
            <w:tcW w:w="747" w:type="dxa"/>
          </w:tcPr>
          <w:p w14:paraId="42961C7C"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3CF9F62" w14:textId="77777777" w:rsidR="00195EEF" w:rsidRPr="00537AFB" w:rsidRDefault="00195EEF" w:rsidP="00195EEF">
            <w:pPr>
              <w:spacing w:before="120" w:after="120"/>
              <w:jc w:val="center"/>
              <w:rPr>
                <w:sz w:val="24"/>
                <w:szCs w:val="24"/>
              </w:rPr>
            </w:pPr>
          </w:p>
        </w:tc>
        <w:tc>
          <w:tcPr>
            <w:tcW w:w="1457" w:type="dxa"/>
            <w:vAlign w:val="bottom"/>
          </w:tcPr>
          <w:p w14:paraId="1F224061" w14:textId="6785C067" w:rsidR="00195EEF" w:rsidRDefault="00195EEF" w:rsidP="00195EEF">
            <w:pPr>
              <w:spacing w:before="120" w:after="120"/>
              <w:jc w:val="right"/>
              <w:rPr>
                <w:rFonts w:ascii="Calibri" w:hAnsi="Calibri" w:cs="Calibri"/>
                <w:color w:val="000000"/>
              </w:rPr>
            </w:pPr>
          </w:p>
        </w:tc>
        <w:tc>
          <w:tcPr>
            <w:tcW w:w="1169" w:type="dxa"/>
            <w:vAlign w:val="bottom"/>
          </w:tcPr>
          <w:p w14:paraId="000C918C" w14:textId="6F994F57" w:rsidR="00195EEF" w:rsidRDefault="00195EEF" w:rsidP="00195EEF">
            <w:pPr>
              <w:spacing w:before="120" w:after="120"/>
              <w:jc w:val="right"/>
              <w:rPr>
                <w:rFonts w:ascii="Calibri" w:hAnsi="Calibri" w:cs="Calibri"/>
                <w:color w:val="000000"/>
              </w:rPr>
            </w:pPr>
          </w:p>
        </w:tc>
      </w:tr>
    </w:tbl>
    <w:p w14:paraId="77B59129" w14:textId="77777777" w:rsidR="00195EEF" w:rsidRPr="008572B1" w:rsidRDefault="00195EEF" w:rsidP="00195EEF">
      <w:pPr>
        <w:shd w:val="clear" w:color="auto" w:fill="BFBFBF" w:themeFill="background1" w:themeFillShade="BF"/>
        <w:spacing w:before="120" w:after="120" w:line="240" w:lineRule="auto"/>
        <w:rPr>
          <w:b/>
          <w:sz w:val="24"/>
          <w:szCs w:val="24"/>
        </w:rPr>
      </w:pPr>
      <w:r w:rsidRPr="008572B1">
        <w:rPr>
          <w:b/>
          <w:sz w:val="24"/>
          <w:szCs w:val="24"/>
        </w:rPr>
        <w:t>LOTE 03 – PASTAS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4ED82BAF" w14:textId="77777777" w:rsidTr="00195EEF">
        <w:tc>
          <w:tcPr>
            <w:tcW w:w="726" w:type="dxa"/>
          </w:tcPr>
          <w:p w14:paraId="0B8EC942"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7FCBAA16"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43490846"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tcPr>
          <w:p w14:paraId="63CF500D"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233EEEC5"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405AD28F"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774C8D5D"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01A70143" w14:textId="77777777" w:rsidTr="00195EEF">
        <w:tc>
          <w:tcPr>
            <w:tcW w:w="726" w:type="dxa"/>
          </w:tcPr>
          <w:p w14:paraId="5610BF00" w14:textId="77777777" w:rsidR="00195EEF" w:rsidRPr="00537AFB" w:rsidRDefault="00195EEF" w:rsidP="00195EEF">
            <w:pPr>
              <w:spacing w:before="120" w:after="120"/>
              <w:jc w:val="center"/>
              <w:rPr>
                <w:sz w:val="24"/>
                <w:szCs w:val="24"/>
              </w:rPr>
            </w:pPr>
            <w:r>
              <w:rPr>
                <w:sz w:val="24"/>
                <w:szCs w:val="24"/>
              </w:rPr>
              <w:t>29</w:t>
            </w:r>
          </w:p>
        </w:tc>
        <w:tc>
          <w:tcPr>
            <w:tcW w:w="3532" w:type="dxa"/>
          </w:tcPr>
          <w:p w14:paraId="5B7C4874" w14:textId="77777777" w:rsidR="00195EEF" w:rsidRPr="00537AFB" w:rsidRDefault="00195EEF" w:rsidP="00195EEF">
            <w:pPr>
              <w:spacing w:before="120" w:after="120"/>
              <w:jc w:val="both"/>
              <w:rPr>
                <w:sz w:val="24"/>
                <w:szCs w:val="24"/>
              </w:rPr>
            </w:pPr>
            <w:r w:rsidRPr="00537AFB">
              <w:rPr>
                <w:sz w:val="24"/>
                <w:szCs w:val="24"/>
              </w:rPr>
              <w:t xml:space="preserve">Pasta registradora A/Z, ofício, na cor preta, lombo largo, </w:t>
            </w:r>
            <w:r w:rsidRPr="00537AFB">
              <w:rPr>
                <w:rFonts w:cstheme="minorHAnsi"/>
                <w:sz w:val="24"/>
                <w:szCs w:val="24"/>
                <w:shd w:val="clear" w:color="auto" w:fill="FFFFFF"/>
              </w:rPr>
              <w:t>Cartão com espessura de 1,7mm, forrado com papel monolúcido 75g plastificado. Mecanismo niquelado tipo exportação, olhal e compressor plásticos.</w:t>
            </w:r>
          </w:p>
        </w:tc>
        <w:tc>
          <w:tcPr>
            <w:tcW w:w="651" w:type="dxa"/>
          </w:tcPr>
          <w:p w14:paraId="49F461BB" w14:textId="77777777" w:rsidR="00195EEF" w:rsidRPr="00537AFB" w:rsidRDefault="00195EEF" w:rsidP="00195EEF">
            <w:pPr>
              <w:spacing w:before="120" w:after="120"/>
              <w:jc w:val="both"/>
              <w:rPr>
                <w:sz w:val="24"/>
                <w:szCs w:val="24"/>
              </w:rPr>
            </w:pPr>
            <w:r>
              <w:rPr>
                <w:sz w:val="24"/>
                <w:szCs w:val="24"/>
              </w:rPr>
              <w:t>30</w:t>
            </w:r>
          </w:p>
        </w:tc>
        <w:tc>
          <w:tcPr>
            <w:tcW w:w="747" w:type="dxa"/>
          </w:tcPr>
          <w:p w14:paraId="3F5629BC"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78BF33A" w14:textId="77777777" w:rsidR="00195EEF" w:rsidRPr="00537AFB" w:rsidRDefault="00195EEF" w:rsidP="00195EEF">
            <w:pPr>
              <w:spacing w:before="120" w:after="120"/>
              <w:jc w:val="center"/>
              <w:rPr>
                <w:sz w:val="24"/>
                <w:szCs w:val="24"/>
              </w:rPr>
            </w:pPr>
          </w:p>
        </w:tc>
        <w:tc>
          <w:tcPr>
            <w:tcW w:w="1457" w:type="dxa"/>
            <w:vAlign w:val="bottom"/>
          </w:tcPr>
          <w:p w14:paraId="7EFEE16A" w14:textId="70E25905" w:rsidR="00195EEF" w:rsidRDefault="00195EEF" w:rsidP="00195EEF">
            <w:pPr>
              <w:spacing w:before="120" w:after="120"/>
              <w:jc w:val="right"/>
              <w:rPr>
                <w:rFonts w:ascii="Calibri" w:hAnsi="Calibri" w:cs="Calibri"/>
                <w:color w:val="000000"/>
              </w:rPr>
            </w:pPr>
          </w:p>
        </w:tc>
        <w:tc>
          <w:tcPr>
            <w:tcW w:w="1169" w:type="dxa"/>
            <w:vAlign w:val="bottom"/>
          </w:tcPr>
          <w:p w14:paraId="131AAE8D" w14:textId="11331CBE" w:rsidR="00195EEF" w:rsidRDefault="00195EEF" w:rsidP="00195EEF">
            <w:pPr>
              <w:spacing w:before="120" w:after="120"/>
              <w:jc w:val="right"/>
              <w:rPr>
                <w:rFonts w:ascii="Calibri" w:hAnsi="Calibri" w:cs="Calibri"/>
                <w:color w:val="000000"/>
              </w:rPr>
            </w:pPr>
          </w:p>
        </w:tc>
      </w:tr>
      <w:tr w:rsidR="00195EEF" w:rsidRPr="00537AFB" w14:paraId="2691AEB7" w14:textId="77777777" w:rsidTr="00195EEF">
        <w:tc>
          <w:tcPr>
            <w:tcW w:w="726" w:type="dxa"/>
          </w:tcPr>
          <w:p w14:paraId="7EE816FE" w14:textId="77777777" w:rsidR="00195EEF" w:rsidRPr="00537AFB" w:rsidRDefault="00195EEF" w:rsidP="00195EEF">
            <w:pPr>
              <w:spacing w:before="120" w:after="120"/>
              <w:jc w:val="center"/>
              <w:rPr>
                <w:sz w:val="24"/>
                <w:szCs w:val="24"/>
              </w:rPr>
            </w:pPr>
            <w:r>
              <w:rPr>
                <w:sz w:val="24"/>
                <w:szCs w:val="24"/>
              </w:rPr>
              <w:t>30</w:t>
            </w:r>
          </w:p>
        </w:tc>
        <w:tc>
          <w:tcPr>
            <w:tcW w:w="3532" w:type="dxa"/>
          </w:tcPr>
          <w:p w14:paraId="28C6FC32" w14:textId="77777777" w:rsidR="00195EEF" w:rsidRPr="00537AFB" w:rsidRDefault="00195EEF" w:rsidP="00195EEF">
            <w:pPr>
              <w:spacing w:before="120" w:after="120"/>
              <w:jc w:val="both"/>
              <w:rPr>
                <w:sz w:val="24"/>
                <w:szCs w:val="24"/>
              </w:rPr>
            </w:pPr>
            <w:r w:rsidRPr="00537AFB">
              <w:rPr>
                <w:sz w:val="24"/>
                <w:szCs w:val="24"/>
              </w:rPr>
              <w:t>Pasta registradora A/Z, ofício, na cor preta, lombo estreito.</w:t>
            </w:r>
          </w:p>
        </w:tc>
        <w:tc>
          <w:tcPr>
            <w:tcW w:w="651" w:type="dxa"/>
          </w:tcPr>
          <w:p w14:paraId="74C5DB29" w14:textId="77777777" w:rsidR="00195EEF" w:rsidRPr="00537AFB" w:rsidRDefault="00195EEF" w:rsidP="00195EEF">
            <w:pPr>
              <w:spacing w:before="120" w:after="120"/>
              <w:jc w:val="both"/>
              <w:rPr>
                <w:sz w:val="24"/>
                <w:szCs w:val="24"/>
              </w:rPr>
            </w:pPr>
            <w:r>
              <w:rPr>
                <w:sz w:val="24"/>
                <w:szCs w:val="24"/>
              </w:rPr>
              <w:t>30</w:t>
            </w:r>
          </w:p>
        </w:tc>
        <w:tc>
          <w:tcPr>
            <w:tcW w:w="747" w:type="dxa"/>
          </w:tcPr>
          <w:p w14:paraId="65759B4B"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BD37F8F" w14:textId="77777777" w:rsidR="00195EEF" w:rsidRPr="00537AFB" w:rsidRDefault="00195EEF" w:rsidP="00195EEF">
            <w:pPr>
              <w:spacing w:before="120" w:after="120"/>
              <w:jc w:val="center"/>
              <w:rPr>
                <w:sz w:val="24"/>
                <w:szCs w:val="24"/>
              </w:rPr>
            </w:pPr>
          </w:p>
        </w:tc>
        <w:tc>
          <w:tcPr>
            <w:tcW w:w="1457" w:type="dxa"/>
            <w:vAlign w:val="bottom"/>
          </w:tcPr>
          <w:p w14:paraId="2BD17FB2" w14:textId="1E4F6EB0" w:rsidR="00195EEF" w:rsidRDefault="00195EEF" w:rsidP="00195EEF">
            <w:pPr>
              <w:spacing w:before="120" w:after="120"/>
              <w:jc w:val="right"/>
              <w:rPr>
                <w:rFonts w:ascii="Calibri" w:hAnsi="Calibri" w:cs="Calibri"/>
                <w:color w:val="000000"/>
              </w:rPr>
            </w:pPr>
          </w:p>
        </w:tc>
        <w:tc>
          <w:tcPr>
            <w:tcW w:w="1169" w:type="dxa"/>
            <w:vAlign w:val="bottom"/>
          </w:tcPr>
          <w:p w14:paraId="1F1C9520" w14:textId="367E1744" w:rsidR="00195EEF" w:rsidRDefault="00195EEF" w:rsidP="00195EEF">
            <w:pPr>
              <w:spacing w:before="120" w:after="120"/>
              <w:jc w:val="right"/>
              <w:rPr>
                <w:rFonts w:ascii="Calibri" w:hAnsi="Calibri" w:cs="Calibri"/>
                <w:color w:val="000000"/>
              </w:rPr>
            </w:pPr>
          </w:p>
        </w:tc>
      </w:tr>
      <w:tr w:rsidR="00195EEF" w:rsidRPr="00537AFB" w14:paraId="6C836F5A" w14:textId="77777777" w:rsidTr="00195EEF">
        <w:tc>
          <w:tcPr>
            <w:tcW w:w="726" w:type="dxa"/>
          </w:tcPr>
          <w:p w14:paraId="3DE85DE6" w14:textId="77777777" w:rsidR="00195EEF" w:rsidRPr="00537AFB" w:rsidRDefault="00195EEF" w:rsidP="00195EEF">
            <w:pPr>
              <w:spacing w:before="120" w:after="120"/>
              <w:jc w:val="center"/>
              <w:rPr>
                <w:sz w:val="24"/>
                <w:szCs w:val="24"/>
              </w:rPr>
            </w:pPr>
            <w:r>
              <w:rPr>
                <w:sz w:val="24"/>
                <w:szCs w:val="24"/>
              </w:rPr>
              <w:t>31</w:t>
            </w:r>
          </w:p>
        </w:tc>
        <w:tc>
          <w:tcPr>
            <w:tcW w:w="3532" w:type="dxa"/>
          </w:tcPr>
          <w:p w14:paraId="16671BF8" w14:textId="77777777" w:rsidR="00195EEF" w:rsidRPr="00537AFB" w:rsidRDefault="00195EEF" w:rsidP="00195EEF">
            <w:pPr>
              <w:pStyle w:val="Ttulo1"/>
              <w:shd w:val="clear" w:color="auto" w:fill="FFFFFF"/>
              <w:spacing w:before="120" w:after="120"/>
              <w:outlineLvl w:val="0"/>
              <w:rPr>
                <w:rFonts w:asciiTheme="minorHAnsi" w:hAnsiTheme="minorHAnsi" w:cstheme="minorHAnsi"/>
                <w:b w:val="0"/>
                <w:bCs/>
                <w:szCs w:val="24"/>
              </w:rPr>
            </w:pPr>
            <w:r w:rsidRPr="00537AFB">
              <w:rPr>
                <w:rFonts w:asciiTheme="minorHAnsi" w:hAnsiTheme="minorHAnsi" w:cstheme="minorHAnsi"/>
                <w:b w:val="0"/>
                <w:szCs w:val="24"/>
              </w:rPr>
              <w:t xml:space="preserve">Pasta com </w:t>
            </w:r>
            <w:proofErr w:type="gramStart"/>
            <w:r w:rsidRPr="00537AFB">
              <w:rPr>
                <w:rFonts w:asciiTheme="minorHAnsi" w:hAnsiTheme="minorHAnsi" w:cstheme="minorHAnsi"/>
                <w:b w:val="0"/>
                <w:szCs w:val="24"/>
              </w:rPr>
              <w:t>aba elástico</w:t>
            </w:r>
            <w:proofErr w:type="gramEnd"/>
            <w:r w:rsidRPr="00537AFB">
              <w:rPr>
                <w:rFonts w:asciiTheme="minorHAnsi" w:hAnsiTheme="minorHAnsi" w:cstheme="minorHAnsi"/>
                <w:b w:val="0"/>
                <w:szCs w:val="24"/>
              </w:rPr>
              <w:t xml:space="preserve">, ofício, </w:t>
            </w:r>
            <w:r w:rsidRPr="00537AFB">
              <w:rPr>
                <w:rFonts w:asciiTheme="minorHAnsi" w:hAnsiTheme="minorHAnsi" w:cstheme="minorHAnsi"/>
                <w:b w:val="0"/>
                <w:bCs/>
                <w:szCs w:val="24"/>
              </w:rPr>
              <w:t xml:space="preserve">polipropileno, transparente </w:t>
            </w:r>
            <w:proofErr w:type="spellStart"/>
            <w:r>
              <w:rPr>
                <w:rFonts w:asciiTheme="minorHAnsi" w:hAnsiTheme="minorHAnsi" w:cstheme="minorHAnsi"/>
                <w:b w:val="0"/>
                <w:bCs/>
                <w:szCs w:val="24"/>
              </w:rPr>
              <w:t>line</w:t>
            </w:r>
            <w:proofErr w:type="spellEnd"/>
            <w:r>
              <w:rPr>
                <w:rFonts w:asciiTheme="minorHAnsi" w:hAnsiTheme="minorHAnsi" w:cstheme="minorHAnsi"/>
                <w:b w:val="0"/>
                <w:bCs/>
                <w:szCs w:val="24"/>
              </w:rPr>
              <w:t>, espessura: 40</w:t>
            </w:r>
            <w:r w:rsidRPr="00537AFB">
              <w:rPr>
                <w:rFonts w:asciiTheme="minorHAnsi" w:hAnsiTheme="minorHAnsi" w:cstheme="minorHAnsi"/>
                <w:b w:val="0"/>
                <w:bCs/>
                <w:szCs w:val="24"/>
              </w:rPr>
              <w:t>mm, pacote com 10 unidades.</w:t>
            </w:r>
          </w:p>
        </w:tc>
        <w:tc>
          <w:tcPr>
            <w:tcW w:w="651" w:type="dxa"/>
          </w:tcPr>
          <w:p w14:paraId="0CA8C3A7" w14:textId="77777777" w:rsidR="00195EEF" w:rsidRPr="00537AFB" w:rsidRDefault="00195EEF" w:rsidP="00195EEF">
            <w:pPr>
              <w:spacing w:before="120" w:after="120"/>
              <w:jc w:val="both"/>
              <w:rPr>
                <w:sz w:val="24"/>
                <w:szCs w:val="24"/>
              </w:rPr>
            </w:pPr>
            <w:r w:rsidRPr="00537AFB">
              <w:rPr>
                <w:sz w:val="24"/>
                <w:szCs w:val="24"/>
              </w:rPr>
              <w:t>10</w:t>
            </w:r>
          </w:p>
        </w:tc>
        <w:tc>
          <w:tcPr>
            <w:tcW w:w="747" w:type="dxa"/>
          </w:tcPr>
          <w:p w14:paraId="416686E1"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5513BD5" w14:textId="77777777" w:rsidR="00195EEF" w:rsidRPr="00537AFB" w:rsidRDefault="00195EEF" w:rsidP="00195EEF">
            <w:pPr>
              <w:spacing w:before="120" w:after="120"/>
              <w:jc w:val="center"/>
              <w:rPr>
                <w:sz w:val="24"/>
                <w:szCs w:val="24"/>
              </w:rPr>
            </w:pPr>
          </w:p>
        </w:tc>
        <w:tc>
          <w:tcPr>
            <w:tcW w:w="1457" w:type="dxa"/>
            <w:vAlign w:val="bottom"/>
          </w:tcPr>
          <w:p w14:paraId="687128E7" w14:textId="47665CAC" w:rsidR="00195EEF" w:rsidRDefault="00195EEF" w:rsidP="00195EEF">
            <w:pPr>
              <w:spacing w:before="120" w:after="120"/>
              <w:jc w:val="right"/>
              <w:rPr>
                <w:rFonts w:ascii="Calibri" w:hAnsi="Calibri" w:cs="Calibri"/>
                <w:color w:val="000000"/>
              </w:rPr>
            </w:pPr>
          </w:p>
        </w:tc>
        <w:tc>
          <w:tcPr>
            <w:tcW w:w="1169" w:type="dxa"/>
            <w:vAlign w:val="bottom"/>
          </w:tcPr>
          <w:p w14:paraId="583B0D8B" w14:textId="68560763" w:rsidR="00195EEF" w:rsidRDefault="00195EEF" w:rsidP="00195EEF">
            <w:pPr>
              <w:spacing w:before="120" w:after="120"/>
              <w:jc w:val="right"/>
              <w:rPr>
                <w:rFonts w:ascii="Calibri" w:hAnsi="Calibri" w:cs="Calibri"/>
                <w:color w:val="000000"/>
              </w:rPr>
            </w:pPr>
          </w:p>
        </w:tc>
      </w:tr>
      <w:tr w:rsidR="00195EEF" w:rsidRPr="00537AFB" w14:paraId="693AF1D0" w14:textId="77777777" w:rsidTr="00195EEF">
        <w:tc>
          <w:tcPr>
            <w:tcW w:w="726" w:type="dxa"/>
          </w:tcPr>
          <w:p w14:paraId="0953B214" w14:textId="77777777" w:rsidR="00195EEF" w:rsidRPr="00537AFB" w:rsidRDefault="00195EEF" w:rsidP="00195EEF">
            <w:pPr>
              <w:spacing w:before="120" w:after="120"/>
              <w:jc w:val="center"/>
              <w:rPr>
                <w:sz w:val="24"/>
                <w:szCs w:val="24"/>
              </w:rPr>
            </w:pPr>
            <w:r>
              <w:rPr>
                <w:sz w:val="24"/>
                <w:szCs w:val="24"/>
              </w:rPr>
              <w:t>32</w:t>
            </w:r>
          </w:p>
        </w:tc>
        <w:tc>
          <w:tcPr>
            <w:tcW w:w="3532" w:type="dxa"/>
          </w:tcPr>
          <w:p w14:paraId="6AE36FC5" w14:textId="77777777" w:rsidR="00195EEF" w:rsidRPr="00537AFB" w:rsidRDefault="00195EEF" w:rsidP="00195EEF">
            <w:pPr>
              <w:spacing w:before="120" w:after="120"/>
              <w:jc w:val="both"/>
              <w:rPr>
                <w:sz w:val="24"/>
                <w:szCs w:val="24"/>
              </w:rPr>
            </w:pPr>
            <w:r w:rsidRPr="00537AFB">
              <w:rPr>
                <w:rFonts w:cstheme="minorHAnsi"/>
                <w:sz w:val="24"/>
                <w:szCs w:val="24"/>
              </w:rPr>
              <w:t>Pasta com aba elástico, ofício, polipropileno</w:t>
            </w:r>
            <w:r w:rsidRPr="00537AFB">
              <w:rPr>
                <w:rFonts w:cstheme="minorHAnsi"/>
                <w:bCs/>
                <w:sz w:val="24"/>
                <w:szCs w:val="24"/>
              </w:rPr>
              <w:t>,</w:t>
            </w:r>
            <w:r w:rsidRPr="00537AFB">
              <w:rPr>
                <w:rFonts w:cstheme="minorHAnsi"/>
                <w:sz w:val="24"/>
                <w:szCs w:val="24"/>
              </w:rPr>
              <w:t xml:space="preserve"> transparente </w:t>
            </w:r>
            <w:proofErr w:type="spellStart"/>
            <w:r w:rsidRPr="00537AFB">
              <w:rPr>
                <w:rFonts w:cstheme="minorHAnsi"/>
                <w:sz w:val="24"/>
                <w:szCs w:val="24"/>
              </w:rPr>
              <w:t>line</w:t>
            </w:r>
            <w:proofErr w:type="spellEnd"/>
            <w:r w:rsidRPr="00537AFB">
              <w:rPr>
                <w:rFonts w:cstheme="minorHAnsi"/>
                <w:bCs/>
                <w:sz w:val="24"/>
                <w:szCs w:val="24"/>
              </w:rPr>
              <w:t xml:space="preserve">, </w:t>
            </w:r>
            <w:proofErr w:type="gramStart"/>
            <w:r w:rsidRPr="00537AFB">
              <w:rPr>
                <w:rFonts w:cstheme="minorHAnsi"/>
                <w:bCs/>
                <w:sz w:val="24"/>
                <w:szCs w:val="24"/>
              </w:rPr>
              <w:lastRenderedPageBreak/>
              <w:t>3</w:t>
            </w:r>
            <w:proofErr w:type="gramEnd"/>
            <w:r w:rsidRPr="00537AFB">
              <w:rPr>
                <w:rFonts w:cstheme="minorHAnsi"/>
                <w:bCs/>
                <w:sz w:val="24"/>
                <w:szCs w:val="24"/>
              </w:rPr>
              <w:t xml:space="preserve"> cm, pacote com 10 unidades.</w:t>
            </w:r>
          </w:p>
        </w:tc>
        <w:tc>
          <w:tcPr>
            <w:tcW w:w="651" w:type="dxa"/>
          </w:tcPr>
          <w:p w14:paraId="3243D5D9" w14:textId="77777777" w:rsidR="00195EEF" w:rsidRPr="00537AFB" w:rsidRDefault="00195EEF" w:rsidP="00195EEF">
            <w:pPr>
              <w:spacing w:before="120" w:after="120"/>
              <w:jc w:val="both"/>
              <w:rPr>
                <w:sz w:val="24"/>
                <w:szCs w:val="24"/>
              </w:rPr>
            </w:pPr>
            <w:r w:rsidRPr="00537AFB">
              <w:rPr>
                <w:sz w:val="24"/>
                <w:szCs w:val="24"/>
              </w:rPr>
              <w:lastRenderedPageBreak/>
              <w:t>10</w:t>
            </w:r>
          </w:p>
        </w:tc>
        <w:tc>
          <w:tcPr>
            <w:tcW w:w="747" w:type="dxa"/>
          </w:tcPr>
          <w:p w14:paraId="6F6FB448"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B640ED1" w14:textId="77777777" w:rsidR="00195EEF" w:rsidRPr="00537AFB" w:rsidRDefault="00195EEF" w:rsidP="00195EEF">
            <w:pPr>
              <w:spacing w:before="120" w:after="120"/>
              <w:jc w:val="center"/>
              <w:rPr>
                <w:sz w:val="24"/>
                <w:szCs w:val="24"/>
              </w:rPr>
            </w:pPr>
          </w:p>
        </w:tc>
        <w:tc>
          <w:tcPr>
            <w:tcW w:w="1457" w:type="dxa"/>
            <w:vAlign w:val="bottom"/>
          </w:tcPr>
          <w:p w14:paraId="389927B1" w14:textId="7887C531" w:rsidR="00195EEF" w:rsidRDefault="00195EEF" w:rsidP="00195EEF">
            <w:pPr>
              <w:spacing w:before="120" w:after="120"/>
              <w:jc w:val="right"/>
              <w:rPr>
                <w:rFonts w:ascii="Calibri" w:hAnsi="Calibri" w:cs="Calibri"/>
                <w:color w:val="000000"/>
              </w:rPr>
            </w:pPr>
          </w:p>
        </w:tc>
        <w:tc>
          <w:tcPr>
            <w:tcW w:w="1169" w:type="dxa"/>
            <w:vAlign w:val="bottom"/>
          </w:tcPr>
          <w:p w14:paraId="66947AE1" w14:textId="3CFE080E" w:rsidR="00195EEF" w:rsidRDefault="00195EEF" w:rsidP="00195EEF">
            <w:pPr>
              <w:spacing w:before="120" w:after="120"/>
              <w:jc w:val="right"/>
              <w:rPr>
                <w:rFonts w:ascii="Calibri" w:hAnsi="Calibri" w:cs="Calibri"/>
                <w:color w:val="000000"/>
              </w:rPr>
            </w:pPr>
          </w:p>
        </w:tc>
      </w:tr>
      <w:tr w:rsidR="00195EEF" w:rsidRPr="00537AFB" w14:paraId="78C100D3" w14:textId="77777777" w:rsidTr="00195EEF">
        <w:tc>
          <w:tcPr>
            <w:tcW w:w="726" w:type="dxa"/>
          </w:tcPr>
          <w:p w14:paraId="155B9DDE" w14:textId="77777777" w:rsidR="00195EEF" w:rsidRPr="00537AFB" w:rsidRDefault="00195EEF" w:rsidP="00195EEF">
            <w:pPr>
              <w:spacing w:before="120" w:after="120"/>
              <w:jc w:val="center"/>
              <w:rPr>
                <w:sz w:val="24"/>
                <w:szCs w:val="24"/>
              </w:rPr>
            </w:pPr>
            <w:r>
              <w:rPr>
                <w:sz w:val="24"/>
                <w:szCs w:val="24"/>
              </w:rPr>
              <w:lastRenderedPageBreak/>
              <w:t>33</w:t>
            </w:r>
          </w:p>
        </w:tc>
        <w:tc>
          <w:tcPr>
            <w:tcW w:w="3532" w:type="dxa"/>
          </w:tcPr>
          <w:p w14:paraId="76C4174D" w14:textId="77777777" w:rsidR="00195EEF" w:rsidRPr="00537AFB" w:rsidRDefault="00195EEF" w:rsidP="00195EEF">
            <w:pPr>
              <w:spacing w:before="120" w:after="120"/>
              <w:jc w:val="both"/>
              <w:rPr>
                <w:sz w:val="24"/>
                <w:szCs w:val="24"/>
              </w:rPr>
            </w:pPr>
            <w:r w:rsidRPr="00537AFB">
              <w:rPr>
                <w:rFonts w:cstheme="minorHAnsi"/>
                <w:sz w:val="24"/>
                <w:szCs w:val="24"/>
              </w:rPr>
              <w:t>Pasta com aba elástico, ofício, polipropileno</w:t>
            </w:r>
            <w:r w:rsidRPr="00537AFB">
              <w:rPr>
                <w:rFonts w:cstheme="minorHAnsi"/>
                <w:bCs/>
                <w:sz w:val="24"/>
                <w:szCs w:val="24"/>
              </w:rPr>
              <w:t>,</w:t>
            </w:r>
            <w:r w:rsidRPr="00537AFB">
              <w:rPr>
                <w:rFonts w:cstheme="minorHAnsi"/>
                <w:sz w:val="24"/>
                <w:szCs w:val="24"/>
              </w:rPr>
              <w:t xml:space="preserve"> transparente </w:t>
            </w:r>
            <w:proofErr w:type="spellStart"/>
            <w:r w:rsidRPr="00537AFB">
              <w:rPr>
                <w:rFonts w:cstheme="minorHAnsi"/>
                <w:sz w:val="24"/>
                <w:szCs w:val="24"/>
              </w:rPr>
              <w:t>line</w:t>
            </w:r>
            <w:proofErr w:type="spellEnd"/>
            <w:r w:rsidRPr="00537AFB">
              <w:rPr>
                <w:rFonts w:cstheme="minorHAnsi"/>
                <w:bCs/>
                <w:sz w:val="24"/>
                <w:szCs w:val="24"/>
              </w:rPr>
              <w:t xml:space="preserve">, </w:t>
            </w:r>
            <w:proofErr w:type="gramStart"/>
            <w:r w:rsidRPr="00537AFB">
              <w:rPr>
                <w:rFonts w:cstheme="minorHAnsi"/>
                <w:bCs/>
                <w:sz w:val="24"/>
                <w:szCs w:val="24"/>
              </w:rPr>
              <w:t>5</w:t>
            </w:r>
            <w:proofErr w:type="gramEnd"/>
            <w:r w:rsidRPr="00537AFB">
              <w:rPr>
                <w:rFonts w:cstheme="minorHAnsi"/>
                <w:bCs/>
                <w:sz w:val="24"/>
                <w:szCs w:val="24"/>
              </w:rPr>
              <w:t xml:space="preserve"> cm, pacote com 10 unidades.</w:t>
            </w:r>
          </w:p>
        </w:tc>
        <w:tc>
          <w:tcPr>
            <w:tcW w:w="651" w:type="dxa"/>
          </w:tcPr>
          <w:p w14:paraId="5BBED404" w14:textId="77777777" w:rsidR="00195EEF" w:rsidRPr="00537AFB" w:rsidRDefault="00195EEF" w:rsidP="00195EEF">
            <w:pPr>
              <w:spacing w:before="120" w:after="120"/>
              <w:jc w:val="both"/>
              <w:rPr>
                <w:sz w:val="24"/>
                <w:szCs w:val="24"/>
              </w:rPr>
            </w:pPr>
            <w:r w:rsidRPr="00537AFB">
              <w:rPr>
                <w:sz w:val="24"/>
                <w:szCs w:val="24"/>
              </w:rPr>
              <w:t>10</w:t>
            </w:r>
          </w:p>
        </w:tc>
        <w:tc>
          <w:tcPr>
            <w:tcW w:w="747" w:type="dxa"/>
          </w:tcPr>
          <w:p w14:paraId="42D87EC9"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0684BCFD" w14:textId="77777777" w:rsidR="00195EEF" w:rsidRPr="00537AFB" w:rsidRDefault="00195EEF" w:rsidP="00195EEF">
            <w:pPr>
              <w:spacing w:before="120" w:after="120"/>
              <w:jc w:val="center"/>
              <w:rPr>
                <w:sz w:val="24"/>
                <w:szCs w:val="24"/>
              </w:rPr>
            </w:pPr>
          </w:p>
        </w:tc>
        <w:tc>
          <w:tcPr>
            <w:tcW w:w="1457" w:type="dxa"/>
            <w:vAlign w:val="bottom"/>
          </w:tcPr>
          <w:p w14:paraId="2D52F2D4" w14:textId="512F75AA" w:rsidR="00195EEF" w:rsidRDefault="00195EEF" w:rsidP="00195EEF">
            <w:pPr>
              <w:spacing w:before="120" w:after="120"/>
              <w:jc w:val="right"/>
              <w:rPr>
                <w:rFonts w:ascii="Calibri" w:hAnsi="Calibri" w:cs="Calibri"/>
                <w:color w:val="000000"/>
              </w:rPr>
            </w:pPr>
          </w:p>
        </w:tc>
        <w:tc>
          <w:tcPr>
            <w:tcW w:w="1169" w:type="dxa"/>
            <w:vAlign w:val="bottom"/>
          </w:tcPr>
          <w:p w14:paraId="623A7C57" w14:textId="0BA4ED47" w:rsidR="00195EEF" w:rsidRDefault="00195EEF" w:rsidP="00195EEF">
            <w:pPr>
              <w:spacing w:before="120" w:after="120"/>
              <w:jc w:val="right"/>
              <w:rPr>
                <w:rFonts w:ascii="Calibri" w:hAnsi="Calibri" w:cs="Calibri"/>
                <w:color w:val="000000"/>
              </w:rPr>
            </w:pPr>
          </w:p>
        </w:tc>
      </w:tr>
      <w:tr w:rsidR="00195EEF" w:rsidRPr="00537AFB" w14:paraId="40654C86" w14:textId="77777777" w:rsidTr="00195EEF">
        <w:tc>
          <w:tcPr>
            <w:tcW w:w="726" w:type="dxa"/>
          </w:tcPr>
          <w:p w14:paraId="1F499C16" w14:textId="77777777" w:rsidR="00195EEF" w:rsidRPr="00537AFB" w:rsidRDefault="00195EEF" w:rsidP="00195EEF">
            <w:pPr>
              <w:spacing w:before="120" w:after="120"/>
              <w:jc w:val="center"/>
              <w:rPr>
                <w:sz w:val="24"/>
                <w:szCs w:val="24"/>
              </w:rPr>
            </w:pPr>
            <w:r>
              <w:rPr>
                <w:sz w:val="24"/>
                <w:szCs w:val="24"/>
              </w:rPr>
              <w:t>34</w:t>
            </w:r>
          </w:p>
        </w:tc>
        <w:tc>
          <w:tcPr>
            <w:tcW w:w="3532" w:type="dxa"/>
          </w:tcPr>
          <w:p w14:paraId="65F5AE2A" w14:textId="77777777" w:rsidR="00195EEF" w:rsidRPr="00537AFB" w:rsidRDefault="00195EEF" w:rsidP="00195EEF">
            <w:pPr>
              <w:spacing w:before="120" w:after="120"/>
              <w:jc w:val="both"/>
              <w:rPr>
                <w:sz w:val="24"/>
                <w:szCs w:val="24"/>
              </w:rPr>
            </w:pPr>
            <w:r w:rsidRPr="00537AFB">
              <w:rPr>
                <w:sz w:val="24"/>
                <w:szCs w:val="24"/>
              </w:rPr>
              <w:t xml:space="preserve">Pasta L, plástico, cor cristal, A4, pacote com 10 </w:t>
            </w:r>
            <w:proofErr w:type="spellStart"/>
            <w:proofErr w:type="gramStart"/>
            <w:r w:rsidRPr="00537AFB">
              <w:rPr>
                <w:sz w:val="24"/>
                <w:szCs w:val="24"/>
              </w:rPr>
              <w:t>undidades</w:t>
            </w:r>
            <w:proofErr w:type="spellEnd"/>
            <w:proofErr w:type="gramEnd"/>
          </w:p>
        </w:tc>
        <w:tc>
          <w:tcPr>
            <w:tcW w:w="651" w:type="dxa"/>
          </w:tcPr>
          <w:p w14:paraId="1D27679D" w14:textId="77777777" w:rsidR="00195EEF" w:rsidRPr="00537AFB" w:rsidRDefault="00195EEF" w:rsidP="00195EEF">
            <w:pPr>
              <w:spacing w:before="120" w:after="120"/>
              <w:jc w:val="both"/>
              <w:rPr>
                <w:sz w:val="24"/>
                <w:szCs w:val="24"/>
              </w:rPr>
            </w:pPr>
            <w:r w:rsidRPr="00537AFB">
              <w:rPr>
                <w:sz w:val="24"/>
                <w:szCs w:val="24"/>
              </w:rPr>
              <w:t>80</w:t>
            </w:r>
          </w:p>
        </w:tc>
        <w:tc>
          <w:tcPr>
            <w:tcW w:w="747" w:type="dxa"/>
          </w:tcPr>
          <w:p w14:paraId="0BBEAA29"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2C929C3F" w14:textId="77777777" w:rsidR="00195EEF" w:rsidRPr="00537AFB" w:rsidRDefault="00195EEF" w:rsidP="00195EEF">
            <w:pPr>
              <w:spacing w:before="120" w:after="120"/>
              <w:jc w:val="center"/>
              <w:rPr>
                <w:sz w:val="24"/>
                <w:szCs w:val="24"/>
              </w:rPr>
            </w:pPr>
          </w:p>
        </w:tc>
        <w:tc>
          <w:tcPr>
            <w:tcW w:w="1457" w:type="dxa"/>
            <w:vAlign w:val="bottom"/>
          </w:tcPr>
          <w:p w14:paraId="0F80DCF4" w14:textId="3A3F6C2E" w:rsidR="00195EEF" w:rsidRDefault="00195EEF" w:rsidP="00195EEF">
            <w:pPr>
              <w:spacing w:before="120" w:after="120"/>
              <w:jc w:val="right"/>
              <w:rPr>
                <w:rFonts w:ascii="Calibri" w:hAnsi="Calibri" w:cs="Calibri"/>
                <w:color w:val="000000"/>
              </w:rPr>
            </w:pPr>
          </w:p>
        </w:tc>
        <w:tc>
          <w:tcPr>
            <w:tcW w:w="1169" w:type="dxa"/>
            <w:vAlign w:val="bottom"/>
          </w:tcPr>
          <w:p w14:paraId="5DA93BBB" w14:textId="24C1CF6E" w:rsidR="00195EEF" w:rsidRDefault="00195EEF" w:rsidP="00195EEF">
            <w:pPr>
              <w:spacing w:before="120" w:after="120"/>
              <w:jc w:val="right"/>
              <w:rPr>
                <w:rFonts w:ascii="Calibri" w:hAnsi="Calibri" w:cs="Calibri"/>
                <w:color w:val="000000"/>
              </w:rPr>
            </w:pPr>
          </w:p>
        </w:tc>
      </w:tr>
      <w:tr w:rsidR="00195EEF" w:rsidRPr="00537AFB" w14:paraId="6A2B7103" w14:textId="77777777" w:rsidTr="00195EEF">
        <w:tc>
          <w:tcPr>
            <w:tcW w:w="726" w:type="dxa"/>
          </w:tcPr>
          <w:p w14:paraId="0935977C" w14:textId="77777777" w:rsidR="00195EEF" w:rsidRPr="00537AFB" w:rsidRDefault="00195EEF" w:rsidP="00195EEF">
            <w:pPr>
              <w:spacing w:before="120" w:after="120"/>
              <w:jc w:val="center"/>
              <w:rPr>
                <w:sz w:val="24"/>
                <w:szCs w:val="24"/>
              </w:rPr>
            </w:pPr>
            <w:r>
              <w:rPr>
                <w:sz w:val="24"/>
                <w:szCs w:val="24"/>
              </w:rPr>
              <w:t>35</w:t>
            </w:r>
          </w:p>
        </w:tc>
        <w:tc>
          <w:tcPr>
            <w:tcW w:w="3532" w:type="dxa"/>
          </w:tcPr>
          <w:p w14:paraId="68012B9D" w14:textId="77777777" w:rsidR="00195EEF" w:rsidRPr="00537AFB" w:rsidRDefault="00195EEF" w:rsidP="00195EEF">
            <w:pPr>
              <w:spacing w:before="120" w:after="120"/>
              <w:jc w:val="both"/>
              <w:rPr>
                <w:sz w:val="24"/>
                <w:szCs w:val="24"/>
              </w:rPr>
            </w:pPr>
            <w:r w:rsidRPr="00537AFB">
              <w:rPr>
                <w:sz w:val="24"/>
                <w:szCs w:val="24"/>
              </w:rPr>
              <w:t xml:space="preserve">Pasta arquivo morto, </w:t>
            </w:r>
            <w:proofErr w:type="spellStart"/>
            <w:r w:rsidRPr="00537AFB">
              <w:rPr>
                <w:sz w:val="24"/>
                <w:szCs w:val="24"/>
              </w:rPr>
              <w:t>polionda</w:t>
            </w:r>
            <w:proofErr w:type="spellEnd"/>
            <w:r w:rsidRPr="00537AFB">
              <w:rPr>
                <w:sz w:val="24"/>
                <w:szCs w:val="24"/>
              </w:rPr>
              <w:t xml:space="preserve">, ofício, cor azul, pacote com 50 </w:t>
            </w:r>
            <w:proofErr w:type="gramStart"/>
            <w:r w:rsidRPr="00537AFB">
              <w:rPr>
                <w:sz w:val="24"/>
                <w:szCs w:val="24"/>
              </w:rPr>
              <w:t>unidades</w:t>
            </w:r>
            <w:proofErr w:type="gramEnd"/>
          </w:p>
        </w:tc>
        <w:tc>
          <w:tcPr>
            <w:tcW w:w="651" w:type="dxa"/>
          </w:tcPr>
          <w:p w14:paraId="0FF30F63" w14:textId="77777777" w:rsidR="00195EEF" w:rsidRPr="00537AFB" w:rsidRDefault="00195EEF" w:rsidP="00195EEF">
            <w:pPr>
              <w:spacing w:before="120" w:after="120"/>
              <w:jc w:val="both"/>
              <w:rPr>
                <w:sz w:val="24"/>
                <w:szCs w:val="24"/>
              </w:rPr>
            </w:pPr>
            <w:r>
              <w:rPr>
                <w:sz w:val="24"/>
                <w:szCs w:val="24"/>
              </w:rPr>
              <w:t>05</w:t>
            </w:r>
          </w:p>
        </w:tc>
        <w:tc>
          <w:tcPr>
            <w:tcW w:w="747" w:type="dxa"/>
          </w:tcPr>
          <w:p w14:paraId="7AA20B46"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597731E" w14:textId="77777777" w:rsidR="00195EEF" w:rsidRPr="00537AFB" w:rsidRDefault="00195EEF" w:rsidP="00195EEF">
            <w:pPr>
              <w:spacing w:before="120" w:after="120"/>
              <w:jc w:val="center"/>
              <w:rPr>
                <w:sz w:val="24"/>
                <w:szCs w:val="24"/>
              </w:rPr>
            </w:pPr>
          </w:p>
        </w:tc>
        <w:tc>
          <w:tcPr>
            <w:tcW w:w="1457" w:type="dxa"/>
            <w:vAlign w:val="bottom"/>
          </w:tcPr>
          <w:p w14:paraId="0E2814F3" w14:textId="7E974C98" w:rsidR="00195EEF" w:rsidRDefault="00195EEF" w:rsidP="00195EEF">
            <w:pPr>
              <w:spacing w:before="120" w:after="120"/>
              <w:jc w:val="right"/>
              <w:rPr>
                <w:rFonts w:ascii="Calibri" w:hAnsi="Calibri" w:cs="Calibri"/>
                <w:color w:val="000000"/>
              </w:rPr>
            </w:pPr>
          </w:p>
        </w:tc>
        <w:tc>
          <w:tcPr>
            <w:tcW w:w="1169" w:type="dxa"/>
            <w:vAlign w:val="bottom"/>
          </w:tcPr>
          <w:p w14:paraId="32B879F5" w14:textId="2E25E38C" w:rsidR="00195EEF" w:rsidRDefault="00195EEF" w:rsidP="00195EEF">
            <w:pPr>
              <w:spacing w:before="120" w:after="120"/>
              <w:jc w:val="right"/>
              <w:rPr>
                <w:rFonts w:ascii="Calibri" w:hAnsi="Calibri" w:cs="Calibri"/>
                <w:color w:val="000000"/>
              </w:rPr>
            </w:pPr>
          </w:p>
        </w:tc>
      </w:tr>
      <w:tr w:rsidR="00195EEF" w:rsidRPr="00537AFB" w14:paraId="278EA579" w14:textId="77777777" w:rsidTr="00195EEF">
        <w:tc>
          <w:tcPr>
            <w:tcW w:w="726" w:type="dxa"/>
          </w:tcPr>
          <w:p w14:paraId="1F9B6518" w14:textId="77777777" w:rsidR="00195EEF" w:rsidRPr="00537AFB" w:rsidRDefault="00195EEF" w:rsidP="00195EEF">
            <w:pPr>
              <w:spacing w:before="120" w:after="120"/>
              <w:jc w:val="center"/>
              <w:rPr>
                <w:sz w:val="24"/>
                <w:szCs w:val="24"/>
              </w:rPr>
            </w:pPr>
            <w:r>
              <w:rPr>
                <w:sz w:val="24"/>
                <w:szCs w:val="24"/>
              </w:rPr>
              <w:t>36</w:t>
            </w:r>
          </w:p>
        </w:tc>
        <w:tc>
          <w:tcPr>
            <w:tcW w:w="3532" w:type="dxa"/>
          </w:tcPr>
          <w:p w14:paraId="27821DDD" w14:textId="77777777" w:rsidR="00195EEF" w:rsidRPr="00537AFB" w:rsidRDefault="00195EEF" w:rsidP="00195EEF">
            <w:pPr>
              <w:spacing w:before="120" w:after="120"/>
              <w:jc w:val="both"/>
              <w:rPr>
                <w:sz w:val="24"/>
                <w:szCs w:val="24"/>
              </w:rPr>
            </w:pPr>
            <w:r w:rsidRPr="00537AFB">
              <w:rPr>
                <w:sz w:val="24"/>
                <w:szCs w:val="24"/>
              </w:rPr>
              <w:t xml:space="preserve">Pasta suspensa, plastificada, hastes em metal e ponteiras plásticas, cartão </w:t>
            </w:r>
            <w:proofErr w:type="spellStart"/>
            <w:proofErr w:type="gramStart"/>
            <w:r w:rsidRPr="00537AFB">
              <w:rPr>
                <w:sz w:val="24"/>
                <w:szCs w:val="24"/>
              </w:rPr>
              <w:t>kraft</w:t>
            </w:r>
            <w:proofErr w:type="spellEnd"/>
            <w:proofErr w:type="gramEnd"/>
            <w:r w:rsidRPr="00537AFB">
              <w:rPr>
                <w:sz w:val="24"/>
                <w:szCs w:val="24"/>
              </w:rPr>
              <w:t>, 6 posições para visor e etiqueta branca, contendo 1 visor transparente, etiqueta e 1 grampo plástico. Pacote com 25 unidades</w:t>
            </w:r>
          </w:p>
        </w:tc>
        <w:tc>
          <w:tcPr>
            <w:tcW w:w="651" w:type="dxa"/>
          </w:tcPr>
          <w:p w14:paraId="45C08073" w14:textId="77777777" w:rsidR="00195EEF" w:rsidRPr="00537AFB" w:rsidRDefault="00195EEF" w:rsidP="00195EEF">
            <w:pPr>
              <w:spacing w:before="120" w:after="120"/>
              <w:jc w:val="both"/>
              <w:rPr>
                <w:sz w:val="24"/>
                <w:szCs w:val="24"/>
              </w:rPr>
            </w:pPr>
            <w:r>
              <w:rPr>
                <w:sz w:val="24"/>
                <w:szCs w:val="24"/>
              </w:rPr>
              <w:t>05</w:t>
            </w:r>
          </w:p>
        </w:tc>
        <w:tc>
          <w:tcPr>
            <w:tcW w:w="747" w:type="dxa"/>
          </w:tcPr>
          <w:p w14:paraId="050C9B77"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4FB4D5FB" w14:textId="77777777" w:rsidR="00195EEF" w:rsidRPr="00537AFB" w:rsidRDefault="00195EEF" w:rsidP="00195EEF">
            <w:pPr>
              <w:spacing w:before="120" w:after="120"/>
              <w:jc w:val="center"/>
              <w:rPr>
                <w:sz w:val="24"/>
                <w:szCs w:val="24"/>
              </w:rPr>
            </w:pPr>
          </w:p>
        </w:tc>
        <w:tc>
          <w:tcPr>
            <w:tcW w:w="1457" w:type="dxa"/>
            <w:vAlign w:val="bottom"/>
          </w:tcPr>
          <w:p w14:paraId="6781EF66" w14:textId="125C1A42" w:rsidR="00195EEF" w:rsidRDefault="00195EEF" w:rsidP="00195EEF">
            <w:pPr>
              <w:spacing w:before="120" w:after="120"/>
              <w:jc w:val="right"/>
              <w:rPr>
                <w:rFonts w:ascii="Calibri" w:hAnsi="Calibri" w:cs="Calibri"/>
                <w:color w:val="000000"/>
              </w:rPr>
            </w:pPr>
          </w:p>
        </w:tc>
        <w:tc>
          <w:tcPr>
            <w:tcW w:w="1169" w:type="dxa"/>
            <w:vAlign w:val="bottom"/>
          </w:tcPr>
          <w:p w14:paraId="7ECA0780" w14:textId="0D626227" w:rsidR="00195EEF" w:rsidRDefault="00195EEF" w:rsidP="00195EEF">
            <w:pPr>
              <w:spacing w:before="120" w:after="120"/>
              <w:jc w:val="right"/>
              <w:rPr>
                <w:rFonts w:ascii="Calibri" w:hAnsi="Calibri" w:cs="Calibri"/>
                <w:color w:val="000000"/>
              </w:rPr>
            </w:pPr>
          </w:p>
        </w:tc>
      </w:tr>
    </w:tbl>
    <w:p w14:paraId="266EE30F" w14:textId="77777777" w:rsidR="00195EEF" w:rsidRDefault="00195EEF" w:rsidP="00195EEF">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4</w:t>
      </w:r>
      <w:r w:rsidRPr="008572B1">
        <w:rPr>
          <w:b/>
          <w:sz w:val="24"/>
          <w:szCs w:val="24"/>
        </w:rPr>
        <w:t xml:space="preserve"> – PERFURADOR, GRAMPEADOR, GRAMPOS E </w:t>
      </w:r>
      <w:proofErr w:type="gramStart"/>
      <w:r w:rsidRPr="008572B1">
        <w:rPr>
          <w:b/>
          <w:sz w:val="24"/>
          <w:szCs w:val="24"/>
        </w:rPr>
        <w:t>CLIP´S</w:t>
      </w:r>
      <w:proofErr w:type="gramEnd"/>
    </w:p>
    <w:p w14:paraId="07097099" w14:textId="77777777" w:rsidR="00195EEF" w:rsidRPr="008572B1" w:rsidRDefault="00195EEF" w:rsidP="00195EEF">
      <w:pPr>
        <w:spacing w:before="120" w:after="120" w:line="240" w:lineRule="auto"/>
        <w:rPr>
          <w:b/>
          <w:sz w:val="24"/>
          <w:szCs w:val="24"/>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4B073E7B" w14:textId="77777777" w:rsidTr="00195EEF">
        <w:tc>
          <w:tcPr>
            <w:tcW w:w="726" w:type="dxa"/>
          </w:tcPr>
          <w:p w14:paraId="10314F43"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4EBA8139"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63FC5746"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tcPr>
          <w:p w14:paraId="62AD0406"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22805417"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3026BE23"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59591F01"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7FEC8127" w14:textId="77777777" w:rsidTr="00195EEF">
        <w:tc>
          <w:tcPr>
            <w:tcW w:w="726" w:type="dxa"/>
          </w:tcPr>
          <w:p w14:paraId="6FF4DBB5" w14:textId="77777777" w:rsidR="00195EEF" w:rsidRPr="00537AFB" w:rsidRDefault="00195EEF" w:rsidP="00195EEF">
            <w:pPr>
              <w:spacing w:before="120" w:after="120"/>
              <w:jc w:val="center"/>
              <w:rPr>
                <w:sz w:val="24"/>
                <w:szCs w:val="24"/>
              </w:rPr>
            </w:pPr>
            <w:r>
              <w:rPr>
                <w:sz w:val="24"/>
                <w:szCs w:val="24"/>
              </w:rPr>
              <w:t>37</w:t>
            </w:r>
          </w:p>
        </w:tc>
        <w:tc>
          <w:tcPr>
            <w:tcW w:w="3532" w:type="dxa"/>
          </w:tcPr>
          <w:p w14:paraId="1F9DA598" w14:textId="77777777" w:rsidR="00195EEF" w:rsidRPr="00537AFB" w:rsidRDefault="00195EEF" w:rsidP="00195EEF">
            <w:pPr>
              <w:spacing w:before="120" w:after="120"/>
              <w:jc w:val="both"/>
              <w:rPr>
                <w:sz w:val="24"/>
                <w:szCs w:val="24"/>
              </w:rPr>
            </w:pPr>
            <w:r>
              <w:rPr>
                <w:sz w:val="24"/>
                <w:szCs w:val="24"/>
              </w:rPr>
              <w:t xml:space="preserve">Grampeador de mesa metal médio 26/6, grampeia até 30 </w:t>
            </w:r>
            <w:proofErr w:type="spellStart"/>
            <w:r>
              <w:rPr>
                <w:sz w:val="24"/>
                <w:szCs w:val="24"/>
              </w:rPr>
              <w:t>fls</w:t>
            </w:r>
            <w:proofErr w:type="spellEnd"/>
            <w:r>
              <w:rPr>
                <w:sz w:val="24"/>
                <w:szCs w:val="24"/>
              </w:rPr>
              <w:t xml:space="preserve">, caixa com </w:t>
            </w:r>
            <w:proofErr w:type="gramStart"/>
            <w:r>
              <w:rPr>
                <w:sz w:val="24"/>
                <w:szCs w:val="24"/>
              </w:rPr>
              <w:t>1</w:t>
            </w:r>
            <w:proofErr w:type="gramEnd"/>
            <w:r>
              <w:rPr>
                <w:sz w:val="24"/>
                <w:szCs w:val="24"/>
              </w:rPr>
              <w:t xml:space="preserve"> unidade</w:t>
            </w:r>
          </w:p>
        </w:tc>
        <w:tc>
          <w:tcPr>
            <w:tcW w:w="651" w:type="dxa"/>
          </w:tcPr>
          <w:p w14:paraId="7DE66EFD" w14:textId="77777777" w:rsidR="00195EEF" w:rsidRPr="00537AFB" w:rsidRDefault="00195EEF" w:rsidP="00195EEF">
            <w:pPr>
              <w:spacing w:before="120" w:after="120"/>
              <w:jc w:val="both"/>
              <w:rPr>
                <w:sz w:val="24"/>
                <w:szCs w:val="24"/>
              </w:rPr>
            </w:pPr>
            <w:r>
              <w:rPr>
                <w:sz w:val="24"/>
                <w:szCs w:val="24"/>
              </w:rPr>
              <w:t>10</w:t>
            </w:r>
          </w:p>
        </w:tc>
        <w:tc>
          <w:tcPr>
            <w:tcW w:w="747" w:type="dxa"/>
          </w:tcPr>
          <w:p w14:paraId="0C3CD7A6"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529B8F9" w14:textId="77777777" w:rsidR="00195EEF" w:rsidRPr="00537AFB" w:rsidRDefault="00195EEF" w:rsidP="00195EEF">
            <w:pPr>
              <w:spacing w:before="120" w:after="120"/>
              <w:jc w:val="center"/>
              <w:rPr>
                <w:sz w:val="24"/>
                <w:szCs w:val="24"/>
              </w:rPr>
            </w:pPr>
          </w:p>
        </w:tc>
        <w:tc>
          <w:tcPr>
            <w:tcW w:w="1457" w:type="dxa"/>
            <w:vAlign w:val="bottom"/>
          </w:tcPr>
          <w:p w14:paraId="7CA9EEBD" w14:textId="1D450D0C" w:rsidR="00195EEF" w:rsidRDefault="00195EEF" w:rsidP="00195EEF">
            <w:pPr>
              <w:spacing w:before="120" w:after="120"/>
              <w:jc w:val="right"/>
              <w:rPr>
                <w:rFonts w:ascii="Calibri" w:hAnsi="Calibri" w:cs="Calibri"/>
                <w:color w:val="000000"/>
              </w:rPr>
            </w:pPr>
          </w:p>
        </w:tc>
        <w:tc>
          <w:tcPr>
            <w:tcW w:w="1169" w:type="dxa"/>
            <w:vAlign w:val="bottom"/>
          </w:tcPr>
          <w:p w14:paraId="1E38B10A" w14:textId="72681045" w:rsidR="00195EEF" w:rsidRDefault="00195EEF" w:rsidP="00195EEF">
            <w:pPr>
              <w:spacing w:before="120" w:after="120"/>
              <w:jc w:val="right"/>
              <w:rPr>
                <w:rFonts w:ascii="Calibri" w:hAnsi="Calibri" w:cs="Calibri"/>
                <w:color w:val="000000"/>
              </w:rPr>
            </w:pPr>
          </w:p>
        </w:tc>
      </w:tr>
      <w:tr w:rsidR="00195EEF" w:rsidRPr="00537AFB" w14:paraId="58E870D2" w14:textId="77777777" w:rsidTr="00195EEF">
        <w:tc>
          <w:tcPr>
            <w:tcW w:w="726" w:type="dxa"/>
          </w:tcPr>
          <w:p w14:paraId="2F23C209" w14:textId="77777777" w:rsidR="00195EEF" w:rsidRPr="00537AFB" w:rsidRDefault="00195EEF" w:rsidP="00195EEF">
            <w:pPr>
              <w:spacing w:before="120" w:after="120"/>
              <w:jc w:val="center"/>
              <w:rPr>
                <w:sz w:val="24"/>
                <w:szCs w:val="24"/>
              </w:rPr>
            </w:pPr>
            <w:r>
              <w:rPr>
                <w:sz w:val="24"/>
                <w:szCs w:val="24"/>
              </w:rPr>
              <w:t>38</w:t>
            </w:r>
          </w:p>
        </w:tc>
        <w:tc>
          <w:tcPr>
            <w:tcW w:w="3532" w:type="dxa"/>
          </w:tcPr>
          <w:p w14:paraId="09D79955" w14:textId="77777777" w:rsidR="00195EEF" w:rsidRPr="001506CF" w:rsidRDefault="00195EEF" w:rsidP="00195EEF">
            <w:pPr>
              <w:autoSpaceDE w:val="0"/>
              <w:autoSpaceDN w:val="0"/>
              <w:adjustRightInd w:val="0"/>
              <w:spacing w:before="120" w:after="120"/>
              <w:rPr>
                <w:rFonts w:cstheme="minorHAnsi"/>
                <w:sz w:val="24"/>
                <w:szCs w:val="24"/>
              </w:rPr>
            </w:pPr>
            <w:r w:rsidRPr="001506CF">
              <w:rPr>
                <w:rFonts w:cstheme="minorHAnsi"/>
                <w:sz w:val="24"/>
                <w:szCs w:val="24"/>
              </w:rPr>
              <w:t xml:space="preserve">Grampo para grampeador 26/6, </w:t>
            </w:r>
            <w:proofErr w:type="spellStart"/>
            <w:r w:rsidRPr="001506CF">
              <w:rPr>
                <w:rFonts w:cstheme="minorHAnsi"/>
                <w:sz w:val="24"/>
                <w:szCs w:val="24"/>
              </w:rPr>
              <w:t>Enak</w:t>
            </w:r>
            <w:proofErr w:type="spellEnd"/>
            <w:r w:rsidRPr="001506CF">
              <w:rPr>
                <w:rFonts w:cstheme="minorHAnsi"/>
                <w:sz w:val="24"/>
                <w:szCs w:val="24"/>
              </w:rPr>
              <w:t xml:space="preserve"> galvanizado, em zinco. Caixa</w:t>
            </w:r>
          </w:p>
          <w:p w14:paraId="2F21FEFD" w14:textId="77777777" w:rsidR="00195EEF" w:rsidRPr="00537AFB" w:rsidRDefault="00195EEF" w:rsidP="00195EEF">
            <w:pPr>
              <w:spacing w:before="120" w:after="120"/>
              <w:jc w:val="both"/>
              <w:rPr>
                <w:sz w:val="24"/>
                <w:szCs w:val="24"/>
              </w:rPr>
            </w:pPr>
            <w:proofErr w:type="gramStart"/>
            <w:r>
              <w:rPr>
                <w:rFonts w:cstheme="minorHAnsi"/>
                <w:sz w:val="24"/>
                <w:szCs w:val="24"/>
              </w:rPr>
              <w:t>contendo</w:t>
            </w:r>
            <w:proofErr w:type="gramEnd"/>
            <w:r>
              <w:rPr>
                <w:rFonts w:cstheme="minorHAnsi"/>
                <w:sz w:val="24"/>
                <w:szCs w:val="24"/>
              </w:rPr>
              <w:t xml:space="preserve"> 1.000 unidades</w:t>
            </w:r>
          </w:p>
        </w:tc>
        <w:tc>
          <w:tcPr>
            <w:tcW w:w="651" w:type="dxa"/>
          </w:tcPr>
          <w:p w14:paraId="463FF0B9" w14:textId="77777777" w:rsidR="00195EEF" w:rsidRPr="00537AFB" w:rsidRDefault="00195EEF" w:rsidP="00195EEF">
            <w:pPr>
              <w:spacing w:before="120" w:after="120"/>
              <w:jc w:val="both"/>
              <w:rPr>
                <w:sz w:val="24"/>
                <w:szCs w:val="24"/>
              </w:rPr>
            </w:pPr>
            <w:r>
              <w:rPr>
                <w:sz w:val="24"/>
                <w:szCs w:val="24"/>
              </w:rPr>
              <w:t>10</w:t>
            </w:r>
          </w:p>
        </w:tc>
        <w:tc>
          <w:tcPr>
            <w:tcW w:w="747" w:type="dxa"/>
          </w:tcPr>
          <w:p w14:paraId="1E02C79E"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BB0CD24" w14:textId="77777777" w:rsidR="00195EEF" w:rsidRPr="00537AFB" w:rsidRDefault="00195EEF" w:rsidP="00195EEF">
            <w:pPr>
              <w:spacing w:before="120" w:after="120"/>
              <w:jc w:val="center"/>
              <w:rPr>
                <w:sz w:val="24"/>
                <w:szCs w:val="24"/>
              </w:rPr>
            </w:pPr>
          </w:p>
        </w:tc>
        <w:tc>
          <w:tcPr>
            <w:tcW w:w="1457" w:type="dxa"/>
            <w:vAlign w:val="bottom"/>
          </w:tcPr>
          <w:p w14:paraId="78BAC89F" w14:textId="40576D30" w:rsidR="00195EEF" w:rsidRDefault="00195EEF" w:rsidP="00195EEF">
            <w:pPr>
              <w:spacing w:before="120" w:after="120"/>
              <w:jc w:val="right"/>
              <w:rPr>
                <w:rFonts w:ascii="Calibri" w:hAnsi="Calibri" w:cs="Calibri"/>
                <w:color w:val="000000"/>
              </w:rPr>
            </w:pPr>
          </w:p>
        </w:tc>
        <w:tc>
          <w:tcPr>
            <w:tcW w:w="1169" w:type="dxa"/>
            <w:vAlign w:val="bottom"/>
          </w:tcPr>
          <w:p w14:paraId="30AF875B" w14:textId="7D124113" w:rsidR="00195EEF" w:rsidRDefault="00195EEF" w:rsidP="00195EEF">
            <w:pPr>
              <w:spacing w:before="120" w:after="120"/>
              <w:jc w:val="right"/>
              <w:rPr>
                <w:rFonts w:ascii="Calibri" w:hAnsi="Calibri" w:cs="Calibri"/>
                <w:color w:val="000000"/>
              </w:rPr>
            </w:pPr>
          </w:p>
        </w:tc>
      </w:tr>
      <w:tr w:rsidR="00195EEF" w:rsidRPr="00537AFB" w14:paraId="5423D257" w14:textId="77777777" w:rsidTr="00195EEF">
        <w:tc>
          <w:tcPr>
            <w:tcW w:w="726" w:type="dxa"/>
          </w:tcPr>
          <w:p w14:paraId="683CFC0F" w14:textId="77777777" w:rsidR="00195EEF" w:rsidRPr="00537AFB" w:rsidRDefault="00195EEF" w:rsidP="00195EEF">
            <w:pPr>
              <w:spacing w:before="120" w:after="120"/>
              <w:jc w:val="center"/>
              <w:rPr>
                <w:sz w:val="24"/>
                <w:szCs w:val="24"/>
              </w:rPr>
            </w:pPr>
            <w:r>
              <w:rPr>
                <w:sz w:val="24"/>
                <w:szCs w:val="24"/>
              </w:rPr>
              <w:t>39</w:t>
            </w:r>
          </w:p>
        </w:tc>
        <w:tc>
          <w:tcPr>
            <w:tcW w:w="3532" w:type="dxa"/>
          </w:tcPr>
          <w:p w14:paraId="069EA824" w14:textId="77777777" w:rsidR="00195EEF" w:rsidRPr="00537AFB" w:rsidRDefault="00195EEF" w:rsidP="00195EEF">
            <w:pPr>
              <w:autoSpaceDE w:val="0"/>
              <w:autoSpaceDN w:val="0"/>
              <w:adjustRightInd w:val="0"/>
              <w:spacing w:before="120" w:after="120"/>
              <w:jc w:val="both"/>
              <w:rPr>
                <w:rFonts w:cstheme="minorHAnsi"/>
                <w:b/>
                <w:bCs/>
                <w:sz w:val="24"/>
                <w:szCs w:val="24"/>
              </w:rPr>
            </w:pPr>
            <w:r w:rsidRPr="001506CF">
              <w:rPr>
                <w:rFonts w:cstheme="minorHAnsi"/>
                <w:sz w:val="24"/>
                <w:szCs w:val="24"/>
              </w:rPr>
              <w:t xml:space="preserve">Grampo plástico, trilho, na cor </w:t>
            </w:r>
            <w:r>
              <w:rPr>
                <w:rFonts w:cstheme="minorHAnsi"/>
                <w:sz w:val="24"/>
                <w:szCs w:val="24"/>
              </w:rPr>
              <w:t>preta</w:t>
            </w:r>
            <w:r w:rsidRPr="001506CF">
              <w:rPr>
                <w:rFonts w:cstheme="minorHAnsi"/>
                <w:sz w:val="24"/>
                <w:szCs w:val="24"/>
              </w:rPr>
              <w:t>, plástico injetado em polietileno,</w:t>
            </w:r>
            <w:r>
              <w:rPr>
                <w:rFonts w:cstheme="minorHAnsi"/>
                <w:sz w:val="24"/>
                <w:szCs w:val="24"/>
              </w:rPr>
              <w:t xml:space="preserve"> </w:t>
            </w:r>
            <w:r w:rsidRPr="001506CF">
              <w:rPr>
                <w:rFonts w:cstheme="minorHAnsi"/>
                <w:sz w:val="24"/>
                <w:szCs w:val="24"/>
              </w:rPr>
              <w:t>com capacidade para aproximadamente 200 folhas. Pacote c</w:t>
            </w:r>
            <w:r>
              <w:rPr>
                <w:rFonts w:cstheme="minorHAnsi"/>
                <w:sz w:val="24"/>
                <w:szCs w:val="24"/>
              </w:rPr>
              <w:t>om</w:t>
            </w:r>
            <w:r w:rsidRPr="001506CF">
              <w:rPr>
                <w:rFonts w:cstheme="minorHAnsi"/>
                <w:sz w:val="24"/>
                <w:szCs w:val="24"/>
              </w:rPr>
              <w:t xml:space="preserve"> 50</w:t>
            </w:r>
            <w:r>
              <w:rPr>
                <w:rFonts w:cstheme="minorHAnsi"/>
                <w:sz w:val="24"/>
                <w:szCs w:val="24"/>
              </w:rPr>
              <w:t xml:space="preserve"> </w:t>
            </w:r>
            <w:r w:rsidRPr="001506CF">
              <w:rPr>
                <w:rFonts w:cstheme="minorHAnsi"/>
                <w:sz w:val="24"/>
                <w:szCs w:val="24"/>
              </w:rPr>
              <w:t>unidades</w:t>
            </w:r>
          </w:p>
        </w:tc>
        <w:tc>
          <w:tcPr>
            <w:tcW w:w="651" w:type="dxa"/>
          </w:tcPr>
          <w:p w14:paraId="0FA514A5" w14:textId="77777777" w:rsidR="00195EEF" w:rsidRPr="00537AFB" w:rsidRDefault="00195EEF" w:rsidP="00195EEF">
            <w:pPr>
              <w:spacing w:before="120" w:after="120"/>
              <w:jc w:val="both"/>
              <w:rPr>
                <w:sz w:val="24"/>
                <w:szCs w:val="24"/>
              </w:rPr>
            </w:pPr>
            <w:r>
              <w:rPr>
                <w:sz w:val="24"/>
                <w:szCs w:val="24"/>
              </w:rPr>
              <w:t>05</w:t>
            </w:r>
          </w:p>
        </w:tc>
        <w:tc>
          <w:tcPr>
            <w:tcW w:w="747" w:type="dxa"/>
          </w:tcPr>
          <w:p w14:paraId="4B15ADD2"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19BA2DC1" w14:textId="77777777" w:rsidR="00195EEF" w:rsidRPr="00537AFB" w:rsidRDefault="00195EEF" w:rsidP="00195EEF">
            <w:pPr>
              <w:spacing w:before="120" w:after="120"/>
              <w:jc w:val="center"/>
              <w:rPr>
                <w:sz w:val="24"/>
                <w:szCs w:val="24"/>
              </w:rPr>
            </w:pPr>
          </w:p>
        </w:tc>
        <w:tc>
          <w:tcPr>
            <w:tcW w:w="1457" w:type="dxa"/>
            <w:vAlign w:val="bottom"/>
          </w:tcPr>
          <w:p w14:paraId="1679FE23" w14:textId="4F1BFE15" w:rsidR="00195EEF" w:rsidRDefault="00195EEF" w:rsidP="00195EEF">
            <w:pPr>
              <w:spacing w:before="120" w:after="120"/>
              <w:jc w:val="right"/>
              <w:rPr>
                <w:rFonts w:ascii="Calibri" w:hAnsi="Calibri" w:cs="Calibri"/>
                <w:color w:val="000000"/>
              </w:rPr>
            </w:pPr>
          </w:p>
        </w:tc>
        <w:tc>
          <w:tcPr>
            <w:tcW w:w="1169" w:type="dxa"/>
            <w:vAlign w:val="bottom"/>
          </w:tcPr>
          <w:p w14:paraId="611740F5" w14:textId="7504AADE" w:rsidR="00195EEF" w:rsidRDefault="00195EEF" w:rsidP="00195EEF">
            <w:pPr>
              <w:spacing w:before="120" w:after="120"/>
              <w:jc w:val="right"/>
              <w:rPr>
                <w:rFonts w:ascii="Calibri" w:hAnsi="Calibri" w:cs="Calibri"/>
                <w:color w:val="000000"/>
              </w:rPr>
            </w:pPr>
          </w:p>
        </w:tc>
      </w:tr>
      <w:tr w:rsidR="00195EEF" w:rsidRPr="00537AFB" w14:paraId="0D74BAB5" w14:textId="77777777" w:rsidTr="00195EEF">
        <w:tc>
          <w:tcPr>
            <w:tcW w:w="726" w:type="dxa"/>
          </w:tcPr>
          <w:p w14:paraId="7D493D8D" w14:textId="77777777" w:rsidR="00195EEF" w:rsidRPr="00537AFB" w:rsidRDefault="00195EEF" w:rsidP="00195EEF">
            <w:pPr>
              <w:spacing w:before="120" w:after="120"/>
              <w:jc w:val="center"/>
              <w:rPr>
                <w:sz w:val="24"/>
                <w:szCs w:val="24"/>
              </w:rPr>
            </w:pPr>
            <w:r>
              <w:rPr>
                <w:sz w:val="24"/>
                <w:szCs w:val="24"/>
              </w:rPr>
              <w:t>40</w:t>
            </w:r>
          </w:p>
        </w:tc>
        <w:tc>
          <w:tcPr>
            <w:tcW w:w="3532" w:type="dxa"/>
          </w:tcPr>
          <w:p w14:paraId="7DCB4447" w14:textId="77777777" w:rsidR="00195EEF" w:rsidRPr="00537AFB" w:rsidRDefault="00195EEF" w:rsidP="00195EEF">
            <w:pPr>
              <w:spacing w:before="120" w:after="120"/>
              <w:jc w:val="both"/>
              <w:rPr>
                <w:sz w:val="24"/>
                <w:szCs w:val="24"/>
              </w:rPr>
            </w:pPr>
            <w:r>
              <w:rPr>
                <w:sz w:val="24"/>
                <w:szCs w:val="24"/>
              </w:rPr>
              <w:t xml:space="preserve">Grampo trilho metal, </w:t>
            </w:r>
            <w:proofErr w:type="gramStart"/>
            <w:r>
              <w:rPr>
                <w:sz w:val="24"/>
                <w:szCs w:val="24"/>
              </w:rPr>
              <w:t>tam</w:t>
            </w:r>
            <w:proofErr w:type="gramEnd"/>
            <w:r>
              <w:rPr>
                <w:sz w:val="24"/>
                <w:szCs w:val="24"/>
              </w:rPr>
              <w:t xml:space="preserve">. </w:t>
            </w:r>
            <w:proofErr w:type="gramStart"/>
            <w:r>
              <w:rPr>
                <w:sz w:val="24"/>
                <w:szCs w:val="24"/>
              </w:rPr>
              <w:t>80mm</w:t>
            </w:r>
            <w:proofErr w:type="gramEnd"/>
            <w:r>
              <w:rPr>
                <w:sz w:val="24"/>
                <w:szCs w:val="24"/>
              </w:rPr>
              <w:t xml:space="preserve">, </w:t>
            </w:r>
            <w:r>
              <w:rPr>
                <w:sz w:val="24"/>
                <w:szCs w:val="24"/>
              </w:rPr>
              <w:lastRenderedPageBreak/>
              <w:t>caixa com 50 unidades</w:t>
            </w:r>
          </w:p>
        </w:tc>
        <w:tc>
          <w:tcPr>
            <w:tcW w:w="651" w:type="dxa"/>
          </w:tcPr>
          <w:p w14:paraId="7A0753F2" w14:textId="77777777" w:rsidR="00195EEF" w:rsidRPr="00537AFB" w:rsidRDefault="00195EEF" w:rsidP="00195EEF">
            <w:pPr>
              <w:spacing w:before="120" w:after="120"/>
              <w:jc w:val="both"/>
              <w:rPr>
                <w:sz w:val="24"/>
                <w:szCs w:val="24"/>
              </w:rPr>
            </w:pPr>
            <w:r>
              <w:rPr>
                <w:sz w:val="24"/>
                <w:szCs w:val="24"/>
              </w:rPr>
              <w:lastRenderedPageBreak/>
              <w:t>05</w:t>
            </w:r>
          </w:p>
        </w:tc>
        <w:tc>
          <w:tcPr>
            <w:tcW w:w="747" w:type="dxa"/>
          </w:tcPr>
          <w:p w14:paraId="062C6A5F"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70F970F0" w14:textId="77777777" w:rsidR="00195EEF" w:rsidRPr="00537AFB" w:rsidRDefault="00195EEF" w:rsidP="00195EEF">
            <w:pPr>
              <w:spacing w:before="120" w:after="120"/>
              <w:jc w:val="center"/>
              <w:rPr>
                <w:sz w:val="24"/>
                <w:szCs w:val="24"/>
              </w:rPr>
            </w:pPr>
          </w:p>
        </w:tc>
        <w:tc>
          <w:tcPr>
            <w:tcW w:w="1457" w:type="dxa"/>
            <w:vAlign w:val="bottom"/>
          </w:tcPr>
          <w:p w14:paraId="2C6E8A65" w14:textId="1C623A93" w:rsidR="00195EEF" w:rsidRDefault="00195EEF" w:rsidP="00195EEF">
            <w:pPr>
              <w:spacing w:before="120" w:after="120"/>
              <w:jc w:val="right"/>
              <w:rPr>
                <w:rFonts w:ascii="Calibri" w:hAnsi="Calibri" w:cs="Calibri"/>
                <w:color w:val="000000"/>
              </w:rPr>
            </w:pPr>
          </w:p>
        </w:tc>
        <w:tc>
          <w:tcPr>
            <w:tcW w:w="1169" w:type="dxa"/>
            <w:vAlign w:val="bottom"/>
          </w:tcPr>
          <w:p w14:paraId="27C00B0D" w14:textId="7FEF5A25" w:rsidR="00195EEF" w:rsidRDefault="00195EEF" w:rsidP="00195EEF">
            <w:pPr>
              <w:spacing w:before="120" w:after="120"/>
              <w:jc w:val="right"/>
              <w:rPr>
                <w:rFonts w:ascii="Calibri" w:hAnsi="Calibri" w:cs="Calibri"/>
                <w:color w:val="000000"/>
              </w:rPr>
            </w:pPr>
          </w:p>
        </w:tc>
      </w:tr>
      <w:tr w:rsidR="00195EEF" w:rsidRPr="00537AFB" w14:paraId="43FABE18" w14:textId="77777777" w:rsidTr="00195EEF">
        <w:tc>
          <w:tcPr>
            <w:tcW w:w="726" w:type="dxa"/>
          </w:tcPr>
          <w:p w14:paraId="522B6215" w14:textId="77777777" w:rsidR="00195EEF" w:rsidRPr="00537AFB" w:rsidRDefault="00195EEF" w:rsidP="00195EEF">
            <w:pPr>
              <w:spacing w:before="120" w:after="120"/>
              <w:jc w:val="center"/>
              <w:rPr>
                <w:sz w:val="24"/>
                <w:szCs w:val="24"/>
              </w:rPr>
            </w:pPr>
            <w:r>
              <w:rPr>
                <w:sz w:val="24"/>
                <w:szCs w:val="24"/>
              </w:rPr>
              <w:lastRenderedPageBreak/>
              <w:t>41</w:t>
            </w:r>
          </w:p>
        </w:tc>
        <w:tc>
          <w:tcPr>
            <w:tcW w:w="3532" w:type="dxa"/>
          </w:tcPr>
          <w:p w14:paraId="655E9F89" w14:textId="77777777" w:rsidR="00195EEF" w:rsidRPr="00537AFB" w:rsidRDefault="00195EEF" w:rsidP="00195EEF">
            <w:pPr>
              <w:spacing w:before="120" w:after="120"/>
              <w:jc w:val="both"/>
              <w:rPr>
                <w:sz w:val="24"/>
                <w:szCs w:val="24"/>
              </w:rPr>
            </w:pPr>
            <w:r>
              <w:rPr>
                <w:sz w:val="24"/>
                <w:szCs w:val="24"/>
              </w:rPr>
              <w:t xml:space="preserve">Grampo trançado galvanizado nº 01, caixa com 12 </w:t>
            </w:r>
            <w:proofErr w:type="gramStart"/>
            <w:r>
              <w:rPr>
                <w:sz w:val="24"/>
                <w:szCs w:val="24"/>
              </w:rPr>
              <w:t>unidades</w:t>
            </w:r>
            <w:proofErr w:type="gramEnd"/>
          </w:p>
        </w:tc>
        <w:tc>
          <w:tcPr>
            <w:tcW w:w="651" w:type="dxa"/>
          </w:tcPr>
          <w:p w14:paraId="7A1B37C9" w14:textId="77777777" w:rsidR="00195EEF" w:rsidRPr="00537AFB" w:rsidRDefault="00195EEF" w:rsidP="00195EEF">
            <w:pPr>
              <w:spacing w:before="120" w:after="120"/>
              <w:jc w:val="both"/>
              <w:rPr>
                <w:sz w:val="24"/>
                <w:szCs w:val="24"/>
              </w:rPr>
            </w:pPr>
            <w:r>
              <w:rPr>
                <w:sz w:val="24"/>
                <w:szCs w:val="24"/>
              </w:rPr>
              <w:t>10</w:t>
            </w:r>
          </w:p>
        </w:tc>
        <w:tc>
          <w:tcPr>
            <w:tcW w:w="747" w:type="dxa"/>
          </w:tcPr>
          <w:p w14:paraId="0138253E"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1F95B84" w14:textId="77777777" w:rsidR="00195EEF" w:rsidRPr="00537AFB" w:rsidRDefault="00195EEF" w:rsidP="00195EEF">
            <w:pPr>
              <w:spacing w:before="120" w:after="120"/>
              <w:jc w:val="center"/>
              <w:rPr>
                <w:sz w:val="24"/>
                <w:szCs w:val="24"/>
              </w:rPr>
            </w:pPr>
          </w:p>
        </w:tc>
        <w:tc>
          <w:tcPr>
            <w:tcW w:w="1457" w:type="dxa"/>
            <w:vAlign w:val="bottom"/>
          </w:tcPr>
          <w:p w14:paraId="3638C64C" w14:textId="34538EA6" w:rsidR="00195EEF" w:rsidRDefault="00195EEF" w:rsidP="00195EEF">
            <w:pPr>
              <w:spacing w:before="120" w:after="120"/>
              <w:jc w:val="right"/>
              <w:rPr>
                <w:rFonts w:ascii="Calibri" w:hAnsi="Calibri" w:cs="Calibri"/>
                <w:color w:val="000000"/>
              </w:rPr>
            </w:pPr>
          </w:p>
        </w:tc>
        <w:tc>
          <w:tcPr>
            <w:tcW w:w="1169" w:type="dxa"/>
            <w:vAlign w:val="bottom"/>
          </w:tcPr>
          <w:p w14:paraId="3B1C33C4" w14:textId="7F6DDA10" w:rsidR="00195EEF" w:rsidRDefault="00195EEF" w:rsidP="00195EEF">
            <w:pPr>
              <w:spacing w:before="120" w:after="120"/>
              <w:jc w:val="right"/>
              <w:rPr>
                <w:rFonts w:ascii="Calibri" w:hAnsi="Calibri" w:cs="Calibri"/>
                <w:color w:val="000000"/>
              </w:rPr>
            </w:pPr>
          </w:p>
        </w:tc>
      </w:tr>
      <w:tr w:rsidR="00195EEF" w:rsidRPr="00537AFB" w14:paraId="602A7C99" w14:textId="77777777" w:rsidTr="00195EEF">
        <w:tc>
          <w:tcPr>
            <w:tcW w:w="726" w:type="dxa"/>
          </w:tcPr>
          <w:p w14:paraId="055B7B09" w14:textId="77777777" w:rsidR="00195EEF" w:rsidRPr="00537AFB" w:rsidRDefault="00195EEF" w:rsidP="00195EEF">
            <w:pPr>
              <w:spacing w:before="120" w:after="120"/>
              <w:jc w:val="center"/>
              <w:rPr>
                <w:sz w:val="24"/>
                <w:szCs w:val="24"/>
              </w:rPr>
            </w:pPr>
            <w:r>
              <w:rPr>
                <w:sz w:val="24"/>
                <w:szCs w:val="24"/>
              </w:rPr>
              <w:t>42</w:t>
            </w:r>
          </w:p>
        </w:tc>
        <w:tc>
          <w:tcPr>
            <w:tcW w:w="3532" w:type="dxa"/>
          </w:tcPr>
          <w:p w14:paraId="218BB35B" w14:textId="77777777" w:rsidR="00195EEF" w:rsidRPr="00537AFB" w:rsidRDefault="00195EEF" w:rsidP="00195EEF">
            <w:pPr>
              <w:spacing w:before="120" w:after="120"/>
              <w:jc w:val="both"/>
              <w:rPr>
                <w:sz w:val="24"/>
                <w:szCs w:val="24"/>
              </w:rPr>
            </w:pPr>
            <w:r>
              <w:rPr>
                <w:sz w:val="24"/>
                <w:szCs w:val="24"/>
              </w:rPr>
              <w:t xml:space="preserve">Grampo trançado galvanizado nº 02, caixa com 50 </w:t>
            </w:r>
            <w:proofErr w:type="gramStart"/>
            <w:r>
              <w:rPr>
                <w:sz w:val="24"/>
                <w:szCs w:val="24"/>
              </w:rPr>
              <w:t>unidades</w:t>
            </w:r>
            <w:proofErr w:type="gramEnd"/>
          </w:p>
        </w:tc>
        <w:tc>
          <w:tcPr>
            <w:tcW w:w="651" w:type="dxa"/>
          </w:tcPr>
          <w:p w14:paraId="076C6E8C" w14:textId="77777777" w:rsidR="00195EEF" w:rsidRPr="00537AFB" w:rsidRDefault="00195EEF" w:rsidP="00195EEF">
            <w:pPr>
              <w:spacing w:before="120" w:after="120"/>
              <w:jc w:val="both"/>
              <w:rPr>
                <w:sz w:val="24"/>
                <w:szCs w:val="24"/>
              </w:rPr>
            </w:pPr>
            <w:r>
              <w:rPr>
                <w:sz w:val="24"/>
                <w:szCs w:val="24"/>
              </w:rPr>
              <w:t>10</w:t>
            </w:r>
          </w:p>
        </w:tc>
        <w:tc>
          <w:tcPr>
            <w:tcW w:w="747" w:type="dxa"/>
          </w:tcPr>
          <w:p w14:paraId="65D9A515"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99F079E" w14:textId="77777777" w:rsidR="00195EEF" w:rsidRPr="00537AFB" w:rsidRDefault="00195EEF" w:rsidP="00195EEF">
            <w:pPr>
              <w:spacing w:before="120" w:after="120"/>
              <w:jc w:val="center"/>
              <w:rPr>
                <w:sz w:val="24"/>
                <w:szCs w:val="24"/>
              </w:rPr>
            </w:pPr>
          </w:p>
        </w:tc>
        <w:tc>
          <w:tcPr>
            <w:tcW w:w="1457" w:type="dxa"/>
            <w:vAlign w:val="bottom"/>
          </w:tcPr>
          <w:p w14:paraId="14F4354F" w14:textId="4951E76C" w:rsidR="00195EEF" w:rsidRDefault="00195EEF" w:rsidP="00195EEF">
            <w:pPr>
              <w:spacing w:before="120" w:after="120"/>
              <w:jc w:val="right"/>
              <w:rPr>
                <w:rFonts w:ascii="Calibri" w:hAnsi="Calibri" w:cs="Calibri"/>
                <w:color w:val="000000"/>
              </w:rPr>
            </w:pPr>
          </w:p>
        </w:tc>
        <w:tc>
          <w:tcPr>
            <w:tcW w:w="1169" w:type="dxa"/>
            <w:vAlign w:val="bottom"/>
          </w:tcPr>
          <w:p w14:paraId="77ADC34E" w14:textId="04945372" w:rsidR="00195EEF" w:rsidRDefault="00195EEF" w:rsidP="00195EEF">
            <w:pPr>
              <w:spacing w:before="120" w:after="120"/>
              <w:jc w:val="right"/>
              <w:rPr>
                <w:rFonts w:ascii="Calibri" w:hAnsi="Calibri" w:cs="Calibri"/>
                <w:color w:val="000000"/>
              </w:rPr>
            </w:pPr>
          </w:p>
        </w:tc>
      </w:tr>
      <w:tr w:rsidR="00195EEF" w:rsidRPr="00537AFB" w14:paraId="063510A8" w14:textId="77777777" w:rsidTr="00195EEF">
        <w:tc>
          <w:tcPr>
            <w:tcW w:w="726" w:type="dxa"/>
          </w:tcPr>
          <w:p w14:paraId="58FADDC3" w14:textId="77777777" w:rsidR="00195EEF" w:rsidRDefault="00195EEF" w:rsidP="00195EEF">
            <w:pPr>
              <w:spacing w:before="120" w:after="120"/>
              <w:jc w:val="center"/>
              <w:rPr>
                <w:sz w:val="24"/>
                <w:szCs w:val="24"/>
              </w:rPr>
            </w:pPr>
            <w:r>
              <w:rPr>
                <w:sz w:val="24"/>
                <w:szCs w:val="24"/>
              </w:rPr>
              <w:t>43</w:t>
            </w:r>
          </w:p>
        </w:tc>
        <w:tc>
          <w:tcPr>
            <w:tcW w:w="3532" w:type="dxa"/>
          </w:tcPr>
          <w:p w14:paraId="2B1A5610" w14:textId="77777777" w:rsidR="00195EEF" w:rsidRPr="007778AB" w:rsidRDefault="00195EEF" w:rsidP="00195EEF">
            <w:pPr>
              <w:autoSpaceDE w:val="0"/>
              <w:autoSpaceDN w:val="0"/>
              <w:adjustRightInd w:val="0"/>
              <w:spacing w:before="120" w:after="120"/>
              <w:rPr>
                <w:rFonts w:cstheme="minorHAnsi"/>
                <w:sz w:val="24"/>
                <w:szCs w:val="24"/>
              </w:rPr>
            </w:pPr>
            <w:r w:rsidRPr="007778AB">
              <w:rPr>
                <w:rFonts w:cstheme="minorHAnsi"/>
                <w:sz w:val="24"/>
                <w:szCs w:val="24"/>
              </w:rPr>
              <w:t xml:space="preserve">Prendedor metálico para papel, </w:t>
            </w:r>
            <w:proofErr w:type="gramStart"/>
            <w:r>
              <w:rPr>
                <w:rFonts w:cstheme="minorHAnsi"/>
                <w:sz w:val="24"/>
                <w:szCs w:val="24"/>
              </w:rPr>
              <w:t>25mm</w:t>
            </w:r>
            <w:proofErr w:type="gramEnd"/>
            <w:r>
              <w:rPr>
                <w:rFonts w:cstheme="minorHAnsi"/>
                <w:sz w:val="24"/>
                <w:szCs w:val="24"/>
              </w:rPr>
              <w:t xml:space="preserve"> (p/80</w:t>
            </w:r>
            <w:r w:rsidRPr="007778AB">
              <w:rPr>
                <w:rFonts w:cstheme="minorHAnsi"/>
                <w:sz w:val="24"/>
                <w:szCs w:val="24"/>
              </w:rPr>
              <w:t xml:space="preserve"> folhas), na cor preta.</w:t>
            </w:r>
            <w:r>
              <w:rPr>
                <w:rFonts w:cstheme="minorHAnsi"/>
                <w:sz w:val="24"/>
                <w:szCs w:val="24"/>
              </w:rPr>
              <w:t xml:space="preserve"> </w:t>
            </w:r>
            <w:r w:rsidRPr="007778AB">
              <w:rPr>
                <w:rFonts w:cstheme="minorHAnsi"/>
                <w:sz w:val="24"/>
                <w:szCs w:val="24"/>
              </w:rPr>
              <w:t>Caixa contendo 12 unidades</w:t>
            </w:r>
          </w:p>
        </w:tc>
        <w:tc>
          <w:tcPr>
            <w:tcW w:w="651" w:type="dxa"/>
          </w:tcPr>
          <w:p w14:paraId="2C645D95" w14:textId="77777777" w:rsidR="00195EEF" w:rsidRDefault="00195EEF" w:rsidP="00195EEF">
            <w:pPr>
              <w:spacing w:before="120" w:after="120"/>
              <w:jc w:val="both"/>
              <w:rPr>
                <w:sz w:val="24"/>
                <w:szCs w:val="24"/>
              </w:rPr>
            </w:pPr>
            <w:r>
              <w:rPr>
                <w:sz w:val="24"/>
                <w:szCs w:val="24"/>
              </w:rPr>
              <w:t>06</w:t>
            </w:r>
          </w:p>
        </w:tc>
        <w:tc>
          <w:tcPr>
            <w:tcW w:w="747" w:type="dxa"/>
          </w:tcPr>
          <w:p w14:paraId="2166F8B2"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65F76CC" w14:textId="77777777" w:rsidR="00195EEF" w:rsidRPr="00537AFB" w:rsidRDefault="00195EEF" w:rsidP="00195EEF">
            <w:pPr>
              <w:spacing w:before="120" w:after="120"/>
              <w:jc w:val="center"/>
              <w:rPr>
                <w:sz w:val="24"/>
                <w:szCs w:val="24"/>
              </w:rPr>
            </w:pPr>
          </w:p>
        </w:tc>
        <w:tc>
          <w:tcPr>
            <w:tcW w:w="1457" w:type="dxa"/>
            <w:vAlign w:val="bottom"/>
          </w:tcPr>
          <w:p w14:paraId="175D1115" w14:textId="274C7D3F" w:rsidR="00195EEF" w:rsidRDefault="00195EEF" w:rsidP="00195EEF">
            <w:pPr>
              <w:spacing w:before="120" w:after="120"/>
              <w:jc w:val="right"/>
              <w:rPr>
                <w:rFonts w:ascii="Calibri" w:hAnsi="Calibri" w:cs="Calibri"/>
                <w:color w:val="000000"/>
              </w:rPr>
            </w:pPr>
          </w:p>
        </w:tc>
        <w:tc>
          <w:tcPr>
            <w:tcW w:w="1169" w:type="dxa"/>
            <w:vAlign w:val="bottom"/>
          </w:tcPr>
          <w:p w14:paraId="6865031B" w14:textId="6627FE1D" w:rsidR="00195EEF" w:rsidRDefault="00195EEF" w:rsidP="00195EEF">
            <w:pPr>
              <w:spacing w:before="120" w:after="120"/>
              <w:jc w:val="right"/>
              <w:rPr>
                <w:rFonts w:ascii="Calibri" w:hAnsi="Calibri" w:cs="Calibri"/>
                <w:color w:val="000000"/>
              </w:rPr>
            </w:pPr>
          </w:p>
        </w:tc>
      </w:tr>
      <w:tr w:rsidR="00195EEF" w:rsidRPr="00537AFB" w14:paraId="632364D7" w14:textId="77777777" w:rsidTr="00195EEF">
        <w:tc>
          <w:tcPr>
            <w:tcW w:w="726" w:type="dxa"/>
          </w:tcPr>
          <w:p w14:paraId="3CCCBB72" w14:textId="77777777" w:rsidR="00195EEF" w:rsidRPr="00537AFB" w:rsidRDefault="00195EEF" w:rsidP="00195EEF">
            <w:pPr>
              <w:spacing w:before="120" w:after="120"/>
              <w:jc w:val="center"/>
              <w:rPr>
                <w:sz w:val="24"/>
                <w:szCs w:val="24"/>
              </w:rPr>
            </w:pPr>
            <w:r>
              <w:rPr>
                <w:sz w:val="24"/>
                <w:szCs w:val="24"/>
              </w:rPr>
              <w:t>44</w:t>
            </w:r>
          </w:p>
        </w:tc>
        <w:tc>
          <w:tcPr>
            <w:tcW w:w="3532" w:type="dxa"/>
          </w:tcPr>
          <w:p w14:paraId="153FEA05" w14:textId="77777777" w:rsidR="00195EEF" w:rsidRPr="00537AFB" w:rsidRDefault="00195EEF" w:rsidP="00195EEF">
            <w:pPr>
              <w:autoSpaceDE w:val="0"/>
              <w:autoSpaceDN w:val="0"/>
              <w:adjustRightInd w:val="0"/>
              <w:spacing w:before="120" w:after="120"/>
              <w:rPr>
                <w:sz w:val="24"/>
                <w:szCs w:val="24"/>
              </w:rPr>
            </w:pPr>
            <w:r w:rsidRPr="007778AB">
              <w:rPr>
                <w:rFonts w:cstheme="minorHAnsi"/>
                <w:sz w:val="24"/>
                <w:szCs w:val="24"/>
              </w:rPr>
              <w:t xml:space="preserve">Prendedor metálico para papel, </w:t>
            </w:r>
            <w:proofErr w:type="gramStart"/>
            <w:r w:rsidRPr="007778AB">
              <w:rPr>
                <w:rFonts w:cstheme="minorHAnsi"/>
                <w:sz w:val="24"/>
                <w:szCs w:val="24"/>
              </w:rPr>
              <w:t>32mm</w:t>
            </w:r>
            <w:proofErr w:type="gramEnd"/>
            <w:r w:rsidRPr="007778AB">
              <w:rPr>
                <w:rFonts w:cstheme="minorHAnsi"/>
                <w:sz w:val="24"/>
                <w:szCs w:val="24"/>
              </w:rPr>
              <w:t xml:space="preserve"> (p/100 folhas), na cor preta.</w:t>
            </w:r>
            <w:r>
              <w:rPr>
                <w:rFonts w:cstheme="minorHAnsi"/>
                <w:sz w:val="24"/>
                <w:szCs w:val="24"/>
              </w:rPr>
              <w:t xml:space="preserve"> </w:t>
            </w:r>
            <w:r w:rsidRPr="007778AB">
              <w:rPr>
                <w:rFonts w:cstheme="minorHAnsi"/>
                <w:sz w:val="24"/>
                <w:szCs w:val="24"/>
              </w:rPr>
              <w:t>Caixa contendo 12 unidades</w:t>
            </w:r>
          </w:p>
        </w:tc>
        <w:tc>
          <w:tcPr>
            <w:tcW w:w="651" w:type="dxa"/>
          </w:tcPr>
          <w:p w14:paraId="500180FB" w14:textId="77777777" w:rsidR="00195EEF" w:rsidRPr="00537AFB" w:rsidRDefault="00195EEF" w:rsidP="00195EEF">
            <w:pPr>
              <w:spacing w:before="120" w:after="120"/>
              <w:jc w:val="both"/>
              <w:rPr>
                <w:sz w:val="24"/>
                <w:szCs w:val="24"/>
              </w:rPr>
            </w:pPr>
            <w:r>
              <w:rPr>
                <w:sz w:val="24"/>
                <w:szCs w:val="24"/>
              </w:rPr>
              <w:t>06</w:t>
            </w:r>
          </w:p>
        </w:tc>
        <w:tc>
          <w:tcPr>
            <w:tcW w:w="747" w:type="dxa"/>
          </w:tcPr>
          <w:p w14:paraId="64BDFBBE"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676F8AB4" w14:textId="77777777" w:rsidR="00195EEF" w:rsidRPr="00537AFB" w:rsidRDefault="00195EEF" w:rsidP="00195EEF">
            <w:pPr>
              <w:spacing w:before="120" w:after="120"/>
              <w:jc w:val="center"/>
              <w:rPr>
                <w:sz w:val="24"/>
                <w:szCs w:val="24"/>
              </w:rPr>
            </w:pPr>
          </w:p>
        </w:tc>
        <w:tc>
          <w:tcPr>
            <w:tcW w:w="1457" w:type="dxa"/>
            <w:vAlign w:val="bottom"/>
          </w:tcPr>
          <w:p w14:paraId="3D28FDB2" w14:textId="553ED324" w:rsidR="00195EEF" w:rsidRDefault="00195EEF" w:rsidP="00195EEF">
            <w:pPr>
              <w:spacing w:before="120" w:after="120"/>
              <w:jc w:val="right"/>
              <w:rPr>
                <w:rFonts w:ascii="Calibri" w:hAnsi="Calibri" w:cs="Calibri"/>
                <w:color w:val="000000"/>
              </w:rPr>
            </w:pPr>
          </w:p>
        </w:tc>
        <w:tc>
          <w:tcPr>
            <w:tcW w:w="1169" w:type="dxa"/>
            <w:vAlign w:val="bottom"/>
          </w:tcPr>
          <w:p w14:paraId="68997B7D" w14:textId="3C6DA424" w:rsidR="00195EEF" w:rsidRDefault="00195EEF" w:rsidP="00195EEF">
            <w:pPr>
              <w:spacing w:before="120" w:after="120"/>
              <w:jc w:val="right"/>
              <w:rPr>
                <w:rFonts w:ascii="Calibri" w:hAnsi="Calibri" w:cs="Calibri"/>
                <w:color w:val="000000"/>
              </w:rPr>
            </w:pPr>
          </w:p>
        </w:tc>
      </w:tr>
      <w:tr w:rsidR="00195EEF" w:rsidRPr="00537AFB" w14:paraId="68E92ABA" w14:textId="77777777" w:rsidTr="00195EEF">
        <w:tc>
          <w:tcPr>
            <w:tcW w:w="726" w:type="dxa"/>
          </w:tcPr>
          <w:p w14:paraId="5FE084AA" w14:textId="77777777" w:rsidR="00195EEF" w:rsidRPr="00537AFB" w:rsidRDefault="00195EEF" w:rsidP="00195EEF">
            <w:pPr>
              <w:spacing w:before="120" w:after="120"/>
              <w:jc w:val="center"/>
              <w:rPr>
                <w:sz w:val="24"/>
                <w:szCs w:val="24"/>
              </w:rPr>
            </w:pPr>
            <w:r>
              <w:rPr>
                <w:sz w:val="24"/>
                <w:szCs w:val="24"/>
              </w:rPr>
              <w:t>45</w:t>
            </w:r>
          </w:p>
        </w:tc>
        <w:tc>
          <w:tcPr>
            <w:tcW w:w="3532" w:type="dxa"/>
          </w:tcPr>
          <w:p w14:paraId="434E5190" w14:textId="77777777" w:rsidR="00195EEF" w:rsidRPr="00537AFB" w:rsidRDefault="00195EEF" w:rsidP="00195EEF">
            <w:pPr>
              <w:autoSpaceDE w:val="0"/>
              <w:autoSpaceDN w:val="0"/>
              <w:adjustRightInd w:val="0"/>
              <w:spacing w:before="120" w:after="120"/>
              <w:rPr>
                <w:sz w:val="24"/>
                <w:szCs w:val="24"/>
              </w:rPr>
            </w:pPr>
            <w:r w:rsidRPr="007778AB">
              <w:rPr>
                <w:rFonts w:cstheme="minorHAnsi"/>
                <w:sz w:val="24"/>
                <w:szCs w:val="24"/>
              </w:rPr>
              <w:t xml:space="preserve">Prendedor metálico para papel, </w:t>
            </w:r>
            <w:proofErr w:type="gramStart"/>
            <w:r w:rsidRPr="007778AB">
              <w:rPr>
                <w:rFonts w:cstheme="minorHAnsi"/>
                <w:sz w:val="24"/>
                <w:szCs w:val="24"/>
              </w:rPr>
              <w:t>41mm</w:t>
            </w:r>
            <w:proofErr w:type="gramEnd"/>
            <w:r w:rsidRPr="007778AB">
              <w:rPr>
                <w:rFonts w:cstheme="minorHAnsi"/>
                <w:sz w:val="24"/>
                <w:szCs w:val="24"/>
              </w:rPr>
              <w:t xml:space="preserve"> (p/120 folhas), na cor </w:t>
            </w:r>
            <w:r>
              <w:rPr>
                <w:rFonts w:cstheme="minorHAnsi"/>
                <w:sz w:val="24"/>
                <w:szCs w:val="24"/>
              </w:rPr>
              <w:t>p</w:t>
            </w:r>
            <w:r w:rsidRPr="007778AB">
              <w:rPr>
                <w:rFonts w:cstheme="minorHAnsi"/>
                <w:sz w:val="24"/>
                <w:szCs w:val="24"/>
              </w:rPr>
              <w:t>reta.</w:t>
            </w:r>
            <w:r>
              <w:rPr>
                <w:rFonts w:cstheme="minorHAnsi"/>
                <w:sz w:val="24"/>
                <w:szCs w:val="24"/>
              </w:rPr>
              <w:t xml:space="preserve"> </w:t>
            </w:r>
            <w:r w:rsidRPr="007778AB">
              <w:rPr>
                <w:rFonts w:cstheme="minorHAnsi"/>
                <w:sz w:val="24"/>
                <w:szCs w:val="24"/>
              </w:rPr>
              <w:t>Caixa contendo 12 unidades</w:t>
            </w:r>
          </w:p>
        </w:tc>
        <w:tc>
          <w:tcPr>
            <w:tcW w:w="651" w:type="dxa"/>
          </w:tcPr>
          <w:p w14:paraId="2E9BD90E" w14:textId="77777777" w:rsidR="00195EEF" w:rsidRPr="00537AFB" w:rsidRDefault="00195EEF" w:rsidP="00195EEF">
            <w:pPr>
              <w:spacing w:before="120" w:after="120"/>
              <w:jc w:val="both"/>
              <w:rPr>
                <w:sz w:val="24"/>
                <w:szCs w:val="24"/>
              </w:rPr>
            </w:pPr>
            <w:r>
              <w:rPr>
                <w:sz w:val="24"/>
                <w:szCs w:val="24"/>
              </w:rPr>
              <w:t>06</w:t>
            </w:r>
          </w:p>
        </w:tc>
        <w:tc>
          <w:tcPr>
            <w:tcW w:w="747" w:type="dxa"/>
          </w:tcPr>
          <w:p w14:paraId="2BE2BC76" w14:textId="77777777" w:rsidR="00195EEF" w:rsidRPr="00537AFB" w:rsidRDefault="00195EEF" w:rsidP="00195EEF">
            <w:pPr>
              <w:spacing w:before="120" w:after="120"/>
              <w:jc w:val="both"/>
              <w:rPr>
                <w:sz w:val="24"/>
                <w:szCs w:val="24"/>
              </w:rPr>
            </w:pPr>
            <w:proofErr w:type="spellStart"/>
            <w:proofErr w:type="gramStart"/>
            <w:r w:rsidRPr="00537AFB">
              <w:rPr>
                <w:sz w:val="24"/>
                <w:szCs w:val="24"/>
              </w:rPr>
              <w:t>und</w:t>
            </w:r>
            <w:proofErr w:type="spellEnd"/>
            <w:proofErr w:type="gramEnd"/>
          </w:p>
        </w:tc>
        <w:tc>
          <w:tcPr>
            <w:tcW w:w="1374" w:type="dxa"/>
          </w:tcPr>
          <w:p w14:paraId="3464D48F" w14:textId="77777777" w:rsidR="00195EEF" w:rsidRPr="00537AFB" w:rsidRDefault="00195EEF" w:rsidP="00195EEF">
            <w:pPr>
              <w:spacing w:before="120" w:after="120"/>
              <w:jc w:val="center"/>
              <w:rPr>
                <w:sz w:val="24"/>
                <w:szCs w:val="24"/>
              </w:rPr>
            </w:pPr>
          </w:p>
        </w:tc>
        <w:tc>
          <w:tcPr>
            <w:tcW w:w="1457" w:type="dxa"/>
            <w:vAlign w:val="bottom"/>
          </w:tcPr>
          <w:p w14:paraId="1B3B35B0" w14:textId="6507E40E" w:rsidR="00195EEF" w:rsidRDefault="00195EEF" w:rsidP="00195EEF">
            <w:pPr>
              <w:spacing w:before="120" w:after="120"/>
              <w:jc w:val="right"/>
              <w:rPr>
                <w:rFonts w:ascii="Calibri" w:hAnsi="Calibri" w:cs="Calibri"/>
                <w:color w:val="000000"/>
              </w:rPr>
            </w:pPr>
          </w:p>
        </w:tc>
        <w:tc>
          <w:tcPr>
            <w:tcW w:w="1169" w:type="dxa"/>
            <w:vAlign w:val="bottom"/>
          </w:tcPr>
          <w:p w14:paraId="49875C35" w14:textId="6636F2A7" w:rsidR="00195EEF" w:rsidRDefault="00195EEF" w:rsidP="00195EEF">
            <w:pPr>
              <w:spacing w:before="120" w:after="120"/>
              <w:jc w:val="right"/>
              <w:rPr>
                <w:rFonts w:ascii="Calibri" w:hAnsi="Calibri" w:cs="Calibri"/>
                <w:color w:val="000000"/>
              </w:rPr>
            </w:pPr>
          </w:p>
        </w:tc>
      </w:tr>
      <w:tr w:rsidR="00195EEF" w:rsidRPr="00537AFB" w14:paraId="11432E49" w14:textId="77777777" w:rsidTr="00195EEF">
        <w:tc>
          <w:tcPr>
            <w:tcW w:w="726" w:type="dxa"/>
          </w:tcPr>
          <w:p w14:paraId="54191ABA" w14:textId="77777777" w:rsidR="00195EEF" w:rsidRDefault="00195EEF" w:rsidP="00195EEF">
            <w:pPr>
              <w:spacing w:before="120" w:after="120"/>
              <w:jc w:val="center"/>
              <w:rPr>
                <w:sz w:val="24"/>
                <w:szCs w:val="24"/>
              </w:rPr>
            </w:pPr>
            <w:r>
              <w:rPr>
                <w:sz w:val="24"/>
                <w:szCs w:val="24"/>
              </w:rPr>
              <w:t>46</w:t>
            </w:r>
          </w:p>
        </w:tc>
        <w:tc>
          <w:tcPr>
            <w:tcW w:w="3532" w:type="dxa"/>
          </w:tcPr>
          <w:p w14:paraId="622346C2" w14:textId="77777777" w:rsidR="00195EEF" w:rsidRPr="007778AB" w:rsidRDefault="00195EEF" w:rsidP="00195EEF">
            <w:pPr>
              <w:autoSpaceDE w:val="0"/>
              <w:autoSpaceDN w:val="0"/>
              <w:adjustRightInd w:val="0"/>
              <w:spacing w:before="120" w:after="120"/>
              <w:jc w:val="both"/>
              <w:rPr>
                <w:rFonts w:cstheme="minorHAnsi"/>
                <w:sz w:val="24"/>
                <w:szCs w:val="24"/>
              </w:rPr>
            </w:pPr>
            <w:r w:rsidRPr="007778AB">
              <w:rPr>
                <w:rFonts w:cstheme="minorHAnsi"/>
                <w:sz w:val="24"/>
                <w:szCs w:val="24"/>
              </w:rPr>
              <w:t>P</w:t>
            </w:r>
            <w:r>
              <w:rPr>
                <w:rFonts w:cstheme="minorHAnsi"/>
                <w:sz w:val="24"/>
                <w:szCs w:val="24"/>
              </w:rPr>
              <w:t xml:space="preserve">rendedor metálico para papel, </w:t>
            </w:r>
            <w:proofErr w:type="gramStart"/>
            <w:r>
              <w:rPr>
                <w:rFonts w:cstheme="minorHAnsi"/>
                <w:sz w:val="24"/>
                <w:szCs w:val="24"/>
              </w:rPr>
              <w:t>51mm</w:t>
            </w:r>
            <w:proofErr w:type="gramEnd"/>
            <w:r>
              <w:rPr>
                <w:rFonts w:cstheme="minorHAnsi"/>
                <w:sz w:val="24"/>
                <w:szCs w:val="24"/>
              </w:rPr>
              <w:t xml:space="preserve"> (p/15</w:t>
            </w:r>
            <w:r w:rsidRPr="007778AB">
              <w:rPr>
                <w:rFonts w:cstheme="minorHAnsi"/>
                <w:sz w:val="24"/>
                <w:szCs w:val="24"/>
              </w:rPr>
              <w:t>0 folhas), na cor preta.</w:t>
            </w:r>
            <w:r>
              <w:rPr>
                <w:rFonts w:cstheme="minorHAnsi"/>
                <w:sz w:val="24"/>
                <w:szCs w:val="24"/>
              </w:rPr>
              <w:t xml:space="preserve"> </w:t>
            </w:r>
            <w:r w:rsidRPr="007778AB">
              <w:rPr>
                <w:rFonts w:cstheme="minorHAnsi"/>
                <w:sz w:val="24"/>
                <w:szCs w:val="24"/>
              </w:rPr>
              <w:t>Caixa contendo 12 unidades</w:t>
            </w:r>
          </w:p>
        </w:tc>
        <w:tc>
          <w:tcPr>
            <w:tcW w:w="651" w:type="dxa"/>
          </w:tcPr>
          <w:p w14:paraId="7E5E5D9C" w14:textId="77777777" w:rsidR="00195EEF" w:rsidRDefault="00195EEF" w:rsidP="00195EEF">
            <w:pPr>
              <w:spacing w:before="120" w:after="120"/>
              <w:jc w:val="both"/>
              <w:rPr>
                <w:sz w:val="24"/>
                <w:szCs w:val="24"/>
              </w:rPr>
            </w:pPr>
            <w:r>
              <w:rPr>
                <w:sz w:val="24"/>
                <w:szCs w:val="24"/>
              </w:rPr>
              <w:t>06</w:t>
            </w:r>
          </w:p>
        </w:tc>
        <w:tc>
          <w:tcPr>
            <w:tcW w:w="747" w:type="dxa"/>
          </w:tcPr>
          <w:p w14:paraId="053A2169" w14:textId="77777777" w:rsidR="00195EEF" w:rsidRPr="00537AFB" w:rsidRDefault="00195EEF" w:rsidP="00195EEF">
            <w:pPr>
              <w:spacing w:before="120" w:after="120"/>
              <w:jc w:val="both"/>
              <w:rPr>
                <w:sz w:val="24"/>
                <w:szCs w:val="24"/>
              </w:rPr>
            </w:pPr>
          </w:p>
        </w:tc>
        <w:tc>
          <w:tcPr>
            <w:tcW w:w="1374" w:type="dxa"/>
          </w:tcPr>
          <w:p w14:paraId="222076D0" w14:textId="77777777" w:rsidR="00195EEF" w:rsidRPr="00537AFB" w:rsidRDefault="00195EEF" w:rsidP="00195EEF">
            <w:pPr>
              <w:spacing w:before="120" w:after="120"/>
              <w:jc w:val="center"/>
              <w:rPr>
                <w:sz w:val="24"/>
                <w:szCs w:val="24"/>
              </w:rPr>
            </w:pPr>
          </w:p>
        </w:tc>
        <w:tc>
          <w:tcPr>
            <w:tcW w:w="1457" w:type="dxa"/>
            <w:vAlign w:val="bottom"/>
          </w:tcPr>
          <w:p w14:paraId="527ACFD8" w14:textId="6E3D93A8" w:rsidR="00195EEF" w:rsidRDefault="00195EEF" w:rsidP="00195EEF">
            <w:pPr>
              <w:spacing w:before="120" w:after="120"/>
              <w:jc w:val="right"/>
              <w:rPr>
                <w:rFonts w:ascii="Calibri" w:hAnsi="Calibri" w:cs="Calibri"/>
                <w:color w:val="000000"/>
              </w:rPr>
            </w:pPr>
          </w:p>
        </w:tc>
        <w:tc>
          <w:tcPr>
            <w:tcW w:w="1169" w:type="dxa"/>
            <w:vAlign w:val="bottom"/>
          </w:tcPr>
          <w:p w14:paraId="4C8479D8" w14:textId="7AC4E2CC" w:rsidR="00195EEF" w:rsidRDefault="00195EEF" w:rsidP="00195EEF">
            <w:pPr>
              <w:spacing w:before="120" w:after="120"/>
              <w:jc w:val="right"/>
              <w:rPr>
                <w:rFonts w:ascii="Calibri" w:hAnsi="Calibri" w:cs="Calibri"/>
                <w:color w:val="000000"/>
              </w:rPr>
            </w:pPr>
          </w:p>
        </w:tc>
      </w:tr>
      <w:tr w:rsidR="00195EEF" w:rsidRPr="00537AFB" w14:paraId="0C546DDA" w14:textId="77777777" w:rsidTr="00195EEF">
        <w:tc>
          <w:tcPr>
            <w:tcW w:w="726" w:type="dxa"/>
          </w:tcPr>
          <w:p w14:paraId="59535FB0" w14:textId="77777777" w:rsidR="00195EEF" w:rsidRDefault="00195EEF" w:rsidP="00195EEF">
            <w:pPr>
              <w:spacing w:before="120" w:after="120"/>
              <w:jc w:val="center"/>
              <w:rPr>
                <w:sz w:val="24"/>
                <w:szCs w:val="24"/>
              </w:rPr>
            </w:pPr>
            <w:r>
              <w:rPr>
                <w:sz w:val="24"/>
                <w:szCs w:val="24"/>
              </w:rPr>
              <w:t>47</w:t>
            </w:r>
          </w:p>
        </w:tc>
        <w:tc>
          <w:tcPr>
            <w:tcW w:w="3532" w:type="dxa"/>
          </w:tcPr>
          <w:p w14:paraId="6E8AD37A" w14:textId="77777777" w:rsidR="00195EEF" w:rsidRPr="004C064E" w:rsidRDefault="00195EEF" w:rsidP="00195EEF">
            <w:pPr>
              <w:autoSpaceDE w:val="0"/>
              <w:autoSpaceDN w:val="0"/>
              <w:adjustRightInd w:val="0"/>
              <w:spacing w:before="120" w:after="120"/>
              <w:jc w:val="both"/>
              <w:rPr>
                <w:rFonts w:cstheme="minorHAnsi"/>
                <w:sz w:val="24"/>
                <w:szCs w:val="24"/>
              </w:rPr>
            </w:pPr>
            <w:r w:rsidRPr="004C064E">
              <w:rPr>
                <w:rFonts w:cstheme="minorHAnsi"/>
                <w:sz w:val="24"/>
                <w:szCs w:val="24"/>
              </w:rPr>
              <w:t>Extrator de grampos tipo espátula fabricado em chapa de aço niquelado.</w:t>
            </w:r>
          </w:p>
        </w:tc>
        <w:tc>
          <w:tcPr>
            <w:tcW w:w="651" w:type="dxa"/>
          </w:tcPr>
          <w:p w14:paraId="5EDFE8C7" w14:textId="77777777" w:rsidR="00195EEF" w:rsidRDefault="00195EEF" w:rsidP="00195EEF">
            <w:pPr>
              <w:spacing w:before="120" w:after="120"/>
              <w:jc w:val="both"/>
              <w:rPr>
                <w:sz w:val="24"/>
                <w:szCs w:val="24"/>
              </w:rPr>
            </w:pPr>
            <w:r>
              <w:rPr>
                <w:sz w:val="24"/>
                <w:szCs w:val="24"/>
              </w:rPr>
              <w:t>30</w:t>
            </w:r>
          </w:p>
        </w:tc>
        <w:tc>
          <w:tcPr>
            <w:tcW w:w="747" w:type="dxa"/>
          </w:tcPr>
          <w:p w14:paraId="4EF20511"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5B930CC" w14:textId="77777777" w:rsidR="00195EEF" w:rsidRPr="00537AFB" w:rsidRDefault="00195EEF" w:rsidP="00195EEF">
            <w:pPr>
              <w:spacing w:before="120" w:after="120"/>
              <w:jc w:val="center"/>
              <w:rPr>
                <w:sz w:val="24"/>
                <w:szCs w:val="24"/>
              </w:rPr>
            </w:pPr>
          </w:p>
        </w:tc>
        <w:tc>
          <w:tcPr>
            <w:tcW w:w="1457" w:type="dxa"/>
            <w:vAlign w:val="bottom"/>
          </w:tcPr>
          <w:p w14:paraId="1C91D0DD" w14:textId="53AF9179" w:rsidR="00195EEF" w:rsidRDefault="00195EEF" w:rsidP="00195EEF">
            <w:pPr>
              <w:spacing w:before="120" w:after="120"/>
              <w:jc w:val="right"/>
              <w:rPr>
                <w:rFonts w:ascii="Calibri" w:hAnsi="Calibri" w:cs="Calibri"/>
                <w:color w:val="000000"/>
              </w:rPr>
            </w:pPr>
          </w:p>
        </w:tc>
        <w:tc>
          <w:tcPr>
            <w:tcW w:w="1169" w:type="dxa"/>
            <w:vAlign w:val="bottom"/>
          </w:tcPr>
          <w:p w14:paraId="21065E17" w14:textId="4B56956F" w:rsidR="00195EEF" w:rsidRDefault="00195EEF" w:rsidP="00195EEF">
            <w:pPr>
              <w:spacing w:before="120" w:after="120"/>
              <w:jc w:val="right"/>
              <w:rPr>
                <w:rFonts w:ascii="Calibri" w:hAnsi="Calibri" w:cs="Calibri"/>
                <w:color w:val="000000"/>
              </w:rPr>
            </w:pPr>
          </w:p>
        </w:tc>
      </w:tr>
      <w:tr w:rsidR="00195EEF" w:rsidRPr="00537AFB" w14:paraId="2BD6B599" w14:textId="77777777" w:rsidTr="00195EEF">
        <w:tc>
          <w:tcPr>
            <w:tcW w:w="726" w:type="dxa"/>
          </w:tcPr>
          <w:p w14:paraId="1E070157" w14:textId="77777777" w:rsidR="00195EEF" w:rsidRDefault="00195EEF" w:rsidP="00195EEF">
            <w:pPr>
              <w:spacing w:before="120" w:after="120"/>
              <w:jc w:val="center"/>
              <w:rPr>
                <w:sz w:val="24"/>
                <w:szCs w:val="24"/>
              </w:rPr>
            </w:pPr>
            <w:r>
              <w:rPr>
                <w:sz w:val="24"/>
                <w:szCs w:val="24"/>
              </w:rPr>
              <w:t>48</w:t>
            </w:r>
          </w:p>
        </w:tc>
        <w:tc>
          <w:tcPr>
            <w:tcW w:w="3532" w:type="dxa"/>
          </w:tcPr>
          <w:p w14:paraId="0DCB227A" w14:textId="77777777" w:rsidR="00195EEF" w:rsidRPr="00E26D3B" w:rsidRDefault="00195EEF" w:rsidP="00195EEF">
            <w:pPr>
              <w:autoSpaceDE w:val="0"/>
              <w:autoSpaceDN w:val="0"/>
              <w:adjustRightInd w:val="0"/>
              <w:spacing w:before="120" w:after="120"/>
              <w:jc w:val="both"/>
              <w:rPr>
                <w:rFonts w:cstheme="minorHAnsi"/>
                <w:sz w:val="24"/>
                <w:szCs w:val="24"/>
              </w:rPr>
            </w:pPr>
            <w:r w:rsidRPr="00E26D3B">
              <w:rPr>
                <w:rFonts w:cstheme="minorHAnsi"/>
                <w:sz w:val="24"/>
                <w:szCs w:val="24"/>
              </w:rPr>
              <w:t xml:space="preserve">Clips de papel, nº 1,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Caixa com 50 unidades</w:t>
            </w:r>
          </w:p>
        </w:tc>
        <w:tc>
          <w:tcPr>
            <w:tcW w:w="651" w:type="dxa"/>
          </w:tcPr>
          <w:p w14:paraId="44F65AD1" w14:textId="77777777" w:rsidR="00195EEF" w:rsidRDefault="00195EEF" w:rsidP="00195EEF">
            <w:pPr>
              <w:spacing w:before="120" w:after="120"/>
              <w:jc w:val="both"/>
              <w:rPr>
                <w:sz w:val="24"/>
                <w:szCs w:val="24"/>
              </w:rPr>
            </w:pPr>
            <w:r>
              <w:rPr>
                <w:sz w:val="24"/>
                <w:szCs w:val="24"/>
              </w:rPr>
              <w:t>25</w:t>
            </w:r>
          </w:p>
        </w:tc>
        <w:tc>
          <w:tcPr>
            <w:tcW w:w="747" w:type="dxa"/>
          </w:tcPr>
          <w:p w14:paraId="3A06DC1E"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4373CB9" w14:textId="77777777" w:rsidR="00195EEF" w:rsidRPr="00537AFB" w:rsidRDefault="00195EEF" w:rsidP="00195EEF">
            <w:pPr>
              <w:spacing w:before="120" w:after="120"/>
              <w:jc w:val="center"/>
              <w:rPr>
                <w:sz w:val="24"/>
                <w:szCs w:val="24"/>
              </w:rPr>
            </w:pPr>
          </w:p>
        </w:tc>
        <w:tc>
          <w:tcPr>
            <w:tcW w:w="1457" w:type="dxa"/>
            <w:vAlign w:val="bottom"/>
          </w:tcPr>
          <w:p w14:paraId="4621462B" w14:textId="132C6DE9" w:rsidR="00195EEF" w:rsidRDefault="00195EEF" w:rsidP="00195EEF">
            <w:pPr>
              <w:spacing w:before="120" w:after="120"/>
              <w:jc w:val="right"/>
              <w:rPr>
                <w:rFonts w:ascii="Calibri" w:hAnsi="Calibri" w:cs="Calibri"/>
                <w:color w:val="000000"/>
              </w:rPr>
            </w:pPr>
          </w:p>
        </w:tc>
        <w:tc>
          <w:tcPr>
            <w:tcW w:w="1169" w:type="dxa"/>
            <w:vAlign w:val="bottom"/>
          </w:tcPr>
          <w:p w14:paraId="058DCBF9" w14:textId="116CBA1C" w:rsidR="00195EEF" w:rsidRDefault="00195EEF" w:rsidP="00195EEF">
            <w:pPr>
              <w:spacing w:before="120" w:after="120"/>
              <w:jc w:val="right"/>
              <w:rPr>
                <w:rFonts w:ascii="Calibri" w:hAnsi="Calibri" w:cs="Calibri"/>
                <w:color w:val="000000"/>
              </w:rPr>
            </w:pPr>
          </w:p>
        </w:tc>
      </w:tr>
      <w:tr w:rsidR="00195EEF" w:rsidRPr="00537AFB" w14:paraId="7A144838" w14:textId="77777777" w:rsidTr="00195EEF">
        <w:tc>
          <w:tcPr>
            <w:tcW w:w="726" w:type="dxa"/>
          </w:tcPr>
          <w:p w14:paraId="67017384" w14:textId="77777777" w:rsidR="00195EEF" w:rsidRDefault="00195EEF" w:rsidP="00195EEF">
            <w:pPr>
              <w:spacing w:before="120" w:after="120"/>
              <w:jc w:val="center"/>
              <w:rPr>
                <w:sz w:val="24"/>
                <w:szCs w:val="24"/>
              </w:rPr>
            </w:pPr>
            <w:r>
              <w:rPr>
                <w:sz w:val="24"/>
                <w:szCs w:val="24"/>
              </w:rPr>
              <w:t>49</w:t>
            </w:r>
          </w:p>
        </w:tc>
        <w:tc>
          <w:tcPr>
            <w:tcW w:w="3532" w:type="dxa"/>
          </w:tcPr>
          <w:p w14:paraId="3DB96CFD" w14:textId="77777777" w:rsidR="00195EEF" w:rsidRPr="00E26D3B" w:rsidRDefault="00195EEF" w:rsidP="00195EEF">
            <w:pPr>
              <w:autoSpaceDE w:val="0"/>
              <w:autoSpaceDN w:val="0"/>
              <w:adjustRightInd w:val="0"/>
              <w:spacing w:before="120" w:after="120"/>
              <w:jc w:val="both"/>
              <w:rPr>
                <w:rFonts w:cstheme="minorHAnsi"/>
                <w:sz w:val="24"/>
                <w:szCs w:val="24"/>
              </w:rPr>
            </w:pPr>
            <w:r w:rsidRPr="00E26D3B">
              <w:rPr>
                <w:rFonts w:cstheme="minorHAnsi"/>
                <w:sz w:val="24"/>
                <w:szCs w:val="24"/>
              </w:rPr>
              <w:t xml:space="preserve">Clips de papel, nº 4,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Caixa com 50 unidades</w:t>
            </w:r>
          </w:p>
        </w:tc>
        <w:tc>
          <w:tcPr>
            <w:tcW w:w="651" w:type="dxa"/>
          </w:tcPr>
          <w:p w14:paraId="0D96FE2E" w14:textId="77777777" w:rsidR="00195EEF" w:rsidRDefault="00195EEF" w:rsidP="00195EEF">
            <w:pPr>
              <w:spacing w:before="120" w:after="120"/>
              <w:jc w:val="both"/>
              <w:rPr>
                <w:sz w:val="24"/>
                <w:szCs w:val="24"/>
              </w:rPr>
            </w:pPr>
            <w:r>
              <w:rPr>
                <w:sz w:val="24"/>
                <w:szCs w:val="24"/>
              </w:rPr>
              <w:t>25</w:t>
            </w:r>
          </w:p>
        </w:tc>
        <w:tc>
          <w:tcPr>
            <w:tcW w:w="747" w:type="dxa"/>
          </w:tcPr>
          <w:p w14:paraId="74A1DD23"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0AD6AED" w14:textId="77777777" w:rsidR="00195EEF" w:rsidRPr="00537AFB" w:rsidRDefault="00195EEF" w:rsidP="00195EEF">
            <w:pPr>
              <w:spacing w:before="120" w:after="120"/>
              <w:jc w:val="center"/>
              <w:rPr>
                <w:sz w:val="24"/>
                <w:szCs w:val="24"/>
              </w:rPr>
            </w:pPr>
          </w:p>
        </w:tc>
        <w:tc>
          <w:tcPr>
            <w:tcW w:w="1457" w:type="dxa"/>
            <w:vAlign w:val="bottom"/>
          </w:tcPr>
          <w:p w14:paraId="17EBA618" w14:textId="3B2C466D" w:rsidR="00195EEF" w:rsidRDefault="00195EEF" w:rsidP="00195EEF">
            <w:pPr>
              <w:spacing w:before="120" w:after="120"/>
              <w:jc w:val="right"/>
              <w:rPr>
                <w:rFonts w:ascii="Calibri" w:hAnsi="Calibri" w:cs="Calibri"/>
                <w:color w:val="000000"/>
              </w:rPr>
            </w:pPr>
          </w:p>
        </w:tc>
        <w:tc>
          <w:tcPr>
            <w:tcW w:w="1169" w:type="dxa"/>
            <w:vAlign w:val="bottom"/>
          </w:tcPr>
          <w:p w14:paraId="464FAFB3" w14:textId="2A813DCA" w:rsidR="00195EEF" w:rsidRDefault="00195EEF" w:rsidP="00195EEF">
            <w:pPr>
              <w:spacing w:before="120" w:after="120"/>
              <w:jc w:val="right"/>
              <w:rPr>
                <w:rFonts w:ascii="Calibri" w:hAnsi="Calibri" w:cs="Calibri"/>
                <w:color w:val="000000"/>
              </w:rPr>
            </w:pPr>
          </w:p>
        </w:tc>
      </w:tr>
      <w:tr w:rsidR="00195EEF" w:rsidRPr="00537AFB" w14:paraId="31D52647" w14:textId="77777777" w:rsidTr="00195EEF">
        <w:tc>
          <w:tcPr>
            <w:tcW w:w="726" w:type="dxa"/>
          </w:tcPr>
          <w:p w14:paraId="77237AEF" w14:textId="77777777" w:rsidR="00195EEF" w:rsidRDefault="00195EEF" w:rsidP="00195EEF">
            <w:pPr>
              <w:spacing w:before="120" w:after="120"/>
              <w:jc w:val="center"/>
              <w:rPr>
                <w:sz w:val="24"/>
                <w:szCs w:val="24"/>
              </w:rPr>
            </w:pPr>
            <w:r>
              <w:rPr>
                <w:sz w:val="24"/>
                <w:szCs w:val="24"/>
              </w:rPr>
              <w:t>50</w:t>
            </w:r>
          </w:p>
        </w:tc>
        <w:tc>
          <w:tcPr>
            <w:tcW w:w="3532" w:type="dxa"/>
          </w:tcPr>
          <w:p w14:paraId="273026ED" w14:textId="77777777" w:rsidR="00195EEF" w:rsidRPr="00E26D3B" w:rsidRDefault="00195EEF" w:rsidP="00195EEF">
            <w:pPr>
              <w:autoSpaceDE w:val="0"/>
              <w:autoSpaceDN w:val="0"/>
              <w:adjustRightInd w:val="0"/>
              <w:spacing w:before="120" w:after="120"/>
              <w:rPr>
                <w:rFonts w:cstheme="minorHAnsi"/>
                <w:sz w:val="24"/>
                <w:szCs w:val="24"/>
              </w:rPr>
            </w:pPr>
            <w:r w:rsidRPr="00E26D3B">
              <w:rPr>
                <w:rFonts w:cstheme="minorHAnsi"/>
                <w:sz w:val="24"/>
                <w:szCs w:val="24"/>
              </w:rPr>
              <w:t xml:space="preserve">Clips de papel, nº 6/0,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 xml:space="preserve">Caixa com 50 </w:t>
            </w:r>
            <w:r w:rsidRPr="00E26D3B">
              <w:rPr>
                <w:rFonts w:cstheme="minorHAnsi"/>
                <w:sz w:val="24"/>
                <w:szCs w:val="24"/>
              </w:rPr>
              <w:lastRenderedPageBreak/>
              <w:t>unidades</w:t>
            </w:r>
          </w:p>
        </w:tc>
        <w:tc>
          <w:tcPr>
            <w:tcW w:w="651" w:type="dxa"/>
          </w:tcPr>
          <w:p w14:paraId="7D520E90" w14:textId="77777777" w:rsidR="00195EEF" w:rsidRDefault="00195EEF" w:rsidP="00195EEF">
            <w:pPr>
              <w:spacing w:before="120" w:after="120"/>
              <w:jc w:val="both"/>
              <w:rPr>
                <w:sz w:val="24"/>
                <w:szCs w:val="24"/>
              </w:rPr>
            </w:pPr>
            <w:r>
              <w:rPr>
                <w:sz w:val="24"/>
                <w:szCs w:val="24"/>
              </w:rPr>
              <w:lastRenderedPageBreak/>
              <w:t>25</w:t>
            </w:r>
          </w:p>
        </w:tc>
        <w:tc>
          <w:tcPr>
            <w:tcW w:w="747" w:type="dxa"/>
          </w:tcPr>
          <w:p w14:paraId="50059A8E"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2071753" w14:textId="77777777" w:rsidR="00195EEF" w:rsidRPr="00537AFB" w:rsidRDefault="00195EEF" w:rsidP="00195EEF">
            <w:pPr>
              <w:spacing w:before="120" w:after="120"/>
              <w:jc w:val="center"/>
              <w:rPr>
                <w:sz w:val="24"/>
                <w:szCs w:val="24"/>
              </w:rPr>
            </w:pPr>
          </w:p>
        </w:tc>
        <w:tc>
          <w:tcPr>
            <w:tcW w:w="1457" w:type="dxa"/>
            <w:vAlign w:val="bottom"/>
          </w:tcPr>
          <w:p w14:paraId="6516878B" w14:textId="25D86941" w:rsidR="00195EEF" w:rsidRDefault="00195EEF" w:rsidP="00195EEF">
            <w:pPr>
              <w:spacing w:before="120" w:after="120"/>
              <w:jc w:val="right"/>
              <w:rPr>
                <w:rFonts w:ascii="Calibri" w:hAnsi="Calibri" w:cs="Calibri"/>
                <w:color w:val="000000"/>
              </w:rPr>
            </w:pPr>
          </w:p>
        </w:tc>
        <w:tc>
          <w:tcPr>
            <w:tcW w:w="1169" w:type="dxa"/>
            <w:vAlign w:val="bottom"/>
          </w:tcPr>
          <w:p w14:paraId="2C5AC8C6" w14:textId="2C96877C" w:rsidR="00195EEF" w:rsidRDefault="00195EEF" w:rsidP="00195EEF">
            <w:pPr>
              <w:spacing w:before="120" w:after="120"/>
              <w:jc w:val="right"/>
              <w:rPr>
                <w:rFonts w:ascii="Calibri" w:hAnsi="Calibri" w:cs="Calibri"/>
                <w:color w:val="000000"/>
              </w:rPr>
            </w:pPr>
          </w:p>
        </w:tc>
      </w:tr>
      <w:tr w:rsidR="00195EEF" w:rsidRPr="00537AFB" w14:paraId="63EE0189" w14:textId="77777777" w:rsidTr="00195EEF">
        <w:tc>
          <w:tcPr>
            <w:tcW w:w="726" w:type="dxa"/>
          </w:tcPr>
          <w:p w14:paraId="592A3D2B" w14:textId="77777777" w:rsidR="00195EEF" w:rsidRDefault="00195EEF" w:rsidP="00195EEF">
            <w:pPr>
              <w:spacing w:before="120" w:after="120"/>
              <w:jc w:val="center"/>
              <w:rPr>
                <w:sz w:val="24"/>
                <w:szCs w:val="24"/>
              </w:rPr>
            </w:pPr>
            <w:r>
              <w:rPr>
                <w:sz w:val="24"/>
                <w:szCs w:val="24"/>
              </w:rPr>
              <w:lastRenderedPageBreak/>
              <w:t>51</w:t>
            </w:r>
          </w:p>
        </w:tc>
        <w:tc>
          <w:tcPr>
            <w:tcW w:w="3532" w:type="dxa"/>
          </w:tcPr>
          <w:p w14:paraId="4479907C" w14:textId="77777777" w:rsidR="00195EEF" w:rsidRPr="00E26D3B" w:rsidRDefault="00195EEF" w:rsidP="00195EEF">
            <w:pPr>
              <w:autoSpaceDE w:val="0"/>
              <w:autoSpaceDN w:val="0"/>
              <w:adjustRightInd w:val="0"/>
              <w:spacing w:before="120" w:after="120"/>
              <w:rPr>
                <w:rFonts w:cstheme="minorHAnsi"/>
                <w:sz w:val="24"/>
                <w:szCs w:val="24"/>
              </w:rPr>
            </w:pPr>
            <w:r w:rsidRPr="00E26D3B">
              <w:rPr>
                <w:rFonts w:cstheme="minorHAnsi"/>
                <w:sz w:val="24"/>
                <w:szCs w:val="24"/>
              </w:rPr>
              <w:t xml:space="preserve">Clips de papel, nº 8/0, em aço niquelado, com tratamento </w:t>
            </w:r>
            <w:proofErr w:type="spellStart"/>
            <w:r w:rsidRPr="00E26D3B">
              <w:rPr>
                <w:rFonts w:cstheme="minorHAnsi"/>
                <w:sz w:val="24"/>
                <w:szCs w:val="24"/>
              </w:rPr>
              <w:t>antiferrugem</w:t>
            </w:r>
            <w:proofErr w:type="spellEnd"/>
            <w:r w:rsidRPr="00E26D3B">
              <w:rPr>
                <w:rFonts w:cstheme="minorHAnsi"/>
                <w:sz w:val="24"/>
                <w:szCs w:val="24"/>
              </w:rPr>
              <w:t>.</w:t>
            </w:r>
            <w:r>
              <w:rPr>
                <w:rFonts w:cstheme="minorHAnsi"/>
                <w:sz w:val="24"/>
                <w:szCs w:val="24"/>
              </w:rPr>
              <w:t xml:space="preserve"> </w:t>
            </w:r>
            <w:r w:rsidRPr="00E26D3B">
              <w:rPr>
                <w:rFonts w:cstheme="minorHAnsi"/>
                <w:sz w:val="24"/>
                <w:szCs w:val="24"/>
              </w:rPr>
              <w:t>Caixa com 50 unidades</w:t>
            </w:r>
          </w:p>
        </w:tc>
        <w:tc>
          <w:tcPr>
            <w:tcW w:w="651" w:type="dxa"/>
          </w:tcPr>
          <w:p w14:paraId="06A8B42D" w14:textId="77777777" w:rsidR="00195EEF" w:rsidRDefault="00195EEF" w:rsidP="00195EEF">
            <w:pPr>
              <w:spacing w:before="120" w:after="120"/>
              <w:jc w:val="both"/>
              <w:rPr>
                <w:sz w:val="24"/>
                <w:szCs w:val="24"/>
              </w:rPr>
            </w:pPr>
            <w:r>
              <w:rPr>
                <w:sz w:val="24"/>
                <w:szCs w:val="24"/>
              </w:rPr>
              <w:t>25</w:t>
            </w:r>
          </w:p>
        </w:tc>
        <w:tc>
          <w:tcPr>
            <w:tcW w:w="747" w:type="dxa"/>
          </w:tcPr>
          <w:p w14:paraId="1114CEA2"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6647DDBD" w14:textId="77777777" w:rsidR="00195EEF" w:rsidRPr="00537AFB" w:rsidRDefault="00195EEF" w:rsidP="00195EEF">
            <w:pPr>
              <w:spacing w:before="120" w:after="120"/>
              <w:jc w:val="center"/>
              <w:rPr>
                <w:sz w:val="24"/>
                <w:szCs w:val="24"/>
              </w:rPr>
            </w:pPr>
          </w:p>
        </w:tc>
        <w:tc>
          <w:tcPr>
            <w:tcW w:w="1457" w:type="dxa"/>
            <w:vAlign w:val="bottom"/>
          </w:tcPr>
          <w:p w14:paraId="6E128109" w14:textId="1D160361" w:rsidR="00195EEF" w:rsidRDefault="00195EEF" w:rsidP="00195EEF">
            <w:pPr>
              <w:spacing w:before="120" w:after="120"/>
              <w:jc w:val="right"/>
              <w:rPr>
                <w:rFonts w:ascii="Calibri" w:hAnsi="Calibri" w:cs="Calibri"/>
                <w:color w:val="000000"/>
              </w:rPr>
            </w:pPr>
          </w:p>
        </w:tc>
        <w:tc>
          <w:tcPr>
            <w:tcW w:w="1169" w:type="dxa"/>
            <w:vAlign w:val="bottom"/>
          </w:tcPr>
          <w:p w14:paraId="56ED2D41" w14:textId="7A4AA7D8" w:rsidR="00195EEF" w:rsidRDefault="00195EEF" w:rsidP="00195EEF">
            <w:pPr>
              <w:spacing w:before="120" w:after="120"/>
              <w:jc w:val="right"/>
              <w:rPr>
                <w:rFonts w:ascii="Calibri" w:hAnsi="Calibri" w:cs="Calibri"/>
                <w:color w:val="000000"/>
              </w:rPr>
            </w:pPr>
          </w:p>
        </w:tc>
      </w:tr>
      <w:tr w:rsidR="00195EEF" w:rsidRPr="00537AFB" w14:paraId="625F133C" w14:textId="77777777" w:rsidTr="00195EEF">
        <w:tc>
          <w:tcPr>
            <w:tcW w:w="726" w:type="dxa"/>
          </w:tcPr>
          <w:p w14:paraId="3CBDC654" w14:textId="77777777" w:rsidR="00195EEF" w:rsidRDefault="00195EEF" w:rsidP="00195EEF">
            <w:pPr>
              <w:spacing w:before="120" w:after="120"/>
              <w:jc w:val="center"/>
              <w:rPr>
                <w:sz w:val="24"/>
                <w:szCs w:val="24"/>
              </w:rPr>
            </w:pPr>
            <w:r>
              <w:rPr>
                <w:sz w:val="24"/>
                <w:szCs w:val="24"/>
              </w:rPr>
              <w:t>52</w:t>
            </w:r>
          </w:p>
        </w:tc>
        <w:tc>
          <w:tcPr>
            <w:tcW w:w="3532" w:type="dxa"/>
          </w:tcPr>
          <w:p w14:paraId="576E4B06" w14:textId="77777777" w:rsidR="00195EEF" w:rsidRPr="00E26D3B" w:rsidRDefault="00195EEF" w:rsidP="00195EE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11, caixa com 72 </w:t>
            </w:r>
            <w:proofErr w:type="gramStart"/>
            <w:r>
              <w:rPr>
                <w:rFonts w:cstheme="minorHAnsi"/>
                <w:sz w:val="24"/>
                <w:szCs w:val="24"/>
              </w:rPr>
              <w:t>unidades</w:t>
            </w:r>
            <w:proofErr w:type="gramEnd"/>
          </w:p>
        </w:tc>
        <w:tc>
          <w:tcPr>
            <w:tcW w:w="651" w:type="dxa"/>
          </w:tcPr>
          <w:p w14:paraId="3D40FC19" w14:textId="77777777" w:rsidR="00195EEF" w:rsidRDefault="00195EEF" w:rsidP="00195EEF">
            <w:pPr>
              <w:spacing w:before="120" w:after="120"/>
              <w:jc w:val="both"/>
              <w:rPr>
                <w:sz w:val="24"/>
                <w:szCs w:val="24"/>
              </w:rPr>
            </w:pPr>
            <w:r>
              <w:rPr>
                <w:sz w:val="24"/>
                <w:szCs w:val="24"/>
              </w:rPr>
              <w:t>05</w:t>
            </w:r>
          </w:p>
        </w:tc>
        <w:tc>
          <w:tcPr>
            <w:tcW w:w="747" w:type="dxa"/>
          </w:tcPr>
          <w:p w14:paraId="01141989"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B24570F" w14:textId="77777777" w:rsidR="00195EEF" w:rsidRPr="00537AFB" w:rsidRDefault="00195EEF" w:rsidP="00195EEF">
            <w:pPr>
              <w:spacing w:before="120" w:after="120"/>
              <w:jc w:val="center"/>
              <w:rPr>
                <w:sz w:val="24"/>
                <w:szCs w:val="24"/>
              </w:rPr>
            </w:pPr>
          </w:p>
        </w:tc>
        <w:tc>
          <w:tcPr>
            <w:tcW w:w="1457" w:type="dxa"/>
            <w:vAlign w:val="bottom"/>
          </w:tcPr>
          <w:p w14:paraId="3C2CE6CB" w14:textId="558241FA" w:rsidR="00195EEF" w:rsidRDefault="00195EEF" w:rsidP="00195EEF">
            <w:pPr>
              <w:spacing w:before="120" w:after="120"/>
              <w:jc w:val="right"/>
              <w:rPr>
                <w:rFonts w:ascii="Calibri" w:hAnsi="Calibri" w:cs="Calibri"/>
                <w:color w:val="000000"/>
              </w:rPr>
            </w:pPr>
          </w:p>
        </w:tc>
        <w:tc>
          <w:tcPr>
            <w:tcW w:w="1169" w:type="dxa"/>
            <w:vAlign w:val="bottom"/>
          </w:tcPr>
          <w:p w14:paraId="219EC101" w14:textId="708C6818" w:rsidR="00195EEF" w:rsidRDefault="00195EEF" w:rsidP="00195EEF">
            <w:pPr>
              <w:spacing w:before="120" w:after="120"/>
              <w:jc w:val="right"/>
              <w:rPr>
                <w:rFonts w:ascii="Calibri" w:hAnsi="Calibri" w:cs="Calibri"/>
                <w:color w:val="000000"/>
              </w:rPr>
            </w:pPr>
          </w:p>
        </w:tc>
      </w:tr>
      <w:tr w:rsidR="00195EEF" w:rsidRPr="00537AFB" w14:paraId="57509F04" w14:textId="77777777" w:rsidTr="00195EEF">
        <w:tc>
          <w:tcPr>
            <w:tcW w:w="726" w:type="dxa"/>
          </w:tcPr>
          <w:p w14:paraId="7471D6C3" w14:textId="77777777" w:rsidR="00195EEF" w:rsidRDefault="00195EEF" w:rsidP="00195EEF">
            <w:pPr>
              <w:spacing w:before="120" w:after="120"/>
              <w:jc w:val="center"/>
              <w:rPr>
                <w:sz w:val="24"/>
                <w:szCs w:val="24"/>
              </w:rPr>
            </w:pPr>
            <w:r>
              <w:rPr>
                <w:sz w:val="24"/>
                <w:szCs w:val="24"/>
              </w:rPr>
              <w:t>53</w:t>
            </w:r>
          </w:p>
        </w:tc>
        <w:tc>
          <w:tcPr>
            <w:tcW w:w="3532" w:type="dxa"/>
          </w:tcPr>
          <w:p w14:paraId="4E48DB3E" w14:textId="77777777" w:rsidR="00195EEF" w:rsidRPr="00E26D3B" w:rsidRDefault="00195EEF" w:rsidP="00195EE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12, caixa com 72 </w:t>
            </w:r>
            <w:proofErr w:type="gramStart"/>
            <w:r>
              <w:rPr>
                <w:rFonts w:cstheme="minorHAnsi"/>
                <w:sz w:val="24"/>
                <w:szCs w:val="24"/>
              </w:rPr>
              <w:t>unidades</w:t>
            </w:r>
            <w:proofErr w:type="gramEnd"/>
          </w:p>
        </w:tc>
        <w:tc>
          <w:tcPr>
            <w:tcW w:w="651" w:type="dxa"/>
          </w:tcPr>
          <w:p w14:paraId="5C0FC2A5" w14:textId="77777777" w:rsidR="00195EEF" w:rsidRDefault="00195EEF" w:rsidP="00195EEF">
            <w:pPr>
              <w:spacing w:before="120" w:after="120"/>
              <w:jc w:val="both"/>
              <w:rPr>
                <w:sz w:val="24"/>
                <w:szCs w:val="24"/>
              </w:rPr>
            </w:pPr>
            <w:r>
              <w:rPr>
                <w:sz w:val="24"/>
                <w:szCs w:val="24"/>
              </w:rPr>
              <w:t>05</w:t>
            </w:r>
          </w:p>
        </w:tc>
        <w:tc>
          <w:tcPr>
            <w:tcW w:w="747" w:type="dxa"/>
          </w:tcPr>
          <w:p w14:paraId="63AB2E13"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9136B97" w14:textId="77777777" w:rsidR="00195EEF" w:rsidRPr="00537AFB" w:rsidRDefault="00195EEF" w:rsidP="00195EEF">
            <w:pPr>
              <w:spacing w:before="120" w:after="120"/>
              <w:jc w:val="center"/>
              <w:rPr>
                <w:sz w:val="24"/>
                <w:szCs w:val="24"/>
              </w:rPr>
            </w:pPr>
          </w:p>
        </w:tc>
        <w:tc>
          <w:tcPr>
            <w:tcW w:w="1457" w:type="dxa"/>
            <w:vAlign w:val="bottom"/>
          </w:tcPr>
          <w:p w14:paraId="39134DC8" w14:textId="3F41CD12" w:rsidR="00195EEF" w:rsidRDefault="00195EEF" w:rsidP="00195EEF">
            <w:pPr>
              <w:spacing w:before="120" w:after="120"/>
              <w:jc w:val="right"/>
              <w:rPr>
                <w:rFonts w:ascii="Calibri" w:hAnsi="Calibri" w:cs="Calibri"/>
                <w:color w:val="000000"/>
              </w:rPr>
            </w:pPr>
          </w:p>
        </w:tc>
        <w:tc>
          <w:tcPr>
            <w:tcW w:w="1169" w:type="dxa"/>
            <w:vAlign w:val="bottom"/>
          </w:tcPr>
          <w:p w14:paraId="349BC7E6" w14:textId="0129E4F9" w:rsidR="00195EEF" w:rsidRDefault="00195EEF" w:rsidP="00195EEF">
            <w:pPr>
              <w:spacing w:before="120" w:after="120"/>
              <w:jc w:val="right"/>
              <w:rPr>
                <w:rFonts w:ascii="Calibri" w:hAnsi="Calibri" w:cs="Calibri"/>
                <w:color w:val="000000"/>
              </w:rPr>
            </w:pPr>
          </w:p>
        </w:tc>
      </w:tr>
      <w:tr w:rsidR="00195EEF" w:rsidRPr="00537AFB" w14:paraId="38C92CC2" w14:textId="77777777" w:rsidTr="00195EEF">
        <w:tc>
          <w:tcPr>
            <w:tcW w:w="726" w:type="dxa"/>
          </w:tcPr>
          <w:p w14:paraId="4AF13BD6" w14:textId="77777777" w:rsidR="00195EEF" w:rsidRDefault="00195EEF" w:rsidP="00195EEF">
            <w:pPr>
              <w:spacing w:before="120" w:after="120"/>
              <w:jc w:val="center"/>
              <w:rPr>
                <w:sz w:val="24"/>
                <w:szCs w:val="24"/>
              </w:rPr>
            </w:pPr>
            <w:r>
              <w:rPr>
                <w:sz w:val="24"/>
                <w:szCs w:val="24"/>
              </w:rPr>
              <w:t>54</w:t>
            </w:r>
          </w:p>
        </w:tc>
        <w:tc>
          <w:tcPr>
            <w:tcW w:w="3532" w:type="dxa"/>
          </w:tcPr>
          <w:p w14:paraId="2391635A" w14:textId="77777777" w:rsidR="00195EEF" w:rsidRPr="00E26D3B" w:rsidRDefault="00195EEF" w:rsidP="00195EE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14, caixa com 72 </w:t>
            </w:r>
            <w:proofErr w:type="gramStart"/>
            <w:r>
              <w:rPr>
                <w:rFonts w:cstheme="minorHAnsi"/>
                <w:sz w:val="24"/>
                <w:szCs w:val="24"/>
              </w:rPr>
              <w:t>unidades</w:t>
            </w:r>
            <w:proofErr w:type="gramEnd"/>
          </w:p>
        </w:tc>
        <w:tc>
          <w:tcPr>
            <w:tcW w:w="651" w:type="dxa"/>
          </w:tcPr>
          <w:p w14:paraId="1B9D28AC" w14:textId="77777777" w:rsidR="00195EEF" w:rsidRDefault="00195EEF" w:rsidP="00195EEF">
            <w:pPr>
              <w:spacing w:before="120" w:after="120"/>
              <w:jc w:val="both"/>
              <w:rPr>
                <w:sz w:val="24"/>
                <w:szCs w:val="24"/>
              </w:rPr>
            </w:pPr>
            <w:r>
              <w:rPr>
                <w:sz w:val="24"/>
                <w:szCs w:val="24"/>
              </w:rPr>
              <w:t>05</w:t>
            </w:r>
          </w:p>
        </w:tc>
        <w:tc>
          <w:tcPr>
            <w:tcW w:w="747" w:type="dxa"/>
          </w:tcPr>
          <w:p w14:paraId="772E1211"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D78103C" w14:textId="77777777" w:rsidR="00195EEF" w:rsidRPr="00537AFB" w:rsidRDefault="00195EEF" w:rsidP="00195EEF">
            <w:pPr>
              <w:spacing w:before="120" w:after="120"/>
              <w:jc w:val="center"/>
              <w:rPr>
                <w:sz w:val="24"/>
                <w:szCs w:val="24"/>
              </w:rPr>
            </w:pPr>
          </w:p>
        </w:tc>
        <w:tc>
          <w:tcPr>
            <w:tcW w:w="1457" w:type="dxa"/>
            <w:vAlign w:val="bottom"/>
          </w:tcPr>
          <w:p w14:paraId="4213A397" w14:textId="6D619BD7" w:rsidR="00195EEF" w:rsidRDefault="00195EEF" w:rsidP="00195EEF">
            <w:pPr>
              <w:spacing w:before="120" w:after="120"/>
              <w:jc w:val="right"/>
              <w:rPr>
                <w:rFonts w:ascii="Calibri" w:hAnsi="Calibri" w:cs="Calibri"/>
                <w:color w:val="000000"/>
              </w:rPr>
            </w:pPr>
          </w:p>
        </w:tc>
        <w:tc>
          <w:tcPr>
            <w:tcW w:w="1169" w:type="dxa"/>
            <w:vAlign w:val="bottom"/>
          </w:tcPr>
          <w:p w14:paraId="0677B0E0" w14:textId="5A64F040" w:rsidR="00195EEF" w:rsidRDefault="00195EEF" w:rsidP="00195EEF">
            <w:pPr>
              <w:spacing w:before="120" w:after="120"/>
              <w:jc w:val="right"/>
              <w:rPr>
                <w:rFonts w:ascii="Calibri" w:hAnsi="Calibri" w:cs="Calibri"/>
                <w:color w:val="000000"/>
              </w:rPr>
            </w:pPr>
          </w:p>
        </w:tc>
      </w:tr>
      <w:tr w:rsidR="00195EEF" w:rsidRPr="00537AFB" w14:paraId="67C8DF4E" w14:textId="77777777" w:rsidTr="00195EEF">
        <w:tc>
          <w:tcPr>
            <w:tcW w:w="726" w:type="dxa"/>
          </w:tcPr>
          <w:p w14:paraId="18C6EED6" w14:textId="77777777" w:rsidR="00195EEF" w:rsidRDefault="00195EEF" w:rsidP="00195EEF">
            <w:pPr>
              <w:spacing w:before="120" w:after="120"/>
              <w:jc w:val="center"/>
              <w:rPr>
                <w:sz w:val="24"/>
                <w:szCs w:val="24"/>
              </w:rPr>
            </w:pPr>
            <w:r>
              <w:rPr>
                <w:sz w:val="24"/>
                <w:szCs w:val="24"/>
              </w:rPr>
              <w:t>55</w:t>
            </w:r>
          </w:p>
        </w:tc>
        <w:tc>
          <w:tcPr>
            <w:tcW w:w="3532" w:type="dxa"/>
          </w:tcPr>
          <w:p w14:paraId="22C551D9" w14:textId="77777777" w:rsidR="00195EEF" w:rsidRPr="00E26D3B" w:rsidRDefault="00195EEF" w:rsidP="00195EEF">
            <w:pPr>
              <w:autoSpaceDE w:val="0"/>
              <w:autoSpaceDN w:val="0"/>
              <w:adjustRightInd w:val="0"/>
              <w:spacing w:before="120" w:after="120"/>
              <w:rPr>
                <w:rFonts w:cstheme="minorHAnsi"/>
                <w:sz w:val="24"/>
                <w:szCs w:val="24"/>
              </w:rPr>
            </w:pPr>
            <w:r>
              <w:rPr>
                <w:rFonts w:cstheme="minorHAnsi"/>
                <w:sz w:val="24"/>
                <w:szCs w:val="24"/>
              </w:rPr>
              <w:t xml:space="preserve">Colchete </w:t>
            </w:r>
            <w:proofErr w:type="spellStart"/>
            <w:r>
              <w:rPr>
                <w:rFonts w:cstheme="minorHAnsi"/>
                <w:sz w:val="24"/>
                <w:szCs w:val="24"/>
              </w:rPr>
              <w:t>latonado</w:t>
            </w:r>
            <w:proofErr w:type="spellEnd"/>
            <w:r>
              <w:rPr>
                <w:rFonts w:cstheme="minorHAnsi"/>
                <w:sz w:val="24"/>
                <w:szCs w:val="24"/>
              </w:rPr>
              <w:t xml:space="preserve"> nº 15, caixa com 72 </w:t>
            </w:r>
            <w:proofErr w:type="gramStart"/>
            <w:r>
              <w:rPr>
                <w:rFonts w:cstheme="minorHAnsi"/>
                <w:sz w:val="24"/>
                <w:szCs w:val="24"/>
              </w:rPr>
              <w:t>unidades</w:t>
            </w:r>
            <w:proofErr w:type="gramEnd"/>
          </w:p>
        </w:tc>
        <w:tc>
          <w:tcPr>
            <w:tcW w:w="651" w:type="dxa"/>
          </w:tcPr>
          <w:p w14:paraId="06E1BDF7" w14:textId="77777777" w:rsidR="00195EEF" w:rsidRDefault="00195EEF" w:rsidP="00195EEF">
            <w:pPr>
              <w:spacing w:before="120" w:after="120"/>
              <w:jc w:val="both"/>
              <w:rPr>
                <w:sz w:val="24"/>
                <w:szCs w:val="24"/>
              </w:rPr>
            </w:pPr>
            <w:r>
              <w:rPr>
                <w:sz w:val="24"/>
                <w:szCs w:val="24"/>
              </w:rPr>
              <w:t>05</w:t>
            </w:r>
          </w:p>
        </w:tc>
        <w:tc>
          <w:tcPr>
            <w:tcW w:w="747" w:type="dxa"/>
          </w:tcPr>
          <w:p w14:paraId="1D414ED3"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6D79C0ED" w14:textId="77777777" w:rsidR="00195EEF" w:rsidRPr="00537AFB" w:rsidRDefault="00195EEF" w:rsidP="00195EEF">
            <w:pPr>
              <w:spacing w:before="120" w:after="120"/>
              <w:jc w:val="center"/>
              <w:rPr>
                <w:sz w:val="24"/>
                <w:szCs w:val="24"/>
              </w:rPr>
            </w:pPr>
          </w:p>
        </w:tc>
        <w:tc>
          <w:tcPr>
            <w:tcW w:w="1457" w:type="dxa"/>
            <w:vAlign w:val="bottom"/>
          </w:tcPr>
          <w:p w14:paraId="72EB40DA" w14:textId="47520E96" w:rsidR="00195EEF" w:rsidRDefault="00195EEF" w:rsidP="00195EEF">
            <w:pPr>
              <w:spacing w:before="120" w:after="120"/>
              <w:jc w:val="right"/>
              <w:rPr>
                <w:rFonts w:ascii="Calibri" w:hAnsi="Calibri" w:cs="Calibri"/>
                <w:color w:val="000000"/>
              </w:rPr>
            </w:pPr>
          </w:p>
        </w:tc>
        <w:tc>
          <w:tcPr>
            <w:tcW w:w="1169" w:type="dxa"/>
            <w:vAlign w:val="bottom"/>
          </w:tcPr>
          <w:p w14:paraId="4623D5AB" w14:textId="54A48A14" w:rsidR="00195EEF" w:rsidRDefault="00195EEF" w:rsidP="00195EEF">
            <w:pPr>
              <w:spacing w:before="120" w:after="120"/>
              <w:jc w:val="right"/>
              <w:rPr>
                <w:rFonts w:ascii="Calibri" w:hAnsi="Calibri" w:cs="Calibri"/>
                <w:color w:val="000000"/>
              </w:rPr>
            </w:pPr>
          </w:p>
        </w:tc>
      </w:tr>
      <w:tr w:rsidR="00195EEF" w:rsidRPr="00537AFB" w14:paraId="1AAE1969" w14:textId="77777777" w:rsidTr="00195EEF">
        <w:tc>
          <w:tcPr>
            <w:tcW w:w="726" w:type="dxa"/>
          </w:tcPr>
          <w:p w14:paraId="202B998A" w14:textId="77777777" w:rsidR="00195EEF" w:rsidRDefault="00195EEF" w:rsidP="00195EEF">
            <w:pPr>
              <w:spacing w:before="120" w:after="120"/>
              <w:jc w:val="center"/>
              <w:rPr>
                <w:sz w:val="24"/>
                <w:szCs w:val="24"/>
              </w:rPr>
            </w:pPr>
            <w:r>
              <w:rPr>
                <w:sz w:val="24"/>
                <w:szCs w:val="24"/>
              </w:rPr>
              <w:t>56</w:t>
            </w:r>
          </w:p>
        </w:tc>
        <w:tc>
          <w:tcPr>
            <w:tcW w:w="3532" w:type="dxa"/>
          </w:tcPr>
          <w:p w14:paraId="43AE13AE" w14:textId="77777777" w:rsidR="00195EEF" w:rsidRPr="008F0EB0" w:rsidRDefault="00195EEF" w:rsidP="00195EEF">
            <w:pPr>
              <w:autoSpaceDE w:val="0"/>
              <w:autoSpaceDN w:val="0"/>
              <w:adjustRightInd w:val="0"/>
              <w:spacing w:before="120" w:after="120"/>
              <w:jc w:val="both"/>
              <w:rPr>
                <w:rFonts w:cstheme="minorHAnsi"/>
                <w:sz w:val="24"/>
                <w:szCs w:val="24"/>
              </w:rPr>
            </w:pPr>
            <w:r w:rsidRPr="008F0EB0">
              <w:rPr>
                <w:rFonts w:cstheme="minorHAnsi"/>
                <w:sz w:val="24"/>
                <w:szCs w:val="24"/>
              </w:rPr>
              <w:t xml:space="preserve">Perfurador de papel 02 furos para aproximadamente 25 </w:t>
            </w:r>
            <w:proofErr w:type="spellStart"/>
            <w:r w:rsidRPr="008F0EB0">
              <w:rPr>
                <w:rFonts w:cstheme="minorHAnsi"/>
                <w:sz w:val="24"/>
                <w:szCs w:val="24"/>
              </w:rPr>
              <w:t>fls</w:t>
            </w:r>
            <w:proofErr w:type="spellEnd"/>
            <w:r w:rsidRPr="008F0EB0">
              <w:rPr>
                <w:rFonts w:cstheme="minorHAnsi"/>
                <w:sz w:val="24"/>
                <w:szCs w:val="24"/>
              </w:rPr>
              <w:t>, metálico,</w:t>
            </w:r>
            <w:r>
              <w:rPr>
                <w:rFonts w:cstheme="minorHAnsi"/>
                <w:sz w:val="24"/>
                <w:szCs w:val="24"/>
              </w:rPr>
              <w:t xml:space="preserve"> </w:t>
            </w:r>
            <w:r w:rsidRPr="008F0EB0">
              <w:rPr>
                <w:rFonts w:cstheme="minorHAnsi"/>
                <w:sz w:val="24"/>
                <w:szCs w:val="24"/>
              </w:rPr>
              <w:t>com margeador, na cor preta.</w:t>
            </w:r>
          </w:p>
        </w:tc>
        <w:tc>
          <w:tcPr>
            <w:tcW w:w="651" w:type="dxa"/>
          </w:tcPr>
          <w:p w14:paraId="0835DE2B" w14:textId="77777777" w:rsidR="00195EEF" w:rsidRDefault="00195EEF" w:rsidP="00195EEF">
            <w:pPr>
              <w:spacing w:before="120" w:after="120"/>
              <w:jc w:val="both"/>
              <w:rPr>
                <w:sz w:val="24"/>
                <w:szCs w:val="24"/>
              </w:rPr>
            </w:pPr>
            <w:r>
              <w:rPr>
                <w:sz w:val="24"/>
                <w:szCs w:val="24"/>
              </w:rPr>
              <w:t>05</w:t>
            </w:r>
          </w:p>
        </w:tc>
        <w:tc>
          <w:tcPr>
            <w:tcW w:w="747" w:type="dxa"/>
          </w:tcPr>
          <w:p w14:paraId="1598D6F0"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37A7B53" w14:textId="77777777" w:rsidR="00195EEF" w:rsidRPr="00537AFB" w:rsidRDefault="00195EEF" w:rsidP="00195EEF">
            <w:pPr>
              <w:spacing w:before="120" w:after="120"/>
              <w:jc w:val="center"/>
              <w:rPr>
                <w:sz w:val="24"/>
                <w:szCs w:val="24"/>
              </w:rPr>
            </w:pPr>
          </w:p>
        </w:tc>
        <w:tc>
          <w:tcPr>
            <w:tcW w:w="1457" w:type="dxa"/>
            <w:vAlign w:val="bottom"/>
          </w:tcPr>
          <w:p w14:paraId="2CD9D33B" w14:textId="3B3E2FA5" w:rsidR="00195EEF" w:rsidRDefault="00195EEF" w:rsidP="00195EEF">
            <w:pPr>
              <w:spacing w:before="120" w:after="120"/>
              <w:jc w:val="right"/>
              <w:rPr>
                <w:rFonts w:ascii="Calibri" w:hAnsi="Calibri" w:cs="Calibri"/>
                <w:color w:val="000000"/>
              </w:rPr>
            </w:pPr>
          </w:p>
        </w:tc>
        <w:tc>
          <w:tcPr>
            <w:tcW w:w="1169" w:type="dxa"/>
            <w:vAlign w:val="bottom"/>
          </w:tcPr>
          <w:p w14:paraId="3B893B20" w14:textId="32066ADB" w:rsidR="00195EEF" w:rsidRDefault="00195EEF" w:rsidP="00195EEF">
            <w:pPr>
              <w:spacing w:before="120" w:after="120"/>
              <w:jc w:val="right"/>
              <w:rPr>
                <w:rFonts w:ascii="Calibri" w:hAnsi="Calibri" w:cs="Calibri"/>
                <w:color w:val="000000"/>
              </w:rPr>
            </w:pPr>
          </w:p>
        </w:tc>
      </w:tr>
      <w:tr w:rsidR="00195EEF" w:rsidRPr="00537AFB" w14:paraId="651C49EB" w14:textId="77777777" w:rsidTr="00195EEF">
        <w:tc>
          <w:tcPr>
            <w:tcW w:w="726" w:type="dxa"/>
          </w:tcPr>
          <w:p w14:paraId="2411A25E" w14:textId="77777777" w:rsidR="00195EEF" w:rsidRDefault="00195EEF" w:rsidP="00195EEF">
            <w:pPr>
              <w:spacing w:before="120" w:after="120"/>
              <w:jc w:val="center"/>
              <w:rPr>
                <w:sz w:val="24"/>
                <w:szCs w:val="24"/>
              </w:rPr>
            </w:pPr>
            <w:r>
              <w:rPr>
                <w:sz w:val="24"/>
                <w:szCs w:val="24"/>
              </w:rPr>
              <w:t>57</w:t>
            </w:r>
          </w:p>
        </w:tc>
        <w:tc>
          <w:tcPr>
            <w:tcW w:w="3532" w:type="dxa"/>
          </w:tcPr>
          <w:p w14:paraId="538EC617" w14:textId="77777777" w:rsidR="00195EEF" w:rsidRPr="008F0EB0" w:rsidRDefault="00195EEF" w:rsidP="00195EEF">
            <w:pPr>
              <w:autoSpaceDE w:val="0"/>
              <w:autoSpaceDN w:val="0"/>
              <w:adjustRightInd w:val="0"/>
              <w:spacing w:before="120" w:after="120"/>
              <w:jc w:val="both"/>
              <w:rPr>
                <w:rFonts w:cstheme="minorHAnsi"/>
                <w:sz w:val="24"/>
                <w:szCs w:val="24"/>
              </w:rPr>
            </w:pPr>
            <w:r w:rsidRPr="008F0EB0">
              <w:rPr>
                <w:rFonts w:cstheme="minorHAnsi"/>
                <w:sz w:val="24"/>
                <w:szCs w:val="24"/>
              </w:rPr>
              <w:t xml:space="preserve">Perfurador de papel 02 furos para aproximadamente 70 </w:t>
            </w:r>
            <w:proofErr w:type="spellStart"/>
            <w:r w:rsidRPr="008F0EB0">
              <w:rPr>
                <w:rFonts w:cstheme="minorHAnsi"/>
                <w:sz w:val="24"/>
                <w:szCs w:val="24"/>
              </w:rPr>
              <w:t>fls</w:t>
            </w:r>
            <w:proofErr w:type="spellEnd"/>
            <w:r w:rsidRPr="008F0EB0">
              <w:rPr>
                <w:rFonts w:cstheme="minorHAnsi"/>
                <w:sz w:val="24"/>
                <w:szCs w:val="24"/>
              </w:rPr>
              <w:t>, metálico,</w:t>
            </w:r>
            <w:r>
              <w:rPr>
                <w:rFonts w:cstheme="minorHAnsi"/>
                <w:sz w:val="24"/>
                <w:szCs w:val="24"/>
              </w:rPr>
              <w:t xml:space="preserve"> </w:t>
            </w:r>
            <w:r w:rsidRPr="008F0EB0">
              <w:rPr>
                <w:rFonts w:cstheme="minorHAnsi"/>
                <w:sz w:val="24"/>
                <w:szCs w:val="24"/>
              </w:rPr>
              <w:t>com margeador, na cor preta.</w:t>
            </w:r>
          </w:p>
        </w:tc>
        <w:tc>
          <w:tcPr>
            <w:tcW w:w="651" w:type="dxa"/>
          </w:tcPr>
          <w:p w14:paraId="2752474F" w14:textId="77777777" w:rsidR="00195EEF" w:rsidRDefault="00195EEF" w:rsidP="00195EEF">
            <w:pPr>
              <w:spacing w:before="120" w:after="120"/>
              <w:jc w:val="both"/>
              <w:rPr>
                <w:sz w:val="24"/>
                <w:szCs w:val="24"/>
              </w:rPr>
            </w:pPr>
            <w:r>
              <w:rPr>
                <w:sz w:val="24"/>
                <w:szCs w:val="24"/>
              </w:rPr>
              <w:t>05</w:t>
            </w:r>
          </w:p>
        </w:tc>
        <w:tc>
          <w:tcPr>
            <w:tcW w:w="747" w:type="dxa"/>
          </w:tcPr>
          <w:p w14:paraId="1A866B35"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1CB8B00" w14:textId="77777777" w:rsidR="00195EEF" w:rsidRPr="00537AFB" w:rsidRDefault="00195EEF" w:rsidP="00195EEF">
            <w:pPr>
              <w:spacing w:before="120" w:after="120"/>
              <w:jc w:val="center"/>
              <w:rPr>
                <w:sz w:val="24"/>
                <w:szCs w:val="24"/>
              </w:rPr>
            </w:pPr>
          </w:p>
        </w:tc>
        <w:tc>
          <w:tcPr>
            <w:tcW w:w="1457" w:type="dxa"/>
            <w:vAlign w:val="bottom"/>
          </w:tcPr>
          <w:p w14:paraId="68A0420F" w14:textId="0A84E8AF" w:rsidR="00195EEF" w:rsidRDefault="00195EEF" w:rsidP="00195EEF">
            <w:pPr>
              <w:spacing w:before="120" w:after="120"/>
              <w:jc w:val="right"/>
              <w:rPr>
                <w:rFonts w:ascii="Calibri" w:hAnsi="Calibri" w:cs="Calibri"/>
                <w:color w:val="000000"/>
              </w:rPr>
            </w:pPr>
          </w:p>
        </w:tc>
        <w:tc>
          <w:tcPr>
            <w:tcW w:w="1169" w:type="dxa"/>
            <w:vAlign w:val="bottom"/>
          </w:tcPr>
          <w:p w14:paraId="67132917" w14:textId="5BB6AFD8" w:rsidR="00195EEF" w:rsidRDefault="00195EEF" w:rsidP="00195EEF">
            <w:pPr>
              <w:spacing w:before="120" w:after="120"/>
              <w:jc w:val="right"/>
              <w:rPr>
                <w:rFonts w:ascii="Calibri" w:hAnsi="Calibri" w:cs="Calibri"/>
                <w:color w:val="000000"/>
              </w:rPr>
            </w:pPr>
          </w:p>
        </w:tc>
      </w:tr>
    </w:tbl>
    <w:p w14:paraId="094CB229" w14:textId="77777777" w:rsidR="00195EEF" w:rsidRPr="008572B1" w:rsidRDefault="00195EEF" w:rsidP="00195EEF">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5</w:t>
      </w:r>
      <w:r w:rsidRPr="008572B1">
        <w:rPr>
          <w:b/>
          <w:sz w:val="24"/>
          <w:szCs w:val="24"/>
        </w:rPr>
        <w:t xml:space="preserve"> – ENVELOPES E ETIQUETAS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3200DD8D" w14:textId="77777777" w:rsidTr="00195EEF">
        <w:tc>
          <w:tcPr>
            <w:tcW w:w="726" w:type="dxa"/>
          </w:tcPr>
          <w:p w14:paraId="5E5B970D"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7ABEA47D"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7EB93649"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tcPr>
          <w:p w14:paraId="2264777F"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0349090D"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23ECD6E5"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4FFCD840"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4F658706" w14:textId="77777777" w:rsidTr="00195EEF">
        <w:tc>
          <w:tcPr>
            <w:tcW w:w="726" w:type="dxa"/>
          </w:tcPr>
          <w:p w14:paraId="66403CF1" w14:textId="77777777" w:rsidR="00195EEF" w:rsidRPr="00537AFB" w:rsidRDefault="00195EEF" w:rsidP="00195EEF">
            <w:pPr>
              <w:spacing w:before="120" w:after="120"/>
              <w:jc w:val="center"/>
              <w:rPr>
                <w:sz w:val="24"/>
                <w:szCs w:val="24"/>
              </w:rPr>
            </w:pPr>
            <w:r>
              <w:rPr>
                <w:sz w:val="24"/>
                <w:szCs w:val="24"/>
              </w:rPr>
              <w:t>58</w:t>
            </w:r>
          </w:p>
        </w:tc>
        <w:tc>
          <w:tcPr>
            <w:tcW w:w="3532" w:type="dxa"/>
          </w:tcPr>
          <w:p w14:paraId="496ED7C5" w14:textId="77777777" w:rsidR="00195EEF" w:rsidRPr="00AB364D" w:rsidRDefault="00195EEF" w:rsidP="00195EEF">
            <w:pPr>
              <w:pStyle w:val="Ttulo1"/>
              <w:shd w:val="clear" w:color="auto" w:fill="FFFFFF"/>
              <w:spacing w:before="120" w:after="120"/>
              <w:ind w:right="227"/>
              <w:jc w:val="both"/>
              <w:outlineLvl w:val="0"/>
              <w:rPr>
                <w:rFonts w:asciiTheme="minorHAnsi" w:hAnsiTheme="minorHAnsi" w:cstheme="minorHAnsi"/>
                <w:b w:val="0"/>
                <w:szCs w:val="24"/>
              </w:rPr>
            </w:pPr>
            <w:r>
              <w:rPr>
                <w:rFonts w:asciiTheme="minorHAnsi" w:hAnsiTheme="minorHAnsi" w:cstheme="minorHAnsi"/>
                <w:b w:val="0"/>
                <w:szCs w:val="24"/>
              </w:rPr>
              <w:t xml:space="preserve">Etiqueta </w:t>
            </w:r>
            <w:proofErr w:type="spellStart"/>
            <w:r>
              <w:rPr>
                <w:rFonts w:asciiTheme="minorHAnsi" w:hAnsiTheme="minorHAnsi" w:cstheme="minorHAnsi"/>
                <w:b w:val="0"/>
                <w:szCs w:val="24"/>
              </w:rPr>
              <w:t>Ink</w:t>
            </w:r>
            <w:proofErr w:type="spellEnd"/>
            <w:r>
              <w:rPr>
                <w:rFonts w:asciiTheme="minorHAnsi" w:hAnsiTheme="minorHAnsi" w:cstheme="minorHAnsi"/>
                <w:b w:val="0"/>
                <w:szCs w:val="24"/>
              </w:rPr>
              <w:t>/laser, A</w:t>
            </w:r>
            <w:r w:rsidRPr="00AB364D">
              <w:rPr>
                <w:rFonts w:asciiTheme="minorHAnsi" w:hAnsiTheme="minorHAnsi" w:cstheme="minorHAnsi"/>
                <w:b w:val="0"/>
                <w:szCs w:val="24"/>
              </w:rPr>
              <w:t>4</w:t>
            </w:r>
            <w:r>
              <w:rPr>
                <w:rFonts w:asciiTheme="minorHAnsi" w:hAnsiTheme="minorHAnsi" w:cstheme="minorHAnsi"/>
                <w:b w:val="0"/>
                <w:szCs w:val="24"/>
              </w:rPr>
              <w:t xml:space="preserve">, </w:t>
            </w:r>
            <w:r w:rsidRPr="00AB364D">
              <w:rPr>
                <w:rFonts w:asciiTheme="minorHAnsi" w:hAnsiTheme="minorHAnsi" w:cstheme="minorHAnsi"/>
                <w:b w:val="0"/>
                <w:szCs w:val="24"/>
              </w:rPr>
              <w:t xml:space="preserve">16 </w:t>
            </w:r>
            <w:r>
              <w:rPr>
                <w:rFonts w:asciiTheme="minorHAnsi" w:hAnsiTheme="minorHAnsi" w:cstheme="minorHAnsi"/>
                <w:b w:val="0"/>
                <w:szCs w:val="24"/>
              </w:rPr>
              <w:t>etiquetas por f</w:t>
            </w:r>
            <w:r w:rsidRPr="00AB364D">
              <w:rPr>
                <w:rFonts w:asciiTheme="minorHAnsi" w:hAnsiTheme="minorHAnsi" w:cstheme="minorHAnsi"/>
                <w:b w:val="0"/>
                <w:szCs w:val="24"/>
              </w:rPr>
              <w:t>olha</w:t>
            </w:r>
            <w:r>
              <w:rPr>
                <w:rFonts w:asciiTheme="minorHAnsi" w:hAnsiTheme="minorHAnsi" w:cstheme="minorHAnsi"/>
                <w:b w:val="0"/>
                <w:szCs w:val="24"/>
              </w:rPr>
              <w:t>,</w:t>
            </w:r>
            <w:r w:rsidRPr="00AB364D">
              <w:rPr>
                <w:rFonts w:asciiTheme="minorHAnsi" w:hAnsiTheme="minorHAnsi" w:cstheme="minorHAnsi"/>
                <w:b w:val="0"/>
                <w:szCs w:val="24"/>
              </w:rPr>
              <w:t xml:space="preserve"> 34x99</w:t>
            </w:r>
            <w:r>
              <w:rPr>
                <w:rFonts w:asciiTheme="minorHAnsi" w:hAnsiTheme="minorHAnsi" w:cstheme="minorHAnsi"/>
                <w:b w:val="0"/>
                <w:szCs w:val="24"/>
              </w:rPr>
              <w:t>,</w:t>
            </w:r>
            <w:r w:rsidRPr="00AB364D">
              <w:rPr>
                <w:rFonts w:asciiTheme="minorHAnsi" w:hAnsiTheme="minorHAnsi" w:cstheme="minorHAnsi"/>
                <w:b w:val="0"/>
                <w:szCs w:val="24"/>
              </w:rPr>
              <w:t xml:space="preserve"> </w:t>
            </w:r>
            <w:r>
              <w:rPr>
                <w:rFonts w:asciiTheme="minorHAnsi" w:hAnsiTheme="minorHAnsi" w:cstheme="minorHAnsi"/>
                <w:b w:val="0"/>
                <w:szCs w:val="24"/>
              </w:rPr>
              <w:t xml:space="preserve">caixa com 25 </w:t>
            </w:r>
            <w:proofErr w:type="gramStart"/>
            <w:r>
              <w:rPr>
                <w:rFonts w:asciiTheme="minorHAnsi" w:hAnsiTheme="minorHAnsi" w:cstheme="minorHAnsi"/>
                <w:b w:val="0"/>
                <w:szCs w:val="24"/>
              </w:rPr>
              <w:t>unidades</w:t>
            </w:r>
            <w:proofErr w:type="gramEnd"/>
          </w:p>
        </w:tc>
        <w:tc>
          <w:tcPr>
            <w:tcW w:w="651" w:type="dxa"/>
          </w:tcPr>
          <w:p w14:paraId="3C5881D3" w14:textId="77777777" w:rsidR="00195EEF" w:rsidRPr="00537AFB" w:rsidRDefault="00195EEF" w:rsidP="00195EEF">
            <w:pPr>
              <w:spacing w:before="120" w:after="120"/>
              <w:jc w:val="both"/>
              <w:rPr>
                <w:sz w:val="24"/>
                <w:szCs w:val="24"/>
              </w:rPr>
            </w:pPr>
            <w:r>
              <w:rPr>
                <w:sz w:val="24"/>
                <w:szCs w:val="24"/>
              </w:rPr>
              <w:t>05</w:t>
            </w:r>
          </w:p>
        </w:tc>
        <w:tc>
          <w:tcPr>
            <w:tcW w:w="747" w:type="dxa"/>
          </w:tcPr>
          <w:p w14:paraId="2A794CA7"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A7E63B6" w14:textId="77777777" w:rsidR="00195EEF" w:rsidRPr="00537AFB" w:rsidRDefault="00195EEF" w:rsidP="00195EEF">
            <w:pPr>
              <w:spacing w:before="120" w:after="120"/>
              <w:jc w:val="center"/>
              <w:rPr>
                <w:sz w:val="24"/>
                <w:szCs w:val="24"/>
              </w:rPr>
            </w:pPr>
          </w:p>
        </w:tc>
        <w:tc>
          <w:tcPr>
            <w:tcW w:w="1457" w:type="dxa"/>
            <w:vAlign w:val="bottom"/>
          </w:tcPr>
          <w:p w14:paraId="2DC3E3B5" w14:textId="38F4A60B" w:rsidR="00195EEF" w:rsidRDefault="00195EEF" w:rsidP="00195EEF">
            <w:pPr>
              <w:spacing w:before="120" w:after="120"/>
              <w:jc w:val="right"/>
              <w:rPr>
                <w:rFonts w:ascii="Calibri" w:hAnsi="Calibri" w:cs="Calibri"/>
                <w:color w:val="000000"/>
              </w:rPr>
            </w:pPr>
          </w:p>
        </w:tc>
        <w:tc>
          <w:tcPr>
            <w:tcW w:w="1169" w:type="dxa"/>
            <w:vAlign w:val="bottom"/>
          </w:tcPr>
          <w:p w14:paraId="4F035F22" w14:textId="27DF34AD" w:rsidR="00195EEF" w:rsidRDefault="00195EEF" w:rsidP="00195EEF">
            <w:pPr>
              <w:spacing w:before="120" w:after="120"/>
              <w:jc w:val="right"/>
              <w:rPr>
                <w:rFonts w:ascii="Calibri" w:hAnsi="Calibri" w:cs="Calibri"/>
                <w:color w:val="000000"/>
              </w:rPr>
            </w:pPr>
          </w:p>
        </w:tc>
      </w:tr>
      <w:tr w:rsidR="00195EEF" w:rsidRPr="00537AFB" w14:paraId="586322DC" w14:textId="77777777" w:rsidTr="00195EEF">
        <w:tc>
          <w:tcPr>
            <w:tcW w:w="726" w:type="dxa"/>
          </w:tcPr>
          <w:p w14:paraId="04F9CBB2" w14:textId="77777777" w:rsidR="00195EEF" w:rsidRPr="00537AFB" w:rsidRDefault="00195EEF" w:rsidP="00195EEF">
            <w:pPr>
              <w:spacing w:before="120" w:after="120"/>
              <w:jc w:val="center"/>
              <w:rPr>
                <w:sz w:val="24"/>
                <w:szCs w:val="24"/>
              </w:rPr>
            </w:pPr>
            <w:r>
              <w:rPr>
                <w:sz w:val="24"/>
                <w:szCs w:val="24"/>
              </w:rPr>
              <w:t>59</w:t>
            </w:r>
          </w:p>
        </w:tc>
        <w:tc>
          <w:tcPr>
            <w:tcW w:w="3532" w:type="dxa"/>
          </w:tcPr>
          <w:p w14:paraId="7E082F52" w14:textId="77777777" w:rsidR="00195EEF" w:rsidRPr="00CF6DB7" w:rsidRDefault="00195EEF" w:rsidP="00195EEF">
            <w:pPr>
              <w:spacing w:before="120" w:after="120"/>
              <w:jc w:val="both"/>
              <w:rPr>
                <w:sz w:val="24"/>
                <w:szCs w:val="24"/>
              </w:rPr>
            </w:pPr>
            <w:r w:rsidRPr="00CF6DB7">
              <w:rPr>
                <w:rFonts w:cstheme="minorHAnsi"/>
                <w:sz w:val="24"/>
                <w:szCs w:val="24"/>
              </w:rPr>
              <w:t xml:space="preserve">Etiqueta </w:t>
            </w:r>
            <w:proofErr w:type="spellStart"/>
            <w:r w:rsidRPr="00CF6DB7">
              <w:rPr>
                <w:rFonts w:cstheme="minorHAnsi"/>
                <w:sz w:val="24"/>
                <w:szCs w:val="24"/>
              </w:rPr>
              <w:t>Ink</w:t>
            </w:r>
            <w:proofErr w:type="spellEnd"/>
            <w:r w:rsidRPr="00CF6DB7">
              <w:rPr>
                <w:rFonts w:cstheme="minorHAnsi"/>
                <w:sz w:val="24"/>
                <w:szCs w:val="24"/>
              </w:rPr>
              <w:t xml:space="preserve">/laser, </w:t>
            </w:r>
            <w:r>
              <w:rPr>
                <w:rFonts w:cstheme="minorHAnsi"/>
                <w:sz w:val="24"/>
                <w:szCs w:val="24"/>
              </w:rPr>
              <w:t>papel carta</w:t>
            </w:r>
            <w:r w:rsidRPr="00CF6DB7">
              <w:rPr>
                <w:rFonts w:cstheme="minorHAnsi"/>
                <w:sz w:val="24"/>
                <w:szCs w:val="24"/>
              </w:rPr>
              <w:t xml:space="preserve">, </w:t>
            </w:r>
            <w:r>
              <w:rPr>
                <w:rFonts w:cstheme="minorHAnsi"/>
                <w:sz w:val="24"/>
                <w:szCs w:val="24"/>
              </w:rPr>
              <w:t>80</w:t>
            </w:r>
            <w:r w:rsidRPr="00CF6DB7">
              <w:rPr>
                <w:rFonts w:cstheme="minorHAnsi"/>
                <w:sz w:val="24"/>
                <w:szCs w:val="24"/>
              </w:rPr>
              <w:t xml:space="preserve"> etiquetas por folha, </w:t>
            </w:r>
            <w:r>
              <w:rPr>
                <w:rFonts w:cstheme="minorHAnsi"/>
                <w:sz w:val="24"/>
                <w:szCs w:val="24"/>
              </w:rPr>
              <w:t>12,7</w:t>
            </w:r>
            <w:proofErr w:type="gramStart"/>
            <w:r>
              <w:rPr>
                <w:rFonts w:cstheme="minorHAnsi"/>
                <w:sz w:val="24"/>
                <w:szCs w:val="24"/>
              </w:rPr>
              <w:t>x44,</w:t>
            </w:r>
            <w:proofErr w:type="gramEnd"/>
            <w:r>
              <w:rPr>
                <w:rFonts w:cstheme="minorHAnsi"/>
                <w:sz w:val="24"/>
                <w:szCs w:val="24"/>
              </w:rPr>
              <w:t>45</w:t>
            </w:r>
            <w:r w:rsidRPr="00CF6DB7">
              <w:rPr>
                <w:rFonts w:cstheme="minorHAnsi"/>
                <w:sz w:val="24"/>
                <w:szCs w:val="24"/>
              </w:rPr>
              <w:t xml:space="preserve">, caixa com </w:t>
            </w:r>
            <w:r>
              <w:rPr>
                <w:rFonts w:cstheme="minorHAnsi"/>
                <w:sz w:val="24"/>
                <w:szCs w:val="24"/>
              </w:rPr>
              <w:t>100</w:t>
            </w:r>
            <w:r w:rsidRPr="00CF6DB7">
              <w:rPr>
                <w:rFonts w:cstheme="minorHAnsi"/>
                <w:sz w:val="24"/>
                <w:szCs w:val="24"/>
              </w:rPr>
              <w:t xml:space="preserve"> </w:t>
            </w:r>
            <w:r>
              <w:rPr>
                <w:rFonts w:cstheme="minorHAnsi"/>
                <w:sz w:val="24"/>
                <w:szCs w:val="24"/>
              </w:rPr>
              <w:t>folhas</w:t>
            </w:r>
          </w:p>
        </w:tc>
        <w:tc>
          <w:tcPr>
            <w:tcW w:w="651" w:type="dxa"/>
          </w:tcPr>
          <w:p w14:paraId="1B0C5DD1" w14:textId="77777777" w:rsidR="00195EEF" w:rsidRPr="00537AFB" w:rsidRDefault="00195EEF" w:rsidP="00195EEF">
            <w:pPr>
              <w:spacing w:before="120" w:after="120"/>
              <w:jc w:val="both"/>
              <w:rPr>
                <w:sz w:val="24"/>
                <w:szCs w:val="24"/>
              </w:rPr>
            </w:pPr>
            <w:r>
              <w:rPr>
                <w:sz w:val="24"/>
                <w:szCs w:val="24"/>
              </w:rPr>
              <w:t>02</w:t>
            </w:r>
          </w:p>
        </w:tc>
        <w:tc>
          <w:tcPr>
            <w:tcW w:w="747" w:type="dxa"/>
          </w:tcPr>
          <w:p w14:paraId="4477ECAC"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7BF62D8" w14:textId="77777777" w:rsidR="00195EEF" w:rsidRPr="00537AFB" w:rsidRDefault="00195EEF" w:rsidP="00195EEF">
            <w:pPr>
              <w:spacing w:before="120" w:after="120"/>
              <w:jc w:val="center"/>
              <w:rPr>
                <w:sz w:val="24"/>
                <w:szCs w:val="24"/>
              </w:rPr>
            </w:pPr>
          </w:p>
        </w:tc>
        <w:tc>
          <w:tcPr>
            <w:tcW w:w="1457" w:type="dxa"/>
            <w:vAlign w:val="bottom"/>
          </w:tcPr>
          <w:p w14:paraId="143FC293" w14:textId="4434DBD7" w:rsidR="00195EEF" w:rsidRDefault="00195EEF" w:rsidP="00195EEF">
            <w:pPr>
              <w:spacing w:before="120" w:after="120"/>
              <w:jc w:val="right"/>
              <w:rPr>
                <w:rFonts w:ascii="Calibri" w:hAnsi="Calibri" w:cs="Calibri"/>
                <w:color w:val="000000"/>
              </w:rPr>
            </w:pPr>
          </w:p>
        </w:tc>
        <w:tc>
          <w:tcPr>
            <w:tcW w:w="1169" w:type="dxa"/>
            <w:vAlign w:val="bottom"/>
          </w:tcPr>
          <w:p w14:paraId="6D184D87" w14:textId="1C92BBA1" w:rsidR="00195EEF" w:rsidRDefault="00195EEF" w:rsidP="00195EEF">
            <w:pPr>
              <w:spacing w:before="120" w:after="120"/>
              <w:jc w:val="right"/>
              <w:rPr>
                <w:rFonts w:ascii="Calibri" w:hAnsi="Calibri" w:cs="Calibri"/>
                <w:color w:val="000000"/>
              </w:rPr>
            </w:pPr>
          </w:p>
        </w:tc>
      </w:tr>
      <w:tr w:rsidR="00195EEF" w:rsidRPr="00537AFB" w14:paraId="4B16B9AF" w14:textId="77777777" w:rsidTr="00195EEF">
        <w:tc>
          <w:tcPr>
            <w:tcW w:w="726" w:type="dxa"/>
          </w:tcPr>
          <w:p w14:paraId="6E3D44A2" w14:textId="77777777" w:rsidR="00195EEF" w:rsidRPr="00537AFB" w:rsidRDefault="00195EEF" w:rsidP="00195EEF">
            <w:pPr>
              <w:spacing w:before="120" w:after="120"/>
              <w:jc w:val="center"/>
              <w:rPr>
                <w:sz w:val="24"/>
                <w:szCs w:val="24"/>
              </w:rPr>
            </w:pPr>
            <w:r>
              <w:rPr>
                <w:sz w:val="24"/>
                <w:szCs w:val="24"/>
              </w:rPr>
              <w:t>60</w:t>
            </w:r>
          </w:p>
        </w:tc>
        <w:tc>
          <w:tcPr>
            <w:tcW w:w="3532" w:type="dxa"/>
          </w:tcPr>
          <w:p w14:paraId="3F7EFE93" w14:textId="77777777" w:rsidR="00195EEF" w:rsidRPr="003343AC" w:rsidRDefault="00195EEF" w:rsidP="00195EEF">
            <w:pPr>
              <w:autoSpaceDE w:val="0"/>
              <w:autoSpaceDN w:val="0"/>
              <w:adjustRightInd w:val="0"/>
              <w:spacing w:before="120" w:after="120"/>
              <w:jc w:val="both"/>
              <w:rPr>
                <w:rFonts w:cstheme="minorHAnsi"/>
                <w:bCs/>
                <w:sz w:val="24"/>
                <w:szCs w:val="24"/>
                <w:highlight w:val="yellow"/>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Ouro</w:t>
            </w:r>
            <w:r w:rsidRPr="00BD15A9">
              <w:rPr>
                <w:rFonts w:cstheme="minorHAnsi"/>
                <w:bCs/>
                <w:sz w:val="24"/>
                <w:szCs w:val="24"/>
              </w:rPr>
              <w:t xml:space="preserve">, </w:t>
            </w:r>
            <w:r>
              <w:rPr>
                <w:rFonts w:cstheme="minorHAnsi"/>
                <w:bCs/>
                <w:sz w:val="24"/>
                <w:szCs w:val="24"/>
              </w:rPr>
              <w:lastRenderedPageBreak/>
              <w:t>176x250mm,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05F933D5" w14:textId="77777777" w:rsidR="00195EEF" w:rsidRPr="00537AFB" w:rsidRDefault="00195EEF" w:rsidP="00195EEF">
            <w:pPr>
              <w:spacing w:before="120" w:after="120"/>
              <w:jc w:val="both"/>
              <w:rPr>
                <w:sz w:val="24"/>
                <w:szCs w:val="24"/>
              </w:rPr>
            </w:pPr>
            <w:r>
              <w:rPr>
                <w:sz w:val="24"/>
                <w:szCs w:val="24"/>
              </w:rPr>
              <w:lastRenderedPageBreak/>
              <w:t>03</w:t>
            </w:r>
          </w:p>
        </w:tc>
        <w:tc>
          <w:tcPr>
            <w:tcW w:w="747" w:type="dxa"/>
          </w:tcPr>
          <w:p w14:paraId="44463178"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3E4A02F" w14:textId="77777777" w:rsidR="00195EEF" w:rsidRPr="00537AFB" w:rsidRDefault="00195EEF" w:rsidP="00195EEF">
            <w:pPr>
              <w:spacing w:before="120" w:after="120"/>
              <w:jc w:val="center"/>
              <w:rPr>
                <w:sz w:val="24"/>
                <w:szCs w:val="24"/>
              </w:rPr>
            </w:pPr>
          </w:p>
        </w:tc>
        <w:tc>
          <w:tcPr>
            <w:tcW w:w="1457" w:type="dxa"/>
            <w:vAlign w:val="bottom"/>
          </w:tcPr>
          <w:p w14:paraId="04E211E1" w14:textId="23CC4F82" w:rsidR="00195EEF" w:rsidRDefault="00195EEF" w:rsidP="00195EEF">
            <w:pPr>
              <w:spacing w:before="120" w:after="120"/>
              <w:jc w:val="right"/>
              <w:rPr>
                <w:rFonts w:ascii="Calibri" w:hAnsi="Calibri" w:cs="Calibri"/>
                <w:color w:val="000000"/>
              </w:rPr>
            </w:pPr>
          </w:p>
        </w:tc>
        <w:tc>
          <w:tcPr>
            <w:tcW w:w="1169" w:type="dxa"/>
            <w:vAlign w:val="bottom"/>
          </w:tcPr>
          <w:p w14:paraId="6FD4A04E" w14:textId="3AE2A477" w:rsidR="00195EEF" w:rsidRDefault="00195EEF" w:rsidP="00195EEF">
            <w:pPr>
              <w:spacing w:before="120" w:after="120"/>
              <w:jc w:val="right"/>
              <w:rPr>
                <w:rFonts w:ascii="Calibri" w:hAnsi="Calibri" w:cs="Calibri"/>
                <w:color w:val="000000"/>
              </w:rPr>
            </w:pPr>
          </w:p>
        </w:tc>
      </w:tr>
      <w:tr w:rsidR="00195EEF" w:rsidRPr="00537AFB" w14:paraId="30366505" w14:textId="77777777" w:rsidTr="00195EEF">
        <w:tc>
          <w:tcPr>
            <w:tcW w:w="726" w:type="dxa"/>
          </w:tcPr>
          <w:p w14:paraId="41DE5766" w14:textId="77777777" w:rsidR="00195EEF" w:rsidRPr="00537AFB" w:rsidRDefault="00195EEF" w:rsidP="00195EEF">
            <w:pPr>
              <w:spacing w:before="120" w:after="120"/>
              <w:jc w:val="center"/>
              <w:rPr>
                <w:sz w:val="24"/>
                <w:szCs w:val="24"/>
              </w:rPr>
            </w:pPr>
            <w:r>
              <w:rPr>
                <w:sz w:val="24"/>
                <w:szCs w:val="24"/>
              </w:rPr>
              <w:lastRenderedPageBreak/>
              <w:t>61</w:t>
            </w:r>
          </w:p>
        </w:tc>
        <w:tc>
          <w:tcPr>
            <w:tcW w:w="3532" w:type="dxa"/>
          </w:tcPr>
          <w:p w14:paraId="09CBC251" w14:textId="77777777" w:rsidR="00195EEF" w:rsidRPr="00BD15A9" w:rsidRDefault="00195EEF" w:rsidP="00195EEF">
            <w:pPr>
              <w:autoSpaceDE w:val="0"/>
              <w:autoSpaceDN w:val="0"/>
              <w:adjustRightInd w:val="0"/>
              <w:spacing w:before="120" w:after="120"/>
              <w:jc w:val="both"/>
              <w:rPr>
                <w:rFonts w:cstheme="minorHAnsi"/>
                <w:bCs/>
                <w:sz w:val="24"/>
                <w:szCs w:val="24"/>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Branco</w:t>
            </w:r>
            <w:r w:rsidRPr="00BD15A9">
              <w:rPr>
                <w:rFonts w:cstheme="minorHAnsi"/>
                <w:bCs/>
                <w:sz w:val="24"/>
                <w:szCs w:val="24"/>
              </w:rPr>
              <w:t xml:space="preserve">, </w:t>
            </w:r>
            <w:r>
              <w:rPr>
                <w:rFonts w:cstheme="minorHAnsi"/>
                <w:bCs/>
                <w:sz w:val="24"/>
                <w:szCs w:val="24"/>
              </w:rPr>
              <w:t>176x250mm,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68EA643B" w14:textId="77777777" w:rsidR="00195EEF" w:rsidRDefault="00195EEF" w:rsidP="00195EEF">
            <w:pPr>
              <w:spacing w:before="120" w:after="120"/>
              <w:jc w:val="both"/>
              <w:rPr>
                <w:sz w:val="24"/>
                <w:szCs w:val="24"/>
              </w:rPr>
            </w:pPr>
            <w:r>
              <w:rPr>
                <w:sz w:val="24"/>
                <w:szCs w:val="24"/>
              </w:rPr>
              <w:t>03</w:t>
            </w:r>
          </w:p>
        </w:tc>
        <w:tc>
          <w:tcPr>
            <w:tcW w:w="747" w:type="dxa"/>
          </w:tcPr>
          <w:p w14:paraId="03141E3A" w14:textId="77777777" w:rsidR="00195EEF" w:rsidRDefault="00195EEF" w:rsidP="00195EEF">
            <w:pPr>
              <w:spacing w:before="120" w:after="120"/>
              <w:jc w:val="both"/>
              <w:rPr>
                <w:sz w:val="24"/>
                <w:szCs w:val="24"/>
              </w:rPr>
            </w:pPr>
          </w:p>
        </w:tc>
        <w:tc>
          <w:tcPr>
            <w:tcW w:w="1374" w:type="dxa"/>
          </w:tcPr>
          <w:p w14:paraId="35D85509" w14:textId="77777777" w:rsidR="00195EEF" w:rsidRPr="00537AFB" w:rsidRDefault="00195EEF" w:rsidP="00195EEF">
            <w:pPr>
              <w:spacing w:before="120" w:after="120"/>
              <w:jc w:val="center"/>
              <w:rPr>
                <w:sz w:val="24"/>
                <w:szCs w:val="24"/>
              </w:rPr>
            </w:pPr>
          </w:p>
        </w:tc>
        <w:tc>
          <w:tcPr>
            <w:tcW w:w="1457" w:type="dxa"/>
            <w:vAlign w:val="bottom"/>
          </w:tcPr>
          <w:p w14:paraId="47431C6E" w14:textId="24D029DC" w:rsidR="00195EEF" w:rsidRDefault="00195EEF" w:rsidP="00195EEF">
            <w:pPr>
              <w:spacing w:before="120" w:after="120"/>
              <w:jc w:val="right"/>
              <w:rPr>
                <w:rFonts w:ascii="Calibri" w:hAnsi="Calibri" w:cs="Calibri"/>
                <w:color w:val="000000"/>
              </w:rPr>
            </w:pPr>
          </w:p>
        </w:tc>
        <w:tc>
          <w:tcPr>
            <w:tcW w:w="1169" w:type="dxa"/>
            <w:vAlign w:val="bottom"/>
          </w:tcPr>
          <w:p w14:paraId="74A6707D" w14:textId="701305BD" w:rsidR="00195EEF" w:rsidRDefault="00195EEF" w:rsidP="00195EEF">
            <w:pPr>
              <w:spacing w:before="120" w:after="120"/>
              <w:jc w:val="right"/>
              <w:rPr>
                <w:rFonts w:ascii="Calibri" w:hAnsi="Calibri" w:cs="Calibri"/>
                <w:color w:val="000000"/>
              </w:rPr>
            </w:pPr>
          </w:p>
        </w:tc>
      </w:tr>
      <w:tr w:rsidR="00195EEF" w:rsidRPr="00537AFB" w14:paraId="02C698E1" w14:textId="77777777" w:rsidTr="00195EEF">
        <w:tc>
          <w:tcPr>
            <w:tcW w:w="726" w:type="dxa"/>
          </w:tcPr>
          <w:p w14:paraId="31CE432A" w14:textId="77777777" w:rsidR="00195EEF" w:rsidRPr="00537AFB" w:rsidRDefault="00195EEF" w:rsidP="00195EEF">
            <w:pPr>
              <w:spacing w:before="120" w:after="120"/>
              <w:jc w:val="center"/>
              <w:rPr>
                <w:sz w:val="24"/>
                <w:szCs w:val="24"/>
              </w:rPr>
            </w:pPr>
            <w:r>
              <w:rPr>
                <w:sz w:val="24"/>
                <w:szCs w:val="24"/>
              </w:rPr>
              <w:t>62</w:t>
            </w:r>
          </w:p>
        </w:tc>
        <w:tc>
          <w:tcPr>
            <w:tcW w:w="3532" w:type="dxa"/>
          </w:tcPr>
          <w:p w14:paraId="50F36DA3" w14:textId="77777777" w:rsidR="00195EEF" w:rsidRPr="003343AC" w:rsidRDefault="00195EEF" w:rsidP="00195EEF">
            <w:pPr>
              <w:spacing w:before="120" w:after="120"/>
              <w:jc w:val="both"/>
              <w:rPr>
                <w:sz w:val="24"/>
                <w:szCs w:val="24"/>
                <w:highlight w:val="yellow"/>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Ouro</w:t>
            </w:r>
            <w:r w:rsidRPr="00BD15A9">
              <w:rPr>
                <w:rFonts w:cstheme="minorHAnsi"/>
                <w:bCs/>
                <w:sz w:val="24"/>
                <w:szCs w:val="24"/>
              </w:rPr>
              <w:t xml:space="preserve">, </w:t>
            </w:r>
            <w:r>
              <w:rPr>
                <w:rFonts w:cstheme="minorHAnsi"/>
                <w:bCs/>
                <w:sz w:val="24"/>
                <w:szCs w:val="24"/>
              </w:rPr>
              <w:t>240x340mm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25C1D5B7" w14:textId="77777777" w:rsidR="00195EEF" w:rsidRPr="00537AFB" w:rsidRDefault="00195EEF" w:rsidP="00195EEF">
            <w:pPr>
              <w:spacing w:before="120" w:after="120"/>
              <w:jc w:val="both"/>
              <w:rPr>
                <w:sz w:val="24"/>
                <w:szCs w:val="24"/>
              </w:rPr>
            </w:pPr>
            <w:r>
              <w:rPr>
                <w:sz w:val="24"/>
                <w:szCs w:val="24"/>
              </w:rPr>
              <w:t>05</w:t>
            </w:r>
          </w:p>
        </w:tc>
        <w:tc>
          <w:tcPr>
            <w:tcW w:w="747" w:type="dxa"/>
          </w:tcPr>
          <w:p w14:paraId="18309C9C"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BF4B8F5" w14:textId="77777777" w:rsidR="00195EEF" w:rsidRPr="00537AFB" w:rsidRDefault="00195EEF" w:rsidP="00195EEF">
            <w:pPr>
              <w:spacing w:before="120" w:after="120"/>
              <w:jc w:val="center"/>
              <w:rPr>
                <w:sz w:val="24"/>
                <w:szCs w:val="24"/>
              </w:rPr>
            </w:pPr>
          </w:p>
        </w:tc>
        <w:tc>
          <w:tcPr>
            <w:tcW w:w="1457" w:type="dxa"/>
            <w:vAlign w:val="bottom"/>
          </w:tcPr>
          <w:p w14:paraId="16684FE5" w14:textId="70A1D584" w:rsidR="00195EEF" w:rsidRDefault="00195EEF" w:rsidP="00195EEF">
            <w:pPr>
              <w:spacing w:before="120" w:after="120"/>
              <w:jc w:val="right"/>
              <w:rPr>
                <w:rFonts w:ascii="Calibri" w:hAnsi="Calibri" w:cs="Calibri"/>
                <w:color w:val="000000"/>
              </w:rPr>
            </w:pPr>
          </w:p>
        </w:tc>
        <w:tc>
          <w:tcPr>
            <w:tcW w:w="1169" w:type="dxa"/>
            <w:vAlign w:val="bottom"/>
          </w:tcPr>
          <w:p w14:paraId="3ACDC335" w14:textId="60E29CAF" w:rsidR="00195EEF" w:rsidRDefault="00195EEF" w:rsidP="00195EEF">
            <w:pPr>
              <w:spacing w:before="120" w:after="120"/>
              <w:jc w:val="right"/>
              <w:rPr>
                <w:rFonts w:ascii="Calibri" w:hAnsi="Calibri" w:cs="Calibri"/>
                <w:color w:val="000000"/>
              </w:rPr>
            </w:pPr>
          </w:p>
        </w:tc>
      </w:tr>
      <w:tr w:rsidR="00195EEF" w:rsidRPr="00537AFB" w14:paraId="2612C8AA" w14:textId="77777777" w:rsidTr="00195EEF">
        <w:tc>
          <w:tcPr>
            <w:tcW w:w="726" w:type="dxa"/>
          </w:tcPr>
          <w:p w14:paraId="17E3B44D" w14:textId="77777777" w:rsidR="00195EEF" w:rsidRPr="00537AFB" w:rsidRDefault="00195EEF" w:rsidP="00195EEF">
            <w:pPr>
              <w:spacing w:before="120" w:after="120"/>
              <w:jc w:val="center"/>
              <w:rPr>
                <w:sz w:val="24"/>
                <w:szCs w:val="24"/>
              </w:rPr>
            </w:pPr>
            <w:r>
              <w:rPr>
                <w:sz w:val="24"/>
                <w:szCs w:val="24"/>
              </w:rPr>
              <w:t>63</w:t>
            </w:r>
          </w:p>
        </w:tc>
        <w:tc>
          <w:tcPr>
            <w:tcW w:w="3532" w:type="dxa"/>
          </w:tcPr>
          <w:p w14:paraId="1588A92C" w14:textId="77777777" w:rsidR="00195EEF" w:rsidRPr="00BD15A9" w:rsidRDefault="00195EEF" w:rsidP="00195EEF">
            <w:pPr>
              <w:spacing w:before="120" w:after="120"/>
              <w:jc w:val="both"/>
              <w:rPr>
                <w:rFonts w:cstheme="minorHAnsi"/>
                <w:bCs/>
                <w:sz w:val="24"/>
                <w:szCs w:val="24"/>
              </w:rPr>
            </w:pPr>
            <w:r w:rsidRPr="00BD15A9">
              <w:rPr>
                <w:rFonts w:cstheme="minorHAnsi"/>
                <w:bCs/>
                <w:sz w:val="24"/>
                <w:szCs w:val="24"/>
              </w:rPr>
              <w:t xml:space="preserve">Envelope </w:t>
            </w:r>
            <w:r>
              <w:rPr>
                <w:rFonts w:cstheme="minorHAnsi"/>
                <w:bCs/>
                <w:sz w:val="24"/>
                <w:szCs w:val="24"/>
              </w:rPr>
              <w:t xml:space="preserve">Saco </w:t>
            </w:r>
            <w:r w:rsidRPr="00BD15A9">
              <w:rPr>
                <w:rFonts w:cstheme="minorHAnsi"/>
                <w:bCs/>
                <w:sz w:val="24"/>
                <w:szCs w:val="24"/>
              </w:rPr>
              <w:t xml:space="preserve">Kraft </w:t>
            </w:r>
            <w:r>
              <w:rPr>
                <w:rFonts w:cstheme="minorHAnsi"/>
                <w:bCs/>
                <w:sz w:val="24"/>
                <w:szCs w:val="24"/>
              </w:rPr>
              <w:t>Branco</w:t>
            </w:r>
            <w:r w:rsidRPr="00BD15A9">
              <w:rPr>
                <w:rFonts w:cstheme="minorHAnsi"/>
                <w:bCs/>
                <w:sz w:val="24"/>
                <w:szCs w:val="24"/>
              </w:rPr>
              <w:t xml:space="preserve">, </w:t>
            </w:r>
            <w:r>
              <w:rPr>
                <w:rFonts w:cstheme="minorHAnsi"/>
                <w:bCs/>
                <w:sz w:val="24"/>
                <w:szCs w:val="24"/>
              </w:rPr>
              <w:t>240x340mm</w:t>
            </w:r>
            <w:r w:rsidRPr="00BD15A9">
              <w:rPr>
                <w:rFonts w:cstheme="minorHAnsi"/>
                <w:bCs/>
                <w:sz w:val="24"/>
                <w:szCs w:val="24"/>
              </w:rPr>
              <w:t xml:space="preserve">, caixa com 250 </w:t>
            </w:r>
            <w:proofErr w:type="gramStart"/>
            <w:r w:rsidRPr="00BD15A9">
              <w:rPr>
                <w:rFonts w:cstheme="minorHAnsi"/>
                <w:bCs/>
                <w:sz w:val="24"/>
                <w:szCs w:val="24"/>
              </w:rPr>
              <w:t>envelopes</w:t>
            </w:r>
            <w:proofErr w:type="gramEnd"/>
          </w:p>
        </w:tc>
        <w:tc>
          <w:tcPr>
            <w:tcW w:w="651" w:type="dxa"/>
          </w:tcPr>
          <w:p w14:paraId="36CEB422" w14:textId="77777777" w:rsidR="00195EEF" w:rsidRDefault="00195EEF" w:rsidP="00195EEF">
            <w:pPr>
              <w:spacing w:before="120" w:after="120"/>
              <w:jc w:val="both"/>
              <w:rPr>
                <w:sz w:val="24"/>
                <w:szCs w:val="24"/>
              </w:rPr>
            </w:pPr>
            <w:r>
              <w:rPr>
                <w:sz w:val="24"/>
                <w:szCs w:val="24"/>
              </w:rPr>
              <w:t>05</w:t>
            </w:r>
          </w:p>
        </w:tc>
        <w:tc>
          <w:tcPr>
            <w:tcW w:w="747" w:type="dxa"/>
          </w:tcPr>
          <w:p w14:paraId="32E14A34" w14:textId="77777777" w:rsidR="00195EEF" w:rsidRDefault="00195EEF" w:rsidP="00195EEF">
            <w:pPr>
              <w:spacing w:before="120" w:after="120"/>
              <w:jc w:val="both"/>
              <w:rPr>
                <w:sz w:val="24"/>
                <w:szCs w:val="24"/>
              </w:rPr>
            </w:pPr>
          </w:p>
        </w:tc>
        <w:tc>
          <w:tcPr>
            <w:tcW w:w="1374" w:type="dxa"/>
          </w:tcPr>
          <w:p w14:paraId="07E87C2B" w14:textId="77777777" w:rsidR="00195EEF" w:rsidRPr="00537AFB" w:rsidRDefault="00195EEF" w:rsidP="00195EEF">
            <w:pPr>
              <w:spacing w:before="120" w:after="120"/>
              <w:jc w:val="center"/>
              <w:rPr>
                <w:sz w:val="24"/>
                <w:szCs w:val="24"/>
              </w:rPr>
            </w:pPr>
          </w:p>
        </w:tc>
        <w:tc>
          <w:tcPr>
            <w:tcW w:w="1457" w:type="dxa"/>
            <w:vAlign w:val="bottom"/>
          </w:tcPr>
          <w:p w14:paraId="7CF037D6" w14:textId="245F1EEC" w:rsidR="00195EEF" w:rsidRDefault="00195EEF" w:rsidP="00195EEF">
            <w:pPr>
              <w:spacing w:before="120" w:after="120"/>
              <w:jc w:val="right"/>
              <w:rPr>
                <w:rFonts w:ascii="Calibri" w:hAnsi="Calibri" w:cs="Calibri"/>
                <w:color w:val="000000"/>
              </w:rPr>
            </w:pPr>
          </w:p>
        </w:tc>
        <w:tc>
          <w:tcPr>
            <w:tcW w:w="1169" w:type="dxa"/>
            <w:vAlign w:val="bottom"/>
          </w:tcPr>
          <w:p w14:paraId="269B121E" w14:textId="0B891108" w:rsidR="00195EEF" w:rsidRDefault="00195EEF" w:rsidP="00195EEF">
            <w:pPr>
              <w:spacing w:before="120" w:after="120"/>
              <w:jc w:val="right"/>
              <w:rPr>
                <w:rFonts w:ascii="Calibri" w:hAnsi="Calibri" w:cs="Calibri"/>
                <w:color w:val="000000"/>
              </w:rPr>
            </w:pPr>
          </w:p>
        </w:tc>
      </w:tr>
      <w:tr w:rsidR="00195EEF" w:rsidRPr="00537AFB" w14:paraId="67A773A4" w14:textId="77777777" w:rsidTr="00195EEF">
        <w:tc>
          <w:tcPr>
            <w:tcW w:w="726" w:type="dxa"/>
          </w:tcPr>
          <w:p w14:paraId="39A8EB57" w14:textId="77777777" w:rsidR="00195EEF" w:rsidRPr="00537AFB" w:rsidRDefault="00195EEF" w:rsidP="00195EEF">
            <w:pPr>
              <w:spacing w:before="120" w:after="120"/>
              <w:jc w:val="center"/>
              <w:rPr>
                <w:sz w:val="24"/>
                <w:szCs w:val="24"/>
              </w:rPr>
            </w:pPr>
            <w:r>
              <w:rPr>
                <w:sz w:val="24"/>
                <w:szCs w:val="24"/>
              </w:rPr>
              <w:t>64</w:t>
            </w:r>
          </w:p>
        </w:tc>
        <w:tc>
          <w:tcPr>
            <w:tcW w:w="3532" w:type="dxa"/>
          </w:tcPr>
          <w:p w14:paraId="20592A52" w14:textId="77777777" w:rsidR="00195EEF" w:rsidRDefault="00195EEF" w:rsidP="00195EEF">
            <w:pPr>
              <w:spacing w:before="120" w:after="120"/>
              <w:jc w:val="both"/>
              <w:rPr>
                <w:sz w:val="24"/>
                <w:szCs w:val="24"/>
              </w:rPr>
            </w:pPr>
            <w:r>
              <w:rPr>
                <w:sz w:val="24"/>
                <w:szCs w:val="24"/>
              </w:rPr>
              <w:t xml:space="preserve">Envelope cor branco, 114x229mm, caixa com 100 </w:t>
            </w:r>
            <w:proofErr w:type="gramStart"/>
            <w:r>
              <w:rPr>
                <w:sz w:val="24"/>
                <w:szCs w:val="24"/>
              </w:rPr>
              <w:t>unidades</w:t>
            </w:r>
            <w:proofErr w:type="gramEnd"/>
          </w:p>
        </w:tc>
        <w:tc>
          <w:tcPr>
            <w:tcW w:w="651" w:type="dxa"/>
          </w:tcPr>
          <w:p w14:paraId="17B94ABB" w14:textId="77777777" w:rsidR="00195EEF" w:rsidRDefault="00195EEF" w:rsidP="00195EEF">
            <w:pPr>
              <w:spacing w:before="120" w:after="120"/>
              <w:jc w:val="both"/>
              <w:rPr>
                <w:sz w:val="24"/>
                <w:szCs w:val="24"/>
              </w:rPr>
            </w:pPr>
            <w:r>
              <w:rPr>
                <w:sz w:val="24"/>
                <w:szCs w:val="24"/>
              </w:rPr>
              <w:t>03</w:t>
            </w:r>
          </w:p>
        </w:tc>
        <w:tc>
          <w:tcPr>
            <w:tcW w:w="747" w:type="dxa"/>
          </w:tcPr>
          <w:p w14:paraId="3A74B197" w14:textId="77777777" w:rsidR="00195EEF" w:rsidRDefault="00195EEF" w:rsidP="00195EEF">
            <w:pPr>
              <w:spacing w:before="120" w:after="120"/>
              <w:jc w:val="both"/>
              <w:rPr>
                <w:sz w:val="24"/>
                <w:szCs w:val="24"/>
              </w:rPr>
            </w:pPr>
          </w:p>
        </w:tc>
        <w:tc>
          <w:tcPr>
            <w:tcW w:w="1374" w:type="dxa"/>
          </w:tcPr>
          <w:p w14:paraId="29CDB68A" w14:textId="77777777" w:rsidR="00195EEF" w:rsidRPr="00537AFB" w:rsidRDefault="00195EEF" w:rsidP="00195EEF">
            <w:pPr>
              <w:spacing w:before="120" w:after="120"/>
              <w:jc w:val="center"/>
              <w:rPr>
                <w:sz w:val="24"/>
                <w:szCs w:val="24"/>
              </w:rPr>
            </w:pPr>
          </w:p>
        </w:tc>
        <w:tc>
          <w:tcPr>
            <w:tcW w:w="1457" w:type="dxa"/>
            <w:vAlign w:val="bottom"/>
          </w:tcPr>
          <w:p w14:paraId="53E086F3" w14:textId="4C43D1FB" w:rsidR="00195EEF" w:rsidRDefault="00195EEF" w:rsidP="00195EEF">
            <w:pPr>
              <w:spacing w:before="120" w:after="120"/>
              <w:jc w:val="right"/>
              <w:rPr>
                <w:rFonts w:ascii="Calibri" w:hAnsi="Calibri" w:cs="Calibri"/>
                <w:color w:val="000000"/>
              </w:rPr>
            </w:pPr>
          </w:p>
        </w:tc>
        <w:tc>
          <w:tcPr>
            <w:tcW w:w="1169" w:type="dxa"/>
            <w:vAlign w:val="bottom"/>
          </w:tcPr>
          <w:p w14:paraId="67A608AB" w14:textId="7032145B" w:rsidR="00195EEF" w:rsidRDefault="00195EEF" w:rsidP="00195EEF">
            <w:pPr>
              <w:spacing w:before="120" w:after="120"/>
              <w:jc w:val="right"/>
              <w:rPr>
                <w:rFonts w:ascii="Calibri" w:hAnsi="Calibri" w:cs="Calibri"/>
                <w:color w:val="000000"/>
              </w:rPr>
            </w:pPr>
          </w:p>
        </w:tc>
      </w:tr>
      <w:tr w:rsidR="00195EEF" w:rsidRPr="00537AFB" w14:paraId="18B38285" w14:textId="77777777" w:rsidTr="00195EEF">
        <w:tc>
          <w:tcPr>
            <w:tcW w:w="726" w:type="dxa"/>
          </w:tcPr>
          <w:p w14:paraId="1E0C4D85" w14:textId="77777777" w:rsidR="00195EEF" w:rsidRPr="00537AFB" w:rsidRDefault="00195EEF" w:rsidP="00195EEF">
            <w:pPr>
              <w:spacing w:before="120" w:after="120"/>
              <w:jc w:val="center"/>
              <w:rPr>
                <w:sz w:val="24"/>
                <w:szCs w:val="24"/>
              </w:rPr>
            </w:pPr>
            <w:r>
              <w:rPr>
                <w:sz w:val="24"/>
                <w:szCs w:val="24"/>
              </w:rPr>
              <w:t>65</w:t>
            </w:r>
          </w:p>
        </w:tc>
        <w:tc>
          <w:tcPr>
            <w:tcW w:w="3532" w:type="dxa"/>
          </w:tcPr>
          <w:p w14:paraId="5906B338" w14:textId="77777777" w:rsidR="00195EEF" w:rsidRPr="00537AFB" w:rsidRDefault="00195EEF" w:rsidP="00195EEF">
            <w:pPr>
              <w:spacing w:before="120" w:after="120"/>
              <w:jc w:val="both"/>
              <w:rPr>
                <w:sz w:val="24"/>
                <w:szCs w:val="24"/>
              </w:rPr>
            </w:pPr>
            <w:r>
              <w:rPr>
                <w:sz w:val="24"/>
                <w:szCs w:val="24"/>
              </w:rPr>
              <w:t xml:space="preserve">Etiqueta adesiva </w:t>
            </w:r>
            <w:proofErr w:type="gramStart"/>
            <w:r>
              <w:rPr>
                <w:sz w:val="24"/>
                <w:szCs w:val="24"/>
              </w:rPr>
              <w:t>16mm</w:t>
            </w:r>
            <w:proofErr w:type="gramEnd"/>
            <w:r>
              <w:rPr>
                <w:sz w:val="24"/>
                <w:szCs w:val="24"/>
              </w:rPr>
              <w:t xml:space="preserve"> para envelope, pacote com 150 unidades</w:t>
            </w:r>
          </w:p>
        </w:tc>
        <w:tc>
          <w:tcPr>
            <w:tcW w:w="651" w:type="dxa"/>
          </w:tcPr>
          <w:p w14:paraId="71164541" w14:textId="77777777" w:rsidR="00195EEF" w:rsidRPr="00537AFB" w:rsidRDefault="00195EEF" w:rsidP="00195EEF">
            <w:pPr>
              <w:spacing w:before="120" w:after="120"/>
              <w:jc w:val="both"/>
              <w:rPr>
                <w:sz w:val="24"/>
                <w:szCs w:val="24"/>
              </w:rPr>
            </w:pPr>
            <w:r>
              <w:rPr>
                <w:sz w:val="24"/>
                <w:szCs w:val="24"/>
              </w:rPr>
              <w:t>02</w:t>
            </w:r>
          </w:p>
        </w:tc>
        <w:tc>
          <w:tcPr>
            <w:tcW w:w="747" w:type="dxa"/>
          </w:tcPr>
          <w:p w14:paraId="7E6BCD9D"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8BBFBBF" w14:textId="77777777" w:rsidR="00195EEF" w:rsidRPr="00537AFB" w:rsidRDefault="00195EEF" w:rsidP="00195EEF">
            <w:pPr>
              <w:spacing w:before="120" w:after="120"/>
              <w:jc w:val="center"/>
              <w:rPr>
                <w:sz w:val="24"/>
                <w:szCs w:val="24"/>
              </w:rPr>
            </w:pPr>
          </w:p>
        </w:tc>
        <w:tc>
          <w:tcPr>
            <w:tcW w:w="1457" w:type="dxa"/>
            <w:vAlign w:val="bottom"/>
          </w:tcPr>
          <w:p w14:paraId="2EB57DAB" w14:textId="5CC3FE66" w:rsidR="00195EEF" w:rsidRDefault="00195EEF" w:rsidP="00195EEF">
            <w:pPr>
              <w:spacing w:before="120" w:after="120"/>
              <w:jc w:val="right"/>
              <w:rPr>
                <w:rFonts w:ascii="Calibri" w:hAnsi="Calibri" w:cs="Calibri"/>
                <w:color w:val="000000"/>
              </w:rPr>
            </w:pPr>
          </w:p>
        </w:tc>
        <w:tc>
          <w:tcPr>
            <w:tcW w:w="1169" w:type="dxa"/>
            <w:vAlign w:val="bottom"/>
          </w:tcPr>
          <w:p w14:paraId="03A2D434" w14:textId="60DB6BD0" w:rsidR="00195EEF" w:rsidRDefault="00195EEF" w:rsidP="00195EEF">
            <w:pPr>
              <w:spacing w:before="120" w:after="120"/>
              <w:jc w:val="right"/>
              <w:rPr>
                <w:rFonts w:ascii="Calibri" w:hAnsi="Calibri" w:cs="Calibri"/>
                <w:color w:val="000000"/>
              </w:rPr>
            </w:pPr>
          </w:p>
        </w:tc>
      </w:tr>
    </w:tbl>
    <w:p w14:paraId="39A2E190" w14:textId="77777777" w:rsidR="00195EEF" w:rsidRPr="008572B1" w:rsidRDefault="00195EEF" w:rsidP="00195EEF">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6</w:t>
      </w:r>
      <w:r w:rsidRPr="008572B1">
        <w:rPr>
          <w:b/>
          <w:sz w:val="24"/>
          <w:szCs w:val="24"/>
        </w:rPr>
        <w:t xml:space="preserve"> – LIVROS </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700F3CE4" w14:textId="77777777" w:rsidTr="00195EEF">
        <w:tc>
          <w:tcPr>
            <w:tcW w:w="726" w:type="dxa"/>
          </w:tcPr>
          <w:p w14:paraId="38B42276"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719AD7D7"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5C573E2D"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tcPr>
          <w:p w14:paraId="19F933EB"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0849839C"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074AA4DC"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55A32D57"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33B109A5" w14:textId="77777777" w:rsidTr="00195EEF">
        <w:tc>
          <w:tcPr>
            <w:tcW w:w="726" w:type="dxa"/>
          </w:tcPr>
          <w:p w14:paraId="139FF250" w14:textId="77777777" w:rsidR="00195EEF" w:rsidRPr="00537AFB" w:rsidRDefault="00195EEF" w:rsidP="00195EEF">
            <w:pPr>
              <w:spacing w:before="120" w:after="120"/>
              <w:jc w:val="center"/>
              <w:rPr>
                <w:sz w:val="24"/>
                <w:szCs w:val="24"/>
              </w:rPr>
            </w:pPr>
            <w:r>
              <w:rPr>
                <w:sz w:val="24"/>
                <w:szCs w:val="24"/>
              </w:rPr>
              <w:t>66</w:t>
            </w:r>
          </w:p>
        </w:tc>
        <w:tc>
          <w:tcPr>
            <w:tcW w:w="3532" w:type="dxa"/>
          </w:tcPr>
          <w:p w14:paraId="7A1FA7B9" w14:textId="77777777" w:rsidR="00195EEF" w:rsidRPr="00AB364D" w:rsidRDefault="00195EEF" w:rsidP="00195EEF">
            <w:pPr>
              <w:autoSpaceDE w:val="0"/>
              <w:autoSpaceDN w:val="0"/>
              <w:adjustRightInd w:val="0"/>
              <w:spacing w:before="120" w:after="120"/>
              <w:jc w:val="both"/>
              <w:rPr>
                <w:rFonts w:cstheme="minorHAnsi"/>
                <w:sz w:val="24"/>
                <w:szCs w:val="24"/>
              </w:rPr>
            </w:pPr>
            <w:r w:rsidRPr="005E6945">
              <w:rPr>
                <w:rFonts w:cstheme="minorHAnsi"/>
                <w:sz w:val="24"/>
                <w:szCs w:val="24"/>
              </w:rPr>
              <w:t>Livro protocolo correspondência 1/4 100fls, Formato 160 x 220 mm,</w:t>
            </w:r>
            <w:r>
              <w:rPr>
                <w:rFonts w:cstheme="minorHAnsi"/>
                <w:sz w:val="24"/>
                <w:szCs w:val="24"/>
              </w:rPr>
              <w:t xml:space="preserve"> </w:t>
            </w:r>
            <w:r w:rsidRPr="005E6945">
              <w:rPr>
                <w:rFonts w:cstheme="minorHAnsi"/>
                <w:sz w:val="24"/>
                <w:szCs w:val="24"/>
              </w:rPr>
              <w:t xml:space="preserve">Capa de papelão 0,705 </w:t>
            </w:r>
            <w:proofErr w:type="spellStart"/>
            <w:r w:rsidRPr="005E6945">
              <w:rPr>
                <w:rFonts w:cstheme="minorHAnsi"/>
                <w:sz w:val="24"/>
                <w:szCs w:val="24"/>
              </w:rPr>
              <w:t>grs</w:t>
            </w:r>
            <w:proofErr w:type="spellEnd"/>
            <w:r w:rsidRPr="005E6945">
              <w:rPr>
                <w:rFonts w:cstheme="minorHAnsi"/>
                <w:sz w:val="24"/>
                <w:szCs w:val="24"/>
              </w:rPr>
              <w:t xml:space="preserve">, na cor </w:t>
            </w:r>
            <w:proofErr w:type="gramStart"/>
            <w:r w:rsidRPr="005E6945">
              <w:rPr>
                <w:rFonts w:cstheme="minorHAnsi"/>
                <w:sz w:val="24"/>
                <w:szCs w:val="24"/>
              </w:rPr>
              <w:t>preta</w:t>
            </w:r>
            <w:proofErr w:type="gramEnd"/>
          </w:p>
        </w:tc>
        <w:tc>
          <w:tcPr>
            <w:tcW w:w="651" w:type="dxa"/>
          </w:tcPr>
          <w:p w14:paraId="2B725B0B" w14:textId="77777777" w:rsidR="00195EEF" w:rsidRPr="00537AFB" w:rsidRDefault="00195EEF" w:rsidP="00195EEF">
            <w:pPr>
              <w:spacing w:before="120" w:after="120"/>
              <w:jc w:val="both"/>
              <w:rPr>
                <w:sz w:val="24"/>
                <w:szCs w:val="24"/>
              </w:rPr>
            </w:pPr>
            <w:r>
              <w:rPr>
                <w:sz w:val="24"/>
                <w:szCs w:val="24"/>
              </w:rPr>
              <w:t>05</w:t>
            </w:r>
          </w:p>
        </w:tc>
        <w:tc>
          <w:tcPr>
            <w:tcW w:w="747" w:type="dxa"/>
          </w:tcPr>
          <w:p w14:paraId="5D1B9221"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5C1F3BA" w14:textId="77777777" w:rsidR="00195EEF" w:rsidRPr="00537AFB" w:rsidRDefault="00195EEF" w:rsidP="00195EEF">
            <w:pPr>
              <w:spacing w:before="120" w:after="120"/>
              <w:jc w:val="center"/>
              <w:rPr>
                <w:sz w:val="24"/>
                <w:szCs w:val="24"/>
              </w:rPr>
            </w:pPr>
          </w:p>
        </w:tc>
        <w:tc>
          <w:tcPr>
            <w:tcW w:w="1457" w:type="dxa"/>
            <w:vAlign w:val="bottom"/>
          </w:tcPr>
          <w:p w14:paraId="7CAFE415" w14:textId="308D74CE" w:rsidR="00195EEF" w:rsidRDefault="00195EEF" w:rsidP="00195EEF">
            <w:pPr>
              <w:spacing w:before="120" w:after="120"/>
              <w:jc w:val="right"/>
              <w:rPr>
                <w:rFonts w:ascii="Calibri" w:hAnsi="Calibri" w:cs="Calibri"/>
                <w:color w:val="000000"/>
              </w:rPr>
            </w:pPr>
          </w:p>
        </w:tc>
        <w:tc>
          <w:tcPr>
            <w:tcW w:w="1169" w:type="dxa"/>
            <w:vAlign w:val="bottom"/>
          </w:tcPr>
          <w:p w14:paraId="02CDFEB5" w14:textId="66038836" w:rsidR="00195EEF" w:rsidRDefault="00195EEF" w:rsidP="00195EEF">
            <w:pPr>
              <w:spacing w:before="120" w:after="120"/>
              <w:jc w:val="right"/>
              <w:rPr>
                <w:rFonts w:ascii="Calibri" w:hAnsi="Calibri" w:cs="Calibri"/>
                <w:color w:val="000000"/>
              </w:rPr>
            </w:pPr>
          </w:p>
        </w:tc>
      </w:tr>
      <w:tr w:rsidR="00195EEF" w:rsidRPr="00537AFB" w14:paraId="16A02401" w14:textId="77777777" w:rsidTr="00195EEF">
        <w:tc>
          <w:tcPr>
            <w:tcW w:w="726" w:type="dxa"/>
          </w:tcPr>
          <w:p w14:paraId="29CBD902" w14:textId="77777777" w:rsidR="00195EEF" w:rsidRPr="00537AFB" w:rsidRDefault="00195EEF" w:rsidP="00195EEF">
            <w:pPr>
              <w:spacing w:before="120" w:after="120"/>
              <w:jc w:val="center"/>
              <w:rPr>
                <w:sz w:val="24"/>
                <w:szCs w:val="24"/>
              </w:rPr>
            </w:pPr>
            <w:r>
              <w:rPr>
                <w:sz w:val="24"/>
                <w:szCs w:val="24"/>
              </w:rPr>
              <w:t>67</w:t>
            </w:r>
          </w:p>
        </w:tc>
        <w:tc>
          <w:tcPr>
            <w:tcW w:w="3532" w:type="dxa"/>
          </w:tcPr>
          <w:p w14:paraId="0C50F8F2" w14:textId="77777777" w:rsidR="00195EEF" w:rsidRPr="00CF6DB7" w:rsidRDefault="00195EEF" w:rsidP="00195EEF">
            <w:pPr>
              <w:spacing w:before="120" w:after="120"/>
              <w:jc w:val="both"/>
              <w:rPr>
                <w:sz w:val="24"/>
                <w:szCs w:val="24"/>
              </w:rPr>
            </w:pPr>
            <w:r>
              <w:rPr>
                <w:sz w:val="24"/>
                <w:szCs w:val="24"/>
              </w:rPr>
              <w:t xml:space="preserve">Livro </w:t>
            </w:r>
            <w:proofErr w:type="gramStart"/>
            <w:r>
              <w:rPr>
                <w:sz w:val="24"/>
                <w:szCs w:val="24"/>
              </w:rPr>
              <w:t>Ata,</w:t>
            </w:r>
            <w:proofErr w:type="gramEnd"/>
            <w:r>
              <w:rPr>
                <w:sz w:val="24"/>
                <w:szCs w:val="24"/>
              </w:rPr>
              <w:t xml:space="preserve"> capa dura, cor preta, sem margem, folhas numeradas, 50 folhas, formato: 200mmx298mm</w:t>
            </w:r>
          </w:p>
        </w:tc>
        <w:tc>
          <w:tcPr>
            <w:tcW w:w="651" w:type="dxa"/>
          </w:tcPr>
          <w:p w14:paraId="196B1FE0" w14:textId="77777777" w:rsidR="00195EEF" w:rsidRPr="00537AFB" w:rsidRDefault="00195EEF" w:rsidP="00195EEF">
            <w:pPr>
              <w:spacing w:before="120" w:after="120"/>
              <w:jc w:val="both"/>
              <w:rPr>
                <w:sz w:val="24"/>
                <w:szCs w:val="24"/>
              </w:rPr>
            </w:pPr>
            <w:r>
              <w:rPr>
                <w:sz w:val="24"/>
                <w:szCs w:val="24"/>
              </w:rPr>
              <w:t>10</w:t>
            </w:r>
          </w:p>
        </w:tc>
        <w:tc>
          <w:tcPr>
            <w:tcW w:w="747" w:type="dxa"/>
          </w:tcPr>
          <w:p w14:paraId="3DB2A48C"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95F7657" w14:textId="77777777" w:rsidR="00195EEF" w:rsidRPr="00537AFB" w:rsidRDefault="00195EEF" w:rsidP="00195EEF">
            <w:pPr>
              <w:spacing w:before="120" w:after="120"/>
              <w:jc w:val="center"/>
              <w:rPr>
                <w:sz w:val="24"/>
                <w:szCs w:val="24"/>
              </w:rPr>
            </w:pPr>
          </w:p>
        </w:tc>
        <w:tc>
          <w:tcPr>
            <w:tcW w:w="1457" w:type="dxa"/>
            <w:vAlign w:val="bottom"/>
          </w:tcPr>
          <w:p w14:paraId="2E4B952A" w14:textId="118B24D5" w:rsidR="00195EEF" w:rsidRDefault="00195EEF" w:rsidP="00195EEF">
            <w:pPr>
              <w:spacing w:before="120" w:after="120"/>
              <w:jc w:val="right"/>
              <w:rPr>
                <w:rFonts w:ascii="Calibri" w:hAnsi="Calibri" w:cs="Calibri"/>
                <w:color w:val="000000"/>
              </w:rPr>
            </w:pPr>
          </w:p>
        </w:tc>
        <w:tc>
          <w:tcPr>
            <w:tcW w:w="1169" w:type="dxa"/>
            <w:vAlign w:val="bottom"/>
          </w:tcPr>
          <w:p w14:paraId="24A63085" w14:textId="3DC6DFF9" w:rsidR="00195EEF" w:rsidRDefault="00195EEF" w:rsidP="00195EEF">
            <w:pPr>
              <w:spacing w:before="120" w:after="120"/>
              <w:jc w:val="right"/>
              <w:rPr>
                <w:rFonts w:ascii="Calibri" w:hAnsi="Calibri" w:cs="Calibri"/>
                <w:color w:val="000000"/>
              </w:rPr>
            </w:pPr>
          </w:p>
        </w:tc>
      </w:tr>
      <w:tr w:rsidR="00195EEF" w:rsidRPr="00537AFB" w14:paraId="0AC0C7DC" w14:textId="77777777" w:rsidTr="00195EEF">
        <w:tc>
          <w:tcPr>
            <w:tcW w:w="726" w:type="dxa"/>
          </w:tcPr>
          <w:p w14:paraId="1891EAFF" w14:textId="77777777" w:rsidR="00195EEF" w:rsidRPr="00537AFB" w:rsidRDefault="00195EEF" w:rsidP="00195EEF">
            <w:pPr>
              <w:spacing w:before="120" w:after="120"/>
              <w:jc w:val="center"/>
              <w:rPr>
                <w:sz w:val="24"/>
                <w:szCs w:val="24"/>
              </w:rPr>
            </w:pPr>
            <w:r>
              <w:rPr>
                <w:sz w:val="24"/>
                <w:szCs w:val="24"/>
              </w:rPr>
              <w:t>68</w:t>
            </w:r>
          </w:p>
        </w:tc>
        <w:tc>
          <w:tcPr>
            <w:tcW w:w="3532" w:type="dxa"/>
          </w:tcPr>
          <w:p w14:paraId="30F0E7B1" w14:textId="77777777" w:rsidR="00195EEF" w:rsidRPr="005E6945" w:rsidRDefault="00195EEF" w:rsidP="00195EEF">
            <w:pPr>
              <w:autoSpaceDE w:val="0"/>
              <w:autoSpaceDN w:val="0"/>
              <w:adjustRightInd w:val="0"/>
              <w:spacing w:before="120" w:after="120"/>
              <w:jc w:val="both"/>
              <w:rPr>
                <w:rFonts w:cstheme="minorHAnsi"/>
                <w:bCs/>
                <w:sz w:val="24"/>
                <w:szCs w:val="24"/>
              </w:rPr>
            </w:pPr>
            <w:r w:rsidRPr="005E6945">
              <w:rPr>
                <w:rFonts w:cstheme="minorHAnsi"/>
                <w:bCs/>
                <w:sz w:val="24"/>
                <w:szCs w:val="24"/>
              </w:rPr>
              <w:t xml:space="preserve">Livro </w:t>
            </w:r>
            <w:proofErr w:type="gramStart"/>
            <w:r>
              <w:rPr>
                <w:rFonts w:cstheme="minorHAnsi"/>
                <w:bCs/>
                <w:sz w:val="24"/>
                <w:szCs w:val="24"/>
              </w:rPr>
              <w:t>Ata,</w:t>
            </w:r>
            <w:proofErr w:type="gramEnd"/>
            <w:r>
              <w:rPr>
                <w:rFonts w:cstheme="minorHAnsi"/>
                <w:bCs/>
                <w:sz w:val="24"/>
                <w:szCs w:val="24"/>
              </w:rPr>
              <w:t xml:space="preserve"> capa dura, cor preta, sem margem, folhas numeradas, 100 folhas, </w:t>
            </w:r>
            <w:r>
              <w:rPr>
                <w:sz w:val="24"/>
                <w:szCs w:val="24"/>
              </w:rPr>
              <w:t>formato: 200mmx298mm</w:t>
            </w:r>
          </w:p>
        </w:tc>
        <w:tc>
          <w:tcPr>
            <w:tcW w:w="651" w:type="dxa"/>
          </w:tcPr>
          <w:p w14:paraId="24F54DD7" w14:textId="77777777" w:rsidR="00195EEF" w:rsidRPr="00537AFB" w:rsidRDefault="00195EEF" w:rsidP="00195EEF">
            <w:pPr>
              <w:spacing w:before="120" w:after="120"/>
              <w:jc w:val="both"/>
              <w:rPr>
                <w:sz w:val="24"/>
                <w:szCs w:val="24"/>
              </w:rPr>
            </w:pPr>
            <w:r>
              <w:rPr>
                <w:sz w:val="24"/>
                <w:szCs w:val="24"/>
              </w:rPr>
              <w:t>10</w:t>
            </w:r>
          </w:p>
        </w:tc>
        <w:tc>
          <w:tcPr>
            <w:tcW w:w="747" w:type="dxa"/>
          </w:tcPr>
          <w:p w14:paraId="71B7F117"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8A90434" w14:textId="77777777" w:rsidR="00195EEF" w:rsidRPr="00537AFB" w:rsidRDefault="00195EEF" w:rsidP="00195EEF">
            <w:pPr>
              <w:spacing w:before="120" w:after="120"/>
              <w:jc w:val="center"/>
              <w:rPr>
                <w:sz w:val="24"/>
                <w:szCs w:val="24"/>
              </w:rPr>
            </w:pPr>
          </w:p>
        </w:tc>
        <w:tc>
          <w:tcPr>
            <w:tcW w:w="1457" w:type="dxa"/>
            <w:vAlign w:val="bottom"/>
          </w:tcPr>
          <w:p w14:paraId="47131AAD" w14:textId="772B7BE6" w:rsidR="00195EEF" w:rsidRDefault="00195EEF" w:rsidP="00195EEF">
            <w:pPr>
              <w:spacing w:before="120" w:after="120"/>
              <w:jc w:val="right"/>
              <w:rPr>
                <w:rFonts w:ascii="Calibri" w:hAnsi="Calibri" w:cs="Calibri"/>
                <w:color w:val="000000"/>
              </w:rPr>
            </w:pPr>
          </w:p>
        </w:tc>
        <w:tc>
          <w:tcPr>
            <w:tcW w:w="1169" w:type="dxa"/>
            <w:vAlign w:val="bottom"/>
          </w:tcPr>
          <w:p w14:paraId="42F34C3E" w14:textId="2210BCE6" w:rsidR="00195EEF" w:rsidRDefault="00195EEF" w:rsidP="00195EEF">
            <w:pPr>
              <w:spacing w:before="120" w:after="120"/>
              <w:jc w:val="right"/>
              <w:rPr>
                <w:rFonts w:ascii="Calibri" w:hAnsi="Calibri" w:cs="Calibri"/>
                <w:color w:val="000000"/>
              </w:rPr>
            </w:pPr>
          </w:p>
        </w:tc>
      </w:tr>
      <w:tr w:rsidR="00195EEF" w:rsidRPr="00537AFB" w14:paraId="57BDE58E" w14:textId="77777777" w:rsidTr="00195EEF">
        <w:tc>
          <w:tcPr>
            <w:tcW w:w="726" w:type="dxa"/>
          </w:tcPr>
          <w:p w14:paraId="20BFF487" w14:textId="77777777" w:rsidR="00195EEF" w:rsidRDefault="00195EEF" w:rsidP="00195EEF">
            <w:pPr>
              <w:spacing w:before="120" w:after="120"/>
              <w:jc w:val="center"/>
              <w:rPr>
                <w:sz w:val="24"/>
                <w:szCs w:val="24"/>
              </w:rPr>
            </w:pPr>
            <w:r>
              <w:rPr>
                <w:sz w:val="24"/>
                <w:szCs w:val="24"/>
              </w:rPr>
              <w:lastRenderedPageBreak/>
              <w:t>69</w:t>
            </w:r>
          </w:p>
        </w:tc>
        <w:tc>
          <w:tcPr>
            <w:tcW w:w="3532" w:type="dxa"/>
          </w:tcPr>
          <w:p w14:paraId="7F149BF5" w14:textId="77777777" w:rsidR="00195EEF" w:rsidRPr="005E6945" w:rsidRDefault="00195EEF" w:rsidP="00195EEF">
            <w:pPr>
              <w:autoSpaceDE w:val="0"/>
              <w:autoSpaceDN w:val="0"/>
              <w:adjustRightInd w:val="0"/>
              <w:spacing w:before="120" w:after="120"/>
              <w:jc w:val="both"/>
              <w:rPr>
                <w:rFonts w:cstheme="minorHAnsi"/>
                <w:bCs/>
                <w:sz w:val="24"/>
                <w:szCs w:val="24"/>
              </w:rPr>
            </w:pPr>
            <w:r>
              <w:rPr>
                <w:rFonts w:cstheme="minorHAnsi"/>
                <w:bCs/>
                <w:sz w:val="24"/>
                <w:szCs w:val="24"/>
              </w:rPr>
              <w:t xml:space="preserve">Livro Registro de Ponto, capa dura, cor preta, 100 folhas, formato 215mmx315mm, folhas </w:t>
            </w:r>
            <w:proofErr w:type="gramStart"/>
            <w:r>
              <w:rPr>
                <w:rFonts w:cstheme="minorHAnsi"/>
                <w:bCs/>
                <w:sz w:val="24"/>
                <w:szCs w:val="24"/>
              </w:rPr>
              <w:t>numeradas</w:t>
            </w:r>
            <w:proofErr w:type="gramEnd"/>
          </w:p>
        </w:tc>
        <w:tc>
          <w:tcPr>
            <w:tcW w:w="651" w:type="dxa"/>
          </w:tcPr>
          <w:p w14:paraId="54AFF9B1" w14:textId="77777777" w:rsidR="00195EEF" w:rsidRDefault="00195EEF" w:rsidP="00195EEF">
            <w:pPr>
              <w:spacing w:before="120" w:after="120"/>
              <w:jc w:val="both"/>
              <w:rPr>
                <w:sz w:val="24"/>
                <w:szCs w:val="24"/>
              </w:rPr>
            </w:pPr>
            <w:r>
              <w:rPr>
                <w:sz w:val="24"/>
                <w:szCs w:val="24"/>
              </w:rPr>
              <w:t>10</w:t>
            </w:r>
          </w:p>
        </w:tc>
        <w:tc>
          <w:tcPr>
            <w:tcW w:w="747" w:type="dxa"/>
          </w:tcPr>
          <w:p w14:paraId="7E0AE685"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33A79C0" w14:textId="77777777" w:rsidR="00195EEF" w:rsidRPr="00537AFB" w:rsidRDefault="00195EEF" w:rsidP="00195EEF">
            <w:pPr>
              <w:spacing w:before="120" w:after="120"/>
              <w:jc w:val="center"/>
              <w:rPr>
                <w:sz w:val="24"/>
                <w:szCs w:val="24"/>
              </w:rPr>
            </w:pPr>
          </w:p>
        </w:tc>
        <w:tc>
          <w:tcPr>
            <w:tcW w:w="1457" w:type="dxa"/>
            <w:vAlign w:val="bottom"/>
          </w:tcPr>
          <w:p w14:paraId="755D70EC" w14:textId="74AECD1F" w:rsidR="00195EEF" w:rsidRDefault="00195EEF" w:rsidP="00195EEF">
            <w:pPr>
              <w:spacing w:before="120" w:after="120"/>
              <w:jc w:val="right"/>
              <w:rPr>
                <w:rFonts w:ascii="Calibri" w:hAnsi="Calibri" w:cs="Calibri"/>
                <w:color w:val="000000"/>
              </w:rPr>
            </w:pPr>
          </w:p>
        </w:tc>
        <w:tc>
          <w:tcPr>
            <w:tcW w:w="1169" w:type="dxa"/>
            <w:vAlign w:val="bottom"/>
          </w:tcPr>
          <w:p w14:paraId="1CC1F417" w14:textId="5A3D172C" w:rsidR="00195EEF" w:rsidRDefault="00195EEF" w:rsidP="00195EEF">
            <w:pPr>
              <w:spacing w:before="120" w:after="120"/>
              <w:jc w:val="right"/>
              <w:rPr>
                <w:rFonts w:ascii="Calibri" w:hAnsi="Calibri" w:cs="Calibri"/>
                <w:color w:val="000000"/>
              </w:rPr>
            </w:pPr>
          </w:p>
        </w:tc>
      </w:tr>
    </w:tbl>
    <w:p w14:paraId="2B1C5234" w14:textId="77777777" w:rsidR="00195EEF" w:rsidRPr="008572B1" w:rsidRDefault="00195EEF" w:rsidP="00195EEF">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7</w:t>
      </w:r>
      <w:r w:rsidRPr="008572B1">
        <w:rPr>
          <w:b/>
          <w:sz w:val="24"/>
          <w:szCs w:val="24"/>
        </w:rPr>
        <w:t xml:space="preserve"> – FITAS E TINTAS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19A23EC4" w14:textId="77777777" w:rsidTr="00195EEF">
        <w:tc>
          <w:tcPr>
            <w:tcW w:w="726" w:type="dxa"/>
          </w:tcPr>
          <w:p w14:paraId="788A51A8"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6D6B7FC8"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50120F45"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tcPr>
          <w:p w14:paraId="5FE0AE65"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498F3AD9"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16D16EBA"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7B918B84"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2917EF00" w14:textId="77777777" w:rsidTr="00195EEF">
        <w:tc>
          <w:tcPr>
            <w:tcW w:w="726" w:type="dxa"/>
          </w:tcPr>
          <w:p w14:paraId="004EA9C4" w14:textId="77777777" w:rsidR="00195EEF" w:rsidRPr="00537AFB" w:rsidRDefault="00195EEF" w:rsidP="00195EEF">
            <w:pPr>
              <w:spacing w:before="120" w:after="120"/>
              <w:jc w:val="center"/>
              <w:rPr>
                <w:sz w:val="24"/>
                <w:szCs w:val="24"/>
              </w:rPr>
            </w:pPr>
            <w:r>
              <w:rPr>
                <w:sz w:val="24"/>
                <w:szCs w:val="24"/>
              </w:rPr>
              <w:t>70</w:t>
            </w:r>
          </w:p>
        </w:tc>
        <w:tc>
          <w:tcPr>
            <w:tcW w:w="3532" w:type="dxa"/>
          </w:tcPr>
          <w:p w14:paraId="64D37F65" w14:textId="77777777" w:rsidR="00195EEF" w:rsidRPr="00366D23" w:rsidRDefault="00195EEF" w:rsidP="00195EEF">
            <w:pPr>
              <w:autoSpaceDE w:val="0"/>
              <w:autoSpaceDN w:val="0"/>
              <w:adjustRightInd w:val="0"/>
              <w:spacing w:before="120" w:after="120"/>
              <w:jc w:val="both"/>
              <w:rPr>
                <w:rFonts w:cstheme="minorHAnsi"/>
                <w:sz w:val="24"/>
                <w:szCs w:val="24"/>
              </w:rPr>
            </w:pPr>
            <w:r w:rsidRPr="00366D23">
              <w:rPr>
                <w:rFonts w:cstheme="minorHAnsi"/>
                <w:sz w:val="24"/>
                <w:szCs w:val="24"/>
              </w:rPr>
              <w:t xml:space="preserve">Fita adesiva transparente 12mmx50mm, pacote com 10 </w:t>
            </w:r>
            <w:proofErr w:type="gramStart"/>
            <w:r w:rsidRPr="00366D23">
              <w:rPr>
                <w:rFonts w:cstheme="minorHAnsi"/>
                <w:sz w:val="24"/>
                <w:szCs w:val="24"/>
              </w:rPr>
              <w:t>rolos</w:t>
            </w:r>
            <w:proofErr w:type="gramEnd"/>
          </w:p>
        </w:tc>
        <w:tc>
          <w:tcPr>
            <w:tcW w:w="651" w:type="dxa"/>
          </w:tcPr>
          <w:p w14:paraId="20CB3291" w14:textId="77777777" w:rsidR="00195EEF" w:rsidRPr="00537AFB" w:rsidRDefault="00195EEF" w:rsidP="00195EEF">
            <w:pPr>
              <w:spacing w:before="120" w:after="120"/>
              <w:jc w:val="both"/>
              <w:rPr>
                <w:sz w:val="24"/>
                <w:szCs w:val="24"/>
              </w:rPr>
            </w:pPr>
            <w:r>
              <w:rPr>
                <w:sz w:val="24"/>
                <w:szCs w:val="24"/>
              </w:rPr>
              <w:t>10</w:t>
            </w:r>
          </w:p>
        </w:tc>
        <w:tc>
          <w:tcPr>
            <w:tcW w:w="747" w:type="dxa"/>
          </w:tcPr>
          <w:p w14:paraId="2E5FA39E"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614AE0E" w14:textId="77777777" w:rsidR="00195EEF" w:rsidRPr="00537AFB" w:rsidRDefault="00195EEF" w:rsidP="00195EEF">
            <w:pPr>
              <w:spacing w:before="120" w:after="120"/>
              <w:jc w:val="center"/>
              <w:rPr>
                <w:sz w:val="24"/>
                <w:szCs w:val="24"/>
              </w:rPr>
            </w:pPr>
          </w:p>
        </w:tc>
        <w:tc>
          <w:tcPr>
            <w:tcW w:w="1457" w:type="dxa"/>
            <w:vAlign w:val="bottom"/>
          </w:tcPr>
          <w:p w14:paraId="026617C5" w14:textId="29D1CD42" w:rsidR="00195EEF" w:rsidRDefault="00195EEF" w:rsidP="00195EEF">
            <w:pPr>
              <w:spacing w:before="120" w:after="120"/>
              <w:jc w:val="right"/>
              <w:rPr>
                <w:rFonts w:ascii="Calibri" w:hAnsi="Calibri" w:cs="Calibri"/>
                <w:color w:val="000000"/>
              </w:rPr>
            </w:pPr>
          </w:p>
        </w:tc>
        <w:tc>
          <w:tcPr>
            <w:tcW w:w="1169" w:type="dxa"/>
            <w:vAlign w:val="bottom"/>
          </w:tcPr>
          <w:p w14:paraId="21AA9B63" w14:textId="71000BCE" w:rsidR="00195EEF" w:rsidRDefault="00195EEF" w:rsidP="00195EEF">
            <w:pPr>
              <w:spacing w:before="120" w:after="120"/>
              <w:jc w:val="right"/>
              <w:rPr>
                <w:rFonts w:ascii="Calibri" w:hAnsi="Calibri" w:cs="Calibri"/>
                <w:color w:val="000000"/>
              </w:rPr>
            </w:pPr>
          </w:p>
        </w:tc>
      </w:tr>
      <w:tr w:rsidR="00195EEF" w:rsidRPr="00537AFB" w14:paraId="7BF8CC07" w14:textId="77777777" w:rsidTr="00195EEF">
        <w:tc>
          <w:tcPr>
            <w:tcW w:w="726" w:type="dxa"/>
          </w:tcPr>
          <w:p w14:paraId="163888CD" w14:textId="77777777" w:rsidR="00195EEF" w:rsidRPr="00537AFB" w:rsidRDefault="00195EEF" w:rsidP="00195EEF">
            <w:pPr>
              <w:spacing w:before="120" w:after="120"/>
              <w:jc w:val="center"/>
              <w:rPr>
                <w:sz w:val="24"/>
                <w:szCs w:val="24"/>
              </w:rPr>
            </w:pPr>
            <w:r>
              <w:rPr>
                <w:sz w:val="24"/>
                <w:szCs w:val="24"/>
              </w:rPr>
              <w:t>71</w:t>
            </w:r>
          </w:p>
        </w:tc>
        <w:tc>
          <w:tcPr>
            <w:tcW w:w="3532" w:type="dxa"/>
          </w:tcPr>
          <w:p w14:paraId="11E4E3FC" w14:textId="77777777" w:rsidR="00195EEF" w:rsidRPr="00366D23" w:rsidRDefault="00195EEF" w:rsidP="00195EEF">
            <w:pPr>
              <w:spacing w:before="120" w:after="120"/>
              <w:jc w:val="both"/>
              <w:rPr>
                <w:rFonts w:cstheme="minorHAnsi"/>
                <w:sz w:val="24"/>
                <w:szCs w:val="24"/>
              </w:rPr>
            </w:pPr>
            <w:r w:rsidRPr="00366D23">
              <w:rPr>
                <w:rFonts w:cstheme="minorHAnsi"/>
                <w:sz w:val="24"/>
                <w:szCs w:val="24"/>
              </w:rPr>
              <w:t xml:space="preserve">Fita adesiva transparente 45 mmx45 mm, pacote com </w:t>
            </w:r>
            <w:proofErr w:type="gramStart"/>
            <w:r w:rsidRPr="00366D23">
              <w:rPr>
                <w:rFonts w:cstheme="minorHAnsi"/>
                <w:sz w:val="24"/>
                <w:szCs w:val="24"/>
              </w:rPr>
              <w:t>4</w:t>
            </w:r>
            <w:proofErr w:type="gramEnd"/>
            <w:r w:rsidRPr="00366D23">
              <w:rPr>
                <w:rFonts w:cstheme="minorHAnsi"/>
                <w:sz w:val="24"/>
                <w:szCs w:val="24"/>
              </w:rPr>
              <w:t xml:space="preserve"> rolos</w:t>
            </w:r>
          </w:p>
        </w:tc>
        <w:tc>
          <w:tcPr>
            <w:tcW w:w="651" w:type="dxa"/>
          </w:tcPr>
          <w:p w14:paraId="150B0747" w14:textId="77777777" w:rsidR="00195EEF" w:rsidRPr="00537AFB" w:rsidRDefault="00195EEF" w:rsidP="00195EEF">
            <w:pPr>
              <w:spacing w:before="120" w:after="120"/>
              <w:jc w:val="both"/>
              <w:rPr>
                <w:sz w:val="24"/>
                <w:szCs w:val="24"/>
              </w:rPr>
            </w:pPr>
            <w:r>
              <w:rPr>
                <w:sz w:val="24"/>
                <w:szCs w:val="24"/>
              </w:rPr>
              <w:t>10</w:t>
            </w:r>
          </w:p>
        </w:tc>
        <w:tc>
          <w:tcPr>
            <w:tcW w:w="747" w:type="dxa"/>
          </w:tcPr>
          <w:p w14:paraId="6322E244"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C4F42BD" w14:textId="77777777" w:rsidR="00195EEF" w:rsidRPr="00537AFB" w:rsidRDefault="00195EEF" w:rsidP="00195EEF">
            <w:pPr>
              <w:spacing w:before="120" w:after="120"/>
              <w:jc w:val="center"/>
              <w:rPr>
                <w:sz w:val="24"/>
                <w:szCs w:val="24"/>
              </w:rPr>
            </w:pPr>
          </w:p>
        </w:tc>
        <w:tc>
          <w:tcPr>
            <w:tcW w:w="1457" w:type="dxa"/>
            <w:vAlign w:val="bottom"/>
          </w:tcPr>
          <w:p w14:paraId="17C0260D" w14:textId="7A657D16" w:rsidR="00195EEF" w:rsidRDefault="00195EEF" w:rsidP="00195EEF">
            <w:pPr>
              <w:spacing w:before="120" w:after="120"/>
              <w:jc w:val="right"/>
              <w:rPr>
                <w:rFonts w:ascii="Calibri" w:hAnsi="Calibri" w:cs="Calibri"/>
                <w:color w:val="000000"/>
              </w:rPr>
            </w:pPr>
          </w:p>
        </w:tc>
        <w:tc>
          <w:tcPr>
            <w:tcW w:w="1169" w:type="dxa"/>
            <w:vAlign w:val="bottom"/>
          </w:tcPr>
          <w:p w14:paraId="41808EF3" w14:textId="70BC1459" w:rsidR="00195EEF" w:rsidRDefault="00195EEF" w:rsidP="00195EEF">
            <w:pPr>
              <w:spacing w:before="120" w:after="120"/>
              <w:jc w:val="right"/>
              <w:rPr>
                <w:rFonts w:ascii="Calibri" w:hAnsi="Calibri" w:cs="Calibri"/>
                <w:color w:val="000000"/>
              </w:rPr>
            </w:pPr>
          </w:p>
        </w:tc>
      </w:tr>
      <w:tr w:rsidR="00195EEF" w:rsidRPr="00537AFB" w14:paraId="69404FCF" w14:textId="77777777" w:rsidTr="00195EEF">
        <w:tc>
          <w:tcPr>
            <w:tcW w:w="726" w:type="dxa"/>
          </w:tcPr>
          <w:p w14:paraId="12B81AE3" w14:textId="77777777" w:rsidR="00195EEF" w:rsidRPr="00537AFB" w:rsidRDefault="00195EEF" w:rsidP="00195EEF">
            <w:pPr>
              <w:spacing w:before="120" w:after="120"/>
              <w:jc w:val="center"/>
              <w:rPr>
                <w:sz w:val="24"/>
                <w:szCs w:val="24"/>
              </w:rPr>
            </w:pPr>
            <w:r>
              <w:rPr>
                <w:sz w:val="24"/>
                <w:szCs w:val="24"/>
              </w:rPr>
              <w:t>72</w:t>
            </w:r>
          </w:p>
        </w:tc>
        <w:tc>
          <w:tcPr>
            <w:tcW w:w="3532" w:type="dxa"/>
          </w:tcPr>
          <w:p w14:paraId="3BEC3122" w14:textId="77777777" w:rsidR="00195EEF" w:rsidRPr="00366D23" w:rsidRDefault="00195EEF" w:rsidP="00195EEF">
            <w:pPr>
              <w:autoSpaceDE w:val="0"/>
              <w:autoSpaceDN w:val="0"/>
              <w:adjustRightInd w:val="0"/>
              <w:spacing w:before="120" w:after="120"/>
              <w:jc w:val="both"/>
              <w:rPr>
                <w:rFonts w:cstheme="minorHAnsi"/>
                <w:bCs/>
                <w:sz w:val="24"/>
                <w:szCs w:val="24"/>
              </w:rPr>
            </w:pPr>
            <w:r w:rsidRPr="00366D23">
              <w:rPr>
                <w:rFonts w:cstheme="minorHAnsi"/>
                <w:bCs/>
                <w:sz w:val="24"/>
                <w:szCs w:val="24"/>
              </w:rPr>
              <w:t xml:space="preserve">Fita crepe </w:t>
            </w:r>
            <w:r>
              <w:rPr>
                <w:rFonts w:cstheme="minorHAnsi"/>
                <w:bCs/>
                <w:sz w:val="24"/>
                <w:szCs w:val="24"/>
              </w:rPr>
              <w:t>18</w:t>
            </w:r>
            <w:r w:rsidRPr="00366D23">
              <w:rPr>
                <w:rFonts w:cstheme="minorHAnsi"/>
                <w:bCs/>
                <w:sz w:val="24"/>
                <w:szCs w:val="24"/>
              </w:rPr>
              <w:t xml:space="preserve">mmx50mm, pacote com </w:t>
            </w:r>
            <w:proofErr w:type="gramStart"/>
            <w:r w:rsidRPr="00366D23">
              <w:rPr>
                <w:rFonts w:cstheme="minorHAnsi"/>
                <w:bCs/>
                <w:sz w:val="24"/>
                <w:szCs w:val="24"/>
              </w:rPr>
              <w:t>5</w:t>
            </w:r>
            <w:proofErr w:type="gramEnd"/>
            <w:r w:rsidRPr="00366D23">
              <w:rPr>
                <w:rFonts w:cstheme="minorHAnsi"/>
                <w:bCs/>
                <w:sz w:val="24"/>
                <w:szCs w:val="24"/>
              </w:rPr>
              <w:t xml:space="preserve"> rolos</w:t>
            </w:r>
          </w:p>
        </w:tc>
        <w:tc>
          <w:tcPr>
            <w:tcW w:w="651" w:type="dxa"/>
          </w:tcPr>
          <w:p w14:paraId="6F25C7CE" w14:textId="77777777" w:rsidR="00195EEF" w:rsidRPr="00537AFB" w:rsidRDefault="00195EEF" w:rsidP="00195EEF">
            <w:pPr>
              <w:spacing w:before="120" w:after="120"/>
              <w:jc w:val="both"/>
              <w:rPr>
                <w:sz w:val="24"/>
                <w:szCs w:val="24"/>
              </w:rPr>
            </w:pPr>
            <w:r>
              <w:rPr>
                <w:sz w:val="24"/>
                <w:szCs w:val="24"/>
              </w:rPr>
              <w:t>10</w:t>
            </w:r>
          </w:p>
        </w:tc>
        <w:tc>
          <w:tcPr>
            <w:tcW w:w="747" w:type="dxa"/>
          </w:tcPr>
          <w:p w14:paraId="176F1D9A"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CCF68DA" w14:textId="77777777" w:rsidR="00195EEF" w:rsidRPr="00537AFB" w:rsidRDefault="00195EEF" w:rsidP="00195EEF">
            <w:pPr>
              <w:spacing w:before="120" w:after="120"/>
              <w:jc w:val="center"/>
              <w:rPr>
                <w:sz w:val="24"/>
                <w:szCs w:val="24"/>
              </w:rPr>
            </w:pPr>
          </w:p>
        </w:tc>
        <w:tc>
          <w:tcPr>
            <w:tcW w:w="1457" w:type="dxa"/>
            <w:vAlign w:val="bottom"/>
          </w:tcPr>
          <w:p w14:paraId="5BF626BF" w14:textId="21D6383A" w:rsidR="00195EEF" w:rsidRDefault="00195EEF" w:rsidP="00195EEF">
            <w:pPr>
              <w:spacing w:before="120" w:after="120"/>
              <w:jc w:val="right"/>
              <w:rPr>
                <w:rFonts w:ascii="Calibri" w:hAnsi="Calibri" w:cs="Calibri"/>
                <w:color w:val="000000"/>
              </w:rPr>
            </w:pPr>
          </w:p>
        </w:tc>
        <w:tc>
          <w:tcPr>
            <w:tcW w:w="1169" w:type="dxa"/>
            <w:vAlign w:val="bottom"/>
          </w:tcPr>
          <w:p w14:paraId="0D394608" w14:textId="227C9E6B" w:rsidR="00195EEF" w:rsidRDefault="00195EEF" w:rsidP="00195EEF">
            <w:pPr>
              <w:spacing w:before="120" w:after="120"/>
              <w:jc w:val="right"/>
              <w:rPr>
                <w:rFonts w:ascii="Calibri" w:hAnsi="Calibri" w:cs="Calibri"/>
                <w:color w:val="000000"/>
              </w:rPr>
            </w:pPr>
          </w:p>
        </w:tc>
      </w:tr>
      <w:tr w:rsidR="00195EEF" w:rsidRPr="00537AFB" w14:paraId="0B12C0D4" w14:textId="77777777" w:rsidTr="00195EEF">
        <w:tc>
          <w:tcPr>
            <w:tcW w:w="726" w:type="dxa"/>
          </w:tcPr>
          <w:p w14:paraId="6342AD29" w14:textId="77777777" w:rsidR="00195EEF" w:rsidRPr="00537AFB" w:rsidRDefault="00195EEF" w:rsidP="00195EEF">
            <w:pPr>
              <w:spacing w:before="120" w:after="120"/>
              <w:jc w:val="center"/>
              <w:rPr>
                <w:sz w:val="24"/>
                <w:szCs w:val="24"/>
              </w:rPr>
            </w:pPr>
            <w:r>
              <w:rPr>
                <w:sz w:val="24"/>
                <w:szCs w:val="24"/>
              </w:rPr>
              <w:t>73</w:t>
            </w:r>
          </w:p>
        </w:tc>
        <w:tc>
          <w:tcPr>
            <w:tcW w:w="3532" w:type="dxa"/>
          </w:tcPr>
          <w:p w14:paraId="0FF9EC7E" w14:textId="77777777" w:rsidR="00195EEF" w:rsidRPr="00366D23" w:rsidRDefault="00195EEF" w:rsidP="00195EEF">
            <w:pPr>
              <w:autoSpaceDE w:val="0"/>
              <w:autoSpaceDN w:val="0"/>
              <w:adjustRightInd w:val="0"/>
              <w:spacing w:before="120" w:after="120"/>
              <w:jc w:val="both"/>
              <w:rPr>
                <w:rFonts w:cstheme="minorHAnsi"/>
                <w:bCs/>
                <w:sz w:val="24"/>
                <w:szCs w:val="24"/>
              </w:rPr>
            </w:pPr>
            <w:r w:rsidRPr="00366D23">
              <w:rPr>
                <w:rFonts w:cstheme="minorHAnsi"/>
                <w:bCs/>
                <w:sz w:val="24"/>
                <w:szCs w:val="24"/>
              </w:rPr>
              <w:t xml:space="preserve">Fita crepe 48mmx50mm, pacote com </w:t>
            </w:r>
            <w:proofErr w:type="gramStart"/>
            <w:r w:rsidRPr="00366D23">
              <w:rPr>
                <w:rFonts w:cstheme="minorHAnsi"/>
                <w:bCs/>
                <w:sz w:val="24"/>
                <w:szCs w:val="24"/>
              </w:rPr>
              <w:t>2</w:t>
            </w:r>
            <w:proofErr w:type="gramEnd"/>
            <w:r w:rsidRPr="00366D23">
              <w:rPr>
                <w:rFonts w:cstheme="minorHAnsi"/>
                <w:bCs/>
                <w:sz w:val="24"/>
                <w:szCs w:val="24"/>
              </w:rPr>
              <w:t xml:space="preserve"> unidades</w:t>
            </w:r>
          </w:p>
        </w:tc>
        <w:tc>
          <w:tcPr>
            <w:tcW w:w="651" w:type="dxa"/>
          </w:tcPr>
          <w:p w14:paraId="01F25526" w14:textId="77777777" w:rsidR="00195EEF" w:rsidRDefault="00195EEF" w:rsidP="00195EEF">
            <w:pPr>
              <w:spacing w:before="120" w:after="120"/>
              <w:jc w:val="both"/>
              <w:rPr>
                <w:sz w:val="24"/>
                <w:szCs w:val="24"/>
              </w:rPr>
            </w:pPr>
            <w:r>
              <w:rPr>
                <w:sz w:val="24"/>
                <w:szCs w:val="24"/>
              </w:rPr>
              <w:t>10</w:t>
            </w:r>
          </w:p>
        </w:tc>
        <w:tc>
          <w:tcPr>
            <w:tcW w:w="747" w:type="dxa"/>
          </w:tcPr>
          <w:p w14:paraId="48B94F32"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8201A72" w14:textId="77777777" w:rsidR="00195EEF" w:rsidRPr="00537AFB" w:rsidRDefault="00195EEF" w:rsidP="00195EEF">
            <w:pPr>
              <w:spacing w:before="120" w:after="120"/>
              <w:jc w:val="center"/>
              <w:rPr>
                <w:sz w:val="24"/>
                <w:szCs w:val="24"/>
              </w:rPr>
            </w:pPr>
          </w:p>
        </w:tc>
        <w:tc>
          <w:tcPr>
            <w:tcW w:w="1457" w:type="dxa"/>
            <w:vAlign w:val="bottom"/>
          </w:tcPr>
          <w:p w14:paraId="52A33365" w14:textId="240901D4" w:rsidR="00195EEF" w:rsidRDefault="00195EEF" w:rsidP="00195EEF">
            <w:pPr>
              <w:spacing w:before="120" w:after="120"/>
              <w:jc w:val="right"/>
              <w:rPr>
                <w:rFonts w:ascii="Calibri" w:hAnsi="Calibri" w:cs="Calibri"/>
                <w:color w:val="000000"/>
              </w:rPr>
            </w:pPr>
          </w:p>
        </w:tc>
        <w:tc>
          <w:tcPr>
            <w:tcW w:w="1169" w:type="dxa"/>
            <w:vAlign w:val="bottom"/>
          </w:tcPr>
          <w:p w14:paraId="59F79B6E" w14:textId="3237DC3E" w:rsidR="00195EEF" w:rsidRDefault="00195EEF" w:rsidP="00195EEF">
            <w:pPr>
              <w:spacing w:before="120" w:after="120"/>
              <w:jc w:val="right"/>
              <w:rPr>
                <w:rFonts w:ascii="Calibri" w:hAnsi="Calibri" w:cs="Calibri"/>
                <w:color w:val="000000"/>
              </w:rPr>
            </w:pPr>
          </w:p>
        </w:tc>
      </w:tr>
      <w:tr w:rsidR="00195EEF" w:rsidRPr="00537AFB" w14:paraId="55CE19BD" w14:textId="77777777" w:rsidTr="00195EEF">
        <w:tc>
          <w:tcPr>
            <w:tcW w:w="726" w:type="dxa"/>
          </w:tcPr>
          <w:p w14:paraId="697C2DC6" w14:textId="77777777" w:rsidR="00195EEF" w:rsidRPr="00537AFB" w:rsidRDefault="00195EEF" w:rsidP="00195EEF">
            <w:pPr>
              <w:spacing w:before="120" w:after="120"/>
              <w:jc w:val="center"/>
              <w:rPr>
                <w:sz w:val="24"/>
                <w:szCs w:val="24"/>
              </w:rPr>
            </w:pPr>
            <w:r>
              <w:rPr>
                <w:sz w:val="24"/>
                <w:szCs w:val="24"/>
              </w:rPr>
              <w:t>74</w:t>
            </w:r>
          </w:p>
        </w:tc>
        <w:tc>
          <w:tcPr>
            <w:tcW w:w="3532" w:type="dxa"/>
          </w:tcPr>
          <w:p w14:paraId="5BF4FDF0" w14:textId="77777777" w:rsidR="00195EEF" w:rsidRPr="0074652F" w:rsidRDefault="00195EEF" w:rsidP="00195EEF">
            <w:pPr>
              <w:autoSpaceDE w:val="0"/>
              <w:autoSpaceDN w:val="0"/>
              <w:adjustRightInd w:val="0"/>
              <w:spacing w:before="120" w:after="120"/>
              <w:jc w:val="both"/>
              <w:rPr>
                <w:rFonts w:cstheme="minorHAnsi"/>
                <w:bCs/>
                <w:sz w:val="24"/>
                <w:szCs w:val="24"/>
              </w:rPr>
            </w:pPr>
            <w:r w:rsidRPr="0074652F">
              <w:rPr>
                <w:rFonts w:cstheme="minorHAnsi"/>
                <w:sz w:val="24"/>
                <w:szCs w:val="24"/>
              </w:rPr>
              <w:t xml:space="preserve">Tinta p/carimbo e p/ </w:t>
            </w:r>
            <w:proofErr w:type="spellStart"/>
            <w:r w:rsidRPr="0074652F">
              <w:rPr>
                <w:rFonts w:cstheme="minorHAnsi"/>
                <w:sz w:val="24"/>
                <w:szCs w:val="24"/>
              </w:rPr>
              <w:t>auto-entintado</w:t>
            </w:r>
            <w:proofErr w:type="spellEnd"/>
            <w:r w:rsidRPr="0074652F">
              <w:rPr>
                <w:rFonts w:cstheme="minorHAnsi"/>
                <w:sz w:val="24"/>
                <w:szCs w:val="24"/>
              </w:rPr>
              <w:t xml:space="preserve">, </w:t>
            </w:r>
            <w:proofErr w:type="gramStart"/>
            <w:r w:rsidRPr="0074652F">
              <w:rPr>
                <w:rFonts w:cstheme="minorHAnsi"/>
                <w:sz w:val="24"/>
                <w:szCs w:val="24"/>
              </w:rPr>
              <w:t>40ml</w:t>
            </w:r>
            <w:proofErr w:type="gramEnd"/>
            <w:r w:rsidRPr="0074652F">
              <w:rPr>
                <w:rFonts w:cstheme="minorHAnsi"/>
                <w:sz w:val="24"/>
                <w:szCs w:val="24"/>
              </w:rPr>
              <w:t>, na cor preta.</w:t>
            </w:r>
          </w:p>
        </w:tc>
        <w:tc>
          <w:tcPr>
            <w:tcW w:w="651" w:type="dxa"/>
          </w:tcPr>
          <w:p w14:paraId="60BEC770" w14:textId="77777777" w:rsidR="00195EEF" w:rsidRDefault="00195EEF" w:rsidP="00195EEF">
            <w:pPr>
              <w:spacing w:before="120" w:after="120"/>
              <w:jc w:val="both"/>
              <w:rPr>
                <w:sz w:val="24"/>
                <w:szCs w:val="24"/>
              </w:rPr>
            </w:pPr>
            <w:r>
              <w:rPr>
                <w:sz w:val="24"/>
                <w:szCs w:val="24"/>
              </w:rPr>
              <w:t>02</w:t>
            </w:r>
          </w:p>
        </w:tc>
        <w:tc>
          <w:tcPr>
            <w:tcW w:w="747" w:type="dxa"/>
          </w:tcPr>
          <w:p w14:paraId="11F5F912"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460D1CD" w14:textId="77777777" w:rsidR="00195EEF" w:rsidRPr="00537AFB" w:rsidRDefault="00195EEF" w:rsidP="00195EEF">
            <w:pPr>
              <w:spacing w:before="120" w:after="120"/>
              <w:jc w:val="center"/>
              <w:rPr>
                <w:sz w:val="24"/>
                <w:szCs w:val="24"/>
              </w:rPr>
            </w:pPr>
          </w:p>
        </w:tc>
        <w:tc>
          <w:tcPr>
            <w:tcW w:w="1457" w:type="dxa"/>
            <w:vAlign w:val="bottom"/>
          </w:tcPr>
          <w:p w14:paraId="315D6A09" w14:textId="470DD01B" w:rsidR="00195EEF" w:rsidRDefault="00195EEF" w:rsidP="00195EEF">
            <w:pPr>
              <w:spacing w:before="120" w:after="120"/>
              <w:jc w:val="right"/>
              <w:rPr>
                <w:rFonts w:ascii="Calibri" w:hAnsi="Calibri" w:cs="Calibri"/>
                <w:color w:val="000000"/>
              </w:rPr>
            </w:pPr>
          </w:p>
        </w:tc>
        <w:tc>
          <w:tcPr>
            <w:tcW w:w="1169" w:type="dxa"/>
            <w:vAlign w:val="bottom"/>
          </w:tcPr>
          <w:p w14:paraId="67B99676" w14:textId="0897EA8D" w:rsidR="00195EEF" w:rsidRDefault="00195EEF" w:rsidP="00195EEF">
            <w:pPr>
              <w:spacing w:before="120" w:after="120"/>
              <w:jc w:val="right"/>
              <w:rPr>
                <w:rFonts w:ascii="Calibri" w:hAnsi="Calibri" w:cs="Calibri"/>
                <w:color w:val="000000"/>
              </w:rPr>
            </w:pPr>
          </w:p>
        </w:tc>
      </w:tr>
    </w:tbl>
    <w:p w14:paraId="5EBE3E93" w14:textId="77777777" w:rsidR="00195EEF" w:rsidRPr="008572B1" w:rsidRDefault="00195EEF" w:rsidP="00195EEF">
      <w:pPr>
        <w:shd w:val="clear" w:color="auto" w:fill="BFBFBF" w:themeFill="background1" w:themeFillShade="BF"/>
        <w:spacing w:before="120" w:after="120" w:line="240" w:lineRule="auto"/>
        <w:rPr>
          <w:b/>
          <w:sz w:val="24"/>
          <w:szCs w:val="24"/>
        </w:rPr>
      </w:pPr>
      <w:r w:rsidRPr="008572B1">
        <w:rPr>
          <w:b/>
          <w:sz w:val="24"/>
          <w:szCs w:val="24"/>
        </w:rPr>
        <w:t>LOTE 0</w:t>
      </w:r>
      <w:r>
        <w:rPr>
          <w:b/>
          <w:sz w:val="24"/>
          <w:szCs w:val="24"/>
        </w:rPr>
        <w:t>8</w:t>
      </w:r>
      <w:r w:rsidRPr="008572B1">
        <w:rPr>
          <w:b/>
          <w:sz w:val="24"/>
          <w:szCs w:val="24"/>
        </w:rPr>
        <w:t xml:space="preserve"> – ESCOLAR</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95EEF" w:rsidRPr="00537AFB" w14:paraId="08955DB4" w14:textId="77777777" w:rsidTr="00195EEF">
        <w:tc>
          <w:tcPr>
            <w:tcW w:w="726" w:type="dxa"/>
          </w:tcPr>
          <w:p w14:paraId="43738237"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415758A3"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4EF04B31"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tcPr>
          <w:p w14:paraId="738178CE"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49046727"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48F627CC"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266194C7"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1B30278C" w14:textId="77777777" w:rsidTr="00195EEF">
        <w:tc>
          <w:tcPr>
            <w:tcW w:w="726" w:type="dxa"/>
          </w:tcPr>
          <w:p w14:paraId="653879D6" w14:textId="77777777" w:rsidR="00195EEF" w:rsidRPr="00537AFB" w:rsidRDefault="00195EEF" w:rsidP="00195EEF">
            <w:pPr>
              <w:spacing w:before="120" w:after="120"/>
              <w:jc w:val="center"/>
              <w:rPr>
                <w:sz w:val="24"/>
                <w:szCs w:val="24"/>
              </w:rPr>
            </w:pPr>
            <w:r>
              <w:rPr>
                <w:sz w:val="24"/>
                <w:szCs w:val="24"/>
              </w:rPr>
              <w:t>75</w:t>
            </w:r>
          </w:p>
        </w:tc>
        <w:tc>
          <w:tcPr>
            <w:tcW w:w="3532" w:type="dxa"/>
          </w:tcPr>
          <w:p w14:paraId="42A6F077" w14:textId="77777777" w:rsidR="00195EEF" w:rsidRPr="001365C9" w:rsidRDefault="00195EEF" w:rsidP="00195EEF">
            <w:pPr>
              <w:autoSpaceDE w:val="0"/>
              <w:autoSpaceDN w:val="0"/>
              <w:adjustRightInd w:val="0"/>
              <w:spacing w:before="120" w:after="120"/>
              <w:jc w:val="both"/>
              <w:rPr>
                <w:rFonts w:cstheme="minorHAnsi"/>
                <w:sz w:val="24"/>
                <w:szCs w:val="24"/>
              </w:rPr>
            </w:pPr>
            <w:r w:rsidRPr="001365C9">
              <w:rPr>
                <w:rFonts w:cstheme="minorHAnsi"/>
                <w:sz w:val="24"/>
                <w:szCs w:val="24"/>
              </w:rPr>
              <w:t xml:space="preserve">Apontador de lápis nº 2, com depósito, caixa com 25 </w:t>
            </w:r>
            <w:proofErr w:type="gramStart"/>
            <w:r w:rsidRPr="001365C9">
              <w:rPr>
                <w:rFonts w:cstheme="minorHAnsi"/>
                <w:sz w:val="24"/>
                <w:szCs w:val="24"/>
              </w:rPr>
              <w:t>unidades</w:t>
            </w:r>
            <w:proofErr w:type="gramEnd"/>
          </w:p>
        </w:tc>
        <w:tc>
          <w:tcPr>
            <w:tcW w:w="651" w:type="dxa"/>
          </w:tcPr>
          <w:p w14:paraId="1963EA63" w14:textId="77777777" w:rsidR="00195EEF" w:rsidRPr="00537AFB" w:rsidRDefault="00195EEF" w:rsidP="00195EEF">
            <w:pPr>
              <w:spacing w:before="120" w:after="120"/>
              <w:jc w:val="both"/>
              <w:rPr>
                <w:sz w:val="24"/>
                <w:szCs w:val="24"/>
              </w:rPr>
            </w:pPr>
            <w:r>
              <w:rPr>
                <w:sz w:val="24"/>
                <w:szCs w:val="24"/>
              </w:rPr>
              <w:t>02</w:t>
            </w:r>
          </w:p>
        </w:tc>
        <w:tc>
          <w:tcPr>
            <w:tcW w:w="747" w:type="dxa"/>
          </w:tcPr>
          <w:p w14:paraId="292393AF"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4E5717F" w14:textId="77777777" w:rsidR="00195EEF" w:rsidRPr="00537AFB" w:rsidRDefault="00195EEF" w:rsidP="00195EEF">
            <w:pPr>
              <w:spacing w:before="120" w:after="120"/>
              <w:jc w:val="center"/>
              <w:rPr>
                <w:sz w:val="24"/>
                <w:szCs w:val="24"/>
              </w:rPr>
            </w:pPr>
          </w:p>
        </w:tc>
        <w:tc>
          <w:tcPr>
            <w:tcW w:w="1457" w:type="dxa"/>
            <w:vAlign w:val="bottom"/>
          </w:tcPr>
          <w:p w14:paraId="013FF593" w14:textId="1D8CE00A" w:rsidR="00195EEF" w:rsidRDefault="00195EEF" w:rsidP="00195EEF">
            <w:pPr>
              <w:spacing w:before="120" w:after="120"/>
              <w:jc w:val="right"/>
              <w:rPr>
                <w:rFonts w:ascii="Calibri" w:hAnsi="Calibri" w:cs="Calibri"/>
                <w:color w:val="000000"/>
              </w:rPr>
            </w:pPr>
          </w:p>
        </w:tc>
        <w:tc>
          <w:tcPr>
            <w:tcW w:w="1169" w:type="dxa"/>
            <w:vAlign w:val="bottom"/>
          </w:tcPr>
          <w:p w14:paraId="0DBCB31D" w14:textId="77F56E14" w:rsidR="00195EEF" w:rsidRDefault="00195EEF" w:rsidP="00195EEF">
            <w:pPr>
              <w:spacing w:before="120" w:after="120"/>
              <w:jc w:val="right"/>
              <w:rPr>
                <w:rFonts w:ascii="Calibri" w:hAnsi="Calibri" w:cs="Calibri"/>
                <w:color w:val="000000"/>
              </w:rPr>
            </w:pPr>
          </w:p>
        </w:tc>
      </w:tr>
      <w:tr w:rsidR="00195EEF" w:rsidRPr="00537AFB" w14:paraId="6903B12A" w14:textId="77777777" w:rsidTr="00195EEF">
        <w:tc>
          <w:tcPr>
            <w:tcW w:w="726" w:type="dxa"/>
          </w:tcPr>
          <w:p w14:paraId="2169D3D5" w14:textId="77777777" w:rsidR="00195EEF" w:rsidRPr="00537AFB" w:rsidRDefault="00195EEF" w:rsidP="00195EEF">
            <w:pPr>
              <w:spacing w:before="120" w:after="120"/>
              <w:jc w:val="center"/>
              <w:rPr>
                <w:sz w:val="24"/>
                <w:szCs w:val="24"/>
              </w:rPr>
            </w:pPr>
            <w:r>
              <w:rPr>
                <w:sz w:val="24"/>
                <w:szCs w:val="24"/>
              </w:rPr>
              <w:t>76</w:t>
            </w:r>
          </w:p>
        </w:tc>
        <w:tc>
          <w:tcPr>
            <w:tcW w:w="3532" w:type="dxa"/>
          </w:tcPr>
          <w:p w14:paraId="73F0436B" w14:textId="77777777" w:rsidR="00195EEF" w:rsidRPr="001365C9" w:rsidRDefault="00195EEF" w:rsidP="00195EEF">
            <w:pPr>
              <w:spacing w:before="120" w:after="120"/>
              <w:jc w:val="both"/>
              <w:rPr>
                <w:rFonts w:cstheme="minorHAnsi"/>
                <w:sz w:val="24"/>
                <w:szCs w:val="24"/>
              </w:rPr>
            </w:pPr>
            <w:r w:rsidRPr="001365C9">
              <w:rPr>
                <w:rFonts w:cstheme="minorHAnsi"/>
                <w:sz w:val="24"/>
                <w:szCs w:val="24"/>
              </w:rPr>
              <w:t xml:space="preserve">Apontador de lápis nº 2, sem depósito, caixa com 50 </w:t>
            </w:r>
            <w:proofErr w:type="gramStart"/>
            <w:r w:rsidRPr="001365C9">
              <w:rPr>
                <w:rFonts w:cstheme="minorHAnsi"/>
                <w:sz w:val="24"/>
                <w:szCs w:val="24"/>
              </w:rPr>
              <w:t>unidades</w:t>
            </w:r>
            <w:proofErr w:type="gramEnd"/>
          </w:p>
        </w:tc>
        <w:tc>
          <w:tcPr>
            <w:tcW w:w="651" w:type="dxa"/>
          </w:tcPr>
          <w:p w14:paraId="6357486F" w14:textId="77777777" w:rsidR="00195EEF" w:rsidRPr="00537AFB" w:rsidRDefault="00195EEF" w:rsidP="00195EEF">
            <w:pPr>
              <w:spacing w:before="120" w:after="120"/>
              <w:jc w:val="both"/>
              <w:rPr>
                <w:sz w:val="24"/>
                <w:szCs w:val="24"/>
              </w:rPr>
            </w:pPr>
            <w:r>
              <w:rPr>
                <w:sz w:val="24"/>
                <w:szCs w:val="24"/>
              </w:rPr>
              <w:t>02</w:t>
            </w:r>
          </w:p>
        </w:tc>
        <w:tc>
          <w:tcPr>
            <w:tcW w:w="747" w:type="dxa"/>
          </w:tcPr>
          <w:p w14:paraId="2682A36A"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CC3F238" w14:textId="77777777" w:rsidR="00195EEF" w:rsidRPr="00537AFB" w:rsidRDefault="00195EEF" w:rsidP="00195EEF">
            <w:pPr>
              <w:spacing w:before="120" w:after="120"/>
              <w:jc w:val="center"/>
              <w:rPr>
                <w:sz w:val="24"/>
                <w:szCs w:val="24"/>
              </w:rPr>
            </w:pPr>
          </w:p>
        </w:tc>
        <w:tc>
          <w:tcPr>
            <w:tcW w:w="1457" w:type="dxa"/>
            <w:vAlign w:val="bottom"/>
          </w:tcPr>
          <w:p w14:paraId="043050F3" w14:textId="649B733B" w:rsidR="00195EEF" w:rsidRDefault="00195EEF" w:rsidP="00195EEF">
            <w:pPr>
              <w:spacing w:before="120" w:after="120"/>
              <w:jc w:val="right"/>
              <w:rPr>
                <w:rFonts w:ascii="Calibri" w:hAnsi="Calibri" w:cs="Calibri"/>
                <w:color w:val="000000"/>
              </w:rPr>
            </w:pPr>
          </w:p>
        </w:tc>
        <w:tc>
          <w:tcPr>
            <w:tcW w:w="1169" w:type="dxa"/>
            <w:vAlign w:val="bottom"/>
          </w:tcPr>
          <w:p w14:paraId="4C9E1E78" w14:textId="407BB354" w:rsidR="00195EEF" w:rsidRDefault="00195EEF" w:rsidP="00195EEF">
            <w:pPr>
              <w:spacing w:before="120" w:after="120"/>
              <w:jc w:val="right"/>
              <w:rPr>
                <w:rFonts w:ascii="Calibri" w:hAnsi="Calibri" w:cs="Calibri"/>
                <w:color w:val="000000"/>
              </w:rPr>
            </w:pPr>
          </w:p>
        </w:tc>
      </w:tr>
      <w:tr w:rsidR="00195EEF" w:rsidRPr="00537AFB" w14:paraId="30695302" w14:textId="77777777" w:rsidTr="00195EEF">
        <w:tc>
          <w:tcPr>
            <w:tcW w:w="726" w:type="dxa"/>
          </w:tcPr>
          <w:p w14:paraId="4DB094B7" w14:textId="77777777" w:rsidR="00195EEF" w:rsidRPr="00537AFB" w:rsidRDefault="00195EEF" w:rsidP="00195EEF">
            <w:pPr>
              <w:spacing w:before="120" w:after="120"/>
              <w:jc w:val="center"/>
              <w:rPr>
                <w:sz w:val="24"/>
                <w:szCs w:val="24"/>
              </w:rPr>
            </w:pPr>
            <w:r>
              <w:rPr>
                <w:sz w:val="24"/>
                <w:szCs w:val="24"/>
              </w:rPr>
              <w:t>77</w:t>
            </w:r>
          </w:p>
        </w:tc>
        <w:tc>
          <w:tcPr>
            <w:tcW w:w="3532" w:type="dxa"/>
          </w:tcPr>
          <w:p w14:paraId="0A45FF02" w14:textId="77777777" w:rsidR="00195EEF" w:rsidRPr="001365C9" w:rsidRDefault="00195EEF" w:rsidP="00195EEF">
            <w:pPr>
              <w:autoSpaceDE w:val="0"/>
              <w:autoSpaceDN w:val="0"/>
              <w:adjustRightInd w:val="0"/>
              <w:spacing w:before="120" w:after="120"/>
              <w:jc w:val="both"/>
              <w:rPr>
                <w:rFonts w:cstheme="minorHAnsi"/>
                <w:bCs/>
                <w:sz w:val="24"/>
                <w:szCs w:val="24"/>
              </w:rPr>
            </w:pPr>
            <w:r w:rsidRPr="001365C9">
              <w:rPr>
                <w:rFonts w:cstheme="minorHAnsi"/>
                <w:bCs/>
                <w:sz w:val="24"/>
                <w:szCs w:val="24"/>
              </w:rPr>
              <w:t xml:space="preserve">Almofada para carimbo nº 3, cor </w:t>
            </w:r>
            <w:proofErr w:type="gramStart"/>
            <w:r w:rsidRPr="001365C9">
              <w:rPr>
                <w:rFonts w:cstheme="minorHAnsi"/>
                <w:bCs/>
                <w:sz w:val="24"/>
                <w:szCs w:val="24"/>
              </w:rPr>
              <w:t>preta</w:t>
            </w:r>
            <w:proofErr w:type="gramEnd"/>
          </w:p>
        </w:tc>
        <w:tc>
          <w:tcPr>
            <w:tcW w:w="651" w:type="dxa"/>
          </w:tcPr>
          <w:p w14:paraId="3A54B0FD" w14:textId="77777777" w:rsidR="00195EEF" w:rsidRPr="00537AFB" w:rsidRDefault="00195EEF" w:rsidP="00195EEF">
            <w:pPr>
              <w:spacing w:before="120" w:after="120"/>
              <w:jc w:val="both"/>
              <w:rPr>
                <w:sz w:val="24"/>
                <w:szCs w:val="24"/>
              </w:rPr>
            </w:pPr>
            <w:r>
              <w:rPr>
                <w:sz w:val="24"/>
                <w:szCs w:val="24"/>
              </w:rPr>
              <w:t>01</w:t>
            </w:r>
          </w:p>
        </w:tc>
        <w:tc>
          <w:tcPr>
            <w:tcW w:w="747" w:type="dxa"/>
          </w:tcPr>
          <w:p w14:paraId="5E16BBC4"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92E3096" w14:textId="77777777" w:rsidR="00195EEF" w:rsidRPr="00537AFB" w:rsidRDefault="00195EEF" w:rsidP="00195EEF">
            <w:pPr>
              <w:spacing w:before="120" w:after="120"/>
              <w:jc w:val="center"/>
              <w:rPr>
                <w:sz w:val="24"/>
                <w:szCs w:val="24"/>
              </w:rPr>
            </w:pPr>
          </w:p>
        </w:tc>
        <w:tc>
          <w:tcPr>
            <w:tcW w:w="1457" w:type="dxa"/>
            <w:vAlign w:val="bottom"/>
          </w:tcPr>
          <w:p w14:paraId="6C0AB0EC" w14:textId="3DC7B256" w:rsidR="00195EEF" w:rsidRDefault="00195EEF" w:rsidP="00195EEF">
            <w:pPr>
              <w:spacing w:before="120" w:after="120"/>
              <w:jc w:val="right"/>
              <w:rPr>
                <w:rFonts w:ascii="Calibri" w:hAnsi="Calibri" w:cs="Calibri"/>
                <w:color w:val="000000"/>
              </w:rPr>
            </w:pPr>
          </w:p>
        </w:tc>
        <w:tc>
          <w:tcPr>
            <w:tcW w:w="1169" w:type="dxa"/>
            <w:vAlign w:val="bottom"/>
          </w:tcPr>
          <w:p w14:paraId="7132440B" w14:textId="3AA096D8" w:rsidR="00195EEF" w:rsidRDefault="00195EEF" w:rsidP="00195EEF">
            <w:pPr>
              <w:spacing w:before="120" w:after="120"/>
              <w:jc w:val="right"/>
              <w:rPr>
                <w:rFonts w:ascii="Calibri" w:hAnsi="Calibri" w:cs="Calibri"/>
                <w:color w:val="000000"/>
              </w:rPr>
            </w:pPr>
          </w:p>
        </w:tc>
      </w:tr>
      <w:tr w:rsidR="00195EEF" w:rsidRPr="00537AFB" w14:paraId="667EDFBC" w14:textId="77777777" w:rsidTr="00195EEF">
        <w:tc>
          <w:tcPr>
            <w:tcW w:w="726" w:type="dxa"/>
          </w:tcPr>
          <w:p w14:paraId="53A234B0" w14:textId="77777777" w:rsidR="00195EEF" w:rsidRPr="00537AFB" w:rsidRDefault="00195EEF" w:rsidP="00195EEF">
            <w:pPr>
              <w:spacing w:before="120" w:after="120"/>
              <w:jc w:val="center"/>
              <w:rPr>
                <w:sz w:val="24"/>
                <w:szCs w:val="24"/>
              </w:rPr>
            </w:pPr>
            <w:r>
              <w:rPr>
                <w:sz w:val="24"/>
                <w:szCs w:val="24"/>
              </w:rPr>
              <w:t>78</w:t>
            </w:r>
          </w:p>
        </w:tc>
        <w:tc>
          <w:tcPr>
            <w:tcW w:w="3532" w:type="dxa"/>
          </w:tcPr>
          <w:p w14:paraId="10CC3049" w14:textId="77777777" w:rsidR="00195EEF" w:rsidRPr="001365C9" w:rsidRDefault="00195EEF" w:rsidP="00195EEF">
            <w:pPr>
              <w:autoSpaceDE w:val="0"/>
              <w:autoSpaceDN w:val="0"/>
              <w:adjustRightInd w:val="0"/>
              <w:spacing w:before="120" w:after="120"/>
              <w:rPr>
                <w:rFonts w:cstheme="minorHAnsi"/>
                <w:sz w:val="24"/>
                <w:szCs w:val="24"/>
              </w:rPr>
            </w:pPr>
            <w:r w:rsidRPr="001365C9">
              <w:rPr>
                <w:rFonts w:cstheme="minorHAnsi"/>
                <w:sz w:val="24"/>
                <w:szCs w:val="24"/>
              </w:rPr>
              <w:t>Borracha macia para lápis, na cor branca, com cinta, medindo,</w:t>
            </w:r>
          </w:p>
          <w:p w14:paraId="04652D06" w14:textId="77777777" w:rsidR="00195EEF" w:rsidRPr="001365C9" w:rsidRDefault="00195EEF" w:rsidP="00195EEF">
            <w:pPr>
              <w:autoSpaceDE w:val="0"/>
              <w:autoSpaceDN w:val="0"/>
              <w:adjustRightInd w:val="0"/>
              <w:spacing w:before="120" w:after="120"/>
              <w:jc w:val="both"/>
              <w:rPr>
                <w:rFonts w:cstheme="minorHAnsi"/>
                <w:bCs/>
                <w:sz w:val="24"/>
                <w:szCs w:val="24"/>
              </w:rPr>
            </w:pPr>
            <w:proofErr w:type="gramStart"/>
            <w:r w:rsidRPr="001365C9">
              <w:rPr>
                <w:rFonts w:cstheme="minorHAnsi"/>
                <w:sz w:val="24"/>
                <w:szCs w:val="24"/>
              </w:rPr>
              <w:lastRenderedPageBreak/>
              <w:t>aproximadamente</w:t>
            </w:r>
            <w:proofErr w:type="gramEnd"/>
            <w:r w:rsidRPr="001365C9">
              <w:rPr>
                <w:rFonts w:cstheme="minorHAnsi"/>
                <w:sz w:val="24"/>
                <w:szCs w:val="24"/>
              </w:rPr>
              <w:t>, 32 mm X 24 mm X 10 mm, caixa com 24 unidades</w:t>
            </w:r>
          </w:p>
        </w:tc>
        <w:tc>
          <w:tcPr>
            <w:tcW w:w="651" w:type="dxa"/>
          </w:tcPr>
          <w:p w14:paraId="387D041D" w14:textId="77777777" w:rsidR="00195EEF" w:rsidRDefault="00195EEF" w:rsidP="00195EEF">
            <w:pPr>
              <w:spacing w:before="120" w:after="120"/>
              <w:jc w:val="both"/>
              <w:rPr>
                <w:sz w:val="24"/>
                <w:szCs w:val="24"/>
              </w:rPr>
            </w:pPr>
            <w:r>
              <w:rPr>
                <w:sz w:val="24"/>
                <w:szCs w:val="24"/>
              </w:rPr>
              <w:lastRenderedPageBreak/>
              <w:t>02</w:t>
            </w:r>
          </w:p>
        </w:tc>
        <w:tc>
          <w:tcPr>
            <w:tcW w:w="747" w:type="dxa"/>
          </w:tcPr>
          <w:p w14:paraId="2F13AA92"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0837B4F" w14:textId="77777777" w:rsidR="00195EEF" w:rsidRPr="00537AFB" w:rsidRDefault="00195EEF" w:rsidP="00195EEF">
            <w:pPr>
              <w:spacing w:before="120" w:after="120"/>
              <w:jc w:val="center"/>
              <w:rPr>
                <w:sz w:val="24"/>
                <w:szCs w:val="24"/>
              </w:rPr>
            </w:pPr>
          </w:p>
        </w:tc>
        <w:tc>
          <w:tcPr>
            <w:tcW w:w="1457" w:type="dxa"/>
            <w:vAlign w:val="bottom"/>
          </w:tcPr>
          <w:p w14:paraId="6F1E3820" w14:textId="049817B3" w:rsidR="00195EEF" w:rsidRDefault="00195EEF" w:rsidP="00195EEF">
            <w:pPr>
              <w:spacing w:before="120" w:after="120"/>
              <w:jc w:val="right"/>
              <w:rPr>
                <w:rFonts w:ascii="Calibri" w:hAnsi="Calibri" w:cs="Calibri"/>
                <w:color w:val="000000"/>
              </w:rPr>
            </w:pPr>
          </w:p>
        </w:tc>
        <w:tc>
          <w:tcPr>
            <w:tcW w:w="1169" w:type="dxa"/>
            <w:vAlign w:val="bottom"/>
          </w:tcPr>
          <w:p w14:paraId="755C06D4" w14:textId="31116D3A" w:rsidR="00195EEF" w:rsidRDefault="00195EEF" w:rsidP="00195EEF">
            <w:pPr>
              <w:spacing w:before="120" w:after="120"/>
              <w:jc w:val="right"/>
              <w:rPr>
                <w:rFonts w:ascii="Calibri" w:hAnsi="Calibri" w:cs="Calibri"/>
                <w:color w:val="000000"/>
              </w:rPr>
            </w:pPr>
          </w:p>
        </w:tc>
      </w:tr>
      <w:tr w:rsidR="00195EEF" w:rsidRPr="00537AFB" w14:paraId="528DC506" w14:textId="77777777" w:rsidTr="00195EEF">
        <w:tc>
          <w:tcPr>
            <w:tcW w:w="726" w:type="dxa"/>
          </w:tcPr>
          <w:p w14:paraId="2C5A1EB7" w14:textId="77777777" w:rsidR="00195EEF" w:rsidRPr="00537AFB" w:rsidRDefault="00195EEF" w:rsidP="00195EEF">
            <w:pPr>
              <w:spacing w:before="120" w:after="120"/>
              <w:jc w:val="center"/>
              <w:rPr>
                <w:sz w:val="24"/>
                <w:szCs w:val="24"/>
              </w:rPr>
            </w:pPr>
            <w:r>
              <w:rPr>
                <w:sz w:val="24"/>
                <w:szCs w:val="24"/>
              </w:rPr>
              <w:lastRenderedPageBreak/>
              <w:t>79</w:t>
            </w:r>
          </w:p>
        </w:tc>
        <w:tc>
          <w:tcPr>
            <w:tcW w:w="3532" w:type="dxa"/>
          </w:tcPr>
          <w:p w14:paraId="18593025" w14:textId="77777777" w:rsidR="00195EEF" w:rsidRPr="001365C9" w:rsidRDefault="00195EEF" w:rsidP="00195EEF">
            <w:pPr>
              <w:autoSpaceDE w:val="0"/>
              <w:autoSpaceDN w:val="0"/>
              <w:adjustRightInd w:val="0"/>
              <w:spacing w:before="120" w:after="120"/>
              <w:rPr>
                <w:rFonts w:cstheme="minorHAnsi"/>
                <w:bCs/>
                <w:sz w:val="24"/>
                <w:szCs w:val="24"/>
              </w:rPr>
            </w:pPr>
            <w:r w:rsidRPr="001365C9">
              <w:rPr>
                <w:rFonts w:cstheme="minorHAnsi"/>
                <w:sz w:val="24"/>
                <w:szCs w:val="24"/>
              </w:rPr>
              <w:t xml:space="preserve">Borracha macia para lápis, na cor branca, nº 60, caixa com 60 </w:t>
            </w:r>
            <w:proofErr w:type="gramStart"/>
            <w:r w:rsidRPr="001365C9">
              <w:rPr>
                <w:rFonts w:cstheme="minorHAnsi"/>
                <w:sz w:val="24"/>
                <w:szCs w:val="24"/>
              </w:rPr>
              <w:t>unidades</w:t>
            </w:r>
            <w:proofErr w:type="gramEnd"/>
          </w:p>
        </w:tc>
        <w:tc>
          <w:tcPr>
            <w:tcW w:w="651" w:type="dxa"/>
          </w:tcPr>
          <w:p w14:paraId="3098B0DE" w14:textId="77777777" w:rsidR="00195EEF" w:rsidRDefault="00195EEF" w:rsidP="00195EEF">
            <w:pPr>
              <w:spacing w:before="120" w:after="120"/>
              <w:jc w:val="both"/>
              <w:rPr>
                <w:sz w:val="24"/>
                <w:szCs w:val="24"/>
              </w:rPr>
            </w:pPr>
            <w:r>
              <w:rPr>
                <w:sz w:val="24"/>
                <w:szCs w:val="24"/>
              </w:rPr>
              <w:t>02</w:t>
            </w:r>
          </w:p>
        </w:tc>
        <w:tc>
          <w:tcPr>
            <w:tcW w:w="747" w:type="dxa"/>
          </w:tcPr>
          <w:p w14:paraId="6CC5FBAE"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255238C" w14:textId="77777777" w:rsidR="00195EEF" w:rsidRPr="00537AFB" w:rsidRDefault="00195EEF" w:rsidP="00195EEF">
            <w:pPr>
              <w:spacing w:before="120" w:after="120"/>
              <w:jc w:val="center"/>
              <w:rPr>
                <w:sz w:val="24"/>
                <w:szCs w:val="24"/>
              </w:rPr>
            </w:pPr>
          </w:p>
        </w:tc>
        <w:tc>
          <w:tcPr>
            <w:tcW w:w="1457" w:type="dxa"/>
            <w:vAlign w:val="bottom"/>
          </w:tcPr>
          <w:p w14:paraId="1741638A" w14:textId="64CD57A3" w:rsidR="00195EEF" w:rsidRDefault="00195EEF" w:rsidP="00195EEF">
            <w:pPr>
              <w:spacing w:before="120" w:after="120"/>
              <w:jc w:val="right"/>
              <w:rPr>
                <w:rFonts w:ascii="Calibri" w:hAnsi="Calibri" w:cs="Calibri"/>
                <w:color w:val="000000"/>
              </w:rPr>
            </w:pPr>
          </w:p>
        </w:tc>
        <w:tc>
          <w:tcPr>
            <w:tcW w:w="1169" w:type="dxa"/>
            <w:vAlign w:val="bottom"/>
          </w:tcPr>
          <w:p w14:paraId="42946905" w14:textId="59D1E865" w:rsidR="00195EEF" w:rsidRDefault="00195EEF" w:rsidP="00195EEF">
            <w:pPr>
              <w:spacing w:before="120" w:after="120"/>
              <w:jc w:val="right"/>
              <w:rPr>
                <w:rFonts w:ascii="Calibri" w:hAnsi="Calibri" w:cs="Calibri"/>
                <w:color w:val="000000"/>
              </w:rPr>
            </w:pPr>
          </w:p>
        </w:tc>
      </w:tr>
      <w:tr w:rsidR="00195EEF" w:rsidRPr="00537AFB" w14:paraId="2FEE9044" w14:textId="77777777" w:rsidTr="00195EEF">
        <w:tc>
          <w:tcPr>
            <w:tcW w:w="726" w:type="dxa"/>
          </w:tcPr>
          <w:p w14:paraId="23CC59B6" w14:textId="77777777" w:rsidR="00195EEF" w:rsidRPr="00537AFB" w:rsidRDefault="00195EEF" w:rsidP="00195EEF">
            <w:pPr>
              <w:spacing w:before="120" w:after="120"/>
              <w:jc w:val="center"/>
              <w:rPr>
                <w:sz w:val="24"/>
                <w:szCs w:val="24"/>
              </w:rPr>
            </w:pPr>
            <w:r>
              <w:rPr>
                <w:sz w:val="24"/>
                <w:szCs w:val="24"/>
              </w:rPr>
              <w:t>80</w:t>
            </w:r>
          </w:p>
        </w:tc>
        <w:tc>
          <w:tcPr>
            <w:tcW w:w="3532" w:type="dxa"/>
          </w:tcPr>
          <w:p w14:paraId="719A6F7C" w14:textId="77777777" w:rsidR="00195EEF" w:rsidRPr="00917A56" w:rsidRDefault="00195EEF" w:rsidP="00195EEF">
            <w:pPr>
              <w:autoSpaceDE w:val="0"/>
              <w:autoSpaceDN w:val="0"/>
              <w:adjustRightInd w:val="0"/>
              <w:spacing w:before="120" w:after="120"/>
              <w:rPr>
                <w:rFonts w:cstheme="minorHAnsi"/>
                <w:sz w:val="24"/>
                <w:szCs w:val="24"/>
              </w:rPr>
            </w:pPr>
            <w:r w:rsidRPr="00917A56">
              <w:rPr>
                <w:rFonts w:cstheme="minorHAnsi"/>
                <w:sz w:val="24"/>
                <w:szCs w:val="24"/>
              </w:rPr>
              <w:t>Cola branca 90 g, lavável, atóxica.</w:t>
            </w:r>
          </w:p>
        </w:tc>
        <w:tc>
          <w:tcPr>
            <w:tcW w:w="651" w:type="dxa"/>
          </w:tcPr>
          <w:p w14:paraId="4CB3D61E" w14:textId="77777777" w:rsidR="00195EEF" w:rsidRDefault="00195EEF" w:rsidP="00195EEF">
            <w:pPr>
              <w:spacing w:before="120" w:after="120"/>
              <w:jc w:val="both"/>
              <w:rPr>
                <w:sz w:val="24"/>
                <w:szCs w:val="24"/>
              </w:rPr>
            </w:pPr>
            <w:r>
              <w:rPr>
                <w:sz w:val="24"/>
                <w:szCs w:val="24"/>
              </w:rPr>
              <w:t>15</w:t>
            </w:r>
          </w:p>
        </w:tc>
        <w:tc>
          <w:tcPr>
            <w:tcW w:w="747" w:type="dxa"/>
          </w:tcPr>
          <w:p w14:paraId="2A2A104C"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ABFED75" w14:textId="77777777" w:rsidR="00195EEF" w:rsidRPr="00537AFB" w:rsidRDefault="00195EEF" w:rsidP="00195EEF">
            <w:pPr>
              <w:spacing w:before="120" w:after="120"/>
              <w:jc w:val="center"/>
              <w:rPr>
                <w:sz w:val="24"/>
                <w:szCs w:val="24"/>
              </w:rPr>
            </w:pPr>
          </w:p>
        </w:tc>
        <w:tc>
          <w:tcPr>
            <w:tcW w:w="1457" w:type="dxa"/>
            <w:vAlign w:val="bottom"/>
          </w:tcPr>
          <w:p w14:paraId="20055DAC" w14:textId="28333DC7" w:rsidR="00195EEF" w:rsidRDefault="00195EEF" w:rsidP="00195EEF">
            <w:pPr>
              <w:spacing w:before="120" w:after="120"/>
              <w:jc w:val="right"/>
              <w:rPr>
                <w:rFonts w:ascii="Calibri" w:hAnsi="Calibri" w:cs="Calibri"/>
                <w:color w:val="000000"/>
              </w:rPr>
            </w:pPr>
          </w:p>
        </w:tc>
        <w:tc>
          <w:tcPr>
            <w:tcW w:w="1169" w:type="dxa"/>
            <w:vAlign w:val="bottom"/>
          </w:tcPr>
          <w:p w14:paraId="08E763DB" w14:textId="34A7E61A" w:rsidR="00195EEF" w:rsidRDefault="00195EEF" w:rsidP="00195EEF">
            <w:pPr>
              <w:spacing w:before="120" w:after="120"/>
              <w:jc w:val="right"/>
              <w:rPr>
                <w:rFonts w:ascii="Calibri" w:hAnsi="Calibri" w:cs="Calibri"/>
                <w:color w:val="000000"/>
              </w:rPr>
            </w:pPr>
          </w:p>
        </w:tc>
      </w:tr>
      <w:tr w:rsidR="00195EEF" w:rsidRPr="00537AFB" w14:paraId="7C2FFE67" w14:textId="77777777" w:rsidTr="00195EEF">
        <w:tc>
          <w:tcPr>
            <w:tcW w:w="726" w:type="dxa"/>
          </w:tcPr>
          <w:p w14:paraId="6E215405" w14:textId="77777777" w:rsidR="00195EEF" w:rsidRPr="00537AFB" w:rsidRDefault="00195EEF" w:rsidP="00195EEF">
            <w:pPr>
              <w:spacing w:before="120" w:after="120"/>
              <w:jc w:val="center"/>
              <w:rPr>
                <w:sz w:val="24"/>
                <w:szCs w:val="24"/>
              </w:rPr>
            </w:pPr>
            <w:r>
              <w:rPr>
                <w:sz w:val="24"/>
                <w:szCs w:val="24"/>
              </w:rPr>
              <w:t>81</w:t>
            </w:r>
          </w:p>
        </w:tc>
        <w:tc>
          <w:tcPr>
            <w:tcW w:w="3532" w:type="dxa"/>
          </w:tcPr>
          <w:p w14:paraId="0FA1436C" w14:textId="77777777" w:rsidR="00195EEF" w:rsidRPr="00917A56" w:rsidRDefault="00195EEF" w:rsidP="00195EEF">
            <w:pPr>
              <w:autoSpaceDE w:val="0"/>
              <w:autoSpaceDN w:val="0"/>
              <w:adjustRightInd w:val="0"/>
              <w:spacing w:before="120" w:after="120"/>
              <w:rPr>
                <w:rFonts w:cstheme="minorHAnsi"/>
                <w:sz w:val="24"/>
                <w:szCs w:val="24"/>
              </w:rPr>
            </w:pPr>
            <w:r w:rsidRPr="00917A56">
              <w:rPr>
                <w:rFonts w:cstheme="minorHAnsi"/>
                <w:sz w:val="24"/>
                <w:szCs w:val="24"/>
              </w:rPr>
              <w:t>Cola em bastão 40 g, atóxica.</w:t>
            </w:r>
          </w:p>
        </w:tc>
        <w:tc>
          <w:tcPr>
            <w:tcW w:w="651" w:type="dxa"/>
          </w:tcPr>
          <w:p w14:paraId="38A44699" w14:textId="77777777" w:rsidR="00195EEF" w:rsidRDefault="00195EEF" w:rsidP="00195EEF">
            <w:pPr>
              <w:spacing w:before="120" w:after="120"/>
              <w:jc w:val="both"/>
              <w:rPr>
                <w:sz w:val="24"/>
                <w:szCs w:val="24"/>
              </w:rPr>
            </w:pPr>
            <w:r>
              <w:rPr>
                <w:sz w:val="24"/>
                <w:szCs w:val="24"/>
              </w:rPr>
              <w:t>15</w:t>
            </w:r>
          </w:p>
        </w:tc>
        <w:tc>
          <w:tcPr>
            <w:tcW w:w="747" w:type="dxa"/>
          </w:tcPr>
          <w:p w14:paraId="1135368C"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17A5FF7" w14:textId="77777777" w:rsidR="00195EEF" w:rsidRPr="00537AFB" w:rsidRDefault="00195EEF" w:rsidP="00195EEF">
            <w:pPr>
              <w:spacing w:before="120" w:after="120"/>
              <w:jc w:val="center"/>
              <w:rPr>
                <w:sz w:val="24"/>
                <w:szCs w:val="24"/>
              </w:rPr>
            </w:pPr>
          </w:p>
        </w:tc>
        <w:tc>
          <w:tcPr>
            <w:tcW w:w="1457" w:type="dxa"/>
            <w:vAlign w:val="bottom"/>
          </w:tcPr>
          <w:p w14:paraId="0EC06F09" w14:textId="31B280D3" w:rsidR="00195EEF" w:rsidRDefault="00195EEF" w:rsidP="00195EEF">
            <w:pPr>
              <w:spacing w:before="120" w:after="120"/>
              <w:jc w:val="right"/>
              <w:rPr>
                <w:rFonts w:ascii="Calibri" w:hAnsi="Calibri" w:cs="Calibri"/>
                <w:color w:val="000000"/>
              </w:rPr>
            </w:pPr>
          </w:p>
        </w:tc>
        <w:tc>
          <w:tcPr>
            <w:tcW w:w="1169" w:type="dxa"/>
            <w:vAlign w:val="bottom"/>
          </w:tcPr>
          <w:p w14:paraId="077059C1" w14:textId="50D5B5F6" w:rsidR="00195EEF" w:rsidRDefault="00195EEF" w:rsidP="00195EEF">
            <w:pPr>
              <w:spacing w:before="120" w:after="120"/>
              <w:jc w:val="right"/>
              <w:rPr>
                <w:rFonts w:ascii="Calibri" w:hAnsi="Calibri" w:cs="Calibri"/>
                <w:color w:val="000000"/>
              </w:rPr>
            </w:pPr>
          </w:p>
        </w:tc>
      </w:tr>
      <w:tr w:rsidR="00195EEF" w:rsidRPr="00537AFB" w14:paraId="42B0570F" w14:textId="77777777" w:rsidTr="00195EEF">
        <w:tc>
          <w:tcPr>
            <w:tcW w:w="726" w:type="dxa"/>
          </w:tcPr>
          <w:p w14:paraId="583FA596" w14:textId="77777777" w:rsidR="00195EEF" w:rsidRPr="00537AFB" w:rsidRDefault="00195EEF" w:rsidP="00195EEF">
            <w:pPr>
              <w:spacing w:before="120" w:after="120"/>
              <w:jc w:val="center"/>
              <w:rPr>
                <w:sz w:val="24"/>
                <w:szCs w:val="24"/>
              </w:rPr>
            </w:pPr>
            <w:r>
              <w:rPr>
                <w:sz w:val="24"/>
                <w:szCs w:val="24"/>
              </w:rPr>
              <w:t>82</w:t>
            </w:r>
          </w:p>
        </w:tc>
        <w:tc>
          <w:tcPr>
            <w:tcW w:w="3532" w:type="dxa"/>
          </w:tcPr>
          <w:p w14:paraId="1CC04230" w14:textId="77777777" w:rsidR="00195EEF" w:rsidRPr="00917A56" w:rsidRDefault="00195EEF" w:rsidP="00195EEF">
            <w:pPr>
              <w:autoSpaceDE w:val="0"/>
              <w:autoSpaceDN w:val="0"/>
              <w:adjustRightInd w:val="0"/>
              <w:spacing w:before="120" w:after="120"/>
              <w:rPr>
                <w:rFonts w:cstheme="minorHAnsi"/>
                <w:sz w:val="24"/>
                <w:szCs w:val="24"/>
              </w:rPr>
            </w:pPr>
            <w:r w:rsidRPr="00917A56">
              <w:rPr>
                <w:rFonts w:cstheme="minorHAnsi"/>
                <w:sz w:val="24"/>
                <w:szCs w:val="24"/>
              </w:rPr>
              <w:t xml:space="preserve">Corretivo em fita 4mmx10m, com tampa protetora, </w:t>
            </w:r>
            <w:proofErr w:type="gramStart"/>
            <w:r w:rsidRPr="00917A56">
              <w:rPr>
                <w:rFonts w:cstheme="minorHAnsi"/>
                <w:sz w:val="24"/>
                <w:szCs w:val="24"/>
              </w:rPr>
              <w:t>atóxica</w:t>
            </w:r>
            <w:proofErr w:type="gramEnd"/>
          </w:p>
        </w:tc>
        <w:tc>
          <w:tcPr>
            <w:tcW w:w="651" w:type="dxa"/>
          </w:tcPr>
          <w:p w14:paraId="16B7E4FC" w14:textId="77777777" w:rsidR="00195EEF" w:rsidRDefault="00195EEF" w:rsidP="00195EEF">
            <w:pPr>
              <w:spacing w:before="120" w:after="120"/>
              <w:jc w:val="both"/>
              <w:rPr>
                <w:sz w:val="24"/>
                <w:szCs w:val="24"/>
              </w:rPr>
            </w:pPr>
            <w:r>
              <w:rPr>
                <w:sz w:val="24"/>
                <w:szCs w:val="24"/>
              </w:rPr>
              <w:t>15</w:t>
            </w:r>
          </w:p>
        </w:tc>
        <w:tc>
          <w:tcPr>
            <w:tcW w:w="747" w:type="dxa"/>
          </w:tcPr>
          <w:p w14:paraId="27D85E35"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2A2D5BF" w14:textId="77777777" w:rsidR="00195EEF" w:rsidRPr="00537AFB" w:rsidRDefault="00195EEF" w:rsidP="00195EEF">
            <w:pPr>
              <w:spacing w:before="120" w:after="120"/>
              <w:jc w:val="center"/>
              <w:rPr>
                <w:sz w:val="24"/>
                <w:szCs w:val="24"/>
              </w:rPr>
            </w:pPr>
          </w:p>
        </w:tc>
        <w:tc>
          <w:tcPr>
            <w:tcW w:w="1457" w:type="dxa"/>
            <w:vAlign w:val="bottom"/>
          </w:tcPr>
          <w:p w14:paraId="2BEEC699" w14:textId="5FE0A0E9" w:rsidR="00195EEF" w:rsidRDefault="00195EEF" w:rsidP="00195EEF">
            <w:pPr>
              <w:spacing w:before="120" w:after="120"/>
              <w:jc w:val="right"/>
              <w:rPr>
                <w:rFonts w:ascii="Calibri" w:hAnsi="Calibri" w:cs="Calibri"/>
                <w:color w:val="000000"/>
              </w:rPr>
            </w:pPr>
          </w:p>
        </w:tc>
        <w:tc>
          <w:tcPr>
            <w:tcW w:w="1169" w:type="dxa"/>
            <w:vAlign w:val="bottom"/>
          </w:tcPr>
          <w:p w14:paraId="024596A1" w14:textId="2804EC0E" w:rsidR="00195EEF" w:rsidRDefault="00195EEF" w:rsidP="00195EEF">
            <w:pPr>
              <w:spacing w:before="120" w:after="120"/>
              <w:jc w:val="right"/>
              <w:rPr>
                <w:rFonts w:ascii="Calibri" w:hAnsi="Calibri" w:cs="Calibri"/>
                <w:color w:val="000000"/>
              </w:rPr>
            </w:pPr>
          </w:p>
        </w:tc>
      </w:tr>
      <w:tr w:rsidR="00195EEF" w:rsidRPr="00537AFB" w14:paraId="116778B8" w14:textId="77777777" w:rsidTr="00195EEF">
        <w:tc>
          <w:tcPr>
            <w:tcW w:w="726" w:type="dxa"/>
          </w:tcPr>
          <w:p w14:paraId="0208B99D" w14:textId="77777777" w:rsidR="00195EEF" w:rsidRPr="00537AFB" w:rsidRDefault="00195EEF" w:rsidP="00195EEF">
            <w:pPr>
              <w:spacing w:before="120" w:after="120"/>
              <w:jc w:val="center"/>
              <w:rPr>
                <w:sz w:val="24"/>
                <w:szCs w:val="24"/>
              </w:rPr>
            </w:pPr>
            <w:r>
              <w:rPr>
                <w:sz w:val="24"/>
                <w:szCs w:val="24"/>
              </w:rPr>
              <w:t>83</w:t>
            </w:r>
          </w:p>
        </w:tc>
        <w:tc>
          <w:tcPr>
            <w:tcW w:w="3532" w:type="dxa"/>
          </w:tcPr>
          <w:p w14:paraId="23C57A61" w14:textId="77777777" w:rsidR="00195EEF" w:rsidRPr="00917A56" w:rsidRDefault="00195EEF" w:rsidP="00195EEF">
            <w:pPr>
              <w:autoSpaceDE w:val="0"/>
              <w:autoSpaceDN w:val="0"/>
              <w:adjustRightInd w:val="0"/>
              <w:spacing w:before="120" w:after="120"/>
              <w:rPr>
                <w:rFonts w:cstheme="minorHAnsi"/>
                <w:sz w:val="24"/>
                <w:szCs w:val="24"/>
              </w:rPr>
            </w:pPr>
            <w:r w:rsidRPr="00917A56">
              <w:rPr>
                <w:rFonts w:cstheme="minorHAnsi"/>
                <w:sz w:val="24"/>
                <w:szCs w:val="24"/>
              </w:rPr>
              <w:t xml:space="preserve">Corretivo líquido </w:t>
            </w:r>
            <w:proofErr w:type="gramStart"/>
            <w:r w:rsidRPr="00917A56">
              <w:rPr>
                <w:rFonts w:cstheme="minorHAnsi"/>
                <w:sz w:val="24"/>
                <w:szCs w:val="24"/>
              </w:rPr>
              <w:t>18ml</w:t>
            </w:r>
            <w:proofErr w:type="gramEnd"/>
            <w:r w:rsidRPr="00917A56">
              <w:rPr>
                <w:rFonts w:cstheme="minorHAnsi"/>
                <w:sz w:val="24"/>
                <w:szCs w:val="24"/>
              </w:rPr>
              <w:t>, À base de água, atóxico</w:t>
            </w:r>
          </w:p>
        </w:tc>
        <w:tc>
          <w:tcPr>
            <w:tcW w:w="651" w:type="dxa"/>
          </w:tcPr>
          <w:p w14:paraId="69F49382" w14:textId="77777777" w:rsidR="00195EEF" w:rsidRDefault="00195EEF" w:rsidP="00195EEF">
            <w:pPr>
              <w:spacing w:before="120" w:after="120"/>
              <w:jc w:val="both"/>
              <w:rPr>
                <w:sz w:val="24"/>
                <w:szCs w:val="24"/>
              </w:rPr>
            </w:pPr>
            <w:r>
              <w:rPr>
                <w:sz w:val="24"/>
                <w:szCs w:val="24"/>
              </w:rPr>
              <w:t>10</w:t>
            </w:r>
          </w:p>
        </w:tc>
        <w:tc>
          <w:tcPr>
            <w:tcW w:w="747" w:type="dxa"/>
          </w:tcPr>
          <w:p w14:paraId="66CBE2E0"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6CBA6DC" w14:textId="77777777" w:rsidR="00195EEF" w:rsidRPr="00537AFB" w:rsidRDefault="00195EEF" w:rsidP="00195EEF">
            <w:pPr>
              <w:spacing w:before="120" w:after="120"/>
              <w:jc w:val="center"/>
              <w:rPr>
                <w:sz w:val="24"/>
                <w:szCs w:val="24"/>
              </w:rPr>
            </w:pPr>
          </w:p>
        </w:tc>
        <w:tc>
          <w:tcPr>
            <w:tcW w:w="1457" w:type="dxa"/>
            <w:vAlign w:val="bottom"/>
          </w:tcPr>
          <w:p w14:paraId="3DCD0696" w14:textId="14C68468" w:rsidR="00195EEF" w:rsidRDefault="00195EEF" w:rsidP="00195EEF">
            <w:pPr>
              <w:spacing w:before="120" w:after="120"/>
              <w:jc w:val="right"/>
              <w:rPr>
                <w:rFonts w:ascii="Calibri" w:hAnsi="Calibri" w:cs="Calibri"/>
                <w:color w:val="000000"/>
              </w:rPr>
            </w:pPr>
          </w:p>
        </w:tc>
        <w:tc>
          <w:tcPr>
            <w:tcW w:w="1169" w:type="dxa"/>
            <w:vAlign w:val="bottom"/>
          </w:tcPr>
          <w:p w14:paraId="7D8278F6" w14:textId="478A03F4" w:rsidR="00195EEF" w:rsidRDefault="00195EEF" w:rsidP="00195EEF">
            <w:pPr>
              <w:spacing w:before="120" w:after="120"/>
              <w:jc w:val="right"/>
              <w:rPr>
                <w:rFonts w:ascii="Calibri" w:hAnsi="Calibri" w:cs="Calibri"/>
                <w:color w:val="000000"/>
              </w:rPr>
            </w:pPr>
          </w:p>
        </w:tc>
      </w:tr>
      <w:tr w:rsidR="00195EEF" w:rsidRPr="00537AFB" w14:paraId="035E45AE" w14:textId="77777777" w:rsidTr="00195EEF">
        <w:tc>
          <w:tcPr>
            <w:tcW w:w="726" w:type="dxa"/>
          </w:tcPr>
          <w:p w14:paraId="498EEE5B" w14:textId="77777777" w:rsidR="00195EEF" w:rsidRPr="00537AFB" w:rsidRDefault="00195EEF" w:rsidP="00195EEF">
            <w:pPr>
              <w:spacing w:before="120" w:after="120"/>
              <w:jc w:val="center"/>
              <w:rPr>
                <w:sz w:val="24"/>
                <w:szCs w:val="24"/>
              </w:rPr>
            </w:pPr>
            <w:r>
              <w:rPr>
                <w:sz w:val="24"/>
                <w:szCs w:val="24"/>
              </w:rPr>
              <w:t>84</w:t>
            </w:r>
          </w:p>
        </w:tc>
        <w:tc>
          <w:tcPr>
            <w:tcW w:w="3532" w:type="dxa"/>
          </w:tcPr>
          <w:p w14:paraId="0B5AE5CA" w14:textId="77777777" w:rsidR="00195EEF" w:rsidRPr="00917A56" w:rsidRDefault="00195EEF" w:rsidP="00195EEF">
            <w:pPr>
              <w:autoSpaceDE w:val="0"/>
              <w:autoSpaceDN w:val="0"/>
              <w:adjustRightInd w:val="0"/>
              <w:spacing w:before="120" w:after="120"/>
              <w:rPr>
                <w:rFonts w:cstheme="minorHAnsi"/>
                <w:sz w:val="24"/>
                <w:szCs w:val="24"/>
              </w:rPr>
            </w:pPr>
            <w:r w:rsidRPr="00917A56">
              <w:rPr>
                <w:rFonts w:cstheme="minorHAnsi"/>
                <w:sz w:val="24"/>
                <w:szCs w:val="24"/>
              </w:rPr>
              <w:t xml:space="preserve">Estilete metal largo, com aproximadamente </w:t>
            </w:r>
            <w:proofErr w:type="gramStart"/>
            <w:r w:rsidRPr="00917A56">
              <w:rPr>
                <w:rFonts w:cstheme="minorHAnsi"/>
                <w:sz w:val="24"/>
                <w:szCs w:val="24"/>
              </w:rPr>
              <w:t>18mm</w:t>
            </w:r>
            <w:proofErr w:type="gramEnd"/>
            <w:r w:rsidRPr="00917A56">
              <w:rPr>
                <w:rFonts w:cstheme="minorHAnsi"/>
                <w:sz w:val="24"/>
                <w:szCs w:val="24"/>
              </w:rPr>
              <w:t xml:space="preserve">, emborrachado, avanço gradual, com trava de segurança. Lâmina de aço carbono </w:t>
            </w:r>
            <w:r>
              <w:rPr>
                <w:rFonts w:cstheme="minorHAnsi"/>
                <w:sz w:val="24"/>
                <w:szCs w:val="24"/>
              </w:rPr>
              <w:t>extensível interna</w:t>
            </w:r>
          </w:p>
        </w:tc>
        <w:tc>
          <w:tcPr>
            <w:tcW w:w="651" w:type="dxa"/>
          </w:tcPr>
          <w:p w14:paraId="392E29DC" w14:textId="77777777" w:rsidR="00195EEF" w:rsidRDefault="00195EEF" w:rsidP="00195EEF">
            <w:pPr>
              <w:spacing w:before="120" w:after="120"/>
              <w:jc w:val="both"/>
              <w:rPr>
                <w:sz w:val="24"/>
                <w:szCs w:val="24"/>
              </w:rPr>
            </w:pPr>
            <w:r>
              <w:rPr>
                <w:sz w:val="24"/>
                <w:szCs w:val="24"/>
              </w:rPr>
              <w:t>05</w:t>
            </w:r>
          </w:p>
        </w:tc>
        <w:tc>
          <w:tcPr>
            <w:tcW w:w="747" w:type="dxa"/>
          </w:tcPr>
          <w:p w14:paraId="3B08AE98"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71ED69B" w14:textId="77777777" w:rsidR="00195EEF" w:rsidRPr="00537AFB" w:rsidRDefault="00195EEF" w:rsidP="00195EEF">
            <w:pPr>
              <w:spacing w:before="120" w:after="120"/>
              <w:jc w:val="center"/>
              <w:rPr>
                <w:sz w:val="24"/>
                <w:szCs w:val="24"/>
              </w:rPr>
            </w:pPr>
          </w:p>
        </w:tc>
        <w:tc>
          <w:tcPr>
            <w:tcW w:w="1457" w:type="dxa"/>
            <w:vAlign w:val="bottom"/>
          </w:tcPr>
          <w:p w14:paraId="551BECE5" w14:textId="01C72730" w:rsidR="00195EEF" w:rsidRDefault="00195EEF" w:rsidP="00195EEF">
            <w:pPr>
              <w:spacing w:before="120" w:after="120"/>
              <w:jc w:val="right"/>
              <w:rPr>
                <w:rFonts w:ascii="Calibri" w:hAnsi="Calibri" w:cs="Calibri"/>
                <w:color w:val="000000"/>
              </w:rPr>
            </w:pPr>
          </w:p>
        </w:tc>
        <w:tc>
          <w:tcPr>
            <w:tcW w:w="1169" w:type="dxa"/>
            <w:vAlign w:val="bottom"/>
          </w:tcPr>
          <w:p w14:paraId="2B5BFF4F" w14:textId="1ED23850" w:rsidR="00195EEF" w:rsidRDefault="00195EEF" w:rsidP="00195EEF">
            <w:pPr>
              <w:spacing w:before="120" w:after="120"/>
              <w:jc w:val="right"/>
              <w:rPr>
                <w:rFonts w:ascii="Calibri" w:hAnsi="Calibri" w:cs="Calibri"/>
                <w:color w:val="000000"/>
              </w:rPr>
            </w:pPr>
          </w:p>
        </w:tc>
      </w:tr>
      <w:tr w:rsidR="00195EEF" w:rsidRPr="00537AFB" w14:paraId="4F5284FC" w14:textId="77777777" w:rsidTr="00195EEF">
        <w:tc>
          <w:tcPr>
            <w:tcW w:w="726" w:type="dxa"/>
          </w:tcPr>
          <w:p w14:paraId="52A3DEBB" w14:textId="77777777" w:rsidR="00195EEF" w:rsidRPr="00537AFB" w:rsidRDefault="00195EEF" w:rsidP="00195EEF">
            <w:pPr>
              <w:spacing w:before="120" w:after="120"/>
              <w:jc w:val="center"/>
              <w:rPr>
                <w:sz w:val="24"/>
                <w:szCs w:val="24"/>
              </w:rPr>
            </w:pPr>
            <w:r>
              <w:rPr>
                <w:sz w:val="24"/>
                <w:szCs w:val="24"/>
              </w:rPr>
              <w:t>85</w:t>
            </w:r>
          </w:p>
        </w:tc>
        <w:tc>
          <w:tcPr>
            <w:tcW w:w="3532" w:type="dxa"/>
          </w:tcPr>
          <w:p w14:paraId="73A48073" w14:textId="77777777" w:rsidR="00195EEF" w:rsidRPr="00917A56" w:rsidRDefault="00195EEF" w:rsidP="00195EEF">
            <w:pPr>
              <w:autoSpaceDE w:val="0"/>
              <w:autoSpaceDN w:val="0"/>
              <w:adjustRightInd w:val="0"/>
              <w:spacing w:before="120" w:after="120"/>
              <w:jc w:val="both"/>
              <w:rPr>
                <w:rFonts w:cstheme="minorHAnsi"/>
                <w:sz w:val="24"/>
                <w:szCs w:val="24"/>
              </w:rPr>
            </w:pPr>
            <w:r w:rsidRPr="00917A56">
              <w:rPr>
                <w:rFonts w:cstheme="minorHAnsi"/>
                <w:sz w:val="24"/>
                <w:szCs w:val="24"/>
              </w:rPr>
              <w:t>Régua em poliestireno 30 cm, na cor cristal, com escala de precisão.</w:t>
            </w:r>
          </w:p>
        </w:tc>
        <w:tc>
          <w:tcPr>
            <w:tcW w:w="651" w:type="dxa"/>
          </w:tcPr>
          <w:p w14:paraId="08E0B7CA" w14:textId="77777777" w:rsidR="00195EEF" w:rsidRDefault="00195EEF" w:rsidP="00195EEF">
            <w:pPr>
              <w:spacing w:before="120" w:after="120"/>
              <w:jc w:val="both"/>
              <w:rPr>
                <w:sz w:val="24"/>
                <w:szCs w:val="24"/>
              </w:rPr>
            </w:pPr>
            <w:r>
              <w:rPr>
                <w:sz w:val="24"/>
                <w:szCs w:val="24"/>
              </w:rPr>
              <w:t>20</w:t>
            </w:r>
          </w:p>
        </w:tc>
        <w:tc>
          <w:tcPr>
            <w:tcW w:w="747" w:type="dxa"/>
          </w:tcPr>
          <w:p w14:paraId="2FF7652D"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0F129F1" w14:textId="77777777" w:rsidR="00195EEF" w:rsidRPr="00537AFB" w:rsidRDefault="00195EEF" w:rsidP="00195EEF">
            <w:pPr>
              <w:spacing w:before="120" w:after="120"/>
              <w:jc w:val="center"/>
              <w:rPr>
                <w:sz w:val="24"/>
                <w:szCs w:val="24"/>
              </w:rPr>
            </w:pPr>
          </w:p>
        </w:tc>
        <w:tc>
          <w:tcPr>
            <w:tcW w:w="1457" w:type="dxa"/>
            <w:vAlign w:val="bottom"/>
          </w:tcPr>
          <w:p w14:paraId="7EE2DE09" w14:textId="6BDD5082" w:rsidR="00195EEF" w:rsidRDefault="00195EEF" w:rsidP="00195EEF">
            <w:pPr>
              <w:spacing w:before="120" w:after="120"/>
              <w:jc w:val="right"/>
              <w:rPr>
                <w:rFonts w:ascii="Calibri" w:hAnsi="Calibri" w:cs="Calibri"/>
                <w:color w:val="000000"/>
              </w:rPr>
            </w:pPr>
          </w:p>
        </w:tc>
        <w:tc>
          <w:tcPr>
            <w:tcW w:w="1169" w:type="dxa"/>
            <w:vAlign w:val="bottom"/>
          </w:tcPr>
          <w:p w14:paraId="606CF727" w14:textId="503712E9" w:rsidR="00195EEF" w:rsidRDefault="00195EEF" w:rsidP="00195EEF">
            <w:pPr>
              <w:spacing w:before="120" w:after="120"/>
              <w:jc w:val="right"/>
              <w:rPr>
                <w:rFonts w:ascii="Calibri" w:hAnsi="Calibri" w:cs="Calibri"/>
                <w:color w:val="000000"/>
              </w:rPr>
            </w:pPr>
          </w:p>
        </w:tc>
      </w:tr>
      <w:tr w:rsidR="00195EEF" w:rsidRPr="00537AFB" w14:paraId="7DB5A09E" w14:textId="77777777" w:rsidTr="00195EEF">
        <w:tc>
          <w:tcPr>
            <w:tcW w:w="726" w:type="dxa"/>
          </w:tcPr>
          <w:p w14:paraId="2BC48E04" w14:textId="77777777" w:rsidR="00195EEF" w:rsidRPr="00537AFB" w:rsidRDefault="00195EEF" w:rsidP="00195EEF">
            <w:pPr>
              <w:spacing w:before="120" w:after="120"/>
              <w:jc w:val="center"/>
              <w:rPr>
                <w:sz w:val="24"/>
                <w:szCs w:val="24"/>
              </w:rPr>
            </w:pPr>
            <w:r>
              <w:rPr>
                <w:sz w:val="24"/>
                <w:szCs w:val="24"/>
              </w:rPr>
              <w:t>86</w:t>
            </w:r>
          </w:p>
        </w:tc>
        <w:tc>
          <w:tcPr>
            <w:tcW w:w="3532" w:type="dxa"/>
          </w:tcPr>
          <w:p w14:paraId="2E88FA75" w14:textId="77777777" w:rsidR="00195EEF" w:rsidRPr="00917A56" w:rsidRDefault="00195EEF" w:rsidP="00195EEF">
            <w:pPr>
              <w:autoSpaceDE w:val="0"/>
              <w:autoSpaceDN w:val="0"/>
              <w:adjustRightInd w:val="0"/>
              <w:spacing w:before="120" w:after="120"/>
              <w:jc w:val="both"/>
              <w:rPr>
                <w:rFonts w:cstheme="minorHAnsi"/>
                <w:sz w:val="24"/>
                <w:szCs w:val="24"/>
              </w:rPr>
            </w:pPr>
            <w:r w:rsidRPr="00917A56">
              <w:rPr>
                <w:rFonts w:cstheme="minorHAnsi"/>
                <w:sz w:val="24"/>
                <w:szCs w:val="24"/>
              </w:rPr>
              <w:t xml:space="preserve">Tesoura para uso geral, em aço inox, Ergonômico, Cabo </w:t>
            </w:r>
            <w:proofErr w:type="gramStart"/>
            <w:r w:rsidRPr="00917A56">
              <w:rPr>
                <w:rFonts w:cstheme="minorHAnsi"/>
                <w:sz w:val="24"/>
                <w:szCs w:val="24"/>
              </w:rPr>
              <w:t>em</w:t>
            </w:r>
            <w:proofErr w:type="gramEnd"/>
          </w:p>
          <w:p w14:paraId="57FD2D86" w14:textId="77777777" w:rsidR="00195EEF" w:rsidRPr="00917A56" w:rsidRDefault="00195EEF" w:rsidP="00195EEF">
            <w:pPr>
              <w:autoSpaceDE w:val="0"/>
              <w:autoSpaceDN w:val="0"/>
              <w:adjustRightInd w:val="0"/>
              <w:spacing w:before="120" w:after="120"/>
              <w:jc w:val="both"/>
              <w:rPr>
                <w:rFonts w:cstheme="minorHAnsi"/>
                <w:sz w:val="24"/>
                <w:szCs w:val="24"/>
              </w:rPr>
            </w:pPr>
            <w:proofErr w:type="gramStart"/>
            <w:r w:rsidRPr="00917A56">
              <w:rPr>
                <w:rFonts w:cstheme="minorHAnsi"/>
                <w:sz w:val="24"/>
                <w:szCs w:val="24"/>
              </w:rPr>
              <w:t>polipropileno</w:t>
            </w:r>
            <w:proofErr w:type="gramEnd"/>
            <w:r w:rsidRPr="00917A56">
              <w:rPr>
                <w:rFonts w:cstheme="minorHAnsi"/>
                <w:sz w:val="24"/>
                <w:szCs w:val="24"/>
              </w:rPr>
              <w:t>, medindo aproximadamente 21 cm.</w:t>
            </w:r>
          </w:p>
        </w:tc>
        <w:tc>
          <w:tcPr>
            <w:tcW w:w="651" w:type="dxa"/>
          </w:tcPr>
          <w:p w14:paraId="26C85169" w14:textId="77777777" w:rsidR="00195EEF" w:rsidRDefault="00195EEF" w:rsidP="00195EEF">
            <w:pPr>
              <w:spacing w:before="120" w:after="120"/>
              <w:jc w:val="both"/>
              <w:rPr>
                <w:sz w:val="24"/>
                <w:szCs w:val="24"/>
              </w:rPr>
            </w:pPr>
            <w:r>
              <w:rPr>
                <w:sz w:val="24"/>
                <w:szCs w:val="24"/>
              </w:rPr>
              <w:t>05</w:t>
            </w:r>
          </w:p>
        </w:tc>
        <w:tc>
          <w:tcPr>
            <w:tcW w:w="747" w:type="dxa"/>
          </w:tcPr>
          <w:p w14:paraId="6DE7F9EA"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776B7EDD" w14:textId="77777777" w:rsidR="00195EEF" w:rsidRPr="00537AFB" w:rsidRDefault="00195EEF" w:rsidP="00195EEF">
            <w:pPr>
              <w:spacing w:before="120" w:after="120"/>
              <w:jc w:val="center"/>
              <w:rPr>
                <w:sz w:val="24"/>
                <w:szCs w:val="24"/>
              </w:rPr>
            </w:pPr>
          </w:p>
        </w:tc>
        <w:tc>
          <w:tcPr>
            <w:tcW w:w="1457" w:type="dxa"/>
            <w:vAlign w:val="bottom"/>
          </w:tcPr>
          <w:p w14:paraId="71EEE409" w14:textId="08EC5B95" w:rsidR="00195EEF" w:rsidRDefault="00195EEF" w:rsidP="00195EEF">
            <w:pPr>
              <w:spacing w:before="120" w:after="120"/>
              <w:jc w:val="right"/>
              <w:rPr>
                <w:rFonts w:ascii="Calibri" w:hAnsi="Calibri" w:cs="Calibri"/>
                <w:color w:val="000000"/>
              </w:rPr>
            </w:pPr>
          </w:p>
        </w:tc>
        <w:tc>
          <w:tcPr>
            <w:tcW w:w="1169" w:type="dxa"/>
            <w:vAlign w:val="bottom"/>
          </w:tcPr>
          <w:p w14:paraId="74AF21EE" w14:textId="2466703B" w:rsidR="00195EEF" w:rsidRDefault="00195EEF" w:rsidP="00195EEF">
            <w:pPr>
              <w:spacing w:before="120" w:after="120"/>
              <w:jc w:val="right"/>
              <w:rPr>
                <w:rFonts w:ascii="Calibri" w:hAnsi="Calibri" w:cs="Calibri"/>
                <w:color w:val="000000"/>
              </w:rPr>
            </w:pPr>
          </w:p>
        </w:tc>
      </w:tr>
      <w:tr w:rsidR="00195EEF" w:rsidRPr="00537AFB" w14:paraId="76E2B26B" w14:textId="77777777" w:rsidTr="00195EEF">
        <w:tc>
          <w:tcPr>
            <w:tcW w:w="726" w:type="dxa"/>
          </w:tcPr>
          <w:p w14:paraId="3BDFC2A9" w14:textId="77777777" w:rsidR="00195EEF" w:rsidRPr="00537AFB" w:rsidRDefault="00195EEF" w:rsidP="00195EEF">
            <w:pPr>
              <w:spacing w:before="120" w:after="120"/>
              <w:jc w:val="center"/>
              <w:rPr>
                <w:sz w:val="24"/>
                <w:szCs w:val="24"/>
              </w:rPr>
            </w:pPr>
            <w:r>
              <w:rPr>
                <w:sz w:val="24"/>
                <w:szCs w:val="24"/>
              </w:rPr>
              <w:t>87</w:t>
            </w:r>
          </w:p>
        </w:tc>
        <w:tc>
          <w:tcPr>
            <w:tcW w:w="3532" w:type="dxa"/>
          </w:tcPr>
          <w:p w14:paraId="123BB194" w14:textId="77777777" w:rsidR="00195EEF" w:rsidRPr="00917A56" w:rsidRDefault="00195EEF" w:rsidP="00195EEF">
            <w:pPr>
              <w:autoSpaceDE w:val="0"/>
              <w:autoSpaceDN w:val="0"/>
              <w:adjustRightInd w:val="0"/>
              <w:spacing w:before="120" w:after="120"/>
              <w:jc w:val="both"/>
              <w:rPr>
                <w:rFonts w:cstheme="minorHAnsi"/>
                <w:sz w:val="24"/>
                <w:szCs w:val="24"/>
              </w:rPr>
            </w:pPr>
            <w:r w:rsidRPr="00917A56">
              <w:rPr>
                <w:rFonts w:cstheme="minorHAnsi"/>
                <w:sz w:val="24"/>
                <w:szCs w:val="24"/>
              </w:rPr>
              <w:t>Umedecedor de dedos pastoso, atóxico, não mancha, peso líquido de</w:t>
            </w:r>
            <w:r>
              <w:rPr>
                <w:rFonts w:cstheme="minorHAnsi"/>
                <w:sz w:val="24"/>
                <w:szCs w:val="24"/>
              </w:rPr>
              <w:t xml:space="preserve"> </w:t>
            </w:r>
            <w:r w:rsidRPr="00917A56">
              <w:rPr>
                <w:rFonts w:cstheme="minorHAnsi"/>
                <w:sz w:val="24"/>
                <w:szCs w:val="24"/>
              </w:rPr>
              <w:t xml:space="preserve">aproximadamente </w:t>
            </w:r>
            <w:proofErr w:type="gramStart"/>
            <w:r w:rsidRPr="00917A56">
              <w:rPr>
                <w:rFonts w:cstheme="minorHAnsi"/>
                <w:sz w:val="24"/>
                <w:szCs w:val="24"/>
              </w:rPr>
              <w:t>12</w:t>
            </w:r>
            <w:r>
              <w:rPr>
                <w:rFonts w:cstheme="minorHAnsi"/>
                <w:sz w:val="24"/>
                <w:szCs w:val="24"/>
              </w:rPr>
              <w:t>g</w:t>
            </w:r>
            <w:proofErr w:type="gramEnd"/>
            <w:r>
              <w:rPr>
                <w:rFonts w:cstheme="minorHAnsi"/>
                <w:sz w:val="24"/>
                <w:szCs w:val="24"/>
              </w:rPr>
              <w:t xml:space="preserve"> </w:t>
            </w:r>
          </w:p>
        </w:tc>
        <w:tc>
          <w:tcPr>
            <w:tcW w:w="651" w:type="dxa"/>
          </w:tcPr>
          <w:p w14:paraId="171828A0" w14:textId="77777777" w:rsidR="00195EEF" w:rsidRDefault="00195EEF" w:rsidP="00195EEF">
            <w:pPr>
              <w:spacing w:before="120" w:after="120"/>
              <w:jc w:val="both"/>
              <w:rPr>
                <w:sz w:val="24"/>
                <w:szCs w:val="24"/>
              </w:rPr>
            </w:pPr>
            <w:r>
              <w:rPr>
                <w:sz w:val="24"/>
                <w:szCs w:val="24"/>
              </w:rPr>
              <w:t>20</w:t>
            </w:r>
          </w:p>
        </w:tc>
        <w:tc>
          <w:tcPr>
            <w:tcW w:w="747" w:type="dxa"/>
          </w:tcPr>
          <w:p w14:paraId="14DB3BE6"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9959BC1" w14:textId="77777777" w:rsidR="00195EEF" w:rsidRPr="00537AFB" w:rsidRDefault="00195EEF" w:rsidP="00195EEF">
            <w:pPr>
              <w:spacing w:before="120" w:after="120"/>
              <w:jc w:val="center"/>
              <w:rPr>
                <w:sz w:val="24"/>
                <w:szCs w:val="24"/>
              </w:rPr>
            </w:pPr>
          </w:p>
        </w:tc>
        <w:tc>
          <w:tcPr>
            <w:tcW w:w="1457" w:type="dxa"/>
            <w:vAlign w:val="bottom"/>
          </w:tcPr>
          <w:p w14:paraId="3B85139B" w14:textId="0F902B26" w:rsidR="00195EEF" w:rsidRDefault="00195EEF" w:rsidP="00195EEF">
            <w:pPr>
              <w:spacing w:before="120" w:after="120"/>
              <w:jc w:val="right"/>
              <w:rPr>
                <w:rFonts w:ascii="Calibri" w:hAnsi="Calibri" w:cs="Calibri"/>
                <w:color w:val="000000"/>
              </w:rPr>
            </w:pPr>
          </w:p>
        </w:tc>
        <w:tc>
          <w:tcPr>
            <w:tcW w:w="1169" w:type="dxa"/>
            <w:vAlign w:val="bottom"/>
          </w:tcPr>
          <w:p w14:paraId="7B4DE8A3" w14:textId="6E8215EE" w:rsidR="00195EEF" w:rsidRDefault="00195EEF" w:rsidP="00195EEF">
            <w:pPr>
              <w:spacing w:before="120" w:after="120"/>
              <w:jc w:val="right"/>
              <w:rPr>
                <w:rFonts w:ascii="Calibri" w:hAnsi="Calibri" w:cs="Calibri"/>
                <w:color w:val="000000"/>
              </w:rPr>
            </w:pPr>
          </w:p>
        </w:tc>
      </w:tr>
      <w:tr w:rsidR="00195EEF" w:rsidRPr="00537AFB" w14:paraId="42EAECCA" w14:textId="77777777" w:rsidTr="00195EEF">
        <w:tc>
          <w:tcPr>
            <w:tcW w:w="726" w:type="dxa"/>
          </w:tcPr>
          <w:p w14:paraId="71E3A0CA" w14:textId="77777777" w:rsidR="00195EEF" w:rsidRPr="00537AFB" w:rsidRDefault="00195EEF" w:rsidP="00195EEF">
            <w:pPr>
              <w:spacing w:before="120" w:after="120"/>
              <w:jc w:val="center"/>
              <w:rPr>
                <w:sz w:val="24"/>
                <w:szCs w:val="24"/>
              </w:rPr>
            </w:pPr>
            <w:r>
              <w:rPr>
                <w:sz w:val="24"/>
                <w:szCs w:val="24"/>
              </w:rPr>
              <w:t>88</w:t>
            </w:r>
          </w:p>
        </w:tc>
        <w:tc>
          <w:tcPr>
            <w:tcW w:w="3532" w:type="dxa"/>
          </w:tcPr>
          <w:p w14:paraId="449C5134" w14:textId="77777777" w:rsidR="00195EEF" w:rsidRPr="00917A56" w:rsidRDefault="00195EEF" w:rsidP="00195EEF">
            <w:pPr>
              <w:autoSpaceDE w:val="0"/>
              <w:autoSpaceDN w:val="0"/>
              <w:adjustRightInd w:val="0"/>
              <w:spacing w:before="120" w:after="120"/>
              <w:jc w:val="both"/>
              <w:rPr>
                <w:rFonts w:cstheme="minorHAnsi"/>
                <w:sz w:val="24"/>
                <w:szCs w:val="24"/>
              </w:rPr>
            </w:pPr>
            <w:r w:rsidRPr="008A34DB">
              <w:rPr>
                <w:rFonts w:cstheme="minorHAnsi"/>
                <w:sz w:val="24"/>
                <w:szCs w:val="24"/>
              </w:rPr>
              <w:t xml:space="preserve">Marcador de página, </w:t>
            </w:r>
            <w:proofErr w:type="spellStart"/>
            <w:proofErr w:type="gramStart"/>
            <w:r w:rsidRPr="008A34DB">
              <w:rPr>
                <w:rFonts w:cstheme="minorHAnsi"/>
                <w:sz w:val="24"/>
                <w:szCs w:val="24"/>
              </w:rPr>
              <w:t>auto-adesivo</w:t>
            </w:r>
            <w:proofErr w:type="spellEnd"/>
            <w:proofErr w:type="gramEnd"/>
            <w:r w:rsidRPr="008A34DB">
              <w:rPr>
                <w:rFonts w:cstheme="minorHAnsi"/>
                <w:sz w:val="24"/>
                <w:szCs w:val="24"/>
              </w:rPr>
              <w:t xml:space="preserve">, 12,5x44mm c/5 cores, modelo seta,  Pacote com </w:t>
            </w:r>
            <w:r>
              <w:rPr>
                <w:rFonts w:cstheme="minorHAnsi"/>
                <w:sz w:val="24"/>
                <w:szCs w:val="24"/>
              </w:rPr>
              <w:t>200 folhas</w:t>
            </w:r>
          </w:p>
        </w:tc>
        <w:tc>
          <w:tcPr>
            <w:tcW w:w="651" w:type="dxa"/>
          </w:tcPr>
          <w:p w14:paraId="3BE4206B" w14:textId="77777777" w:rsidR="00195EEF" w:rsidRDefault="00195EEF" w:rsidP="00195EEF">
            <w:pPr>
              <w:spacing w:before="120" w:after="120"/>
              <w:jc w:val="both"/>
              <w:rPr>
                <w:sz w:val="24"/>
                <w:szCs w:val="24"/>
              </w:rPr>
            </w:pPr>
            <w:r>
              <w:rPr>
                <w:sz w:val="24"/>
                <w:szCs w:val="24"/>
              </w:rPr>
              <w:t>03</w:t>
            </w:r>
          </w:p>
        </w:tc>
        <w:tc>
          <w:tcPr>
            <w:tcW w:w="747" w:type="dxa"/>
          </w:tcPr>
          <w:p w14:paraId="39BC6B42"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C6B9A46" w14:textId="77777777" w:rsidR="00195EEF" w:rsidRPr="00537AFB" w:rsidRDefault="00195EEF" w:rsidP="00195EEF">
            <w:pPr>
              <w:spacing w:before="120" w:after="120"/>
              <w:jc w:val="center"/>
              <w:rPr>
                <w:sz w:val="24"/>
                <w:szCs w:val="24"/>
              </w:rPr>
            </w:pPr>
          </w:p>
        </w:tc>
        <w:tc>
          <w:tcPr>
            <w:tcW w:w="1457" w:type="dxa"/>
            <w:vAlign w:val="bottom"/>
          </w:tcPr>
          <w:p w14:paraId="170A13FF" w14:textId="6875D2AC" w:rsidR="00195EEF" w:rsidRDefault="00195EEF" w:rsidP="00195EEF">
            <w:pPr>
              <w:spacing w:before="120" w:after="120"/>
              <w:jc w:val="right"/>
              <w:rPr>
                <w:rFonts w:ascii="Calibri" w:hAnsi="Calibri" w:cs="Calibri"/>
                <w:color w:val="000000"/>
              </w:rPr>
            </w:pPr>
          </w:p>
        </w:tc>
        <w:tc>
          <w:tcPr>
            <w:tcW w:w="1169" w:type="dxa"/>
            <w:vAlign w:val="bottom"/>
          </w:tcPr>
          <w:p w14:paraId="78ADE9B0" w14:textId="28D402A2" w:rsidR="00195EEF" w:rsidRDefault="00195EEF" w:rsidP="00195EEF">
            <w:pPr>
              <w:spacing w:before="120" w:after="120"/>
              <w:jc w:val="right"/>
              <w:rPr>
                <w:rFonts w:ascii="Calibri" w:hAnsi="Calibri" w:cs="Calibri"/>
                <w:color w:val="000000"/>
              </w:rPr>
            </w:pPr>
          </w:p>
        </w:tc>
      </w:tr>
      <w:tr w:rsidR="00195EEF" w:rsidRPr="00537AFB" w14:paraId="2483D4FD" w14:textId="77777777" w:rsidTr="00195EEF">
        <w:tc>
          <w:tcPr>
            <w:tcW w:w="726" w:type="dxa"/>
          </w:tcPr>
          <w:p w14:paraId="498AD1EE" w14:textId="77777777" w:rsidR="00195EEF" w:rsidRPr="00537AFB" w:rsidRDefault="00195EEF" w:rsidP="00195EEF">
            <w:pPr>
              <w:spacing w:before="120" w:after="120"/>
              <w:jc w:val="center"/>
              <w:rPr>
                <w:sz w:val="24"/>
                <w:szCs w:val="24"/>
              </w:rPr>
            </w:pPr>
            <w:r>
              <w:rPr>
                <w:sz w:val="24"/>
                <w:szCs w:val="24"/>
              </w:rPr>
              <w:t>89</w:t>
            </w:r>
          </w:p>
        </w:tc>
        <w:tc>
          <w:tcPr>
            <w:tcW w:w="3532" w:type="dxa"/>
          </w:tcPr>
          <w:p w14:paraId="6DA47B6A" w14:textId="77777777" w:rsidR="00195EEF" w:rsidRPr="00C652AC" w:rsidRDefault="00195EEF" w:rsidP="00195EEF">
            <w:pPr>
              <w:autoSpaceDE w:val="0"/>
              <w:autoSpaceDN w:val="0"/>
              <w:adjustRightInd w:val="0"/>
              <w:spacing w:before="120" w:after="120"/>
              <w:jc w:val="both"/>
              <w:rPr>
                <w:rFonts w:cstheme="minorHAnsi"/>
                <w:sz w:val="24"/>
                <w:szCs w:val="24"/>
                <w:highlight w:val="yellow"/>
              </w:rPr>
            </w:pPr>
            <w:r w:rsidRPr="00C652AC">
              <w:rPr>
                <w:rFonts w:cstheme="minorHAnsi"/>
                <w:sz w:val="24"/>
                <w:szCs w:val="24"/>
              </w:rPr>
              <w:t>Visor e Etiqueta</w:t>
            </w:r>
            <w:r>
              <w:rPr>
                <w:rFonts w:cstheme="minorHAnsi"/>
                <w:sz w:val="24"/>
                <w:szCs w:val="24"/>
              </w:rPr>
              <w:t xml:space="preserve"> para pasta suspensa, 80mmx60mm, caixa </w:t>
            </w:r>
            <w:r>
              <w:rPr>
                <w:rFonts w:cstheme="minorHAnsi"/>
                <w:sz w:val="24"/>
                <w:szCs w:val="24"/>
              </w:rPr>
              <w:lastRenderedPageBreak/>
              <w:t xml:space="preserve">com 50 </w:t>
            </w:r>
            <w:proofErr w:type="gramStart"/>
            <w:r>
              <w:rPr>
                <w:rFonts w:cstheme="minorHAnsi"/>
                <w:sz w:val="24"/>
                <w:szCs w:val="24"/>
              </w:rPr>
              <w:t>unidades</w:t>
            </w:r>
            <w:proofErr w:type="gramEnd"/>
          </w:p>
        </w:tc>
        <w:tc>
          <w:tcPr>
            <w:tcW w:w="651" w:type="dxa"/>
          </w:tcPr>
          <w:p w14:paraId="5A1F772F" w14:textId="77777777" w:rsidR="00195EEF" w:rsidRDefault="00195EEF" w:rsidP="00195EEF">
            <w:pPr>
              <w:spacing w:before="120" w:after="120"/>
              <w:jc w:val="both"/>
              <w:rPr>
                <w:sz w:val="24"/>
                <w:szCs w:val="24"/>
              </w:rPr>
            </w:pPr>
            <w:r>
              <w:rPr>
                <w:sz w:val="24"/>
                <w:szCs w:val="24"/>
              </w:rPr>
              <w:lastRenderedPageBreak/>
              <w:t>03</w:t>
            </w:r>
          </w:p>
        </w:tc>
        <w:tc>
          <w:tcPr>
            <w:tcW w:w="747" w:type="dxa"/>
          </w:tcPr>
          <w:p w14:paraId="042C32A6"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2E9FC559" w14:textId="77777777" w:rsidR="00195EEF" w:rsidRPr="00537AFB" w:rsidRDefault="00195EEF" w:rsidP="00195EEF">
            <w:pPr>
              <w:spacing w:before="120" w:after="120"/>
              <w:jc w:val="center"/>
              <w:rPr>
                <w:sz w:val="24"/>
                <w:szCs w:val="24"/>
              </w:rPr>
            </w:pPr>
          </w:p>
        </w:tc>
        <w:tc>
          <w:tcPr>
            <w:tcW w:w="1457" w:type="dxa"/>
            <w:vAlign w:val="bottom"/>
          </w:tcPr>
          <w:p w14:paraId="4262C644" w14:textId="6472AC8B" w:rsidR="00195EEF" w:rsidRDefault="00195EEF" w:rsidP="00195EEF">
            <w:pPr>
              <w:spacing w:before="120" w:after="120"/>
              <w:jc w:val="right"/>
              <w:rPr>
                <w:rFonts w:ascii="Calibri" w:hAnsi="Calibri" w:cs="Calibri"/>
                <w:color w:val="000000"/>
              </w:rPr>
            </w:pPr>
          </w:p>
        </w:tc>
        <w:tc>
          <w:tcPr>
            <w:tcW w:w="1169" w:type="dxa"/>
            <w:vAlign w:val="bottom"/>
          </w:tcPr>
          <w:p w14:paraId="625CFDDC" w14:textId="0B1FF7D0" w:rsidR="00195EEF" w:rsidRDefault="00195EEF" w:rsidP="00195EEF">
            <w:pPr>
              <w:spacing w:before="120" w:after="120"/>
              <w:jc w:val="right"/>
              <w:rPr>
                <w:rFonts w:ascii="Calibri" w:hAnsi="Calibri" w:cs="Calibri"/>
                <w:color w:val="000000"/>
              </w:rPr>
            </w:pPr>
          </w:p>
        </w:tc>
      </w:tr>
    </w:tbl>
    <w:p w14:paraId="708EAF3F" w14:textId="77777777" w:rsidR="00195EEF" w:rsidRPr="008572B1" w:rsidRDefault="00195EEF" w:rsidP="00195EEF">
      <w:pPr>
        <w:shd w:val="clear" w:color="auto" w:fill="BFBFBF" w:themeFill="background1" w:themeFillShade="BF"/>
        <w:spacing w:before="120" w:after="120" w:line="240" w:lineRule="auto"/>
        <w:rPr>
          <w:b/>
          <w:sz w:val="24"/>
          <w:szCs w:val="24"/>
        </w:rPr>
      </w:pPr>
      <w:proofErr w:type="gramStart"/>
      <w:r w:rsidRPr="008572B1">
        <w:rPr>
          <w:b/>
          <w:sz w:val="24"/>
          <w:szCs w:val="24"/>
        </w:rPr>
        <w:lastRenderedPageBreak/>
        <w:t>LOTE 0</w:t>
      </w:r>
      <w:r>
        <w:rPr>
          <w:b/>
          <w:sz w:val="24"/>
          <w:szCs w:val="24"/>
        </w:rPr>
        <w:t>9</w:t>
      </w:r>
      <w:r w:rsidRPr="008572B1">
        <w:rPr>
          <w:b/>
          <w:sz w:val="24"/>
          <w:szCs w:val="24"/>
        </w:rPr>
        <w:t xml:space="preserve"> - ACESSÓRIOS</w:t>
      </w:r>
      <w:proofErr w:type="gramEnd"/>
    </w:p>
    <w:tbl>
      <w:tblPr>
        <w:tblStyle w:val="Tabelacomgrade"/>
        <w:tblW w:w="0" w:type="auto"/>
        <w:tblLook w:val="04A0" w:firstRow="1" w:lastRow="0" w:firstColumn="1" w:lastColumn="0" w:noHBand="0" w:noVBand="1"/>
      </w:tblPr>
      <w:tblGrid>
        <w:gridCol w:w="726"/>
        <w:gridCol w:w="3532"/>
        <w:gridCol w:w="651"/>
        <w:gridCol w:w="728"/>
        <w:gridCol w:w="19"/>
        <w:gridCol w:w="1374"/>
        <w:gridCol w:w="1457"/>
        <w:gridCol w:w="1169"/>
        <w:gridCol w:w="91"/>
      </w:tblGrid>
      <w:tr w:rsidR="00195EEF" w:rsidRPr="00537AFB" w14:paraId="7D02589C" w14:textId="77777777" w:rsidTr="00195EEF">
        <w:trPr>
          <w:gridAfter w:val="1"/>
          <w:wAfter w:w="91" w:type="dxa"/>
        </w:trPr>
        <w:tc>
          <w:tcPr>
            <w:tcW w:w="726" w:type="dxa"/>
          </w:tcPr>
          <w:p w14:paraId="2CE5ECB7" w14:textId="77777777" w:rsidR="00195EEF" w:rsidRPr="008572B1" w:rsidRDefault="00195EEF" w:rsidP="00195EEF">
            <w:pPr>
              <w:spacing w:before="120" w:after="120"/>
              <w:jc w:val="center"/>
              <w:rPr>
                <w:b/>
                <w:sz w:val="24"/>
                <w:szCs w:val="24"/>
              </w:rPr>
            </w:pPr>
            <w:r w:rsidRPr="008572B1">
              <w:rPr>
                <w:b/>
                <w:sz w:val="24"/>
                <w:szCs w:val="24"/>
              </w:rPr>
              <w:t>ITEM</w:t>
            </w:r>
          </w:p>
        </w:tc>
        <w:tc>
          <w:tcPr>
            <w:tcW w:w="3532" w:type="dxa"/>
          </w:tcPr>
          <w:p w14:paraId="0BB6E075" w14:textId="77777777" w:rsidR="00195EEF" w:rsidRPr="008572B1" w:rsidRDefault="00195EEF" w:rsidP="00195EEF">
            <w:pPr>
              <w:spacing w:before="120" w:after="120"/>
              <w:jc w:val="center"/>
              <w:rPr>
                <w:b/>
                <w:sz w:val="24"/>
                <w:szCs w:val="24"/>
              </w:rPr>
            </w:pPr>
            <w:r w:rsidRPr="008572B1">
              <w:rPr>
                <w:b/>
                <w:sz w:val="24"/>
                <w:szCs w:val="24"/>
              </w:rPr>
              <w:t>DESCRIÇÃO</w:t>
            </w:r>
          </w:p>
        </w:tc>
        <w:tc>
          <w:tcPr>
            <w:tcW w:w="651" w:type="dxa"/>
          </w:tcPr>
          <w:p w14:paraId="01CD8FEC" w14:textId="77777777" w:rsidR="00195EEF" w:rsidRPr="008572B1" w:rsidRDefault="00195EEF" w:rsidP="00195EEF">
            <w:pPr>
              <w:spacing w:before="120" w:after="120"/>
              <w:jc w:val="center"/>
              <w:rPr>
                <w:b/>
                <w:sz w:val="24"/>
                <w:szCs w:val="24"/>
              </w:rPr>
            </w:pPr>
            <w:r w:rsidRPr="008572B1">
              <w:rPr>
                <w:b/>
                <w:sz w:val="24"/>
                <w:szCs w:val="24"/>
              </w:rPr>
              <w:t>QTD</w:t>
            </w:r>
          </w:p>
        </w:tc>
        <w:tc>
          <w:tcPr>
            <w:tcW w:w="747" w:type="dxa"/>
            <w:gridSpan w:val="2"/>
          </w:tcPr>
          <w:p w14:paraId="4616F2AD" w14:textId="77777777" w:rsidR="00195EEF" w:rsidRPr="008572B1" w:rsidRDefault="00195EEF" w:rsidP="00195EEF">
            <w:pPr>
              <w:spacing w:before="120" w:after="120"/>
              <w:jc w:val="center"/>
              <w:rPr>
                <w:b/>
                <w:sz w:val="24"/>
                <w:szCs w:val="24"/>
              </w:rPr>
            </w:pPr>
            <w:r w:rsidRPr="008572B1">
              <w:rPr>
                <w:b/>
                <w:sz w:val="24"/>
                <w:szCs w:val="24"/>
              </w:rPr>
              <w:t>UNID</w:t>
            </w:r>
          </w:p>
        </w:tc>
        <w:tc>
          <w:tcPr>
            <w:tcW w:w="1374" w:type="dxa"/>
          </w:tcPr>
          <w:p w14:paraId="7968BB8D" w14:textId="77777777" w:rsidR="00195EEF" w:rsidRPr="008572B1" w:rsidRDefault="00195EEF" w:rsidP="00195EEF">
            <w:pPr>
              <w:spacing w:before="120" w:after="120"/>
              <w:jc w:val="center"/>
              <w:rPr>
                <w:b/>
                <w:sz w:val="24"/>
                <w:szCs w:val="24"/>
              </w:rPr>
            </w:pPr>
            <w:r w:rsidRPr="008572B1">
              <w:rPr>
                <w:b/>
                <w:sz w:val="24"/>
                <w:szCs w:val="24"/>
              </w:rPr>
              <w:t>MARCA</w:t>
            </w:r>
          </w:p>
        </w:tc>
        <w:tc>
          <w:tcPr>
            <w:tcW w:w="1457" w:type="dxa"/>
          </w:tcPr>
          <w:p w14:paraId="41F005DC" w14:textId="77777777" w:rsidR="00195EEF" w:rsidRPr="008572B1" w:rsidRDefault="00195EEF" w:rsidP="00195EEF">
            <w:pPr>
              <w:spacing w:before="120" w:after="120"/>
              <w:jc w:val="center"/>
              <w:rPr>
                <w:b/>
                <w:sz w:val="24"/>
                <w:szCs w:val="24"/>
              </w:rPr>
            </w:pPr>
            <w:r w:rsidRPr="008572B1">
              <w:rPr>
                <w:b/>
                <w:sz w:val="24"/>
                <w:szCs w:val="24"/>
              </w:rPr>
              <w:t>VALOR UNITÁRIO (R$)</w:t>
            </w:r>
          </w:p>
        </w:tc>
        <w:tc>
          <w:tcPr>
            <w:tcW w:w="1169" w:type="dxa"/>
          </w:tcPr>
          <w:p w14:paraId="301DA9A8" w14:textId="77777777" w:rsidR="00195EEF" w:rsidRPr="008572B1" w:rsidRDefault="00195EEF" w:rsidP="00195EEF">
            <w:pPr>
              <w:spacing w:before="120" w:after="120"/>
              <w:jc w:val="center"/>
              <w:rPr>
                <w:b/>
                <w:sz w:val="24"/>
                <w:szCs w:val="24"/>
              </w:rPr>
            </w:pPr>
            <w:r w:rsidRPr="008572B1">
              <w:rPr>
                <w:b/>
                <w:sz w:val="24"/>
                <w:szCs w:val="24"/>
              </w:rPr>
              <w:t>VALOR TOTAL (R$)</w:t>
            </w:r>
          </w:p>
        </w:tc>
      </w:tr>
      <w:tr w:rsidR="00195EEF" w:rsidRPr="00537AFB" w14:paraId="2495CF62" w14:textId="77777777" w:rsidTr="00195EEF">
        <w:trPr>
          <w:gridAfter w:val="1"/>
          <w:wAfter w:w="91" w:type="dxa"/>
        </w:trPr>
        <w:tc>
          <w:tcPr>
            <w:tcW w:w="726" w:type="dxa"/>
          </w:tcPr>
          <w:p w14:paraId="5E0E5CEB" w14:textId="77777777" w:rsidR="00195EEF" w:rsidRPr="00537AFB" w:rsidRDefault="00195EEF" w:rsidP="00195EEF">
            <w:pPr>
              <w:spacing w:before="120" w:after="120"/>
              <w:jc w:val="center"/>
              <w:rPr>
                <w:sz w:val="24"/>
                <w:szCs w:val="24"/>
              </w:rPr>
            </w:pPr>
            <w:r>
              <w:rPr>
                <w:sz w:val="24"/>
                <w:szCs w:val="24"/>
              </w:rPr>
              <w:t>90</w:t>
            </w:r>
          </w:p>
        </w:tc>
        <w:tc>
          <w:tcPr>
            <w:tcW w:w="3532" w:type="dxa"/>
          </w:tcPr>
          <w:p w14:paraId="680F9423" w14:textId="77777777" w:rsidR="00195EEF" w:rsidRDefault="00195EEF" w:rsidP="00195EEF">
            <w:pPr>
              <w:autoSpaceDE w:val="0"/>
              <w:autoSpaceDN w:val="0"/>
              <w:adjustRightInd w:val="0"/>
              <w:spacing w:before="120" w:after="120"/>
              <w:jc w:val="both"/>
              <w:rPr>
                <w:rFonts w:cstheme="minorHAnsi"/>
                <w:sz w:val="24"/>
                <w:szCs w:val="24"/>
              </w:rPr>
            </w:pPr>
            <w:r w:rsidRPr="00C652AC">
              <w:rPr>
                <w:rFonts w:cstheme="minorHAnsi"/>
                <w:sz w:val="24"/>
                <w:szCs w:val="24"/>
              </w:rPr>
              <w:t>Caixa correspondência</w:t>
            </w:r>
          </w:p>
          <w:p w14:paraId="38B2EAB7" w14:textId="77777777" w:rsidR="00195EEF" w:rsidRPr="001365C9" w:rsidRDefault="00195EEF" w:rsidP="00195EEF">
            <w:pPr>
              <w:autoSpaceDE w:val="0"/>
              <w:autoSpaceDN w:val="0"/>
              <w:adjustRightInd w:val="0"/>
              <w:spacing w:before="120" w:after="120"/>
              <w:jc w:val="both"/>
              <w:rPr>
                <w:rFonts w:cstheme="minorHAnsi"/>
                <w:sz w:val="24"/>
                <w:szCs w:val="24"/>
              </w:rPr>
            </w:pPr>
            <w:proofErr w:type="gramStart"/>
            <w:r w:rsidRPr="00C652AC">
              <w:rPr>
                <w:rFonts w:cstheme="minorHAnsi"/>
                <w:sz w:val="24"/>
                <w:szCs w:val="24"/>
              </w:rPr>
              <w:t>poliestireno</w:t>
            </w:r>
            <w:proofErr w:type="gramEnd"/>
            <w:r w:rsidRPr="00C652AC">
              <w:rPr>
                <w:rFonts w:cstheme="minorHAnsi"/>
                <w:sz w:val="24"/>
                <w:szCs w:val="24"/>
              </w:rPr>
              <w:t xml:space="preserve"> tripla articulável, na cor cristal, com</w:t>
            </w:r>
            <w:r>
              <w:rPr>
                <w:rFonts w:cstheme="minorHAnsi"/>
                <w:sz w:val="24"/>
                <w:szCs w:val="24"/>
              </w:rPr>
              <w:t xml:space="preserve"> </w:t>
            </w:r>
            <w:r w:rsidRPr="00C652AC">
              <w:rPr>
                <w:rFonts w:cstheme="minorHAnsi"/>
                <w:sz w:val="24"/>
                <w:szCs w:val="24"/>
              </w:rPr>
              <w:t>hastes metálicas</w:t>
            </w:r>
          </w:p>
        </w:tc>
        <w:tc>
          <w:tcPr>
            <w:tcW w:w="651" w:type="dxa"/>
          </w:tcPr>
          <w:p w14:paraId="42E34CD1" w14:textId="77777777" w:rsidR="00195EEF" w:rsidRPr="00537AFB" w:rsidRDefault="00195EEF" w:rsidP="00195EEF">
            <w:pPr>
              <w:spacing w:before="120" w:after="120"/>
              <w:jc w:val="both"/>
              <w:rPr>
                <w:sz w:val="24"/>
                <w:szCs w:val="24"/>
              </w:rPr>
            </w:pPr>
            <w:r>
              <w:rPr>
                <w:sz w:val="24"/>
                <w:szCs w:val="24"/>
              </w:rPr>
              <w:t>02</w:t>
            </w:r>
          </w:p>
        </w:tc>
        <w:tc>
          <w:tcPr>
            <w:tcW w:w="747" w:type="dxa"/>
            <w:gridSpan w:val="2"/>
          </w:tcPr>
          <w:p w14:paraId="2506BBB4"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E5BB0B3" w14:textId="77777777" w:rsidR="00195EEF" w:rsidRPr="00537AFB" w:rsidRDefault="00195EEF" w:rsidP="00195EEF">
            <w:pPr>
              <w:spacing w:before="120" w:after="120"/>
              <w:jc w:val="center"/>
              <w:rPr>
                <w:sz w:val="24"/>
                <w:szCs w:val="24"/>
              </w:rPr>
            </w:pPr>
          </w:p>
        </w:tc>
        <w:tc>
          <w:tcPr>
            <w:tcW w:w="1457" w:type="dxa"/>
            <w:vAlign w:val="bottom"/>
          </w:tcPr>
          <w:p w14:paraId="6E96815D" w14:textId="54EF0BB8" w:rsidR="00195EEF" w:rsidRDefault="00195EEF" w:rsidP="00195EEF">
            <w:pPr>
              <w:spacing w:before="120" w:after="120"/>
              <w:jc w:val="right"/>
              <w:rPr>
                <w:rFonts w:ascii="Calibri" w:hAnsi="Calibri" w:cs="Calibri"/>
                <w:color w:val="000000"/>
              </w:rPr>
            </w:pPr>
          </w:p>
        </w:tc>
        <w:tc>
          <w:tcPr>
            <w:tcW w:w="1169" w:type="dxa"/>
            <w:vAlign w:val="bottom"/>
          </w:tcPr>
          <w:p w14:paraId="1EEDD1C9" w14:textId="1E52435D" w:rsidR="00195EEF" w:rsidRDefault="00195EEF" w:rsidP="00195EEF">
            <w:pPr>
              <w:spacing w:before="120" w:after="120"/>
              <w:jc w:val="right"/>
              <w:rPr>
                <w:rFonts w:ascii="Calibri" w:hAnsi="Calibri" w:cs="Calibri"/>
                <w:color w:val="000000"/>
              </w:rPr>
            </w:pPr>
          </w:p>
        </w:tc>
      </w:tr>
      <w:tr w:rsidR="00195EEF" w:rsidRPr="00537AFB" w14:paraId="6AE0A86F" w14:textId="77777777" w:rsidTr="00195EEF">
        <w:trPr>
          <w:gridAfter w:val="1"/>
          <w:wAfter w:w="91" w:type="dxa"/>
        </w:trPr>
        <w:tc>
          <w:tcPr>
            <w:tcW w:w="726" w:type="dxa"/>
          </w:tcPr>
          <w:p w14:paraId="2241A165" w14:textId="77777777" w:rsidR="00195EEF" w:rsidRPr="00537AFB" w:rsidRDefault="00195EEF" w:rsidP="00195EEF">
            <w:pPr>
              <w:spacing w:before="120" w:after="120"/>
              <w:jc w:val="center"/>
              <w:rPr>
                <w:sz w:val="24"/>
                <w:szCs w:val="24"/>
              </w:rPr>
            </w:pPr>
            <w:r>
              <w:rPr>
                <w:sz w:val="24"/>
                <w:szCs w:val="24"/>
              </w:rPr>
              <w:t>91</w:t>
            </w:r>
          </w:p>
        </w:tc>
        <w:tc>
          <w:tcPr>
            <w:tcW w:w="3532" w:type="dxa"/>
          </w:tcPr>
          <w:p w14:paraId="4AD95B69" w14:textId="77777777" w:rsidR="00195EEF" w:rsidRPr="007B09A0" w:rsidRDefault="00195EEF" w:rsidP="00195EEF">
            <w:pPr>
              <w:spacing w:before="120" w:after="120"/>
              <w:jc w:val="both"/>
              <w:rPr>
                <w:rFonts w:cstheme="minorHAnsi"/>
                <w:sz w:val="24"/>
                <w:szCs w:val="24"/>
              </w:rPr>
            </w:pPr>
            <w:r w:rsidRPr="007B09A0">
              <w:rPr>
                <w:rFonts w:cstheme="minorHAnsi"/>
                <w:sz w:val="24"/>
                <w:szCs w:val="24"/>
              </w:rPr>
              <w:t>Chaveiro com etiqueta em cores sortidas – caixa com 25 unidades</w:t>
            </w:r>
          </w:p>
        </w:tc>
        <w:tc>
          <w:tcPr>
            <w:tcW w:w="651" w:type="dxa"/>
          </w:tcPr>
          <w:p w14:paraId="0F949C12" w14:textId="77777777" w:rsidR="00195EEF" w:rsidRPr="00537AFB" w:rsidRDefault="00195EEF" w:rsidP="00195EEF">
            <w:pPr>
              <w:spacing w:before="120" w:after="120"/>
              <w:jc w:val="both"/>
              <w:rPr>
                <w:sz w:val="24"/>
                <w:szCs w:val="24"/>
              </w:rPr>
            </w:pPr>
            <w:r>
              <w:rPr>
                <w:sz w:val="24"/>
                <w:szCs w:val="24"/>
              </w:rPr>
              <w:t>01</w:t>
            </w:r>
          </w:p>
        </w:tc>
        <w:tc>
          <w:tcPr>
            <w:tcW w:w="747" w:type="dxa"/>
            <w:gridSpan w:val="2"/>
          </w:tcPr>
          <w:p w14:paraId="5334189C" w14:textId="77777777" w:rsidR="00195EEF" w:rsidRPr="00537AFB"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10A0E9BF" w14:textId="77777777" w:rsidR="00195EEF" w:rsidRPr="00537AFB" w:rsidRDefault="00195EEF" w:rsidP="00195EEF">
            <w:pPr>
              <w:spacing w:before="120" w:after="120"/>
              <w:jc w:val="center"/>
              <w:rPr>
                <w:sz w:val="24"/>
                <w:szCs w:val="24"/>
              </w:rPr>
            </w:pPr>
          </w:p>
        </w:tc>
        <w:tc>
          <w:tcPr>
            <w:tcW w:w="1457" w:type="dxa"/>
            <w:vAlign w:val="bottom"/>
          </w:tcPr>
          <w:p w14:paraId="08340C66" w14:textId="594DE301" w:rsidR="00195EEF" w:rsidRDefault="00195EEF" w:rsidP="00195EEF">
            <w:pPr>
              <w:spacing w:before="120" w:after="120"/>
              <w:jc w:val="right"/>
              <w:rPr>
                <w:rFonts w:ascii="Calibri" w:hAnsi="Calibri" w:cs="Calibri"/>
                <w:color w:val="000000"/>
              </w:rPr>
            </w:pPr>
          </w:p>
        </w:tc>
        <w:tc>
          <w:tcPr>
            <w:tcW w:w="1169" w:type="dxa"/>
            <w:vAlign w:val="bottom"/>
          </w:tcPr>
          <w:p w14:paraId="4FCC4785" w14:textId="71A16FE0" w:rsidR="00195EEF" w:rsidRDefault="00195EEF" w:rsidP="00195EEF">
            <w:pPr>
              <w:spacing w:before="120" w:after="120"/>
              <w:jc w:val="right"/>
              <w:rPr>
                <w:rFonts w:ascii="Calibri" w:hAnsi="Calibri" w:cs="Calibri"/>
                <w:color w:val="000000"/>
              </w:rPr>
            </w:pPr>
          </w:p>
        </w:tc>
      </w:tr>
      <w:tr w:rsidR="00195EEF" w:rsidRPr="00537AFB" w14:paraId="2CD32E36" w14:textId="77777777" w:rsidTr="00195EEF">
        <w:trPr>
          <w:gridAfter w:val="1"/>
          <w:wAfter w:w="91" w:type="dxa"/>
        </w:trPr>
        <w:tc>
          <w:tcPr>
            <w:tcW w:w="726" w:type="dxa"/>
          </w:tcPr>
          <w:p w14:paraId="47AA9279" w14:textId="77777777" w:rsidR="00195EEF" w:rsidRPr="00537AFB" w:rsidRDefault="00195EEF" w:rsidP="00195EEF">
            <w:pPr>
              <w:spacing w:before="120" w:after="120"/>
              <w:jc w:val="center"/>
              <w:rPr>
                <w:sz w:val="24"/>
                <w:szCs w:val="24"/>
              </w:rPr>
            </w:pPr>
            <w:r>
              <w:rPr>
                <w:sz w:val="24"/>
                <w:szCs w:val="24"/>
              </w:rPr>
              <w:t>92</w:t>
            </w:r>
          </w:p>
        </w:tc>
        <w:tc>
          <w:tcPr>
            <w:tcW w:w="3532" w:type="dxa"/>
          </w:tcPr>
          <w:p w14:paraId="75C21860" w14:textId="77777777" w:rsidR="00195EEF" w:rsidRPr="007B09A0" w:rsidRDefault="00195EEF" w:rsidP="00195EEF">
            <w:pPr>
              <w:autoSpaceDE w:val="0"/>
              <w:autoSpaceDN w:val="0"/>
              <w:adjustRightInd w:val="0"/>
              <w:spacing w:before="120" w:after="120"/>
              <w:jc w:val="both"/>
              <w:rPr>
                <w:rFonts w:cstheme="minorHAnsi"/>
                <w:bCs/>
                <w:sz w:val="24"/>
                <w:szCs w:val="24"/>
              </w:rPr>
            </w:pPr>
            <w:r w:rsidRPr="007B09A0">
              <w:rPr>
                <w:rFonts w:cstheme="minorHAnsi"/>
                <w:sz w:val="24"/>
                <w:szCs w:val="24"/>
              </w:rPr>
              <w:t>Espeto para papel com base metal</w:t>
            </w:r>
          </w:p>
        </w:tc>
        <w:tc>
          <w:tcPr>
            <w:tcW w:w="651" w:type="dxa"/>
          </w:tcPr>
          <w:p w14:paraId="322E14B6" w14:textId="77777777" w:rsidR="00195EEF" w:rsidRPr="00537AFB" w:rsidRDefault="00195EEF" w:rsidP="00195EEF">
            <w:pPr>
              <w:spacing w:before="120" w:after="120"/>
              <w:jc w:val="both"/>
              <w:rPr>
                <w:sz w:val="24"/>
                <w:szCs w:val="24"/>
              </w:rPr>
            </w:pPr>
            <w:r>
              <w:rPr>
                <w:sz w:val="24"/>
                <w:szCs w:val="24"/>
              </w:rPr>
              <w:t>05</w:t>
            </w:r>
          </w:p>
        </w:tc>
        <w:tc>
          <w:tcPr>
            <w:tcW w:w="747" w:type="dxa"/>
            <w:gridSpan w:val="2"/>
          </w:tcPr>
          <w:p w14:paraId="2CDD4B15"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40962A9D" w14:textId="77777777" w:rsidR="00195EEF" w:rsidRPr="00537AFB" w:rsidRDefault="00195EEF" w:rsidP="00195EEF">
            <w:pPr>
              <w:spacing w:before="120" w:after="120"/>
              <w:jc w:val="center"/>
              <w:rPr>
                <w:sz w:val="24"/>
                <w:szCs w:val="24"/>
              </w:rPr>
            </w:pPr>
          </w:p>
        </w:tc>
        <w:tc>
          <w:tcPr>
            <w:tcW w:w="1457" w:type="dxa"/>
            <w:vAlign w:val="bottom"/>
          </w:tcPr>
          <w:p w14:paraId="5BED9589" w14:textId="5869591D" w:rsidR="00195EEF" w:rsidRDefault="00195EEF" w:rsidP="00195EEF">
            <w:pPr>
              <w:spacing w:before="120" w:after="120"/>
              <w:jc w:val="right"/>
              <w:rPr>
                <w:rFonts w:ascii="Calibri" w:hAnsi="Calibri" w:cs="Calibri"/>
                <w:color w:val="000000"/>
              </w:rPr>
            </w:pPr>
          </w:p>
        </w:tc>
        <w:tc>
          <w:tcPr>
            <w:tcW w:w="1169" w:type="dxa"/>
            <w:vAlign w:val="bottom"/>
          </w:tcPr>
          <w:p w14:paraId="448E9411" w14:textId="1C0A764E" w:rsidR="00195EEF" w:rsidRDefault="00195EEF" w:rsidP="00195EEF">
            <w:pPr>
              <w:spacing w:before="120" w:after="120"/>
              <w:jc w:val="right"/>
              <w:rPr>
                <w:rFonts w:ascii="Calibri" w:hAnsi="Calibri" w:cs="Calibri"/>
                <w:color w:val="000000"/>
              </w:rPr>
            </w:pPr>
          </w:p>
        </w:tc>
      </w:tr>
      <w:tr w:rsidR="00195EEF" w:rsidRPr="00537AFB" w14:paraId="7F6CF340" w14:textId="77777777" w:rsidTr="00195EEF">
        <w:trPr>
          <w:gridAfter w:val="1"/>
          <w:wAfter w:w="91" w:type="dxa"/>
        </w:trPr>
        <w:tc>
          <w:tcPr>
            <w:tcW w:w="726" w:type="dxa"/>
          </w:tcPr>
          <w:p w14:paraId="3CA0A5E2" w14:textId="77777777" w:rsidR="00195EEF" w:rsidRPr="00537AFB" w:rsidRDefault="00195EEF" w:rsidP="00195EEF">
            <w:pPr>
              <w:spacing w:before="120" w:after="120"/>
              <w:jc w:val="center"/>
              <w:rPr>
                <w:sz w:val="24"/>
                <w:szCs w:val="24"/>
              </w:rPr>
            </w:pPr>
            <w:r>
              <w:rPr>
                <w:sz w:val="24"/>
                <w:szCs w:val="24"/>
              </w:rPr>
              <w:t>93</w:t>
            </w:r>
          </w:p>
        </w:tc>
        <w:tc>
          <w:tcPr>
            <w:tcW w:w="3532" w:type="dxa"/>
          </w:tcPr>
          <w:p w14:paraId="7A08A7E3" w14:textId="77777777" w:rsidR="00195EEF" w:rsidRPr="007B09A0" w:rsidRDefault="00195EEF" w:rsidP="00195EEF">
            <w:pPr>
              <w:autoSpaceDE w:val="0"/>
              <w:autoSpaceDN w:val="0"/>
              <w:adjustRightInd w:val="0"/>
              <w:spacing w:before="120" w:after="120"/>
              <w:jc w:val="both"/>
              <w:rPr>
                <w:rFonts w:cstheme="minorHAnsi"/>
                <w:sz w:val="24"/>
                <w:szCs w:val="24"/>
              </w:rPr>
            </w:pPr>
            <w:r w:rsidRPr="007B09A0">
              <w:rPr>
                <w:rFonts w:cstheme="minorHAnsi"/>
                <w:sz w:val="24"/>
                <w:szCs w:val="24"/>
              </w:rPr>
              <w:t>Porta Canetas Triplo Cristal, Clips e Lembrete Injetado Em Poliestireno.</w:t>
            </w:r>
          </w:p>
          <w:p w14:paraId="391DB909" w14:textId="77777777" w:rsidR="00195EEF" w:rsidRPr="001365C9" w:rsidRDefault="00195EEF" w:rsidP="00195EEF">
            <w:pPr>
              <w:autoSpaceDE w:val="0"/>
              <w:autoSpaceDN w:val="0"/>
              <w:adjustRightInd w:val="0"/>
              <w:spacing w:before="120" w:after="120"/>
              <w:jc w:val="both"/>
              <w:rPr>
                <w:rFonts w:cstheme="minorHAnsi"/>
                <w:bCs/>
                <w:sz w:val="24"/>
                <w:szCs w:val="24"/>
              </w:rPr>
            </w:pPr>
            <w:r>
              <w:rPr>
                <w:rFonts w:cstheme="minorHAnsi"/>
                <w:sz w:val="24"/>
                <w:szCs w:val="24"/>
              </w:rPr>
              <w:t xml:space="preserve">Dimensões: Altura: </w:t>
            </w:r>
            <w:proofErr w:type="gramStart"/>
            <w:r>
              <w:rPr>
                <w:rFonts w:cstheme="minorHAnsi"/>
                <w:sz w:val="24"/>
                <w:szCs w:val="24"/>
              </w:rPr>
              <w:t>8</w:t>
            </w:r>
            <w:proofErr w:type="gramEnd"/>
            <w:r>
              <w:rPr>
                <w:rFonts w:cstheme="minorHAnsi"/>
                <w:sz w:val="24"/>
                <w:szCs w:val="24"/>
              </w:rPr>
              <w:t xml:space="preserve"> cm</w:t>
            </w:r>
            <w:r w:rsidRPr="007B09A0">
              <w:rPr>
                <w:rFonts w:cstheme="minorHAnsi"/>
                <w:sz w:val="24"/>
                <w:szCs w:val="24"/>
              </w:rPr>
              <w:t>, Comprimento: 24 Cm, Largura: 7 cm.</w:t>
            </w:r>
          </w:p>
        </w:tc>
        <w:tc>
          <w:tcPr>
            <w:tcW w:w="651" w:type="dxa"/>
          </w:tcPr>
          <w:p w14:paraId="445054A1" w14:textId="77777777" w:rsidR="00195EEF" w:rsidRDefault="00195EEF" w:rsidP="00195EEF">
            <w:pPr>
              <w:spacing w:before="120" w:after="120"/>
              <w:jc w:val="both"/>
              <w:rPr>
                <w:sz w:val="24"/>
                <w:szCs w:val="24"/>
              </w:rPr>
            </w:pPr>
            <w:r>
              <w:rPr>
                <w:sz w:val="24"/>
                <w:szCs w:val="24"/>
              </w:rPr>
              <w:t>10</w:t>
            </w:r>
          </w:p>
        </w:tc>
        <w:tc>
          <w:tcPr>
            <w:tcW w:w="747" w:type="dxa"/>
            <w:gridSpan w:val="2"/>
          </w:tcPr>
          <w:p w14:paraId="58CB6D78"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0F336B4A" w14:textId="77777777" w:rsidR="00195EEF" w:rsidRPr="00537AFB" w:rsidRDefault="00195EEF" w:rsidP="00195EEF">
            <w:pPr>
              <w:spacing w:before="120" w:after="120"/>
              <w:jc w:val="center"/>
              <w:rPr>
                <w:sz w:val="24"/>
                <w:szCs w:val="24"/>
              </w:rPr>
            </w:pPr>
          </w:p>
        </w:tc>
        <w:tc>
          <w:tcPr>
            <w:tcW w:w="1457" w:type="dxa"/>
            <w:vAlign w:val="bottom"/>
          </w:tcPr>
          <w:p w14:paraId="42A7AF6E" w14:textId="17CA6D2F" w:rsidR="00195EEF" w:rsidRDefault="00195EEF" w:rsidP="00195EEF">
            <w:pPr>
              <w:spacing w:before="120" w:after="120"/>
              <w:jc w:val="right"/>
              <w:rPr>
                <w:rFonts w:ascii="Calibri" w:hAnsi="Calibri" w:cs="Calibri"/>
                <w:color w:val="000000"/>
              </w:rPr>
            </w:pPr>
          </w:p>
        </w:tc>
        <w:tc>
          <w:tcPr>
            <w:tcW w:w="1169" w:type="dxa"/>
            <w:vAlign w:val="bottom"/>
          </w:tcPr>
          <w:p w14:paraId="3601D59F" w14:textId="5C8C9203" w:rsidR="00195EEF" w:rsidRDefault="00195EEF" w:rsidP="00195EEF">
            <w:pPr>
              <w:spacing w:before="120" w:after="120"/>
              <w:jc w:val="right"/>
              <w:rPr>
                <w:rFonts w:ascii="Calibri" w:hAnsi="Calibri" w:cs="Calibri"/>
                <w:color w:val="000000"/>
              </w:rPr>
            </w:pPr>
          </w:p>
        </w:tc>
      </w:tr>
      <w:tr w:rsidR="00195EEF" w:rsidRPr="00537AFB" w14:paraId="0E1DFF3A" w14:textId="77777777" w:rsidTr="00195EEF">
        <w:trPr>
          <w:gridAfter w:val="1"/>
          <w:wAfter w:w="91" w:type="dxa"/>
        </w:trPr>
        <w:tc>
          <w:tcPr>
            <w:tcW w:w="726" w:type="dxa"/>
          </w:tcPr>
          <w:p w14:paraId="11BCCAD3" w14:textId="77777777" w:rsidR="00195EEF" w:rsidRPr="00537AFB" w:rsidRDefault="00195EEF" w:rsidP="00195EEF">
            <w:pPr>
              <w:spacing w:before="120" w:after="120"/>
              <w:jc w:val="center"/>
              <w:rPr>
                <w:sz w:val="24"/>
                <w:szCs w:val="24"/>
              </w:rPr>
            </w:pPr>
            <w:r>
              <w:rPr>
                <w:sz w:val="24"/>
                <w:szCs w:val="24"/>
              </w:rPr>
              <w:t>94</w:t>
            </w:r>
          </w:p>
        </w:tc>
        <w:tc>
          <w:tcPr>
            <w:tcW w:w="3532" w:type="dxa"/>
          </w:tcPr>
          <w:p w14:paraId="12BDBBC6" w14:textId="77777777" w:rsidR="00195EEF" w:rsidRPr="007B09A0" w:rsidRDefault="00195EEF" w:rsidP="00195EEF">
            <w:pPr>
              <w:autoSpaceDE w:val="0"/>
              <w:autoSpaceDN w:val="0"/>
              <w:adjustRightInd w:val="0"/>
              <w:spacing w:before="120" w:after="120"/>
              <w:jc w:val="both"/>
              <w:rPr>
                <w:rFonts w:cstheme="minorHAnsi"/>
                <w:sz w:val="24"/>
                <w:szCs w:val="24"/>
              </w:rPr>
            </w:pPr>
            <w:proofErr w:type="gramStart"/>
            <w:r w:rsidRPr="007B09A0">
              <w:rPr>
                <w:rFonts w:cstheme="minorHAnsi"/>
                <w:sz w:val="24"/>
                <w:szCs w:val="24"/>
              </w:rPr>
              <w:t>Prancheta em poliestireno com prendedor metálico, tamanho Oficio</w:t>
            </w:r>
            <w:proofErr w:type="gramEnd"/>
            <w:r w:rsidRPr="007B09A0">
              <w:rPr>
                <w:rFonts w:cstheme="minorHAnsi"/>
                <w:sz w:val="24"/>
                <w:szCs w:val="24"/>
              </w:rPr>
              <w:t xml:space="preserve"> A4</w:t>
            </w:r>
            <w:r>
              <w:rPr>
                <w:rFonts w:cstheme="minorHAnsi"/>
                <w:sz w:val="24"/>
                <w:szCs w:val="24"/>
              </w:rPr>
              <w:t xml:space="preserve"> </w:t>
            </w:r>
            <w:r w:rsidRPr="007B09A0">
              <w:rPr>
                <w:rFonts w:cstheme="minorHAnsi"/>
                <w:sz w:val="24"/>
                <w:szCs w:val="24"/>
              </w:rPr>
              <w:t>na cor cristal</w:t>
            </w:r>
          </w:p>
        </w:tc>
        <w:tc>
          <w:tcPr>
            <w:tcW w:w="651" w:type="dxa"/>
          </w:tcPr>
          <w:p w14:paraId="13D95A79" w14:textId="77777777" w:rsidR="00195EEF" w:rsidRDefault="00195EEF" w:rsidP="00195EEF">
            <w:pPr>
              <w:spacing w:before="120" w:after="120"/>
              <w:jc w:val="both"/>
              <w:rPr>
                <w:sz w:val="24"/>
                <w:szCs w:val="24"/>
              </w:rPr>
            </w:pPr>
            <w:r>
              <w:rPr>
                <w:sz w:val="24"/>
                <w:szCs w:val="24"/>
              </w:rPr>
              <w:t>02</w:t>
            </w:r>
          </w:p>
        </w:tc>
        <w:tc>
          <w:tcPr>
            <w:tcW w:w="747" w:type="dxa"/>
            <w:gridSpan w:val="2"/>
          </w:tcPr>
          <w:p w14:paraId="147088A2"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3C367CED" w14:textId="77777777" w:rsidR="00195EEF" w:rsidRPr="00537AFB" w:rsidRDefault="00195EEF" w:rsidP="00195EEF">
            <w:pPr>
              <w:spacing w:before="120" w:after="120"/>
              <w:jc w:val="center"/>
              <w:rPr>
                <w:sz w:val="24"/>
                <w:szCs w:val="24"/>
              </w:rPr>
            </w:pPr>
          </w:p>
        </w:tc>
        <w:tc>
          <w:tcPr>
            <w:tcW w:w="1457" w:type="dxa"/>
            <w:vAlign w:val="bottom"/>
          </w:tcPr>
          <w:p w14:paraId="11637448" w14:textId="57235D44" w:rsidR="00195EEF" w:rsidRDefault="00195EEF" w:rsidP="00195EEF">
            <w:pPr>
              <w:spacing w:before="120" w:after="120"/>
              <w:jc w:val="right"/>
              <w:rPr>
                <w:rFonts w:ascii="Calibri" w:hAnsi="Calibri" w:cs="Calibri"/>
                <w:color w:val="000000"/>
              </w:rPr>
            </w:pPr>
          </w:p>
        </w:tc>
        <w:tc>
          <w:tcPr>
            <w:tcW w:w="1169" w:type="dxa"/>
            <w:vAlign w:val="bottom"/>
          </w:tcPr>
          <w:p w14:paraId="2F709C04" w14:textId="4BCB73B9" w:rsidR="00195EEF" w:rsidRDefault="00195EEF" w:rsidP="00195EEF">
            <w:pPr>
              <w:spacing w:before="120" w:after="120"/>
              <w:jc w:val="right"/>
              <w:rPr>
                <w:rFonts w:ascii="Calibri" w:hAnsi="Calibri" w:cs="Calibri"/>
                <w:color w:val="000000"/>
              </w:rPr>
            </w:pPr>
          </w:p>
        </w:tc>
      </w:tr>
      <w:tr w:rsidR="00195EEF" w:rsidRPr="00537AFB" w14:paraId="7772D952" w14:textId="77777777" w:rsidTr="00195EEF">
        <w:trPr>
          <w:gridAfter w:val="1"/>
          <w:wAfter w:w="91" w:type="dxa"/>
        </w:trPr>
        <w:tc>
          <w:tcPr>
            <w:tcW w:w="726" w:type="dxa"/>
          </w:tcPr>
          <w:p w14:paraId="2FD50945" w14:textId="77777777" w:rsidR="00195EEF" w:rsidRPr="00537AFB" w:rsidRDefault="00195EEF" w:rsidP="00195EEF">
            <w:pPr>
              <w:spacing w:before="120" w:after="120"/>
              <w:jc w:val="center"/>
              <w:rPr>
                <w:sz w:val="24"/>
                <w:szCs w:val="24"/>
              </w:rPr>
            </w:pPr>
            <w:r>
              <w:rPr>
                <w:sz w:val="24"/>
                <w:szCs w:val="24"/>
              </w:rPr>
              <w:t>95</w:t>
            </w:r>
          </w:p>
        </w:tc>
        <w:tc>
          <w:tcPr>
            <w:tcW w:w="3532" w:type="dxa"/>
          </w:tcPr>
          <w:p w14:paraId="1AD1748F" w14:textId="77777777" w:rsidR="00195EEF" w:rsidRPr="001365C9" w:rsidRDefault="00195EEF" w:rsidP="00195EEF">
            <w:pPr>
              <w:autoSpaceDE w:val="0"/>
              <w:autoSpaceDN w:val="0"/>
              <w:adjustRightInd w:val="0"/>
              <w:spacing w:before="120" w:after="120"/>
              <w:rPr>
                <w:rFonts w:cstheme="minorHAnsi"/>
                <w:bCs/>
                <w:sz w:val="24"/>
                <w:szCs w:val="24"/>
              </w:rPr>
            </w:pPr>
            <w:r>
              <w:rPr>
                <w:rFonts w:cstheme="minorHAnsi"/>
                <w:bCs/>
                <w:sz w:val="24"/>
                <w:szCs w:val="24"/>
              </w:rPr>
              <w:t xml:space="preserve">Calculadora de mesa, com display, 12 </w:t>
            </w:r>
            <w:proofErr w:type="gramStart"/>
            <w:r>
              <w:rPr>
                <w:rFonts w:cstheme="minorHAnsi"/>
                <w:bCs/>
                <w:sz w:val="24"/>
                <w:szCs w:val="24"/>
              </w:rPr>
              <w:t>dígitos</w:t>
            </w:r>
            <w:proofErr w:type="gramEnd"/>
          </w:p>
        </w:tc>
        <w:tc>
          <w:tcPr>
            <w:tcW w:w="651" w:type="dxa"/>
          </w:tcPr>
          <w:p w14:paraId="70715947" w14:textId="77777777" w:rsidR="00195EEF" w:rsidRDefault="00195EEF" w:rsidP="00195EEF">
            <w:pPr>
              <w:spacing w:before="120" w:after="120"/>
              <w:jc w:val="both"/>
              <w:rPr>
                <w:sz w:val="24"/>
                <w:szCs w:val="24"/>
              </w:rPr>
            </w:pPr>
            <w:r>
              <w:rPr>
                <w:sz w:val="24"/>
                <w:szCs w:val="24"/>
              </w:rPr>
              <w:t>10</w:t>
            </w:r>
          </w:p>
        </w:tc>
        <w:tc>
          <w:tcPr>
            <w:tcW w:w="747" w:type="dxa"/>
            <w:gridSpan w:val="2"/>
          </w:tcPr>
          <w:p w14:paraId="477AF5FF" w14:textId="77777777" w:rsidR="00195EEF" w:rsidRDefault="00195EEF" w:rsidP="00195EEF">
            <w:pPr>
              <w:spacing w:before="120" w:after="120"/>
              <w:jc w:val="both"/>
              <w:rPr>
                <w:sz w:val="24"/>
                <w:szCs w:val="24"/>
              </w:rPr>
            </w:pPr>
            <w:proofErr w:type="spellStart"/>
            <w:proofErr w:type="gramStart"/>
            <w:r>
              <w:rPr>
                <w:sz w:val="24"/>
                <w:szCs w:val="24"/>
              </w:rPr>
              <w:t>und</w:t>
            </w:r>
            <w:proofErr w:type="spellEnd"/>
            <w:proofErr w:type="gramEnd"/>
          </w:p>
        </w:tc>
        <w:tc>
          <w:tcPr>
            <w:tcW w:w="1374" w:type="dxa"/>
          </w:tcPr>
          <w:p w14:paraId="533C258E" w14:textId="77777777" w:rsidR="00195EEF" w:rsidRPr="00537AFB" w:rsidRDefault="00195EEF" w:rsidP="00195EEF">
            <w:pPr>
              <w:spacing w:before="120" w:after="120"/>
              <w:jc w:val="center"/>
              <w:rPr>
                <w:sz w:val="24"/>
                <w:szCs w:val="24"/>
              </w:rPr>
            </w:pPr>
          </w:p>
        </w:tc>
        <w:tc>
          <w:tcPr>
            <w:tcW w:w="1457" w:type="dxa"/>
            <w:vAlign w:val="bottom"/>
          </w:tcPr>
          <w:p w14:paraId="4579A455" w14:textId="4AD8E598" w:rsidR="00195EEF" w:rsidRDefault="00195EEF" w:rsidP="00195EEF">
            <w:pPr>
              <w:spacing w:before="120" w:after="120"/>
              <w:jc w:val="right"/>
              <w:rPr>
                <w:rFonts w:ascii="Calibri" w:hAnsi="Calibri" w:cs="Calibri"/>
                <w:color w:val="000000"/>
              </w:rPr>
            </w:pPr>
          </w:p>
        </w:tc>
        <w:tc>
          <w:tcPr>
            <w:tcW w:w="1169" w:type="dxa"/>
            <w:vAlign w:val="bottom"/>
          </w:tcPr>
          <w:p w14:paraId="66A2325C" w14:textId="02BDEA79" w:rsidR="00195EEF" w:rsidRDefault="00195EEF" w:rsidP="00195EEF">
            <w:pPr>
              <w:spacing w:before="120" w:after="120"/>
              <w:jc w:val="right"/>
              <w:rPr>
                <w:rFonts w:ascii="Calibri" w:hAnsi="Calibri" w:cs="Calibri"/>
                <w:color w:val="000000"/>
              </w:rPr>
            </w:pPr>
          </w:p>
        </w:tc>
      </w:tr>
      <w:tr w:rsidR="00195EEF" w14:paraId="00F1B3B3" w14:textId="77777777" w:rsidTr="00195EEF">
        <w:tc>
          <w:tcPr>
            <w:tcW w:w="5637" w:type="dxa"/>
            <w:gridSpan w:val="4"/>
            <w:shd w:val="clear" w:color="auto" w:fill="BFBFBF" w:themeFill="background1" w:themeFillShade="BF"/>
          </w:tcPr>
          <w:p w14:paraId="2EC7C5F4" w14:textId="77777777" w:rsidR="00195EEF" w:rsidRPr="008572B1" w:rsidRDefault="00195EEF" w:rsidP="00195EEF">
            <w:pPr>
              <w:spacing w:before="120" w:after="120"/>
              <w:jc w:val="right"/>
              <w:rPr>
                <w:b/>
                <w:sz w:val="28"/>
                <w:szCs w:val="28"/>
              </w:rPr>
            </w:pPr>
            <w:r w:rsidRPr="008572B1">
              <w:rPr>
                <w:b/>
                <w:sz w:val="28"/>
                <w:szCs w:val="28"/>
              </w:rPr>
              <w:t>VALOR TOTAL (R$):</w:t>
            </w:r>
          </w:p>
        </w:tc>
        <w:tc>
          <w:tcPr>
            <w:tcW w:w="4110" w:type="dxa"/>
            <w:gridSpan w:val="5"/>
            <w:shd w:val="clear" w:color="auto" w:fill="BFBFBF" w:themeFill="background1" w:themeFillShade="BF"/>
          </w:tcPr>
          <w:p w14:paraId="4101E66D" w14:textId="5387942C" w:rsidR="00195EEF" w:rsidRPr="00F00801" w:rsidRDefault="00195EEF" w:rsidP="00195EEF">
            <w:pPr>
              <w:spacing w:before="120" w:after="120"/>
              <w:jc w:val="right"/>
              <w:rPr>
                <w:rFonts w:ascii="Calibri" w:hAnsi="Calibri" w:cs="Calibri"/>
                <w:color w:val="000000"/>
              </w:rPr>
            </w:pPr>
          </w:p>
        </w:tc>
      </w:tr>
    </w:tbl>
    <w:p w14:paraId="1B4FB7DE" w14:textId="046CB7DF" w:rsidR="00E670FA" w:rsidRDefault="00E670FA" w:rsidP="009731E2">
      <w:pPr>
        <w:tabs>
          <w:tab w:val="left" w:pos="4536"/>
        </w:tabs>
        <w:spacing w:before="120" w:after="120" w:line="240" w:lineRule="auto"/>
        <w:ind w:left="4536" w:hanging="4536"/>
        <w:jc w:val="both"/>
        <w:rPr>
          <w:rFonts w:cs="Calibri"/>
          <w:b/>
          <w:bCs/>
          <w:iCs/>
          <w:sz w:val="24"/>
          <w:szCs w:val="24"/>
        </w:rPr>
      </w:pPr>
      <w:r w:rsidRPr="00D01D13">
        <w:rPr>
          <w:rFonts w:cs="Calibri"/>
          <w:sz w:val="24"/>
          <w:szCs w:val="24"/>
        </w:rPr>
        <w:t xml:space="preserve">Prazo de </w:t>
      </w:r>
      <w:r w:rsidR="00800A41">
        <w:rPr>
          <w:rFonts w:cs="Calibri"/>
          <w:sz w:val="24"/>
          <w:szCs w:val="24"/>
        </w:rPr>
        <w:t>v</w:t>
      </w:r>
      <w:r w:rsidRPr="00D01D13">
        <w:rPr>
          <w:rFonts w:cs="Calibri"/>
          <w:sz w:val="24"/>
          <w:szCs w:val="24"/>
        </w:rPr>
        <w:t xml:space="preserve">igência do </w:t>
      </w:r>
      <w:r w:rsidR="00800A41">
        <w:rPr>
          <w:rFonts w:cs="Calibri"/>
          <w:sz w:val="24"/>
          <w:szCs w:val="24"/>
        </w:rPr>
        <w:t>p</w:t>
      </w:r>
      <w:r w:rsidRPr="00D01D13">
        <w:rPr>
          <w:rFonts w:cs="Calibri"/>
          <w:sz w:val="24"/>
          <w:szCs w:val="24"/>
        </w:rPr>
        <w:t>reço:</w:t>
      </w:r>
      <w:r>
        <w:rPr>
          <w:rFonts w:cs="Calibri"/>
          <w:sz w:val="24"/>
          <w:szCs w:val="24"/>
        </w:rPr>
        <w:t xml:space="preserve"> </w:t>
      </w:r>
      <w:r w:rsidRPr="00F505B0">
        <w:rPr>
          <w:rFonts w:cs="Calibri"/>
          <w:b/>
          <w:bCs/>
          <w:sz w:val="24"/>
          <w:szCs w:val="24"/>
        </w:rPr>
        <w:t>60 dias</w:t>
      </w:r>
      <w:r>
        <w:rPr>
          <w:rFonts w:cs="Calibri"/>
          <w:sz w:val="24"/>
          <w:szCs w:val="24"/>
        </w:rPr>
        <w:t>.</w:t>
      </w:r>
      <w:r w:rsidRPr="00D01D13">
        <w:rPr>
          <w:rFonts w:cs="Calibri"/>
          <w:b/>
          <w:bCs/>
          <w:iCs/>
          <w:sz w:val="24"/>
          <w:szCs w:val="24"/>
        </w:rPr>
        <w:t xml:space="preserve">       </w:t>
      </w:r>
    </w:p>
    <w:p w14:paraId="2362F77F" w14:textId="2756F56D" w:rsidR="00E670FA" w:rsidRPr="00A73925" w:rsidRDefault="00E670FA" w:rsidP="009731E2">
      <w:pPr>
        <w:tabs>
          <w:tab w:val="left" w:pos="1985"/>
          <w:tab w:val="left" w:pos="2552"/>
        </w:tabs>
        <w:spacing w:before="120" w:after="120" w:line="240" w:lineRule="auto"/>
        <w:ind w:firstLine="2268"/>
        <w:jc w:val="both"/>
        <w:rPr>
          <w:rFonts w:cs="Calibri"/>
          <w:sz w:val="24"/>
          <w:szCs w:val="24"/>
        </w:rPr>
      </w:pPr>
      <w:r w:rsidRPr="00A73925">
        <w:rPr>
          <w:rFonts w:cs="Calibri"/>
          <w:sz w:val="24"/>
          <w:szCs w:val="24"/>
        </w:rPr>
        <w:t>Localidade, ___ de _________de 2021.</w:t>
      </w:r>
    </w:p>
    <w:p w14:paraId="16B52314" w14:textId="77777777" w:rsidR="009731E2" w:rsidRDefault="009731E2" w:rsidP="009731E2">
      <w:pPr>
        <w:spacing w:before="120" w:after="120" w:line="240" w:lineRule="auto"/>
        <w:jc w:val="center"/>
        <w:rPr>
          <w:rFonts w:ascii="Calibri" w:hAnsi="Calibri" w:cs="Calibri"/>
        </w:rPr>
      </w:pPr>
    </w:p>
    <w:p w14:paraId="623BFB15" w14:textId="2A68EF68" w:rsidR="00E670FA" w:rsidRDefault="00E670FA" w:rsidP="009731E2">
      <w:pPr>
        <w:spacing w:before="120" w:after="120" w:line="240" w:lineRule="auto"/>
        <w:jc w:val="center"/>
        <w:rPr>
          <w:rFonts w:ascii="Calibri" w:hAnsi="Calibri" w:cs="Calibri"/>
        </w:rPr>
      </w:pPr>
      <w:proofErr w:type="gramStart"/>
      <w:r w:rsidRPr="00A73925">
        <w:rPr>
          <w:rFonts w:ascii="Calibri" w:hAnsi="Calibri" w:cs="Calibri"/>
        </w:rPr>
        <w:t>carimbo</w:t>
      </w:r>
      <w:proofErr w:type="gramEnd"/>
      <w:r w:rsidRPr="00A73925">
        <w:rPr>
          <w:rFonts w:ascii="Calibri" w:hAnsi="Calibri" w:cs="Calibri"/>
        </w:rPr>
        <w:t xml:space="preserve"> e assinatura do responsável legal</w:t>
      </w:r>
    </w:p>
    <w:p w14:paraId="7DECD68D" w14:textId="77777777" w:rsidR="00195EEF" w:rsidRDefault="00195EEF" w:rsidP="009731E2">
      <w:pPr>
        <w:spacing w:before="120" w:after="120" w:line="240" w:lineRule="auto"/>
        <w:jc w:val="center"/>
        <w:rPr>
          <w:rFonts w:ascii="Calibri" w:hAnsi="Calibri" w:cs="Calibri"/>
        </w:rPr>
      </w:pPr>
    </w:p>
    <w:p w14:paraId="01EFEA5E" w14:textId="77777777" w:rsidR="00195EEF" w:rsidRDefault="00195EEF" w:rsidP="009731E2">
      <w:pPr>
        <w:spacing w:before="120" w:after="120" w:line="240" w:lineRule="auto"/>
        <w:jc w:val="center"/>
        <w:rPr>
          <w:rFonts w:ascii="Calibri" w:hAnsi="Calibri" w:cs="Calibri"/>
        </w:rPr>
      </w:pPr>
    </w:p>
    <w:p w14:paraId="6BFED776" w14:textId="77777777" w:rsidR="00195EEF" w:rsidRDefault="00195EEF" w:rsidP="009731E2">
      <w:pPr>
        <w:spacing w:before="120" w:after="120" w:line="240" w:lineRule="auto"/>
        <w:jc w:val="center"/>
        <w:rPr>
          <w:rFonts w:ascii="Calibri" w:hAnsi="Calibri" w:cs="Calibri"/>
        </w:rPr>
      </w:pPr>
    </w:p>
    <w:p w14:paraId="0A1802C3" w14:textId="0098BA4D" w:rsidR="00E670FA" w:rsidRDefault="00E670FA" w:rsidP="003F7508">
      <w:pPr>
        <w:spacing w:after="120" w:line="240" w:lineRule="auto"/>
        <w:jc w:val="center"/>
        <w:rPr>
          <w:rFonts w:cs="Calibri"/>
          <w:b/>
          <w:sz w:val="24"/>
          <w:szCs w:val="24"/>
        </w:rPr>
      </w:pPr>
      <w:r w:rsidRPr="00D01D13">
        <w:rPr>
          <w:rFonts w:cs="Calibri"/>
          <w:b/>
          <w:sz w:val="24"/>
          <w:szCs w:val="24"/>
        </w:rPr>
        <w:lastRenderedPageBreak/>
        <w:t xml:space="preserve">ANEXO </w:t>
      </w:r>
      <w:r>
        <w:rPr>
          <w:rFonts w:cs="Calibri"/>
          <w:b/>
          <w:sz w:val="24"/>
          <w:szCs w:val="24"/>
        </w:rPr>
        <w:t>VIII</w:t>
      </w:r>
    </w:p>
    <w:p w14:paraId="562EB680" w14:textId="77777777" w:rsidR="00E670FA" w:rsidRPr="00D01D13" w:rsidRDefault="00E670FA" w:rsidP="00E670FA">
      <w:pPr>
        <w:spacing w:after="0" w:line="240" w:lineRule="auto"/>
        <w:jc w:val="center"/>
        <w:rPr>
          <w:rFonts w:cs="Calibri"/>
          <w:b/>
          <w:sz w:val="24"/>
          <w:szCs w:val="24"/>
        </w:rPr>
      </w:pPr>
    </w:p>
    <w:p w14:paraId="591C2729" w14:textId="77777777" w:rsidR="00E670FA" w:rsidRPr="00D01D13" w:rsidRDefault="00E670FA" w:rsidP="00E670FA">
      <w:pPr>
        <w:shd w:val="clear" w:color="auto" w:fill="D9D9D9"/>
        <w:jc w:val="center"/>
        <w:rPr>
          <w:rFonts w:cs="Calibri"/>
          <w:b/>
          <w:sz w:val="24"/>
          <w:szCs w:val="24"/>
        </w:rPr>
      </w:pPr>
      <w:r w:rsidRPr="00D01D13">
        <w:rPr>
          <w:rFonts w:cs="Calibri"/>
          <w:b/>
          <w:sz w:val="24"/>
          <w:szCs w:val="24"/>
        </w:rPr>
        <w:t>MINUTA DO CONTRATO Nº ___/___</w:t>
      </w:r>
    </w:p>
    <w:p w14:paraId="281747DB" w14:textId="77777777" w:rsidR="00E670FA" w:rsidRPr="00D01D13" w:rsidRDefault="00E670FA" w:rsidP="00E670FA">
      <w:pPr>
        <w:jc w:val="center"/>
        <w:rPr>
          <w:rFonts w:cs="Calibri"/>
          <w:b/>
          <w:sz w:val="24"/>
          <w:szCs w:val="24"/>
        </w:rPr>
      </w:pPr>
      <w:r w:rsidRPr="00D01D13">
        <w:rPr>
          <w:rFonts w:cs="Calibri"/>
          <w:b/>
          <w:sz w:val="24"/>
          <w:szCs w:val="24"/>
        </w:rPr>
        <w:t>PROCESSO ADMINISTRATIVO Nº ___/____</w:t>
      </w:r>
    </w:p>
    <w:p w14:paraId="202C6EFB" w14:textId="77777777" w:rsidR="00E670FA" w:rsidRPr="00D01D13" w:rsidRDefault="00E670FA" w:rsidP="00E670FA">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63AA6587" w14:textId="77777777" w:rsidR="00E670FA" w:rsidRPr="00D01D13" w:rsidRDefault="00E670FA" w:rsidP="00E670FA">
      <w:pPr>
        <w:autoSpaceDE w:val="0"/>
        <w:autoSpaceDN w:val="0"/>
        <w:adjustRightInd w:val="0"/>
        <w:ind w:firstLine="709"/>
        <w:rPr>
          <w:rFonts w:cs="Calibri"/>
          <w:b/>
          <w:sz w:val="24"/>
          <w:szCs w:val="24"/>
        </w:rPr>
      </w:pPr>
      <w:r w:rsidRPr="00D01D13">
        <w:rPr>
          <w:rFonts w:cs="Calibri"/>
          <w:b/>
          <w:sz w:val="24"/>
          <w:szCs w:val="24"/>
        </w:rPr>
        <w:t>DAS CONTRATANTES</w:t>
      </w:r>
    </w:p>
    <w:p w14:paraId="1B05DDC9" w14:textId="7159C95F" w:rsidR="00E670FA" w:rsidRDefault="00E670FA" w:rsidP="00E670FA">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1C8F45B0" w14:textId="77777777" w:rsidR="00E670FA" w:rsidRDefault="00E670FA" w:rsidP="00E670FA">
      <w:pPr>
        <w:autoSpaceDE w:val="0"/>
        <w:autoSpaceDN w:val="0"/>
        <w:adjustRightInd w:val="0"/>
        <w:spacing w:after="0"/>
        <w:jc w:val="both"/>
        <w:rPr>
          <w:rFonts w:cs="Calibri"/>
          <w:sz w:val="24"/>
          <w:szCs w:val="24"/>
        </w:rPr>
      </w:pPr>
    </w:p>
    <w:p w14:paraId="4B1A3785" w14:textId="77777777" w:rsidR="00E670FA" w:rsidRPr="00D01D13" w:rsidRDefault="00E670FA" w:rsidP="00E670FA">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7DD63B70" w14:textId="458F0FB2" w:rsidR="00CE5BF0" w:rsidRDefault="00CE5BF0" w:rsidP="00CE5BF0">
      <w:pPr>
        <w:autoSpaceDE w:val="0"/>
        <w:autoSpaceDN w:val="0"/>
        <w:adjustRightInd w:val="0"/>
        <w:spacing w:before="120" w:after="120" w:line="240" w:lineRule="auto"/>
        <w:jc w:val="both"/>
        <w:rPr>
          <w:rFonts w:cstheme="minorHAnsi"/>
          <w:sz w:val="24"/>
          <w:szCs w:val="24"/>
        </w:rPr>
      </w:pPr>
      <w:r>
        <w:rPr>
          <w:rFonts w:cstheme="minorHAnsi"/>
          <w:sz w:val="24"/>
          <w:szCs w:val="24"/>
        </w:rPr>
        <w:t xml:space="preserve">1.1. </w:t>
      </w:r>
      <w:r w:rsidRPr="006B151A">
        <w:rPr>
          <w:rFonts w:cstheme="minorHAnsi"/>
          <w:sz w:val="24"/>
          <w:szCs w:val="24"/>
        </w:rPr>
        <w:t>Aquisição de material de expediente e escritório, com a finalidade de atender as demandas da Câmara Municipal de Quirinópolis.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441"/>
        <w:gridCol w:w="683"/>
        <w:gridCol w:w="754"/>
        <w:gridCol w:w="1030"/>
        <w:gridCol w:w="1488"/>
        <w:gridCol w:w="1404"/>
      </w:tblGrid>
      <w:tr w:rsidR="00CE5BF0" w:rsidRPr="00AA56BA" w14:paraId="7CCC957E" w14:textId="77777777" w:rsidTr="00CE5BF0">
        <w:tc>
          <w:tcPr>
            <w:tcW w:w="839" w:type="dxa"/>
            <w:shd w:val="clear" w:color="auto" w:fill="auto"/>
          </w:tcPr>
          <w:p w14:paraId="322AB007" w14:textId="77777777" w:rsidR="00CE5BF0" w:rsidRPr="00AA56BA" w:rsidRDefault="00CE5BF0" w:rsidP="00CE5BF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ITEM</w:t>
            </w:r>
          </w:p>
        </w:tc>
        <w:tc>
          <w:tcPr>
            <w:tcW w:w="3441" w:type="dxa"/>
            <w:shd w:val="clear" w:color="auto" w:fill="auto"/>
          </w:tcPr>
          <w:p w14:paraId="2AAFD52F" w14:textId="77777777" w:rsidR="00CE5BF0" w:rsidRPr="00AA56BA" w:rsidRDefault="00CE5BF0" w:rsidP="00CE5BF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DESCRIÇÃO</w:t>
            </w:r>
          </w:p>
        </w:tc>
        <w:tc>
          <w:tcPr>
            <w:tcW w:w="683" w:type="dxa"/>
            <w:shd w:val="clear" w:color="auto" w:fill="auto"/>
          </w:tcPr>
          <w:p w14:paraId="36924158" w14:textId="77777777" w:rsidR="00CE5BF0" w:rsidRPr="00AA56BA" w:rsidRDefault="00CE5BF0" w:rsidP="00CE5BF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QTD</w:t>
            </w:r>
          </w:p>
        </w:tc>
        <w:tc>
          <w:tcPr>
            <w:tcW w:w="754" w:type="dxa"/>
            <w:shd w:val="clear" w:color="auto" w:fill="auto"/>
          </w:tcPr>
          <w:p w14:paraId="23E19B92" w14:textId="77777777" w:rsidR="00CE5BF0" w:rsidRPr="00AA56BA" w:rsidRDefault="00CE5BF0" w:rsidP="00CE5BF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UND</w:t>
            </w:r>
          </w:p>
        </w:tc>
        <w:tc>
          <w:tcPr>
            <w:tcW w:w="1030" w:type="dxa"/>
            <w:shd w:val="clear" w:color="auto" w:fill="auto"/>
          </w:tcPr>
          <w:p w14:paraId="2119F846" w14:textId="77777777" w:rsidR="00CE5BF0" w:rsidRPr="00AA56BA" w:rsidRDefault="00CE5BF0" w:rsidP="00CE5BF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MARCA</w:t>
            </w:r>
          </w:p>
        </w:tc>
        <w:tc>
          <w:tcPr>
            <w:tcW w:w="1488" w:type="dxa"/>
            <w:shd w:val="clear" w:color="auto" w:fill="auto"/>
          </w:tcPr>
          <w:p w14:paraId="7C564CCC" w14:textId="77777777" w:rsidR="00CE5BF0" w:rsidRPr="00AA56BA" w:rsidRDefault="00CE5BF0" w:rsidP="00CE5BF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UNITÁRIO</w:t>
            </w:r>
          </w:p>
        </w:tc>
        <w:tc>
          <w:tcPr>
            <w:tcW w:w="1404" w:type="dxa"/>
            <w:shd w:val="clear" w:color="auto" w:fill="auto"/>
          </w:tcPr>
          <w:p w14:paraId="15CD373B" w14:textId="77777777" w:rsidR="00CE5BF0" w:rsidRPr="00AA56BA" w:rsidRDefault="00CE5BF0" w:rsidP="00CE5BF0">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TOTAL</w:t>
            </w:r>
          </w:p>
        </w:tc>
      </w:tr>
      <w:tr w:rsidR="00CE5BF0" w:rsidRPr="00AA56BA" w14:paraId="024CCA39" w14:textId="77777777" w:rsidTr="00CE5BF0">
        <w:tc>
          <w:tcPr>
            <w:tcW w:w="839" w:type="dxa"/>
            <w:shd w:val="clear" w:color="auto" w:fill="auto"/>
          </w:tcPr>
          <w:p w14:paraId="4F8FF26A" w14:textId="77777777" w:rsidR="00CE5BF0" w:rsidRPr="00AA56BA" w:rsidRDefault="00CE5BF0" w:rsidP="00CE5BF0">
            <w:pPr>
              <w:suppressAutoHyphens/>
              <w:spacing w:after="0" w:line="240" w:lineRule="auto"/>
              <w:rPr>
                <w:rFonts w:eastAsia="Times New Roman" w:cstheme="minorHAnsi"/>
                <w:sz w:val="24"/>
                <w:szCs w:val="24"/>
              </w:rPr>
            </w:pPr>
          </w:p>
        </w:tc>
        <w:tc>
          <w:tcPr>
            <w:tcW w:w="3441" w:type="dxa"/>
            <w:shd w:val="clear" w:color="auto" w:fill="auto"/>
          </w:tcPr>
          <w:p w14:paraId="6053BF39" w14:textId="77777777" w:rsidR="00CE5BF0" w:rsidRPr="00AA56BA" w:rsidRDefault="00CE5BF0" w:rsidP="00CE5BF0">
            <w:pPr>
              <w:suppressAutoHyphens/>
              <w:spacing w:after="0"/>
              <w:jc w:val="both"/>
              <w:rPr>
                <w:rFonts w:eastAsia="Times New Roman" w:cstheme="minorHAnsi"/>
                <w:sz w:val="24"/>
                <w:szCs w:val="24"/>
              </w:rPr>
            </w:pPr>
          </w:p>
        </w:tc>
        <w:tc>
          <w:tcPr>
            <w:tcW w:w="683" w:type="dxa"/>
            <w:shd w:val="clear" w:color="auto" w:fill="auto"/>
          </w:tcPr>
          <w:p w14:paraId="07DBCB12" w14:textId="77777777" w:rsidR="00CE5BF0" w:rsidRPr="00AA56BA" w:rsidRDefault="00CE5BF0" w:rsidP="00CE5BF0">
            <w:pPr>
              <w:suppressAutoHyphens/>
              <w:spacing w:after="0"/>
              <w:jc w:val="center"/>
              <w:rPr>
                <w:rFonts w:eastAsia="Times New Roman" w:cstheme="minorHAnsi"/>
                <w:sz w:val="24"/>
                <w:szCs w:val="24"/>
              </w:rPr>
            </w:pPr>
          </w:p>
        </w:tc>
        <w:tc>
          <w:tcPr>
            <w:tcW w:w="754" w:type="dxa"/>
            <w:shd w:val="clear" w:color="auto" w:fill="auto"/>
          </w:tcPr>
          <w:p w14:paraId="160A3175" w14:textId="77777777" w:rsidR="00CE5BF0" w:rsidRPr="00AA56BA" w:rsidRDefault="00CE5BF0" w:rsidP="00CE5BF0">
            <w:pPr>
              <w:suppressAutoHyphens/>
              <w:spacing w:after="0"/>
              <w:jc w:val="center"/>
              <w:rPr>
                <w:rFonts w:eastAsia="Times New Roman" w:cstheme="minorHAnsi"/>
                <w:sz w:val="24"/>
                <w:szCs w:val="24"/>
              </w:rPr>
            </w:pPr>
          </w:p>
        </w:tc>
        <w:tc>
          <w:tcPr>
            <w:tcW w:w="1030" w:type="dxa"/>
            <w:shd w:val="clear" w:color="auto" w:fill="auto"/>
          </w:tcPr>
          <w:p w14:paraId="201806A9" w14:textId="77777777" w:rsidR="00CE5BF0" w:rsidRPr="00AA56BA" w:rsidRDefault="00CE5BF0" w:rsidP="00CE5BF0">
            <w:pPr>
              <w:suppressAutoHyphens/>
              <w:spacing w:after="0"/>
              <w:jc w:val="both"/>
              <w:rPr>
                <w:rFonts w:eastAsia="Times New Roman" w:cstheme="minorHAnsi"/>
                <w:sz w:val="24"/>
                <w:szCs w:val="24"/>
              </w:rPr>
            </w:pPr>
          </w:p>
        </w:tc>
        <w:tc>
          <w:tcPr>
            <w:tcW w:w="1488" w:type="dxa"/>
            <w:shd w:val="clear" w:color="auto" w:fill="auto"/>
          </w:tcPr>
          <w:p w14:paraId="54C43ADD" w14:textId="77777777" w:rsidR="00CE5BF0" w:rsidRPr="00AA56BA" w:rsidRDefault="00CE5BF0" w:rsidP="00CE5BF0">
            <w:pPr>
              <w:suppressAutoHyphens/>
              <w:spacing w:after="0"/>
              <w:jc w:val="center"/>
              <w:rPr>
                <w:rFonts w:eastAsia="Times New Roman" w:cstheme="minorHAnsi"/>
                <w:sz w:val="24"/>
                <w:szCs w:val="24"/>
              </w:rPr>
            </w:pPr>
          </w:p>
        </w:tc>
        <w:tc>
          <w:tcPr>
            <w:tcW w:w="1404" w:type="dxa"/>
            <w:shd w:val="clear" w:color="auto" w:fill="auto"/>
          </w:tcPr>
          <w:p w14:paraId="07131657" w14:textId="77777777" w:rsidR="00CE5BF0" w:rsidRPr="00AA56BA" w:rsidRDefault="00CE5BF0" w:rsidP="00CE5BF0">
            <w:pPr>
              <w:suppressAutoHyphens/>
              <w:spacing w:after="0"/>
              <w:jc w:val="center"/>
              <w:rPr>
                <w:rFonts w:eastAsia="Times New Roman" w:cstheme="minorHAnsi"/>
                <w:sz w:val="24"/>
                <w:szCs w:val="24"/>
              </w:rPr>
            </w:pPr>
          </w:p>
        </w:tc>
      </w:tr>
    </w:tbl>
    <w:p w14:paraId="56F68C2D" w14:textId="77777777" w:rsidR="00CE5BF0" w:rsidRPr="00AA56BA" w:rsidRDefault="00CE5BF0" w:rsidP="00CE5BF0">
      <w:pPr>
        <w:pStyle w:val="PargrafodaLista"/>
        <w:numPr>
          <w:ilvl w:val="0"/>
          <w:numId w:val="11"/>
        </w:numPr>
        <w:rPr>
          <w:rFonts w:asciiTheme="minorHAnsi" w:hAnsiTheme="minorHAnsi" w:cstheme="minorHAnsi"/>
        </w:rPr>
      </w:pPr>
    </w:p>
    <w:tbl>
      <w:tblPr>
        <w:tblW w:w="5982"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324"/>
        <w:gridCol w:w="1404"/>
      </w:tblGrid>
      <w:tr w:rsidR="00CE5BF0" w:rsidRPr="00AA56BA" w14:paraId="34305AFB" w14:textId="77777777" w:rsidTr="00CE5BF0">
        <w:tc>
          <w:tcPr>
            <w:tcW w:w="2254" w:type="dxa"/>
            <w:tcBorders>
              <w:bottom w:val="single" w:sz="4" w:space="0" w:color="auto"/>
            </w:tcBorders>
            <w:shd w:val="clear" w:color="auto" w:fill="F2F2F2"/>
          </w:tcPr>
          <w:p w14:paraId="4B6C7F47" w14:textId="77777777" w:rsidR="00CE5BF0" w:rsidRPr="00AA56BA" w:rsidRDefault="00CE5BF0" w:rsidP="00CE5BF0">
            <w:pPr>
              <w:suppressAutoHyphens/>
              <w:spacing w:after="0"/>
              <w:jc w:val="center"/>
              <w:rPr>
                <w:rFonts w:eastAsia="Times New Roman" w:cstheme="minorHAnsi"/>
                <w:b/>
                <w:sz w:val="24"/>
                <w:szCs w:val="24"/>
              </w:rPr>
            </w:pPr>
            <w:r w:rsidRPr="00AA56BA">
              <w:rPr>
                <w:rFonts w:eastAsia="Times New Roman" w:cstheme="minorHAnsi"/>
                <w:b/>
                <w:sz w:val="24"/>
                <w:szCs w:val="24"/>
              </w:rPr>
              <w:t>TOTAIS GERAIS:</w:t>
            </w:r>
          </w:p>
        </w:tc>
        <w:tc>
          <w:tcPr>
            <w:tcW w:w="2324" w:type="dxa"/>
            <w:shd w:val="clear" w:color="auto" w:fill="F2F2F2"/>
          </w:tcPr>
          <w:p w14:paraId="1C5BAAF9" w14:textId="77777777" w:rsidR="00CE5BF0" w:rsidRPr="00AA56BA" w:rsidRDefault="00CE5BF0" w:rsidP="00CE5BF0">
            <w:pPr>
              <w:suppressAutoHyphens/>
              <w:spacing w:after="0"/>
              <w:jc w:val="center"/>
              <w:rPr>
                <w:rFonts w:eastAsia="Times New Roman" w:cstheme="minorHAnsi"/>
                <w:b/>
                <w:sz w:val="24"/>
                <w:szCs w:val="24"/>
              </w:rPr>
            </w:pPr>
            <w:r w:rsidRPr="00AA56BA">
              <w:rPr>
                <w:rFonts w:eastAsia="Times New Roman" w:cstheme="minorHAnsi"/>
                <w:b/>
                <w:sz w:val="24"/>
                <w:szCs w:val="24"/>
              </w:rPr>
              <w:t>QTD DE ITENS</w:t>
            </w:r>
          </w:p>
        </w:tc>
        <w:tc>
          <w:tcPr>
            <w:tcW w:w="1404" w:type="dxa"/>
            <w:shd w:val="clear" w:color="auto" w:fill="F2F2F2"/>
          </w:tcPr>
          <w:p w14:paraId="03BAE6AE" w14:textId="77777777" w:rsidR="00CE5BF0" w:rsidRPr="00AA56BA" w:rsidRDefault="00CE5BF0" w:rsidP="00CE5BF0">
            <w:pPr>
              <w:suppressAutoHyphens/>
              <w:spacing w:after="0"/>
              <w:jc w:val="center"/>
              <w:rPr>
                <w:rFonts w:eastAsia="Times New Roman" w:cstheme="minorHAnsi"/>
                <w:b/>
                <w:sz w:val="24"/>
                <w:szCs w:val="24"/>
              </w:rPr>
            </w:pPr>
            <w:r w:rsidRPr="00AA56BA">
              <w:rPr>
                <w:rFonts w:eastAsia="Times New Roman" w:cstheme="minorHAnsi"/>
                <w:b/>
                <w:sz w:val="24"/>
                <w:szCs w:val="24"/>
              </w:rPr>
              <w:t xml:space="preserve">VALOR TOTAL </w:t>
            </w:r>
          </w:p>
        </w:tc>
      </w:tr>
      <w:tr w:rsidR="00CE5BF0" w:rsidRPr="00AA56BA" w14:paraId="48A2ED61" w14:textId="77777777" w:rsidTr="00CE5BF0">
        <w:tc>
          <w:tcPr>
            <w:tcW w:w="2254" w:type="dxa"/>
            <w:tcBorders>
              <w:left w:val="nil"/>
              <w:bottom w:val="nil"/>
            </w:tcBorders>
            <w:shd w:val="clear" w:color="auto" w:fill="auto"/>
          </w:tcPr>
          <w:p w14:paraId="3E1F2ABF" w14:textId="77777777" w:rsidR="00CE5BF0" w:rsidRPr="00AA56BA" w:rsidRDefault="00CE5BF0" w:rsidP="00CE5BF0">
            <w:pPr>
              <w:suppressAutoHyphens/>
              <w:spacing w:after="0"/>
              <w:jc w:val="center"/>
              <w:rPr>
                <w:rFonts w:eastAsia="Times New Roman" w:cstheme="minorHAnsi"/>
                <w:sz w:val="24"/>
                <w:szCs w:val="24"/>
              </w:rPr>
            </w:pPr>
          </w:p>
        </w:tc>
        <w:tc>
          <w:tcPr>
            <w:tcW w:w="2324" w:type="dxa"/>
            <w:shd w:val="clear" w:color="auto" w:fill="auto"/>
          </w:tcPr>
          <w:p w14:paraId="4CB7B9E0" w14:textId="77777777" w:rsidR="00CE5BF0" w:rsidRPr="00AA56BA" w:rsidRDefault="00CE5BF0" w:rsidP="00CE5BF0">
            <w:pPr>
              <w:suppressAutoHyphens/>
              <w:spacing w:after="0"/>
              <w:jc w:val="center"/>
              <w:rPr>
                <w:rFonts w:eastAsia="Times New Roman" w:cstheme="minorHAnsi"/>
                <w:sz w:val="24"/>
                <w:szCs w:val="24"/>
              </w:rPr>
            </w:pPr>
          </w:p>
        </w:tc>
        <w:tc>
          <w:tcPr>
            <w:tcW w:w="1404" w:type="dxa"/>
            <w:shd w:val="clear" w:color="auto" w:fill="auto"/>
          </w:tcPr>
          <w:p w14:paraId="3F62B412" w14:textId="77777777" w:rsidR="00CE5BF0" w:rsidRPr="00AA56BA" w:rsidRDefault="00CE5BF0" w:rsidP="00CE5BF0">
            <w:pPr>
              <w:suppressAutoHyphens/>
              <w:spacing w:after="0"/>
              <w:jc w:val="center"/>
              <w:rPr>
                <w:rFonts w:eastAsia="Times New Roman" w:cstheme="minorHAnsi"/>
                <w:sz w:val="24"/>
                <w:szCs w:val="24"/>
              </w:rPr>
            </w:pPr>
          </w:p>
        </w:tc>
      </w:tr>
    </w:tbl>
    <w:p w14:paraId="60B11060" w14:textId="77777777" w:rsidR="00E670FA" w:rsidRPr="00E670FA" w:rsidRDefault="00E670FA" w:rsidP="00E670FA">
      <w:pPr>
        <w:pStyle w:val="PargrafodaLista"/>
        <w:numPr>
          <w:ilvl w:val="0"/>
          <w:numId w:val="11"/>
        </w:numPr>
        <w:spacing w:line="264" w:lineRule="auto"/>
        <w:jc w:val="both"/>
        <w:rPr>
          <w:rFonts w:cs="Calibri"/>
        </w:rPr>
      </w:pPr>
    </w:p>
    <w:p w14:paraId="7BECA95C"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66C62675" w14:textId="77777777" w:rsidR="00CE5BF0" w:rsidRPr="00CE5BF0" w:rsidRDefault="00CE5BF0" w:rsidP="00CE5BF0">
      <w:pPr>
        <w:autoSpaceDE w:val="0"/>
        <w:autoSpaceDN w:val="0"/>
        <w:adjustRightInd w:val="0"/>
        <w:spacing w:after="0"/>
        <w:jc w:val="both"/>
        <w:rPr>
          <w:rFonts w:cs="Calibri"/>
          <w:sz w:val="24"/>
          <w:szCs w:val="24"/>
        </w:rPr>
      </w:pPr>
      <w:r w:rsidRPr="00CE5BF0">
        <w:rPr>
          <w:rFonts w:cs="Calibri"/>
          <w:sz w:val="24"/>
          <w:szCs w:val="24"/>
        </w:rPr>
        <w:t>2.1. A CONTRATADA entregará o objeto descrito na cláusula precedente, através de requisições próprias emitidas pelo Setor de Compras, da Câmara Municipal de Quirinópolis, a qual manterá controle do fornecimento.</w:t>
      </w:r>
    </w:p>
    <w:p w14:paraId="5ABE4852" w14:textId="77777777" w:rsidR="00CE5BF0" w:rsidRPr="00CE5BF0" w:rsidRDefault="00CE5BF0" w:rsidP="00CE5BF0">
      <w:pPr>
        <w:autoSpaceDE w:val="0"/>
        <w:autoSpaceDN w:val="0"/>
        <w:adjustRightInd w:val="0"/>
        <w:spacing w:after="0"/>
        <w:jc w:val="both"/>
        <w:rPr>
          <w:rFonts w:cs="Calibri"/>
          <w:sz w:val="24"/>
          <w:szCs w:val="24"/>
        </w:rPr>
      </w:pPr>
      <w:r w:rsidRPr="00CE5BF0">
        <w:rPr>
          <w:rFonts w:cs="Calibri"/>
          <w:sz w:val="24"/>
          <w:szCs w:val="24"/>
        </w:rPr>
        <w:t>2.2. O produto não poderá ser entregue sem a requisição do Setor de Compras, responsabilizando-se a CONTRATADA pelas entregas irregulares.</w:t>
      </w:r>
    </w:p>
    <w:p w14:paraId="50E94841" w14:textId="77777777" w:rsidR="00CE5BF0" w:rsidRPr="00CE5BF0" w:rsidRDefault="00CE5BF0" w:rsidP="00CE5BF0">
      <w:pPr>
        <w:autoSpaceDE w:val="0"/>
        <w:autoSpaceDN w:val="0"/>
        <w:adjustRightInd w:val="0"/>
        <w:spacing w:after="0"/>
        <w:jc w:val="both"/>
        <w:rPr>
          <w:rFonts w:cs="Calibri"/>
          <w:sz w:val="24"/>
          <w:szCs w:val="24"/>
        </w:rPr>
      </w:pPr>
      <w:r w:rsidRPr="00CE5BF0">
        <w:rPr>
          <w:rFonts w:cs="Calibri"/>
          <w:sz w:val="24"/>
          <w:szCs w:val="24"/>
        </w:rPr>
        <w:lastRenderedPageBreak/>
        <w:t>2.3. A CONTRATANTE não efetuará o pagamento de produtos entregues sem a solicitação supramencionada.</w:t>
      </w:r>
    </w:p>
    <w:p w14:paraId="2085D6FB" w14:textId="77777777" w:rsidR="00CE5BF0" w:rsidRDefault="00CE5BF0" w:rsidP="00CE5BF0">
      <w:pPr>
        <w:autoSpaceDE w:val="0"/>
        <w:autoSpaceDN w:val="0"/>
        <w:adjustRightInd w:val="0"/>
        <w:spacing w:after="0"/>
        <w:jc w:val="both"/>
        <w:rPr>
          <w:rFonts w:cs="Calibri"/>
          <w:sz w:val="24"/>
          <w:szCs w:val="24"/>
        </w:rPr>
      </w:pPr>
      <w:r w:rsidRPr="00CE5BF0">
        <w:rPr>
          <w:rFonts w:cs="Calibri"/>
          <w:sz w:val="24"/>
          <w:szCs w:val="24"/>
        </w:rPr>
        <w:t>2.4. No caso de falta do produto no estoque da CONTRATADA</w:t>
      </w:r>
      <w:r>
        <w:rPr>
          <w:rFonts w:cs="Calibri"/>
          <w:sz w:val="24"/>
          <w:szCs w:val="24"/>
        </w:rPr>
        <w:t>, quando da solicitação feita pela Câmara, ficará a mesma obrigada a providenciar de imediato a entrega, sob pena de incorrer na multa da Cláusula Oitava deste contrato.</w:t>
      </w:r>
    </w:p>
    <w:p w14:paraId="49952E34" w14:textId="77777777" w:rsidR="00CE5BF0" w:rsidRDefault="00CE5BF0" w:rsidP="00CE5BF0">
      <w:pPr>
        <w:autoSpaceDE w:val="0"/>
        <w:autoSpaceDN w:val="0"/>
        <w:adjustRightInd w:val="0"/>
        <w:spacing w:after="0"/>
        <w:jc w:val="both"/>
        <w:rPr>
          <w:rFonts w:cs="Calibri"/>
          <w:sz w:val="24"/>
          <w:szCs w:val="24"/>
        </w:rPr>
      </w:pPr>
      <w:r>
        <w:rPr>
          <w:rFonts w:cs="Calibri"/>
          <w:sz w:val="24"/>
          <w:szCs w:val="24"/>
        </w:rPr>
        <w:t xml:space="preserve">2.5. A </w:t>
      </w:r>
      <w:r w:rsidRPr="00CE5BF0">
        <w:rPr>
          <w:rFonts w:cs="Calibri"/>
          <w:bCs/>
          <w:sz w:val="24"/>
          <w:szCs w:val="24"/>
        </w:rPr>
        <w:t xml:space="preserve">CONTRATADA </w:t>
      </w:r>
      <w:r>
        <w:rPr>
          <w:rFonts w:cs="Calibri"/>
          <w:sz w:val="24"/>
          <w:szCs w:val="24"/>
        </w:rPr>
        <w:t>não poderá transferir a responsabilidade do fornecimento nem protelar sua entrega.</w:t>
      </w:r>
    </w:p>
    <w:p w14:paraId="463997A2" w14:textId="77777777" w:rsidR="00CE5BF0" w:rsidRDefault="00CE5BF0" w:rsidP="00CE5BF0">
      <w:pPr>
        <w:autoSpaceDE w:val="0"/>
        <w:autoSpaceDN w:val="0"/>
        <w:adjustRightInd w:val="0"/>
        <w:spacing w:after="0"/>
        <w:jc w:val="both"/>
        <w:rPr>
          <w:rFonts w:cs="Calibri"/>
          <w:sz w:val="24"/>
          <w:szCs w:val="24"/>
        </w:rPr>
      </w:pPr>
      <w:r>
        <w:rPr>
          <w:rFonts w:cs="Calibri"/>
          <w:sz w:val="24"/>
          <w:szCs w:val="24"/>
        </w:rPr>
        <w:t>2.6. Caso o produto apresente características fora do padrão solicitado, o produto não será recebido, devendo ser providenciada nova entrega do produto com as características exigidas e os dias contarão como atraso, podendo incorrer na multa da Cláusula Oitava.</w:t>
      </w:r>
    </w:p>
    <w:p w14:paraId="7B1A649E" w14:textId="30D0682F" w:rsidR="00CE5BF0" w:rsidRDefault="00CE5BF0" w:rsidP="00CE5BF0">
      <w:pPr>
        <w:autoSpaceDE w:val="0"/>
        <w:autoSpaceDN w:val="0"/>
        <w:adjustRightInd w:val="0"/>
        <w:spacing w:after="0"/>
        <w:jc w:val="both"/>
        <w:rPr>
          <w:rFonts w:cs="Calibri"/>
          <w:sz w:val="24"/>
          <w:szCs w:val="24"/>
        </w:rPr>
      </w:pPr>
      <w:r>
        <w:rPr>
          <w:rFonts w:cs="Calibri"/>
          <w:sz w:val="24"/>
          <w:szCs w:val="24"/>
        </w:rPr>
        <w:t xml:space="preserve"> </w:t>
      </w:r>
    </w:p>
    <w:p w14:paraId="63EB5424"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13AC14B1" w14:textId="77777777" w:rsidR="00E670FA" w:rsidRDefault="00E670FA" w:rsidP="00E670FA">
      <w:pPr>
        <w:autoSpaceDE w:val="0"/>
        <w:autoSpaceDN w:val="0"/>
        <w:adjustRightInd w:val="0"/>
        <w:spacing w:after="0"/>
        <w:jc w:val="both"/>
        <w:rPr>
          <w:rFonts w:cs="Calibri"/>
          <w:sz w:val="24"/>
          <w:szCs w:val="24"/>
        </w:rPr>
      </w:pPr>
    </w:p>
    <w:p w14:paraId="5607DCFE" w14:textId="74A30F26" w:rsidR="00E670FA" w:rsidRPr="00D01D13" w:rsidRDefault="00E670FA" w:rsidP="00E670FA">
      <w:pPr>
        <w:autoSpaceDE w:val="0"/>
        <w:autoSpaceDN w:val="0"/>
        <w:adjustRightInd w:val="0"/>
        <w:spacing w:after="0"/>
        <w:jc w:val="both"/>
        <w:rPr>
          <w:rFonts w:cs="Calibri"/>
          <w:sz w:val="24"/>
          <w:szCs w:val="24"/>
        </w:rPr>
      </w:pPr>
      <w:r w:rsidRPr="00D01D13">
        <w:rPr>
          <w:rFonts w:cs="Calibri"/>
          <w:sz w:val="24"/>
          <w:szCs w:val="24"/>
        </w:rPr>
        <w:t xml:space="preserve">3.1. </w:t>
      </w:r>
      <w:r>
        <w:rPr>
          <w:rFonts w:cs="Calibri"/>
          <w:sz w:val="24"/>
          <w:szCs w:val="24"/>
        </w:rPr>
        <w:t>Pelo fornecimento do</w:t>
      </w:r>
      <w:r w:rsidR="00CE5BF0">
        <w:rPr>
          <w:rFonts w:cs="Calibri"/>
          <w:sz w:val="24"/>
          <w:szCs w:val="24"/>
        </w:rPr>
        <w:t>(s)</w:t>
      </w:r>
      <w:r>
        <w:rPr>
          <w:rFonts w:cs="Calibri"/>
          <w:sz w:val="24"/>
          <w:szCs w:val="24"/>
        </w:rPr>
        <w:t xml:space="preserve"> produto</w:t>
      </w:r>
      <w:r w:rsidR="00CE5BF0">
        <w:rPr>
          <w:rFonts w:cs="Calibri"/>
          <w:sz w:val="24"/>
          <w:szCs w:val="24"/>
        </w:rPr>
        <w:t>(s)</w:t>
      </w:r>
      <w:r>
        <w:rPr>
          <w:rFonts w:cs="Calibri"/>
          <w:sz w:val="24"/>
          <w:szCs w:val="24"/>
        </w:rPr>
        <w:t xml:space="preserve"> a CONTRATANTE pagará à contratada o valor total de R$ _________ (_________) </w:t>
      </w:r>
      <w:r w:rsidRPr="00D01D13">
        <w:rPr>
          <w:rFonts w:cs="Calibri"/>
          <w:sz w:val="24"/>
          <w:szCs w:val="24"/>
        </w:rPr>
        <w:t xml:space="preserve">conforme proposta comercial apresentada pela </w:t>
      </w:r>
      <w:r w:rsidRPr="00D01D13">
        <w:rPr>
          <w:rFonts w:cs="Calibri"/>
          <w:b/>
          <w:sz w:val="24"/>
          <w:szCs w:val="24"/>
        </w:rPr>
        <w:t>CONTRATADA</w:t>
      </w:r>
      <w:r w:rsidRPr="00D01D13">
        <w:rPr>
          <w:rFonts w:cs="Calibri"/>
          <w:sz w:val="24"/>
          <w:szCs w:val="24"/>
        </w:rPr>
        <w:t xml:space="preserve"> no Processo de Licitação Pregão Presencial nº 0</w:t>
      </w:r>
      <w:r w:rsidR="00F70647">
        <w:rPr>
          <w:rFonts w:cs="Calibri"/>
          <w:sz w:val="24"/>
          <w:szCs w:val="24"/>
        </w:rPr>
        <w:t>6</w:t>
      </w:r>
      <w:r w:rsidRPr="00D01D13">
        <w:rPr>
          <w:rFonts w:cs="Calibri"/>
          <w:sz w:val="24"/>
          <w:szCs w:val="24"/>
        </w:rPr>
        <w:t>/202</w:t>
      </w:r>
      <w:r w:rsidR="00F505B0">
        <w:rPr>
          <w:rFonts w:cs="Calibri"/>
          <w:sz w:val="24"/>
          <w:szCs w:val="24"/>
        </w:rPr>
        <w:t>1</w:t>
      </w:r>
      <w:r w:rsidRPr="00D01D13">
        <w:rPr>
          <w:rFonts w:cs="Calibri"/>
          <w:sz w:val="24"/>
          <w:szCs w:val="24"/>
        </w:rPr>
        <w:t>, que passa a fazer parte integrante do presente Contrato, nos seguintes preços unitários e totais.</w:t>
      </w:r>
    </w:p>
    <w:p w14:paraId="06B5D60B" w14:textId="77777777" w:rsidR="00E670FA" w:rsidRPr="00D01D13" w:rsidRDefault="00E670FA" w:rsidP="00E670FA">
      <w:pPr>
        <w:spacing w:after="0"/>
        <w:jc w:val="both"/>
        <w:rPr>
          <w:rFonts w:cs="Calibri"/>
          <w:sz w:val="24"/>
          <w:szCs w:val="24"/>
        </w:rPr>
      </w:pPr>
      <w:r w:rsidRPr="00D01D13">
        <w:rPr>
          <w:rFonts w:cs="Calibri"/>
          <w:sz w:val="24"/>
          <w:szCs w:val="24"/>
        </w:rPr>
        <w:t xml:space="preserve">3.2. O pagamento será efetuado pela Câmara Municipal no prazo de até </w:t>
      </w:r>
      <w:r>
        <w:rPr>
          <w:rFonts w:cs="Calibri"/>
          <w:sz w:val="24"/>
          <w:szCs w:val="24"/>
        </w:rPr>
        <w:t xml:space="preserve">30 </w:t>
      </w:r>
      <w:r w:rsidRPr="00D01D13">
        <w:rPr>
          <w:rFonts w:cs="Calibri"/>
          <w:sz w:val="24"/>
          <w:szCs w:val="24"/>
        </w:rPr>
        <w:t>(</w:t>
      </w:r>
      <w:r>
        <w:rPr>
          <w:rFonts w:cs="Calibri"/>
          <w:sz w:val="24"/>
          <w:szCs w:val="24"/>
        </w:rPr>
        <w:t>trinta</w:t>
      </w:r>
      <w:r w:rsidRPr="00D01D13">
        <w:rPr>
          <w:rFonts w:cs="Calibri"/>
          <w:sz w:val="24"/>
          <w:szCs w:val="24"/>
        </w:rPr>
        <w:t>) dias, contado da data do atesto da nota fiscal/fatura</w:t>
      </w:r>
      <w:r>
        <w:rPr>
          <w:rFonts w:cs="Calibri"/>
          <w:sz w:val="24"/>
          <w:szCs w:val="24"/>
        </w:rPr>
        <w:t xml:space="preserve"> dos produtos fornecidos</w:t>
      </w:r>
      <w:r w:rsidRPr="00D01D13">
        <w:rPr>
          <w:rFonts w:cs="Calibri"/>
          <w:sz w:val="24"/>
          <w:szCs w:val="24"/>
        </w:rPr>
        <w:t xml:space="preserve"> e dos respectivos documentos comprobatórios, em conta corrente, da Caixa Econômica Federal ou mediante transferência bancária com número/código PIX.</w:t>
      </w:r>
    </w:p>
    <w:p w14:paraId="08E10857" w14:textId="77777777" w:rsidR="00E670FA" w:rsidRPr="00D01D13" w:rsidRDefault="00E670FA" w:rsidP="00E670FA">
      <w:pPr>
        <w:spacing w:after="0"/>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3C09A8C1" w14:textId="77777777" w:rsidR="00E670FA" w:rsidRPr="00D01D13" w:rsidRDefault="00E670FA" w:rsidP="00E670FA">
      <w:pPr>
        <w:autoSpaceDE w:val="0"/>
        <w:autoSpaceDN w:val="0"/>
        <w:adjustRightInd w:val="0"/>
        <w:spacing w:after="0"/>
        <w:jc w:val="both"/>
        <w:rPr>
          <w:rFonts w:cs="Calibri"/>
          <w:sz w:val="24"/>
          <w:szCs w:val="24"/>
        </w:rPr>
      </w:pPr>
      <w:r w:rsidRPr="00D01D13">
        <w:rPr>
          <w:rFonts w:cs="Calibri"/>
          <w:bCs/>
          <w:sz w:val="24"/>
          <w:szCs w:val="24"/>
        </w:rPr>
        <w:t xml:space="preserve">3.4. </w:t>
      </w:r>
      <w:r w:rsidRPr="00D01D13">
        <w:rPr>
          <w:rFonts w:cs="Calibri"/>
          <w:sz w:val="24"/>
          <w:szCs w:val="24"/>
        </w:rPr>
        <w:t>A devolução da nota fiscal não aprovada pela Câmara Municipal de Quirinópolis, em hipótese alguma servirá de pretexto para que a CONTRATADA suspenda o fornecimento.</w:t>
      </w:r>
    </w:p>
    <w:p w14:paraId="599BC1F6" w14:textId="3F71344C" w:rsidR="00E670FA" w:rsidRDefault="00E670FA" w:rsidP="00E670FA">
      <w:pPr>
        <w:autoSpaceDE w:val="0"/>
        <w:autoSpaceDN w:val="0"/>
        <w:adjustRightInd w:val="0"/>
        <w:spacing w:after="0"/>
        <w:jc w:val="both"/>
        <w:rPr>
          <w:rFonts w:cs="Calibri"/>
          <w:sz w:val="24"/>
          <w:szCs w:val="24"/>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74F02CC2" w14:textId="77777777" w:rsidR="00E670FA" w:rsidRDefault="00E670FA" w:rsidP="00E670FA">
      <w:pPr>
        <w:autoSpaceDE w:val="0"/>
        <w:autoSpaceDN w:val="0"/>
        <w:adjustRightInd w:val="0"/>
        <w:spacing w:after="0"/>
        <w:jc w:val="both"/>
        <w:rPr>
          <w:rFonts w:cs="Calibri"/>
          <w:sz w:val="24"/>
          <w:szCs w:val="24"/>
        </w:rPr>
      </w:pPr>
    </w:p>
    <w:p w14:paraId="476CF001"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Prazo e Prorrogação do Fornecimento</w:t>
      </w:r>
    </w:p>
    <w:p w14:paraId="3CDA5532" w14:textId="77777777" w:rsidR="00E670FA" w:rsidRDefault="00E670FA" w:rsidP="00E670FA">
      <w:pPr>
        <w:autoSpaceDE w:val="0"/>
        <w:autoSpaceDN w:val="0"/>
        <w:adjustRightInd w:val="0"/>
        <w:spacing w:after="0"/>
        <w:jc w:val="both"/>
        <w:rPr>
          <w:rFonts w:cs="Calibri"/>
          <w:sz w:val="24"/>
          <w:szCs w:val="24"/>
        </w:rPr>
      </w:pPr>
    </w:p>
    <w:p w14:paraId="394036F2" w14:textId="1D9952EE" w:rsidR="00E670FA" w:rsidRDefault="00E670FA" w:rsidP="00E670FA">
      <w:pPr>
        <w:autoSpaceDE w:val="0"/>
        <w:autoSpaceDN w:val="0"/>
        <w:adjustRightInd w:val="0"/>
        <w:spacing w:after="0"/>
        <w:jc w:val="both"/>
        <w:rPr>
          <w:rFonts w:cs="Calibri"/>
          <w:sz w:val="24"/>
          <w:szCs w:val="24"/>
        </w:rPr>
      </w:pPr>
      <w:r w:rsidRPr="00D01D13">
        <w:rPr>
          <w:rFonts w:cs="Calibri"/>
          <w:sz w:val="24"/>
          <w:szCs w:val="24"/>
        </w:rPr>
        <w:t xml:space="preserve">4.1. Prazo de vigência do presente contrato iniciará na data de assinatura </w:t>
      </w:r>
      <w:r w:rsidRPr="00F70647">
        <w:rPr>
          <w:rFonts w:cs="Calibri"/>
          <w:bCs/>
          <w:sz w:val="24"/>
          <w:szCs w:val="24"/>
        </w:rPr>
        <w:t>______</w:t>
      </w:r>
      <w:r w:rsidRPr="00D01D13">
        <w:rPr>
          <w:rFonts w:cs="Calibri"/>
          <w:sz w:val="24"/>
          <w:szCs w:val="24"/>
        </w:rPr>
        <w:t xml:space="preserve"> e término em </w:t>
      </w:r>
      <w:r w:rsidRPr="00F70647">
        <w:rPr>
          <w:rFonts w:cs="Calibri"/>
          <w:bCs/>
          <w:sz w:val="24"/>
          <w:szCs w:val="24"/>
        </w:rPr>
        <w:t>31 de dezembro de 2021</w:t>
      </w:r>
      <w:r w:rsidR="00F505B0">
        <w:rPr>
          <w:rFonts w:cs="Calibri"/>
          <w:sz w:val="24"/>
          <w:szCs w:val="24"/>
        </w:rPr>
        <w:t>, na forma do art. 57, caput, da Lei nº 8.666/93</w:t>
      </w:r>
      <w:r w:rsidRPr="00D01D13">
        <w:rPr>
          <w:rFonts w:cs="Calibri"/>
          <w:sz w:val="24"/>
          <w:szCs w:val="24"/>
        </w:rPr>
        <w:t>.</w:t>
      </w:r>
    </w:p>
    <w:p w14:paraId="2E662CBC" w14:textId="77777777" w:rsidR="00E670FA" w:rsidRPr="00D01D13" w:rsidRDefault="00E670FA" w:rsidP="00E670FA">
      <w:pPr>
        <w:autoSpaceDE w:val="0"/>
        <w:autoSpaceDN w:val="0"/>
        <w:adjustRightInd w:val="0"/>
        <w:spacing w:after="0"/>
        <w:jc w:val="both"/>
        <w:rPr>
          <w:rFonts w:cs="Calibri"/>
          <w:sz w:val="24"/>
          <w:szCs w:val="24"/>
        </w:rPr>
      </w:pPr>
    </w:p>
    <w:p w14:paraId="6F88C0EC"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5710EB2B" w14:textId="77777777" w:rsidR="00E670FA" w:rsidRDefault="00E670FA" w:rsidP="00E670FA">
      <w:pPr>
        <w:pStyle w:val="Corpodetexto"/>
        <w:suppressAutoHyphens/>
        <w:spacing w:after="0"/>
        <w:jc w:val="both"/>
        <w:rPr>
          <w:rFonts w:cs="Calibri"/>
          <w:sz w:val="24"/>
          <w:szCs w:val="24"/>
        </w:rPr>
      </w:pPr>
    </w:p>
    <w:p w14:paraId="5567A913" w14:textId="140085F3" w:rsidR="00F70647" w:rsidRDefault="00E670FA" w:rsidP="00F70647">
      <w:pPr>
        <w:pStyle w:val="Corpodetexto"/>
        <w:suppressAutoHyphens/>
        <w:spacing w:after="0"/>
        <w:jc w:val="both"/>
        <w:rPr>
          <w:rFonts w:cs="Calibri"/>
          <w:b/>
          <w:sz w:val="24"/>
          <w:szCs w:val="24"/>
        </w:rPr>
      </w:pPr>
      <w:r w:rsidRPr="00D01D13">
        <w:rPr>
          <w:rFonts w:cs="Calibri"/>
          <w:sz w:val="24"/>
          <w:szCs w:val="24"/>
        </w:rPr>
        <w:t>5.1.</w:t>
      </w:r>
      <w:r>
        <w:rPr>
          <w:rFonts w:cs="Calibri"/>
          <w:sz w:val="24"/>
          <w:szCs w:val="24"/>
        </w:rPr>
        <w:t xml:space="preserve"> </w:t>
      </w:r>
      <w:r w:rsidR="00F70647" w:rsidRPr="007D6764">
        <w:rPr>
          <w:rFonts w:cs="Calibri"/>
          <w:sz w:val="24"/>
          <w:szCs w:val="24"/>
        </w:rPr>
        <w:t xml:space="preserve">As despesas decorrentes da contratação, objeto desta modalidade de licitação correrão a conta dos recursos destinados no Orçamento deste Poder Legislativo para este exercício financeiro sob a dotação nº </w:t>
      </w:r>
      <w:r w:rsidR="00F70647" w:rsidRPr="007E34AB">
        <w:rPr>
          <w:rFonts w:cs="Calibri"/>
          <w:sz w:val="24"/>
          <w:szCs w:val="24"/>
        </w:rPr>
        <w:t>01.01.031.0001.2001-33.90.30.100 - Material de Consumo - Manutenção da Câmara Municipal, Processo Legislativo.</w:t>
      </w:r>
    </w:p>
    <w:p w14:paraId="56B769EE" w14:textId="77777777" w:rsidR="00F70647" w:rsidRDefault="00F70647" w:rsidP="00E670FA">
      <w:pPr>
        <w:pStyle w:val="Corpodetexto"/>
        <w:suppressAutoHyphens/>
        <w:spacing w:after="0"/>
        <w:jc w:val="both"/>
        <w:rPr>
          <w:rFonts w:cs="Calibri"/>
          <w:sz w:val="24"/>
          <w:szCs w:val="24"/>
        </w:rPr>
      </w:pPr>
    </w:p>
    <w:p w14:paraId="7D24215F" w14:textId="77777777" w:rsidR="00E670FA" w:rsidRPr="00D01D13" w:rsidRDefault="00E670FA" w:rsidP="00E670FA">
      <w:pPr>
        <w:pStyle w:val="Corpodetexto"/>
        <w:suppressAutoHyphens/>
        <w:spacing w:after="0"/>
        <w:jc w:val="both"/>
        <w:rPr>
          <w:rFonts w:cs="Calibri"/>
          <w:sz w:val="24"/>
          <w:szCs w:val="24"/>
        </w:rPr>
      </w:pPr>
    </w:p>
    <w:p w14:paraId="6DC6FEF0"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1D5AFA00" w14:textId="77777777" w:rsidR="00E670FA" w:rsidRDefault="00E670FA" w:rsidP="00E670FA">
      <w:pPr>
        <w:spacing w:after="0"/>
        <w:jc w:val="both"/>
        <w:rPr>
          <w:rFonts w:cs="Calibri"/>
          <w:bCs/>
          <w:sz w:val="24"/>
          <w:szCs w:val="24"/>
        </w:rPr>
      </w:pPr>
    </w:p>
    <w:p w14:paraId="4B734E39" w14:textId="77777777" w:rsidR="00F505B0" w:rsidRDefault="00E670FA" w:rsidP="00E670FA">
      <w:pPr>
        <w:spacing w:after="0"/>
        <w:jc w:val="both"/>
        <w:rPr>
          <w:rFonts w:cs="Calibri"/>
          <w:bCs/>
          <w:sz w:val="24"/>
          <w:szCs w:val="24"/>
        </w:rPr>
      </w:pPr>
      <w:r w:rsidRPr="00D01D13">
        <w:rPr>
          <w:rFonts w:cs="Calibri"/>
          <w:bCs/>
          <w:sz w:val="24"/>
          <w:szCs w:val="24"/>
        </w:rPr>
        <w:t>6.1. O preço do objeto constante deste contrato poderá ser reajustado de acordo com o Índice Geral de Preços do Mercado – IGPM ou equivalente, desde que a CONTRATADA comprove o aumento dos custos, nos termos do item 1</w:t>
      </w:r>
      <w:r>
        <w:rPr>
          <w:rFonts w:cs="Calibri"/>
          <w:bCs/>
          <w:sz w:val="24"/>
          <w:szCs w:val="24"/>
        </w:rPr>
        <w:t>5</w:t>
      </w:r>
      <w:r w:rsidR="00F505B0">
        <w:rPr>
          <w:rFonts w:cs="Calibri"/>
          <w:bCs/>
          <w:sz w:val="24"/>
          <w:szCs w:val="24"/>
        </w:rPr>
        <w:t xml:space="preserve"> </w:t>
      </w:r>
      <w:r w:rsidRPr="00D01D13">
        <w:rPr>
          <w:rFonts w:cs="Calibri"/>
          <w:bCs/>
          <w:sz w:val="24"/>
          <w:szCs w:val="24"/>
        </w:rPr>
        <w:t>do instrumento convocatório.</w:t>
      </w:r>
    </w:p>
    <w:p w14:paraId="1073724B" w14:textId="52ABE2DC" w:rsidR="00E670FA" w:rsidRDefault="00F505B0" w:rsidP="00E670FA">
      <w:pPr>
        <w:spacing w:after="0"/>
        <w:jc w:val="both"/>
        <w:rPr>
          <w:rFonts w:cs="Calibri"/>
          <w:bCs/>
          <w:sz w:val="24"/>
          <w:szCs w:val="24"/>
        </w:rPr>
      </w:pPr>
      <w:r>
        <w:rPr>
          <w:rFonts w:cs="Calibri"/>
          <w:bCs/>
          <w:sz w:val="24"/>
          <w:szCs w:val="24"/>
        </w:rPr>
        <w:t>6.2. A solicitação de reequilíbrio econômico somente poderá ser realizada após escoimado o prazo de validade da proposta de 60 (sessenta) dias, diante da exigência da manutenção efetiva das condições da proposta.</w:t>
      </w:r>
    </w:p>
    <w:p w14:paraId="272AE22C" w14:textId="77777777" w:rsidR="00F505B0" w:rsidRPr="00D01D13" w:rsidRDefault="00F505B0" w:rsidP="00E670FA">
      <w:pPr>
        <w:spacing w:after="0"/>
        <w:jc w:val="both"/>
        <w:rPr>
          <w:rFonts w:cs="Calibri"/>
          <w:bCs/>
          <w:sz w:val="24"/>
          <w:szCs w:val="24"/>
        </w:rPr>
      </w:pPr>
    </w:p>
    <w:p w14:paraId="5AC3948F"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36FDFDB6" w14:textId="77777777" w:rsidR="00E670FA" w:rsidRDefault="00E670FA" w:rsidP="00E670FA">
      <w:pPr>
        <w:spacing w:after="0"/>
        <w:jc w:val="both"/>
        <w:rPr>
          <w:rFonts w:cs="Calibri"/>
          <w:bCs/>
          <w:sz w:val="24"/>
          <w:szCs w:val="24"/>
        </w:rPr>
      </w:pPr>
    </w:p>
    <w:p w14:paraId="1C272531" w14:textId="65816351" w:rsidR="00E670FA" w:rsidRPr="00D01D13" w:rsidRDefault="00E670FA" w:rsidP="00E670FA">
      <w:pPr>
        <w:spacing w:after="0"/>
        <w:jc w:val="both"/>
        <w:rPr>
          <w:rFonts w:cs="Calibri"/>
          <w:sz w:val="24"/>
          <w:szCs w:val="24"/>
        </w:rPr>
      </w:pPr>
      <w:r w:rsidRPr="00D01D13">
        <w:rPr>
          <w:rFonts w:cs="Calibri"/>
          <w:bCs/>
          <w:sz w:val="24"/>
          <w:szCs w:val="24"/>
        </w:rPr>
        <w:t>7.</w:t>
      </w:r>
      <w:r w:rsidR="00695D77">
        <w:rPr>
          <w:rFonts w:cs="Calibri"/>
          <w:bCs/>
          <w:sz w:val="24"/>
          <w:szCs w:val="24"/>
        </w:rPr>
        <w:t xml:space="preserve">1. </w:t>
      </w:r>
      <w:r w:rsidRPr="00D01D13">
        <w:rPr>
          <w:rFonts w:cs="Calibri"/>
          <w:sz w:val="24"/>
          <w:szCs w:val="24"/>
        </w:rPr>
        <w:t>Constitui obrigações d</w:t>
      </w:r>
      <w:r>
        <w:rPr>
          <w:rFonts w:cs="Calibri"/>
          <w:sz w:val="24"/>
          <w:szCs w:val="24"/>
        </w:rPr>
        <w:t>a</w:t>
      </w:r>
      <w:r w:rsidRPr="00D01D13">
        <w:rPr>
          <w:rFonts w:cs="Calibri"/>
          <w:sz w:val="24"/>
          <w:szCs w:val="24"/>
        </w:rPr>
        <w:t xml:space="preserve"> </w:t>
      </w:r>
      <w:r w:rsidRPr="00D01D13">
        <w:rPr>
          <w:rFonts w:cs="Calibri"/>
          <w:b/>
          <w:sz w:val="24"/>
          <w:szCs w:val="24"/>
        </w:rPr>
        <w:t>CONTRATANTE</w:t>
      </w:r>
      <w:r w:rsidRPr="00D01D13">
        <w:rPr>
          <w:rFonts w:cs="Calibri"/>
          <w:sz w:val="24"/>
          <w:szCs w:val="24"/>
        </w:rPr>
        <w:t>, com amparo na Lei Federal nº 8.666/93:</w:t>
      </w:r>
    </w:p>
    <w:p w14:paraId="24CA8A37" w14:textId="77777777" w:rsidR="00E670FA" w:rsidRPr="00D01D13" w:rsidRDefault="00E670FA" w:rsidP="00E670FA">
      <w:pPr>
        <w:spacing w:after="0"/>
        <w:jc w:val="both"/>
        <w:rPr>
          <w:rFonts w:cs="Calibri"/>
          <w:sz w:val="24"/>
          <w:szCs w:val="24"/>
        </w:rPr>
      </w:pPr>
      <w:r>
        <w:rPr>
          <w:rFonts w:cs="Calibri"/>
          <w:sz w:val="24"/>
          <w:szCs w:val="24"/>
        </w:rPr>
        <w:t>a) e</w:t>
      </w:r>
      <w:r w:rsidRPr="00D01D13">
        <w:rPr>
          <w:rFonts w:cs="Calibri"/>
          <w:sz w:val="24"/>
          <w:szCs w:val="24"/>
        </w:rPr>
        <w:t xml:space="preserve">fetuar o pagamento </w:t>
      </w:r>
      <w:r>
        <w:rPr>
          <w:rFonts w:cs="Calibri"/>
          <w:sz w:val="24"/>
          <w:szCs w:val="24"/>
        </w:rPr>
        <w:t>do valor contratado no prazo máximo de 30 (trinta) dias, contados a partir da data da apresentação da Nota Fiscal, após o devido “atesto” firmado pelo Gestor de Contrato;</w:t>
      </w:r>
    </w:p>
    <w:p w14:paraId="0925296A" w14:textId="77777777" w:rsidR="00E670FA" w:rsidRPr="00D01D13" w:rsidRDefault="00E670FA" w:rsidP="00E670FA">
      <w:pPr>
        <w:spacing w:after="0"/>
        <w:jc w:val="both"/>
        <w:rPr>
          <w:rFonts w:cs="Calibri"/>
          <w:sz w:val="24"/>
          <w:szCs w:val="24"/>
        </w:rPr>
      </w:pPr>
      <w:r>
        <w:rPr>
          <w:rFonts w:cs="Calibri"/>
          <w:sz w:val="24"/>
          <w:szCs w:val="24"/>
        </w:rPr>
        <w:t>b) m</w:t>
      </w:r>
      <w:r w:rsidRPr="00D01D13">
        <w:rPr>
          <w:rFonts w:cs="Calibri"/>
          <w:sz w:val="24"/>
          <w:szCs w:val="24"/>
        </w:rPr>
        <w:t xml:space="preserve">odificar o presente Contrato, unilateralmente, para melhor adequação às finalidades de interesse público, respeitados os direitos da </w:t>
      </w:r>
      <w:r w:rsidRPr="00D01D13">
        <w:rPr>
          <w:rFonts w:cs="Calibri"/>
          <w:b/>
          <w:sz w:val="24"/>
          <w:szCs w:val="24"/>
        </w:rPr>
        <w:t>CONTRATADA</w:t>
      </w:r>
      <w:r w:rsidRPr="00D01D13">
        <w:rPr>
          <w:rFonts w:cs="Calibri"/>
          <w:sz w:val="24"/>
          <w:szCs w:val="24"/>
        </w:rPr>
        <w:t>;</w:t>
      </w:r>
    </w:p>
    <w:p w14:paraId="71B27B48" w14:textId="77777777" w:rsidR="00E670FA" w:rsidRDefault="00E670FA" w:rsidP="00E670FA">
      <w:pPr>
        <w:spacing w:after="0"/>
        <w:jc w:val="both"/>
        <w:rPr>
          <w:rFonts w:cs="Calibri"/>
          <w:sz w:val="24"/>
          <w:szCs w:val="24"/>
        </w:rPr>
      </w:pPr>
      <w:r>
        <w:rPr>
          <w:rFonts w:cs="Calibri"/>
          <w:sz w:val="24"/>
          <w:szCs w:val="24"/>
        </w:rPr>
        <w:t>c) 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673066B3" w14:textId="77777777" w:rsidR="00E670FA" w:rsidRDefault="00E670FA" w:rsidP="00E670FA">
      <w:pPr>
        <w:spacing w:after="0"/>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46E0D072" w14:textId="77777777" w:rsidR="00E670FA" w:rsidRDefault="00E670FA" w:rsidP="00E670FA">
      <w:pPr>
        <w:spacing w:after="0"/>
        <w:jc w:val="both"/>
        <w:rPr>
          <w:sz w:val="24"/>
          <w:szCs w:val="24"/>
        </w:rPr>
      </w:pPr>
      <w:r>
        <w:rPr>
          <w:sz w:val="24"/>
          <w:szCs w:val="24"/>
        </w:rPr>
        <w:t>e</w:t>
      </w:r>
      <w:r w:rsidRPr="006E703F">
        <w:rPr>
          <w:sz w:val="24"/>
          <w:szCs w:val="24"/>
        </w:rPr>
        <w:t xml:space="preserve">) aplicar sanções motivadas pela inexecução total ou parcial do ajuste; </w:t>
      </w:r>
    </w:p>
    <w:p w14:paraId="39A98313" w14:textId="1BAFE392" w:rsidR="00E670FA" w:rsidRDefault="00E670FA" w:rsidP="00E670FA">
      <w:pPr>
        <w:spacing w:after="0"/>
        <w:jc w:val="both"/>
        <w:rPr>
          <w:sz w:val="24"/>
          <w:szCs w:val="24"/>
        </w:rPr>
      </w:pPr>
      <w:r>
        <w:rPr>
          <w:sz w:val="24"/>
          <w:szCs w:val="24"/>
        </w:rPr>
        <w:t>f</w:t>
      </w:r>
      <w:r w:rsidRPr="006E703F">
        <w:rPr>
          <w:sz w:val="24"/>
          <w:szCs w:val="24"/>
        </w:rPr>
        <w:t>) verificar a conformidade do fornecimento com as normas especificadas e pertinentes e se os procedimentos e produtos são adequados para garantir a qualidade desejada dos serviços</w:t>
      </w:r>
      <w:r w:rsidR="00F70647">
        <w:rPr>
          <w:sz w:val="24"/>
          <w:szCs w:val="24"/>
        </w:rPr>
        <w:t>.</w:t>
      </w:r>
    </w:p>
    <w:p w14:paraId="37164BB1" w14:textId="77777777" w:rsidR="00E670FA" w:rsidRDefault="00E670FA" w:rsidP="00E670FA">
      <w:pPr>
        <w:spacing w:after="0"/>
        <w:jc w:val="both"/>
        <w:rPr>
          <w:rFonts w:cs="Calibri"/>
          <w:sz w:val="24"/>
          <w:szCs w:val="24"/>
        </w:rPr>
      </w:pPr>
      <w:r w:rsidRPr="00D01D13">
        <w:rPr>
          <w:rFonts w:cs="Calibri"/>
          <w:sz w:val="24"/>
          <w:szCs w:val="24"/>
        </w:rPr>
        <w:t xml:space="preserve">7.2. Constitui obrigações da </w:t>
      </w:r>
      <w:r w:rsidRPr="00D01D13">
        <w:rPr>
          <w:rFonts w:cs="Calibri"/>
          <w:b/>
          <w:sz w:val="24"/>
          <w:szCs w:val="24"/>
        </w:rPr>
        <w:t>CONTRATADA</w:t>
      </w:r>
      <w:r w:rsidRPr="00D01D13">
        <w:rPr>
          <w:rFonts w:cs="Calibri"/>
          <w:sz w:val="24"/>
          <w:szCs w:val="24"/>
        </w:rPr>
        <w:t>:</w:t>
      </w:r>
    </w:p>
    <w:p w14:paraId="6D628C55" w14:textId="77777777" w:rsidR="00E670FA" w:rsidRDefault="00E670FA" w:rsidP="00E670FA">
      <w:pPr>
        <w:spacing w:after="0"/>
        <w:jc w:val="both"/>
        <w:rPr>
          <w:rFonts w:cs="Calibri"/>
          <w:sz w:val="24"/>
          <w:szCs w:val="24"/>
        </w:rPr>
      </w:pPr>
      <w:r w:rsidRPr="00AD333A">
        <w:rPr>
          <w:rFonts w:cs="Calibri"/>
          <w:sz w:val="24"/>
          <w:szCs w:val="24"/>
        </w:rPr>
        <w:t>a)</w:t>
      </w:r>
      <w:r>
        <w:rPr>
          <w:rFonts w:cs="Calibri"/>
          <w:sz w:val="24"/>
          <w:szCs w:val="24"/>
        </w:rPr>
        <w:t xml:space="preserve"> </w:t>
      </w:r>
      <w:r w:rsidRPr="00AD333A">
        <w:rPr>
          <w:rFonts w:cs="Calibri"/>
          <w:sz w:val="24"/>
          <w:szCs w:val="24"/>
        </w:rPr>
        <w:t>entregar o objeto da presente licitação constante da Cláusula primeira conforme especificações estabelecidas no ato</w:t>
      </w:r>
      <w:r>
        <w:rPr>
          <w:rFonts w:cs="Calibri"/>
          <w:sz w:val="24"/>
          <w:szCs w:val="24"/>
        </w:rPr>
        <w:t xml:space="preserve"> </w:t>
      </w:r>
      <w:r w:rsidRPr="00AD333A">
        <w:rPr>
          <w:rFonts w:cs="Calibri"/>
          <w:sz w:val="24"/>
          <w:szCs w:val="24"/>
        </w:rPr>
        <w:t>que deu origem a contratação;</w:t>
      </w:r>
    </w:p>
    <w:p w14:paraId="78AE7A35" w14:textId="77777777" w:rsidR="00E670FA" w:rsidRDefault="00E670FA" w:rsidP="00E670FA">
      <w:pPr>
        <w:spacing w:after="0"/>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589341A8" w14:textId="77777777" w:rsidR="00E670FA" w:rsidRDefault="00E670FA" w:rsidP="00E670FA">
      <w:pPr>
        <w:spacing w:after="0"/>
        <w:jc w:val="both"/>
        <w:rPr>
          <w:rFonts w:cs="Calibri"/>
          <w:sz w:val="24"/>
          <w:szCs w:val="24"/>
        </w:rPr>
      </w:pPr>
      <w:r>
        <w:rPr>
          <w:rFonts w:cs="Calibri"/>
          <w:sz w:val="24"/>
          <w:szCs w:val="24"/>
        </w:rPr>
        <w:t>c) ter a pronta entrega o produto solicitado;</w:t>
      </w:r>
    </w:p>
    <w:p w14:paraId="244AB45B" w14:textId="77777777" w:rsidR="00E670FA" w:rsidRDefault="00E670FA" w:rsidP="00E670FA">
      <w:pPr>
        <w:spacing w:after="0"/>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60F5D73B" w14:textId="77777777" w:rsidR="00E670FA" w:rsidRDefault="00E670FA" w:rsidP="00E670FA">
      <w:pPr>
        <w:spacing w:after="0"/>
        <w:jc w:val="both"/>
        <w:rPr>
          <w:rFonts w:cs="Calibri"/>
          <w:sz w:val="24"/>
          <w:szCs w:val="24"/>
        </w:rPr>
      </w:pPr>
      <w:r>
        <w:rPr>
          <w:rFonts w:cs="Calibri"/>
          <w:sz w:val="24"/>
          <w:szCs w:val="24"/>
        </w:rPr>
        <w:t>e) atender de imediato as requisições e em nenhuma hipótese atrasar o atendimento;</w:t>
      </w:r>
    </w:p>
    <w:p w14:paraId="524ED9E9" w14:textId="77777777" w:rsidR="00E670FA" w:rsidRDefault="00E670FA" w:rsidP="00E670FA">
      <w:pPr>
        <w:spacing w:after="0"/>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w:t>
      </w:r>
      <w:r w:rsidRPr="005D21FC">
        <w:rPr>
          <w:sz w:val="24"/>
          <w:szCs w:val="24"/>
        </w:rPr>
        <w:lastRenderedPageBreak/>
        <w:t xml:space="preserve">por ato seu, ou de seus empregados ou prepostos, bem como pela reparação pelos eventuais prejuízos decorrentes da qualidade do produto; </w:t>
      </w:r>
    </w:p>
    <w:p w14:paraId="360A9391" w14:textId="77777777" w:rsidR="00E670FA" w:rsidRDefault="00E670FA" w:rsidP="00E670FA">
      <w:pPr>
        <w:spacing w:after="0"/>
        <w:jc w:val="both"/>
        <w:rPr>
          <w:rFonts w:cs="Calibri"/>
          <w:sz w:val="24"/>
          <w:szCs w:val="24"/>
        </w:rPr>
      </w:pPr>
      <w:r>
        <w:rPr>
          <w:sz w:val="24"/>
          <w:szCs w:val="24"/>
        </w:rPr>
        <w:t>g</w:t>
      </w:r>
      <w:r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à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14:paraId="249F5724" w14:textId="6C287F5F" w:rsidR="00E670FA" w:rsidRDefault="00695D77" w:rsidP="00E670FA">
      <w:pPr>
        <w:spacing w:after="0"/>
        <w:jc w:val="both"/>
        <w:rPr>
          <w:sz w:val="24"/>
          <w:szCs w:val="24"/>
        </w:rPr>
      </w:pPr>
      <w:r>
        <w:rPr>
          <w:sz w:val="24"/>
          <w:szCs w:val="24"/>
        </w:rPr>
        <w:t xml:space="preserve">h) demais obrigações constantes do item </w:t>
      </w:r>
      <w:r w:rsidR="00F70647">
        <w:rPr>
          <w:sz w:val="24"/>
          <w:szCs w:val="24"/>
        </w:rPr>
        <w:t>8</w:t>
      </w:r>
      <w:r>
        <w:rPr>
          <w:sz w:val="24"/>
          <w:szCs w:val="24"/>
        </w:rPr>
        <w:t>, do Termo de Referência do Edital de pregão nº 0</w:t>
      </w:r>
      <w:r w:rsidR="00F70647">
        <w:rPr>
          <w:sz w:val="24"/>
          <w:szCs w:val="24"/>
        </w:rPr>
        <w:t>6</w:t>
      </w:r>
      <w:r>
        <w:rPr>
          <w:sz w:val="24"/>
          <w:szCs w:val="24"/>
        </w:rPr>
        <w:t>/2021, que integra a presente contratação</w:t>
      </w:r>
      <w:r w:rsidR="00E670FA">
        <w:rPr>
          <w:sz w:val="24"/>
          <w:szCs w:val="24"/>
        </w:rPr>
        <w:t>.</w:t>
      </w:r>
    </w:p>
    <w:p w14:paraId="62260A14" w14:textId="77777777" w:rsidR="00E670FA" w:rsidRDefault="00E670FA" w:rsidP="00E670FA">
      <w:pPr>
        <w:spacing w:after="0"/>
        <w:jc w:val="both"/>
        <w:rPr>
          <w:sz w:val="24"/>
          <w:szCs w:val="24"/>
        </w:rPr>
      </w:pPr>
    </w:p>
    <w:p w14:paraId="0FDEC2EB"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8ª - </w:t>
      </w:r>
      <w:r w:rsidRPr="00D01D13">
        <w:rPr>
          <w:rFonts w:cs="Calibri"/>
          <w:b/>
          <w:sz w:val="24"/>
          <w:szCs w:val="24"/>
        </w:rPr>
        <w:t>Das Sanções</w:t>
      </w:r>
    </w:p>
    <w:p w14:paraId="6836CAB9" w14:textId="77777777" w:rsidR="00E670FA" w:rsidRDefault="00E670FA" w:rsidP="00E670FA">
      <w:pPr>
        <w:spacing w:after="0"/>
        <w:jc w:val="both"/>
        <w:rPr>
          <w:rFonts w:cs="Calibri"/>
          <w:sz w:val="24"/>
          <w:szCs w:val="24"/>
        </w:rPr>
      </w:pPr>
    </w:p>
    <w:p w14:paraId="6FE865BE" w14:textId="685D8EA9" w:rsidR="00E670FA" w:rsidRPr="00D01D13" w:rsidRDefault="00E670FA" w:rsidP="00E670FA">
      <w:pPr>
        <w:spacing w:after="0"/>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419428F4" w14:textId="77777777" w:rsidR="00E670FA" w:rsidRPr="00D01D13" w:rsidRDefault="00E670FA" w:rsidP="00E670FA">
      <w:pPr>
        <w:spacing w:after="0"/>
        <w:jc w:val="both"/>
        <w:rPr>
          <w:rFonts w:cs="Calibri"/>
          <w:sz w:val="24"/>
          <w:szCs w:val="24"/>
        </w:rPr>
      </w:pPr>
      <w:r>
        <w:rPr>
          <w:rFonts w:cs="Calibri"/>
          <w:sz w:val="24"/>
          <w:szCs w:val="24"/>
        </w:rPr>
        <w:t>a) 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6BF3E717" w14:textId="77777777" w:rsidR="00E670FA" w:rsidRDefault="00E670FA" w:rsidP="00E670FA">
      <w:pPr>
        <w:spacing w:after="0"/>
        <w:jc w:val="both"/>
        <w:rPr>
          <w:rFonts w:eastAsia="Times New Roman" w:cs="Calibri"/>
          <w:sz w:val="24"/>
          <w:szCs w:val="24"/>
          <w:lang w:eastAsia="pt-BR"/>
        </w:rPr>
      </w:pPr>
      <w:r>
        <w:rPr>
          <w:rFonts w:cs="Calibri"/>
          <w:sz w:val="24"/>
          <w:szCs w:val="24"/>
        </w:rPr>
        <w:t>b) 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6F53E04" w14:textId="77777777" w:rsidR="00E670FA" w:rsidRDefault="00E670FA" w:rsidP="00E670FA">
      <w:pPr>
        <w:spacing w:after="0"/>
        <w:jc w:val="both"/>
        <w:rPr>
          <w:rFonts w:eastAsia="Times New Roman" w:cs="Calibri"/>
          <w:sz w:val="24"/>
          <w:szCs w:val="24"/>
          <w:lang w:eastAsia="pt-BR"/>
        </w:rPr>
      </w:pPr>
      <w:r>
        <w:rPr>
          <w:rFonts w:cs="Calibri"/>
          <w:sz w:val="24"/>
          <w:szCs w:val="24"/>
        </w:rPr>
        <w:t>c) 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0958DF39" w14:textId="77777777" w:rsidR="00E670FA" w:rsidRDefault="00E670FA" w:rsidP="00E670FA">
      <w:pPr>
        <w:spacing w:after="0"/>
        <w:jc w:val="both"/>
        <w:rPr>
          <w:rFonts w:cs="Calibri"/>
          <w:sz w:val="24"/>
          <w:szCs w:val="24"/>
        </w:rPr>
      </w:pPr>
      <w:r>
        <w:rPr>
          <w:rFonts w:cs="Calibri"/>
          <w:sz w:val="24"/>
          <w:szCs w:val="24"/>
        </w:rPr>
        <w:t>d) 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r>
        <w:rPr>
          <w:rFonts w:cs="Calibri"/>
          <w:sz w:val="24"/>
          <w:szCs w:val="24"/>
        </w:rPr>
        <w:t xml:space="preserve"> </w:t>
      </w:r>
    </w:p>
    <w:p w14:paraId="317830ED" w14:textId="77777777" w:rsidR="00E670FA" w:rsidRPr="00D01D13" w:rsidRDefault="00E670FA" w:rsidP="00E670FA">
      <w:pPr>
        <w:spacing w:after="0"/>
        <w:jc w:val="both"/>
        <w:rPr>
          <w:rFonts w:eastAsia="Times New Roman" w:cs="Calibri"/>
          <w:sz w:val="24"/>
          <w:szCs w:val="24"/>
          <w:lang w:eastAsia="pt-BR"/>
        </w:rPr>
      </w:pPr>
      <w:r>
        <w:rPr>
          <w:rFonts w:cs="Calibri"/>
          <w:sz w:val="24"/>
          <w:szCs w:val="24"/>
        </w:rPr>
        <w:t>e) 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w:t>
      </w:r>
      <w:r>
        <w:rPr>
          <w:rFonts w:cs="Calibri"/>
          <w:sz w:val="24"/>
          <w:szCs w:val="24"/>
        </w:rPr>
        <w:t>a alínea “d”</w:t>
      </w:r>
      <w:r w:rsidRPr="00D01D13">
        <w:rPr>
          <w:rFonts w:cs="Calibri"/>
          <w:sz w:val="24"/>
          <w:szCs w:val="24"/>
        </w:rPr>
        <w:t xml:space="preserve">. </w:t>
      </w:r>
    </w:p>
    <w:p w14:paraId="6AF9B5CF" w14:textId="77777777" w:rsidR="00E670FA" w:rsidRPr="00D01D13" w:rsidRDefault="00E670FA" w:rsidP="00E670FA">
      <w:pPr>
        <w:spacing w:after="0"/>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08C0AB82" w14:textId="77777777" w:rsidR="00E670FA" w:rsidRPr="00D01D13" w:rsidRDefault="00E670FA" w:rsidP="00E670FA">
      <w:pPr>
        <w:spacing w:after="0"/>
        <w:jc w:val="both"/>
        <w:rPr>
          <w:rFonts w:cs="Calibri"/>
          <w:sz w:val="24"/>
          <w:szCs w:val="24"/>
        </w:rPr>
      </w:pPr>
      <w:r w:rsidRPr="00D01D13">
        <w:rPr>
          <w:rFonts w:cs="Calibri"/>
          <w:sz w:val="24"/>
          <w:szCs w:val="24"/>
        </w:rPr>
        <w:t xml:space="preserve">8.3. A aplicação das multas independe da aplicação das demais sanções. </w:t>
      </w:r>
    </w:p>
    <w:p w14:paraId="62803D84" w14:textId="77777777" w:rsidR="00E670FA" w:rsidRPr="00D01D13" w:rsidRDefault="00E670FA" w:rsidP="00E670FA">
      <w:pPr>
        <w:spacing w:after="0"/>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6CC4DFFF" w14:textId="77777777" w:rsidR="00E670FA" w:rsidRPr="00D01D13" w:rsidRDefault="00E670FA" w:rsidP="00E670FA">
      <w:pPr>
        <w:spacing w:after="0"/>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57D21AD1" w14:textId="77777777" w:rsidR="00E670FA" w:rsidRPr="00D01D13" w:rsidRDefault="00E670FA" w:rsidP="00E670FA">
      <w:pPr>
        <w:spacing w:after="0"/>
        <w:jc w:val="both"/>
        <w:rPr>
          <w:rFonts w:cs="Calibri"/>
          <w:b/>
          <w:sz w:val="24"/>
          <w:szCs w:val="24"/>
        </w:rPr>
      </w:pPr>
      <w:r w:rsidRPr="00D01D13">
        <w:rPr>
          <w:rFonts w:eastAsia="Times New Roman" w:cs="Calibri"/>
          <w:sz w:val="24"/>
          <w:szCs w:val="24"/>
          <w:lang w:eastAsia="pt-BR"/>
        </w:rPr>
        <w:lastRenderedPageBreak/>
        <w:t>8.6. As sanções previstas n</w:t>
      </w:r>
      <w:r>
        <w:rPr>
          <w:rFonts w:eastAsia="Times New Roman" w:cs="Calibri"/>
          <w:sz w:val="24"/>
          <w:szCs w:val="24"/>
          <w:lang w:eastAsia="pt-BR"/>
        </w:rPr>
        <w:t>as alíneas “a”, “b”, “d” e “e”</w:t>
      </w:r>
      <w:r w:rsidRPr="00D01D13">
        <w:rPr>
          <w:rFonts w:eastAsia="Times New Roman" w:cs="Calibri"/>
          <w:sz w:val="24"/>
          <w:szCs w:val="24"/>
          <w:lang w:eastAsia="pt-BR"/>
        </w:rPr>
        <w:t>, do item 8.1., poderão ser aplicadas juntamente com a d</w:t>
      </w:r>
      <w:r>
        <w:rPr>
          <w:rFonts w:eastAsia="Times New Roman" w:cs="Calibri"/>
          <w:sz w:val="24"/>
          <w:szCs w:val="24"/>
          <w:lang w:eastAsia="pt-BR"/>
        </w:rPr>
        <w:t>a alínea “c”</w:t>
      </w:r>
      <w:r w:rsidRPr="00D01D13">
        <w:rPr>
          <w:rFonts w:eastAsia="Times New Roman" w:cs="Calibri"/>
          <w:sz w:val="24"/>
          <w:szCs w:val="24"/>
          <w:lang w:eastAsia="pt-BR"/>
        </w:rPr>
        <w:t>, facultada a defesa prévia do interessado, no processo, no prazo de 5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p>
    <w:p w14:paraId="325BB465"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003C800E" w14:textId="77777777" w:rsidR="00E670FA" w:rsidRDefault="00E670FA" w:rsidP="00E670FA">
      <w:pPr>
        <w:spacing w:after="0"/>
        <w:jc w:val="both"/>
        <w:rPr>
          <w:rFonts w:cs="Calibri"/>
          <w:sz w:val="24"/>
          <w:szCs w:val="24"/>
        </w:rPr>
      </w:pPr>
    </w:p>
    <w:p w14:paraId="032452D3" w14:textId="190C198A" w:rsidR="00E670FA" w:rsidRPr="00D01D13" w:rsidRDefault="00E670FA" w:rsidP="00E670FA">
      <w:pPr>
        <w:spacing w:after="0"/>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238A0ABF" w14:textId="77777777" w:rsidR="00E670FA" w:rsidRPr="00D01D13" w:rsidRDefault="00E670FA" w:rsidP="00E670FA">
      <w:pPr>
        <w:spacing w:after="0"/>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01CB0DAC" w14:textId="77777777" w:rsidR="00E670FA" w:rsidRPr="00D01D13" w:rsidRDefault="00E670FA" w:rsidP="00E670FA">
      <w:pPr>
        <w:spacing w:after="0"/>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65D82027" w14:textId="77777777" w:rsidR="00E670FA" w:rsidRPr="00D01D13" w:rsidRDefault="00E670FA" w:rsidP="00E670FA">
      <w:pPr>
        <w:spacing w:after="0"/>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2F565981" w14:textId="77777777" w:rsidR="00E670FA" w:rsidRPr="00D01D13" w:rsidRDefault="00E670FA" w:rsidP="00E670FA">
      <w:pPr>
        <w:spacing w:after="0"/>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1EB47279" w14:textId="77777777" w:rsidR="00E670FA" w:rsidRPr="00D01D13" w:rsidRDefault="00E670FA" w:rsidP="00E670FA">
      <w:pPr>
        <w:spacing w:after="0"/>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0B983FD0" w14:textId="77777777" w:rsidR="00E670FA" w:rsidRPr="00D01D13" w:rsidRDefault="00E670FA" w:rsidP="00E670FA">
      <w:pPr>
        <w:spacing w:after="0"/>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6AD4B659" w14:textId="77777777" w:rsidR="00E670FA" w:rsidRPr="00D01D13" w:rsidRDefault="00E670FA" w:rsidP="00E670FA">
      <w:pPr>
        <w:spacing w:after="0"/>
        <w:jc w:val="both"/>
        <w:rPr>
          <w:rFonts w:cs="Calibri"/>
          <w:sz w:val="24"/>
          <w:szCs w:val="24"/>
        </w:rPr>
      </w:pPr>
      <w:r w:rsidRPr="00D01D13">
        <w:rPr>
          <w:rFonts w:cs="Calibri"/>
          <w:sz w:val="24"/>
          <w:szCs w:val="24"/>
        </w:rPr>
        <w:t>VII - decretação de falência ou instauração de insolvência civil;</w:t>
      </w:r>
    </w:p>
    <w:p w14:paraId="7D645F7A" w14:textId="77777777" w:rsidR="00E670FA" w:rsidRPr="00D01D13" w:rsidRDefault="00E670FA" w:rsidP="00E670FA">
      <w:pPr>
        <w:spacing w:after="0"/>
        <w:jc w:val="both"/>
        <w:rPr>
          <w:rFonts w:cs="Calibri"/>
          <w:sz w:val="24"/>
          <w:szCs w:val="24"/>
        </w:rPr>
      </w:pPr>
      <w:r w:rsidRPr="00D01D13">
        <w:rPr>
          <w:rFonts w:cs="Calibri"/>
          <w:sz w:val="24"/>
          <w:szCs w:val="24"/>
        </w:rPr>
        <w:t>VIII - dissolução da empresa;</w:t>
      </w:r>
    </w:p>
    <w:p w14:paraId="0EAFC1EF" w14:textId="77777777" w:rsidR="00E670FA" w:rsidRPr="00D01D13" w:rsidRDefault="00E670FA" w:rsidP="00E670FA">
      <w:pPr>
        <w:spacing w:after="0"/>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07AFB5FC" w14:textId="77777777" w:rsidR="00E670FA" w:rsidRPr="00D01D13" w:rsidRDefault="00E670FA" w:rsidP="00E670FA">
      <w:pPr>
        <w:spacing w:after="0"/>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w:t>
      </w:r>
      <w:proofErr w:type="gramStart"/>
      <w:r w:rsidRPr="00D01D13">
        <w:rPr>
          <w:rFonts w:cs="Calibri"/>
          <w:sz w:val="24"/>
          <w:szCs w:val="24"/>
        </w:rPr>
        <w:t>e</w:t>
      </w:r>
      <w:proofErr w:type="gramEnd"/>
    </w:p>
    <w:p w14:paraId="7AE534F3" w14:textId="77777777" w:rsidR="00E670FA" w:rsidRPr="00D01D13" w:rsidRDefault="00E670FA" w:rsidP="00E670FA">
      <w:pPr>
        <w:spacing w:after="0"/>
        <w:jc w:val="both"/>
        <w:rPr>
          <w:rFonts w:cs="Calibri"/>
          <w:sz w:val="24"/>
          <w:szCs w:val="24"/>
        </w:rPr>
      </w:pPr>
      <w:r w:rsidRPr="00D01D13">
        <w:rPr>
          <w:rFonts w:cs="Calibri"/>
          <w:sz w:val="24"/>
          <w:szCs w:val="24"/>
        </w:rPr>
        <w:t>XI - ocorrência de caso fortuito ou força maior, regularmente comprovada, impeditiva a execução deste Contrato.</w:t>
      </w:r>
    </w:p>
    <w:p w14:paraId="462D3527" w14:textId="2C09400D" w:rsidR="00E670FA" w:rsidRDefault="00E670FA" w:rsidP="00E670FA">
      <w:pPr>
        <w:spacing w:after="0"/>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 xml:space="preserve">ez por cento) do valor global do presente contrato, incluindo o montante das parcelas vincendas e das parcelas vencidas, porventura não pagas, do contrato, até a data da formalização da ruptura, observando as disposições contidas no </w:t>
      </w:r>
      <w:r>
        <w:rPr>
          <w:rFonts w:cs="Calibri"/>
          <w:sz w:val="24"/>
          <w:szCs w:val="24"/>
        </w:rPr>
        <w:t>a</w:t>
      </w:r>
      <w:r w:rsidRPr="00D01D13">
        <w:rPr>
          <w:rFonts w:cs="Calibri"/>
          <w:sz w:val="24"/>
          <w:szCs w:val="24"/>
        </w:rPr>
        <w:t>rt. 77 da Lei Federal nº 8.666/93, bem assim a legislação vigente aplicável à matéria posta.</w:t>
      </w:r>
    </w:p>
    <w:p w14:paraId="79EAF794" w14:textId="77777777" w:rsidR="00E670FA" w:rsidRPr="00D01D13" w:rsidRDefault="00E670FA" w:rsidP="00E670FA">
      <w:pPr>
        <w:spacing w:after="0"/>
        <w:jc w:val="both"/>
        <w:rPr>
          <w:rFonts w:cs="Calibri"/>
          <w:sz w:val="24"/>
          <w:szCs w:val="24"/>
        </w:rPr>
      </w:pPr>
    </w:p>
    <w:p w14:paraId="4F5D0224"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2C3BCFDF" w14:textId="77777777" w:rsidR="00E670FA" w:rsidRDefault="00E670FA" w:rsidP="00E670FA">
      <w:pPr>
        <w:spacing w:after="0"/>
        <w:jc w:val="both"/>
        <w:rPr>
          <w:rFonts w:cs="Calibri"/>
          <w:sz w:val="24"/>
          <w:szCs w:val="24"/>
        </w:rPr>
      </w:pPr>
    </w:p>
    <w:p w14:paraId="3E280B46" w14:textId="0DA26C64" w:rsidR="00E670FA" w:rsidRDefault="00E670FA" w:rsidP="00E670FA">
      <w:pPr>
        <w:spacing w:after="0"/>
        <w:jc w:val="both"/>
        <w:rPr>
          <w:rFonts w:cs="Calibri"/>
          <w:sz w:val="24"/>
          <w:szCs w:val="24"/>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2B24EBA8" w14:textId="77777777" w:rsidR="00E670FA" w:rsidRPr="00D01D13" w:rsidRDefault="00E670FA" w:rsidP="00E670FA">
      <w:pPr>
        <w:spacing w:after="0"/>
        <w:jc w:val="both"/>
        <w:rPr>
          <w:rFonts w:cs="Calibri"/>
        </w:rPr>
      </w:pPr>
    </w:p>
    <w:p w14:paraId="2145615C"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Pr>
          <w:rFonts w:cs="Calibri"/>
          <w:b/>
          <w:sz w:val="24"/>
          <w:szCs w:val="24"/>
        </w:rPr>
        <w:lastRenderedPageBreak/>
        <w:t xml:space="preserve">Cláusula 11ª - </w:t>
      </w:r>
      <w:r w:rsidRPr="00D01D13">
        <w:rPr>
          <w:rFonts w:cs="Calibri"/>
          <w:b/>
          <w:sz w:val="24"/>
          <w:szCs w:val="24"/>
        </w:rPr>
        <w:t>Da Vinculação</w:t>
      </w:r>
    </w:p>
    <w:p w14:paraId="100DF3D7" w14:textId="77777777" w:rsidR="00E670FA" w:rsidRDefault="00E670FA" w:rsidP="00E670FA">
      <w:pPr>
        <w:spacing w:after="0"/>
        <w:jc w:val="both"/>
        <w:rPr>
          <w:rFonts w:cs="Calibri"/>
          <w:sz w:val="24"/>
          <w:szCs w:val="24"/>
        </w:rPr>
      </w:pPr>
    </w:p>
    <w:p w14:paraId="7DB4D398" w14:textId="02502639" w:rsidR="00E670FA" w:rsidRDefault="00E670FA" w:rsidP="00E670FA">
      <w:pPr>
        <w:spacing w:after="0"/>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57D70523" w14:textId="77777777" w:rsidR="00E670FA" w:rsidRPr="00D01D13" w:rsidRDefault="00E670FA" w:rsidP="00E670FA">
      <w:pPr>
        <w:spacing w:after="0"/>
        <w:jc w:val="both"/>
        <w:rPr>
          <w:rFonts w:cs="Calibri"/>
          <w:sz w:val="24"/>
          <w:szCs w:val="24"/>
        </w:rPr>
      </w:pPr>
    </w:p>
    <w:p w14:paraId="1D2671DF"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15E2060F" w14:textId="77777777" w:rsidR="00E670FA" w:rsidRDefault="00E670FA" w:rsidP="00E670FA">
      <w:pPr>
        <w:spacing w:after="0"/>
        <w:jc w:val="both"/>
        <w:rPr>
          <w:rFonts w:cs="Calibri"/>
          <w:sz w:val="24"/>
          <w:szCs w:val="24"/>
        </w:rPr>
      </w:pPr>
    </w:p>
    <w:p w14:paraId="66EB3108" w14:textId="1B0F35E8" w:rsidR="00E670FA" w:rsidRDefault="00E670FA" w:rsidP="00E670FA">
      <w:pPr>
        <w:spacing w:after="0"/>
        <w:jc w:val="both"/>
        <w:rPr>
          <w:rFonts w:cs="Calibri"/>
          <w:sz w:val="24"/>
          <w:szCs w:val="24"/>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3193D18F" w14:textId="77777777" w:rsidR="00E670FA" w:rsidRPr="00D01D13" w:rsidRDefault="00E670FA" w:rsidP="00E670FA">
      <w:pPr>
        <w:spacing w:after="0"/>
        <w:jc w:val="both"/>
        <w:rPr>
          <w:rFonts w:cs="Calibri"/>
        </w:rPr>
      </w:pPr>
    </w:p>
    <w:p w14:paraId="67C4E283" w14:textId="77777777" w:rsidR="00E670FA" w:rsidRPr="00D01D13" w:rsidRDefault="00E670FA" w:rsidP="00E670FA">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0A00C102" w14:textId="77777777" w:rsidR="00E670FA" w:rsidRDefault="00E670FA" w:rsidP="00E670FA">
      <w:pPr>
        <w:spacing w:after="0"/>
        <w:jc w:val="both"/>
        <w:rPr>
          <w:rFonts w:cs="Calibri"/>
          <w:sz w:val="24"/>
          <w:szCs w:val="24"/>
        </w:rPr>
      </w:pPr>
    </w:p>
    <w:p w14:paraId="073296EE" w14:textId="23E4D3E5" w:rsidR="00E670FA" w:rsidRDefault="00E670FA" w:rsidP="00E670FA">
      <w:pPr>
        <w:spacing w:after="0"/>
        <w:jc w:val="both"/>
        <w:rPr>
          <w:rFonts w:cs="Calibri"/>
          <w:sz w:val="24"/>
          <w:szCs w:val="24"/>
        </w:rPr>
      </w:pPr>
      <w:r w:rsidRPr="00D01D13">
        <w:rPr>
          <w:rFonts w:cs="Calibri"/>
          <w:sz w:val="24"/>
          <w:szCs w:val="24"/>
        </w:rPr>
        <w:t>13.1. Fica eleito o foro da Comarca de Quirinópolis</w:t>
      </w:r>
      <w:r w:rsidR="00F70647">
        <w:rPr>
          <w:rFonts w:cs="Calibri"/>
          <w:sz w:val="24"/>
          <w:szCs w:val="24"/>
        </w:rPr>
        <w:t xml:space="preserve"> - </w:t>
      </w:r>
      <w:r w:rsidRPr="00D01D13">
        <w:rPr>
          <w:rFonts w:cs="Calibri"/>
          <w:sz w:val="24"/>
          <w:szCs w:val="24"/>
        </w:rPr>
        <w:t>Goiás, para dirimir qualquer controvérsia inerente a este contrato, desistindo-se de qualquer outro por mais privilegiado que seja.</w:t>
      </w:r>
    </w:p>
    <w:p w14:paraId="3AD4EC0C" w14:textId="77777777" w:rsidR="00E670FA" w:rsidRDefault="00E670FA" w:rsidP="00E670FA">
      <w:pPr>
        <w:spacing w:after="0"/>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15705C0F" w14:textId="77777777" w:rsidR="00E670FA" w:rsidRDefault="00E670FA" w:rsidP="00E670FA">
      <w:pPr>
        <w:spacing w:after="0"/>
        <w:jc w:val="both"/>
        <w:rPr>
          <w:rFonts w:cs="Calibri"/>
          <w:sz w:val="24"/>
          <w:szCs w:val="24"/>
        </w:rPr>
      </w:pPr>
    </w:p>
    <w:p w14:paraId="12885ACF" w14:textId="77777777" w:rsidR="00E670FA" w:rsidRPr="00D01D13" w:rsidRDefault="00E670FA" w:rsidP="00E670FA">
      <w:pPr>
        <w:spacing w:after="0"/>
        <w:jc w:val="both"/>
        <w:rPr>
          <w:rFonts w:cs="Calibri"/>
          <w:sz w:val="24"/>
          <w:szCs w:val="24"/>
        </w:rPr>
      </w:pPr>
      <w:r w:rsidRPr="00D01D13">
        <w:rPr>
          <w:rFonts w:cs="Calibri"/>
          <w:sz w:val="24"/>
          <w:szCs w:val="24"/>
        </w:rPr>
        <w:t xml:space="preserve">Quirinópolis, </w:t>
      </w:r>
      <w:r>
        <w:rPr>
          <w:rFonts w:cs="Calibri"/>
          <w:sz w:val="24"/>
          <w:szCs w:val="24"/>
        </w:rPr>
        <w:t xml:space="preserve">____ </w:t>
      </w:r>
      <w:r w:rsidRPr="00D01D13">
        <w:rPr>
          <w:rFonts w:cs="Calibri"/>
          <w:sz w:val="24"/>
          <w:szCs w:val="24"/>
        </w:rPr>
        <w:t xml:space="preserve">de </w:t>
      </w:r>
      <w:r>
        <w:rPr>
          <w:rFonts w:cs="Calibri"/>
          <w:sz w:val="24"/>
          <w:szCs w:val="24"/>
        </w:rPr>
        <w:t xml:space="preserve">______ </w:t>
      </w:r>
      <w:proofErr w:type="spellStart"/>
      <w:r>
        <w:rPr>
          <w:rFonts w:cs="Calibri"/>
          <w:sz w:val="24"/>
          <w:szCs w:val="24"/>
        </w:rPr>
        <w:t>de</w:t>
      </w:r>
      <w:proofErr w:type="spellEnd"/>
      <w:r>
        <w:rPr>
          <w:rFonts w:cs="Calibri"/>
          <w:sz w:val="24"/>
          <w:szCs w:val="24"/>
        </w:rPr>
        <w:t xml:space="preserve"> 2021.</w:t>
      </w:r>
    </w:p>
    <w:p w14:paraId="141062E3" w14:textId="77777777" w:rsidR="00E670FA" w:rsidRDefault="00E670FA" w:rsidP="00E670FA">
      <w:pPr>
        <w:spacing w:after="0" w:line="240" w:lineRule="auto"/>
        <w:jc w:val="both"/>
        <w:rPr>
          <w:rFonts w:cs="Calibri"/>
          <w:b/>
          <w:sz w:val="24"/>
          <w:szCs w:val="24"/>
        </w:rPr>
      </w:pPr>
    </w:p>
    <w:p w14:paraId="53AE4DF8" w14:textId="77777777" w:rsidR="00E670FA" w:rsidRPr="00D01D13" w:rsidRDefault="00E670FA" w:rsidP="00E670FA">
      <w:pPr>
        <w:spacing w:after="0" w:line="240" w:lineRule="auto"/>
        <w:jc w:val="both"/>
        <w:rPr>
          <w:rFonts w:cs="Calibri"/>
          <w:b/>
          <w:sz w:val="24"/>
          <w:szCs w:val="24"/>
        </w:rPr>
      </w:pPr>
    </w:p>
    <w:tbl>
      <w:tblPr>
        <w:tblW w:w="9467" w:type="dxa"/>
        <w:tblLook w:val="04A0" w:firstRow="1" w:lastRow="0" w:firstColumn="1" w:lastColumn="0" w:noHBand="0" w:noVBand="1"/>
      </w:tblPr>
      <w:tblGrid>
        <w:gridCol w:w="4344"/>
        <w:gridCol w:w="284"/>
        <w:gridCol w:w="495"/>
        <w:gridCol w:w="4344"/>
      </w:tblGrid>
      <w:tr w:rsidR="00E670FA" w:rsidRPr="00444365" w14:paraId="445D11B5" w14:textId="77777777" w:rsidTr="00695D77">
        <w:tc>
          <w:tcPr>
            <w:tcW w:w="4628" w:type="dxa"/>
            <w:gridSpan w:val="2"/>
            <w:tcBorders>
              <w:top w:val="single" w:sz="4" w:space="0" w:color="auto"/>
            </w:tcBorders>
          </w:tcPr>
          <w:p w14:paraId="60F20313" w14:textId="77777777" w:rsidR="00E670FA" w:rsidRPr="00444365" w:rsidRDefault="00E670FA" w:rsidP="008A002F">
            <w:pPr>
              <w:jc w:val="center"/>
              <w:rPr>
                <w:rFonts w:cs="Calibri"/>
              </w:rPr>
            </w:pPr>
            <w:r w:rsidRPr="00444365">
              <w:rPr>
                <w:rFonts w:cs="Calibri"/>
              </w:rPr>
              <w:t>Câmara Municipal de Quirinópolis</w:t>
            </w:r>
          </w:p>
          <w:p w14:paraId="3F6CE3E4" w14:textId="77777777" w:rsidR="00E670FA" w:rsidRPr="00444365" w:rsidRDefault="00E670FA" w:rsidP="008A002F">
            <w:pPr>
              <w:jc w:val="center"/>
              <w:rPr>
                <w:rFonts w:cs="Calibri"/>
              </w:rPr>
            </w:pPr>
            <w:r>
              <w:rPr>
                <w:rFonts w:cs="Calibri"/>
                <w:b/>
              </w:rPr>
              <w:t>FERNANDO MENDES NOVAIS</w:t>
            </w:r>
          </w:p>
          <w:p w14:paraId="4F6F828F" w14:textId="77777777" w:rsidR="00E670FA" w:rsidRPr="00444365" w:rsidRDefault="00E670FA" w:rsidP="008A002F">
            <w:pPr>
              <w:jc w:val="center"/>
              <w:rPr>
                <w:rFonts w:cs="Calibri"/>
              </w:rPr>
            </w:pPr>
            <w:r w:rsidRPr="00444365">
              <w:rPr>
                <w:rFonts w:cs="Calibri"/>
              </w:rPr>
              <w:t>Presidente da Câmara</w:t>
            </w:r>
          </w:p>
          <w:p w14:paraId="03F094E6" w14:textId="77777777" w:rsidR="00E670FA" w:rsidRPr="00444365" w:rsidRDefault="00E670FA" w:rsidP="008A002F">
            <w:pPr>
              <w:autoSpaceDE w:val="0"/>
              <w:autoSpaceDN w:val="0"/>
              <w:adjustRightInd w:val="0"/>
              <w:jc w:val="center"/>
              <w:rPr>
                <w:rFonts w:cs="Calibri"/>
              </w:rPr>
            </w:pPr>
            <w:r w:rsidRPr="00444365">
              <w:rPr>
                <w:rFonts w:cs="Calibri"/>
                <w:b/>
              </w:rPr>
              <w:t>Contratante</w:t>
            </w:r>
          </w:p>
        </w:tc>
        <w:tc>
          <w:tcPr>
            <w:tcW w:w="495" w:type="dxa"/>
          </w:tcPr>
          <w:p w14:paraId="3F8CF314" w14:textId="77777777" w:rsidR="00E670FA" w:rsidRPr="00444365" w:rsidRDefault="00E670FA" w:rsidP="008A002F">
            <w:pPr>
              <w:autoSpaceDE w:val="0"/>
              <w:autoSpaceDN w:val="0"/>
              <w:adjustRightInd w:val="0"/>
              <w:rPr>
                <w:rFonts w:cs="Calibri"/>
              </w:rPr>
            </w:pPr>
          </w:p>
        </w:tc>
        <w:tc>
          <w:tcPr>
            <w:tcW w:w="4344" w:type="dxa"/>
            <w:tcBorders>
              <w:top w:val="single" w:sz="4" w:space="0" w:color="auto"/>
            </w:tcBorders>
          </w:tcPr>
          <w:p w14:paraId="1D561099" w14:textId="77777777" w:rsidR="00E670FA" w:rsidRPr="00444365" w:rsidRDefault="00E670FA" w:rsidP="008A002F">
            <w:pPr>
              <w:autoSpaceDE w:val="0"/>
              <w:autoSpaceDN w:val="0"/>
              <w:adjustRightInd w:val="0"/>
              <w:jc w:val="center"/>
              <w:rPr>
                <w:rFonts w:cs="Calibri"/>
              </w:rPr>
            </w:pPr>
            <w:r w:rsidRPr="00444365">
              <w:rPr>
                <w:rFonts w:cs="Calibri"/>
              </w:rPr>
              <w:t>Empresa</w:t>
            </w:r>
          </w:p>
          <w:p w14:paraId="09C77841" w14:textId="77777777" w:rsidR="00E670FA" w:rsidRPr="00444365" w:rsidRDefault="00E670FA" w:rsidP="008A002F">
            <w:pPr>
              <w:autoSpaceDE w:val="0"/>
              <w:autoSpaceDN w:val="0"/>
              <w:adjustRightInd w:val="0"/>
              <w:jc w:val="center"/>
              <w:rPr>
                <w:rFonts w:cs="Calibri"/>
                <w:b/>
              </w:rPr>
            </w:pPr>
            <w:r w:rsidRPr="00444365">
              <w:rPr>
                <w:rFonts w:cs="Calibri"/>
                <w:b/>
              </w:rPr>
              <w:t>Contratad</w:t>
            </w:r>
            <w:r>
              <w:rPr>
                <w:rFonts w:cs="Calibri"/>
                <w:b/>
              </w:rPr>
              <w:t>a</w:t>
            </w:r>
          </w:p>
        </w:tc>
      </w:tr>
      <w:tr w:rsidR="00E670FA" w:rsidRPr="00444365" w14:paraId="6855685E" w14:textId="77777777" w:rsidTr="00695D77">
        <w:trPr>
          <w:gridAfter w:val="3"/>
          <w:wAfter w:w="5123" w:type="dxa"/>
        </w:trPr>
        <w:tc>
          <w:tcPr>
            <w:tcW w:w="4344" w:type="dxa"/>
          </w:tcPr>
          <w:p w14:paraId="77613C5B" w14:textId="77777777" w:rsidR="00E670FA" w:rsidRPr="00444365" w:rsidRDefault="00E670FA" w:rsidP="008A002F">
            <w:pPr>
              <w:autoSpaceDE w:val="0"/>
              <w:autoSpaceDN w:val="0"/>
              <w:adjustRightInd w:val="0"/>
              <w:jc w:val="center"/>
              <w:rPr>
                <w:rFonts w:cs="Calibri"/>
                <w:b/>
              </w:rPr>
            </w:pPr>
          </w:p>
        </w:tc>
      </w:tr>
    </w:tbl>
    <w:p w14:paraId="2F91BAFC" w14:textId="77777777" w:rsidR="00E670FA" w:rsidRPr="00444365" w:rsidRDefault="00E670FA" w:rsidP="00E670FA">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1312" behindDoc="0" locked="0" layoutInCell="1" allowOverlap="1" wp14:anchorId="41818080" wp14:editId="202B796E">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3496CD65" w14:textId="77777777" w:rsidR="00195EEF" w:rsidRPr="00322F77" w:rsidRDefault="00195EEF" w:rsidP="00E670FA">
                            <w:pPr>
                              <w:jc w:val="center"/>
                              <w:rPr>
                                <w:sz w:val="24"/>
                                <w:szCs w:val="24"/>
                              </w:rPr>
                            </w:pPr>
                            <w:r w:rsidRPr="00322F77">
                              <w:rPr>
                                <w:sz w:val="24"/>
                                <w:szCs w:val="24"/>
                              </w:rPr>
                              <w:t>P U B L I C A D O</w:t>
                            </w:r>
                          </w:p>
                          <w:p w14:paraId="18525B9C" w14:textId="77777777" w:rsidR="00195EEF" w:rsidRPr="00322F77" w:rsidRDefault="00195EEF" w:rsidP="00E670FA">
                            <w:pPr>
                              <w:jc w:val="center"/>
                              <w:rPr>
                                <w:sz w:val="24"/>
                                <w:szCs w:val="24"/>
                              </w:rPr>
                            </w:pPr>
                            <w:r w:rsidRPr="00322F77">
                              <w:rPr>
                                <w:sz w:val="24"/>
                                <w:szCs w:val="24"/>
                              </w:rPr>
                              <w:t xml:space="preserve">PLACAR </w:t>
                            </w:r>
                          </w:p>
                          <w:p w14:paraId="2A9120D4" w14:textId="77777777" w:rsidR="00195EEF" w:rsidRPr="00322F77" w:rsidRDefault="00195EEF" w:rsidP="00E670FA">
                            <w:pPr>
                              <w:jc w:val="center"/>
                              <w:rPr>
                                <w:sz w:val="24"/>
                                <w:szCs w:val="24"/>
                              </w:rPr>
                            </w:pPr>
                            <w:r w:rsidRPr="00322F77">
                              <w:rPr>
                                <w:sz w:val="24"/>
                                <w:szCs w:val="24"/>
                              </w:rPr>
                              <w:t>Câmara Municipal de Quirinópolis</w:t>
                            </w:r>
                          </w:p>
                          <w:p w14:paraId="1CA51E7D" w14:textId="77777777" w:rsidR="00195EEF" w:rsidRPr="00322F77" w:rsidRDefault="00195EEF" w:rsidP="00E670FA">
                            <w:pPr>
                              <w:jc w:val="center"/>
                              <w:rPr>
                                <w:sz w:val="24"/>
                                <w:szCs w:val="24"/>
                              </w:rPr>
                            </w:pPr>
                          </w:p>
                          <w:p w14:paraId="058F611A" w14:textId="77777777" w:rsidR="00195EEF" w:rsidRPr="00322F77" w:rsidRDefault="00195EEF" w:rsidP="00E670FA">
                            <w:pPr>
                              <w:jc w:val="center"/>
                              <w:rPr>
                                <w:sz w:val="24"/>
                                <w:szCs w:val="24"/>
                              </w:rPr>
                            </w:pPr>
                            <w:r w:rsidRPr="00322F77">
                              <w:rPr>
                                <w:sz w:val="24"/>
                                <w:szCs w:val="24"/>
                              </w:rPr>
                              <w:t>Em ______/_______/________</w:t>
                            </w:r>
                          </w:p>
                          <w:p w14:paraId="688CE50E" w14:textId="77777777" w:rsidR="00195EEF" w:rsidRDefault="00195EEF" w:rsidP="00E670FA">
                            <w:pPr>
                              <w:pStyle w:val="Ttulo4"/>
                            </w:pPr>
                          </w:p>
                          <w:p w14:paraId="003C3649" w14:textId="77777777" w:rsidR="00195EEF" w:rsidRPr="00FE2AB3" w:rsidRDefault="00195EEF" w:rsidP="00E670FA">
                            <w:pPr>
                              <w:pStyle w:val="Ttulo4"/>
                              <w:rPr>
                                <w:sz w:val="14"/>
                              </w:rPr>
                            </w:pPr>
                          </w:p>
                          <w:p w14:paraId="20FB4D16" w14:textId="77777777" w:rsidR="00195EEF" w:rsidRPr="00534495" w:rsidRDefault="00195EEF" w:rsidP="00E670FA">
                            <w:pPr>
                              <w:pStyle w:val="Ttulo4"/>
                              <w:rPr>
                                <w:sz w:val="24"/>
                              </w:rPr>
                            </w:pPr>
                            <w:r w:rsidRPr="00534495">
                              <w:rPr>
                                <w:sz w:val="24"/>
                              </w:rPr>
                              <w:t>__</w:t>
                            </w:r>
                            <w:r>
                              <w:rPr>
                                <w:sz w:val="24"/>
                              </w:rPr>
                              <w:t>__</w:t>
                            </w:r>
                            <w:r w:rsidRPr="00534495">
                              <w:rPr>
                                <w:sz w:val="24"/>
                              </w:rPr>
                              <w:t>________________________</w:t>
                            </w:r>
                          </w:p>
                          <w:p w14:paraId="63C9122B" w14:textId="77777777" w:rsidR="00195EEF" w:rsidRPr="00534495" w:rsidRDefault="00195EEF" w:rsidP="00E670FA">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7" style="position:absolute;left:0;text-align:left;margin-left:291.45pt;margin-top:8.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3496CD65" w14:textId="77777777" w:rsidR="00195EEF" w:rsidRPr="00322F77" w:rsidRDefault="00195EEF" w:rsidP="00E670FA">
                      <w:pPr>
                        <w:jc w:val="center"/>
                        <w:rPr>
                          <w:sz w:val="24"/>
                          <w:szCs w:val="24"/>
                        </w:rPr>
                      </w:pPr>
                      <w:r w:rsidRPr="00322F77">
                        <w:rPr>
                          <w:sz w:val="24"/>
                          <w:szCs w:val="24"/>
                        </w:rPr>
                        <w:t>P U B L I C A D O</w:t>
                      </w:r>
                    </w:p>
                    <w:p w14:paraId="18525B9C" w14:textId="77777777" w:rsidR="00195EEF" w:rsidRPr="00322F77" w:rsidRDefault="00195EEF" w:rsidP="00E670FA">
                      <w:pPr>
                        <w:jc w:val="center"/>
                        <w:rPr>
                          <w:sz w:val="24"/>
                          <w:szCs w:val="24"/>
                        </w:rPr>
                      </w:pPr>
                      <w:r w:rsidRPr="00322F77">
                        <w:rPr>
                          <w:sz w:val="24"/>
                          <w:szCs w:val="24"/>
                        </w:rPr>
                        <w:t xml:space="preserve">PLACAR </w:t>
                      </w:r>
                    </w:p>
                    <w:p w14:paraId="2A9120D4" w14:textId="77777777" w:rsidR="00195EEF" w:rsidRPr="00322F77" w:rsidRDefault="00195EEF" w:rsidP="00E670FA">
                      <w:pPr>
                        <w:jc w:val="center"/>
                        <w:rPr>
                          <w:sz w:val="24"/>
                          <w:szCs w:val="24"/>
                        </w:rPr>
                      </w:pPr>
                      <w:r w:rsidRPr="00322F77">
                        <w:rPr>
                          <w:sz w:val="24"/>
                          <w:szCs w:val="24"/>
                        </w:rPr>
                        <w:t>Câmara Municipal de Quirinópolis</w:t>
                      </w:r>
                    </w:p>
                    <w:p w14:paraId="1CA51E7D" w14:textId="77777777" w:rsidR="00195EEF" w:rsidRPr="00322F77" w:rsidRDefault="00195EEF" w:rsidP="00E670FA">
                      <w:pPr>
                        <w:jc w:val="center"/>
                        <w:rPr>
                          <w:sz w:val="24"/>
                          <w:szCs w:val="24"/>
                        </w:rPr>
                      </w:pPr>
                    </w:p>
                    <w:p w14:paraId="058F611A" w14:textId="77777777" w:rsidR="00195EEF" w:rsidRPr="00322F77" w:rsidRDefault="00195EEF" w:rsidP="00E670FA">
                      <w:pPr>
                        <w:jc w:val="center"/>
                        <w:rPr>
                          <w:sz w:val="24"/>
                          <w:szCs w:val="24"/>
                        </w:rPr>
                      </w:pPr>
                      <w:r w:rsidRPr="00322F77">
                        <w:rPr>
                          <w:sz w:val="24"/>
                          <w:szCs w:val="24"/>
                        </w:rPr>
                        <w:t>Em ______/_______/________</w:t>
                      </w:r>
                    </w:p>
                    <w:p w14:paraId="688CE50E" w14:textId="77777777" w:rsidR="00195EEF" w:rsidRDefault="00195EEF" w:rsidP="00E670FA">
                      <w:pPr>
                        <w:pStyle w:val="Ttulo4"/>
                      </w:pPr>
                    </w:p>
                    <w:p w14:paraId="003C3649" w14:textId="77777777" w:rsidR="00195EEF" w:rsidRPr="00FE2AB3" w:rsidRDefault="00195EEF" w:rsidP="00E670FA">
                      <w:pPr>
                        <w:pStyle w:val="Ttulo4"/>
                        <w:rPr>
                          <w:sz w:val="14"/>
                        </w:rPr>
                      </w:pPr>
                    </w:p>
                    <w:p w14:paraId="20FB4D16" w14:textId="77777777" w:rsidR="00195EEF" w:rsidRPr="00534495" w:rsidRDefault="00195EEF" w:rsidP="00E670FA">
                      <w:pPr>
                        <w:pStyle w:val="Ttulo4"/>
                        <w:rPr>
                          <w:sz w:val="24"/>
                        </w:rPr>
                      </w:pPr>
                      <w:r w:rsidRPr="00534495">
                        <w:rPr>
                          <w:sz w:val="24"/>
                        </w:rPr>
                        <w:t>__</w:t>
                      </w:r>
                      <w:r>
                        <w:rPr>
                          <w:sz w:val="24"/>
                        </w:rPr>
                        <w:t>__</w:t>
                      </w:r>
                      <w:r w:rsidRPr="00534495">
                        <w:rPr>
                          <w:sz w:val="24"/>
                        </w:rPr>
                        <w:t>________________________</w:t>
                      </w:r>
                    </w:p>
                    <w:p w14:paraId="63C9122B" w14:textId="77777777" w:rsidR="00195EEF" w:rsidRPr="00534495" w:rsidRDefault="00195EEF" w:rsidP="00E670FA">
                      <w:pPr>
                        <w:pStyle w:val="Ttulo4"/>
                        <w:rPr>
                          <w:sz w:val="24"/>
                        </w:rPr>
                      </w:pPr>
                      <w:r>
                        <w:rPr>
                          <w:sz w:val="24"/>
                        </w:rPr>
                        <w:t>Secretária da Câmara Municipal</w:t>
                      </w:r>
                    </w:p>
                  </w:txbxContent>
                </v:textbox>
              </v:rect>
            </w:pict>
          </mc:Fallback>
        </mc:AlternateContent>
      </w:r>
    </w:p>
    <w:p w14:paraId="04BF316A" w14:textId="77777777" w:rsidR="00E670FA" w:rsidRPr="00322F77" w:rsidRDefault="00E670FA" w:rsidP="00E670FA">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35D75725" w14:textId="77777777" w:rsidR="00E670FA" w:rsidRPr="00322F77" w:rsidRDefault="00E670FA" w:rsidP="00E670FA">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213703A8" w14:textId="77777777" w:rsidR="00E670FA" w:rsidRPr="00322F77" w:rsidRDefault="00E670FA" w:rsidP="00E670FA">
      <w:pPr>
        <w:autoSpaceDE w:val="0"/>
        <w:autoSpaceDN w:val="0"/>
        <w:adjustRightInd w:val="0"/>
        <w:spacing w:line="360" w:lineRule="auto"/>
        <w:ind w:left="708" w:firstLine="708"/>
        <w:jc w:val="both"/>
        <w:rPr>
          <w:rFonts w:cs="Calibri"/>
          <w:b/>
          <w:sz w:val="24"/>
          <w:szCs w:val="24"/>
        </w:rPr>
      </w:pPr>
    </w:p>
    <w:p w14:paraId="5693F602" w14:textId="77777777" w:rsidR="00E670FA" w:rsidRPr="00322F77" w:rsidRDefault="00E670FA" w:rsidP="00E670FA">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14419FA9" w14:textId="513B28D7" w:rsidR="00E670FA" w:rsidRPr="00784FEB" w:rsidRDefault="00E670FA" w:rsidP="00695D77">
      <w:pPr>
        <w:ind w:left="708" w:firstLine="708"/>
      </w:pPr>
      <w:r w:rsidRPr="00322F77">
        <w:rPr>
          <w:rFonts w:cs="Calibri"/>
          <w:b/>
          <w:sz w:val="24"/>
          <w:szCs w:val="24"/>
        </w:rPr>
        <w:t>CPF:</w:t>
      </w:r>
      <w:r w:rsidRPr="00322F77">
        <w:rPr>
          <w:rFonts w:cs="Calibri"/>
          <w:sz w:val="24"/>
          <w:szCs w:val="24"/>
        </w:rPr>
        <w:tab/>
        <w:t>__________________________</w:t>
      </w:r>
      <w:r w:rsidR="00695D77">
        <w:rPr>
          <w:rFonts w:cs="Calibri"/>
          <w:sz w:val="24"/>
          <w:szCs w:val="24"/>
        </w:rPr>
        <w:t xml:space="preserve"> </w:t>
      </w:r>
    </w:p>
    <w:sectPr w:rsidR="00E670FA" w:rsidRPr="00784FEB" w:rsidSect="003F7508">
      <w:headerReference w:type="default" r:id="rId9"/>
      <w:footerReference w:type="default" r:id="rId10"/>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10CAE" w14:textId="77777777" w:rsidR="00A57A68" w:rsidRDefault="00A57A68" w:rsidP="00406EF2">
      <w:pPr>
        <w:spacing w:after="0" w:line="240" w:lineRule="auto"/>
      </w:pPr>
      <w:r>
        <w:separator/>
      </w:r>
    </w:p>
  </w:endnote>
  <w:endnote w:type="continuationSeparator" w:id="0">
    <w:p w14:paraId="6B0B2425" w14:textId="77777777" w:rsidR="00A57A68" w:rsidRDefault="00A57A68"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195EEF" w:rsidRDefault="00195EEF">
    <w:pPr>
      <w:pStyle w:val="Rodap"/>
    </w:pPr>
  </w:p>
  <w:tbl>
    <w:tblPr>
      <w:tblStyle w:val="Tabelacomgrade"/>
      <w:tblW w:w="10911" w:type="dxa"/>
      <w:tblInd w:w="-563" w:type="dxa"/>
      <w:tblLook w:val="04A0" w:firstRow="1" w:lastRow="0" w:firstColumn="1" w:lastColumn="0" w:noHBand="0" w:noVBand="1"/>
    </w:tblPr>
    <w:tblGrid>
      <w:gridCol w:w="700"/>
      <w:gridCol w:w="3334"/>
      <w:gridCol w:w="682"/>
      <w:gridCol w:w="3955"/>
      <w:gridCol w:w="682"/>
      <w:gridCol w:w="1558"/>
    </w:tblGrid>
    <w:tr w:rsidR="00195EEF" w14:paraId="25AEDA53" w14:textId="77777777" w:rsidTr="002C0FAC">
      <w:tc>
        <w:tcPr>
          <w:tcW w:w="696" w:type="dxa"/>
          <w:tcBorders>
            <w:top w:val="single" w:sz="4" w:space="0" w:color="auto"/>
            <w:left w:val="nil"/>
            <w:bottom w:val="nil"/>
            <w:right w:val="nil"/>
          </w:tcBorders>
        </w:tcPr>
        <w:p w14:paraId="74B5864A" w14:textId="77777777" w:rsidR="00195EEF" w:rsidRDefault="00195EEF"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5pt;height:27.05pt" o:ole="">
                <v:imagedata r:id="rId1" o:title=""/>
              </v:shape>
              <o:OLEObject Type="Embed" ProgID="CorelDraw.Graphic.20" ShapeID="_x0000_i1025" DrawAspect="Content" ObjectID="_1692610250"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195EEF" w:rsidRDefault="00195EEF"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195EEF" w14:paraId="1B6C7D42" w14:textId="77777777" w:rsidTr="00BF61B8">
      <w:tc>
        <w:tcPr>
          <w:tcW w:w="696" w:type="dxa"/>
          <w:tcBorders>
            <w:top w:val="nil"/>
            <w:left w:val="nil"/>
            <w:bottom w:val="nil"/>
            <w:right w:val="nil"/>
          </w:tcBorders>
        </w:tcPr>
        <w:p w14:paraId="3FFA78B2" w14:textId="77777777" w:rsidR="00195EEF" w:rsidRDefault="00195EEF" w:rsidP="002C0FAC">
          <w:pPr>
            <w:pStyle w:val="Rodap"/>
          </w:pPr>
          <w:r>
            <w:object w:dxaOrig="442" w:dyaOrig="438" w14:anchorId="18900686">
              <v:shape id="_x0000_i1026" type="#_x0000_t75" style="width:24.15pt;height:24.15pt" o:ole="">
                <v:imagedata r:id="rId3" o:title=""/>
              </v:shape>
              <o:OLEObject Type="Embed" ProgID="CorelDraw.Graphic.20" ShapeID="_x0000_i1026" DrawAspect="Content" ObjectID="_1692610251" r:id="rId4"/>
            </w:object>
          </w:r>
        </w:p>
      </w:tc>
      <w:tc>
        <w:tcPr>
          <w:tcW w:w="3336" w:type="dxa"/>
          <w:tcBorders>
            <w:top w:val="nil"/>
            <w:left w:val="nil"/>
            <w:bottom w:val="nil"/>
            <w:right w:val="nil"/>
          </w:tcBorders>
          <w:vAlign w:val="center"/>
        </w:tcPr>
        <w:p w14:paraId="06F516A4" w14:textId="77777777" w:rsidR="00195EEF" w:rsidRDefault="00195EEF"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195EEF" w:rsidRDefault="00195EEF" w:rsidP="002C0FAC">
          <w:pPr>
            <w:pStyle w:val="Rodap"/>
          </w:pPr>
          <w:r>
            <w:object w:dxaOrig="470" w:dyaOrig="471" w14:anchorId="6856F94D">
              <v:shape id="_x0000_i1027" type="#_x0000_t75" style="width:23.3pt;height:23.3pt" o:ole="">
                <v:imagedata r:id="rId5" o:title=""/>
              </v:shape>
              <o:OLEObject Type="Embed" ProgID="CorelDraw.Graphic.20" ShapeID="_x0000_i1027" DrawAspect="Content" ObjectID="_1692610252" r:id="rId6"/>
            </w:object>
          </w:r>
        </w:p>
      </w:tc>
      <w:tc>
        <w:tcPr>
          <w:tcW w:w="3956" w:type="dxa"/>
          <w:tcBorders>
            <w:top w:val="nil"/>
            <w:left w:val="nil"/>
            <w:bottom w:val="nil"/>
            <w:right w:val="nil"/>
          </w:tcBorders>
          <w:vAlign w:val="center"/>
        </w:tcPr>
        <w:p w14:paraId="502C4EA4" w14:textId="77777777" w:rsidR="00195EEF" w:rsidRDefault="00195EEF"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195EEF" w:rsidRPr="0073698A" w:rsidRDefault="00195EEF" w:rsidP="00BF61B8">
          <w:pPr>
            <w:pStyle w:val="Rodap"/>
            <w:rPr>
              <w:sz w:val="20"/>
              <w:szCs w:val="20"/>
            </w:rPr>
          </w:pPr>
          <w:r w:rsidRPr="0073698A">
            <w:rPr>
              <w:sz w:val="20"/>
              <w:szCs w:val="20"/>
            </w:rPr>
            <w:object w:dxaOrig="464" w:dyaOrig="464" w14:anchorId="6BA6E8C5">
              <v:shape id="_x0000_i1028" type="#_x0000_t75" style="width:21.65pt;height:21.65pt" o:ole="">
                <v:imagedata r:id="rId7" o:title=""/>
              </v:shape>
              <o:OLEObject Type="Embed" ProgID="CorelDraw.Graphic.20" ShapeID="_x0000_i1028" DrawAspect="Content" ObjectID="_1692610253" r:id="rId8"/>
            </w:object>
          </w:r>
        </w:p>
      </w:tc>
      <w:tc>
        <w:tcPr>
          <w:tcW w:w="1559" w:type="dxa"/>
          <w:tcBorders>
            <w:top w:val="nil"/>
            <w:left w:val="nil"/>
            <w:bottom w:val="nil"/>
            <w:right w:val="nil"/>
          </w:tcBorders>
          <w:vAlign w:val="center"/>
        </w:tcPr>
        <w:p w14:paraId="5E5FC745" w14:textId="0F248D63" w:rsidR="00195EEF" w:rsidRPr="0073698A" w:rsidRDefault="00195EEF"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195EEF" w:rsidRDefault="00195EEF">
    <w:pPr>
      <w:pStyle w:val="Rodap"/>
    </w:pPr>
  </w:p>
  <w:p w14:paraId="30879010" w14:textId="77777777" w:rsidR="00195EEF" w:rsidRDefault="00195EE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D588D" w14:textId="77777777" w:rsidR="00A57A68" w:rsidRDefault="00A57A68" w:rsidP="00406EF2">
      <w:pPr>
        <w:spacing w:after="0" w:line="240" w:lineRule="auto"/>
      </w:pPr>
      <w:r>
        <w:separator/>
      </w:r>
    </w:p>
  </w:footnote>
  <w:footnote w:type="continuationSeparator" w:id="0">
    <w:p w14:paraId="07CC1BF9" w14:textId="77777777" w:rsidR="00A57A68" w:rsidRDefault="00A57A68" w:rsidP="00406EF2">
      <w:pPr>
        <w:spacing w:after="0" w:line="240" w:lineRule="auto"/>
      </w:pPr>
      <w:r>
        <w:continuationSeparator/>
      </w:r>
    </w:p>
  </w:footnote>
  <w:footnote w:id="1">
    <w:p w14:paraId="66F2BE97" w14:textId="77777777" w:rsidR="00195EEF" w:rsidRPr="0098336C" w:rsidRDefault="00195EEF" w:rsidP="00E670F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195EEF" w14:paraId="770A36FE" w14:textId="77777777" w:rsidTr="00A3652C">
      <w:trPr>
        <w:trHeight w:val="1266"/>
      </w:trPr>
      <w:tc>
        <w:tcPr>
          <w:tcW w:w="2409" w:type="dxa"/>
          <w:tcBorders>
            <w:right w:val="single" w:sz="4" w:space="0" w:color="auto"/>
          </w:tcBorders>
        </w:tcPr>
        <w:p w14:paraId="3D37A47B" w14:textId="77777777" w:rsidR="00195EEF" w:rsidRDefault="00195EEF"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195EEF" w:rsidRPr="00406EF2" w:rsidRDefault="00195EEF" w:rsidP="00406EF2">
          <w:pPr>
            <w:jc w:val="center"/>
            <w:rPr>
              <w:rFonts w:ascii="Arial" w:hAnsi="Arial" w:cs="Arial"/>
            </w:rPr>
          </w:pPr>
        </w:p>
      </w:tc>
      <w:tc>
        <w:tcPr>
          <w:tcW w:w="4253" w:type="dxa"/>
          <w:tcBorders>
            <w:left w:val="single" w:sz="4" w:space="0" w:color="auto"/>
          </w:tcBorders>
        </w:tcPr>
        <w:p w14:paraId="18E989C3" w14:textId="77777777" w:rsidR="00195EEF" w:rsidRDefault="00195EEF" w:rsidP="00A3652C">
          <w:pPr>
            <w:rPr>
              <w:rFonts w:ascii="Calibri" w:hAnsi="Calibri" w:cs="Calibri"/>
              <w:b/>
              <w:sz w:val="24"/>
              <w:szCs w:val="24"/>
            </w:rPr>
          </w:pPr>
        </w:p>
        <w:p w14:paraId="5256C1E0" w14:textId="77777777" w:rsidR="00195EEF" w:rsidRPr="00A3652C" w:rsidRDefault="00195EEF" w:rsidP="00A3652C">
          <w:pPr>
            <w:jc w:val="center"/>
            <w:rPr>
              <w:rFonts w:ascii="Calibri" w:hAnsi="Calibri" w:cs="Calibri"/>
              <w:b/>
            </w:rPr>
          </w:pPr>
          <w:r w:rsidRPr="00A3652C">
            <w:rPr>
              <w:rFonts w:ascii="Calibri" w:hAnsi="Calibri" w:cs="Calibri"/>
              <w:b/>
            </w:rPr>
            <w:t>ESTADO DE GOIÁS</w:t>
          </w:r>
        </w:p>
        <w:p w14:paraId="65588584" w14:textId="77777777" w:rsidR="00195EEF" w:rsidRPr="00A3652C" w:rsidRDefault="00195EEF" w:rsidP="00A3652C">
          <w:pPr>
            <w:jc w:val="center"/>
            <w:rPr>
              <w:rFonts w:ascii="Calibri" w:hAnsi="Calibri" w:cs="Calibri"/>
              <w:b/>
            </w:rPr>
          </w:pPr>
          <w:r w:rsidRPr="00A3652C">
            <w:rPr>
              <w:rFonts w:ascii="Calibri" w:hAnsi="Calibri" w:cs="Calibri"/>
              <w:b/>
            </w:rPr>
            <w:t>PODER LEGISLATIVO</w:t>
          </w:r>
        </w:p>
        <w:p w14:paraId="1006FC50" w14:textId="77777777" w:rsidR="00195EEF" w:rsidRPr="00A3652C" w:rsidRDefault="00195EEF"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195EEF" w:rsidRDefault="00195EE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0"/>
  </w:num>
  <w:num w:numId="21">
    <w:abstractNumId w:val="28"/>
  </w:num>
  <w:num w:numId="22">
    <w:abstractNumId w:val="21"/>
  </w:num>
  <w:num w:numId="23">
    <w:abstractNumId w:val="27"/>
  </w:num>
  <w:num w:numId="24">
    <w:abstractNumId w:val="38"/>
  </w:num>
  <w:num w:numId="25">
    <w:abstractNumId w:val="37"/>
  </w:num>
  <w:num w:numId="26">
    <w:abstractNumId w:val="42"/>
  </w:num>
  <w:num w:numId="27">
    <w:abstractNumId w:val="22"/>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29"/>
  </w:num>
  <w:num w:numId="35">
    <w:abstractNumId w:val="12"/>
  </w:num>
  <w:num w:numId="36">
    <w:abstractNumId w:val="13"/>
  </w:num>
  <w:num w:numId="37">
    <w:abstractNumId w:val="23"/>
  </w:num>
  <w:num w:numId="38">
    <w:abstractNumId w:val="33"/>
  </w:num>
  <w:num w:numId="39">
    <w:abstractNumId w:val="25"/>
  </w:num>
  <w:num w:numId="40">
    <w:abstractNumId w:val="41"/>
  </w:num>
  <w:num w:numId="41">
    <w:abstractNumId w:val="39"/>
  </w:num>
  <w:num w:numId="42">
    <w:abstractNumId w:val="19"/>
  </w:num>
  <w:num w:numId="43">
    <w:abstractNumId w:val="35"/>
  </w:num>
  <w:num w:numId="44">
    <w:abstractNumId w:val="44"/>
  </w:num>
  <w:num w:numId="45">
    <w:abstractNumId w:val="15"/>
  </w:num>
  <w:num w:numId="46">
    <w:abstractNumId w:val="7"/>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136AD"/>
    <w:rsid w:val="00014BAA"/>
    <w:rsid w:val="00021D6F"/>
    <w:rsid w:val="000501A8"/>
    <w:rsid w:val="000700BC"/>
    <w:rsid w:val="00075BB5"/>
    <w:rsid w:val="00083B4F"/>
    <w:rsid w:val="000C4CA1"/>
    <w:rsid w:val="000C773F"/>
    <w:rsid w:val="000E7E2F"/>
    <w:rsid w:val="00105233"/>
    <w:rsid w:val="00114C55"/>
    <w:rsid w:val="001255C6"/>
    <w:rsid w:val="00145508"/>
    <w:rsid w:val="00161098"/>
    <w:rsid w:val="00163AEF"/>
    <w:rsid w:val="001678BE"/>
    <w:rsid w:val="00195EEF"/>
    <w:rsid w:val="001A07EB"/>
    <w:rsid w:val="001A2E5A"/>
    <w:rsid w:val="001B365B"/>
    <w:rsid w:val="001B529F"/>
    <w:rsid w:val="001E3BC2"/>
    <w:rsid w:val="001F5445"/>
    <w:rsid w:val="002152CF"/>
    <w:rsid w:val="002457B5"/>
    <w:rsid w:val="002A7029"/>
    <w:rsid w:val="002C0FAC"/>
    <w:rsid w:val="002C2AE7"/>
    <w:rsid w:val="002F3336"/>
    <w:rsid w:val="003639A1"/>
    <w:rsid w:val="003B5BF9"/>
    <w:rsid w:val="003E645C"/>
    <w:rsid w:val="003F7508"/>
    <w:rsid w:val="0040024B"/>
    <w:rsid w:val="00406EF2"/>
    <w:rsid w:val="00406F73"/>
    <w:rsid w:val="004302ED"/>
    <w:rsid w:val="00493BCC"/>
    <w:rsid w:val="004A1129"/>
    <w:rsid w:val="004B0973"/>
    <w:rsid w:val="004C1916"/>
    <w:rsid w:val="00507525"/>
    <w:rsid w:val="005145F6"/>
    <w:rsid w:val="005575F3"/>
    <w:rsid w:val="005B413B"/>
    <w:rsid w:val="005C51FA"/>
    <w:rsid w:val="005D075B"/>
    <w:rsid w:val="005D2AB2"/>
    <w:rsid w:val="00611F09"/>
    <w:rsid w:val="00661809"/>
    <w:rsid w:val="0068229C"/>
    <w:rsid w:val="0068572C"/>
    <w:rsid w:val="006879F6"/>
    <w:rsid w:val="00695D77"/>
    <w:rsid w:val="00696956"/>
    <w:rsid w:val="006A4CEB"/>
    <w:rsid w:val="006A7E7C"/>
    <w:rsid w:val="006F014C"/>
    <w:rsid w:val="00731D0D"/>
    <w:rsid w:val="00735E16"/>
    <w:rsid w:val="0073698A"/>
    <w:rsid w:val="007716B7"/>
    <w:rsid w:val="00784FEB"/>
    <w:rsid w:val="007877AE"/>
    <w:rsid w:val="00790296"/>
    <w:rsid w:val="007F01CE"/>
    <w:rsid w:val="00800A41"/>
    <w:rsid w:val="00825DA0"/>
    <w:rsid w:val="008A002F"/>
    <w:rsid w:val="008B5771"/>
    <w:rsid w:val="008E7550"/>
    <w:rsid w:val="009731E2"/>
    <w:rsid w:val="0098695C"/>
    <w:rsid w:val="00997188"/>
    <w:rsid w:val="009C4D32"/>
    <w:rsid w:val="009D3506"/>
    <w:rsid w:val="00A3652C"/>
    <w:rsid w:val="00A455FC"/>
    <w:rsid w:val="00A57A68"/>
    <w:rsid w:val="00A80292"/>
    <w:rsid w:val="00A81EE0"/>
    <w:rsid w:val="00A9026D"/>
    <w:rsid w:val="00A95D65"/>
    <w:rsid w:val="00AA5741"/>
    <w:rsid w:val="00AB62F8"/>
    <w:rsid w:val="00B83E83"/>
    <w:rsid w:val="00BA7A6D"/>
    <w:rsid w:val="00BF29FC"/>
    <w:rsid w:val="00BF61B8"/>
    <w:rsid w:val="00CA296D"/>
    <w:rsid w:val="00CB5F4C"/>
    <w:rsid w:val="00CE32CF"/>
    <w:rsid w:val="00CE5BF0"/>
    <w:rsid w:val="00D02EDE"/>
    <w:rsid w:val="00D11179"/>
    <w:rsid w:val="00D44006"/>
    <w:rsid w:val="00D50721"/>
    <w:rsid w:val="00DA38BA"/>
    <w:rsid w:val="00E202D9"/>
    <w:rsid w:val="00E66771"/>
    <w:rsid w:val="00E670FA"/>
    <w:rsid w:val="00EA1FEC"/>
    <w:rsid w:val="00EB0E86"/>
    <w:rsid w:val="00F11ABF"/>
    <w:rsid w:val="00F439AD"/>
    <w:rsid w:val="00F505B0"/>
    <w:rsid w:val="00F70647"/>
    <w:rsid w:val="00FD09B8"/>
    <w:rsid w:val="00FD7D0C"/>
    <w:rsid w:val="00FE19E7"/>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3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8A00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lassic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3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8A0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8AF52-C897-4C3A-940D-5FF6B5C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7197</Words>
  <Characters>38866</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Lara</cp:lastModifiedBy>
  <cp:revision>6</cp:revision>
  <cp:lastPrinted>2021-09-08T15:31:00Z</cp:lastPrinted>
  <dcterms:created xsi:type="dcterms:W3CDTF">2021-09-08T12:30:00Z</dcterms:created>
  <dcterms:modified xsi:type="dcterms:W3CDTF">2021-09-08T15:44:00Z</dcterms:modified>
</cp:coreProperties>
</file>