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AA14F" w14:textId="1CE5F66C" w:rsidR="008716ED" w:rsidRPr="008716ED" w:rsidRDefault="008716ED" w:rsidP="008716ED">
      <w:pPr>
        <w:spacing w:before="120" w:after="120" w:line="240" w:lineRule="auto"/>
        <w:jc w:val="center"/>
        <w:rPr>
          <w:b/>
          <w:sz w:val="24"/>
          <w:szCs w:val="24"/>
        </w:rPr>
      </w:pPr>
      <w:r w:rsidRPr="008716ED">
        <w:rPr>
          <w:b/>
          <w:sz w:val="24"/>
          <w:szCs w:val="24"/>
        </w:rPr>
        <w:t>ANEXO I</w:t>
      </w:r>
    </w:p>
    <w:p w14:paraId="45EC8901" w14:textId="6424B7C3" w:rsidR="009F4A4F" w:rsidRPr="008716ED" w:rsidRDefault="009F4A4F" w:rsidP="008716ED">
      <w:pPr>
        <w:spacing w:before="120" w:after="120" w:line="240" w:lineRule="auto"/>
        <w:jc w:val="center"/>
        <w:rPr>
          <w:b/>
          <w:sz w:val="24"/>
          <w:szCs w:val="24"/>
        </w:rPr>
      </w:pPr>
      <w:r w:rsidRPr="008716ED">
        <w:rPr>
          <w:b/>
          <w:sz w:val="24"/>
          <w:szCs w:val="24"/>
        </w:rPr>
        <w:t>TERMO DE REFERÊNCIA</w:t>
      </w:r>
    </w:p>
    <w:p w14:paraId="20316D15" w14:textId="77777777" w:rsidR="008716ED" w:rsidRDefault="008716ED" w:rsidP="004624C1">
      <w:pPr>
        <w:adjustRightInd w:val="0"/>
        <w:spacing w:before="120" w:after="120" w:line="240" w:lineRule="auto"/>
        <w:rPr>
          <w:b/>
          <w:bCs/>
          <w:sz w:val="24"/>
          <w:szCs w:val="24"/>
        </w:rPr>
      </w:pPr>
    </w:p>
    <w:p w14:paraId="4C165BB4" w14:textId="77777777" w:rsidR="009D1D6F" w:rsidRPr="00861313" w:rsidRDefault="009D1D6F" w:rsidP="009D1D6F">
      <w:pPr>
        <w:jc w:val="center"/>
        <w:rPr>
          <w:rFonts w:cstheme="minorHAnsi"/>
          <w:b/>
          <w:sz w:val="24"/>
          <w:szCs w:val="24"/>
        </w:rPr>
      </w:pPr>
      <w:bookmarkStart w:id="0" w:name="_Hlk152145994"/>
      <w:r w:rsidRPr="00861313">
        <w:rPr>
          <w:rFonts w:cstheme="minorHAnsi"/>
          <w:b/>
          <w:sz w:val="24"/>
          <w:szCs w:val="24"/>
        </w:rPr>
        <w:t>TERMO DE REFERÊNCIA</w:t>
      </w:r>
    </w:p>
    <w:p w14:paraId="10C8E049" w14:textId="77777777" w:rsidR="009D1D6F" w:rsidRPr="00861313" w:rsidRDefault="009D1D6F" w:rsidP="009D1D6F">
      <w:pPr>
        <w:adjustRightInd w:val="0"/>
        <w:spacing w:before="120" w:after="120" w:line="240" w:lineRule="auto"/>
        <w:rPr>
          <w:rFonts w:cstheme="minorHAnsi"/>
          <w:b/>
          <w:bCs/>
          <w:sz w:val="24"/>
          <w:szCs w:val="24"/>
        </w:rPr>
      </w:pPr>
      <w:r w:rsidRPr="00861313">
        <w:rPr>
          <w:rFonts w:cstheme="minorHAnsi"/>
          <w:b/>
          <w:bCs/>
          <w:sz w:val="24"/>
          <w:szCs w:val="24"/>
        </w:rPr>
        <w:t>1. OBJETO</w:t>
      </w:r>
    </w:p>
    <w:p w14:paraId="05510679" w14:textId="77777777" w:rsidR="009D1D6F" w:rsidRPr="00861313" w:rsidRDefault="009D1D6F" w:rsidP="009D1D6F">
      <w:pPr>
        <w:autoSpaceDE w:val="0"/>
        <w:autoSpaceDN w:val="0"/>
        <w:adjustRightInd w:val="0"/>
        <w:spacing w:before="120" w:after="120" w:line="240" w:lineRule="auto"/>
        <w:rPr>
          <w:rFonts w:cstheme="minorHAnsi"/>
          <w:sz w:val="24"/>
          <w:szCs w:val="24"/>
        </w:rPr>
      </w:pPr>
      <w:r w:rsidRPr="00861313">
        <w:rPr>
          <w:rFonts w:cstheme="minorHAnsi"/>
          <w:sz w:val="24"/>
          <w:szCs w:val="24"/>
        </w:rPr>
        <w:t>1.1. Aquisição de material de expediente e escritório com a finalidade de atender as demandas da Câmara Municipal de Quirinópolis.</w:t>
      </w:r>
    </w:p>
    <w:p w14:paraId="1071FB0B" w14:textId="77777777" w:rsidR="009D1D6F" w:rsidRPr="00861313" w:rsidRDefault="009D1D6F" w:rsidP="009D1D6F">
      <w:pPr>
        <w:adjustRightInd w:val="0"/>
        <w:spacing w:before="120" w:after="120" w:line="240" w:lineRule="auto"/>
        <w:jc w:val="both"/>
        <w:rPr>
          <w:rFonts w:cstheme="minorHAnsi"/>
          <w:b/>
          <w:bCs/>
          <w:sz w:val="24"/>
          <w:szCs w:val="24"/>
        </w:rPr>
      </w:pPr>
      <w:r w:rsidRPr="00861313">
        <w:rPr>
          <w:rFonts w:cstheme="minorHAnsi"/>
          <w:b/>
          <w:bCs/>
          <w:sz w:val="24"/>
          <w:szCs w:val="24"/>
        </w:rPr>
        <w:t>2. JUSTIFICATIVA</w:t>
      </w:r>
    </w:p>
    <w:p w14:paraId="7FB8997A" w14:textId="77777777" w:rsidR="009D1D6F" w:rsidRPr="00861313" w:rsidRDefault="009D1D6F" w:rsidP="009D1D6F">
      <w:pPr>
        <w:autoSpaceDE w:val="0"/>
        <w:autoSpaceDN w:val="0"/>
        <w:adjustRightInd w:val="0"/>
        <w:spacing w:before="120" w:after="120" w:line="240" w:lineRule="auto"/>
        <w:jc w:val="both"/>
        <w:rPr>
          <w:rFonts w:cstheme="minorHAnsi"/>
          <w:bCs/>
          <w:sz w:val="24"/>
          <w:szCs w:val="24"/>
        </w:rPr>
      </w:pPr>
      <w:r w:rsidRPr="00861313">
        <w:rPr>
          <w:rFonts w:cstheme="minorHAnsi"/>
          <w:bCs/>
          <w:sz w:val="24"/>
          <w:szCs w:val="24"/>
        </w:rPr>
        <w:t>2.1. A presente solicitação se dá pela necessidade de aquisição de material de expediente e escritório necessários para reposição do estoque do almoxarifado com a finalidade de atender as demandas da Câmara Municipal de Quirinópolis, visando manter o pleno funcionamento das atividades, no suporte das tarefas e ações operacionais.</w:t>
      </w:r>
    </w:p>
    <w:p w14:paraId="67E4DE45" w14:textId="77777777" w:rsidR="009D1D6F" w:rsidRPr="00861313" w:rsidRDefault="009D1D6F" w:rsidP="009D1D6F">
      <w:pPr>
        <w:autoSpaceDE w:val="0"/>
        <w:autoSpaceDN w:val="0"/>
        <w:adjustRightInd w:val="0"/>
        <w:spacing w:before="120" w:after="120" w:line="240" w:lineRule="auto"/>
        <w:jc w:val="both"/>
        <w:rPr>
          <w:rFonts w:cstheme="minorHAnsi"/>
          <w:sz w:val="24"/>
          <w:szCs w:val="24"/>
        </w:rPr>
      </w:pPr>
      <w:r w:rsidRPr="00861313">
        <w:rPr>
          <w:rFonts w:cstheme="minorHAnsi"/>
          <w:sz w:val="24"/>
          <w:szCs w:val="24"/>
        </w:rPr>
        <w:t>2.2. A Câmara Municipal de Quirinópolis adotará para o presente procedimento licitatório, o regime jurídico estabelecido na Lei Federal nº 10.520/02, Lei Complementar nº 123/2006, subsidiariamente pela Lei nº 8.666/93 e nos decretos regulamentadores da matéria, na forma do art. 191 c/c art. 193, inciso II, da Lei Federal nº 14.133 de 1º de abril de 2021.</w:t>
      </w:r>
    </w:p>
    <w:p w14:paraId="522FEE22" w14:textId="77777777" w:rsidR="009D1D6F" w:rsidRDefault="009D1D6F" w:rsidP="009D1D6F">
      <w:pPr>
        <w:spacing w:before="120" w:after="120" w:line="240" w:lineRule="auto"/>
        <w:jc w:val="both"/>
        <w:rPr>
          <w:rFonts w:cstheme="minorHAnsi"/>
          <w:b/>
          <w:sz w:val="24"/>
          <w:szCs w:val="24"/>
        </w:rPr>
      </w:pPr>
      <w:r w:rsidRPr="00861313">
        <w:rPr>
          <w:rFonts w:cstheme="minorHAnsi"/>
          <w:b/>
          <w:bCs/>
          <w:sz w:val="24"/>
          <w:szCs w:val="24"/>
        </w:rPr>
        <w:t xml:space="preserve">3. </w:t>
      </w:r>
      <w:r w:rsidRPr="00861313">
        <w:rPr>
          <w:rFonts w:cstheme="minorHAnsi"/>
          <w:b/>
          <w:sz w:val="24"/>
          <w:szCs w:val="24"/>
        </w:rPr>
        <w:t>ESPECIFICAÇÕES, QUANTIDADE E VALOR ESTIMADO</w:t>
      </w:r>
    </w:p>
    <w:p w14:paraId="13CF6BDD" w14:textId="77777777" w:rsidR="009D1D6F" w:rsidRPr="00861313" w:rsidRDefault="009D1D6F" w:rsidP="009D1D6F">
      <w:pPr>
        <w:shd w:val="clear" w:color="auto" w:fill="C5E0B3" w:themeFill="accent6" w:themeFillTint="66"/>
        <w:rPr>
          <w:rFonts w:cstheme="minorHAnsi"/>
          <w:b/>
        </w:rPr>
      </w:pPr>
      <w:bookmarkStart w:id="1" w:name="_Hlk151971022"/>
      <w:r w:rsidRPr="00861313">
        <w:rPr>
          <w:rFonts w:cstheme="minorHAnsi"/>
          <w:b/>
        </w:rPr>
        <w:t xml:space="preserve">QUANTITATIVO GERAL - </w:t>
      </w:r>
      <w:r>
        <w:rPr>
          <w:rFonts w:cstheme="minorHAnsi"/>
          <w:b/>
        </w:rPr>
        <w:t>PAPÉIS</w:t>
      </w:r>
    </w:p>
    <w:tbl>
      <w:tblPr>
        <w:tblStyle w:val="Tabelacomgrade"/>
        <w:tblW w:w="0" w:type="auto"/>
        <w:tblLook w:val="04A0" w:firstRow="1" w:lastRow="0" w:firstColumn="1" w:lastColumn="0" w:noHBand="0" w:noVBand="1"/>
      </w:tblPr>
      <w:tblGrid>
        <w:gridCol w:w="727"/>
        <w:gridCol w:w="2648"/>
        <w:gridCol w:w="1082"/>
        <w:gridCol w:w="674"/>
        <w:gridCol w:w="788"/>
        <w:gridCol w:w="991"/>
        <w:gridCol w:w="1221"/>
        <w:gridCol w:w="1497"/>
      </w:tblGrid>
      <w:tr w:rsidR="009D1D6F" w:rsidRPr="00537AFB" w14:paraId="652E6FE5" w14:textId="77777777" w:rsidTr="00F04F5F">
        <w:tc>
          <w:tcPr>
            <w:tcW w:w="727" w:type="dxa"/>
          </w:tcPr>
          <w:p w14:paraId="1769CB23" w14:textId="77777777" w:rsidR="009D1D6F" w:rsidRPr="008572B1" w:rsidRDefault="009D1D6F" w:rsidP="00F04F5F">
            <w:pPr>
              <w:spacing w:before="120" w:after="120"/>
              <w:jc w:val="center"/>
              <w:rPr>
                <w:b/>
                <w:sz w:val="24"/>
                <w:szCs w:val="24"/>
              </w:rPr>
            </w:pPr>
            <w:r w:rsidRPr="008572B1">
              <w:rPr>
                <w:b/>
                <w:sz w:val="24"/>
                <w:szCs w:val="24"/>
              </w:rPr>
              <w:t>ITEM</w:t>
            </w:r>
          </w:p>
        </w:tc>
        <w:tc>
          <w:tcPr>
            <w:tcW w:w="2648" w:type="dxa"/>
          </w:tcPr>
          <w:p w14:paraId="50A2CCFD" w14:textId="77777777" w:rsidR="009D1D6F" w:rsidRPr="008572B1" w:rsidRDefault="009D1D6F" w:rsidP="00F04F5F">
            <w:pPr>
              <w:spacing w:before="120" w:after="120"/>
              <w:jc w:val="center"/>
              <w:rPr>
                <w:b/>
                <w:sz w:val="24"/>
                <w:szCs w:val="24"/>
              </w:rPr>
            </w:pPr>
            <w:r w:rsidRPr="008572B1">
              <w:rPr>
                <w:b/>
                <w:sz w:val="24"/>
                <w:szCs w:val="24"/>
              </w:rPr>
              <w:t>DESCRIÇÃO</w:t>
            </w:r>
          </w:p>
        </w:tc>
        <w:tc>
          <w:tcPr>
            <w:tcW w:w="1082" w:type="dxa"/>
          </w:tcPr>
          <w:p w14:paraId="109EE67F" w14:textId="77777777" w:rsidR="009D1D6F" w:rsidRPr="008572B1" w:rsidRDefault="009D1D6F" w:rsidP="00F04F5F">
            <w:pPr>
              <w:spacing w:before="120" w:after="120"/>
              <w:jc w:val="center"/>
              <w:rPr>
                <w:b/>
                <w:sz w:val="24"/>
                <w:szCs w:val="24"/>
              </w:rPr>
            </w:pPr>
            <w:r>
              <w:rPr>
                <w:b/>
                <w:sz w:val="24"/>
                <w:szCs w:val="24"/>
              </w:rPr>
              <w:t>CATMAT</w:t>
            </w:r>
          </w:p>
        </w:tc>
        <w:tc>
          <w:tcPr>
            <w:tcW w:w="674" w:type="dxa"/>
          </w:tcPr>
          <w:p w14:paraId="3AFD4EC8" w14:textId="77777777" w:rsidR="009D1D6F" w:rsidRPr="008572B1" w:rsidRDefault="009D1D6F" w:rsidP="00F04F5F">
            <w:pPr>
              <w:spacing w:before="120" w:after="120"/>
              <w:jc w:val="center"/>
              <w:rPr>
                <w:b/>
                <w:sz w:val="24"/>
                <w:szCs w:val="24"/>
              </w:rPr>
            </w:pPr>
            <w:r w:rsidRPr="008572B1">
              <w:rPr>
                <w:b/>
                <w:sz w:val="24"/>
                <w:szCs w:val="24"/>
              </w:rPr>
              <w:t>QTD</w:t>
            </w:r>
          </w:p>
        </w:tc>
        <w:tc>
          <w:tcPr>
            <w:tcW w:w="788" w:type="dxa"/>
          </w:tcPr>
          <w:p w14:paraId="22C434C9" w14:textId="77777777" w:rsidR="009D1D6F" w:rsidRPr="008572B1" w:rsidRDefault="009D1D6F" w:rsidP="00F04F5F">
            <w:pPr>
              <w:spacing w:before="120" w:after="120"/>
              <w:jc w:val="center"/>
              <w:rPr>
                <w:b/>
                <w:sz w:val="24"/>
                <w:szCs w:val="24"/>
              </w:rPr>
            </w:pPr>
            <w:r w:rsidRPr="008572B1">
              <w:rPr>
                <w:b/>
                <w:sz w:val="24"/>
                <w:szCs w:val="24"/>
              </w:rPr>
              <w:t>UNID</w:t>
            </w:r>
          </w:p>
        </w:tc>
        <w:tc>
          <w:tcPr>
            <w:tcW w:w="991" w:type="dxa"/>
          </w:tcPr>
          <w:p w14:paraId="5C29CC99" w14:textId="77777777" w:rsidR="009D1D6F" w:rsidRPr="008572B1" w:rsidRDefault="009D1D6F" w:rsidP="00F04F5F">
            <w:pPr>
              <w:spacing w:before="120" w:after="120"/>
              <w:jc w:val="center"/>
              <w:rPr>
                <w:b/>
                <w:sz w:val="24"/>
                <w:szCs w:val="24"/>
              </w:rPr>
            </w:pPr>
            <w:r w:rsidRPr="008572B1">
              <w:rPr>
                <w:b/>
                <w:sz w:val="24"/>
                <w:szCs w:val="24"/>
              </w:rPr>
              <w:t>MARCA</w:t>
            </w:r>
          </w:p>
        </w:tc>
        <w:tc>
          <w:tcPr>
            <w:tcW w:w="1221" w:type="dxa"/>
          </w:tcPr>
          <w:p w14:paraId="4A9AF1A8" w14:textId="77777777" w:rsidR="009D1D6F" w:rsidRPr="008572B1" w:rsidRDefault="009D1D6F" w:rsidP="00F04F5F">
            <w:pPr>
              <w:spacing w:before="120" w:after="120"/>
              <w:jc w:val="center"/>
              <w:rPr>
                <w:b/>
                <w:sz w:val="24"/>
                <w:szCs w:val="24"/>
              </w:rPr>
            </w:pPr>
            <w:r w:rsidRPr="008572B1">
              <w:rPr>
                <w:b/>
                <w:sz w:val="24"/>
                <w:szCs w:val="24"/>
              </w:rPr>
              <w:t>VALOR UNITÁRIO (R$)</w:t>
            </w:r>
          </w:p>
        </w:tc>
        <w:tc>
          <w:tcPr>
            <w:tcW w:w="1497" w:type="dxa"/>
          </w:tcPr>
          <w:p w14:paraId="35359F56" w14:textId="77777777" w:rsidR="009D1D6F" w:rsidRPr="008572B1" w:rsidRDefault="009D1D6F" w:rsidP="00F04F5F">
            <w:pPr>
              <w:spacing w:before="120" w:after="120"/>
              <w:jc w:val="center"/>
              <w:rPr>
                <w:b/>
                <w:sz w:val="24"/>
                <w:szCs w:val="24"/>
              </w:rPr>
            </w:pPr>
            <w:r w:rsidRPr="008572B1">
              <w:rPr>
                <w:b/>
                <w:sz w:val="24"/>
                <w:szCs w:val="24"/>
              </w:rPr>
              <w:t>VALOR TOTAL (R$)</w:t>
            </w:r>
          </w:p>
        </w:tc>
      </w:tr>
      <w:tr w:rsidR="009D1D6F" w:rsidRPr="00537AFB" w14:paraId="42FBD03A" w14:textId="77777777" w:rsidTr="00F04F5F">
        <w:tc>
          <w:tcPr>
            <w:tcW w:w="727" w:type="dxa"/>
          </w:tcPr>
          <w:p w14:paraId="4187933C" w14:textId="77777777" w:rsidR="009D1D6F" w:rsidRPr="00537AFB" w:rsidRDefault="009D1D6F" w:rsidP="00F04F5F">
            <w:pPr>
              <w:spacing w:before="120" w:after="120"/>
              <w:jc w:val="center"/>
              <w:rPr>
                <w:sz w:val="24"/>
                <w:szCs w:val="24"/>
              </w:rPr>
            </w:pPr>
            <w:r w:rsidRPr="00537AFB">
              <w:rPr>
                <w:sz w:val="24"/>
                <w:szCs w:val="24"/>
              </w:rPr>
              <w:t>0</w:t>
            </w:r>
            <w:r>
              <w:rPr>
                <w:sz w:val="24"/>
                <w:szCs w:val="24"/>
              </w:rPr>
              <w:t>1</w:t>
            </w:r>
          </w:p>
        </w:tc>
        <w:tc>
          <w:tcPr>
            <w:tcW w:w="2648" w:type="dxa"/>
          </w:tcPr>
          <w:p w14:paraId="092845FC" w14:textId="77777777" w:rsidR="009D1D6F" w:rsidRPr="00537AFB" w:rsidRDefault="009D1D6F" w:rsidP="00F04F5F">
            <w:pPr>
              <w:jc w:val="both"/>
              <w:rPr>
                <w:sz w:val="24"/>
                <w:szCs w:val="24"/>
              </w:rPr>
            </w:pPr>
            <w:r w:rsidRPr="00EF127C">
              <w:rPr>
                <w:rFonts w:cstheme="minorHAnsi"/>
                <w:b/>
              </w:rPr>
              <w:t xml:space="preserve">Bloco recado </w:t>
            </w:r>
            <w:proofErr w:type="spellStart"/>
            <w:r w:rsidRPr="00EF127C">
              <w:rPr>
                <w:rFonts w:cstheme="minorHAnsi"/>
                <w:b/>
              </w:rPr>
              <w:t>auto-adesivo</w:t>
            </w:r>
            <w:proofErr w:type="spellEnd"/>
            <w:r w:rsidRPr="00EF127C">
              <w:rPr>
                <w:rFonts w:cstheme="minorHAnsi"/>
                <w:b/>
              </w:rPr>
              <w:t>, post it, (bloco com 400 folhas),</w:t>
            </w:r>
            <w:r w:rsidRPr="00EF127C">
              <w:rPr>
                <w:rFonts w:cstheme="minorHAnsi"/>
              </w:rPr>
              <w:t xml:space="preserve"> material: papel, cor: variada, largura: 76 mm, comprimento: 76 mm</w:t>
            </w:r>
          </w:p>
        </w:tc>
        <w:tc>
          <w:tcPr>
            <w:tcW w:w="1082" w:type="dxa"/>
          </w:tcPr>
          <w:p w14:paraId="69117836" w14:textId="77777777" w:rsidR="009D1D6F" w:rsidRDefault="009D1D6F" w:rsidP="00F04F5F">
            <w:pPr>
              <w:jc w:val="center"/>
              <w:rPr>
                <w:rFonts w:cstheme="minorHAnsi"/>
              </w:rPr>
            </w:pPr>
          </w:p>
          <w:p w14:paraId="5E3D9B23" w14:textId="77777777" w:rsidR="009D1D6F" w:rsidRPr="00CC5F20" w:rsidRDefault="009D1D6F" w:rsidP="00F04F5F">
            <w:pPr>
              <w:jc w:val="center"/>
              <w:rPr>
                <w:rFonts w:cstheme="minorHAnsi"/>
              </w:rPr>
            </w:pPr>
            <w:r w:rsidRPr="00CC5F20">
              <w:rPr>
                <w:rFonts w:cstheme="minorHAnsi"/>
              </w:rPr>
              <w:t>412152</w:t>
            </w:r>
          </w:p>
          <w:p w14:paraId="7C7580A7" w14:textId="77777777" w:rsidR="009D1D6F" w:rsidRDefault="009D1D6F" w:rsidP="00F04F5F">
            <w:pPr>
              <w:jc w:val="both"/>
              <w:rPr>
                <w:sz w:val="24"/>
                <w:szCs w:val="24"/>
              </w:rPr>
            </w:pPr>
          </w:p>
        </w:tc>
        <w:tc>
          <w:tcPr>
            <w:tcW w:w="674" w:type="dxa"/>
          </w:tcPr>
          <w:p w14:paraId="42D578EF" w14:textId="77777777" w:rsidR="009D1D6F" w:rsidRPr="00537AFB" w:rsidRDefault="009D1D6F" w:rsidP="00F04F5F">
            <w:pPr>
              <w:spacing w:before="120" w:after="120"/>
              <w:jc w:val="center"/>
              <w:rPr>
                <w:sz w:val="24"/>
                <w:szCs w:val="24"/>
              </w:rPr>
            </w:pPr>
            <w:r>
              <w:rPr>
                <w:sz w:val="24"/>
                <w:szCs w:val="24"/>
              </w:rPr>
              <w:t>100</w:t>
            </w:r>
          </w:p>
        </w:tc>
        <w:tc>
          <w:tcPr>
            <w:tcW w:w="788" w:type="dxa"/>
          </w:tcPr>
          <w:p w14:paraId="128D42D1"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991" w:type="dxa"/>
          </w:tcPr>
          <w:p w14:paraId="5049052C" w14:textId="77777777" w:rsidR="009D1D6F" w:rsidRPr="00537AFB" w:rsidRDefault="009D1D6F" w:rsidP="00F04F5F">
            <w:pPr>
              <w:spacing w:before="120" w:after="120"/>
              <w:jc w:val="center"/>
              <w:rPr>
                <w:sz w:val="24"/>
                <w:szCs w:val="24"/>
              </w:rPr>
            </w:pPr>
          </w:p>
        </w:tc>
        <w:tc>
          <w:tcPr>
            <w:tcW w:w="1221" w:type="dxa"/>
          </w:tcPr>
          <w:p w14:paraId="1C583A22" w14:textId="77777777" w:rsidR="009D1D6F" w:rsidRPr="00537AFB" w:rsidRDefault="009D1D6F" w:rsidP="00F04F5F">
            <w:pPr>
              <w:spacing w:before="120" w:after="120"/>
              <w:jc w:val="center"/>
              <w:rPr>
                <w:sz w:val="24"/>
                <w:szCs w:val="24"/>
              </w:rPr>
            </w:pPr>
            <w:r>
              <w:rPr>
                <w:sz w:val="24"/>
                <w:szCs w:val="24"/>
              </w:rPr>
              <w:t>20,8333</w:t>
            </w:r>
          </w:p>
        </w:tc>
        <w:tc>
          <w:tcPr>
            <w:tcW w:w="1497" w:type="dxa"/>
          </w:tcPr>
          <w:p w14:paraId="7FBAF953" w14:textId="77777777" w:rsidR="009D1D6F" w:rsidRPr="00537AFB" w:rsidRDefault="009D1D6F" w:rsidP="00F04F5F">
            <w:pPr>
              <w:spacing w:before="120" w:after="120"/>
              <w:jc w:val="center"/>
              <w:rPr>
                <w:sz w:val="24"/>
                <w:szCs w:val="24"/>
              </w:rPr>
            </w:pPr>
            <w:r>
              <w:rPr>
                <w:sz w:val="24"/>
                <w:szCs w:val="24"/>
              </w:rPr>
              <w:t>2.083,3333</w:t>
            </w:r>
          </w:p>
        </w:tc>
      </w:tr>
      <w:tr w:rsidR="009D1D6F" w:rsidRPr="00537AFB" w14:paraId="18DD6D98" w14:textId="77777777" w:rsidTr="00F04F5F">
        <w:tc>
          <w:tcPr>
            <w:tcW w:w="727" w:type="dxa"/>
          </w:tcPr>
          <w:p w14:paraId="51700A46" w14:textId="77777777" w:rsidR="009D1D6F" w:rsidRPr="00537AFB" w:rsidRDefault="009D1D6F" w:rsidP="00F04F5F">
            <w:pPr>
              <w:spacing w:before="120" w:after="120"/>
              <w:jc w:val="center"/>
              <w:rPr>
                <w:sz w:val="24"/>
                <w:szCs w:val="24"/>
              </w:rPr>
            </w:pPr>
            <w:r w:rsidRPr="00537AFB">
              <w:rPr>
                <w:sz w:val="24"/>
                <w:szCs w:val="24"/>
              </w:rPr>
              <w:t>0</w:t>
            </w:r>
            <w:r>
              <w:rPr>
                <w:sz w:val="24"/>
                <w:szCs w:val="24"/>
              </w:rPr>
              <w:t>2</w:t>
            </w:r>
          </w:p>
        </w:tc>
        <w:tc>
          <w:tcPr>
            <w:tcW w:w="2648" w:type="dxa"/>
          </w:tcPr>
          <w:p w14:paraId="52470B07" w14:textId="77777777" w:rsidR="009D1D6F" w:rsidRPr="00E01B26" w:rsidRDefault="009D1D6F" w:rsidP="00F04F5F">
            <w:pPr>
              <w:jc w:val="both"/>
              <w:rPr>
                <w:rFonts w:cstheme="minorHAnsi"/>
              </w:rPr>
            </w:pPr>
            <w:r w:rsidRPr="000542B2">
              <w:rPr>
                <w:rFonts w:cstheme="minorHAnsi"/>
                <w:b/>
              </w:rPr>
              <w:t xml:space="preserve">Papel </w:t>
            </w:r>
            <w:proofErr w:type="spellStart"/>
            <w:r w:rsidRPr="000542B2">
              <w:rPr>
                <w:rFonts w:cstheme="minorHAnsi"/>
                <w:b/>
              </w:rPr>
              <w:t>auto-adesivo</w:t>
            </w:r>
            <w:proofErr w:type="spellEnd"/>
            <w:r>
              <w:rPr>
                <w:rFonts w:cstheme="minorHAnsi"/>
                <w:b/>
              </w:rPr>
              <w:t xml:space="preserve"> </w:t>
            </w:r>
            <w:r w:rsidRPr="000542B2">
              <w:rPr>
                <w:rFonts w:cstheme="minorHAnsi"/>
                <w:b/>
              </w:rPr>
              <w:t>(fotográfico), gramatura</w:t>
            </w:r>
            <w:r>
              <w:rPr>
                <w:rFonts w:cstheme="minorHAnsi"/>
                <w:b/>
              </w:rPr>
              <w:t xml:space="preserve"> </w:t>
            </w:r>
            <w:r w:rsidRPr="000542B2">
              <w:rPr>
                <w:rFonts w:cstheme="minorHAnsi"/>
                <w:b/>
              </w:rPr>
              <w:t>180 g/m2 pacote com 50 folhas,</w:t>
            </w:r>
            <w:r w:rsidRPr="000542B2">
              <w:rPr>
                <w:rFonts w:cstheme="minorHAnsi"/>
              </w:rPr>
              <w:t xml:space="preserve"> material: plástico, cor: branca, comprimento: 297 mm, largura: 210 mm, acabamento superficial: brilhante</w:t>
            </w:r>
          </w:p>
        </w:tc>
        <w:tc>
          <w:tcPr>
            <w:tcW w:w="1082" w:type="dxa"/>
          </w:tcPr>
          <w:p w14:paraId="0A7EDF17" w14:textId="77777777" w:rsidR="009D1D6F" w:rsidRDefault="009D1D6F" w:rsidP="00F04F5F">
            <w:pPr>
              <w:jc w:val="center"/>
              <w:rPr>
                <w:rFonts w:cstheme="minorHAnsi"/>
              </w:rPr>
            </w:pPr>
          </w:p>
          <w:p w14:paraId="40413D23" w14:textId="77777777" w:rsidR="009D1D6F" w:rsidRDefault="009D1D6F" w:rsidP="00F04F5F">
            <w:pPr>
              <w:jc w:val="center"/>
              <w:rPr>
                <w:rFonts w:cstheme="minorHAnsi"/>
              </w:rPr>
            </w:pPr>
          </w:p>
          <w:p w14:paraId="21D34201" w14:textId="77777777" w:rsidR="009D1D6F" w:rsidRPr="00E01B26" w:rsidRDefault="009D1D6F" w:rsidP="00F04F5F">
            <w:pPr>
              <w:jc w:val="center"/>
              <w:rPr>
                <w:rFonts w:cstheme="minorHAnsi"/>
              </w:rPr>
            </w:pPr>
            <w:r>
              <w:rPr>
                <w:rFonts w:cstheme="minorHAnsi"/>
              </w:rPr>
              <w:t>463147</w:t>
            </w:r>
          </w:p>
          <w:p w14:paraId="4097F57B" w14:textId="77777777" w:rsidR="009D1D6F" w:rsidRDefault="009D1D6F" w:rsidP="00F04F5F">
            <w:pPr>
              <w:jc w:val="both"/>
              <w:rPr>
                <w:sz w:val="24"/>
                <w:szCs w:val="24"/>
              </w:rPr>
            </w:pPr>
          </w:p>
        </w:tc>
        <w:tc>
          <w:tcPr>
            <w:tcW w:w="674" w:type="dxa"/>
          </w:tcPr>
          <w:p w14:paraId="20B156B6" w14:textId="77777777" w:rsidR="009D1D6F" w:rsidRPr="00537AFB" w:rsidRDefault="009D1D6F" w:rsidP="00F04F5F">
            <w:pPr>
              <w:spacing w:before="120" w:after="120"/>
              <w:jc w:val="center"/>
              <w:rPr>
                <w:sz w:val="24"/>
                <w:szCs w:val="24"/>
              </w:rPr>
            </w:pPr>
            <w:r>
              <w:rPr>
                <w:sz w:val="24"/>
                <w:szCs w:val="24"/>
              </w:rPr>
              <w:t>36</w:t>
            </w:r>
          </w:p>
        </w:tc>
        <w:tc>
          <w:tcPr>
            <w:tcW w:w="788" w:type="dxa"/>
          </w:tcPr>
          <w:p w14:paraId="4E585497"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991" w:type="dxa"/>
          </w:tcPr>
          <w:p w14:paraId="2DB201D8" w14:textId="77777777" w:rsidR="009D1D6F" w:rsidRPr="00537AFB" w:rsidRDefault="009D1D6F" w:rsidP="00F04F5F">
            <w:pPr>
              <w:spacing w:before="120" w:after="120"/>
              <w:jc w:val="center"/>
              <w:rPr>
                <w:sz w:val="24"/>
                <w:szCs w:val="24"/>
              </w:rPr>
            </w:pPr>
          </w:p>
        </w:tc>
        <w:tc>
          <w:tcPr>
            <w:tcW w:w="1221" w:type="dxa"/>
          </w:tcPr>
          <w:p w14:paraId="20FD7EE8" w14:textId="77777777" w:rsidR="009D1D6F" w:rsidRPr="00537AFB" w:rsidRDefault="009D1D6F" w:rsidP="00F04F5F">
            <w:pPr>
              <w:spacing w:before="120" w:after="120"/>
              <w:jc w:val="center"/>
              <w:rPr>
                <w:sz w:val="24"/>
                <w:szCs w:val="24"/>
              </w:rPr>
            </w:pPr>
            <w:r>
              <w:rPr>
                <w:sz w:val="24"/>
                <w:szCs w:val="24"/>
              </w:rPr>
              <w:t>39,6667</w:t>
            </w:r>
          </w:p>
        </w:tc>
        <w:tc>
          <w:tcPr>
            <w:tcW w:w="1497" w:type="dxa"/>
          </w:tcPr>
          <w:p w14:paraId="37FA500A" w14:textId="77777777" w:rsidR="009D1D6F" w:rsidRPr="00537AFB" w:rsidRDefault="009D1D6F" w:rsidP="00F04F5F">
            <w:pPr>
              <w:spacing w:before="120" w:after="120"/>
              <w:jc w:val="center"/>
              <w:rPr>
                <w:sz w:val="24"/>
                <w:szCs w:val="24"/>
              </w:rPr>
            </w:pPr>
            <w:r>
              <w:rPr>
                <w:sz w:val="24"/>
                <w:szCs w:val="24"/>
              </w:rPr>
              <w:t>1.428,00</w:t>
            </w:r>
          </w:p>
        </w:tc>
      </w:tr>
      <w:tr w:rsidR="009D1D6F" w:rsidRPr="00537AFB" w14:paraId="6C4D78DB" w14:textId="77777777" w:rsidTr="00F04F5F">
        <w:tc>
          <w:tcPr>
            <w:tcW w:w="727" w:type="dxa"/>
          </w:tcPr>
          <w:p w14:paraId="01C23185" w14:textId="77777777" w:rsidR="009D1D6F" w:rsidRPr="00537AFB" w:rsidRDefault="009D1D6F" w:rsidP="00F04F5F">
            <w:pPr>
              <w:spacing w:before="120" w:after="120"/>
              <w:jc w:val="center"/>
              <w:rPr>
                <w:sz w:val="24"/>
                <w:szCs w:val="24"/>
              </w:rPr>
            </w:pPr>
            <w:r w:rsidRPr="00537AFB">
              <w:rPr>
                <w:sz w:val="24"/>
                <w:szCs w:val="24"/>
              </w:rPr>
              <w:t>0</w:t>
            </w:r>
            <w:r>
              <w:rPr>
                <w:sz w:val="24"/>
                <w:szCs w:val="24"/>
              </w:rPr>
              <w:t>3</w:t>
            </w:r>
          </w:p>
        </w:tc>
        <w:tc>
          <w:tcPr>
            <w:tcW w:w="2648" w:type="dxa"/>
          </w:tcPr>
          <w:p w14:paraId="11F271DE" w14:textId="77777777" w:rsidR="009D1D6F" w:rsidRPr="000542B2" w:rsidRDefault="009D1D6F" w:rsidP="00F04F5F">
            <w:pPr>
              <w:jc w:val="both"/>
              <w:rPr>
                <w:rFonts w:cstheme="minorHAnsi"/>
              </w:rPr>
            </w:pPr>
            <w:r w:rsidRPr="000542B2">
              <w:rPr>
                <w:rFonts w:cstheme="minorHAnsi"/>
                <w:b/>
              </w:rPr>
              <w:t>Papel fotográfico gramatura:</w:t>
            </w:r>
            <w:r>
              <w:rPr>
                <w:rFonts w:cstheme="minorHAnsi"/>
                <w:b/>
              </w:rPr>
              <w:t xml:space="preserve"> </w:t>
            </w:r>
            <w:r w:rsidRPr="000542B2">
              <w:rPr>
                <w:rFonts w:cstheme="minorHAnsi"/>
                <w:b/>
              </w:rPr>
              <w:t>170 g/m2 (pacote com 50 folhas),</w:t>
            </w:r>
            <w:r w:rsidRPr="000542B2">
              <w:rPr>
                <w:rFonts w:cstheme="minorHAnsi"/>
              </w:rPr>
              <w:t xml:space="preserve"> </w:t>
            </w:r>
            <w:r w:rsidRPr="000542B2">
              <w:rPr>
                <w:rFonts w:cstheme="minorHAnsi"/>
              </w:rPr>
              <w:lastRenderedPageBreak/>
              <w:t>tipo:</w:t>
            </w:r>
            <w:r>
              <w:rPr>
                <w:rFonts w:cstheme="minorHAnsi"/>
              </w:rPr>
              <w:t xml:space="preserve"> </w:t>
            </w:r>
            <w:r w:rsidRPr="000542B2">
              <w:rPr>
                <w:rFonts w:cstheme="minorHAnsi"/>
              </w:rPr>
              <w:t>brilhante, largura:210 mm, comprimento:</w:t>
            </w:r>
            <w:r>
              <w:rPr>
                <w:rFonts w:cstheme="minorHAnsi"/>
              </w:rPr>
              <w:t xml:space="preserve"> </w:t>
            </w:r>
            <w:r w:rsidRPr="000542B2">
              <w:rPr>
                <w:rFonts w:cstheme="minorHAnsi"/>
              </w:rPr>
              <w:t>297 mm, uso:</w:t>
            </w:r>
            <w:r>
              <w:rPr>
                <w:rFonts w:cstheme="minorHAnsi"/>
              </w:rPr>
              <w:t xml:space="preserve"> </w:t>
            </w:r>
            <w:r w:rsidRPr="000542B2">
              <w:rPr>
                <w:rFonts w:cstheme="minorHAnsi"/>
              </w:rPr>
              <w:t>imprimir fotografia digital, características adicionais:</w:t>
            </w:r>
            <w:r>
              <w:rPr>
                <w:rFonts w:cstheme="minorHAnsi"/>
              </w:rPr>
              <w:t xml:space="preserve"> </w:t>
            </w:r>
            <w:r w:rsidRPr="000542B2">
              <w:rPr>
                <w:rFonts w:cstheme="minorHAnsi"/>
              </w:rPr>
              <w:t>de alta definição/para impressora jato tinta</w:t>
            </w:r>
          </w:p>
        </w:tc>
        <w:tc>
          <w:tcPr>
            <w:tcW w:w="1082" w:type="dxa"/>
          </w:tcPr>
          <w:p w14:paraId="1D070E1F" w14:textId="77777777" w:rsidR="009D1D6F" w:rsidRDefault="009D1D6F" w:rsidP="00F04F5F">
            <w:pPr>
              <w:jc w:val="center"/>
              <w:rPr>
                <w:rFonts w:cstheme="minorHAnsi"/>
              </w:rPr>
            </w:pPr>
          </w:p>
          <w:p w14:paraId="32B575C8" w14:textId="77777777" w:rsidR="009D1D6F" w:rsidRDefault="009D1D6F" w:rsidP="00F04F5F">
            <w:pPr>
              <w:jc w:val="center"/>
              <w:rPr>
                <w:rFonts w:cstheme="minorHAnsi"/>
              </w:rPr>
            </w:pPr>
          </w:p>
          <w:p w14:paraId="76744E2C" w14:textId="77777777" w:rsidR="009D1D6F" w:rsidRDefault="009D1D6F" w:rsidP="00F04F5F">
            <w:pPr>
              <w:jc w:val="center"/>
              <w:rPr>
                <w:rFonts w:cstheme="minorHAnsi"/>
              </w:rPr>
            </w:pPr>
            <w:r>
              <w:rPr>
                <w:rFonts w:cstheme="minorHAnsi"/>
              </w:rPr>
              <w:t>292669</w:t>
            </w:r>
          </w:p>
          <w:p w14:paraId="66E7E9FD" w14:textId="77777777" w:rsidR="009D1D6F" w:rsidRDefault="009D1D6F" w:rsidP="00F04F5F">
            <w:pPr>
              <w:jc w:val="center"/>
              <w:rPr>
                <w:rFonts w:cstheme="minorHAnsi"/>
              </w:rPr>
            </w:pPr>
          </w:p>
          <w:p w14:paraId="6A08806D" w14:textId="77777777" w:rsidR="009D1D6F" w:rsidRDefault="009D1D6F" w:rsidP="00F04F5F">
            <w:pPr>
              <w:jc w:val="center"/>
              <w:rPr>
                <w:rFonts w:cstheme="minorHAnsi"/>
              </w:rPr>
            </w:pPr>
          </w:p>
          <w:p w14:paraId="6333B68E" w14:textId="77777777" w:rsidR="009D1D6F" w:rsidRPr="00F81981" w:rsidRDefault="009D1D6F" w:rsidP="00F04F5F">
            <w:pPr>
              <w:jc w:val="both"/>
              <w:rPr>
                <w:rFonts w:cstheme="minorHAnsi"/>
              </w:rPr>
            </w:pPr>
          </w:p>
        </w:tc>
        <w:tc>
          <w:tcPr>
            <w:tcW w:w="674" w:type="dxa"/>
          </w:tcPr>
          <w:p w14:paraId="51EF4113" w14:textId="77777777" w:rsidR="009D1D6F" w:rsidRPr="00537AFB" w:rsidRDefault="009D1D6F" w:rsidP="00F04F5F">
            <w:pPr>
              <w:spacing w:before="120" w:after="120"/>
              <w:jc w:val="center"/>
              <w:rPr>
                <w:sz w:val="24"/>
                <w:szCs w:val="24"/>
              </w:rPr>
            </w:pPr>
            <w:r>
              <w:rPr>
                <w:sz w:val="24"/>
                <w:szCs w:val="24"/>
              </w:rPr>
              <w:lastRenderedPageBreak/>
              <w:t>36</w:t>
            </w:r>
          </w:p>
        </w:tc>
        <w:tc>
          <w:tcPr>
            <w:tcW w:w="788" w:type="dxa"/>
          </w:tcPr>
          <w:p w14:paraId="62A0476C"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991" w:type="dxa"/>
          </w:tcPr>
          <w:p w14:paraId="39E0EC0D" w14:textId="77777777" w:rsidR="009D1D6F" w:rsidRPr="00537AFB" w:rsidRDefault="009D1D6F" w:rsidP="00F04F5F">
            <w:pPr>
              <w:spacing w:before="120" w:after="120"/>
              <w:jc w:val="center"/>
              <w:rPr>
                <w:sz w:val="24"/>
                <w:szCs w:val="24"/>
              </w:rPr>
            </w:pPr>
          </w:p>
        </w:tc>
        <w:tc>
          <w:tcPr>
            <w:tcW w:w="1221" w:type="dxa"/>
          </w:tcPr>
          <w:p w14:paraId="04CC8532" w14:textId="77777777" w:rsidR="009D1D6F" w:rsidRPr="00537AFB" w:rsidRDefault="009D1D6F" w:rsidP="00F04F5F">
            <w:pPr>
              <w:spacing w:before="120" w:after="120"/>
              <w:jc w:val="center"/>
              <w:rPr>
                <w:sz w:val="24"/>
                <w:szCs w:val="24"/>
              </w:rPr>
            </w:pPr>
            <w:r>
              <w:rPr>
                <w:sz w:val="24"/>
                <w:szCs w:val="24"/>
              </w:rPr>
              <w:t>25,2167</w:t>
            </w:r>
          </w:p>
        </w:tc>
        <w:tc>
          <w:tcPr>
            <w:tcW w:w="1497" w:type="dxa"/>
          </w:tcPr>
          <w:p w14:paraId="351E73CE" w14:textId="77777777" w:rsidR="009D1D6F" w:rsidRPr="00537AFB" w:rsidRDefault="009D1D6F" w:rsidP="00F04F5F">
            <w:pPr>
              <w:spacing w:before="120" w:after="120"/>
              <w:jc w:val="center"/>
              <w:rPr>
                <w:sz w:val="24"/>
                <w:szCs w:val="24"/>
              </w:rPr>
            </w:pPr>
            <w:r>
              <w:rPr>
                <w:sz w:val="24"/>
                <w:szCs w:val="24"/>
              </w:rPr>
              <w:t>907,80</w:t>
            </w:r>
          </w:p>
        </w:tc>
      </w:tr>
      <w:tr w:rsidR="009D1D6F" w:rsidRPr="00537AFB" w14:paraId="4681CEF5" w14:textId="77777777" w:rsidTr="00F04F5F">
        <w:tc>
          <w:tcPr>
            <w:tcW w:w="727" w:type="dxa"/>
          </w:tcPr>
          <w:p w14:paraId="73224D49" w14:textId="77777777" w:rsidR="009D1D6F" w:rsidRPr="00537AFB" w:rsidRDefault="009D1D6F" w:rsidP="00F04F5F">
            <w:pPr>
              <w:spacing w:before="120" w:after="120"/>
              <w:jc w:val="center"/>
              <w:rPr>
                <w:sz w:val="24"/>
                <w:szCs w:val="24"/>
              </w:rPr>
            </w:pPr>
            <w:r w:rsidRPr="00537AFB">
              <w:rPr>
                <w:sz w:val="24"/>
                <w:szCs w:val="24"/>
              </w:rPr>
              <w:t>0</w:t>
            </w:r>
            <w:r>
              <w:rPr>
                <w:sz w:val="24"/>
                <w:szCs w:val="24"/>
              </w:rPr>
              <w:t>4</w:t>
            </w:r>
          </w:p>
        </w:tc>
        <w:tc>
          <w:tcPr>
            <w:tcW w:w="2648" w:type="dxa"/>
          </w:tcPr>
          <w:p w14:paraId="05FBE0BC" w14:textId="77777777" w:rsidR="009D1D6F" w:rsidRPr="00537AFB" w:rsidRDefault="009D1D6F" w:rsidP="00F04F5F">
            <w:pPr>
              <w:jc w:val="both"/>
              <w:rPr>
                <w:sz w:val="24"/>
                <w:szCs w:val="24"/>
              </w:rPr>
            </w:pPr>
            <w:r>
              <w:rPr>
                <w:rFonts w:cstheme="minorHAnsi"/>
                <w:b/>
              </w:rPr>
              <w:t>P</w:t>
            </w:r>
            <w:r w:rsidRPr="000542B2">
              <w:rPr>
                <w:rFonts w:cstheme="minorHAnsi"/>
                <w:b/>
              </w:rPr>
              <w:t>apel fotográfico gramatura</w:t>
            </w:r>
            <w:r>
              <w:rPr>
                <w:rFonts w:cstheme="minorHAnsi"/>
                <w:b/>
              </w:rPr>
              <w:t xml:space="preserve"> </w:t>
            </w:r>
            <w:r w:rsidRPr="000542B2">
              <w:rPr>
                <w:rFonts w:cstheme="minorHAnsi"/>
                <w:b/>
              </w:rPr>
              <w:t>180 g/m2 (pacote com 50 folhas),</w:t>
            </w:r>
            <w:r w:rsidRPr="000542B2">
              <w:rPr>
                <w:rFonts w:cstheme="minorHAnsi"/>
              </w:rPr>
              <w:t xml:space="preserve"> tipo: brilhante, largura: 210 mm, comprimento: 297 mm, uso: imprimir fotografia digital, características adicionais: de alta definição/para impressora jato tinta e la</w:t>
            </w:r>
            <w:r>
              <w:rPr>
                <w:rFonts w:cstheme="minorHAnsi"/>
              </w:rPr>
              <w:t>ser</w:t>
            </w:r>
          </w:p>
        </w:tc>
        <w:tc>
          <w:tcPr>
            <w:tcW w:w="1082" w:type="dxa"/>
          </w:tcPr>
          <w:p w14:paraId="2AE93F79" w14:textId="77777777" w:rsidR="009D1D6F" w:rsidRDefault="009D1D6F" w:rsidP="00F04F5F">
            <w:pPr>
              <w:jc w:val="center"/>
              <w:rPr>
                <w:sz w:val="24"/>
                <w:szCs w:val="24"/>
              </w:rPr>
            </w:pPr>
          </w:p>
          <w:p w14:paraId="5134E11E" w14:textId="77777777" w:rsidR="009D1D6F" w:rsidRPr="00A66C2B" w:rsidRDefault="009D1D6F" w:rsidP="00F04F5F">
            <w:pPr>
              <w:jc w:val="center"/>
            </w:pPr>
            <w:r w:rsidRPr="00A66C2B">
              <w:t>262173</w:t>
            </w:r>
          </w:p>
        </w:tc>
        <w:tc>
          <w:tcPr>
            <w:tcW w:w="674" w:type="dxa"/>
          </w:tcPr>
          <w:p w14:paraId="74AD25C5" w14:textId="77777777" w:rsidR="009D1D6F" w:rsidRPr="00537AFB" w:rsidRDefault="009D1D6F" w:rsidP="00F04F5F">
            <w:pPr>
              <w:spacing w:before="120" w:after="120"/>
              <w:jc w:val="center"/>
              <w:rPr>
                <w:sz w:val="24"/>
                <w:szCs w:val="24"/>
              </w:rPr>
            </w:pPr>
            <w:r>
              <w:rPr>
                <w:sz w:val="24"/>
                <w:szCs w:val="24"/>
              </w:rPr>
              <w:t>36</w:t>
            </w:r>
          </w:p>
        </w:tc>
        <w:tc>
          <w:tcPr>
            <w:tcW w:w="788" w:type="dxa"/>
          </w:tcPr>
          <w:p w14:paraId="318EE9A8"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991" w:type="dxa"/>
          </w:tcPr>
          <w:p w14:paraId="52A6ABDF" w14:textId="77777777" w:rsidR="009D1D6F" w:rsidRPr="00537AFB" w:rsidRDefault="009D1D6F" w:rsidP="00F04F5F">
            <w:pPr>
              <w:spacing w:before="120" w:after="120"/>
              <w:jc w:val="center"/>
              <w:rPr>
                <w:sz w:val="24"/>
                <w:szCs w:val="24"/>
              </w:rPr>
            </w:pPr>
          </w:p>
        </w:tc>
        <w:tc>
          <w:tcPr>
            <w:tcW w:w="1221" w:type="dxa"/>
          </w:tcPr>
          <w:p w14:paraId="5F1C5BAF" w14:textId="77777777" w:rsidR="009D1D6F" w:rsidRPr="00537AFB" w:rsidRDefault="009D1D6F" w:rsidP="00F04F5F">
            <w:pPr>
              <w:spacing w:before="120" w:after="120"/>
              <w:jc w:val="center"/>
              <w:rPr>
                <w:sz w:val="24"/>
                <w:szCs w:val="24"/>
              </w:rPr>
            </w:pPr>
            <w:r>
              <w:rPr>
                <w:sz w:val="24"/>
                <w:szCs w:val="24"/>
              </w:rPr>
              <w:t>26,30</w:t>
            </w:r>
          </w:p>
        </w:tc>
        <w:tc>
          <w:tcPr>
            <w:tcW w:w="1497" w:type="dxa"/>
          </w:tcPr>
          <w:p w14:paraId="5DF621F6" w14:textId="77777777" w:rsidR="009D1D6F" w:rsidRPr="00537AFB" w:rsidRDefault="009D1D6F" w:rsidP="00F04F5F">
            <w:pPr>
              <w:spacing w:before="120" w:after="120"/>
              <w:jc w:val="center"/>
              <w:rPr>
                <w:sz w:val="24"/>
                <w:szCs w:val="24"/>
              </w:rPr>
            </w:pPr>
            <w:r>
              <w:rPr>
                <w:sz w:val="24"/>
                <w:szCs w:val="24"/>
              </w:rPr>
              <w:t>946,80</w:t>
            </w:r>
          </w:p>
        </w:tc>
      </w:tr>
      <w:tr w:rsidR="009D1D6F" w:rsidRPr="00537AFB" w14:paraId="071D4186" w14:textId="77777777" w:rsidTr="00F04F5F">
        <w:tc>
          <w:tcPr>
            <w:tcW w:w="727" w:type="dxa"/>
          </w:tcPr>
          <w:p w14:paraId="7CED58C1" w14:textId="77777777" w:rsidR="009D1D6F" w:rsidRPr="00537AFB" w:rsidRDefault="009D1D6F" w:rsidP="00F04F5F">
            <w:pPr>
              <w:spacing w:before="120" w:after="120"/>
              <w:jc w:val="center"/>
              <w:rPr>
                <w:sz w:val="24"/>
                <w:szCs w:val="24"/>
              </w:rPr>
            </w:pPr>
            <w:r w:rsidRPr="00537AFB">
              <w:rPr>
                <w:sz w:val="24"/>
                <w:szCs w:val="24"/>
              </w:rPr>
              <w:t>0</w:t>
            </w:r>
            <w:r>
              <w:rPr>
                <w:sz w:val="24"/>
                <w:szCs w:val="24"/>
              </w:rPr>
              <w:t>5</w:t>
            </w:r>
          </w:p>
        </w:tc>
        <w:tc>
          <w:tcPr>
            <w:tcW w:w="2648" w:type="dxa"/>
          </w:tcPr>
          <w:p w14:paraId="3872D674" w14:textId="77777777" w:rsidR="009D1D6F" w:rsidRPr="00EF127C" w:rsidRDefault="009D1D6F" w:rsidP="00F04F5F">
            <w:pPr>
              <w:jc w:val="both"/>
              <w:rPr>
                <w:rFonts w:cstheme="minorHAnsi"/>
              </w:rPr>
            </w:pPr>
            <w:r w:rsidRPr="00EF127C">
              <w:rPr>
                <w:rFonts w:cstheme="minorHAnsi"/>
                <w:b/>
              </w:rPr>
              <w:t>Papel lembrete (bloco com 400 folhas),</w:t>
            </w:r>
            <w:r w:rsidRPr="00EF127C">
              <w:rPr>
                <w:rFonts w:cstheme="minorHAnsi"/>
              </w:rPr>
              <w:t xml:space="preserve"> tipo papel: sulfite, comprimento: 86 mm, largura: 86 mm, gramatura: 85 g/m2, características adicionais: sem pauta, embalagem em cartão duplex, cor: variada</w:t>
            </w:r>
          </w:p>
        </w:tc>
        <w:tc>
          <w:tcPr>
            <w:tcW w:w="1082" w:type="dxa"/>
          </w:tcPr>
          <w:p w14:paraId="289A012D" w14:textId="77777777" w:rsidR="009D1D6F" w:rsidRDefault="009D1D6F" w:rsidP="00F04F5F">
            <w:pPr>
              <w:jc w:val="center"/>
              <w:rPr>
                <w:rFonts w:cstheme="minorHAnsi"/>
              </w:rPr>
            </w:pPr>
          </w:p>
          <w:p w14:paraId="372BD771" w14:textId="77777777" w:rsidR="009D1D6F" w:rsidRDefault="009D1D6F" w:rsidP="00F04F5F">
            <w:pPr>
              <w:jc w:val="center"/>
              <w:rPr>
                <w:rFonts w:cstheme="minorHAnsi"/>
              </w:rPr>
            </w:pPr>
          </w:p>
          <w:p w14:paraId="27F4D774" w14:textId="77777777" w:rsidR="009D1D6F" w:rsidRPr="00665513" w:rsidRDefault="009D1D6F" w:rsidP="00F04F5F">
            <w:pPr>
              <w:jc w:val="center"/>
              <w:rPr>
                <w:rFonts w:cstheme="minorHAnsi"/>
              </w:rPr>
            </w:pPr>
            <w:r w:rsidRPr="00665513">
              <w:rPr>
                <w:rFonts w:cstheme="minorHAnsi"/>
              </w:rPr>
              <w:t>462292</w:t>
            </w:r>
          </w:p>
          <w:p w14:paraId="76FA48F7" w14:textId="77777777" w:rsidR="009D1D6F" w:rsidRPr="00567224" w:rsidRDefault="009D1D6F" w:rsidP="00F04F5F">
            <w:pPr>
              <w:jc w:val="both"/>
              <w:rPr>
                <w:rFonts w:cstheme="minorHAnsi"/>
              </w:rPr>
            </w:pPr>
          </w:p>
        </w:tc>
        <w:tc>
          <w:tcPr>
            <w:tcW w:w="674" w:type="dxa"/>
          </w:tcPr>
          <w:p w14:paraId="7ACE2509" w14:textId="77777777" w:rsidR="009D1D6F" w:rsidRPr="00537AFB" w:rsidRDefault="009D1D6F" w:rsidP="00F04F5F">
            <w:pPr>
              <w:spacing w:before="120" w:after="120"/>
              <w:jc w:val="center"/>
              <w:rPr>
                <w:sz w:val="24"/>
                <w:szCs w:val="24"/>
              </w:rPr>
            </w:pPr>
            <w:r>
              <w:rPr>
                <w:sz w:val="24"/>
                <w:szCs w:val="24"/>
              </w:rPr>
              <w:t>80</w:t>
            </w:r>
          </w:p>
        </w:tc>
        <w:tc>
          <w:tcPr>
            <w:tcW w:w="788" w:type="dxa"/>
          </w:tcPr>
          <w:p w14:paraId="516FCD78"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991" w:type="dxa"/>
          </w:tcPr>
          <w:p w14:paraId="492A5088" w14:textId="77777777" w:rsidR="009D1D6F" w:rsidRPr="00537AFB" w:rsidRDefault="009D1D6F" w:rsidP="00F04F5F">
            <w:pPr>
              <w:spacing w:before="120" w:after="120"/>
              <w:jc w:val="center"/>
              <w:rPr>
                <w:sz w:val="24"/>
                <w:szCs w:val="24"/>
              </w:rPr>
            </w:pPr>
          </w:p>
        </w:tc>
        <w:tc>
          <w:tcPr>
            <w:tcW w:w="1221" w:type="dxa"/>
          </w:tcPr>
          <w:p w14:paraId="7760465F" w14:textId="77777777" w:rsidR="009D1D6F" w:rsidRPr="00537AFB" w:rsidRDefault="009D1D6F" w:rsidP="00F04F5F">
            <w:pPr>
              <w:spacing w:before="120" w:after="120"/>
              <w:jc w:val="center"/>
              <w:rPr>
                <w:sz w:val="24"/>
                <w:szCs w:val="24"/>
              </w:rPr>
            </w:pPr>
            <w:r>
              <w:rPr>
                <w:sz w:val="24"/>
                <w:szCs w:val="24"/>
              </w:rPr>
              <w:t>6,00</w:t>
            </w:r>
          </w:p>
        </w:tc>
        <w:tc>
          <w:tcPr>
            <w:tcW w:w="1497" w:type="dxa"/>
          </w:tcPr>
          <w:p w14:paraId="4378A9F7" w14:textId="77777777" w:rsidR="009D1D6F" w:rsidRPr="00537AFB" w:rsidRDefault="009D1D6F" w:rsidP="00F04F5F">
            <w:pPr>
              <w:spacing w:before="120" w:after="120"/>
              <w:jc w:val="center"/>
              <w:rPr>
                <w:sz w:val="24"/>
                <w:szCs w:val="24"/>
              </w:rPr>
            </w:pPr>
            <w:r>
              <w:rPr>
                <w:sz w:val="24"/>
                <w:szCs w:val="24"/>
              </w:rPr>
              <w:t>480,00</w:t>
            </w:r>
          </w:p>
        </w:tc>
      </w:tr>
      <w:tr w:rsidR="009D1D6F" w:rsidRPr="00537AFB" w14:paraId="4F919D97" w14:textId="77777777" w:rsidTr="00F04F5F">
        <w:tc>
          <w:tcPr>
            <w:tcW w:w="727" w:type="dxa"/>
          </w:tcPr>
          <w:p w14:paraId="08676E86" w14:textId="77777777" w:rsidR="009D1D6F" w:rsidRPr="00537AFB" w:rsidRDefault="009D1D6F" w:rsidP="00F04F5F">
            <w:pPr>
              <w:spacing w:before="120" w:after="120"/>
              <w:jc w:val="center"/>
              <w:rPr>
                <w:sz w:val="24"/>
                <w:szCs w:val="24"/>
              </w:rPr>
            </w:pPr>
            <w:r>
              <w:rPr>
                <w:sz w:val="24"/>
                <w:szCs w:val="24"/>
              </w:rPr>
              <w:t>06</w:t>
            </w:r>
          </w:p>
        </w:tc>
        <w:tc>
          <w:tcPr>
            <w:tcW w:w="2648" w:type="dxa"/>
          </w:tcPr>
          <w:p w14:paraId="0307D10B" w14:textId="77777777" w:rsidR="009D1D6F" w:rsidRPr="006011D0" w:rsidRDefault="009D1D6F" w:rsidP="00F04F5F">
            <w:pPr>
              <w:jc w:val="both"/>
              <w:rPr>
                <w:rFonts w:cstheme="minorHAnsi"/>
              </w:rPr>
            </w:pPr>
            <w:r w:rsidRPr="00EF127C">
              <w:rPr>
                <w:rFonts w:cstheme="minorHAnsi"/>
                <w:b/>
              </w:rPr>
              <w:t xml:space="preserve">Papel </w:t>
            </w:r>
            <w:r>
              <w:rPr>
                <w:rFonts w:cstheme="minorHAnsi"/>
                <w:b/>
              </w:rPr>
              <w:t>o</w:t>
            </w:r>
            <w:r w:rsidRPr="00EF127C">
              <w:rPr>
                <w:rFonts w:cstheme="minorHAnsi"/>
                <w:b/>
              </w:rPr>
              <w:t>fício</w:t>
            </w:r>
            <w:r>
              <w:rPr>
                <w:rFonts w:cstheme="minorHAnsi"/>
                <w:b/>
              </w:rPr>
              <w:t xml:space="preserve"> (resma de 500 folhas), tamanho: </w:t>
            </w:r>
            <w:r w:rsidRPr="00EF127C">
              <w:rPr>
                <w:rFonts w:cstheme="minorHAnsi"/>
                <w:b/>
              </w:rPr>
              <w:t>216mmx330mm, gramatura 75g/m</w:t>
            </w:r>
            <w:r w:rsidRPr="00EF127C">
              <w:rPr>
                <w:rFonts w:cstheme="minorHAnsi"/>
                <w:b/>
                <w:vertAlign w:val="superscript"/>
              </w:rPr>
              <w:t>2</w:t>
            </w:r>
            <w:r w:rsidRPr="006011D0">
              <w:rPr>
                <w:rFonts w:cstheme="minorHAnsi"/>
              </w:rPr>
              <w:t xml:space="preserve">, </w:t>
            </w:r>
            <w:r w:rsidRPr="00EF127C">
              <w:rPr>
                <w:rFonts w:cstheme="minorHAnsi"/>
              </w:rPr>
              <w:t xml:space="preserve">papel para impressão formatado, tipo: sulfite/apergaminhado/ cor: </w:t>
            </w:r>
            <w:r w:rsidRPr="006011D0">
              <w:rPr>
                <w:rFonts w:cstheme="minorHAnsi"/>
              </w:rPr>
              <w:t xml:space="preserve">branco não reciclado, embalagem resistente à umidade, (marca referência </w:t>
            </w:r>
            <w:proofErr w:type="spellStart"/>
            <w:r w:rsidRPr="006011D0">
              <w:rPr>
                <w:rFonts w:cstheme="minorHAnsi"/>
              </w:rPr>
              <w:t>Chamex</w:t>
            </w:r>
            <w:proofErr w:type="spellEnd"/>
            <w:r w:rsidRPr="006011D0">
              <w:rPr>
                <w:rFonts w:cstheme="minorHAnsi"/>
              </w:rPr>
              <w:t xml:space="preserve">, Report, HP Office ou de qualidade superior) </w:t>
            </w:r>
          </w:p>
        </w:tc>
        <w:tc>
          <w:tcPr>
            <w:tcW w:w="1082" w:type="dxa"/>
          </w:tcPr>
          <w:p w14:paraId="5DEB359D" w14:textId="77777777" w:rsidR="009D1D6F" w:rsidRDefault="009D1D6F" w:rsidP="00F04F5F">
            <w:pPr>
              <w:jc w:val="center"/>
              <w:rPr>
                <w:rFonts w:cstheme="minorHAnsi"/>
              </w:rPr>
            </w:pPr>
            <w:r>
              <w:rPr>
                <w:rFonts w:cstheme="minorHAnsi"/>
              </w:rPr>
              <w:t>461859</w:t>
            </w:r>
          </w:p>
        </w:tc>
        <w:tc>
          <w:tcPr>
            <w:tcW w:w="674" w:type="dxa"/>
          </w:tcPr>
          <w:p w14:paraId="23749EBB" w14:textId="77777777" w:rsidR="009D1D6F" w:rsidRDefault="009D1D6F" w:rsidP="00F04F5F">
            <w:pPr>
              <w:spacing w:before="120" w:after="120"/>
              <w:jc w:val="center"/>
              <w:rPr>
                <w:sz w:val="24"/>
                <w:szCs w:val="24"/>
              </w:rPr>
            </w:pPr>
            <w:r>
              <w:rPr>
                <w:sz w:val="24"/>
                <w:szCs w:val="24"/>
              </w:rPr>
              <w:t>08</w:t>
            </w:r>
          </w:p>
        </w:tc>
        <w:tc>
          <w:tcPr>
            <w:tcW w:w="788" w:type="dxa"/>
          </w:tcPr>
          <w:p w14:paraId="4BFA3C7B" w14:textId="77777777" w:rsidR="009D1D6F" w:rsidRPr="00537AFB" w:rsidRDefault="009D1D6F" w:rsidP="00F04F5F">
            <w:pPr>
              <w:spacing w:before="120" w:after="120"/>
              <w:jc w:val="center"/>
              <w:rPr>
                <w:sz w:val="24"/>
                <w:szCs w:val="24"/>
              </w:rPr>
            </w:pPr>
            <w:proofErr w:type="spellStart"/>
            <w:r>
              <w:rPr>
                <w:sz w:val="24"/>
                <w:szCs w:val="24"/>
              </w:rPr>
              <w:t>und</w:t>
            </w:r>
            <w:proofErr w:type="spellEnd"/>
          </w:p>
        </w:tc>
        <w:tc>
          <w:tcPr>
            <w:tcW w:w="991" w:type="dxa"/>
          </w:tcPr>
          <w:p w14:paraId="59EF1EA3" w14:textId="77777777" w:rsidR="009D1D6F" w:rsidRPr="00537AFB" w:rsidRDefault="009D1D6F" w:rsidP="00F04F5F">
            <w:pPr>
              <w:spacing w:before="120" w:after="120"/>
              <w:jc w:val="center"/>
              <w:rPr>
                <w:sz w:val="24"/>
                <w:szCs w:val="24"/>
              </w:rPr>
            </w:pPr>
          </w:p>
        </w:tc>
        <w:tc>
          <w:tcPr>
            <w:tcW w:w="1221" w:type="dxa"/>
          </w:tcPr>
          <w:p w14:paraId="457738E4" w14:textId="77777777" w:rsidR="009D1D6F" w:rsidRDefault="009D1D6F" w:rsidP="00F04F5F">
            <w:pPr>
              <w:spacing w:before="120" w:after="120"/>
              <w:jc w:val="center"/>
              <w:rPr>
                <w:sz w:val="24"/>
                <w:szCs w:val="24"/>
              </w:rPr>
            </w:pPr>
            <w:r>
              <w:rPr>
                <w:sz w:val="24"/>
                <w:szCs w:val="24"/>
              </w:rPr>
              <w:t>43,1333</w:t>
            </w:r>
          </w:p>
        </w:tc>
        <w:tc>
          <w:tcPr>
            <w:tcW w:w="1497" w:type="dxa"/>
          </w:tcPr>
          <w:p w14:paraId="09CE6F54" w14:textId="77777777" w:rsidR="009D1D6F" w:rsidRDefault="009D1D6F" w:rsidP="00F04F5F">
            <w:pPr>
              <w:spacing w:before="120" w:after="120"/>
              <w:jc w:val="center"/>
              <w:rPr>
                <w:sz w:val="24"/>
                <w:szCs w:val="24"/>
              </w:rPr>
            </w:pPr>
            <w:r>
              <w:rPr>
                <w:sz w:val="24"/>
                <w:szCs w:val="24"/>
              </w:rPr>
              <w:t>345,0667</w:t>
            </w:r>
          </w:p>
        </w:tc>
      </w:tr>
      <w:tr w:rsidR="009D1D6F" w:rsidRPr="00537AFB" w14:paraId="15FD9A65" w14:textId="77777777" w:rsidTr="00F04F5F">
        <w:trPr>
          <w:trHeight w:val="3254"/>
        </w:trPr>
        <w:tc>
          <w:tcPr>
            <w:tcW w:w="727" w:type="dxa"/>
          </w:tcPr>
          <w:p w14:paraId="20578CEA" w14:textId="77777777" w:rsidR="009D1D6F" w:rsidRPr="00537AFB" w:rsidRDefault="009D1D6F" w:rsidP="00F04F5F">
            <w:pPr>
              <w:spacing w:before="120" w:after="120"/>
              <w:jc w:val="center"/>
              <w:rPr>
                <w:sz w:val="24"/>
                <w:szCs w:val="24"/>
              </w:rPr>
            </w:pPr>
            <w:r>
              <w:rPr>
                <w:sz w:val="24"/>
                <w:szCs w:val="24"/>
              </w:rPr>
              <w:lastRenderedPageBreak/>
              <w:t>07</w:t>
            </w:r>
          </w:p>
        </w:tc>
        <w:tc>
          <w:tcPr>
            <w:tcW w:w="2648" w:type="dxa"/>
          </w:tcPr>
          <w:p w14:paraId="59C5A56D" w14:textId="77777777" w:rsidR="009D1D6F" w:rsidRPr="006011D0" w:rsidRDefault="009D1D6F" w:rsidP="00F04F5F">
            <w:pPr>
              <w:jc w:val="both"/>
              <w:rPr>
                <w:rFonts w:cstheme="minorHAnsi"/>
              </w:rPr>
            </w:pPr>
            <w:r w:rsidRPr="00D47E60">
              <w:rPr>
                <w:rFonts w:cstheme="minorHAnsi"/>
                <w:b/>
              </w:rPr>
              <w:t>Papel</w:t>
            </w:r>
            <w:r>
              <w:rPr>
                <w:rFonts w:cstheme="minorHAnsi"/>
                <w:b/>
              </w:rPr>
              <w:t xml:space="preserve"> s</w:t>
            </w:r>
            <w:r w:rsidRPr="00D47E60">
              <w:rPr>
                <w:rFonts w:cstheme="minorHAnsi"/>
                <w:b/>
              </w:rPr>
              <w:t>ulfite A4 (resma de 500 folhas), tamanho: 210mmx297mm, gramatura 75g/m</w:t>
            </w:r>
            <w:r w:rsidRPr="00D47E60">
              <w:rPr>
                <w:rFonts w:cstheme="minorHAnsi"/>
                <w:b/>
                <w:vertAlign w:val="superscript"/>
              </w:rPr>
              <w:t>2</w:t>
            </w:r>
            <w:r w:rsidRPr="00D47E60">
              <w:rPr>
                <w:rFonts w:cstheme="minorHAnsi"/>
                <w:b/>
              </w:rPr>
              <w:t>,</w:t>
            </w:r>
            <w:r w:rsidRPr="006011D0">
              <w:rPr>
                <w:rFonts w:cstheme="minorHAnsi"/>
              </w:rPr>
              <w:t xml:space="preserve"> </w:t>
            </w:r>
            <w:r w:rsidRPr="00157654">
              <w:rPr>
                <w:rFonts w:cstheme="minorHAnsi"/>
              </w:rPr>
              <w:t>papel para impressão formatado, tipo: sulfite</w:t>
            </w:r>
            <w:r>
              <w:rPr>
                <w:rFonts w:cstheme="minorHAnsi"/>
              </w:rPr>
              <w:t xml:space="preserve"> </w:t>
            </w:r>
            <w:r w:rsidRPr="00157654">
              <w:rPr>
                <w:rFonts w:cstheme="minorHAnsi"/>
              </w:rPr>
              <w:t>/</w:t>
            </w:r>
            <w:r>
              <w:rPr>
                <w:rFonts w:cstheme="minorHAnsi"/>
              </w:rPr>
              <w:t xml:space="preserve"> </w:t>
            </w:r>
            <w:r w:rsidRPr="00157654">
              <w:rPr>
                <w:rFonts w:cstheme="minorHAnsi"/>
              </w:rPr>
              <w:t xml:space="preserve">apergaminhado/ cor: branco, característica adicional: embalagem resistente a umidade </w:t>
            </w:r>
            <w:r w:rsidRPr="006011D0">
              <w:rPr>
                <w:rFonts w:cstheme="minorHAnsi"/>
              </w:rPr>
              <w:t xml:space="preserve">(marca referência </w:t>
            </w:r>
            <w:proofErr w:type="spellStart"/>
            <w:r w:rsidRPr="006011D0">
              <w:rPr>
                <w:rFonts w:cstheme="minorHAnsi"/>
              </w:rPr>
              <w:t>Chamex</w:t>
            </w:r>
            <w:proofErr w:type="spellEnd"/>
            <w:r w:rsidRPr="006011D0">
              <w:rPr>
                <w:rFonts w:cstheme="minorHAnsi"/>
              </w:rPr>
              <w:t>, Report, HP Office ou de qualidade superior)</w:t>
            </w:r>
            <w:r w:rsidRPr="00157654">
              <w:rPr>
                <w:rFonts w:cstheme="minorHAnsi"/>
                <w:b/>
              </w:rPr>
              <w:t xml:space="preserve"> caixa com 10 unidades.</w:t>
            </w:r>
          </w:p>
        </w:tc>
        <w:tc>
          <w:tcPr>
            <w:tcW w:w="1082" w:type="dxa"/>
          </w:tcPr>
          <w:p w14:paraId="0E683E30" w14:textId="77777777" w:rsidR="009D1D6F" w:rsidRDefault="009D1D6F" w:rsidP="00F04F5F">
            <w:pPr>
              <w:jc w:val="center"/>
              <w:rPr>
                <w:rFonts w:cstheme="minorHAnsi"/>
              </w:rPr>
            </w:pPr>
            <w:r>
              <w:rPr>
                <w:rFonts w:cstheme="minorHAnsi"/>
              </w:rPr>
              <w:t>461821</w:t>
            </w:r>
          </w:p>
        </w:tc>
        <w:tc>
          <w:tcPr>
            <w:tcW w:w="674" w:type="dxa"/>
          </w:tcPr>
          <w:p w14:paraId="50266704" w14:textId="77777777" w:rsidR="009D1D6F" w:rsidRDefault="009D1D6F" w:rsidP="00F04F5F">
            <w:pPr>
              <w:spacing w:before="120" w:after="120"/>
              <w:jc w:val="center"/>
              <w:rPr>
                <w:sz w:val="24"/>
                <w:szCs w:val="24"/>
              </w:rPr>
            </w:pPr>
            <w:r>
              <w:rPr>
                <w:sz w:val="24"/>
                <w:szCs w:val="24"/>
              </w:rPr>
              <w:t>112</w:t>
            </w:r>
          </w:p>
        </w:tc>
        <w:tc>
          <w:tcPr>
            <w:tcW w:w="788" w:type="dxa"/>
          </w:tcPr>
          <w:p w14:paraId="6C4AEB67" w14:textId="77777777" w:rsidR="009D1D6F" w:rsidRDefault="009D1D6F" w:rsidP="00F04F5F">
            <w:pPr>
              <w:spacing w:before="120" w:after="120"/>
              <w:jc w:val="center"/>
              <w:rPr>
                <w:sz w:val="24"/>
                <w:szCs w:val="24"/>
              </w:rPr>
            </w:pPr>
            <w:proofErr w:type="spellStart"/>
            <w:r>
              <w:rPr>
                <w:sz w:val="24"/>
                <w:szCs w:val="24"/>
              </w:rPr>
              <w:t>Cx</w:t>
            </w:r>
            <w:proofErr w:type="spellEnd"/>
          </w:p>
        </w:tc>
        <w:tc>
          <w:tcPr>
            <w:tcW w:w="991" w:type="dxa"/>
          </w:tcPr>
          <w:p w14:paraId="1135BE4A" w14:textId="77777777" w:rsidR="009D1D6F" w:rsidRPr="00537AFB" w:rsidRDefault="009D1D6F" w:rsidP="00F04F5F">
            <w:pPr>
              <w:spacing w:before="120" w:after="120"/>
              <w:jc w:val="center"/>
              <w:rPr>
                <w:sz w:val="24"/>
                <w:szCs w:val="24"/>
              </w:rPr>
            </w:pPr>
          </w:p>
        </w:tc>
        <w:tc>
          <w:tcPr>
            <w:tcW w:w="1221" w:type="dxa"/>
          </w:tcPr>
          <w:p w14:paraId="55D1D7B3" w14:textId="77777777" w:rsidR="009D1D6F" w:rsidRDefault="009D1D6F" w:rsidP="00F04F5F">
            <w:pPr>
              <w:spacing w:before="120" w:after="120"/>
              <w:jc w:val="center"/>
              <w:rPr>
                <w:sz w:val="24"/>
                <w:szCs w:val="24"/>
              </w:rPr>
            </w:pPr>
            <w:r>
              <w:rPr>
                <w:sz w:val="24"/>
                <w:szCs w:val="24"/>
              </w:rPr>
              <w:t>326,6667</w:t>
            </w:r>
          </w:p>
        </w:tc>
        <w:tc>
          <w:tcPr>
            <w:tcW w:w="1497" w:type="dxa"/>
          </w:tcPr>
          <w:p w14:paraId="6E4CDE6B" w14:textId="77777777" w:rsidR="009D1D6F" w:rsidRDefault="009D1D6F" w:rsidP="00F04F5F">
            <w:pPr>
              <w:spacing w:before="120" w:after="120"/>
              <w:jc w:val="center"/>
              <w:rPr>
                <w:sz w:val="24"/>
                <w:szCs w:val="24"/>
              </w:rPr>
            </w:pPr>
            <w:r>
              <w:rPr>
                <w:sz w:val="24"/>
                <w:szCs w:val="24"/>
              </w:rPr>
              <w:t>36.586,6667</w:t>
            </w:r>
          </w:p>
        </w:tc>
      </w:tr>
      <w:tr w:rsidR="009D1D6F" w:rsidRPr="00537AFB" w14:paraId="6979E2F7" w14:textId="77777777" w:rsidTr="00F04F5F">
        <w:tc>
          <w:tcPr>
            <w:tcW w:w="727" w:type="dxa"/>
          </w:tcPr>
          <w:p w14:paraId="3D18E158" w14:textId="77777777" w:rsidR="009D1D6F" w:rsidRPr="00537AFB" w:rsidRDefault="009D1D6F" w:rsidP="00F04F5F">
            <w:pPr>
              <w:spacing w:before="120" w:after="120"/>
              <w:jc w:val="center"/>
              <w:rPr>
                <w:sz w:val="24"/>
                <w:szCs w:val="24"/>
              </w:rPr>
            </w:pPr>
            <w:r w:rsidRPr="00537AFB">
              <w:rPr>
                <w:sz w:val="24"/>
                <w:szCs w:val="24"/>
              </w:rPr>
              <w:t>0</w:t>
            </w:r>
            <w:r>
              <w:rPr>
                <w:sz w:val="24"/>
                <w:szCs w:val="24"/>
              </w:rPr>
              <w:t>8</w:t>
            </w:r>
          </w:p>
        </w:tc>
        <w:tc>
          <w:tcPr>
            <w:tcW w:w="2648" w:type="dxa"/>
          </w:tcPr>
          <w:p w14:paraId="7E89BFD6" w14:textId="77777777" w:rsidR="009D1D6F" w:rsidRPr="00C556FA" w:rsidRDefault="009D1D6F" w:rsidP="00F04F5F">
            <w:pPr>
              <w:jc w:val="both"/>
              <w:rPr>
                <w:rFonts w:cstheme="minorHAnsi"/>
              </w:rPr>
            </w:pPr>
            <w:r w:rsidRPr="00A82101">
              <w:rPr>
                <w:rFonts w:cstheme="minorHAnsi"/>
                <w:b/>
              </w:rPr>
              <w:t xml:space="preserve">Papel </w:t>
            </w:r>
            <w:proofErr w:type="spellStart"/>
            <w:r w:rsidRPr="00A82101">
              <w:rPr>
                <w:rFonts w:cstheme="minorHAnsi"/>
                <w:b/>
              </w:rPr>
              <w:t>vergê</w:t>
            </w:r>
            <w:proofErr w:type="spellEnd"/>
            <w:r w:rsidRPr="00A82101">
              <w:rPr>
                <w:rFonts w:cstheme="minorHAnsi"/>
                <w:b/>
              </w:rPr>
              <w:t xml:space="preserve"> (pacote com 50 folhas), tamanho: 297 mmx210 mm, gramatura: 90 g/m2,</w:t>
            </w:r>
            <w:r w:rsidRPr="00A82101">
              <w:rPr>
                <w:rFonts w:cstheme="minorHAnsi"/>
              </w:rPr>
              <w:t xml:space="preserve"> formato: </w:t>
            </w:r>
            <w:r>
              <w:rPr>
                <w:rFonts w:cstheme="minorHAnsi"/>
              </w:rPr>
              <w:t>A</w:t>
            </w:r>
            <w:r w:rsidRPr="00A82101">
              <w:rPr>
                <w:rFonts w:cstheme="minorHAnsi"/>
              </w:rPr>
              <w:t>4, material: celulose vegetal, cor: branca</w:t>
            </w:r>
          </w:p>
        </w:tc>
        <w:tc>
          <w:tcPr>
            <w:tcW w:w="1082" w:type="dxa"/>
          </w:tcPr>
          <w:p w14:paraId="059170E7" w14:textId="77777777" w:rsidR="009D1D6F" w:rsidRDefault="009D1D6F" w:rsidP="00F04F5F">
            <w:pPr>
              <w:jc w:val="center"/>
              <w:rPr>
                <w:rFonts w:cstheme="minorHAnsi"/>
              </w:rPr>
            </w:pPr>
          </w:p>
          <w:p w14:paraId="37A500A5" w14:textId="77777777" w:rsidR="009D1D6F" w:rsidRDefault="009D1D6F" w:rsidP="00F04F5F">
            <w:pPr>
              <w:jc w:val="center"/>
              <w:rPr>
                <w:rFonts w:cstheme="minorHAnsi"/>
              </w:rPr>
            </w:pPr>
          </w:p>
          <w:p w14:paraId="501692A8" w14:textId="77777777" w:rsidR="009D1D6F" w:rsidRPr="00C556FA" w:rsidRDefault="009D1D6F" w:rsidP="00F04F5F">
            <w:pPr>
              <w:jc w:val="center"/>
              <w:rPr>
                <w:rFonts w:cstheme="minorHAnsi"/>
              </w:rPr>
            </w:pPr>
            <w:r w:rsidRPr="00C556FA">
              <w:rPr>
                <w:rFonts w:cstheme="minorHAnsi"/>
              </w:rPr>
              <w:t>233578</w:t>
            </w:r>
          </w:p>
          <w:p w14:paraId="0D051345" w14:textId="77777777" w:rsidR="009D1D6F" w:rsidRPr="00C556FA" w:rsidRDefault="009D1D6F" w:rsidP="00F04F5F">
            <w:pPr>
              <w:jc w:val="both"/>
              <w:rPr>
                <w:rFonts w:cstheme="minorHAnsi"/>
              </w:rPr>
            </w:pPr>
          </w:p>
        </w:tc>
        <w:tc>
          <w:tcPr>
            <w:tcW w:w="674" w:type="dxa"/>
          </w:tcPr>
          <w:p w14:paraId="16C1088C" w14:textId="77777777" w:rsidR="009D1D6F" w:rsidRPr="00C556FA" w:rsidRDefault="009D1D6F" w:rsidP="00F04F5F">
            <w:pPr>
              <w:spacing w:before="120" w:after="120"/>
              <w:jc w:val="center"/>
              <w:rPr>
                <w:rFonts w:cstheme="minorHAnsi"/>
              </w:rPr>
            </w:pPr>
            <w:r w:rsidRPr="00C556FA">
              <w:rPr>
                <w:rFonts w:cstheme="minorHAnsi"/>
              </w:rPr>
              <w:t>1</w:t>
            </w:r>
            <w:r>
              <w:rPr>
                <w:rFonts w:cstheme="minorHAnsi"/>
              </w:rPr>
              <w:t>6</w:t>
            </w:r>
          </w:p>
        </w:tc>
        <w:tc>
          <w:tcPr>
            <w:tcW w:w="788" w:type="dxa"/>
          </w:tcPr>
          <w:p w14:paraId="0671AB78"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991" w:type="dxa"/>
          </w:tcPr>
          <w:p w14:paraId="51CBCE72" w14:textId="77777777" w:rsidR="009D1D6F" w:rsidRPr="00537AFB" w:rsidRDefault="009D1D6F" w:rsidP="00F04F5F">
            <w:pPr>
              <w:spacing w:before="120" w:after="120"/>
              <w:jc w:val="center"/>
              <w:rPr>
                <w:sz w:val="24"/>
                <w:szCs w:val="24"/>
              </w:rPr>
            </w:pPr>
          </w:p>
        </w:tc>
        <w:tc>
          <w:tcPr>
            <w:tcW w:w="1221" w:type="dxa"/>
          </w:tcPr>
          <w:p w14:paraId="12BBB991" w14:textId="77777777" w:rsidR="009D1D6F" w:rsidRPr="00537AFB" w:rsidRDefault="009D1D6F" w:rsidP="00F04F5F">
            <w:pPr>
              <w:spacing w:before="120" w:after="120"/>
              <w:jc w:val="center"/>
              <w:rPr>
                <w:sz w:val="24"/>
                <w:szCs w:val="24"/>
              </w:rPr>
            </w:pPr>
            <w:r>
              <w:rPr>
                <w:sz w:val="24"/>
                <w:szCs w:val="24"/>
              </w:rPr>
              <w:t>9,5833</w:t>
            </w:r>
          </w:p>
        </w:tc>
        <w:tc>
          <w:tcPr>
            <w:tcW w:w="1497" w:type="dxa"/>
          </w:tcPr>
          <w:p w14:paraId="46CAB476" w14:textId="77777777" w:rsidR="009D1D6F" w:rsidRPr="00537AFB" w:rsidRDefault="009D1D6F" w:rsidP="00F04F5F">
            <w:pPr>
              <w:spacing w:before="120" w:after="120"/>
              <w:jc w:val="center"/>
              <w:rPr>
                <w:sz w:val="24"/>
                <w:szCs w:val="24"/>
              </w:rPr>
            </w:pPr>
            <w:r>
              <w:rPr>
                <w:sz w:val="24"/>
                <w:szCs w:val="24"/>
              </w:rPr>
              <w:t>153,3333</w:t>
            </w:r>
          </w:p>
        </w:tc>
      </w:tr>
      <w:tr w:rsidR="009D1D6F" w:rsidRPr="00537AFB" w14:paraId="3BA4D6B1" w14:textId="77777777" w:rsidTr="00F04F5F">
        <w:tc>
          <w:tcPr>
            <w:tcW w:w="727" w:type="dxa"/>
            <w:tcBorders>
              <w:bottom w:val="single" w:sz="4" w:space="0" w:color="auto"/>
            </w:tcBorders>
          </w:tcPr>
          <w:p w14:paraId="0404FE3E" w14:textId="77777777" w:rsidR="009D1D6F" w:rsidRPr="00537AFB" w:rsidRDefault="009D1D6F" w:rsidP="00F04F5F">
            <w:pPr>
              <w:spacing w:before="120" w:after="120"/>
              <w:jc w:val="center"/>
              <w:rPr>
                <w:sz w:val="24"/>
                <w:szCs w:val="24"/>
              </w:rPr>
            </w:pPr>
            <w:r w:rsidRPr="00537AFB">
              <w:rPr>
                <w:sz w:val="24"/>
                <w:szCs w:val="24"/>
              </w:rPr>
              <w:t>0</w:t>
            </w:r>
            <w:r>
              <w:rPr>
                <w:sz w:val="24"/>
                <w:szCs w:val="24"/>
              </w:rPr>
              <w:t>9</w:t>
            </w:r>
          </w:p>
        </w:tc>
        <w:tc>
          <w:tcPr>
            <w:tcW w:w="2648" w:type="dxa"/>
            <w:tcBorders>
              <w:bottom w:val="single" w:sz="4" w:space="0" w:color="auto"/>
            </w:tcBorders>
          </w:tcPr>
          <w:p w14:paraId="4E9A4233" w14:textId="77777777" w:rsidR="009D1D6F" w:rsidRPr="00C556FA" w:rsidRDefault="009D1D6F" w:rsidP="00F04F5F">
            <w:pPr>
              <w:jc w:val="both"/>
              <w:rPr>
                <w:rFonts w:cstheme="minorHAnsi"/>
              </w:rPr>
            </w:pPr>
            <w:r w:rsidRPr="00A82101">
              <w:rPr>
                <w:rFonts w:cstheme="minorHAnsi"/>
                <w:b/>
              </w:rPr>
              <w:t xml:space="preserve">Papel </w:t>
            </w:r>
            <w:proofErr w:type="spellStart"/>
            <w:r w:rsidRPr="00A82101">
              <w:rPr>
                <w:rFonts w:cstheme="minorHAnsi"/>
                <w:b/>
              </w:rPr>
              <w:t>vergê</w:t>
            </w:r>
            <w:proofErr w:type="spellEnd"/>
            <w:r w:rsidRPr="00A82101">
              <w:rPr>
                <w:rFonts w:cstheme="minorHAnsi"/>
                <w:b/>
              </w:rPr>
              <w:t xml:space="preserve"> (pacote com 50 folhas), tamanho: 297 mmx210 mm, gramatura: </w:t>
            </w:r>
            <w:r>
              <w:rPr>
                <w:rFonts w:cstheme="minorHAnsi"/>
                <w:b/>
              </w:rPr>
              <w:t>12</w:t>
            </w:r>
            <w:r w:rsidRPr="00A82101">
              <w:rPr>
                <w:rFonts w:cstheme="minorHAnsi"/>
                <w:b/>
              </w:rPr>
              <w:t>0 g/m2</w:t>
            </w:r>
            <w:r>
              <w:rPr>
                <w:rFonts w:cstheme="minorHAnsi"/>
                <w:b/>
              </w:rPr>
              <w:t xml:space="preserve">, </w:t>
            </w:r>
            <w:r w:rsidRPr="00A82101">
              <w:rPr>
                <w:rFonts w:cstheme="minorHAnsi"/>
              </w:rPr>
              <w:t xml:space="preserve">formato: </w:t>
            </w:r>
            <w:r>
              <w:rPr>
                <w:rFonts w:cstheme="minorHAnsi"/>
              </w:rPr>
              <w:t>A</w:t>
            </w:r>
            <w:r w:rsidRPr="00A82101">
              <w:rPr>
                <w:rFonts w:cstheme="minorHAnsi"/>
              </w:rPr>
              <w:t>4, material: celulose vegetal, cor: branca</w:t>
            </w:r>
          </w:p>
        </w:tc>
        <w:tc>
          <w:tcPr>
            <w:tcW w:w="1082" w:type="dxa"/>
            <w:tcBorders>
              <w:bottom w:val="single" w:sz="4" w:space="0" w:color="auto"/>
            </w:tcBorders>
          </w:tcPr>
          <w:p w14:paraId="0EEA88C7" w14:textId="77777777" w:rsidR="009D1D6F" w:rsidRDefault="009D1D6F" w:rsidP="00F04F5F">
            <w:pPr>
              <w:jc w:val="center"/>
              <w:rPr>
                <w:rFonts w:cstheme="minorHAnsi"/>
              </w:rPr>
            </w:pPr>
          </w:p>
          <w:p w14:paraId="568E037F" w14:textId="77777777" w:rsidR="009D1D6F" w:rsidRDefault="009D1D6F" w:rsidP="00F04F5F">
            <w:pPr>
              <w:jc w:val="center"/>
              <w:rPr>
                <w:rFonts w:cstheme="minorHAnsi"/>
              </w:rPr>
            </w:pPr>
          </w:p>
          <w:p w14:paraId="21290ABC" w14:textId="77777777" w:rsidR="009D1D6F" w:rsidRPr="00C556FA" w:rsidRDefault="009D1D6F" w:rsidP="00F04F5F">
            <w:pPr>
              <w:jc w:val="center"/>
              <w:rPr>
                <w:rFonts w:cstheme="minorHAnsi"/>
              </w:rPr>
            </w:pPr>
            <w:r w:rsidRPr="00C556FA">
              <w:rPr>
                <w:rFonts w:cstheme="minorHAnsi"/>
              </w:rPr>
              <w:t>242651</w:t>
            </w:r>
          </w:p>
          <w:p w14:paraId="3E8DA1D8" w14:textId="77777777" w:rsidR="009D1D6F" w:rsidRPr="00C556FA" w:rsidRDefault="009D1D6F" w:rsidP="00F04F5F">
            <w:pPr>
              <w:jc w:val="both"/>
              <w:rPr>
                <w:rFonts w:cstheme="minorHAnsi"/>
              </w:rPr>
            </w:pPr>
          </w:p>
        </w:tc>
        <w:tc>
          <w:tcPr>
            <w:tcW w:w="674" w:type="dxa"/>
            <w:tcBorders>
              <w:bottom w:val="single" w:sz="4" w:space="0" w:color="auto"/>
            </w:tcBorders>
          </w:tcPr>
          <w:p w14:paraId="5A86A340" w14:textId="77777777" w:rsidR="009D1D6F" w:rsidRPr="00C556FA" w:rsidRDefault="009D1D6F" w:rsidP="00F04F5F">
            <w:pPr>
              <w:spacing w:before="120" w:after="120"/>
              <w:jc w:val="center"/>
              <w:rPr>
                <w:rFonts w:cstheme="minorHAnsi"/>
              </w:rPr>
            </w:pPr>
            <w:r w:rsidRPr="00C556FA">
              <w:rPr>
                <w:rFonts w:cstheme="minorHAnsi"/>
              </w:rPr>
              <w:t>1</w:t>
            </w:r>
            <w:r>
              <w:rPr>
                <w:rFonts w:cstheme="minorHAnsi"/>
              </w:rPr>
              <w:t>6</w:t>
            </w:r>
          </w:p>
        </w:tc>
        <w:tc>
          <w:tcPr>
            <w:tcW w:w="788" w:type="dxa"/>
            <w:tcBorders>
              <w:bottom w:val="single" w:sz="4" w:space="0" w:color="auto"/>
            </w:tcBorders>
          </w:tcPr>
          <w:p w14:paraId="7A31A889"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991" w:type="dxa"/>
            <w:tcBorders>
              <w:bottom w:val="single" w:sz="4" w:space="0" w:color="auto"/>
            </w:tcBorders>
          </w:tcPr>
          <w:p w14:paraId="5E1B8B40" w14:textId="77777777" w:rsidR="009D1D6F" w:rsidRPr="00537AFB" w:rsidRDefault="009D1D6F" w:rsidP="00F04F5F">
            <w:pPr>
              <w:spacing w:before="120" w:after="120"/>
              <w:jc w:val="center"/>
              <w:rPr>
                <w:sz w:val="24"/>
                <w:szCs w:val="24"/>
              </w:rPr>
            </w:pPr>
          </w:p>
        </w:tc>
        <w:tc>
          <w:tcPr>
            <w:tcW w:w="1221" w:type="dxa"/>
            <w:tcBorders>
              <w:bottom w:val="single" w:sz="4" w:space="0" w:color="auto"/>
            </w:tcBorders>
          </w:tcPr>
          <w:p w14:paraId="61B9FD46" w14:textId="77777777" w:rsidR="009D1D6F" w:rsidRPr="00537AFB" w:rsidRDefault="009D1D6F" w:rsidP="00F04F5F">
            <w:pPr>
              <w:spacing w:before="120" w:after="120"/>
              <w:jc w:val="center"/>
              <w:rPr>
                <w:sz w:val="24"/>
                <w:szCs w:val="24"/>
              </w:rPr>
            </w:pPr>
            <w:r>
              <w:rPr>
                <w:sz w:val="24"/>
                <w:szCs w:val="24"/>
              </w:rPr>
              <w:t>16,5333</w:t>
            </w:r>
          </w:p>
        </w:tc>
        <w:tc>
          <w:tcPr>
            <w:tcW w:w="1497" w:type="dxa"/>
            <w:tcBorders>
              <w:bottom w:val="single" w:sz="4" w:space="0" w:color="auto"/>
            </w:tcBorders>
          </w:tcPr>
          <w:p w14:paraId="37365D44" w14:textId="77777777" w:rsidR="009D1D6F" w:rsidRPr="00537AFB" w:rsidRDefault="009D1D6F" w:rsidP="00F04F5F">
            <w:pPr>
              <w:spacing w:before="120" w:after="120"/>
              <w:jc w:val="center"/>
              <w:rPr>
                <w:sz w:val="24"/>
                <w:szCs w:val="24"/>
              </w:rPr>
            </w:pPr>
            <w:r>
              <w:rPr>
                <w:sz w:val="24"/>
                <w:szCs w:val="24"/>
              </w:rPr>
              <w:t>264,5333</w:t>
            </w:r>
          </w:p>
        </w:tc>
      </w:tr>
      <w:tr w:rsidR="009D1D6F" w:rsidRPr="00537AFB" w14:paraId="55E97CCC" w14:textId="77777777" w:rsidTr="00F04F5F">
        <w:tc>
          <w:tcPr>
            <w:tcW w:w="727" w:type="dxa"/>
          </w:tcPr>
          <w:p w14:paraId="3DCD07BD" w14:textId="77777777" w:rsidR="009D1D6F" w:rsidRPr="00537AFB" w:rsidRDefault="009D1D6F" w:rsidP="00F04F5F">
            <w:pPr>
              <w:spacing w:before="120" w:after="120"/>
              <w:jc w:val="center"/>
              <w:rPr>
                <w:sz w:val="24"/>
                <w:szCs w:val="24"/>
              </w:rPr>
            </w:pPr>
            <w:r>
              <w:rPr>
                <w:sz w:val="24"/>
                <w:szCs w:val="24"/>
              </w:rPr>
              <w:t>10</w:t>
            </w:r>
          </w:p>
        </w:tc>
        <w:tc>
          <w:tcPr>
            <w:tcW w:w="2648" w:type="dxa"/>
          </w:tcPr>
          <w:p w14:paraId="7DAEA36A" w14:textId="77777777" w:rsidR="009D1D6F" w:rsidRPr="00752A15" w:rsidRDefault="009D1D6F" w:rsidP="00F04F5F">
            <w:pPr>
              <w:jc w:val="both"/>
              <w:rPr>
                <w:rFonts w:cstheme="minorHAnsi"/>
              </w:rPr>
            </w:pPr>
            <w:r w:rsidRPr="00A82101">
              <w:rPr>
                <w:rFonts w:cstheme="minorHAnsi"/>
                <w:b/>
              </w:rPr>
              <w:t xml:space="preserve">Papel </w:t>
            </w:r>
            <w:proofErr w:type="spellStart"/>
            <w:r w:rsidRPr="00A82101">
              <w:rPr>
                <w:rFonts w:cstheme="minorHAnsi"/>
                <w:b/>
              </w:rPr>
              <w:t>vergê</w:t>
            </w:r>
            <w:proofErr w:type="spellEnd"/>
            <w:r w:rsidRPr="00A82101">
              <w:rPr>
                <w:rFonts w:cstheme="minorHAnsi"/>
                <w:b/>
              </w:rPr>
              <w:t xml:space="preserve"> (pacote com 50 folhas), tamanho: 297 mmx210 mm, gramatura: </w:t>
            </w:r>
            <w:r>
              <w:rPr>
                <w:rFonts w:cstheme="minorHAnsi"/>
                <w:b/>
              </w:rPr>
              <w:t>18</w:t>
            </w:r>
            <w:r w:rsidRPr="00A82101">
              <w:rPr>
                <w:rFonts w:cstheme="minorHAnsi"/>
                <w:b/>
              </w:rPr>
              <w:t>0 g/m2</w:t>
            </w:r>
            <w:r>
              <w:rPr>
                <w:rFonts w:cstheme="minorHAnsi"/>
                <w:b/>
              </w:rPr>
              <w:t xml:space="preserve">, </w:t>
            </w:r>
            <w:r w:rsidRPr="00A82101">
              <w:rPr>
                <w:rFonts w:cstheme="minorHAnsi"/>
              </w:rPr>
              <w:t xml:space="preserve">formato: </w:t>
            </w:r>
            <w:r>
              <w:rPr>
                <w:rFonts w:cstheme="minorHAnsi"/>
              </w:rPr>
              <w:t>A</w:t>
            </w:r>
            <w:r w:rsidRPr="00A82101">
              <w:rPr>
                <w:rFonts w:cstheme="minorHAnsi"/>
              </w:rPr>
              <w:t>4, material: celulose vegetal, cor: branca</w:t>
            </w:r>
          </w:p>
        </w:tc>
        <w:tc>
          <w:tcPr>
            <w:tcW w:w="1082" w:type="dxa"/>
          </w:tcPr>
          <w:p w14:paraId="2FC01DD5" w14:textId="77777777" w:rsidR="009D1D6F" w:rsidRDefault="009D1D6F" w:rsidP="00F04F5F">
            <w:pPr>
              <w:jc w:val="center"/>
              <w:rPr>
                <w:rFonts w:cstheme="minorHAnsi"/>
              </w:rPr>
            </w:pPr>
          </w:p>
          <w:p w14:paraId="784545D3" w14:textId="77777777" w:rsidR="009D1D6F" w:rsidRDefault="009D1D6F" w:rsidP="00F04F5F">
            <w:pPr>
              <w:jc w:val="center"/>
              <w:rPr>
                <w:rFonts w:cstheme="minorHAnsi"/>
              </w:rPr>
            </w:pPr>
          </w:p>
          <w:p w14:paraId="14949A81" w14:textId="77777777" w:rsidR="009D1D6F" w:rsidRPr="00752A15" w:rsidRDefault="009D1D6F" w:rsidP="00F04F5F">
            <w:pPr>
              <w:jc w:val="center"/>
              <w:rPr>
                <w:rFonts w:cstheme="minorHAnsi"/>
              </w:rPr>
            </w:pPr>
            <w:r w:rsidRPr="00752A15">
              <w:rPr>
                <w:rFonts w:cstheme="minorHAnsi"/>
              </w:rPr>
              <w:t>297355</w:t>
            </w:r>
          </w:p>
          <w:p w14:paraId="23F7FB3D" w14:textId="77777777" w:rsidR="009D1D6F" w:rsidRPr="00752A15" w:rsidRDefault="009D1D6F" w:rsidP="00F04F5F">
            <w:pPr>
              <w:jc w:val="both"/>
              <w:rPr>
                <w:rFonts w:cstheme="minorHAnsi"/>
              </w:rPr>
            </w:pPr>
          </w:p>
        </w:tc>
        <w:tc>
          <w:tcPr>
            <w:tcW w:w="674" w:type="dxa"/>
          </w:tcPr>
          <w:p w14:paraId="7B6E2BB9" w14:textId="77777777" w:rsidR="009D1D6F" w:rsidRPr="00537AFB" w:rsidRDefault="009D1D6F" w:rsidP="00F04F5F">
            <w:pPr>
              <w:spacing w:before="120" w:after="120"/>
              <w:jc w:val="center"/>
              <w:rPr>
                <w:sz w:val="24"/>
                <w:szCs w:val="24"/>
              </w:rPr>
            </w:pPr>
            <w:r>
              <w:rPr>
                <w:sz w:val="24"/>
                <w:szCs w:val="24"/>
              </w:rPr>
              <w:t>16</w:t>
            </w:r>
          </w:p>
        </w:tc>
        <w:tc>
          <w:tcPr>
            <w:tcW w:w="788" w:type="dxa"/>
          </w:tcPr>
          <w:p w14:paraId="4C904CDF"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991" w:type="dxa"/>
          </w:tcPr>
          <w:p w14:paraId="56E1D9CE" w14:textId="77777777" w:rsidR="009D1D6F" w:rsidRPr="00537AFB" w:rsidRDefault="009D1D6F" w:rsidP="00F04F5F">
            <w:pPr>
              <w:spacing w:before="120" w:after="120"/>
              <w:jc w:val="center"/>
              <w:rPr>
                <w:sz w:val="24"/>
                <w:szCs w:val="24"/>
              </w:rPr>
            </w:pPr>
          </w:p>
        </w:tc>
        <w:tc>
          <w:tcPr>
            <w:tcW w:w="1221" w:type="dxa"/>
          </w:tcPr>
          <w:p w14:paraId="316DA906" w14:textId="77777777" w:rsidR="009D1D6F" w:rsidRPr="00537AFB" w:rsidRDefault="009D1D6F" w:rsidP="00F04F5F">
            <w:pPr>
              <w:spacing w:before="120" w:after="120"/>
              <w:jc w:val="center"/>
              <w:rPr>
                <w:sz w:val="24"/>
                <w:szCs w:val="24"/>
              </w:rPr>
            </w:pPr>
            <w:r>
              <w:rPr>
                <w:sz w:val="24"/>
                <w:szCs w:val="24"/>
              </w:rPr>
              <w:t>23,50</w:t>
            </w:r>
          </w:p>
        </w:tc>
        <w:tc>
          <w:tcPr>
            <w:tcW w:w="1497" w:type="dxa"/>
          </w:tcPr>
          <w:p w14:paraId="56FA2851" w14:textId="77777777" w:rsidR="009D1D6F" w:rsidRPr="00537AFB" w:rsidRDefault="009D1D6F" w:rsidP="00F04F5F">
            <w:pPr>
              <w:spacing w:before="120" w:after="120"/>
              <w:jc w:val="center"/>
              <w:rPr>
                <w:sz w:val="24"/>
                <w:szCs w:val="24"/>
              </w:rPr>
            </w:pPr>
            <w:r>
              <w:rPr>
                <w:sz w:val="24"/>
                <w:szCs w:val="24"/>
              </w:rPr>
              <w:t>376,00</w:t>
            </w:r>
          </w:p>
        </w:tc>
      </w:tr>
      <w:tr w:rsidR="009D1D6F" w:rsidRPr="00537AFB" w14:paraId="4877D55C" w14:textId="77777777" w:rsidTr="00F04F5F">
        <w:tc>
          <w:tcPr>
            <w:tcW w:w="727" w:type="dxa"/>
          </w:tcPr>
          <w:p w14:paraId="796581FC" w14:textId="77777777" w:rsidR="009D1D6F" w:rsidRDefault="009D1D6F" w:rsidP="00F04F5F">
            <w:pPr>
              <w:spacing w:before="120" w:after="120"/>
              <w:jc w:val="center"/>
              <w:rPr>
                <w:sz w:val="24"/>
                <w:szCs w:val="24"/>
              </w:rPr>
            </w:pPr>
          </w:p>
        </w:tc>
        <w:tc>
          <w:tcPr>
            <w:tcW w:w="2648" w:type="dxa"/>
          </w:tcPr>
          <w:p w14:paraId="4638A59F" w14:textId="77777777" w:rsidR="009D1D6F" w:rsidRPr="00A82101" w:rsidRDefault="009D1D6F" w:rsidP="00F04F5F">
            <w:pPr>
              <w:jc w:val="both"/>
              <w:rPr>
                <w:rFonts w:cstheme="minorHAnsi"/>
                <w:b/>
              </w:rPr>
            </w:pPr>
          </w:p>
        </w:tc>
        <w:tc>
          <w:tcPr>
            <w:tcW w:w="1082" w:type="dxa"/>
          </w:tcPr>
          <w:p w14:paraId="06368F05" w14:textId="77777777" w:rsidR="009D1D6F" w:rsidRDefault="009D1D6F" w:rsidP="00F04F5F">
            <w:pPr>
              <w:jc w:val="center"/>
              <w:rPr>
                <w:rFonts w:cstheme="minorHAnsi"/>
              </w:rPr>
            </w:pPr>
          </w:p>
        </w:tc>
        <w:tc>
          <w:tcPr>
            <w:tcW w:w="674" w:type="dxa"/>
          </w:tcPr>
          <w:p w14:paraId="76196684" w14:textId="77777777" w:rsidR="009D1D6F" w:rsidRDefault="009D1D6F" w:rsidP="00F04F5F">
            <w:pPr>
              <w:spacing w:before="120" w:after="120"/>
              <w:jc w:val="center"/>
              <w:rPr>
                <w:sz w:val="24"/>
                <w:szCs w:val="24"/>
              </w:rPr>
            </w:pPr>
          </w:p>
        </w:tc>
        <w:tc>
          <w:tcPr>
            <w:tcW w:w="788" w:type="dxa"/>
          </w:tcPr>
          <w:p w14:paraId="477EBC88" w14:textId="77777777" w:rsidR="009D1D6F" w:rsidRPr="00537AFB" w:rsidRDefault="009D1D6F" w:rsidP="00F04F5F">
            <w:pPr>
              <w:spacing w:before="120" w:after="120"/>
              <w:jc w:val="center"/>
              <w:rPr>
                <w:sz w:val="24"/>
                <w:szCs w:val="24"/>
              </w:rPr>
            </w:pPr>
          </w:p>
        </w:tc>
        <w:tc>
          <w:tcPr>
            <w:tcW w:w="991" w:type="dxa"/>
          </w:tcPr>
          <w:p w14:paraId="64137A81" w14:textId="77777777" w:rsidR="009D1D6F" w:rsidRPr="00537AFB" w:rsidRDefault="009D1D6F" w:rsidP="00F04F5F">
            <w:pPr>
              <w:spacing w:before="120" w:after="120"/>
              <w:jc w:val="center"/>
              <w:rPr>
                <w:sz w:val="24"/>
                <w:szCs w:val="24"/>
              </w:rPr>
            </w:pPr>
          </w:p>
        </w:tc>
        <w:tc>
          <w:tcPr>
            <w:tcW w:w="1221" w:type="dxa"/>
          </w:tcPr>
          <w:p w14:paraId="5A4FA38B" w14:textId="77777777" w:rsidR="009D1D6F" w:rsidRDefault="009D1D6F" w:rsidP="00F04F5F">
            <w:pPr>
              <w:spacing w:before="120" w:after="120"/>
              <w:jc w:val="center"/>
              <w:rPr>
                <w:sz w:val="24"/>
                <w:szCs w:val="24"/>
              </w:rPr>
            </w:pPr>
          </w:p>
        </w:tc>
        <w:tc>
          <w:tcPr>
            <w:tcW w:w="1497" w:type="dxa"/>
          </w:tcPr>
          <w:p w14:paraId="3C41EEED" w14:textId="77777777" w:rsidR="009D1D6F" w:rsidRDefault="009D1D6F" w:rsidP="00F04F5F">
            <w:pPr>
              <w:spacing w:before="120" w:after="120"/>
              <w:jc w:val="center"/>
              <w:rPr>
                <w:sz w:val="24"/>
                <w:szCs w:val="24"/>
              </w:rPr>
            </w:pPr>
            <w:r>
              <w:rPr>
                <w:sz w:val="24"/>
                <w:szCs w:val="24"/>
              </w:rPr>
              <w:fldChar w:fldCharType="begin"/>
            </w:r>
            <w:r>
              <w:rPr>
                <w:sz w:val="24"/>
                <w:szCs w:val="24"/>
              </w:rPr>
              <w:instrText xml:space="preserve"> =SUM(ABOVE) </w:instrText>
            </w:r>
            <w:r>
              <w:rPr>
                <w:sz w:val="24"/>
                <w:szCs w:val="24"/>
              </w:rPr>
              <w:fldChar w:fldCharType="separate"/>
            </w:r>
            <w:r>
              <w:rPr>
                <w:noProof/>
                <w:sz w:val="24"/>
                <w:szCs w:val="24"/>
              </w:rPr>
              <w:t>43.571,5333</w:t>
            </w:r>
            <w:r>
              <w:rPr>
                <w:sz w:val="24"/>
                <w:szCs w:val="24"/>
              </w:rPr>
              <w:fldChar w:fldCharType="end"/>
            </w:r>
          </w:p>
        </w:tc>
      </w:tr>
    </w:tbl>
    <w:p w14:paraId="38410D67" w14:textId="77777777" w:rsidR="009D1D6F" w:rsidRDefault="009D1D6F" w:rsidP="009D1D6F">
      <w:pPr>
        <w:spacing w:before="120" w:after="120" w:line="240" w:lineRule="auto"/>
        <w:jc w:val="both"/>
        <w:rPr>
          <w:rFonts w:cstheme="minorHAnsi"/>
          <w:b/>
          <w:sz w:val="24"/>
          <w:szCs w:val="24"/>
        </w:rPr>
      </w:pPr>
    </w:p>
    <w:tbl>
      <w:tblPr>
        <w:tblW w:w="5103" w:type="dxa"/>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701"/>
        <w:gridCol w:w="1842"/>
      </w:tblGrid>
      <w:tr w:rsidR="009D1D6F" w:rsidRPr="005433AB" w14:paraId="50A6616A" w14:textId="77777777" w:rsidTr="00F04F5F">
        <w:tc>
          <w:tcPr>
            <w:tcW w:w="1560" w:type="dxa"/>
            <w:tcBorders>
              <w:bottom w:val="single" w:sz="4" w:space="0" w:color="auto"/>
            </w:tcBorders>
            <w:shd w:val="clear" w:color="auto" w:fill="F2F2F2"/>
          </w:tcPr>
          <w:p w14:paraId="32AC003C" w14:textId="77777777" w:rsidR="009D1D6F" w:rsidRPr="005433AB" w:rsidRDefault="009D1D6F" w:rsidP="00F04F5F">
            <w:pPr>
              <w:suppressAutoHyphens/>
              <w:spacing w:after="0"/>
              <w:jc w:val="center"/>
              <w:rPr>
                <w:rFonts w:eastAsia="Times New Roman" w:cs="Calibri"/>
                <w:b/>
              </w:rPr>
            </w:pPr>
            <w:r w:rsidRPr="005433AB">
              <w:rPr>
                <w:rFonts w:eastAsia="Times New Roman" w:cs="Calibri"/>
                <w:b/>
              </w:rPr>
              <w:t>TOTA</w:t>
            </w:r>
            <w:r>
              <w:rPr>
                <w:rFonts w:eastAsia="Times New Roman" w:cs="Calibri"/>
                <w:b/>
              </w:rPr>
              <w:t>L GERAL</w:t>
            </w:r>
            <w:r w:rsidRPr="005433AB">
              <w:rPr>
                <w:rFonts w:eastAsia="Times New Roman" w:cs="Calibri"/>
                <w:b/>
              </w:rPr>
              <w:t>:</w:t>
            </w:r>
          </w:p>
        </w:tc>
        <w:tc>
          <w:tcPr>
            <w:tcW w:w="1701" w:type="dxa"/>
            <w:tcBorders>
              <w:bottom w:val="single" w:sz="4" w:space="0" w:color="auto"/>
            </w:tcBorders>
            <w:shd w:val="clear" w:color="auto" w:fill="F2F2F2"/>
          </w:tcPr>
          <w:p w14:paraId="0B91D325" w14:textId="77777777" w:rsidR="009D1D6F" w:rsidRPr="005433AB" w:rsidRDefault="009D1D6F" w:rsidP="00F04F5F">
            <w:pPr>
              <w:suppressAutoHyphens/>
              <w:spacing w:after="0"/>
              <w:jc w:val="center"/>
              <w:rPr>
                <w:rFonts w:eastAsia="Times New Roman" w:cs="Calibri"/>
                <w:b/>
              </w:rPr>
            </w:pPr>
            <w:r w:rsidRPr="005433AB">
              <w:rPr>
                <w:rFonts w:eastAsia="Times New Roman" w:cs="Calibri"/>
                <w:b/>
              </w:rPr>
              <w:t>QTD DE ITENS</w:t>
            </w:r>
          </w:p>
        </w:tc>
        <w:tc>
          <w:tcPr>
            <w:tcW w:w="1842" w:type="dxa"/>
            <w:shd w:val="clear" w:color="auto" w:fill="F2F2F2"/>
          </w:tcPr>
          <w:p w14:paraId="745DE1A5" w14:textId="77777777" w:rsidR="009D1D6F" w:rsidRPr="005433AB" w:rsidRDefault="009D1D6F" w:rsidP="00F04F5F">
            <w:pPr>
              <w:suppressAutoHyphens/>
              <w:spacing w:after="0"/>
              <w:jc w:val="center"/>
              <w:rPr>
                <w:rFonts w:eastAsia="Times New Roman" w:cs="Calibri"/>
                <w:b/>
              </w:rPr>
            </w:pPr>
            <w:r w:rsidRPr="005433AB">
              <w:rPr>
                <w:rFonts w:eastAsia="Times New Roman" w:cs="Calibri"/>
                <w:b/>
              </w:rPr>
              <w:t xml:space="preserve">VALOR TOTAL </w:t>
            </w:r>
            <w:r>
              <w:rPr>
                <w:rFonts w:eastAsia="Times New Roman" w:cs="Calibri"/>
                <w:b/>
              </w:rPr>
              <w:t>(R$)</w:t>
            </w:r>
          </w:p>
        </w:tc>
      </w:tr>
      <w:tr w:rsidR="009D1D6F" w:rsidRPr="005433AB" w14:paraId="6263CE19" w14:textId="77777777" w:rsidTr="00F04F5F">
        <w:tc>
          <w:tcPr>
            <w:tcW w:w="1560" w:type="dxa"/>
            <w:tcBorders>
              <w:top w:val="single" w:sz="4" w:space="0" w:color="auto"/>
              <w:left w:val="nil"/>
              <w:bottom w:val="nil"/>
              <w:right w:val="single" w:sz="4" w:space="0" w:color="auto"/>
            </w:tcBorders>
            <w:shd w:val="clear" w:color="auto" w:fill="auto"/>
          </w:tcPr>
          <w:p w14:paraId="19F3FDB2" w14:textId="77777777" w:rsidR="009D1D6F" w:rsidRPr="005433AB" w:rsidRDefault="009D1D6F" w:rsidP="00F04F5F">
            <w:pPr>
              <w:suppressAutoHyphens/>
              <w:spacing w:after="0"/>
              <w:jc w:val="center"/>
              <w:rPr>
                <w:rFonts w:eastAsia="Times New Roman" w:cs="Calibri"/>
                <w:b/>
              </w:rPr>
            </w:pPr>
          </w:p>
        </w:tc>
        <w:tc>
          <w:tcPr>
            <w:tcW w:w="1701" w:type="dxa"/>
            <w:tcBorders>
              <w:left w:val="single" w:sz="4" w:space="0" w:color="auto"/>
            </w:tcBorders>
            <w:shd w:val="clear" w:color="auto" w:fill="auto"/>
          </w:tcPr>
          <w:p w14:paraId="40585581" w14:textId="77777777" w:rsidR="009D1D6F" w:rsidRPr="006C019B" w:rsidRDefault="009D1D6F" w:rsidP="00F04F5F">
            <w:pPr>
              <w:suppressAutoHyphens/>
              <w:spacing w:after="0"/>
              <w:jc w:val="center"/>
              <w:rPr>
                <w:rFonts w:eastAsia="Times New Roman" w:cs="Calibri"/>
                <w:bCs/>
              </w:rPr>
            </w:pPr>
            <w:r w:rsidRPr="006C019B">
              <w:rPr>
                <w:rFonts w:eastAsia="Times New Roman" w:cs="Calibri"/>
                <w:bCs/>
              </w:rPr>
              <w:t>10</w:t>
            </w:r>
          </w:p>
        </w:tc>
        <w:tc>
          <w:tcPr>
            <w:tcW w:w="1842" w:type="dxa"/>
            <w:shd w:val="clear" w:color="auto" w:fill="auto"/>
          </w:tcPr>
          <w:p w14:paraId="17D5066A" w14:textId="77777777" w:rsidR="009D1D6F" w:rsidRPr="005433AB" w:rsidRDefault="009D1D6F" w:rsidP="00F04F5F">
            <w:pPr>
              <w:suppressAutoHyphens/>
              <w:spacing w:after="0"/>
              <w:jc w:val="center"/>
              <w:rPr>
                <w:rFonts w:eastAsia="Times New Roman" w:cs="Calibri"/>
                <w:b/>
              </w:rPr>
            </w:pPr>
            <w:r>
              <w:rPr>
                <w:sz w:val="24"/>
                <w:szCs w:val="24"/>
              </w:rPr>
              <w:fldChar w:fldCharType="begin"/>
            </w:r>
            <w:r>
              <w:rPr>
                <w:sz w:val="24"/>
                <w:szCs w:val="24"/>
              </w:rPr>
              <w:instrText xml:space="preserve"> =SUM(ABOVE) </w:instrText>
            </w:r>
            <w:r>
              <w:rPr>
                <w:sz w:val="24"/>
                <w:szCs w:val="24"/>
              </w:rPr>
              <w:fldChar w:fldCharType="separate"/>
            </w:r>
            <w:r>
              <w:rPr>
                <w:noProof/>
                <w:sz w:val="24"/>
                <w:szCs w:val="24"/>
              </w:rPr>
              <w:t>43.571,5333</w:t>
            </w:r>
            <w:r>
              <w:rPr>
                <w:sz w:val="24"/>
                <w:szCs w:val="24"/>
              </w:rPr>
              <w:fldChar w:fldCharType="end"/>
            </w:r>
          </w:p>
        </w:tc>
      </w:tr>
    </w:tbl>
    <w:p w14:paraId="29E67AC3" w14:textId="77777777" w:rsidR="009D1D6F" w:rsidRDefault="009D1D6F" w:rsidP="009D1D6F">
      <w:pPr>
        <w:spacing w:after="0"/>
        <w:rPr>
          <w:rFonts w:cstheme="minorHAnsi"/>
        </w:rPr>
      </w:pPr>
    </w:p>
    <w:p w14:paraId="492F3AE5" w14:textId="77777777" w:rsidR="009D1D6F" w:rsidRPr="00861313" w:rsidRDefault="009D1D6F" w:rsidP="009D1D6F">
      <w:pPr>
        <w:shd w:val="clear" w:color="auto" w:fill="C5E0B3" w:themeFill="accent6" w:themeFillTint="66"/>
        <w:rPr>
          <w:rFonts w:cstheme="minorHAnsi"/>
          <w:b/>
        </w:rPr>
      </w:pPr>
      <w:r w:rsidRPr="00861313">
        <w:rPr>
          <w:rFonts w:cstheme="minorHAnsi"/>
          <w:b/>
        </w:rPr>
        <w:t>QUANTITATIVO GERAL - CANETAS, PINCÉIS, LÁPIS, LAPISEIRAS E GRAFITES</w:t>
      </w:r>
    </w:p>
    <w:tbl>
      <w:tblPr>
        <w:tblStyle w:val="Tabelacomgrade"/>
        <w:tblW w:w="0" w:type="auto"/>
        <w:tblInd w:w="113" w:type="dxa"/>
        <w:tblLook w:val="04A0" w:firstRow="1" w:lastRow="0" w:firstColumn="1" w:lastColumn="0" w:noHBand="0" w:noVBand="1"/>
      </w:tblPr>
      <w:tblGrid>
        <w:gridCol w:w="726"/>
        <w:gridCol w:w="2719"/>
        <w:gridCol w:w="1082"/>
        <w:gridCol w:w="651"/>
        <w:gridCol w:w="747"/>
        <w:gridCol w:w="1039"/>
        <w:gridCol w:w="1221"/>
        <w:gridCol w:w="1330"/>
      </w:tblGrid>
      <w:tr w:rsidR="009D1D6F" w:rsidRPr="00537AFB" w14:paraId="2833B97B" w14:textId="77777777" w:rsidTr="00F04F5F">
        <w:tc>
          <w:tcPr>
            <w:tcW w:w="726" w:type="dxa"/>
          </w:tcPr>
          <w:p w14:paraId="33F3463F" w14:textId="77777777" w:rsidR="009D1D6F" w:rsidRPr="008572B1" w:rsidRDefault="009D1D6F" w:rsidP="00F04F5F">
            <w:pPr>
              <w:spacing w:before="120" w:after="120"/>
              <w:jc w:val="center"/>
              <w:rPr>
                <w:b/>
                <w:sz w:val="24"/>
                <w:szCs w:val="24"/>
              </w:rPr>
            </w:pPr>
            <w:r w:rsidRPr="008572B1">
              <w:rPr>
                <w:b/>
                <w:sz w:val="24"/>
                <w:szCs w:val="24"/>
              </w:rPr>
              <w:t>ITEM</w:t>
            </w:r>
          </w:p>
        </w:tc>
        <w:tc>
          <w:tcPr>
            <w:tcW w:w="2720" w:type="dxa"/>
          </w:tcPr>
          <w:p w14:paraId="16DABDAD" w14:textId="77777777" w:rsidR="009D1D6F" w:rsidRPr="008572B1" w:rsidRDefault="009D1D6F" w:rsidP="00F04F5F">
            <w:pPr>
              <w:spacing w:before="120" w:after="120"/>
              <w:jc w:val="center"/>
              <w:rPr>
                <w:b/>
                <w:sz w:val="24"/>
                <w:szCs w:val="24"/>
              </w:rPr>
            </w:pPr>
            <w:r w:rsidRPr="008572B1">
              <w:rPr>
                <w:b/>
                <w:sz w:val="24"/>
                <w:szCs w:val="24"/>
              </w:rPr>
              <w:t>DESCRIÇÃO</w:t>
            </w:r>
          </w:p>
        </w:tc>
        <w:tc>
          <w:tcPr>
            <w:tcW w:w="1082" w:type="dxa"/>
          </w:tcPr>
          <w:p w14:paraId="60AB40B4" w14:textId="77777777" w:rsidR="009D1D6F" w:rsidRPr="008572B1" w:rsidRDefault="009D1D6F" w:rsidP="00F04F5F">
            <w:pPr>
              <w:spacing w:before="120" w:after="120"/>
              <w:jc w:val="center"/>
              <w:rPr>
                <w:b/>
                <w:sz w:val="24"/>
                <w:szCs w:val="24"/>
              </w:rPr>
            </w:pPr>
            <w:r>
              <w:rPr>
                <w:b/>
                <w:sz w:val="24"/>
                <w:szCs w:val="24"/>
              </w:rPr>
              <w:t>CATMAT</w:t>
            </w:r>
          </w:p>
        </w:tc>
        <w:tc>
          <w:tcPr>
            <w:tcW w:w="651" w:type="dxa"/>
          </w:tcPr>
          <w:p w14:paraId="24DE35B3" w14:textId="77777777" w:rsidR="009D1D6F" w:rsidRPr="008572B1" w:rsidRDefault="009D1D6F" w:rsidP="00F04F5F">
            <w:pPr>
              <w:spacing w:before="120" w:after="120"/>
              <w:jc w:val="center"/>
              <w:rPr>
                <w:b/>
                <w:sz w:val="24"/>
                <w:szCs w:val="24"/>
              </w:rPr>
            </w:pPr>
            <w:r w:rsidRPr="008572B1">
              <w:rPr>
                <w:b/>
                <w:sz w:val="24"/>
                <w:szCs w:val="24"/>
              </w:rPr>
              <w:t>QTD</w:t>
            </w:r>
          </w:p>
        </w:tc>
        <w:tc>
          <w:tcPr>
            <w:tcW w:w="747" w:type="dxa"/>
          </w:tcPr>
          <w:p w14:paraId="7BBED49D" w14:textId="77777777" w:rsidR="009D1D6F" w:rsidRPr="008572B1" w:rsidRDefault="009D1D6F" w:rsidP="00F04F5F">
            <w:pPr>
              <w:spacing w:before="120" w:after="120"/>
              <w:jc w:val="center"/>
              <w:rPr>
                <w:b/>
                <w:sz w:val="24"/>
                <w:szCs w:val="24"/>
              </w:rPr>
            </w:pPr>
            <w:r w:rsidRPr="008572B1">
              <w:rPr>
                <w:b/>
                <w:sz w:val="24"/>
                <w:szCs w:val="24"/>
              </w:rPr>
              <w:t>UNID</w:t>
            </w:r>
          </w:p>
        </w:tc>
        <w:tc>
          <w:tcPr>
            <w:tcW w:w="1039" w:type="dxa"/>
          </w:tcPr>
          <w:p w14:paraId="62EF7AE7" w14:textId="77777777" w:rsidR="009D1D6F" w:rsidRPr="008572B1" w:rsidRDefault="009D1D6F" w:rsidP="00F04F5F">
            <w:pPr>
              <w:spacing w:before="120" w:after="120"/>
              <w:jc w:val="center"/>
              <w:rPr>
                <w:b/>
                <w:sz w:val="24"/>
                <w:szCs w:val="24"/>
              </w:rPr>
            </w:pPr>
            <w:r w:rsidRPr="008572B1">
              <w:rPr>
                <w:b/>
                <w:sz w:val="24"/>
                <w:szCs w:val="24"/>
              </w:rPr>
              <w:t>MARCA</w:t>
            </w:r>
          </w:p>
        </w:tc>
        <w:tc>
          <w:tcPr>
            <w:tcW w:w="1221" w:type="dxa"/>
          </w:tcPr>
          <w:p w14:paraId="184AD11A" w14:textId="77777777" w:rsidR="009D1D6F" w:rsidRPr="008572B1" w:rsidRDefault="009D1D6F" w:rsidP="00F04F5F">
            <w:pPr>
              <w:spacing w:before="120" w:after="120"/>
              <w:jc w:val="center"/>
              <w:rPr>
                <w:b/>
                <w:sz w:val="24"/>
                <w:szCs w:val="24"/>
              </w:rPr>
            </w:pPr>
            <w:r w:rsidRPr="008572B1">
              <w:rPr>
                <w:b/>
                <w:sz w:val="24"/>
                <w:szCs w:val="24"/>
              </w:rPr>
              <w:t>VALOR UNITÁRIO (R$)</w:t>
            </w:r>
          </w:p>
        </w:tc>
        <w:tc>
          <w:tcPr>
            <w:tcW w:w="1330" w:type="dxa"/>
          </w:tcPr>
          <w:p w14:paraId="09449C7A" w14:textId="77777777" w:rsidR="009D1D6F" w:rsidRPr="008572B1" w:rsidRDefault="009D1D6F" w:rsidP="00F04F5F">
            <w:pPr>
              <w:spacing w:before="120" w:after="120"/>
              <w:jc w:val="center"/>
              <w:rPr>
                <w:b/>
                <w:sz w:val="24"/>
                <w:szCs w:val="24"/>
              </w:rPr>
            </w:pPr>
            <w:r w:rsidRPr="008572B1">
              <w:rPr>
                <w:b/>
                <w:sz w:val="24"/>
                <w:szCs w:val="24"/>
              </w:rPr>
              <w:t>VALOR TOTAL (R$)</w:t>
            </w:r>
          </w:p>
        </w:tc>
      </w:tr>
      <w:tr w:rsidR="009D1D6F" w:rsidRPr="00537AFB" w14:paraId="53773310" w14:textId="77777777" w:rsidTr="00F04F5F">
        <w:tc>
          <w:tcPr>
            <w:tcW w:w="726" w:type="dxa"/>
          </w:tcPr>
          <w:p w14:paraId="635F7042" w14:textId="77777777" w:rsidR="009D1D6F" w:rsidRPr="00537AFB" w:rsidRDefault="009D1D6F" w:rsidP="00F04F5F">
            <w:pPr>
              <w:spacing w:before="120" w:after="120"/>
              <w:jc w:val="center"/>
              <w:rPr>
                <w:sz w:val="24"/>
                <w:szCs w:val="24"/>
              </w:rPr>
            </w:pPr>
            <w:r>
              <w:rPr>
                <w:sz w:val="24"/>
                <w:szCs w:val="24"/>
              </w:rPr>
              <w:lastRenderedPageBreak/>
              <w:t>11</w:t>
            </w:r>
          </w:p>
        </w:tc>
        <w:tc>
          <w:tcPr>
            <w:tcW w:w="2720" w:type="dxa"/>
          </w:tcPr>
          <w:p w14:paraId="5F62863E" w14:textId="77777777" w:rsidR="009D1D6F" w:rsidRPr="00EC5AEB" w:rsidRDefault="009D1D6F" w:rsidP="00F04F5F">
            <w:pPr>
              <w:jc w:val="both"/>
              <w:rPr>
                <w:rFonts w:cstheme="minorHAnsi"/>
                <w:b/>
              </w:rPr>
            </w:pPr>
            <w:r w:rsidRPr="00EC5AEB">
              <w:rPr>
                <w:rFonts w:cstheme="minorHAnsi"/>
                <w:b/>
              </w:rPr>
              <w:t>Caneta esferográfica cristal, ponta 1.0mm, tinta na cor azul (caixa contendo 50 unidades)</w:t>
            </w:r>
          </w:p>
          <w:p w14:paraId="61C4D270" w14:textId="77777777" w:rsidR="009D1D6F" w:rsidRPr="001300FA" w:rsidRDefault="009D1D6F" w:rsidP="00F04F5F">
            <w:pPr>
              <w:jc w:val="both"/>
              <w:rPr>
                <w:rFonts w:cstheme="minorHAnsi"/>
              </w:rPr>
            </w:pPr>
            <w:r w:rsidRPr="00EC5AEB">
              <w:rPr>
                <w:rFonts w:cstheme="minorHAnsi"/>
              </w:rPr>
              <w:t>material: plástico cristal, material ponta: metálica com esfera de tungstênio, características adicionais: corpo sextavado</w:t>
            </w:r>
          </w:p>
        </w:tc>
        <w:tc>
          <w:tcPr>
            <w:tcW w:w="1082" w:type="dxa"/>
          </w:tcPr>
          <w:p w14:paraId="56C9EB54" w14:textId="77777777" w:rsidR="009D1D6F" w:rsidRDefault="009D1D6F" w:rsidP="00F04F5F">
            <w:pPr>
              <w:jc w:val="center"/>
              <w:rPr>
                <w:rFonts w:cstheme="minorHAnsi"/>
              </w:rPr>
            </w:pPr>
          </w:p>
          <w:p w14:paraId="1B55CAC9" w14:textId="77777777" w:rsidR="009D1D6F" w:rsidRDefault="009D1D6F" w:rsidP="00F04F5F">
            <w:pPr>
              <w:jc w:val="center"/>
              <w:rPr>
                <w:rFonts w:cstheme="minorHAnsi"/>
              </w:rPr>
            </w:pPr>
          </w:p>
          <w:p w14:paraId="45514F9F" w14:textId="77777777" w:rsidR="009D1D6F" w:rsidRPr="001300FA" w:rsidRDefault="009D1D6F" w:rsidP="00F04F5F">
            <w:pPr>
              <w:jc w:val="center"/>
              <w:rPr>
                <w:rFonts w:cstheme="minorHAnsi"/>
              </w:rPr>
            </w:pPr>
            <w:r w:rsidRPr="001300FA">
              <w:rPr>
                <w:rFonts w:cstheme="minorHAnsi"/>
              </w:rPr>
              <w:t>306569</w:t>
            </w:r>
          </w:p>
          <w:p w14:paraId="5B684EFE" w14:textId="77777777" w:rsidR="009D1D6F" w:rsidRPr="001300FA" w:rsidRDefault="009D1D6F" w:rsidP="00F04F5F">
            <w:pPr>
              <w:jc w:val="center"/>
              <w:rPr>
                <w:rFonts w:cstheme="minorHAnsi"/>
              </w:rPr>
            </w:pPr>
          </w:p>
        </w:tc>
        <w:tc>
          <w:tcPr>
            <w:tcW w:w="651" w:type="dxa"/>
          </w:tcPr>
          <w:p w14:paraId="4BAB4402" w14:textId="77777777" w:rsidR="009D1D6F" w:rsidRPr="00537AFB" w:rsidRDefault="009D1D6F" w:rsidP="00F04F5F">
            <w:pPr>
              <w:spacing w:before="120" w:after="120"/>
              <w:jc w:val="center"/>
              <w:rPr>
                <w:sz w:val="24"/>
                <w:szCs w:val="24"/>
              </w:rPr>
            </w:pPr>
            <w:r>
              <w:rPr>
                <w:sz w:val="24"/>
                <w:szCs w:val="24"/>
              </w:rPr>
              <w:t>32</w:t>
            </w:r>
          </w:p>
        </w:tc>
        <w:tc>
          <w:tcPr>
            <w:tcW w:w="747" w:type="dxa"/>
          </w:tcPr>
          <w:p w14:paraId="045CE37C"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39" w:type="dxa"/>
          </w:tcPr>
          <w:p w14:paraId="7A8FCEF4" w14:textId="77777777" w:rsidR="009D1D6F" w:rsidRPr="00537AFB" w:rsidRDefault="009D1D6F" w:rsidP="00F04F5F">
            <w:pPr>
              <w:spacing w:before="120" w:after="120"/>
              <w:jc w:val="center"/>
              <w:rPr>
                <w:sz w:val="24"/>
                <w:szCs w:val="24"/>
              </w:rPr>
            </w:pPr>
          </w:p>
        </w:tc>
        <w:tc>
          <w:tcPr>
            <w:tcW w:w="1221" w:type="dxa"/>
          </w:tcPr>
          <w:p w14:paraId="7A036EB5"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55,00</w:t>
            </w:r>
          </w:p>
        </w:tc>
        <w:tc>
          <w:tcPr>
            <w:tcW w:w="1330" w:type="dxa"/>
          </w:tcPr>
          <w:p w14:paraId="70BB108F"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1.760,00</w:t>
            </w:r>
          </w:p>
        </w:tc>
      </w:tr>
      <w:tr w:rsidR="009D1D6F" w:rsidRPr="00537AFB" w14:paraId="2DA3D2F6" w14:textId="77777777" w:rsidTr="00F04F5F">
        <w:tc>
          <w:tcPr>
            <w:tcW w:w="726" w:type="dxa"/>
          </w:tcPr>
          <w:p w14:paraId="1EEEC30F" w14:textId="77777777" w:rsidR="009D1D6F" w:rsidRPr="00537AFB" w:rsidRDefault="009D1D6F" w:rsidP="00F04F5F">
            <w:pPr>
              <w:spacing w:before="120" w:after="120"/>
              <w:jc w:val="center"/>
              <w:rPr>
                <w:sz w:val="24"/>
                <w:szCs w:val="24"/>
              </w:rPr>
            </w:pPr>
            <w:r w:rsidRPr="00537AFB">
              <w:rPr>
                <w:sz w:val="24"/>
                <w:szCs w:val="24"/>
              </w:rPr>
              <w:t>1</w:t>
            </w:r>
            <w:r>
              <w:rPr>
                <w:sz w:val="24"/>
                <w:szCs w:val="24"/>
              </w:rPr>
              <w:t>2</w:t>
            </w:r>
          </w:p>
        </w:tc>
        <w:tc>
          <w:tcPr>
            <w:tcW w:w="2720" w:type="dxa"/>
          </w:tcPr>
          <w:p w14:paraId="48BDCC8C" w14:textId="77777777" w:rsidR="009D1D6F" w:rsidRPr="00EC5AEB" w:rsidRDefault="009D1D6F" w:rsidP="00F04F5F">
            <w:pPr>
              <w:jc w:val="both"/>
              <w:rPr>
                <w:rFonts w:cstheme="minorHAnsi"/>
                <w:b/>
              </w:rPr>
            </w:pPr>
            <w:r w:rsidRPr="00EC5AEB">
              <w:rPr>
                <w:rFonts w:cstheme="minorHAnsi"/>
                <w:b/>
              </w:rPr>
              <w:t xml:space="preserve">Caneta esferográfica cristal, ponta 1.0mm, tinta na cor </w:t>
            </w:r>
            <w:r>
              <w:rPr>
                <w:rFonts w:cstheme="minorHAnsi"/>
                <w:b/>
              </w:rPr>
              <w:t>preta</w:t>
            </w:r>
            <w:r w:rsidRPr="00EC5AEB">
              <w:rPr>
                <w:rFonts w:cstheme="minorHAnsi"/>
                <w:b/>
              </w:rPr>
              <w:t xml:space="preserve"> (caixa contendo 50 unidades)</w:t>
            </w:r>
          </w:p>
          <w:p w14:paraId="345CF63E" w14:textId="77777777" w:rsidR="009D1D6F" w:rsidRPr="001300FA" w:rsidRDefault="009D1D6F" w:rsidP="00F04F5F">
            <w:pPr>
              <w:jc w:val="both"/>
              <w:rPr>
                <w:rFonts w:cstheme="minorHAnsi"/>
              </w:rPr>
            </w:pPr>
            <w:r w:rsidRPr="00EC5AEB">
              <w:rPr>
                <w:rFonts w:cstheme="minorHAnsi"/>
              </w:rPr>
              <w:t>material: plástico cristal, material ponta: metálica com esfera de tungstênio, características adicionais: corpo sextavado</w:t>
            </w:r>
          </w:p>
        </w:tc>
        <w:tc>
          <w:tcPr>
            <w:tcW w:w="1082" w:type="dxa"/>
          </w:tcPr>
          <w:p w14:paraId="6D5F8B20" w14:textId="77777777" w:rsidR="009D1D6F" w:rsidRDefault="009D1D6F" w:rsidP="00F04F5F">
            <w:pPr>
              <w:jc w:val="center"/>
              <w:rPr>
                <w:rFonts w:cstheme="minorHAnsi"/>
              </w:rPr>
            </w:pPr>
          </w:p>
          <w:p w14:paraId="05694C54" w14:textId="77777777" w:rsidR="009D1D6F" w:rsidRDefault="009D1D6F" w:rsidP="00F04F5F">
            <w:pPr>
              <w:jc w:val="center"/>
              <w:rPr>
                <w:rFonts w:cstheme="minorHAnsi"/>
              </w:rPr>
            </w:pPr>
          </w:p>
          <w:p w14:paraId="33A1F62D" w14:textId="77777777" w:rsidR="009D1D6F" w:rsidRPr="001300FA" w:rsidRDefault="009D1D6F" w:rsidP="00F04F5F">
            <w:pPr>
              <w:jc w:val="center"/>
              <w:rPr>
                <w:rFonts w:cstheme="minorHAnsi"/>
              </w:rPr>
            </w:pPr>
            <w:r w:rsidRPr="001300FA">
              <w:rPr>
                <w:rFonts w:cstheme="minorHAnsi"/>
              </w:rPr>
              <w:t>306570</w:t>
            </w:r>
          </w:p>
          <w:p w14:paraId="676DF702" w14:textId="77777777" w:rsidR="009D1D6F" w:rsidRPr="001300FA" w:rsidRDefault="009D1D6F" w:rsidP="00F04F5F">
            <w:pPr>
              <w:jc w:val="center"/>
              <w:rPr>
                <w:rFonts w:cstheme="minorHAnsi"/>
              </w:rPr>
            </w:pPr>
          </w:p>
        </w:tc>
        <w:tc>
          <w:tcPr>
            <w:tcW w:w="651" w:type="dxa"/>
          </w:tcPr>
          <w:p w14:paraId="00A9FFB1" w14:textId="77777777" w:rsidR="009D1D6F" w:rsidRPr="00537AFB" w:rsidRDefault="009D1D6F" w:rsidP="00F04F5F">
            <w:pPr>
              <w:spacing w:before="120" w:after="120"/>
              <w:jc w:val="center"/>
              <w:rPr>
                <w:sz w:val="24"/>
                <w:szCs w:val="24"/>
              </w:rPr>
            </w:pPr>
            <w:r>
              <w:rPr>
                <w:sz w:val="24"/>
                <w:szCs w:val="24"/>
              </w:rPr>
              <w:t>12</w:t>
            </w:r>
          </w:p>
        </w:tc>
        <w:tc>
          <w:tcPr>
            <w:tcW w:w="747" w:type="dxa"/>
          </w:tcPr>
          <w:p w14:paraId="14C2D55D"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39" w:type="dxa"/>
          </w:tcPr>
          <w:p w14:paraId="117FFCC6" w14:textId="77777777" w:rsidR="009D1D6F" w:rsidRPr="00537AFB" w:rsidRDefault="009D1D6F" w:rsidP="00F04F5F">
            <w:pPr>
              <w:spacing w:before="120" w:after="120"/>
              <w:jc w:val="center"/>
              <w:rPr>
                <w:sz w:val="24"/>
                <w:szCs w:val="24"/>
              </w:rPr>
            </w:pPr>
          </w:p>
        </w:tc>
        <w:tc>
          <w:tcPr>
            <w:tcW w:w="1221" w:type="dxa"/>
          </w:tcPr>
          <w:p w14:paraId="7610E871"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55,6667</w:t>
            </w:r>
          </w:p>
        </w:tc>
        <w:tc>
          <w:tcPr>
            <w:tcW w:w="1330" w:type="dxa"/>
          </w:tcPr>
          <w:p w14:paraId="01B23B91"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668,00</w:t>
            </w:r>
          </w:p>
        </w:tc>
      </w:tr>
      <w:tr w:rsidR="009D1D6F" w:rsidRPr="00537AFB" w14:paraId="7AE5EEC2" w14:textId="77777777" w:rsidTr="00F04F5F">
        <w:tc>
          <w:tcPr>
            <w:tcW w:w="726" w:type="dxa"/>
          </w:tcPr>
          <w:p w14:paraId="00E1046F" w14:textId="77777777" w:rsidR="009D1D6F" w:rsidRPr="00537AFB" w:rsidRDefault="009D1D6F" w:rsidP="00F04F5F">
            <w:pPr>
              <w:spacing w:before="120" w:after="120"/>
              <w:jc w:val="center"/>
              <w:rPr>
                <w:sz w:val="24"/>
                <w:szCs w:val="24"/>
              </w:rPr>
            </w:pPr>
            <w:r w:rsidRPr="00537AFB">
              <w:rPr>
                <w:sz w:val="24"/>
                <w:szCs w:val="24"/>
              </w:rPr>
              <w:t>1</w:t>
            </w:r>
            <w:r>
              <w:rPr>
                <w:sz w:val="24"/>
                <w:szCs w:val="24"/>
              </w:rPr>
              <w:t>3</w:t>
            </w:r>
          </w:p>
        </w:tc>
        <w:tc>
          <w:tcPr>
            <w:tcW w:w="2720" w:type="dxa"/>
          </w:tcPr>
          <w:p w14:paraId="5373D15E" w14:textId="77777777" w:rsidR="009D1D6F" w:rsidRPr="00EC5AEB" w:rsidRDefault="009D1D6F" w:rsidP="00F04F5F">
            <w:pPr>
              <w:jc w:val="both"/>
              <w:rPr>
                <w:rFonts w:cstheme="minorHAnsi"/>
                <w:b/>
              </w:rPr>
            </w:pPr>
            <w:r w:rsidRPr="00EC5AEB">
              <w:rPr>
                <w:rFonts w:cstheme="minorHAnsi"/>
                <w:b/>
              </w:rPr>
              <w:t xml:space="preserve">Caneta esferográfica cristal, ponta 1.0mm, tinta na cor </w:t>
            </w:r>
            <w:r>
              <w:rPr>
                <w:rFonts w:cstheme="minorHAnsi"/>
                <w:b/>
              </w:rPr>
              <w:t>vermelha</w:t>
            </w:r>
            <w:r w:rsidRPr="00EC5AEB">
              <w:rPr>
                <w:rFonts w:cstheme="minorHAnsi"/>
                <w:b/>
              </w:rPr>
              <w:t xml:space="preserve"> (caixa contendo 50 unidades)</w:t>
            </w:r>
          </w:p>
          <w:p w14:paraId="1D33E216" w14:textId="77777777" w:rsidR="009D1D6F" w:rsidRPr="001300FA" w:rsidRDefault="009D1D6F" w:rsidP="00F04F5F">
            <w:pPr>
              <w:jc w:val="both"/>
              <w:rPr>
                <w:rFonts w:cstheme="minorHAnsi"/>
              </w:rPr>
            </w:pPr>
            <w:r w:rsidRPr="00EC5AEB">
              <w:rPr>
                <w:rFonts w:cstheme="minorHAnsi"/>
              </w:rPr>
              <w:t>material: plástico cristal, material ponta: metálica com esfera de tungstênio, características adicionais: corpo sextavado</w:t>
            </w:r>
          </w:p>
        </w:tc>
        <w:tc>
          <w:tcPr>
            <w:tcW w:w="1082" w:type="dxa"/>
          </w:tcPr>
          <w:p w14:paraId="6A752A40" w14:textId="77777777" w:rsidR="009D1D6F" w:rsidRDefault="009D1D6F" w:rsidP="00F04F5F">
            <w:pPr>
              <w:jc w:val="center"/>
              <w:rPr>
                <w:rFonts w:cstheme="minorHAnsi"/>
              </w:rPr>
            </w:pPr>
          </w:p>
          <w:p w14:paraId="2BE2C54C" w14:textId="77777777" w:rsidR="009D1D6F" w:rsidRDefault="009D1D6F" w:rsidP="00F04F5F">
            <w:pPr>
              <w:jc w:val="center"/>
              <w:rPr>
                <w:rFonts w:cstheme="minorHAnsi"/>
              </w:rPr>
            </w:pPr>
          </w:p>
          <w:p w14:paraId="35B7CB9A" w14:textId="77777777" w:rsidR="009D1D6F" w:rsidRPr="001300FA" w:rsidRDefault="009D1D6F" w:rsidP="00F04F5F">
            <w:pPr>
              <w:jc w:val="center"/>
              <w:rPr>
                <w:rFonts w:cstheme="minorHAnsi"/>
              </w:rPr>
            </w:pPr>
            <w:r w:rsidRPr="001300FA">
              <w:rPr>
                <w:rFonts w:cstheme="minorHAnsi"/>
              </w:rPr>
              <w:t>306571</w:t>
            </w:r>
          </w:p>
          <w:p w14:paraId="670AA85D" w14:textId="77777777" w:rsidR="009D1D6F" w:rsidRPr="001300FA" w:rsidRDefault="009D1D6F" w:rsidP="00F04F5F">
            <w:pPr>
              <w:jc w:val="center"/>
              <w:rPr>
                <w:rFonts w:cstheme="minorHAnsi"/>
              </w:rPr>
            </w:pPr>
          </w:p>
        </w:tc>
        <w:tc>
          <w:tcPr>
            <w:tcW w:w="651" w:type="dxa"/>
          </w:tcPr>
          <w:p w14:paraId="1EE9D453" w14:textId="77777777" w:rsidR="009D1D6F" w:rsidRPr="00537AFB" w:rsidRDefault="009D1D6F" w:rsidP="00F04F5F">
            <w:pPr>
              <w:spacing w:before="120" w:after="120"/>
              <w:jc w:val="center"/>
              <w:rPr>
                <w:sz w:val="24"/>
                <w:szCs w:val="24"/>
              </w:rPr>
            </w:pPr>
            <w:r>
              <w:rPr>
                <w:sz w:val="24"/>
                <w:szCs w:val="24"/>
              </w:rPr>
              <w:t>12</w:t>
            </w:r>
          </w:p>
        </w:tc>
        <w:tc>
          <w:tcPr>
            <w:tcW w:w="747" w:type="dxa"/>
          </w:tcPr>
          <w:p w14:paraId="0B833425"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39" w:type="dxa"/>
          </w:tcPr>
          <w:p w14:paraId="43742790" w14:textId="77777777" w:rsidR="009D1D6F" w:rsidRPr="00537AFB" w:rsidRDefault="009D1D6F" w:rsidP="00F04F5F">
            <w:pPr>
              <w:spacing w:before="120" w:after="120"/>
              <w:jc w:val="center"/>
              <w:rPr>
                <w:sz w:val="24"/>
                <w:szCs w:val="24"/>
              </w:rPr>
            </w:pPr>
          </w:p>
        </w:tc>
        <w:tc>
          <w:tcPr>
            <w:tcW w:w="1221" w:type="dxa"/>
          </w:tcPr>
          <w:p w14:paraId="5A1E9B06"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55,00</w:t>
            </w:r>
          </w:p>
        </w:tc>
        <w:tc>
          <w:tcPr>
            <w:tcW w:w="1330" w:type="dxa"/>
          </w:tcPr>
          <w:p w14:paraId="632E1B9B"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660,00</w:t>
            </w:r>
          </w:p>
        </w:tc>
      </w:tr>
      <w:tr w:rsidR="009D1D6F" w:rsidRPr="00537AFB" w14:paraId="7799684E" w14:textId="77777777" w:rsidTr="00F04F5F">
        <w:tc>
          <w:tcPr>
            <w:tcW w:w="726" w:type="dxa"/>
          </w:tcPr>
          <w:p w14:paraId="6205866E" w14:textId="77777777" w:rsidR="009D1D6F" w:rsidRPr="00537AFB" w:rsidRDefault="009D1D6F" w:rsidP="00F04F5F">
            <w:pPr>
              <w:spacing w:before="120" w:after="120"/>
              <w:jc w:val="center"/>
              <w:rPr>
                <w:sz w:val="24"/>
                <w:szCs w:val="24"/>
              </w:rPr>
            </w:pPr>
            <w:r>
              <w:rPr>
                <w:sz w:val="24"/>
                <w:szCs w:val="24"/>
              </w:rPr>
              <w:t>14</w:t>
            </w:r>
          </w:p>
        </w:tc>
        <w:tc>
          <w:tcPr>
            <w:tcW w:w="2720" w:type="dxa"/>
          </w:tcPr>
          <w:p w14:paraId="090310D7" w14:textId="77777777" w:rsidR="009D1D6F" w:rsidRPr="008C795D" w:rsidRDefault="009D1D6F" w:rsidP="00F04F5F">
            <w:pPr>
              <w:jc w:val="both"/>
              <w:rPr>
                <w:rFonts w:cstheme="minorHAnsi"/>
              </w:rPr>
            </w:pPr>
            <w:r w:rsidRPr="008C795D">
              <w:rPr>
                <w:rFonts w:cstheme="minorHAnsi"/>
                <w:b/>
              </w:rPr>
              <w:t>Caneta esferográfica, ponta agulha 0,7mm, cor azul,</w:t>
            </w:r>
            <w:r w:rsidRPr="008C795D">
              <w:rPr>
                <w:rFonts w:cstheme="minorHAnsi"/>
              </w:rPr>
              <w:t xml:space="preserve"> material:</w:t>
            </w:r>
            <w:r>
              <w:rPr>
                <w:rFonts w:cstheme="minorHAnsi"/>
              </w:rPr>
              <w:t xml:space="preserve"> </w:t>
            </w:r>
            <w:r w:rsidRPr="008C795D">
              <w:rPr>
                <w:rFonts w:cstheme="minorHAnsi"/>
              </w:rPr>
              <w:t>plástico, quantidade cargas:</w:t>
            </w:r>
            <w:r>
              <w:rPr>
                <w:rFonts w:cstheme="minorHAnsi"/>
              </w:rPr>
              <w:t xml:space="preserve"> </w:t>
            </w:r>
            <w:r w:rsidRPr="008C795D">
              <w:rPr>
                <w:rFonts w:cstheme="minorHAnsi"/>
              </w:rPr>
              <w:t xml:space="preserve">1 </w:t>
            </w:r>
            <w:proofErr w:type="spellStart"/>
            <w:r w:rsidRPr="008C795D">
              <w:rPr>
                <w:rFonts w:cstheme="minorHAnsi"/>
              </w:rPr>
              <w:t>un</w:t>
            </w:r>
            <w:proofErr w:type="spellEnd"/>
            <w:r w:rsidRPr="008C795D">
              <w:rPr>
                <w:rFonts w:cstheme="minorHAnsi"/>
              </w:rPr>
              <w:t>, material ponta:</w:t>
            </w:r>
            <w:r>
              <w:rPr>
                <w:rFonts w:cstheme="minorHAnsi"/>
              </w:rPr>
              <w:t xml:space="preserve"> </w:t>
            </w:r>
            <w:r w:rsidRPr="008C795D">
              <w:rPr>
                <w:rFonts w:cstheme="minorHAnsi"/>
              </w:rPr>
              <w:t>aço inoxidável com esfera de tungstênio, tipo escrita:</w:t>
            </w:r>
            <w:r>
              <w:rPr>
                <w:rFonts w:cstheme="minorHAnsi"/>
              </w:rPr>
              <w:t xml:space="preserve"> </w:t>
            </w:r>
            <w:r w:rsidRPr="008C795D">
              <w:rPr>
                <w:rFonts w:cstheme="minorHAnsi"/>
              </w:rPr>
              <w:t>fina</w:t>
            </w:r>
            <w:r>
              <w:rPr>
                <w:rFonts w:cstheme="minorHAnsi"/>
              </w:rPr>
              <w:t xml:space="preserve"> (marca referência CIS </w:t>
            </w:r>
            <w:proofErr w:type="spellStart"/>
            <w:r>
              <w:rPr>
                <w:rFonts w:cstheme="minorHAnsi"/>
              </w:rPr>
              <w:t>Spiro</w:t>
            </w:r>
            <w:proofErr w:type="spellEnd"/>
            <w:r>
              <w:rPr>
                <w:rFonts w:cstheme="minorHAnsi"/>
              </w:rPr>
              <w:t>, ou similar ou melhor qualidade)</w:t>
            </w:r>
          </w:p>
        </w:tc>
        <w:tc>
          <w:tcPr>
            <w:tcW w:w="1082" w:type="dxa"/>
          </w:tcPr>
          <w:p w14:paraId="55A9CAA4" w14:textId="77777777" w:rsidR="009D1D6F" w:rsidRPr="008C795D" w:rsidRDefault="009D1D6F" w:rsidP="00F04F5F">
            <w:pPr>
              <w:jc w:val="center"/>
              <w:rPr>
                <w:rFonts w:cstheme="minorHAnsi"/>
              </w:rPr>
            </w:pPr>
          </w:p>
          <w:p w14:paraId="6DCFDACE" w14:textId="77777777" w:rsidR="009D1D6F" w:rsidRPr="008C795D" w:rsidRDefault="009D1D6F" w:rsidP="00F04F5F">
            <w:pPr>
              <w:jc w:val="center"/>
              <w:rPr>
                <w:rFonts w:cstheme="minorHAnsi"/>
              </w:rPr>
            </w:pPr>
            <w:r w:rsidRPr="008C795D">
              <w:rPr>
                <w:rFonts w:cstheme="minorHAnsi"/>
              </w:rPr>
              <w:t>285378</w:t>
            </w:r>
          </w:p>
          <w:p w14:paraId="5A09F9E2" w14:textId="77777777" w:rsidR="009D1D6F" w:rsidRPr="008C795D" w:rsidRDefault="009D1D6F" w:rsidP="00F04F5F">
            <w:pPr>
              <w:spacing w:before="120" w:after="120"/>
              <w:jc w:val="center"/>
              <w:rPr>
                <w:rFonts w:cstheme="minorHAnsi"/>
              </w:rPr>
            </w:pPr>
          </w:p>
        </w:tc>
        <w:tc>
          <w:tcPr>
            <w:tcW w:w="651" w:type="dxa"/>
          </w:tcPr>
          <w:p w14:paraId="4BC4466A" w14:textId="77777777" w:rsidR="009D1D6F" w:rsidRPr="00537AFB" w:rsidRDefault="009D1D6F" w:rsidP="00F04F5F">
            <w:pPr>
              <w:spacing w:before="120" w:after="120"/>
              <w:jc w:val="center"/>
              <w:rPr>
                <w:sz w:val="24"/>
                <w:szCs w:val="24"/>
              </w:rPr>
            </w:pPr>
            <w:r w:rsidRPr="0066595E">
              <w:rPr>
                <w:sz w:val="24"/>
                <w:szCs w:val="24"/>
              </w:rPr>
              <w:t>144</w:t>
            </w:r>
          </w:p>
        </w:tc>
        <w:tc>
          <w:tcPr>
            <w:tcW w:w="747" w:type="dxa"/>
          </w:tcPr>
          <w:p w14:paraId="43CE3F40" w14:textId="77777777" w:rsidR="009D1D6F" w:rsidRPr="00537AFB" w:rsidRDefault="009D1D6F" w:rsidP="00F04F5F">
            <w:pPr>
              <w:spacing w:before="120" w:after="120"/>
              <w:jc w:val="center"/>
              <w:rPr>
                <w:sz w:val="24"/>
                <w:szCs w:val="24"/>
              </w:rPr>
            </w:pPr>
            <w:proofErr w:type="spellStart"/>
            <w:r>
              <w:rPr>
                <w:sz w:val="24"/>
                <w:szCs w:val="24"/>
              </w:rPr>
              <w:t>und</w:t>
            </w:r>
            <w:proofErr w:type="spellEnd"/>
          </w:p>
        </w:tc>
        <w:tc>
          <w:tcPr>
            <w:tcW w:w="1039" w:type="dxa"/>
          </w:tcPr>
          <w:p w14:paraId="5A5D65EC" w14:textId="77777777" w:rsidR="009D1D6F" w:rsidRPr="00537AFB" w:rsidRDefault="009D1D6F" w:rsidP="00F04F5F">
            <w:pPr>
              <w:spacing w:before="120" w:after="120"/>
              <w:jc w:val="center"/>
              <w:rPr>
                <w:sz w:val="24"/>
                <w:szCs w:val="24"/>
              </w:rPr>
            </w:pPr>
          </w:p>
        </w:tc>
        <w:tc>
          <w:tcPr>
            <w:tcW w:w="1221" w:type="dxa"/>
          </w:tcPr>
          <w:p w14:paraId="4C1BE93F"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3,6367</w:t>
            </w:r>
          </w:p>
        </w:tc>
        <w:tc>
          <w:tcPr>
            <w:tcW w:w="1330" w:type="dxa"/>
          </w:tcPr>
          <w:p w14:paraId="65CFFFE9"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523,68</w:t>
            </w:r>
          </w:p>
        </w:tc>
      </w:tr>
      <w:tr w:rsidR="009D1D6F" w:rsidRPr="00537AFB" w14:paraId="4E8C3C03" w14:textId="77777777" w:rsidTr="00F04F5F">
        <w:tc>
          <w:tcPr>
            <w:tcW w:w="726" w:type="dxa"/>
          </w:tcPr>
          <w:p w14:paraId="5343704C" w14:textId="77777777" w:rsidR="009D1D6F" w:rsidRPr="00537AFB" w:rsidRDefault="009D1D6F" w:rsidP="00F04F5F">
            <w:pPr>
              <w:spacing w:before="120" w:after="120"/>
              <w:jc w:val="center"/>
              <w:rPr>
                <w:sz w:val="24"/>
                <w:szCs w:val="24"/>
              </w:rPr>
            </w:pPr>
            <w:r w:rsidRPr="00537AFB">
              <w:rPr>
                <w:sz w:val="24"/>
                <w:szCs w:val="24"/>
              </w:rPr>
              <w:t>1</w:t>
            </w:r>
            <w:r>
              <w:rPr>
                <w:sz w:val="24"/>
                <w:szCs w:val="24"/>
              </w:rPr>
              <w:t>5</w:t>
            </w:r>
          </w:p>
        </w:tc>
        <w:tc>
          <w:tcPr>
            <w:tcW w:w="2720" w:type="dxa"/>
          </w:tcPr>
          <w:p w14:paraId="5D37E61B" w14:textId="77777777" w:rsidR="009D1D6F" w:rsidRPr="00DD7D07" w:rsidRDefault="009D1D6F" w:rsidP="00F04F5F">
            <w:pPr>
              <w:jc w:val="both"/>
              <w:rPr>
                <w:b/>
                <w:sz w:val="24"/>
                <w:szCs w:val="24"/>
              </w:rPr>
            </w:pPr>
            <w:r w:rsidRPr="00DD7D07">
              <w:rPr>
                <w:b/>
                <w:sz w:val="24"/>
                <w:szCs w:val="24"/>
              </w:rPr>
              <w:t>Caneta esferográfica, ponta fina 0,7mm, tinta na cor azul (caixa contendo 50 unidades)</w:t>
            </w:r>
          </w:p>
          <w:p w14:paraId="44837320" w14:textId="77777777" w:rsidR="009D1D6F" w:rsidRPr="00537AFB" w:rsidRDefault="009D1D6F" w:rsidP="00F04F5F">
            <w:pPr>
              <w:jc w:val="both"/>
              <w:rPr>
                <w:sz w:val="24"/>
                <w:szCs w:val="24"/>
              </w:rPr>
            </w:pPr>
            <w:r w:rsidRPr="00DD7D07">
              <w:rPr>
                <w:rFonts w:cstheme="minorHAnsi"/>
              </w:rPr>
              <w:t xml:space="preserve">material: plástico, quantidade cargas: 1 </w:t>
            </w:r>
            <w:proofErr w:type="spellStart"/>
            <w:r w:rsidRPr="00DD7D07">
              <w:rPr>
                <w:rFonts w:cstheme="minorHAnsi"/>
              </w:rPr>
              <w:t>un</w:t>
            </w:r>
            <w:proofErr w:type="spellEnd"/>
            <w:r w:rsidRPr="00DD7D07">
              <w:rPr>
                <w:rFonts w:cstheme="minorHAnsi"/>
              </w:rPr>
              <w:t>, material ponta: aço inoxidável com esfera de tungstênio, tipo escrita: fina</w:t>
            </w:r>
          </w:p>
        </w:tc>
        <w:tc>
          <w:tcPr>
            <w:tcW w:w="1082" w:type="dxa"/>
          </w:tcPr>
          <w:p w14:paraId="01E459E3" w14:textId="77777777" w:rsidR="009D1D6F" w:rsidRDefault="009D1D6F" w:rsidP="00F04F5F">
            <w:pPr>
              <w:jc w:val="center"/>
              <w:rPr>
                <w:rFonts w:cstheme="minorHAnsi"/>
              </w:rPr>
            </w:pPr>
          </w:p>
          <w:p w14:paraId="305902FA" w14:textId="77777777" w:rsidR="009D1D6F" w:rsidRDefault="009D1D6F" w:rsidP="00F04F5F">
            <w:pPr>
              <w:jc w:val="center"/>
              <w:rPr>
                <w:rFonts w:cstheme="minorHAnsi"/>
              </w:rPr>
            </w:pPr>
          </w:p>
          <w:p w14:paraId="61D3FC6C" w14:textId="77777777" w:rsidR="009D1D6F" w:rsidRDefault="009D1D6F" w:rsidP="00F04F5F">
            <w:pPr>
              <w:jc w:val="center"/>
              <w:rPr>
                <w:rFonts w:cstheme="minorHAnsi"/>
              </w:rPr>
            </w:pPr>
            <w:r w:rsidRPr="00A706B3">
              <w:rPr>
                <w:rFonts w:cstheme="minorHAnsi"/>
              </w:rPr>
              <w:t>285378</w:t>
            </w:r>
          </w:p>
          <w:p w14:paraId="1C87B6A5" w14:textId="77777777" w:rsidR="009D1D6F" w:rsidRDefault="009D1D6F" w:rsidP="00F04F5F">
            <w:pPr>
              <w:jc w:val="center"/>
              <w:rPr>
                <w:rFonts w:cstheme="minorHAnsi"/>
              </w:rPr>
            </w:pPr>
          </w:p>
          <w:p w14:paraId="1D7691A3" w14:textId="77777777" w:rsidR="009D1D6F" w:rsidRDefault="009D1D6F" w:rsidP="00F04F5F">
            <w:pPr>
              <w:jc w:val="center"/>
              <w:rPr>
                <w:rFonts w:cstheme="minorHAnsi"/>
              </w:rPr>
            </w:pPr>
          </w:p>
          <w:p w14:paraId="68BDEECF" w14:textId="77777777" w:rsidR="009D1D6F" w:rsidRDefault="009D1D6F" w:rsidP="00F04F5F">
            <w:pPr>
              <w:jc w:val="center"/>
              <w:rPr>
                <w:rFonts w:cstheme="minorHAnsi"/>
              </w:rPr>
            </w:pPr>
          </w:p>
          <w:p w14:paraId="597F57CF" w14:textId="77777777" w:rsidR="009D1D6F" w:rsidRDefault="009D1D6F" w:rsidP="00F04F5F">
            <w:pPr>
              <w:jc w:val="center"/>
              <w:rPr>
                <w:sz w:val="24"/>
                <w:szCs w:val="24"/>
              </w:rPr>
            </w:pPr>
          </w:p>
        </w:tc>
        <w:tc>
          <w:tcPr>
            <w:tcW w:w="651" w:type="dxa"/>
          </w:tcPr>
          <w:p w14:paraId="05588D86" w14:textId="77777777" w:rsidR="009D1D6F" w:rsidRPr="00537AFB" w:rsidRDefault="009D1D6F" w:rsidP="00F04F5F">
            <w:pPr>
              <w:spacing w:before="120" w:after="120"/>
              <w:jc w:val="center"/>
              <w:rPr>
                <w:sz w:val="24"/>
                <w:szCs w:val="24"/>
              </w:rPr>
            </w:pPr>
            <w:r>
              <w:rPr>
                <w:sz w:val="24"/>
                <w:szCs w:val="24"/>
              </w:rPr>
              <w:t>32</w:t>
            </w:r>
          </w:p>
        </w:tc>
        <w:tc>
          <w:tcPr>
            <w:tcW w:w="747" w:type="dxa"/>
          </w:tcPr>
          <w:p w14:paraId="313A01AE"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39" w:type="dxa"/>
          </w:tcPr>
          <w:p w14:paraId="195F4C4D" w14:textId="77777777" w:rsidR="009D1D6F" w:rsidRPr="00537AFB" w:rsidRDefault="009D1D6F" w:rsidP="00F04F5F">
            <w:pPr>
              <w:spacing w:before="120" w:after="120"/>
              <w:jc w:val="center"/>
              <w:rPr>
                <w:sz w:val="24"/>
                <w:szCs w:val="24"/>
              </w:rPr>
            </w:pPr>
          </w:p>
        </w:tc>
        <w:tc>
          <w:tcPr>
            <w:tcW w:w="1221" w:type="dxa"/>
          </w:tcPr>
          <w:p w14:paraId="77FEE283"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56,1667</w:t>
            </w:r>
          </w:p>
        </w:tc>
        <w:tc>
          <w:tcPr>
            <w:tcW w:w="1330" w:type="dxa"/>
          </w:tcPr>
          <w:p w14:paraId="0844B2CE"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1.797,3333</w:t>
            </w:r>
          </w:p>
        </w:tc>
      </w:tr>
      <w:tr w:rsidR="009D1D6F" w:rsidRPr="00537AFB" w14:paraId="54B54D5F" w14:textId="77777777" w:rsidTr="00F04F5F">
        <w:tc>
          <w:tcPr>
            <w:tcW w:w="726" w:type="dxa"/>
          </w:tcPr>
          <w:p w14:paraId="74E71B40" w14:textId="77777777" w:rsidR="009D1D6F" w:rsidRPr="00537AFB" w:rsidRDefault="009D1D6F" w:rsidP="00F04F5F">
            <w:pPr>
              <w:spacing w:before="120" w:after="120"/>
              <w:jc w:val="center"/>
              <w:rPr>
                <w:sz w:val="24"/>
                <w:szCs w:val="24"/>
              </w:rPr>
            </w:pPr>
            <w:r w:rsidRPr="00537AFB">
              <w:rPr>
                <w:sz w:val="24"/>
                <w:szCs w:val="24"/>
              </w:rPr>
              <w:lastRenderedPageBreak/>
              <w:t>1</w:t>
            </w:r>
            <w:r>
              <w:rPr>
                <w:sz w:val="24"/>
                <w:szCs w:val="24"/>
              </w:rPr>
              <w:t>6</w:t>
            </w:r>
          </w:p>
        </w:tc>
        <w:tc>
          <w:tcPr>
            <w:tcW w:w="2720" w:type="dxa"/>
          </w:tcPr>
          <w:p w14:paraId="610D501F" w14:textId="77777777" w:rsidR="009D1D6F" w:rsidRPr="00DD7D07" w:rsidRDefault="009D1D6F" w:rsidP="00F04F5F">
            <w:pPr>
              <w:jc w:val="both"/>
              <w:rPr>
                <w:b/>
                <w:sz w:val="24"/>
                <w:szCs w:val="24"/>
              </w:rPr>
            </w:pPr>
            <w:r w:rsidRPr="00DD7D07">
              <w:rPr>
                <w:b/>
                <w:sz w:val="24"/>
                <w:szCs w:val="24"/>
              </w:rPr>
              <w:t xml:space="preserve">Caneta esferográfica, ponta fina 0,7mm, tinta na cor </w:t>
            </w:r>
            <w:r>
              <w:rPr>
                <w:b/>
                <w:sz w:val="24"/>
                <w:szCs w:val="24"/>
              </w:rPr>
              <w:t>preta</w:t>
            </w:r>
            <w:r w:rsidRPr="00DD7D07">
              <w:rPr>
                <w:b/>
                <w:sz w:val="24"/>
                <w:szCs w:val="24"/>
              </w:rPr>
              <w:t xml:space="preserve"> (caixa contendo 50 unidades)</w:t>
            </w:r>
          </w:p>
          <w:p w14:paraId="56C7A86D" w14:textId="77777777" w:rsidR="009D1D6F" w:rsidRPr="00537AFB" w:rsidRDefault="009D1D6F" w:rsidP="00F04F5F">
            <w:pPr>
              <w:jc w:val="both"/>
              <w:rPr>
                <w:sz w:val="24"/>
                <w:szCs w:val="24"/>
              </w:rPr>
            </w:pPr>
            <w:r w:rsidRPr="00DD7D07">
              <w:rPr>
                <w:rFonts w:cstheme="minorHAnsi"/>
              </w:rPr>
              <w:t xml:space="preserve">material: plástico, quantidade cargas: 1 </w:t>
            </w:r>
            <w:proofErr w:type="spellStart"/>
            <w:r w:rsidRPr="00DD7D07">
              <w:rPr>
                <w:rFonts w:cstheme="minorHAnsi"/>
              </w:rPr>
              <w:t>un</w:t>
            </w:r>
            <w:proofErr w:type="spellEnd"/>
            <w:r w:rsidRPr="00DD7D07">
              <w:rPr>
                <w:rFonts w:cstheme="minorHAnsi"/>
              </w:rPr>
              <w:t>, material ponta: aço inoxidável com esfera de tungstênio, tipo escrita: fina</w:t>
            </w:r>
          </w:p>
        </w:tc>
        <w:tc>
          <w:tcPr>
            <w:tcW w:w="1082" w:type="dxa"/>
          </w:tcPr>
          <w:p w14:paraId="44953E68" w14:textId="77777777" w:rsidR="009D1D6F" w:rsidRDefault="009D1D6F" w:rsidP="00F04F5F">
            <w:pPr>
              <w:jc w:val="center"/>
              <w:rPr>
                <w:rFonts w:cstheme="minorHAnsi"/>
              </w:rPr>
            </w:pPr>
          </w:p>
          <w:p w14:paraId="2C87E955" w14:textId="77777777" w:rsidR="009D1D6F" w:rsidRDefault="009D1D6F" w:rsidP="00F04F5F">
            <w:pPr>
              <w:jc w:val="center"/>
              <w:rPr>
                <w:rFonts w:cstheme="minorHAnsi"/>
              </w:rPr>
            </w:pPr>
            <w:r w:rsidRPr="00A706B3">
              <w:rPr>
                <w:rFonts w:cstheme="minorHAnsi"/>
              </w:rPr>
              <w:t>285380</w:t>
            </w:r>
          </w:p>
          <w:p w14:paraId="750F3BA4" w14:textId="77777777" w:rsidR="009D1D6F" w:rsidRDefault="009D1D6F" w:rsidP="00F04F5F">
            <w:pPr>
              <w:jc w:val="center"/>
              <w:rPr>
                <w:rFonts w:cstheme="minorHAnsi"/>
              </w:rPr>
            </w:pPr>
          </w:p>
          <w:p w14:paraId="646FF3A5" w14:textId="77777777" w:rsidR="009D1D6F" w:rsidRDefault="009D1D6F" w:rsidP="00F04F5F">
            <w:pPr>
              <w:jc w:val="center"/>
              <w:rPr>
                <w:rFonts w:cstheme="minorHAnsi"/>
              </w:rPr>
            </w:pPr>
          </w:p>
          <w:p w14:paraId="35E2DE87" w14:textId="77777777" w:rsidR="009D1D6F" w:rsidRDefault="009D1D6F" w:rsidP="00F04F5F">
            <w:pPr>
              <w:jc w:val="center"/>
              <w:rPr>
                <w:sz w:val="24"/>
                <w:szCs w:val="24"/>
              </w:rPr>
            </w:pPr>
          </w:p>
        </w:tc>
        <w:tc>
          <w:tcPr>
            <w:tcW w:w="651" w:type="dxa"/>
          </w:tcPr>
          <w:p w14:paraId="5B7FB5DC" w14:textId="77777777" w:rsidR="009D1D6F" w:rsidRPr="00537AFB" w:rsidRDefault="009D1D6F" w:rsidP="00F04F5F">
            <w:pPr>
              <w:spacing w:before="120" w:after="120"/>
              <w:jc w:val="center"/>
              <w:rPr>
                <w:sz w:val="24"/>
                <w:szCs w:val="24"/>
              </w:rPr>
            </w:pPr>
            <w:r>
              <w:rPr>
                <w:sz w:val="24"/>
                <w:szCs w:val="24"/>
              </w:rPr>
              <w:t>12</w:t>
            </w:r>
          </w:p>
        </w:tc>
        <w:tc>
          <w:tcPr>
            <w:tcW w:w="747" w:type="dxa"/>
          </w:tcPr>
          <w:p w14:paraId="4D70AA70"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39" w:type="dxa"/>
          </w:tcPr>
          <w:p w14:paraId="76476BA4" w14:textId="77777777" w:rsidR="009D1D6F" w:rsidRPr="00537AFB" w:rsidRDefault="009D1D6F" w:rsidP="00F04F5F">
            <w:pPr>
              <w:spacing w:before="120" w:after="120"/>
              <w:jc w:val="center"/>
              <w:rPr>
                <w:sz w:val="24"/>
                <w:szCs w:val="24"/>
              </w:rPr>
            </w:pPr>
          </w:p>
        </w:tc>
        <w:tc>
          <w:tcPr>
            <w:tcW w:w="1221" w:type="dxa"/>
          </w:tcPr>
          <w:p w14:paraId="2CF9746E"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58,50</w:t>
            </w:r>
          </w:p>
        </w:tc>
        <w:tc>
          <w:tcPr>
            <w:tcW w:w="1330" w:type="dxa"/>
          </w:tcPr>
          <w:p w14:paraId="78F4718E"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702,00</w:t>
            </w:r>
          </w:p>
        </w:tc>
      </w:tr>
      <w:tr w:rsidR="009D1D6F" w:rsidRPr="00537AFB" w14:paraId="5491F64D" w14:textId="77777777" w:rsidTr="00F04F5F">
        <w:tc>
          <w:tcPr>
            <w:tcW w:w="726" w:type="dxa"/>
          </w:tcPr>
          <w:p w14:paraId="4A6607DC" w14:textId="77777777" w:rsidR="009D1D6F" w:rsidRPr="00537AFB" w:rsidRDefault="009D1D6F" w:rsidP="00F04F5F">
            <w:pPr>
              <w:spacing w:before="120" w:after="120"/>
              <w:jc w:val="center"/>
              <w:rPr>
                <w:sz w:val="24"/>
                <w:szCs w:val="24"/>
              </w:rPr>
            </w:pPr>
            <w:r w:rsidRPr="00537AFB">
              <w:rPr>
                <w:sz w:val="24"/>
                <w:szCs w:val="24"/>
              </w:rPr>
              <w:t>1</w:t>
            </w:r>
            <w:r>
              <w:rPr>
                <w:sz w:val="24"/>
                <w:szCs w:val="24"/>
              </w:rPr>
              <w:t>7</w:t>
            </w:r>
          </w:p>
        </w:tc>
        <w:tc>
          <w:tcPr>
            <w:tcW w:w="2720" w:type="dxa"/>
          </w:tcPr>
          <w:p w14:paraId="47484E4D" w14:textId="77777777" w:rsidR="009D1D6F" w:rsidRPr="008C795D" w:rsidRDefault="009D1D6F" w:rsidP="00F04F5F">
            <w:pPr>
              <w:jc w:val="both"/>
              <w:rPr>
                <w:rFonts w:cstheme="minorHAnsi"/>
                <w:b/>
              </w:rPr>
            </w:pPr>
            <w:r w:rsidRPr="008C795D">
              <w:rPr>
                <w:rFonts w:cstheme="minorHAnsi"/>
                <w:b/>
              </w:rPr>
              <w:t>Caneta esferográfica, ponta fina 0,7mm, tinta na cor vermelha (caixa contendo 50 unidades)</w:t>
            </w:r>
          </w:p>
          <w:p w14:paraId="3BF0AF79" w14:textId="77777777" w:rsidR="009D1D6F" w:rsidRPr="008C795D" w:rsidRDefault="009D1D6F" w:rsidP="00F04F5F">
            <w:pPr>
              <w:jc w:val="both"/>
              <w:rPr>
                <w:rFonts w:cstheme="minorHAnsi"/>
              </w:rPr>
            </w:pPr>
            <w:r w:rsidRPr="008C795D">
              <w:rPr>
                <w:rFonts w:cstheme="minorHAnsi"/>
              </w:rPr>
              <w:t xml:space="preserve">material: plástico, quantidade cargas: 1 </w:t>
            </w:r>
            <w:proofErr w:type="spellStart"/>
            <w:r w:rsidRPr="008C795D">
              <w:rPr>
                <w:rFonts w:cstheme="minorHAnsi"/>
              </w:rPr>
              <w:t>un</w:t>
            </w:r>
            <w:proofErr w:type="spellEnd"/>
            <w:r w:rsidRPr="008C795D">
              <w:rPr>
                <w:rFonts w:cstheme="minorHAnsi"/>
              </w:rPr>
              <w:t>, material ponta: aço inoxidável com esfera de tungstênio, tipo escrita: fina</w:t>
            </w:r>
          </w:p>
        </w:tc>
        <w:tc>
          <w:tcPr>
            <w:tcW w:w="1082" w:type="dxa"/>
          </w:tcPr>
          <w:p w14:paraId="1B888415" w14:textId="77777777" w:rsidR="009D1D6F" w:rsidRPr="008C795D" w:rsidRDefault="009D1D6F" w:rsidP="00F04F5F">
            <w:pPr>
              <w:jc w:val="center"/>
              <w:rPr>
                <w:rFonts w:cstheme="minorHAnsi"/>
              </w:rPr>
            </w:pPr>
          </w:p>
          <w:p w14:paraId="5F3FEC46" w14:textId="77777777" w:rsidR="009D1D6F" w:rsidRPr="008C795D" w:rsidRDefault="009D1D6F" w:rsidP="00F04F5F">
            <w:pPr>
              <w:jc w:val="center"/>
              <w:rPr>
                <w:rFonts w:cstheme="minorHAnsi"/>
              </w:rPr>
            </w:pPr>
            <w:r w:rsidRPr="008C795D">
              <w:rPr>
                <w:rFonts w:cstheme="minorHAnsi"/>
              </w:rPr>
              <w:t>285382</w:t>
            </w:r>
          </w:p>
          <w:p w14:paraId="325820AF" w14:textId="77777777" w:rsidR="009D1D6F" w:rsidRPr="008C795D" w:rsidRDefault="009D1D6F" w:rsidP="00F04F5F">
            <w:pPr>
              <w:jc w:val="center"/>
              <w:rPr>
                <w:rFonts w:cstheme="minorHAnsi"/>
              </w:rPr>
            </w:pPr>
          </w:p>
          <w:p w14:paraId="79EA9896" w14:textId="77777777" w:rsidR="009D1D6F" w:rsidRPr="008C795D" w:rsidRDefault="009D1D6F" w:rsidP="00F04F5F">
            <w:pPr>
              <w:jc w:val="center"/>
              <w:rPr>
                <w:rFonts w:cstheme="minorHAnsi"/>
              </w:rPr>
            </w:pPr>
          </w:p>
        </w:tc>
        <w:tc>
          <w:tcPr>
            <w:tcW w:w="651" w:type="dxa"/>
          </w:tcPr>
          <w:p w14:paraId="37ECA97B" w14:textId="77777777" w:rsidR="009D1D6F" w:rsidRPr="00537AFB" w:rsidRDefault="009D1D6F" w:rsidP="00F04F5F">
            <w:pPr>
              <w:spacing w:before="120" w:after="120"/>
              <w:jc w:val="center"/>
              <w:rPr>
                <w:sz w:val="24"/>
                <w:szCs w:val="24"/>
              </w:rPr>
            </w:pPr>
            <w:r>
              <w:rPr>
                <w:sz w:val="24"/>
                <w:szCs w:val="24"/>
              </w:rPr>
              <w:t>12</w:t>
            </w:r>
          </w:p>
        </w:tc>
        <w:tc>
          <w:tcPr>
            <w:tcW w:w="747" w:type="dxa"/>
          </w:tcPr>
          <w:p w14:paraId="0D2E983F"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39" w:type="dxa"/>
          </w:tcPr>
          <w:p w14:paraId="4F936414" w14:textId="77777777" w:rsidR="009D1D6F" w:rsidRPr="00537AFB" w:rsidRDefault="009D1D6F" w:rsidP="00F04F5F">
            <w:pPr>
              <w:spacing w:before="120" w:after="120"/>
              <w:jc w:val="center"/>
              <w:rPr>
                <w:sz w:val="24"/>
                <w:szCs w:val="24"/>
              </w:rPr>
            </w:pPr>
          </w:p>
        </w:tc>
        <w:tc>
          <w:tcPr>
            <w:tcW w:w="1221" w:type="dxa"/>
          </w:tcPr>
          <w:p w14:paraId="64734022"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58,50</w:t>
            </w:r>
          </w:p>
        </w:tc>
        <w:tc>
          <w:tcPr>
            <w:tcW w:w="1330" w:type="dxa"/>
          </w:tcPr>
          <w:p w14:paraId="347055A2"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702,00</w:t>
            </w:r>
          </w:p>
        </w:tc>
      </w:tr>
      <w:tr w:rsidR="009D1D6F" w:rsidRPr="00537AFB" w14:paraId="0871E256" w14:textId="77777777" w:rsidTr="00F04F5F">
        <w:tc>
          <w:tcPr>
            <w:tcW w:w="726" w:type="dxa"/>
          </w:tcPr>
          <w:p w14:paraId="7EA2C8A0" w14:textId="77777777" w:rsidR="009D1D6F" w:rsidRPr="00537AFB" w:rsidRDefault="009D1D6F" w:rsidP="00F04F5F">
            <w:pPr>
              <w:spacing w:before="120" w:after="120"/>
              <w:jc w:val="center"/>
              <w:rPr>
                <w:sz w:val="24"/>
                <w:szCs w:val="24"/>
              </w:rPr>
            </w:pPr>
            <w:r>
              <w:rPr>
                <w:sz w:val="24"/>
                <w:szCs w:val="24"/>
              </w:rPr>
              <w:t>18</w:t>
            </w:r>
          </w:p>
        </w:tc>
        <w:tc>
          <w:tcPr>
            <w:tcW w:w="2720" w:type="dxa"/>
          </w:tcPr>
          <w:p w14:paraId="45F7AE77" w14:textId="77777777" w:rsidR="009D1D6F" w:rsidRPr="00C249D5" w:rsidRDefault="009D1D6F" w:rsidP="00F04F5F">
            <w:pPr>
              <w:jc w:val="both"/>
              <w:rPr>
                <w:rFonts w:cstheme="minorHAnsi"/>
                <w:b/>
              </w:rPr>
            </w:pPr>
            <w:r w:rsidRPr="00C249D5">
              <w:rPr>
                <w:rFonts w:cstheme="minorHAnsi"/>
                <w:b/>
              </w:rPr>
              <w:t xml:space="preserve">Caneta esferográfica retrátil, cor azul, ponta de aço de 1,0mm, </w:t>
            </w:r>
            <w:proofErr w:type="spellStart"/>
            <w:r w:rsidRPr="00C249D5">
              <w:rPr>
                <w:rFonts w:cstheme="minorHAnsi"/>
                <w:b/>
              </w:rPr>
              <w:t>grip</w:t>
            </w:r>
            <w:proofErr w:type="spellEnd"/>
            <w:r w:rsidRPr="00C249D5">
              <w:rPr>
                <w:rFonts w:cstheme="minorHAnsi"/>
                <w:b/>
              </w:rPr>
              <w:t xml:space="preserve"> revestido de borracha macia (caixa com 12 unidades)</w:t>
            </w:r>
          </w:p>
          <w:p w14:paraId="49ECED50" w14:textId="77777777" w:rsidR="009D1D6F" w:rsidRPr="001300FA" w:rsidRDefault="009D1D6F" w:rsidP="00F04F5F">
            <w:pPr>
              <w:jc w:val="both"/>
              <w:rPr>
                <w:rFonts w:cstheme="minorHAnsi"/>
              </w:rPr>
            </w:pPr>
            <w:r w:rsidRPr="00C249D5">
              <w:rPr>
                <w:rFonts w:cstheme="minorHAnsi"/>
              </w:rPr>
              <w:t>material: acrílico transparente, material ponta: níquel, tipo escrita: média</w:t>
            </w:r>
          </w:p>
        </w:tc>
        <w:tc>
          <w:tcPr>
            <w:tcW w:w="1082" w:type="dxa"/>
          </w:tcPr>
          <w:p w14:paraId="2158E6FD" w14:textId="77777777" w:rsidR="009D1D6F" w:rsidRDefault="009D1D6F" w:rsidP="00F04F5F">
            <w:pPr>
              <w:jc w:val="center"/>
              <w:rPr>
                <w:rFonts w:cstheme="minorHAnsi"/>
              </w:rPr>
            </w:pPr>
          </w:p>
          <w:p w14:paraId="6AA231FA" w14:textId="77777777" w:rsidR="009D1D6F" w:rsidRPr="001300FA" w:rsidRDefault="009D1D6F" w:rsidP="00F04F5F">
            <w:pPr>
              <w:jc w:val="center"/>
              <w:rPr>
                <w:rFonts w:cstheme="minorHAnsi"/>
              </w:rPr>
            </w:pPr>
            <w:r w:rsidRPr="001300FA">
              <w:rPr>
                <w:rFonts w:cstheme="minorHAnsi"/>
              </w:rPr>
              <w:t>417060</w:t>
            </w:r>
          </w:p>
          <w:p w14:paraId="6B643B41" w14:textId="77777777" w:rsidR="009D1D6F" w:rsidRPr="001300FA" w:rsidRDefault="009D1D6F" w:rsidP="00F04F5F">
            <w:pPr>
              <w:spacing w:before="120" w:after="120"/>
              <w:jc w:val="both"/>
              <w:rPr>
                <w:rFonts w:cstheme="minorHAnsi"/>
              </w:rPr>
            </w:pPr>
          </w:p>
        </w:tc>
        <w:tc>
          <w:tcPr>
            <w:tcW w:w="651" w:type="dxa"/>
          </w:tcPr>
          <w:p w14:paraId="7F421AFB" w14:textId="77777777" w:rsidR="009D1D6F" w:rsidRDefault="009D1D6F" w:rsidP="00F04F5F">
            <w:pPr>
              <w:spacing w:before="120" w:after="120"/>
              <w:jc w:val="center"/>
              <w:rPr>
                <w:sz w:val="24"/>
                <w:szCs w:val="24"/>
              </w:rPr>
            </w:pPr>
            <w:r>
              <w:rPr>
                <w:sz w:val="24"/>
                <w:szCs w:val="24"/>
              </w:rPr>
              <w:t>32</w:t>
            </w:r>
          </w:p>
        </w:tc>
        <w:tc>
          <w:tcPr>
            <w:tcW w:w="747" w:type="dxa"/>
          </w:tcPr>
          <w:p w14:paraId="2611FE74"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39" w:type="dxa"/>
          </w:tcPr>
          <w:p w14:paraId="1B5B77F1" w14:textId="77777777" w:rsidR="009D1D6F" w:rsidRPr="00537AFB" w:rsidRDefault="009D1D6F" w:rsidP="00F04F5F">
            <w:pPr>
              <w:spacing w:before="120" w:after="120"/>
              <w:jc w:val="center"/>
              <w:rPr>
                <w:sz w:val="24"/>
                <w:szCs w:val="24"/>
              </w:rPr>
            </w:pPr>
          </w:p>
        </w:tc>
        <w:tc>
          <w:tcPr>
            <w:tcW w:w="1221" w:type="dxa"/>
          </w:tcPr>
          <w:p w14:paraId="1F151D30"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67,4667</w:t>
            </w:r>
          </w:p>
        </w:tc>
        <w:tc>
          <w:tcPr>
            <w:tcW w:w="1330" w:type="dxa"/>
          </w:tcPr>
          <w:p w14:paraId="080D7C9A"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2.158,9333</w:t>
            </w:r>
          </w:p>
        </w:tc>
      </w:tr>
      <w:tr w:rsidR="009D1D6F" w:rsidRPr="00537AFB" w14:paraId="46BC9C19" w14:textId="77777777" w:rsidTr="00F04F5F">
        <w:tc>
          <w:tcPr>
            <w:tcW w:w="726" w:type="dxa"/>
          </w:tcPr>
          <w:p w14:paraId="1404AE2C" w14:textId="77777777" w:rsidR="009D1D6F" w:rsidRPr="00537AFB" w:rsidRDefault="009D1D6F" w:rsidP="00F04F5F">
            <w:pPr>
              <w:spacing w:before="120" w:after="120"/>
              <w:jc w:val="center"/>
              <w:rPr>
                <w:sz w:val="24"/>
                <w:szCs w:val="24"/>
              </w:rPr>
            </w:pPr>
            <w:r>
              <w:rPr>
                <w:sz w:val="24"/>
                <w:szCs w:val="24"/>
              </w:rPr>
              <w:t>19</w:t>
            </w:r>
          </w:p>
        </w:tc>
        <w:tc>
          <w:tcPr>
            <w:tcW w:w="2720" w:type="dxa"/>
          </w:tcPr>
          <w:p w14:paraId="129A98EA" w14:textId="77777777" w:rsidR="009D1D6F" w:rsidRPr="001300FA" w:rsidRDefault="009D1D6F" w:rsidP="00F04F5F">
            <w:pPr>
              <w:jc w:val="both"/>
              <w:rPr>
                <w:rFonts w:cstheme="minorHAnsi"/>
              </w:rPr>
            </w:pPr>
            <w:r w:rsidRPr="009560B0">
              <w:rPr>
                <w:rFonts w:cstheme="minorHAnsi"/>
                <w:b/>
              </w:rPr>
              <w:t>Caneta marca texto, na cor amarela</w:t>
            </w:r>
            <w:r>
              <w:rPr>
                <w:rFonts w:cstheme="minorHAnsi"/>
              </w:rPr>
              <w:t xml:space="preserve"> </w:t>
            </w:r>
            <w:r w:rsidRPr="009560B0">
              <w:rPr>
                <w:rFonts w:cstheme="minorHAnsi"/>
                <w:b/>
              </w:rPr>
              <w:t>(caixa contendo 12 unidades)</w:t>
            </w:r>
            <w:r w:rsidRPr="001300FA">
              <w:rPr>
                <w:rFonts w:cstheme="minorHAnsi"/>
                <w:color w:val="25396E"/>
              </w:rPr>
              <w:t xml:space="preserve"> </w:t>
            </w:r>
            <w:r w:rsidRPr="001300FA">
              <w:rPr>
                <w:rFonts w:cstheme="minorHAnsi"/>
              </w:rPr>
              <w:t>não tóxica, com tampa, corpo cilíndrico, ponta chanfrada</w:t>
            </w:r>
          </w:p>
        </w:tc>
        <w:tc>
          <w:tcPr>
            <w:tcW w:w="1082" w:type="dxa"/>
          </w:tcPr>
          <w:p w14:paraId="4FE9150F" w14:textId="77777777" w:rsidR="009D1D6F" w:rsidRDefault="009D1D6F" w:rsidP="00F04F5F">
            <w:pPr>
              <w:jc w:val="center"/>
              <w:rPr>
                <w:rFonts w:cstheme="minorHAnsi"/>
              </w:rPr>
            </w:pPr>
          </w:p>
          <w:p w14:paraId="3BD9C84D" w14:textId="77777777" w:rsidR="009D1D6F" w:rsidRPr="001300FA" w:rsidRDefault="009D1D6F" w:rsidP="00F04F5F">
            <w:pPr>
              <w:jc w:val="center"/>
              <w:rPr>
                <w:rFonts w:cstheme="minorHAnsi"/>
              </w:rPr>
            </w:pPr>
            <w:r w:rsidRPr="001300FA">
              <w:rPr>
                <w:rFonts w:cstheme="minorHAnsi"/>
              </w:rPr>
              <w:t>279318</w:t>
            </w:r>
          </w:p>
          <w:p w14:paraId="2CE6025F" w14:textId="77777777" w:rsidR="009D1D6F" w:rsidRPr="001300FA" w:rsidRDefault="009D1D6F" w:rsidP="00F04F5F">
            <w:pPr>
              <w:spacing w:before="120" w:after="120"/>
              <w:jc w:val="both"/>
              <w:rPr>
                <w:rFonts w:cstheme="minorHAnsi"/>
              </w:rPr>
            </w:pPr>
          </w:p>
        </w:tc>
        <w:tc>
          <w:tcPr>
            <w:tcW w:w="651" w:type="dxa"/>
          </w:tcPr>
          <w:p w14:paraId="0EF5CC88" w14:textId="77777777" w:rsidR="009D1D6F" w:rsidRPr="00537AFB" w:rsidRDefault="009D1D6F" w:rsidP="00F04F5F">
            <w:pPr>
              <w:spacing w:before="120" w:after="120"/>
              <w:jc w:val="center"/>
              <w:rPr>
                <w:sz w:val="24"/>
                <w:szCs w:val="24"/>
              </w:rPr>
            </w:pPr>
            <w:r>
              <w:rPr>
                <w:sz w:val="24"/>
                <w:szCs w:val="24"/>
              </w:rPr>
              <w:t>20</w:t>
            </w:r>
          </w:p>
        </w:tc>
        <w:tc>
          <w:tcPr>
            <w:tcW w:w="747" w:type="dxa"/>
          </w:tcPr>
          <w:p w14:paraId="06B444F7"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39" w:type="dxa"/>
          </w:tcPr>
          <w:p w14:paraId="4CC67D1D" w14:textId="77777777" w:rsidR="009D1D6F" w:rsidRPr="00537AFB" w:rsidRDefault="009D1D6F" w:rsidP="00F04F5F">
            <w:pPr>
              <w:spacing w:before="120" w:after="120"/>
              <w:jc w:val="center"/>
              <w:rPr>
                <w:sz w:val="24"/>
                <w:szCs w:val="24"/>
              </w:rPr>
            </w:pPr>
          </w:p>
        </w:tc>
        <w:tc>
          <w:tcPr>
            <w:tcW w:w="1221" w:type="dxa"/>
          </w:tcPr>
          <w:p w14:paraId="75BAA304"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23,9333</w:t>
            </w:r>
          </w:p>
        </w:tc>
        <w:tc>
          <w:tcPr>
            <w:tcW w:w="1330" w:type="dxa"/>
          </w:tcPr>
          <w:p w14:paraId="140CB65C"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478,6667</w:t>
            </w:r>
          </w:p>
        </w:tc>
      </w:tr>
      <w:tr w:rsidR="009D1D6F" w:rsidRPr="00537AFB" w14:paraId="1452FDBF" w14:textId="77777777" w:rsidTr="00F04F5F">
        <w:tc>
          <w:tcPr>
            <w:tcW w:w="726" w:type="dxa"/>
          </w:tcPr>
          <w:p w14:paraId="4CBD3928" w14:textId="77777777" w:rsidR="009D1D6F" w:rsidRPr="00537AFB" w:rsidRDefault="009D1D6F" w:rsidP="00F04F5F">
            <w:pPr>
              <w:spacing w:before="120" w:after="120"/>
              <w:jc w:val="center"/>
              <w:rPr>
                <w:sz w:val="24"/>
                <w:szCs w:val="24"/>
              </w:rPr>
            </w:pPr>
            <w:r>
              <w:rPr>
                <w:sz w:val="24"/>
                <w:szCs w:val="24"/>
              </w:rPr>
              <w:t>20</w:t>
            </w:r>
          </w:p>
        </w:tc>
        <w:tc>
          <w:tcPr>
            <w:tcW w:w="2720" w:type="dxa"/>
          </w:tcPr>
          <w:p w14:paraId="124697B7" w14:textId="77777777" w:rsidR="009D1D6F" w:rsidRPr="006E5C81" w:rsidRDefault="009D1D6F" w:rsidP="00F04F5F">
            <w:pPr>
              <w:jc w:val="both"/>
              <w:rPr>
                <w:rFonts w:cstheme="minorHAnsi"/>
              </w:rPr>
            </w:pPr>
            <w:r w:rsidRPr="009560B0">
              <w:rPr>
                <w:rFonts w:cstheme="minorHAnsi"/>
                <w:b/>
              </w:rPr>
              <w:t>Caneta marca texto, na cor</w:t>
            </w:r>
            <w:r>
              <w:rPr>
                <w:rFonts w:cstheme="minorHAnsi"/>
                <w:b/>
              </w:rPr>
              <w:t xml:space="preserve"> laranja</w:t>
            </w:r>
            <w:r>
              <w:rPr>
                <w:rFonts w:cstheme="minorHAnsi"/>
              </w:rPr>
              <w:t xml:space="preserve"> </w:t>
            </w:r>
            <w:r w:rsidRPr="009560B0">
              <w:rPr>
                <w:rFonts w:cstheme="minorHAnsi"/>
                <w:b/>
              </w:rPr>
              <w:t>(caixa contendo 12 unidades)</w:t>
            </w:r>
            <w:r w:rsidRPr="001300FA">
              <w:rPr>
                <w:rFonts w:cstheme="minorHAnsi"/>
                <w:color w:val="25396E"/>
              </w:rPr>
              <w:t xml:space="preserve"> </w:t>
            </w:r>
            <w:r w:rsidRPr="001300FA">
              <w:rPr>
                <w:rFonts w:cstheme="minorHAnsi"/>
              </w:rPr>
              <w:t xml:space="preserve">não tóxica, com tampa, corpo cilíndrico, </w:t>
            </w:r>
            <w:r w:rsidRPr="006E5C81">
              <w:rPr>
                <w:rFonts w:cstheme="minorHAnsi"/>
              </w:rPr>
              <w:t xml:space="preserve">ponta </w:t>
            </w:r>
            <w:r>
              <w:rPr>
                <w:rFonts w:cstheme="minorHAnsi"/>
              </w:rPr>
              <w:t>facetad</w:t>
            </w:r>
            <w:r w:rsidRPr="006E5C81">
              <w:rPr>
                <w:rFonts w:cstheme="minorHAnsi"/>
              </w:rPr>
              <w:t>a</w:t>
            </w:r>
          </w:p>
        </w:tc>
        <w:tc>
          <w:tcPr>
            <w:tcW w:w="1082" w:type="dxa"/>
          </w:tcPr>
          <w:p w14:paraId="3936F556" w14:textId="77777777" w:rsidR="009D1D6F" w:rsidRDefault="009D1D6F" w:rsidP="00F04F5F">
            <w:pPr>
              <w:jc w:val="center"/>
              <w:rPr>
                <w:rFonts w:cstheme="minorHAnsi"/>
              </w:rPr>
            </w:pPr>
          </w:p>
          <w:p w14:paraId="0C6EC461" w14:textId="77777777" w:rsidR="009D1D6F" w:rsidRPr="006E5C81" w:rsidRDefault="009D1D6F" w:rsidP="00F04F5F">
            <w:pPr>
              <w:jc w:val="center"/>
              <w:rPr>
                <w:rFonts w:cstheme="minorHAnsi"/>
              </w:rPr>
            </w:pPr>
            <w:r w:rsidRPr="006E5C81">
              <w:rPr>
                <w:rFonts w:cstheme="minorHAnsi"/>
              </w:rPr>
              <w:t>435084</w:t>
            </w:r>
          </w:p>
          <w:p w14:paraId="10707271" w14:textId="77777777" w:rsidR="009D1D6F" w:rsidRPr="006E5C81" w:rsidRDefault="009D1D6F" w:rsidP="00F04F5F">
            <w:pPr>
              <w:spacing w:before="120" w:after="120"/>
              <w:jc w:val="both"/>
              <w:rPr>
                <w:rFonts w:cstheme="minorHAnsi"/>
              </w:rPr>
            </w:pPr>
          </w:p>
        </w:tc>
        <w:tc>
          <w:tcPr>
            <w:tcW w:w="651" w:type="dxa"/>
          </w:tcPr>
          <w:p w14:paraId="44E30B2E" w14:textId="77777777" w:rsidR="009D1D6F" w:rsidRPr="00537AFB" w:rsidRDefault="009D1D6F" w:rsidP="00F04F5F">
            <w:pPr>
              <w:spacing w:before="120" w:after="120"/>
              <w:jc w:val="center"/>
              <w:rPr>
                <w:sz w:val="24"/>
                <w:szCs w:val="24"/>
              </w:rPr>
            </w:pPr>
            <w:r>
              <w:rPr>
                <w:sz w:val="24"/>
                <w:szCs w:val="24"/>
              </w:rPr>
              <w:t>20</w:t>
            </w:r>
          </w:p>
        </w:tc>
        <w:tc>
          <w:tcPr>
            <w:tcW w:w="747" w:type="dxa"/>
          </w:tcPr>
          <w:p w14:paraId="5530AB0B"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39" w:type="dxa"/>
          </w:tcPr>
          <w:p w14:paraId="471E9BD6" w14:textId="77777777" w:rsidR="009D1D6F" w:rsidRPr="00537AFB" w:rsidRDefault="009D1D6F" w:rsidP="00F04F5F">
            <w:pPr>
              <w:spacing w:before="120" w:after="120"/>
              <w:jc w:val="center"/>
              <w:rPr>
                <w:sz w:val="24"/>
                <w:szCs w:val="24"/>
              </w:rPr>
            </w:pPr>
          </w:p>
        </w:tc>
        <w:tc>
          <w:tcPr>
            <w:tcW w:w="1221" w:type="dxa"/>
          </w:tcPr>
          <w:p w14:paraId="7C4D4E95" w14:textId="77777777" w:rsidR="009D1D6F" w:rsidRDefault="009D1D6F" w:rsidP="00F04F5F">
            <w:pPr>
              <w:spacing w:before="120" w:after="120"/>
              <w:jc w:val="center"/>
              <w:rPr>
                <w:rFonts w:ascii="Calibri" w:hAnsi="Calibri" w:cs="Calibri"/>
                <w:color w:val="000000"/>
              </w:rPr>
            </w:pPr>
            <w:r w:rsidRPr="0058410E">
              <w:rPr>
                <w:rFonts w:ascii="Calibri" w:hAnsi="Calibri" w:cs="Calibri"/>
                <w:color w:val="000000"/>
              </w:rPr>
              <w:t>23,9333</w:t>
            </w:r>
          </w:p>
        </w:tc>
        <w:tc>
          <w:tcPr>
            <w:tcW w:w="1330" w:type="dxa"/>
          </w:tcPr>
          <w:p w14:paraId="3CCCB545" w14:textId="77777777" w:rsidR="009D1D6F" w:rsidRDefault="009D1D6F" w:rsidP="00F04F5F">
            <w:pPr>
              <w:spacing w:before="120" w:after="120"/>
              <w:jc w:val="center"/>
              <w:rPr>
                <w:rFonts w:ascii="Calibri" w:hAnsi="Calibri" w:cs="Calibri"/>
                <w:color w:val="000000"/>
              </w:rPr>
            </w:pPr>
            <w:r w:rsidRPr="00EC5840">
              <w:rPr>
                <w:rFonts w:ascii="Calibri" w:hAnsi="Calibri" w:cs="Calibri"/>
                <w:color w:val="000000"/>
              </w:rPr>
              <w:t>478,666</w:t>
            </w:r>
            <w:r>
              <w:rPr>
                <w:rFonts w:ascii="Calibri" w:hAnsi="Calibri" w:cs="Calibri"/>
                <w:color w:val="000000"/>
              </w:rPr>
              <w:t>7</w:t>
            </w:r>
          </w:p>
        </w:tc>
      </w:tr>
      <w:tr w:rsidR="009D1D6F" w:rsidRPr="00537AFB" w14:paraId="19B8A9F7" w14:textId="77777777" w:rsidTr="00F04F5F">
        <w:tc>
          <w:tcPr>
            <w:tcW w:w="726" w:type="dxa"/>
          </w:tcPr>
          <w:p w14:paraId="4EDD4E85" w14:textId="77777777" w:rsidR="009D1D6F" w:rsidRPr="00537AFB" w:rsidRDefault="009D1D6F" w:rsidP="00F04F5F">
            <w:pPr>
              <w:spacing w:before="120" w:after="120"/>
              <w:jc w:val="center"/>
              <w:rPr>
                <w:sz w:val="24"/>
                <w:szCs w:val="24"/>
              </w:rPr>
            </w:pPr>
            <w:r>
              <w:rPr>
                <w:sz w:val="24"/>
                <w:szCs w:val="24"/>
              </w:rPr>
              <w:t>21</w:t>
            </w:r>
          </w:p>
        </w:tc>
        <w:tc>
          <w:tcPr>
            <w:tcW w:w="2720" w:type="dxa"/>
          </w:tcPr>
          <w:p w14:paraId="1B1A1EC2" w14:textId="77777777" w:rsidR="009D1D6F" w:rsidRPr="00D61A91" w:rsidRDefault="009D1D6F" w:rsidP="00F04F5F">
            <w:pPr>
              <w:jc w:val="both"/>
              <w:rPr>
                <w:rFonts w:cstheme="minorHAnsi"/>
              </w:rPr>
            </w:pPr>
            <w:r w:rsidRPr="009560B0">
              <w:rPr>
                <w:rFonts w:cstheme="minorHAnsi"/>
                <w:b/>
              </w:rPr>
              <w:t>Caneta marca texto, na cor</w:t>
            </w:r>
            <w:r>
              <w:rPr>
                <w:rFonts w:cstheme="minorHAnsi"/>
                <w:b/>
              </w:rPr>
              <w:t xml:space="preserve"> ros</w:t>
            </w:r>
            <w:r w:rsidRPr="009560B0">
              <w:rPr>
                <w:rFonts w:cstheme="minorHAnsi"/>
                <w:b/>
              </w:rPr>
              <w:t>a</w:t>
            </w:r>
            <w:r>
              <w:rPr>
                <w:rFonts w:cstheme="minorHAnsi"/>
              </w:rPr>
              <w:t xml:space="preserve"> </w:t>
            </w:r>
            <w:r w:rsidRPr="009560B0">
              <w:rPr>
                <w:rFonts w:cstheme="minorHAnsi"/>
                <w:b/>
              </w:rPr>
              <w:t>(caixa contendo 12 unidades)</w:t>
            </w:r>
            <w:r w:rsidRPr="001300FA">
              <w:rPr>
                <w:rFonts w:cstheme="minorHAnsi"/>
                <w:color w:val="25396E"/>
              </w:rPr>
              <w:t xml:space="preserve"> </w:t>
            </w:r>
            <w:r w:rsidRPr="001300FA">
              <w:rPr>
                <w:rFonts w:cstheme="minorHAnsi"/>
              </w:rPr>
              <w:t>não tóxica, com tampa, corpo cilíndrico, ponta chanfrada</w:t>
            </w:r>
          </w:p>
        </w:tc>
        <w:tc>
          <w:tcPr>
            <w:tcW w:w="1082" w:type="dxa"/>
          </w:tcPr>
          <w:p w14:paraId="541AB52B" w14:textId="77777777" w:rsidR="009D1D6F" w:rsidRPr="00D61A91" w:rsidRDefault="009D1D6F" w:rsidP="00F04F5F">
            <w:pPr>
              <w:jc w:val="center"/>
              <w:rPr>
                <w:rFonts w:cstheme="minorHAnsi"/>
              </w:rPr>
            </w:pPr>
            <w:r w:rsidRPr="00D61A91">
              <w:rPr>
                <w:rFonts w:cstheme="minorHAnsi"/>
              </w:rPr>
              <w:t>428783</w:t>
            </w:r>
          </w:p>
          <w:p w14:paraId="1FA51168" w14:textId="77777777" w:rsidR="009D1D6F" w:rsidRPr="00D61A91" w:rsidRDefault="009D1D6F" w:rsidP="00F04F5F">
            <w:pPr>
              <w:spacing w:before="120" w:after="120"/>
              <w:jc w:val="center"/>
              <w:rPr>
                <w:rFonts w:cstheme="minorHAnsi"/>
              </w:rPr>
            </w:pPr>
          </w:p>
        </w:tc>
        <w:tc>
          <w:tcPr>
            <w:tcW w:w="651" w:type="dxa"/>
          </w:tcPr>
          <w:p w14:paraId="1A999402" w14:textId="77777777" w:rsidR="009D1D6F" w:rsidRPr="00537AFB" w:rsidRDefault="009D1D6F" w:rsidP="00F04F5F">
            <w:pPr>
              <w:spacing w:before="120" w:after="120"/>
              <w:jc w:val="center"/>
              <w:rPr>
                <w:sz w:val="24"/>
                <w:szCs w:val="24"/>
              </w:rPr>
            </w:pPr>
            <w:r>
              <w:rPr>
                <w:sz w:val="24"/>
                <w:szCs w:val="24"/>
              </w:rPr>
              <w:t>20</w:t>
            </w:r>
          </w:p>
        </w:tc>
        <w:tc>
          <w:tcPr>
            <w:tcW w:w="747" w:type="dxa"/>
          </w:tcPr>
          <w:p w14:paraId="10CFC04F"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39" w:type="dxa"/>
          </w:tcPr>
          <w:p w14:paraId="0D11574A" w14:textId="77777777" w:rsidR="009D1D6F" w:rsidRPr="00537AFB" w:rsidRDefault="009D1D6F" w:rsidP="00F04F5F">
            <w:pPr>
              <w:spacing w:before="120" w:after="120"/>
              <w:jc w:val="center"/>
              <w:rPr>
                <w:sz w:val="24"/>
                <w:szCs w:val="24"/>
              </w:rPr>
            </w:pPr>
          </w:p>
        </w:tc>
        <w:tc>
          <w:tcPr>
            <w:tcW w:w="1221" w:type="dxa"/>
          </w:tcPr>
          <w:p w14:paraId="6D4E7B63" w14:textId="77777777" w:rsidR="009D1D6F" w:rsidRDefault="009D1D6F" w:rsidP="00F04F5F">
            <w:pPr>
              <w:spacing w:before="120" w:after="120"/>
              <w:jc w:val="center"/>
              <w:rPr>
                <w:rFonts w:ascii="Calibri" w:hAnsi="Calibri" w:cs="Calibri"/>
                <w:color w:val="000000"/>
              </w:rPr>
            </w:pPr>
            <w:r w:rsidRPr="0058410E">
              <w:rPr>
                <w:rFonts w:ascii="Calibri" w:hAnsi="Calibri" w:cs="Calibri"/>
                <w:color w:val="000000"/>
              </w:rPr>
              <w:t>23,9333</w:t>
            </w:r>
          </w:p>
        </w:tc>
        <w:tc>
          <w:tcPr>
            <w:tcW w:w="1330" w:type="dxa"/>
          </w:tcPr>
          <w:p w14:paraId="76E06612" w14:textId="77777777" w:rsidR="009D1D6F" w:rsidRDefault="009D1D6F" w:rsidP="00F04F5F">
            <w:pPr>
              <w:spacing w:before="120" w:after="120"/>
              <w:jc w:val="center"/>
              <w:rPr>
                <w:rFonts w:ascii="Calibri" w:hAnsi="Calibri" w:cs="Calibri"/>
                <w:color w:val="000000"/>
              </w:rPr>
            </w:pPr>
            <w:r w:rsidRPr="00EC5840">
              <w:rPr>
                <w:rFonts w:ascii="Calibri" w:hAnsi="Calibri" w:cs="Calibri"/>
                <w:color w:val="000000"/>
              </w:rPr>
              <w:t>478,666</w:t>
            </w:r>
            <w:r>
              <w:rPr>
                <w:rFonts w:ascii="Calibri" w:hAnsi="Calibri" w:cs="Calibri"/>
                <w:color w:val="000000"/>
              </w:rPr>
              <w:t>7</w:t>
            </w:r>
          </w:p>
        </w:tc>
      </w:tr>
      <w:tr w:rsidR="009D1D6F" w:rsidRPr="00537AFB" w14:paraId="658BD06F" w14:textId="77777777" w:rsidTr="00F04F5F">
        <w:tc>
          <w:tcPr>
            <w:tcW w:w="726" w:type="dxa"/>
          </w:tcPr>
          <w:p w14:paraId="5C5D3215" w14:textId="77777777" w:rsidR="009D1D6F" w:rsidRPr="00537AFB" w:rsidRDefault="009D1D6F" w:rsidP="00F04F5F">
            <w:pPr>
              <w:spacing w:before="120" w:after="120"/>
              <w:jc w:val="center"/>
              <w:rPr>
                <w:sz w:val="24"/>
                <w:szCs w:val="24"/>
              </w:rPr>
            </w:pPr>
            <w:r>
              <w:rPr>
                <w:sz w:val="24"/>
                <w:szCs w:val="24"/>
              </w:rPr>
              <w:t>22</w:t>
            </w:r>
          </w:p>
        </w:tc>
        <w:tc>
          <w:tcPr>
            <w:tcW w:w="2720" w:type="dxa"/>
          </w:tcPr>
          <w:p w14:paraId="7E574929" w14:textId="77777777" w:rsidR="009D1D6F" w:rsidRPr="00D61A91" w:rsidRDefault="009D1D6F" w:rsidP="00F04F5F">
            <w:pPr>
              <w:jc w:val="both"/>
              <w:rPr>
                <w:rFonts w:cstheme="minorHAnsi"/>
              </w:rPr>
            </w:pPr>
            <w:r w:rsidRPr="009560B0">
              <w:rPr>
                <w:rFonts w:cstheme="minorHAnsi"/>
                <w:b/>
              </w:rPr>
              <w:t xml:space="preserve">Caneta marca texto, na cor </w:t>
            </w:r>
            <w:r>
              <w:rPr>
                <w:rFonts w:cstheme="minorHAnsi"/>
                <w:b/>
              </w:rPr>
              <w:t>verde</w:t>
            </w:r>
            <w:r>
              <w:rPr>
                <w:rFonts w:cstheme="minorHAnsi"/>
              </w:rPr>
              <w:t xml:space="preserve"> </w:t>
            </w:r>
            <w:r w:rsidRPr="009560B0">
              <w:rPr>
                <w:rFonts w:cstheme="minorHAnsi"/>
                <w:b/>
              </w:rPr>
              <w:t>(caixa contendo 12 unidades)</w:t>
            </w:r>
            <w:r w:rsidRPr="001300FA">
              <w:rPr>
                <w:rFonts w:cstheme="minorHAnsi"/>
                <w:color w:val="25396E"/>
              </w:rPr>
              <w:t xml:space="preserve"> </w:t>
            </w:r>
            <w:r w:rsidRPr="001300FA">
              <w:rPr>
                <w:rFonts w:cstheme="minorHAnsi"/>
              </w:rPr>
              <w:t xml:space="preserve">não tóxica, com </w:t>
            </w:r>
            <w:r w:rsidRPr="001300FA">
              <w:rPr>
                <w:rFonts w:cstheme="minorHAnsi"/>
              </w:rPr>
              <w:lastRenderedPageBreak/>
              <w:t>tampa, corpo cilíndrico, ponta chanfrada</w:t>
            </w:r>
          </w:p>
        </w:tc>
        <w:tc>
          <w:tcPr>
            <w:tcW w:w="1082" w:type="dxa"/>
          </w:tcPr>
          <w:p w14:paraId="759E9B8F" w14:textId="77777777" w:rsidR="009D1D6F" w:rsidRPr="00D61A91" w:rsidRDefault="009D1D6F" w:rsidP="00F04F5F">
            <w:pPr>
              <w:jc w:val="center"/>
              <w:rPr>
                <w:rFonts w:cstheme="minorHAnsi"/>
              </w:rPr>
            </w:pPr>
            <w:r w:rsidRPr="00D61A91">
              <w:rPr>
                <w:rFonts w:cstheme="minorHAnsi"/>
              </w:rPr>
              <w:lastRenderedPageBreak/>
              <w:t>428784</w:t>
            </w:r>
          </w:p>
          <w:p w14:paraId="60C2ABEB" w14:textId="77777777" w:rsidR="009D1D6F" w:rsidRPr="00D61A91" w:rsidRDefault="009D1D6F" w:rsidP="00F04F5F">
            <w:pPr>
              <w:spacing w:before="120" w:after="120"/>
              <w:jc w:val="center"/>
              <w:rPr>
                <w:rFonts w:cstheme="minorHAnsi"/>
              </w:rPr>
            </w:pPr>
          </w:p>
        </w:tc>
        <w:tc>
          <w:tcPr>
            <w:tcW w:w="651" w:type="dxa"/>
          </w:tcPr>
          <w:p w14:paraId="274A30A9" w14:textId="77777777" w:rsidR="009D1D6F" w:rsidRPr="00537AFB" w:rsidRDefault="009D1D6F" w:rsidP="00F04F5F">
            <w:pPr>
              <w:spacing w:before="120" w:after="120"/>
              <w:jc w:val="center"/>
              <w:rPr>
                <w:sz w:val="24"/>
                <w:szCs w:val="24"/>
              </w:rPr>
            </w:pPr>
            <w:r>
              <w:rPr>
                <w:sz w:val="24"/>
                <w:szCs w:val="24"/>
              </w:rPr>
              <w:t>20</w:t>
            </w:r>
          </w:p>
        </w:tc>
        <w:tc>
          <w:tcPr>
            <w:tcW w:w="747" w:type="dxa"/>
          </w:tcPr>
          <w:p w14:paraId="64399883"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39" w:type="dxa"/>
          </w:tcPr>
          <w:p w14:paraId="109CC09F" w14:textId="77777777" w:rsidR="009D1D6F" w:rsidRPr="00537AFB" w:rsidRDefault="009D1D6F" w:rsidP="00F04F5F">
            <w:pPr>
              <w:spacing w:before="120" w:after="120"/>
              <w:jc w:val="center"/>
              <w:rPr>
                <w:sz w:val="24"/>
                <w:szCs w:val="24"/>
              </w:rPr>
            </w:pPr>
          </w:p>
        </w:tc>
        <w:tc>
          <w:tcPr>
            <w:tcW w:w="1221" w:type="dxa"/>
          </w:tcPr>
          <w:p w14:paraId="68963DDF" w14:textId="77777777" w:rsidR="009D1D6F" w:rsidRDefault="009D1D6F" w:rsidP="00F04F5F">
            <w:pPr>
              <w:spacing w:before="120" w:after="120"/>
              <w:jc w:val="center"/>
              <w:rPr>
                <w:rFonts w:ascii="Calibri" w:hAnsi="Calibri" w:cs="Calibri"/>
                <w:color w:val="000000"/>
              </w:rPr>
            </w:pPr>
            <w:r w:rsidRPr="0058410E">
              <w:rPr>
                <w:rFonts w:ascii="Calibri" w:hAnsi="Calibri" w:cs="Calibri"/>
                <w:color w:val="000000"/>
              </w:rPr>
              <w:t>23,9333</w:t>
            </w:r>
          </w:p>
        </w:tc>
        <w:tc>
          <w:tcPr>
            <w:tcW w:w="1330" w:type="dxa"/>
          </w:tcPr>
          <w:p w14:paraId="66D070FF" w14:textId="77777777" w:rsidR="009D1D6F" w:rsidRDefault="009D1D6F" w:rsidP="00F04F5F">
            <w:pPr>
              <w:spacing w:before="120" w:after="120"/>
              <w:jc w:val="center"/>
              <w:rPr>
                <w:rFonts w:ascii="Calibri" w:hAnsi="Calibri" w:cs="Calibri"/>
                <w:color w:val="000000"/>
              </w:rPr>
            </w:pPr>
            <w:r w:rsidRPr="00EC5840">
              <w:rPr>
                <w:rFonts w:ascii="Calibri" w:hAnsi="Calibri" w:cs="Calibri"/>
                <w:color w:val="000000"/>
              </w:rPr>
              <w:t>478,666</w:t>
            </w:r>
            <w:r>
              <w:rPr>
                <w:rFonts w:ascii="Calibri" w:hAnsi="Calibri" w:cs="Calibri"/>
                <w:color w:val="000000"/>
              </w:rPr>
              <w:t>7</w:t>
            </w:r>
          </w:p>
        </w:tc>
      </w:tr>
      <w:tr w:rsidR="009D1D6F" w:rsidRPr="00537AFB" w14:paraId="32A45DE9" w14:textId="77777777" w:rsidTr="00F04F5F">
        <w:tc>
          <w:tcPr>
            <w:tcW w:w="726" w:type="dxa"/>
          </w:tcPr>
          <w:p w14:paraId="3FC81E72" w14:textId="77777777" w:rsidR="009D1D6F" w:rsidRPr="00537AFB" w:rsidRDefault="009D1D6F" w:rsidP="00F04F5F">
            <w:pPr>
              <w:spacing w:before="120" w:after="120"/>
              <w:jc w:val="center"/>
              <w:rPr>
                <w:sz w:val="24"/>
                <w:szCs w:val="24"/>
              </w:rPr>
            </w:pPr>
            <w:r>
              <w:rPr>
                <w:sz w:val="24"/>
                <w:szCs w:val="24"/>
              </w:rPr>
              <w:t>23</w:t>
            </w:r>
          </w:p>
        </w:tc>
        <w:tc>
          <w:tcPr>
            <w:tcW w:w="2720" w:type="dxa"/>
          </w:tcPr>
          <w:p w14:paraId="7B44D95F" w14:textId="77777777" w:rsidR="009D1D6F" w:rsidRPr="004D6C68" w:rsidRDefault="009D1D6F" w:rsidP="00F04F5F">
            <w:pPr>
              <w:jc w:val="both"/>
              <w:rPr>
                <w:rFonts w:cstheme="minorHAnsi"/>
                <w:b/>
              </w:rPr>
            </w:pPr>
            <w:r w:rsidRPr="004D6C68">
              <w:rPr>
                <w:rFonts w:cstheme="minorHAnsi"/>
                <w:b/>
              </w:rPr>
              <w:t>Lápis preto sextavado nº 2 (caixa com 72 unidades)</w:t>
            </w:r>
          </w:p>
          <w:p w14:paraId="1B54092D" w14:textId="77777777" w:rsidR="009D1D6F" w:rsidRPr="004D6C68" w:rsidRDefault="009D1D6F" w:rsidP="00F04F5F">
            <w:pPr>
              <w:jc w:val="both"/>
              <w:rPr>
                <w:rFonts w:cstheme="minorHAnsi"/>
              </w:rPr>
            </w:pPr>
            <w:r w:rsidRPr="004D6C68">
              <w:rPr>
                <w:rFonts w:cstheme="minorHAnsi"/>
              </w:rPr>
              <w:t>material corpo:</w:t>
            </w:r>
            <w:r>
              <w:rPr>
                <w:rFonts w:cstheme="minorHAnsi"/>
              </w:rPr>
              <w:t xml:space="preserve"> </w:t>
            </w:r>
            <w:r w:rsidRPr="004D6C68">
              <w:rPr>
                <w:rFonts w:cstheme="minorHAnsi"/>
              </w:rPr>
              <w:t>madeira, dureza carga: 2, formato corpo: sextavado</w:t>
            </w:r>
          </w:p>
        </w:tc>
        <w:tc>
          <w:tcPr>
            <w:tcW w:w="1082" w:type="dxa"/>
          </w:tcPr>
          <w:p w14:paraId="01F0B9F9" w14:textId="77777777" w:rsidR="009D1D6F" w:rsidRPr="00466742" w:rsidRDefault="009D1D6F" w:rsidP="00F04F5F">
            <w:pPr>
              <w:jc w:val="center"/>
              <w:rPr>
                <w:rFonts w:cstheme="minorHAnsi"/>
              </w:rPr>
            </w:pPr>
            <w:r w:rsidRPr="00466742">
              <w:rPr>
                <w:rFonts w:cstheme="minorHAnsi"/>
              </w:rPr>
              <w:t>304324</w:t>
            </w:r>
          </w:p>
          <w:p w14:paraId="0B1B48E5" w14:textId="77777777" w:rsidR="009D1D6F" w:rsidRPr="00466742" w:rsidRDefault="009D1D6F" w:rsidP="00F04F5F">
            <w:pPr>
              <w:spacing w:before="120" w:after="120"/>
              <w:jc w:val="both"/>
              <w:rPr>
                <w:rFonts w:cstheme="minorHAnsi"/>
              </w:rPr>
            </w:pPr>
          </w:p>
        </w:tc>
        <w:tc>
          <w:tcPr>
            <w:tcW w:w="651" w:type="dxa"/>
          </w:tcPr>
          <w:p w14:paraId="30C83EF4" w14:textId="77777777" w:rsidR="009D1D6F" w:rsidRPr="00466742" w:rsidRDefault="009D1D6F" w:rsidP="00F04F5F">
            <w:pPr>
              <w:spacing w:before="120" w:after="120"/>
              <w:jc w:val="center"/>
              <w:rPr>
                <w:rFonts w:cstheme="minorHAnsi"/>
              </w:rPr>
            </w:pPr>
            <w:r w:rsidRPr="00466742">
              <w:rPr>
                <w:rFonts w:cstheme="minorHAnsi"/>
              </w:rPr>
              <w:t>0</w:t>
            </w:r>
            <w:r>
              <w:rPr>
                <w:rFonts w:cstheme="minorHAnsi"/>
              </w:rPr>
              <w:t>8</w:t>
            </w:r>
          </w:p>
        </w:tc>
        <w:tc>
          <w:tcPr>
            <w:tcW w:w="747" w:type="dxa"/>
          </w:tcPr>
          <w:p w14:paraId="0D23E53C"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39" w:type="dxa"/>
          </w:tcPr>
          <w:p w14:paraId="351DE7C8" w14:textId="77777777" w:rsidR="009D1D6F" w:rsidRPr="00537AFB" w:rsidRDefault="009D1D6F" w:rsidP="00F04F5F">
            <w:pPr>
              <w:spacing w:before="120" w:after="120"/>
              <w:jc w:val="center"/>
              <w:rPr>
                <w:sz w:val="24"/>
                <w:szCs w:val="24"/>
              </w:rPr>
            </w:pPr>
          </w:p>
        </w:tc>
        <w:tc>
          <w:tcPr>
            <w:tcW w:w="1221" w:type="dxa"/>
          </w:tcPr>
          <w:p w14:paraId="5751AF98"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39,3333</w:t>
            </w:r>
          </w:p>
        </w:tc>
        <w:tc>
          <w:tcPr>
            <w:tcW w:w="1330" w:type="dxa"/>
          </w:tcPr>
          <w:p w14:paraId="73CA4ACC"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314,6667</w:t>
            </w:r>
          </w:p>
        </w:tc>
      </w:tr>
      <w:tr w:rsidR="009D1D6F" w:rsidRPr="00537AFB" w14:paraId="0773D90E" w14:textId="77777777" w:rsidTr="00F04F5F">
        <w:tc>
          <w:tcPr>
            <w:tcW w:w="726" w:type="dxa"/>
            <w:tcBorders>
              <w:bottom w:val="single" w:sz="4" w:space="0" w:color="auto"/>
            </w:tcBorders>
          </w:tcPr>
          <w:p w14:paraId="66B37967" w14:textId="77777777" w:rsidR="009D1D6F" w:rsidRPr="00537AFB" w:rsidRDefault="009D1D6F" w:rsidP="00F04F5F">
            <w:pPr>
              <w:spacing w:before="120" w:after="120"/>
              <w:jc w:val="center"/>
              <w:rPr>
                <w:sz w:val="24"/>
                <w:szCs w:val="24"/>
              </w:rPr>
            </w:pPr>
            <w:r>
              <w:rPr>
                <w:sz w:val="24"/>
                <w:szCs w:val="24"/>
              </w:rPr>
              <w:t>24</w:t>
            </w:r>
          </w:p>
        </w:tc>
        <w:tc>
          <w:tcPr>
            <w:tcW w:w="2720" w:type="dxa"/>
            <w:tcBorders>
              <w:bottom w:val="single" w:sz="4" w:space="0" w:color="auto"/>
            </w:tcBorders>
          </w:tcPr>
          <w:p w14:paraId="0E454262" w14:textId="77777777" w:rsidR="009D1D6F" w:rsidRPr="00A92F4F" w:rsidRDefault="009D1D6F" w:rsidP="00F04F5F">
            <w:pPr>
              <w:jc w:val="both"/>
              <w:rPr>
                <w:rFonts w:cstheme="minorHAnsi"/>
                <w:b/>
              </w:rPr>
            </w:pPr>
            <w:r w:rsidRPr="00A92F4F">
              <w:rPr>
                <w:rFonts w:cstheme="minorHAnsi"/>
                <w:b/>
              </w:rPr>
              <w:t>Lapiseira 0,7 mm (caixa com 12 unidades)</w:t>
            </w:r>
          </w:p>
          <w:p w14:paraId="1210548A" w14:textId="77777777" w:rsidR="009D1D6F" w:rsidRPr="00A92F4F" w:rsidRDefault="009D1D6F" w:rsidP="00F04F5F">
            <w:pPr>
              <w:jc w:val="both"/>
              <w:rPr>
                <w:rFonts w:cstheme="minorHAnsi"/>
              </w:rPr>
            </w:pPr>
            <w:r w:rsidRPr="00A92F4F">
              <w:rPr>
                <w:rFonts w:cstheme="minorHAnsi"/>
              </w:rPr>
              <w:t>material: plástico, características adicionais: c/prendedor, ponta e acionador de metal c/borracha</w:t>
            </w:r>
          </w:p>
        </w:tc>
        <w:tc>
          <w:tcPr>
            <w:tcW w:w="1082" w:type="dxa"/>
            <w:tcBorders>
              <w:bottom w:val="single" w:sz="4" w:space="0" w:color="auto"/>
            </w:tcBorders>
          </w:tcPr>
          <w:p w14:paraId="1787E8AF" w14:textId="77777777" w:rsidR="009D1D6F" w:rsidRPr="00466742" w:rsidRDefault="009D1D6F" w:rsidP="00F04F5F">
            <w:pPr>
              <w:jc w:val="center"/>
              <w:rPr>
                <w:rFonts w:cstheme="minorHAnsi"/>
              </w:rPr>
            </w:pPr>
            <w:r w:rsidRPr="00466742">
              <w:rPr>
                <w:rFonts w:cstheme="minorHAnsi"/>
              </w:rPr>
              <w:t>239864</w:t>
            </w:r>
          </w:p>
          <w:p w14:paraId="53F63E0A" w14:textId="77777777" w:rsidR="009D1D6F" w:rsidRPr="00466742" w:rsidRDefault="009D1D6F" w:rsidP="00F04F5F">
            <w:pPr>
              <w:spacing w:before="120" w:after="120"/>
              <w:jc w:val="center"/>
              <w:rPr>
                <w:rFonts w:cstheme="minorHAnsi"/>
              </w:rPr>
            </w:pPr>
          </w:p>
        </w:tc>
        <w:tc>
          <w:tcPr>
            <w:tcW w:w="651" w:type="dxa"/>
            <w:tcBorders>
              <w:bottom w:val="single" w:sz="4" w:space="0" w:color="auto"/>
            </w:tcBorders>
          </w:tcPr>
          <w:p w14:paraId="28B6F5E1" w14:textId="77777777" w:rsidR="009D1D6F" w:rsidRPr="00466742" w:rsidRDefault="009D1D6F" w:rsidP="00F04F5F">
            <w:pPr>
              <w:spacing w:before="120" w:after="120"/>
              <w:jc w:val="center"/>
              <w:rPr>
                <w:rFonts w:cstheme="minorHAnsi"/>
              </w:rPr>
            </w:pPr>
            <w:r w:rsidRPr="00466742">
              <w:rPr>
                <w:rFonts w:cstheme="minorHAnsi"/>
              </w:rPr>
              <w:t>0</w:t>
            </w:r>
            <w:r>
              <w:rPr>
                <w:rFonts w:cstheme="minorHAnsi"/>
              </w:rPr>
              <w:t>8</w:t>
            </w:r>
          </w:p>
        </w:tc>
        <w:tc>
          <w:tcPr>
            <w:tcW w:w="747" w:type="dxa"/>
            <w:tcBorders>
              <w:bottom w:val="single" w:sz="4" w:space="0" w:color="auto"/>
            </w:tcBorders>
          </w:tcPr>
          <w:p w14:paraId="0E036FF7"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39" w:type="dxa"/>
            <w:tcBorders>
              <w:bottom w:val="single" w:sz="4" w:space="0" w:color="auto"/>
            </w:tcBorders>
          </w:tcPr>
          <w:p w14:paraId="34EB0530" w14:textId="77777777" w:rsidR="009D1D6F" w:rsidRPr="00537AFB" w:rsidRDefault="009D1D6F" w:rsidP="00F04F5F">
            <w:pPr>
              <w:spacing w:before="120" w:after="120"/>
              <w:jc w:val="center"/>
              <w:rPr>
                <w:sz w:val="24"/>
                <w:szCs w:val="24"/>
              </w:rPr>
            </w:pPr>
          </w:p>
        </w:tc>
        <w:tc>
          <w:tcPr>
            <w:tcW w:w="1221" w:type="dxa"/>
            <w:tcBorders>
              <w:bottom w:val="single" w:sz="4" w:space="0" w:color="auto"/>
            </w:tcBorders>
          </w:tcPr>
          <w:p w14:paraId="3732CD97"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101,9333</w:t>
            </w:r>
          </w:p>
        </w:tc>
        <w:tc>
          <w:tcPr>
            <w:tcW w:w="1330" w:type="dxa"/>
            <w:tcBorders>
              <w:bottom w:val="single" w:sz="4" w:space="0" w:color="auto"/>
            </w:tcBorders>
          </w:tcPr>
          <w:p w14:paraId="3305FAD0"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815,4667</w:t>
            </w:r>
          </w:p>
        </w:tc>
      </w:tr>
      <w:tr w:rsidR="009D1D6F" w:rsidRPr="00537AFB" w14:paraId="3D34069C" w14:textId="77777777" w:rsidTr="00F04F5F">
        <w:tc>
          <w:tcPr>
            <w:tcW w:w="726" w:type="dxa"/>
            <w:tcBorders>
              <w:bottom w:val="single" w:sz="4" w:space="0" w:color="auto"/>
            </w:tcBorders>
          </w:tcPr>
          <w:p w14:paraId="025A9940" w14:textId="77777777" w:rsidR="009D1D6F" w:rsidRPr="00537AFB" w:rsidRDefault="009D1D6F" w:rsidP="00F04F5F">
            <w:pPr>
              <w:spacing w:before="120" w:after="120"/>
              <w:jc w:val="center"/>
              <w:rPr>
                <w:sz w:val="24"/>
                <w:szCs w:val="24"/>
              </w:rPr>
            </w:pPr>
            <w:r>
              <w:rPr>
                <w:sz w:val="24"/>
                <w:szCs w:val="24"/>
              </w:rPr>
              <w:t>25</w:t>
            </w:r>
          </w:p>
        </w:tc>
        <w:tc>
          <w:tcPr>
            <w:tcW w:w="2720" w:type="dxa"/>
            <w:tcBorders>
              <w:bottom w:val="single" w:sz="4" w:space="0" w:color="auto"/>
            </w:tcBorders>
          </w:tcPr>
          <w:p w14:paraId="68B5D156" w14:textId="77777777" w:rsidR="009D1D6F" w:rsidRPr="00CE1F68" w:rsidRDefault="009D1D6F" w:rsidP="00F04F5F">
            <w:pPr>
              <w:jc w:val="both"/>
              <w:rPr>
                <w:rFonts w:cstheme="minorHAnsi"/>
                <w:b/>
              </w:rPr>
            </w:pPr>
            <w:r w:rsidRPr="00CE1F68">
              <w:rPr>
                <w:rFonts w:cstheme="minorHAnsi"/>
                <w:b/>
              </w:rPr>
              <w:t>Minas grafite 0,7mm (tubo com 12 unidades)</w:t>
            </w:r>
          </w:p>
          <w:p w14:paraId="222CCD14" w14:textId="77777777" w:rsidR="009D1D6F" w:rsidRPr="00466742" w:rsidRDefault="009D1D6F" w:rsidP="00F04F5F">
            <w:pPr>
              <w:jc w:val="both"/>
              <w:rPr>
                <w:rFonts w:cstheme="minorHAnsi"/>
              </w:rPr>
            </w:pPr>
            <w:r w:rsidRPr="00CE1F68">
              <w:rPr>
                <w:rFonts w:cstheme="minorHAnsi"/>
              </w:rPr>
              <w:t>material: grafita, diâmetro: 0,70 mm, comprimento: 60 mm, dureza: 2b</w:t>
            </w:r>
          </w:p>
        </w:tc>
        <w:tc>
          <w:tcPr>
            <w:tcW w:w="1082" w:type="dxa"/>
            <w:tcBorders>
              <w:bottom w:val="single" w:sz="4" w:space="0" w:color="auto"/>
            </w:tcBorders>
          </w:tcPr>
          <w:p w14:paraId="2BC433E9" w14:textId="77777777" w:rsidR="009D1D6F" w:rsidRPr="00466742" w:rsidRDefault="009D1D6F" w:rsidP="00F04F5F">
            <w:pPr>
              <w:jc w:val="center"/>
              <w:rPr>
                <w:rFonts w:cstheme="minorHAnsi"/>
              </w:rPr>
            </w:pPr>
            <w:r w:rsidRPr="00466742">
              <w:rPr>
                <w:rFonts w:cstheme="minorHAnsi"/>
              </w:rPr>
              <w:t>203343</w:t>
            </w:r>
          </w:p>
          <w:p w14:paraId="21083B9A" w14:textId="77777777" w:rsidR="009D1D6F" w:rsidRPr="00466742" w:rsidRDefault="009D1D6F" w:rsidP="00F04F5F">
            <w:pPr>
              <w:spacing w:before="120" w:after="120"/>
              <w:jc w:val="center"/>
              <w:rPr>
                <w:rFonts w:cstheme="minorHAnsi"/>
              </w:rPr>
            </w:pPr>
          </w:p>
        </w:tc>
        <w:tc>
          <w:tcPr>
            <w:tcW w:w="651" w:type="dxa"/>
            <w:tcBorders>
              <w:bottom w:val="single" w:sz="4" w:space="0" w:color="auto"/>
            </w:tcBorders>
          </w:tcPr>
          <w:p w14:paraId="53E34123" w14:textId="77777777" w:rsidR="009D1D6F" w:rsidRPr="00466742" w:rsidRDefault="009D1D6F" w:rsidP="00F04F5F">
            <w:pPr>
              <w:spacing w:before="120" w:after="120"/>
              <w:jc w:val="center"/>
              <w:rPr>
                <w:rFonts w:cstheme="minorHAnsi"/>
              </w:rPr>
            </w:pPr>
            <w:r w:rsidRPr="00466742">
              <w:rPr>
                <w:rFonts w:cstheme="minorHAnsi"/>
              </w:rPr>
              <w:t>0</w:t>
            </w:r>
            <w:r>
              <w:rPr>
                <w:rFonts w:cstheme="minorHAnsi"/>
              </w:rPr>
              <w:t>8</w:t>
            </w:r>
          </w:p>
        </w:tc>
        <w:tc>
          <w:tcPr>
            <w:tcW w:w="747" w:type="dxa"/>
            <w:tcBorders>
              <w:bottom w:val="single" w:sz="4" w:space="0" w:color="auto"/>
            </w:tcBorders>
          </w:tcPr>
          <w:p w14:paraId="5046AC69"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39" w:type="dxa"/>
            <w:tcBorders>
              <w:bottom w:val="single" w:sz="4" w:space="0" w:color="auto"/>
            </w:tcBorders>
          </w:tcPr>
          <w:p w14:paraId="42512A09" w14:textId="77777777" w:rsidR="009D1D6F" w:rsidRPr="00537AFB" w:rsidRDefault="009D1D6F" w:rsidP="00F04F5F">
            <w:pPr>
              <w:spacing w:before="120" w:after="120"/>
              <w:jc w:val="center"/>
              <w:rPr>
                <w:sz w:val="24"/>
                <w:szCs w:val="24"/>
              </w:rPr>
            </w:pPr>
          </w:p>
        </w:tc>
        <w:tc>
          <w:tcPr>
            <w:tcW w:w="1221" w:type="dxa"/>
            <w:tcBorders>
              <w:bottom w:val="single" w:sz="4" w:space="0" w:color="auto"/>
            </w:tcBorders>
          </w:tcPr>
          <w:p w14:paraId="3EC678B5"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1,6833</w:t>
            </w:r>
          </w:p>
        </w:tc>
        <w:tc>
          <w:tcPr>
            <w:tcW w:w="1330" w:type="dxa"/>
            <w:tcBorders>
              <w:bottom w:val="single" w:sz="4" w:space="0" w:color="auto"/>
            </w:tcBorders>
          </w:tcPr>
          <w:p w14:paraId="5F117EA2"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13,4667</w:t>
            </w:r>
          </w:p>
        </w:tc>
      </w:tr>
      <w:tr w:rsidR="009D1D6F" w:rsidRPr="00537AFB" w14:paraId="0B1FDF8F" w14:textId="77777777" w:rsidTr="00F04F5F">
        <w:tc>
          <w:tcPr>
            <w:tcW w:w="726" w:type="dxa"/>
          </w:tcPr>
          <w:p w14:paraId="0FEE6EE2" w14:textId="77777777" w:rsidR="009D1D6F" w:rsidRPr="00537AFB" w:rsidRDefault="009D1D6F" w:rsidP="00F04F5F">
            <w:pPr>
              <w:spacing w:before="120" w:after="120"/>
              <w:jc w:val="center"/>
              <w:rPr>
                <w:sz w:val="24"/>
                <w:szCs w:val="24"/>
              </w:rPr>
            </w:pPr>
            <w:r>
              <w:rPr>
                <w:sz w:val="24"/>
                <w:szCs w:val="24"/>
              </w:rPr>
              <w:t>26</w:t>
            </w:r>
          </w:p>
        </w:tc>
        <w:tc>
          <w:tcPr>
            <w:tcW w:w="2720" w:type="dxa"/>
          </w:tcPr>
          <w:p w14:paraId="49209045" w14:textId="77777777" w:rsidR="009D1D6F" w:rsidRPr="004D6C68" w:rsidRDefault="009D1D6F" w:rsidP="00F04F5F">
            <w:pPr>
              <w:jc w:val="both"/>
              <w:rPr>
                <w:rFonts w:cstheme="minorHAnsi"/>
                <w:b/>
              </w:rPr>
            </w:pPr>
            <w:r w:rsidRPr="004D6C68">
              <w:rPr>
                <w:rFonts w:cstheme="minorHAnsi"/>
                <w:b/>
              </w:rPr>
              <w:t>Pincel marcador atômico, na cor azul 1100-P.</w:t>
            </w:r>
          </w:p>
          <w:p w14:paraId="014B7B71" w14:textId="77777777" w:rsidR="009D1D6F" w:rsidRPr="004D6C68" w:rsidRDefault="009D1D6F" w:rsidP="00F04F5F">
            <w:pPr>
              <w:jc w:val="both"/>
              <w:rPr>
                <w:rFonts w:cstheme="minorHAnsi"/>
              </w:rPr>
            </w:pPr>
            <w:r w:rsidRPr="004D6C68">
              <w:rPr>
                <w:rFonts w:cstheme="minorHAnsi"/>
              </w:rPr>
              <w:t>material:</w:t>
            </w:r>
            <w:r>
              <w:rPr>
                <w:rFonts w:cstheme="minorHAnsi"/>
              </w:rPr>
              <w:t xml:space="preserve"> </w:t>
            </w:r>
            <w:r w:rsidRPr="004D6C68">
              <w:rPr>
                <w:rFonts w:cstheme="minorHAnsi"/>
              </w:rPr>
              <w:t>plástico, tipo ponta: feltro, tipo carga: recarregável</w:t>
            </w:r>
          </w:p>
        </w:tc>
        <w:tc>
          <w:tcPr>
            <w:tcW w:w="1082" w:type="dxa"/>
          </w:tcPr>
          <w:p w14:paraId="47CB3F65" w14:textId="77777777" w:rsidR="009D1D6F" w:rsidRPr="005D2EE5" w:rsidRDefault="009D1D6F" w:rsidP="00F04F5F">
            <w:pPr>
              <w:jc w:val="center"/>
              <w:rPr>
                <w:rFonts w:cstheme="minorHAnsi"/>
              </w:rPr>
            </w:pPr>
            <w:r w:rsidRPr="005D2EE5">
              <w:rPr>
                <w:rFonts w:cstheme="minorHAnsi"/>
              </w:rPr>
              <w:t>202036</w:t>
            </w:r>
          </w:p>
          <w:p w14:paraId="5B4BD903" w14:textId="77777777" w:rsidR="009D1D6F" w:rsidRPr="005D2EE5" w:rsidRDefault="009D1D6F" w:rsidP="00F04F5F">
            <w:pPr>
              <w:spacing w:before="120" w:after="120"/>
              <w:jc w:val="center"/>
              <w:rPr>
                <w:rFonts w:cstheme="minorHAnsi"/>
              </w:rPr>
            </w:pPr>
          </w:p>
        </w:tc>
        <w:tc>
          <w:tcPr>
            <w:tcW w:w="651" w:type="dxa"/>
          </w:tcPr>
          <w:p w14:paraId="07D12CCC" w14:textId="77777777" w:rsidR="009D1D6F" w:rsidRPr="00537AFB" w:rsidRDefault="009D1D6F" w:rsidP="00F04F5F">
            <w:pPr>
              <w:spacing w:before="120" w:after="120"/>
              <w:jc w:val="center"/>
              <w:rPr>
                <w:sz w:val="24"/>
                <w:szCs w:val="24"/>
              </w:rPr>
            </w:pPr>
            <w:r>
              <w:rPr>
                <w:sz w:val="24"/>
                <w:szCs w:val="24"/>
              </w:rPr>
              <w:t>08</w:t>
            </w:r>
          </w:p>
        </w:tc>
        <w:tc>
          <w:tcPr>
            <w:tcW w:w="747" w:type="dxa"/>
          </w:tcPr>
          <w:p w14:paraId="7EB04661"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39" w:type="dxa"/>
          </w:tcPr>
          <w:p w14:paraId="4B88E0E3" w14:textId="77777777" w:rsidR="009D1D6F" w:rsidRPr="00537AFB" w:rsidRDefault="009D1D6F" w:rsidP="00F04F5F">
            <w:pPr>
              <w:spacing w:before="120" w:after="120"/>
              <w:jc w:val="center"/>
              <w:rPr>
                <w:sz w:val="24"/>
                <w:szCs w:val="24"/>
              </w:rPr>
            </w:pPr>
          </w:p>
        </w:tc>
        <w:tc>
          <w:tcPr>
            <w:tcW w:w="1221" w:type="dxa"/>
          </w:tcPr>
          <w:p w14:paraId="5D2842CC"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5,43</w:t>
            </w:r>
          </w:p>
        </w:tc>
        <w:tc>
          <w:tcPr>
            <w:tcW w:w="1330" w:type="dxa"/>
          </w:tcPr>
          <w:p w14:paraId="6C97803F"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43,44</w:t>
            </w:r>
          </w:p>
        </w:tc>
      </w:tr>
      <w:tr w:rsidR="009D1D6F" w:rsidRPr="00537AFB" w14:paraId="0B9680F2" w14:textId="77777777" w:rsidTr="00F04F5F">
        <w:tc>
          <w:tcPr>
            <w:tcW w:w="726" w:type="dxa"/>
          </w:tcPr>
          <w:p w14:paraId="60D02F5D" w14:textId="77777777" w:rsidR="009D1D6F" w:rsidRPr="00537AFB" w:rsidRDefault="009D1D6F" w:rsidP="00F04F5F">
            <w:pPr>
              <w:spacing w:before="120" w:after="120"/>
              <w:jc w:val="center"/>
              <w:rPr>
                <w:sz w:val="24"/>
                <w:szCs w:val="24"/>
              </w:rPr>
            </w:pPr>
            <w:r>
              <w:rPr>
                <w:sz w:val="24"/>
                <w:szCs w:val="24"/>
              </w:rPr>
              <w:t>27</w:t>
            </w:r>
          </w:p>
        </w:tc>
        <w:tc>
          <w:tcPr>
            <w:tcW w:w="2720" w:type="dxa"/>
          </w:tcPr>
          <w:p w14:paraId="2DB5E864" w14:textId="77777777" w:rsidR="009D1D6F" w:rsidRPr="004D6C68" w:rsidRDefault="009D1D6F" w:rsidP="00F04F5F">
            <w:pPr>
              <w:jc w:val="both"/>
              <w:rPr>
                <w:rFonts w:cstheme="minorHAnsi"/>
                <w:b/>
              </w:rPr>
            </w:pPr>
            <w:r w:rsidRPr="004D6C68">
              <w:rPr>
                <w:rFonts w:cstheme="minorHAnsi"/>
                <w:b/>
              </w:rPr>
              <w:t>Pincel marcador atômico, na cor preta 1100-P</w:t>
            </w:r>
          </w:p>
          <w:p w14:paraId="36A1037E" w14:textId="77777777" w:rsidR="009D1D6F" w:rsidRPr="004D6C68" w:rsidRDefault="009D1D6F" w:rsidP="00F04F5F">
            <w:pPr>
              <w:jc w:val="both"/>
              <w:rPr>
                <w:rFonts w:cstheme="minorHAnsi"/>
              </w:rPr>
            </w:pPr>
            <w:r w:rsidRPr="004D6C68">
              <w:rPr>
                <w:rFonts w:cstheme="minorHAnsi"/>
              </w:rPr>
              <w:t>material: plástico, tipo ponta: feltro, tipo carga: recarregável</w:t>
            </w:r>
          </w:p>
        </w:tc>
        <w:tc>
          <w:tcPr>
            <w:tcW w:w="1082" w:type="dxa"/>
          </w:tcPr>
          <w:p w14:paraId="5A0FD755" w14:textId="77777777" w:rsidR="009D1D6F" w:rsidRPr="005D2EE5" w:rsidRDefault="009D1D6F" w:rsidP="00F04F5F">
            <w:pPr>
              <w:jc w:val="center"/>
              <w:rPr>
                <w:rFonts w:cstheme="minorHAnsi"/>
              </w:rPr>
            </w:pPr>
            <w:r w:rsidRPr="005D2EE5">
              <w:rPr>
                <w:rFonts w:cstheme="minorHAnsi"/>
              </w:rPr>
              <w:t>202037</w:t>
            </w:r>
          </w:p>
          <w:p w14:paraId="2CC4BA90" w14:textId="77777777" w:rsidR="009D1D6F" w:rsidRPr="005D2EE5" w:rsidRDefault="009D1D6F" w:rsidP="00F04F5F">
            <w:pPr>
              <w:spacing w:before="120" w:after="120"/>
              <w:jc w:val="center"/>
              <w:rPr>
                <w:rFonts w:cstheme="minorHAnsi"/>
              </w:rPr>
            </w:pPr>
          </w:p>
        </w:tc>
        <w:tc>
          <w:tcPr>
            <w:tcW w:w="651" w:type="dxa"/>
          </w:tcPr>
          <w:p w14:paraId="1235E242" w14:textId="77777777" w:rsidR="009D1D6F" w:rsidRPr="00537AFB" w:rsidRDefault="009D1D6F" w:rsidP="00F04F5F">
            <w:pPr>
              <w:spacing w:before="120" w:after="120"/>
              <w:jc w:val="center"/>
              <w:rPr>
                <w:sz w:val="24"/>
                <w:szCs w:val="24"/>
              </w:rPr>
            </w:pPr>
            <w:r>
              <w:rPr>
                <w:sz w:val="24"/>
                <w:szCs w:val="24"/>
              </w:rPr>
              <w:t>08</w:t>
            </w:r>
          </w:p>
        </w:tc>
        <w:tc>
          <w:tcPr>
            <w:tcW w:w="747" w:type="dxa"/>
          </w:tcPr>
          <w:p w14:paraId="3835BD71"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39" w:type="dxa"/>
          </w:tcPr>
          <w:p w14:paraId="00B16C20" w14:textId="77777777" w:rsidR="009D1D6F" w:rsidRPr="00537AFB" w:rsidRDefault="009D1D6F" w:rsidP="00F04F5F">
            <w:pPr>
              <w:spacing w:before="120" w:after="120"/>
              <w:jc w:val="center"/>
              <w:rPr>
                <w:sz w:val="24"/>
                <w:szCs w:val="24"/>
              </w:rPr>
            </w:pPr>
          </w:p>
        </w:tc>
        <w:tc>
          <w:tcPr>
            <w:tcW w:w="1221" w:type="dxa"/>
          </w:tcPr>
          <w:p w14:paraId="318DB376"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5,43</w:t>
            </w:r>
          </w:p>
        </w:tc>
        <w:tc>
          <w:tcPr>
            <w:tcW w:w="1330" w:type="dxa"/>
          </w:tcPr>
          <w:p w14:paraId="242A7350"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43,44</w:t>
            </w:r>
          </w:p>
        </w:tc>
      </w:tr>
      <w:tr w:rsidR="009D1D6F" w:rsidRPr="00537AFB" w14:paraId="30D00C3B" w14:textId="77777777" w:rsidTr="00F04F5F">
        <w:tc>
          <w:tcPr>
            <w:tcW w:w="726" w:type="dxa"/>
          </w:tcPr>
          <w:p w14:paraId="27DD7A93" w14:textId="77777777" w:rsidR="009D1D6F" w:rsidRPr="00537AFB" w:rsidRDefault="009D1D6F" w:rsidP="00F04F5F">
            <w:pPr>
              <w:spacing w:before="120" w:after="120"/>
              <w:jc w:val="center"/>
              <w:rPr>
                <w:sz w:val="24"/>
                <w:szCs w:val="24"/>
              </w:rPr>
            </w:pPr>
            <w:r>
              <w:rPr>
                <w:sz w:val="24"/>
                <w:szCs w:val="24"/>
              </w:rPr>
              <w:t>28</w:t>
            </w:r>
          </w:p>
        </w:tc>
        <w:tc>
          <w:tcPr>
            <w:tcW w:w="2720" w:type="dxa"/>
          </w:tcPr>
          <w:p w14:paraId="76B43380" w14:textId="77777777" w:rsidR="009D1D6F" w:rsidRPr="004D6C68" w:rsidRDefault="009D1D6F" w:rsidP="00F04F5F">
            <w:pPr>
              <w:jc w:val="both"/>
              <w:rPr>
                <w:rFonts w:cstheme="minorHAnsi"/>
                <w:b/>
              </w:rPr>
            </w:pPr>
            <w:r w:rsidRPr="004D6C68">
              <w:rPr>
                <w:rFonts w:cstheme="minorHAnsi"/>
                <w:b/>
              </w:rPr>
              <w:t>Pincel marcador atômico, na cor vermelha 1100-P.</w:t>
            </w:r>
          </w:p>
          <w:p w14:paraId="7A28B2BD" w14:textId="77777777" w:rsidR="009D1D6F" w:rsidRPr="004D6C68" w:rsidRDefault="009D1D6F" w:rsidP="00F04F5F">
            <w:pPr>
              <w:jc w:val="both"/>
              <w:rPr>
                <w:rFonts w:cstheme="minorHAnsi"/>
              </w:rPr>
            </w:pPr>
            <w:r w:rsidRPr="004D6C68">
              <w:rPr>
                <w:rFonts w:cstheme="minorHAnsi"/>
              </w:rPr>
              <w:t>material: plástico, tipo ponta: feltro, tipo carga: recarregável</w:t>
            </w:r>
          </w:p>
        </w:tc>
        <w:tc>
          <w:tcPr>
            <w:tcW w:w="1082" w:type="dxa"/>
          </w:tcPr>
          <w:p w14:paraId="065E0136" w14:textId="77777777" w:rsidR="009D1D6F" w:rsidRPr="005D2EE5" w:rsidRDefault="009D1D6F" w:rsidP="00F04F5F">
            <w:pPr>
              <w:jc w:val="center"/>
              <w:rPr>
                <w:rFonts w:cstheme="minorHAnsi"/>
              </w:rPr>
            </w:pPr>
            <w:r w:rsidRPr="005D2EE5">
              <w:rPr>
                <w:rFonts w:cstheme="minorHAnsi"/>
              </w:rPr>
              <w:t>202039</w:t>
            </w:r>
          </w:p>
          <w:p w14:paraId="5F613488" w14:textId="77777777" w:rsidR="009D1D6F" w:rsidRPr="005D2EE5" w:rsidRDefault="009D1D6F" w:rsidP="00F04F5F">
            <w:pPr>
              <w:spacing w:before="120" w:after="120"/>
              <w:jc w:val="center"/>
              <w:rPr>
                <w:rFonts w:cstheme="minorHAnsi"/>
              </w:rPr>
            </w:pPr>
          </w:p>
        </w:tc>
        <w:tc>
          <w:tcPr>
            <w:tcW w:w="651" w:type="dxa"/>
          </w:tcPr>
          <w:p w14:paraId="2F291CED" w14:textId="77777777" w:rsidR="009D1D6F" w:rsidRPr="00537AFB" w:rsidRDefault="009D1D6F" w:rsidP="00F04F5F">
            <w:pPr>
              <w:spacing w:before="120" w:after="120"/>
              <w:jc w:val="center"/>
              <w:rPr>
                <w:sz w:val="24"/>
                <w:szCs w:val="24"/>
              </w:rPr>
            </w:pPr>
            <w:r>
              <w:rPr>
                <w:sz w:val="24"/>
                <w:szCs w:val="24"/>
              </w:rPr>
              <w:t>08</w:t>
            </w:r>
          </w:p>
        </w:tc>
        <w:tc>
          <w:tcPr>
            <w:tcW w:w="747" w:type="dxa"/>
          </w:tcPr>
          <w:p w14:paraId="57476991"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39" w:type="dxa"/>
          </w:tcPr>
          <w:p w14:paraId="69A9C5BA" w14:textId="77777777" w:rsidR="009D1D6F" w:rsidRPr="00537AFB" w:rsidRDefault="009D1D6F" w:rsidP="00F04F5F">
            <w:pPr>
              <w:spacing w:before="120" w:after="120"/>
              <w:jc w:val="center"/>
              <w:rPr>
                <w:sz w:val="24"/>
                <w:szCs w:val="24"/>
              </w:rPr>
            </w:pPr>
          </w:p>
        </w:tc>
        <w:tc>
          <w:tcPr>
            <w:tcW w:w="1221" w:type="dxa"/>
          </w:tcPr>
          <w:p w14:paraId="3113598C"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5,43</w:t>
            </w:r>
          </w:p>
        </w:tc>
        <w:tc>
          <w:tcPr>
            <w:tcW w:w="1330" w:type="dxa"/>
          </w:tcPr>
          <w:p w14:paraId="4E5F15B1"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43,44</w:t>
            </w:r>
          </w:p>
        </w:tc>
      </w:tr>
      <w:tr w:rsidR="009D1D6F" w:rsidRPr="00537AFB" w14:paraId="2AFA799E" w14:textId="77777777" w:rsidTr="00F04F5F">
        <w:tc>
          <w:tcPr>
            <w:tcW w:w="726" w:type="dxa"/>
            <w:tcBorders>
              <w:top w:val="single" w:sz="4" w:space="0" w:color="auto"/>
              <w:left w:val="nil"/>
              <w:bottom w:val="nil"/>
              <w:right w:val="nil"/>
            </w:tcBorders>
          </w:tcPr>
          <w:p w14:paraId="3872009C" w14:textId="77777777" w:rsidR="009D1D6F" w:rsidRDefault="009D1D6F" w:rsidP="00F04F5F">
            <w:pPr>
              <w:spacing w:before="120" w:after="120"/>
              <w:jc w:val="center"/>
              <w:rPr>
                <w:sz w:val="24"/>
                <w:szCs w:val="24"/>
              </w:rPr>
            </w:pPr>
          </w:p>
        </w:tc>
        <w:tc>
          <w:tcPr>
            <w:tcW w:w="2720" w:type="dxa"/>
            <w:tcBorders>
              <w:top w:val="single" w:sz="4" w:space="0" w:color="auto"/>
              <w:left w:val="nil"/>
              <w:bottom w:val="nil"/>
              <w:right w:val="nil"/>
            </w:tcBorders>
          </w:tcPr>
          <w:p w14:paraId="088E3DF6" w14:textId="77777777" w:rsidR="009D1D6F" w:rsidRPr="00CE1F68" w:rsidRDefault="009D1D6F" w:rsidP="00F04F5F">
            <w:pPr>
              <w:jc w:val="both"/>
              <w:rPr>
                <w:rFonts w:cstheme="minorHAnsi"/>
                <w:b/>
              </w:rPr>
            </w:pPr>
          </w:p>
        </w:tc>
        <w:tc>
          <w:tcPr>
            <w:tcW w:w="1082" w:type="dxa"/>
            <w:tcBorders>
              <w:top w:val="single" w:sz="4" w:space="0" w:color="auto"/>
              <w:left w:val="nil"/>
              <w:bottom w:val="nil"/>
              <w:right w:val="nil"/>
            </w:tcBorders>
          </w:tcPr>
          <w:p w14:paraId="53EBBF50" w14:textId="77777777" w:rsidR="009D1D6F" w:rsidRPr="00466742" w:rsidRDefault="009D1D6F" w:rsidP="00F04F5F">
            <w:pPr>
              <w:jc w:val="center"/>
              <w:rPr>
                <w:rFonts w:cstheme="minorHAnsi"/>
              </w:rPr>
            </w:pPr>
          </w:p>
        </w:tc>
        <w:tc>
          <w:tcPr>
            <w:tcW w:w="651" w:type="dxa"/>
            <w:tcBorders>
              <w:top w:val="single" w:sz="4" w:space="0" w:color="auto"/>
              <w:left w:val="nil"/>
              <w:bottom w:val="nil"/>
              <w:right w:val="nil"/>
            </w:tcBorders>
          </w:tcPr>
          <w:p w14:paraId="16173BB4" w14:textId="77777777" w:rsidR="009D1D6F" w:rsidRPr="00466742" w:rsidRDefault="009D1D6F" w:rsidP="00F04F5F">
            <w:pPr>
              <w:spacing w:before="120" w:after="120"/>
              <w:jc w:val="center"/>
              <w:rPr>
                <w:rFonts w:cstheme="minorHAnsi"/>
              </w:rPr>
            </w:pPr>
          </w:p>
        </w:tc>
        <w:tc>
          <w:tcPr>
            <w:tcW w:w="747" w:type="dxa"/>
            <w:tcBorders>
              <w:top w:val="single" w:sz="4" w:space="0" w:color="auto"/>
              <w:left w:val="nil"/>
              <w:bottom w:val="nil"/>
              <w:right w:val="nil"/>
            </w:tcBorders>
          </w:tcPr>
          <w:p w14:paraId="145A217D" w14:textId="77777777" w:rsidR="009D1D6F" w:rsidRPr="00537AFB" w:rsidRDefault="009D1D6F" w:rsidP="00F04F5F">
            <w:pPr>
              <w:spacing w:before="120" w:after="120"/>
              <w:jc w:val="both"/>
              <w:rPr>
                <w:sz w:val="24"/>
                <w:szCs w:val="24"/>
              </w:rPr>
            </w:pPr>
          </w:p>
        </w:tc>
        <w:tc>
          <w:tcPr>
            <w:tcW w:w="1039" w:type="dxa"/>
            <w:tcBorders>
              <w:top w:val="single" w:sz="4" w:space="0" w:color="auto"/>
              <w:left w:val="nil"/>
              <w:bottom w:val="nil"/>
              <w:right w:val="nil"/>
            </w:tcBorders>
          </w:tcPr>
          <w:p w14:paraId="60C37B9F" w14:textId="77777777" w:rsidR="009D1D6F" w:rsidRPr="00537AFB" w:rsidRDefault="009D1D6F" w:rsidP="00F04F5F">
            <w:pPr>
              <w:spacing w:before="120" w:after="120"/>
              <w:jc w:val="center"/>
              <w:rPr>
                <w:sz w:val="24"/>
                <w:szCs w:val="24"/>
              </w:rPr>
            </w:pPr>
          </w:p>
        </w:tc>
        <w:tc>
          <w:tcPr>
            <w:tcW w:w="1221" w:type="dxa"/>
            <w:tcBorders>
              <w:top w:val="single" w:sz="4" w:space="0" w:color="auto"/>
              <w:left w:val="nil"/>
              <w:bottom w:val="nil"/>
              <w:right w:val="nil"/>
            </w:tcBorders>
            <w:vAlign w:val="bottom"/>
          </w:tcPr>
          <w:p w14:paraId="466A59FA" w14:textId="77777777" w:rsidR="009D1D6F" w:rsidRDefault="009D1D6F" w:rsidP="00F04F5F">
            <w:pPr>
              <w:spacing w:before="120" w:after="120"/>
              <w:jc w:val="right"/>
              <w:rPr>
                <w:rFonts w:ascii="Calibri" w:hAnsi="Calibri" w:cs="Calibri"/>
                <w:color w:val="000000"/>
              </w:rPr>
            </w:pPr>
          </w:p>
        </w:tc>
        <w:tc>
          <w:tcPr>
            <w:tcW w:w="1330" w:type="dxa"/>
            <w:tcBorders>
              <w:top w:val="single" w:sz="4" w:space="0" w:color="auto"/>
              <w:left w:val="nil"/>
              <w:bottom w:val="nil"/>
              <w:right w:val="nil"/>
            </w:tcBorders>
            <w:vAlign w:val="bottom"/>
          </w:tcPr>
          <w:p w14:paraId="790AB624" w14:textId="77777777" w:rsidR="009D1D6F" w:rsidRDefault="009D1D6F" w:rsidP="00F04F5F">
            <w:pPr>
              <w:spacing w:before="120" w:after="120"/>
              <w:jc w:val="right"/>
              <w:rPr>
                <w:rFonts w:ascii="Calibri" w:hAnsi="Calibri" w:cs="Calibri"/>
                <w:color w:val="000000"/>
              </w:rPr>
            </w:pPr>
          </w:p>
        </w:tc>
      </w:tr>
    </w:tbl>
    <w:tbl>
      <w:tblPr>
        <w:tblW w:w="5103" w:type="dxa"/>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701"/>
        <w:gridCol w:w="1842"/>
      </w:tblGrid>
      <w:tr w:rsidR="009D1D6F" w:rsidRPr="005433AB" w14:paraId="7E378E48" w14:textId="77777777" w:rsidTr="00F04F5F">
        <w:tc>
          <w:tcPr>
            <w:tcW w:w="1560" w:type="dxa"/>
            <w:tcBorders>
              <w:bottom w:val="single" w:sz="4" w:space="0" w:color="auto"/>
            </w:tcBorders>
            <w:shd w:val="clear" w:color="auto" w:fill="F2F2F2"/>
          </w:tcPr>
          <w:p w14:paraId="661863A9" w14:textId="77777777" w:rsidR="009D1D6F" w:rsidRPr="005433AB" w:rsidRDefault="009D1D6F" w:rsidP="00F04F5F">
            <w:pPr>
              <w:suppressAutoHyphens/>
              <w:spacing w:after="0"/>
              <w:jc w:val="center"/>
              <w:rPr>
                <w:rFonts w:eastAsia="Times New Roman" w:cs="Calibri"/>
                <w:b/>
              </w:rPr>
            </w:pPr>
            <w:r w:rsidRPr="005433AB">
              <w:rPr>
                <w:rFonts w:eastAsia="Times New Roman" w:cs="Calibri"/>
                <w:b/>
              </w:rPr>
              <w:t>TOTA</w:t>
            </w:r>
            <w:r>
              <w:rPr>
                <w:rFonts w:eastAsia="Times New Roman" w:cs="Calibri"/>
                <w:b/>
              </w:rPr>
              <w:t>L GERAL</w:t>
            </w:r>
            <w:r w:rsidRPr="005433AB">
              <w:rPr>
                <w:rFonts w:eastAsia="Times New Roman" w:cs="Calibri"/>
                <w:b/>
              </w:rPr>
              <w:t>:</w:t>
            </w:r>
          </w:p>
        </w:tc>
        <w:tc>
          <w:tcPr>
            <w:tcW w:w="1701" w:type="dxa"/>
            <w:tcBorders>
              <w:bottom w:val="single" w:sz="4" w:space="0" w:color="auto"/>
            </w:tcBorders>
            <w:shd w:val="clear" w:color="auto" w:fill="F2F2F2"/>
          </w:tcPr>
          <w:p w14:paraId="50B42C40" w14:textId="77777777" w:rsidR="009D1D6F" w:rsidRPr="005433AB" w:rsidRDefault="009D1D6F" w:rsidP="00F04F5F">
            <w:pPr>
              <w:suppressAutoHyphens/>
              <w:spacing w:after="0"/>
              <w:jc w:val="center"/>
              <w:rPr>
                <w:rFonts w:eastAsia="Times New Roman" w:cs="Calibri"/>
                <w:b/>
              </w:rPr>
            </w:pPr>
            <w:r w:rsidRPr="005433AB">
              <w:rPr>
                <w:rFonts w:eastAsia="Times New Roman" w:cs="Calibri"/>
                <w:b/>
              </w:rPr>
              <w:t>QTD DE ITENS</w:t>
            </w:r>
          </w:p>
        </w:tc>
        <w:tc>
          <w:tcPr>
            <w:tcW w:w="1842" w:type="dxa"/>
            <w:shd w:val="clear" w:color="auto" w:fill="F2F2F2"/>
          </w:tcPr>
          <w:p w14:paraId="2B1275A2" w14:textId="77777777" w:rsidR="009D1D6F" w:rsidRPr="005433AB" w:rsidRDefault="009D1D6F" w:rsidP="00F04F5F">
            <w:pPr>
              <w:suppressAutoHyphens/>
              <w:spacing w:after="0"/>
              <w:jc w:val="center"/>
              <w:rPr>
                <w:rFonts w:eastAsia="Times New Roman" w:cs="Calibri"/>
                <w:b/>
              </w:rPr>
            </w:pPr>
            <w:r w:rsidRPr="005433AB">
              <w:rPr>
                <w:rFonts w:eastAsia="Times New Roman" w:cs="Calibri"/>
                <w:b/>
              </w:rPr>
              <w:t xml:space="preserve">VALOR TOTAL </w:t>
            </w:r>
            <w:r>
              <w:rPr>
                <w:rFonts w:eastAsia="Times New Roman" w:cs="Calibri"/>
                <w:b/>
              </w:rPr>
              <w:t>(R$)</w:t>
            </w:r>
          </w:p>
        </w:tc>
      </w:tr>
      <w:tr w:rsidR="009D1D6F" w:rsidRPr="005433AB" w14:paraId="6DFA0C85" w14:textId="77777777" w:rsidTr="00F04F5F">
        <w:tc>
          <w:tcPr>
            <w:tcW w:w="1560" w:type="dxa"/>
            <w:tcBorders>
              <w:top w:val="single" w:sz="4" w:space="0" w:color="auto"/>
              <w:left w:val="nil"/>
              <w:bottom w:val="nil"/>
              <w:right w:val="single" w:sz="4" w:space="0" w:color="auto"/>
            </w:tcBorders>
            <w:shd w:val="clear" w:color="auto" w:fill="auto"/>
          </w:tcPr>
          <w:p w14:paraId="345A5678" w14:textId="77777777" w:rsidR="009D1D6F" w:rsidRPr="005433AB" w:rsidRDefault="009D1D6F" w:rsidP="00F04F5F">
            <w:pPr>
              <w:suppressAutoHyphens/>
              <w:spacing w:after="0"/>
              <w:jc w:val="center"/>
              <w:rPr>
                <w:rFonts w:eastAsia="Times New Roman" w:cs="Calibri"/>
                <w:b/>
              </w:rPr>
            </w:pPr>
          </w:p>
        </w:tc>
        <w:tc>
          <w:tcPr>
            <w:tcW w:w="1701" w:type="dxa"/>
            <w:tcBorders>
              <w:left w:val="single" w:sz="4" w:space="0" w:color="auto"/>
            </w:tcBorders>
            <w:shd w:val="clear" w:color="auto" w:fill="auto"/>
          </w:tcPr>
          <w:p w14:paraId="08B40C3E" w14:textId="77777777" w:rsidR="009D1D6F" w:rsidRPr="00E165C8" w:rsidRDefault="009D1D6F" w:rsidP="00F04F5F">
            <w:pPr>
              <w:suppressAutoHyphens/>
              <w:spacing w:after="0"/>
              <w:jc w:val="center"/>
              <w:rPr>
                <w:rFonts w:eastAsia="Times New Roman" w:cs="Calibri"/>
                <w:bCs/>
              </w:rPr>
            </w:pPr>
            <w:r w:rsidRPr="00E165C8">
              <w:rPr>
                <w:rFonts w:eastAsia="Times New Roman" w:cs="Calibri"/>
                <w:bCs/>
              </w:rPr>
              <w:t>18</w:t>
            </w:r>
          </w:p>
        </w:tc>
        <w:tc>
          <w:tcPr>
            <w:tcW w:w="1842" w:type="dxa"/>
            <w:shd w:val="clear" w:color="auto" w:fill="auto"/>
          </w:tcPr>
          <w:p w14:paraId="7E466768" w14:textId="77777777" w:rsidR="009D1D6F" w:rsidRPr="00E165C8" w:rsidRDefault="009D1D6F" w:rsidP="00F04F5F">
            <w:pPr>
              <w:suppressAutoHyphens/>
              <w:spacing w:after="0"/>
              <w:jc w:val="center"/>
              <w:rPr>
                <w:rFonts w:eastAsia="Times New Roman" w:cs="Calibri"/>
                <w:bCs/>
              </w:rPr>
            </w:pPr>
            <w:r>
              <w:rPr>
                <w:rFonts w:ascii="Calibri" w:hAnsi="Calibri" w:cs="Calibri"/>
                <w:color w:val="000000"/>
              </w:rPr>
              <w:fldChar w:fldCharType="begin"/>
            </w:r>
            <w:r>
              <w:rPr>
                <w:rFonts w:ascii="Calibri" w:hAnsi="Calibri" w:cs="Calibri"/>
                <w:color w:val="000000"/>
              </w:rPr>
              <w:instrText xml:space="preserve"> =SUM(ABOVE) </w:instrText>
            </w:r>
            <w:r>
              <w:rPr>
                <w:rFonts w:ascii="Calibri" w:hAnsi="Calibri" w:cs="Calibri"/>
                <w:color w:val="000000"/>
              </w:rPr>
              <w:fldChar w:fldCharType="separate"/>
            </w:r>
            <w:r>
              <w:rPr>
                <w:rFonts w:ascii="Calibri" w:hAnsi="Calibri" w:cs="Calibri"/>
                <w:noProof/>
                <w:color w:val="000000"/>
              </w:rPr>
              <w:t>12.160,5335</w:t>
            </w:r>
            <w:r>
              <w:rPr>
                <w:rFonts w:ascii="Calibri" w:hAnsi="Calibri" w:cs="Calibri"/>
                <w:color w:val="000000"/>
              </w:rPr>
              <w:fldChar w:fldCharType="end"/>
            </w:r>
          </w:p>
        </w:tc>
      </w:tr>
    </w:tbl>
    <w:p w14:paraId="2CBF4161" w14:textId="77777777" w:rsidR="009D1D6F" w:rsidRPr="00861313" w:rsidRDefault="009D1D6F" w:rsidP="009D1D6F">
      <w:pPr>
        <w:spacing w:after="0"/>
        <w:rPr>
          <w:rFonts w:cstheme="minorHAnsi"/>
        </w:rPr>
      </w:pPr>
    </w:p>
    <w:p w14:paraId="403BF1D7" w14:textId="77777777" w:rsidR="009D1D6F" w:rsidRPr="00861313" w:rsidRDefault="009D1D6F" w:rsidP="009D1D6F">
      <w:pPr>
        <w:shd w:val="clear" w:color="auto" w:fill="C5E0B3" w:themeFill="accent6" w:themeFillTint="66"/>
        <w:ind w:right="-284"/>
        <w:rPr>
          <w:rFonts w:cstheme="minorHAnsi"/>
          <w:b/>
        </w:rPr>
      </w:pPr>
      <w:r w:rsidRPr="00861313">
        <w:rPr>
          <w:rFonts w:cstheme="minorHAnsi"/>
          <w:b/>
          <w:shd w:val="clear" w:color="auto" w:fill="C5E0B3" w:themeFill="accent6" w:themeFillTint="66"/>
        </w:rPr>
        <w:t>QUANTITATIVO GERAL</w:t>
      </w:r>
      <w:r w:rsidRPr="00861313">
        <w:rPr>
          <w:rFonts w:cstheme="minorHAnsi"/>
          <w:b/>
        </w:rPr>
        <w:t xml:space="preserve"> – PASTAS</w:t>
      </w:r>
    </w:p>
    <w:tbl>
      <w:tblPr>
        <w:tblStyle w:val="Tabelacomgrade"/>
        <w:tblW w:w="9889" w:type="dxa"/>
        <w:tblLook w:val="04A0" w:firstRow="1" w:lastRow="0" w:firstColumn="1" w:lastColumn="0" w:noHBand="0" w:noVBand="1"/>
      </w:tblPr>
      <w:tblGrid>
        <w:gridCol w:w="726"/>
        <w:gridCol w:w="3015"/>
        <w:gridCol w:w="1082"/>
        <w:gridCol w:w="651"/>
        <w:gridCol w:w="747"/>
        <w:gridCol w:w="1065"/>
        <w:gridCol w:w="1273"/>
        <w:gridCol w:w="1330"/>
      </w:tblGrid>
      <w:tr w:rsidR="009D1D6F" w:rsidRPr="00537AFB" w14:paraId="12307C1E" w14:textId="77777777" w:rsidTr="00F04F5F">
        <w:tc>
          <w:tcPr>
            <w:tcW w:w="726" w:type="dxa"/>
          </w:tcPr>
          <w:p w14:paraId="56B9A982" w14:textId="77777777" w:rsidR="009D1D6F" w:rsidRPr="008572B1" w:rsidRDefault="009D1D6F" w:rsidP="00F04F5F">
            <w:pPr>
              <w:spacing w:before="120" w:after="120"/>
              <w:jc w:val="center"/>
              <w:rPr>
                <w:b/>
                <w:sz w:val="24"/>
                <w:szCs w:val="24"/>
              </w:rPr>
            </w:pPr>
            <w:r w:rsidRPr="008572B1">
              <w:rPr>
                <w:b/>
                <w:sz w:val="24"/>
                <w:szCs w:val="24"/>
              </w:rPr>
              <w:t>ITEM</w:t>
            </w:r>
          </w:p>
        </w:tc>
        <w:tc>
          <w:tcPr>
            <w:tcW w:w="3015" w:type="dxa"/>
          </w:tcPr>
          <w:p w14:paraId="2BA8C95A" w14:textId="77777777" w:rsidR="009D1D6F" w:rsidRPr="008572B1" w:rsidRDefault="009D1D6F" w:rsidP="00F04F5F">
            <w:pPr>
              <w:spacing w:before="120" w:after="120"/>
              <w:jc w:val="center"/>
              <w:rPr>
                <w:b/>
                <w:sz w:val="24"/>
                <w:szCs w:val="24"/>
              </w:rPr>
            </w:pPr>
            <w:r w:rsidRPr="008572B1">
              <w:rPr>
                <w:b/>
                <w:sz w:val="24"/>
                <w:szCs w:val="24"/>
              </w:rPr>
              <w:t>DESCRIÇÃO</w:t>
            </w:r>
          </w:p>
        </w:tc>
        <w:tc>
          <w:tcPr>
            <w:tcW w:w="1082" w:type="dxa"/>
          </w:tcPr>
          <w:p w14:paraId="05415578" w14:textId="77777777" w:rsidR="009D1D6F" w:rsidRPr="008572B1" w:rsidRDefault="009D1D6F" w:rsidP="00F04F5F">
            <w:pPr>
              <w:spacing w:before="120" w:after="120"/>
              <w:jc w:val="center"/>
              <w:rPr>
                <w:b/>
                <w:sz w:val="24"/>
                <w:szCs w:val="24"/>
              </w:rPr>
            </w:pPr>
            <w:r>
              <w:rPr>
                <w:b/>
                <w:sz w:val="24"/>
                <w:szCs w:val="24"/>
              </w:rPr>
              <w:t>CATMAT</w:t>
            </w:r>
          </w:p>
        </w:tc>
        <w:tc>
          <w:tcPr>
            <w:tcW w:w="651" w:type="dxa"/>
          </w:tcPr>
          <w:p w14:paraId="367892EB" w14:textId="77777777" w:rsidR="009D1D6F" w:rsidRPr="008572B1" w:rsidRDefault="009D1D6F" w:rsidP="00F04F5F">
            <w:pPr>
              <w:spacing w:before="120" w:after="120"/>
              <w:jc w:val="center"/>
              <w:rPr>
                <w:b/>
                <w:sz w:val="24"/>
                <w:szCs w:val="24"/>
              </w:rPr>
            </w:pPr>
            <w:r w:rsidRPr="008572B1">
              <w:rPr>
                <w:b/>
                <w:sz w:val="24"/>
                <w:szCs w:val="24"/>
              </w:rPr>
              <w:t>QTD</w:t>
            </w:r>
          </w:p>
        </w:tc>
        <w:tc>
          <w:tcPr>
            <w:tcW w:w="747" w:type="dxa"/>
          </w:tcPr>
          <w:p w14:paraId="4AA90F4C" w14:textId="77777777" w:rsidR="009D1D6F" w:rsidRPr="008572B1" w:rsidRDefault="009D1D6F" w:rsidP="00F04F5F">
            <w:pPr>
              <w:spacing w:before="120" w:after="120"/>
              <w:jc w:val="center"/>
              <w:rPr>
                <w:b/>
                <w:sz w:val="24"/>
                <w:szCs w:val="24"/>
              </w:rPr>
            </w:pPr>
            <w:r w:rsidRPr="008572B1">
              <w:rPr>
                <w:b/>
                <w:sz w:val="24"/>
                <w:szCs w:val="24"/>
              </w:rPr>
              <w:t>UNID</w:t>
            </w:r>
          </w:p>
        </w:tc>
        <w:tc>
          <w:tcPr>
            <w:tcW w:w="1065" w:type="dxa"/>
          </w:tcPr>
          <w:p w14:paraId="52BCACDA" w14:textId="77777777" w:rsidR="009D1D6F" w:rsidRPr="008572B1" w:rsidRDefault="009D1D6F" w:rsidP="00F04F5F">
            <w:pPr>
              <w:spacing w:before="120" w:after="120"/>
              <w:jc w:val="center"/>
              <w:rPr>
                <w:b/>
                <w:sz w:val="24"/>
                <w:szCs w:val="24"/>
              </w:rPr>
            </w:pPr>
            <w:r w:rsidRPr="008572B1">
              <w:rPr>
                <w:b/>
                <w:sz w:val="24"/>
                <w:szCs w:val="24"/>
              </w:rPr>
              <w:t>MARCA</w:t>
            </w:r>
          </w:p>
        </w:tc>
        <w:tc>
          <w:tcPr>
            <w:tcW w:w="1273" w:type="dxa"/>
          </w:tcPr>
          <w:p w14:paraId="2B4003A9" w14:textId="77777777" w:rsidR="009D1D6F" w:rsidRPr="008572B1" w:rsidRDefault="009D1D6F" w:rsidP="00F04F5F">
            <w:pPr>
              <w:spacing w:before="120" w:after="120"/>
              <w:jc w:val="center"/>
              <w:rPr>
                <w:b/>
                <w:sz w:val="24"/>
                <w:szCs w:val="24"/>
              </w:rPr>
            </w:pPr>
            <w:r w:rsidRPr="008572B1">
              <w:rPr>
                <w:b/>
                <w:sz w:val="24"/>
                <w:szCs w:val="24"/>
              </w:rPr>
              <w:t>VALOR UNITÁRIO (R$)</w:t>
            </w:r>
          </w:p>
        </w:tc>
        <w:tc>
          <w:tcPr>
            <w:tcW w:w="1330" w:type="dxa"/>
          </w:tcPr>
          <w:p w14:paraId="51D9236A" w14:textId="77777777" w:rsidR="009D1D6F" w:rsidRPr="008572B1" w:rsidRDefault="009D1D6F" w:rsidP="00F04F5F">
            <w:pPr>
              <w:spacing w:before="120" w:after="120"/>
              <w:jc w:val="center"/>
              <w:rPr>
                <w:b/>
                <w:sz w:val="24"/>
                <w:szCs w:val="24"/>
              </w:rPr>
            </w:pPr>
            <w:r w:rsidRPr="008572B1">
              <w:rPr>
                <w:b/>
                <w:sz w:val="24"/>
                <w:szCs w:val="24"/>
              </w:rPr>
              <w:t>VALOR TOTAL (R$)</w:t>
            </w:r>
          </w:p>
        </w:tc>
      </w:tr>
      <w:tr w:rsidR="009D1D6F" w:rsidRPr="00537AFB" w14:paraId="32418DCB" w14:textId="77777777" w:rsidTr="00F04F5F">
        <w:tc>
          <w:tcPr>
            <w:tcW w:w="726" w:type="dxa"/>
          </w:tcPr>
          <w:p w14:paraId="69163FDF" w14:textId="77777777" w:rsidR="009D1D6F" w:rsidRPr="00537AFB" w:rsidRDefault="009D1D6F" w:rsidP="00F04F5F">
            <w:pPr>
              <w:spacing w:before="120" w:after="120"/>
              <w:jc w:val="center"/>
              <w:rPr>
                <w:sz w:val="24"/>
                <w:szCs w:val="24"/>
              </w:rPr>
            </w:pPr>
            <w:r>
              <w:rPr>
                <w:sz w:val="24"/>
                <w:szCs w:val="24"/>
              </w:rPr>
              <w:lastRenderedPageBreak/>
              <w:t>29</w:t>
            </w:r>
          </w:p>
        </w:tc>
        <w:tc>
          <w:tcPr>
            <w:tcW w:w="3015" w:type="dxa"/>
          </w:tcPr>
          <w:p w14:paraId="159D37F7" w14:textId="77777777" w:rsidR="009D1D6F" w:rsidRPr="006149EB" w:rsidRDefault="009D1D6F" w:rsidP="00F04F5F">
            <w:pPr>
              <w:jc w:val="both"/>
              <w:rPr>
                <w:rFonts w:cstheme="minorHAnsi"/>
                <w:b/>
              </w:rPr>
            </w:pPr>
            <w:r w:rsidRPr="006149EB">
              <w:rPr>
                <w:rFonts w:cstheme="minorHAnsi"/>
                <w:b/>
              </w:rPr>
              <w:t>Pasta arquivo morto, cor azul (caixa com 50 unidades)</w:t>
            </w:r>
          </w:p>
          <w:p w14:paraId="4B78AC10" w14:textId="77777777" w:rsidR="009D1D6F" w:rsidRPr="00EB7D6B" w:rsidRDefault="009D1D6F" w:rsidP="00F04F5F">
            <w:pPr>
              <w:jc w:val="both"/>
              <w:rPr>
                <w:rFonts w:cstheme="minorHAnsi"/>
              </w:rPr>
            </w:pPr>
            <w:r w:rsidRPr="006149EB">
              <w:rPr>
                <w:rFonts w:cstheme="minorHAnsi"/>
              </w:rPr>
              <w:t>material: plástico corrugado, tipo: caixa, largura: 245 mm, altura: 350 mm, características adicionais: desmontável, tamanho: ofício, aplicação: arquivo de documento</w:t>
            </w:r>
          </w:p>
        </w:tc>
        <w:tc>
          <w:tcPr>
            <w:tcW w:w="1082" w:type="dxa"/>
          </w:tcPr>
          <w:p w14:paraId="6F6DB787" w14:textId="77777777" w:rsidR="009D1D6F" w:rsidRDefault="009D1D6F" w:rsidP="00F04F5F">
            <w:pPr>
              <w:jc w:val="center"/>
              <w:rPr>
                <w:rFonts w:cstheme="minorHAnsi"/>
              </w:rPr>
            </w:pPr>
          </w:p>
          <w:p w14:paraId="5F26AE73" w14:textId="77777777" w:rsidR="009D1D6F" w:rsidRDefault="009D1D6F" w:rsidP="00F04F5F">
            <w:pPr>
              <w:jc w:val="center"/>
              <w:rPr>
                <w:rFonts w:cstheme="minorHAnsi"/>
              </w:rPr>
            </w:pPr>
          </w:p>
          <w:p w14:paraId="69FF6E15" w14:textId="77777777" w:rsidR="009D1D6F" w:rsidRDefault="009D1D6F" w:rsidP="00F04F5F">
            <w:pPr>
              <w:jc w:val="center"/>
              <w:rPr>
                <w:rFonts w:cstheme="minorHAnsi"/>
              </w:rPr>
            </w:pPr>
          </w:p>
          <w:p w14:paraId="072F0296" w14:textId="77777777" w:rsidR="009D1D6F" w:rsidRPr="005739BB" w:rsidRDefault="009D1D6F" w:rsidP="00F04F5F">
            <w:pPr>
              <w:jc w:val="center"/>
              <w:rPr>
                <w:rFonts w:cstheme="minorHAnsi"/>
              </w:rPr>
            </w:pPr>
            <w:r w:rsidRPr="005739BB">
              <w:rPr>
                <w:rFonts w:cstheme="minorHAnsi"/>
              </w:rPr>
              <w:t>483446</w:t>
            </w:r>
          </w:p>
          <w:p w14:paraId="3182D7A3" w14:textId="77777777" w:rsidR="009D1D6F" w:rsidRPr="005739BB" w:rsidRDefault="009D1D6F" w:rsidP="00F04F5F">
            <w:pPr>
              <w:spacing w:before="120" w:after="120"/>
              <w:jc w:val="center"/>
              <w:rPr>
                <w:rFonts w:cstheme="minorHAnsi"/>
              </w:rPr>
            </w:pPr>
          </w:p>
        </w:tc>
        <w:tc>
          <w:tcPr>
            <w:tcW w:w="651" w:type="dxa"/>
          </w:tcPr>
          <w:p w14:paraId="039742F6" w14:textId="77777777" w:rsidR="009D1D6F" w:rsidRPr="00537AFB" w:rsidRDefault="009D1D6F" w:rsidP="00F04F5F">
            <w:pPr>
              <w:spacing w:before="120" w:after="120"/>
              <w:jc w:val="center"/>
              <w:rPr>
                <w:sz w:val="24"/>
                <w:szCs w:val="24"/>
              </w:rPr>
            </w:pPr>
            <w:r>
              <w:rPr>
                <w:sz w:val="24"/>
                <w:szCs w:val="24"/>
              </w:rPr>
              <w:t>08</w:t>
            </w:r>
          </w:p>
        </w:tc>
        <w:tc>
          <w:tcPr>
            <w:tcW w:w="747" w:type="dxa"/>
          </w:tcPr>
          <w:p w14:paraId="5CF09A6D"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65" w:type="dxa"/>
          </w:tcPr>
          <w:p w14:paraId="1561373E" w14:textId="77777777" w:rsidR="009D1D6F" w:rsidRPr="00537AFB" w:rsidRDefault="009D1D6F" w:rsidP="00F04F5F">
            <w:pPr>
              <w:spacing w:before="120" w:after="120"/>
              <w:jc w:val="center"/>
              <w:rPr>
                <w:sz w:val="24"/>
                <w:szCs w:val="24"/>
              </w:rPr>
            </w:pPr>
          </w:p>
        </w:tc>
        <w:tc>
          <w:tcPr>
            <w:tcW w:w="1273" w:type="dxa"/>
          </w:tcPr>
          <w:p w14:paraId="4D9111BA"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400,00</w:t>
            </w:r>
          </w:p>
        </w:tc>
        <w:tc>
          <w:tcPr>
            <w:tcW w:w="1330" w:type="dxa"/>
          </w:tcPr>
          <w:p w14:paraId="5161DBFE"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3.200,00</w:t>
            </w:r>
          </w:p>
        </w:tc>
      </w:tr>
      <w:tr w:rsidR="009D1D6F" w:rsidRPr="00537AFB" w14:paraId="0F6AB369" w14:textId="77777777" w:rsidTr="00F04F5F">
        <w:tc>
          <w:tcPr>
            <w:tcW w:w="726" w:type="dxa"/>
          </w:tcPr>
          <w:p w14:paraId="17E97B84" w14:textId="77777777" w:rsidR="009D1D6F" w:rsidRPr="00537AFB" w:rsidRDefault="009D1D6F" w:rsidP="00F04F5F">
            <w:pPr>
              <w:spacing w:before="120" w:after="120"/>
              <w:jc w:val="center"/>
              <w:rPr>
                <w:sz w:val="24"/>
                <w:szCs w:val="24"/>
              </w:rPr>
            </w:pPr>
            <w:r>
              <w:rPr>
                <w:sz w:val="24"/>
                <w:szCs w:val="24"/>
              </w:rPr>
              <w:t>30</w:t>
            </w:r>
          </w:p>
        </w:tc>
        <w:tc>
          <w:tcPr>
            <w:tcW w:w="3015" w:type="dxa"/>
          </w:tcPr>
          <w:p w14:paraId="73343777" w14:textId="77777777" w:rsidR="009D1D6F" w:rsidRPr="00D72011" w:rsidRDefault="009D1D6F" w:rsidP="00F04F5F">
            <w:pPr>
              <w:pStyle w:val="Ttulo1"/>
              <w:shd w:val="clear" w:color="auto" w:fill="FFFFFF"/>
              <w:jc w:val="both"/>
              <w:rPr>
                <w:rFonts w:asciiTheme="minorHAnsi" w:hAnsiTheme="minorHAnsi" w:cstheme="minorHAnsi"/>
                <w:bCs/>
                <w:sz w:val="22"/>
                <w:szCs w:val="22"/>
              </w:rPr>
            </w:pPr>
            <w:r w:rsidRPr="00D72011">
              <w:rPr>
                <w:rFonts w:asciiTheme="minorHAnsi" w:hAnsiTheme="minorHAnsi" w:cstheme="minorHAnsi"/>
                <w:sz w:val="22"/>
                <w:szCs w:val="22"/>
              </w:rPr>
              <w:t xml:space="preserve">Pasta com aba </w:t>
            </w:r>
            <w:r>
              <w:rPr>
                <w:rFonts w:asciiTheme="minorHAnsi" w:hAnsiTheme="minorHAnsi" w:cstheme="minorHAnsi"/>
                <w:sz w:val="22"/>
                <w:szCs w:val="22"/>
              </w:rPr>
              <w:t xml:space="preserve">de </w:t>
            </w:r>
            <w:r w:rsidRPr="00D72011">
              <w:rPr>
                <w:rFonts w:asciiTheme="minorHAnsi" w:hAnsiTheme="minorHAnsi" w:cstheme="minorHAnsi"/>
                <w:sz w:val="22"/>
                <w:szCs w:val="22"/>
              </w:rPr>
              <w:t>elástico -</w:t>
            </w:r>
            <w:r w:rsidRPr="00D72011">
              <w:rPr>
                <w:rFonts w:asciiTheme="minorHAnsi" w:hAnsiTheme="minorHAnsi" w:cstheme="minorHAnsi"/>
                <w:bCs/>
                <w:sz w:val="22"/>
                <w:szCs w:val="22"/>
              </w:rPr>
              <w:t xml:space="preserve"> </w:t>
            </w:r>
            <w:r w:rsidRPr="00D72011">
              <w:rPr>
                <w:rFonts w:asciiTheme="minorHAnsi" w:hAnsiTheme="minorHAnsi" w:cstheme="minorHAnsi"/>
                <w:sz w:val="22"/>
                <w:szCs w:val="22"/>
              </w:rPr>
              <w:t xml:space="preserve">lombada: </w:t>
            </w:r>
            <w:r>
              <w:rPr>
                <w:rFonts w:asciiTheme="minorHAnsi" w:hAnsiTheme="minorHAnsi" w:cstheme="minorHAnsi"/>
                <w:sz w:val="22"/>
                <w:szCs w:val="22"/>
              </w:rPr>
              <w:t xml:space="preserve">35 </w:t>
            </w:r>
            <w:r w:rsidRPr="00D72011">
              <w:rPr>
                <w:rFonts w:asciiTheme="minorHAnsi" w:hAnsiTheme="minorHAnsi" w:cstheme="minorHAnsi"/>
                <w:sz w:val="22"/>
                <w:szCs w:val="22"/>
              </w:rPr>
              <w:t xml:space="preserve">mm </w:t>
            </w:r>
            <w:r w:rsidRPr="00D72011">
              <w:rPr>
                <w:rFonts w:asciiTheme="minorHAnsi" w:hAnsiTheme="minorHAnsi" w:cstheme="minorHAnsi"/>
                <w:bCs/>
                <w:sz w:val="22"/>
                <w:szCs w:val="22"/>
              </w:rPr>
              <w:t>(pacote com 10 unidades)</w:t>
            </w:r>
          </w:p>
          <w:p w14:paraId="3540B922" w14:textId="77777777" w:rsidR="009D1D6F" w:rsidRPr="00D72011" w:rsidRDefault="009D1D6F" w:rsidP="00F04F5F">
            <w:pPr>
              <w:jc w:val="both"/>
              <w:rPr>
                <w:rFonts w:cstheme="minorHAnsi"/>
                <w:lang w:eastAsia="ar-SA"/>
              </w:rPr>
            </w:pPr>
            <w:r w:rsidRPr="00D72011">
              <w:rPr>
                <w:rFonts w:cstheme="minorHAnsi"/>
              </w:rPr>
              <w:t>material: p</w:t>
            </w:r>
            <w:r>
              <w:rPr>
                <w:rFonts w:cstheme="minorHAnsi"/>
              </w:rPr>
              <w:t>lástico corrugado</w:t>
            </w:r>
            <w:r w:rsidRPr="00D72011">
              <w:rPr>
                <w:rFonts w:cstheme="minorHAnsi"/>
              </w:rPr>
              <w:t>, tipo: abas e elástico, largura: 2</w:t>
            </w:r>
            <w:r>
              <w:rPr>
                <w:rFonts w:cstheme="minorHAnsi"/>
              </w:rPr>
              <w:t>50</w:t>
            </w:r>
            <w:r w:rsidRPr="00D72011">
              <w:rPr>
                <w:rFonts w:cstheme="minorHAnsi"/>
              </w:rPr>
              <w:t xml:space="preserve"> mm, altura: 3</w:t>
            </w:r>
            <w:r>
              <w:rPr>
                <w:rFonts w:cstheme="minorHAnsi"/>
              </w:rPr>
              <w:t>4</w:t>
            </w:r>
            <w:r w:rsidRPr="00D72011">
              <w:rPr>
                <w:rFonts w:cstheme="minorHAnsi"/>
              </w:rPr>
              <w:t xml:space="preserve">0 mm, cor: </w:t>
            </w:r>
            <w:r>
              <w:rPr>
                <w:rFonts w:cstheme="minorHAnsi"/>
              </w:rPr>
              <w:t>incolor</w:t>
            </w:r>
          </w:p>
        </w:tc>
        <w:tc>
          <w:tcPr>
            <w:tcW w:w="1082" w:type="dxa"/>
          </w:tcPr>
          <w:p w14:paraId="0F0B0C38" w14:textId="77777777" w:rsidR="009D1D6F" w:rsidRDefault="009D1D6F" w:rsidP="00F04F5F">
            <w:pPr>
              <w:jc w:val="center"/>
              <w:rPr>
                <w:rFonts w:cstheme="minorHAnsi"/>
              </w:rPr>
            </w:pPr>
          </w:p>
          <w:p w14:paraId="35E08308" w14:textId="77777777" w:rsidR="009D1D6F" w:rsidRDefault="009D1D6F" w:rsidP="00F04F5F">
            <w:pPr>
              <w:jc w:val="center"/>
              <w:rPr>
                <w:rFonts w:cstheme="minorHAnsi"/>
              </w:rPr>
            </w:pPr>
          </w:p>
          <w:p w14:paraId="010F96B6" w14:textId="77777777" w:rsidR="009D1D6F" w:rsidRDefault="009D1D6F" w:rsidP="00F04F5F">
            <w:pPr>
              <w:jc w:val="center"/>
              <w:rPr>
                <w:rFonts w:cstheme="minorHAnsi"/>
              </w:rPr>
            </w:pPr>
          </w:p>
          <w:p w14:paraId="4E157E90" w14:textId="77777777" w:rsidR="009D1D6F" w:rsidRPr="00751C82" w:rsidRDefault="009D1D6F" w:rsidP="00F04F5F">
            <w:pPr>
              <w:jc w:val="center"/>
              <w:rPr>
                <w:rFonts w:cstheme="minorHAnsi"/>
              </w:rPr>
            </w:pPr>
            <w:r w:rsidRPr="00751C82">
              <w:rPr>
                <w:rFonts w:cstheme="minorHAnsi"/>
              </w:rPr>
              <w:t>433330</w:t>
            </w:r>
          </w:p>
          <w:p w14:paraId="29A527DE" w14:textId="77777777" w:rsidR="009D1D6F" w:rsidRPr="005739BB" w:rsidRDefault="009D1D6F" w:rsidP="00F04F5F">
            <w:pPr>
              <w:spacing w:before="120" w:after="120"/>
              <w:jc w:val="both"/>
              <w:rPr>
                <w:rFonts w:cstheme="minorHAnsi"/>
              </w:rPr>
            </w:pPr>
          </w:p>
        </w:tc>
        <w:tc>
          <w:tcPr>
            <w:tcW w:w="651" w:type="dxa"/>
          </w:tcPr>
          <w:p w14:paraId="3FF72E83" w14:textId="77777777" w:rsidR="009D1D6F" w:rsidRPr="00537AFB" w:rsidRDefault="009D1D6F" w:rsidP="00F04F5F">
            <w:pPr>
              <w:spacing w:before="120" w:after="120"/>
              <w:jc w:val="center"/>
              <w:rPr>
                <w:sz w:val="24"/>
                <w:szCs w:val="24"/>
              </w:rPr>
            </w:pPr>
            <w:r>
              <w:rPr>
                <w:sz w:val="24"/>
                <w:szCs w:val="24"/>
              </w:rPr>
              <w:t>2</w:t>
            </w:r>
            <w:r w:rsidRPr="00537AFB">
              <w:rPr>
                <w:sz w:val="24"/>
                <w:szCs w:val="24"/>
              </w:rPr>
              <w:t>0</w:t>
            </w:r>
          </w:p>
        </w:tc>
        <w:tc>
          <w:tcPr>
            <w:tcW w:w="747" w:type="dxa"/>
          </w:tcPr>
          <w:p w14:paraId="08C040A5"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65" w:type="dxa"/>
          </w:tcPr>
          <w:p w14:paraId="527CA061" w14:textId="77777777" w:rsidR="009D1D6F" w:rsidRPr="00537AFB" w:rsidRDefault="009D1D6F" w:rsidP="00F04F5F">
            <w:pPr>
              <w:spacing w:before="120" w:after="120"/>
              <w:jc w:val="center"/>
              <w:rPr>
                <w:sz w:val="24"/>
                <w:szCs w:val="24"/>
              </w:rPr>
            </w:pPr>
          </w:p>
        </w:tc>
        <w:tc>
          <w:tcPr>
            <w:tcW w:w="1273" w:type="dxa"/>
          </w:tcPr>
          <w:p w14:paraId="12218A0C"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58,20</w:t>
            </w:r>
          </w:p>
        </w:tc>
        <w:tc>
          <w:tcPr>
            <w:tcW w:w="1330" w:type="dxa"/>
          </w:tcPr>
          <w:p w14:paraId="2BB9BBE9"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1.164,00</w:t>
            </w:r>
          </w:p>
        </w:tc>
      </w:tr>
      <w:tr w:rsidR="009D1D6F" w:rsidRPr="00537AFB" w14:paraId="06B1294F" w14:textId="77777777" w:rsidTr="00F04F5F">
        <w:tc>
          <w:tcPr>
            <w:tcW w:w="726" w:type="dxa"/>
          </w:tcPr>
          <w:p w14:paraId="0B718DDA" w14:textId="77777777" w:rsidR="009D1D6F" w:rsidRPr="00537AFB" w:rsidRDefault="009D1D6F" w:rsidP="00F04F5F">
            <w:pPr>
              <w:spacing w:before="120" w:after="120"/>
              <w:jc w:val="center"/>
              <w:rPr>
                <w:sz w:val="24"/>
                <w:szCs w:val="24"/>
              </w:rPr>
            </w:pPr>
            <w:r>
              <w:rPr>
                <w:sz w:val="24"/>
                <w:szCs w:val="24"/>
              </w:rPr>
              <w:t>31</w:t>
            </w:r>
          </w:p>
        </w:tc>
        <w:tc>
          <w:tcPr>
            <w:tcW w:w="3015" w:type="dxa"/>
          </w:tcPr>
          <w:p w14:paraId="1E5B9B58" w14:textId="77777777" w:rsidR="009D1D6F" w:rsidRPr="00D72011" w:rsidRDefault="009D1D6F" w:rsidP="00F04F5F">
            <w:pPr>
              <w:pStyle w:val="Ttulo1"/>
              <w:shd w:val="clear" w:color="auto" w:fill="FFFFFF"/>
              <w:jc w:val="both"/>
              <w:rPr>
                <w:rFonts w:asciiTheme="minorHAnsi" w:hAnsiTheme="minorHAnsi" w:cstheme="minorHAnsi"/>
                <w:bCs/>
                <w:sz w:val="22"/>
                <w:szCs w:val="22"/>
              </w:rPr>
            </w:pPr>
            <w:r w:rsidRPr="00D72011">
              <w:rPr>
                <w:rFonts w:asciiTheme="minorHAnsi" w:hAnsiTheme="minorHAnsi" w:cstheme="minorHAnsi"/>
                <w:sz w:val="22"/>
                <w:szCs w:val="22"/>
              </w:rPr>
              <w:t xml:space="preserve">Pasta com aba </w:t>
            </w:r>
            <w:r>
              <w:rPr>
                <w:rFonts w:asciiTheme="minorHAnsi" w:hAnsiTheme="minorHAnsi" w:cstheme="minorHAnsi"/>
                <w:sz w:val="22"/>
                <w:szCs w:val="22"/>
              </w:rPr>
              <w:t xml:space="preserve">de </w:t>
            </w:r>
            <w:r w:rsidRPr="00D72011">
              <w:rPr>
                <w:rFonts w:asciiTheme="minorHAnsi" w:hAnsiTheme="minorHAnsi" w:cstheme="minorHAnsi"/>
                <w:sz w:val="22"/>
                <w:szCs w:val="22"/>
              </w:rPr>
              <w:t>elástico -</w:t>
            </w:r>
            <w:r w:rsidRPr="00D72011">
              <w:rPr>
                <w:rFonts w:asciiTheme="minorHAnsi" w:hAnsiTheme="minorHAnsi" w:cstheme="minorHAnsi"/>
                <w:bCs/>
                <w:sz w:val="22"/>
                <w:szCs w:val="22"/>
              </w:rPr>
              <w:t xml:space="preserve"> </w:t>
            </w:r>
            <w:r w:rsidRPr="00D72011">
              <w:rPr>
                <w:rFonts w:asciiTheme="minorHAnsi" w:hAnsiTheme="minorHAnsi" w:cstheme="minorHAnsi"/>
                <w:sz w:val="22"/>
                <w:szCs w:val="22"/>
              </w:rPr>
              <w:t xml:space="preserve">lombada: 55 mm </w:t>
            </w:r>
            <w:r w:rsidRPr="00D72011">
              <w:rPr>
                <w:rFonts w:asciiTheme="minorHAnsi" w:hAnsiTheme="minorHAnsi" w:cstheme="minorHAnsi"/>
                <w:bCs/>
                <w:sz w:val="22"/>
                <w:szCs w:val="22"/>
              </w:rPr>
              <w:t>(pacote com 10 unidades)</w:t>
            </w:r>
          </w:p>
          <w:p w14:paraId="3B634CD2" w14:textId="77777777" w:rsidR="009D1D6F" w:rsidRPr="00D72011" w:rsidRDefault="009D1D6F" w:rsidP="00F04F5F">
            <w:pPr>
              <w:jc w:val="both"/>
              <w:rPr>
                <w:rFonts w:cstheme="minorHAnsi"/>
              </w:rPr>
            </w:pPr>
            <w:r w:rsidRPr="00D72011">
              <w:rPr>
                <w:rFonts w:cstheme="minorHAnsi"/>
              </w:rPr>
              <w:t>pasta arquivo, material: polipropileno, tipo: abas e elástico, largura: 250 mm, altura: 340 mm, cor: incolor, aplicação: arquivo de documento</w:t>
            </w:r>
          </w:p>
        </w:tc>
        <w:tc>
          <w:tcPr>
            <w:tcW w:w="1082" w:type="dxa"/>
          </w:tcPr>
          <w:p w14:paraId="6B86E390" w14:textId="77777777" w:rsidR="009D1D6F" w:rsidRDefault="009D1D6F" w:rsidP="00F04F5F">
            <w:pPr>
              <w:jc w:val="center"/>
              <w:rPr>
                <w:rFonts w:cstheme="minorHAnsi"/>
              </w:rPr>
            </w:pPr>
          </w:p>
          <w:p w14:paraId="30D4EBE5" w14:textId="77777777" w:rsidR="009D1D6F" w:rsidRDefault="009D1D6F" w:rsidP="00F04F5F">
            <w:pPr>
              <w:jc w:val="center"/>
              <w:rPr>
                <w:rFonts w:cstheme="minorHAnsi"/>
              </w:rPr>
            </w:pPr>
          </w:p>
          <w:p w14:paraId="736A8F46" w14:textId="77777777" w:rsidR="009D1D6F" w:rsidRDefault="009D1D6F" w:rsidP="00F04F5F">
            <w:pPr>
              <w:jc w:val="center"/>
              <w:rPr>
                <w:rFonts w:cstheme="minorHAnsi"/>
              </w:rPr>
            </w:pPr>
          </w:p>
          <w:p w14:paraId="5A075D86" w14:textId="77777777" w:rsidR="009D1D6F" w:rsidRPr="005739BB" w:rsidRDefault="009D1D6F" w:rsidP="00F04F5F">
            <w:pPr>
              <w:jc w:val="center"/>
              <w:rPr>
                <w:rFonts w:cstheme="minorHAnsi"/>
              </w:rPr>
            </w:pPr>
            <w:r w:rsidRPr="005739BB">
              <w:rPr>
                <w:rFonts w:cstheme="minorHAnsi"/>
              </w:rPr>
              <w:t>381013</w:t>
            </w:r>
          </w:p>
          <w:p w14:paraId="679BC980" w14:textId="77777777" w:rsidR="009D1D6F" w:rsidRPr="005739BB" w:rsidRDefault="009D1D6F" w:rsidP="00F04F5F">
            <w:pPr>
              <w:spacing w:before="120" w:after="120"/>
              <w:jc w:val="center"/>
              <w:rPr>
                <w:rFonts w:cstheme="minorHAnsi"/>
              </w:rPr>
            </w:pPr>
          </w:p>
        </w:tc>
        <w:tc>
          <w:tcPr>
            <w:tcW w:w="651" w:type="dxa"/>
          </w:tcPr>
          <w:p w14:paraId="5E8E1BF3" w14:textId="77777777" w:rsidR="009D1D6F" w:rsidRPr="00537AFB" w:rsidRDefault="009D1D6F" w:rsidP="00F04F5F">
            <w:pPr>
              <w:spacing w:before="120" w:after="120"/>
              <w:jc w:val="center"/>
              <w:rPr>
                <w:sz w:val="24"/>
                <w:szCs w:val="24"/>
              </w:rPr>
            </w:pPr>
            <w:r>
              <w:rPr>
                <w:sz w:val="24"/>
                <w:szCs w:val="24"/>
              </w:rPr>
              <w:t>2</w:t>
            </w:r>
            <w:r w:rsidRPr="00537AFB">
              <w:rPr>
                <w:sz w:val="24"/>
                <w:szCs w:val="24"/>
              </w:rPr>
              <w:t>0</w:t>
            </w:r>
          </w:p>
        </w:tc>
        <w:tc>
          <w:tcPr>
            <w:tcW w:w="747" w:type="dxa"/>
          </w:tcPr>
          <w:p w14:paraId="0CD31B10"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65" w:type="dxa"/>
          </w:tcPr>
          <w:p w14:paraId="19C1E9DD" w14:textId="77777777" w:rsidR="009D1D6F" w:rsidRPr="00537AFB" w:rsidRDefault="009D1D6F" w:rsidP="00F04F5F">
            <w:pPr>
              <w:spacing w:before="120" w:after="120"/>
              <w:jc w:val="center"/>
              <w:rPr>
                <w:sz w:val="24"/>
                <w:szCs w:val="24"/>
              </w:rPr>
            </w:pPr>
          </w:p>
        </w:tc>
        <w:tc>
          <w:tcPr>
            <w:tcW w:w="1273" w:type="dxa"/>
          </w:tcPr>
          <w:p w14:paraId="3F358DD7"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70,6667</w:t>
            </w:r>
          </w:p>
        </w:tc>
        <w:tc>
          <w:tcPr>
            <w:tcW w:w="1330" w:type="dxa"/>
          </w:tcPr>
          <w:p w14:paraId="048F40AF"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1.413,3333</w:t>
            </w:r>
          </w:p>
        </w:tc>
      </w:tr>
      <w:tr w:rsidR="009D1D6F" w:rsidRPr="00537AFB" w14:paraId="08D8A8F6" w14:textId="77777777" w:rsidTr="00F04F5F">
        <w:tc>
          <w:tcPr>
            <w:tcW w:w="726" w:type="dxa"/>
          </w:tcPr>
          <w:p w14:paraId="558A63DC" w14:textId="77777777" w:rsidR="009D1D6F" w:rsidRDefault="009D1D6F" w:rsidP="00F04F5F">
            <w:pPr>
              <w:spacing w:before="120" w:after="120"/>
              <w:jc w:val="center"/>
              <w:rPr>
                <w:sz w:val="24"/>
                <w:szCs w:val="24"/>
              </w:rPr>
            </w:pPr>
            <w:r>
              <w:rPr>
                <w:sz w:val="24"/>
                <w:szCs w:val="24"/>
              </w:rPr>
              <w:t>32</w:t>
            </w:r>
          </w:p>
        </w:tc>
        <w:tc>
          <w:tcPr>
            <w:tcW w:w="3015" w:type="dxa"/>
          </w:tcPr>
          <w:p w14:paraId="3925D68C" w14:textId="77777777" w:rsidR="009D1D6F" w:rsidRPr="00392376" w:rsidRDefault="009D1D6F" w:rsidP="00F04F5F">
            <w:pPr>
              <w:jc w:val="both"/>
              <w:rPr>
                <w:rFonts w:cstheme="minorHAnsi"/>
                <w:b/>
              </w:rPr>
            </w:pPr>
            <w:r w:rsidRPr="00392376">
              <w:rPr>
                <w:rFonts w:cstheme="minorHAnsi"/>
                <w:b/>
              </w:rPr>
              <w:t>Pasta com elástico, espessura de 0,35mm (pacote com 10 unidades)</w:t>
            </w:r>
          </w:p>
          <w:p w14:paraId="7BA49AB6" w14:textId="77777777" w:rsidR="009D1D6F" w:rsidRPr="00392376" w:rsidRDefault="009D1D6F" w:rsidP="00F04F5F">
            <w:pPr>
              <w:jc w:val="both"/>
              <w:rPr>
                <w:rFonts w:cstheme="minorHAnsi"/>
              </w:rPr>
            </w:pPr>
            <w:r w:rsidRPr="00392376">
              <w:rPr>
                <w:rFonts w:cstheme="minorHAnsi"/>
              </w:rPr>
              <w:t>material:</w:t>
            </w:r>
            <w:r>
              <w:rPr>
                <w:rFonts w:cstheme="minorHAnsi"/>
              </w:rPr>
              <w:t xml:space="preserve"> </w:t>
            </w:r>
            <w:r w:rsidRPr="00392376">
              <w:rPr>
                <w:rFonts w:cstheme="minorHAnsi"/>
              </w:rPr>
              <w:t>plástico corrugado flexível, largura:240 mm, altura:350 mm, cor:</w:t>
            </w:r>
            <w:r>
              <w:rPr>
                <w:rFonts w:cstheme="minorHAnsi"/>
              </w:rPr>
              <w:t xml:space="preserve"> </w:t>
            </w:r>
            <w:r w:rsidRPr="00392376">
              <w:rPr>
                <w:rFonts w:cstheme="minorHAnsi"/>
              </w:rPr>
              <w:t>cristal, aplicação:</w:t>
            </w:r>
            <w:r>
              <w:rPr>
                <w:rFonts w:cstheme="minorHAnsi"/>
              </w:rPr>
              <w:t xml:space="preserve"> </w:t>
            </w:r>
            <w:r w:rsidRPr="00392376">
              <w:rPr>
                <w:rFonts w:cstheme="minorHAnsi"/>
              </w:rPr>
              <w:t>arquivo de documento, características adicionais 2: transparente com elástico e abas</w:t>
            </w:r>
          </w:p>
        </w:tc>
        <w:tc>
          <w:tcPr>
            <w:tcW w:w="1082" w:type="dxa"/>
          </w:tcPr>
          <w:p w14:paraId="74D040DC" w14:textId="77777777" w:rsidR="009D1D6F" w:rsidRPr="00392376" w:rsidRDefault="009D1D6F" w:rsidP="00F04F5F">
            <w:pPr>
              <w:jc w:val="center"/>
              <w:rPr>
                <w:rFonts w:cstheme="minorHAnsi"/>
              </w:rPr>
            </w:pPr>
            <w:r w:rsidRPr="00392376">
              <w:rPr>
                <w:rFonts w:cstheme="minorHAnsi"/>
              </w:rPr>
              <w:t>325982</w:t>
            </w:r>
          </w:p>
          <w:p w14:paraId="745524CA" w14:textId="77777777" w:rsidR="009D1D6F" w:rsidRPr="00392376" w:rsidRDefault="009D1D6F" w:rsidP="00F04F5F">
            <w:pPr>
              <w:jc w:val="center"/>
              <w:rPr>
                <w:rFonts w:cstheme="minorHAnsi"/>
              </w:rPr>
            </w:pPr>
          </w:p>
        </w:tc>
        <w:tc>
          <w:tcPr>
            <w:tcW w:w="651" w:type="dxa"/>
          </w:tcPr>
          <w:p w14:paraId="017156BE" w14:textId="77777777" w:rsidR="009D1D6F" w:rsidRDefault="009D1D6F" w:rsidP="00F04F5F">
            <w:pPr>
              <w:spacing w:before="120" w:after="120"/>
              <w:jc w:val="center"/>
              <w:rPr>
                <w:sz w:val="24"/>
                <w:szCs w:val="24"/>
              </w:rPr>
            </w:pPr>
            <w:r>
              <w:rPr>
                <w:sz w:val="24"/>
                <w:szCs w:val="24"/>
              </w:rPr>
              <w:t>20</w:t>
            </w:r>
          </w:p>
        </w:tc>
        <w:tc>
          <w:tcPr>
            <w:tcW w:w="747" w:type="dxa"/>
          </w:tcPr>
          <w:p w14:paraId="74196627" w14:textId="77777777" w:rsidR="009D1D6F" w:rsidRPr="00537AFB" w:rsidRDefault="009D1D6F" w:rsidP="00F04F5F">
            <w:pPr>
              <w:spacing w:before="120" w:after="120"/>
              <w:jc w:val="center"/>
              <w:rPr>
                <w:sz w:val="24"/>
                <w:szCs w:val="24"/>
              </w:rPr>
            </w:pPr>
            <w:proofErr w:type="spellStart"/>
            <w:r>
              <w:rPr>
                <w:sz w:val="24"/>
                <w:szCs w:val="24"/>
              </w:rPr>
              <w:t>und</w:t>
            </w:r>
            <w:proofErr w:type="spellEnd"/>
          </w:p>
        </w:tc>
        <w:tc>
          <w:tcPr>
            <w:tcW w:w="1065" w:type="dxa"/>
          </w:tcPr>
          <w:p w14:paraId="0D70C9AD" w14:textId="77777777" w:rsidR="009D1D6F" w:rsidRPr="00537AFB" w:rsidRDefault="009D1D6F" w:rsidP="00F04F5F">
            <w:pPr>
              <w:spacing w:before="120" w:after="120"/>
              <w:jc w:val="center"/>
              <w:rPr>
                <w:sz w:val="24"/>
                <w:szCs w:val="24"/>
              </w:rPr>
            </w:pPr>
          </w:p>
        </w:tc>
        <w:tc>
          <w:tcPr>
            <w:tcW w:w="1273" w:type="dxa"/>
          </w:tcPr>
          <w:p w14:paraId="3AF5B941"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42,00</w:t>
            </w:r>
          </w:p>
        </w:tc>
        <w:tc>
          <w:tcPr>
            <w:tcW w:w="1330" w:type="dxa"/>
          </w:tcPr>
          <w:p w14:paraId="7FD0D06C"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840,00</w:t>
            </w:r>
          </w:p>
        </w:tc>
      </w:tr>
      <w:tr w:rsidR="009D1D6F" w:rsidRPr="00537AFB" w14:paraId="565C0B94" w14:textId="77777777" w:rsidTr="00F04F5F">
        <w:tc>
          <w:tcPr>
            <w:tcW w:w="726" w:type="dxa"/>
          </w:tcPr>
          <w:p w14:paraId="7AD6A43B" w14:textId="77777777" w:rsidR="009D1D6F" w:rsidRPr="00537AFB" w:rsidRDefault="009D1D6F" w:rsidP="00F04F5F">
            <w:pPr>
              <w:spacing w:before="120" w:after="120"/>
              <w:jc w:val="center"/>
              <w:rPr>
                <w:sz w:val="24"/>
                <w:szCs w:val="24"/>
              </w:rPr>
            </w:pPr>
            <w:r>
              <w:rPr>
                <w:sz w:val="24"/>
                <w:szCs w:val="24"/>
              </w:rPr>
              <w:t>33</w:t>
            </w:r>
          </w:p>
        </w:tc>
        <w:tc>
          <w:tcPr>
            <w:tcW w:w="3015" w:type="dxa"/>
          </w:tcPr>
          <w:p w14:paraId="1767547C" w14:textId="77777777" w:rsidR="009D1D6F" w:rsidRPr="00751C82" w:rsidRDefault="009D1D6F" w:rsidP="00F04F5F">
            <w:pPr>
              <w:jc w:val="both"/>
              <w:rPr>
                <w:rFonts w:cstheme="minorHAnsi"/>
                <w:b/>
              </w:rPr>
            </w:pPr>
            <w:r w:rsidRPr="00751C82">
              <w:rPr>
                <w:b/>
              </w:rPr>
              <w:t xml:space="preserve">Pasta L, cor incolor (pacote com 10 </w:t>
            </w:r>
            <w:r w:rsidRPr="00751C82">
              <w:rPr>
                <w:rFonts w:cstheme="minorHAnsi"/>
                <w:b/>
              </w:rPr>
              <w:t>unidades)</w:t>
            </w:r>
          </w:p>
          <w:p w14:paraId="7220E5FF" w14:textId="77777777" w:rsidR="009D1D6F" w:rsidRPr="00537AFB" w:rsidRDefault="009D1D6F" w:rsidP="00F04F5F">
            <w:pPr>
              <w:jc w:val="both"/>
              <w:rPr>
                <w:sz w:val="24"/>
                <w:szCs w:val="24"/>
              </w:rPr>
            </w:pPr>
            <w:r w:rsidRPr="00751C82">
              <w:rPr>
                <w:rFonts w:cstheme="minorHAnsi"/>
              </w:rPr>
              <w:t>material:</w:t>
            </w:r>
            <w:r>
              <w:rPr>
                <w:rFonts w:cstheme="minorHAnsi"/>
              </w:rPr>
              <w:t xml:space="preserve"> </w:t>
            </w:r>
            <w:r w:rsidRPr="00751C82">
              <w:rPr>
                <w:rFonts w:cstheme="minorHAnsi"/>
              </w:rPr>
              <w:t xml:space="preserve">polipropileno, tipo: </w:t>
            </w:r>
            <w:r>
              <w:rPr>
                <w:rFonts w:cstheme="minorHAnsi"/>
              </w:rPr>
              <w:t>L</w:t>
            </w:r>
            <w:r w:rsidRPr="00751C82">
              <w:rPr>
                <w:rFonts w:cstheme="minorHAnsi"/>
              </w:rPr>
              <w:t>, largura:</w:t>
            </w:r>
            <w:r>
              <w:rPr>
                <w:rFonts w:cstheme="minorHAnsi"/>
              </w:rPr>
              <w:t xml:space="preserve"> </w:t>
            </w:r>
            <w:r w:rsidRPr="00751C82">
              <w:rPr>
                <w:rFonts w:cstheme="minorHAnsi"/>
              </w:rPr>
              <w:t>220 mm, altura:</w:t>
            </w:r>
            <w:r>
              <w:rPr>
                <w:rFonts w:cstheme="minorHAnsi"/>
              </w:rPr>
              <w:t xml:space="preserve"> </w:t>
            </w:r>
            <w:r w:rsidRPr="00751C82">
              <w:rPr>
                <w:rFonts w:cstheme="minorHAnsi"/>
              </w:rPr>
              <w:t xml:space="preserve">310 mm, características adicionais: transparente, tamanho: </w:t>
            </w:r>
            <w:r>
              <w:rPr>
                <w:rFonts w:cstheme="minorHAnsi"/>
              </w:rPr>
              <w:t>A</w:t>
            </w:r>
            <w:r w:rsidRPr="00751C82">
              <w:rPr>
                <w:rFonts w:cstheme="minorHAnsi"/>
              </w:rPr>
              <w:t>4</w:t>
            </w:r>
          </w:p>
        </w:tc>
        <w:tc>
          <w:tcPr>
            <w:tcW w:w="1082" w:type="dxa"/>
          </w:tcPr>
          <w:p w14:paraId="73245661" w14:textId="77777777" w:rsidR="009D1D6F" w:rsidRPr="005739BB" w:rsidRDefault="009D1D6F" w:rsidP="00F04F5F">
            <w:pPr>
              <w:jc w:val="center"/>
              <w:rPr>
                <w:rFonts w:cstheme="minorHAnsi"/>
              </w:rPr>
            </w:pPr>
            <w:r w:rsidRPr="005739BB">
              <w:rPr>
                <w:rFonts w:cstheme="minorHAnsi"/>
              </w:rPr>
              <w:t>355567</w:t>
            </w:r>
          </w:p>
          <w:p w14:paraId="5412B30F" w14:textId="77777777" w:rsidR="009D1D6F" w:rsidRPr="005739BB" w:rsidRDefault="009D1D6F" w:rsidP="00F04F5F">
            <w:pPr>
              <w:spacing w:before="120" w:after="120"/>
              <w:jc w:val="center"/>
              <w:rPr>
                <w:rFonts w:cstheme="minorHAnsi"/>
              </w:rPr>
            </w:pPr>
          </w:p>
        </w:tc>
        <w:tc>
          <w:tcPr>
            <w:tcW w:w="651" w:type="dxa"/>
          </w:tcPr>
          <w:p w14:paraId="6C6C2EF9" w14:textId="77777777" w:rsidR="009D1D6F" w:rsidRPr="00537AFB" w:rsidRDefault="009D1D6F" w:rsidP="00F04F5F">
            <w:pPr>
              <w:spacing w:before="120" w:after="120"/>
              <w:jc w:val="center"/>
              <w:rPr>
                <w:sz w:val="24"/>
                <w:szCs w:val="24"/>
              </w:rPr>
            </w:pPr>
            <w:r w:rsidRPr="00537AFB">
              <w:rPr>
                <w:sz w:val="24"/>
                <w:szCs w:val="24"/>
              </w:rPr>
              <w:t>80</w:t>
            </w:r>
          </w:p>
        </w:tc>
        <w:tc>
          <w:tcPr>
            <w:tcW w:w="747" w:type="dxa"/>
          </w:tcPr>
          <w:p w14:paraId="0D52EF36"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65" w:type="dxa"/>
          </w:tcPr>
          <w:p w14:paraId="41AF9BB2" w14:textId="77777777" w:rsidR="009D1D6F" w:rsidRPr="00537AFB" w:rsidRDefault="009D1D6F" w:rsidP="00F04F5F">
            <w:pPr>
              <w:spacing w:before="120" w:after="120"/>
              <w:jc w:val="center"/>
              <w:rPr>
                <w:sz w:val="24"/>
                <w:szCs w:val="24"/>
              </w:rPr>
            </w:pPr>
          </w:p>
        </w:tc>
        <w:tc>
          <w:tcPr>
            <w:tcW w:w="1273" w:type="dxa"/>
          </w:tcPr>
          <w:p w14:paraId="08F4D488"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11,4333</w:t>
            </w:r>
          </w:p>
        </w:tc>
        <w:tc>
          <w:tcPr>
            <w:tcW w:w="1330" w:type="dxa"/>
          </w:tcPr>
          <w:p w14:paraId="338A2938"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914,6667</w:t>
            </w:r>
          </w:p>
        </w:tc>
      </w:tr>
      <w:tr w:rsidR="009D1D6F" w:rsidRPr="00537AFB" w14:paraId="265A06D9" w14:textId="77777777" w:rsidTr="00F04F5F">
        <w:tc>
          <w:tcPr>
            <w:tcW w:w="726" w:type="dxa"/>
          </w:tcPr>
          <w:p w14:paraId="24351C7C" w14:textId="77777777" w:rsidR="009D1D6F" w:rsidRPr="00537AFB" w:rsidRDefault="009D1D6F" w:rsidP="00F04F5F">
            <w:pPr>
              <w:spacing w:before="120" w:after="120"/>
              <w:jc w:val="center"/>
              <w:rPr>
                <w:sz w:val="24"/>
                <w:szCs w:val="24"/>
              </w:rPr>
            </w:pPr>
            <w:r>
              <w:rPr>
                <w:sz w:val="24"/>
                <w:szCs w:val="24"/>
              </w:rPr>
              <w:t>34</w:t>
            </w:r>
          </w:p>
        </w:tc>
        <w:tc>
          <w:tcPr>
            <w:tcW w:w="3015" w:type="dxa"/>
          </w:tcPr>
          <w:p w14:paraId="24929438" w14:textId="77777777" w:rsidR="009D1D6F" w:rsidRPr="00F521D6" w:rsidRDefault="009D1D6F" w:rsidP="00F04F5F">
            <w:pPr>
              <w:jc w:val="both"/>
              <w:rPr>
                <w:rFonts w:cstheme="minorHAnsi"/>
                <w:shd w:val="clear" w:color="auto" w:fill="FFFFFF"/>
              </w:rPr>
            </w:pPr>
            <w:r w:rsidRPr="00F521D6">
              <w:rPr>
                <w:rFonts w:cstheme="minorHAnsi"/>
                <w:b/>
              </w:rPr>
              <w:t>Pasta registradora A/Z, ofício, na cor preta (pacote com 12 unidades)</w:t>
            </w:r>
          </w:p>
          <w:p w14:paraId="264CF3A6" w14:textId="77777777" w:rsidR="009D1D6F" w:rsidRPr="00981BC9" w:rsidRDefault="009D1D6F" w:rsidP="00F04F5F">
            <w:pPr>
              <w:jc w:val="both"/>
              <w:rPr>
                <w:rFonts w:cstheme="minorHAnsi"/>
              </w:rPr>
            </w:pPr>
            <w:r w:rsidRPr="00F521D6">
              <w:rPr>
                <w:rFonts w:cstheme="minorHAnsi"/>
              </w:rPr>
              <w:t>pasta arquivo, material:</w:t>
            </w:r>
            <w:r>
              <w:rPr>
                <w:rFonts w:cstheme="minorHAnsi"/>
              </w:rPr>
              <w:t xml:space="preserve"> </w:t>
            </w:r>
            <w:r w:rsidRPr="00F521D6">
              <w:rPr>
                <w:rFonts w:cstheme="minorHAnsi"/>
              </w:rPr>
              <w:t xml:space="preserve">papelão, lombada: </w:t>
            </w:r>
            <w:r>
              <w:rPr>
                <w:rFonts w:cstheme="minorHAnsi"/>
              </w:rPr>
              <w:t>estreit</w:t>
            </w:r>
            <w:r w:rsidRPr="00F521D6">
              <w:rPr>
                <w:rFonts w:cstheme="minorHAnsi"/>
              </w:rPr>
              <w:t>a, aplicação: arquivo</w:t>
            </w:r>
          </w:p>
        </w:tc>
        <w:tc>
          <w:tcPr>
            <w:tcW w:w="1082" w:type="dxa"/>
          </w:tcPr>
          <w:p w14:paraId="712BEFD5" w14:textId="77777777" w:rsidR="009D1D6F" w:rsidRDefault="009D1D6F" w:rsidP="00F04F5F">
            <w:pPr>
              <w:jc w:val="center"/>
              <w:rPr>
                <w:rFonts w:cstheme="minorHAnsi"/>
              </w:rPr>
            </w:pPr>
          </w:p>
          <w:p w14:paraId="3D9CB7FD" w14:textId="77777777" w:rsidR="009D1D6F" w:rsidRPr="00F05A26" w:rsidRDefault="009D1D6F" w:rsidP="00F04F5F">
            <w:pPr>
              <w:jc w:val="center"/>
              <w:rPr>
                <w:rFonts w:cstheme="minorHAnsi"/>
              </w:rPr>
            </w:pPr>
          </w:p>
          <w:p w14:paraId="404B3742" w14:textId="77777777" w:rsidR="009D1D6F" w:rsidRPr="00F05A26" w:rsidRDefault="009D1D6F" w:rsidP="00F04F5F">
            <w:pPr>
              <w:jc w:val="center"/>
              <w:rPr>
                <w:rFonts w:cstheme="minorHAnsi"/>
              </w:rPr>
            </w:pPr>
            <w:r w:rsidRPr="00F05A26">
              <w:rPr>
                <w:rFonts w:cstheme="minorHAnsi"/>
              </w:rPr>
              <w:t>262635</w:t>
            </w:r>
          </w:p>
          <w:p w14:paraId="2093AA5B" w14:textId="77777777" w:rsidR="009D1D6F" w:rsidRPr="00981BC9" w:rsidRDefault="009D1D6F" w:rsidP="00F04F5F">
            <w:pPr>
              <w:spacing w:before="120" w:after="120"/>
              <w:jc w:val="center"/>
              <w:rPr>
                <w:rFonts w:cstheme="minorHAnsi"/>
              </w:rPr>
            </w:pPr>
          </w:p>
        </w:tc>
        <w:tc>
          <w:tcPr>
            <w:tcW w:w="651" w:type="dxa"/>
          </w:tcPr>
          <w:p w14:paraId="5BFB348E" w14:textId="77777777" w:rsidR="009D1D6F" w:rsidRPr="00981BC9" w:rsidRDefault="009D1D6F" w:rsidP="00F04F5F">
            <w:pPr>
              <w:spacing w:before="120" w:after="120"/>
              <w:jc w:val="center"/>
              <w:rPr>
                <w:rFonts w:cstheme="minorHAnsi"/>
              </w:rPr>
            </w:pPr>
            <w:r w:rsidRPr="00981BC9">
              <w:rPr>
                <w:rFonts w:cstheme="minorHAnsi"/>
              </w:rPr>
              <w:t>3</w:t>
            </w:r>
            <w:r>
              <w:rPr>
                <w:rFonts w:cstheme="minorHAnsi"/>
              </w:rPr>
              <w:t>2</w:t>
            </w:r>
          </w:p>
        </w:tc>
        <w:tc>
          <w:tcPr>
            <w:tcW w:w="747" w:type="dxa"/>
          </w:tcPr>
          <w:p w14:paraId="4F1C2113"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65" w:type="dxa"/>
          </w:tcPr>
          <w:p w14:paraId="052DA88D" w14:textId="77777777" w:rsidR="009D1D6F" w:rsidRPr="00537AFB" w:rsidRDefault="009D1D6F" w:rsidP="00F04F5F">
            <w:pPr>
              <w:spacing w:before="120" w:after="120"/>
              <w:jc w:val="center"/>
              <w:rPr>
                <w:sz w:val="24"/>
                <w:szCs w:val="24"/>
              </w:rPr>
            </w:pPr>
          </w:p>
        </w:tc>
        <w:tc>
          <w:tcPr>
            <w:tcW w:w="1273" w:type="dxa"/>
          </w:tcPr>
          <w:p w14:paraId="43A7EA1C"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210,3667</w:t>
            </w:r>
          </w:p>
        </w:tc>
        <w:tc>
          <w:tcPr>
            <w:tcW w:w="1330" w:type="dxa"/>
          </w:tcPr>
          <w:p w14:paraId="1BCD198D"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6.731,7333</w:t>
            </w:r>
          </w:p>
        </w:tc>
      </w:tr>
      <w:tr w:rsidR="009D1D6F" w:rsidRPr="00537AFB" w14:paraId="24131B07" w14:textId="77777777" w:rsidTr="00F04F5F">
        <w:tc>
          <w:tcPr>
            <w:tcW w:w="726" w:type="dxa"/>
            <w:tcBorders>
              <w:bottom w:val="single" w:sz="4" w:space="0" w:color="auto"/>
            </w:tcBorders>
          </w:tcPr>
          <w:p w14:paraId="66C57764" w14:textId="77777777" w:rsidR="009D1D6F" w:rsidRPr="00537AFB" w:rsidRDefault="009D1D6F" w:rsidP="00F04F5F">
            <w:pPr>
              <w:spacing w:before="120" w:after="120"/>
              <w:jc w:val="center"/>
              <w:rPr>
                <w:sz w:val="24"/>
                <w:szCs w:val="24"/>
              </w:rPr>
            </w:pPr>
            <w:r>
              <w:rPr>
                <w:sz w:val="24"/>
                <w:szCs w:val="24"/>
              </w:rPr>
              <w:lastRenderedPageBreak/>
              <w:t>35</w:t>
            </w:r>
          </w:p>
        </w:tc>
        <w:tc>
          <w:tcPr>
            <w:tcW w:w="3015" w:type="dxa"/>
            <w:tcBorders>
              <w:bottom w:val="single" w:sz="4" w:space="0" w:color="auto"/>
            </w:tcBorders>
          </w:tcPr>
          <w:p w14:paraId="408218E3" w14:textId="77777777" w:rsidR="009D1D6F" w:rsidRPr="00F521D6" w:rsidRDefault="009D1D6F" w:rsidP="00F04F5F">
            <w:pPr>
              <w:jc w:val="both"/>
              <w:rPr>
                <w:rFonts w:cstheme="minorHAnsi"/>
                <w:shd w:val="clear" w:color="auto" w:fill="FFFFFF"/>
              </w:rPr>
            </w:pPr>
            <w:r w:rsidRPr="00F521D6">
              <w:rPr>
                <w:rFonts w:cstheme="minorHAnsi"/>
                <w:b/>
              </w:rPr>
              <w:t>Pasta registradora A/Z, ofício, na cor preta (pacote com 12 unidades)</w:t>
            </w:r>
          </w:p>
          <w:p w14:paraId="5A0182F9" w14:textId="77777777" w:rsidR="009D1D6F" w:rsidRPr="00F521D6" w:rsidRDefault="009D1D6F" w:rsidP="00F04F5F">
            <w:pPr>
              <w:jc w:val="both"/>
              <w:rPr>
                <w:rFonts w:cstheme="minorHAnsi"/>
              </w:rPr>
            </w:pPr>
            <w:r w:rsidRPr="00F521D6">
              <w:rPr>
                <w:rFonts w:cstheme="minorHAnsi"/>
              </w:rPr>
              <w:t>pasta arquivo, material:</w:t>
            </w:r>
            <w:r>
              <w:rPr>
                <w:rFonts w:cstheme="minorHAnsi"/>
              </w:rPr>
              <w:t xml:space="preserve"> </w:t>
            </w:r>
            <w:r w:rsidRPr="00F521D6">
              <w:rPr>
                <w:rFonts w:cstheme="minorHAnsi"/>
              </w:rPr>
              <w:t>papelão, lombada: larga, aplicação: arquivo</w:t>
            </w:r>
          </w:p>
        </w:tc>
        <w:tc>
          <w:tcPr>
            <w:tcW w:w="1082" w:type="dxa"/>
            <w:tcBorders>
              <w:bottom w:val="single" w:sz="4" w:space="0" w:color="auto"/>
            </w:tcBorders>
          </w:tcPr>
          <w:p w14:paraId="070A6161" w14:textId="77777777" w:rsidR="009D1D6F" w:rsidRDefault="009D1D6F" w:rsidP="00F04F5F">
            <w:pPr>
              <w:jc w:val="center"/>
              <w:rPr>
                <w:rFonts w:cstheme="minorHAnsi"/>
              </w:rPr>
            </w:pPr>
          </w:p>
          <w:p w14:paraId="34466E53" w14:textId="77777777" w:rsidR="009D1D6F" w:rsidRPr="002B0E50" w:rsidRDefault="009D1D6F" w:rsidP="00F04F5F">
            <w:pPr>
              <w:jc w:val="center"/>
              <w:rPr>
                <w:rFonts w:cstheme="minorHAnsi"/>
              </w:rPr>
            </w:pPr>
          </w:p>
          <w:p w14:paraId="0D0346D0" w14:textId="77777777" w:rsidR="009D1D6F" w:rsidRPr="002B0E50" w:rsidRDefault="009D1D6F" w:rsidP="00F04F5F">
            <w:pPr>
              <w:jc w:val="center"/>
              <w:rPr>
                <w:rFonts w:cstheme="minorHAnsi"/>
              </w:rPr>
            </w:pPr>
            <w:r w:rsidRPr="002B0E50">
              <w:rPr>
                <w:rFonts w:cstheme="minorHAnsi"/>
              </w:rPr>
              <w:t>262636</w:t>
            </w:r>
          </w:p>
          <w:p w14:paraId="51C0592D" w14:textId="77777777" w:rsidR="009D1D6F" w:rsidRPr="00981BC9" w:rsidRDefault="009D1D6F" w:rsidP="00F04F5F">
            <w:pPr>
              <w:spacing w:before="120" w:after="120"/>
              <w:jc w:val="center"/>
              <w:rPr>
                <w:rFonts w:cstheme="minorHAnsi"/>
              </w:rPr>
            </w:pPr>
          </w:p>
        </w:tc>
        <w:tc>
          <w:tcPr>
            <w:tcW w:w="651" w:type="dxa"/>
            <w:tcBorders>
              <w:bottom w:val="single" w:sz="4" w:space="0" w:color="auto"/>
            </w:tcBorders>
          </w:tcPr>
          <w:p w14:paraId="5B29F55A" w14:textId="77777777" w:rsidR="009D1D6F" w:rsidRPr="00981BC9" w:rsidRDefault="009D1D6F" w:rsidP="00F04F5F">
            <w:pPr>
              <w:spacing w:before="120" w:after="120"/>
              <w:jc w:val="center"/>
              <w:rPr>
                <w:rFonts w:cstheme="minorHAnsi"/>
              </w:rPr>
            </w:pPr>
            <w:r w:rsidRPr="00981BC9">
              <w:rPr>
                <w:rFonts w:cstheme="minorHAnsi"/>
              </w:rPr>
              <w:t>3</w:t>
            </w:r>
            <w:r>
              <w:rPr>
                <w:rFonts w:cstheme="minorHAnsi"/>
              </w:rPr>
              <w:t>2</w:t>
            </w:r>
          </w:p>
        </w:tc>
        <w:tc>
          <w:tcPr>
            <w:tcW w:w="747" w:type="dxa"/>
            <w:tcBorders>
              <w:bottom w:val="single" w:sz="4" w:space="0" w:color="auto"/>
            </w:tcBorders>
          </w:tcPr>
          <w:p w14:paraId="73B66E03"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65" w:type="dxa"/>
            <w:tcBorders>
              <w:bottom w:val="single" w:sz="4" w:space="0" w:color="auto"/>
            </w:tcBorders>
          </w:tcPr>
          <w:p w14:paraId="38A74DA5" w14:textId="77777777" w:rsidR="009D1D6F" w:rsidRPr="00537AFB" w:rsidRDefault="009D1D6F" w:rsidP="00F04F5F">
            <w:pPr>
              <w:spacing w:before="120" w:after="120"/>
              <w:jc w:val="center"/>
              <w:rPr>
                <w:sz w:val="24"/>
                <w:szCs w:val="24"/>
              </w:rPr>
            </w:pPr>
          </w:p>
        </w:tc>
        <w:tc>
          <w:tcPr>
            <w:tcW w:w="1273" w:type="dxa"/>
            <w:tcBorders>
              <w:bottom w:val="single" w:sz="4" w:space="0" w:color="auto"/>
            </w:tcBorders>
          </w:tcPr>
          <w:p w14:paraId="055A83CB"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210,3667</w:t>
            </w:r>
          </w:p>
        </w:tc>
        <w:tc>
          <w:tcPr>
            <w:tcW w:w="1330" w:type="dxa"/>
            <w:tcBorders>
              <w:bottom w:val="single" w:sz="4" w:space="0" w:color="auto"/>
            </w:tcBorders>
          </w:tcPr>
          <w:p w14:paraId="7C7EB5D8"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6.731,7333</w:t>
            </w:r>
          </w:p>
        </w:tc>
      </w:tr>
      <w:tr w:rsidR="009D1D6F" w:rsidRPr="00537AFB" w14:paraId="0CAF1B80" w14:textId="77777777" w:rsidTr="00F04F5F">
        <w:tc>
          <w:tcPr>
            <w:tcW w:w="726" w:type="dxa"/>
          </w:tcPr>
          <w:p w14:paraId="0C00A341" w14:textId="77777777" w:rsidR="009D1D6F" w:rsidRPr="00537AFB" w:rsidRDefault="009D1D6F" w:rsidP="00F04F5F">
            <w:pPr>
              <w:spacing w:before="120" w:after="120"/>
              <w:jc w:val="center"/>
              <w:rPr>
                <w:sz w:val="24"/>
                <w:szCs w:val="24"/>
              </w:rPr>
            </w:pPr>
            <w:r>
              <w:rPr>
                <w:sz w:val="24"/>
                <w:szCs w:val="24"/>
              </w:rPr>
              <w:t>36</w:t>
            </w:r>
          </w:p>
        </w:tc>
        <w:tc>
          <w:tcPr>
            <w:tcW w:w="3015" w:type="dxa"/>
          </w:tcPr>
          <w:p w14:paraId="0F83A193" w14:textId="77777777" w:rsidR="009D1D6F" w:rsidRPr="00EB7D6B" w:rsidRDefault="009D1D6F" w:rsidP="00F04F5F">
            <w:pPr>
              <w:jc w:val="both"/>
              <w:rPr>
                <w:rFonts w:cstheme="minorHAnsi"/>
              </w:rPr>
            </w:pPr>
            <w:r w:rsidRPr="009C75C0">
              <w:rPr>
                <w:rFonts w:cstheme="minorHAnsi"/>
                <w:b/>
              </w:rPr>
              <w:t>Pasta suspensa, plastificada, hastes em metal e ponteiras plásticas (caixa com 25 unidades),</w:t>
            </w:r>
            <w:r w:rsidRPr="00EB7D6B">
              <w:rPr>
                <w:rFonts w:cstheme="minorHAnsi"/>
              </w:rPr>
              <w:t xml:space="preserve"> cartão </w:t>
            </w:r>
            <w:proofErr w:type="spellStart"/>
            <w:r w:rsidRPr="00EB7D6B">
              <w:rPr>
                <w:rFonts w:cstheme="minorHAnsi"/>
              </w:rPr>
              <w:t>kraft</w:t>
            </w:r>
            <w:proofErr w:type="spellEnd"/>
            <w:r w:rsidRPr="00EB7D6B">
              <w:rPr>
                <w:rFonts w:cstheme="minorHAnsi"/>
              </w:rPr>
              <w:t>, 6 posições para visor e etiqueta branca, contendo 1 visor transparente, etiqueta e 1 grampo plástico. Pacote com 25 unidades</w:t>
            </w:r>
          </w:p>
        </w:tc>
        <w:tc>
          <w:tcPr>
            <w:tcW w:w="1082" w:type="dxa"/>
          </w:tcPr>
          <w:p w14:paraId="47DA3747" w14:textId="77777777" w:rsidR="009D1D6F" w:rsidRDefault="009D1D6F" w:rsidP="00F04F5F">
            <w:pPr>
              <w:jc w:val="center"/>
              <w:rPr>
                <w:rFonts w:cstheme="minorHAnsi"/>
              </w:rPr>
            </w:pPr>
          </w:p>
          <w:p w14:paraId="19878573" w14:textId="77777777" w:rsidR="009D1D6F" w:rsidRDefault="009D1D6F" w:rsidP="00F04F5F">
            <w:pPr>
              <w:jc w:val="center"/>
              <w:rPr>
                <w:rFonts w:cstheme="minorHAnsi"/>
              </w:rPr>
            </w:pPr>
          </w:p>
          <w:p w14:paraId="7F173A68" w14:textId="77777777" w:rsidR="009D1D6F" w:rsidRPr="009C75C0" w:rsidRDefault="009D1D6F" w:rsidP="00F04F5F">
            <w:pPr>
              <w:jc w:val="center"/>
              <w:rPr>
                <w:rFonts w:cstheme="minorHAnsi"/>
              </w:rPr>
            </w:pPr>
            <w:r w:rsidRPr="009C75C0">
              <w:rPr>
                <w:rFonts w:cstheme="minorHAnsi"/>
              </w:rPr>
              <w:t>318224</w:t>
            </w:r>
          </w:p>
          <w:p w14:paraId="39289960" w14:textId="77777777" w:rsidR="009D1D6F" w:rsidRDefault="009D1D6F" w:rsidP="00F04F5F">
            <w:pPr>
              <w:spacing w:before="120" w:after="120"/>
              <w:jc w:val="both"/>
              <w:rPr>
                <w:sz w:val="24"/>
                <w:szCs w:val="24"/>
              </w:rPr>
            </w:pPr>
          </w:p>
        </w:tc>
        <w:tc>
          <w:tcPr>
            <w:tcW w:w="651" w:type="dxa"/>
          </w:tcPr>
          <w:p w14:paraId="6590B96F" w14:textId="77777777" w:rsidR="009D1D6F" w:rsidRPr="00537AFB" w:rsidRDefault="009D1D6F" w:rsidP="00F04F5F">
            <w:pPr>
              <w:spacing w:before="120" w:after="120"/>
              <w:jc w:val="center"/>
              <w:rPr>
                <w:sz w:val="24"/>
                <w:szCs w:val="24"/>
              </w:rPr>
            </w:pPr>
            <w:r>
              <w:rPr>
                <w:sz w:val="24"/>
                <w:szCs w:val="24"/>
              </w:rPr>
              <w:t>20</w:t>
            </w:r>
          </w:p>
        </w:tc>
        <w:tc>
          <w:tcPr>
            <w:tcW w:w="747" w:type="dxa"/>
          </w:tcPr>
          <w:p w14:paraId="7C26D50D"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65" w:type="dxa"/>
          </w:tcPr>
          <w:p w14:paraId="78C84BFB" w14:textId="77777777" w:rsidR="009D1D6F" w:rsidRPr="00537AFB" w:rsidRDefault="009D1D6F" w:rsidP="00F04F5F">
            <w:pPr>
              <w:spacing w:before="120" w:after="120"/>
              <w:jc w:val="center"/>
              <w:rPr>
                <w:sz w:val="24"/>
                <w:szCs w:val="24"/>
              </w:rPr>
            </w:pPr>
          </w:p>
        </w:tc>
        <w:tc>
          <w:tcPr>
            <w:tcW w:w="1273" w:type="dxa"/>
          </w:tcPr>
          <w:p w14:paraId="3717CA8E"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109,6667</w:t>
            </w:r>
          </w:p>
        </w:tc>
        <w:tc>
          <w:tcPr>
            <w:tcW w:w="1330" w:type="dxa"/>
          </w:tcPr>
          <w:p w14:paraId="26C2727E"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2.193,3333</w:t>
            </w:r>
          </w:p>
        </w:tc>
      </w:tr>
    </w:tbl>
    <w:p w14:paraId="34BEBB2B" w14:textId="77777777" w:rsidR="009D1D6F" w:rsidRDefault="009D1D6F" w:rsidP="009D1D6F">
      <w:pPr>
        <w:spacing w:after="0"/>
        <w:rPr>
          <w:rFonts w:cstheme="minorHAnsi"/>
        </w:rPr>
      </w:pPr>
    </w:p>
    <w:tbl>
      <w:tblPr>
        <w:tblW w:w="5103" w:type="dxa"/>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701"/>
        <w:gridCol w:w="1842"/>
      </w:tblGrid>
      <w:tr w:rsidR="009D1D6F" w:rsidRPr="005433AB" w14:paraId="7AE9CAFB" w14:textId="77777777" w:rsidTr="00F04F5F">
        <w:tc>
          <w:tcPr>
            <w:tcW w:w="1560" w:type="dxa"/>
            <w:tcBorders>
              <w:bottom w:val="single" w:sz="4" w:space="0" w:color="auto"/>
            </w:tcBorders>
            <w:shd w:val="clear" w:color="auto" w:fill="F2F2F2"/>
          </w:tcPr>
          <w:p w14:paraId="141F26E8" w14:textId="77777777" w:rsidR="009D1D6F" w:rsidRPr="005433AB" w:rsidRDefault="009D1D6F" w:rsidP="00F04F5F">
            <w:pPr>
              <w:suppressAutoHyphens/>
              <w:spacing w:after="0"/>
              <w:jc w:val="center"/>
              <w:rPr>
                <w:rFonts w:eastAsia="Times New Roman" w:cs="Calibri"/>
                <w:b/>
              </w:rPr>
            </w:pPr>
            <w:r w:rsidRPr="005433AB">
              <w:rPr>
                <w:rFonts w:eastAsia="Times New Roman" w:cs="Calibri"/>
                <w:b/>
              </w:rPr>
              <w:t>TOTA</w:t>
            </w:r>
            <w:r>
              <w:rPr>
                <w:rFonts w:eastAsia="Times New Roman" w:cs="Calibri"/>
                <w:b/>
              </w:rPr>
              <w:t>L GERAL</w:t>
            </w:r>
            <w:r w:rsidRPr="005433AB">
              <w:rPr>
                <w:rFonts w:eastAsia="Times New Roman" w:cs="Calibri"/>
                <w:b/>
              </w:rPr>
              <w:t>:</w:t>
            </w:r>
          </w:p>
        </w:tc>
        <w:tc>
          <w:tcPr>
            <w:tcW w:w="1701" w:type="dxa"/>
            <w:tcBorders>
              <w:bottom w:val="single" w:sz="4" w:space="0" w:color="auto"/>
            </w:tcBorders>
            <w:shd w:val="clear" w:color="auto" w:fill="F2F2F2"/>
          </w:tcPr>
          <w:p w14:paraId="0A24544C" w14:textId="77777777" w:rsidR="009D1D6F" w:rsidRPr="005433AB" w:rsidRDefault="009D1D6F" w:rsidP="00F04F5F">
            <w:pPr>
              <w:suppressAutoHyphens/>
              <w:spacing w:after="0"/>
              <w:jc w:val="center"/>
              <w:rPr>
                <w:rFonts w:eastAsia="Times New Roman" w:cs="Calibri"/>
                <w:b/>
              </w:rPr>
            </w:pPr>
            <w:r w:rsidRPr="005433AB">
              <w:rPr>
                <w:rFonts w:eastAsia="Times New Roman" w:cs="Calibri"/>
                <w:b/>
              </w:rPr>
              <w:t>QTD DE ITENS</w:t>
            </w:r>
          </w:p>
        </w:tc>
        <w:tc>
          <w:tcPr>
            <w:tcW w:w="1842" w:type="dxa"/>
            <w:shd w:val="clear" w:color="auto" w:fill="F2F2F2"/>
          </w:tcPr>
          <w:p w14:paraId="2EC29C10" w14:textId="77777777" w:rsidR="009D1D6F" w:rsidRPr="005433AB" w:rsidRDefault="009D1D6F" w:rsidP="00F04F5F">
            <w:pPr>
              <w:suppressAutoHyphens/>
              <w:spacing w:after="0"/>
              <w:jc w:val="center"/>
              <w:rPr>
                <w:rFonts w:eastAsia="Times New Roman" w:cs="Calibri"/>
                <w:b/>
              </w:rPr>
            </w:pPr>
            <w:r w:rsidRPr="005433AB">
              <w:rPr>
                <w:rFonts w:eastAsia="Times New Roman" w:cs="Calibri"/>
                <w:b/>
              </w:rPr>
              <w:t xml:space="preserve">VALOR TOTAL </w:t>
            </w:r>
            <w:r>
              <w:rPr>
                <w:rFonts w:eastAsia="Times New Roman" w:cs="Calibri"/>
                <w:b/>
              </w:rPr>
              <w:t>(R$)</w:t>
            </w:r>
          </w:p>
        </w:tc>
      </w:tr>
      <w:tr w:rsidR="009D1D6F" w:rsidRPr="005433AB" w14:paraId="1A1EC9CF" w14:textId="77777777" w:rsidTr="00F04F5F">
        <w:tc>
          <w:tcPr>
            <w:tcW w:w="1560" w:type="dxa"/>
            <w:tcBorders>
              <w:top w:val="single" w:sz="4" w:space="0" w:color="auto"/>
              <w:left w:val="nil"/>
              <w:bottom w:val="nil"/>
              <w:right w:val="single" w:sz="4" w:space="0" w:color="auto"/>
            </w:tcBorders>
            <w:shd w:val="clear" w:color="auto" w:fill="auto"/>
          </w:tcPr>
          <w:p w14:paraId="761CEFB9" w14:textId="77777777" w:rsidR="009D1D6F" w:rsidRPr="005433AB" w:rsidRDefault="009D1D6F" w:rsidP="00F04F5F">
            <w:pPr>
              <w:suppressAutoHyphens/>
              <w:spacing w:after="0"/>
              <w:jc w:val="center"/>
              <w:rPr>
                <w:rFonts w:eastAsia="Times New Roman" w:cs="Calibri"/>
                <w:b/>
              </w:rPr>
            </w:pPr>
          </w:p>
        </w:tc>
        <w:tc>
          <w:tcPr>
            <w:tcW w:w="1701" w:type="dxa"/>
            <w:tcBorders>
              <w:left w:val="single" w:sz="4" w:space="0" w:color="auto"/>
            </w:tcBorders>
            <w:shd w:val="clear" w:color="auto" w:fill="auto"/>
          </w:tcPr>
          <w:p w14:paraId="4F2585D1" w14:textId="77777777" w:rsidR="009D1D6F" w:rsidRPr="00E165C8" w:rsidRDefault="009D1D6F" w:rsidP="00F04F5F">
            <w:pPr>
              <w:suppressAutoHyphens/>
              <w:spacing w:after="0"/>
              <w:jc w:val="center"/>
              <w:rPr>
                <w:rFonts w:eastAsia="Times New Roman" w:cs="Calibri"/>
                <w:bCs/>
              </w:rPr>
            </w:pPr>
            <w:r w:rsidRPr="00E165C8">
              <w:rPr>
                <w:rFonts w:eastAsia="Times New Roman" w:cs="Calibri"/>
                <w:bCs/>
              </w:rPr>
              <w:t>8</w:t>
            </w:r>
          </w:p>
        </w:tc>
        <w:tc>
          <w:tcPr>
            <w:tcW w:w="1842" w:type="dxa"/>
            <w:shd w:val="clear" w:color="auto" w:fill="auto"/>
          </w:tcPr>
          <w:p w14:paraId="6D8B7545" w14:textId="77777777" w:rsidR="009D1D6F" w:rsidRPr="00E165C8" w:rsidRDefault="009D1D6F" w:rsidP="00F04F5F">
            <w:pPr>
              <w:suppressAutoHyphens/>
              <w:spacing w:after="0"/>
              <w:jc w:val="center"/>
              <w:rPr>
                <w:rFonts w:eastAsia="Times New Roman" w:cs="Calibri"/>
                <w:bCs/>
              </w:rPr>
            </w:pPr>
            <w:r>
              <w:rPr>
                <w:rFonts w:ascii="Calibri" w:hAnsi="Calibri" w:cs="Calibri"/>
                <w:color w:val="000000"/>
              </w:rPr>
              <w:fldChar w:fldCharType="begin"/>
            </w:r>
            <w:r>
              <w:rPr>
                <w:rFonts w:ascii="Calibri" w:hAnsi="Calibri" w:cs="Calibri"/>
                <w:color w:val="000000"/>
              </w:rPr>
              <w:instrText xml:space="preserve"> =SUM(ABOVE) </w:instrText>
            </w:r>
            <w:r>
              <w:rPr>
                <w:rFonts w:ascii="Calibri" w:hAnsi="Calibri" w:cs="Calibri"/>
                <w:color w:val="000000"/>
              </w:rPr>
              <w:fldChar w:fldCharType="separate"/>
            </w:r>
            <w:r>
              <w:rPr>
                <w:rFonts w:ascii="Calibri" w:hAnsi="Calibri" w:cs="Calibri"/>
                <w:noProof/>
                <w:color w:val="000000"/>
              </w:rPr>
              <w:t>23.188,7999</w:t>
            </w:r>
            <w:r>
              <w:rPr>
                <w:rFonts w:ascii="Calibri" w:hAnsi="Calibri" w:cs="Calibri"/>
                <w:color w:val="000000"/>
              </w:rPr>
              <w:fldChar w:fldCharType="end"/>
            </w:r>
          </w:p>
        </w:tc>
      </w:tr>
    </w:tbl>
    <w:p w14:paraId="2F2236E5" w14:textId="77777777" w:rsidR="009D1D6F" w:rsidRPr="00861313" w:rsidRDefault="009D1D6F" w:rsidP="009D1D6F">
      <w:pPr>
        <w:spacing w:after="0"/>
        <w:rPr>
          <w:rFonts w:cstheme="minorHAnsi"/>
        </w:rPr>
      </w:pPr>
    </w:p>
    <w:p w14:paraId="4EA0B998" w14:textId="77777777" w:rsidR="009D1D6F" w:rsidRPr="00861313" w:rsidRDefault="009D1D6F" w:rsidP="009D1D6F">
      <w:pPr>
        <w:shd w:val="clear" w:color="auto" w:fill="C5E0B3" w:themeFill="accent6" w:themeFillTint="66"/>
        <w:ind w:right="-284"/>
        <w:rPr>
          <w:rFonts w:cstheme="minorHAnsi"/>
          <w:b/>
        </w:rPr>
      </w:pPr>
      <w:r w:rsidRPr="00861313">
        <w:rPr>
          <w:rFonts w:cstheme="minorHAnsi"/>
          <w:b/>
        </w:rPr>
        <w:t>QUANTITATIVO GERAL – PERFURADOR, GRAMPEADOR, GRAMPOS E CLIP´S</w:t>
      </w:r>
    </w:p>
    <w:tbl>
      <w:tblPr>
        <w:tblStyle w:val="Tabelacomgrade"/>
        <w:tblW w:w="9889" w:type="dxa"/>
        <w:tblLook w:val="04A0" w:firstRow="1" w:lastRow="0" w:firstColumn="1" w:lastColumn="0" w:noHBand="0" w:noVBand="1"/>
      </w:tblPr>
      <w:tblGrid>
        <w:gridCol w:w="726"/>
        <w:gridCol w:w="3012"/>
        <w:gridCol w:w="1082"/>
        <w:gridCol w:w="673"/>
        <w:gridCol w:w="747"/>
        <w:gridCol w:w="1043"/>
        <w:gridCol w:w="1378"/>
        <w:gridCol w:w="1228"/>
      </w:tblGrid>
      <w:tr w:rsidR="009D1D6F" w:rsidRPr="00537AFB" w14:paraId="6076B3A5" w14:textId="77777777" w:rsidTr="00F04F5F">
        <w:tc>
          <w:tcPr>
            <w:tcW w:w="726" w:type="dxa"/>
          </w:tcPr>
          <w:p w14:paraId="06FCE439" w14:textId="77777777" w:rsidR="009D1D6F" w:rsidRPr="008572B1" w:rsidRDefault="009D1D6F" w:rsidP="00F04F5F">
            <w:pPr>
              <w:spacing w:before="120" w:after="120"/>
              <w:jc w:val="center"/>
              <w:rPr>
                <w:b/>
                <w:sz w:val="24"/>
                <w:szCs w:val="24"/>
              </w:rPr>
            </w:pPr>
            <w:r w:rsidRPr="008572B1">
              <w:rPr>
                <w:b/>
                <w:sz w:val="24"/>
                <w:szCs w:val="24"/>
              </w:rPr>
              <w:t>ITEM</w:t>
            </w:r>
          </w:p>
        </w:tc>
        <w:tc>
          <w:tcPr>
            <w:tcW w:w="3012" w:type="dxa"/>
          </w:tcPr>
          <w:p w14:paraId="2ECC16AE" w14:textId="77777777" w:rsidR="009D1D6F" w:rsidRPr="008572B1" w:rsidRDefault="009D1D6F" w:rsidP="00F04F5F">
            <w:pPr>
              <w:spacing w:before="120" w:after="120"/>
              <w:jc w:val="center"/>
              <w:rPr>
                <w:b/>
                <w:sz w:val="24"/>
                <w:szCs w:val="24"/>
              </w:rPr>
            </w:pPr>
            <w:r w:rsidRPr="008572B1">
              <w:rPr>
                <w:b/>
                <w:sz w:val="24"/>
                <w:szCs w:val="24"/>
              </w:rPr>
              <w:t>DESCRIÇÃO</w:t>
            </w:r>
          </w:p>
        </w:tc>
        <w:tc>
          <w:tcPr>
            <w:tcW w:w="1082" w:type="dxa"/>
          </w:tcPr>
          <w:p w14:paraId="668EDEFC" w14:textId="77777777" w:rsidR="009D1D6F" w:rsidRPr="00EB7D6B" w:rsidRDefault="009D1D6F" w:rsidP="00F04F5F">
            <w:pPr>
              <w:spacing w:before="120" w:after="120"/>
              <w:jc w:val="center"/>
              <w:rPr>
                <w:b/>
                <w:sz w:val="24"/>
                <w:szCs w:val="24"/>
              </w:rPr>
            </w:pPr>
            <w:r>
              <w:rPr>
                <w:b/>
                <w:sz w:val="24"/>
                <w:szCs w:val="24"/>
              </w:rPr>
              <w:t>CATMAT</w:t>
            </w:r>
          </w:p>
        </w:tc>
        <w:tc>
          <w:tcPr>
            <w:tcW w:w="673" w:type="dxa"/>
          </w:tcPr>
          <w:p w14:paraId="120D5838" w14:textId="77777777" w:rsidR="009D1D6F" w:rsidRPr="008572B1" w:rsidRDefault="009D1D6F" w:rsidP="00F04F5F">
            <w:pPr>
              <w:spacing w:before="120" w:after="120"/>
              <w:jc w:val="center"/>
              <w:rPr>
                <w:b/>
                <w:sz w:val="24"/>
                <w:szCs w:val="24"/>
              </w:rPr>
            </w:pPr>
            <w:r w:rsidRPr="008572B1">
              <w:rPr>
                <w:b/>
                <w:sz w:val="24"/>
                <w:szCs w:val="24"/>
              </w:rPr>
              <w:t>QTD</w:t>
            </w:r>
          </w:p>
        </w:tc>
        <w:tc>
          <w:tcPr>
            <w:tcW w:w="747" w:type="dxa"/>
          </w:tcPr>
          <w:p w14:paraId="24FE1AB0" w14:textId="77777777" w:rsidR="009D1D6F" w:rsidRPr="008572B1" w:rsidRDefault="009D1D6F" w:rsidP="00F04F5F">
            <w:pPr>
              <w:spacing w:before="120" w:after="120"/>
              <w:jc w:val="center"/>
              <w:rPr>
                <w:b/>
                <w:sz w:val="24"/>
                <w:szCs w:val="24"/>
              </w:rPr>
            </w:pPr>
            <w:r w:rsidRPr="008572B1">
              <w:rPr>
                <w:b/>
                <w:sz w:val="24"/>
                <w:szCs w:val="24"/>
              </w:rPr>
              <w:t>UNID</w:t>
            </w:r>
          </w:p>
        </w:tc>
        <w:tc>
          <w:tcPr>
            <w:tcW w:w="1043" w:type="dxa"/>
          </w:tcPr>
          <w:p w14:paraId="43528A35" w14:textId="77777777" w:rsidR="009D1D6F" w:rsidRPr="008572B1" w:rsidRDefault="009D1D6F" w:rsidP="00F04F5F">
            <w:pPr>
              <w:spacing w:before="120" w:after="120"/>
              <w:jc w:val="center"/>
              <w:rPr>
                <w:b/>
                <w:sz w:val="24"/>
                <w:szCs w:val="24"/>
              </w:rPr>
            </w:pPr>
            <w:r w:rsidRPr="008572B1">
              <w:rPr>
                <w:b/>
                <w:sz w:val="24"/>
                <w:szCs w:val="24"/>
              </w:rPr>
              <w:t>MARCA</w:t>
            </w:r>
          </w:p>
        </w:tc>
        <w:tc>
          <w:tcPr>
            <w:tcW w:w="1378" w:type="dxa"/>
          </w:tcPr>
          <w:p w14:paraId="508CFCE7" w14:textId="77777777" w:rsidR="009D1D6F" w:rsidRPr="008572B1" w:rsidRDefault="009D1D6F" w:rsidP="00F04F5F">
            <w:pPr>
              <w:spacing w:before="120" w:after="120"/>
              <w:jc w:val="center"/>
              <w:rPr>
                <w:b/>
                <w:sz w:val="24"/>
                <w:szCs w:val="24"/>
              </w:rPr>
            </w:pPr>
            <w:r w:rsidRPr="008572B1">
              <w:rPr>
                <w:b/>
                <w:sz w:val="24"/>
                <w:szCs w:val="24"/>
              </w:rPr>
              <w:t>VALOR UNITÁRIO (R$)</w:t>
            </w:r>
          </w:p>
        </w:tc>
        <w:tc>
          <w:tcPr>
            <w:tcW w:w="1228" w:type="dxa"/>
          </w:tcPr>
          <w:p w14:paraId="4BCF081A" w14:textId="77777777" w:rsidR="009D1D6F" w:rsidRPr="008572B1" w:rsidRDefault="009D1D6F" w:rsidP="00F04F5F">
            <w:pPr>
              <w:spacing w:before="120" w:after="120"/>
              <w:jc w:val="center"/>
              <w:rPr>
                <w:b/>
                <w:sz w:val="24"/>
                <w:szCs w:val="24"/>
              </w:rPr>
            </w:pPr>
            <w:r w:rsidRPr="008572B1">
              <w:rPr>
                <w:b/>
                <w:sz w:val="24"/>
                <w:szCs w:val="24"/>
              </w:rPr>
              <w:t>VALOR TOTAL (R$)</w:t>
            </w:r>
          </w:p>
        </w:tc>
      </w:tr>
      <w:tr w:rsidR="009D1D6F" w:rsidRPr="00537AFB" w14:paraId="6137322C" w14:textId="77777777" w:rsidTr="00F04F5F">
        <w:tc>
          <w:tcPr>
            <w:tcW w:w="726" w:type="dxa"/>
          </w:tcPr>
          <w:p w14:paraId="44D6B7DA" w14:textId="77777777" w:rsidR="009D1D6F" w:rsidRDefault="009D1D6F" w:rsidP="00F04F5F">
            <w:pPr>
              <w:spacing w:before="120" w:after="120"/>
              <w:jc w:val="center"/>
              <w:rPr>
                <w:sz w:val="24"/>
                <w:szCs w:val="24"/>
              </w:rPr>
            </w:pPr>
            <w:r>
              <w:rPr>
                <w:sz w:val="24"/>
                <w:szCs w:val="24"/>
              </w:rPr>
              <w:t>37</w:t>
            </w:r>
          </w:p>
        </w:tc>
        <w:tc>
          <w:tcPr>
            <w:tcW w:w="3012" w:type="dxa"/>
          </w:tcPr>
          <w:p w14:paraId="7C580A25" w14:textId="77777777" w:rsidR="009D1D6F" w:rsidRPr="00082FA5" w:rsidRDefault="009D1D6F" w:rsidP="00F04F5F">
            <w:pPr>
              <w:autoSpaceDE w:val="0"/>
              <w:autoSpaceDN w:val="0"/>
              <w:adjustRightInd w:val="0"/>
              <w:jc w:val="both"/>
              <w:rPr>
                <w:rFonts w:cstheme="minorHAnsi"/>
                <w:b/>
                <w:sz w:val="24"/>
                <w:szCs w:val="24"/>
              </w:rPr>
            </w:pPr>
            <w:r w:rsidRPr="00082FA5">
              <w:rPr>
                <w:rFonts w:cstheme="minorHAnsi"/>
                <w:b/>
                <w:sz w:val="24"/>
                <w:szCs w:val="24"/>
              </w:rPr>
              <w:t>Clips de papel, nº 1, em aço inox (caixa com 50 unidades)</w:t>
            </w:r>
          </w:p>
          <w:p w14:paraId="588A397B" w14:textId="77777777" w:rsidR="009D1D6F" w:rsidRPr="007F736C" w:rsidRDefault="009D1D6F" w:rsidP="00F04F5F">
            <w:pPr>
              <w:jc w:val="both"/>
              <w:rPr>
                <w:rFonts w:cstheme="minorHAnsi"/>
              </w:rPr>
            </w:pPr>
            <w:r w:rsidRPr="00082FA5">
              <w:rPr>
                <w:rFonts w:cstheme="minorHAnsi"/>
              </w:rPr>
              <w:t>tratamento superficial: niquelado, formato: paralelo</w:t>
            </w:r>
          </w:p>
        </w:tc>
        <w:tc>
          <w:tcPr>
            <w:tcW w:w="1082" w:type="dxa"/>
          </w:tcPr>
          <w:p w14:paraId="49CC1041" w14:textId="77777777" w:rsidR="009D1D6F" w:rsidRPr="00E40E24" w:rsidRDefault="009D1D6F" w:rsidP="00F04F5F">
            <w:pPr>
              <w:jc w:val="center"/>
              <w:rPr>
                <w:rFonts w:cstheme="minorHAnsi"/>
              </w:rPr>
            </w:pPr>
            <w:r w:rsidRPr="00E40E24">
              <w:rPr>
                <w:rFonts w:cstheme="minorHAnsi"/>
              </w:rPr>
              <w:t>292028</w:t>
            </w:r>
          </w:p>
          <w:p w14:paraId="34986F05" w14:textId="77777777" w:rsidR="009D1D6F" w:rsidRPr="00E40E24" w:rsidRDefault="009D1D6F" w:rsidP="00F04F5F">
            <w:pPr>
              <w:spacing w:before="120" w:after="120"/>
              <w:jc w:val="center"/>
              <w:rPr>
                <w:rFonts w:cstheme="minorHAnsi"/>
                <w:b/>
              </w:rPr>
            </w:pPr>
          </w:p>
        </w:tc>
        <w:tc>
          <w:tcPr>
            <w:tcW w:w="673" w:type="dxa"/>
          </w:tcPr>
          <w:p w14:paraId="56E7F1C0" w14:textId="77777777" w:rsidR="009D1D6F" w:rsidRDefault="009D1D6F" w:rsidP="00F04F5F">
            <w:pPr>
              <w:spacing w:before="120" w:after="120"/>
              <w:jc w:val="center"/>
              <w:rPr>
                <w:sz w:val="24"/>
                <w:szCs w:val="24"/>
              </w:rPr>
            </w:pPr>
            <w:r>
              <w:rPr>
                <w:sz w:val="24"/>
                <w:szCs w:val="24"/>
              </w:rPr>
              <w:t>32</w:t>
            </w:r>
          </w:p>
        </w:tc>
        <w:tc>
          <w:tcPr>
            <w:tcW w:w="747" w:type="dxa"/>
          </w:tcPr>
          <w:p w14:paraId="1B3231E9"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43" w:type="dxa"/>
          </w:tcPr>
          <w:p w14:paraId="6FB18558" w14:textId="77777777" w:rsidR="009D1D6F" w:rsidRPr="00537AFB" w:rsidRDefault="009D1D6F" w:rsidP="00F04F5F">
            <w:pPr>
              <w:spacing w:before="120" w:after="120"/>
              <w:jc w:val="center"/>
              <w:rPr>
                <w:sz w:val="24"/>
                <w:szCs w:val="24"/>
              </w:rPr>
            </w:pPr>
          </w:p>
        </w:tc>
        <w:tc>
          <w:tcPr>
            <w:tcW w:w="1378" w:type="dxa"/>
          </w:tcPr>
          <w:p w14:paraId="085568AC"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2,5667</w:t>
            </w:r>
          </w:p>
        </w:tc>
        <w:tc>
          <w:tcPr>
            <w:tcW w:w="1228" w:type="dxa"/>
          </w:tcPr>
          <w:p w14:paraId="4F9D50F2"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82,1333</w:t>
            </w:r>
          </w:p>
        </w:tc>
      </w:tr>
      <w:tr w:rsidR="009D1D6F" w:rsidRPr="00537AFB" w14:paraId="40D2EB35" w14:textId="77777777" w:rsidTr="00F04F5F">
        <w:tc>
          <w:tcPr>
            <w:tcW w:w="726" w:type="dxa"/>
          </w:tcPr>
          <w:p w14:paraId="1D8CAF28" w14:textId="77777777" w:rsidR="009D1D6F" w:rsidRDefault="009D1D6F" w:rsidP="00F04F5F">
            <w:pPr>
              <w:spacing w:before="120" w:after="120"/>
              <w:jc w:val="center"/>
              <w:rPr>
                <w:sz w:val="24"/>
                <w:szCs w:val="24"/>
              </w:rPr>
            </w:pPr>
            <w:r>
              <w:rPr>
                <w:sz w:val="24"/>
                <w:szCs w:val="24"/>
              </w:rPr>
              <w:t>38</w:t>
            </w:r>
          </w:p>
        </w:tc>
        <w:tc>
          <w:tcPr>
            <w:tcW w:w="3012" w:type="dxa"/>
          </w:tcPr>
          <w:p w14:paraId="39285DF5" w14:textId="77777777" w:rsidR="009D1D6F" w:rsidRPr="00082FA5" w:rsidRDefault="009D1D6F" w:rsidP="00F04F5F">
            <w:pPr>
              <w:autoSpaceDE w:val="0"/>
              <w:autoSpaceDN w:val="0"/>
              <w:adjustRightInd w:val="0"/>
              <w:jc w:val="both"/>
              <w:rPr>
                <w:rFonts w:cstheme="minorHAnsi"/>
                <w:b/>
                <w:sz w:val="24"/>
                <w:szCs w:val="24"/>
              </w:rPr>
            </w:pPr>
            <w:r w:rsidRPr="00082FA5">
              <w:rPr>
                <w:rFonts w:cstheme="minorHAnsi"/>
                <w:b/>
                <w:sz w:val="24"/>
                <w:szCs w:val="24"/>
              </w:rPr>
              <w:t xml:space="preserve">Clips de papel, nº </w:t>
            </w:r>
            <w:r>
              <w:rPr>
                <w:rFonts w:cstheme="minorHAnsi"/>
                <w:b/>
                <w:sz w:val="24"/>
                <w:szCs w:val="24"/>
              </w:rPr>
              <w:t>4</w:t>
            </w:r>
            <w:r w:rsidRPr="00082FA5">
              <w:rPr>
                <w:rFonts w:cstheme="minorHAnsi"/>
                <w:b/>
                <w:sz w:val="24"/>
                <w:szCs w:val="24"/>
              </w:rPr>
              <w:t xml:space="preserve">, em </w:t>
            </w:r>
            <w:r>
              <w:rPr>
                <w:rFonts w:cstheme="minorHAnsi"/>
                <w:b/>
                <w:sz w:val="24"/>
                <w:szCs w:val="24"/>
              </w:rPr>
              <w:t>metal</w:t>
            </w:r>
            <w:r w:rsidRPr="00082FA5">
              <w:rPr>
                <w:rFonts w:cstheme="minorHAnsi"/>
                <w:b/>
                <w:sz w:val="24"/>
                <w:szCs w:val="24"/>
              </w:rPr>
              <w:t xml:space="preserve"> (caixa com 50 unidades)</w:t>
            </w:r>
          </w:p>
          <w:p w14:paraId="5CA96455" w14:textId="77777777" w:rsidR="009D1D6F" w:rsidRPr="00E26D3B" w:rsidRDefault="009D1D6F" w:rsidP="00F04F5F">
            <w:pPr>
              <w:autoSpaceDE w:val="0"/>
              <w:autoSpaceDN w:val="0"/>
              <w:adjustRightInd w:val="0"/>
              <w:jc w:val="both"/>
              <w:rPr>
                <w:rFonts w:cstheme="minorHAnsi"/>
                <w:sz w:val="24"/>
                <w:szCs w:val="24"/>
              </w:rPr>
            </w:pPr>
            <w:r w:rsidRPr="00082FA5">
              <w:rPr>
                <w:rFonts w:cstheme="minorHAnsi"/>
              </w:rPr>
              <w:t>tratamento superficial: niquelado, formato: paralelo</w:t>
            </w:r>
          </w:p>
        </w:tc>
        <w:tc>
          <w:tcPr>
            <w:tcW w:w="1082" w:type="dxa"/>
          </w:tcPr>
          <w:p w14:paraId="697AF308" w14:textId="77777777" w:rsidR="009D1D6F" w:rsidRPr="00E40E24" w:rsidRDefault="009D1D6F" w:rsidP="00F04F5F">
            <w:pPr>
              <w:jc w:val="center"/>
              <w:rPr>
                <w:rFonts w:cstheme="minorHAnsi"/>
              </w:rPr>
            </w:pPr>
            <w:r w:rsidRPr="00E40E24">
              <w:rPr>
                <w:rFonts w:cstheme="minorHAnsi"/>
              </w:rPr>
              <w:t>300546</w:t>
            </w:r>
          </w:p>
          <w:p w14:paraId="2CCA7829" w14:textId="77777777" w:rsidR="009D1D6F" w:rsidRPr="00E40E24" w:rsidRDefault="009D1D6F" w:rsidP="00F04F5F">
            <w:pPr>
              <w:spacing w:before="120" w:after="120"/>
              <w:jc w:val="center"/>
              <w:rPr>
                <w:rFonts w:cstheme="minorHAnsi"/>
                <w:b/>
              </w:rPr>
            </w:pPr>
          </w:p>
        </w:tc>
        <w:tc>
          <w:tcPr>
            <w:tcW w:w="673" w:type="dxa"/>
          </w:tcPr>
          <w:p w14:paraId="6E709934" w14:textId="77777777" w:rsidR="009D1D6F" w:rsidRDefault="009D1D6F" w:rsidP="00F04F5F">
            <w:pPr>
              <w:spacing w:before="120" w:after="120"/>
              <w:jc w:val="center"/>
              <w:rPr>
                <w:sz w:val="24"/>
                <w:szCs w:val="24"/>
              </w:rPr>
            </w:pPr>
            <w:r>
              <w:rPr>
                <w:sz w:val="24"/>
                <w:szCs w:val="24"/>
              </w:rPr>
              <w:t>32</w:t>
            </w:r>
          </w:p>
        </w:tc>
        <w:tc>
          <w:tcPr>
            <w:tcW w:w="747" w:type="dxa"/>
          </w:tcPr>
          <w:p w14:paraId="70B257B3"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43" w:type="dxa"/>
          </w:tcPr>
          <w:p w14:paraId="04DB58F4" w14:textId="77777777" w:rsidR="009D1D6F" w:rsidRPr="00537AFB" w:rsidRDefault="009D1D6F" w:rsidP="00F04F5F">
            <w:pPr>
              <w:spacing w:before="120" w:after="120"/>
              <w:jc w:val="center"/>
              <w:rPr>
                <w:sz w:val="24"/>
                <w:szCs w:val="24"/>
              </w:rPr>
            </w:pPr>
          </w:p>
        </w:tc>
        <w:tc>
          <w:tcPr>
            <w:tcW w:w="1378" w:type="dxa"/>
          </w:tcPr>
          <w:p w14:paraId="6DF043E8"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3,5667</w:t>
            </w:r>
          </w:p>
        </w:tc>
        <w:tc>
          <w:tcPr>
            <w:tcW w:w="1228" w:type="dxa"/>
          </w:tcPr>
          <w:p w14:paraId="356A0F1F"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114,1333</w:t>
            </w:r>
          </w:p>
        </w:tc>
      </w:tr>
      <w:tr w:rsidR="009D1D6F" w:rsidRPr="00537AFB" w14:paraId="64500C93" w14:textId="77777777" w:rsidTr="00F04F5F">
        <w:tc>
          <w:tcPr>
            <w:tcW w:w="726" w:type="dxa"/>
          </w:tcPr>
          <w:p w14:paraId="76962D03" w14:textId="77777777" w:rsidR="009D1D6F" w:rsidRDefault="009D1D6F" w:rsidP="00F04F5F">
            <w:pPr>
              <w:spacing w:before="120" w:after="120"/>
              <w:jc w:val="center"/>
              <w:rPr>
                <w:sz w:val="24"/>
                <w:szCs w:val="24"/>
              </w:rPr>
            </w:pPr>
            <w:r>
              <w:rPr>
                <w:sz w:val="24"/>
                <w:szCs w:val="24"/>
              </w:rPr>
              <w:t>39</w:t>
            </w:r>
          </w:p>
        </w:tc>
        <w:tc>
          <w:tcPr>
            <w:tcW w:w="3012" w:type="dxa"/>
          </w:tcPr>
          <w:p w14:paraId="7A49C758" w14:textId="77777777" w:rsidR="009D1D6F" w:rsidRPr="00082FA5" w:rsidRDefault="009D1D6F" w:rsidP="00F04F5F">
            <w:pPr>
              <w:autoSpaceDE w:val="0"/>
              <w:autoSpaceDN w:val="0"/>
              <w:adjustRightInd w:val="0"/>
              <w:jc w:val="both"/>
              <w:rPr>
                <w:rFonts w:cstheme="minorHAnsi"/>
                <w:b/>
                <w:sz w:val="24"/>
                <w:szCs w:val="24"/>
              </w:rPr>
            </w:pPr>
            <w:r w:rsidRPr="00082FA5">
              <w:rPr>
                <w:rFonts w:cstheme="minorHAnsi"/>
                <w:b/>
                <w:sz w:val="24"/>
                <w:szCs w:val="24"/>
              </w:rPr>
              <w:t xml:space="preserve">Clips de papel, nº </w:t>
            </w:r>
            <w:r>
              <w:rPr>
                <w:rFonts w:cstheme="minorHAnsi"/>
                <w:b/>
                <w:sz w:val="24"/>
                <w:szCs w:val="24"/>
              </w:rPr>
              <w:t>6</w:t>
            </w:r>
            <w:r w:rsidRPr="00082FA5">
              <w:rPr>
                <w:rFonts w:cstheme="minorHAnsi"/>
                <w:b/>
                <w:sz w:val="24"/>
                <w:szCs w:val="24"/>
              </w:rPr>
              <w:t>, em aço inox (caixa com 50 unidades)</w:t>
            </w:r>
          </w:p>
          <w:p w14:paraId="7B717386" w14:textId="77777777" w:rsidR="009D1D6F" w:rsidRPr="00EC61AD" w:rsidRDefault="009D1D6F" w:rsidP="00F04F5F">
            <w:pPr>
              <w:rPr>
                <w:rFonts w:cstheme="minorHAnsi"/>
              </w:rPr>
            </w:pPr>
            <w:r w:rsidRPr="00082FA5">
              <w:rPr>
                <w:rFonts w:cstheme="minorHAnsi"/>
              </w:rPr>
              <w:t>tratamento superficial: niquelado, formato: paralelo</w:t>
            </w:r>
            <w:r w:rsidRPr="00EC61AD">
              <w:rPr>
                <w:rFonts w:cstheme="minorHAnsi"/>
                <w:color w:val="2E74B5" w:themeColor="accent1" w:themeShade="BF"/>
              </w:rPr>
              <w:t xml:space="preserve"> </w:t>
            </w:r>
          </w:p>
        </w:tc>
        <w:tc>
          <w:tcPr>
            <w:tcW w:w="1082" w:type="dxa"/>
          </w:tcPr>
          <w:p w14:paraId="4A69E5EC" w14:textId="77777777" w:rsidR="009D1D6F" w:rsidRPr="00E40E24" w:rsidRDefault="009D1D6F" w:rsidP="00F04F5F">
            <w:pPr>
              <w:jc w:val="center"/>
              <w:rPr>
                <w:rFonts w:cstheme="minorHAnsi"/>
              </w:rPr>
            </w:pPr>
            <w:r w:rsidRPr="00E40E24">
              <w:rPr>
                <w:rFonts w:cstheme="minorHAnsi"/>
              </w:rPr>
              <w:t>300544</w:t>
            </w:r>
          </w:p>
          <w:p w14:paraId="5BA66D84" w14:textId="77777777" w:rsidR="009D1D6F" w:rsidRPr="00E40E24" w:rsidRDefault="009D1D6F" w:rsidP="00F04F5F">
            <w:pPr>
              <w:spacing w:before="120" w:after="120"/>
              <w:jc w:val="center"/>
              <w:rPr>
                <w:rFonts w:cstheme="minorHAnsi"/>
                <w:b/>
              </w:rPr>
            </w:pPr>
          </w:p>
        </w:tc>
        <w:tc>
          <w:tcPr>
            <w:tcW w:w="673" w:type="dxa"/>
          </w:tcPr>
          <w:p w14:paraId="1AC4588B" w14:textId="77777777" w:rsidR="009D1D6F" w:rsidRDefault="009D1D6F" w:rsidP="00F04F5F">
            <w:pPr>
              <w:spacing w:before="120" w:after="120"/>
              <w:jc w:val="center"/>
              <w:rPr>
                <w:sz w:val="24"/>
                <w:szCs w:val="24"/>
              </w:rPr>
            </w:pPr>
            <w:r>
              <w:rPr>
                <w:sz w:val="24"/>
                <w:szCs w:val="24"/>
              </w:rPr>
              <w:t>32</w:t>
            </w:r>
          </w:p>
        </w:tc>
        <w:tc>
          <w:tcPr>
            <w:tcW w:w="747" w:type="dxa"/>
          </w:tcPr>
          <w:p w14:paraId="79857C13"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43" w:type="dxa"/>
          </w:tcPr>
          <w:p w14:paraId="10F5CBDB" w14:textId="77777777" w:rsidR="009D1D6F" w:rsidRPr="00537AFB" w:rsidRDefault="009D1D6F" w:rsidP="00F04F5F">
            <w:pPr>
              <w:spacing w:before="120" w:after="120"/>
              <w:jc w:val="center"/>
              <w:rPr>
                <w:sz w:val="24"/>
                <w:szCs w:val="24"/>
              </w:rPr>
            </w:pPr>
          </w:p>
        </w:tc>
        <w:tc>
          <w:tcPr>
            <w:tcW w:w="1378" w:type="dxa"/>
          </w:tcPr>
          <w:p w14:paraId="409A5A37"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5,1667</w:t>
            </w:r>
          </w:p>
        </w:tc>
        <w:tc>
          <w:tcPr>
            <w:tcW w:w="1228" w:type="dxa"/>
          </w:tcPr>
          <w:p w14:paraId="7C83B8A8"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165,3333</w:t>
            </w:r>
          </w:p>
        </w:tc>
      </w:tr>
      <w:tr w:rsidR="009D1D6F" w:rsidRPr="00537AFB" w14:paraId="79E7F00A" w14:textId="77777777" w:rsidTr="00F04F5F">
        <w:tc>
          <w:tcPr>
            <w:tcW w:w="726" w:type="dxa"/>
          </w:tcPr>
          <w:p w14:paraId="6DFF53DE" w14:textId="77777777" w:rsidR="009D1D6F" w:rsidRDefault="009D1D6F" w:rsidP="00F04F5F">
            <w:pPr>
              <w:spacing w:before="120" w:after="120"/>
              <w:jc w:val="center"/>
              <w:rPr>
                <w:sz w:val="24"/>
                <w:szCs w:val="24"/>
              </w:rPr>
            </w:pPr>
            <w:r>
              <w:rPr>
                <w:sz w:val="24"/>
                <w:szCs w:val="24"/>
              </w:rPr>
              <w:t>40</w:t>
            </w:r>
          </w:p>
        </w:tc>
        <w:tc>
          <w:tcPr>
            <w:tcW w:w="3012" w:type="dxa"/>
          </w:tcPr>
          <w:p w14:paraId="77415E23" w14:textId="77777777" w:rsidR="009D1D6F" w:rsidRPr="00082FA5" w:rsidRDefault="009D1D6F" w:rsidP="00F04F5F">
            <w:pPr>
              <w:autoSpaceDE w:val="0"/>
              <w:autoSpaceDN w:val="0"/>
              <w:adjustRightInd w:val="0"/>
              <w:jc w:val="both"/>
              <w:rPr>
                <w:rFonts w:cstheme="minorHAnsi"/>
                <w:b/>
                <w:sz w:val="24"/>
                <w:szCs w:val="24"/>
              </w:rPr>
            </w:pPr>
            <w:r w:rsidRPr="00082FA5">
              <w:rPr>
                <w:rFonts w:cstheme="minorHAnsi"/>
                <w:b/>
                <w:sz w:val="24"/>
                <w:szCs w:val="24"/>
              </w:rPr>
              <w:t xml:space="preserve">Clips de papel, nº </w:t>
            </w:r>
            <w:r>
              <w:rPr>
                <w:rFonts w:cstheme="minorHAnsi"/>
                <w:b/>
                <w:sz w:val="24"/>
                <w:szCs w:val="24"/>
              </w:rPr>
              <w:t>8</w:t>
            </w:r>
            <w:r w:rsidRPr="00082FA5">
              <w:rPr>
                <w:rFonts w:cstheme="minorHAnsi"/>
                <w:b/>
                <w:sz w:val="24"/>
                <w:szCs w:val="24"/>
              </w:rPr>
              <w:t>, em a</w:t>
            </w:r>
            <w:r>
              <w:rPr>
                <w:rFonts w:cstheme="minorHAnsi"/>
                <w:b/>
                <w:sz w:val="24"/>
                <w:szCs w:val="24"/>
              </w:rPr>
              <w:t>rame de aço</w:t>
            </w:r>
            <w:r w:rsidRPr="00082FA5">
              <w:rPr>
                <w:rFonts w:cstheme="minorHAnsi"/>
                <w:b/>
                <w:sz w:val="24"/>
                <w:szCs w:val="24"/>
              </w:rPr>
              <w:t xml:space="preserve"> (caixa com 50 unidades)</w:t>
            </w:r>
          </w:p>
          <w:p w14:paraId="21C55389" w14:textId="77777777" w:rsidR="009D1D6F" w:rsidRPr="00EC61AD" w:rsidRDefault="009D1D6F" w:rsidP="00F04F5F">
            <w:pPr>
              <w:rPr>
                <w:rFonts w:cstheme="minorHAnsi"/>
              </w:rPr>
            </w:pPr>
            <w:r w:rsidRPr="00082FA5">
              <w:rPr>
                <w:rFonts w:cstheme="minorHAnsi"/>
              </w:rPr>
              <w:lastRenderedPageBreak/>
              <w:t>tratamento superficial: niquelado, formato: paralelo</w:t>
            </w:r>
            <w:r w:rsidRPr="00EC61AD">
              <w:rPr>
                <w:rFonts w:cstheme="minorHAnsi"/>
                <w:color w:val="2E74B5" w:themeColor="accent1" w:themeShade="BF"/>
              </w:rPr>
              <w:t xml:space="preserve"> </w:t>
            </w:r>
          </w:p>
        </w:tc>
        <w:tc>
          <w:tcPr>
            <w:tcW w:w="1082" w:type="dxa"/>
          </w:tcPr>
          <w:p w14:paraId="2A227B20" w14:textId="77777777" w:rsidR="009D1D6F" w:rsidRPr="00E40E24" w:rsidRDefault="009D1D6F" w:rsidP="00F04F5F">
            <w:pPr>
              <w:jc w:val="center"/>
              <w:rPr>
                <w:rFonts w:cstheme="minorHAnsi"/>
              </w:rPr>
            </w:pPr>
            <w:r w:rsidRPr="00E40E24">
              <w:rPr>
                <w:rFonts w:cstheme="minorHAnsi"/>
              </w:rPr>
              <w:lastRenderedPageBreak/>
              <w:t>458597</w:t>
            </w:r>
          </w:p>
          <w:p w14:paraId="07DA31A0" w14:textId="77777777" w:rsidR="009D1D6F" w:rsidRPr="00E40E24" w:rsidRDefault="009D1D6F" w:rsidP="00F04F5F">
            <w:pPr>
              <w:spacing w:before="120" w:after="120"/>
              <w:jc w:val="center"/>
              <w:rPr>
                <w:rFonts w:cstheme="minorHAnsi"/>
                <w:b/>
              </w:rPr>
            </w:pPr>
          </w:p>
        </w:tc>
        <w:tc>
          <w:tcPr>
            <w:tcW w:w="673" w:type="dxa"/>
          </w:tcPr>
          <w:p w14:paraId="58AE870A" w14:textId="77777777" w:rsidR="009D1D6F" w:rsidRDefault="009D1D6F" w:rsidP="00F04F5F">
            <w:pPr>
              <w:spacing w:before="120" w:after="120"/>
              <w:jc w:val="center"/>
              <w:rPr>
                <w:sz w:val="24"/>
                <w:szCs w:val="24"/>
              </w:rPr>
            </w:pPr>
            <w:r>
              <w:rPr>
                <w:sz w:val="24"/>
                <w:szCs w:val="24"/>
              </w:rPr>
              <w:t>32</w:t>
            </w:r>
          </w:p>
        </w:tc>
        <w:tc>
          <w:tcPr>
            <w:tcW w:w="747" w:type="dxa"/>
          </w:tcPr>
          <w:p w14:paraId="3A7F6226"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43" w:type="dxa"/>
          </w:tcPr>
          <w:p w14:paraId="43E52BA3" w14:textId="77777777" w:rsidR="009D1D6F" w:rsidRPr="00537AFB" w:rsidRDefault="009D1D6F" w:rsidP="00F04F5F">
            <w:pPr>
              <w:spacing w:before="120" w:after="120"/>
              <w:jc w:val="center"/>
              <w:rPr>
                <w:sz w:val="24"/>
                <w:szCs w:val="24"/>
              </w:rPr>
            </w:pPr>
          </w:p>
        </w:tc>
        <w:tc>
          <w:tcPr>
            <w:tcW w:w="1378" w:type="dxa"/>
          </w:tcPr>
          <w:p w14:paraId="49C7F244"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7,3333</w:t>
            </w:r>
          </w:p>
        </w:tc>
        <w:tc>
          <w:tcPr>
            <w:tcW w:w="1228" w:type="dxa"/>
          </w:tcPr>
          <w:p w14:paraId="16A603AE"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234,6667</w:t>
            </w:r>
          </w:p>
        </w:tc>
      </w:tr>
      <w:tr w:rsidR="009D1D6F" w:rsidRPr="00537AFB" w14:paraId="758340DF" w14:textId="77777777" w:rsidTr="00F04F5F">
        <w:tc>
          <w:tcPr>
            <w:tcW w:w="726" w:type="dxa"/>
          </w:tcPr>
          <w:p w14:paraId="51F0BAEC" w14:textId="77777777" w:rsidR="009D1D6F" w:rsidRDefault="009D1D6F" w:rsidP="00F04F5F">
            <w:pPr>
              <w:spacing w:before="120" w:after="120"/>
              <w:jc w:val="center"/>
              <w:rPr>
                <w:sz w:val="24"/>
                <w:szCs w:val="24"/>
              </w:rPr>
            </w:pPr>
            <w:r>
              <w:rPr>
                <w:sz w:val="24"/>
                <w:szCs w:val="24"/>
              </w:rPr>
              <w:t>41</w:t>
            </w:r>
          </w:p>
        </w:tc>
        <w:tc>
          <w:tcPr>
            <w:tcW w:w="3012" w:type="dxa"/>
          </w:tcPr>
          <w:p w14:paraId="1B3FE35A" w14:textId="77777777" w:rsidR="009D1D6F" w:rsidRPr="000C329E" w:rsidRDefault="009D1D6F" w:rsidP="00F04F5F">
            <w:pPr>
              <w:autoSpaceDE w:val="0"/>
              <w:autoSpaceDN w:val="0"/>
              <w:adjustRightInd w:val="0"/>
              <w:rPr>
                <w:rFonts w:cstheme="minorHAnsi"/>
                <w:b/>
                <w:sz w:val="24"/>
                <w:szCs w:val="24"/>
              </w:rPr>
            </w:pPr>
            <w:r w:rsidRPr="000C329E">
              <w:rPr>
                <w:rFonts w:cstheme="minorHAnsi"/>
                <w:b/>
                <w:sz w:val="24"/>
                <w:szCs w:val="24"/>
              </w:rPr>
              <w:t>Colchete fixação nº 11 (caixa com 72 unidades)</w:t>
            </w:r>
          </w:p>
          <w:p w14:paraId="7D01B195" w14:textId="77777777" w:rsidR="009D1D6F" w:rsidRPr="00EC61AD" w:rsidRDefault="009D1D6F" w:rsidP="00F04F5F">
            <w:pPr>
              <w:rPr>
                <w:rFonts w:cstheme="minorHAnsi"/>
              </w:rPr>
            </w:pPr>
            <w:r w:rsidRPr="000C329E">
              <w:rPr>
                <w:rFonts w:cstheme="minorHAnsi"/>
              </w:rPr>
              <w:t xml:space="preserve">material: aço, tratamento superficial: </w:t>
            </w:r>
            <w:proofErr w:type="spellStart"/>
            <w:r w:rsidRPr="000C329E">
              <w:rPr>
                <w:rFonts w:cstheme="minorHAnsi"/>
              </w:rPr>
              <w:t>latonado</w:t>
            </w:r>
            <w:proofErr w:type="spellEnd"/>
          </w:p>
        </w:tc>
        <w:tc>
          <w:tcPr>
            <w:tcW w:w="1082" w:type="dxa"/>
          </w:tcPr>
          <w:p w14:paraId="4506A2AE" w14:textId="77777777" w:rsidR="009D1D6F" w:rsidRPr="00E40E24" w:rsidRDefault="009D1D6F" w:rsidP="00F04F5F">
            <w:pPr>
              <w:jc w:val="center"/>
              <w:rPr>
                <w:rFonts w:cstheme="minorHAnsi"/>
              </w:rPr>
            </w:pPr>
            <w:r w:rsidRPr="00E40E24">
              <w:rPr>
                <w:rFonts w:cstheme="minorHAnsi"/>
              </w:rPr>
              <w:t>278613</w:t>
            </w:r>
          </w:p>
          <w:p w14:paraId="2A9BC94D" w14:textId="77777777" w:rsidR="009D1D6F" w:rsidRPr="00E40E24" w:rsidRDefault="009D1D6F" w:rsidP="00F04F5F">
            <w:pPr>
              <w:spacing w:before="120" w:after="120"/>
              <w:jc w:val="center"/>
              <w:rPr>
                <w:rFonts w:cstheme="minorHAnsi"/>
                <w:b/>
              </w:rPr>
            </w:pPr>
          </w:p>
        </w:tc>
        <w:tc>
          <w:tcPr>
            <w:tcW w:w="673" w:type="dxa"/>
          </w:tcPr>
          <w:p w14:paraId="35864B84" w14:textId="77777777" w:rsidR="009D1D6F" w:rsidRDefault="009D1D6F" w:rsidP="00F04F5F">
            <w:pPr>
              <w:spacing w:before="120" w:after="120"/>
              <w:jc w:val="center"/>
              <w:rPr>
                <w:sz w:val="24"/>
                <w:szCs w:val="24"/>
              </w:rPr>
            </w:pPr>
            <w:r>
              <w:rPr>
                <w:sz w:val="24"/>
                <w:szCs w:val="24"/>
              </w:rPr>
              <w:t>04</w:t>
            </w:r>
          </w:p>
        </w:tc>
        <w:tc>
          <w:tcPr>
            <w:tcW w:w="747" w:type="dxa"/>
          </w:tcPr>
          <w:p w14:paraId="7C0BD7CC"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43" w:type="dxa"/>
          </w:tcPr>
          <w:p w14:paraId="6D62ACEF" w14:textId="77777777" w:rsidR="009D1D6F" w:rsidRPr="00537AFB" w:rsidRDefault="009D1D6F" w:rsidP="00F04F5F">
            <w:pPr>
              <w:spacing w:before="120" w:after="120"/>
              <w:jc w:val="center"/>
              <w:rPr>
                <w:sz w:val="24"/>
                <w:szCs w:val="24"/>
              </w:rPr>
            </w:pPr>
          </w:p>
        </w:tc>
        <w:tc>
          <w:tcPr>
            <w:tcW w:w="1378" w:type="dxa"/>
          </w:tcPr>
          <w:p w14:paraId="7D914887"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5,6667</w:t>
            </w:r>
          </w:p>
        </w:tc>
        <w:tc>
          <w:tcPr>
            <w:tcW w:w="1228" w:type="dxa"/>
          </w:tcPr>
          <w:p w14:paraId="49985F0D"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22,6667</w:t>
            </w:r>
          </w:p>
        </w:tc>
      </w:tr>
      <w:tr w:rsidR="009D1D6F" w:rsidRPr="00537AFB" w14:paraId="53DEC3D2" w14:textId="77777777" w:rsidTr="00F04F5F">
        <w:tc>
          <w:tcPr>
            <w:tcW w:w="726" w:type="dxa"/>
          </w:tcPr>
          <w:p w14:paraId="475CB255" w14:textId="77777777" w:rsidR="009D1D6F" w:rsidRDefault="009D1D6F" w:rsidP="00F04F5F">
            <w:pPr>
              <w:spacing w:before="120" w:after="120"/>
              <w:jc w:val="center"/>
              <w:rPr>
                <w:sz w:val="24"/>
                <w:szCs w:val="24"/>
              </w:rPr>
            </w:pPr>
            <w:r>
              <w:rPr>
                <w:sz w:val="24"/>
                <w:szCs w:val="24"/>
              </w:rPr>
              <w:t>42</w:t>
            </w:r>
          </w:p>
        </w:tc>
        <w:tc>
          <w:tcPr>
            <w:tcW w:w="3012" w:type="dxa"/>
          </w:tcPr>
          <w:p w14:paraId="4A324284" w14:textId="77777777" w:rsidR="009D1D6F" w:rsidRPr="000C329E" w:rsidRDefault="009D1D6F" w:rsidP="00F04F5F">
            <w:pPr>
              <w:autoSpaceDE w:val="0"/>
              <w:autoSpaceDN w:val="0"/>
              <w:adjustRightInd w:val="0"/>
              <w:rPr>
                <w:rFonts w:cstheme="minorHAnsi"/>
                <w:b/>
                <w:sz w:val="24"/>
                <w:szCs w:val="24"/>
              </w:rPr>
            </w:pPr>
            <w:r w:rsidRPr="000C329E">
              <w:rPr>
                <w:rFonts w:cstheme="minorHAnsi"/>
                <w:b/>
                <w:sz w:val="24"/>
                <w:szCs w:val="24"/>
              </w:rPr>
              <w:t>Colchete fixação nº 1</w:t>
            </w:r>
            <w:r>
              <w:rPr>
                <w:rFonts w:cstheme="minorHAnsi"/>
                <w:b/>
                <w:sz w:val="24"/>
                <w:szCs w:val="24"/>
              </w:rPr>
              <w:t xml:space="preserve">2 </w:t>
            </w:r>
            <w:r w:rsidRPr="000C329E">
              <w:rPr>
                <w:rFonts w:cstheme="minorHAnsi"/>
                <w:b/>
                <w:sz w:val="24"/>
                <w:szCs w:val="24"/>
              </w:rPr>
              <w:t>(caixa com 72 unidades)</w:t>
            </w:r>
          </w:p>
          <w:p w14:paraId="052EA16A" w14:textId="77777777" w:rsidR="009D1D6F" w:rsidRPr="00EC61AD" w:rsidRDefault="009D1D6F" w:rsidP="00F04F5F">
            <w:pPr>
              <w:rPr>
                <w:rFonts w:cstheme="minorHAnsi"/>
              </w:rPr>
            </w:pPr>
            <w:r w:rsidRPr="000C329E">
              <w:rPr>
                <w:rFonts w:cstheme="minorHAnsi"/>
              </w:rPr>
              <w:t xml:space="preserve">material: aço, tratamento superficial: </w:t>
            </w:r>
            <w:proofErr w:type="spellStart"/>
            <w:r w:rsidRPr="000C329E">
              <w:rPr>
                <w:rFonts w:cstheme="minorHAnsi"/>
              </w:rPr>
              <w:t>latonado</w:t>
            </w:r>
            <w:proofErr w:type="spellEnd"/>
          </w:p>
        </w:tc>
        <w:tc>
          <w:tcPr>
            <w:tcW w:w="1082" w:type="dxa"/>
          </w:tcPr>
          <w:p w14:paraId="68F322B7" w14:textId="77777777" w:rsidR="009D1D6F" w:rsidRPr="00E40E24" w:rsidRDefault="009D1D6F" w:rsidP="00F04F5F">
            <w:pPr>
              <w:jc w:val="center"/>
              <w:rPr>
                <w:rFonts w:cstheme="minorHAnsi"/>
              </w:rPr>
            </w:pPr>
            <w:r w:rsidRPr="00E40E24">
              <w:rPr>
                <w:rFonts w:cstheme="minorHAnsi"/>
              </w:rPr>
              <w:t>278611</w:t>
            </w:r>
          </w:p>
          <w:p w14:paraId="5287C40F" w14:textId="77777777" w:rsidR="009D1D6F" w:rsidRPr="00E40E24" w:rsidRDefault="009D1D6F" w:rsidP="00F04F5F">
            <w:pPr>
              <w:spacing w:before="120" w:after="120"/>
              <w:jc w:val="center"/>
              <w:rPr>
                <w:rFonts w:cstheme="minorHAnsi"/>
                <w:b/>
              </w:rPr>
            </w:pPr>
          </w:p>
        </w:tc>
        <w:tc>
          <w:tcPr>
            <w:tcW w:w="673" w:type="dxa"/>
          </w:tcPr>
          <w:p w14:paraId="3D795DC6" w14:textId="77777777" w:rsidR="009D1D6F" w:rsidRDefault="009D1D6F" w:rsidP="00F04F5F">
            <w:pPr>
              <w:spacing w:before="120" w:after="120"/>
              <w:jc w:val="center"/>
              <w:rPr>
                <w:sz w:val="24"/>
                <w:szCs w:val="24"/>
              </w:rPr>
            </w:pPr>
            <w:r>
              <w:rPr>
                <w:sz w:val="24"/>
                <w:szCs w:val="24"/>
              </w:rPr>
              <w:t>04</w:t>
            </w:r>
          </w:p>
        </w:tc>
        <w:tc>
          <w:tcPr>
            <w:tcW w:w="747" w:type="dxa"/>
          </w:tcPr>
          <w:p w14:paraId="740F451A"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43" w:type="dxa"/>
          </w:tcPr>
          <w:p w14:paraId="08DADDED" w14:textId="77777777" w:rsidR="009D1D6F" w:rsidRPr="00537AFB" w:rsidRDefault="009D1D6F" w:rsidP="00F04F5F">
            <w:pPr>
              <w:spacing w:before="120" w:after="120"/>
              <w:jc w:val="center"/>
              <w:rPr>
                <w:sz w:val="24"/>
                <w:szCs w:val="24"/>
              </w:rPr>
            </w:pPr>
          </w:p>
        </w:tc>
        <w:tc>
          <w:tcPr>
            <w:tcW w:w="1378" w:type="dxa"/>
          </w:tcPr>
          <w:p w14:paraId="4F807ABA"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21,1667</w:t>
            </w:r>
          </w:p>
        </w:tc>
        <w:tc>
          <w:tcPr>
            <w:tcW w:w="1228" w:type="dxa"/>
          </w:tcPr>
          <w:p w14:paraId="0EF1232A"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84,6667</w:t>
            </w:r>
          </w:p>
        </w:tc>
      </w:tr>
      <w:tr w:rsidR="009D1D6F" w:rsidRPr="00537AFB" w14:paraId="2C270C07" w14:textId="77777777" w:rsidTr="00F04F5F">
        <w:tc>
          <w:tcPr>
            <w:tcW w:w="726" w:type="dxa"/>
          </w:tcPr>
          <w:p w14:paraId="240B26A8" w14:textId="77777777" w:rsidR="009D1D6F" w:rsidRDefault="009D1D6F" w:rsidP="00F04F5F">
            <w:pPr>
              <w:spacing w:before="120" w:after="120"/>
              <w:jc w:val="center"/>
              <w:rPr>
                <w:sz w:val="24"/>
                <w:szCs w:val="24"/>
              </w:rPr>
            </w:pPr>
            <w:r>
              <w:rPr>
                <w:sz w:val="24"/>
                <w:szCs w:val="24"/>
              </w:rPr>
              <w:t>43</w:t>
            </w:r>
          </w:p>
        </w:tc>
        <w:tc>
          <w:tcPr>
            <w:tcW w:w="3012" w:type="dxa"/>
          </w:tcPr>
          <w:p w14:paraId="5AD6CCED" w14:textId="77777777" w:rsidR="009D1D6F" w:rsidRPr="000C329E" w:rsidRDefault="009D1D6F" w:rsidP="00F04F5F">
            <w:pPr>
              <w:autoSpaceDE w:val="0"/>
              <w:autoSpaceDN w:val="0"/>
              <w:adjustRightInd w:val="0"/>
              <w:rPr>
                <w:rFonts w:cstheme="minorHAnsi"/>
                <w:b/>
                <w:sz w:val="24"/>
                <w:szCs w:val="24"/>
              </w:rPr>
            </w:pPr>
            <w:r w:rsidRPr="000C329E">
              <w:rPr>
                <w:rFonts w:cstheme="minorHAnsi"/>
                <w:b/>
                <w:sz w:val="24"/>
                <w:szCs w:val="24"/>
              </w:rPr>
              <w:t>Colchete fixação nº 1</w:t>
            </w:r>
            <w:r>
              <w:rPr>
                <w:rFonts w:cstheme="minorHAnsi"/>
                <w:b/>
                <w:sz w:val="24"/>
                <w:szCs w:val="24"/>
              </w:rPr>
              <w:t>4</w:t>
            </w:r>
            <w:r w:rsidRPr="000C329E">
              <w:rPr>
                <w:rFonts w:cstheme="minorHAnsi"/>
                <w:b/>
                <w:sz w:val="24"/>
                <w:szCs w:val="24"/>
              </w:rPr>
              <w:t xml:space="preserve"> (caixa com 72 unidades)</w:t>
            </w:r>
          </w:p>
          <w:p w14:paraId="7D808E63" w14:textId="77777777" w:rsidR="009D1D6F" w:rsidRPr="00EC61AD" w:rsidRDefault="009D1D6F" w:rsidP="00F04F5F">
            <w:pPr>
              <w:rPr>
                <w:rFonts w:cstheme="minorHAnsi"/>
              </w:rPr>
            </w:pPr>
            <w:r w:rsidRPr="000C329E">
              <w:rPr>
                <w:rFonts w:cstheme="minorHAnsi"/>
              </w:rPr>
              <w:t xml:space="preserve">material: aço, tratamento superficial: </w:t>
            </w:r>
            <w:proofErr w:type="spellStart"/>
            <w:r w:rsidRPr="000C329E">
              <w:rPr>
                <w:rFonts w:cstheme="minorHAnsi"/>
              </w:rPr>
              <w:t>latonado</w:t>
            </w:r>
            <w:proofErr w:type="spellEnd"/>
          </w:p>
        </w:tc>
        <w:tc>
          <w:tcPr>
            <w:tcW w:w="1082" w:type="dxa"/>
          </w:tcPr>
          <w:p w14:paraId="47E37A8E" w14:textId="77777777" w:rsidR="009D1D6F" w:rsidRPr="00E40E24" w:rsidRDefault="009D1D6F" w:rsidP="00F04F5F">
            <w:pPr>
              <w:jc w:val="center"/>
              <w:rPr>
                <w:rFonts w:cstheme="minorHAnsi"/>
              </w:rPr>
            </w:pPr>
            <w:r w:rsidRPr="00E40E24">
              <w:rPr>
                <w:rFonts w:cstheme="minorHAnsi"/>
              </w:rPr>
              <w:t>278612</w:t>
            </w:r>
          </w:p>
          <w:p w14:paraId="7CE16689" w14:textId="77777777" w:rsidR="009D1D6F" w:rsidRPr="00E40E24" w:rsidRDefault="009D1D6F" w:rsidP="00F04F5F">
            <w:pPr>
              <w:spacing w:before="120" w:after="120"/>
              <w:jc w:val="center"/>
              <w:rPr>
                <w:rFonts w:cstheme="minorHAnsi"/>
                <w:b/>
              </w:rPr>
            </w:pPr>
          </w:p>
        </w:tc>
        <w:tc>
          <w:tcPr>
            <w:tcW w:w="673" w:type="dxa"/>
          </w:tcPr>
          <w:p w14:paraId="6E278483" w14:textId="77777777" w:rsidR="009D1D6F" w:rsidRDefault="009D1D6F" w:rsidP="00F04F5F">
            <w:pPr>
              <w:spacing w:before="120" w:after="120"/>
              <w:jc w:val="center"/>
              <w:rPr>
                <w:sz w:val="24"/>
                <w:szCs w:val="24"/>
              </w:rPr>
            </w:pPr>
            <w:r>
              <w:rPr>
                <w:sz w:val="24"/>
                <w:szCs w:val="24"/>
              </w:rPr>
              <w:t>04</w:t>
            </w:r>
          </w:p>
        </w:tc>
        <w:tc>
          <w:tcPr>
            <w:tcW w:w="747" w:type="dxa"/>
          </w:tcPr>
          <w:p w14:paraId="7D138169"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43" w:type="dxa"/>
          </w:tcPr>
          <w:p w14:paraId="705881AB" w14:textId="77777777" w:rsidR="009D1D6F" w:rsidRPr="00537AFB" w:rsidRDefault="009D1D6F" w:rsidP="00F04F5F">
            <w:pPr>
              <w:spacing w:before="120" w:after="120"/>
              <w:jc w:val="center"/>
              <w:rPr>
                <w:sz w:val="24"/>
                <w:szCs w:val="24"/>
              </w:rPr>
            </w:pPr>
          </w:p>
        </w:tc>
        <w:tc>
          <w:tcPr>
            <w:tcW w:w="1378" w:type="dxa"/>
          </w:tcPr>
          <w:p w14:paraId="0E7365F3"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27,20</w:t>
            </w:r>
          </w:p>
        </w:tc>
        <w:tc>
          <w:tcPr>
            <w:tcW w:w="1228" w:type="dxa"/>
          </w:tcPr>
          <w:p w14:paraId="7C1AD33F"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108,80</w:t>
            </w:r>
          </w:p>
        </w:tc>
      </w:tr>
      <w:tr w:rsidR="009D1D6F" w:rsidRPr="00537AFB" w14:paraId="66BA5D2F" w14:textId="77777777" w:rsidTr="00F04F5F">
        <w:tc>
          <w:tcPr>
            <w:tcW w:w="726" w:type="dxa"/>
          </w:tcPr>
          <w:p w14:paraId="710530FF" w14:textId="77777777" w:rsidR="009D1D6F" w:rsidRDefault="009D1D6F" w:rsidP="00F04F5F">
            <w:pPr>
              <w:spacing w:before="120" w:after="120"/>
              <w:jc w:val="center"/>
              <w:rPr>
                <w:sz w:val="24"/>
                <w:szCs w:val="24"/>
              </w:rPr>
            </w:pPr>
            <w:r>
              <w:rPr>
                <w:sz w:val="24"/>
                <w:szCs w:val="24"/>
              </w:rPr>
              <w:t>44</w:t>
            </w:r>
          </w:p>
        </w:tc>
        <w:tc>
          <w:tcPr>
            <w:tcW w:w="3012" w:type="dxa"/>
          </w:tcPr>
          <w:p w14:paraId="6F359946" w14:textId="77777777" w:rsidR="009D1D6F" w:rsidRPr="000C329E" w:rsidRDefault="009D1D6F" w:rsidP="00F04F5F">
            <w:pPr>
              <w:autoSpaceDE w:val="0"/>
              <w:autoSpaceDN w:val="0"/>
              <w:adjustRightInd w:val="0"/>
              <w:rPr>
                <w:rFonts w:cstheme="minorHAnsi"/>
                <w:b/>
                <w:sz w:val="24"/>
                <w:szCs w:val="24"/>
              </w:rPr>
            </w:pPr>
            <w:r w:rsidRPr="000C329E">
              <w:rPr>
                <w:rFonts w:cstheme="minorHAnsi"/>
                <w:b/>
                <w:sz w:val="24"/>
                <w:szCs w:val="24"/>
              </w:rPr>
              <w:t>Colchete fixação nº 1</w:t>
            </w:r>
            <w:r>
              <w:rPr>
                <w:rFonts w:cstheme="minorHAnsi"/>
                <w:b/>
                <w:sz w:val="24"/>
                <w:szCs w:val="24"/>
              </w:rPr>
              <w:t xml:space="preserve">5 </w:t>
            </w:r>
            <w:r w:rsidRPr="000C329E">
              <w:rPr>
                <w:rFonts w:cstheme="minorHAnsi"/>
                <w:b/>
                <w:sz w:val="24"/>
                <w:szCs w:val="24"/>
              </w:rPr>
              <w:t>(caixa com 72 unidades)</w:t>
            </w:r>
          </w:p>
          <w:p w14:paraId="76460F55" w14:textId="77777777" w:rsidR="009D1D6F" w:rsidRPr="00EC61AD" w:rsidRDefault="009D1D6F" w:rsidP="00F04F5F">
            <w:pPr>
              <w:rPr>
                <w:rFonts w:cstheme="minorHAnsi"/>
              </w:rPr>
            </w:pPr>
            <w:r w:rsidRPr="000C329E">
              <w:rPr>
                <w:rFonts w:cstheme="minorHAnsi"/>
              </w:rPr>
              <w:t xml:space="preserve">material: aço, tratamento superficial: </w:t>
            </w:r>
            <w:proofErr w:type="spellStart"/>
            <w:r w:rsidRPr="000C329E">
              <w:rPr>
                <w:rFonts w:cstheme="minorHAnsi"/>
              </w:rPr>
              <w:t>latonado</w:t>
            </w:r>
            <w:proofErr w:type="spellEnd"/>
          </w:p>
        </w:tc>
        <w:tc>
          <w:tcPr>
            <w:tcW w:w="1082" w:type="dxa"/>
          </w:tcPr>
          <w:p w14:paraId="78C72849" w14:textId="77777777" w:rsidR="009D1D6F" w:rsidRPr="00E40E24" w:rsidRDefault="009D1D6F" w:rsidP="00F04F5F">
            <w:pPr>
              <w:jc w:val="center"/>
              <w:rPr>
                <w:rFonts w:cstheme="minorHAnsi"/>
              </w:rPr>
            </w:pPr>
            <w:r w:rsidRPr="00E40E24">
              <w:rPr>
                <w:rFonts w:cstheme="minorHAnsi"/>
              </w:rPr>
              <w:t>278614</w:t>
            </w:r>
          </w:p>
          <w:p w14:paraId="0B6174D4" w14:textId="77777777" w:rsidR="009D1D6F" w:rsidRPr="00E40E24" w:rsidRDefault="009D1D6F" w:rsidP="00F04F5F">
            <w:pPr>
              <w:spacing w:before="120" w:after="120"/>
              <w:jc w:val="center"/>
              <w:rPr>
                <w:rFonts w:cstheme="minorHAnsi"/>
                <w:b/>
              </w:rPr>
            </w:pPr>
          </w:p>
        </w:tc>
        <w:tc>
          <w:tcPr>
            <w:tcW w:w="673" w:type="dxa"/>
          </w:tcPr>
          <w:p w14:paraId="34CBA9AE" w14:textId="77777777" w:rsidR="009D1D6F" w:rsidRDefault="009D1D6F" w:rsidP="00F04F5F">
            <w:pPr>
              <w:spacing w:before="120" w:after="120"/>
              <w:jc w:val="center"/>
              <w:rPr>
                <w:sz w:val="24"/>
                <w:szCs w:val="24"/>
              </w:rPr>
            </w:pPr>
            <w:r>
              <w:rPr>
                <w:sz w:val="24"/>
                <w:szCs w:val="24"/>
              </w:rPr>
              <w:t>04</w:t>
            </w:r>
          </w:p>
        </w:tc>
        <w:tc>
          <w:tcPr>
            <w:tcW w:w="747" w:type="dxa"/>
          </w:tcPr>
          <w:p w14:paraId="043948B0"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43" w:type="dxa"/>
          </w:tcPr>
          <w:p w14:paraId="24A63E90" w14:textId="77777777" w:rsidR="009D1D6F" w:rsidRPr="00537AFB" w:rsidRDefault="009D1D6F" w:rsidP="00F04F5F">
            <w:pPr>
              <w:spacing w:before="120" w:after="120"/>
              <w:jc w:val="center"/>
              <w:rPr>
                <w:sz w:val="24"/>
                <w:szCs w:val="24"/>
              </w:rPr>
            </w:pPr>
          </w:p>
        </w:tc>
        <w:tc>
          <w:tcPr>
            <w:tcW w:w="1378" w:type="dxa"/>
          </w:tcPr>
          <w:p w14:paraId="18BADDC0"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32,6667</w:t>
            </w:r>
          </w:p>
        </w:tc>
        <w:tc>
          <w:tcPr>
            <w:tcW w:w="1228" w:type="dxa"/>
          </w:tcPr>
          <w:p w14:paraId="53D9D482"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130,6667</w:t>
            </w:r>
          </w:p>
        </w:tc>
      </w:tr>
      <w:tr w:rsidR="009D1D6F" w:rsidRPr="00537AFB" w14:paraId="2EE11E42" w14:textId="77777777" w:rsidTr="00F04F5F">
        <w:tc>
          <w:tcPr>
            <w:tcW w:w="726" w:type="dxa"/>
          </w:tcPr>
          <w:p w14:paraId="1695CBBD" w14:textId="77777777" w:rsidR="009D1D6F" w:rsidRDefault="009D1D6F" w:rsidP="00F04F5F">
            <w:pPr>
              <w:spacing w:before="120" w:after="120"/>
              <w:jc w:val="center"/>
              <w:rPr>
                <w:sz w:val="24"/>
                <w:szCs w:val="24"/>
              </w:rPr>
            </w:pPr>
            <w:r>
              <w:rPr>
                <w:sz w:val="24"/>
                <w:szCs w:val="24"/>
              </w:rPr>
              <w:t>45</w:t>
            </w:r>
          </w:p>
        </w:tc>
        <w:tc>
          <w:tcPr>
            <w:tcW w:w="3012" w:type="dxa"/>
          </w:tcPr>
          <w:p w14:paraId="0BB5C836" w14:textId="77777777" w:rsidR="009D1D6F" w:rsidRPr="00FE6E32" w:rsidRDefault="009D1D6F" w:rsidP="00F04F5F">
            <w:pPr>
              <w:autoSpaceDE w:val="0"/>
              <w:autoSpaceDN w:val="0"/>
              <w:adjustRightInd w:val="0"/>
              <w:jc w:val="both"/>
              <w:rPr>
                <w:rFonts w:cstheme="minorHAnsi"/>
                <w:b/>
                <w:color w:val="2E74B5" w:themeColor="accent1" w:themeShade="BF"/>
              </w:rPr>
            </w:pPr>
            <w:r w:rsidRPr="00FE6E32">
              <w:rPr>
                <w:rFonts w:cstheme="minorHAnsi"/>
                <w:b/>
                <w:sz w:val="24"/>
                <w:szCs w:val="24"/>
              </w:rPr>
              <w:t xml:space="preserve">Extrator de grampos </w:t>
            </w:r>
          </w:p>
          <w:p w14:paraId="57CE7C15" w14:textId="77777777" w:rsidR="009D1D6F" w:rsidRPr="007F736C" w:rsidRDefault="009D1D6F" w:rsidP="00F04F5F">
            <w:pPr>
              <w:jc w:val="both"/>
              <w:rPr>
                <w:rFonts w:cstheme="minorHAnsi"/>
              </w:rPr>
            </w:pPr>
            <w:r w:rsidRPr="00FE6E32">
              <w:rPr>
                <w:rFonts w:cstheme="minorHAnsi"/>
              </w:rPr>
              <w:t>material: metal, tipo: espátula, tratamento superficial: niquelado</w:t>
            </w:r>
          </w:p>
        </w:tc>
        <w:tc>
          <w:tcPr>
            <w:tcW w:w="1082" w:type="dxa"/>
          </w:tcPr>
          <w:p w14:paraId="277B21E0" w14:textId="77777777" w:rsidR="009D1D6F" w:rsidRPr="00E40E24" w:rsidRDefault="009D1D6F" w:rsidP="00F04F5F">
            <w:pPr>
              <w:jc w:val="center"/>
              <w:rPr>
                <w:rFonts w:cstheme="minorHAnsi"/>
              </w:rPr>
            </w:pPr>
            <w:r w:rsidRPr="00E40E24">
              <w:rPr>
                <w:rFonts w:cstheme="minorHAnsi"/>
              </w:rPr>
              <w:t>405486</w:t>
            </w:r>
          </w:p>
          <w:p w14:paraId="39CF4599" w14:textId="77777777" w:rsidR="009D1D6F" w:rsidRPr="00E40E24" w:rsidRDefault="009D1D6F" w:rsidP="00F04F5F">
            <w:pPr>
              <w:spacing w:before="120" w:after="120"/>
              <w:jc w:val="center"/>
              <w:rPr>
                <w:rFonts w:cstheme="minorHAnsi"/>
                <w:b/>
              </w:rPr>
            </w:pPr>
          </w:p>
        </w:tc>
        <w:tc>
          <w:tcPr>
            <w:tcW w:w="673" w:type="dxa"/>
          </w:tcPr>
          <w:p w14:paraId="5FADD366" w14:textId="77777777" w:rsidR="009D1D6F" w:rsidRDefault="009D1D6F" w:rsidP="00F04F5F">
            <w:pPr>
              <w:spacing w:before="120" w:after="120"/>
              <w:jc w:val="center"/>
              <w:rPr>
                <w:sz w:val="24"/>
                <w:szCs w:val="24"/>
              </w:rPr>
            </w:pPr>
            <w:r>
              <w:rPr>
                <w:sz w:val="24"/>
                <w:szCs w:val="24"/>
              </w:rPr>
              <w:t>32</w:t>
            </w:r>
          </w:p>
        </w:tc>
        <w:tc>
          <w:tcPr>
            <w:tcW w:w="747" w:type="dxa"/>
          </w:tcPr>
          <w:p w14:paraId="2A93E193" w14:textId="77777777" w:rsidR="009D1D6F" w:rsidRPr="00537AFB" w:rsidRDefault="009D1D6F" w:rsidP="00F04F5F">
            <w:pPr>
              <w:spacing w:before="120" w:after="120"/>
              <w:jc w:val="center"/>
              <w:rPr>
                <w:sz w:val="24"/>
                <w:szCs w:val="24"/>
              </w:rPr>
            </w:pPr>
            <w:proofErr w:type="spellStart"/>
            <w:r>
              <w:rPr>
                <w:sz w:val="24"/>
                <w:szCs w:val="24"/>
              </w:rPr>
              <w:t>und</w:t>
            </w:r>
            <w:proofErr w:type="spellEnd"/>
          </w:p>
        </w:tc>
        <w:tc>
          <w:tcPr>
            <w:tcW w:w="1043" w:type="dxa"/>
          </w:tcPr>
          <w:p w14:paraId="06417F00" w14:textId="77777777" w:rsidR="009D1D6F" w:rsidRPr="00537AFB" w:rsidRDefault="009D1D6F" w:rsidP="00F04F5F">
            <w:pPr>
              <w:spacing w:before="120" w:after="120"/>
              <w:jc w:val="center"/>
              <w:rPr>
                <w:sz w:val="24"/>
                <w:szCs w:val="24"/>
              </w:rPr>
            </w:pPr>
          </w:p>
        </w:tc>
        <w:tc>
          <w:tcPr>
            <w:tcW w:w="1378" w:type="dxa"/>
          </w:tcPr>
          <w:p w14:paraId="19B1D820"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2,2111</w:t>
            </w:r>
          </w:p>
        </w:tc>
        <w:tc>
          <w:tcPr>
            <w:tcW w:w="1228" w:type="dxa"/>
          </w:tcPr>
          <w:p w14:paraId="56BD1525"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70,7552</w:t>
            </w:r>
          </w:p>
        </w:tc>
      </w:tr>
      <w:tr w:rsidR="009D1D6F" w:rsidRPr="00537AFB" w14:paraId="0C193949" w14:textId="77777777" w:rsidTr="00F04F5F">
        <w:tc>
          <w:tcPr>
            <w:tcW w:w="726" w:type="dxa"/>
          </w:tcPr>
          <w:p w14:paraId="0D52A072" w14:textId="77777777" w:rsidR="009D1D6F" w:rsidRPr="00537AFB" w:rsidRDefault="009D1D6F" w:rsidP="00F04F5F">
            <w:pPr>
              <w:spacing w:before="120" w:after="120"/>
              <w:jc w:val="center"/>
              <w:rPr>
                <w:sz w:val="24"/>
                <w:szCs w:val="24"/>
              </w:rPr>
            </w:pPr>
            <w:r>
              <w:rPr>
                <w:sz w:val="24"/>
                <w:szCs w:val="24"/>
              </w:rPr>
              <w:t>46</w:t>
            </w:r>
          </w:p>
        </w:tc>
        <w:tc>
          <w:tcPr>
            <w:tcW w:w="3012" w:type="dxa"/>
          </w:tcPr>
          <w:p w14:paraId="35E2006B" w14:textId="77777777" w:rsidR="009D1D6F" w:rsidRPr="000E06A8" w:rsidRDefault="009D1D6F" w:rsidP="00F04F5F">
            <w:pPr>
              <w:jc w:val="both"/>
              <w:rPr>
                <w:rFonts w:cstheme="minorHAnsi"/>
                <w:b/>
              </w:rPr>
            </w:pPr>
            <w:r w:rsidRPr="000E06A8">
              <w:rPr>
                <w:rFonts w:cstheme="minorHAnsi"/>
                <w:b/>
              </w:rPr>
              <w:t>Grampeador de mesa metal, tamanho do grampo: 26/6 (caixa com 1 unidade)</w:t>
            </w:r>
          </w:p>
          <w:p w14:paraId="3A36DBE4" w14:textId="77777777" w:rsidR="009D1D6F" w:rsidRPr="000E06A8" w:rsidRDefault="009D1D6F" w:rsidP="00F04F5F">
            <w:pPr>
              <w:jc w:val="both"/>
              <w:rPr>
                <w:rFonts w:cstheme="minorHAnsi"/>
              </w:rPr>
            </w:pPr>
            <w:r w:rsidRPr="000E06A8">
              <w:rPr>
                <w:rFonts w:cstheme="minorHAnsi"/>
              </w:rPr>
              <w:t>tratamento superficial:</w:t>
            </w:r>
            <w:r>
              <w:rPr>
                <w:rFonts w:cstheme="minorHAnsi"/>
              </w:rPr>
              <w:t xml:space="preserve"> </w:t>
            </w:r>
            <w:r w:rsidRPr="000E06A8">
              <w:rPr>
                <w:rFonts w:cstheme="minorHAnsi"/>
              </w:rPr>
              <w:t xml:space="preserve">pintado, capacidade: 25 </w:t>
            </w:r>
            <w:proofErr w:type="spellStart"/>
            <w:r w:rsidRPr="000E06A8">
              <w:rPr>
                <w:rFonts w:cstheme="minorHAnsi"/>
              </w:rPr>
              <w:t>fl</w:t>
            </w:r>
            <w:proofErr w:type="spellEnd"/>
            <w:r w:rsidRPr="000E06A8">
              <w:rPr>
                <w:rFonts w:cstheme="minorHAnsi"/>
              </w:rPr>
              <w:t>, características adicionais:</w:t>
            </w:r>
            <w:r>
              <w:rPr>
                <w:rFonts w:cstheme="minorHAnsi"/>
              </w:rPr>
              <w:t xml:space="preserve"> </w:t>
            </w:r>
            <w:r w:rsidRPr="000E06A8">
              <w:rPr>
                <w:rFonts w:cstheme="minorHAnsi"/>
              </w:rPr>
              <w:t>base plástica antiderrapante, cabeça em plástico</w:t>
            </w:r>
          </w:p>
        </w:tc>
        <w:tc>
          <w:tcPr>
            <w:tcW w:w="1082" w:type="dxa"/>
          </w:tcPr>
          <w:p w14:paraId="659E9D8E" w14:textId="77777777" w:rsidR="009D1D6F" w:rsidRPr="000E06A8" w:rsidRDefault="009D1D6F" w:rsidP="00F04F5F">
            <w:pPr>
              <w:jc w:val="center"/>
              <w:rPr>
                <w:rFonts w:cstheme="minorHAnsi"/>
              </w:rPr>
            </w:pPr>
            <w:r w:rsidRPr="000E06A8">
              <w:rPr>
                <w:rFonts w:cstheme="minorHAnsi"/>
              </w:rPr>
              <w:t>310256</w:t>
            </w:r>
          </w:p>
          <w:p w14:paraId="110F47BA" w14:textId="77777777" w:rsidR="009D1D6F" w:rsidRPr="000E06A8" w:rsidRDefault="009D1D6F" w:rsidP="00F04F5F">
            <w:pPr>
              <w:spacing w:before="120" w:after="120"/>
              <w:jc w:val="center"/>
              <w:rPr>
                <w:rFonts w:cstheme="minorHAnsi"/>
                <w:b/>
              </w:rPr>
            </w:pPr>
          </w:p>
        </w:tc>
        <w:tc>
          <w:tcPr>
            <w:tcW w:w="673" w:type="dxa"/>
          </w:tcPr>
          <w:p w14:paraId="123F56B5" w14:textId="77777777" w:rsidR="009D1D6F" w:rsidRPr="00537AFB" w:rsidRDefault="009D1D6F" w:rsidP="00F04F5F">
            <w:pPr>
              <w:spacing w:before="120" w:after="120"/>
              <w:jc w:val="center"/>
              <w:rPr>
                <w:sz w:val="24"/>
                <w:szCs w:val="24"/>
              </w:rPr>
            </w:pPr>
            <w:r>
              <w:rPr>
                <w:sz w:val="24"/>
                <w:szCs w:val="24"/>
              </w:rPr>
              <w:t>20</w:t>
            </w:r>
          </w:p>
        </w:tc>
        <w:tc>
          <w:tcPr>
            <w:tcW w:w="747" w:type="dxa"/>
          </w:tcPr>
          <w:p w14:paraId="22EE10B5"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3" w:type="dxa"/>
          </w:tcPr>
          <w:p w14:paraId="2203B703" w14:textId="77777777" w:rsidR="009D1D6F" w:rsidRPr="00537AFB" w:rsidRDefault="009D1D6F" w:rsidP="00F04F5F">
            <w:pPr>
              <w:spacing w:before="120" w:after="120"/>
              <w:jc w:val="center"/>
              <w:rPr>
                <w:sz w:val="24"/>
                <w:szCs w:val="24"/>
              </w:rPr>
            </w:pPr>
          </w:p>
        </w:tc>
        <w:tc>
          <w:tcPr>
            <w:tcW w:w="1378" w:type="dxa"/>
          </w:tcPr>
          <w:p w14:paraId="0390BDF8" w14:textId="77777777" w:rsidR="009D1D6F" w:rsidRDefault="009D1D6F" w:rsidP="00F04F5F">
            <w:pPr>
              <w:spacing w:before="120" w:after="120"/>
              <w:ind w:right="60"/>
              <w:jc w:val="center"/>
              <w:rPr>
                <w:rFonts w:ascii="Calibri" w:hAnsi="Calibri" w:cs="Calibri"/>
                <w:color w:val="000000"/>
              </w:rPr>
            </w:pPr>
            <w:r>
              <w:rPr>
                <w:rFonts w:ascii="Calibri" w:hAnsi="Calibri" w:cs="Calibri"/>
                <w:color w:val="000000"/>
              </w:rPr>
              <w:t>35,90</w:t>
            </w:r>
          </w:p>
        </w:tc>
        <w:tc>
          <w:tcPr>
            <w:tcW w:w="1228" w:type="dxa"/>
          </w:tcPr>
          <w:p w14:paraId="62D47855"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718,00</w:t>
            </w:r>
          </w:p>
        </w:tc>
      </w:tr>
      <w:tr w:rsidR="009D1D6F" w:rsidRPr="00537AFB" w14:paraId="317330B0" w14:textId="77777777" w:rsidTr="00F04F5F">
        <w:tc>
          <w:tcPr>
            <w:tcW w:w="726" w:type="dxa"/>
          </w:tcPr>
          <w:p w14:paraId="3EB76848" w14:textId="77777777" w:rsidR="009D1D6F" w:rsidRPr="00537AFB" w:rsidRDefault="009D1D6F" w:rsidP="00F04F5F">
            <w:pPr>
              <w:spacing w:before="120" w:after="120"/>
              <w:jc w:val="center"/>
              <w:rPr>
                <w:sz w:val="24"/>
                <w:szCs w:val="24"/>
              </w:rPr>
            </w:pPr>
            <w:r>
              <w:rPr>
                <w:sz w:val="24"/>
                <w:szCs w:val="24"/>
              </w:rPr>
              <w:t>47</w:t>
            </w:r>
          </w:p>
        </w:tc>
        <w:tc>
          <w:tcPr>
            <w:tcW w:w="3012" w:type="dxa"/>
          </w:tcPr>
          <w:p w14:paraId="1D2865EE" w14:textId="77777777" w:rsidR="009D1D6F" w:rsidRPr="000E06A8" w:rsidRDefault="009D1D6F" w:rsidP="00F04F5F">
            <w:pPr>
              <w:autoSpaceDE w:val="0"/>
              <w:autoSpaceDN w:val="0"/>
              <w:adjustRightInd w:val="0"/>
              <w:rPr>
                <w:rFonts w:cstheme="minorHAnsi"/>
                <w:b/>
                <w:color w:val="2E74B5" w:themeColor="accent1" w:themeShade="BF"/>
              </w:rPr>
            </w:pPr>
            <w:r w:rsidRPr="000E06A8">
              <w:rPr>
                <w:rFonts w:cstheme="minorHAnsi"/>
                <w:b/>
                <w:sz w:val="24"/>
                <w:szCs w:val="24"/>
              </w:rPr>
              <w:t>Grampo para grampeador tamanho: 26/6</w:t>
            </w:r>
            <w:r>
              <w:rPr>
                <w:rFonts w:cstheme="minorHAnsi"/>
                <w:b/>
                <w:sz w:val="24"/>
                <w:szCs w:val="24"/>
              </w:rPr>
              <w:t xml:space="preserve"> (caixa com 1000 unidades)</w:t>
            </w:r>
          </w:p>
          <w:p w14:paraId="31DB11C9" w14:textId="77777777" w:rsidR="009D1D6F" w:rsidRPr="007F736C" w:rsidRDefault="009D1D6F" w:rsidP="00F04F5F">
            <w:pPr>
              <w:jc w:val="both"/>
              <w:rPr>
                <w:rFonts w:cstheme="minorHAnsi"/>
              </w:rPr>
            </w:pPr>
            <w:r w:rsidRPr="000E06A8">
              <w:rPr>
                <w:rFonts w:cstheme="minorHAnsi"/>
              </w:rPr>
              <w:t>material: metal, tratamento superficial: galvanizado</w:t>
            </w:r>
          </w:p>
        </w:tc>
        <w:tc>
          <w:tcPr>
            <w:tcW w:w="1082" w:type="dxa"/>
          </w:tcPr>
          <w:p w14:paraId="3C4619F2" w14:textId="77777777" w:rsidR="009D1D6F" w:rsidRPr="00E40E24" w:rsidRDefault="009D1D6F" w:rsidP="00F04F5F">
            <w:pPr>
              <w:jc w:val="center"/>
              <w:rPr>
                <w:rFonts w:cstheme="minorHAnsi"/>
              </w:rPr>
            </w:pPr>
            <w:r w:rsidRPr="00E40E24">
              <w:rPr>
                <w:rFonts w:cstheme="minorHAnsi"/>
              </w:rPr>
              <w:t>203144</w:t>
            </w:r>
          </w:p>
          <w:p w14:paraId="685E2F28" w14:textId="77777777" w:rsidR="009D1D6F" w:rsidRPr="00E40E24" w:rsidRDefault="009D1D6F" w:rsidP="00F04F5F">
            <w:pPr>
              <w:spacing w:before="120" w:after="120"/>
              <w:jc w:val="center"/>
              <w:rPr>
                <w:rFonts w:cstheme="minorHAnsi"/>
                <w:b/>
              </w:rPr>
            </w:pPr>
          </w:p>
        </w:tc>
        <w:tc>
          <w:tcPr>
            <w:tcW w:w="673" w:type="dxa"/>
          </w:tcPr>
          <w:p w14:paraId="0043EDFF" w14:textId="77777777" w:rsidR="009D1D6F" w:rsidRPr="00537AFB" w:rsidRDefault="009D1D6F" w:rsidP="00F04F5F">
            <w:pPr>
              <w:spacing w:before="120" w:after="120"/>
              <w:jc w:val="center"/>
              <w:rPr>
                <w:sz w:val="24"/>
                <w:szCs w:val="24"/>
              </w:rPr>
            </w:pPr>
            <w:r>
              <w:rPr>
                <w:sz w:val="24"/>
                <w:szCs w:val="24"/>
              </w:rPr>
              <w:t>20</w:t>
            </w:r>
          </w:p>
        </w:tc>
        <w:tc>
          <w:tcPr>
            <w:tcW w:w="747" w:type="dxa"/>
          </w:tcPr>
          <w:p w14:paraId="490E08A8"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3" w:type="dxa"/>
          </w:tcPr>
          <w:p w14:paraId="3A6EF7A4" w14:textId="77777777" w:rsidR="009D1D6F" w:rsidRPr="00537AFB" w:rsidRDefault="009D1D6F" w:rsidP="00F04F5F">
            <w:pPr>
              <w:spacing w:before="120" w:after="120"/>
              <w:jc w:val="center"/>
              <w:rPr>
                <w:sz w:val="24"/>
                <w:szCs w:val="24"/>
              </w:rPr>
            </w:pPr>
          </w:p>
        </w:tc>
        <w:tc>
          <w:tcPr>
            <w:tcW w:w="1378" w:type="dxa"/>
          </w:tcPr>
          <w:p w14:paraId="4E1F11F0"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3,5333</w:t>
            </w:r>
          </w:p>
        </w:tc>
        <w:tc>
          <w:tcPr>
            <w:tcW w:w="1228" w:type="dxa"/>
          </w:tcPr>
          <w:p w14:paraId="19000958"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70,6667</w:t>
            </w:r>
          </w:p>
        </w:tc>
      </w:tr>
      <w:tr w:rsidR="009D1D6F" w:rsidRPr="00537AFB" w14:paraId="0730CC94" w14:textId="77777777" w:rsidTr="00F04F5F">
        <w:tc>
          <w:tcPr>
            <w:tcW w:w="726" w:type="dxa"/>
          </w:tcPr>
          <w:p w14:paraId="2B1FA0DD" w14:textId="77777777" w:rsidR="009D1D6F" w:rsidRPr="00537AFB" w:rsidRDefault="009D1D6F" w:rsidP="00F04F5F">
            <w:pPr>
              <w:spacing w:before="120" w:after="120"/>
              <w:jc w:val="center"/>
              <w:rPr>
                <w:sz w:val="24"/>
                <w:szCs w:val="24"/>
              </w:rPr>
            </w:pPr>
            <w:r>
              <w:rPr>
                <w:sz w:val="24"/>
                <w:szCs w:val="24"/>
              </w:rPr>
              <w:t>48</w:t>
            </w:r>
          </w:p>
        </w:tc>
        <w:tc>
          <w:tcPr>
            <w:tcW w:w="3012" w:type="dxa"/>
          </w:tcPr>
          <w:p w14:paraId="776AF85A" w14:textId="77777777" w:rsidR="009D1D6F" w:rsidRPr="000E06A8" w:rsidRDefault="009D1D6F" w:rsidP="00F04F5F">
            <w:pPr>
              <w:autoSpaceDE w:val="0"/>
              <w:autoSpaceDN w:val="0"/>
              <w:adjustRightInd w:val="0"/>
              <w:jc w:val="both"/>
              <w:rPr>
                <w:rFonts w:cstheme="minorHAnsi"/>
              </w:rPr>
            </w:pPr>
            <w:r w:rsidRPr="00FE6E32">
              <w:rPr>
                <w:rFonts w:cstheme="minorHAnsi"/>
                <w:b/>
                <w:sz w:val="24"/>
                <w:szCs w:val="24"/>
              </w:rPr>
              <w:t>Grampo plástico, trilho, na cor branca (pacote com 50 unidades),</w:t>
            </w:r>
            <w:r w:rsidRPr="007F736C">
              <w:rPr>
                <w:rFonts w:cstheme="minorHAnsi"/>
                <w:color w:val="2E74B5" w:themeColor="accent1" w:themeShade="BF"/>
              </w:rPr>
              <w:t xml:space="preserve"> </w:t>
            </w:r>
            <w:r w:rsidRPr="000E06A8">
              <w:rPr>
                <w:rFonts w:cstheme="minorHAnsi"/>
              </w:rPr>
              <w:t xml:space="preserve">material: plástico polipropileno, </w:t>
            </w:r>
          </w:p>
          <w:p w14:paraId="5DC68C21" w14:textId="77777777" w:rsidR="009D1D6F" w:rsidRPr="007F736C" w:rsidRDefault="009D1D6F" w:rsidP="00F04F5F">
            <w:pPr>
              <w:jc w:val="both"/>
              <w:rPr>
                <w:rFonts w:cstheme="minorHAnsi"/>
                <w:b/>
                <w:bCs/>
              </w:rPr>
            </w:pPr>
            <w:r w:rsidRPr="000E06A8">
              <w:rPr>
                <w:rFonts w:cstheme="minorHAnsi"/>
              </w:rPr>
              <w:t>comprimento: 80 mm, características adicionais: capacidade 200 folhas</w:t>
            </w:r>
          </w:p>
        </w:tc>
        <w:tc>
          <w:tcPr>
            <w:tcW w:w="1082" w:type="dxa"/>
          </w:tcPr>
          <w:p w14:paraId="24FABC82" w14:textId="77777777" w:rsidR="009D1D6F" w:rsidRPr="00E40E24" w:rsidRDefault="009D1D6F" w:rsidP="00F04F5F">
            <w:pPr>
              <w:jc w:val="center"/>
              <w:rPr>
                <w:rFonts w:cstheme="minorHAnsi"/>
              </w:rPr>
            </w:pPr>
            <w:r w:rsidRPr="00E40E24">
              <w:rPr>
                <w:rFonts w:cstheme="minorHAnsi"/>
              </w:rPr>
              <w:t>371956</w:t>
            </w:r>
          </w:p>
          <w:p w14:paraId="421E9DFE" w14:textId="77777777" w:rsidR="009D1D6F" w:rsidRPr="00E40E24" w:rsidRDefault="009D1D6F" w:rsidP="00F04F5F">
            <w:pPr>
              <w:spacing w:before="120" w:after="120"/>
              <w:jc w:val="center"/>
              <w:rPr>
                <w:rFonts w:cstheme="minorHAnsi"/>
                <w:b/>
              </w:rPr>
            </w:pPr>
          </w:p>
        </w:tc>
        <w:tc>
          <w:tcPr>
            <w:tcW w:w="673" w:type="dxa"/>
          </w:tcPr>
          <w:p w14:paraId="2BA00027" w14:textId="77777777" w:rsidR="009D1D6F" w:rsidRPr="00537AFB" w:rsidRDefault="009D1D6F" w:rsidP="00F04F5F">
            <w:pPr>
              <w:spacing w:before="120" w:after="120"/>
              <w:jc w:val="center"/>
              <w:rPr>
                <w:sz w:val="24"/>
                <w:szCs w:val="24"/>
              </w:rPr>
            </w:pPr>
            <w:r>
              <w:rPr>
                <w:sz w:val="24"/>
                <w:szCs w:val="24"/>
              </w:rPr>
              <w:t>08</w:t>
            </w:r>
          </w:p>
        </w:tc>
        <w:tc>
          <w:tcPr>
            <w:tcW w:w="747" w:type="dxa"/>
          </w:tcPr>
          <w:p w14:paraId="34329AB5"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3" w:type="dxa"/>
          </w:tcPr>
          <w:p w14:paraId="1465D09F" w14:textId="77777777" w:rsidR="009D1D6F" w:rsidRPr="00537AFB" w:rsidRDefault="009D1D6F" w:rsidP="00F04F5F">
            <w:pPr>
              <w:spacing w:before="120" w:after="120"/>
              <w:jc w:val="center"/>
              <w:rPr>
                <w:sz w:val="24"/>
                <w:szCs w:val="24"/>
              </w:rPr>
            </w:pPr>
          </w:p>
        </w:tc>
        <w:tc>
          <w:tcPr>
            <w:tcW w:w="1378" w:type="dxa"/>
          </w:tcPr>
          <w:p w14:paraId="21012673"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18,8333</w:t>
            </w:r>
          </w:p>
        </w:tc>
        <w:tc>
          <w:tcPr>
            <w:tcW w:w="1228" w:type="dxa"/>
          </w:tcPr>
          <w:p w14:paraId="442CD694"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150,6667</w:t>
            </w:r>
          </w:p>
        </w:tc>
      </w:tr>
      <w:tr w:rsidR="009D1D6F" w:rsidRPr="00537AFB" w14:paraId="5156996B" w14:textId="77777777" w:rsidTr="00F04F5F">
        <w:tc>
          <w:tcPr>
            <w:tcW w:w="726" w:type="dxa"/>
          </w:tcPr>
          <w:p w14:paraId="7624F0F3" w14:textId="77777777" w:rsidR="009D1D6F" w:rsidRPr="00537AFB" w:rsidRDefault="009D1D6F" w:rsidP="00F04F5F">
            <w:pPr>
              <w:spacing w:before="120" w:after="120"/>
              <w:jc w:val="center"/>
              <w:rPr>
                <w:sz w:val="24"/>
                <w:szCs w:val="24"/>
              </w:rPr>
            </w:pPr>
            <w:r>
              <w:rPr>
                <w:sz w:val="24"/>
                <w:szCs w:val="24"/>
              </w:rPr>
              <w:t>49</w:t>
            </w:r>
          </w:p>
        </w:tc>
        <w:tc>
          <w:tcPr>
            <w:tcW w:w="3012" w:type="dxa"/>
          </w:tcPr>
          <w:p w14:paraId="023C9A69" w14:textId="77777777" w:rsidR="009D1D6F" w:rsidRPr="00FE6E32" w:rsidRDefault="009D1D6F" w:rsidP="00F04F5F">
            <w:pPr>
              <w:jc w:val="both"/>
              <w:rPr>
                <w:b/>
                <w:sz w:val="24"/>
                <w:szCs w:val="24"/>
              </w:rPr>
            </w:pPr>
            <w:r w:rsidRPr="00FE6E32">
              <w:rPr>
                <w:b/>
                <w:sz w:val="24"/>
                <w:szCs w:val="24"/>
              </w:rPr>
              <w:t>Grampo trilho metal, tam. 80mm (caixa com 50 unidades)</w:t>
            </w:r>
          </w:p>
          <w:p w14:paraId="69FC52A2" w14:textId="77777777" w:rsidR="009D1D6F" w:rsidRPr="007F736C" w:rsidRDefault="009D1D6F" w:rsidP="00F04F5F">
            <w:pPr>
              <w:jc w:val="both"/>
              <w:rPr>
                <w:rFonts w:cstheme="minorHAnsi"/>
              </w:rPr>
            </w:pPr>
            <w:r w:rsidRPr="00FE6E32">
              <w:rPr>
                <w:rFonts w:cstheme="minorHAnsi"/>
              </w:rPr>
              <w:lastRenderedPageBreak/>
              <w:t>características adicionais: chapa de aço revestida</w:t>
            </w:r>
          </w:p>
        </w:tc>
        <w:tc>
          <w:tcPr>
            <w:tcW w:w="1082" w:type="dxa"/>
          </w:tcPr>
          <w:p w14:paraId="0FFAFC4E" w14:textId="77777777" w:rsidR="009D1D6F" w:rsidRPr="00E40E24" w:rsidRDefault="009D1D6F" w:rsidP="00F04F5F">
            <w:pPr>
              <w:jc w:val="center"/>
              <w:rPr>
                <w:rFonts w:cstheme="minorHAnsi"/>
              </w:rPr>
            </w:pPr>
            <w:r w:rsidRPr="00E40E24">
              <w:rPr>
                <w:rFonts w:cstheme="minorHAnsi"/>
              </w:rPr>
              <w:lastRenderedPageBreak/>
              <w:t>320791</w:t>
            </w:r>
          </w:p>
          <w:p w14:paraId="2AADF296" w14:textId="77777777" w:rsidR="009D1D6F" w:rsidRPr="00E40E24" w:rsidRDefault="009D1D6F" w:rsidP="00F04F5F">
            <w:pPr>
              <w:spacing w:before="120" w:after="120"/>
              <w:jc w:val="center"/>
              <w:rPr>
                <w:rFonts w:cstheme="minorHAnsi"/>
                <w:b/>
              </w:rPr>
            </w:pPr>
          </w:p>
        </w:tc>
        <w:tc>
          <w:tcPr>
            <w:tcW w:w="673" w:type="dxa"/>
          </w:tcPr>
          <w:p w14:paraId="6E402B72" w14:textId="77777777" w:rsidR="009D1D6F" w:rsidRPr="00537AFB" w:rsidRDefault="009D1D6F" w:rsidP="00F04F5F">
            <w:pPr>
              <w:spacing w:before="120" w:after="120"/>
              <w:jc w:val="center"/>
              <w:rPr>
                <w:sz w:val="24"/>
                <w:szCs w:val="24"/>
              </w:rPr>
            </w:pPr>
            <w:r>
              <w:rPr>
                <w:sz w:val="24"/>
                <w:szCs w:val="24"/>
              </w:rPr>
              <w:t>32</w:t>
            </w:r>
          </w:p>
        </w:tc>
        <w:tc>
          <w:tcPr>
            <w:tcW w:w="747" w:type="dxa"/>
          </w:tcPr>
          <w:p w14:paraId="2ECFB524"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3" w:type="dxa"/>
          </w:tcPr>
          <w:p w14:paraId="71650250" w14:textId="77777777" w:rsidR="009D1D6F" w:rsidRPr="00537AFB" w:rsidRDefault="009D1D6F" w:rsidP="00F04F5F">
            <w:pPr>
              <w:spacing w:before="120" w:after="120"/>
              <w:jc w:val="center"/>
              <w:rPr>
                <w:sz w:val="24"/>
                <w:szCs w:val="24"/>
              </w:rPr>
            </w:pPr>
          </w:p>
        </w:tc>
        <w:tc>
          <w:tcPr>
            <w:tcW w:w="1378" w:type="dxa"/>
          </w:tcPr>
          <w:p w14:paraId="4B16A7E7"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19,2667</w:t>
            </w:r>
          </w:p>
        </w:tc>
        <w:tc>
          <w:tcPr>
            <w:tcW w:w="1228" w:type="dxa"/>
          </w:tcPr>
          <w:p w14:paraId="3F343809"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616,5333</w:t>
            </w:r>
          </w:p>
        </w:tc>
      </w:tr>
      <w:tr w:rsidR="009D1D6F" w:rsidRPr="00537AFB" w14:paraId="1D6607E5" w14:textId="77777777" w:rsidTr="00F04F5F">
        <w:tc>
          <w:tcPr>
            <w:tcW w:w="726" w:type="dxa"/>
          </w:tcPr>
          <w:p w14:paraId="02488A26" w14:textId="77777777" w:rsidR="009D1D6F" w:rsidRPr="00537AFB" w:rsidRDefault="009D1D6F" w:rsidP="00F04F5F">
            <w:pPr>
              <w:spacing w:before="120" w:after="120"/>
              <w:jc w:val="center"/>
              <w:rPr>
                <w:sz w:val="24"/>
                <w:szCs w:val="24"/>
              </w:rPr>
            </w:pPr>
            <w:r>
              <w:rPr>
                <w:sz w:val="24"/>
                <w:szCs w:val="24"/>
              </w:rPr>
              <w:t>50</w:t>
            </w:r>
          </w:p>
        </w:tc>
        <w:tc>
          <w:tcPr>
            <w:tcW w:w="3012" w:type="dxa"/>
          </w:tcPr>
          <w:p w14:paraId="33E872FA" w14:textId="77777777" w:rsidR="009D1D6F" w:rsidRPr="007F736C" w:rsidRDefault="009D1D6F" w:rsidP="00F04F5F">
            <w:pPr>
              <w:jc w:val="both"/>
              <w:rPr>
                <w:rFonts w:cstheme="minorHAnsi"/>
              </w:rPr>
            </w:pPr>
            <w:r w:rsidRPr="00FE6E32">
              <w:rPr>
                <w:b/>
                <w:sz w:val="24"/>
                <w:szCs w:val="24"/>
              </w:rPr>
              <w:t>Grampo metal trançado galvanizado nº 01 (caixa com 12 unidades)</w:t>
            </w:r>
          </w:p>
        </w:tc>
        <w:tc>
          <w:tcPr>
            <w:tcW w:w="1082" w:type="dxa"/>
          </w:tcPr>
          <w:p w14:paraId="778FA9E0" w14:textId="77777777" w:rsidR="009D1D6F" w:rsidRPr="00E40E24" w:rsidRDefault="009D1D6F" w:rsidP="00F04F5F">
            <w:pPr>
              <w:jc w:val="center"/>
              <w:rPr>
                <w:rFonts w:cstheme="minorHAnsi"/>
              </w:rPr>
            </w:pPr>
            <w:r w:rsidRPr="00E40E24">
              <w:rPr>
                <w:rFonts w:cstheme="minorHAnsi"/>
              </w:rPr>
              <w:t>401194</w:t>
            </w:r>
          </w:p>
          <w:p w14:paraId="5D74EB09" w14:textId="77777777" w:rsidR="009D1D6F" w:rsidRPr="00E40E24" w:rsidRDefault="009D1D6F" w:rsidP="00F04F5F">
            <w:pPr>
              <w:spacing w:before="120" w:after="120"/>
              <w:jc w:val="center"/>
              <w:rPr>
                <w:rFonts w:cstheme="minorHAnsi"/>
                <w:b/>
              </w:rPr>
            </w:pPr>
          </w:p>
        </w:tc>
        <w:tc>
          <w:tcPr>
            <w:tcW w:w="673" w:type="dxa"/>
          </w:tcPr>
          <w:p w14:paraId="6969B16D" w14:textId="77777777" w:rsidR="009D1D6F" w:rsidRPr="00537AFB" w:rsidRDefault="009D1D6F" w:rsidP="00F04F5F">
            <w:pPr>
              <w:spacing w:before="120" w:after="120"/>
              <w:jc w:val="center"/>
              <w:rPr>
                <w:sz w:val="24"/>
                <w:szCs w:val="24"/>
              </w:rPr>
            </w:pPr>
            <w:r>
              <w:rPr>
                <w:sz w:val="24"/>
                <w:szCs w:val="24"/>
              </w:rPr>
              <w:t>08</w:t>
            </w:r>
          </w:p>
        </w:tc>
        <w:tc>
          <w:tcPr>
            <w:tcW w:w="747" w:type="dxa"/>
          </w:tcPr>
          <w:p w14:paraId="16C897CA"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3" w:type="dxa"/>
          </w:tcPr>
          <w:p w14:paraId="2873D728" w14:textId="77777777" w:rsidR="009D1D6F" w:rsidRPr="00537AFB" w:rsidRDefault="009D1D6F" w:rsidP="00F04F5F">
            <w:pPr>
              <w:spacing w:before="120" w:after="120"/>
              <w:jc w:val="center"/>
              <w:rPr>
                <w:sz w:val="24"/>
                <w:szCs w:val="24"/>
              </w:rPr>
            </w:pPr>
          </w:p>
        </w:tc>
        <w:tc>
          <w:tcPr>
            <w:tcW w:w="1378" w:type="dxa"/>
          </w:tcPr>
          <w:p w14:paraId="7F11EAE6"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6,3333</w:t>
            </w:r>
          </w:p>
        </w:tc>
        <w:tc>
          <w:tcPr>
            <w:tcW w:w="1228" w:type="dxa"/>
          </w:tcPr>
          <w:p w14:paraId="6D6D83CC"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50,6667</w:t>
            </w:r>
          </w:p>
        </w:tc>
      </w:tr>
      <w:tr w:rsidR="009D1D6F" w:rsidRPr="00537AFB" w14:paraId="74ADA820" w14:textId="77777777" w:rsidTr="00F04F5F">
        <w:tc>
          <w:tcPr>
            <w:tcW w:w="726" w:type="dxa"/>
          </w:tcPr>
          <w:p w14:paraId="6E49AD7C" w14:textId="77777777" w:rsidR="009D1D6F" w:rsidRPr="00537AFB" w:rsidRDefault="009D1D6F" w:rsidP="00F04F5F">
            <w:pPr>
              <w:spacing w:before="120" w:after="120"/>
              <w:jc w:val="center"/>
              <w:rPr>
                <w:sz w:val="24"/>
                <w:szCs w:val="24"/>
              </w:rPr>
            </w:pPr>
            <w:r>
              <w:rPr>
                <w:sz w:val="24"/>
                <w:szCs w:val="24"/>
              </w:rPr>
              <w:t>51</w:t>
            </w:r>
          </w:p>
        </w:tc>
        <w:tc>
          <w:tcPr>
            <w:tcW w:w="3012" w:type="dxa"/>
          </w:tcPr>
          <w:p w14:paraId="1B917153" w14:textId="77777777" w:rsidR="009D1D6F" w:rsidRPr="007F736C" w:rsidRDefault="009D1D6F" w:rsidP="00F04F5F">
            <w:pPr>
              <w:jc w:val="both"/>
              <w:rPr>
                <w:rFonts w:cstheme="minorHAnsi"/>
              </w:rPr>
            </w:pPr>
            <w:r w:rsidRPr="00FE6E32">
              <w:rPr>
                <w:b/>
                <w:sz w:val="24"/>
                <w:szCs w:val="24"/>
              </w:rPr>
              <w:t>Grampo metal trançado galvanizado nº 0</w:t>
            </w:r>
            <w:r>
              <w:rPr>
                <w:b/>
                <w:sz w:val="24"/>
                <w:szCs w:val="24"/>
              </w:rPr>
              <w:t>2</w:t>
            </w:r>
            <w:r w:rsidRPr="00FE6E32">
              <w:rPr>
                <w:b/>
                <w:sz w:val="24"/>
                <w:szCs w:val="24"/>
              </w:rPr>
              <w:t xml:space="preserve"> (caixa com </w:t>
            </w:r>
            <w:r>
              <w:rPr>
                <w:b/>
                <w:sz w:val="24"/>
                <w:szCs w:val="24"/>
              </w:rPr>
              <w:t>50</w:t>
            </w:r>
            <w:r w:rsidRPr="00FE6E32">
              <w:rPr>
                <w:b/>
                <w:sz w:val="24"/>
                <w:szCs w:val="24"/>
              </w:rPr>
              <w:t xml:space="preserve"> unidades)</w:t>
            </w:r>
          </w:p>
        </w:tc>
        <w:tc>
          <w:tcPr>
            <w:tcW w:w="1082" w:type="dxa"/>
          </w:tcPr>
          <w:p w14:paraId="35B5399F" w14:textId="77777777" w:rsidR="009D1D6F" w:rsidRPr="00E40E24" w:rsidRDefault="009D1D6F" w:rsidP="00F04F5F">
            <w:pPr>
              <w:jc w:val="center"/>
              <w:rPr>
                <w:rFonts w:cstheme="minorHAnsi"/>
              </w:rPr>
            </w:pPr>
            <w:r w:rsidRPr="00E40E24">
              <w:rPr>
                <w:rFonts w:cstheme="minorHAnsi"/>
              </w:rPr>
              <w:t>411607</w:t>
            </w:r>
          </w:p>
          <w:p w14:paraId="047052A5" w14:textId="77777777" w:rsidR="009D1D6F" w:rsidRPr="00E40E24" w:rsidRDefault="009D1D6F" w:rsidP="00F04F5F">
            <w:pPr>
              <w:spacing w:before="120" w:after="120"/>
              <w:jc w:val="center"/>
              <w:rPr>
                <w:rFonts w:cstheme="minorHAnsi"/>
                <w:b/>
              </w:rPr>
            </w:pPr>
          </w:p>
        </w:tc>
        <w:tc>
          <w:tcPr>
            <w:tcW w:w="673" w:type="dxa"/>
          </w:tcPr>
          <w:p w14:paraId="641F3B29" w14:textId="77777777" w:rsidR="009D1D6F" w:rsidRPr="00537AFB" w:rsidRDefault="009D1D6F" w:rsidP="00F04F5F">
            <w:pPr>
              <w:spacing w:before="120" w:after="120"/>
              <w:jc w:val="center"/>
              <w:rPr>
                <w:sz w:val="24"/>
                <w:szCs w:val="24"/>
              </w:rPr>
            </w:pPr>
            <w:r>
              <w:rPr>
                <w:sz w:val="24"/>
                <w:szCs w:val="24"/>
              </w:rPr>
              <w:t>08</w:t>
            </w:r>
          </w:p>
        </w:tc>
        <w:tc>
          <w:tcPr>
            <w:tcW w:w="747" w:type="dxa"/>
          </w:tcPr>
          <w:p w14:paraId="1D2D8F14"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3" w:type="dxa"/>
          </w:tcPr>
          <w:p w14:paraId="77D6BD6A" w14:textId="77777777" w:rsidR="009D1D6F" w:rsidRPr="00537AFB" w:rsidRDefault="009D1D6F" w:rsidP="00F04F5F">
            <w:pPr>
              <w:spacing w:before="120" w:after="120"/>
              <w:jc w:val="center"/>
              <w:rPr>
                <w:sz w:val="24"/>
                <w:szCs w:val="24"/>
              </w:rPr>
            </w:pPr>
          </w:p>
        </w:tc>
        <w:tc>
          <w:tcPr>
            <w:tcW w:w="1378" w:type="dxa"/>
          </w:tcPr>
          <w:p w14:paraId="042D92D5"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10,90</w:t>
            </w:r>
          </w:p>
        </w:tc>
        <w:tc>
          <w:tcPr>
            <w:tcW w:w="1228" w:type="dxa"/>
          </w:tcPr>
          <w:p w14:paraId="6366AAA7"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87,20</w:t>
            </w:r>
          </w:p>
        </w:tc>
      </w:tr>
      <w:tr w:rsidR="009D1D6F" w:rsidRPr="00537AFB" w14:paraId="08A4356A" w14:textId="77777777" w:rsidTr="00F04F5F">
        <w:tc>
          <w:tcPr>
            <w:tcW w:w="726" w:type="dxa"/>
          </w:tcPr>
          <w:p w14:paraId="4517BD33" w14:textId="77777777" w:rsidR="009D1D6F" w:rsidRDefault="009D1D6F" w:rsidP="00F04F5F">
            <w:pPr>
              <w:spacing w:before="120" w:after="120"/>
              <w:jc w:val="center"/>
              <w:rPr>
                <w:sz w:val="24"/>
                <w:szCs w:val="24"/>
              </w:rPr>
            </w:pPr>
            <w:r>
              <w:rPr>
                <w:sz w:val="24"/>
                <w:szCs w:val="24"/>
              </w:rPr>
              <w:t>52</w:t>
            </w:r>
          </w:p>
        </w:tc>
        <w:tc>
          <w:tcPr>
            <w:tcW w:w="3012" w:type="dxa"/>
          </w:tcPr>
          <w:p w14:paraId="3AC224D2" w14:textId="77777777" w:rsidR="009D1D6F" w:rsidRPr="002D6D1B" w:rsidRDefault="009D1D6F" w:rsidP="00F04F5F">
            <w:pPr>
              <w:autoSpaceDE w:val="0"/>
              <w:autoSpaceDN w:val="0"/>
              <w:adjustRightInd w:val="0"/>
              <w:jc w:val="both"/>
              <w:rPr>
                <w:rFonts w:cstheme="minorHAnsi"/>
                <w:b/>
                <w:sz w:val="24"/>
                <w:szCs w:val="24"/>
              </w:rPr>
            </w:pPr>
            <w:r w:rsidRPr="002D6D1B">
              <w:rPr>
                <w:rFonts w:cstheme="minorHAnsi"/>
                <w:b/>
                <w:sz w:val="24"/>
                <w:szCs w:val="24"/>
              </w:rPr>
              <w:t>Perfurador de papel</w:t>
            </w:r>
            <w:r>
              <w:rPr>
                <w:rFonts w:cstheme="minorHAnsi"/>
                <w:b/>
                <w:sz w:val="24"/>
                <w:szCs w:val="24"/>
              </w:rPr>
              <w:t xml:space="preserve">, capacidade perfuração: 30 </w:t>
            </w:r>
            <w:proofErr w:type="spellStart"/>
            <w:r>
              <w:rPr>
                <w:rFonts w:cstheme="minorHAnsi"/>
                <w:b/>
                <w:sz w:val="24"/>
                <w:szCs w:val="24"/>
              </w:rPr>
              <w:t>fl</w:t>
            </w:r>
            <w:proofErr w:type="spellEnd"/>
          </w:p>
          <w:p w14:paraId="450B5738" w14:textId="77777777" w:rsidR="009D1D6F" w:rsidRPr="00EC61AD" w:rsidRDefault="009D1D6F" w:rsidP="00F04F5F">
            <w:pPr>
              <w:autoSpaceDE w:val="0"/>
              <w:autoSpaceDN w:val="0"/>
              <w:adjustRightInd w:val="0"/>
              <w:jc w:val="both"/>
              <w:rPr>
                <w:rFonts w:cstheme="minorHAnsi"/>
              </w:rPr>
            </w:pPr>
            <w:r w:rsidRPr="002D6D1B">
              <w:rPr>
                <w:rFonts w:cstheme="minorHAnsi"/>
              </w:rPr>
              <w:t>material: metal, tipo:</w:t>
            </w:r>
            <w:r>
              <w:rPr>
                <w:rFonts w:cstheme="minorHAnsi"/>
              </w:rPr>
              <w:t xml:space="preserve"> </w:t>
            </w:r>
            <w:r w:rsidRPr="002D6D1B">
              <w:rPr>
                <w:rFonts w:cstheme="minorHAnsi"/>
              </w:rPr>
              <w:t>mesa, funcionamento:</w:t>
            </w:r>
            <w:r>
              <w:rPr>
                <w:rFonts w:cstheme="minorHAnsi"/>
              </w:rPr>
              <w:t xml:space="preserve"> </w:t>
            </w:r>
            <w:r w:rsidRPr="002D6D1B">
              <w:rPr>
                <w:rFonts w:cstheme="minorHAnsi"/>
              </w:rPr>
              <w:t xml:space="preserve">manual, características adicionais: com marginador e aparador, quantidade furos: 2 </w:t>
            </w:r>
            <w:proofErr w:type="spellStart"/>
            <w:r w:rsidRPr="002D6D1B">
              <w:rPr>
                <w:rFonts w:cstheme="minorHAnsi"/>
              </w:rPr>
              <w:t>un</w:t>
            </w:r>
            <w:proofErr w:type="spellEnd"/>
          </w:p>
        </w:tc>
        <w:tc>
          <w:tcPr>
            <w:tcW w:w="1082" w:type="dxa"/>
          </w:tcPr>
          <w:p w14:paraId="5F1DCB65" w14:textId="77777777" w:rsidR="009D1D6F" w:rsidRPr="00E40E24" w:rsidRDefault="009D1D6F" w:rsidP="00F04F5F">
            <w:pPr>
              <w:jc w:val="center"/>
              <w:rPr>
                <w:rFonts w:cstheme="minorHAnsi"/>
              </w:rPr>
            </w:pPr>
            <w:r w:rsidRPr="00E40E24">
              <w:rPr>
                <w:rFonts w:cstheme="minorHAnsi"/>
              </w:rPr>
              <w:t>434774</w:t>
            </w:r>
          </w:p>
          <w:p w14:paraId="1510C98C" w14:textId="77777777" w:rsidR="009D1D6F" w:rsidRPr="00E40E24" w:rsidRDefault="009D1D6F" w:rsidP="00F04F5F">
            <w:pPr>
              <w:spacing w:before="120" w:after="120"/>
              <w:jc w:val="center"/>
              <w:rPr>
                <w:rFonts w:cstheme="minorHAnsi"/>
                <w:b/>
              </w:rPr>
            </w:pPr>
          </w:p>
        </w:tc>
        <w:tc>
          <w:tcPr>
            <w:tcW w:w="673" w:type="dxa"/>
          </w:tcPr>
          <w:p w14:paraId="4010A9E5" w14:textId="77777777" w:rsidR="009D1D6F" w:rsidRDefault="009D1D6F" w:rsidP="00F04F5F">
            <w:pPr>
              <w:spacing w:before="120" w:after="120"/>
              <w:jc w:val="center"/>
              <w:rPr>
                <w:sz w:val="24"/>
                <w:szCs w:val="24"/>
              </w:rPr>
            </w:pPr>
            <w:r>
              <w:rPr>
                <w:sz w:val="24"/>
                <w:szCs w:val="24"/>
              </w:rPr>
              <w:t>08</w:t>
            </w:r>
          </w:p>
        </w:tc>
        <w:tc>
          <w:tcPr>
            <w:tcW w:w="747" w:type="dxa"/>
          </w:tcPr>
          <w:p w14:paraId="5A528C35"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43" w:type="dxa"/>
          </w:tcPr>
          <w:p w14:paraId="2BD9BB2D" w14:textId="77777777" w:rsidR="009D1D6F" w:rsidRPr="00537AFB" w:rsidRDefault="009D1D6F" w:rsidP="00F04F5F">
            <w:pPr>
              <w:spacing w:before="120" w:after="120"/>
              <w:jc w:val="center"/>
              <w:rPr>
                <w:sz w:val="24"/>
                <w:szCs w:val="24"/>
              </w:rPr>
            </w:pPr>
          </w:p>
        </w:tc>
        <w:tc>
          <w:tcPr>
            <w:tcW w:w="1378" w:type="dxa"/>
          </w:tcPr>
          <w:p w14:paraId="5AEE72BB"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67,2667</w:t>
            </w:r>
          </w:p>
        </w:tc>
        <w:tc>
          <w:tcPr>
            <w:tcW w:w="1228" w:type="dxa"/>
          </w:tcPr>
          <w:p w14:paraId="08B4516B"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538,1333</w:t>
            </w:r>
          </w:p>
        </w:tc>
      </w:tr>
      <w:tr w:rsidR="009D1D6F" w:rsidRPr="00537AFB" w14:paraId="48EB3C4B" w14:textId="77777777" w:rsidTr="00F04F5F">
        <w:tc>
          <w:tcPr>
            <w:tcW w:w="726" w:type="dxa"/>
          </w:tcPr>
          <w:p w14:paraId="1EA1D82F" w14:textId="77777777" w:rsidR="009D1D6F" w:rsidRDefault="009D1D6F" w:rsidP="00F04F5F">
            <w:pPr>
              <w:spacing w:before="120" w:after="120"/>
              <w:jc w:val="center"/>
              <w:rPr>
                <w:sz w:val="24"/>
                <w:szCs w:val="24"/>
              </w:rPr>
            </w:pPr>
            <w:r>
              <w:rPr>
                <w:sz w:val="24"/>
                <w:szCs w:val="24"/>
              </w:rPr>
              <w:t>53</w:t>
            </w:r>
          </w:p>
        </w:tc>
        <w:tc>
          <w:tcPr>
            <w:tcW w:w="3012" w:type="dxa"/>
          </w:tcPr>
          <w:p w14:paraId="41EF5126" w14:textId="77777777" w:rsidR="009D1D6F" w:rsidRPr="00164DC6" w:rsidRDefault="009D1D6F" w:rsidP="00F04F5F">
            <w:pPr>
              <w:autoSpaceDE w:val="0"/>
              <w:autoSpaceDN w:val="0"/>
              <w:adjustRightInd w:val="0"/>
              <w:jc w:val="both"/>
              <w:rPr>
                <w:rFonts w:cstheme="minorHAnsi"/>
                <w:b/>
                <w:sz w:val="24"/>
                <w:szCs w:val="24"/>
              </w:rPr>
            </w:pPr>
            <w:r w:rsidRPr="00164DC6">
              <w:rPr>
                <w:rFonts w:cstheme="minorHAnsi"/>
                <w:b/>
                <w:sz w:val="24"/>
                <w:szCs w:val="24"/>
              </w:rPr>
              <w:t>Perfurador de papel</w:t>
            </w:r>
            <w:r>
              <w:rPr>
                <w:rFonts w:cstheme="minorHAnsi"/>
                <w:b/>
                <w:sz w:val="24"/>
                <w:szCs w:val="24"/>
              </w:rPr>
              <w:t xml:space="preserve">, capacidade perfuração: 50 </w:t>
            </w:r>
            <w:proofErr w:type="spellStart"/>
            <w:r>
              <w:rPr>
                <w:rFonts w:cstheme="minorHAnsi"/>
                <w:b/>
                <w:sz w:val="24"/>
                <w:szCs w:val="24"/>
              </w:rPr>
              <w:t>fl</w:t>
            </w:r>
            <w:proofErr w:type="spellEnd"/>
          </w:p>
          <w:p w14:paraId="150902FD" w14:textId="77777777" w:rsidR="009D1D6F" w:rsidRPr="000D1333" w:rsidRDefault="009D1D6F" w:rsidP="00F04F5F">
            <w:pPr>
              <w:jc w:val="both"/>
              <w:rPr>
                <w:rFonts w:cstheme="minorHAnsi"/>
              </w:rPr>
            </w:pPr>
            <w:r w:rsidRPr="00164DC6">
              <w:rPr>
                <w:rFonts w:cstheme="minorHAnsi"/>
              </w:rPr>
              <w:t>material: metal, tipo: mesa, funcionamento:</w:t>
            </w:r>
            <w:r>
              <w:rPr>
                <w:rFonts w:cstheme="minorHAnsi"/>
              </w:rPr>
              <w:t xml:space="preserve"> </w:t>
            </w:r>
            <w:r w:rsidRPr="00164DC6">
              <w:rPr>
                <w:rFonts w:cstheme="minorHAnsi"/>
              </w:rPr>
              <w:t xml:space="preserve">manual, características adicionais: com marginador e aparador, quantidade furos: 2 </w:t>
            </w:r>
            <w:proofErr w:type="spellStart"/>
            <w:r w:rsidRPr="00164DC6">
              <w:rPr>
                <w:rFonts w:cstheme="minorHAnsi"/>
              </w:rPr>
              <w:t>un</w:t>
            </w:r>
            <w:proofErr w:type="spellEnd"/>
          </w:p>
        </w:tc>
        <w:tc>
          <w:tcPr>
            <w:tcW w:w="1082" w:type="dxa"/>
          </w:tcPr>
          <w:p w14:paraId="15C451C5" w14:textId="77777777" w:rsidR="009D1D6F" w:rsidRPr="00E40E24" w:rsidRDefault="009D1D6F" w:rsidP="00F04F5F">
            <w:pPr>
              <w:jc w:val="center"/>
              <w:rPr>
                <w:rFonts w:cstheme="minorHAnsi"/>
              </w:rPr>
            </w:pPr>
            <w:r w:rsidRPr="00E40E24">
              <w:rPr>
                <w:rFonts w:cstheme="minorHAnsi"/>
              </w:rPr>
              <w:t>434707</w:t>
            </w:r>
          </w:p>
          <w:p w14:paraId="2781AC57" w14:textId="77777777" w:rsidR="009D1D6F" w:rsidRPr="00E40E24" w:rsidRDefault="009D1D6F" w:rsidP="00F04F5F">
            <w:pPr>
              <w:spacing w:before="120" w:after="120"/>
              <w:jc w:val="center"/>
              <w:rPr>
                <w:rFonts w:cstheme="minorHAnsi"/>
                <w:b/>
              </w:rPr>
            </w:pPr>
          </w:p>
        </w:tc>
        <w:tc>
          <w:tcPr>
            <w:tcW w:w="673" w:type="dxa"/>
          </w:tcPr>
          <w:p w14:paraId="34BD3ACE" w14:textId="77777777" w:rsidR="009D1D6F" w:rsidRDefault="009D1D6F" w:rsidP="00F04F5F">
            <w:pPr>
              <w:spacing w:before="120" w:after="120"/>
              <w:jc w:val="center"/>
              <w:rPr>
                <w:sz w:val="24"/>
                <w:szCs w:val="24"/>
              </w:rPr>
            </w:pPr>
            <w:r>
              <w:rPr>
                <w:sz w:val="24"/>
                <w:szCs w:val="24"/>
              </w:rPr>
              <w:t>08</w:t>
            </w:r>
          </w:p>
        </w:tc>
        <w:tc>
          <w:tcPr>
            <w:tcW w:w="747" w:type="dxa"/>
          </w:tcPr>
          <w:p w14:paraId="5A85C953"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43" w:type="dxa"/>
          </w:tcPr>
          <w:p w14:paraId="598962D9" w14:textId="77777777" w:rsidR="009D1D6F" w:rsidRPr="00537AFB" w:rsidRDefault="009D1D6F" w:rsidP="00F04F5F">
            <w:pPr>
              <w:spacing w:before="120" w:after="120"/>
              <w:jc w:val="center"/>
              <w:rPr>
                <w:sz w:val="24"/>
                <w:szCs w:val="24"/>
              </w:rPr>
            </w:pPr>
          </w:p>
        </w:tc>
        <w:tc>
          <w:tcPr>
            <w:tcW w:w="1378" w:type="dxa"/>
          </w:tcPr>
          <w:p w14:paraId="06A1F5AE"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173,4667</w:t>
            </w:r>
          </w:p>
        </w:tc>
        <w:tc>
          <w:tcPr>
            <w:tcW w:w="1228" w:type="dxa"/>
          </w:tcPr>
          <w:p w14:paraId="0E5AB555"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1.387,7333</w:t>
            </w:r>
          </w:p>
        </w:tc>
      </w:tr>
      <w:tr w:rsidR="009D1D6F" w:rsidRPr="00537AFB" w14:paraId="3B478CEE" w14:textId="77777777" w:rsidTr="00F04F5F">
        <w:tc>
          <w:tcPr>
            <w:tcW w:w="726" w:type="dxa"/>
          </w:tcPr>
          <w:p w14:paraId="0374EEDA" w14:textId="77777777" w:rsidR="009D1D6F" w:rsidRDefault="009D1D6F" w:rsidP="00F04F5F">
            <w:pPr>
              <w:spacing w:before="120" w:after="120"/>
              <w:jc w:val="center"/>
              <w:rPr>
                <w:sz w:val="24"/>
                <w:szCs w:val="24"/>
              </w:rPr>
            </w:pPr>
            <w:r>
              <w:rPr>
                <w:sz w:val="24"/>
                <w:szCs w:val="24"/>
              </w:rPr>
              <w:t>54</w:t>
            </w:r>
          </w:p>
        </w:tc>
        <w:tc>
          <w:tcPr>
            <w:tcW w:w="3012" w:type="dxa"/>
          </w:tcPr>
          <w:p w14:paraId="37FBE05C" w14:textId="77777777" w:rsidR="009D1D6F" w:rsidRPr="007F736C" w:rsidRDefault="009D1D6F" w:rsidP="00F04F5F">
            <w:pPr>
              <w:autoSpaceDE w:val="0"/>
              <w:autoSpaceDN w:val="0"/>
              <w:adjustRightInd w:val="0"/>
              <w:rPr>
                <w:rFonts w:cstheme="minorHAnsi"/>
              </w:rPr>
            </w:pPr>
            <w:r w:rsidRPr="00FE6E32">
              <w:rPr>
                <w:rFonts w:cstheme="minorHAnsi"/>
                <w:b/>
                <w:sz w:val="24"/>
                <w:szCs w:val="24"/>
              </w:rPr>
              <w:t>Prendedor metálico para papel (caixa contendo 12 unidades),</w:t>
            </w:r>
            <w:r>
              <w:rPr>
                <w:rFonts w:cstheme="minorHAnsi"/>
                <w:sz w:val="24"/>
                <w:szCs w:val="24"/>
              </w:rPr>
              <w:t xml:space="preserve"> </w:t>
            </w:r>
            <w:r w:rsidRPr="00FE6E32">
              <w:rPr>
                <w:rFonts w:cstheme="minorHAnsi"/>
              </w:rPr>
              <w:t>tipo: mola, tamanho mola: 25 mm</w:t>
            </w:r>
          </w:p>
        </w:tc>
        <w:tc>
          <w:tcPr>
            <w:tcW w:w="1082" w:type="dxa"/>
          </w:tcPr>
          <w:p w14:paraId="54DB07FB" w14:textId="77777777" w:rsidR="009D1D6F" w:rsidRPr="00E40E24" w:rsidRDefault="009D1D6F" w:rsidP="00F04F5F">
            <w:pPr>
              <w:jc w:val="center"/>
              <w:rPr>
                <w:rFonts w:cstheme="minorHAnsi"/>
              </w:rPr>
            </w:pPr>
            <w:r w:rsidRPr="00E40E24">
              <w:rPr>
                <w:rFonts w:cstheme="minorHAnsi"/>
              </w:rPr>
              <w:t>267596</w:t>
            </w:r>
          </w:p>
          <w:p w14:paraId="71CE0ADD" w14:textId="77777777" w:rsidR="009D1D6F" w:rsidRPr="00E40E24" w:rsidRDefault="009D1D6F" w:rsidP="00F04F5F">
            <w:pPr>
              <w:spacing w:before="120" w:after="120"/>
              <w:jc w:val="center"/>
              <w:rPr>
                <w:rFonts w:cstheme="minorHAnsi"/>
                <w:b/>
              </w:rPr>
            </w:pPr>
          </w:p>
        </w:tc>
        <w:tc>
          <w:tcPr>
            <w:tcW w:w="673" w:type="dxa"/>
          </w:tcPr>
          <w:p w14:paraId="0883A298" w14:textId="77777777" w:rsidR="009D1D6F" w:rsidRDefault="009D1D6F" w:rsidP="00F04F5F">
            <w:pPr>
              <w:spacing w:before="120" w:after="120"/>
              <w:jc w:val="center"/>
              <w:rPr>
                <w:sz w:val="24"/>
                <w:szCs w:val="24"/>
              </w:rPr>
            </w:pPr>
            <w:r>
              <w:rPr>
                <w:sz w:val="24"/>
                <w:szCs w:val="24"/>
              </w:rPr>
              <w:t>08</w:t>
            </w:r>
          </w:p>
        </w:tc>
        <w:tc>
          <w:tcPr>
            <w:tcW w:w="747" w:type="dxa"/>
          </w:tcPr>
          <w:p w14:paraId="3D0160AF" w14:textId="77777777" w:rsidR="009D1D6F" w:rsidRPr="00537AFB" w:rsidRDefault="009D1D6F" w:rsidP="00F04F5F">
            <w:pPr>
              <w:spacing w:before="120" w:after="120"/>
              <w:jc w:val="center"/>
              <w:rPr>
                <w:sz w:val="24"/>
                <w:szCs w:val="24"/>
              </w:rPr>
            </w:pPr>
            <w:proofErr w:type="spellStart"/>
            <w:r>
              <w:rPr>
                <w:sz w:val="24"/>
                <w:szCs w:val="24"/>
              </w:rPr>
              <w:t>und</w:t>
            </w:r>
            <w:proofErr w:type="spellEnd"/>
          </w:p>
        </w:tc>
        <w:tc>
          <w:tcPr>
            <w:tcW w:w="1043" w:type="dxa"/>
          </w:tcPr>
          <w:p w14:paraId="78E6EDA4" w14:textId="77777777" w:rsidR="009D1D6F" w:rsidRPr="00537AFB" w:rsidRDefault="009D1D6F" w:rsidP="00F04F5F">
            <w:pPr>
              <w:spacing w:before="120" w:after="120"/>
              <w:jc w:val="center"/>
              <w:rPr>
                <w:sz w:val="24"/>
                <w:szCs w:val="24"/>
              </w:rPr>
            </w:pPr>
          </w:p>
        </w:tc>
        <w:tc>
          <w:tcPr>
            <w:tcW w:w="1378" w:type="dxa"/>
          </w:tcPr>
          <w:p w14:paraId="4E37A523"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7,2250</w:t>
            </w:r>
          </w:p>
        </w:tc>
        <w:tc>
          <w:tcPr>
            <w:tcW w:w="1228" w:type="dxa"/>
          </w:tcPr>
          <w:p w14:paraId="47C71398"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57,80</w:t>
            </w:r>
          </w:p>
        </w:tc>
      </w:tr>
      <w:tr w:rsidR="009D1D6F" w:rsidRPr="00537AFB" w14:paraId="0772FFC0" w14:textId="77777777" w:rsidTr="00F04F5F">
        <w:tc>
          <w:tcPr>
            <w:tcW w:w="726" w:type="dxa"/>
          </w:tcPr>
          <w:p w14:paraId="42F650B7" w14:textId="77777777" w:rsidR="009D1D6F" w:rsidRPr="00537AFB" w:rsidRDefault="009D1D6F" w:rsidP="00F04F5F">
            <w:pPr>
              <w:spacing w:before="120" w:after="120"/>
              <w:jc w:val="center"/>
              <w:rPr>
                <w:sz w:val="24"/>
                <w:szCs w:val="24"/>
              </w:rPr>
            </w:pPr>
            <w:r>
              <w:rPr>
                <w:sz w:val="24"/>
                <w:szCs w:val="24"/>
              </w:rPr>
              <w:t>55</w:t>
            </w:r>
          </w:p>
        </w:tc>
        <w:tc>
          <w:tcPr>
            <w:tcW w:w="3012" w:type="dxa"/>
          </w:tcPr>
          <w:p w14:paraId="7E83568A" w14:textId="77777777" w:rsidR="009D1D6F" w:rsidRPr="007F736C" w:rsidRDefault="009D1D6F" w:rsidP="00F04F5F">
            <w:pPr>
              <w:rPr>
                <w:rFonts w:cstheme="minorHAnsi"/>
              </w:rPr>
            </w:pPr>
            <w:r w:rsidRPr="00FE6E32">
              <w:rPr>
                <w:rFonts w:cstheme="minorHAnsi"/>
                <w:b/>
                <w:sz w:val="24"/>
                <w:szCs w:val="24"/>
              </w:rPr>
              <w:t>Prendedor metálico para papel (caixa contendo 12 unidades),</w:t>
            </w:r>
            <w:r>
              <w:rPr>
                <w:rFonts w:cstheme="minorHAnsi"/>
                <w:sz w:val="24"/>
                <w:szCs w:val="24"/>
              </w:rPr>
              <w:t xml:space="preserve"> </w:t>
            </w:r>
            <w:r w:rsidRPr="00FE6E32">
              <w:rPr>
                <w:rFonts w:cstheme="minorHAnsi"/>
              </w:rPr>
              <w:t xml:space="preserve">tipo: mola, tamanho mola: </w:t>
            </w:r>
            <w:r>
              <w:rPr>
                <w:rFonts w:cstheme="minorHAnsi"/>
              </w:rPr>
              <w:t>32</w:t>
            </w:r>
            <w:r w:rsidRPr="00FE6E32">
              <w:rPr>
                <w:rFonts w:cstheme="minorHAnsi"/>
              </w:rPr>
              <w:t xml:space="preserve"> mm</w:t>
            </w:r>
          </w:p>
        </w:tc>
        <w:tc>
          <w:tcPr>
            <w:tcW w:w="1082" w:type="dxa"/>
          </w:tcPr>
          <w:p w14:paraId="0F9BF914" w14:textId="77777777" w:rsidR="009D1D6F" w:rsidRPr="00E40E24" w:rsidRDefault="009D1D6F" w:rsidP="00F04F5F">
            <w:pPr>
              <w:jc w:val="center"/>
              <w:rPr>
                <w:rFonts w:cstheme="minorHAnsi"/>
              </w:rPr>
            </w:pPr>
            <w:r w:rsidRPr="00E40E24">
              <w:rPr>
                <w:rFonts w:cstheme="minorHAnsi"/>
              </w:rPr>
              <w:t>267600</w:t>
            </w:r>
          </w:p>
          <w:p w14:paraId="6DAF1B00" w14:textId="77777777" w:rsidR="009D1D6F" w:rsidRPr="00E40E24" w:rsidRDefault="009D1D6F" w:rsidP="00F04F5F">
            <w:pPr>
              <w:spacing w:before="120" w:after="120"/>
              <w:jc w:val="center"/>
              <w:rPr>
                <w:rFonts w:cstheme="minorHAnsi"/>
                <w:b/>
              </w:rPr>
            </w:pPr>
          </w:p>
        </w:tc>
        <w:tc>
          <w:tcPr>
            <w:tcW w:w="673" w:type="dxa"/>
          </w:tcPr>
          <w:p w14:paraId="71ABCBAE" w14:textId="77777777" w:rsidR="009D1D6F" w:rsidRPr="00537AFB" w:rsidRDefault="009D1D6F" w:rsidP="00F04F5F">
            <w:pPr>
              <w:spacing w:before="120" w:after="120"/>
              <w:jc w:val="center"/>
              <w:rPr>
                <w:sz w:val="24"/>
                <w:szCs w:val="24"/>
              </w:rPr>
            </w:pPr>
            <w:r>
              <w:rPr>
                <w:sz w:val="24"/>
                <w:szCs w:val="24"/>
              </w:rPr>
              <w:t>08</w:t>
            </w:r>
          </w:p>
        </w:tc>
        <w:tc>
          <w:tcPr>
            <w:tcW w:w="747" w:type="dxa"/>
          </w:tcPr>
          <w:p w14:paraId="66B1B5A4"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3" w:type="dxa"/>
          </w:tcPr>
          <w:p w14:paraId="4A922FEA" w14:textId="77777777" w:rsidR="009D1D6F" w:rsidRPr="00537AFB" w:rsidRDefault="009D1D6F" w:rsidP="00F04F5F">
            <w:pPr>
              <w:spacing w:before="120" w:after="120"/>
              <w:jc w:val="center"/>
              <w:rPr>
                <w:sz w:val="24"/>
                <w:szCs w:val="24"/>
              </w:rPr>
            </w:pPr>
          </w:p>
        </w:tc>
        <w:tc>
          <w:tcPr>
            <w:tcW w:w="1378" w:type="dxa"/>
          </w:tcPr>
          <w:p w14:paraId="65450DF4"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10,10</w:t>
            </w:r>
          </w:p>
        </w:tc>
        <w:tc>
          <w:tcPr>
            <w:tcW w:w="1228" w:type="dxa"/>
          </w:tcPr>
          <w:p w14:paraId="253543B3"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80,80</w:t>
            </w:r>
          </w:p>
        </w:tc>
      </w:tr>
      <w:tr w:rsidR="009D1D6F" w:rsidRPr="00537AFB" w14:paraId="29437B8E" w14:textId="77777777" w:rsidTr="00F04F5F">
        <w:tc>
          <w:tcPr>
            <w:tcW w:w="726" w:type="dxa"/>
            <w:tcBorders>
              <w:bottom w:val="single" w:sz="4" w:space="0" w:color="auto"/>
            </w:tcBorders>
          </w:tcPr>
          <w:p w14:paraId="61CA146E" w14:textId="77777777" w:rsidR="009D1D6F" w:rsidRPr="00537AFB" w:rsidRDefault="009D1D6F" w:rsidP="00F04F5F">
            <w:pPr>
              <w:spacing w:before="120" w:after="120"/>
              <w:jc w:val="center"/>
              <w:rPr>
                <w:sz w:val="24"/>
                <w:szCs w:val="24"/>
              </w:rPr>
            </w:pPr>
            <w:r>
              <w:rPr>
                <w:sz w:val="24"/>
                <w:szCs w:val="24"/>
              </w:rPr>
              <w:t>56</w:t>
            </w:r>
          </w:p>
        </w:tc>
        <w:tc>
          <w:tcPr>
            <w:tcW w:w="3012" w:type="dxa"/>
            <w:tcBorders>
              <w:bottom w:val="single" w:sz="4" w:space="0" w:color="auto"/>
            </w:tcBorders>
          </w:tcPr>
          <w:p w14:paraId="207EBC32" w14:textId="77777777" w:rsidR="009D1D6F" w:rsidRPr="007F736C" w:rsidRDefault="009D1D6F" w:rsidP="00F04F5F">
            <w:pPr>
              <w:rPr>
                <w:rFonts w:cstheme="minorHAnsi"/>
              </w:rPr>
            </w:pPr>
            <w:r w:rsidRPr="00FE6E32">
              <w:rPr>
                <w:rFonts w:cstheme="minorHAnsi"/>
                <w:b/>
                <w:sz w:val="24"/>
                <w:szCs w:val="24"/>
              </w:rPr>
              <w:t>Prendedor metálico para papel (caixa contendo 12 unidades),</w:t>
            </w:r>
            <w:r>
              <w:rPr>
                <w:rFonts w:cstheme="minorHAnsi"/>
                <w:sz w:val="24"/>
                <w:szCs w:val="24"/>
              </w:rPr>
              <w:t xml:space="preserve"> </w:t>
            </w:r>
            <w:r w:rsidRPr="00FE6E32">
              <w:rPr>
                <w:rFonts w:cstheme="minorHAnsi"/>
              </w:rPr>
              <w:t xml:space="preserve">tipo: mola, tamanho mola: </w:t>
            </w:r>
            <w:r>
              <w:rPr>
                <w:rFonts w:cstheme="minorHAnsi"/>
              </w:rPr>
              <w:t xml:space="preserve">41 </w:t>
            </w:r>
            <w:r w:rsidRPr="00FE6E32">
              <w:rPr>
                <w:rFonts w:cstheme="minorHAnsi"/>
              </w:rPr>
              <w:t>mm</w:t>
            </w:r>
          </w:p>
        </w:tc>
        <w:tc>
          <w:tcPr>
            <w:tcW w:w="1082" w:type="dxa"/>
            <w:tcBorders>
              <w:bottom w:val="single" w:sz="4" w:space="0" w:color="auto"/>
            </w:tcBorders>
          </w:tcPr>
          <w:p w14:paraId="390683C9" w14:textId="77777777" w:rsidR="009D1D6F" w:rsidRPr="00E40E24" w:rsidRDefault="009D1D6F" w:rsidP="00F04F5F">
            <w:pPr>
              <w:jc w:val="center"/>
              <w:rPr>
                <w:rFonts w:cstheme="minorHAnsi"/>
              </w:rPr>
            </w:pPr>
            <w:r w:rsidRPr="00E40E24">
              <w:rPr>
                <w:rFonts w:cstheme="minorHAnsi"/>
              </w:rPr>
              <w:t>267598</w:t>
            </w:r>
          </w:p>
          <w:p w14:paraId="49FA83A5" w14:textId="77777777" w:rsidR="009D1D6F" w:rsidRPr="00E40E24" w:rsidRDefault="009D1D6F" w:rsidP="00F04F5F">
            <w:pPr>
              <w:spacing w:before="120" w:after="120"/>
              <w:jc w:val="center"/>
              <w:rPr>
                <w:rFonts w:cstheme="minorHAnsi"/>
                <w:b/>
              </w:rPr>
            </w:pPr>
          </w:p>
        </w:tc>
        <w:tc>
          <w:tcPr>
            <w:tcW w:w="673" w:type="dxa"/>
            <w:tcBorders>
              <w:bottom w:val="single" w:sz="4" w:space="0" w:color="auto"/>
            </w:tcBorders>
          </w:tcPr>
          <w:p w14:paraId="2A9931AD" w14:textId="77777777" w:rsidR="009D1D6F" w:rsidRPr="00537AFB" w:rsidRDefault="009D1D6F" w:rsidP="00F04F5F">
            <w:pPr>
              <w:spacing w:before="120" w:after="120"/>
              <w:jc w:val="center"/>
              <w:rPr>
                <w:sz w:val="24"/>
                <w:szCs w:val="24"/>
              </w:rPr>
            </w:pPr>
            <w:r>
              <w:rPr>
                <w:sz w:val="24"/>
                <w:szCs w:val="24"/>
              </w:rPr>
              <w:t>08</w:t>
            </w:r>
          </w:p>
        </w:tc>
        <w:tc>
          <w:tcPr>
            <w:tcW w:w="747" w:type="dxa"/>
            <w:tcBorders>
              <w:bottom w:val="single" w:sz="4" w:space="0" w:color="auto"/>
            </w:tcBorders>
          </w:tcPr>
          <w:p w14:paraId="5213806E"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3" w:type="dxa"/>
            <w:tcBorders>
              <w:bottom w:val="single" w:sz="4" w:space="0" w:color="auto"/>
            </w:tcBorders>
          </w:tcPr>
          <w:p w14:paraId="5132D9D8" w14:textId="77777777" w:rsidR="009D1D6F" w:rsidRPr="00537AFB" w:rsidRDefault="009D1D6F" w:rsidP="00F04F5F">
            <w:pPr>
              <w:spacing w:before="120" w:after="120"/>
              <w:jc w:val="center"/>
              <w:rPr>
                <w:sz w:val="24"/>
                <w:szCs w:val="24"/>
              </w:rPr>
            </w:pPr>
          </w:p>
        </w:tc>
        <w:tc>
          <w:tcPr>
            <w:tcW w:w="1378" w:type="dxa"/>
            <w:tcBorders>
              <w:bottom w:val="single" w:sz="4" w:space="0" w:color="auto"/>
            </w:tcBorders>
          </w:tcPr>
          <w:p w14:paraId="26DC242A"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21,70</w:t>
            </w:r>
          </w:p>
        </w:tc>
        <w:tc>
          <w:tcPr>
            <w:tcW w:w="1228" w:type="dxa"/>
            <w:tcBorders>
              <w:bottom w:val="single" w:sz="4" w:space="0" w:color="auto"/>
            </w:tcBorders>
          </w:tcPr>
          <w:p w14:paraId="666419ED"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173,60</w:t>
            </w:r>
          </w:p>
        </w:tc>
      </w:tr>
      <w:tr w:rsidR="009D1D6F" w:rsidRPr="00537AFB" w14:paraId="0C9D5722" w14:textId="77777777" w:rsidTr="00F04F5F">
        <w:tc>
          <w:tcPr>
            <w:tcW w:w="726" w:type="dxa"/>
          </w:tcPr>
          <w:p w14:paraId="1CE7C3FD" w14:textId="77777777" w:rsidR="009D1D6F" w:rsidRDefault="009D1D6F" w:rsidP="00F04F5F">
            <w:pPr>
              <w:spacing w:before="120" w:after="120"/>
              <w:jc w:val="center"/>
              <w:rPr>
                <w:sz w:val="24"/>
                <w:szCs w:val="24"/>
              </w:rPr>
            </w:pPr>
            <w:r>
              <w:rPr>
                <w:sz w:val="24"/>
                <w:szCs w:val="24"/>
              </w:rPr>
              <w:t>57</w:t>
            </w:r>
          </w:p>
        </w:tc>
        <w:tc>
          <w:tcPr>
            <w:tcW w:w="3012" w:type="dxa"/>
          </w:tcPr>
          <w:p w14:paraId="02568CBE" w14:textId="77777777" w:rsidR="009D1D6F" w:rsidRPr="007F736C" w:rsidRDefault="009D1D6F" w:rsidP="00F04F5F">
            <w:pPr>
              <w:jc w:val="both"/>
              <w:rPr>
                <w:rFonts w:cstheme="minorHAnsi"/>
              </w:rPr>
            </w:pPr>
            <w:r w:rsidRPr="00FE6E32">
              <w:rPr>
                <w:rFonts w:cstheme="minorHAnsi"/>
                <w:b/>
                <w:sz w:val="24"/>
                <w:szCs w:val="24"/>
              </w:rPr>
              <w:t>Prendedor metálico para papel (caixa contendo 12 unidades),</w:t>
            </w:r>
            <w:r>
              <w:rPr>
                <w:rFonts w:cstheme="minorHAnsi"/>
                <w:sz w:val="24"/>
                <w:szCs w:val="24"/>
              </w:rPr>
              <w:t xml:space="preserve"> </w:t>
            </w:r>
            <w:r w:rsidRPr="00FE6E32">
              <w:rPr>
                <w:rFonts w:cstheme="minorHAnsi"/>
              </w:rPr>
              <w:t>tipo: mola, tamanho mola: 5</w:t>
            </w:r>
            <w:r>
              <w:rPr>
                <w:rFonts w:cstheme="minorHAnsi"/>
              </w:rPr>
              <w:t>1</w:t>
            </w:r>
            <w:r w:rsidRPr="00FE6E32">
              <w:rPr>
                <w:rFonts w:cstheme="minorHAnsi"/>
              </w:rPr>
              <w:t xml:space="preserve"> mm</w:t>
            </w:r>
          </w:p>
        </w:tc>
        <w:tc>
          <w:tcPr>
            <w:tcW w:w="1082" w:type="dxa"/>
          </w:tcPr>
          <w:p w14:paraId="4D62019B" w14:textId="77777777" w:rsidR="009D1D6F" w:rsidRPr="00E40E24" w:rsidRDefault="009D1D6F" w:rsidP="00F04F5F">
            <w:pPr>
              <w:jc w:val="center"/>
              <w:rPr>
                <w:rFonts w:cstheme="minorHAnsi"/>
              </w:rPr>
            </w:pPr>
            <w:r w:rsidRPr="00E40E24">
              <w:rPr>
                <w:rFonts w:cstheme="minorHAnsi"/>
              </w:rPr>
              <w:t>267599</w:t>
            </w:r>
          </w:p>
          <w:p w14:paraId="43E47412" w14:textId="77777777" w:rsidR="009D1D6F" w:rsidRPr="00E40E24" w:rsidRDefault="009D1D6F" w:rsidP="00F04F5F">
            <w:pPr>
              <w:spacing w:before="120" w:after="120"/>
              <w:jc w:val="center"/>
              <w:rPr>
                <w:rFonts w:cstheme="minorHAnsi"/>
                <w:b/>
              </w:rPr>
            </w:pPr>
          </w:p>
        </w:tc>
        <w:tc>
          <w:tcPr>
            <w:tcW w:w="673" w:type="dxa"/>
          </w:tcPr>
          <w:p w14:paraId="2E45C270" w14:textId="77777777" w:rsidR="009D1D6F" w:rsidRDefault="009D1D6F" w:rsidP="00F04F5F">
            <w:pPr>
              <w:spacing w:before="120" w:after="120"/>
              <w:jc w:val="center"/>
              <w:rPr>
                <w:sz w:val="24"/>
                <w:szCs w:val="24"/>
              </w:rPr>
            </w:pPr>
            <w:r>
              <w:rPr>
                <w:sz w:val="24"/>
                <w:szCs w:val="24"/>
              </w:rPr>
              <w:t>08</w:t>
            </w:r>
          </w:p>
        </w:tc>
        <w:tc>
          <w:tcPr>
            <w:tcW w:w="747" w:type="dxa"/>
          </w:tcPr>
          <w:p w14:paraId="45410BBE" w14:textId="77777777" w:rsidR="009D1D6F" w:rsidRPr="00537AFB" w:rsidRDefault="009D1D6F" w:rsidP="00F04F5F">
            <w:pPr>
              <w:spacing w:before="120" w:after="120"/>
              <w:jc w:val="center"/>
              <w:rPr>
                <w:sz w:val="24"/>
                <w:szCs w:val="24"/>
              </w:rPr>
            </w:pPr>
            <w:proofErr w:type="spellStart"/>
            <w:r>
              <w:rPr>
                <w:sz w:val="24"/>
                <w:szCs w:val="24"/>
              </w:rPr>
              <w:t>und</w:t>
            </w:r>
            <w:proofErr w:type="spellEnd"/>
          </w:p>
        </w:tc>
        <w:tc>
          <w:tcPr>
            <w:tcW w:w="1043" w:type="dxa"/>
          </w:tcPr>
          <w:p w14:paraId="6B6C55AE" w14:textId="77777777" w:rsidR="009D1D6F" w:rsidRPr="00537AFB" w:rsidRDefault="009D1D6F" w:rsidP="00F04F5F">
            <w:pPr>
              <w:spacing w:before="120" w:after="120"/>
              <w:jc w:val="center"/>
              <w:rPr>
                <w:sz w:val="24"/>
                <w:szCs w:val="24"/>
              </w:rPr>
            </w:pPr>
          </w:p>
        </w:tc>
        <w:tc>
          <w:tcPr>
            <w:tcW w:w="1378" w:type="dxa"/>
          </w:tcPr>
          <w:p w14:paraId="361FF65D"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33,4333</w:t>
            </w:r>
          </w:p>
        </w:tc>
        <w:tc>
          <w:tcPr>
            <w:tcW w:w="1228" w:type="dxa"/>
          </w:tcPr>
          <w:p w14:paraId="033B14E5"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267,4667</w:t>
            </w:r>
          </w:p>
        </w:tc>
      </w:tr>
    </w:tbl>
    <w:p w14:paraId="0B2460D7" w14:textId="77777777" w:rsidR="009D1D6F" w:rsidRDefault="009D1D6F" w:rsidP="009D1D6F">
      <w:pPr>
        <w:spacing w:after="0"/>
        <w:rPr>
          <w:rFonts w:cstheme="minorHAnsi"/>
        </w:rPr>
      </w:pPr>
    </w:p>
    <w:tbl>
      <w:tblPr>
        <w:tblW w:w="5103" w:type="dxa"/>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701"/>
        <w:gridCol w:w="1842"/>
      </w:tblGrid>
      <w:tr w:rsidR="009D1D6F" w:rsidRPr="005433AB" w14:paraId="14C34078" w14:textId="77777777" w:rsidTr="00F04F5F">
        <w:tc>
          <w:tcPr>
            <w:tcW w:w="1560" w:type="dxa"/>
            <w:tcBorders>
              <w:bottom w:val="single" w:sz="4" w:space="0" w:color="auto"/>
            </w:tcBorders>
            <w:shd w:val="clear" w:color="auto" w:fill="F2F2F2"/>
          </w:tcPr>
          <w:p w14:paraId="0DA3C608" w14:textId="77777777" w:rsidR="009D1D6F" w:rsidRPr="005433AB" w:rsidRDefault="009D1D6F" w:rsidP="00F04F5F">
            <w:pPr>
              <w:suppressAutoHyphens/>
              <w:spacing w:after="0"/>
              <w:jc w:val="center"/>
              <w:rPr>
                <w:rFonts w:eastAsia="Times New Roman" w:cs="Calibri"/>
                <w:b/>
              </w:rPr>
            </w:pPr>
            <w:r w:rsidRPr="005433AB">
              <w:rPr>
                <w:rFonts w:eastAsia="Times New Roman" w:cs="Calibri"/>
                <w:b/>
              </w:rPr>
              <w:t>TOTA</w:t>
            </w:r>
            <w:r>
              <w:rPr>
                <w:rFonts w:eastAsia="Times New Roman" w:cs="Calibri"/>
                <w:b/>
              </w:rPr>
              <w:t>L GERAL</w:t>
            </w:r>
            <w:r w:rsidRPr="005433AB">
              <w:rPr>
                <w:rFonts w:eastAsia="Times New Roman" w:cs="Calibri"/>
                <w:b/>
              </w:rPr>
              <w:t>:</w:t>
            </w:r>
          </w:p>
        </w:tc>
        <w:tc>
          <w:tcPr>
            <w:tcW w:w="1701" w:type="dxa"/>
            <w:tcBorders>
              <w:bottom w:val="single" w:sz="4" w:space="0" w:color="auto"/>
            </w:tcBorders>
            <w:shd w:val="clear" w:color="auto" w:fill="F2F2F2"/>
          </w:tcPr>
          <w:p w14:paraId="5EF0D263" w14:textId="77777777" w:rsidR="009D1D6F" w:rsidRPr="005433AB" w:rsidRDefault="009D1D6F" w:rsidP="00F04F5F">
            <w:pPr>
              <w:suppressAutoHyphens/>
              <w:spacing w:after="0"/>
              <w:jc w:val="center"/>
              <w:rPr>
                <w:rFonts w:eastAsia="Times New Roman" w:cs="Calibri"/>
                <w:b/>
              </w:rPr>
            </w:pPr>
            <w:r w:rsidRPr="005433AB">
              <w:rPr>
                <w:rFonts w:eastAsia="Times New Roman" w:cs="Calibri"/>
                <w:b/>
              </w:rPr>
              <w:t>QTD DE ITENS</w:t>
            </w:r>
          </w:p>
        </w:tc>
        <w:tc>
          <w:tcPr>
            <w:tcW w:w="1842" w:type="dxa"/>
            <w:shd w:val="clear" w:color="auto" w:fill="F2F2F2"/>
          </w:tcPr>
          <w:p w14:paraId="57C3FCBA" w14:textId="77777777" w:rsidR="009D1D6F" w:rsidRPr="005433AB" w:rsidRDefault="009D1D6F" w:rsidP="00F04F5F">
            <w:pPr>
              <w:suppressAutoHyphens/>
              <w:spacing w:after="0"/>
              <w:jc w:val="center"/>
              <w:rPr>
                <w:rFonts w:eastAsia="Times New Roman" w:cs="Calibri"/>
                <w:b/>
              </w:rPr>
            </w:pPr>
            <w:r w:rsidRPr="005433AB">
              <w:rPr>
                <w:rFonts w:eastAsia="Times New Roman" w:cs="Calibri"/>
                <w:b/>
              </w:rPr>
              <w:t xml:space="preserve">VALOR TOTAL </w:t>
            </w:r>
            <w:r>
              <w:rPr>
                <w:rFonts w:eastAsia="Times New Roman" w:cs="Calibri"/>
                <w:b/>
              </w:rPr>
              <w:t>(R$)</w:t>
            </w:r>
          </w:p>
        </w:tc>
      </w:tr>
      <w:tr w:rsidR="009D1D6F" w:rsidRPr="005433AB" w14:paraId="28D5B212" w14:textId="77777777" w:rsidTr="00F04F5F">
        <w:trPr>
          <w:trHeight w:val="166"/>
        </w:trPr>
        <w:tc>
          <w:tcPr>
            <w:tcW w:w="1560" w:type="dxa"/>
            <w:tcBorders>
              <w:top w:val="single" w:sz="4" w:space="0" w:color="auto"/>
              <w:left w:val="nil"/>
              <w:bottom w:val="nil"/>
              <w:right w:val="single" w:sz="4" w:space="0" w:color="auto"/>
            </w:tcBorders>
            <w:shd w:val="clear" w:color="auto" w:fill="auto"/>
          </w:tcPr>
          <w:p w14:paraId="218CE75B" w14:textId="77777777" w:rsidR="009D1D6F" w:rsidRPr="005433AB" w:rsidRDefault="009D1D6F" w:rsidP="00F04F5F">
            <w:pPr>
              <w:suppressAutoHyphens/>
              <w:spacing w:after="0"/>
              <w:jc w:val="center"/>
              <w:rPr>
                <w:rFonts w:eastAsia="Times New Roman" w:cs="Calibri"/>
                <w:b/>
              </w:rPr>
            </w:pPr>
          </w:p>
        </w:tc>
        <w:tc>
          <w:tcPr>
            <w:tcW w:w="1701" w:type="dxa"/>
            <w:tcBorders>
              <w:left w:val="single" w:sz="4" w:space="0" w:color="auto"/>
            </w:tcBorders>
            <w:shd w:val="clear" w:color="auto" w:fill="auto"/>
          </w:tcPr>
          <w:p w14:paraId="35944488" w14:textId="77777777" w:rsidR="009D1D6F" w:rsidRPr="00E165C8" w:rsidRDefault="009D1D6F" w:rsidP="00F04F5F">
            <w:pPr>
              <w:suppressAutoHyphens/>
              <w:spacing w:after="0"/>
              <w:jc w:val="center"/>
              <w:rPr>
                <w:rFonts w:eastAsia="Times New Roman" w:cs="Calibri"/>
                <w:bCs/>
              </w:rPr>
            </w:pPr>
            <w:r w:rsidRPr="00E165C8">
              <w:rPr>
                <w:rFonts w:eastAsia="Times New Roman" w:cs="Calibri"/>
                <w:bCs/>
              </w:rPr>
              <w:t>21</w:t>
            </w:r>
          </w:p>
        </w:tc>
        <w:tc>
          <w:tcPr>
            <w:tcW w:w="1842" w:type="dxa"/>
            <w:shd w:val="clear" w:color="auto" w:fill="auto"/>
          </w:tcPr>
          <w:p w14:paraId="1415F145" w14:textId="77777777" w:rsidR="009D1D6F" w:rsidRPr="00E165C8" w:rsidRDefault="009D1D6F" w:rsidP="00F04F5F">
            <w:pPr>
              <w:suppressAutoHyphens/>
              <w:spacing w:after="0"/>
              <w:jc w:val="center"/>
              <w:rPr>
                <w:rFonts w:eastAsia="Times New Roman" w:cs="Calibri"/>
                <w:bCs/>
              </w:rPr>
            </w:pPr>
            <w:r>
              <w:rPr>
                <w:rFonts w:ascii="Calibri" w:hAnsi="Calibri" w:cs="Calibri"/>
                <w:color w:val="000000"/>
              </w:rPr>
              <w:fldChar w:fldCharType="begin"/>
            </w:r>
            <w:r>
              <w:rPr>
                <w:rFonts w:ascii="Calibri" w:hAnsi="Calibri" w:cs="Calibri"/>
                <w:color w:val="000000"/>
              </w:rPr>
              <w:instrText xml:space="preserve"> =SUM(ABOVE) </w:instrText>
            </w:r>
            <w:r>
              <w:rPr>
                <w:rFonts w:ascii="Calibri" w:hAnsi="Calibri" w:cs="Calibri"/>
                <w:color w:val="000000"/>
              </w:rPr>
              <w:fldChar w:fldCharType="separate"/>
            </w:r>
            <w:r>
              <w:rPr>
                <w:rFonts w:ascii="Calibri" w:hAnsi="Calibri" w:cs="Calibri"/>
                <w:noProof/>
                <w:color w:val="000000"/>
              </w:rPr>
              <w:t>5.213,0886</w:t>
            </w:r>
            <w:r>
              <w:rPr>
                <w:rFonts w:ascii="Calibri" w:hAnsi="Calibri" w:cs="Calibri"/>
                <w:color w:val="000000"/>
              </w:rPr>
              <w:fldChar w:fldCharType="end"/>
            </w:r>
          </w:p>
        </w:tc>
      </w:tr>
    </w:tbl>
    <w:p w14:paraId="291D1363" w14:textId="77777777" w:rsidR="009D1D6F" w:rsidRDefault="009D1D6F" w:rsidP="009D1D6F">
      <w:pPr>
        <w:spacing w:after="0"/>
        <w:rPr>
          <w:rFonts w:cstheme="minorHAnsi"/>
        </w:rPr>
      </w:pPr>
    </w:p>
    <w:p w14:paraId="5B7D954E" w14:textId="77777777" w:rsidR="009D1D6F" w:rsidRDefault="009D1D6F" w:rsidP="009D1D6F">
      <w:pPr>
        <w:spacing w:after="0"/>
        <w:rPr>
          <w:rFonts w:cstheme="minorHAnsi"/>
        </w:rPr>
      </w:pPr>
    </w:p>
    <w:p w14:paraId="6F45D9A4" w14:textId="77777777" w:rsidR="009D1D6F" w:rsidRPr="00861313" w:rsidRDefault="009D1D6F" w:rsidP="009D1D6F">
      <w:pPr>
        <w:shd w:val="clear" w:color="auto" w:fill="C5E0B3" w:themeFill="accent6" w:themeFillTint="66"/>
        <w:ind w:right="-284"/>
        <w:rPr>
          <w:rFonts w:cstheme="minorHAnsi"/>
          <w:b/>
        </w:rPr>
      </w:pPr>
      <w:r w:rsidRPr="00861313">
        <w:rPr>
          <w:rFonts w:cstheme="minorHAnsi"/>
          <w:b/>
        </w:rPr>
        <w:lastRenderedPageBreak/>
        <w:t>QUANTITATIVO GERAL – ENVELOPES E ETIQUETAS</w:t>
      </w:r>
    </w:p>
    <w:tbl>
      <w:tblPr>
        <w:tblStyle w:val="Tabelacomgrade"/>
        <w:tblW w:w="9889" w:type="dxa"/>
        <w:tblLook w:val="04A0" w:firstRow="1" w:lastRow="0" w:firstColumn="1" w:lastColumn="0" w:noHBand="0" w:noVBand="1"/>
      </w:tblPr>
      <w:tblGrid>
        <w:gridCol w:w="726"/>
        <w:gridCol w:w="2794"/>
        <w:gridCol w:w="1153"/>
        <w:gridCol w:w="677"/>
        <w:gridCol w:w="747"/>
        <w:gridCol w:w="1013"/>
        <w:gridCol w:w="1406"/>
        <w:gridCol w:w="1373"/>
      </w:tblGrid>
      <w:tr w:rsidR="009D1D6F" w:rsidRPr="00537AFB" w14:paraId="25E3BC65" w14:textId="77777777" w:rsidTr="00F04F5F">
        <w:tc>
          <w:tcPr>
            <w:tcW w:w="726" w:type="dxa"/>
          </w:tcPr>
          <w:p w14:paraId="65BB5B5E" w14:textId="77777777" w:rsidR="009D1D6F" w:rsidRPr="008572B1" w:rsidRDefault="009D1D6F" w:rsidP="00F04F5F">
            <w:pPr>
              <w:spacing w:before="120" w:after="120"/>
              <w:jc w:val="center"/>
              <w:rPr>
                <w:b/>
                <w:sz w:val="24"/>
                <w:szCs w:val="24"/>
              </w:rPr>
            </w:pPr>
            <w:r w:rsidRPr="008572B1">
              <w:rPr>
                <w:b/>
                <w:sz w:val="24"/>
                <w:szCs w:val="24"/>
              </w:rPr>
              <w:t>ITEM</w:t>
            </w:r>
          </w:p>
        </w:tc>
        <w:tc>
          <w:tcPr>
            <w:tcW w:w="2794" w:type="dxa"/>
          </w:tcPr>
          <w:p w14:paraId="5FAD097A" w14:textId="77777777" w:rsidR="009D1D6F" w:rsidRPr="008572B1" w:rsidRDefault="009D1D6F" w:rsidP="00F04F5F">
            <w:pPr>
              <w:spacing w:before="120" w:after="120"/>
              <w:jc w:val="center"/>
              <w:rPr>
                <w:b/>
                <w:sz w:val="24"/>
                <w:szCs w:val="24"/>
              </w:rPr>
            </w:pPr>
            <w:r w:rsidRPr="008572B1">
              <w:rPr>
                <w:b/>
                <w:sz w:val="24"/>
                <w:szCs w:val="24"/>
              </w:rPr>
              <w:t>DESCRIÇÃO</w:t>
            </w:r>
          </w:p>
        </w:tc>
        <w:tc>
          <w:tcPr>
            <w:tcW w:w="1153" w:type="dxa"/>
          </w:tcPr>
          <w:p w14:paraId="0C516F7B" w14:textId="77777777" w:rsidR="009D1D6F" w:rsidRPr="008572B1" w:rsidRDefault="009D1D6F" w:rsidP="00F04F5F">
            <w:pPr>
              <w:spacing w:before="120" w:after="120"/>
              <w:jc w:val="center"/>
              <w:rPr>
                <w:b/>
                <w:sz w:val="24"/>
                <w:szCs w:val="24"/>
              </w:rPr>
            </w:pPr>
            <w:r>
              <w:rPr>
                <w:b/>
                <w:sz w:val="24"/>
                <w:szCs w:val="24"/>
              </w:rPr>
              <w:t>CATMAT</w:t>
            </w:r>
          </w:p>
        </w:tc>
        <w:tc>
          <w:tcPr>
            <w:tcW w:w="677" w:type="dxa"/>
          </w:tcPr>
          <w:p w14:paraId="2B2E7336" w14:textId="77777777" w:rsidR="009D1D6F" w:rsidRPr="008572B1" w:rsidRDefault="009D1D6F" w:rsidP="00F04F5F">
            <w:pPr>
              <w:spacing w:before="120" w:after="120"/>
              <w:jc w:val="center"/>
              <w:rPr>
                <w:b/>
                <w:sz w:val="24"/>
                <w:szCs w:val="24"/>
              </w:rPr>
            </w:pPr>
            <w:r w:rsidRPr="008572B1">
              <w:rPr>
                <w:b/>
                <w:sz w:val="24"/>
                <w:szCs w:val="24"/>
              </w:rPr>
              <w:t>QTD</w:t>
            </w:r>
          </w:p>
        </w:tc>
        <w:tc>
          <w:tcPr>
            <w:tcW w:w="747" w:type="dxa"/>
          </w:tcPr>
          <w:p w14:paraId="3006BAEE" w14:textId="77777777" w:rsidR="009D1D6F" w:rsidRPr="008572B1" w:rsidRDefault="009D1D6F" w:rsidP="00F04F5F">
            <w:pPr>
              <w:spacing w:before="120" w:after="120"/>
              <w:jc w:val="center"/>
              <w:rPr>
                <w:b/>
                <w:sz w:val="24"/>
                <w:szCs w:val="24"/>
              </w:rPr>
            </w:pPr>
            <w:r w:rsidRPr="008572B1">
              <w:rPr>
                <w:b/>
                <w:sz w:val="24"/>
                <w:szCs w:val="24"/>
              </w:rPr>
              <w:t>UNID</w:t>
            </w:r>
          </w:p>
        </w:tc>
        <w:tc>
          <w:tcPr>
            <w:tcW w:w="1013" w:type="dxa"/>
          </w:tcPr>
          <w:p w14:paraId="0D3E0DE9" w14:textId="77777777" w:rsidR="009D1D6F" w:rsidRPr="008572B1" w:rsidRDefault="009D1D6F" w:rsidP="00F04F5F">
            <w:pPr>
              <w:spacing w:before="120" w:after="120"/>
              <w:jc w:val="center"/>
              <w:rPr>
                <w:b/>
                <w:sz w:val="24"/>
                <w:szCs w:val="24"/>
              </w:rPr>
            </w:pPr>
            <w:r w:rsidRPr="008572B1">
              <w:rPr>
                <w:b/>
                <w:sz w:val="24"/>
                <w:szCs w:val="24"/>
              </w:rPr>
              <w:t>MARCA</w:t>
            </w:r>
          </w:p>
        </w:tc>
        <w:tc>
          <w:tcPr>
            <w:tcW w:w="1406" w:type="dxa"/>
          </w:tcPr>
          <w:p w14:paraId="20A86822" w14:textId="77777777" w:rsidR="009D1D6F" w:rsidRPr="008572B1" w:rsidRDefault="009D1D6F" w:rsidP="00F04F5F">
            <w:pPr>
              <w:spacing w:before="120" w:after="120"/>
              <w:jc w:val="center"/>
              <w:rPr>
                <w:b/>
                <w:sz w:val="24"/>
                <w:szCs w:val="24"/>
              </w:rPr>
            </w:pPr>
            <w:r w:rsidRPr="008572B1">
              <w:rPr>
                <w:b/>
                <w:sz w:val="24"/>
                <w:szCs w:val="24"/>
              </w:rPr>
              <w:t>VALOR UNITÁRIO (R$)</w:t>
            </w:r>
          </w:p>
        </w:tc>
        <w:tc>
          <w:tcPr>
            <w:tcW w:w="1373" w:type="dxa"/>
          </w:tcPr>
          <w:p w14:paraId="77AF9493" w14:textId="77777777" w:rsidR="009D1D6F" w:rsidRPr="008572B1" w:rsidRDefault="009D1D6F" w:rsidP="00F04F5F">
            <w:pPr>
              <w:spacing w:before="120" w:after="120"/>
              <w:jc w:val="center"/>
              <w:rPr>
                <w:b/>
                <w:sz w:val="24"/>
                <w:szCs w:val="24"/>
              </w:rPr>
            </w:pPr>
            <w:r w:rsidRPr="008572B1">
              <w:rPr>
                <w:b/>
                <w:sz w:val="24"/>
                <w:szCs w:val="24"/>
              </w:rPr>
              <w:t>VALOR TOTAL (R$)</w:t>
            </w:r>
          </w:p>
        </w:tc>
      </w:tr>
      <w:tr w:rsidR="009D1D6F" w:rsidRPr="00537AFB" w14:paraId="2785D271" w14:textId="77777777" w:rsidTr="00F04F5F">
        <w:tc>
          <w:tcPr>
            <w:tcW w:w="726" w:type="dxa"/>
          </w:tcPr>
          <w:p w14:paraId="2CBF453C" w14:textId="77777777" w:rsidR="009D1D6F" w:rsidRPr="00537AFB" w:rsidRDefault="009D1D6F" w:rsidP="00F04F5F">
            <w:pPr>
              <w:spacing w:before="120" w:after="120"/>
              <w:jc w:val="center"/>
              <w:rPr>
                <w:sz w:val="24"/>
                <w:szCs w:val="24"/>
              </w:rPr>
            </w:pPr>
            <w:r>
              <w:rPr>
                <w:sz w:val="24"/>
                <w:szCs w:val="24"/>
              </w:rPr>
              <w:t>58</w:t>
            </w:r>
          </w:p>
        </w:tc>
        <w:tc>
          <w:tcPr>
            <w:tcW w:w="2794" w:type="dxa"/>
          </w:tcPr>
          <w:p w14:paraId="40CFE0C5" w14:textId="77777777" w:rsidR="009D1D6F" w:rsidRDefault="009D1D6F" w:rsidP="00F04F5F">
            <w:pPr>
              <w:autoSpaceDE w:val="0"/>
              <w:autoSpaceDN w:val="0"/>
              <w:adjustRightInd w:val="0"/>
              <w:jc w:val="both"/>
              <w:rPr>
                <w:rFonts w:cstheme="minorHAnsi"/>
                <w:bCs/>
                <w:sz w:val="24"/>
                <w:szCs w:val="24"/>
              </w:rPr>
            </w:pPr>
            <w:r w:rsidRPr="00931AF4">
              <w:rPr>
                <w:rFonts w:cstheme="minorHAnsi"/>
                <w:b/>
                <w:bCs/>
                <w:sz w:val="24"/>
                <w:szCs w:val="24"/>
              </w:rPr>
              <w:t>Envelope Saco Kraft Ouro (caixa com 250 envelopes</w:t>
            </w:r>
            <w:r>
              <w:rPr>
                <w:rFonts w:cstheme="minorHAnsi"/>
                <w:bCs/>
                <w:sz w:val="24"/>
                <w:szCs w:val="24"/>
              </w:rPr>
              <w:t>)</w:t>
            </w:r>
          </w:p>
          <w:p w14:paraId="01EEB478" w14:textId="77777777" w:rsidR="009D1D6F" w:rsidRPr="000D1333" w:rsidRDefault="009D1D6F" w:rsidP="00F04F5F">
            <w:pPr>
              <w:jc w:val="both"/>
              <w:rPr>
                <w:rFonts w:cstheme="minorHAnsi"/>
                <w:bCs/>
                <w:highlight w:val="yellow"/>
              </w:rPr>
            </w:pPr>
            <w:r w:rsidRPr="000F5EA4">
              <w:rPr>
                <w:rFonts w:cstheme="minorHAnsi"/>
              </w:rPr>
              <w:t>tamanho (c x l): 250 x 180 mm, gramatura: 75 g/m2</w:t>
            </w:r>
          </w:p>
        </w:tc>
        <w:tc>
          <w:tcPr>
            <w:tcW w:w="1153" w:type="dxa"/>
          </w:tcPr>
          <w:p w14:paraId="3D8E1D56" w14:textId="77777777" w:rsidR="009D1D6F" w:rsidRPr="00CA109A" w:rsidRDefault="009D1D6F" w:rsidP="00F04F5F">
            <w:pPr>
              <w:jc w:val="center"/>
              <w:rPr>
                <w:rFonts w:cstheme="minorHAnsi"/>
              </w:rPr>
            </w:pPr>
            <w:r w:rsidRPr="00CA109A">
              <w:rPr>
                <w:rFonts w:cstheme="minorHAnsi"/>
              </w:rPr>
              <w:t>467426</w:t>
            </w:r>
          </w:p>
          <w:p w14:paraId="10083980" w14:textId="77777777" w:rsidR="009D1D6F" w:rsidRPr="00CA109A" w:rsidRDefault="009D1D6F" w:rsidP="00F04F5F">
            <w:pPr>
              <w:spacing w:before="120" w:after="120"/>
              <w:jc w:val="center"/>
              <w:rPr>
                <w:rFonts w:cstheme="minorHAnsi"/>
              </w:rPr>
            </w:pPr>
          </w:p>
        </w:tc>
        <w:tc>
          <w:tcPr>
            <w:tcW w:w="677" w:type="dxa"/>
          </w:tcPr>
          <w:p w14:paraId="26929208" w14:textId="77777777" w:rsidR="009D1D6F" w:rsidRPr="00537AFB" w:rsidRDefault="009D1D6F" w:rsidP="00F04F5F">
            <w:pPr>
              <w:spacing w:before="120" w:after="120"/>
              <w:jc w:val="center"/>
              <w:rPr>
                <w:sz w:val="24"/>
                <w:szCs w:val="24"/>
              </w:rPr>
            </w:pPr>
            <w:r>
              <w:rPr>
                <w:sz w:val="24"/>
                <w:szCs w:val="24"/>
              </w:rPr>
              <w:t>04</w:t>
            </w:r>
          </w:p>
        </w:tc>
        <w:tc>
          <w:tcPr>
            <w:tcW w:w="747" w:type="dxa"/>
          </w:tcPr>
          <w:p w14:paraId="5FF90F07" w14:textId="77777777" w:rsidR="009D1D6F" w:rsidRPr="00537AFB" w:rsidRDefault="009D1D6F" w:rsidP="00F04F5F">
            <w:pPr>
              <w:spacing w:before="120" w:after="120"/>
              <w:jc w:val="center"/>
              <w:rPr>
                <w:sz w:val="24"/>
                <w:szCs w:val="24"/>
              </w:rPr>
            </w:pPr>
            <w:proofErr w:type="spellStart"/>
            <w:r>
              <w:rPr>
                <w:sz w:val="24"/>
                <w:szCs w:val="24"/>
              </w:rPr>
              <w:t>und</w:t>
            </w:r>
            <w:proofErr w:type="spellEnd"/>
          </w:p>
        </w:tc>
        <w:tc>
          <w:tcPr>
            <w:tcW w:w="1013" w:type="dxa"/>
          </w:tcPr>
          <w:p w14:paraId="70C25C60" w14:textId="77777777" w:rsidR="009D1D6F" w:rsidRPr="00537AFB" w:rsidRDefault="009D1D6F" w:rsidP="00F04F5F">
            <w:pPr>
              <w:spacing w:before="120" w:after="120"/>
              <w:jc w:val="center"/>
              <w:rPr>
                <w:sz w:val="24"/>
                <w:szCs w:val="24"/>
              </w:rPr>
            </w:pPr>
          </w:p>
        </w:tc>
        <w:tc>
          <w:tcPr>
            <w:tcW w:w="1406" w:type="dxa"/>
          </w:tcPr>
          <w:p w14:paraId="6B5ED119"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64,6667</w:t>
            </w:r>
          </w:p>
        </w:tc>
        <w:tc>
          <w:tcPr>
            <w:tcW w:w="1373" w:type="dxa"/>
          </w:tcPr>
          <w:p w14:paraId="2F88A099"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258,6667</w:t>
            </w:r>
          </w:p>
        </w:tc>
      </w:tr>
      <w:tr w:rsidR="009D1D6F" w:rsidRPr="00537AFB" w14:paraId="27E70D6C" w14:textId="77777777" w:rsidTr="00F04F5F">
        <w:tc>
          <w:tcPr>
            <w:tcW w:w="726" w:type="dxa"/>
          </w:tcPr>
          <w:p w14:paraId="53E7101E" w14:textId="77777777" w:rsidR="009D1D6F" w:rsidRPr="00537AFB" w:rsidRDefault="009D1D6F" w:rsidP="00F04F5F">
            <w:pPr>
              <w:spacing w:before="120" w:after="120"/>
              <w:jc w:val="center"/>
              <w:rPr>
                <w:sz w:val="24"/>
                <w:szCs w:val="24"/>
              </w:rPr>
            </w:pPr>
            <w:r>
              <w:rPr>
                <w:sz w:val="24"/>
                <w:szCs w:val="24"/>
              </w:rPr>
              <w:t>59</w:t>
            </w:r>
          </w:p>
        </w:tc>
        <w:tc>
          <w:tcPr>
            <w:tcW w:w="2794" w:type="dxa"/>
          </w:tcPr>
          <w:p w14:paraId="62622B49" w14:textId="77777777" w:rsidR="009D1D6F" w:rsidRPr="00C07360" w:rsidRDefault="009D1D6F" w:rsidP="00F04F5F">
            <w:pPr>
              <w:autoSpaceDE w:val="0"/>
              <w:autoSpaceDN w:val="0"/>
              <w:adjustRightInd w:val="0"/>
              <w:jc w:val="both"/>
              <w:rPr>
                <w:rFonts w:cstheme="minorHAnsi"/>
                <w:b/>
                <w:bCs/>
                <w:sz w:val="24"/>
                <w:szCs w:val="24"/>
              </w:rPr>
            </w:pPr>
            <w:r w:rsidRPr="00C07360">
              <w:rPr>
                <w:rFonts w:cstheme="minorHAnsi"/>
                <w:b/>
                <w:bCs/>
                <w:sz w:val="24"/>
                <w:szCs w:val="24"/>
              </w:rPr>
              <w:t>Envelope saco Offset Branco (caixa com 250 envelopes)</w:t>
            </w:r>
          </w:p>
          <w:p w14:paraId="6B2367EF" w14:textId="77777777" w:rsidR="009D1D6F" w:rsidRPr="000D1333" w:rsidRDefault="009D1D6F" w:rsidP="00F04F5F">
            <w:pPr>
              <w:jc w:val="both"/>
              <w:rPr>
                <w:rFonts w:cstheme="minorHAnsi"/>
                <w:bCs/>
              </w:rPr>
            </w:pPr>
            <w:r w:rsidRPr="00C07360">
              <w:rPr>
                <w:rFonts w:cstheme="minorHAnsi"/>
              </w:rPr>
              <w:t>tamanho (c x l): 250 x 176 mm, gramatura: 90 g/m2</w:t>
            </w:r>
          </w:p>
        </w:tc>
        <w:tc>
          <w:tcPr>
            <w:tcW w:w="1153" w:type="dxa"/>
          </w:tcPr>
          <w:p w14:paraId="4857228D" w14:textId="77777777" w:rsidR="009D1D6F" w:rsidRPr="00CA109A" w:rsidRDefault="009D1D6F" w:rsidP="00F04F5F">
            <w:pPr>
              <w:jc w:val="center"/>
              <w:rPr>
                <w:rFonts w:cstheme="minorHAnsi"/>
              </w:rPr>
            </w:pPr>
            <w:r w:rsidRPr="00CA109A">
              <w:rPr>
                <w:rFonts w:cstheme="minorHAnsi"/>
              </w:rPr>
              <w:t>473704</w:t>
            </w:r>
          </w:p>
          <w:p w14:paraId="51D55643" w14:textId="77777777" w:rsidR="009D1D6F" w:rsidRDefault="009D1D6F" w:rsidP="00F04F5F">
            <w:pPr>
              <w:spacing w:before="120" w:after="120"/>
              <w:jc w:val="center"/>
              <w:rPr>
                <w:rFonts w:cstheme="minorHAnsi"/>
              </w:rPr>
            </w:pPr>
          </w:p>
          <w:p w14:paraId="005B166B" w14:textId="77777777" w:rsidR="009D1D6F" w:rsidRPr="00CA109A" w:rsidRDefault="009D1D6F" w:rsidP="00F04F5F">
            <w:pPr>
              <w:jc w:val="center"/>
              <w:rPr>
                <w:rFonts w:cstheme="minorHAnsi"/>
              </w:rPr>
            </w:pPr>
          </w:p>
        </w:tc>
        <w:tc>
          <w:tcPr>
            <w:tcW w:w="677" w:type="dxa"/>
          </w:tcPr>
          <w:p w14:paraId="4177C4B0" w14:textId="77777777" w:rsidR="009D1D6F" w:rsidRDefault="009D1D6F" w:rsidP="00F04F5F">
            <w:pPr>
              <w:spacing w:before="120" w:after="120"/>
              <w:jc w:val="center"/>
              <w:rPr>
                <w:sz w:val="24"/>
                <w:szCs w:val="24"/>
              </w:rPr>
            </w:pPr>
            <w:r>
              <w:rPr>
                <w:sz w:val="24"/>
                <w:szCs w:val="24"/>
              </w:rPr>
              <w:t>04</w:t>
            </w:r>
          </w:p>
        </w:tc>
        <w:tc>
          <w:tcPr>
            <w:tcW w:w="747" w:type="dxa"/>
          </w:tcPr>
          <w:p w14:paraId="2AC16829"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13" w:type="dxa"/>
          </w:tcPr>
          <w:p w14:paraId="58C5B50D" w14:textId="77777777" w:rsidR="009D1D6F" w:rsidRPr="00537AFB" w:rsidRDefault="009D1D6F" w:rsidP="00F04F5F">
            <w:pPr>
              <w:spacing w:before="120" w:after="120"/>
              <w:jc w:val="center"/>
              <w:rPr>
                <w:sz w:val="24"/>
                <w:szCs w:val="24"/>
              </w:rPr>
            </w:pPr>
          </w:p>
        </w:tc>
        <w:tc>
          <w:tcPr>
            <w:tcW w:w="1406" w:type="dxa"/>
          </w:tcPr>
          <w:p w14:paraId="33BF8A7E"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118,2667</w:t>
            </w:r>
          </w:p>
        </w:tc>
        <w:tc>
          <w:tcPr>
            <w:tcW w:w="1373" w:type="dxa"/>
          </w:tcPr>
          <w:p w14:paraId="5630C449"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473,0667</w:t>
            </w:r>
          </w:p>
        </w:tc>
      </w:tr>
      <w:tr w:rsidR="009D1D6F" w:rsidRPr="000D1333" w14:paraId="2F2E0654" w14:textId="77777777" w:rsidTr="00F04F5F">
        <w:tc>
          <w:tcPr>
            <w:tcW w:w="726" w:type="dxa"/>
          </w:tcPr>
          <w:p w14:paraId="65FAA719" w14:textId="77777777" w:rsidR="009D1D6F" w:rsidRPr="000D1333" w:rsidRDefault="009D1D6F" w:rsidP="00F04F5F">
            <w:pPr>
              <w:spacing w:before="120" w:after="120"/>
              <w:jc w:val="center"/>
              <w:rPr>
                <w:rFonts w:cstheme="minorHAnsi"/>
              </w:rPr>
            </w:pPr>
            <w:r w:rsidRPr="000D1333">
              <w:rPr>
                <w:rFonts w:cstheme="minorHAnsi"/>
              </w:rPr>
              <w:t>6</w:t>
            </w:r>
            <w:r>
              <w:rPr>
                <w:rFonts w:cstheme="minorHAnsi"/>
              </w:rPr>
              <w:t>0</w:t>
            </w:r>
          </w:p>
        </w:tc>
        <w:tc>
          <w:tcPr>
            <w:tcW w:w="2794" w:type="dxa"/>
          </w:tcPr>
          <w:p w14:paraId="5BE95321" w14:textId="77777777" w:rsidR="009D1D6F" w:rsidRPr="00C07360" w:rsidRDefault="009D1D6F" w:rsidP="00F04F5F">
            <w:pPr>
              <w:jc w:val="both"/>
              <w:rPr>
                <w:rFonts w:cstheme="minorHAnsi"/>
                <w:b/>
                <w:bCs/>
                <w:sz w:val="24"/>
                <w:szCs w:val="24"/>
              </w:rPr>
            </w:pPr>
            <w:r w:rsidRPr="00C07360">
              <w:rPr>
                <w:rFonts w:cstheme="minorHAnsi"/>
                <w:b/>
                <w:bCs/>
                <w:sz w:val="24"/>
                <w:szCs w:val="24"/>
              </w:rPr>
              <w:t>Envelope Saco Kraft Ouro, (caixa com 250 envelopes)</w:t>
            </w:r>
          </w:p>
          <w:p w14:paraId="21270C28" w14:textId="77777777" w:rsidR="009D1D6F" w:rsidRPr="000D1333" w:rsidRDefault="009D1D6F" w:rsidP="00F04F5F">
            <w:pPr>
              <w:jc w:val="both"/>
              <w:rPr>
                <w:rFonts w:cstheme="minorHAnsi"/>
                <w:highlight w:val="yellow"/>
              </w:rPr>
            </w:pPr>
            <w:r w:rsidRPr="00C07360">
              <w:rPr>
                <w:rFonts w:cstheme="minorHAnsi"/>
              </w:rPr>
              <w:t>tamanho (c x l): 240 x 340 mm, gramatura: 80 g/m2</w:t>
            </w:r>
          </w:p>
        </w:tc>
        <w:tc>
          <w:tcPr>
            <w:tcW w:w="1153" w:type="dxa"/>
          </w:tcPr>
          <w:p w14:paraId="720A14F9" w14:textId="77777777" w:rsidR="009D1D6F" w:rsidRPr="000D1333" w:rsidRDefault="009D1D6F" w:rsidP="00F04F5F">
            <w:pPr>
              <w:jc w:val="center"/>
              <w:rPr>
                <w:rFonts w:cstheme="minorHAnsi"/>
              </w:rPr>
            </w:pPr>
            <w:r w:rsidRPr="000D1333">
              <w:rPr>
                <w:rFonts w:cstheme="minorHAnsi"/>
              </w:rPr>
              <w:t>467021</w:t>
            </w:r>
          </w:p>
          <w:p w14:paraId="07D38860" w14:textId="77777777" w:rsidR="009D1D6F" w:rsidRPr="000D1333" w:rsidRDefault="009D1D6F" w:rsidP="00F04F5F">
            <w:pPr>
              <w:spacing w:before="120" w:after="120"/>
              <w:jc w:val="center"/>
              <w:rPr>
                <w:rFonts w:cstheme="minorHAnsi"/>
              </w:rPr>
            </w:pPr>
          </w:p>
        </w:tc>
        <w:tc>
          <w:tcPr>
            <w:tcW w:w="677" w:type="dxa"/>
          </w:tcPr>
          <w:p w14:paraId="59237E59" w14:textId="77777777" w:rsidR="009D1D6F" w:rsidRPr="000D1333" w:rsidRDefault="009D1D6F" w:rsidP="00F04F5F">
            <w:pPr>
              <w:spacing w:before="120" w:after="120"/>
              <w:jc w:val="center"/>
              <w:rPr>
                <w:rFonts w:cstheme="minorHAnsi"/>
                <w:sz w:val="24"/>
                <w:szCs w:val="24"/>
              </w:rPr>
            </w:pPr>
            <w:r w:rsidRPr="000D1333">
              <w:rPr>
                <w:rFonts w:cstheme="minorHAnsi"/>
                <w:sz w:val="24"/>
                <w:szCs w:val="24"/>
              </w:rPr>
              <w:t>0</w:t>
            </w:r>
            <w:r>
              <w:rPr>
                <w:rFonts w:cstheme="minorHAnsi"/>
                <w:sz w:val="24"/>
                <w:szCs w:val="24"/>
              </w:rPr>
              <w:t>8</w:t>
            </w:r>
          </w:p>
        </w:tc>
        <w:tc>
          <w:tcPr>
            <w:tcW w:w="747" w:type="dxa"/>
          </w:tcPr>
          <w:p w14:paraId="41B3145E" w14:textId="77777777" w:rsidR="009D1D6F" w:rsidRPr="000D1333" w:rsidRDefault="009D1D6F" w:rsidP="00F04F5F">
            <w:pPr>
              <w:spacing w:before="120" w:after="120"/>
              <w:jc w:val="center"/>
              <w:rPr>
                <w:rFonts w:cstheme="minorHAnsi"/>
                <w:sz w:val="24"/>
                <w:szCs w:val="24"/>
              </w:rPr>
            </w:pPr>
            <w:proofErr w:type="spellStart"/>
            <w:r w:rsidRPr="000D1333">
              <w:rPr>
                <w:rFonts w:cstheme="minorHAnsi"/>
                <w:sz w:val="24"/>
                <w:szCs w:val="24"/>
              </w:rPr>
              <w:t>und</w:t>
            </w:r>
            <w:proofErr w:type="spellEnd"/>
          </w:p>
        </w:tc>
        <w:tc>
          <w:tcPr>
            <w:tcW w:w="1013" w:type="dxa"/>
          </w:tcPr>
          <w:p w14:paraId="0E21338B" w14:textId="77777777" w:rsidR="009D1D6F" w:rsidRPr="000D1333" w:rsidRDefault="009D1D6F" w:rsidP="00F04F5F">
            <w:pPr>
              <w:spacing w:before="120" w:after="120"/>
              <w:jc w:val="center"/>
              <w:rPr>
                <w:rFonts w:cstheme="minorHAnsi"/>
                <w:sz w:val="24"/>
                <w:szCs w:val="24"/>
              </w:rPr>
            </w:pPr>
          </w:p>
        </w:tc>
        <w:tc>
          <w:tcPr>
            <w:tcW w:w="1406" w:type="dxa"/>
          </w:tcPr>
          <w:p w14:paraId="2AC3035C" w14:textId="77777777" w:rsidR="009D1D6F" w:rsidRPr="000D1333" w:rsidRDefault="009D1D6F" w:rsidP="00F04F5F">
            <w:pPr>
              <w:spacing w:before="120" w:after="120"/>
              <w:jc w:val="center"/>
              <w:rPr>
                <w:rFonts w:cstheme="minorHAnsi"/>
                <w:color w:val="000000"/>
              </w:rPr>
            </w:pPr>
            <w:r>
              <w:rPr>
                <w:rFonts w:cstheme="minorHAnsi"/>
                <w:color w:val="000000"/>
              </w:rPr>
              <w:t>157,4067</w:t>
            </w:r>
          </w:p>
        </w:tc>
        <w:tc>
          <w:tcPr>
            <w:tcW w:w="1373" w:type="dxa"/>
          </w:tcPr>
          <w:p w14:paraId="1664AC2D" w14:textId="77777777" w:rsidR="009D1D6F" w:rsidRPr="000D1333" w:rsidRDefault="009D1D6F" w:rsidP="00F04F5F">
            <w:pPr>
              <w:spacing w:before="120" w:after="120"/>
              <w:jc w:val="center"/>
              <w:rPr>
                <w:rFonts w:cstheme="minorHAnsi"/>
                <w:color w:val="000000"/>
              </w:rPr>
            </w:pPr>
            <w:r>
              <w:rPr>
                <w:rFonts w:cstheme="minorHAnsi"/>
                <w:color w:val="000000"/>
              </w:rPr>
              <w:t>1.259,2533</w:t>
            </w:r>
          </w:p>
        </w:tc>
      </w:tr>
      <w:tr w:rsidR="009D1D6F" w:rsidRPr="00537AFB" w14:paraId="0EDCCE92" w14:textId="77777777" w:rsidTr="00F04F5F">
        <w:tc>
          <w:tcPr>
            <w:tcW w:w="726" w:type="dxa"/>
          </w:tcPr>
          <w:p w14:paraId="13B57F0A" w14:textId="77777777" w:rsidR="009D1D6F" w:rsidRPr="00537AFB" w:rsidRDefault="009D1D6F" w:rsidP="00F04F5F">
            <w:pPr>
              <w:spacing w:before="120" w:after="120"/>
              <w:jc w:val="center"/>
              <w:rPr>
                <w:sz w:val="24"/>
                <w:szCs w:val="24"/>
              </w:rPr>
            </w:pPr>
            <w:r>
              <w:rPr>
                <w:sz w:val="24"/>
                <w:szCs w:val="24"/>
              </w:rPr>
              <w:t>61</w:t>
            </w:r>
          </w:p>
        </w:tc>
        <w:tc>
          <w:tcPr>
            <w:tcW w:w="2794" w:type="dxa"/>
          </w:tcPr>
          <w:p w14:paraId="34D750CA" w14:textId="77777777" w:rsidR="009D1D6F" w:rsidRPr="009C433D" w:rsidRDefault="009D1D6F" w:rsidP="00F04F5F">
            <w:pPr>
              <w:jc w:val="both"/>
              <w:rPr>
                <w:rFonts w:cstheme="minorHAnsi"/>
                <w:b/>
                <w:bCs/>
                <w:sz w:val="24"/>
                <w:szCs w:val="24"/>
              </w:rPr>
            </w:pPr>
            <w:r w:rsidRPr="009C433D">
              <w:rPr>
                <w:rFonts w:cstheme="minorHAnsi"/>
                <w:b/>
                <w:bCs/>
                <w:sz w:val="24"/>
                <w:szCs w:val="24"/>
              </w:rPr>
              <w:t>Envelope Saco Kraft Branco, (caixa com 250 envelopes)</w:t>
            </w:r>
          </w:p>
          <w:p w14:paraId="43432B07" w14:textId="77777777" w:rsidR="009D1D6F" w:rsidRPr="000D1333" w:rsidRDefault="009D1D6F" w:rsidP="00F04F5F">
            <w:pPr>
              <w:rPr>
                <w:rFonts w:cstheme="minorHAnsi"/>
                <w:bCs/>
                <w:color w:val="2E74B5" w:themeColor="accent1" w:themeShade="BF"/>
              </w:rPr>
            </w:pPr>
            <w:r w:rsidRPr="009C433D">
              <w:rPr>
                <w:rFonts w:cstheme="minorHAnsi"/>
              </w:rPr>
              <w:t>tamanho (c x l): 240 x 340 mm, gramatura: 90 g/m2</w:t>
            </w:r>
          </w:p>
        </w:tc>
        <w:tc>
          <w:tcPr>
            <w:tcW w:w="1153" w:type="dxa"/>
          </w:tcPr>
          <w:p w14:paraId="02D676A0" w14:textId="77777777" w:rsidR="009D1D6F" w:rsidRPr="00CA109A" w:rsidRDefault="009D1D6F" w:rsidP="00F04F5F">
            <w:pPr>
              <w:jc w:val="center"/>
              <w:rPr>
                <w:rFonts w:cstheme="minorHAnsi"/>
              </w:rPr>
            </w:pPr>
            <w:r w:rsidRPr="00CA109A">
              <w:rPr>
                <w:rFonts w:cstheme="minorHAnsi"/>
              </w:rPr>
              <w:t>459308</w:t>
            </w:r>
          </w:p>
          <w:p w14:paraId="78918BBF" w14:textId="77777777" w:rsidR="009D1D6F" w:rsidRPr="00CA109A" w:rsidRDefault="009D1D6F" w:rsidP="00F04F5F">
            <w:pPr>
              <w:spacing w:before="120" w:after="120"/>
              <w:jc w:val="center"/>
              <w:rPr>
                <w:rFonts w:cstheme="minorHAnsi"/>
              </w:rPr>
            </w:pPr>
          </w:p>
        </w:tc>
        <w:tc>
          <w:tcPr>
            <w:tcW w:w="677" w:type="dxa"/>
          </w:tcPr>
          <w:p w14:paraId="02AB245D" w14:textId="77777777" w:rsidR="009D1D6F" w:rsidRDefault="009D1D6F" w:rsidP="00F04F5F">
            <w:pPr>
              <w:spacing w:before="120" w:after="120"/>
              <w:jc w:val="center"/>
              <w:rPr>
                <w:sz w:val="24"/>
                <w:szCs w:val="24"/>
              </w:rPr>
            </w:pPr>
            <w:r>
              <w:rPr>
                <w:sz w:val="24"/>
                <w:szCs w:val="24"/>
              </w:rPr>
              <w:t>08</w:t>
            </w:r>
          </w:p>
        </w:tc>
        <w:tc>
          <w:tcPr>
            <w:tcW w:w="747" w:type="dxa"/>
          </w:tcPr>
          <w:p w14:paraId="7A9EC5A5"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13" w:type="dxa"/>
          </w:tcPr>
          <w:p w14:paraId="38113E2F" w14:textId="77777777" w:rsidR="009D1D6F" w:rsidRPr="00537AFB" w:rsidRDefault="009D1D6F" w:rsidP="00F04F5F">
            <w:pPr>
              <w:spacing w:before="120" w:after="120"/>
              <w:jc w:val="center"/>
              <w:rPr>
                <w:sz w:val="24"/>
                <w:szCs w:val="24"/>
              </w:rPr>
            </w:pPr>
          </w:p>
        </w:tc>
        <w:tc>
          <w:tcPr>
            <w:tcW w:w="1406" w:type="dxa"/>
          </w:tcPr>
          <w:p w14:paraId="088B6991"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162,90</w:t>
            </w:r>
          </w:p>
        </w:tc>
        <w:tc>
          <w:tcPr>
            <w:tcW w:w="1373" w:type="dxa"/>
          </w:tcPr>
          <w:p w14:paraId="675DA701"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1.303,20</w:t>
            </w:r>
          </w:p>
        </w:tc>
      </w:tr>
      <w:tr w:rsidR="009D1D6F" w:rsidRPr="00537AFB" w14:paraId="24538582" w14:textId="77777777" w:rsidTr="00F04F5F">
        <w:tc>
          <w:tcPr>
            <w:tcW w:w="726" w:type="dxa"/>
          </w:tcPr>
          <w:p w14:paraId="47ED7E85" w14:textId="77777777" w:rsidR="009D1D6F" w:rsidRPr="00537AFB" w:rsidRDefault="009D1D6F" w:rsidP="00F04F5F">
            <w:pPr>
              <w:spacing w:before="120" w:after="120"/>
              <w:jc w:val="center"/>
              <w:rPr>
                <w:sz w:val="24"/>
                <w:szCs w:val="24"/>
              </w:rPr>
            </w:pPr>
            <w:r>
              <w:rPr>
                <w:sz w:val="24"/>
                <w:szCs w:val="24"/>
              </w:rPr>
              <w:t>62</w:t>
            </w:r>
          </w:p>
        </w:tc>
        <w:tc>
          <w:tcPr>
            <w:tcW w:w="2794" w:type="dxa"/>
          </w:tcPr>
          <w:p w14:paraId="7D1B9917" w14:textId="77777777" w:rsidR="009D1D6F" w:rsidRPr="009C433D" w:rsidRDefault="009D1D6F" w:rsidP="00F04F5F">
            <w:pPr>
              <w:jc w:val="both"/>
              <w:rPr>
                <w:b/>
                <w:sz w:val="24"/>
                <w:szCs w:val="24"/>
              </w:rPr>
            </w:pPr>
            <w:r w:rsidRPr="009C433D">
              <w:rPr>
                <w:b/>
                <w:sz w:val="24"/>
                <w:szCs w:val="24"/>
              </w:rPr>
              <w:t>Envelope cor branco, (caixa com 100 unidades)</w:t>
            </w:r>
          </w:p>
          <w:p w14:paraId="26CD1353" w14:textId="77777777" w:rsidR="009D1D6F" w:rsidRPr="009C433D" w:rsidRDefault="009D1D6F" w:rsidP="00F04F5F">
            <w:pPr>
              <w:jc w:val="both"/>
              <w:rPr>
                <w:rFonts w:cstheme="minorHAnsi"/>
              </w:rPr>
            </w:pPr>
            <w:r w:rsidRPr="009C433D">
              <w:rPr>
                <w:rFonts w:cstheme="minorHAnsi"/>
              </w:rPr>
              <w:t>material:</w:t>
            </w:r>
            <w:r>
              <w:rPr>
                <w:rFonts w:cstheme="minorHAnsi"/>
              </w:rPr>
              <w:t xml:space="preserve"> </w:t>
            </w:r>
            <w:r w:rsidRPr="009C433D">
              <w:rPr>
                <w:rFonts w:cstheme="minorHAnsi"/>
              </w:rPr>
              <w:t>offset, modelo: ofício, tamanho (c x l): 114 x 229 mm, gramatura: 75 g/m2</w:t>
            </w:r>
          </w:p>
        </w:tc>
        <w:tc>
          <w:tcPr>
            <w:tcW w:w="1153" w:type="dxa"/>
          </w:tcPr>
          <w:p w14:paraId="246B1652" w14:textId="77777777" w:rsidR="009D1D6F" w:rsidRPr="00CA109A" w:rsidRDefault="009D1D6F" w:rsidP="00F04F5F">
            <w:pPr>
              <w:jc w:val="center"/>
              <w:rPr>
                <w:rFonts w:cstheme="minorHAnsi"/>
              </w:rPr>
            </w:pPr>
            <w:r w:rsidRPr="00CA109A">
              <w:rPr>
                <w:rFonts w:cstheme="minorHAnsi"/>
              </w:rPr>
              <w:t>459301</w:t>
            </w:r>
          </w:p>
          <w:p w14:paraId="3B43FFFC" w14:textId="77777777" w:rsidR="009D1D6F" w:rsidRPr="00CA109A" w:rsidRDefault="009D1D6F" w:rsidP="00F04F5F">
            <w:pPr>
              <w:spacing w:before="120" w:after="120"/>
              <w:jc w:val="center"/>
              <w:rPr>
                <w:rFonts w:cstheme="minorHAnsi"/>
              </w:rPr>
            </w:pPr>
          </w:p>
        </w:tc>
        <w:tc>
          <w:tcPr>
            <w:tcW w:w="677" w:type="dxa"/>
          </w:tcPr>
          <w:p w14:paraId="3AC0493A" w14:textId="77777777" w:rsidR="009D1D6F" w:rsidRDefault="009D1D6F" w:rsidP="00F04F5F">
            <w:pPr>
              <w:spacing w:before="120" w:after="120"/>
              <w:jc w:val="center"/>
              <w:rPr>
                <w:sz w:val="24"/>
                <w:szCs w:val="24"/>
              </w:rPr>
            </w:pPr>
            <w:r>
              <w:rPr>
                <w:sz w:val="24"/>
                <w:szCs w:val="24"/>
              </w:rPr>
              <w:t>04</w:t>
            </w:r>
          </w:p>
        </w:tc>
        <w:tc>
          <w:tcPr>
            <w:tcW w:w="747" w:type="dxa"/>
          </w:tcPr>
          <w:p w14:paraId="7DC6185F"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13" w:type="dxa"/>
          </w:tcPr>
          <w:p w14:paraId="33A200B4" w14:textId="77777777" w:rsidR="009D1D6F" w:rsidRPr="00537AFB" w:rsidRDefault="009D1D6F" w:rsidP="00F04F5F">
            <w:pPr>
              <w:spacing w:before="120" w:after="120"/>
              <w:jc w:val="center"/>
              <w:rPr>
                <w:sz w:val="24"/>
                <w:szCs w:val="24"/>
              </w:rPr>
            </w:pPr>
          </w:p>
        </w:tc>
        <w:tc>
          <w:tcPr>
            <w:tcW w:w="1406" w:type="dxa"/>
          </w:tcPr>
          <w:p w14:paraId="6901CD88"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78,6667</w:t>
            </w:r>
          </w:p>
        </w:tc>
        <w:tc>
          <w:tcPr>
            <w:tcW w:w="1373" w:type="dxa"/>
          </w:tcPr>
          <w:p w14:paraId="0536D9F0"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314,6667</w:t>
            </w:r>
          </w:p>
        </w:tc>
      </w:tr>
      <w:tr w:rsidR="009D1D6F" w:rsidRPr="00537AFB" w14:paraId="5D631F9A" w14:textId="77777777" w:rsidTr="00F04F5F">
        <w:tc>
          <w:tcPr>
            <w:tcW w:w="726" w:type="dxa"/>
            <w:tcBorders>
              <w:bottom w:val="single" w:sz="4" w:space="0" w:color="auto"/>
            </w:tcBorders>
          </w:tcPr>
          <w:p w14:paraId="3335A458" w14:textId="77777777" w:rsidR="009D1D6F" w:rsidRPr="00537AFB" w:rsidRDefault="009D1D6F" w:rsidP="00F04F5F">
            <w:pPr>
              <w:spacing w:before="120" w:after="120"/>
              <w:jc w:val="center"/>
              <w:rPr>
                <w:sz w:val="24"/>
                <w:szCs w:val="24"/>
              </w:rPr>
            </w:pPr>
            <w:r>
              <w:rPr>
                <w:sz w:val="24"/>
                <w:szCs w:val="24"/>
              </w:rPr>
              <w:t>63</w:t>
            </w:r>
          </w:p>
        </w:tc>
        <w:tc>
          <w:tcPr>
            <w:tcW w:w="2794" w:type="dxa"/>
            <w:tcBorders>
              <w:bottom w:val="single" w:sz="4" w:space="0" w:color="auto"/>
            </w:tcBorders>
          </w:tcPr>
          <w:p w14:paraId="2BEE8ED3" w14:textId="77777777" w:rsidR="009D1D6F" w:rsidRPr="000F5EA4" w:rsidRDefault="009D1D6F" w:rsidP="00F04F5F">
            <w:pPr>
              <w:pStyle w:val="Ttulo1"/>
              <w:shd w:val="clear" w:color="auto" w:fill="FFFFFF"/>
              <w:ind w:right="227"/>
              <w:jc w:val="both"/>
              <w:rPr>
                <w:rFonts w:asciiTheme="minorHAnsi" w:hAnsiTheme="minorHAnsi" w:cstheme="minorHAnsi"/>
                <w:szCs w:val="24"/>
              </w:rPr>
            </w:pPr>
            <w:r w:rsidRPr="000F5EA4">
              <w:rPr>
                <w:rFonts w:asciiTheme="minorHAnsi" w:hAnsiTheme="minorHAnsi" w:cstheme="minorHAnsi"/>
                <w:szCs w:val="24"/>
              </w:rPr>
              <w:t xml:space="preserve">Etiqueta </w:t>
            </w:r>
            <w:proofErr w:type="spellStart"/>
            <w:r w:rsidRPr="000F5EA4">
              <w:rPr>
                <w:rFonts w:asciiTheme="minorHAnsi" w:hAnsiTheme="minorHAnsi" w:cstheme="minorHAnsi"/>
                <w:szCs w:val="24"/>
              </w:rPr>
              <w:t>Ink</w:t>
            </w:r>
            <w:proofErr w:type="spellEnd"/>
            <w:r w:rsidRPr="000F5EA4">
              <w:rPr>
                <w:rFonts w:asciiTheme="minorHAnsi" w:hAnsiTheme="minorHAnsi" w:cstheme="minorHAnsi"/>
                <w:szCs w:val="24"/>
              </w:rPr>
              <w:t>/laser</w:t>
            </w:r>
            <w:r>
              <w:rPr>
                <w:rFonts w:asciiTheme="minorHAnsi" w:hAnsiTheme="minorHAnsi" w:cstheme="minorHAnsi"/>
                <w:szCs w:val="24"/>
              </w:rPr>
              <w:t xml:space="preserve"> </w:t>
            </w:r>
            <w:r w:rsidRPr="000F5EA4">
              <w:rPr>
                <w:rFonts w:asciiTheme="minorHAnsi" w:hAnsiTheme="minorHAnsi" w:cstheme="minorHAnsi"/>
                <w:szCs w:val="24"/>
              </w:rPr>
              <w:t>(caixa com 25 unidades)</w:t>
            </w:r>
          </w:p>
          <w:p w14:paraId="79E9F9BC" w14:textId="77777777" w:rsidR="009D1D6F" w:rsidRPr="000F5EA4" w:rsidRDefault="009D1D6F" w:rsidP="00F04F5F">
            <w:pPr>
              <w:jc w:val="both"/>
              <w:rPr>
                <w:rFonts w:cstheme="minorHAnsi"/>
                <w:lang w:eastAsia="ar-SA"/>
              </w:rPr>
            </w:pPr>
            <w:r w:rsidRPr="000F5EA4">
              <w:rPr>
                <w:rFonts w:cstheme="minorHAnsi"/>
              </w:rPr>
              <w:t xml:space="preserve">etiqueta adesiva, material: papel, cor: branca, comprimento: 99 mm, aplicação: impressora </w:t>
            </w:r>
            <w:proofErr w:type="spellStart"/>
            <w:r w:rsidRPr="000F5EA4">
              <w:rPr>
                <w:rFonts w:cstheme="minorHAnsi"/>
              </w:rPr>
              <w:t>inkjet</w:t>
            </w:r>
            <w:proofErr w:type="spellEnd"/>
            <w:r w:rsidRPr="000F5EA4">
              <w:rPr>
                <w:rFonts w:cstheme="minorHAnsi"/>
              </w:rPr>
              <w:t xml:space="preserve"> laser, tipo: </w:t>
            </w:r>
            <w:proofErr w:type="spellStart"/>
            <w:r w:rsidRPr="000F5EA4">
              <w:rPr>
                <w:rFonts w:cstheme="minorHAnsi"/>
              </w:rPr>
              <w:t>auto-adesiva</w:t>
            </w:r>
            <w:proofErr w:type="spellEnd"/>
            <w:r w:rsidRPr="000F5EA4">
              <w:rPr>
                <w:rFonts w:cstheme="minorHAnsi"/>
              </w:rPr>
              <w:t>, características adicionais 2: folha com 16 etiquetas em 2 carreiras, largura 1: 33,90 mm</w:t>
            </w:r>
          </w:p>
        </w:tc>
        <w:tc>
          <w:tcPr>
            <w:tcW w:w="1153" w:type="dxa"/>
            <w:tcBorders>
              <w:bottom w:val="single" w:sz="4" w:space="0" w:color="auto"/>
            </w:tcBorders>
          </w:tcPr>
          <w:p w14:paraId="201E8D45" w14:textId="77777777" w:rsidR="009D1D6F" w:rsidRPr="00CA109A" w:rsidRDefault="009D1D6F" w:rsidP="00F04F5F">
            <w:pPr>
              <w:jc w:val="center"/>
              <w:rPr>
                <w:rFonts w:cstheme="minorHAnsi"/>
              </w:rPr>
            </w:pPr>
            <w:r w:rsidRPr="00CA109A">
              <w:rPr>
                <w:rFonts w:cstheme="minorHAnsi"/>
              </w:rPr>
              <w:t>384065</w:t>
            </w:r>
          </w:p>
          <w:p w14:paraId="4F1E602A" w14:textId="77777777" w:rsidR="009D1D6F" w:rsidRPr="00CA109A" w:rsidRDefault="009D1D6F" w:rsidP="00F04F5F">
            <w:pPr>
              <w:spacing w:before="120" w:after="120"/>
              <w:jc w:val="center"/>
              <w:rPr>
                <w:rFonts w:cstheme="minorHAnsi"/>
              </w:rPr>
            </w:pPr>
          </w:p>
        </w:tc>
        <w:tc>
          <w:tcPr>
            <w:tcW w:w="677" w:type="dxa"/>
            <w:tcBorders>
              <w:bottom w:val="single" w:sz="4" w:space="0" w:color="auto"/>
            </w:tcBorders>
          </w:tcPr>
          <w:p w14:paraId="5B5C0BC4" w14:textId="77777777" w:rsidR="009D1D6F" w:rsidRPr="00537AFB" w:rsidRDefault="009D1D6F" w:rsidP="00F04F5F">
            <w:pPr>
              <w:spacing w:before="120" w:after="120"/>
              <w:jc w:val="center"/>
              <w:rPr>
                <w:sz w:val="24"/>
                <w:szCs w:val="24"/>
              </w:rPr>
            </w:pPr>
            <w:r>
              <w:rPr>
                <w:sz w:val="24"/>
                <w:szCs w:val="24"/>
              </w:rPr>
              <w:t>08</w:t>
            </w:r>
          </w:p>
        </w:tc>
        <w:tc>
          <w:tcPr>
            <w:tcW w:w="747" w:type="dxa"/>
            <w:tcBorders>
              <w:bottom w:val="single" w:sz="4" w:space="0" w:color="auto"/>
            </w:tcBorders>
          </w:tcPr>
          <w:p w14:paraId="753C363E" w14:textId="77777777" w:rsidR="009D1D6F" w:rsidRPr="00537AFB" w:rsidRDefault="009D1D6F" w:rsidP="00F04F5F">
            <w:pPr>
              <w:spacing w:before="120" w:after="120"/>
              <w:jc w:val="center"/>
              <w:rPr>
                <w:sz w:val="24"/>
                <w:szCs w:val="24"/>
              </w:rPr>
            </w:pPr>
            <w:proofErr w:type="spellStart"/>
            <w:r>
              <w:rPr>
                <w:sz w:val="24"/>
                <w:szCs w:val="24"/>
              </w:rPr>
              <w:t>und</w:t>
            </w:r>
            <w:proofErr w:type="spellEnd"/>
          </w:p>
        </w:tc>
        <w:tc>
          <w:tcPr>
            <w:tcW w:w="1013" w:type="dxa"/>
            <w:tcBorders>
              <w:bottom w:val="single" w:sz="4" w:space="0" w:color="auto"/>
            </w:tcBorders>
          </w:tcPr>
          <w:p w14:paraId="21F9D2C6" w14:textId="77777777" w:rsidR="009D1D6F" w:rsidRPr="00537AFB" w:rsidRDefault="009D1D6F" w:rsidP="00F04F5F">
            <w:pPr>
              <w:spacing w:before="120" w:after="120"/>
              <w:jc w:val="center"/>
              <w:rPr>
                <w:sz w:val="24"/>
                <w:szCs w:val="24"/>
              </w:rPr>
            </w:pPr>
          </w:p>
        </w:tc>
        <w:tc>
          <w:tcPr>
            <w:tcW w:w="1406" w:type="dxa"/>
            <w:tcBorders>
              <w:bottom w:val="single" w:sz="4" w:space="0" w:color="auto"/>
            </w:tcBorders>
          </w:tcPr>
          <w:p w14:paraId="0817BF4A"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26,6667</w:t>
            </w:r>
          </w:p>
        </w:tc>
        <w:tc>
          <w:tcPr>
            <w:tcW w:w="1373" w:type="dxa"/>
            <w:tcBorders>
              <w:bottom w:val="single" w:sz="4" w:space="0" w:color="auto"/>
            </w:tcBorders>
          </w:tcPr>
          <w:p w14:paraId="121226B1"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213,3333</w:t>
            </w:r>
          </w:p>
        </w:tc>
      </w:tr>
      <w:tr w:rsidR="009D1D6F" w:rsidRPr="00537AFB" w14:paraId="5C66AAA9" w14:textId="77777777" w:rsidTr="00F04F5F">
        <w:tc>
          <w:tcPr>
            <w:tcW w:w="726" w:type="dxa"/>
          </w:tcPr>
          <w:p w14:paraId="3EC045D7" w14:textId="77777777" w:rsidR="009D1D6F" w:rsidRPr="00537AFB" w:rsidRDefault="009D1D6F" w:rsidP="00F04F5F">
            <w:pPr>
              <w:spacing w:before="120" w:after="120"/>
              <w:jc w:val="center"/>
              <w:rPr>
                <w:sz w:val="24"/>
                <w:szCs w:val="24"/>
              </w:rPr>
            </w:pPr>
            <w:r>
              <w:rPr>
                <w:sz w:val="24"/>
                <w:szCs w:val="24"/>
              </w:rPr>
              <w:lastRenderedPageBreak/>
              <w:t>64</w:t>
            </w:r>
          </w:p>
        </w:tc>
        <w:tc>
          <w:tcPr>
            <w:tcW w:w="2794" w:type="dxa"/>
          </w:tcPr>
          <w:p w14:paraId="71441C59" w14:textId="77777777" w:rsidR="009D1D6F" w:rsidRPr="00931AF4" w:rsidRDefault="009D1D6F" w:rsidP="00F04F5F">
            <w:pPr>
              <w:jc w:val="both"/>
              <w:rPr>
                <w:rFonts w:cstheme="minorHAnsi"/>
                <w:b/>
                <w:sz w:val="24"/>
                <w:szCs w:val="24"/>
              </w:rPr>
            </w:pPr>
            <w:r w:rsidRPr="00931AF4">
              <w:rPr>
                <w:rFonts w:cstheme="minorHAnsi"/>
                <w:b/>
                <w:sz w:val="24"/>
                <w:szCs w:val="24"/>
              </w:rPr>
              <w:t xml:space="preserve">Etiqueta </w:t>
            </w:r>
            <w:proofErr w:type="spellStart"/>
            <w:r w:rsidRPr="00931AF4">
              <w:rPr>
                <w:rFonts w:cstheme="minorHAnsi"/>
                <w:b/>
                <w:sz w:val="24"/>
                <w:szCs w:val="24"/>
              </w:rPr>
              <w:t>Ink</w:t>
            </w:r>
            <w:proofErr w:type="spellEnd"/>
            <w:r w:rsidRPr="00931AF4">
              <w:rPr>
                <w:rFonts w:cstheme="minorHAnsi"/>
                <w:b/>
                <w:sz w:val="24"/>
                <w:szCs w:val="24"/>
              </w:rPr>
              <w:t xml:space="preserve">/laser </w:t>
            </w:r>
            <w:r w:rsidRPr="00931AF4">
              <w:rPr>
                <w:rFonts w:cstheme="minorHAnsi"/>
                <w:b/>
                <w:szCs w:val="24"/>
              </w:rPr>
              <w:t>(caixa com 100 folhas)</w:t>
            </w:r>
            <w:r w:rsidRPr="00931AF4">
              <w:rPr>
                <w:rFonts w:cstheme="minorHAnsi"/>
                <w:b/>
                <w:sz w:val="24"/>
                <w:szCs w:val="24"/>
              </w:rPr>
              <w:t xml:space="preserve"> </w:t>
            </w:r>
          </w:p>
          <w:p w14:paraId="5D007AF7" w14:textId="77777777" w:rsidR="009D1D6F" w:rsidRPr="000D1333" w:rsidRDefault="009D1D6F" w:rsidP="00F04F5F">
            <w:pPr>
              <w:jc w:val="both"/>
              <w:rPr>
                <w:rFonts w:cstheme="minorHAnsi"/>
              </w:rPr>
            </w:pPr>
            <w:r w:rsidRPr="000F5EA4">
              <w:rPr>
                <w:rFonts w:cstheme="minorHAnsi"/>
              </w:rPr>
              <w:t>etiqueta adesiva, material: papel, cor: branca, largura: 12,7 mm, características adicionais: retangular, altura: 44,40 mm, apresentação: 80 etiquetas por folha</w:t>
            </w:r>
          </w:p>
        </w:tc>
        <w:tc>
          <w:tcPr>
            <w:tcW w:w="1153" w:type="dxa"/>
          </w:tcPr>
          <w:p w14:paraId="767A40A6" w14:textId="77777777" w:rsidR="009D1D6F" w:rsidRPr="00CA109A" w:rsidRDefault="009D1D6F" w:rsidP="00F04F5F">
            <w:pPr>
              <w:jc w:val="center"/>
              <w:rPr>
                <w:rFonts w:cstheme="minorHAnsi"/>
              </w:rPr>
            </w:pPr>
            <w:r w:rsidRPr="00CA109A">
              <w:rPr>
                <w:rFonts w:cstheme="minorHAnsi"/>
              </w:rPr>
              <w:t>315370</w:t>
            </w:r>
          </w:p>
          <w:p w14:paraId="4B0F2839" w14:textId="77777777" w:rsidR="009D1D6F" w:rsidRPr="00CA109A" w:rsidRDefault="009D1D6F" w:rsidP="00F04F5F">
            <w:pPr>
              <w:spacing w:before="120" w:after="120"/>
              <w:jc w:val="center"/>
              <w:rPr>
                <w:rFonts w:cstheme="minorHAnsi"/>
              </w:rPr>
            </w:pPr>
          </w:p>
        </w:tc>
        <w:tc>
          <w:tcPr>
            <w:tcW w:w="677" w:type="dxa"/>
          </w:tcPr>
          <w:p w14:paraId="1F86FFBB" w14:textId="77777777" w:rsidR="009D1D6F" w:rsidRPr="00537AFB" w:rsidRDefault="009D1D6F" w:rsidP="00F04F5F">
            <w:pPr>
              <w:spacing w:before="120" w:after="120"/>
              <w:jc w:val="center"/>
              <w:rPr>
                <w:sz w:val="24"/>
                <w:szCs w:val="24"/>
              </w:rPr>
            </w:pPr>
            <w:r>
              <w:rPr>
                <w:sz w:val="24"/>
                <w:szCs w:val="24"/>
              </w:rPr>
              <w:t>08</w:t>
            </w:r>
          </w:p>
        </w:tc>
        <w:tc>
          <w:tcPr>
            <w:tcW w:w="747" w:type="dxa"/>
          </w:tcPr>
          <w:p w14:paraId="190D676D" w14:textId="77777777" w:rsidR="009D1D6F" w:rsidRPr="00537AFB" w:rsidRDefault="009D1D6F" w:rsidP="00F04F5F">
            <w:pPr>
              <w:spacing w:before="120" w:after="120"/>
              <w:jc w:val="center"/>
              <w:rPr>
                <w:sz w:val="24"/>
                <w:szCs w:val="24"/>
              </w:rPr>
            </w:pPr>
            <w:proofErr w:type="spellStart"/>
            <w:r>
              <w:rPr>
                <w:sz w:val="24"/>
                <w:szCs w:val="24"/>
              </w:rPr>
              <w:t>und</w:t>
            </w:r>
            <w:proofErr w:type="spellEnd"/>
          </w:p>
        </w:tc>
        <w:tc>
          <w:tcPr>
            <w:tcW w:w="1013" w:type="dxa"/>
          </w:tcPr>
          <w:p w14:paraId="324586CE" w14:textId="77777777" w:rsidR="009D1D6F" w:rsidRPr="00537AFB" w:rsidRDefault="009D1D6F" w:rsidP="00F04F5F">
            <w:pPr>
              <w:spacing w:before="120" w:after="120"/>
              <w:jc w:val="center"/>
              <w:rPr>
                <w:sz w:val="24"/>
                <w:szCs w:val="24"/>
              </w:rPr>
            </w:pPr>
          </w:p>
        </w:tc>
        <w:tc>
          <w:tcPr>
            <w:tcW w:w="1406" w:type="dxa"/>
          </w:tcPr>
          <w:p w14:paraId="30516E3E"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76,6667</w:t>
            </w:r>
          </w:p>
        </w:tc>
        <w:tc>
          <w:tcPr>
            <w:tcW w:w="1373" w:type="dxa"/>
          </w:tcPr>
          <w:p w14:paraId="3EFF1F75"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613,3333</w:t>
            </w:r>
          </w:p>
        </w:tc>
      </w:tr>
    </w:tbl>
    <w:p w14:paraId="69AE0975" w14:textId="77777777" w:rsidR="009D1D6F" w:rsidRDefault="009D1D6F" w:rsidP="009D1D6F">
      <w:pPr>
        <w:spacing w:after="0"/>
        <w:rPr>
          <w:rFonts w:cstheme="minorHAnsi"/>
        </w:rPr>
      </w:pPr>
    </w:p>
    <w:p w14:paraId="54ADB534" w14:textId="77777777" w:rsidR="009D1D6F" w:rsidRDefault="009D1D6F" w:rsidP="009D1D6F">
      <w:pPr>
        <w:spacing w:after="0"/>
        <w:rPr>
          <w:rFonts w:cstheme="minorHAnsi"/>
        </w:rPr>
      </w:pPr>
    </w:p>
    <w:tbl>
      <w:tblPr>
        <w:tblW w:w="5103" w:type="dxa"/>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701"/>
        <w:gridCol w:w="1842"/>
      </w:tblGrid>
      <w:tr w:rsidR="009D1D6F" w:rsidRPr="005433AB" w14:paraId="41A9F8CE" w14:textId="77777777" w:rsidTr="00F04F5F">
        <w:tc>
          <w:tcPr>
            <w:tcW w:w="1560" w:type="dxa"/>
            <w:tcBorders>
              <w:bottom w:val="single" w:sz="4" w:space="0" w:color="auto"/>
            </w:tcBorders>
            <w:shd w:val="clear" w:color="auto" w:fill="F2F2F2"/>
          </w:tcPr>
          <w:p w14:paraId="270D74B8" w14:textId="77777777" w:rsidR="009D1D6F" w:rsidRPr="005433AB" w:rsidRDefault="009D1D6F" w:rsidP="00F04F5F">
            <w:pPr>
              <w:suppressAutoHyphens/>
              <w:spacing w:after="0"/>
              <w:jc w:val="center"/>
              <w:rPr>
                <w:rFonts w:eastAsia="Times New Roman" w:cs="Calibri"/>
                <w:b/>
              </w:rPr>
            </w:pPr>
            <w:r w:rsidRPr="005433AB">
              <w:rPr>
                <w:rFonts w:eastAsia="Times New Roman" w:cs="Calibri"/>
                <w:b/>
              </w:rPr>
              <w:t>TOTA</w:t>
            </w:r>
            <w:r>
              <w:rPr>
                <w:rFonts w:eastAsia="Times New Roman" w:cs="Calibri"/>
                <w:b/>
              </w:rPr>
              <w:t>L GERAL</w:t>
            </w:r>
            <w:r w:rsidRPr="005433AB">
              <w:rPr>
                <w:rFonts w:eastAsia="Times New Roman" w:cs="Calibri"/>
                <w:b/>
              </w:rPr>
              <w:t>:</w:t>
            </w:r>
          </w:p>
        </w:tc>
        <w:tc>
          <w:tcPr>
            <w:tcW w:w="1701" w:type="dxa"/>
            <w:tcBorders>
              <w:bottom w:val="single" w:sz="4" w:space="0" w:color="auto"/>
            </w:tcBorders>
            <w:shd w:val="clear" w:color="auto" w:fill="F2F2F2"/>
          </w:tcPr>
          <w:p w14:paraId="4A436EBD" w14:textId="77777777" w:rsidR="009D1D6F" w:rsidRPr="005433AB" w:rsidRDefault="009D1D6F" w:rsidP="00F04F5F">
            <w:pPr>
              <w:suppressAutoHyphens/>
              <w:spacing w:after="0"/>
              <w:jc w:val="center"/>
              <w:rPr>
                <w:rFonts w:eastAsia="Times New Roman" w:cs="Calibri"/>
                <w:b/>
              </w:rPr>
            </w:pPr>
            <w:r w:rsidRPr="005433AB">
              <w:rPr>
                <w:rFonts w:eastAsia="Times New Roman" w:cs="Calibri"/>
                <w:b/>
              </w:rPr>
              <w:t>QTD DE ITENS</w:t>
            </w:r>
          </w:p>
        </w:tc>
        <w:tc>
          <w:tcPr>
            <w:tcW w:w="1842" w:type="dxa"/>
            <w:shd w:val="clear" w:color="auto" w:fill="F2F2F2"/>
          </w:tcPr>
          <w:p w14:paraId="17FC35D5" w14:textId="77777777" w:rsidR="009D1D6F" w:rsidRPr="005433AB" w:rsidRDefault="009D1D6F" w:rsidP="00F04F5F">
            <w:pPr>
              <w:suppressAutoHyphens/>
              <w:spacing w:after="0"/>
              <w:jc w:val="center"/>
              <w:rPr>
                <w:rFonts w:eastAsia="Times New Roman" w:cs="Calibri"/>
                <w:b/>
              </w:rPr>
            </w:pPr>
            <w:r w:rsidRPr="005433AB">
              <w:rPr>
                <w:rFonts w:eastAsia="Times New Roman" w:cs="Calibri"/>
                <w:b/>
              </w:rPr>
              <w:t xml:space="preserve">VALOR TOTAL </w:t>
            </w:r>
            <w:r>
              <w:rPr>
                <w:rFonts w:eastAsia="Times New Roman" w:cs="Calibri"/>
                <w:b/>
              </w:rPr>
              <w:t>(R$)</w:t>
            </w:r>
          </w:p>
        </w:tc>
      </w:tr>
      <w:tr w:rsidR="009D1D6F" w:rsidRPr="005433AB" w14:paraId="252D535E" w14:textId="77777777" w:rsidTr="00F04F5F">
        <w:tc>
          <w:tcPr>
            <w:tcW w:w="1560" w:type="dxa"/>
            <w:tcBorders>
              <w:top w:val="single" w:sz="4" w:space="0" w:color="auto"/>
              <w:left w:val="nil"/>
              <w:bottom w:val="nil"/>
              <w:right w:val="single" w:sz="4" w:space="0" w:color="auto"/>
            </w:tcBorders>
            <w:shd w:val="clear" w:color="auto" w:fill="auto"/>
          </w:tcPr>
          <w:p w14:paraId="30BADB2B" w14:textId="77777777" w:rsidR="009D1D6F" w:rsidRPr="005433AB" w:rsidRDefault="009D1D6F" w:rsidP="00F04F5F">
            <w:pPr>
              <w:suppressAutoHyphens/>
              <w:spacing w:after="0"/>
              <w:jc w:val="center"/>
              <w:rPr>
                <w:rFonts w:eastAsia="Times New Roman" w:cs="Calibri"/>
                <w:b/>
              </w:rPr>
            </w:pPr>
          </w:p>
        </w:tc>
        <w:tc>
          <w:tcPr>
            <w:tcW w:w="1701" w:type="dxa"/>
            <w:tcBorders>
              <w:left w:val="single" w:sz="4" w:space="0" w:color="auto"/>
            </w:tcBorders>
            <w:shd w:val="clear" w:color="auto" w:fill="auto"/>
          </w:tcPr>
          <w:p w14:paraId="0B76BC6B" w14:textId="77777777" w:rsidR="009D1D6F" w:rsidRPr="00E165C8" w:rsidRDefault="009D1D6F" w:rsidP="00F04F5F">
            <w:pPr>
              <w:suppressAutoHyphens/>
              <w:spacing w:after="0"/>
              <w:jc w:val="center"/>
              <w:rPr>
                <w:rFonts w:eastAsia="Times New Roman" w:cs="Calibri"/>
                <w:bCs/>
              </w:rPr>
            </w:pPr>
            <w:r w:rsidRPr="00E165C8">
              <w:rPr>
                <w:rFonts w:eastAsia="Times New Roman" w:cs="Calibri"/>
                <w:bCs/>
              </w:rPr>
              <w:t>7</w:t>
            </w:r>
          </w:p>
        </w:tc>
        <w:tc>
          <w:tcPr>
            <w:tcW w:w="1842" w:type="dxa"/>
            <w:shd w:val="clear" w:color="auto" w:fill="auto"/>
          </w:tcPr>
          <w:p w14:paraId="65270666" w14:textId="77777777" w:rsidR="009D1D6F" w:rsidRPr="00E165C8" w:rsidRDefault="009D1D6F" w:rsidP="00F04F5F">
            <w:pPr>
              <w:suppressAutoHyphens/>
              <w:spacing w:after="0"/>
              <w:jc w:val="center"/>
              <w:rPr>
                <w:rFonts w:eastAsia="Times New Roman" w:cs="Calibri"/>
                <w:bCs/>
              </w:rPr>
            </w:pPr>
            <w:r>
              <w:rPr>
                <w:rFonts w:ascii="Calibri" w:hAnsi="Calibri" w:cs="Calibri"/>
                <w:color w:val="000000"/>
              </w:rPr>
              <w:fldChar w:fldCharType="begin"/>
            </w:r>
            <w:r>
              <w:rPr>
                <w:rFonts w:ascii="Calibri" w:hAnsi="Calibri" w:cs="Calibri"/>
                <w:color w:val="000000"/>
              </w:rPr>
              <w:instrText xml:space="preserve"> =SUM(ABOVE) </w:instrText>
            </w:r>
            <w:r>
              <w:rPr>
                <w:rFonts w:ascii="Calibri" w:hAnsi="Calibri" w:cs="Calibri"/>
                <w:color w:val="000000"/>
              </w:rPr>
              <w:fldChar w:fldCharType="separate"/>
            </w:r>
            <w:r>
              <w:rPr>
                <w:rFonts w:ascii="Calibri" w:hAnsi="Calibri" w:cs="Calibri"/>
                <w:noProof/>
                <w:color w:val="000000"/>
              </w:rPr>
              <w:t>4.435,52</w:t>
            </w:r>
            <w:r>
              <w:rPr>
                <w:rFonts w:ascii="Calibri" w:hAnsi="Calibri" w:cs="Calibri"/>
                <w:color w:val="000000"/>
              </w:rPr>
              <w:fldChar w:fldCharType="end"/>
            </w:r>
          </w:p>
        </w:tc>
      </w:tr>
    </w:tbl>
    <w:p w14:paraId="0610C812" w14:textId="77777777" w:rsidR="009D1D6F" w:rsidRPr="00861313" w:rsidRDefault="009D1D6F" w:rsidP="009D1D6F">
      <w:pPr>
        <w:spacing w:after="0"/>
        <w:rPr>
          <w:rFonts w:cstheme="minorHAnsi"/>
        </w:rPr>
      </w:pPr>
    </w:p>
    <w:p w14:paraId="4CD80EC3" w14:textId="77777777" w:rsidR="009D1D6F" w:rsidRPr="00861313" w:rsidRDefault="009D1D6F" w:rsidP="009D1D6F">
      <w:pPr>
        <w:shd w:val="clear" w:color="auto" w:fill="C5E0B3" w:themeFill="accent6" w:themeFillTint="66"/>
        <w:spacing w:after="0"/>
        <w:ind w:right="-284"/>
        <w:rPr>
          <w:rFonts w:cstheme="minorHAnsi"/>
          <w:b/>
        </w:rPr>
      </w:pPr>
      <w:r w:rsidRPr="00861313">
        <w:rPr>
          <w:rFonts w:cstheme="minorHAnsi"/>
          <w:b/>
        </w:rPr>
        <w:t xml:space="preserve">QUANTITATIVO GERAL – LIVROS </w:t>
      </w:r>
    </w:p>
    <w:p w14:paraId="17BB3FD6" w14:textId="77777777" w:rsidR="009D1D6F" w:rsidRPr="00861313" w:rsidRDefault="009D1D6F" w:rsidP="009D1D6F">
      <w:pPr>
        <w:spacing w:after="0"/>
        <w:rPr>
          <w:rFonts w:cstheme="minorHAnsi"/>
          <w:b/>
        </w:rPr>
      </w:pPr>
    </w:p>
    <w:tbl>
      <w:tblPr>
        <w:tblStyle w:val="Tabelacomgrade"/>
        <w:tblW w:w="9889" w:type="dxa"/>
        <w:tblLook w:val="04A0" w:firstRow="1" w:lastRow="0" w:firstColumn="1" w:lastColumn="0" w:noHBand="0" w:noVBand="1"/>
      </w:tblPr>
      <w:tblGrid>
        <w:gridCol w:w="726"/>
        <w:gridCol w:w="2798"/>
        <w:gridCol w:w="1149"/>
        <w:gridCol w:w="678"/>
        <w:gridCol w:w="747"/>
        <w:gridCol w:w="1025"/>
        <w:gridCol w:w="1400"/>
        <w:gridCol w:w="1366"/>
      </w:tblGrid>
      <w:tr w:rsidR="009D1D6F" w:rsidRPr="00537AFB" w14:paraId="639CFD55" w14:textId="77777777" w:rsidTr="00F04F5F">
        <w:tc>
          <w:tcPr>
            <w:tcW w:w="726" w:type="dxa"/>
          </w:tcPr>
          <w:p w14:paraId="058CA4ED" w14:textId="77777777" w:rsidR="009D1D6F" w:rsidRPr="008572B1" w:rsidRDefault="009D1D6F" w:rsidP="00F04F5F">
            <w:pPr>
              <w:spacing w:before="120" w:after="120"/>
              <w:jc w:val="center"/>
              <w:rPr>
                <w:b/>
                <w:sz w:val="24"/>
                <w:szCs w:val="24"/>
              </w:rPr>
            </w:pPr>
            <w:r w:rsidRPr="008572B1">
              <w:rPr>
                <w:b/>
                <w:sz w:val="24"/>
                <w:szCs w:val="24"/>
              </w:rPr>
              <w:t>ITEM</w:t>
            </w:r>
          </w:p>
        </w:tc>
        <w:tc>
          <w:tcPr>
            <w:tcW w:w="2798" w:type="dxa"/>
          </w:tcPr>
          <w:p w14:paraId="7F9FC3B4" w14:textId="77777777" w:rsidR="009D1D6F" w:rsidRPr="008572B1" w:rsidRDefault="009D1D6F" w:rsidP="00F04F5F">
            <w:pPr>
              <w:spacing w:before="120" w:after="120"/>
              <w:jc w:val="center"/>
              <w:rPr>
                <w:b/>
                <w:sz w:val="24"/>
                <w:szCs w:val="24"/>
              </w:rPr>
            </w:pPr>
            <w:r w:rsidRPr="008572B1">
              <w:rPr>
                <w:b/>
                <w:sz w:val="24"/>
                <w:szCs w:val="24"/>
              </w:rPr>
              <w:t>DESCRIÇÃO</w:t>
            </w:r>
          </w:p>
        </w:tc>
        <w:tc>
          <w:tcPr>
            <w:tcW w:w="1149" w:type="dxa"/>
          </w:tcPr>
          <w:p w14:paraId="2F23C5A8" w14:textId="77777777" w:rsidR="009D1D6F" w:rsidRPr="008572B1" w:rsidRDefault="009D1D6F" w:rsidP="00F04F5F">
            <w:pPr>
              <w:spacing w:before="120" w:after="120"/>
              <w:jc w:val="center"/>
              <w:rPr>
                <w:b/>
                <w:sz w:val="24"/>
                <w:szCs w:val="24"/>
              </w:rPr>
            </w:pPr>
            <w:r>
              <w:rPr>
                <w:b/>
                <w:sz w:val="24"/>
                <w:szCs w:val="24"/>
              </w:rPr>
              <w:t>CATMAT</w:t>
            </w:r>
          </w:p>
        </w:tc>
        <w:tc>
          <w:tcPr>
            <w:tcW w:w="678" w:type="dxa"/>
          </w:tcPr>
          <w:p w14:paraId="0A627BDA" w14:textId="77777777" w:rsidR="009D1D6F" w:rsidRPr="008572B1" w:rsidRDefault="009D1D6F" w:rsidP="00F04F5F">
            <w:pPr>
              <w:spacing w:before="120" w:after="120"/>
              <w:jc w:val="center"/>
              <w:rPr>
                <w:b/>
                <w:sz w:val="24"/>
                <w:szCs w:val="24"/>
              </w:rPr>
            </w:pPr>
            <w:r w:rsidRPr="008572B1">
              <w:rPr>
                <w:b/>
                <w:sz w:val="24"/>
                <w:szCs w:val="24"/>
              </w:rPr>
              <w:t>QTD</w:t>
            </w:r>
          </w:p>
        </w:tc>
        <w:tc>
          <w:tcPr>
            <w:tcW w:w="747" w:type="dxa"/>
          </w:tcPr>
          <w:p w14:paraId="7F36080C" w14:textId="77777777" w:rsidR="009D1D6F" w:rsidRPr="008572B1" w:rsidRDefault="009D1D6F" w:rsidP="00F04F5F">
            <w:pPr>
              <w:spacing w:before="120" w:after="120"/>
              <w:jc w:val="center"/>
              <w:rPr>
                <w:b/>
                <w:sz w:val="24"/>
                <w:szCs w:val="24"/>
              </w:rPr>
            </w:pPr>
            <w:r w:rsidRPr="008572B1">
              <w:rPr>
                <w:b/>
                <w:sz w:val="24"/>
                <w:szCs w:val="24"/>
              </w:rPr>
              <w:t>UNID</w:t>
            </w:r>
          </w:p>
        </w:tc>
        <w:tc>
          <w:tcPr>
            <w:tcW w:w="1025" w:type="dxa"/>
          </w:tcPr>
          <w:p w14:paraId="56DFBADB" w14:textId="77777777" w:rsidR="009D1D6F" w:rsidRPr="008572B1" w:rsidRDefault="009D1D6F" w:rsidP="00F04F5F">
            <w:pPr>
              <w:spacing w:before="120" w:after="120"/>
              <w:jc w:val="center"/>
              <w:rPr>
                <w:b/>
                <w:sz w:val="24"/>
                <w:szCs w:val="24"/>
              </w:rPr>
            </w:pPr>
            <w:r w:rsidRPr="008572B1">
              <w:rPr>
                <w:b/>
                <w:sz w:val="24"/>
                <w:szCs w:val="24"/>
              </w:rPr>
              <w:t>MARCA</w:t>
            </w:r>
          </w:p>
        </w:tc>
        <w:tc>
          <w:tcPr>
            <w:tcW w:w="1400" w:type="dxa"/>
          </w:tcPr>
          <w:p w14:paraId="60103F32" w14:textId="77777777" w:rsidR="009D1D6F" w:rsidRPr="008572B1" w:rsidRDefault="009D1D6F" w:rsidP="00F04F5F">
            <w:pPr>
              <w:spacing w:before="120" w:after="120"/>
              <w:jc w:val="center"/>
              <w:rPr>
                <w:b/>
                <w:sz w:val="24"/>
                <w:szCs w:val="24"/>
              </w:rPr>
            </w:pPr>
            <w:r w:rsidRPr="008572B1">
              <w:rPr>
                <w:b/>
                <w:sz w:val="24"/>
                <w:szCs w:val="24"/>
              </w:rPr>
              <w:t>VALOR UNITÁRIO (R$)</w:t>
            </w:r>
          </w:p>
        </w:tc>
        <w:tc>
          <w:tcPr>
            <w:tcW w:w="1366" w:type="dxa"/>
          </w:tcPr>
          <w:p w14:paraId="6A55409F" w14:textId="77777777" w:rsidR="009D1D6F" w:rsidRPr="008572B1" w:rsidRDefault="009D1D6F" w:rsidP="00F04F5F">
            <w:pPr>
              <w:spacing w:before="120" w:after="120"/>
              <w:jc w:val="center"/>
              <w:rPr>
                <w:b/>
                <w:sz w:val="24"/>
                <w:szCs w:val="24"/>
              </w:rPr>
            </w:pPr>
            <w:r w:rsidRPr="008572B1">
              <w:rPr>
                <w:b/>
                <w:sz w:val="24"/>
                <w:szCs w:val="24"/>
              </w:rPr>
              <w:t>VALOR TOTAL (R$)</w:t>
            </w:r>
          </w:p>
        </w:tc>
      </w:tr>
      <w:tr w:rsidR="009D1D6F" w:rsidRPr="00537AFB" w14:paraId="690D9720" w14:textId="77777777" w:rsidTr="00F04F5F">
        <w:tc>
          <w:tcPr>
            <w:tcW w:w="726" w:type="dxa"/>
          </w:tcPr>
          <w:p w14:paraId="18AFA376" w14:textId="77777777" w:rsidR="009D1D6F" w:rsidRPr="00537AFB" w:rsidRDefault="009D1D6F" w:rsidP="00F04F5F">
            <w:pPr>
              <w:spacing w:before="120" w:after="120"/>
              <w:jc w:val="center"/>
              <w:rPr>
                <w:sz w:val="24"/>
                <w:szCs w:val="24"/>
              </w:rPr>
            </w:pPr>
            <w:r>
              <w:rPr>
                <w:sz w:val="24"/>
                <w:szCs w:val="24"/>
              </w:rPr>
              <w:t>65</w:t>
            </w:r>
          </w:p>
        </w:tc>
        <w:tc>
          <w:tcPr>
            <w:tcW w:w="2798" w:type="dxa"/>
          </w:tcPr>
          <w:p w14:paraId="251EA9D4" w14:textId="77777777" w:rsidR="009D1D6F" w:rsidRPr="0003436E" w:rsidRDefault="009D1D6F" w:rsidP="00F04F5F">
            <w:pPr>
              <w:jc w:val="both"/>
              <w:rPr>
                <w:b/>
              </w:rPr>
            </w:pPr>
            <w:r w:rsidRPr="0003436E">
              <w:rPr>
                <w:b/>
              </w:rPr>
              <w:t>Livro Ata, capa dura, cor preta, sem margem, folhas numeradas, 50 folhas, formato: 203mmx298mm</w:t>
            </w:r>
          </w:p>
          <w:p w14:paraId="2465FA31" w14:textId="77777777" w:rsidR="009D1D6F" w:rsidRPr="000D1333" w:rsidRDefault="009D1D6F" w:rsidP="00F04F5F">
            <w:pPr>
              <w:jc w:val="both"/>
              <w:rPr>
                <w:rFonts w:cstheme="minorHAnsi"/>
              </w:rPr>
            </w:pPr>
            <w:r w:rsidRPr="0003436E">
              <w:rPr>
                <w:rFonts w:cstheme="minorHAnsi"/>
              </w:rPr>
              <w:t>material: papel alta alvura, gramatura: 56 g/m2</w:t>
            </w:r>
          </w:p>
        </w:tc>
        <w:tc>
          <w:tcPr>
            <w:tcW w:w="1149" w:type="dxa"/>
          </w:tcPr>
          <w:p w14:paraId="773BEAE9" w14:textId="77777777" w:rsidR="009D1D6F" w:rsidRPr="00CA109A" w:rsidRDefault="009D1D6F" w:rsidP="00F04F5F">
            <w:pPr>
              <w:jc w:val="center"/>
              <w:rPr>
                <w:rFonts w:cstheme="minorHAnsi"/>
              </w:rPr>
            </w:pPr>
            <w:r w:rsidRPr="00CA109A">
              <w:rPr>
                <w:rFonts w:cstheme="minorHAnsi"/>
              </w:rPr>
              <w:t>424371</w:t>
            </w:r>
          </w:p>
          <w:p w14:paraId="50AFE6ED" w14:textId="77777777" w:rsidR="009D1D6F" w:rsidRPr="00CA109A" w:rsidRDefault="009D1D6F" w:rsidP="00F04F5F">
            <w:pPr>
              <w:jc w:val="center"/>
              <w:rPr>
                <w:rFonts w:cstheme="minorHAnsi"/>
              </w:rPr>
            </w:pPr>
          </w:p>
        </w:tc>
        <w:tc>
          <w:tcPr>
            <w:tcW w:w="678" w:type="dxa"/>
          </w:tcPr>
          <w:p w14:paraId="073AFCB9" w14:textId="77777777" w:rsidR="009D1D6F" w:rsidRPr="00537AFB" w:rsidRDefault="009D1D6F" w:rsidP="00F04F5F">
            <w:pPr>
              <w:spacing w:before="120" w:after="120"/>
              <w:jc w:val="center"/>
              <w:rPr>
                <w:sz w:val="24"/>
                <w:szCs w:val="24"/>
              </w:rPr>
            </w:pPr>
            <w:r>
              <w:rPr>
                <w:sz w:val="24"/>
                <w:szCs w:val="24"/>
              </w:rPr>
              <w:t>08</w:t>
            </w:r>
          </w:p>
        </w:tc>
        <w:tc>
          <w:tcPr>
            <w:tcW w:w="747" w:type="dxa"/>
          </w:tcPr>
          <w:p w14:paraId="7CFE0AE3" w14:textId="77777777" w:rsidR="009D1D6F" w:rsidRPr="00537AFB" w:rsidRDefault="009D1D6F" w:rsidP="00F04F5F">
            <w:pPr>
              <w:spacing w:before="120" w:after="120"/>
              <w:jc w:val="center"/>
              <w:rPr>
                <w:sz w:val="24"/>
                <w:szCs w:val="24"/>
              </w:rPr>
            </w:pPr>
            <w:proofErr w:type="spellStart"/>
            <w:r>
              <w:rPr>
                <w:sz w:val="24"/>
                <w:szCs w:val="24"/>
              </w:rPr>
              <w:t>und</w:t>
            </w:r>
            <w:proofErr w:type="spellEnd"/>
          </w:p>
        </w:tc>
        <w:tc>
          <w:tcPr>
            <w:tcW w:w="1025" w:type="dxa"/>
          </w:tcPr>
          <w:p w14:paraId="38F4A3D2" w14:textId="77777777" w:rsidR="009D1D6F" w:rsidRPr="00537AFB" w:rsidRDefault="009D1D6F" w:rsidP="00F04F5F">
            <w:pPr>
              <w:spacing w:before="120" w:after="120"/>
              <w:jc w:val="center"/>
              <w:rPr>
                <w:sz w:val="24"/>
                <w:szCs w:val="24"/>
              </w:rPr>
            </w:pPr>
          </w:p>
        </w:tc>
        <w:tc>
          <w:tcPr>
            <w:tcW w:w="1400" w:type="dxa"/>
          </w:tcPr>
          <w:p w14:paraId="1C3D84C9"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15,3333</w:t>
            </w:r>
          </w:p>
        </w:tc>
        <w:tc>
          <w:tcPr>
            <w:tcW w:w="1366" w:type="dxa"/>
          </w:tcPr>
          <w:p w14:paraId="7F1BD028"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122,6667</w:t>
            </w:r>
          </w:p>
        </w:tc>
      </w:tr>
      <w:tr w:rsidR="009D1D6F" w:rsidRPr="00537AFB" w14:paraId="3FA2071C" w14:textId="77777777" w:rsidTr="00F04F5F">
        <w:tc>
          <w:tcPr>
            <w:tcW w:w="726" w:type="dxa"/>
            <w:tcBorders>
              <w:bottom w:val="single" w:sz="4" w:space="0" w:color="auto"/>
            </w:tcBorders>
          </w:tcPr>
          <w:p w14:paraId="496B858F" w14:textId="77777777" w:rsidR="009D1D6F" w:rsidRPr="00537AFB" w:rsidRDefault="009D1D6F" w:rsidP="00F04F5F">
            <w:pPr>
              <w:spacing w:before="120" w:after="120"/>
              <w:jc w:val="center"/>
              <w:rPr>
                <w:sz w:val="24"/>
                <w:szCs w:val="24"/>
              </w:rPr>
            </w:pPr>
            <w:r>
              <w:rPr>
                <w:sz w:val="24"/>
                <w:szCs w:val="24"/>
              </w:rPr>
              <w:t>66</w:t>
            </w:r>
          </w:p>
        </w:tc>
        <w:tc>
          <w:tcPr>
            <w:tcW w:w="2798" w:type="dxa"/>
            <w:tcBorders>
              <w:bottom w:val="single" w:sz="4" w:space="0" w:color="auto"/>
            </w:tcBorders>
          </w:tcPr>
          <w:p w14:paraId="3CEF9E1C" w14:textId="77777777" w:rsidR="009D1D6F" w:rsidRPr="0003436E" w:rsidRDefault="009D1D6F" w:rsidP="00F04F5F">
            <w:pPr>
              <w:jc w:val="both"/>
              <w:rPr>
                <w:b/>
              </w:rPr>
            </w:pPr>
            <w:r w:rsidRPr="0003436E">
              <w:rPr>
                <w:b/>
              </w:rPr>
              <w:t xml:space="preserve">Livro Ata, capa dura, cor preta, sem margem, folhas numeradas, </w:t>
            </w:r>
            <w:r>
              <w:rPr>
                <w:b/>
              </w:rPr>
              <w:t>10</w:t>
            </w:r>
            <w:r w:rsidRPr="0003436E">
              <w:rPr>
                <w:b/>
              </w:rPr>
              <w:t>0 folhas, formato: 203mmx298mm</w:t>
            </w:r>
          </w:p>
          <w:p w14:paraId="4F9165DF" w14:textId="77777777" w:rsidR="009D1D6F" w:rsidRPr="000D1333" w:rsidRDefault="009D1D6F" w:rsidP="00F04F5F">
            <w:pPr>
              <w:jc w:val="both"/>
              <w:rPr>
                <w:rFonts w:cstheme="minorHAnsi"/>
                <w:bCs/>
              </w:rPr>
            </w:pPr>
            <w:r w:rsidRPr="0003436E">
              <w:rPr>
                <w:rFonts w:cstheme="minorHAnsi"/>
              </w:rPr>
              <w:t>material: papel alta alvura, gramatura: 56 g/m2</w:t>
            </w:r>
          </w:p>
        </w:tc>
        <w:tc>
          <w:tcPr>
            <w:tcW w:w="1149" w:type="dxa"/>
            <w:tcBorders>
              <w:bottom w:val="single" w:sz="4" w:space="0" w:color="auto"/>
            </w:tcBorders>
          </w:tcPr>
          <w:p w14:paraId="17FE03B7" w14:textId="77777777" w:rsidR="009D1D6F" w:rsidRPr="00CA109A" w:rsidRDefault="009D1D6F" w:rsidP="00F04F5F">
            <w:pPr>
              <w:jc w:val="center"/>
              <w:rPr>
                <w:rFonts w:cstheme="minorHAnsi"/>
              </w:rPr>
            </w:pPr>
            <w:r w:rsidRPr="00CA109A">
              <w:rPr>
                <w:rFonts w:cstheme="minorHAnsi"/>
              </w:rPr>
              <w:t>424373</w:t>
            </w:r>
          </w:p>
        </w:tc>
        <w:tc>
          <w:tcPr>
            <w:tcW w:w="678" w:type="dxa"/>
            <w:tcBorders>
              <w:bottom w:val="single" w:sz="4" w:space="0" w:color="auto"/>
            </w:tcBorders>
          </w:tcPr>
          <w:p w14:paraId="06E145F2" w14:textId="77777777" w:rsidR="009D1D6F" w:rsidRPr="00537AFB" w:rsidRDefault="009D1D6F" w:rsidP="00F04F5F">
            <w:pPr>
              <w:spacing w:before="120" w:after="120"/>
              <w:jc w:val="center"/>
              <w:rPr>
                <w:sz w:val="24"/>
                <w:szCs w:val="24"/>
              </w:rPr>
            </w:pPr>
            <w:r>
              <w:rPr>
                <w:sz w:val="24"/>
                <w:szCs w:val="24"/>
              </w:rPr>
              <w:t>20</w:t>
            </w:r>
          </w:p>
        </w:tc>
        <w:tc>
          <w:tcPr>
            <w:tcW w:w="747" w:type="dxa"/>
            <w:tcBorders>
              <w:bottom w:val="single" w:sz="4" w:space="0" w:color="auto"/>
            </w:tcBorders>
          </w:tcPr>
          <w:p w14:paraId="0B450CD0" w14:textId="77777777" w:rsidR="009D1D6F" w:rsidRPr="00537AFB" w:rsidRDefault="009D1D6F" w:rsidP="00F04F5F">
            <w:pPr>
              <w:spacing w:before="120" w:after="120"/>
              <w:jc w:val="center"/>
              <w:rPr>
                <w:sz w:val="24"/>
                <w:szCs w:val="24"/>
              </w:rPr>
            </w:pPr>
            <w:proofErr w:type="spellStart"/>
            <w:r>
              <w:rPr>
                <w:sz w:val="24"/>
                <w:szCs w:val="24"/>
              </w:rPr>
              <w:t>und</w:t>
            </w:r>
            <w:proofErr w:type="spellEnd"/>
          </w:p>
        </w:tc>
        <w:tc>
          <w:tcPr>
            <w:tcW w:w="1025" w:type="dxa"/>
            <w:tcBorders>
              <w:bottom w:val="single" w:sz="4" w:space="0" w:color="auto"/>
            </w:tcBorders>
          </w:tcPr>
          <w:p w14:paraId="73094E5E" w14:textId="77777777" w:rsidR="009D1D6F" w:rsidRPr="00537AFB" w:rsidRDefault="009D1D6F" w:rsidP="00F04F5F">
            <w:pPr>
              <w:spacing w:before="120" w:after="120"/>
              <w:jc w:val="center"/>
              <w:rPr>
                <w:sz w:val="24"/>
                <w:szCs w:val="24"/>
              </w:rPr>
            </w:pPr>
          </w:p>
        </w:tc>
        <w:tc>
          <w:tcPr>
            <w:tcW w:w="1400" w:type="dxa"/>
            <w:tcBorders>
              <w:bottom w:val="single" w:sz="4" w:space="0" w:color="auto"/>
            </w:tcBorders>
          </w:tcPr>
          <w:p w14:paraId="47105EF0"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24,5667</w:t>
            </w:r>
          </w:p>
        </w:tc>
        <w:tc>
          <w:tcPr>
            <w:tcW w:w="1366" w:type="dxa"/>
            <w:tcBorders>
              <w:bottom w:val="single" w:sz="4" w:space="0" w:color="auto"/>
            </w:tcBorders>
          </w:tcPr>
          <w:p w14:paraId="5A170184"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491,3333</w:t>
            </w:r>
          </w:p>
        </w:tc>
      </w:tr>
      <w:tr w:rsidR="009D1D6F" w:rsidRPr="00537AFB" w14:paraId="17C02528" w14:textId="77777777" w:rsidTr="00F04F5F">
        <w:tc>
          <w:tcPr>
            <w:tcW w:w="726" w:type="dxa"/>
          </w:tcPr>
          <w:p w14:paraId="45F79510" w14:textId="77777777" w:rsidR="009D1D6F" w:rsidRPr="00537AFB" w:rsidRDefault="009D1D6F" w:rsidP="00F04F5F">
            <w:pPr>
              <w:spacing w:before="120" w:after="120"/>
              <w:jc w:val="center"/>
              <w:rPr>
                <w:sz w:val="24"/>
                <w:szCs w:val="24"/>
              </w:rPr>
            </w:pPr>
            <w:r>
              <w:rPr>
                <w:sz w:val="24"/>
                <w:szCs w:val="24"/>
              </w:rPr>
              <w:t>67</w:t>
            </w:r>
          </w:p>
        </w:tc>
        <w:tc>
          <w:tcPr>
            <w:tcW w:w="2798" w:type="dxa"/>
          </w:tcPr>
          <w:p w14:paraId="461E6320" w14:textId="77777777" w:rsidR="009D1D6F" w:rsidRPr="00A40441" w:rsidRDefault="009D1D6F" w:rsidP="00F04F5F">
            <w:pPr>
              <w:autoSpaceDE w:val="0"/>
              <w:autoSpaceDN w:val="0"/>
              <w:adjustRightInd w:val="0"/>
              <w:jc w:val="both"/>
              <w:rPr>
                <w:rFonts w:cstheme="minorHAnsi"/>
                <w:b/>
                <w:sz w:val="24"/>
                <w:szCs w:val="24"/>
              </w:rPr>
            </w:pPr>
            <w:r w:rsidRPr="00A40441">
              <w:rPr>
                <w:rFonts w:cstheme="minorHAnsi"/>
                <w:b/>
                <w:sz w:val="24"/>
                <w:szCs w:val="24"/>
              </w:rPr>
              <w:t xml:space="preserve">Livro protocolo correspondência </w:t>
            </w:r>
          </w:p>
          <w:p w14:paraId="16CD9413" w14:textId="77777777" w:rsidR="009D1D6F" w:rsidRPr="00A40441" w:rsidRDefault="009D1D6F" w:rsidP="00F04F5F">
            <w:pPr>
              <w:jc w:val="both"/>
              <w:rPr>
                <w:rFonts w:cstheme="minorHAnsi"/>
              </w:rPr>
            </w:pPr>
            <w:r w:rsidRPr="00A40441">
              <w:rPr>
                <w:rFonts w:cstheme="minorHAnsi"/>
              </w:rPr>
              <w:t xml:space="preserve">quantidade folhas: 100 </w:t>
            </w:r>
            <w:proofErr w:type="spellStart"/>
            <w:r w:rsidRPr="00A40441">
              <w:rPr>
                <w:rFonts w:cstheme="minorHAnsi"/>
              </w:rPr>
              <w:t>un</w:t>
            </w:r>
            <w:proofErr w:type="spellEnd"/>
            <w:r w:rsidRPr="00A40441">
              <w:rPr>
                <w:rFonts w:cstheme="minorHAnsi"/>
              </w:rPr>
              <w:t>, comprimento: 220 mm, largura: 155 mm, tipo capa: dura, características adicionais: impressão ofsete, duas faces, cor preta, material capa: papelão, gramatura folhas: 75 g/m2, material folhas: papel apergaminhado</w:t>
            </w:r>
          </w:p>
        </w:tc>
        <w:tc>
          <w:tcPr>
            <w:tcW w:w="1149" w:type="dxa"/>
          </w:tcPr>
          <w:p w14:paraId="67B66162" w14:textId="77777777" w:rsidR="009D1D6F" w:rsidRPr="00CA109A" w:rsidRDefault="009D1D6F" w:rsidP="00F04F5F">
            <w:pPr>
              <w:jc w:val="center"/>
              <w:rPr>
                <w:rFonts w:cstheme="minorHAnsi"/>
              </w:rPr>
            </w:pPr>
            <w:r w:rsidRPr="00CA109A">
              <w:rPr>
                <w:rFonts w:cstheme="minorHAnsi"/>
              </w:rPr>
              <w:t>402513</w:t>
            </w:r>
          </w:p>
          <w:p w14:paraId="5AC2ED8D" w14:textId="77777777" w:rsidR="009D1D6F" w:rsidRPr="00CA109A" w:rsidRDefault="009D1D6F" w:rsidP="00F04F5F">
            <w:pPr>
              <w:jc w:val="center"/>
              <w:rPr>
                <w:rFonts w:cstheme="minorHAnsi"/>
              </w:rPr>
            </w:pPr>
          </w:p>
        </w:tc>
        <w:tc>
          <w:tcPr>
            <w:tcW w:w="678" w:type="dxa"/>
          </w:tcPr>
          <w:p w14:paraId="03202B38" w14:textId="77777777" w:rsidR="009D1D6F" w:rsidRPr="00537AFB" w:rsidRDefault="009D1D6F" w:rsidP="00F04F5F">
            <w:pPr>
              <w:spacing w:before="120" w:after="120"/>
              <w:jc w:val="center"/>
              <w:rPr>
                <w:sz w:val="24"/>
                <w:szCs w:val="24"/>
              </w:rPr>
            </w:pPr>
            <w:r>
              <w:rPr>
                <w:sz w:val="24"/>
                <w:szCs w:val="24"/>
              </w:rPr>
              <w:t>08</w:t>
            </w:r>
          </w:p>
        </w:tc>
        <w:tc>
          <w:tcPr>
            <w:tcW w:w="747" w:type="dxa"/>
          </w:tcPr>
          <w:p w14:paraId="0426B387" w14:textId="77777777" w:rsidR="009D1D6F" w:rsidRPr="00537AFB" w:rsidRDefault="009D1D6F" w:rsidP="00F04F5F">
            <w:pPr>
              <w:spacing w:before="120" w:after="120"/>
              <w:jc w:val="center"/>
              <w:rPr>
                <w:sz w:val="24"/>
                <w:szCs w:val="24"/>
              </w:rPr>
            </w:pPr>
            <w:proofErr w:type="spellStart"/>
            <w:r>
              <w:rPr>
                <w:sz w:val="24"/>
                <w:szCs w:val="24"/>
              </w:rPr>
              <w:t>und</w:t>
            </w:r>
            <w:proofErr w:type="spellEnd"/>
          </w:p>
        </w:tc>
        <w:tc>
          <w:tcPr>
            <w:tcW w:w="1025" w:type="dxa"/>
          </w:tcPr>
          <w:p w14:paraId="5BC1EDA7" w14:textId="77777777" w:rsidR="009D1D6F" w:rsidRPr="00537AFB" w:rsidRDefault="009D1D6F" w:rsidP="00F04F5F">
            <w:pPr>
              <w:spacing w:before="120" w:after="120"/>
              <w:jc w:val="center"/>
              <w:rPr>
                <w:sz w:val="24"/>
                <w:szCs w:val="24"/>
              </w:rPr>
            </w:pPr>
          </w:p>
        </w:tc>
        <w:tc>
          <w:tcPr>
            <w:tcW w:w="1400" w:type="dxa"/>
          </w:tcPr>
          <w:p w14:paraId="39C70590"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23,60</w:t>
            </w:r>
          </w:p>
        </w:tc>
        <w:tc>
          <w:tcPr>
            <w:tcW w:w="1366" w:type="dxa"/>
          </w:tcPr>
          <w:p w14:paraId="232D3111"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188,80</w:t>
            </w:r>
          </w:p>
        </w:tc>
      </w:tr>
      <w:tr w:rsidR="009D1D6F" w:rsidRPr="00537AFB" w14:paraId="23853B3C" w14:textId="77777777" w:rsidTr="00F04F5F">
        <w:tc>
          <w:tcPr>
            <w:tcW w:w="726" w:type="dxa"/>
          </w:tcPr>
          <w:p w14:paraId="415E2A0D" w14:textId="77777777" w:rsidR="009D1D6F" w:rsidRDefault="009D1D6F" w:rsidP="00F04F5F">
            <w:pPr>
              <w:spacing w:before="120" w:after="120"/>
              <w:jc w:val="center"/>
              <w:rPr>
                <w:sz w:val="24"/>
                <w:szCs w:val="24"/>
              </w:rPr>
            </w:pPr>
            <w:r>
              <w:rPr>
                <w:sz w:val="24"/>
                <w:szCs w:val="24"/>
              </w:rPr>
              <w:lastRenderedPageBreak/>
              <w:t>68</w:t>
            </w:r>
          </w:p>
        </w:tc>
        <w:tc>
          <w:tcPr>
            <w:tcW w:w="2798" w:type="dxa"/>
          </w:tcPr>
          <w:p w14:paraId="5480093E" w14:textId="77777777" w:rsidR="009D1D6F" w:rsidRPr="0003436E" w:rsidRDefault="009D1D6F" w:rsidP="00F04F5F">
            <w:pPr>
              <w:autoSpaceDE w:val="0"/>
              <w:autoSpaceDN w:val="0"/>
              <w:adjustRightInd w:val="0"/>
              <w:jc w:val="both"/>
              <w:rPr>
                <w:rFonts w:cstheme="minorHAnsi"/>
                <w:b/>
                <w:bCs/>
                <w:sz w:val="24"/>
                <w:szCs w:val="24"/>
              </w:rPr>
            </w:pPr>
            <w:r w:rsidRPr="0003436E">
              <w:rPr>
                <w:rFonts w:cstheme="minorHAnsi"/>
                <w:b/>
                <w:bCs/>
                <w:sz w:val="24"/>
                <w:szCs w:val="24"/>
              </w:rPr>
              <w:t>Livro Registro de Ponto, capa dura, cor preta, 100 folhas, formato 216mmx330mm, folhas numeradas</w:t>
            </w:r>
          </w:p>
          <w:p w14:paraId="4EEF652A" w14:textId="77777777" w:rsidR="009D1D6F" w:rsidRPr="0003436E" w:rsidRDefault="009D1D6F" w:rsidP="00F04F5F">
            <w:pPr>
              <w:jc w:val="both"/>
              <w:rPr>
                <w:rFonts w:cstheme="minorHAnsi"/>
                <w:bCs/>
              </w:rPr>
            </w:pPr>
            <w:r w:rsidRPr="0003436E">
              <w:rPr>
                <w:rFonts w:cstheme="minorHAnsi"/>
              </w:rPr>
              <w:t>uso: administrativo</w:t>
            </w:r>
          </w:p>
        </w:tc>
        <w:tc>
          <w:tcPr>
            <w:tcW w:w="1149" w:type="dxa"/>
          </w:tcPr>
          <w:p w14:paraId="5108EDB3" w14:textId="77777777" w:rsidR="009D1D6F" w:rsidRPr="00CA109A" w:rsidRDefault="009D1D6F" w:rsidP="00F04F5F">
            <w:pPr>
              <w:jc w:val="center"/>
              <w:rPr>
                <w:rFonts w:cstheme="minorHAnsi"/>
              </w:rPr>
            </w:pPr>
            <w:r w:rsidRPr="00CA109A">
              <w:rPr>
                <w:rFonts w:cstheme="minorHAnsi"/>
              </w:rPr>
              <w:t>233233</w:t>
            </w:r>
          </w:p>
          <w:p w14:paraId="5E93C604" w14:textId="77777777" w:rsidR="009D1D6F" w:rsidRPr="00CA109A" w:rsidRDefault="009D1D6F" w:rsidP="00F04F5F">
            <w:pPr>
              <w:jc w:val="center"/>
              <w:rPr>
                <w:rFonts w:cstheme="minorHAnsi"/>
              </w:rPr>
            </w:pPr>
          </w:p>
        </w:tc>
        <w:tc>
          <w:tcPr>
            <w:tcW w:w="678" w:type="dxa"/>
          </w:tcPr>
          <w:p w14:paraId="6620670F" w14:textId="77777777" w:rsidR="009D1D6F" w:rsidRDefault="009D1D6F" w:rsidP="00F04F5F">
            <w:pPr>
              <w:spacing w:before="120" w:after="120"/>
              <w:jc w:val="center"/>
              <w:rPr>
                <w:sz w:val="24"/>
                <w:szCs w:val="24"/>
              </w:rPr>
            </w:pPr>
            <w:r>
              <w:rPr>
                <w:sz w:val="24"/>
                <w:szCs w:val="24"/>
              </w:rPr>
              <w:t>08</w:t>
            </w:r>
          </w:p>
        </w:tc>
        <w:tc>
          <w:tcPr>
            <w:tcW w:w="747" w:type="dxa"/>
          </w:tcPr>
          <w:p w14:paraId="041EA1F7"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25" w:type="dxa"/>
          </w:tcPr>
          <w:p w14:paraId="26382958" w14:textId="77777777" w:rsidR="009D1D6F" w:rsidRPr="00537AFB" w:rsidRDefault="009D1D6F" w:rsidP="00F04F5F">
            <w:pPr>
              <w:spacing w:before="120" w:after="120"/>
              <w:jc w:val="center"/>
              <w:rPr>
                <w:sz w:val="24"/>
                <w:szCs w:val="24"/>
              </w:rPr>
            </w:pPr>
          </w:p>
        </w:tc>
        <w:tc>
          <w:tcPr>
            <w:tcW w:w="1400" w:type="dxa"/>
          </w:tcPr>
          <w:p w14:paraId="5396D9AD"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27,5667</w:t>
            </w:r>
          </w:p>
        </w:tc>
        <w:tc>
          <w:tcPr>
            <w:tcW w:w="1366" w:type="dxa"/>
          </w:tcPr>
          <w:p w14:paraId="5D29B157"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220,5333</w:t>
            </w:r>
          </w:p>
        </w:tc>
      </w:tr>
    </w:tbl>
    <w:p w14:paraId="493E4476" w14:textId="77777777" w:rsidR="009D1D6F" w:rsidRDefault="009D1D6F" w:rsidP="009D1D6F">
      <w:pPr>
        <w:spacing w:after="0"/>
        <w:rPr>
          <w:rFonts w:cstheme="minorHAnsi"/>
        </w:rPr>
      </w:pPr>
    </w:p>
    <w:tbl>
      <w:tblPr>
        <w:tblW w:w="5103" w:type="dxa"/>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701"/>
        <w:gridCol w:w="1842"/>
      </w:tblGrid>
      <w:tr w:rsidR="009D1D6F" w:rsidRPr="005433AB" w14:paraId="283F2913" w14:textId="77777777" w:rsidTr="00F04F5F">
        <w:tc>
          <w:tcPr>
            <w:tcW w:w="1560" w:type="dxa"/>
            <w:tcBorders>
              <w:bottom w:val="single" w:sz="4" w:space="0" w:color="auto"/>
            </w:tcBorders>
            <w:shd w:val="clear" w:color="auto" w:fill="F2F2F2"/>
          </w:tcPr>
          <w:p w14:paraId="74D550A2" w14:textId="77777777" w:rsidR="009D1D6F" w:rsidRPr="005433AB" w:rsidRDefault="009D1D6F" w:rsidP="00F04F5F">
            <w:pPr>
              <w:suppressAutoHyphens/>
              <w:spacing w:after="0"/>
              <w:jc w:val="center"/>
              <w:rPr>
                <w:rFonts w:eastAsia="Times New Roman" w:cs="Calibri"/>
                <w:b/>
              </w:rPr>
            </w:pPr>
            <w:r w:rsidRPr="005433AB">
              <w:rPr>
                <w:rFonts w:eastAsia="Times New Roman" w:cs="Calibri"/>
                <w:b/>
              </w:rPr>
              <w:t>TOTA</w:t>
            </w:r>
            <w:r>
              <w:rPr>
                <w:rFonts w:eastAsia="Times New Roman" w:cs="Calibri"/>
                <w:b/>
              </w:rPr>
              <w:t>L GERAL</w:t>
            </w:r>
            <w:r w:rsidRPr="005433AB">
              <w:rPr>
                <w:rFonts w:eastAsia="Times New Roman" w:cs="Calibri"/>
                <w:b/>
              </w:rPr>
              <w:t>:</w:t>
            </w:r>
          </w:p>
        </w:tc>
        <w:tc>
          <w:tcPr>
            <w:tcW w:w="1701" w:type="dxa"/>
            <w:tcBorders>
              <w:bottom w:val="single" w:sz="4" w:space="0" w:color="auto"/>
            </w:tcBorders>
            <w:shd w:val="clear" w:color="auto" w:fill="F2F2F2"/>
          </w:tcPr>
          <w:p w14:paraId="36835B07" w14:textId="77777777" w:rsidR="009D1D6F" w:rsidRPr="005433AB" w:rsidRDefault="009D1D6F" w:rsidP="00F04F5F">
            <w:pPr>
              <w:suppressAutoHyphens/>
              <w:spacing w:after="0"/>
              <w:jc w:val="center"/>
              <w:rPr>
                <w:rFonts w:eastAsia="Times New Roman" w:cs="Calibri"/>
                <w:b/>
              </w:rPr>
            </w:pPr>
            <w:r w:rsidRPr="005433AB">
              <w:rPr>
                <w:rFonts w:eastAsia="Times New Roman" w:cs="Calibri"/>
                <w:b/>
              </w:rPr>
              <w:t>QTD DE ITENS</w:t>
            </w:r>
          </w:p>
        </w:tc>
        <w:tc>
          <w:tcPr>
            <w:tcW w:w="1842" w:type="dxa"/>
            <w:shd w:val="clear" w:color="auto" w:fill="F2F2F2"/>
          </w:tcPr>
          <w:p w14:paraId="6847DEE7" w14:textId="77777777" w:rsidR="009D1D6F" w:rsidRPr="005433AB" w:rsidRDefault="009D1D6F" w:rsidP="00F04F5F">
            <w:pPr>
              <w:suppressAutoHyphens/>
              <w:spacing w:after="0"/>
              <w:jc w:val="center"/>
              <w:rPr>
                <w:rFonts w:eastAsia="Times New Roman" w:cs="Calibri"/>
                <w:b/>
              </w:rPr>
            </w:pPr>
            <w:r w:rsidRPr="005433AB">
              <w:rPr>
                <w:rFonts w:eastAsia="Times New Roman" w:cs="Calibri"/>
                <w:b/>
              </w:rPr>
              <w:t xml:space="preserve">VALOR TOTAL </w:t>
            </w:r>
            <w:r>
              <w:rPr>
                <w:rFonts w:eastAsia="Times New Roman" w:cs="Calibri"/>
                <w:b/>
              </w:rPr>
              <w:t>(R$)</w:t>
            </w:r>
          </w:p>
        </w:tc>
      </w:tr>
      <w:tr w:rsidR="009D1D6F" w:rsidRPr="005433AB" w14:paraId="12F3B0CD" w14:textId="77777777" w:rsidTr="00F04F5F">
        <w:tc>
          <w:tcPr>
            <w:tcW w:w="1560" w:type="dxa"/>
            <w:tcBorders>
              <w:top w:val="single" w:sz="4" w:space="0" w:color="auto"/>
              <w:left w:val="nil"/>
              <w:bottom w:val="nil"/>
              <w:right w:val="single" w:sz="4" w:space="0" w:color="auto"/>
            </w:tcBorders>
            <w:shd w:val="clear" w:color="auto" w:fill="auto"/>
          </w:tcPr>
          <w:p w14:paraId="1A17799F" w14:textId="77777777" w:rsidR="009D1D6F" w:rsidRPr="005433AB" w:rsidRDefault="009D1D6F" w:rsidP="00F04F5F">
            <w:pPr>
              <w:suppressAutoHyphens/>
              <w:spacing w:after="0"/>
              <w:jc w:val="center"/>
              <w:rPr>
                <w:rFonts w:eastAsia="Times New Roman" w:cs="Calibri"/>
                <w:b/>
              </w:rPr>
            </w:pPr>
          </w:p>
        </w:tc>
        <w:tc>
          <w:tcPr>
            <w:tcW w:w="1701" w:type="dxa"/>
            <w:tcBorders>
              <w:left w:val="single" w:sz="4" w:space="0" w:color="auto"/>
            </w:tcBorders>
            <w:shd w:val="clear" w:color="auto" w:fill="auto"/>
          </w:tcPr>
          <w:p w14:paraId="11A199B0" w14:textId="77777777" w:rsidR="009D1D6F" w:rsidRPr="005433AB" w:rsidRDefault="009D1D6F" w:rsidP="00F04F5F">
            <w:pPr>
              <w:suppressAutoHyphens/>
              <w:spacing w:after="0"/>
              <w:jc w:val="center"/>
              <w:rPr>
                <w:rFonts w:eastAsia="Times New Roman" w:cs="Calibri"/>
                <w:b/>
              </w:rPr>
            </w:pPr>
            <w:r>
              <w:rPr>
                <w:rFonts w:eastAsia="Times New Roman" w:cs="Calibri"/>
                <w:b/>
              </w:rPr>
              <w:t>4</w:t>
            </w:r>
          </w:p>
        </w:tc>
        <w:tc>
          <w:tcPr>
            <w:tcW w:w="1842" w:type="dxa"/>
            <w:shd w:val="clear" w:color="auto" w:fill="auto"/>
          </w:tcPr>
          <w:p w14:paraId="7F91AF01" w14:textId="77777777" w:rsidR="009D1D6F" w:rsidRPr="005433AB" w:rsidRDefault="009D1D6F" w:rsidP="00F04F5F">
            <w:pPr>
              <w:suppressAutoHyphens/>
              <w:spacing w:after="0"/>
              <w:jc w:val="center"/>
              <w:rPr>
                <w:rFonts w:eastAsia="Times New Roman" w:cs="Calibri"/>
                <w:b/>
              </w:rPr>
            </w:pPr>
            <w:r>
              <w:rPr>
                <w:rFonts w:ascii="Calibri" w:hAnsi="Calibri" w:cs="Calibri"/>
                <w:color w:val="000000"/>
              </w:rPr>
              <w:fldChar w:fldCharType="begin"/>
            </w:r>
            <w:r>
              <w:rPr>
                <w:rFonts w:ascii="Calibri" w:hAnsi="Calibri" w:cs="Calibri"/>
                <w:color w:val="000000"/>
              </w:rPr>
              <w:instrText xml:space="preserve"> =SUM(ABOVE) </w:instrText>
            </w:r>
            <w:r>
              <w:rPr>
                <w:rFonts w:ascii="Calibri" w:hAnsi="Calibri" w:cs="Calibri"/>
                <w:color w:val="000000"/>
              </w:rPr>
              <w:fldChar w:fldCharType="separate"/>
            </w:r>
            <w:r>
              <w:rPr>
                <w:rFonts w:ascii="Calibri" w:hAnsi="Calibri" w:cs="Calibri"/>
                <w:noProof/>
                <w:color w:val="000000"/>
              </w:rPr>
              <w:t>1.023,33</w:t>
            </w:r>
            <w:r>
              <w:rPr>
                <w:rFonts w:ascii="Calibri" w:hAnsi="Calibri" w:cs="Calibri"/>
                <w:color w:val="000000"/>
              </w:rPr>
              <w:fldChar w:fldCharType="end"/>
            </w:r>
            <w:r>
              <w:rPr>
                <w:rFonts w:ascii="Calibri" w:hAnsi="Calibri" w:cs="Calibri"/>
                <w:color w:val="000000"/>
              </w:rPr>
              <w:t>33</w:t>
            </w:r>
          </w:p>
        </w:tc>
      </w:tr>
    </w:tbl>
    <w:p w14:paraId="29D270A1" w14:textId="77777777" w:rsidR="009D1D6F" w:rsidRDefault="009D1D6F" w:rsidP="009D1D6F">
      <w:pPr>
        <w:spacing w:after="0"/>
        <w:rPr>
          <w:rFonts w:cstheme="minorHAnsi"/>
        </w:rPr>
      </w:pPr>
    </w:p>
    <w:p w14:paraId="37184F7E" w14:textId="77777777" w:rsidR="009D1D6F" w:rsidRPr="00861313" w:rsidRDefault="009D1D6F" w:rsidP="009D1D6F">
      <w:pPr>
        <w:shd w:val="clear" w:color="auto" w:fill="C5E0B3" w:themeFill="accent6" w:themeFillTint="66"/>
        <w:spacing w:after="0"/>
        <w:ind w:right="-284"/>
        <w:rPr>
          <w:rFonts w:cstheme="minorHAnsi"/>
          <w:b/>
        </w:rPr>
      </w:pPr>
      <w:r w:rsidRPr="00861313">
        <w:rPr>
          <w:rFonts w:cstheme="minorHAnsi"/>
          <w:b/>
        </w:rPr>
        <w:t>QUANTITATIVO GERAL – FITAS E TINTAS</w:t>
      </w:r>
    </w:p>
    <w:tbl>
      <w:tblPr>
        <w:tblStyle w:val="Tabelacomgrade"/>
        <w:tblW w:w="9889" w:type="dxa"/>
        <w:tblLook w:val="04A0" w:firstRow="1" w:lastRow="0" w:firstColumn="1" w:lastColumn="0" w:noHBand="0" w:noVBand="1"/>
      </w:tblPr>
      <w:tblGrid>
        <w:gridCol w:w="728"/>
        <w:gridCol w:w="2795"/>
        <w:gridCol w:w="1150"/>
        <w:gridCol w:w="678"/>
        <w:gridCol w:w="747"/>
        <w:gridCol w:w="1017"/>
        <w:gridCol w:w="1404"/>
        <w:gridCol w:w="1370"/>
      </w:tblGrid>
      <w:tr w:rsidR="009D1D6F" w:rsidRPr="00537AFB" w14:paraId="61CCA209" w14:textId="77777777" w:rsidTr="00F04F5F">
        <w:tc>
          <w:tcPr>
            <w:tcW w:w="728" w:type="dxa"/>
          </w:tcPr>
          <w:p w14:paraId="3AAE574F" w14:textId="77777777" w:rsidR="009D1D6F" w:rsidRPr="008572B1" w:rsidRDefault="009D1D6F" w:rsidP="00F04F5F">
            <w:pPr>
              <w:spacing w:before="120" w:after="120"/>
              <w:jc w:val="center"/>
              <w:rPr>
                <w:b/>
                <w:sz w:val="24"/>
                <w:szCs w:val="24"/>
              </w:rPr>
            </w:pPr>
            <w:r w:rsidRPr="008572B1">
              <w:rPr>
                <w:b/>
                <w:sz w:val="24"/>
                <w:szCs w:val="24"/>
              </w:rPr>
              <w:t>ITEM</w:t>
            </w:r>
          </w:p>
        </w:tc>
        <w:tc>
          <w:tcPr>
            <w:tcW w:w="2795" w:type="dxa"/>
          </w:tcPr>
          <w:p w14:paraId="4D5856ED" w14:textId="77777777" w:rsidR="009D1D6F" w:rsidRPr="008572B1" w:rsidRDefault="009D1D6F" w:rsidP="00F04F5F">
            <w:pPr>
              <w:spacing w:before="120" w:after="120"/>
              <w:jc w:val="center"/>
              <w:rPr>
                <w:b/>
                <w:sz w:val="24"/>
                <w:szCs w:val="24"/>
              </w:rPr>
            </w:pPr>
            <w:r w:rsidRPr="008572B1">
              <w:rPr>
                <w:b/>
                <w:sz w:val="24"/>
                <w:szCs w:val="24"/>
              </w:rPr>
              <w:t>DESCRIÇÃO</w:t>
            </w:r>
          </w:p>
        </w:tc>
        <w:tc>
          <w:tcPr>
            <w:tcW w:w="1150" w:type="dxa"/>
          </w:tcPr>
          <w:p w14:paraId="510BAB25" w14:textId="77777777" w:rsidR="009D1D6F" w:rsidRPr="008572B1" w:rsidRDefault="009D1D6F" w:rsidP="00F04F5F">
            <w:pPr>
              <w:spacing w:before="120" w:after="120"/>
              <w:jc w:val="center"/>
              <w:rPr>
                <w:b/>
                <w:sz w:val="24"/>
                <w:szCs w:val="24"/>
              </w:rPr>
            </w:pPr>
            <w:r>
              <w:rPr>
                <w:b/>
                <w:sz w:val="24"/>
                <w:szCs w:val="24"/>
              </w:rPr>
              <w:t>CATMAT</w:t>
            </w:r>
          </w:p>
        </w:tc>
        <w:tc>
          <w:tcPr>
            <w:tcW w:w="678" w:type="dxa"/>
          </w:tcPr>
          <w:p w14:paraId="47B19D9B" w14:textId="77777777" w:rsidR="009D1D6F" w:rsidRPr="008572B1" w:rsidRDefault="009D1D6F" w:rsidP="00F04F5F">
            <w:pPr>
              <w:spacing w:before="120" w:after="120"/>
              <w:jc w:val="center"/>
              <w:rPr>
                <w:b/>
                <w:sz w:val="24"/>
                <w:szCs w:val="24"/>
              </w:rPr>
            </w:pPr>
            <w:r w:rsidRPr="008572B1">
              <w:rPr>
                <w:b/>
                <w:sz w:val="24"/>
                <w:szCs w:val="24"/>
              </w:rPr>
              <w:t>QTD</w:t>
            </w:r>
          </w:p>
        </w:tc>
        <w:tc>
          <w:tcPr>
            <w:tcW w:w="747" w:type="dxa"/>
          </w:tcPr>
          <w:p w14:paraId="03F8241F" w14:textId="77777777" w:rsidR="009D1D6F" w:rsidRPr="008572B1" w:rsidRDefault="009D1D6F" w:rsidP="00F04F5F">
            <w:pPr>
              <w:spacing w:before="120" w:after="120"/>
              <w:jc w:val="center"/>
              <w:rPr>
                <w:b/>
                <w:sz w:val="24"/>
                <w:szCs w:val="24"/>
              </w:rPr>
            </w:pPr>
            <w:r w:rsidRPr="008572B1">
              <w:rPr>
                <w:b/>
                <w:sz w:val="24"/>
                <w:szCs w:val="24"/>
              </w:rPr>
              <w:t>UNID</w:t>
            </w:r>
          </w:p>
        </w:tc>
        <w:tc>
          <w:tcPr>
            <w:tcW w:w="1017" w:type="dxa"/>
          </w:tcPr>
          <w:p w14:paraId="618E6073" w14:textId="77777777" w:rsidR="009D1D6F" w:rsidRPr="008572B1" w:rsidRDefault="009D1D6F" w:rsidP="00F04F5F">
            <w:pPr>
              <w:spacing w:before="120" w:after="120"/>
              <w:jc w:val="center"/>
              <w:rPr>
                <w:b/>
                <w:sz w:val="24"/>
                <w:szCs w:val="24"/>
              </w:rPr>
            </w:pPr>
            <w:r w:rsidRPr="008572B1">
              <w:rPr>
                <w:b/>
                <w:sz w:val="24"/>
                <w:szCs w:val="24"/>
              </w:rPr>
              <w:t>MARCA</w:t>
            </w:r>
          </w:p>
        </w:tc>
        <w:tc>
          <w:tcPr>
            <w:tcW w:w="1404" w:type="dxa"/>
          </w:tcPr>
          <w:p w14:paraId="2E16F58B" w14:textId="77777777" w:rsidR="009D1D6F" w:rsidRPr="008572B1" w:rsidRDefault="009D1D6F" w:rsidP="00F04F5F">
            <w:pPr>
              <w:spacing w:before="120" w:after="120"/>
              <w:jc w:val="center"/>
              <w:rPr>
                <w:b/>
                <w:sz w:val="24"/>
                <w:szCs w:val="24"/>
              </w:rPr>
            </w:pPr>
            <w:r w:rsidRPr="008572B1">
              <w:rPr>
                <w:b/>
                <w:sz w:val="24"/>
                <w:szCs w:val="24"/>
              </w:rPr>
              <w:t>VALOR UNITÁRIO (R$)</w:t>
            </w:r>
          </w:p>
        </w:tc>
        <w:tc>
          <w:tcPr>
            <w:tcW w:w="1370" w:type="dxa"/>
          </w:tcPr>
          <w:p w14:paraId="41D6A033" w14:textId="77777777" w:rsidR="009D1D6F" w:rsidRPr="008572B1" w:rsidRDefault="009D1D6F" w:rsidP="00F04F5F">
            <w:pPr>
              <w:spacing w:before="120" w:after="120"/>
              <w:jc w:val="center"/>
              <w:rPr>
                <w:b/>
                <w:sz w:val="24"/>
                <w:szCs w:val="24"/>
              </w:rPr>
            </w:pPr>
            <w:r w:rsidRPr="008572B1">
              <w:rPr>
                <w:b/>
                <w:sz w:val="24"/>
                <w:szCs w:val="24"/>
              </w:rPr>
              <w:t>VALOR TOTAL (R$)</w:t>
            </w:r>
          </w:p>
        </w:tc>
      </w:tr>
      <w:tr w:rsidR="009D1D6F" w:rsidRPr="00537AFB" w14:paraId="637A00E0" w14:textId="77777777" w:rsidTr="00F04F5F">
        <w:tc>
          <w:tcPr>
            <w:tcW w:w="728" w:type="dxa"/>
          </w:tcPr>
          <w:p w14:paraId="0271277D" w14:textId="77777777" w:rsidR="009D1D6F" w:rsidRPr="00537AFB" w:rsidRDefault="009D1D6F" w:rsidP="00F04F5F">
            <w:pPr>
              <w:spacing w:before="120" w:after="120"/>
              <w:jc w:val="center"/>
              <w:rPr>
                <w:sz w:val="24"/>
                <w:szCs w:val="24"/>
              </w:rPr>
            </w:pPr>
            <w:r>
              <w:rPr>
                <w:sz w:val="24"/>
                <w:szCs w:val="24"/>
              </w:rPr>
              <w:t>69</w:t>
            </w:r>
          </w:p>
        </w:tc>
        <w:tc>
          <w:tcPr>
            <w:tcW w:w="2795" w:type="dxa"/>
          </w:tcPr>
          <w:p w14:paraId="4A048F52" w14:textId="77777777" w:rsidR="009D1D6F" w:rsidRPr="00CA32E8" w:rsidRDefault="009D1D6F" w:rsidP="00F04F5F">
            <w:pPr>
              <w:autoSpaceDE w:val="0"/>
              <w:autoSpaceDN w:val="0"/>
              <w:adjustRightInd w:val="0"/>
              <w:jc w:val="both"/>
              <w:rPr>
                <w:rFonts w:cstheme="minorHAnsi"/>
                <w:b/>
                <w:sz w:val="24"/>
                <w:szCs w:val="24"/>
              </w:rPr>
            </w:pPr>
            <w:r w:rsidRPr="00CA32E8">
              <w:rPr>
                <w:rFonts w:cstheme="minorHAnsi"/>
                <w:b/>
                <w:sz w:val="24"/>
                <w:szCs w:val="24"/>
              </w:rPr>
              <w:t>Fita adesiva transparente (pacote com 10 unidades)</w:t>
            </w:r>
          </w:p>
          <w:p w14:paraId="2BFB1D60" w14:textId="77777777" w:rsidR="009D1D6F" w:rsidRPr="000D1333" w:rsidRDefault="009D1D6F" w:rsidP="00F04F5F">
            <w:pPr>
              <w:jc w:val="both"/>
              <w:rPr>
                <w:rFonts w:cstheme="minorHAnsi"/>
              </w:rPr>
            </w:pPr>
            <w:r w:rsidRPr="00CA32E8">
              <w:rPr>
                <w:rFonts w:cstheme="minorHAnsi"/>
              </w:rPr>
              <w:t xml:space="preserve">material: </w:t>
            </w:r>
            <w:proofErr w:type="spellStart"/>
            <w:r w:rsidRPr="00CA32E8">
              <w:rPr>
                <w:rFonts w:cstheme="minorHAnsi"/>
              </w:rPr>
              <w:t>pvc</w:t>
            </w:r>
            <w:proofErr w:type="spellEnd"/>
            <w:r w:rsidRPr="00CA32E8">
              <w:rPr>
                <w:rFonts w:cstheme="minorHAnsi"/>
              </w:rPr>
              <w:t xml:space="preserve">, tipo: </w:t>
            </w:r>
            <w:proofErr w:type="spellStart"/>
            <w:r w:rsidRPr="00CA32E8">
              <w:rPr>
                <w:rFonts w:cstheme="minorHAnsi"/>
              </w:rPr>
              <w:t>monoface</w:t>
            </w:r>
            <w:proofErr w:type="spellEnd"/>
            <w:r w:rsidRPr="00CA32E8">
              <w:rPr>
                <w:rFonts w:cstheme="minorHAnsi"/>
              </w:rPr>
              <w:t xml:space="preserve">, largura: 12 mm, comprimento: 30 m, características </w:t>
            </w:r>
          </w:p>
        </w:tc>
        <w:tc>
          <w:tcPr>
            <w:tcW w:w="1150" w:type="dxa"/>
          </w:tcPr>
          <w:p w14:paraId="5BA2BB86" w14:textId="77777777" w:rsidR="009D1D6F" w:rsidRPr="00CA109A" w:rsidRDefault="009D1D6F" w:rsidP="00F04F5F">
            <w:pPr>
              <w:jc w:val="center"/>
              <w:rPr>
                <w:rFonts w:cstheme="minorHAnsi"/>
              </w:rPr>
            </w:pPr>
            <w:r w:rsidRPr="00CA109A">
              <w:rPr>
                <w:rFonts w:cstheme="minorHAnsi"/>
              </w:rPr>
              <w:t>355296</w:t>
            </w:r>
          </w:p>
          <w:p w14:paraId="0D00E0BE" w14:textId="77777777" w:rsidR="009D1D6F" w:rsidRPr="00CA109A" w:rsidRDefault="009D1D6F" w:rsidP="00F04F5F">
            <w:pPr>
              <w:spacing w:before="120" w:after="120"/>
              <w:jc w:val="center"/>
              <w:rPr>
                <w:rFonts w:cstheme="minorHAnsi"/>
              </w:rPr>
            </w:pPr>
          </w:p>
        </w:tc>
        <w:tc>
          <w:tcPr>
            <w:tcW w:w="678" w:type="dxa"/>
          </w:tcPr>
          <w:p w14:paraId="75BAA36D" w14:textId="77777777" w:rsidR="009D1D6F" w:rsidRPr="00537AFB" w:rsidRDefault="009D1D6F" w:rsidP="00F04F5F">
            <w:pPr>
              <w:spacing w:before="120" w:after="120"/>
              <w:jc w:val="center"/>
              <w:rPr>
                <w:sz w:val="24"/>
                <w:szCs w:val="24"/>
              </w:rPr>
            </w:pPr>
            <w:r>
              <w:rPr>
                <w:sz w:val="24"/>
                <w:szCs w:val="24"/>
              </w:rPr>
              <w:t>12</w:t>
            </w:r>
          </w:p>
        </w:tc>
        <w:tc>
          <w:tcPr>
            <w:tcW w:w="747" w:type="dxa"/>
          </w:tcPr>
          <w:p w14:paraId="141C749A" w14:textId="77777777" w:rsidR="009D1D6F" w:rsidRPr="00537AFB" w:rsidRDefault="009D1D6F" w:rsidP="00F04F5F">
            <w:pPr>
              <w:spacing w:before="120" w:after="120"/>
              <w:jc w:val="center"/>
              <w:rPr>
                <w:sz w:val="24"/>
                <w:szCs w:val="24"/>
              </w:rPr>
            </w:pPr>
            <w:proofErr w:type="spellStart"/>
            <w:r>
              <w:rPr>
                <w:sz w:val="24"/>
                <w:szCs w:val="24"/>
              </w:rPr>
              <w:t>und</w:t>
            </w:r>
            <w:proofErr w:type="spellEnd"/>
          </w:p>
        </w:tc>
        <w:tc>
          <w:tcPr>
            <w:tcW w:w="1017" w:type="dxa"/>
          </w:tcPr>
          <w:p w14:paraId="22B1EFEB" w14:textId="77777777" w:rsidR="009D1D6F" w:rsidRPr="00537AFB" w:rsidRDefault="009D1D6F" w:rsidP="00F04F5F">
            <w:pPr>
              <w:spacing w:before="120" w:after="120"/>
              <w:jc w:val="center"/>
              <w:rPr>
                <w:sz w:val="24"/>
                <w:szCs w:val="24"/>
              </w:rPr>
            </w:pPr>
          </w:p>
        </w:tc>
        <w:tc>
          <w:tcPr>
            <w:tcW w:w="1404" w:type="dxa"/>
          </w:tcPr>
          <w:p w14:paraId="1F4DD826"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21,3667</w:t>
            </w:r>
          </w:p>
        </w:tc>
        <w:tc>
          <w:tcPr>
            <w:tcW w:w="1370" w:type="dxa"/>
          </w:tcPr>
          <w:p w14:paraId="0869F21D"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256,40</w:t>
            </w:r>
          </w:p>
        </w:tc>
      </w:tr>
      <w:tr w:rsidR="009D1D6F" w:rsidRPr="00537AFB" w14:paraId="202EA8D0" w14:textId="77777777" w:rsidTr="00F04F5F">
        <w:tc>
          <w:tcPr>
            <w:tcW w:w="728" w:type="dxa"/>
          </w:tcPr>
          <w:p w14:paraId="5A807002" w14:textId="77777777" w:rsidR="009D1D6F" w:rsidRPr="00537AFB" w:rsidRDefault="009D1D6F" w:rsidP="00F04F5F">
            <w:pPr>
              <w:spacing w:before="120" w:after="120"/>
              <w:jc w:val="center"/>
              <w:rPr>
                <w:sz w:val="24"/>
                <w:szCs w:val="24"/>
              </w:rPr>
            </w:pPr>
            <w:r>
              <w:rPr>
                <w:sz w:val="24"/>
                <w:szCs w:val="24"/>
              </w:rPr>
              <w:t>70</w:t>
            </w:r>
          </w:p>
        </w:tc>
        <w:tc>
          <w:tcPr>
            <w:tcW w:w="2795" w:type="dxa"/>
          </w:tcPr>
          <w:p w14:paraId="0C55E661" w14:textId="77777777" w:rsidR="009D1D6F" w:rsidRPr="00CA32E8" w:rsidRDefault="009D1D6F" w:rsidP="00F04F5F">
            <w:pPr>
              <w:autoSpaceDE w:val="0"/>
              <w:autoSpaceDN w:val="0"/>
              <w:adjustRightInd w:val="0"/>
              <w:jc w:val="both"/>
              <w:rPr>
                <w:rFonts w:cstheme="minorHAnsi"/>
                <w:b/>
                <w:sz w:val="24"/>
                <w:szCs w:val="24"/>
              </w:rPr>
            </w:pPr>
            <w:r w:rsidRPr="00CA32E8">
              <w:rPr>
                <w:rFonts w:cstheme="minorHAnsi"/>
                <w:b/>
                <w:sz w:val="24"/>
                <w:szCs w:val="24"/>
              </w:rPr>
              <w:t xml:space="preserve">Fita adesiva transparente (pacote com </w:t>
            </w:r>
            <w:r>
              <w:rPr>
                <w:rFonts w:cstheme="minorHAnsi"/>
                <w:b/>
                <w:sz w:val="24"/>
                <w:szCs w:val="24"/>
              </w:rPr>
              <w:t xml:space="preserve">6 </w:t>
            </w:r>
            <w:r w:rsidRPr="00CA32E8">
              <w:rPr>
                <w:rFonts w:cstheme="minorHAnsi"/>
                <w:b/>
                <w:sz w:val="24"/>
                <w:szCs w:val="24"/>
              </w:rPr>
              <w:t>unidades)</w:t>
            </w:r>
          </w:p>
          <w:p w14:paraId="5673CF0F" w14:textId="77777777" w:rsidR="009D1D6F" w:rsidRPr="000D1333" w:rsidRDefault="009D1D6F" w:rsidP="00F04F5F">
            <w:pPr>
              <w:jc w:val="both"/>
              <w:rPr>
                <w:rFonts w:cstheme="minorHAnsi"/>
              </w:rPr>
            </w:pPr>
            <w:r w:rsidRPr="00CA32E8">
              <w:rPr>
                <w:rFonts w:cstheme="minorHAnsi"/>
              </w:rPr>
              <w:t xml:space="preserve">material: </w:t>
            </w:r>
            <w:proofErr w:type="spellStart"/>
            <w:r w:rsidRPr="00CA32E8">
              <w:rPr>
                <w:rFonts w:cstheme="minorHAnsi"/>
              </w:rPr>
              <w:t>pvc</w:t>
            </w:r>
            <w:proofErr w:type="spellEnd"/>
            <w:r w:rsidRPr="00CA32E8">
              <w:rPr>
                <w:rFonts w:cstheme="minorHAnsi"/>
              </w:rPr>
              <w:t>, largura: 48 mm, comprimento: 50 m</w:t>
            </w:r>
          </w:p>
        </w:tc>
        <w:tc>
          <w:tcPr>
            <w:tcW w:w="1150" w:type="dxa"/>
          </w:tcPr>
          <w:p w14:paraId="33DB58A7" w14:textId="77777777" w:rsidR="009D1D6F" w:rsidRPr="00CA109A" w:rsidRDefault="009D1D6F" w:rsidP="00F04F5F">
            <w:pPr>
              <w:jc w:val="center"/>
              <w:rPr>
                <w:rFonts w:cstheme="minorHAnsi"/>
              </w:rPr>
            </w:pPr>
            <w:r w:rsidRPr="00CA109A">
              <w:rPr>
                <w:rFonts w:cstheme="minorHAnsi"/>
              </w:rPr>
              <w:t>467552</w:t>
            </w:r>
          </w:p>
          <w:p w14:paraId="00E4CF38" w14:textId="77777777" w:rsidR="009D1D6F" w:rsidRPr="00CA109A" w:rsidRDefault="009D1D6F" w:rsidP="00F04F5F">
            <w:pPr>
              <w:spacing w:before="120" w:after="120"/>
              <w:jc w:val="center"/>
              <w:rPr>
                <w:rFonts w:cstheme="minorHAnsi"/>
              </w:rPr>
            </w:pPr>
          </w:p>
        </w:tc>
        <w:tc>
          <w:tcPr>
            <w:tcW w:w="678" w:type="dxa"/>
          </w:tcPr>
          <w:p w14:paraId="64EE54EF" w14:textId="77777777" w:rsidR="009D1D6F" w:rsidRPr="00537AFB" w:rsidRDefault="009D1D6F" w:rsidP="00F04F5F">
            <w:pPr>
              <w:spacing w:before="120" w:after="120"/>
              <w:jc w:val="center"/>
              <w:rPr>
                <w:sz w:val="24"/>
                <w:szCs w:val="24"/>
              </w:rPr>
            </w:pPr>
            <w:r>
              <w:rPr>
                <w:sz w:val="24"/>
                <w:szCs w:val="24"/>
              </w:rPr>
              <w:t>12</w:t>
            </w:r>
          </w:p>
        </w:tc>
        <w:tc>
          <w:tcPr>
            <w:tcW w:w="747" w:type="dxa"/>
          </w:tcPr>
          <w:p w14:paraId="263D3A81" w14:textId="77777777" w:rsidR="009D1D6F" w:rsidRPr="00537AFB" w:rsidRDefault="009D1D6F" w:rsidP="00F04F5F">
            <w:pPr>
              <w:spacing w:before="120" w:after="120"/>
              <w:jc w:val="center"/>
              <w:rPr>
                <w:sz w:val="24"/>
                <w:szCs w:val="24"/>
              </w:rPr>
            </w:pPr>
            <w:proofErr w:type="spellStart"/>
            <w:r>
              <w:rPr>
                <w:sz w:val="24"/>
                <w:szCs w:val="24"/>
              </w:rPr>
              <w:t>und</w:t>
            </w:r>
            <w:proofErr w:type="spellEnd"/>
          </w:p>
        </w:tc>
        <w:tc>
          <w:tcPr>
            <w:tcW w:w="1017" w:type="dxa"/>
          </w:tcPr>
          <w:p w14:paraId="15FA3877" w14:textId="77777777" w:rsidR="009D1D6F" w:rsidRPr="00537AFB" w:rsidRDefault="009D1D6F" w:rsidP="00F04F5F">
            <w:pPr>
              <w:spacing w:before="120" w:after="120"/>
              <w:jc w:val="center"/>
              <w:rPr>
                <w:sz w:val="24"/>
                <w:szCs w:val="24"/>
              </w:rPr>
            </w:pPr>
          </w:p>
        </w:tc>
        <w:tc>
          <w:tcPr>
            <w:tcW w:w="1404" w:type="dxa"/>
          </w:tcPr>
          <w:p w14:paraId="3B54D94A"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68,2333</w:t>
            </w:r>
          </w:p>
        </w:tc>
        <w:tc>
          <w:tcPr>
            <w:tcW w:w="1370" w:type="dxa"/>
          </w:tcPr>
          <w:p w14:paraId="4120BE3B"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818,80</w:t>
            </w:r>
          </w:p>
        </w:tc>
      </w:tr>
      <w:tr w:rsidR="009D1D6F" w:rsidRPr="00537AFB" w14:paraId="054EE471" w14:textId="77777777" w:rsidTr="00F04F5F">
        <w:tc>
          <w:tcPr>
            <w:tcW w:w="728" w:type="dxa"/>
          </w:tcPr>
          <w:p w14:paraId="390F0310" w14:textId="77777777" w:rsidR="009D1D6F" w:rsidRPr="00537AFB" w:rsidRDefault="009D1D6F" w:rsidP="00F04F5F">
            <w:pPr>
              <w:spacing w:before="120" w:after="120"/>
              <w:jc w:val="center"/>
              <w:rPr>
                <w:sz w:val="24"/>
                <w:szCs w:val="24"/>
              </w:rPr>
            </w:pPr>
            <w:r>
              <w:rPr>
                <w:sz w:val="24"/>
                <w:szCs w:val="24"/>
              </w:rPr>
              <w:t>71</w:t>
            </w:r>
          </w:p>
        </w:tc>
        <w:tc>
          <w:tcPr>
            <w:tcW w:w="2795" w:type="dxa"/>
          </w:tcPr>
          <w:p w14:paraId="0FF54BF1" w14:textId="77777777" w:rsidR="009D1D6F" w:rsidRPr="00CA32E8" w:rsidRDefault="009D1D6F" w:rsidP="00F04F5F">
            <w:pPr>
              <w:autoSpaceDE w:val="0"/>
              <w:autoSpaceDN w:val="0"/>
              <w:adjustRightInd w:val="0"/>
              <w:jc w:val="both"/>
              <w:rPr>
                <w:rFonts w:cstheme="minorHAnsi"/>
                <w:b/>
                <w:bCs/>
                <w:sz w:val="24"/>
                <w:szCs w:val="24"/>
              </w:rPr>
            </w:pPr>
            <w:r w:rsidRPr="00CA32E8">
              <w:rPr>
                <w:rFonts w:cstheme="minorHAnsi"/>
                <w:b/>
                <w:bCs/>
                <w:sz w:val="24"/>
                <w:szCs w:val="24"/>
              </w:rPr>
              <w:t>Fita crepe (pacote com 5 unidades)</w:t>
            </w:r>
          </w:p>
          <w:p w14:paraId="506F08D5" w14:textId="77777777" w:rsidR="009D1D6F" w:rsidRPr="000D1333" w:rsidRDefault="009D1D6F" w:rsidP="00F04F5F">
            <w:pPr>
              <w:jc w:val="both"/>
              <w:rPr>
                <w:rFonts w:cstheme="minorHAnsi"/>
                <w:bCs/>
              </w:rPr>
            </w:pPr>
            <w:r w:rsidRPr="00CA32E8">
              <w:rPr>
                <w:rFonts w:cstheme="minorHAnsi"/>
              </w:rPr>
              <w:t xml:space="preserve">material: crepe, tipo: </w:t>
            </w:r>
            <w:proofErr w:type="spellStart"/>
            <w:r w:rsidRPr="00CA32E8">
              <w:rPr>
                <w:rFonts w:cstheme="minorHAnsi"/>
              </w:rPr>
              <w:t>monoface</w:t>
            </w:r>
            <w:proofErr w:type="spellEnd"/>
            <w:r w:rsidRPr="00CA32E8">
              <w:rPr>
                <w:rFonts w:cstheme="minorHAnsi"/>
              </w:rPr>
              <w:t>, largura: 18 mm, comprimento: 50 m, cor: branca</w:t>
            </w:r>
          </w:p>
        </w:tc>
        <w:tc>
          <w:tcPr>
            <w:tcW w:w="1150" w:type="dxa"/>
          </w:tcPr>
          <w:p w14:paraId="4EB2BAA1" w14:textId="77777777" w:rsidR="009D1D6F" w:rsidRPr="00CA109A" w:rsidRDefault="009D1D6F" w:rsidP="00F04F5F">
            <w:pPr>
              <w:jc w:val="center"/>
              <w:rPr>
                <w:rFonts w:cstheme="minorHAnsi"/>
              </w:rPr>
            </w:pPr>
            <w:r w:rsidRPr="00CA109A">
              <w:rPr>
                <w:rFonts w:cstheme="minorHAnsi"/>
              </w:rPr>
              <w:t>397743</w:t>
            </w:r>
          </w:p>
          <w:p w14:paraId="39AE97DE" w14:textId="77777777" w:rsidR="009D1D6F" w:rsidRPr="00CA109A" w:rsidRDefault="009D1D6F" w:rsidP="00F04F5F">
            <w:pPr>
              <w:spacing w:before="120" w:after="120"/>
              <w:jc w:val="center"/>
              <w:rPr>
                <w:rFonts w:cstheme="minorHAnsi"/>
              </w:rPr>
            </w:pPr>
          </w:p>
        </w:tc>
        <w:tc>
          <w:tcPr>
            <w:tcW w:w="678" w:type="dxa"/>
          </w:tcPr>
          <w:p w14:paraId="7A04F045" w14:textId="77777777" w:rsidR="009D1D6F" w:rsidRPr="00537AFB" w:rsidRDefault="009D1D6F" w:rsidP="00F04F5F">
            <w:pPr>
              <w:spacing w:before="120" w:after="120"/>
              <w:jc w:val="center"/>
              <w:rPr>
                <w:sz w:val="24"/>
                <w:szCs w:val="24"/>
              </w:rPr>
            </w:pPr>
            <w:r>
              <w:rPr>
                <w:sz w:val="24"/>
                <w:szCs w:val="24"/>
              </w:rPr>
              <w:t>12</w:t>
            </w:r>
          </w:p>
        </w:tc>
        <w:tc>
          <w:tcPr>
            <w:tcW w:w="747" w:type="dxa"/>
          </w:tcPr>
          <w:p w14:paraId="2A8271FE"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17" w:type="dxa"/>
          </w:tcPr>
          <w:p w14:paraId="695BD88A" w14:textId="77777777" w:rsidR="009D1D6F" w:rsidRPr="00537AFB" w:rsidRDefault="009D1D6F" w:rsidP="00F04F5F">
            <w:pPr>
              <w:spacing w:before="120" w:after="120"/>
              <w:jc w:val="center"/>
              <w:rPr>
                <w:sz w:val="24"/>
                <w:szCs w:val="24"/>
              </w:rPr>
            </w:pPr>
          </w:p>
        </w:tc>
        <w:tc>
          <w:tcPr>
            <w:tcW w:w="1404" w:type="dxa"/>
          </w:tcPr>
          <w:p w14:paraId="038F19FA"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35,8055</w:t>
            </w:r>
          </w:p>
        </w:tc>
        <w:tc>
          <w:tcPr>
            <w:tcW w:w="1370" w:type="dxa"/>
          </w:tcPr>
          <w:p w14:paraId="23E43841"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429,6664</w:t>
            </w:r>
          </w:p>
        </w:tc>
      </w:tr>
      <w:tr w:rsidR="009D1D6F" w:rsidRPr="00537AFB" w14:paraId="631E3CCA" w14:textId="77777777" w:rsidTr="00F04F5F">
        <w:tc>
          <w:tcPr>
            <w:tcW w:w="728" w:type="dxa"/>
            <w:tcBorders>
              <w:bottom w:val="single" w:sz="4" w:space="0" w:color="auto"/>
            </w:tcBorders>
          </w:tcPr>
          <w:p w14:paraId="3E9E79D3" w14:textId="77777777" w:rsidR="009D1D6F" w:rsidRPr="00537AFB" w:rsidRDefault="009D1D6F" w:rsidP="00F04F5F">
            <w:pPr>
              <w:spacing w:before="120" w:after="120"/>
              <w:jc w:val="center"/>
              <w:rPr>
                <w:sz w:val="24"/>
                <w:szCs w:val="24"/>
              </w:rPr>
            </w:pPr>
            <w:r>
              <w:rPr>
                <w:sz w:val="24"/>
                <w:szCs w:val="24"/>
              </w:rPr>
              <w:t>72</w:t>
            </w:r>
          </w:p>
        </w:tc>
        <w:tc>
          <w:tcPr>
            <w:tcW w:w="2795" w:type="dxa"/>
            <w:tcBorders>
              <w:bottom w:val="single" w:sz="4" w:space="0" w:color="auto"/>
            </w:tcBorders>
          </w:tcPr>
          <w:p w14:paraId="60B46506" w14:textId="77777777" w:rsidR="009D1D6F" w:rsidRPr="00C65B53" w:rsidRDefault="009D1D6F" w:rsidP="00F04F5F">
            <w:pPr>
              <w:autoSpaceDE w:val="0"/>
              <w:autoSpaceDN w:val="0"/>
              <w:adjustRightInd w:val="0"/>
              <w:jc w:val="both"/>
              <w:rPr>
                <w:rFonts w:cstheme="minorHAnsi"/>
                <w:b/>
                <w:bCs/>
                <w:sz w:val="24"/>
                <w:szCs w:val="24"/>
              </w:rPr>
            </w:pPr>
            <w:r w:rsidRPr="00C65B53">
              <w:rPr>
                <w:rFonts w:cstheme="minorHAnsi"/>
                <w:b/>
                <w:bCs/>
                <w:sz w:val="24"/>
                <w:szCs w:val="24"/>
              </w:rPr>
              <w:t>Fita crepe (pacote com 6 unidades</w:t>
            </w:r>
          </w:p>
          <w:p w14:paraId="03947B10" w14:textId="77777777" w:rsidR="009D1D6F" w:rsidRPr="00C65B53" w:rsidRDefault="009D1D6F" w:rsidP="00F04F5F">
            <w:pPr>
              <w:jc w:val="both"/>
              <w:rPr>
                <w:rFonts w:cstheme="minorHAnsi"/>
                <w:bCs/>
              </w:rPr>
            </w:pPr>
            <w:r w:rsidRPr="00C65B53">
              <w:rPr>
                <w:rFonts w:cstheme="minorHAnsi"/>
              </w:rPr>
              <w:t xml:space="preserve">material: crepe, tipo: </w:t>
            </w:r>
            <w:proofErr w:type="spellStart"/>
            <w:r w:rsidRPr="00C65B53">
              <w:rPr>
                <w:rFonts w:cstheme="minorHAnsi"/>
              </w:rPr>
              <w:t>monoface</w:t>
            </w:r>
            <w:proofErr w:type="spellEnd"/>
            <w:r w:rsidRPr="00C65B53">
              <w:rPr>
                <w:rFonts w:cstheme="minorHAnsi"/>
              </w:rPr>
              <w:t>, largura: 50 mm, comprimento: 50 m, cor: branca, aplicação: multiuso</w:t>
            </w:r>
          </w:p>
        </w:tc>
        <w:tc>
          <w:tcPr>
            <w:tcW w:w="1150" w:type="dxa"/>
            <w:tcBorders>
              <w:bottom w:val="single" w:sz="4" w:space="0" w:color="auto"/>
            </w:tcBorders>
          </w:tcPr>
          <w:p w14:paraId="7241CD28" w14:textId="77777777" w:rsidR="009D1D6F" w:rsidRPr="00CA109A" w:rsidRDefault="009D1D6F" w:rsidP="00F04F5F">
            <w:pPr>
              <w:jc w:val="center"/>
              <w:rPr>
                <w:rFonts w:cstheme="minorHAnsi"/>
              </w:rPr>
            </w:pPr>
            <w:r w:rsidRPr="00CA109A">
              <w:rPr>
                <w:rFonts w:cstheme="minorHAnsi"/>
              </w:rPr>
              <w:t>278973</w:t>
            </w:r>
          </w:p>
          <w:p w14:paraId="61686826" w14:textId="77777777" w:rsidR="009D1D6F" w:rsidRPr="00CA109A" w:rsidRDefault="009D1D6F" w:rsidP="00F04F5F">
            <w:pPr>
              <w:spacing w:before="120" w:after="120"/>
              <w:jc w:val="center"/>
              <w:rPr>
                <w:rFonts w:cstheme="minorHAnsi"/>
              </w:rPr>
            </w:pPr>
          </w:p>
        </w:tc>
        <w:tc>
          <w:tcPr>
            <w:tcW w:w="678" w:type="dxa"/>
            <w:tcBorders>
              <w:bottom w:val="single" w:sz="4" w:space="0" w:color="auto"/>
            </w:tcBorders>
          </w:tcPr>
          <w:p w14:paraId="7D7053F1" w14:textId="77777777" w:rsidR="009D1D6F" w:rsidRDefault="009D1D6F" w:rsidP="00F04F5F">
            <w:pPr>
              <w:spacing w:before="120" w:after="120"/>
              <w:jc w:val="center"/>
              <w:rPr>
                <w:sz w:val="24"/>
                <w:szCs w:val="24"/>
              </w:rPr>
            </w:pPr>
            <w:r>
              <w:rPr>
                <w:sz w:val="24"/>
                <w:szCs w:val="24"/>
              </w:rPr>
              <w:t>12</w:t>
            </w:r>
          </w:p>
        </w:tc>
        <w:tc>
          <w:tcPr>
            <w:tcW w:w="747" w:type="dxa"/>
            <w:tcBorders>
              <w:bottom w:val="single" w:sz="4" w:space="0" w:color="auto"/>
            </w:tcBorders>
          </w:tcPr>
          <w:p w14:paraId="59513218"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17" w:type="dxa"/>
            <w:tcBorders>
              <w:bottom w:val="single" w:sz="4" w:space="0" w:color="auto"/>
            </w:tcBorders>
          </w:tcPr>
          <w:p w14:paraId="1AFBB224" w14:textId="77777777" w:rsidR="009D1D6F" w:rsidRPr="00537AFB" w:rsidRDefault="009D1D6F" w:rsidP="00F04F5F">
            <w:pPr>
              <w:spacing w:before="120" w:after="120"/>
              <w:jc w:val="center"/>
              <w:rPr>
                <w:sz w:val="24"/>
                <w:szCs w:val="24"/>
              </w:rPr>
            </w:pPr>
          </w:p>
        </w:tc>
        <w:tc>
          <w:tcPr>
            <w:tcW w:w="1404" w:type="dxa"/>
            <w:tcBorders>
              <w:bottom w:val="single" w:sz="4" w:space="0" w:color="auto"/>
            </w:tcBorders>
          </w:tcPr>
          <w:p w14:paraId="44EDC660"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80,3333</w:t>
            </w:r>
          </w:p>
        </w:tc>
        <w:tc>
          <w:tcPr>
            <w:tcW w:w="1370" w:type="dxa"/>
            <w:tcBorders>
              <w:bottom w:val="single" w:sz="4" w:space="0" w:color="auto"/>
            </w:tcBorders>
          </w:tcPr>
          <w:p w14:paraId="70E02CA9"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964,00</w:t>
            </w:r>
          </w:p>
        </w:tc>
      </w:tr>
      <w:tr w:rsidR="009D1D6F" w:rsidRPr="00537AFB" w14:paraId="6EEFA4D4" w14:textId="77777777" w:rsidTr="00F04F5F">
        <w:tc>
          <w:tcPr>
            <w:tcW w:w="728" w:type="dxa"/>
          </w:tcPr>
          <w:p w14:paraId="1A0EF2B8" w14:textId="77777777" w:rsidR="009D1D6F" w:rsidRPr="00537AFB" w:rsidRDefault="009D1D6F" w:rsidP="00F04F5F">
            <w:pPr>
              <w:spacing w:before="120" w:after="120"/>
              <w:jc w:val="center"/>
              <w:rPr>
                <w:sz w:val="24"/>
                <w:szCs w:val="24"/>
              </w:rPr>
            </w:pPr>
            <w:r>
              <w:rPr>
                <w:sz w:val="24"/>
                <w:szCs w:val="24"/>
              </w:rPr>
              <w:t>73</w:t>
            </w:r>
          </w:p>
        </w:tc>
        <w:tc>
          <w:tcPr>
            <w:tcW w:w="2795" w:type="dxa"/>
          </w:tcPr>
          <w:p w14:paraId="4A822E72" w14:textId="77777777" w:rsidR="009D1D6F" w:rsidRPr="00C65B53" w:rsidRDefault="009D1D6F" w:rsidP="00F04F5F">
            <w:pPr>
              <w:autoSpaceDE w:val="0"/>
              <w:autoSpaceDN w:val="0"/>
              <w:adjustRightInd w:val="0"/>
              <w:jc w:val="both"/>
              <w:rPr>
                <w:rFonts w:cstheme="minorHAnsi"/>
                <w:b/>
                <w:sz w:val="24"/>
                <w:szCs w:val="24"/>
              </w:rPr>
            </w:pPr>
            <w:r w:rsidRPr="00C65B53">
              <w:rPr>
                <w:rFonts w:cstheme="minorHAnsi"/>
                <w:b/>
                <w:sz w:val="24"/>
                <w:szCs w:val="24"/>
              </w:rPr>
              <w:t>Tinta p</w:t>
            </w:r>
            <w:r>
              <w:rPr>
                <w:rFonts w:cstheme="minorHAnsi"/>
                <w:b/>
                <w:sz w:val="24"/>
                <w:szCs w:val="24"/>
              </w:rPr>
              <w:t xml:space="preserve">ara </w:t>
            </w:r>
            <w:r w:rsidRPr="00C65B53">
              <w:rPr>
                <w:rFonts w:cstheme="minorHAnsi"/>
                <w:b/>
                <w:sz w:val="24"/>
                <w:szCs w:val="24"/>
              </w:rPr>
              <w:t>carimbo</w:t>
            </w:r>
            <w:r>
              <w:rPr>
                <w:rFonts w:cstheme="minorHAnsi"/>
                <w:b/>
                <w:sz w:val="24"/>
                <w:szCs w:val="24"/>
              </w:rPr>
              <w:t xml:space="preserve"> (frasco 40 ml)</w:t>
            </w:r>
          </w:p>
          <w:p w14:paraId="7F3CAEB1" w14:textId="77777777" w:rsidR="009D1D6F" w:rsidRPr="00C65B53" w:rsidRDefault="009D1D6F" w:rsidP="00F04F5F">
            <w:pPr>
              <w:jc w:val="both"/>
              <w:rPr>
                <w:rFonts w:cstheme="minorHAnsi"/>
                <w:bCs/>
              </w:rPr>
            </w:pPr>
            <w:r w:rsidRPr="00C65B53">
              <w:rPr>
                <w:rFonts w:cs="Arial"/>
              </w:rPr>
              <w:t xml:space="preserve">cor: preta, componentes: glicóis, corantes orgânicos e água, aspecto físico: líquido, aplicação: </w:t>
            </w:r>
            <w:proofErr w:type="spellStart"/>
            <w:r w:rsidRPr="00C65B53">
              <w:rPr>
                <w:rFonts w:cs="Arial"/>
              </w:rPr>
              <w:t>auto-entintado</w:t>
            </w:r>
            <w:proofErr w:type="spellEnd"/>
          </w:p>
        </w:tc>
        <w:tc>
          <w:tcPr>
            <w:tcW w:w="1150" w:type="dxa"/>
          </w:tcPr>
          <w:p w14:paraId="5606AFFD" w14:textId="77777777" w:rsidR="009D1D6F" w:rsidRPr="00CA109A" w:rsidRDefault="009D1D6F" w:rsidP="00F04F5F">
            <w:pPr>
              <w:jc w:val="center"/>
              <w:rPr>
                <w:rFonts w:cstheme="minorHAnsi"/>
              </w:rPr>
            </w:pPr>
            <w:r w:rsidRPr="00CA109A">
              <w:rPr>
                <w:rFonts w:cstheme="minorHAnsi"/>
              </w:rPr>
              <w:t>307745</w:t>
            </w:r>
          </w:p>
          <w:p w14:paraId="599A6822" w14:textId="77777777" w:rsidR="009D1D6F" w:rsidRPr="00CA109A" w:rsidRDefault="009D1D6F" w:rsidP="00F04F5F">
            <w:pPr>
              <w:spacing w:before="120" w:after="120"/>
              <w:jc w:val="center"/>
              <w:rPr>
                <w:rFonts w:cstheme="minorHAnsi"/>
              </w:rPr>
            </w:pPr>
          </w:p>
        </w:tc>
        <w:tc>
          <w:tcPr>
            <w:tcW w:w="678" w:type="dxa"/>
          </w:tcPr>
          <w:p w14:paraId="1399B76C" w14:textId="77777777" w:rsidR="009D1D6F" w:rsidRDefault="009D1D6F" w:rsidP="00F04F5F">
            <w:pPr>
              <w:spacing w:before="120" w:after="120"/>
              <w:jc w:val="center"/>
              <w:rPr>
                <w:sz w:val="24"/>
                <w:szCs w:val="24"/>
              </w:rPr>
            </w:pPr>
            <w:r>
              <w:rPr>
                <w:sz w:val="24"/>
                <w:szCs w:val="24"/>
              </w:rPr>
              <w:t>04</w:t>
            </w:r>
          </w:p>
        </w:tc>
        <w:tc>
          <w:tcPr>
            <w:tcW w:w="747" w:type="dxa"/>
          </w:tcPr>
          <w:p w14:paraId="0B1E6043"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17" w:type="dxa"/>
          </w:tcPr>
          <w:p w14:paraId="275F9C65" w14:textId="77777777" w:rsidR="009D1D6F" w:rsidRPr="00537AFB" w:rsidRDefault="009D1D6F" w:rsidP="00F04F5F">
            <w:pPr>
              <w:spacing w:before="120" w:after="120"/>
              <w:jc w:val="center"/>
              <w:rPr>
                <w:sz w:val="24"/>
                <w:szCs w:val="24"/>
              </w:rPr>
            </w:pPr>
          </w:p>
        </w:tc>
        <w:tc>
          <w:tcPr>
            <w:tcW w:w="1404" w:type="dxa"/>
          </w:tcPr>
          <w:p w14:paraId="19FF8F0F"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5,60</w:t>
            </w:r>
          </w:p>
        </w:tc>
        <w:tc>
          <w:tcPr>
            <w:tcW w:w="1370" w:type="dxa"/>
          </w:tcPr>
          <w:p w14:paraId="7C1FE70C"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22,40</w:t>
            </w:r>
          </w:p>
        </w:tc>
      </w:tr>
    </w:tbl>
    <w:p w14:paraId="7A934163" w14:textId="77777777" w:rsidR="009D1D6F" w:rsidRDefault="009D1D6F" w:rsidP="009D1D6F">
      <w:pPr>
        <w:rPr>
          <w:rFonts w:cstheme="minorHAnsi"/>
        </w:rPr>
      </w:pPr>
    </w:p>
    <w:tbl>
      <w:tblPr>
        <w:tblW w:w="5103" w:type="dxa"/>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701"/>
        <w:gridCol w:w="1842"/>
      </w:tblGrid>
      <w:tr w:rsidR="009D1D6F" w:rsidRPr="005433AB" w14:paraId="344FC00B" w14:textId="77777777" w:rsidTr="00F04F5F">
        <w:tc>
          <w:tcPr>
            <w:tcW w:w="1560" w:type="dxa"/>
            <w:tcBorders>
              <w:bottom w:val="single" w:sz="4" w:space="0" w:color="auto"/>
            </w:tcBorders>
            <w:shd w:val="clear" w:color="auto" w:fill="F2F2F2"/>
          </w:tcPr>
          <w:p w14:paraId="7E407436" w14:textId="77777777" w:rsidR="009D1D6F" w:rsidRPr="005433AB" w:rsidRDefault="009D1D6F" w:rsidP="00F04F5F">
            <w:pPr>
              <w:suppressAutoHyphens/>
              <w:spacing w:after="0"/>
              <w:jc w:val="center"/>
              <w:rPr>
                <w:rFonts w:eastAsia="Times New Roman" w:cs="Calibri"/>
                <w:b/>
              </w:rPr>
            </w:pPr>
            <w:r w:rsidRPr="005433AB">
              <w:rPr>
                <w:rFonts w:eastAsia="Times New Roman" w:cs="Calibri"/>
                <w:b/>
              </w:rPr>
              <w:t>TOTA</w:t>
            </w:r>
            <w:r>
              <w:rPr>
                <w:rFonts w:eastAsia="Times New Roman" w:cs="Calibri"/>
                <w:b/>
              </w:rPr>
              <w:t>L GERAL</w:t>
            </w:r>
            <w:r w:rsidRPr="005433AB">
              <w:rPr>
                <w:rFonts w:eastAsia="Times New Roman" w:cs="Calibri"/>
                <w:b/>
              </w:rPr>
              <w:t>:</w:t>
            </w:r>
          </w:p>
        </w:tc>
        <w:tc>
          <w:tcPr>
            <w:tcW w:w="1701" w:type="dxa"/>
            <w:tcBorders>
              <w:bottom w:val="single" w:sz="4" w:space="0" w:color="auto"/>
            </w:tcBorders>
            <w:shd w:val="clear" w:color="auto" w:fill="F2F2F2"/>
          </w:tcPr>
          <w:p w14:paraId="09B74890" w14:textId="77777777" w:rsidR="009D1D6F" w:rsidRPr="005433AB" w:rsidRDefault="009D1D6F" w:rsidP="00F04F5F">
            <w:pPr>
              <w:suppressAutoHyphens/>
              <w:spacing w:after="0"/>
              <w:jc w:val="center"/>
              <w:rPr>
                <w:rFonts w:eastAsia="Times New Roman" w:cs="Calibri"/>
                <w:b/>
              </w:rPr>
            </w:pPr>
            <w:r w:rsidRPr="005433AB">
              <w:rPr>
                <w:rFonts w:eastAsia="Times New Roman" w:cs="Calibri"/>
                <w:b/>
              </w:rPr>
              <w:t>QTD DE ITENS</w:t>
            </w:r>
          </w:p>
        </w:tc>
        <w:tc>
          <w:tcPr>
            <w:tcW w:w="1842" w:type="dxa"/>
            <w:shd w:val="clear" w:color="auto" w:fill="F2F2F2"/>
          </w:tcPr>
          <w:p w14:paraId="5767630D" w14:textId="77777777" w:rsidR="009D1D6F" w:rsidRPr="005433AB" w:rsidRDefault="009D1D6F" w:rsidP="00F04F5F">
            <w:pPr>
              <w:suppressAutoHyphens/>
              <w:spacing w:after="0"/>
              <w:jc w:val="center"/>
              <w:rPr>
                <w:rFonts w:eastAsia="Times New Roman" w:cs="Calibri"/>
                <w:b/>
              </w:rPr>
            </w:pPr>
            <w:r w:rsidRPr="005433AB">
              <w:rPr>
                <w:rFonts w:eastAsia="Times New Roman" w:cs="Calibri"/>
                <w:b/>
              </w:rPr>
              <w:t xml:space="preserve">VALOR TOTAL </w:t>
            </w:r>
            <w:r>
              <w:rPr>
                <w:rFonts w:eastAsia="Times New Roman" w:cs="Calibri"/>
                <w:b/>
              </w:rPr>
              <w:t>(R$)</w:t>
            </w:r>
          </w:p>
        </w:tc>
      </w:tr>
      <w:tr w:rsidR="009D1D6F" w:rsidRPr="005433AB" w14:paraId="6FA01CA8" w14:textId="77777777" w:rsidTr="00F04F5F">
        <w:tc>
          <w:tcPr>
            <w:tcW w:w="1560" w:type="dxa"/>
            <w:tcBorders>
              <w:top w:val="single" w:sz="4" w:space="0" w:color="auto"/>
              <w:left w:val="nil"/>
              <w:bottom w:val="nil"/>
              <w:right w:val="single" w:sz="4" w:space="0" w:color="auto"/>
            </w:tcBorders>
            <w:shd w:val="clear" w:color="auto" w:fill="auto"/>
          </w:tcPr>
          <w:p w14:paraId="7287230F" w14:textId="77777777" w:rsidR="009D1D6F" w:rsidRPr="005433AB" w:rsidRDefault="009D1D6F" w:rsidP="00F04F5F">
            <w:pPr>
              <w:suppressAutoHyphens/>
              <w:spacing w:after="0"/>
              <w:jc w:val="center"/>
              <w:rPr>
                <w:rFonts w:eastAsia="Times New Roman" w:cs="Calibri"/>
                <w:b/>
              </w:rPr>
            </w:pPr>
          </w:p>
        </w:tc>
        <w:tc>
          <w:tcPr>
            <w:tcW w:w="1701" w:type="dxa"/>
            <w:tcBorders>
              <w:left w:val="single" w:sz="4" w:space="0" w:color="auto"/>
            </w:tcBorders>
            <w:shd w:val="clear" w:color="auto" w:fill="auto"/>
          </w:tcPr>
          <w:p w14:paraId="4558F813" w14:textId="77777777" w:rsidR="009D1D6F" w:rsidRPr="005433AB" w:rsidRDefault="009D1D6F" w:rsidP="00F04F5F">
            <w:pPr>
              <w:suppressAutoHyphens/>
              <w:spacing w:after="0"/>
              <w:jc w:val="center"/>
              <w:rPr>
                <w:rFonts w:eastAsia="Times New Roman" w:cs="Calibri"/>
                <w:b/>
              </w:rPr>
            </w:pPr>
            <w:r>
              <w:rPr>
                <w:rFonts w:eastAsia="Times New Roman" w:cs="Calibri"/>
                <w:b/>
              </w:rPr>
              <w:t>5</w:t>
            </w:r>
          </w:p>
        </w:tc>
        <w:tc>
          <w:tcPr>
            <w:tcW w:w="1842" w:type="dxa"/>
            <w:shd w:val="clear" w:color="auto" w:fill="auto"/>
          </w:tcPr>
          <w:p w14:paraId="0131D409" w14:textId="77777777" w:rsidR="009D1D6F" w:rsidRPr="005433AB" w:rsidRDefault="009D1D6F" w:rsidP="00F04F5F">
            <w:pPr>
              <w:suppressAutoHyphens/>
              <w:spacing w:after="0"/>
              <w:jc w:val="center"/>
              <w:rPr>
                <w:rFonts w:eastAsia="Times New Roman" w:cs="Calibri"/>
                <w:b/>
              </w:rPr>
            </w:pPr>
            <w:r>
              <w:rPr>
                <w:rFonts w:ascii="Calibri" w:hAnsi="Calibri" w:cs="Calibri"/>
                <w:color w:val="000000"/>
              </w:rPr>
              <w:fldChar w:fldCharType="begin"/>
            </w:r>
            <w:r>
              <w:rPr>
                <w:rFonts w:ascii="Calibri" w:hAnsi="Calibri" w:cs="Calibri"/>
                <w:color w:val="000000"/>
              </w:rPr>
              <w:instrText xml:space="preserve"> =SUM(ABOVE) </w:instrText>
            </w:r>
            <w:r>
              <w:rPr>
                <w:rFonts w:ascii="Calibri" w:hAnsi="Calibri" w:cs="Calibri"/>
                <w:color w:val="000000"/>
              </w:rPr>
              <w:fldChar w:fldCharType="separate"/>
            </w:r>
            <w:r>
              <w:rPr>
                <w:rFonts w:ascii="Calibri" w:hAnsi="Calibri" w:cs="Calibri"/>
                <w:noProof/>
                <w:color w:val="000000"/>
              </w:rPr>
              <w:t>2.491,26</w:t>
            </w:r>
            <w:r>
              <w:rPr>
                <w:rFonts w:ascii="Calibri" w:hAnsi="Calibri" w:cs="Calibri"/>
                <w:color w:val="000000"/>
              </w:rPr>
              <w:fldChar w:fldCharType="end"/>
            </w:r>
            <w:r>
              <w:rPr>
                <w:rFonts w:ascii="Calibri" w:hAnsi="Calibri" w:cs="Calibri"/>
                <w:color w:val="000000"/>
              </w:rPr>
              <w:t>64</w:t>
            </w:r>
          </w:p>
        </w:tc>
      </w:tr>
    </w:tbl>
    <w:p w14:paraId="6C784C7F" w14:textId="77777777" w:rsidR="009D1D6F" w:rsidRDefault="009D1D6F" w:rsidP="009D1D6F">
      <w:pPr>
        <w:rPr>
          <w:rFonts w:cstheme="minorHAnsi"/>
          <w:b/>
        </w:rPr>
      </w:pPr>
    </w:p>
    <w:p w14:paraId="5E1B8611" w14:textId="77777777" w:rsidR="009D1D6F" w:rsidRPr="00861313" w:rsidRDefault="009D1D6F" w:rsidP="009D1D6F">
      <w:pPr>
        <w:shd w:val="clear" w:color="auto" w:fill="C5E0B3" w:themeFill="accent6" w:themeFillTint="66"/>
        <w:ind w:right="-284"/>
        <w:rPr>
          <w:rFonts w:cstheme="minorHAnsi"/>
          <w:b/>
        </w:rPr>
      </w:pPr>
      <w:r w:rsidRPr="00861313">
        <w:rPr>
          <w:rFonts w:cstheme="minorHAnsi"/>
          <w:b/>
        </w:rPr>
        <w:t>QUANTITATIVO GERAL – ESCOLAR</w:t>
      </w:r>
    </w:p>
    <w:tbl>
      <w:tblPr>
        <w:tblStyle w:val="Tabelacomgrade"/>
        <w:tblW w:w="9889" w:type="dxa"/>
        <w:tblLook w:val="04A0" w:firstRow="1" w:lastRow="0" w:firstColumn="1" w:lastColumn="0" w:noHBand="0" w:noVBand="1"/>
      </w:tblPr>
      <w:tblGrid>
        <w:gridCol w:w="113"/>
        <w:gridCol w:w="613"/>
        <w:gridCol w:w="113"/>
        <w:gridCol w:w="2749"/>
        <w:gridCol w:w="670"/>
        <w:gridCol w:w="412"/>
        <w:gridCol w:w="239"/>
        <w:gridCol w:w="412"/>
        <w:gridCol w:w="335"/>
        <w:gridCol w:w="412"/>
        <w:gridCol w:w="962"/>
        <w:gridCol w:w="268"/>
        <w:gridCol w:w="1189"/>
        <w:gridCol w:w="182"/>
        <w:gridCol w:w="987"/>
        <w:gridCol w:w="233"/>
      </w:tblGrid>
      <w:tr w:rsidR="009D1D6F" w:rsidRPr="00537AFB" w14:paraId="3FF8C117" w14:textId="77777777" w:rsidTr="00F04F5F">
        <w:trPr>
          <w:gridBefore w:val="1"/>
          <w:wBefore w:w="113" w:type="dxa"/>
        </w:trPr>
        <w:tc>
          <w:tcPr>
            <w:tcW w:w="726" w:type="dxa"/>
            <w:gridSpan w:val="2"/>
          </w:tcPr>
          <w:p w14:paraId="60F32399" w14:textId="77777777" w:rsidR="009D1D6F" w:rsidRPr="008572B1" w:rsidRDefault="009D1D6F" w:rsidP="00F04F5F">
            <w:pPr>
              <w:spacing w:before="120" w:after="120"/>
              <w:jc w:val="center"/>
              <w:rPr>
                <w:b/>
                <w:sz w:val="24"/>
                <w:szCs w:val="24"/>
              </w:rPr>
            </w:pPr>
            <w:r w:rsidRPr="008572B1">
              <w:rPr>
                <w:b/>
                <w:sz w:val="24"/>
                <w:szCs w:val="24"/>
              </w:rPr>
              <w:t>ITEM</w:t>
            </w:r>
          </w:p>
        </w:tc>
        <w:tc>
          <w:tcPr>
            <w:tcW w:w="2749" w:type="dxa"/>
          </w:tcPr>
          <w:p w14:paraId="6AA99439" w14:textId="77777777" w:rsidR="009D1D6F" w:rsidRPr="008572B1" w:rsidRDefault="009D1D6F" w:rsidP="00F04F5F">
            <w:pPr>
              <w:spacing w:before="120" w:after="120"/>
              <w:jc w:val="center"/>
              <w:rPr>
                <w:b/>
                <w:sz w:val="24"/>
                <w:szCs w:val="24"/>
              </w:rPr>
            </w:pPr>
            <w:r w:rsidRPr="008572B1">
              <w:rPr>
                <w:b/>
                <w:sz w:val="24"/>
                <w:szCs w:val="24"/>
              </w:rPr>
              <w:t>DESCRIÇÃO</w:t>
            </w:r>
          </w:p>
        </w:tc>
        <w:tc>
          <w:tcPr>
            <w:tcW w:w="1082" w:type="dxa"/>
            <w:gridSpan w:val="2"/>
          </w:tcPr>
          <w:p w14:paraId="06A84147" w14:textId="77777777" w:rsidR="009D1D6F" w:rsidRPr="008572B1" w:rsidRDefault="009D1D6F" w:rsidP="00F04F5F">
            <w:pPr>
              <w:spacing w:before="120" w:after="120"/>
              <w:jc w:val="center"/>
              <w:rPr>
                <w:b/>
                <w:sz w:val="24"/>
                <w:szCs w:val="24"/>
              </w:rPr>
            </w:pPr>
            <w:r>
              <w:rPr>
                <w:b/>
                <w:sz w:val="24"/>
                <w:szCs w:val="24"/>
              </w:rPr>
              <w:t>CATMAT</w:t>
            </w:r>
          </w:p>
        </w:tc>
        <w:tc>
          <w:tcPr>
            <w:tcW w:w="651" w:type="dxa"/>
            <w:gridSpan w:val="2"/>
          </w:tcPr>
          <w:p w14:paraId="7FDCE9DA" w14:textId="77777777" w:rsidR="009D1D6F" w:rsidRPr="008572B1" w:rsidRDefault="009D1D6F" w:rsidP="00F04F5F">
            <w:pPr>
              <w:spacing w:before="120" w:after="120"/>
              <w:jc w:val="center"/>
              <w:rPr>
                <w:b/>
                <w:sz w:val="24"/>
                <w:szCs w:val="24"/>
              </w:rPr>
            </w:pPr>
            <w:r w:rsidRPr="008572B1">
              <w:rPr>
                <w:b/>
                <w:sz w:val="24"/>
                <w:szCs w:val="24"/>
              </w:rPr>
              <w:t>QTD</w:t>
            </w:r>
          </w:p>
        </w:tc>
        <w:tc>
          <w:tcPr>
            <w:tcW w:w="747" w:type="dxa"/>
            <w:gridSpan w:val="2"/>
          </w:tcPr>
          <w:p w14:paraId="59043EB7" w14:textId="77777777" w:rsidR="009D1D6F" w:rsidRPr="008572B1" w:rsidRDefault="009D1D6F" w:rsidP="00F04F5F">
            <w:pPr>
              <w:spacing w:before="120" w:after="120"/>
              <w:jc w:val="center"/>
              <w:rPr>
                <w:b/>
                <w:sz w:val="24"/>
                <w:szCs w:val="24"/>
              </w:rPr>
            </w:pPr>
            <w:r w:rsidRPr="008572B1">
              <w:rPr>
                <w:b/>
                <w:sz w:val="24"/>
                <w:szCs w:val="24"/>
              </w:rPr>
              <w:t>UNID</w:t>
            </w:r>
          </w:p>
        </w:tc>
        <w:tc>
          <w:tcPr>
            <w:tcW w:w="1230" w:type="dxa"/>
            <w:gridSpan w:val="2"/>
          </w:tcPr>
          <w:p w14:paraId="12E6C953" w14:textId="77777777" w:rsidR="009D1D6F" w:rsidRPr="008572B1" w:rsidRDefault="009D1D6F" w:rsidP="00F04F5F">
            <w:pPr>
              <w:spacing w:before="120" w:after="120"/>
              <w:jc w:val="center"/>
              <w:rPr>
                <w:b/>
                <w:sz w:val="24"/>
                <w:szCs w:val="24"/>
              </w:rPr>
            </w:pPr>
            <w:r w:rsidRPr="008572B1">
              <w:rPr>
                <w:b/>
                <w:sz w:val="24"/>
                <w:szCs w:val="24"/>
              </w:rPr>
              <w:t>MARCA</w:t>
            </w:r>
          </w:p>
        </w:tc>
        <w:tc>
          <w:tcPr>
            <w:tcW w:w="1371" w:type="dxa"/>
            <w:gridSpan w:val="2"/>
          </w:tcPr>
          <w:p w14:paraId="3AC63CA2" w14:textId="77777777" w:rsidR="009D1D6F" w:rsidRPr="008572B1" w:rsidRDefault="009D1D6F" w:rsidP="00F04F5F">
            <w:pPr>
              <w:spacing w:before="120" w:after="120"/>
              <w:jc w:val="center"/>
              <w:rPr>
                <w:b/>
                <w:sz w:val="24"/>
                <w:szCs w:val="24"/>
              </w:rPr>
            </w:pPr>
            <w:r w:rsidRPr="008572B1">
              <w:rPr>
                <w:b/>
                <w:sz w:val="24"/>
                <w:szCs w:val="24"/>
              </w:rPr>
              <w:t>VALOR UNITÁRIO (R$)</w:t>
            </w:r>
          </w:p>
        </w:tc>
        <w:tc>
          <w:tcPr>
            <w:tcW w:w="1220" w:type="dxa"/>
            <w:gridSpan w:val="2"/>
          </w:tcPr>
          <w:p w14:paraId="6210F7A1" w14:textId="77777777" w:rsidR="009D1D6F" w:rsidRPr="008572B1" w:rsidRDefault="009D1D6F" w:rsidP="00F04F5F">
            <w:pPr>
              <w:spacing w:before="120" w:after="120"/>
              <w:jc w:val="center"/>
              <w:rPr>
                <w:b/>
                <w:sz w:val="24"/>
                <w:szCs w:val="24"/>
              </w:rPr>
            </w:pPr>
            <w:r w:rsidRPr="008572B1">
              <w:rPr>
                <w:b/>
                <w:sz w:val="24"/>
                <w:szCs w:val="24"/>
              </w:rPr>
              <w:t>VALOR TOTAL (R$)</w:t>
            </w:r>
          </w:p>
        </w:tc>
      </w:tr>
      <w:tr w:rsidR="009D1D6F" w:rsidRPr="00537AFB" w14:paraId="28D7234E" w14:textId="77777777" w:rsidTr="00F04F5F">
        <w:trPr>
          <w:gridBefore w:val="1"/>
          <w:wBefore w:w="113" w:type="dxa"/>
        </w:trPr>
        <w:tc>
          <w:tcPr>
            <w:tcW w:w="726" w:type="dxa"/>
            <w:gridSpan w:val="2"/>
          </w:tcPr>
          <w:p w14:paraId="451474E2" w14:textId="77777777" w:rsidR="009D1D6F" w:rsidRPr="00537AFB" w:rsidRDefault="009D1D6F" w:rsidP="00F04F5F">
            <w:pPr>
              <w:spacing w:before="120" w:after="120"/>
              <w:jc w:val="center"/>
              <w:rPr>
                <w:sz w:val="24"/>
                <w:szCs w:val="24"/>
              </w:rPr>
            </w:pPr>
            <w:r>
              <w:rPr>
                <w:sz w:val="24"/>
                <w:szCs w:val="24"/>
              </w:rPr>
              <w:t>74</w:t>
            </w:r>
          </w:p>
        </w:tc>
        <w:tc>
          <w:tcPr>
            <w:tcW w:w="2749" w:type="dxa"/>
          </w:tcPr>
          <w:p w14:paraId="3CD4E0A9" w14:textId="77777777" w:rsidR="009D1D6F" w:rsidRPr="00D10DD7" w:rsidRDefault="009D1D6F" w:rsidP="00F04F5F">
            <w:pPr>
              <w:autoSpaceDE w:val="0"/>
              <w:autoSpaceDN w:val="0"/>
              <w:adjustRightInd w:val="0"/>
              <w:jc w:val="both"/>
              <w:rPr>
                <w:rFonts w:cstheme="minorHAnsi"/>
                <w:b/>
                <w:bCs/>
                <w:sz w:val="24"/>
                <w:szCs w:val="24"/>
              </w:rPr>
            </w:pPr>
            <w:r w:rsidRPr="00D10DD7">
              <w:rPr>
                <w:rFonts w:cstheme="minorHAnsi"/>
                <w:b/>
                <w:bCs/>
                <w:sz w:val="24"/>
                <w:szCs w:val="24"/>
              </w:rPr>
              <w:t>Almofada para carimbo nº 3, cor preta</w:t>
            </w:r>
          </w:p>
          <w:p w14:paraId="4DBB9613" w14:textId="77777777" w:rsidR="009D1D6F" w:rsidRPr="00F02CBB" w:rsidRDefault="009D1D6F" w:rsidP="00F04F5F">
            <w:pPr>
              <w:jc w:val="both"/>
              <w:rPr>
                <w:rFonts w:cstheme="minorHAnsi"/>
                <w:bCs/>
              </w:rPr>
            </w:pPr>
            <w:r w:rsidRPr="00D10DD7">
              <w:rPr>
                <w:rFonts w:cs="Arial"/>
              </w:rPr>
              <w:t>material caixa: plástico, material almofada: esponja absorvente revestida de tecido, tipo: entintada, comprimento: 12 cm, largura: 8 cm</w:t>
            </w:r>
          </w:p>
        </w:tc>
        <w:tc>
          <w:tcPr>
            <w:tcW w:w="1082" w:type="dxa"/>
            <w:gridSpan w:val="2"/>
          </w:tcPr>
          <w:p w14:paraId="30793936" w14:textId="77777777" w:rsidR="009D1D6F" w:rsidRPr="00CA109A" w:rsidRDefault="009D1D6F" w:rsidP="00F04F5F">
            <w:pPr>
              <w:jc w:val="center"/>
              <w:rPr>
                <w:rFonts w:cstheme="minorHAnsi"/>
              </w:rPr>
            </w:pPr>
            <w:r w:rsidRPr="00CA109A">
              <w:rPr>
                <w:rFonts w:cstheme="minorHAnsi"/>
              </w:rPr>
              <w:t>394481</w:t>
            </w:r>
          </w:p>
          <w:p w14:paraId="35948C15" w14:textId="77777777" w:rsidR="009D1D6F" w:rsidRPr="00CA109A" w:rsidRDefault="009D1D6F" w:rsidP="00F04F5F">
            <w:pPr>
              <w:spacing w:before="120" w:after="120"/>
              <w:jc w:val="center"/>
              <w:rPr>
                <w:rFonts w:cstheme="minorHAnsi"/>
              </w:rPr>
            </w:pPr>
          </w:p>
        </w:tc>
        <w:tc>
          <w:tcPr>
            <w:tcW w:w="651" w:type="dxa"/>
            <w:gridSpan w:val="2"/>
          </w:tcPr>
          <w:p w14:paraId="1ECED5B3" w14:textId="77777777" w:rsidR="009D1D6F" w:rsidRPr="00537AFB" w:rsidRDefault="009D1D6F" w:rsidP="00F04F5F">
            <w:pPr>
              <w:spacing w:before="120" w:after="120"/>
              <w:jc w:val="center"/>
              <w:rPr>
                <w:sz w:val="24"/>
                <w:szCs w:val="24"/>
              </w:rPr>
            </w:pPr>
            <w:r>
              <w:rPr>
                <w:sz w:val="24"/>
                <w:szCs w:val="24"/>
              </w:rPr>
              <w:t>04</w:t>
            </w:r>
          </w:p>
        </w:tc>
        <w:tc>
          <w:tcPr>
            <w:tcW w:w="747" w:type="dxa"/>
            <w:gridSpan w:val="2"/>
          </w:tcPr>
          <w:p w14:paraId="7FE90638"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230" w:type="dxa"/>
            <w:gridSpan w:val="2"/>
          </w:tcPr>
          <w:p w14:paraId="29A09C83" w14:textId="77777777" w:rsidR="009D1D6F" w:rsidRPr="00537AFB" w:rsidRDefault="009D1D6F" w:rsidP="00F04F5F">
            <w:pPr>
              <w:spacing w:before="120" w:after="120"/>
              <w:jc w:val="center"/>
              <w:rPr>
                <w:sz w:val="24"/>
                <w:szCs w:val="24"/>
              </w:rPr>
            </w:pPr>
          </w:p>
        </w:tc>
        <w:tc>
          <w:tcPr>
            <w:tcW w:w="1371" w:type="dxa"/>
            <w:gridSpan w:val="2"/>
          </w:tcPr>
          <w:p w14:paraId="11A12556"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8,2667</w:t>
            </w:r>
          </w:p>
        </w:tc>
        <w:tc>
          <w:tcPr>
            <w:tcW w:w="1220" w:type="dxa"/>
            <w:gridSpan w:val="2"/>
          </w:tcPr>
          <w:p w14:paraId="6E21FC40"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33,0667</w:t>
            </w:r>
          </w:p>
        </w:tc>
      </w:tr>
      <w:tr w:rsidR="009D1D6F" w:rsidRPr="00537AFB" w14:paraId="381D857D" w14:textId="77777777" w:rsidTr="00F04F5F">
        <w:trPr>
          <w:gridBefore w:val="1"/>
          <w:wBefore w:w="113" w:type="dxa"/>
        </w:trPr>
        <w:tc>
          <w:tcPr>
            <w:tcW w:w="726" w:type="dxa"/>
            <w:gridSpan w:val="2"/>
          </w:tcPr>
          <w:p w14:paraId="60722B25" w14:textId="77777777" w:rsidR="009D1D6F" w:rsidRPr="00537AFB" w:rsidRDefault="009D1D6F" w:rsidP="00F04F5F">
            <w:pPr>
              <w:spacing w:before="120" w:after="120"/>
              <w:jc w:val="center"/>
              <w:rPr>
                <w:sz w:val="24"/>
                <w:szCs w:val="24"/>
              </w:rPr>
            </w:pPr>
            <w:r>
              <w:rPr>
                <w:sz w:val="24"/>
                <w:szCs w:val="24"/>
              </w:rPr>
              <w:t>75</w:t>
            </w:r>
          </w:p>
        </w:tc>
        <w:tc>
          <w:tcPr>
            <w:tcW w:w="2749" w:type="dxa"/>
          </w:tcPr>
          <w:p w14:paraId="16EE130B" w14:textId="77777777" w:rsidR="009D1D6F" w:rsidRPr="00D10DD7" w:rsidRDefault="009D1D6F" w:rsidP="00F04F5F">
            <w:pPr>
              <w:autoSpaceDE w:val="0"/>
              <w:autoSpaceDN w:val="0"/>
              <w:adjustRightInd w:val="0"/>
              <w:jc w:val="both"/>
              <w:rPr>
                <w:rFonts w:cstheme="minorHAnsi"/>
                <w:b/>
                <w:sz w:val="24"/>
                <w:szCs w:val="24"/>
              </w:rPr>
            </w:pPr>
            <w:r w:rsidRPr="00D10DD7">
              <w:rPr>
                <w:rFonts w:cstheme="minorHAnsi"/>
                <w:b/>
                <w:sz w:val="24"/>
                <w:szCs w:val="24"/>
              </w:rPr>
              <w:t>Apontador de lápis nº 2, com depósito (caixa com 2</w:t>
            </w:r>
            <w:r>
              <w:rPr>
                <w:rFonts w:cstheme="minorHAnsi"/>
                <w:b/>
                <w:sz w:val="24"/>
                <w:szCs w:val="24"/>
              </w:rPr>
              <w:t>4</w:t>
            </w:r>
            <w:r w:rsidRPr="00D10DD7">
              <w:rPr>
                <w:rFonts w:cstheme="minorHAnsi"/>
                <w:b/>
                <w:sz w:val="24"/>
                <w:szCs w:val="24"/>
              </w:rPr>
              <w:t xml:space="preserve"> unidades)</w:t>
            </w:r>
          </w:p>
          <w:p w14:paraId="465D565A" w14:textId="77777777" w:rsidR="009D1D6F" w:rsidRPr="00F02CBB" w:rsidRDefault="009D1D6F" w:rsidP="00F04F5F">
            <w:pPr>
              <w:jc w:val="both"/>
              <w:rPr>
                <w:rFonts w:cs="Arial"/>
                <w:color w:val="25396E"/>
              </w:rPr>
            </w:pPr>
            <w:r w:rsidRPr="00D10DD7">
              <w:rPr>
                <w:rFonts w:cs="Arial"/>
              </w:rPr>
              <w:t>material: metal e plástico, tipo: escolar</w:t>
            </w:r>
          </w:p>
        </w:tc>
        <w:tc>
          <w:tcPr>
            <w:tcW w:w="1082" w:type="dxa"/>
            <w:gridSpan w:val="2"/>
          </w:tcPr>
          <w:p w14:paraId="05C68DDF" w14:textId="77777777" w:rsidR="009D1D6F" w:rsidRPr="00CA109A" w:rsidRDefault="009D1D6F" w:rsidP="00F04F5F">
            <w:pPr>
              <w:jc w:val="center"/>
              <w:rPr>
                <w:rFonts w:cstheme="minorHAnsi"/>
              </w:rPr>
            </w:pPr>
            <w:r w:rsidRPr="00CA109A">
              <w:rPr>
                <w:rFonts w:cstheme="minorHAnsi"/>
              </w:rPr>
              <w:t>230828</w:t>
            </w:r>
          </w:p>
          <w:p w14:paraId="2D3D48F4" w14:textId="77777777" w:rsidR="009D1D6F" w:rsidRPr="00CA109A" w:rsidRDefault="009D1D6F" w:rsidP="00F04F5F">
            <w:pPr>
              <w:spacing w:before="120" w:after="120"/>
              <w:jc w:val="center"/>
              <w:rPr>
                <w:rFonts w:cstheme="minorHAnsi"/>
              </w:rPr>
            </w:pPr>
          </w:p>
        </w:tc>
        <w:tc>
          <w:tcPr>
            <w:tcW w:w="651" w:type="dxa"/>
            <w:gridSpan w:val="2"/>
          </w:tcPr>
          <w:p w14:paraId="2324812C" w14:textId="77777777" w:rsidR="009D1D6F" w:rsidRPr="00537AFB" w:rsidRDefault="009D1D6F" w:rsidP="00F04F5F">
            <w:pPr>
              <w:spacing w:before="120" w:after="120"/>
              <w:jc w:val="center"/>
              <w:rPr>
                <w:sz w:val="24"/>
                <w:szCs w:val="24"/>
              </w:rPr>
            </w:pPr>
            <w:r>
              <w:rPr>
                <w:sz w:val="24"/>
                <w:szCs w:val="24"/>
              </w:rPr>
              <w:t>04</w:t>
            </w:r>
          </w:p>
        </w:tc>
        <w:tc>
          <w:tcPr>
            <w:tcW w:w="747" w:type="dxa"/>
            <w:gridSpan w:val="2"/>
          </w:tcPr>
          <w:p w14:paraId="4A7C483B" w14:textId="77777777" w:rsidR="009D1D6F" w:rsidRPr="00537AFB" w:rsidRDefault="009D1D6F" w:rsidP="00F04F5F">
            <w:pPr>
              <w:spacing w:before="120" w:after="120"/>
              <w:jc w:val="center"/>
              <w:rPr>
                <w:sz w:val="24"/>
                <w:szCs w:val="24"/>
              </w:rPr>
            </w:pPr>
            <w:proofErr w:type="spellStart"/>
            <w:r>
              <w:rPr>
                <w:sz w:val="24"/>
                <w:szCs w:val="24"/>
              </w:rPr>
              <w:t>und</w:t>
            </w:r>
            <w:proofErr w:type="spellEnd"/>
          </w:p>
        </w:tc>
        <w:tc>
          <w:tcPr>
            <w:tcW w:w="1230" w:type="dxa"/>
            <w:gridSpan w:val="2"/>
          </w:tcPr>
          <w:p w14:paraId="1CEBD1B5" w14:textId="77777777" w:rsidR="009D1D6F" w:rsidRPr="00537AFB" w:rsidRDefault="009D1D6F" w:rsidP="00F04F5F">
            <w:pPr>
              <w:spacing w:before="120" w:after="120"/>
              <w:jc w:val="center"/>
              <w:rPr>
                <w:sz w:val="24"/>
                <w:szCs w:val="24"/>
              </w:rPr>
            </w:pPr>
          </w:p>
        </w:tc>
        <w:tc>
          <w:tcPr>
            <w:tcW w:w="1371" w:type="dxa"/>
            <w:gridSpan w:val="2"/>
          </w:tcPr>
          <w:p w14:paraId="1DD8D12A"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33,10</w:t>
            </w:r>
          </w:p>
        </w:tc>
        <w:tc>
          <w:tcPr>
            <w:tcW w:w="1220" w:type="dxa"/>
            <w:gridSpan w:val="2"/>
          </w:tcPr>
          <w:p w14:paraId="21DD0BE1"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132,40</w:t>
            </w:r>
          </w:p>
        </w:tc>
      </w:tr>
      <w:tr w:rsidR="009D1D6F" w:rsidRPr="00537AFB" w14:paraId="434271C9" w14:textId="77777777" w:rsidTr="00F04F5F">
        <w:trPr>
          <w:gridBefore w:val="1"/>
          <w:wBefore w:w="113" w:type="dxa"/>
        </w:trPr>
        <w:tc>
          <w:tcPr>
            <w:tcW w:w="726" w:type="dxa"/>
            <w:gridSpan w:val="2"/>
          </w:tcPr>
          <w:p w14:paraId="5F96E293" w14:textId="77777777" w:rsidR="009D1D6F" w:rsidRPr="00537AFB" w:rsidRDefault="009D1D6F" w:rsidP="00F04F5F">
            <w:pPr>
              <w:spacing w:before="120" w:after="120"/>
              <w:jc w:val="center"/>
              <w:rPr>
                <w:sz w:val="24"/>
                <w:szCs w:val="24"/>
              </w:rPr>
            </w:pPr>
            <w:r>
              <w:rPr>
                <w:sz w:val="24"/>
                <w:szCs w:val="24"/>
              </w:rPr>
              <w:t>76</w:t>
            </w:r>
          </w:p>
        </w:tc>
        <w:tc>
          <w:tcPr>
            <w:tcW w:w="2749" w:type="dxa"/>
          </w:tcPr>
          <w:p w14:paraId="3A7F1D42" w14:textId="77777777" w:rsidR="009D1D6F" w:rsidRPr="00D10DD7" w:rsidRDefault="009D1D6F" w:rsidP="00F04F5F">
            <w:pPr>
              <w:jc w:val="both"/>
              <w:rPr>
                <w:rFonts w:cstheme="minorHAnsi"/>
                <w:b/>
                <w:sz w:val="24"/>
                <w:szCs w:val="24"/>
              </w:rPr>
            </w:pPr>
            <w:r w:rsidRPr="00D10DD7">
              <w:rPr>
                <w:rFonts w:cstheme="minorHAnsi"/>
                <w:b/>
                <w:sz w:val="24"/>
                <w:szCs w:val="24"/>
              </w:rPr>
              <w:t>Apontador de lápis nº 2, sem depósito (caixa com 24 unidades)</w:t>
            </w:r>
          </w:p>
          <w:p w14:paraId="3992507B" w14:textId="77777777" w:rsidR="009D1D6F" w:rsidRPr="00F02CBB" w:rsidRDefault="009D1D6F" w:rsidP="00F04F5F">
            <w:pPr>
              <w:jc w:val="both"/>
              <w:rPr>
                <w:rFonts w:cstheme="minorHAnsi"/>
              </w:rPr>
            </w:pPr>
            <w:r w:rsidRPr="00D10DD7">
              <w:rPr>
                <w:rFonts w:cs="Arial"/>
              </w:rPr>
              <w:t>material: plástico, tipo: escolar, tamanho: pequeno, quantidade furos: 1</w:t>
            </w:r>
          </w:p>
        </w:tc>
        <w:tc>
          <w:tcPr>
            <w:tcW w:w="1082" w:type="dxa"/>
            <w:gridSpan w:val="2"/>
          </w:tcPr>
          <w:p w14:paraId="3D2660EA" w14:textId="77777777" w:rsidR="009D1D6F" w:rsidRPr="00CA109A" w:rsidRDefault="009D1D6F" w:rsidP="00F04F5F">
            <w:pPr>
              <w:jc w:val="center"/>
              <w:rPr>
                <w:rFonts w:cstheme="minorHAnsi"/>
              </w:rPr>
            </w:pPr>
            <w:r w:rsidRPr="00CA109A">
              <w:rPr>
                <w:rFonts w:cstheme="minorHAnsi"/>
              </w:rPr>
              <w:t>287639</w:t>
            </w:r>
          </w:p>
          <w:p w14:paraId="0460CFDF" w14:textId="77777777" w:rsidR="009D1D6F" w:rsidRPr="00CA109A" w:rsidRDefault="009D1D6F" w:rsidP="00F04F5F">
            <w:pPr>
              <w:spacing w:before="120" w:after="120"/>
              <w:jc w:val="center"/>
              <w:rPr>
                <w:rFonts w:cstheme="minorHAnsi"/>
              </w:rPr>
            </w:pPr>
          </w:p>
        </w:tc>
        <w:tc>
          <w:tcPr>
            <w:tcW w:w="651" w:type="dxa"/>
            <w:gridSpan w:val="2"/>
          </w:tcPr>
          <w:p w14:paraId="11134FD8" w14:textId="77777777" w:rsidR="009D1D6F" w:rsidRPr="00537AFB" w:rsidRDefault="009D1D6F" w:rsidP="00F04F5F">
            <w:pPr>
              <w:spacing w:before="120" w:after="120"/>
              <w:jc w:val="center"/>
              <w:rPr>
                <w:sz w:val="24"/>
                <w:szCs w:val="24"/>
              </w:rPr>
            </w:pPr>
            <w:r>
              <w:rPr>
                <w:sz w:val="24"/>
                <w:szCs w:val="24"/>
              </w:rPr>
              <w:t>04</w:t>
            </w:r>
          </w:p>
        </w:tc>
        <w:tc>
          <w:tcPr>
            <w:tcW w:w="747" w:type="dxa"/>
            <w:gridSpan w:val="2"/>
          </w:tcPr>
          <w:p w14:paraId="2CEABCEE" w14:textId="77777777" w:rsidR="009D1D6F" w:rsidRPr="00537AFB" w:rsidRDefault="009D1D6F" w:rsidP="00F04F5F">
            <w:pPr>
              <w:spacing w:before="120" w:after="120"/>
              <w:jc w:val="center"/>
              <w:rPr>
                <w:sz w:val="24"/>
                <w:szCs w:val="24"/>
              </w:rPr>
            </w:pPr>
            <w:proofErr w:type="spellStart"/>
            <w:r>
              <w:rPr>
                <w:sz w:val="24"/>
                <w:szCs w:val="24"/>
              </w:rPr>
              <w:t>und</w:t>
            </w:r>
            <w:proofErr w:type="spellEnd"/>
          </w:p>
        </w:tc>
        <w:tc>
          <w:tcPr>
            <w:tcW w:w="1230" w:type="dxa"/>
            <w:gridSpan w:val="2"/>
          </w:tcPr>
          <w:p w14:paraId="445EB76D" w14:textId="77777777" w:rsidR="009D1D6F" w:rsidRPr="00537AFB" w:rsidRDefault="009D1D6F" w:rsidP="00F04F5F">
            <w:pPr>
              <w:spacing w:before="120" w:after="120"/>
              <w:jc w:val="center"/>
              <w:rPr>
                <w:sz w:val="24"/>
                <w:szCs w:val="24"/>
              </w:rPr>
            </w:pPr>
          </w:p>
        </w:tc>
        <w:tc>
          <w:tcPr>
            <w:tcW w:w="1371" w:type="dxa"/>
            <w:gridSpan w:val="2"/>
          </w:tcPr>
          <w:p w14:paraId="00AF9696"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9,10</w:t>
            </w:r>
          </w:p>
        </w:tc>
        <w:tc>
          <w:tcPr>
            <w:tcW w:w="1220" w:type="dxa"/>
            <w:gridSpan w:val="2"/>
          </w:tcPr>
          <w:p w14:paraId="6B309EA1"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36,40</w:t>
            </w:r>
          </w:p>
        </w:tc>
      </w:tr>
      <w:tr w:rsidR="009D1D6F" w:rsidRPr="00537AFB" w14:paraId="72218CEE" w14:textId="77777777" w:rsidTr="00F04F5F">
        <w:trPr>
          <w:gridBefore w:val="1"/>
          <w:wBefore w:w="113" w:type="dxa"/>
        </w:trPr>
        <w:tc>
          <w:tcPr>
            <w:tcW w:w="726" w:type="dxa"/>
            <w:gridSpan w:val="2"/>
          </w:tcPr>
          <w:p w14:paraId="67141597" w14:textId="77777777" w:rsidR="009D1D6F" w:rsidRPr="00537AFB" w:rsidRDefault="009D1D6F" w:rsidP="00F04F5F">
            <w:pPr>
              <w:spacing w:before="120" w:after="120"/>
              <w:jc w:val="center"/>
              <w:rPr>
                <w:sz w:val="24"/>
                <w:szCs w:val="24"/>
              </w:rPr>
            </w:pPr>
            <w:r>
              <w:rPr>
                <w:sz w:val="24"/>
                <w:szCs w:val="24"/>
              </w:rPr>
              <w:t>77</w:t>
            </w:r>
          </w:p>
        </w:tc>
        <w:tc>
          <w:tcPr>
            <w:tcW w:w="2749" w:type="dxa"/>
          </w:tcPr>
          <w:p w14:paraId="088D3F70" w14:textId="77777777" w:rsidR="009D1D6F" w:rsidRPr="00E27DA2" w:rsidRDefault="009D1D6F" w:rsidP="00F04F5F">
            <w:pPr>
              <w:jc w:val="both"/>
              <w:rPr>
                <w:rFonts w:cstheme="minorHAnsi"/>
                <w:bCs/>
              </w:rPr>
            </w:pPr>
            <w:r w:rsidRPr="00E27DA2">
              <w:rPr>
                <w:rFonts w:cs="Arial"/>
                <w:b/>
              </w:rPr>
              <w:t xml:space="preserve">Borracha </w:t>
            </w:r>
            <w:proofErr w:type="spellStart"/>
            <w:r w:rsidRPr="00E27DA2">
              <w:rPr>
                <w:rFonts w:cs="Arial"/>
                <w:b/>
              </w:rPr>
              <w:t>apagadora</w:t>
            </w:r>
            <w:proofErr w:type="spellEnd"/>
            <w:r w:rsidRPr="00E27DA2">
              <w:rPr>
                <w:rFonts w:cs="Arial"/>
                <w:b/>
              </w:rPr>
              <w:t xml:space="preserve"> escrita (caixa com 24 unidades),</w:t>
            </w:r>
            <w:r w:rsidRPr="00E27DA2">
              <w:rPr>
                <w:rFonts w:cs="Arial"/>
              </w:rPr>
              <w:t xml:space="preserve"> material: borracha livre de </w:t>
            </w:r>
            <w:proofErr w:type="spellStart"/>
            <w:r w:rsidRPr="00E27DA2">
              <w:rPr>
                <w:rFonts w:cs="Arial"/>
              </w:rPr>
              <w:t>pvc</w:t>
            </w:r>
            <w:proofErr w:type="spellEnd"/>
            <w:r w:rsidRPr="00E27DA2">
              <w:rPr>
                <w:rFonts w:cs="Arial"/>
              </w:rPr>
              <w:t>, comprimento: 42 mm, largura: 21 mm, altura: 11 mm, cor: branca, características adicionais: capa plástica protetora, aplicação: para lápis</w:t>
            </w:r>
          </w:p>
        </w:tc>
        <w:tc>
          <w:tcPr>
            <w:tcW w:w="1082" w:type="dxa"/>
            <w:gridSpan w:val="2"/>
          </w:tcPr>
          <w:p w14:paraId="2DC76FA6" w14:textId="77777777" w:rsidR="009D1D6F" w:rsidRPr="00CA109A" w:rsidRDefault="009D1D6F" w:rsidP="00F04F5F">
            <w:pPr>
              <w:jc w:val="center"/>
              <w:rPr>
                <w:rFonts w:cstheme="minorHAnsi"/>
              </w:rPr>
            </w:pPr>
            <w:r w:rsidRPr="00CA109A">
              <w:rPr>
                <w:rFonts w:cstheme="minorHAnsi"/>
              </w:rPr>
              <w:t>428584</w:t>
            </w:r>
          </w:p>
          <w:p w14:paraId="5713037A" w14:textId="77777777" w:rsidR="009D1D6F" w:rsidRPr="00CA109A" w:rsidRDefault="009D1D6F" w:rsidP="00F04F5F">
            <w:pPr>
              <w:spacing w:before="120" w:after="120"/>
              <w:jc w:val="center"/>
              <w:rPr>
                <w:rFonts w:cstheme="minorHAnsi"/>
              </w:rPr>
            </w:pPr>
          </w:p>
        </w:tc>
        <w:tc>
          <w:tcPr>
            <w:tcW w:w="651" w:type="dxa"/>
            <w:gridSpan w:val="2"/>
          </w:tcPr>
          <w:p w14:paraId="0F7946CD" w14:textId="77777777" w:rsidR="009D1D6F" w:rsidRDefault="009D1D6F" w:rsidP="00F04F5F">
            <w:pPr>
              <w:spacing w:before="120" w:after="120"/>
              <w:jc w:val="center"/>
              <w:rPr>
                <w:sz w:val="24"/>
                <w:szCs w:val="24"/>
              </w:rPr>
            </w:pPr>
            <w:r>
              <w:rPr>
                <w:sz w:val="24"/>
                <w:szCs w:val="24"/>
              </w:rPr>
              <w:t>08</w:t>
            </w:r>
          </w:p>
        </w:tc>
        <w:tc>
          <w:tcPr>
            <w:tcW w:w="747" w:type="dxa"/>
            <w:gridSpan w:val="2"/>
          </w:tcPr>
          <w:p w14:paraId="3A9DD408"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230" w:type="dxa"/>
            <w:gridSpan w:val="2"/>
          </w:tcPr>
          <w:p w14:paraId="53DBFB2A" w14:textId="77777777" w:rsidR="009D1D6F" w:rsidRPr="00537AFB" w:rsidRDefault="009D1D6F" w:rsidP="00F04F5F">
            <w:pPr>
              <w:spacing w:before="120" w:after="120"/>
              <w:jc w:val="center"/>
              <w:rPr>
                <w:sz w:val="24"/>
                <w:szCs w:val="24"/>
              </w:rPr>
            </w:pPr>
          </w:p>
        </w:tc>
        <w:tc>
          <w:tcPr>
            <w:tcW w:w="1371" w:type="dxa"/>
            <w:gridSpan w:val="2"/>
          </w:tcPr>
          <w:p w14:paraId="393F664E"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69,00</w:t>
            </w:r>
          </w:p>
        </w:tc>
        <w:tc>
          <w:tcPr>
            <w:tcW w:w="1220" w:type="dxa"/>
            <w:gridSpan w:val="2"/>
          </w:tcPr>
          <w:p w14:paraId="50449554"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552,00</w:t>
            </w:r>
          </w:p>
        </w:tc>
      </w:tr>
      <w:tr w:rsidR="009D1D6F" w:rsidRPr="00537AFB" w14:paraId="731A3542" w14:textId="77777777" w:rsidTr="00F04F5F">
        <w:trPr>
          <w:gridBefore w:val="1"/>
          <w:wBefore w:w="113" w:type="dxa"/>
        </w:trPr>
        <w:tc>
          <w:tcPr>
            <w:tcW w:w="726" w:type="dxa"/>
            <w:gridSpan w:val="2"/>
          </w:tcPr>
          <w:p w14:paraId="0C28895D" w14:textId="77777777" w:rsidR="009D1D6F" w:rsidRPr="00537AFB" w:rsidRDefault="009D1D6F" w:rsidP="00F04F5F">
            <w:pPr>
              <w:spacing w:before="120" w:after="120"/>
              <w:jc w:val="center"/>
              <w:rPr>
                <w:sz w:val="24"/>
                <w:szCs w:val="24"/>
              </w:rPr>
            </w:pPr>
            <w:r>
              <w:rPr>
                <w:sz w:val="24"/>
                <w:szCs w:val="24"/>
              </w:rPr>
              <w:t>78</w:t>
            </w:r>
          </w:p>
        </w:tc>
        <w:tc>
          <w:tcPr>
            <w:tcW w:w="2749" w:type="dxa"/>
          </w:tcPr>
          <w:p w14:paraId="0A2A74DA" w14:textId="77777777" w:rsidR="009D1D6F" w:rsidRPr="00F81051" w:rsidRDefault="009D1D6F" w:rsidP="00F04F5F">
            <w:pPr>
              <w:autoSpaceDE w:val="0"/>
              <w:autoSpaceDN w:val="0"/>
              <w:adjustRightInd w:val="0"/>
              <w:jc w:val="both"/>
              <w:rPr>
                <w:rFonts w:cstheme="minorHAnsi"/>
                <w:b/>
              </w:rPr>
            </w:pPr>
            <w:r w:rsidRPr="00F81051">
              <w:rPr>
                <w:rFonts w:cstheme="minorHAnsi"/>
                <w:b/>
              </w:rPr>
              <w:t xml:space="preserve">Borracha </w:t>
            </w:r>
            <w:proofErr w:type="spellStart"/>
            <w:r w:rsidRPr="00F81051">
              <w:rPr>
                <w:rFonts w:cstheme="minorHAnsi"/>
                <w:b/>
              </w:rPr>
              <w:t>apagadora</w:t>
            </w:r>
            <w:proofErr w:type="spellEnd"/>
            <w:r w:rsidRPr="00F81051">
              <w:rPr>
                <w:rFonts w:cstheme="minorHAnsi"/>
                <w:b/>
              </w:rPr>
              <w:t xml:space="preserve"> escrita nº 60 (caixa com 50 unidades</w:t>
            </w:r>
            <w:r>
              <w:rPr>
                <w:rFonts w:cstheme="minorHAnsi"/>
                <w:b/>
              </w:rPr>
              <w:t>)</w:t>
            </w:r>
          </w:p>
          <w:p w14:paraId="19D18E4A" w14:textId="77777777" w:rsidR="009D1D6F" w:rsidRPr="00F02CBB" w:rsidRDefault="009D1D6F" w:rsidP="00F04F5F">
            <w:pPr>
              <w:jc w:val="both"/>
              <w:rPr>
                <w:rFonts w:cstheme="minorHAnsi"/>
                <w:bCs/>
              </w:rPr>
            </w:pPr>
            <w:r w:rsidRPr="00E27DA2">
              <w:rPr>
                <w:rFonts w:cs="Arial"/>
              </w:rPr>
              <w:t xml:space="preserve">material: borracha, comprimento: 30 mm, </w:t>
            </w:r>
            <w:r w:rsidRPr="00E27DA2">
              <w:rPr>
                <w:rFonts w:cs="Arial"/>
              </w:rPr>
              <w:lastRenderedPageBreak/>
              <w:t>largura: 20 mm, altura:6 mm, cor: branca, características adicionais: macia sem manchar ou danificar o papel</w:t>
            </w:r>
          </w:p>
        </w:tc>
        <w:tc>
          <w:tcPr>
            <w:tcW w:w="1082" w:type="dxa"/>
            <w:gridSpan w:val="2"/>
          </w:tcPr>
          <w:p w14:paraId="174C5E1D" w14:textId="77777777" w:rsidR="009D1D6F" w:rsidRPr="00CA109A" w:rsidRDefault="009D1D6F" w:rsidP="00F04F5F">
            <w:pPr>
              <w:jc w:val="center"/>
              <w:rPr>
                <w:rFonts w:cstheme="minorHAnsi"/>
              </w:rPr>
            </w:pPr>
            <w:r w:rsidRPr="00CA109A">
              <w:rPr>
                <w:rFonts w:cstheme="minorHAnsi"/>
              </w:rPr>
              <w:lastRenderedPageBreak/>
              <w:t>483433</w:t>
            </w:r>
          </w:p>
          <w:p w14:paraId="67C33EF9" w14:textId="77777777" w:rsidR="009D1D6F" w:rsidRPr="00CA109A" w:rsidRDefault="009D1D6F" w:rsidP="00F04F5F">
            <w:pPr>
              <w:spacing w:before="120" w:after="120"/>
              <w:jc w:val="center"/>
              <w:rPr>
                <w:rFonts w:cstheme="minorHAnsi"/>
              </w:rPr>
            </w:pPr>
          </w:p>
        </w:tc>
        <w:tc>
          <w:tcPr>
            <w:tcW w:w="651" w:type="dxa"/>
            <w:gridSpan w:val="2"/>
          </w:tcPr>
          <w:p w14:paraId="4853B863" w14:textId="77777777" w:rsidR="009D1D6F" w:rsidRDefault="009D1D6F" w:rsidP="00F04F5F">
            <w:pPr>
              <w:spacing w:before="120" w:after="120"/>
              <w:jc w:val="center"/>
              <w:rPr>
                <w:sz w:val="24"/>
                <w:szCs w:val="24"/>
              </w:rPr>
            </w:pPr>
            <w:r>
              <w:rPr>
                <w:sz w:val="24"/>
                <w:szCs w:val="24"/>
              </w:rPr>
              <w:t>12</w:t>
            </w:r>
          </w:p>
        </w:tc>
        <w:tc>
          <w:tcPr>
            <w:tcW w:w="747" w:type="dxa"/>
            <w:gridSpan w:val="2"/>
          </w:tcPr>
          <w:p w14:paraId="4ED59750"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230" w:type="dxa"/>
            <w:gridSpan w:val="2"/>
          </w:tcPr>
          <w:p w14:paraId="731AC0BC" w14:textId="77777777" w:rsidR="009D1D6F" w:rsidRPr="00537AFB" w:rsidRDefault="009D1D6F" w:rsidP="00F04F5F">
            <w:pPr>
              <w:spacing w:before="120" w:after="120"/>
              <w:jc w:val="center"/>
              <w:rPr>
                <w:sz w:val="24"/>
                <w:szCs w:val="24"/>
              </w:rPr>
            </w:pPr>
          </w:p>
        </w:tc>
        <w:tc>
          <w:tcPr>
            <w:tcW w:w="1371" w:type="dxa"/>
            <w:gridSpan w:val="2"/>
          </w:tcPr>
          <w:p w14:paraId="6460E2FB"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39,0555</w:t>
            </w:r>
          </w:p>
        </w:tc>
        <w:tc>
          <w:tcPr>
            <w:tcW w:w="1220" w:type="dxa"/>
            <w:gridSpan w:val="2"/>
          </w:tcPr>
          <w:p w14:paraId="73F0AC98"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468,6664</w:t>
            </w:r>
          </w:p>
        </w:tc>
      </w:tr>
      <w:tr w:rsidR="009D1D6F" w:rsidRPr="00537AFB" w14:paraId="3CD70B8F" w14:textId="77777777" w:rsidTr="00F04F5F">
        <w:trPr>
          <w:gridBefore w:val="1"/>
          <w:wBefore w:w="113" w:type="dxa"/>
        </w:trPr>
        <w:tc>
          <w:tcPr>
            <w:tcW w:w="726" w:type="dxa"/>
            <w:gridSpan w:val="2"/>
          </w:tcPr>
          <w:p w14:paraId="4F7A1080" w14:textId="77777777" w:rsidR="009D1D6F" w:rsidRPr="00537AFB" w:rsidRDefault="009D1D6F" w:rsidP="00F04F5F">
            <w:pPr>
              <w:spacing w:before="120" w:after="120"/>
              <w:jc w:val="center"/>
              <w:rPr>
                <w:sz w:val="24"/>
                <w:szCs w:val="24"/>
              </w:rPr>
            </w:pPr>
            <w:r>
              <w:rPr>
                <w:sz w:val="24"/>
                <w:szCs w:val="24"/>
              </w:rPr>
              <w:t>79</w:t>
            </w:r>
          </w:p>
        </w:tc>
        <w:tc>
          <w:tcPr>
            <w:tcW w:w="2749" w:type="dxa"/>
          </w:tcPr>
          <w:p w14:paraId="18D7CB28" w14:textId="77777777" w:rsidR="009D1D6F" w:rsidRPr="00F81051" w:rsidRDefault="009D1D6F" w:rsidP="00F04F5F">
            <w:pPr>
              <w:autoSpaceDE w:val="0"/>
              <w:autoSpaceDN w:val="0"/>
              <w:adjustRightInd w:val="0"/>
              <w:rPr>
                <w:rFonts w:cstheme="minorHAnsi"/>
                <w:b/>
                <w:sz w:val="24"/>
                <w:szCs w:val="24"/>
              </w:rPr>
            </w:pPr>
            <w:r w:rsidRPr="00F81051">
              <w:rPr>
                <w:rFonts w:cstheme="minorHAnsi"/>
                <w:b/>
                <w:sz w:val="24"/>
                <w:szCs w:val="24"/>
              </w:rPr>
              <w:t xml:space="preserve">Cola branca (tubo de 90g) </w:t>
            </w:r>
          </w:p>
          <w:p w14:paraId="29996A0A" w14:textId="77777777" w:rsidR="009D1D6F" w:rsidRPr="00F02CBB" w:rsidRDefault="009D1D6F" w:rsidP="00F04F5F">
            <w:pPr>
              <w:jc w:val="both"/>
              <w:rPr>
                <w:rFonts w:cstheme="minorHAnsi"/>
              </w:rPr>
            </w:pPr>
            <w:r w:rsidRPr="00F81051">
              <w:rPr>
                <w:rFonts w:cs="Arial"/>
              </w:rPr>
              <w:t xml:space="preserve">composição: polivinil acetato - </w:t>
            </w:r>
            <w:proofErr w:type="spellStart"/>
            <w:r w:rsidRPr="00F81051">
              <w:rPr>
                <w:rFonts w:cs="Arial"/>
              </w:rPr>
              <w:t>pva</w:t>
            </w:r>
            <w:proofErr w:type="spellEnd"/>
            <w:r w:rsidRPr="00F81051">
              <w:rPr>
                <w:rFonts w:cs="Arial"/>
              </w:rPr>
              <w:t>, aplicação: escolar, características adicionais: lavável, não tóxica, validade mínima 18 meses, tipo: líquido</w:t>
            </w:r>
          </w:p>
        </w:tc>
        <w:tc>
          <w:tcPr>
            <w:tcW w:w="1082" w:type="dxa"/>
            <w:gridSpan w:val="2"/>
          </w:tcPr>
          <w:p w14:paraId="7D85D76C" w14:textId="77777777" w:rsidR="009D1D6F" w:rsidRPr="00CA109A" w:rsidRDefault="009D1D6F" w:rsidP="00F04F5F">
            <w:pPr>
              <w:jc w:val="center"/>
              <w:rPr>
                <w:rFonts w:cstheme="minorHAnsi"/>
              </w:rPr>
            </w:pPr>
            <w:r w:rsidRPr="00CA109A">
              <w:rPr>
                <w:rFonts w:cstheme="minorHAnsi"/>
              </w:rPr>
              <w:t>382072</w:t>
            </w:r>
          </w:p>
          <w:p w14:paraId="12A6499E" w14:textId="77777777" w:rsidR="009D1D6F" w:rsidRPr="00CA109A" w:rsidRDefault="009D1D6F" w:rsidP="00F04F5F">
            <w:pPr>
              <w:spacing w:before="120" w:after="120"/>
              <w:jc w:val="center"/>
              <w:rPr>
                <w:rFonts w:cstheme="minorHAnsi"/>
              </w:rPr>
            </w:pPr>
          </w:p>
        </w:tc>
        <w:tc>
          <w:tcPr>
            <w:tcW w:w="651" w:type="dxa"/>
            <w:gridSpan w:val="2"/>
          </w:tcPr>
          <w:p w14:paraId="1062DDC9" w14:textId="77777777" w:rsidR="009D1D6F" w:rsidRDefault="009D1D6F" w:rsidP="00F04F5F">
            <w:pPr>
              <w:spacing w:before="120" w:after="120"/>
              <w:jc w:val="center"/>
              <w:rPr>
                <w:sz w:val="24"/>
                <w:szCs w:val="24"/>
              </w:rPr>
            </w:pPr>
            <w:r>
              <w:rPr>
                <w:sz w:val="24"/>
                <w:szCs w:val="24"/>
              </w:rPr>
              <w:t>32</w:t>
            </w:r>
          </w:p>
        </w:tc>
        <w:tc>
          <w:tcPr>
            <w:tcW w:w="747" w:type="dxa"/>
            <w:gridSpan w:val="2"/>
          </w:tcPr>
          <w:p w14:paraId="3BE32204"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230" w:type="dxa"/>
            <w:gridSpan w:val="2"/>
          </w:tcPr>
          <w:p w14:paraId="139CBD8F" w14:textId="77777777" w:rsidR="009D1D6F" w:rsidRPr="00537AFB" w:rsidRDefault="009D1D6F" w:rsidP="00F04F5F">
            <w:pPr>
              <w:spacing w:before="120" w:after="120"/>
              <w:jc w:val="center"/>
              <w:rPr>
                <w:sz w:val="24"/>
                <w:szCs w:val="24"/>
              </w:rPr>
            </w:pPr>
          </w:p>
        </w:tc>
        <w:tc>
          <w:tcPr>
            <w:tcW w:w="1371" w:type="dxa"/>
            <w:gridSpan w:val="2"/>
          </w:tcPr>
          <w:p w14:paraId="7F20E313"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4,00</w:t>
            </w:r>
          </w:p>
        </w:tc>
        <w:tc>
          <w:tcPr>
            <w:tcW w:w="1220" w:type="dxa"/>
            <w:gridSpan w:val="2"/>
          </w:tcPr>
          <w:p w14:paraId="2BB43EB9"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128,00</w:t>
            </w:r>
          </w:p>
        </w:tc>
      </w:tr>
      <w:tr w:rsidR="009D1D6F" w:rsidRPr="00537AFB" w14:paraId="79E56C1C" w14:textId="77777777" w:rsidTr="00F04F5F">
        <w:trPr>
          <w:gridBefore w:val="1"/>
          <w:wBefore w:w="113" w:type="dxa"/>
        </w:trPr>
        <w:tc>
          <w:tcPr>
            <w:tcW w:w="726" w:type="dxa"/>
            <w:gridSpan w:val="2"/>
          </w:tcPr>
          <w:p w14:paraId="20E34A50" w14:textId="77777777" w:rsidR="009D1D6F" w:rsidRPr="00537AFB" w:rsidRDefault="009D1D6F" w:rsidP="00F04F5F">
            <w:pPr>
              <w:spacing w:before="120" w:after="120"/>
              <w:jc w:val="center"/>
              <w:rPr>
                <w:sz w:val="24"/>
                <w:szCs w:val="24"/>
              </w:rPr>
            </w:pPr>
            <w:r>
              <w:rPr>
                <w:sz w:val="24"/>
                <w:szCs w:val="24"/>
              </w:rPr>
              <w:t>80</w:t>
            </w:r>
          </w:p>
        </w:tc>
        <w:tc>
          <w:tcPr>
            <w:tcW w:w="2749" w:type="dxa"/>
          </w:tcPr>
          <w:p w14:paraId="4AA69EFA" w14:textId="77777777" w:rsidR="009D1D6F" w:rsidRPr="00F81051" w:rsidRDefault="009D1D6F" w:rsidP="00F04F5F">
            <w:pPr>
              <w:autoSpaceDE w:val="0"/>
              <w:autoSpaceDN w:val="0"/>
              <w:adjustRightInd w:val="0"/>
              <w:jc w:val="both"/>
              <w:rPr>
                <w:rFonts w:cstheme="minorHAnsi"/>
                <w:b/>
                <w:sz w:val="24"/>
                <w:szCs w:val="24"/>
              </w:rPr>
            </w:pPr>
            <w:r w:rsidRPr="00F81051">
              <w:rPr>
                <w:rFonts w:cstheme="minorHAnsi"/>
                <w:b/>
                <w:sz w:val="24"/>
                <w:szCs w:val="24"/>
              </w:rPr>
              <w:t>Cola em bastão (tubo de 40 g)</w:t>
            </w:r>
          </w:p>
          <w:p w14:paraId="752DB455" w14:textId="77777777" w:rsidR="009D1D6F" w:rsidRPr="00F02CBB" w:rsidRDefault="009D1D6F" w:rsidP="00F04F5F">
            <w:pPr>
              <w:jc w:val="both"/>
              <w:rPr>
                <w:rFonts w:cstheme="minorHAnsi"/>
              </w:rPr>
            </w:pPr>
            <w:r w:rsidRPr="00F81051">
              <w:rPr>
                <w:rFonts w:cs="Arial"/>
              </w:rPr>
              <w:t>cor: branca, aplicação: papel, características adicionais: instantânea</w:t>
            </w:r>
          </w:p>
        </w:tc>
        <w:tc>
          <w:tcPr>
            <w:tcW w:w="1082" w:type="dxa"/>
            <w:gridSpan w:val="2"/>
          </w:tcPr>
          <w:p w14:paraId="756C2713" w14:textId="77777777" w:rsidR="009D1D6F" w:rsidRPr="00CA109A" w:rsidRDefault="009D1D6F" w:rsidP="00F04F5F">
            <w:pPr>
              <w:jc w:val="center"/>
              <w:rPr>
                <w:rFonts w:cstheme="minorHAnsi"/>
              </w:rPr>
            </w:pPr>
            <w:r w:rsidRPr="00CA109A">
              <w:rPr>
                <w:rFonts w:cstheme="minorHAnsi"/>
              </w:rPr>
              <w:t>282456</w:t>
            </w:r>
          </w:p>
          <w:p w14:paraId="5123EA07" w14:textId="77777777" w:rsidR="009D1D6F" w:rsidRPr="00CA109A" w:rsidRDefault="009D1D6F" w:rsidP="00F04F5F">
            <w:pPr>
              <w:spacing w:before="120" w:after="120"/>
              <w:jc w:val="center"/>
              <w:rPr>
                <w:rFonts w:cstheme="minorHAnsi"/>
              </w:rPr>
            </w:pPr>
          </w:p>
        </w:tc>
        <w:tc>
          <w:tcPr>
            <w:tcW w:w="651" w:type="dxa"/>
            <w:gridSpan w:val="2"/>
          </w:tcPr>
          <w:p w14:paraId="69D5FE8F" w14:textId="77777777" w:rsidR="009D1D6F" w:rsidRDefault="009D1D6F" w:rsidP="00F04F5F">
            <w:pPr>
              <w:spacing w:before="120" w:after="120"/>
              <w:jc w:val="center"/>
              <w:rPr>
                <w:sz w:val="24"/>
                <w:szCs w:val="24"/>
              </w:rPr>
            </w:pPr>
            <w:r>
              <w:rPr>
                <w:sz w:val="24"/>
                <w:szCs w:val="24"/>
              </w:rPr>
              <w:t>32</w:t>
            </w:r>
          </w:p>
        </w:tc>
        <w:tc>
          <w:tcPr>
            <w:tcW w:w="747" w:type="dxa"/>
            <w:gridSpan w:val="2"/>
          </w:tcPr>
          <w:p w14:paraId="5193A2FE"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230" w:type="dxa"/>
            <w:gridSpan w:val="2"/>
          </w:tcPr>
          <w:p w14:paraId="27E0CB75" w14:textId="77777777" w:rsidR="009D1D6F" w:rsidRPr="00537AFB" w:rsidRDefault="009D1D6F" w:rsidP="00F04F5F">
            <w:pPr>
              <w:spacing w:before="120" w:after="120"/>
              <w:jc w:val="center"/>
              <w:rPr>
                <w:sz w:val="24"/>
                <w:szCs w:val="24"/>
              </w:rPr>
            </w:pPr>
          </w:p>
        </w:tc>
        <w:tc>
          <w:tcPr>
            <w:tcW w:w="1371" w:type="dxa"/>
            <w:gridSpan w:val="2"/>
          </w:tcPr>
          <w:p w14:paraId="75EA1188"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7,5667</w:t>
            </w:r>
          </w:p>
        </w:tc>
        <w:tc>
          <w:tcPr>
            <w:tcW w:w="1220" w:type="dxa"/>
            <w:gridSpan w:val="2"/>
          </w:tcPr>
          <w:p w14:paraId="2FAF79EE"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242,1333</w:t>
            </w:r>
          </w:p>
        </w:tc>
      </w:tr>
      <w:tr w:rsidR="009D1D6F" w:rsidRPr="00537AFB" w14:paraId="5B5BD963" w14:textId="77777777" w:rsidTr="00F04F5F">
        <w:trPr>
          <w:gridBefore w:val="1"/>
          <w:wBefore w:w="113" w:type="dxa"/>
        </w:trPr>
        <w:tc>
          <w:tcPr>
            <w:tcW w:w="726" w:type="dxa"/>
            <w:gridSpan w:val="2"/>
          </w:tcPr>
          <w:p w14:paraId="71716767" w14:textId="77777777" w:rsidR="009D1D6F" w:rsidRPr="00537AFB" w:rsidRDefault="009D1D6F" w:rsidP="00F04F5F">
            <w:pPr>
              <w:spacing w:before="120" w:after="120"/>
              <w:jc w:val="center"/>
              <w:rPr>
                <w:sz w:val="24"/>
                <w:szCs w:val="24"/>
              </w:rPr>
            </w:pPr>
            <w:r>
              <w:rPr>
                <w:sz w:val="24"/>
                <w:szCs w:val="24"/>
              </w:rPr>
              <w:t>81</w:t>
            </w:r>
          </w:p>
        </w:tc>
        <w:tc>
          <w:tcPr>
            <w:tcW w:w="2749" w:type="dxa"/>
          </w:tcPr>
          <w:p w14:paraId="2698D6BA" w14:textId="77777777" w:rsidR="009D1D6F" w:rsidRPr="00006DA0" w:rsidRDefault="009D1D6F" w:rsidP="00F04F5F">
            <w:pPr>
              <w:autoSpaceDE w:val="0"/>
              <w:autoSpaceDN w:val="0"/>
              <w:adjustRightInd w:val="0"/>
              <w:jc w:val="both"/>
              <w:rPr>
                <w:rFonts w:cstheme="minorHAnsi"/>
                <w:b/>
              </w:rPr>
            </w:pPr>
            <w:r w:rsidRPr="00006DA0">
              <w:rPr>
                <w:rFonts w:cstheme="minorHAnsi"/>
                <w:b/>
              </w:rPr>
              <w:t>Corretivo seco em fita (comprimento: 8 m, largura: 4,20 mm)</w:t>
            </w:r>
          </w:p>
          <w:p w14:paraId="50725E3C" w14:textId="77777777" w:rsidR="009D1D6F" w:rsidRPr="00E2318E" w:rsidRDefault="009D1D6F" w:rsidP="00F04F5F">
            <w:pPr>
              <w:jc w:val="both"/>
              <w:rPr>
                <w:rFonts w:cstheme="minorHAnsi"/>
              </w:rPr>
            </w:pPr>
            <w:r w:rsidRPr="00006DA0">
              <w:rPr>
                <w:rFonts w:cstheme="minorHAnsi"/>
              </w:rPr>
              <w:t>material: base d'água - secagem rápida, aplicação: papel comum, características adicionais: tampa protetora e mecanismo antitravamento</w:t>
            </w:r>
          </w:p>
        </w:tc>
        <w:tc>
          <w:tcPr>
            <w:tcW w:w="1082" w:type="dxa"/>
            <w:gridSpan w:val="2"/>
          </w:tcPr>
          <w:p w14:paraId="4E95F445" w14:textId="77777777" w:rsidR="009D1D6F" w:rsidRPr="00CA109A" w:rsidRDefault="009D1D6F" w:rsidP="00F04F5F">
            <w:pPr>
              <w:jc w:val="center"/>
              <w:rPr>
                <w:rFonts w:cstheme="minorHAnsi"/>
              </w:rPr>
            </w:pPr>
            <w:r w:rsidRPr="00CA109A">
              <w:rPr>
                <w:rFonts w:cstheme="minorHAnsi"/>
              </w:rPr>
              <w:t>364384</w:t>
            </w:r>
          </w:p>
          <w:p w14:paraId="69C8D80D" w14:textId="77777777" w:rsidR="009D1D6F" w:rsidRPr="00CA109A" w:rsidRDefault="009D1D6F" w:rsidP="00F04F5F">
            <w:pPr>
              <w:spacing w:before="120" w:after="120"/>
              <w:jc w:val="center"/>
              <w:rPr>
                <w:rFonts w:cstheme="minorHAnsi"/>
              </w:rPr>
            </w:pPr>
          </w:p>
        </w:tc>
        <w:tc>
          <w:tcPr>
            <w:tcW w:w="651" w:type="dxa"/>
            <w:gridSpan w:val="2"/>
          </w:tcPr>
          <w:p w14:paraId="59155485" w14:textId="77777777" w:rsidR="009D1D6F" w:rsidRDefault="009D1D6F" w:rsidP="00F04F5F">
            <w:pPr>
              <w:spacing w:before="120" w:after="120"/>
              <w:jc w:val="center"/>
              <w:rPr>
                <w:sz w:val="24"/>
                <w:szCs w:val="24"/>
              </w:rPr>
            </w:pPr>
            <w:r>
              <w:rPr>
                <w:sz w:val="24"/>
                <w:szCs w:val="24"/>
              </w:rPr>
              <w:t>32</w:t>
            </w:r>
          </w:p>
        </w:tc>
        <w:tc>
          <w:tcPr>
            <w:tcW w:w="747" w:type="dxa"/>
            <w:gridSpan w:val="2"/>
          </w:tcPr>
          <w:p w14:paraId="22585E71"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230" w:type="dxa"/>
            <w:gridSpan w:val="2"/>
          </w:tcPr>
          <w:p w14:paraId="332BCCA6" w14:textId="77777777" w:rsidR="009D1D6F" w:rsidRPr="00537AFB" w:rsidRDefault="009D1D6F" w:rsidP="00F04F5F">
            <w:pPr>
              <w:spacing w:before="120" w:after="120"/>
              <w:jc w:val="center"/>
              <w:rPr>
                <w:sz w:val="24"/>
                <w:szCs w:val="24"/>
              </w:rPr>
            </w:pPr>
          </w:p>
        </w:tc>
        <w:tc>
          <w:tcPr>
            <w:tcW w:w="1371" w:type="dxa"/>
            <w:gridSpan w:val="2"/>
          </w:tcPr>
          <w:p w14:paraId="3256CD9A"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10,85</w:t>
            </w:r>
          </w:p>
        </w:tc>
        <w:tc>
          <w:tcPr>
            <w:tcW w:w="1220" w:type="dxa"/>
            <w:gridSpan w:val="2"/>
          </w:tcPr>
          <w:p w14:paraId="471A69DB"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347,20</w:t>
            </w:r>
          </w:p>
        </w:tc>
      </w:tr>
      <w:tr w:rsidR="009D1D6F" w:rsidRPr="00537AFB" w14:paraId="63E8E20E" w14:textId="77777777" w:rsidTr="00F04F5F">
        <w:trPr>
          <w:gridBefore w:val="1"/>
          <w:wBefore w:w="113" w:type="dxa"/>
        </w:trPr>
        <w:tc>
          <w:tcPr>
            <w:tcW w:w="726" w:type="dxa"/>
            <w:gridSpan w:val="2"/>
          </w:tcPr>
          <w:p w14:paraId="6DAF9B34" w14:textId="77777777" w:rsidR="009D1D6F" w:rsidRPr="00537AFB" w:rsidRDefault="009D1D6F" w:rsidP="00F04F5F">
            <w:pPr>
              <w:spacing w:before="120" w:after="120"/>
              <w:jc w:val="center"/>
              <w:rPr>
                <w:sz w:val="24"/>
                <w:szCs w:val="24"/>
              </w:rPr>
            </w:pPr>
            <w:r>
              <w:rPr>
                <w:sz w:val="24"/>
                <w:szCs w:val="24"/>
              </w:rPr>
              <w:t>82</w:t>
            </w:r>
          </w:p>
        </w:tc>
        <w:tc>
          <w:tcPr>
            <w:tcW w:w="2749" w:type="dxa"/>
          </w:tcPr>
          <w:p w14:paraId="04E21DD8" w14:textId="77777777" w:rsidR="009D1D6F" w:rsidRDefault="009D1D6F" w:rsidP="00F04F5F">
            <w:pPr>
              <w:autoSpaceDE w:val="0"/>
              <w:autoSpaceDN w:val="0"/>
              <w:adjustRightInd w:val="0"/>
              <w:rPr>
                <w:rFonts w:cstheme="minorHAnsi"/>
                <w:b/>
              </w:rPr>
            </w:pPr>
            <w:r w:rsidRPr="00006DA0">
              <w:rPr>
                <w:rFonts w:cstheme="minorHAnsi"/>
                <w:b/>
              </w:rPr>
              <w:t xml:space="preserve">Corretivo líquido </w:t>
            </w:r>
            <w:r>
              <w:rPr>
                <w:rFonts w:cstheme="minorHAnsi"/>
                <w:b/>
              </w:rPr>
              <w:t>(</w:t>
            </w:r>
            <w:r w:rsidRPr="00006DA0">
              <w:rPr>
                <w:rFonts w:cstheme="minorHAnsi"/>
                <w:b/>
              </w:rPr>
              <w:t>18ml</w:t>
            </w:r>
            <w:r>
              <w:rPr>
                <w:rFonts w:cstheme="minorHAnsi"/>
                <w:b/>
              </w:rPr>
              <w:t>)</w:t>
            </w:r>
          </w:p>
          <w:p w14:paraId="719F95FF" w14:textId="77777777" w:rsidR="009D1D6F" w:rsidRPr="00006DA0" w:rsidRDefault="009D1D6F" w:rsidP="00F04F5F">
            <w:pPr>
              <w:autoSpaceDE w:val="0"/>
              <w:autoSpaceDN w:val="0"/>
              <w:adjustRightInd w:val="0"/>
              <w:jc w:val="both"/>
              <w:rPr>
                <w:rFonts w:cstheme="minorHAnsi"/>
                <w:b/>
              </w:rPr>
            </w:pPr>
            <w:r w:rsidRPr="00006DA0">
              <w:rPr>
                <w:rFonts w:cstheme="minorHAnsi"/>
                <w:b/>
              </w:rPr>
              <w:t xml:space="preserve"> </w:t>
            </w:r>
            <w:r w:rsidRPr="00006DA0">
              <w:rPr>
                <w:rFonts w:cstheme="minorHAnsi"/>
              </w:rPr>
              <w:t>à base de água, atóxico,</w:t>
            </w:r>
            <w:r>
              <w:rPr>
                <w:rFonts w:cstheme="minorHAnsi"/>
                <w:b/>
              </w:rPr>
              <w:t xml:space="preserve"> </w:t>
            </w:r>
            <w:r w:rsidRPr="00006DA0">
              <w:rPr>
                <w:rFonts w:cstheme="minorHAnsi"/>
              </w:rPr>
              <w:t>secagem rápida, apresentação: frasco, aplicação:</w:t>
            </w:r>
            <w:r>
              <w:rPr>
                <w:rFonts w:cstheme="minorHAnsi"/>
              </w:rPr>
              <w:t xml:space="preserve"> </w:t>
            </w:r>
            <w:r w:rsidRPr="00006DA0">
              <w:rPr>
                <w:rFonts w:cstheme="minorHAnsi"/>
              </w:rPr>
              <w:t xml:space="preserve">papel comum </w:t>
            </w:r>
          </w:p>
        </w:tc>
        <w:tc>
          <w:tcPr>
            <w:tcW w:w="1082" w:type="dxa"/>
            <w:gridSpan w:val="2"/>
          </w:tcPr>
          <w:p w14:paraId="124A5020" w14:textId="77777777" w:rsidR="009D1D6F" w:rsidRPr="00CA109A" w:rsidRDefault="009D1D6F" w:rsidP="00F04F5F">
            <w:pPr>
              <w:jc w:val="center"/>
              <w:rPr>
                <w:rFonts w:cstheme="minorHAnsi"/>
              </w:rPr>
            </w:pPr>
            <w:r w:rsidRPr="00CA109A">
              <w:rPr>
                <w:rFonts w:cstheme="minorHAnsi"/>
              </w:rPr>
              <w:t>201129</w:t>
            </w:r>
          </w:p>
          <w:p w14:paraId="47F09219" w14:textId="77777777" w:rsidR="009D1D6F" w:rsidRPr="00CA109A" w:rsidRDefault="009D1D6F" w:rsidP="00F04F5F">
            <w:pPr>
              <w:spacing w:before="120" w:after="120"/>
              <w:jc w:val="center"/>
              <w:rPr>
                <w:rFonts w:cstheme="minorHAnsi"/>
              </w:rPr>
            </w:pPr>
          </w:p>
        </w:tc>
        <w:tc>
          <w:tcPr>
            <w:tcW w:w="651" w:type="dxa"/>
            <w:gridSpan w:val="2"/>
          </w:tcPr>
          <w:p w14:paraId="7321A4F1" w14:textId="77777777" w:rsidR="009D1D6F" w:rsidRDefault="009D1D6F" w:rsidP="00F04F5F">
            <w:pPr>
              <w:spacing w:before="120" w:after="120"/>
              <w:jc w:val="center"/>
              <w:rPr>
                <w:sz w:val="24"/>
                <w:szCs w:val="24"/>
              </w:rPr>
            </w:pPr>
            <w:r>
              <w:rPr>
                <w:sz w:val="24"/>
                <w:szCs w:val="24"/>
              </w:rPr>
              <w:t>32</w:t>
            </w:r>
          </w:p>
        </w:tc>
        <w:tc>
          <w:tcPr>
            <w:tcW w:w="747" w:type="dxa"/>
            <w:gridSpan w:val="2"/>
          </w:tcPr>
          <w:p w14:paraId="6CC1A5E9"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230" w:type="dxa"/>
            <w:gridSpan w:val="2"/>
          </w:tcPr>
          <w:p w14:paraId="5C06DF4B" w14:textId="77777777" w:rsidR="009D1D6F" w:rsidRPr="00537AFB" w:rsidRDefault="009D1D6F" w:rsidP="00F04F5F">
            <w:pPr>
              <w:spacing w:before="120" w:after="120"/>
              <w:jc w:val="center"/>
              <w:rPr>
                <w:sz w:val="24"/>
                <w:szCs w:val="24"/>
              </w:rPr>
            </w:pPr>
          </w:p>
        </w:tc>
        <w:tc>
          <w:tcPr>
            <w:tcW w:w="1371" w:type="dxa"/>
            <w:gridSpan w:val="2"/>
          </w:tcPr>
          <w:p w14:paraId="0EB11FA2"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3,25</w:t>
            </w:r>
          </w:p>
        </w:tc>
        <w:tc>
          <w:tcPr>
            <w:tcW w:w="1220" w:type="dxa"/>
            <w:gridSpan w:val="2"/>
          </w:tcPr>
          <w:p w14:paraId="3C174618"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104,00</w:t>
            </w:r>
          </w:p>
        </w:tc>
      </w:tr>
      <w:tr w:rsidR="009D1D6F" w:rsidRPr="00537AFB" w14:paraId="21DF3550" w14:textId="77777777" w:rsidTr="00F04F5F">
        <w:trPr>
          <w:gridBefore w:val="1"/>
          <w:wBefore w:w="113" w:type="dxa"/>
        </w:trPr>
        <w:tc>
          <w:tcPr>
            <w:tcW w:w="726" w:type="dxa"/>
            <w:gridSpan w:val="2"/>
          </w:tcPr>
          <w:p w14:paraId="78351D08" w14:textId="77777777" w:rsidR="009D1D6F" w:rsidRPr="00537AFB" w:rsidRDefault="009D1D6F" w:rsidP="00F04F5F">
            <w:pPr>
              <w:spacing w:before="120" w:after="120"/>
              <w:jc w:val="center"/>
              <w:rPr>
                <w:sz w:val="24"/>
                <w:szCs w:val="24"/>
              </w:rPr>
            </w:pPr>
            <w:r>
              <w:rPr>
                <w:sz w:val="24"/>
                <w:szCs w:val="24"/>
              </w:rPr>
              <w:t>83</w:t>
            </w:r>
          </w:p>
        </w:tc>
        <w:tc>
          <w:tcPr>
            <w:tcW w:w="2749" w:type="dxa"/>
          </w:tcPr>
          <w:p w14:paraId="28A7B5F7" w14:textId="77777777" w:rsidR="009D1D6F" w:rsidRPr="00BB64AE" w:rsidRDefault="009D1D6F" w:rsidP="00F04F5F">
            <w:pPr>
              <w:jc w:val="both"/>
              <w:rPr>
                <w:rFonts w:cs="Arial"/>
                <w:b/>
              </w:rPr>
            </w:pPr>
            <w:r w:rsidRPr="00BB64AE">
              <w:rPr>
                <w:rFonts w:cs="Arial"/>
                <w:b/>
              </w:rPr>
              <w:t>Estilete, tipo: largo, (espessura: 18 mm)</w:t>
            </w:r>
          </w:p>
          <w:p w14:paraId="44FC9A86" w14:textId="77777777" w:rsidR="009D1D6F" w:rsidRPr="00BB64AE" w:rsidRDefault="009D1D6F" w:rsidP="00F04F5F">
            <w:pPr>
              <w:jc w:val="both"/>
              <w:rPr>
                <w:rFonts w:cstheme="minorHAnsi"/>
              </w:rPr>
            </w:pPr>
            <w:r w:rsidRPr="00BB64AE">
              <w:rPr>
                <w:rFonts w:cs="Arial"/>
              </w:rPr>
              <w:t>material corpo: emborrachado, características adicionais: trava bloqueio de corte/abridor de latas e rosque</w:t>
            </w:r>
          </w:p>
        </w:tc>
        <w:tc>
          <w:tcPr>
            <w:tcW w:w="1082" w:type="dxa"/>
            <w:gridSpan w:val="2"/>
          </w:tcPr>
          <w:p w14:paraId="29C0DFB2" w14:textId="77777777" w:rsidR="009D1D6F" w:rsidRPr="00CA109A" w:rsidRDefault="009D1D6F" w:rsidP="00F04F5F">
            <w:pPr>
              <w:jc w:val="center"/>
              <w:rPr>
                <w:rFonts w:cstheme="minorHAnsi"/>
              </w:rPr>
            </w:pPr>
            <w:r w:rsidRPr="00CA109A">
              <w:rPr>
                <w:rFonts w:cstheme="minorHAnsi"/>
              </w:rPr>
              <w:t>411449</w:t>
            </w:r>
          </w:p>
          <w:p w14:paraId="67528169" w14:textId="77777777" w:rsidR="009D1D6F" w:rsidRPr="00CA109A" w:rsidRDefault="009D1D6F" w:rsidP="00F04F5F">
            <w:pPr>
              <w:spacing w:before="120" w:after="120"/>
              <w:jc w:val="center"/>
              <w:rPr>
                <w:rFonts w:cstheme="minorHAnsi"/>
              </w:rPr>
            </w:pPr>
          </w:p>
        </w:tc>
        <w:tc>
          <w:tcPr>
            <w:tcW w:w="651" w:type="dxa"/>
            <w:gridSpan w:val="2"/>
          </w:tcPr>
          <w:p w14:paraId="633B7980" w14:textId="77777777" w:rsidR="009D1D6F" w:rsidRDefault="009D1D6F" w:rsidP="00F04F5F">
            <w:pPr>
              <w:spacing w:before="120" w:after="120"/>
              <w:jc w:val="center"/>
              <w:rPr>
                <w:sz w:val="24"/>
                <w:szCs w:val="24"/>
              </w:rPr>
            </w:pPr>
            <w:r>
              <w:rPr>
                <w:sz w:val="24"/>
                <w:szCs w:val="24"/>
              </w:rPr>
              <w:t>08</w:t>
            </w:r>
          </w:p>
        </w:tc>
        <w:tc>
          <w:tcPr>
            <w:tcW w:w="747" w:type="dxa"/>
            <w:gridSpan w:val="2"/>
          </w:tcPr>
          <w:p w14:paraId="7BB113F7"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230" w:type="dxa"/>
            <w:gridSpan w:val="2"/>
          </w:tcPr>
          <w:p w14:paraId="5357DD38" w14:textId="77777777" w:rsidR="009D1D6F" w:rsidRPr="00537AFB" w:rsidRDefault="009D1D6F" w:rsidP="00F04F5F">
            <w:pPr>
              <w:spacing w:before="120" w:after="120"/>
              <w:jc w:val="center"/>
              <w:rPr>
                <w:sz w:val="24"/>
                <w:szCs w:val="24"/>
              </w:rPr>
            </w:pPr>
          </w:p>
        </w:tc>
        <w:tc>
          <w:tcPr>
            <w:tcW w:w="1371" w:type="dxa"/>
            <w:gridSpan w:val="2"/>
          </w:tcPr>
          <w:p w14:paraId="6CCE9C29"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3,9333</w:t>
            </w:r>
          </w:p>
        </w:tc>
        <w:tc>
          <w:tcPr>
            <w:tcW w:w="1220" w:type="dxa"/>
            <w:gridSpan w:val="2"/>
          </w:tcPr>
          <w:p w14:paraId="4D49C389"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31,4667</w:t>
            </w:r>
          </w:p>
        </w:tc>
      </w:tr>
      <w:tr w:rsidR="009D1D6F" w:rsidRPr="00537AFB" w14:paraId="478DE2BC" w14:textId="77777777" w:rsidTr="00F04F5F">
        <w:trPr>
          <w:gridBefore w:val="1"/>
          <w:wBefore w:w="113" w:type="dxa"/>
        </w:trPr>
        <w:tc>
          <w:tcPr>
            <w:tcW w:w="726" w:type="dxa"/>
            <w:gridSpan w:val="2"/>
            <w:tcBorders>
              <w:bottom w:val="single" w:sz="4" w:space="0" w:color="auto"/>
            </w:tcBorders>
          </w:tcPr>
          <w:p w14:paraId="0B0D100A" w14:textId="77777777" w:rsidR="009D1D6F" w:rsidRPr="00537AFB" w:rsidRDefault="009D1D6F" w:rsidP="00F04F5F">
            <w:pPr>
              <w:spacing w:before="120" w:after="120"/>
              <w:jc w:val="center"/>
              <w:rPr>
                <w:sz w:val="24"/>
                <w:szCs w:val="24"/>
              </w:rPr>
            </w:pPr>
            <w:r>
              <w:rPr>
                <w:sz w:val="24"/>
                <w:szCs w:val="24"/>
              </w:rPr>
              <w:t>84</w:t>
            </w:r>
          </w:p>
        </w:tc>
        <w:tc>
          <w:tcPr>
            <w:tcW w:w="2749" w:type="dxa"/>
            <w:tcBorders>
              <w:bottom w:val="single" w:sz="4" w:space="0" w:color="auto"/>
            </w:tcBorders>
          </w:tcPr>
          <w:p w14:paraId="0F2CF82C" w14:textId="77777777" w:rsidR="009D1D6F" w:rsidRPr="00C43592" w:rsidRDefault="009D1D6F" w:rsidP="00F04F5F">
            <w:pPr>
              <w:autoSpaceDE w:val="0"/>
              <w:autoSpaceDN w:val="0"/>
              <w:adjustRightInd w:val="0"/>
              <w:jc w:val="both"/>
              <w:rPr>
                <w:rFonts w:cstheme="minorHAnsi"/>
                <w:b/>
              </w:rPr>
            </w:pPr>
            <w:r w:rsidRPr="00C43592">
              <w:rPr>
                <w:rFonts w:cstheme="minorHAnsi"/>
                <w:b/>
              </w:rPr>
              <w:t xml:space="preserve">Marcador de página, </w:t>
            </w:r>
            <w:proofErr w:type="spellStart"/>
            <w:r w:rsidRPr="00C43592">
              <w:rPr>
                <w:rFonts w:cstheme="minorHAnsi"/>
                <w:b/>
              </w:rPr>
              <w:t>auto-adesivo</w:t>
            </w:r>
            <w:proofErr w:type="spellEnd"/>
            <w:r w:rsidRPr="00C43592">
              <w:rPr>
                <w:rFonts w:cstheme="minorHAnsi"/>
                <w:b/>
              </w:rPr>
              <w:t>, 12,5x44mm, cores diversas, modelo seta (pacote com 200 folhas)</w:t>
            </w:r>
          </w:p>
          <w:p w14:paraId="4B396DBA" w14:textId="77777777" w:rsidR="009D1D6F" w:rsidRPr="00C43592" w:rsidRDefault="009D1D6F" w:rsidP="00F04F5F">
            <w:pPr>
              <w:jc w:val="both"/>
              <w:rPr>
                <w:rFonts w:cstheme="minorHAnsi"/>
              </w:rPr>
            </w:pPr>
            <w:r w:rsidRPr="00C43592">
              <w:rPr>
                <w:rFonts w:cstheme="minorHAnsi"/>
              </w:rPr>
              <w:t>adesivos reposicionáveis,</w:t>
            </w:r>
            <w:r>
              <w:rPr>
                <w:rFonts w:cstheme="minorHAnsi"/>
              </w:rPr>
              <w:t xml:space="preserve"> </w:t>
            </w:r>
            <w:r w:rsidRPr="00C43592">
              <w:rPr>
                <w:rFonts w:cstheme="minorHAnsi"/>
              </w:rPr>
              <w:t>setas,</w:t>
            </w:r>
            <w:r>
              <w:rPr>
                <w:rFonts w:cstheme="minorHAnsi"/>
              </w:rPr>
              <w:t xml:space="preserve"> </w:t>
            </w:r>
            <w:r w:rsidRPr="00C43592">
              <w:rPr>
                <w:rFonts w:cstheme="minorHAnsi"/>
              </w:rPr>
              <w:t>neon,</w:t>
            </w:r>
            <w:r>
              <w:rPr>
                <w:rFonts w:cstheme="minorHAnsi"/>
              </w:rPr>
              <w:t xml:space="preserve"> </w:t>
            </w:r>
            <w:proofErr w:type="spellStart"/>
            <w:r w:rsidRPr="00C43592">
              <w:rPr>
                <w:rFonts w:cstheme="minorHAnsi"/>
              </w:rPr>
              <w:t>post-it</w:t>
            </w:r>
            <w:proofErr w:type="spellEnd"/>
            <w:r w:rsidRPr="00C43592">
              <w:rPr>
                <w:rFonts w:cstheme="minorHAnsi"/>
              </w:rPr>
              <w:t>,</w:t>
            </w:r>
            <w:r>
              <w:rPr>
                <w:rFonts w:cstheme="minorHAnsi"/>
              </w:rPr>
              <w:t xml:space="preserve"> </w:t>
            </w:r>
            <w:r w:rsidRPr="00C43592">
              <w:rPr>
                <w:rFonts w:cstheme="minorHAnsi"/>
              </w:rPr>
              <w:t>flags</w:t>
            </w:r>
          </w:p>
          <w:p w14:paraId="753345D2" w14:textId="77777777" w:rsidR="009D1D6F" w:rsidRPr="00A057FD" w:rsidRDefault="009D1D6F" w:rsidP="00F04F5F">
            <w:pPr>
              <w:jc w:val="both"/>
              <w:rPr>
                <w:rFonts w:cstheme="minorHAnsi"/>
              </w:rPr>
            </w:pPr>
          </w:p>
        </w:tc>
        <w:tc>
          <w:tcPr>
            <w:tcW w:w="1082" w:type="dxa"/>
            <w:gridSpan w:val="2"/>
            <w:tcBorders>
              <w:bottom w:val="single" w:sz="4" w:space="0" w:color="auto"/>
            </w:tcBorders>
          </w:tcPr>
          <w:p w14:paraId="4B0A6D8B" w14:textId="77777777" w:rsidR="009D1D6F" w:rsidRPr="00592F6E" w:rsidRDefault="009D1D6F" w:rsidP="00F04F5F">
            <w:pPr>
              <w:jc w:val="center"/>
              <w:rPr>
                <w:rFonts w:cstheme="minorHAnsi"/>
                <w:color w:val="25396E"/>
              </w:rPr>
            </w:pPr>
            <w:r w:rsidRPr="00592F6E">
              <w:rPr>
                <w:rFonts w:cstheme="minorHAnsi"/>
              </w:rPr>
              <w:lastRenderedPageBreak/>
              <w:t>397768</w:t>
            </w:r>
          </w:p>
          <w:p w14:paraId="6A1948D5" w14:textId="77777777" w:rsidR="009D1D6F" w:rsidRPr="00CA109A" w:rsidRDefault="009D1D6F" w:rsidP="00F04F5F">
            <w:pPr>
              <w:spacing w:before="120" w:after="120"/>
              <w:jc w:val="center"/>
              <w:rPr>
                <w:rFonts w:cstheme="minorHAnsi"/>
              </w:rPr>
            </w:pPr>
          </w:p>
        </w:tc>
        <w:tc>
          <w:tcPr>
            <w:tcW w:w="651" w:type="dxa"/>
            <w:gridSpan w:val="2"/>
            <w:tcBorders>
              <w:bottom w:val="single" w:sz="4" w:space="0" w:color="auto"/>
            </w:tcBorders>
          </w:tcPr>
          <w:p w14:paraId="670BFD53" w14:textId="77777777" w:rsidR="009D1D6F" w:rsidRDefault="009D1D6F" w:rsidP="00F04F5F">
            <w:pPr>
              <w:spacing w:before="120" w:after="120"/>
              <w:jc w:val="center"/>
              <w:rPr>
                <w:sz w:val="24"/>
                <w:szCs w:val="24"/>
              </w:rPr>
            </w:pPr>
            <w:r>
              <w:rPr>
                <w:sz w:val="24"/>
                <w:szCs w:val="24"/>
              </w:rPr>
              <w:t>40</w:t>
            </w:r>
          </w:p>
        </w:tc>
        <w:tc>
          <w:tcPr>
            <w:tcW w:w="747" w:type="dxa"/>
            <w:gridSpan w:val="2"/>
            <w:tcBorders>
              <w:bottom w:val="single" w:sz="4" w:space="0" w:color="auto"/>
            </w:tcBorders>
          </w:tcPr>
          <w:p w14:paraId="52025336"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230" w:type="dxa"/>
            <w:gridSpan w:val="2"/>
            <w:tcBorders>
              <w:bottom w:val="single" w:sz="4" w:space="0" w:color="auto"/>
            </w:tcBorders>
          </w:tcPr>
          <w:p w14:paraId="3E3F1456" w14:textId="77777777" w:rsidR="009D1D6F" w:rsidRPr="00537AFB" w:rsidRDefault="009D1D6F" w:rsidP="00F04F5F">
            <w:pPr>
              <w:spacing w:before="120" w:after="120"/>
              <w:jc w:val="center"/>
              <w:rPr>
                <w:sz w:val="24"/>
                <w:szCs w:val="24"/>
              </w:rPr>
            </w:pPr>
          </w:p>
        </w:tc>
        <w:tc>
          <w:tcPr>
            <w:tcW w:w="1371" w:type="dxa"/>
            <w:gridSpan w:val="2"/>
            <w:tcBorders>
              <w:bottom w:val="single" w:sz="4" w:space="0" w:color="auto"/>
            </w:tcBorders>
          </w:tcPr>
          <w:p w14:paraId="14FBF94B"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11,10</w:t>
            </w:r>
          </w:p>
        </w:tc>
        <w:tc>
          <w:tcPr>
            <w:tcW w:w="1220" w:type="dxa"/>
            <w:gridSpan w:val="2"/>
            <w:tcBorders>
              <w:bottom w:val="single" w:sz="4" w:space="0" w:color="auto"/>
            </w:tcBorders>
          </w:tcPr>
          <w:p w14:paraId="219761C1"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444,00</w:t>
            </w:r>
          </w:p>
        </w:tc>
      </w:tr>
      <w:tr w:rsidR="009D1D6F" w:rsidRPr="00537AFB" w14:paraId="1D2A4278" w14:textId="77777777" w:rsidTr="00F04F5F">
        <w:trPr>
          <w:gridBefore w:val="1"/>
          <w:wBefore w:w="113" w:type="dxa"/>
        </w:trPr>
        <w:tc>
          <w:tcPr>
            <w:tcW w:w="726" w:type="dxa"/>
            <w:gridSpan w:val="2"/>
          </w:tcPr>
          <w:p w14:paraId="294013ED" w14:textId="77777777" w:rsidR="009D1D6F" w:rsidRPr="00537AFB" w:rsidRDefault="009D1D6F" w:rsidP="00F04F5F">
            <w:pPr>
              <w:spacing w:before="120" w:after="120"/>
              <w:jc w:val="center"/>
              <w:rPr>
                <w:sz w:val="24"/>
                <w:szCs w:val="24"/>
              </w:rPr>
            </w:pPr>
            <w:r>
              <w:rPr>
                <w:sz w:val="24"/>
                <w:szCs w:val="24"/>
              </w:rPr>
              <w:t>85</w:t>
            </w:r>
          </w:p>
        </w:tc>
        <w:tc>
          <w:tcPr>
            <w:tcW w:w="2749" w:type="dxa"/>
          </w:tcPr>
          <w:p w14:paraId="1A492578" w14:textId="77777777" w:rsidR="009D1D6F" w:rsidRPr="00E109FB" w:rsidRDefault="009D1D6F" w:rsidP="00F04F5F">
            <w:pPr>
              <w:jc w:val="both"/>
              <w:rPr>
                <w:rFonts w:cs="Arial"/>
                <w:b/>
              </w:rPr>
            </w:pPr>
            <w:r w:rsidRPr="00E109FB">
              <w:rPr>
                <w:rFonts w:cs="Arial"/>
                <w:b/>
              </w:rPr>
              <w:t>Molha-dedos (embalagem 12g)</w:t>
            </w:r>
          </w:p>
          <w:p w14:paraId="032F332E" w14:textId="77777777" w:rsidR="009D1D6F" w:rsidRPr="00F02CBB" w:rsidRDefault="009D1D6F" w:rsidP="00F04F5F">
            <w:pPr>
              <w:jc w:val="both"/>
              <w:rPr>
                <w:rFonts w:cstheme="minorHAnsi"/>
              </w:rPr>
            </w:pPr>
            <w:r w:rsidRPr="00E109FB">
              <w:rPr>
                <w:rFonts w:cs="Arial"/>
              </w:rPr>
              <w:t>material base: plástico, material tampa: plástico, material carga: creme atóxico, tamanho: único, validade carga: 2 anos</w:t>
            </w:r>
          </w:p>
        </w:tc>
        <w:tc>
          <w:tcPr>
            <w:tcW w:w="1082" w:type="dxa"/>
            <w:gridSpan w:val="2"/>
          </w:tcPr>
          <w:p w14:paraId="44CB233C" w14:textId="77777777" w:rsidR="009D1D6F" w:rsidRPr="00CA109A" w:rsidRDefault="009D1D6F" w:rsidP="00F04F5F">
            <w:pPr>
              <w:jc w:val="center"/>
              <w:rPr>
                <w:rFonts w:cstheme="minorHAnsi"/>
              </w:rPr>
            </w:pPr>
            <w:r w:rsidRPr="00CA109A">
              <w:rPr>
                <w:rFonts w:cstheme="minorHAnsi"/>
              </w:rPr>
              <w:t>201847</w:t>
            </w:r>
          </w:p>
          <w:p w14:paraId="40137F21" w14:textId="77777777" w:rsidR="009D1D6F" w:rsidRPr="00CA109A" w:rsidRDefault="009D1D6F" w:rsidP="00F04F5F">
            <w:pPr>
              <w:spacing w:before="120" w:after="120"/>
              <w:jc w:val="center"/>
              <w:rPr>
                <w:rFonts w:cstheme="minorHAnsi"/>
              </w:rPr>
            </w:pPr>
          </w:p>
        </w:tc>
        <w:tc>
          <w:tcPr>
            <w:tcW w:w="651" w:type="dxa"/>
            <w:gridSpan w:val="2"/>
          </w:tcPr>
          <w:p w14:paraId="4700E6A9" w14:textId="77777777" w:rsidR="009D1D6F" w:rsidRDefault="009D1D6F" w:rsidP="00F04F5F">
            <w:pPr>
              <w:spacing w:before="120" w:after="120"/>
              <w:jc w:val="center"/>
              <w:rPr>
                <w:sz w:val="24"/>
                <w:szCs w:val="24"/>
              </w:rPr>
            </w:pPr>
            <w:r>
              <w:rPr>
                <w:sz w:val="24"/>
                <w:szCs w:val="24"/>
              </w:rPr>
              <w:t>20</w:t>
            </w:r>
          </w:p>
        </w:tc>
        <w:tc>
          <w:tcPr>
            <w:tcW w:w="747" w:type="dxa"/>
            <w:gridSpan w:val="2"/>
          </w:tcPr>
          <w:p w14:paraId="089DBACA"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230" w:type="dxa"/>
            <w:gridSpan w:val="2"/>
          </w:tcPr>
          <w:p w14:paraId="26137F3F" w14:textId="77777777" w:rsidR="009D1D6F" w:rsidRPr="00537AFB" w:rsidRDefault="009D1D6F" w:rsidP="00F04F5F">
            <w:pPr>
              <w:spacing w:before="120" w:after="120"/>
              <w:jc w:val="center"/>
              <w:rPr>
                <w:sz w:val="24"/>
                <w:szCs w:val="24"/>
              </w:rPr>
            </w:pPr>
          </w:p>
        </w:tc>
        <w:tc>
          <w:tcPr>
            <w:tcW w:w="1371" w:type="dxa"/>
            <w:gridSpan w:val="2"/>
          </w:tcPr>
          <w:p w14:paraId="55055FA3"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3,0333</w:t>
            </w:r>
          </w:p>
        </w:tc>
        <w:tc>
          <w:tcPr>
            <w:tcW w:w="1220" w:type="dxa"/>
            <w:gridSpan w:val="2"/>
          </w:tcPr>
          <w:p w14:paraId="4A32E28E"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60,6667</w:t>
            </w:r>
          </w:p>
        </w:tc>
      </w:tr>
      <w:tr w:rsidR="009D1D6F" w:rsidRPr="00537AFB" w14:paraId="26CCD299" w14:textId="77777777" w:rsidTr="00F04F5F">
        <w:trPr>
          <w:gridBefore w:val="1"/>
          <w:wBefore w:w="113" w:type="dxa"/>
        </w:trPr>
        <w:tc>
          <w:tcPr>
            <w:tcW w:w="726" w:type="dxa"/>
            <w:gridSpan w:val="2"/>
          </w:tcPr>
          <w:p w14:paraId="7944CA1C" w14:textId="77777777" w:rsidR="009D1D6F" w:rsidRPr="00537AFB" w:rsidRDefault="009D1D6F" w:rsidP="00F04F5F">
            <w:pPr>
              <w:spacing w:before="120" w:after="120"/>
              <w:jc w:val="center"/>
              <w:rPr>
                <w:sz w:val="24"/>
                <w:szCs w:val="24"/>
              </w:rPr>
            </w:pPr>
            <w:r>
              <w:rPr>
                <w:sz w:val="24"/>
                <w:szCs w:val="24"/>
              </w:rPr>
              <w:t>86</w:t>
            </w:r>
          </w:p>
        </w:tc>
        <w:tc>
          <w:tcPr>
            <w:tcW w:w="2749" w:type="dxa"/>
          </w:tcPr>
          <w:p w14:paraId="5F0A902D" w14:textId="77777777" w:rsidR="009D1D6F" w:rsidRPr="00BB64AE" w:rsidRDefault="009D1D6F" w:rsidP="00F04F5F">
            <w:pPr>
              <w:autoSpaceDE w:val="0"/>
              <w:autoSpaceDN w:val="0"/>
              <w:adjustRightInd w:val="0"/>
              <w:jc w:val="both"/>
              <w:rPr>
                <w:rFonts w:cstheme="minorHAnsi"/>
                <w:b/>
              </w:rPr>
            </w:pPr>
            <w:r w:rsidRPr="00BB64AE">
              <w:rPr>
                <w:rFonts w:cstheme="minorHAnsi"/>
                <w:b/>
              </w:rPr>
              <w:t xml:space="preserve">Régua em poliestireno (comprimento 30 cm) </w:t>
            </w:r>
          </w:p>
          <w:p w14:paraId="3349FFDD" w14:textId="77777777" w:rsidR="009D1D6F" w:rsidRPr="00BB64AE" w:rsidRDefault="009D1D6F" w:rsidP="00F04F5F">
            <w:pPr>
              <w:jc w:val="both"/>
              <w:rPr>
                <w:rFonts w:cstheme="minorHAnsi"/>
              </w:rPr>
            </w:pPr>
            <w:r w:rsidRPr="00BB64AE">
              <w:rPr>
                <w:rFonts w:cs="Arial"/>
              </w:rPr>
              <w:t>transmitância: transparente</w:t>
            </w:r>
          </w:p>
        </w:tc>
        <w:tc>
          <w:tcPr>
            <w:tcW w:w="1082" w:type="dxa"/>
            <w:gridSpan w:val="2"/>
          </w:tcPr>
          <w:p w14:paraId="38E9A23E" w14:textId="77777777" w:rsidR="009D1D6F" w:rsidRPr="00CA109A" w:rsidRDefault="009D1D6F" w:rsidP="00F04F5F">
            <w:pPr>
              <w:jc w:val="center"/>
              <w:rPr>
                <w:rFonts w:cstheme="minorHAnsi"/>
              </w:rPr>
            </w:pPr>
            <w:r w:rsidRPr="00CA109A">
              <w:rPr>
                <w:rFonts w:cstheme="minorHAnsi"/>
              </w:rPr>
              <w:t>316227</w:t>
            </w:r>
          </w:p>
          <w:p w14:paraId="76020002" w14:textId="77777777" w:rsidR="009D1D6F" w:rsidRPr="00CA109A" w:rsidRDefault="009D1D6F" w:rsidP="00F04F5F">
            <w:pPr>
              <w:spacing w:before="120" w:after="120"/>
              <w:jc w:val="center"/>
              <w:rPr>
                <w:rFonts w:cstheme="minorHAnsi"/>
              </w:rPr>
            </w:pPr>
          </w:p>
        </w:tc>
        <w:tc>
          <w:tcPr>
            <w:tcW w:w="651" w:type="dxa"/>
            <w:gridSpan w:val="2"/>
          </w:tcPr>
          <w:p w14:paraId="45C7449D" w14:textId="77777777" w:rsidR="009D1D6F" w:rsidRDefault="009D1D6F" w:rsidP="00F04F5F">
            <w:pPr>
              <w:spacing w:before="120" w:after="120"/>
              <w:jc w:val="center"/>
              <w:rPr>
                <w:sz w:val="24"/>
                <w:szCs w:val="24"/>
              </w:rPr>
            </w:pPr>
            <w:r>
              <w:rPr>
                <w:sz w:val="24"/>
                <w:szCs w:val="24"/>
              </w:rPr>
              <w:t>40</w:t>
            </w:r>
          </w:p>
        </w:tc>
        <w:tc>
          <w:tcPr>
            <w:tcW w:w="747" w:type="dxa"/>
            <w:gridSpan w:val="2"/>
          </w:tcPr>
          <w:p w14:paraId="08A0067E"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230" w:type="dxa"/>
            <w:gridSpan w:val="2"/>
          </w:tcPr>
          <w:p w14:paraId="7E25BFE0" w14:textId="77777777" w:rsidR="009D1D6F" w:rsidRPr="00537AFB" w:rsidRDefault="009D1D6F" w:rsidP="00F04F5F">
            <w:pPr>
              <w:spacing w:before="120" w:after="120"/>
              <w:jc w:val="center"/>
              <w:rPr>
                <w:sz w:val="24"/>
                <w:szCs w:val="24"/>
              </w:rPr>
            </w:pPr>
          </w:p>
        </w:tc>
        <w:tc>
          <w:tcPr>
            <w:tcW w:w="1371" w:type="dxa"/>
            <w:gridSpan w:val="2"/>
          </w:tcPr>
          <w:p w14:paraId="093EE5BF"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2,93</w:t>
            </w:r>
          </w:p>
        </w:tc>
        <w:tc>
          <w:tcPr>
            <w:tcW w:w="1220" w:type="dxa"/>
            <w:gridSpan w:val="2"/>
          </w:tcPr>
          <w:p w14:paraId="4D007D1E"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117,20</w:t>
            </w:r>
          </w:p>
        </w:tc>
      </w:tr>
      <w:tr w:rsidR="009D1D6F" w:rsidRPr="00537AFB" w14:paraId="7D757FB2" w14:textId="77777777" w:rsidTr="00F04F5F">
        <w:trPr>
          <w:gridBefore w:val="1"/>
          <w:wBefore w:w="113" w:type="dxa"/>
        </w:trPr>
        <w:tc>
          <w:tcPr>
            <w:tcW w:w="726" w:type="dxa"/>
            <w:gridSpan w:val="2"/>
          </w:tcPr>
          <w:p w14:paraId="1AB8043C" w14:textId="77777777" w:rsidR="009D1D6F" w:rsidRPr="00537AFB" w:rsidRDefault="009D1D6F" w:rsidP="00F04F5F">
            <w:pPr>
              <w:spacing w:before="120" w:after="120"/>
              <w:jc w:val="center"/>
              <w:rPr>
                <w:sz w:val="24"/>
                <w:szCs w:val="24"/>
              </w:rPr>
            </w:pPr>
            <w:r>
              <w:rPr>
                <w:sz w:val="24"/>
                <w:szCs w:val="24"/>
              </w:rPr>
              <w:t>87</w:t>
            </w:r>
          </w:p>
        </w:tc>
        <w:tc>
          <w:tcPr>
            <w:tcW w:w="2749" w:type="dxa"/>
          </w:tcPr>
          <w:p w14:paraId="208744AB" w14:textId="77777777" w:rsidR="009D1D6F" w:rsidRPr="00E109FB" w:rsidRDefault="009D1D6F" w:rsidP="00F04F5F">
            <w:pPr>
              <w:jc w:val="both"/>
              <w:rPr>
                <w:rFonts w:cs="Arial"/>
                <w:b/>
              </w:rPr>
            </w:pPr>
            <w:r>
              <w:rPr>
                <w:rFonts w:cs="Arial"/>
                <w:b/>
              </w:rPr>
              <w:t>T</w:t>
            </w:r>
            <w:r w:rsidRPr="00E109FB">
              <w:rPr>
                <w:rFonts w:cs="Arial"/>
                <w:b/>
              </w:rPr>
              <w:t>esoura (comprimento: 21 cm)</w:t>
            </w:r>
          </w:p>
          <w:p w14:paraId="006229EB" w14:textId="77777777" w:rsidR="009D1D6F" w:rsidRPr="00BB64AE" w:rsidRDefault="009D1D6F" w:rsidP="00F04F5F">
            <w:pPr>
              <w:jc w:val="both"/>
              <w:rPr>
                <w:rFonts w:cstheme="minorHAnsi"/>
              </w:rPr>
            </w:pPr>
            <w:r w:rsidRPr="00E109FB">
              <w:rPr>
                <w:rFonts w:cs="Arial"/>
              </w:rPr>
              <w:t>material: aço inoxidável, material cabo: polipropileno, características adicionais: cabo anatômico</w:t>
            </w:r>
          </w:p>
        </w:tc>
        <w:tc>
          <w:tcPr>
            <w:tcW w:w="1082" w:type="dxa"/>
            <w:gridSpan w:val="2"/>
          </w:tcPr>
          <w:p w14:paraId="50EECF06" w14:textId="77777777" w:rsidR="009D1D6F" w:rsidRPr="00CA109A" w:rsidRDefault="009D1D6F" w:rsidP="00F04F5F">
            <w:pPr>
              <w:jc w:val="center"/>
              <w:rPr>
                <w:rFonts w:cstheme="minorHAnsi"/>
              </w:rPr>
            </w:pPr>
            <w:r w:rsidRPr="00CA109A">
              <w:rPr>
                <w:rFonts w:cstheme="minorHAnsi"/>
              </w:rPr>
              <w:t>376266</w:t>
            </w:r>
          </w:p>
          <w:p w14:paraId="7488EAED" w14:textId="77777777" w:rsidR="009D1D6F" w:rsidRPr="00CA109A" w:rsidRDefault="009D1D6F" w:rsidP="00F04F5F">
            <w:pPr>
              <w:spacing w:before="120" w:after="120"/>
              <w:jc w:val="center"/>
              <w:rPr>
                <w:rFonts w:cstheme="minorHAnsi"/>
              </w:rPr>
            </w:pPr>
          </w:p>
        </w:tc>
        <w:tc>
          <w:tcPr>
            <w:tcW w:w="651" w:type="dxa"/>
            <w:gridSpan w:val="2"/>
          </w:tcPr>
          <w:p w14:paraId="43A974D7" w14:textId="77777777" w:rsidR="009D1D6F" w:rsidRDefault="009D1D6F" w:rsidP="00F04F5F">
            <w:pPr>
              <w:spacing w:before="120" w:after="120"/>
              <w:jc w:val="center"/>
              <w:rPr>
                <w:sz w:val="24"/>
                <w:szCs w:val="24"/>
              </w:rPr>
            </w:pPr>
            <w:r>
              <w:rPr>
                <w:sz w:val="24"/>
                <w:szCs w:val="24"/>
              </w:rPr>
              <w:t>60</w:t>
            </w:r>
          </w:p>
        </w:tc>
        <w:tc>
          <w:tcPr>
            <w:tcW w:w="747" w:type="dxa"/>
            <w:gridSpan w:val="2"/>
          </w:tcPr>
          <w:p w14:paraId="56F447ED"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230" w:type="dxa"/>
            <w:gridSpan w:val="2"/>
          </w:tcPr>
          <w:p w14:paraId="7478378B" w14:textId="77777777" w:rsidR="009D1D6F" w:rsidRPr="00537AFB" w:rsidRDefault="009D1D6F" w:rsidP="00F04F5F">
            <w:pPr>
              <w:spacing w:before="120" w:after="120"/>
              <w:jc w:val="center"/>
              <w:rPr>
                <w:sz w:val="24"/>
                <w:szCs w:val="24"/>
              </w:rPr>
            </w:pPr>
          </w:p>
        </w:tc>
        <w:tc>
          <w:tcPr>
            <w:tcW w:w="1371" w:type="dxa"/>
            <w:gridSpan w:val="2"/>
          </w:tcPr>
          <w:p w14:paraId="42F7D7A4"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11,55</w:t>
            </w:r>
          </w:p>
        </w:tc>
        <w:tc>
          <w:tcPr>
            <w:tcW w:w="1220" w:type="dxa"/>
            <w:gridSpan w:val="2"/>
          </w:tcPr>
          <w:p w14:paraId="39188A11"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693,00</w:t>
            </w:r>
          </w:p>
        </w:tc>
      </w:tr>
      <w:tr w:rsidR="009D1D6F" w:rsidRPr="00537AFB" w14:paraId="5019DB64" w14:textId="77777777" w:rsidTr="00F04F5F">
        <w:trPr>
          <w:gridBefore w:val="1"/>
          <w:wBefore w:w="113" w:type="dxa"/>
        </w:trPr>
        <w:tc>
          <w:tcPr>
            <w:tcW w:w="726" w:type="dxa"/>
            <w:gridSpan w:val="2"/>
            <w:tcBorders>
              <w:bottom w:val="single" w:sz="4" w:space="0" w:color="auto"/>
            </w:tcBorders>
          </w:tcPr>
          <w:p w14:paraId="1FB0C17C" w14:textId="77777777" w:rsidR="009D1D6F" w:rsidRPr="00537AFB" w:rsidRDefault="009D1D6F" w:rsidP="00F04F5F">
            <w:pPr>
              <w:spacing w:before="120" w:after="120"/>
              <w:jc w:val="center"/>
              <w:rPr>
                <w:sz w:val="24"/>
                <w:szCs w:val="24"/>
              </w:rPr>
            </w:pPr>
            <w:r>
              <w:rPr>
                <w:sz w:val="24"/>
                <w:szCs w:val="24"/>
              </w:rPr>
              <w:t>88</w:t>
            </w:r>
          </w:p>
        </w:tc>
        <w:tc>
          <w:tcPr>
            <w:tcW w:w="2749" w:type="dxa"/>
            <w:tcBorders>
              <w:bottom w:val="single" w:sz="4" w:space="0" w:color="auto"/>
            </w:tcBorders>
          </w:tcPr>
          <w:p w14:paraId="5AFB6239" w14:textId="77777777" w:rsidR="009D1D6F" w:rsidRPr="003143AB" w:rsidRDefault="009D1D6F" w:rsidP="00F04F5F">
            <w:pPr>
              <w:autoSpaceDE w:val="0"/>
              <w:autoSpaceDN w:val="0"/>
              <w:adjustRightInd w:val="0"/>
              <w:jc w:val="both"/>
              <w:rPr>
                <w:rFonts w:cstheme="minorHAnsi"/>
                <w:b/>
                <w:highlight w:val="yellow"/>
              </w:rPr>
            </w:pPr>
            <w:r w:rsidRPr="003143AB">
              <w:rPr>
                <w:rFonts w:cstheme="minorHAnsi"/>
                <w:b/>
                <w:sz w:val="24"/>
                <w:szCs w:val="24"/>
              </w:rPr>
              <w:t>Visor e Etiqueta para pasta suspensa, 80mmx60mm (caixa com 50 unidades)</w:t>
            </w:r>
          </w:p>
        </w:tc>
        <w:tc>
          <w:tcPr>
            <w:tcW w:w="1082" w:type="dxa"/>
            <w:gridSpan w:val="2"/>
            <w:tcBorders>
              <w:bottom w:val="single" w:sz="4" w:space="0" w:color="auto"/>
            </w:tcBorders>
          </w:tcPr>
          <w:p w14:paraId="78F41D0A" w14:textId="77777777" w:rsidR="009D1D6F" w:rsidRPr="00CA109A" w:rsidRDefault="009D1D6F" w:rsidP="00F04F5F">
            <w:pPr>
              <w:jc w:val="center"/>
              <w:rPr>
                <w:rFonts w:cstheme="minorHAnsi"/>
              </w:rPr>
            </w:pPr>
            <w:r w:rsidRPr="00CA109A">
              <w:rPr>
                <w:rFonts w:cstheme="minorHAnsi"/>
              </w:rPr>
              <w:t>238103</w:t>
            </w:r>
          </w:p>
          <w:p w14:paraId="480AFDE5" w14:textId="77777777" w:rsidR="009D1D6F" w:rsidRPr="00CA109A" w:rsidRDefault="009D1D6F" w:rsidP="00F04F5F">
            <w:pPr>
              <w:spacing w:before="120" w:after="120"/>
              <w:jc w:val="center"/>
              <w:rPr>
                <w:rFonts w:cstheme="minorHAnsi"/>
              </w:rPr>
            </w:pPr>
          </w:p>
        </w:tc>
        <w:tc>
          <w:tcPr>
            <w:tcW w:w="651" w:type="dxa"/>
            <w:gridSpan w:val="2"/>
            <w:tcBorders>
              <w:bottom w:val="single" w:sz="4" w:space="0" w:color="auto"/>
            </w:tcBorders>
          </w:tcPr>
          <w:p w14:paraId="68BB1E5E" w14:textId="77777777" w:rsidR="009D1D6F" w:rsidRDefault="009D1D6F" w:rsidP="00F04F5F">
            <w:pPr>
              <w:spacing w:before="120" w:after="120"/>
              <w:jc w:val="center"/>
              <w:rPr>
                <w:sz w:val="24"/>
                <w:szCs w:val="24"/>
              </w:rPr>
            </w:pPr>
            <w:r>
              <w:rPr>
                <w:sz w:val="24"/>
                <w:szCs w:val="24"/>
              </w:rPr>
              <w:t>04</w:t>
            </w:r>
          </w:p>
        </w:tc>
        <w:tc>
          <w:tcPr>
            <w:tcW w:w="747" w:type="dxa"/>
            <w:gridSpan w:val="2"/>
            <w:tcBorders>
              <w:bottom w:val="single" w:sz="4" w:space="0" w:color="auto"/>
            </w:tcBorders>
          </w:tcPr>
          <w:p w14:paraId="6D88F6BB"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230" w:type="dxa"/>
            <w:gridSpan w:val="2"/>
            <w:tcBorders>
              <w:bottom w:val="single" w:sz="4" w:space="0" w:color="auto"/>
            </w:tcBorders>
          </w:tcPr>
          <w:p w14:paraId="3A6E4411" w14:textId="77777777" w:rsidR="009D1D6F" w:rsidRPr="00537AFB" w:rsidRDefault="009D1D6F" w:rsidP="00F04F5F">
            <w:pPr>
              <w:spacing w:before="120" w:after="120"/>
              <w:jc w:val="center"/>
              <w:rPr>
                <w:sz w:val="24"/>
                <w:szCs w:val="24"/>
              </w:rPr>
            </w:pPr>
          </w:p>
        </w:tc>
        <w:tc>
          <w:tcPr>
            <w:tcW w:w="1371" w:type="dxa"/>
            <w:gridSpan w:val="2"/>
            <w:tcBorders>
              <w:bottom w:val="single" w:sz="4" w:space="0" w:color="auto"/>
            </w:tcBorders>
          </w:tcPr>
          <w:p w14:paraId="33361BD0"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9,7667</w:t>
            </w:r>
          </w:p>
        </w:tc>
        <w:tc>
          <w:tcPr>
            <w:tcW w:w="1220" w:type="dxa"/>
            <w:gridSpan w:val="2"/>
            <w:tcBorders>
              <w:bottom w:val="single" w:sz="4" w:space="0" w:color="auto"/>
            </w:tcBorders>
          </w:tcPr>
          <w:p w14:paraId="3DD5DA06"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39,0667</w:t>
            </w:r>
          </w:p>
        </w:tc>
      </w:tr>
      <w:tr w:rsidR="009D1D6F" w:rsidRPr="00861313" w14:paraId="4449D962" w14:textId="77777777" w:rsidTr="00F04F5F">
        <w:trPr>
          <w:gridAfter w:val="1"/>
          <w:wAfter w:w="233" w:type="dxa"/>
        </w:trPr>
        <w:tc>
          <w:tcPr>
            <w:tcW w:w="726" w:type="dxa"/>
            <w:gridSpan w:val="2"/>
            <w:tcBorders>
              <w:top w:val="single" w:sz="4" w:space="0" w:color="auto"/>
              <w:left w:val="nil"/>
              <w:bottom w:val="nil"/>
              <w:right w:val="nil"/>
            </w:tcBorders>
          </w:tcPr>
          <w:p w14:paraId="0B02628C" w14:textId="77777777" w:rsidR="009D1D6F" w:rsidRPr="00861313" w:rsidRDefault="009D1D6F" w:rsidP="00F04F5F">
            <w:pPr>
              <w:jc w:val="center"/>
              <w:rPr>
                <w:rFonts w:cstheme="minorHAnsi"/>
              </w:rPr>
            </w:pPr>
          </w:p>
        </w:tc>
        <w:tc>
          <w:tcPr>
            <w:tcW w:w="3532" w:type="dxa"/>
            <w:gridSpan w:val="3"/>
            <w:tcBorders>
              <w:top w:val="single" w:sz="4" w:space="0" w:color="auto"/>
              <w:left w:val="nil"/>
              <w:bottom w:val="nil"/>
              <w:right w:val="nil"/>
            </w:tcBorders>
          </w:tcPr>
          <w:p w14:paraId="758B58D1" w14:textId="77777777" w:rsidR="009D1D6F" w:rsidRPr="00861313" w:rsidRDefault="009D1D6F" w:rsidP="00F04F5F">
            <w:pPr>
              <w:autoSpaceDE w:val="0"/>
              <w:autoSpaceDN w:val="0"/>
              <w:adjustRightInd w:val="0"/>
              <w:jc w:val="both"/>
              <w:rPr>
                <w:rFonts w:cstheme="minorHAnsi"/>
                <w:b/>
              </w:rPr>
            </w:pPr>
          </w:p>
        </w:tc>
        <w:tc>
          <w:tcPr>
            <w:tcW w:w="651" w:type="dxa"/>
            <w:gridSpan w:val="2"/>
            <w:tcBorders>
              <w:top w:val="single" w:sz="4" w:space="0" w:color="auto"/>
              <w:left w:val="nil"/>
              <w:bottom w:val="nil"/>
              <w:right w:val="nil"/>
            </w:tcBorders>
          </w:tcPr>
          <w:p w14:paraId="7DDB4075" w14:textId="77777777" w:rsidR="009D1D6F" w:rsidRPr="00861313" w:rsidRDefault="009D1D6F" w:rsidP="00F04F5F">
            <w:pPr>
              <w:jc w:val="both"/>
              <w:rPr>
                <w:rFonts w:cstheme="minorHAnsi"/>
              </w:rPr>
            </w:pPr>
          </w:p>
        </w:tc>
        <w:tc>
          <w:tcPr>
            <w:tcW w:w="747" w:type="dxa"/>
            <w:gridSpan w:val="2"/>
            <w:tcBorders>
              <w:top w:val="single" w:sz="4" w:space="0" w:color="auto"/>
              <w:left w:val="nil"/>
              <w:bottom w:val="nil"/>
              <w:right w:val="nil"/>
            </w:tcBorders>
          </w:tcPr>
          <w:p w14:paraId="5F44D67E" w14:textId="77777777" w:rsidR="009D1D6F" w:rsidRPr="00861313" w:rsidRDefault="009D1D6F" w:rsidP="00F04F5F">
            <w:pPr>
              <w:jc w:val="both"/>
              <w:rPr>
                <w:rFonts w:cstheme="minorHAnsi"/>
              </w:rPr>
            </w:pPr>
          </w:p>
        </w:tc>
        <w:tc>
          <w:tcPr>
            <w:tcW w:w="1374" w:type="dxa"/>
            <w:gridSpan w:val="2"/>
            <w:tcBorders>
              <w:top w:val="single" w:sz="4" w:space="0" w:color="auto"/>
              <w:left w:val="nil"/>
              <w:bottom w:val="nil"/>
              <w:right w:val="nil"/>
            </w:tcBorders>
          </w:tcPr>
          <w:p w14:paraId="6EE581B4" w14:textId="77777777" w:rsidR="009D1D6F" w:rsidRPr="00861313" w:rsidRDefault="009D1D6F" w:rsidP="00F04F5F">
            <w:pPr>
              <w:jc w:val="center"/>
              <w:rPr>
                <w:rFonts w:cstheme="minorHAnsi"/>
              </w:rPr>
            </w:pPr>
          </w:p>
        </w:tc>
        <w:tc>
          <w:tcPr>
            <w:tcW w:w="1457" w:type="dxa"/>
            <w:gridSpan w:val="2"/>
            <w:tcBorders>
              <w:top w:val="single" w:sz="4" w:space="0" w:color="auto"/>
              <w:left w:val="nil"/>
              <w:bottom w:val="nil"/>
              <w:right w:val="nil"/>
            </w:tcBorders>
            <w:vAlign w:val="bottom"/>
          </w:tcPr>
          <w:p w14:paraId="75ADBFBD" w14:textId="77777777" w:rsidR="009D1D6F" w:rsidRPr="00861313" w:rsidRDefault="009D1D6F" w:rsidP="00F04F5F">
            <w:pPr>
              <w:jc w:val="right"/>
              <w:rPr>
                <w:rFonts w:cstheme="minorHAnsi"/>
                <w:color w:val="000000"/>
              </w:rPr>
            </w:pPr>
          </w:p>
        </w:tc>
        <w:tc>
          <w:tcPr>
            <w:tcW w:w="1169" w:type="dxa"/>
            <w:gridSpan w:val="2"/>
            <w:tcBorders>
              <w:top w:val="single" w:sz="4" w:space="0" w:color="auto"/>
              <w:left w:val="nil"/>
              <w:bottom w:val="nil"/>
              <w:right w:val="nil"/>
            </w:tcBorders>
            <w:vAlign w:val="bottom"/>
          </w:tcPr>
          <w:p w14:paraId="25A19E7D" w14:textId="77777777" w:rsidR="009D1D6F" w:rsidRPr="00861313" w:rsidRDefault="009D1D6F" w:rsidP="00F04F5F">
            <w:pPr>
              <w:jc w:val="right"/>
              <w:rPr>
                <w:rFonts w:cstheme="minorHAnsi"/>
                <w:color w:val="000000"/>
              </w:rPr>
            </w:pPr>
          </w:p>
        </w:tc>
      </w:tr>
    </w:tbl>
    <w:tbl>
      <w:tblPr>
        <w:tblW w:w="5103" w:type="dxa"/>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701"/>
        <w:gridCol w:w="1842"/>
      </w:tblGrid>
      <w:tr w:rsidR="009D1D6F" w:rsidRPr="005433AB" w14:paraId="78D4EB29" w14:textId="77777777" w:rsidTr="00F04F5F">
        <w:tc>
          <w:tcPr>
            <w:tcW w:w="1560" w:type="dxa"/>
            <w:tcBorders>
              <w:bottom w:val="single" w:sz="4" w:space="0" w:color="auto"/>
            </w:tcBorders>
            <w:shd w:val="clear" w:color="auto" w:fill="F2F2F2"/>
          </w:tcPr>
          <w:p w14:paraId="60255260" w14:textId="77777777" w:rsidR="009D1D6F" w:rsidRPr="005433AB" w:rsidRDefault="009D1D6F" w:rsidP="00F04F5F">
            <w:pPr>
              <w:suppressAutoHyphens/>
              <w:spacing w:after="0"/>
              <w:jc w:val="center"/>
              <w:rPr>
                <w:rFonts w:eastAsia="Times New Roman" w:cs="Calibri"/>
                <w:b/>
              </w:rPr>
            </w:pPr>
            <w:r w:rsidRPr="005433AB">
              <w:rPr>
                <w:rFonts w:eastAsia="Times New Roman" w:cs="Calibri"/>
                <w:b/>
              </w:rPr>
              <w:t>TOTA</w:t>
            </w:r>
            <w:r>
              <w:rPr>
                <w:rFonts w:eastAsia="Times New Roman" w:cs="Calibri"/>
                <w:b/>
              </w:rPr>
              <w:t>L GERAL</w:t>
            </w:r>
            <w:r w:rsidRPr="005433AB">
              <w:rPr>
                <w:rFonts w:eastAsia="Times New Roman" w:cs="Calibri"/>
                <w:b/>
              </w:rPr>
              <w:t>:</w:t>
            </w:r>
          </w:p>
        </w:tc>
        <w:tc>
          <w:tcPr>
            <w:tcW w:w="1701" w:type="dxa"/>
            <w:tcBorders>
              <w:bottom w:val="single" w:sz="4" w:space="0" w:color="auto"/>
            </w:tcBorders>
            <w:shd w:val="clear" w:color="auto" w:fill="F2F2F2"/>
          </w:tcPr>
          <w:p w14:paraId="12D61B8C" w14:textId="77777777" w:rsidR="009D1D6F" w:rsidRPr="005433AB" w:rsidRDefault="009D1D6F" w:rsidP="00F04F5F">
            <w:pPr>
              <w:suppressAutoHyphens/>
              <w:spacing w:after="0"/>
              <w:jc w:val="center"/>
              <w:rPr>
                <w:rFonts w:eastAsia="Times New Roman" w:cs="Calibri"/>
                <w:b/>
              </w:rPr>
            </w:pPr>
            <w:r w:rsidRPr="005433AB">
              <w:rPr>
                <w:rFonts w:eastAsia="Times New Roman" w:cs="Calibri"/>
                <w:b/>
              </w:rPr>
              <w:t>QTD DE ITENS</w:t>
            </w:r>
          </w:p>
        </w:tc>
        <w:tc>
          <w:tcPr>
            <w:tcW w:w="1842" w:type="dxa"/>
            <w:shd w:val="clear" w:color="auto" w:fill="F2F2F2"/>
          </w:tcPr>
          <w:p w14:paraId="3AEB8833" w14:textId="77777777" w:rsidR="009D1D6F" w:rsidRPr="005433AB" w:rsidRDefault="009D1D6F" w:rsidP="00F04F5F">
            <w:pPr>
              <w:suppressAutoHyphens/>
              <w:spacing w:after="0"/>
              <w:jc w:val="center"/>
              <w:rPr>
                <w:rFonts w:eastAsia="Times New Roman" w:cs="Calibri"/>
                <w:b/>
              </w:rPr>
            </w:pPr>
            <w:r w:rsidRPr="005433AB">
              <w:rPr>
                <w:rFonts w:eastAsia="Times New Roman" w:cs="Calibri"/>
                <w:b/>
              </w:rPr>
              <w:t xml:space="preserve">VALOR TOTAL </w:t>
            </w:r>
            <w:r>
              <w:rPr>
                <w:rFonts w:eastAsia="Times New Roman" w:cs="Calibri"/>
                <w:b/>
              </w:rPr>
              <w:t>(R$)</w:t>
            </w:r>
          </w:p>
        </w:tc>
      </w:tr>
      <w:tr w:rsidR="009D1D6F" w:rsidRPr="005433AB" w14:paraId="3E56DED6" w14:textId="77777777" w:rsidTr="00F04F5F">
        <w:tc>
          <w:tcPr>
            <w:tcW w:w="1560" w:type="dxa"/>
            <w:tcBorders>
              <w:top w:val="single" w:sz="4" w:space="0" w:color="auto"/>
              <w:left w:val="nil"/>
              <w:bottom w:val="nil"/>
              <w:right w:val="single" w:sz="4" w:space="0" w:color="auto"/>
            </w:tcBorders>
            <w:shd w:val="clear" w:color="auto" w:fill="auto"/>
          </w:tcPr>
          <w:p w14:paraId="1B4E6D8C" w14:textId="77777777" w:rsidR="009D1D6F" w:rsidRPr="005433AB" w:rsidRDefault="009D1D6F" w:rsidP="00F04F5F">
            <w:pPr>
              <w:suppressAutoHyphens/>
              <w:spacing w:after="0"/>
              <w:jc w:val="center"/>
              <w:rPr>
                <w:rFonts w:eastAsia="Times New Roman" w:cs="Calibri"/>
                <w:b/>
              </w:rPr>
            </w:pPr>
          </w:p>
        </w:tc>
        <w:tc>
          <w:tcPr>
            <w:tcW w:w="1701" w:type="dxa"/>
            <w:tcBorders>
              <w:left w:val="single" w:sz="4" w:space="0" w:color="auto"/>
            </w:tcBorders>
            <w:shd w:val="clear" w:color="auto" w:fill="auto"/>
          </w:tcPr>
          <w:p w14:paraId="2ACD4BD5" w14:textId="77777777" w:rsidR="009D1D6F" w:rsidRPr="00E165C8" w:rsidRDefault="009D1D6F" w:rsidP="00F04F5F">
            <w:pPr>
              <w:suppressAutoHyphens/>
              <w:spacing w:after="0"/>
              <w:jc w:val="center"/>
              <w:rPr>
                <w:rFonts w:eastAsia="Times New Roman" w:cs="Calibri"/>
                <w:bCs/>
              </w:rPr>
            </w:pPr>
            <w:r w:rsidRPr="00E165C8">
              <w:rPr>
                <w:rFonts w:eastAsia="Times New Roman" w:cs="Calibri"/>
                <w:bCs/>
              </w:rPr>
              <w:t>15</w:t>
            </w:r>
          </w:p>
        </w:tc>
        <w:tc>
          <w:tcPr>
            <w:tcW w:w="1842" w:type="dxa"/>
            <w:shd w:val="clear" w:color="auto" w:fill="auto"/>
          </w:tcPr>
          <w:p w14:paraId="20E2F828" w14:textId="77777777" w:rsidR="009D1D6F" w:rsidRPr="005433AB" w:rsidRDefault="009D1D6F" w:rsidP="00F04F5F">
            <w:pPr>
              <w:suppressAutoHyphens/>
              <w:spacing w:after="0"/>
              <w:jc w:val="center"/>
              <w:rPr>
                <w:rFonts w:eastAsia="Times New Roman" w:cs="Calibri"/>
                <w:b/>
              </w:rPr>
            </w:pPr>
            <w:r>
              <w:rPr>
                <w:rFonts w:ascii="Calibri" w:hAnsi="Calibri" w:cs="Calibri"/>
                <w:color w:val="000000"/>
              </w:rPr>
              <w:fldChar w:fldCharType="begin"/>
            </w:r>
            <w:r>
              <w:rPr>
                <w:rFonts w:ascii="Calibri" w:hAnsi="Calibri" w:cs="Calibri"/>
                <w:color w:val="000000"/>
              </w:rPr>
              <w:instrText xml:space="preserve"> =SUM(ABOVE) </w:instrText>
            </w:r>
            <w:r>
              <w:rPr>
                <w:rFonts w:ascii="Calibri" w:hAnsi="Calibri" w:cs="Calibri"/>
                <w:color w:val="000000"/>
              </w:rPr>
              <w:fldChar w:fldCharType="separate"/>
            </w:r>
            <w:r>
              <w:rPr>
                <w:rFonts w:ascii="Calibri" w:hAnsi="Calibri" w:cs="Calibri"/>
                <w:noProof/>
                <w:color w:val="000000"/>
              </w:rPr>
              <w:t>3.429,2665</w:t>
            </w:r>
            <w:r>
              <w:rPr>
                <w:rFonts w:ascii="Calibri" w:hAnsi="Calibri" w:cs="Calibri"/>
                <w:color w:val="000000"/>
              </w:rPr>
              <w:fldChar w:fldCharType="end"/>
            </w:r>
          </w:p>
        </w:tc>
      </w:tr>
    </w:tbl>
    <w:p w14:paraId="25AF9C73" w14:textId="77777777" w:rsidR="009D1D6F" w:rsidRPr="00861313" w:rsidRDefault="009D1D6F" w:rsidP="009D1D6F">
      <w:pPr>
        <w:rPr>
          <w:rFonts w:cstheme="minorHAnsi"/>
        </w:rPr>
      </w:pPr>
    </w:p>
    <w:p w14:paraId="5D11A00C" w14:textId="77777777" w:rsidR="009D1D6F" w:rsidRPr="00861313" w:rsidRDefault="009D1D6F" w:rsidP="009D1D6F">
      <w:pPr>
        <w:shd w:val="clear" w:color="auto" w:fill="C5E0B3" w:themeFill="accent6" w:themeFillTint="66"/>
        <w:ind w:right="-284"/>
        <w:rPr>
          <w:rFonts w:cstheme="minorHAnsi"/>
          <w:b/>
        </w:rPr>
      </w:pPr>
      <w:r w:rsidRPr="00861313">
        <w:rPr>
          <w:rFonts w:cstheme="minorHAnsi"/>
          <w:b/>
        </w:rPr>
        <w:t>QUANTITATIVO GERAL - ACESSÓRIOS</w:t>
      </w:r>
    </w:p>
    <w:tbl>
      <w:tblPr>
        <w:tblStyle w:val="Tabelacomgrade"/>
        <w:tblW w:w="9889" w:type="dxa"/>
        <w:tblLook w:val="04A0" w:firstRow="1" w:lastRow="0" w:firstColumn="1" w:lastColumn="0" w:noHBand="0" w:noVBand="1"/>
      </w:tblPr>
      <w:tblGrid>
        <w:gridCol w:w="726"/>
        <w:gridCol w:w="2798"/>
        <w:gridCol w:w="1149"/>
        <w:gridCol w:w="678"/>
        <w:gridCol w:w="747"/>
        <w:gridCol w:w="1024"/>
        <w:gridCol w:w="1400"/>
        <w:gridCol w:w="1367"/>
      </w:tblGrid>
      <w:tr w:rsidR="009D1D6F" w:rsidRPr="00537AFB" w14:paraId="26FC7A3F" w14:textId="77777777" w:rsidTr="00F04F5F">
        <w:tc>
          <w:tcPr>
            <w:tcW w:w="726" w:type="dxa"/>
          </w:tcPr>
          <w:p w14:paraId="0835D603" w14:textId="77777777" w:rsidR="009D1D6F" w:rsidRPr="008572B1" w:rsidRDefault="009D1D6F" w:rsidP="00F04F5F">
            <w:pPr>
              <w:spacing w:before="120" w:after="120"/>
              <w:jc w:val="center"/>
              <w:rPr>
                <w:b/>
                <w:sz w:val="24"/>
                <w:szCs w:val="24"/>
              </w:rPr>
            </w:pPr>
            <w:r w:rsidRPr="008572B1">
              <w:rPr>
                <w:b/>
                <w:sz w:val="24"/>
                <w:szCs w:val="24"/>
              </w:rPr>
              <w:t>ITEM</w:t>
            </w:r>
          </w:p>
        </w:tc>
        <w:tc>
          <w:tcPr>
            <w:tcW w:w="2798" w:type="dxa"/>
          </w:tcPr>
          <w:p w14:paraId="145FE8EA" w14:textId="77777777" w:rsidR="009D1D6F" w:rsidRPr="008572B1" w:rsidRDefault="009D1D6F" w:rsidP="00F04F5F">
            <w:pPr>
              <w:spacing w:before="120" w:after="120"/>
              <w:jc w:val="center"/>
              <w:rPr>
                <w:b/>
                <w:sz w:val="24"/>
                <w:szCs w:val="24"/>
              </w:rPr>
            </w:pPr>
            <w:r w:rsidRPr="008572B1">
              <w:rPr>
                <w:b/>
                <w:sz w:val="24"/>
                <w:szCs w:val="24"/>
              </w:rPr>
              <w:t>DESCRIÇÃO</w:t>
            </w:r>
          </w:p>
        </w:tc>
        <w:tc>
          <w:tcPr>
            <w:tcW w:w="1149" w:type="dxa"/>
          </w:tcPr>
          <w:p w14:paraId="3E7718D9" w14:textId="77777777" w:rsidR="009D1D6F" w:rsidRPr="008572B1" w:rsidRDefault="009D1D6F" w:rsidP="00F04F5F">
            <w:pPr>
              <w:spacing w:before="120" w:after="120"/>
              <w:jc w:val="center"/>
              <w:rPr>
                <w:b/>
                <w:sz w:val="24"/>
                <w:szCs w:val="24"/>
              </w:rPr>
            </w:pPr>
            <w:r>
              <w:rPr>
                <w:b/>
                <w:sz w:val="24"/>
                <w:szCs w:val="24"/>
              </w:rPr>
              <w:t>CATMAT</w:t>
            </w:r>
          </w:p>
        </w:tc>
        <w:tc>
          <w:tcPr>
            <w:tcW w:w="678" w:type="dxa"/>
          </w:tcPr>
          <w:p w14:paraId="7A010D60" w14:textId="77777777" w:rsidR="009D1D6F" w:rsidRPr="008572B1" w:rsidRDefault="009D1D6F" w:rsidP="00F04F5F">
            <w:pPr>
              <w:spacing w:before="120" w:after="120"/>
              <w:jc w:val="center"/>
              <w:rPr>
                <w:b/>
                <w:sz w:val="24"/>
                <w:szCs w:val="24"/>
              </w:rPr>
            </w:pPr>
            <w:r w:rsidRPr="008572B1">
              <w:rPr>
                <w:b/>
                <w:sz w:val="24"/>
                <w:szCs w:val="24"/>
              </w:rPr>
              <w:t>QTD</w:t>
            </w:r>
          </w:p>
        </w:tc>
        <w:tc>
          <w:tcPr>
            <w:tcW w:w="747" w:type="dxa"/>
          </w:tcPr>
          <w:p w14:paraId="156B2632" w14:textId="77777777" w:rsidR="009D1D6F" w:rsidRPr="008572B1" w:rsidRDefault="009D1D6F" w:rsidP="00F04F5F">
            <w:pPr>
              <w:spacing w:before="120" w:after="120"/>
              <w:jc w:val="center"/>
              <w:rPr>
                <w:b/>
                <w:sz w:val="24"/>
                <w:szCs w:val="24"/>
              </w:rPr>
            </w:pPr>
            <w:r w:rsidRPr="008572B1">
              <w:rPr>
                <w:b/>
                <w:sz w:val="24"/>
                <w:szCs w:val="24"/>
              </w:rPr>
              <w:t>UNID</w:t>
            </w:r>
          </w:p>
        </w:tc>
        <w:tc>
          <w:tcPr>
            <w:tcW w:w="1024" w:type="dxa"/>
          </w:tcPr>
          <w:p w14:paraId="4AA50BA1" w14:textId="77777777" w:rsidR="009D1D6F" w:rsidRPr="008572B1" w:rsidRDefault="009D1D6F" w:rsidP="00F04F5F">
            <w:pPr>
              <w:spacing w:before="120" w:after="120"/>
              <w:jc w:val="center"/>
              <w:rPr>
                <w:b/>
                <w:sz w:val="24"/>
                <w:szCs w:val="24"/>
              </w:rPr>
            </w:pPr>
            <w:r w:rsidRPr="008572B1">
              <w:rPr>
                <w:b/>
                <w:sz w:val="24"/>
                <w:szCs w:val="24"/>
              </w:rPr>
              <w:t>MARCA</w:t>
            </w:r>
          </w:p>
        </w:tc>
        <w:tc>
          <w:tcPr>
            <w:tcW w:w="1400" w:type="dxa"/>
          </w:tcPr>
          <w:p w14:paraId="38BBF38F" w14:textId="77777777" w:rsidR="009D1D6F" w:rsidRPr="008572B1" w:rsidRDefault="009D1D6F" w:rsidP="00F04F5F">
            <w:pPr>
              <w:spacing w:before="120" w:after="120"/>
              <w:jc w:val="center"/>
              <w:rPr>
                <w:b/>
                <w:sz w:val="24"/>
                <w:szCs w:val="24"/>
              </w:rPr>
            </w:pPr>
            <w:r w:rsidRPr="008572B1">
              <w:rPr>
                <w:b/>
                <w:sz w:val="24"/>
                <w:szCs w:val="24"/>
              </w:rPr>
              <w:t>VALOR UNITÁRIO (R$)</w:t>
            </w:r>
          </w:p>
        </w:tc>
        <w:tc>
          <w:tcPr>
            <w:tcW w:w="1367" w:type="dxa"/>
          </w:tcPr>
          <w:p w14:paraId="1D7B8726" w14:textId="77777777" w:rsidR="009D1D6F" w:rsidRPr="008572B1" w:rsidRDefault="009D1D6F" w:rsidP="00F04F5F">
            <w:pPr>
              <w:spacing w:before="120" w:after="120"/>
              <w:jc w:val="center"/>
              <w:rPr>
                <w:b/>
                <w:sz w:val="24"/>
                <w:szCs w:val="24"/>
              </w:rPr>
            </w:pPr>
            <w:r w:rsidRPr="008572B1">
              <w:rPr>
                <w:b/>
                <w:sz w:val="24"/>
                <w:szCs w:val="24"/>
              </w:rPr>
              <w:t>VALOR TOTAL (R$)</w:t>
            </w:r>
          </w:p>
        </w:tc>
      </w:tr>
      <w:tr w:rsidR="009D1D6F" w:rsidRPr="00537AFB" w14:paraId="4451C36D" w14:textId="77777777" w:rsidTr="00F04F5F">
        <w:tc>
          <w:tcPr>
            <w:tcW w:w="726" w:type="dxa"/>
          </w:tcPr>
          <w:p w14:paraId="3EEA9AA1" w14:textId="77777777" w:rsidR="009D1D6F" w:rsidRPr="00537AFB" w:rsidRDefault="009D1D6F" w:rsidP="00F04F5F">
            <w:pPr>
              <w:spacing w:before="120" w:after="120"/>
              <w:jc w:val="center"/>
              <w:rPr>
                <w:sz w:val="24"/>
                <w:szCs w:val="24"/>
              </w:rPr>
            </w:pPr>
            <w:r>
              <w:rPr>
                <w:sz w:val="24"/>
                <w:szCs w:val="24"/>
              </w:rPr>
              <w:t>89</w:t>
            </w:r>
          </w:p>
        </w:tc>
        <w:tc>
          <w:tcPr>
            <w:tcW w:w="2798" w:type="dxa"/>
          </w:tcPr>
          <w:p w14:paraId="493AE0DD" w14:textId="77777777" w:rsidR="009D1D6F" w:rsidRPr="003143AB" w:rsidRDefault="009D1D6F" w:rsidP="00F04F5F">
            <w:pPr>
              <w:jc w:val="both"/>
              <w:rPr>
                <w:rFonts w:cs="Arial"/>
                <w:b/>
              </w:rPr>
            </w:pPr>
            <w:r w:rsidRPr="003143AB">
              <w:rPr>
                <w:rFonts w:cs="Arial"/>
                <w:b/>
              </w:rPr>
              <w:t>Caixa correspondência (comprimento: 370 mm, largura: 260 mm, altura: 50 mm)</w:t>
            </w:r>
          </w:p>
          <w:p w14:paraId="72D157F9" w14:textId="77777777" w:rsidR="009D1D6F" w:rsidRPr="00A057FD" w:rsidRDefault="009D1D6F" w:rsidP="00F04F5F">
            <w:pPr>
              <w:jc w:val="both"/>
              <w:rPr>
                <w:rFonts w:cstheme="minorHAnsi"/>
              </w:rPr>
            </w:pPr>
            <w:r w:rsidRPr="003143AB">
              <w:rPr>
                <w:rFonts w:cs="Arial"/>
              </w:rPr>
              <w:t>material: polietileno, cor: incolor, tipo: tripla, características adicionais: com inclinação entre as bandejas</w:t>
            </w:r>
          </w:p>
        </w:tc>
        <w:tc>
          <w:tcPr>
            <w:tcW w:w="1149" w:type="dxa"/>
          </w:tcPr>
          <w:p w14:paraId="6428D58E" w14:textId="77777777" w:rsidR="009D1D6F" w:rsidRPr="00CA109A" w:rsidRDefault="009D1D6F" w:rsidP="00F04F5F">
            <w:pPr>
              <w:jc w:val="center"/>
              <w:rPr>
                <w:rFonts w:cstheme="minorHAnsi"/>
              </w:rPr>
            </w:pPr>
            <w:r w:rsidRPr="00CA109A">
              <w:rPr>
                <w:rFonts w:cstheme="minorHAnsi"/>
              </w:rPr>
              <w:t>449376</w:t>
            </w:r>
          </w:p>
          <w:p w14:paraId="0D958A39" w14:textId="77777777" w:rsidR="009D1D6F" w:rsidRPr="00CA109A" w:rsidRDefault="009D1D6F" w:rsidP="00F04F5F">
            <w:pPr>
              <w:jc w:val="center"/>
              <w:rPr>
                <w:rFonts w:cstheme="minorHAnsi"/>
              </w:rPr>
            </w:pPr>
          </w:p>
          <w:p w14:paraId="3CE453D2" w14:textId="77777777" w:rsidR="009D1D6F" w:rsidRPr="00CA109A" w:rsidRDefault="009D1D6F" w:rsidP="00F04F5F">
            <w:pPr>
              <w:spacing w:before="120" w:after="120"/>
              <w:jc w:val="center"/>
              <w:rPr>
                <w:rFonts w:cstheme="minorHAnsi"/>
              </w:rPr>
            </w:pPr>
          </w:p>
        </w:tc>
        <w:tc>
          <w:tcPr>
            <w:tcW w:w="678" w:type="dxa"/>
          </w:tcPr>
          <w:p w14:paraId="1E707216" w14:textId="77777777" w:rsidR="009D1D6F" w:rsidRPr="00537AFB" w:rsidRDefault="009D1D6F" w:rsidP="00F04F5F">
            <w:pPr>
              <w:spacing w:before="120" w:after="120"/>
              <w:jc w:val="center"/>
              <w:rPr>
                <w:sz w:val="24"/>
                <w:szCs w:val="24"/>
              </w:rPr>
            </w:pPr>
            <w:r>
              <w:rPr>
                <w:sz w:val="24"/>
                <w:szCs w:val="24"/>
              </w:rPr>
              <w:t>08</w:t>
            </w:r>
          </w:p>
        </w:tc>
        <w:tc>
          <w:tcPr>
            <w:tcW w:w="747" w:type="dxa"/>
          </w:tcPr>
          <w:p w14:paraId="5AD584D1" w14:textId="77777777" w:rsidR="009D1D6F" w:rsidRPr="00537AFB" w:rsidRDefault="009D1D6F" w:rsidP="00F04F5F">
            <w:pPr>
              <w:spacing w:before="120" w:after="120"/>
              <w:jc w:val="center"/>
              <w:rPr>
                <w:sz w:val="24"/>
                <w:szCs w:val="24"/>
              </w:rPr>
            </w:pPr>
            <w:proofErr w:type="spellStart"/>
            <w:r>
              <w:rPr>
                <w:sz w:val="24"/>
                <w:szCs w:val="24"/>
              </w:rPr>
              <w:t>und</w:t>
            </w:r>
            <w:proofErr w:type="spellEnd"/>
          </w:p>
        </w:tc>
        <w:tc>
          <w:tcPr>
            <w:tcW w:w="1024" w:type="dxa"/>
          </w:tcPr>
          <w:p w14:paraId="4C552310" w14:textId="77777777" w:rsidR="009D1D6F" w:rsidRPr="00537AFB" w:rsidRDefault="009D1D6F" w:rsidP="00F04F5F">
            <w:pPr>
              <w:spacing w:before="120" w:after="120"/>
              <w:jc w:val="center"/>
              <w:rPr>
                <w:sz w:val="24"/>
                <w:szCs w:val="24"/>
              </w:rPr>
            </w:pPr>
          </w:p>
        </w:tc>
        <w:tc>
          <w:tcPr>
            <w:tcW w:w="1400" w:type="dxa"/>
          </w:tcPr>
          <w:p w14:paraId="792EEE2E"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92,7333</w:t>
            </w:r>
          </w:p>
        </w:tc>
        <w:tc>
          <w:tcPr>
            <w:tcW w:w="1367" w:type="dxa"/>
          </w:tcPr>
          <w:p w14:paraId="187464F5"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741,8667</w:t>
            </w:r>
          </w:p>
        </w:tc>
      </w:tr>
      <w:tr w:rsidR="009D1D6F" w:rsidRPr="00537AFB" w14:paraId="1F432B6A" w14:textId="77777777" w:rsidTr="00F04F5F">
        <w:tc>
          <w:tcPr>
            <w:tcW w:w="726" w:type="dxa"/>
          </w:tcPr>
          <w:p w14:paraId="0FC2FDD3" w14:textId="77777777" w:rsidR="009D1D6F" w:rsidRPr="00537AFB" w:rsidRDefault="009D1D6F" w:rsidP="00F04F5F">
            <w:pPr>
              <w:spacing w:before="120" w:after="120"/>
              <w:jc w:val="center"/>
              <w:rPr>
                <w:sz w:val="24"/>
                <w:szCs w:val="24"/>
              </w:rPr>
            </w:pPr>
            <w:r>
              <w:rPr>
                <w:sz w:val="24"/>
                <w:szCs w:val="24"/>
              </w:rPr>
              <w:t>90</w:t>
            </w:r>
          </w:p>
        </w:tc>
        <w:tc>
          <w:tcPr>
            <w:tcW w:w="2798" w:type="dxa"/>
          </w:tcPr>
          <w:p w14:paraId="4690373B" w14:textId="77777777" w:rsidR="009D1D6F" w:rsidRPr="00876310" w:rsidRDefault="009D1D6F" w:rsidP="00F04F5F">
            <w:pPr>
              <w:jc w:val="both"/>
              <w:rPr>
                <w:rFonts w:cs="Arial"/>
                <w:b/>
              </w:rPr>
            </w:pPr>
            <w:r w:rsidRPr="00876310">
              <w:rPr>
                <w:rFonts w:cs="Arial"/>
                <w:b/>
              </w:rPr>
              <w:t xml:space="preserve">Calculadora eletrônica de mesa, número </w:t>
            </w:r>
            <w:r>
              <w:rPr>
                <w:rFonts w:cs="Arial"/>
                <w:b/>
              </w:rPr>
              <w:t xml:space="preserve">de </w:t>
            </w:r>
            <w:r w:rsidRPr="00876310">
              <w:rPr>
                <w:rFonts w:cs="Arial"/>
                <w:b/>
              </w:rPr>
              <w:t>dígitos</w:t>
            </w:r>
            <w:r>
              <w:rPr>
                <w:rFonts w:cs="Arial"/>
                <w:b/>
              </w:rPr>
              <w:t xml:space="preserve"> (</w:t>
            </w:r>
            <w:r w:rsidRPr="00876310">
              <w:rPr>
                <w:rFonts w:cs="Arial"/>
                <w:b/>
              </w:rPr>
              <w:t xml:space="preserve">12 </w:t>
            </w:r>
            <w:proofErr w:type="spellStart"/>
            <w:r>
              <w:rPr>
                <w:rFonts w:cs="Arial"/>
                <w:b/>
              </w:rPr>
              <w:t>un</w:t>
            </w:r>
            <w:proofErr w:type="spellEnd"/>
            <w:r>
              <w:rPr>
                <w:rFonts w:cs="Arial"/>
                <w:b/>
              </w:rPr>
              <w:t>)</w:t>
            </w:r>
          </w:p>
          <w:p w14:paraId="25A3B963" w14:textId="77777777" w:rsidR="009D1D6F" w:rsidRPr="00876310" w:rsidRDefault="009D1D6F" w:rsidP="00F04F5F">
            <w:pPr>
              <w:jc w:val="both"/>
              <w:rPr>
                <w:rFonts w:cstheme="minorHAnsi"/>
                <w:bCs/>
              </w:rPr>
            </w:pPr>
            <w:r w:rsidRPr="00876310">
              <w:rPr>
                <w:rFonts w:cs="Arial"/>
              </w:rPr>
              <w:lastRenderedPageBreak/>
              <w:t>4 operações básicas, fonte alimentação: pilha AA, características adicionais: visor LCD com inclinação, cálculo de porcentagem</w:t>
            </w:r>
          </w:p>
        </w:tc>
        <w:tc>
          <w:tcPr>
            <w:tcW w:w="1149" w:type="dxa"/>
          </w:tcPr>
          <w:p w14:paraId="150BD479" w14:textId="77777777" w:rsidR="009D1D6F" w:rsidRPr="00CA109A" w:rsidRDefault="009D1D6F" w:rsidP="00F04F5F">
            <w:pPr>
              <w:jc w:val="center"/>
              <w:rPr>
                <w:rFonts w:cstheme="minorHAnsi"/>
              </w:rPr>
            </w:pPr>
            <w:r w:rsidRPr="00CA109A">
              <w:rPr>
                <w:rFonts w:cstheme="minorHAnsi"/>
              </w:rPr>
              <w:lastRenderedPageBreak/>
              <w:t>462280</w:t>
            </w:r>
          </w:p>
          <w:p w14:paraId="01E2E0B4" w14:textId="77777777" w:rsidR="009D1D6F" w:rsidRPr="00CA109A" w:rsidRDefault="009D1D6F" w:rsidP="00F04F5F">
            <w:pPr>
              <w:spacing w:before="120" w:after="120"/>
              <w:jc w:val="center"/>
              <w:rPr>
                <w:rFonts w:cstheme="minorHAnsi"/>
              </w:rPr>
            </w:pPr>
          </w:p>
        </w:tc>
        <w:tc>
          <w:tcPr>
            <w:tcW w:w="678" w:type="dxa"/>
          </w:tcPr>
          <w:p w14:paraId="77D31C73" w14:textId="77777777" w:rsidR="009D1D6F" w:rsidRDefault="009D1D6F" w:rsidP="00F04F5F">
            <w:pPr>
              <w:spacing w:before="120" w:after="120"/>
              <w:jc w:val="center"/>
              <w:rPr>
                <w:sz w:val="24"/>
                <w:szCs w:val="24"/>
              </w:rPr>
            </w:pPr>
            <w:r>
              <w:rPr>
                <w:sz w:val="24"/>
                <w:szCs w:val="24"/>
              </w:rPr>
              <w:t>12</w:t>
            </w:r>
          </w:p>
        </w:tc>
        <w:tc>
          <w:tcPr>
            <w:tcW w:w="747" w:type="dxa"/>
          </w:tcPr>
          <w:p w14:paraId="78F7576B"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24" w:type="dxa"/>
          </w:tcPr>
          <w:p w14:paraId="43E1AD84" w14:textId="77777777" w:rsidR="009D1D6F" w:rsidRPr="00537AFB" w:rsidRDefault="009D1D6F" w:rsidP="00F04F5F">
            <w:pPr>
              <w:spacing w:before="120" w:after="120"/>
              <w:jc w:val="center"/>
              <w:rPr>
                <w:sz w:val="24"/>
                <w:szCs w:val="24"/>
              </w:rPr>
            </w:pPr>
          </w:p>
        </w:tc>
        <w:tc>
          <w:tcPr>
            <w:tcW w:w="1400" w:type="dxa"/>
          </w:tcPr>
          <w:p w14:paraId="43CA6E5B"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32,95</w:t>
            </w:r>
          </w:p>
        </w:tc>
        <w:tc>
          <w:tcPr>
            <w:tcW w:w="1367" w:type="dxa"/>
          </w:tcPr>
          <w:p w14:paraId="47F864E3"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395,40</w:t>
            </w:r>
          </w:p>
        </w:tc>
      </w:tr>
      <w:tr w:rsidR="009D1D6F" w:rsidRPr="00537AFB" w14:paraId="14C0AF3C" w14:textId="77777777" w:rsidTr="00F04F5F">
        <w:tc>
          <w:tcPr>
            <w:tcW w:w="726" w:type="dxa"/>
          </w:tcPr>
          <w:p w14:paraId="6EE537E7" w14:textId="77777777" w:rsidR="009D1D6F" w:rsidRPr="00537AFB" w:rsidRDefault="009D1D6F" w:rsidP="00F04F5F">
            <w:pPr>
              <w:spacing w:before="120" w:after="120"/>
              <w:jc w:val="center"/>
              <w:rPr>
                <w:sz w:val="24"/>
                <w:szCs w:val="24"/>
              </w:rPr>
            </w:pPr>
            <w:r>
              <w:rPr>
                <w:sz w:val="24"/>
                <w:szCs w:val="24"/>
              </w:rPr>
              <w:t>91</w:t>
            </w:r>
          </w:p>
        </w:tc>
        <w:tc>
          <w:tcPr>
            <w:tcW w:w="2798" w:type="dxa"/>
          </w:tcPr>
          <w:p w14:paraId="6A9E942C" w14:textId="77777777" w:rsidR="009D1D6F" w:rsidRPr="0057599B" w:rsidRDefault="009D1D6F" w:rsidP="00F04F5F">
            <w:pPr>
              <w:jc w:val="both"/>
              <w:rPr>
                <w:rFonts w:cstheme="minorHAnsi"/>
                <w:b/>
                <w:sz w:val="24"/>
                <w:szCs w:val="24"/>
              </w:rPr>
            </w:pPr>
            <w:r w:rsidRPr="0057599B">
              <w:rPr>
                <w:rFonts w:cstheme="minorHAnsi"/>
                <w:b/>
                <w:sz w:val="24"/>
                <w:szCs w:val="24"/>
              </w:rPr>
              <w:t>Chaveiro com etiqueta em cores sortidas (pote com 24 unidades)</w:t>
            </w:r>
          </w:p>
          <w:p w14:paraId="60A7548B" w14:textId="77777777" w:rsidR="009D1D6F" w:rsidRPr="00A057FD" w:rsidRDefault="009D1D6F" w:rsidP="00F04F5F">
            <w:pPr>
              <w:jc w:val="both"/>
              <w:rPr>
                <w:rFonts w:cstheme="minorHAnsi"/>
              </w:rPr>
            </w:pPr>
            <w:r w:rsidRPr="0057599B">
              <w:rPr>
                <w:rFonts w:cs="Arial"/>
              </w:rPr>
              <w:t>material: plástico, formato: retangular, tamanho: 5,8 x 2,60 x 0,5 cm, aplicação: identificação chaves, características adicionais: tipo caixa, etiqueta interna de papel</w:t>
            </w:r>
          </w:p>
        </w:tc>
        <w:tc>
          <w:tcPr>
            <w:tcW w:w="1149" w:type="dxa"/>
          </w:tcPr>
          <w:p w14:paraId="0E633C4E" w14:textId="77777777" w:rsidR="009D1D6F" w:rsidRPr="00CA109A" w:rsidRDefault="009D1D6F" w:rsidP="00F04F5F">
            <w:pPr>
              <w:jc w:val="center"/>
              <w:rPr>
                <w:rFonts w:cstheme="minorHAnsi"/>
              </w:rPr>
            </w:pPr>
            <w:r w:rsidRPr="00CA109A">
              <w:rPr>
                <w:rFonts w:cstheme="minorHAnsi"/>
              </w:rPr>
              <w:t>284067</w:t>
            </w:r>
          </w:p>
          <w:p w14:paraId="100D2DB8" w14:textId="77777777" w:rsidR="009D1D6F" w:rsidRPr="00CA109A" w:rsidRDefault="009D1D6F" w:rsidP="00F04F5F">
            <w:pPr>
              <w:spacing w:before="120" w:after="120"/>
              <w:jc w:val="center"/>
              <w:rPr>
                <w:rFonts w:cstheme="minorHAnsi"/>
              </w:rPr>
            </w:pPr>
          </w:p>
        </w:tc>
        <w:tc>
          <w:tcPr>
            <w:tcW w:w="678" w:type="dxa"/>
          </w:tcPr>
          <w:p w14:paraId="649F93DB" w14:textId="77777777" w:rsidR="009D1D6F" w:rsidRPr="00537AFB" w:rsidRDefault="009D1D6F" w:rsidP="00F04F5F">
            <w:pPr>
              <w:spacing w:before="120" w:after="120"/>
              <w:jc w:val="center"/>
              <w:rPr>
                <w:sz w:val="24"/>
                <w:szCs w:val="24"/>
              </w:rPr>
            </w:pPr>
            <w:r>
              <w:rPr>
                <w:sz w:val="24"/>
                <w:szCs w:val="24"/>
              </w:rPr>
              <w:t>01</w:t>
            </w:r>
          </w:p>
        </w:tc>
        <w:tc>
          <w:tcPr>
            <w:tcW w:w="747" w:type="dxa"/>
          </w:tcPr>
          <w:p w14:paraId="58F8123F" w14:textId="77777777" w:rsidR="009D1D6F" w:rsidRPr="00537AFB" w:rsidRDefault="009D1D6F" w:rsidP="00F04F5F">
            <w:pPr>
              <w:spacing w:before="120" w:after="120"/>
              <w:jc w:val="center"/>
              <w:rPr>
                <w:sz w:val="24"/>
                <w:szCs w:val="24"/>
              </w:rPr>
            </w:pPr>
            <w:proofErr w:type="spellStart"/>
            <w:r>
              <w:rPr>
                <w:sz w:val="24"/>
                <w:szCs w:val="24"/>
              </w:rPr>
              <w:t>und</w:t>
            </w:r>
            <w:proofErr w:type="spellEnd"/>
          </w:p>
        </w:tc>
        <w:tc>
          <w:tcPr>
            <w:tcW w:w="1024" w:type="dxa"/>
          </w:tcPr>
          <w:p w14:paraId="3FE0E4FC" w14:textId="77777777" w:rsidR="009D1D6F" w:rsidRPr="00537AFB" w:rsidRDefault="009D1D6F" w:rsidP="00F04F5F">
            <w:pPr>
              <w:spacing w:before="120" w:after="120"/>
              <w:jc w:val="center"/>
              <w:rPr>
                <w:sz w:val="24"/>
                <w:szCs w:val="24"/>
              </w:rPr>
            </w:pPr>
          </w:p>
        </w:tc>
        <w:tc>
          <w:tcPr>
            <w:tcW w:w="1400" w:type="dxa"/>
          </w:tcPr>
          <w:p w14:paraId="31BD792E"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29,2167</w:t>
            </w:r>
          </w:p>
        </w:tc>
        <w:tc>
          <w:tcPr>
            <w:tcW w:w="1367" w:type="dxa"/>
          </w:tcPr>
          <w:p w14:paraId="4CDEA730"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29,2167</w:t>
            </w:r>
          </w:p>
        </w:tc>
      </w:tr>
      <w:tr w:rsidR="009D1D6F" w:rsidRPr="00537AFB" w14:paraId="594FD2B2" w14:textId="77777777" w:rsidTr="00F04F5F">
        <w:tc>
          <w:tcPr>
            <w:tcW w:w="726" w:type="dxa"/>
          </w:tcPr>
          <w:p w14:paraId="3F0F5F9F" w14:textId="77777777" w:rsidR="009D1D6F" w:rsidRPr="00537AFB" w:rsidRDefault="009D1D6F" w:rsidP="00F04F5F">
            <w:pPr>
              <w:spacing w:before="120" w:after="120"/>
              <w:jc w:val="center"/>
              <w:rPr>
                <w:sz w:val="24"/>
                <w:szCs w:val="24"/>
              </w:rPr>
            </w:pPr>
            <w:r>
              <w:rPr>
                <w:sz w:val="24"/>
                <w:szCs w:val="24"/>
              </w:rPr>
              <w:t>92</w:t>
            </w:r>
          </w:p>
        </w:tc>
        <w:tc>
          <w:tcPr>
            <w:tcW w:w="2798" w:type="dxa"/>
          </w:tcPr>
          <w:p w14:paraId="4BD433E6" w14:textId="77777777" w:rsidR="009D1D6F" w:rsidRPr="0057599B" w:rsidRDefault="009D1D6F" w:rsidP="00F04F5F">
            <w:pPr>
              <w:jc w:val="both"/>
              <w:rPr>
                <w:rFonts w:cstheme="minorHAnsi"/>
                <w:b/>
                <w:bCs/>
              </w:rPr>
            </w:pPr>
            <w:r w:rsidRPr="0057599B">
              <w:rPr>
                <w:rFonts w:cs="Arial"/>
                <w:b/>
              </w:rPr>
              <w:t>Espeto papel, material: aço, altura haste: 200 mm</w:t>
            </w:r>
          </w:p>
        </w:tc>
        <w:tc>
          <w:tcPr>
            <w:tcW w:w="1149" w:type="dxa"/>
          </w:tcPr>
          <w:p w14:paraId="26D7CFEE" w14:textId="77777777" w:rsidR="009D1D6F" w:rsidRPr="00CA109A" w:rsidRDefault="009D1D6F" w:rsidP="00F04F5F">
            <w:pPr>
              <w:jc w:val="center"/>
              <w:rPr>
                <w:rFonts w:cstheme="minorHAnsi"/>
              </w:rPr>
            </w:pPr>
            <w:r w:rsidRPr="00CA109A">
              <w:rPr>
                <w:rFonts w:cstheme="minorHAnsi"/>
              </w:rPr>
              <w:t>200684</w:t>
            </w:r>
          </w:p>
        </w:tc>
        <w:tc>
          <w:tcPr>
            <w:tcW w:w="678" w:type="dxa"/>
          </w:tcPr>
          <w:p w14:paraId="40509AFA" w14:textId="77777777" w:rsidR="009D1D6F" w:rsidRPr="00537AFB" w:rsidRDefault="009D1D6F" w:rsidP="00F04F5F">
            <w:pPr>
              <w:spacing w:before="120" w:after="120"/>
              <w:jc w:val="center"/>
              <w:rPr>
                <w:sz w:val="24"/>
                <w:szCs w:val="24"/>
              </w:rPr>
            </w:pPr>
            <w:r>
              <w:rPr>
                <w:sz w:val="24"/>
                <w:szCs w:val="24"/>
              </w:rPr>
              <w:t>04</w:t>
            </w:r>
          </w:p>
        </w:tc>
        <w:tc>
          <w:tcPr>
            <w:tcW w:w="747" w:type="dxa"/>
          </w:tcPr>
          <w:p w14:paraId="6F564787"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24" w:type="dxa"/>
          </w:tcPr>
          <w:p w14:paraId="5C02F6A9" w14:textId="77777777" w:rsidR="009D1D6F" w:rsidRPr="00537AFB" w:rsidRDefault="009D1D6F" w:rsidP="00F04F5F">
            <w:pPr>
              <w:spacing w:before="120" w:after="120"/>
              <w:jc w:val="center"/>
              <w:rPr>
                <w:sz w:val="24"/>
                <w:szCs w:val="24"/>
              </w:rPr>
            </w:pPr>
          </w:p>
        </w:tc>
        <w:tc>
          <w:tcPr>
            <w:tcW w:w="1400" w:type="dxa"/>
          </w:tcPr>
          <w:p w14:paraId="78BD8B88"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4,8667</w:t>
            </w:r>
          </w:p>
        </w:tc>
        <w:tc>
          <w:tcPr>
            <w:tcW w:w="1367" w:type="dxa"/>
          </w:tcPr>
          <w:p w14:paraId="1A9ECDF4"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19,4667</w:t>
            </w:r>
          </w:p>
        </w:tc>
      </w:tr>
      <w:tr w:rsidR="009D1D6F" w:rsidRPr="00537AFB" w14:paraId="4357FE0F" w14:textId="77777777" w:rsidTr="00F04F5F">
        <w:tc>
          <w:tcPr>
            <w:tcW w:w="726" w:type="dxa"/>
          </w:tcPr>
          <w:p w14:paraId="6652D453" w14:textId="77777777" w:rsidR="009D1D6F" w:rsidRPr="00537AFB" w:rsidRDefault="009D1D6F" w:rsidP="00F04F5F">
            <w:pPr>
              <w:spacing w:before="120" w:after="120"/>
              <w:jc w:val="center"/>
              <w:rPr>
                <w:sz w:val="24"/>
                <w:szCs w:val="24"/>
              </w:rPr>
            </w:pPr>
            <w:r>
              <w:rPr>
                <w:sz w:val="24"/>
                <w:szCs w:val="24"/>
              </w:rPr>
              <w:t>93</w:t>
            </w:r>
          </w:p>
        </w:tc>
        <w:tc>
          <w:tcPr>
            <w:tcW w:w="2798" w:type="dxa"/>
          </w:tcPr>
          <w:p w14:paraId="12A84FF1" w14:textId="77777777" w:rsidR="009D1D6F" w:rsidRPr="0057599B" w:rsidRDefault="009D1D6F" w:rsidP="00F04F5F">
            <w:pPr>
              <w:jc w:val="both"/>
              <w:rPr>
                <w:rFonts w:cs="Arial"/>
                <w:b/>
              </w:rPr>
            </w:pPr>
            <w:r w:rsidRPr="0057599B">
              <w:rPr>
                <w:rFonts w:cs="Arial"/>
                <w:b/>
              </w:rPr>
              <w:t>Porta-caneta (largura: 230 mm, altura: 100 mm)</w:t>
            </w:r>
          </w:p>
          <w:p w14:paraId="5E0F9795" w14:textId="77777777" w:rsidR="009D1D6F" w:rsidRPr="001365C9" w:rsidRDefault="009D1D6F" w:rsidP="00F04F5F">
            <w:pPr>
              <w:jc w:val="both"/>
              <w:rPr>
                <w:rFonts w:cstheme="minorHAnsi"/>
                <w:bCs/>
                <w:sz w:val="24"/>
                <w:szCs w:val="24"/>
              </w:rPr>
            </w:pPr>
            <w:r w:rsidRPr="0057599B">
              <w:rPr>
                <w:rFonts w:cs="Arial"/>
              </w:rPr>
              <w:t>material: acrílico, aplicação: escritório, características adicionais: com 3 divisões</w:t>
            </w:r>
          </w:p>
        </w:tc>
        <w:tc>
          <w:tcPr>
            <w:tcW w:w="1149" w:type="dxa"/>
          </w:tcPr>
          <w:p w14:paraId="17371077" w14:textId="77777777" w:rsidR="009D1D6F" w:rsidRPr="00CA109A" w:rsidRDefault="009D1D6F" w:rsidP="00F04F5F">
            <w:pPr>
              <w:jc w:val="center"/>
              <w:rPr>
                <w:rFonts w:cstheme="minorHAnsi"/>
              </w:rPr>
            </w:pPr>
            <w:r w:rsidRPr="00CA109A">
              <w:rPr>
                <w:rFonts w:cstheme="minorHAnsi"/>
              </w:rPr>
              <w:t>283571</w:t>
            </w:r>
          </w:p>
          <w:p w14:paraId="367F56D5" w14:textId="77777777" w:rsidR="009D1D6F" w:rsidRPr="00CA109A" w:rsidRDefault="009D1D6F" w:rsidP="00F04F5F">
            <w:pPr>
              <w:spacing w:before="120" w:after="120"/>
              <w:jc w:val="center"/>
              <w:rPr>
                <w:rFonts w:cstheme="minorHAnsi"/>
              </w:rPr>
            </w:pPr>
          </w:p>
        </w:tc>
        <w:tc>
          <w:tcPr>
            <w:tcW w:w="678" w:type="dxa"/>
          </w:tcPr>
          <w:p w14:paraId="4E330CA9" w14:textId="77777777" w:rsidR="009D1D6F" w:rsidRDefault="009D1D6F" w:rsidP="00F04F5F">
            <w:pPr>
              <w:spacing w:before="120" w:after="120"/>
              <w:jc w:val="center"/>
              <w:rPr>
                <w:sz w:val="24"/>
                <w:szCs w:val="24"/>
              </w:rPr>
            </w:pPr>
            <w:r>
              <w:rPr>
                <w:sz w:val="24"/>
                <w:szCs w:val="24"/>
              </w:rPr>
              <w:t>12</w:t>
            </w:r>
          </w:p>
        </w:tc>
        <w:tc>
          <w:tcPr>
            <w:tcW w:w="747" w:type="dxa"/>
          </w:tcPr>
          <w:p w14:paraId="17797CB9"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24" w:type="dxa"/>
          </w:tcPr>
          <w:p w14:paraId="2AB28A11" w14:textId="77777777" w:rsidR="009D1D6F" w:rsidRPr="00537AFB" w:rsidRDefault="009D1D6F" w:rsidP="00F04F5F">
            <w:pPr>
              <w:spacing w:before="120" w:after="120"/>
              <w:jc w:val="center"/>
              <w:rPr>
                <w:sz w:val="24"/>
                <w:szCs w:val="24"/>
              </w:rPr>
            </w:pPr>
          </w:p>
        </w:tc>
        <w:tc>
          <w:tcPr>
            <w:tcW w:w="1400" w:type="dxa"/>
          </w:tcPr>
          <w:p w14:paraId="1E67853F"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16,80</w:t>
            </w:r>
          </w:p>
        </w:tc>
        <w:tc>
          <w:tcPr>
            <w:tcW w:w="1367" w:type="dxa"/>
          </w:tcPr>
          <w:p w14:paraId="046F77EA"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201,60</w:t>
            </w:r>
          </w:p>
        </w:tc>
      </w:tr>
      <w:tr w:rsidR="009D1D6F" w:rsidRPr="00537AFB" w14:paraId="6AF76B3E" w14:textId="77777777" w:rsidTr="00F04F5F">
        <w:tc>
          <w:tcPr>
            <w:tcW w:w="726" w:type="dxa"/>
          </w:tcPr>
          <w:p w14:paraId="21BA6C2E" w14:textId="77777777" w:rsidR="009D1D6F" w:rsidRPr="00537AFB" w:rsidRDefault="009D1D6F" w:rsidP="00F04F5F">
            <w:pPr>
              <w:spacing w:before="120" w:after="120"/>
              <w:jc w:val="center"/>
              <w:rPr>
                <w:sz w:val="24"/>
                <w:szCs w:val="24"/>
              </w:rPr>
            </w:pPr>
            <w:r>
              <w:rPr>
                <w:sz w:val="24"/>
                <w:szCs w:val="24"/>
              </w:rPr>
              <w:t>94</w:t>
            </w:r>
          </w:p>
        </w:tc>
        <w:tc>
          <w:tcPr>
            <w:tcW w:w="2798" w:type="dxa"/>
          </w:tcPr>
          <w:p w14:paraId="07D4D550" w14:textId="77777777" w:rsidR="009D1D6F" w:rsidRPr="00876310" w:rsidRDefault="009D1D6F" w:rsidP="00F04F5F">
            <w:pPr>
              <w:jc w:val="both"/>
              <w:rPr>
                <w:rFonts w:cs="Arial"/>
                <w:b/>
              </w:rPr>
            </w:pPr>
            <w:r w:rsidRPr="00876310">
              <w:rPr>
                <w:rFonts w:cs="Arial"/>
                <w:b/>
              </w:rPr>
              <w:t>Prancheta portátil (comprimento: 345 mm, largura: 220 mm, cor: cristal)</w:t>
            </w:r>
          </w:p>
          <w:p w14:paraId="0B08252C" w14:textId="77777777" w:rsidR="009D1D6F" w:rsidRPr="00876310" w:rsidRDefault="009D1D6F" w:rsidP="00F04F5F">
            <w:pPr>
              <w:jc w:val="both"/>
              <w:rPr>
                <w:rFonts w:cstheme="minorHAnsi"/>
              </w:rPr>
            </w:pPr>
            <w:r w:rsidRPr="00876310">
              <w:rPr>
                <w:rFonts w:cs="Arial"/>
              </w:rPr>
              <w:t>material: acrílico transparente, características adicionais: com pegador metálico</w:t>
            </w:r>
          </w:p>
        </w:tc>
        <w:tc>
          <w:tcPr>
            <w:tcW w:w="1149" w:type="dxa"/>
          </w:tcPr>
          <w:p w14:paraId="5286CAEC" w14:textId="77777777" w:rsidR="009D1D6F" w:rsidRPr="00CA109A" w:rsidRDefault="009D1D6F" w:rsidP="00F04F5F">
            <w:pPr>
              <w:jc w:val="center"/>
              <w:rPr>
                <w:rFonts w:cstheme="minorHAnsi"/>
              </w:rPr>
            </w:pPr>
            <w:r w:rsidRPr="00CA109A">
              <w:rPr>
                <w:rFonts w:cstheme="minorHAnsi"/>
              </w:rPr>
              <w:t>439975</w:t>
            </w:r>
          </w:p>
          <w:p w14:paraId="18239395" w14:textId="77777777" w:rsidR="009D1D6F" w:rsidRPr="00CA109A" w:rsidRDefault="009D1D6F" w:rsidP="00F04F5F">
            <w:pPr>
              <w:spacing w:before="120" w:after="120"/>
              <w:jc w:val="center"/>
              <w:rPr>
                <w:rFonts w:cstheme="minorHAnsi"/>
              </w:rPr>
            </w:pPr>
          </w:p>
        </w:tc>
        <w:tc>
          <w:tcPr>
            <w:tcW w:w="678" w:type="dxa"/>
          </w:tcPr>
          <w:p w14:paraId="27E1786C" w14:textId="77777777" w:rsidR="009D1D6F" w:rsidRDefault="009D1D6F" w:rsidP="00F04F5F">
            <w:pPr>
              <w:spacing w:before="120" w:after="120"/>
              <w:jc w:val="center"/>
              <w:rPr>
                <w:sz w:val="24"/>
                <w:szCs w:val="24"/>
              </w:rPr>
            </w:pPr>
            <w:r>
              <w:rPr>
                <w:sz w:val="24"/>
                <w:szCs w:val="24"/>
              </w:rPr>
              <w:t>04</w:t>
            </w:r>
          </w:p>
        </w:tc>
        <w:tc>
          <w:tcPr>
            <w:tcW w:w="747" w:type="dxa"/>
          </w:tcPr>
          <w:p w14:paraId="0FD5910B"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24" w:type="dxa"/>
          </w:tcPr>
          <w:p w14:paraId="0F2A0341" w14:textId="77777777" w:rsidR="009D1D6F" w:rsidRPr="00537AFB" w:rsidRDefault="009D1D6F" w:rsidP="00F04F5F">
            <w:pPr>
              <w:spacing w:before="120" w:after="120"/>
              <w:jc w:val="center"/>
              <w:rPr>
                <w:sz w:val="24"/>
                <w:szCs w:val="24"/>
              </w:rPr>
            </w:pPr>
          </w:p>
        </w:tc>
        <w:tc>
          <w:tcPr>
            <w:tcW w:w="1400" w:type="dxa"/>
          </w:tcPr>
          <w:p w14:paraId="59CB8730"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22,00</w:t>
            </w:r>
          </w:p>
        </w:tc>
        <w:tc>
          <w:tcPr>
            <w:tcW w:w="1367" w:type="dxa"/>
          </w:tcPr>
          <w:p w14:paraId="700E2D94"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88,00</w:t>
            </w:r>
          </w:p>
        </w:tc>
      </w:tr>
    </w:tbl>
    <w:p w14:paraId="30DA19B1" w14:textId="77777777" w:rsidR="009D1D6F" w:rsidRDefault="009D1D6F" w:rsidP="009D1D6F">
      <w:pPr>
        <w:rPr>
          <w:rFonts w:cstheme="minorHAnsi"/>
        </w:rPr>
      </w:pPr>
    </w:p>
    <w:tbl>
      <w:tblPr>
        <w:tblW w:w="5103" w:type="dxa"/>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701"/>
        <w:gridCol w:w="1842"/>
      </w:tblGrid>
      <w:tr w:rsidR="009D1D6F" w:rsidRPr="005433AB" w14:paraId="46527CC9" w14:textId="77777777" w:rsidTr="00F04F5F">
        <w:tc>
          <w:tcPr>
            <w:tcW w:w="1560" w:type="dxa"/>
            <w:tcBorders>
              <w:bottom w:val="single" w:sz="4" w:space="0" w:color="auto"/>
            </w:tcBorders>
            <w:shd w:val="clear" w:color="auto" w:fill="F2F2F2"/>
          </w:tcPr>
          <w:p w14:paraId="3A1871FE" w14:textId="77777777" w:rsidR="009D1D6F" w:rsidRPr="005433AB" w:rsidRDefault="009D1D6F" w:rsidP="00F04F5F">
            <w:pPr>
              <w:suppressAutoHyphens/>
              <w:spacing w:after="0"/>
              <w:jc w:val="center"/>
              <w:rPr>
                <w:rFonts w:eastAsia="Times New Roman" w:cs="Calibri"/>
                <w:b/>
              </w:rPr>
            </w:pPr>
            <w:r w:rsidRPr="005433AB">
              <w:rPr>
                <w:rFonts w:eastAsia="Times New Roman" w:cs="Calibri"/>
                <w:b/>
              </w:rPr>
              <w:t>TOTA</w:t>
            </w:r>
            <w:r>
              <w:rPr>
                <w:rFonts w:eastAsia="Times New Roman" w:cs="Calibri"/>
                <w:b/>
              </w:rPr>
              <w:t>L GERAL</w:t>
            </w:r>
            <w:r w:rsidRPr="005433AB">
              <w:rPr>
                <w:rFonts w:eastAsia="Times New Roman" w:cs="Calibri"/>
                <w:b/>
              </w:rPr>
              <w:t>:</w:t>
            </w:r>
          </w:p>
        </w:tc>
        <w:tc>
          <w:tcPr>
            <w:tcW w:w="1701" w:type="dxa"/>
            <w:tcBorders>
              <w:bottom w:val="single" w:sz="4" w:space="0" w:color="auto"/>
            </w:tcBorders>
            <w:shd w:val="clear" w:color="auto" w:fill="F2F2F2"/>
          </w:tcPr>
          <w:p w14:paraId="56D9FD2E" w14:textId="77777777" w:rsidR="009D1D6F" w:rsidRPr="005433AB" w:rsidRDefault="009D1D6F" w:rsidP="00F04F5F">
            <w:pPr>
              <w:suppressAutoHyphens/>
              <w:spacing w:after="0"/>
              <w:jc w:val="center"/>
              <w:rPr>
                <w:rFonts w:eastAsia="Times New Roman" w:cs="Calibri"/>
                <w:b/>
              </w:rPr>
            </w:pPr>
            <w:r w:rsidRPr="005433AB">
              <w:rPr>
                <w:rFonts w:eastAsia="Times New Roman" w:cs="Calibri"/>
                <w:b/>
              </w:rPr>
              <w:t>QTD DE ITENS</w:t>
            </w:r>
          </w:p>
        </w:tc>
        <w:tc>
          <w:tcPr>
            <w:tcW w:w="1842" w:type="dxa"/>
            <w:shd w:val="clear" w:color="auto" w:fill="F2F2F2"/>
          </w:tcPr>
          <w:p w14:paraId="03D2BABC" w14:textId="77777777" w:rsidR="009D1D6F" w:rsidRPr="005433AB" w:rsidRDefault="009D1D6F" w:rsidP="00F04F5F">
            <w:pPr>
              <w:suppressAutoHyphens/>
              <w:spacing w:after="0"/>
              <w:jc w:val="center"/>
              <w:rPr>
                <w:rFonts w:eastAsia="Times New Roman" w:cs="Calibri"/>
                <w:b/>
              </w:rPr>
            </w:pPr>
            <w:r w:rsidRPr="005433AB">
              <w:rPr>
                <w:rFonts w:eastAsia="Times New Roman" w:cs="Calibri"/>
                <w:b/>
              </w:rPr>
              <w:t xml:space="preserve">VALOR TOTAL </w:t>
            </w:r>
            <w:r>
              <w:rPr>
                <w:rFonts w:eastAsia="Times New Roman" w:cs="Calibri"/>
                <w:b/>
              </w:rPr>
              <w:t>(R$)</w:t>
            </w:r>
          </w:p>
        </w:tc>
      </w:tr>
      <w:tr w:rsidR="009D1D6F" w:rsidRPr="005433AB" w14:paraId="2F8586AA" w14:textId="77777777" w:rsidTr="00F04F5F">
        <w:tc>
          <w:tcPr>
            <w:tcW w:w="1560" w:type="dxa"/>
            <w:tcBorders>
              <w:top w:val="single" w:sz="4" w:space="0" w:color="auto"/>
              <w:left w:val="nil"/>
              <w:bottom w:val="nil"/>
              <w:right w:val="single" w:sz="4" w:space="0" w:color="auto"/>
            </w:tcBorders>
            <w:shd w:val="clear" w:color="auto" w:fill="auto"/>
          </w:tcPr>
          <w:p w14:paraId="658A1797" w14:textId="77777777" w:rsidR="009D1D6F" w:rsidRPr="005433AB" w:rsidRDefault="009D1D6F" w:rsidP="00F04F5F">
            <w:pPr>
              <w:suppressAutoHyphens/>
              <w:spacing w:after="0"/>
              <w:jc w:val="center"/>
              <w:rPr>
                <w:rFonts w:eastAsia="Times New Roman" w:cs="Calibri"/>
                <w:b/>
              </w:rPr>
            </w:pPr>
          </w:p>
        </w:tc>
        <w:tc>
          <w:tcPr>
            <w:tcW w:w="1701" w:type="dxa"/>
            <w:tcBorders>
              <w:left w:val="single" w:sz="4" w:space="0" w:color="auto"/>
            </w:tcBorders>
            <w:shd w:val="clear" w:color="auto" w:fill="auto"/>
          </w:tcPr>
          <w:p w14:paraId="7DB7DD42" w14:textId="77777777" w:rsidR="009D1D6F" w:rsidRPr="00E165C8" w:rsidRDefault="009D1D6F" w:rsidP="00F04F5F">
            <w:pPr>
              <w:suppressAutoHyphens/>
              <w:spacing w:after="0"/>
              <w:jc w:val="center"/>
              <w:rPr>
                <w:rFonts w:eastAsia="Times New Roman" w:cs="Calibri"/>
                <w:bCs/>
              </w:rPr>
            </w:pPr>
            <w:r w:rsidRPr="00E165C8">
              <w:rPr>
                <w:rFonts w:eastAsia="Times New Roman" w:cs="Calibri"/>
                <w:bCs/>
              </w:rPr>
              <w:t>6</w:t>
            </w:r>
          </w:p>
        </w:tc>
        <w:tc>
          <w:tcPr>
            <w:tcW w:w="1842" w:type="dxa"/>
            <w:shd w:val="clear" w:color="auto" w:fill="auto"/>
          </w:tcPr>
          <w:p w14:paraId="11B03247" w14:textId="77777777" w:rsidR="009D1D6F" w:rsidRPr="00E165C8" w:rsidRDefault="009D1D6F" w:rsidP="00F04F5F">
            <w:pPr>
              <w:suppressAutoHyphens/>
              <w:spacing w:after="0"/>
              <w:jc w:val="center"/>
              <w:rPr>
                <w:rFonts w:eastAsia="Times New Roman" w:cs="Calibri"/>
                <w:bCs/>
              </w:rPr>
            </w:pPr>
            <w:r w:rsidRPr="00E165C8">
              <w:rPr>
                <w:rFonts w:eastAsia="Times New Roman" w:cs="Calibri"/>
                <w:bCs/>
              </w:rPr>
              <w:t>1.475,5</w:t>
            </w:r>
            <w:r>
              <w:rPr>
                <w:rFonts w:eastAsia="Times New Roman" w:cs="Calibri"/>
                <w:bCs/>
              </w:rPr>
              <w:t>501</w:t>
            </w:r>
          </w:p>
        </w:tc>
      </w:tr>
    </w:tbl>
    <w:p w14:paraId="308BFC6E" w14:textId="77777777" w:rsidR="009D1D6F" w:rsidRPr="00861313" w:rsidRDefault="009D1D6F" w:rsidP="009D1D6F">
      <w:pPr>
        <w:rPr>
          <w:rFonts w:cstheme="minorHAnsi"/>
        </w:rPr>
      </w:pPr>
    </w:p>
    <w:tbl>
      <w:tblPr>
        <w:tblStyle w:val="Tabelacomgrade"/>
        <w:tblW w:w="0" w:type="auto"/>
        <w:tblLook w:val="04A0" w:firstRow="1" w:lastRow="0" w:firstColumn="1" w:lastColumn="0" w:noHBand="0" w:noVBand="1"/>
      </w:tblPr>
      <w:tblGrid>
        <w:gridCol w:w="5567"/>
        <w:gridCol w:w="4061"/>
      </w:tblGrid>
      <w:tr w:rsidR="009D1D6F" w:rsidRPr="00861313" w14:paraId="43B22D99" w14:textId="77777777" w:rsidTr="00F04F5F">
        <w:tc>
          <w:tcPr>
            <w:tcW w:w="5637" w:type="dxa"/>
            <w:shd w:val="clear" w:color="auto" w:fill="D9D9D9" w:themeFill="background1" w:themeFillShade="D9"/>
          </w:tcPr>
          <w:p w14:paraId="055FC52E" w14:textId="77777777" w:rsidR="009D1D6F" w:rsidRPr="00861313" w:rsidRDefault="009D1D6F" w:rsidP="00F04F5F">
            <w:pPr>
              <w:jc w:val="right"/>
              <w:rPr>
                <w:rFonts w:cstheme="minorHAnsi"/>
                <w:b/>
              </w:rPr>
            </w:pPr>
            <w:bookmarkStart w:id="2" w:name="_Hlk151971131"/>
            <w:bookmarkEnd w:id="1"/>
            <w:r w:rsidRPr="00861313">
              <w:rPr>
                <w:rFonts w:cstheme="minorHAnsi"/>
                <w:b/>
              </w:rPr>
              <w:t xml:space="preserve">QUANTITATIVO GERAL </w:t>
            </w:r>
            <w:r>
              <w:rPr>
                <w:rFonts w:cstheme="minorHAnsi"/>
                <w:b/>
              </w:rPr>
              <w:t>–</w:t>
            </w:r>
            <w:r w:rsidRPr="00861313">
              <w:rPr>
                <w:rFonts w:cstheme="minorHAnsi"/>
                <w:b/>
              </w:rPr>
              <w:t xml:space="preserve"> VALOR TOTAL (R$):</w:t>
            </w:r>
          </w:p>
        </w:tc>
        <w:tc>
          <w:tcPr>
            <w:tcW w:w="4110" w:type="dxa"/>
            <w:shd w:val="clear" w:color="auto" w:fill="D9D9D9" w:themeFill="background1" w:themeFillShade="D9"/>
          </w:tcPr>
          <w:p w14:paraId="461C388C" w14:textId="77777777" w:rsidR="009D1D6F" w:rsidRPr="00861313" w:rsidRDefault="009D1D6F" w:rsidP="00F04F5F">
            <w:pPr>
              <w:rPr>
                <w:rFonts w:cstheme="minorHAnsi"/>
                <w:color w:val="000000"/>
              </w:rPr>
            </w:pPr>
            <w:r>
              <w:rPr>
                <w:rFonts w:cstheme="minorHAnsi"/>
                <w:color w:val="000000"/>
              </w:rPr>
              <w:t>96.988,8916</w:t>
            </w:r>
          </w:p>
        </w:tc>
      </w:tr>
    </w:tbl>
    <w:bookmarkEnd w:id="2"/>
    <w:p w14:paraId="258C1F26" w14:textId="77777777" w:rsidR="009D1D6F" w:rsidRPr="00861313" w:rsidRDefault="009D1D6F" w:rsidP="009D1D6F">
      <w:pPr>
        <w:adjustRightInd w:val="0"/>
        <w:spacing w:before="120" w:after="120" w:line="240" w:lineRule="auto"/>
        <w:jc w:val="both"/>
        <w:rPr>
          <w:rFonts w:cstheme="minorHAnsi"/>
          <w:sz w:val="24"/>
          <w:szCs w:val="24"/>
        </w:rPr>
      </w:pPr>
      <w:r w:rsidRPr="00861313">
        <w:rPr>
          <w:rFonts w:cstheme="minorHAnsi"/>
          <w:sz w:val="24"/>
          <w:szCs w:val="24"/>
        </w:rPr>
        <w:t>3.1. Os quantitativos acima descritos serão divididos em duas cotas: cota de disputa geral, de ampla participação e cota reservada, na forma do art. 48, inciso III, da Lei Complementar nº 123, de 2006 com redação dada pela Lei Complementar nº 147, de 2014.</w:t>
      </w:r>
    </w:p>
    <w:p w14:paraId="0B93C31C" w14:textId="77777777" w:rsidR="009D1D6F" w:rsidRPr="00861313" w:rsidRDefault="009D1D6F" w:rsidP="009D1D6F">
      <w:pPr>
        <w:spacing w:before="120" w:after="120" w:line="240" w:lineRule="auto"/>
        <w:jc w:val="both"/>
        <w:rPr>
          <w:rFonts w:eastAsia="Times New Roman" w:cstheme="minorHAnsi"/>
          <w:sz w:val="24"/>
          <w:szCs w:val="24"/>
          <w:lang w:eastAsia="pt-BR"/>
        </w:rPr>
      </w:pPr>
      <w:r w:rsidRPr="00861313">
        <w:rPr>
          <w:rFonts w:cstheme="minorHAnsi"/>
          <w:sz w:val="24"/>
          <w:szCs w:val="24"/>
        </w:rPr>
        <w:t xml:space="preserve">3.2. </w:t>
      </w:r>
      <w:r w:rsidRPr="00861313">
        <w:rPr>
          <w:rFonts w:eastAsia="Times New Roman" w:cstheme="minorHAnsi"/>
          <w:b/>
          <w:bCs/>
          <w:sz w:val="24"/>
          <w:szCs w:val="24"/>
          <w:lang w:eastAsia="pt-BR"/>
        </w:rPr>
        <w:t xml:space="preserve">“Cota Principal” – Disputa Geral: os </w:t>
      </w:r>
      <w:bookmarkStart w:id="3" w:name="_Hlk151971214"/>
      <w:r w:rsidRPr="00861313">
        <w:rPr>
          <w:rFonts w:eastAsia="Times New Roman" w:cstheme="minorHAnsi"/>
          <w:b/>
          <w:bCs/>
          <w:sz w:val="24"/>
          <w:szCs w:val="24"/>
          <w:lang w:eastAsia="pt-BR"/>
        </w:rPr>
        <w:t xml:space="preserve">lotes 01, 03, 05, 07, 09, 11, 13, 15 e 17 </w:t>
      </w:r>
      <w:bookmarkEnd w:id="3"/>
      <w:r w:rsidRPr="00861313">
        <w:rPr>
          <w:rFonts w:eastAsia="Times New Roman" w:cstheme="minorHAnsi"/>
          <w:sz w:val="24"/>
          <w:szCs w:val="24"/>
          <w:lang w:eastAsia="pt-BR"/>
        </w:rPr>
        <w:t>estão abertos para a participação de todos os interessados que atuem no ramo de atividade referente ao objeto licitado.</w:t>
      </w:r>
    </w:p>
    <w:p w14:paraId="3EB0B588" w14:textId="77777777" w:rsidR="009D1D6F" w:rsidRPr="00861313" w:rsidRDefault="009D1D6F" w:rsidP="009D1D6F">
      <w:pPr>
        <w:jc w:val="both"/>
        <w:rPr>
          <w:rFonts w:eastAsia="Times New Roman" w:cstheme="minorHAnsi"/>
          <w:sz w:val="24"/>
          <w:szCs w:val="24"/>
          <w:lang w:eastAsia="pt-BR"/>
        </w:rPr>
      </w:pPr>
      <w:r w:rsidRPr="00861313">
        <w:rPr>
          <w:rFonts w:eastAsia="Times New Roman" w:cstheme="minorHAnsi"/>
          <w:sz w:val="24"/>
          <w:szCs w:val="24"/>
          <w:lang w:eastAsia="pt-BR"/>
        </w:rPr>
        <w:lastRenderedPageBreak/>
        <w:t xml:space="preserve">3.3. </w:t>
      </w:r>
      <w:r w:rsidRPr="00861313">
        <w:rPr>
          <w:rFonts w:eastAsia="Times New Roman" w:cstheme="minorHAnsi"/>
          <w:b/>
          <w:bCs/>
          <w:sz w:val="24"/>
          <w:szCs w:val="24"/>
          <w:lang w:eastAsia="pt-BR"/>
        </w:rPr>
        <w:t xml:space="preserve">“Cota Reservada” – Cota Reservada: os lotes </w:t>
      </w:r>
      <w:bookmarkStart w:id="4" w:name="_Hlk151971230"/>
      <w:r w:rsidRPr="00861313">
        <w:rPr>
          <w:rFonts w:eastAsia="Times New Roman" w:cstheme="minorHAnsi"/>
          <w:b/>
          <w:bCs/>
          <w:sz w:val="24"/>
          <w:szCs w:val="24"/>
          <w:lang w:eastAsia="pt-BR"/>
        </w:rPr>
        <w:t xml:space="preserve">02, 04, 06, 08, 10, 12, 14, 16 e 18 </w:t>
      </w:r>
      <w:bookmarkEnd w:id="4"/>
      <w:r w:rsidRPr="00861313">
        <w:rPr>
          <w:rFonts w:eastAsia="Times New Roman" w:cstheme="minorHAnsi"/>
          <w:sz w:val="24"/>
          <w:szCs w:val="24"/>
          <w:lang w:eastAsia="pt-BR"/>
        </w:rPr>
        <w:t>estão abertos exclusivamente para as microempresas, empresas de pequeno porte e/ou sociedades cooperativas que atuem no ramo de atividade referente ao objeto licitado, sem prejuízo da sua participação quanto ao restante, em conformidade ao art. 9º da Lei Estadual nº 17.928/2012, Lei Complementar nº 123/2006 e art. 34, da Lei Federal nº 11.488, de 2007. </w:t>
      </w:r>
    </w:p>
    <w:p w14:paraId="1C30EA44" w14:textId="77777777" w:rsidR="009D1D6F" w:rsidRPr="00861313" w:rsidRDefault="009D1D6F" w:rsidP="009D1D6F">
      <w:pPr>
        <w:shd w:val="clear" w:color="auto" w:fill="FFD966" w:themeFill="accent4" w:themeFillTint="99"/>
        <w:rPr>
          <w:rFonts w:cstheme="minorHAnsi"/>
          <w:b/>
        </w:rPr>
      </w:pPr>
      <w:bookmarkStart w:id="5" w:name="_Hlk151971317"/>
      <w:r w:rsidRPr="00861313">
        <w:rPr>
          <w:rFonts w:cstheme="minorHAnsi"/>
          <w:b/>
        </w:rPr>
        <w:t>LOTE 01 - DISPUTA GERAL – PAPÉIS</w:t>
      </w:r>
    </w:p>
    <w:tbl>
      <w:tblPr>
        <w:tblStyle w:val="Tabelacomgrade"/>
        <w:tblW w:w="0" w:type="auto"/>
        <w:tblLook w:val="04A0" w:firstRow="1" w:lastRow="0" w:firstColumn="1" w:lastColumn="0" w:noHBand="0" w:noVBand="1"/>
      </w:tblPr>
      <w:tblGrid>
        <w:gridCol w:w="727"/>
        <w:gridCol w:w="2648"/>
        <w:gridCol w:w="1082"/>
        <w:gridCol w:w="674"/>
        <w:gridCol w:w="788"/>
        <w:gridCol w:w="991"/>
        <w:gridCol w:w="1221"/>
        <w:gridCol w:w="1497"/>
      </w:tblGrid>
      <w:tr w:rsidR="009D1D6F" w:rsidRPr="00537AFB" w14:paraId="00C78502" w14:textId="77777777" w:rsidTr="00F04F5F">
        <w:tc>
          <w:tcPr>
            <w:tcW w:w="727" w:type="dxa"/>
          </w:tcPr>
          <w:p w14:paraId="1B97ED99" w14:textId="77777777" w:rsidR="009D1D6F" w:rsidRPr="008572B1" w:rsidRDefault="009D1D6F" w:rsidP="00F04F5F">
            <w:pPr>
              <w:spacing w:before="120" w:after="120"/>
              <w:jc w:val="center"/>
              <w:rPr>
                <w:b/>
                <w:sz w:val="24"/>
                <w:szCs w:val="24"/>
              </w:rPr>
            </w:pPr>
            <w:r w:rsidRPr="008572B1">
              <w:rPr>
                <w:b/>
                <w:sz w:val="24"/>
                <w:szCs w:val="24"/>
              </w:rPr>
              <w:t>ITEM</w:t>
            </w:r>
          </w:p>
        </w:tc>
        <w:tc>
          <w:tcPr>
            <w:tcW w:w="2648" w:type="dxa"/>
          </w:tcPr>
          <w:p w14:paraId="2E82D795" w14:textId="77777777" w:rsidR="009D1D6F" w:rsidRPr="008572B1" w:rsidRDefault="009D1D6F" w:rsidP="00F04F5F">
            <w:pPr>
              <w:spacing w:before="120" w:after="120"/>
              <w:jc w:val="center"/>
              <w:rPr>
                <w:b/>
                <w:sz w:val="24"/>
                <w:szCs w:val="24"/>
              </w:rPr>
            </w:pPr>
            <w:r w:rsidRPr="008572B1">
              <w:rPr>
                <w:b/>
                <w:sz w:val="24"/>
                <w:szCs w:val="24"/>
              </w:rPr>
              <w:t>DESCRIÇÃO</w:t>
            </w:r>
          </w:p>
        </w:tc>
        <w:tc>
          <w:tcPr>
            <w:tcW w:w="1082" w:type="dxa"/>
          </w:tcPr>
          <w:p w14:paraId="6C95302A" w14:textId="77777777" w:rsidR="009D1D6F" w:rsidRPr="008572B1" w:rsidRDefault="009D1D6F" w:rsidP="00F04F5F">
            <w:pPr>
              <w:spacing w:before="120" w:after="120"/>
              <w:jc w:val="center"/>
              <w:rPr>
                <w:b/>
                <w:sz w:val="24"/>
                <w:szCs w:val="24"/>
              </w:rPr>
            </w:pPr>
            <w:r>
              <w:rPr>
                <w:b/>
                <w:sz w:val="24"/>
                <w:szCs w:val="24"/>
              </w:rPr>
              <w:t>CATMAT</w:t>
            </w:r>
          </w:p>
        </w:tc>
        <w:tc>
          <w:tcPr>
            <w:tcW w:w="674" w:type="dxa"/>
          </w:tcPr>
          <w:p w14:paraId="3265AE93" w14:textId="77777777" w:rsidR="009D1D6F" w:rsidRPr="008572B1" w:rsidRDefault="009D1D6F" w:rsidP="00F04F5F">
            <w:pPr>
              <w:spacing w:before="120" w:after="120"/>
              <w:jc w:val="center"/>
              <w:rPr>
                <w:b/>
                <w:sz w:val="24"/>
                <w:szCs w:val="24"/>
              </w:rPr>
            </w:pPr>
            <w:r w:rsidRPr="008572B1">
              <w:rPr>
                <w:b/>
                <w:sz w:val="24"/>
                <w:szCs w:val="24"/>
              </w:rPr>
              <w:t>QTD</w:t>
            </w:r>
          </w:p>
        </w:tc>
        <w:tc>
          <w:tcPr>
            <w:tcW w:w="788" w:type="dxa"/>
          </w:tcPr>
          <w:p w14:paraId="01E705DD" w14:textId="77777777" w:rsidR="009D1D6F" w:rsidRPr="008572B1" w:rsidRDefault="009D1D6F" w:rsidP="00F04F5F">
            <w:pPr>
              <w:spacing w:before="120" w:after="120"/>
              <w:jc w:val="center"/>
              <w:rPr>
                <w:b/>
                <w:sz w:val="24"/>
                <w:szCs w:val="24"/>
              </w:rPr>
            </w:pPr>
            <w:r w:rsidRPr="008572B1">
              <w:rPr>
                <w:b/>
                <w:sz w:val="24"/>
                <w:szCs w:val="24"/>
              </w:rPr>
              <w:t>UNID</w:t>
            </w:r>
          </w:p>
        </w:tc>
        <w:tc>
          <w:tcPr>
            <w:tcW w:w="991" w:type="dxa"/>
          </w:tcPr>
          <w:p w14:paraId="16D89534" w14:textId="77777777" w:rsidR="009D1D6F" w:rsidRPr="008572B1" w:rsidRDefault="009D1D6F" w:rsidP="00F04F5F">
            <w:pPr>
              <w:spacing w:before="120" w:after="120"/>
              <w:jc w:val="center"/>
              <w:rPr>
                <w:b/>
                <w:sz w:val="24"/>
                <w:szCs w:val="24"/>
              </w:rPr>
            </w:pPr>
            <w:r w:rsidRPr="008572B1">
              <w:rPr>
                <w:b/>
                <w:sz w:val="24"/>
                <w:szCs w:val="24"/>
              </w:rPr>
              <w:t>MARCA</w:t>
            </w:r>
          </w:p>
        </w:tc>
        <w:tc>
          <w:tcPr>
            <w:tcW w:w="1221" w:type="dxa"/>
          </w:tcPr>
          <w:p w14:paraId="0DE09BED" w14:textId="77777777" w:rsidR="009D1D6F" w:rsidRPr="008572B1" w:rsidRDefault="009D1D6F" w:rsidP="00F04F5F">
            <w:pPr>
              <w:spacing w:before="120" w:after="120"/>
              <w:jc w:val="center"/>
              <w:rPr>
                <w:b/>
                <w:sz w:val="24"/>
                <w:szCs w:val="24"/>
              </w:rPr>
            </w:pPr>
            <w:r w:rsidRPr="008572B1">
              <w:rPr>
                <w:b/>
                <w:sz w:val="24"/>
                <w:szCs w:val="24"/>
              </w:rPr>
              <w:t>VALOR UNITÁRIO (R$)</w:t>
            </w:r>
          </w:p>
        </w:tc>
        <w:tc>
          <w:tcPr>
            <w:tcW w:w="1497" w:type="dxa"/>
          </w:tcPr>
          <w:p w14:paraId="7CCA87C5" w14:textId="77777777" w:rsidR="009D1D6F" w:rsidRPr="008572B1" w:rsidRDefault="009D1D6F" w:rsidP="00F04F5F">
            <w:pPr>
              <w:spacing w:before="120" w:after="120"/>
              <w:jc w:val="center"/>
              <w:rPr>
                <w:b/>
                <w:sz w:val="24"/>
                <w:szCs w:val="24"/>
              </w:rPr>
            </w:pPr>
            <w:r w:rsidRPr="008572B1">
              <w:rPr>
                <w:b/>
                <w:sz w:val="24"/>
                <w:szCs w:val="24"/>
              </w:rPr>
              <w:t>VALOR TOTAL (R$)</w:t>
            </w:r>
          </w:p>
        </w:tc>
      </w:tr>
      <w:tr w:rsidR="009D1D6F" w:rsidRPr="00537AFB" w14:paraId="7ED0AD19" w14:textId="77777777" w:rsidTr="00F04F5F">
        <w:tc>
          <w:tcPr>
            <w:tcW w:w="727" w:type="dxa"/>
          </w:tcPr>
          <w:p w14:paraId="01465BB2" w14:textId="77777777" w:rsidR="009D1D6F" w:rsidRPr="00537AFB" w:rsidRDefault="009D1D6F" w:rsidP="00F04F5F">
            <w:pPr>
              <w:spacing w:before="120" w:after="120"/>
              <w:jc w:val="center"/>
              <w:rPr>
                <w:sz w:val="24"/>
                <w:szCs w:val="24"/>
              </w:rPr>
            </w:pPr>
            <w:r w:rsidRPr="00537AFB">
              <w:rPr>
                <w:sz w:val="24"/>
                <w:szCs w:val="24"/>
              </w:rPr>
              <w:t>0</w:t>
            </w:r>
            <w:r>
              <w:rPr>
                <w:sz w:val="24"/>
                <w:szCs w:val="24"/>
              </w:rPr>
              <w:t>1</w:t>
            </w:r>
          </w:p>
        </w:tc>
        <w:tc>
          <w:tcPr>
            <w:tcW w:w="2648" w:type="dxa"/>
          </w:tcPr>
          <w:p w14:paraId="03387776" w14:textId="77777777" w:rsidR="009D1D6F" w:rsidRPr="00537AFB" w:rsidRDefault="009D1D6F" w:rsidP="00F04F5F">
            <w:pPr>
              <w:jc w:val="both"/>
              <w:rPr>
                <w:sz w:val="24"/>
                <w:szCs w:val="24"/>
              </w:rPr>
            </w:pPr>
            <w:r w:rsidRPr="00EF127C">
              <w:rPr>
                <w:rFonts w:cstheme="minorHAnsi"/>
                <w:b/>
              </w:rPr>
              <w:t xml:space="preserve">Bloco recado </w:t>
            </w:r>
            <w:proofErr w:type="spellStart"/>
            <w:r w:rsidRPr="00EF127C">
              <w:rPr>
                <w:rFonts w:cstheme="minorHAnsi"/>
                <w:b/>
              </w:rPr>
              <w:t>auto-adesivo</w:t>
            </w:r>
            <w:proofErr w:type="spellEnd"/>
            <w:r w:rsidRPr="00EF127C">
              <w:rPr>
                <w:rFonts w:cstheme="minorHAnsi"/>
                <w:b/>
              </w:rPr>
              <w:t>, post it, (bloco com 400 folhas),</w:t>
            </w:r>
            <w:r w:rsidRPr="00EF127C">
              <w:rPr>
                <w:rFonts w:cstheme="minorHAnsi"/>
              </w:rPr>
              <w:t xml:space="preserve"> material: papel, cor: variada, largura: 76 mm, comprimento: 76 mm</w:t>
            </w:r>
          </w:p>
        </w:tc>
        <w:tc>
          <w:tcPr>
            <w:tcW w:w="1082" w:type="dxa"/>
          </w:tcPr>
          <w:p w14:paraId="284BA6E5" w14:textId="77777777" w:rsidR="009D1D6F" w:rsidRDefault="009D1D6F" w:rsidP="00F04F5F">
            <w:pPr>
              <w:jc w:val="center"/>
              <w:rPr>
                <w:rFonts w:cstheme="minorHAnsi"/>
              </w:rPr>
            </w:pPr>
          </w:p>
          <w:p w14:paraId="794E7328" w14:textId="77777777" w:rsidR="009D1D6F" w:rsidRPr="00CC5F20" w:rsidRDefault="009D1D6F" w:rsidP="00F04F5F">
            <w:pPr>
              <w:jc w:val="center"/>
              <w:rPr>
                <w:rFonts w:cstheme="minorHAnsi"/>
              </w:rPr>
            </w:pPr>
            <w:r w:rsidRPr="00CC5F20">
              <w:rPr>
                <w:rFonts w:cstheme="minorHAnsi"/>
              </w:rPr>
              <w:t>412152</w:t>
            </w:r>
          </w:p>
          <w:p w14:paraId="51A4AFB4" w14:textId="77777777" w:rsidR="009D1D6F" w:rsidRDefault="009D1D6F" w:rsidP="00F04F5F">
            <w:pPr>
              <w:jc w:val="both"/>
              <w:rPr>
                <w:sz w:val="24"/>
                <w:szCs w:val="24"/>
              </w:rPr>
            </w:pPr>
          </w:p>
        </w:tc>
        <w:tc>
          <w:tcPr>
            <w:tcW w:w="674" w:type="dxa"/>
          </w:tcPr>
          <w:p w14:paraId="35F57511" w14:textId="77777777" w:rsidR="009D1D6F" w:rsidRPr="00537AFB" w:rsidRDefault="009D1D6F" w:rsidP="00F04F5F">
            <w:pPr>
              <w:spacing w:before="120" w:after="120"/>
              <w:jc w:val="center"/>
              <w:rPr>
                <w:sz w:val="24"/>
                <w:szCs w:val="24"/>
              </w:rPr>
            </w:pPr>
            <w:r>
              <w:rPr>
                <w:sz w:val="24"/>
                <w:szCs w:val="24"/>
              </w:rPr>
              <w:t>75</w:t>
            </w:r>
          </w:p>
        </w:tc>
        <w:tc>
          <w:tcPr>
            <w:tcW w:w="788" w:type="dxa"/>
          </w:tcPr>
          <w:p w14:paraId="2498DD80"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991" w:type="dxa"/>
          </w:tcPr>
          <w:p w14:paraId="1776468D" w14:textId="77777777" w:rsidR="009D1D6F" w:rsidRPr="00537AFB" w:rsidRDefault="009D1D6F" w:rsidP="00F04F5F">
            <w:pPr>
              <w:spacing w:before="120" w:after="120"/>
              <w:jc w:val="center"/>
              <w:rPr>
                <w:sz w:val="24"/>
                <w:szCs w:val="24"/>
              </w:rPr>
            </w:pPr>
          </w:p>
        </w:tc>
        <w:tc>
          <w:tcPr>
            <w:tcW w:w="1221" w:type="dxa"/>
          </w:tcPr>
          <w:p w14:paraId="2F7D5AE7" w14:textId="77777777" w:rsidR="009D1D6F" w:rsidRPr="00537AFB" w:rsidRDefault="009D1D6F" w:rsidP="00F04F5F">
            <w:pPr>
              <w:spacing w:before="120" w:after="120"/>
              <w:jc w:val="center"/>
              <w:rPr>
                <w:sz w:val="24"/>
                <w:szCs w:val="24"/>
              </w:rPr>
            </w:pPr>
            <w:r>
              <w:rPr>
                <w:sz w:val="24"/>
                <w:szCs w:val="24"/>
              </w:rPr>
              <w:t>20,8333</w:t>
            </w:r>
          </w:p>
        </w:tc>
        <w:tc>
          <w:tcPr>
            <w:tcW w:w="1497" w:type="dxa"/>
          </w:tcPr>
          <w:p w14:paraId="771514ED" w14:textId="77777777" w:rsidR="009D1D6F" w:rsidRPr="00537AFB" w:rsidRDefault="009D1D6F" w:rsidP="00F04F5F">
            <w:pPr>
              <w:spacing w:before="120" w:after="120"/>
              <w:jc w:val="center"/>
              <w:rPr>
                <w:sz w:val="24"/>
                <w:szCs w:val="24"/>
              </w:rPr>
            </w:pPr>
            <w:r>
              <w:rPr>
                <w:sz w:val="24"/>
                <w:szCs w:val="24"/>
              </w:rPr>
              <w:t>1.562,4975</w:t>
            </w:r>
          </w:p>
        </w:tc>
      </w:tr>
      <w:tr w:rsidR="009D1D6F" w:rsidRPr="00537AFB" w14:paraId="1A913320" w14:textId="77777777" w:rsidTr="00F04F5F">
        <w:tc>
          <w:tcPr>
            <w:tcW w:w="727" w:type="dxa"/>
          </w:tcPr>
          <w:p w14:paraId="268D9297" w14:textId="77777777" w:rsidR="009D1D6F" w:rsidRPr="00537AFB" w:rsidRDefault="009D1D6F" w:rsidP="00F04F5F">
            <w:pPr>
              <w:spacing w:before="120" w:after="120"/>
              <w:jc w:val="center"/>
              <w:rPr>
                <w:sz w:val="24"/>
                <w:szCs w:val="24"/>
              </w:rPr>
            </w:pPr>
            <w:r w:rsidRPr="00537AFB">
              <w:rPr>
                <w:sz w:val="24"/>
                <w:szCs w:val="24"/>
              </w:rPr>
              <w:t>0</w:t>
            </w:r>
            <w:r>
              <w:rPr>
                <w:sz w:val="24"/>
                <w:szCs w:val="24"/>
              </w:rPr>
              <w:t>2</w:t>
            </w:r>
          </w:p>
        </w:tc>
        <w:tc>
          <w:tcPr>
            <w:tcW w:w="2648" w:type="dxa"/>
          </w:tcPr>
          <w:p w14:paraId="203D8419" w14:textId="77777777" w:rsidR="009D1D6F" w:rsidRPr="00E01B26" w:rsidRDefault="009D1D6F" w:rsidP="00F04F5F">
            <w:pPr>
              <w:jc w:val="both"/>
              <w:rPr>
                <w:rFonts w:cstheme="minorHAnsi"/>
              </w:rPr>
            </w:pPr>
            <w:r w:rsidRPr="000542B2">
              <w:rPr>
                <w:rFonts w:cstheme="minorHAnsi"/>
                <w:b/>
              </w:rPr>
              <w:t xml:space="preserve">Papel </w:t>
            </w:r>
            <w:proofErr w:type="spellStart"/>
            <w:r w:rsidRPr="000542B2">
              <w:rPr>
                <w:rFonts w:cstheme="minorHAnsi"/>
                <w:b/>
              </w:rPr>
              <w:t>auto-adesivo</w:t>
            </w:r>
            <w:proofErr w:type="spellEnd"/>
            <w:r>
              <w:rPr>
                <w:rFonts w:cstheme="minorHAnsi"/>
                <w:b/>
              </w:rPr>
              <w:t xml:space="preserve"> </w:t>
            </w:r>
            <w:r w:rsidRPr="000542B2">
              <w:rPr>
                <w:rFonts w:cstheme="minorHAnsi"/>
                <w:b/>
              </w:rPr>
              <w:t>(fotográfico), gramatura</w:t>
            </w:r>
            <w:r>
              <w:rPr>
                <w:rFonts w:cstheme="minorHAnsi"/>
                <w:b/>
              </w:rPr>
              <w:t xml:space="preserve"> </w:t>
            </w:r>
            <w:r w:rsidRPr="000542B2">
              <w:rPr>
                <w:rFonts w:cstheme="minorHAnsi"/>
                <w:b/>
              </w:rPr>
              <w:t>180 g/m2 pacote com 50 folhas,</w:t>
            </w:r>
            <w:r w:rsidRPr="000542B2">
              <w:rPr>
                <w:rFonts w:cstheme="minorHAnsi"/>
              </w:rPr>
              <w:t xml:space="preserve"> material: plástico, cor: branca, comprimento: 297 mm, largura: 210 mm, acabamento superficial: brilhante</w:t>
            </w:r>
          </w:p>
        </w:tc>
        <w:tc>
          <w:tcPr>
            <w:tcW w:w="1082" w:type="dxa"/>
          </w:tcPr>
          <w:p w14:paraId="7301735E" w14:textId="77777777" w:rsidR="009D1D6F" w:rsidRDefault="009D1D6F" w:rsidP="00F04F5F">
            <w:pPr>
              <w:jc w:val="center"/>
              <w:rPr>
                <w:rFonts w:cstheme="minorHAnsi"/>
              </w:rPr>
            </w:pPr>
          </w:p>
          <w:p w14:paraId="19B3D782" w14:textId="77777777" w:rsidR="009D1D6F" w:rsidRDefault="009D1D6F" w:rsidP="00F04F5F">
            <w:pPr>
              <w:jc w:val="center"/>
              <w:rPr>
                <w:rFonts w:cstheme="minorHAnsi"/>
              </w:rPr>
            </w:pPr>
          </w:p>
          <w:p w14:paraId="235F6188" w14:textId="77777777" w:rsidR="009D1D6F" w:rsidRPr="00E01B26" w:rsidRDefault="009D1D6F" w:rsidP="00F04F5F">
            <w:pPr>
              <w:jc w:val="center"/>
              <w:rPr>
                <w:rFonts w:cstheme="minorHAnsi"/>
              </w:rPr>
            </w:pPr>
            <w:r>
              <w:rPr>
                <w:rFonts w:cstheme="minorHAnsi"/>
              </w:rPr>
              <w:t>463147</w:t>
            </w:r>
          </w:p>
          <w:p w14:paraId="1D2D66F0" w14:textId="77777777" w:rsidR="009D1D6F" w:rsidRDefault="009D1D6F" w:rsidP="00F04F5F">
            <w:pPr>
              <w:jc w:val="both"/>
              <w:rPr>
                <w:sz w:val="24"/>
                <w:szCs w:val="24"/>
              </w:rPr>
            </w:pPr>
          </w:p>
        </w:tc>
        <w:tc>
          <w:tcPr>
            <w:tcW w:w="674" w:type="dxa"/>
          </w:tcPr>
          <w:p w14:paraId="71D2D86E" w14:textId="77777777" w:rsidR="009D1D6F" w:rsidRPr="00537AFB" w:rsidRDefault="009D1D6F" w:rsidP="00F04F5F">
            <w:pPr>
              <w:spacing w:before="120" w:after="120"/>
              <w:jc w:val="center"/>
              <w:rPr>
                <w:sz w:val="24"/>
                <w:szCs w:val="24"/>
              </w:rPr>
            </w:pPr>
            <w:r>
              <w:rPr>
                <w:sz w:val="24"/>
                <w:szCs w:val="24"/>
              </w:rPr>
              <w:t>27</w:t>
            </w:r>
          </w:p>
        </w:tc>
        <w:tc>
          <w:tcPr>
            <w:tcW w:w="788" w:type="dxa"/>
          </w:tcPr>
          <w:p w14:paraId="40C5EC99"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991" w:type="dxa"/>
          </w:tcPr>
          <w:p w14:paraId="04126E25" w14:textId="77777777" w:rsidR="009D1D6F" w:rsidRPr="00537AFB" w:rsidRDefault="009D1D6F" w:rsidP="00F04F5F">
            <w:pPr>
              <w:spacing w:before="120" w:after="120"/>
              <w:jc w:val="center"/>
              <w:rPr>
                <w:sz w:val="24"/>
                <w:szCs w:val="24"/>
              </w:rPr>
            </w:pPr>
          </w:p>
        </w:tc>
        <w:tc>
          <w:tcPr>
            <w:tcW w:w="1221" w:type="dxa"/>
          </w:tcPr>
          <w:p w14:paraId="52183CA2" w14:textId="77777777" w:rsidR="009D1D6F" w:rsidRPr="00537AFB" w:rsidRDefault="009D1D6F" w:rsidP="00F04F5F">
            <w:pPr>
              <w:spacing w:before="120" w:after="120"/>
              <w:jc w:val="center"/>
              <w:rPr>
                <w:sz w:val="24"/>
                <w:szCs w:val="24"/>
              </w:rPr>
            </w:pPr>
            <w:r>
              <w:rPr>
                <w:sz w:val="24"/>
                <w:szCs w:val="24"/>
              </w:rPr>
              <w:t>39,6667</w:t>
            </w:r>
          </w:p>
        </w:tc>
        <w:tc>
          <w:tcPr>
            <w:tcW w:w="1497" w:type="dxa"/>
          </w:tcPr>
          <w:p w14:paraId="06DAFFBA" w14:textId="77777777" w:rsidR="009D1D6F" w:rsidRPr="00537AFB" w:rsidRDefault="009D1D6F" w:rsidP="00F04F5F">
            <w:pPr>
              <w:spacing w:before="120" w:after="120"/>
              <w:jc w:val="center"/>
              <w:rPr>
                <w:sz w:val="24"/>
                <w:szCs w:val="24"/>
              </w:rPr>
            </w:pPr>
            <w:r>
              <w:rPr>
                <w:sz w:val="24"/>
                <w:szCs w:val="24"/>
              </w:rPr>
              <w:t>1.071,0009</w:t>
            </w:r>
          </w:p>
        </w:tc>
      </w:tr>
      <w:tr w:rsidR="009D1D6F" w:rsidRPr="00537AFB" w14:paraId="287D7D5A" w14:textId="77777777" w:rsidTr="00F04F5F">
        <w:tc>
          <w:tcPr>
            <w:tcW w:w="727" w:type="dxa"/>
          </w:tcPr>
          <w:p w14:paraId="4F632113" w14:textId="77777777" w:rsidR="009D1D6F" w:rsidRPr="00537AFB" w:rsidRDefault="009D1D6F" w:rsidP="00F04F5F">
            <w:pPr>
              <w:spacing w:before="120" w:after="120"/>
              <w:jc w:val="center"/>
              <w:rPr>
                <w:sz w:val="24"/>
                <w:szCs w:val="24"/>
              </w:rPr>
            </w:pPr>
            <w:r w:rsidRPr="00537AFB">
              <w:rPr>
                <w:sz w:val="24"/>
                <w:szCs w:val="24"/>
              </w:rPr>
              <w:t>0</w:t>
            </w:r>
            <w:r>
              <w:rPr>
                <w:sz w:val="24"/>
                <w:szCs w:val="24"/>
              </w:rPr>
              <w:t>3</w:t>
            </w:r>
          </w:p>
        </w:tc>
        <w:tc>
          <w:tcPr>
            <w:tcW w:w="2648" w:type="dxa"/>
          </w:tcPr>
          <w:p w14:paraId="28F8B690" w14:textId="77777777" w:rsidR="009D1D6F" w:rsidRPr="000542B2" w:rsidRDefault="009D1D6F" w:rsidP="00F04F5F">
            <w:pPr>
              <w:jc w:val="both"/>
              <w:rPr>
                <w:rFonts w:cstheme="minorHAnsi"/>
              </w:rPr>
            </w:pPr>
            <w:r w:rsidRPr="000542B2">
              <w:rPr>
                <w:rFonts w:cstheme="minorHAnsi"/>
                <w:b/>
              </w:rPr>
              <w:t>Papel fotográfico gramatura:</w:t>
            </w:r>
            <w:r>
              <w:rPr>
                <w:rFonts w:cstheme="minorHAnsi"/>
                <w:b/>
              </w:rPr>
              <w:t xml:space="preserve"> </w:t>
            </w:r>
            <w:r w:rsidRPr="000542B2">
              <w:rPr>
                <w:rFonts w:cstheme="minorHAnsi"/>
                <w:b/>
              </w:rPr>
              <w:t>170 g/m2 (pacote com 50 folhas),</w:t>
            </w:r>
            <w:r w:rsidRPr="000542B2">
              <w:rPr>
                <w:rFonts w:cstheme="minorHAnsi"/>
              </w:rPr>
              <w:t xml:space="preserve"> tipo:</w:t>
            </w:r>
            <w:r>
              <w:rPr>
                <w:rFonts w:cstheme="minorHAnsi"/>
              </w:rPr>
              <w:t xml:space="preserve"> </w:t>
            </w:r>
            <w:r w:rsidRPr="000542B2">
              <w:rPr>
                <w:rFonts w:cstheme="minorHAnsi"/>
              </w:rPr>
              <w:t>brilhante, largura:210 mm, comprimento:</w:t>
            </w:r>
            <w:r>
              <w:rPr>
                <w:rFonts w:cstheme="minorHAnsi"/>
              </w:rPr>
              <w:t xml:space="preserve"> </w:t>
            </w:r>
            <w:r w:rsidRPr="000542B2">
              <w:rPr>
                <w:rFonts w:cstheme="minorHAnsi"/>
              </w:rPr>
              <w:t>297 mm, uso:</w:t>
            </w:r>
            <w:r>
              <w:rPr>
                <w:rFonts w:cstheme="minorHAnsi"/>
              </w:rPr>
              <w:t xml:space="preserve"> </w:t>
            </w:r>
            <w:r w:rsidRPr="000542B2">
              <w:rPr>
                <w:rFonts w:cstheme="minorHAnsi"/>
              </w:rPr>
              <w:t>imprimir fotografia digital, características adicionais:</w:t>
            </w:r>
            <w:r>
              <w:rPr>
                <w:rFonts w:cstheme="minorHAnsi"/>
              </w:rPr>
              <w:t xml:space="preserve"> </w:t>
            </w:r>
            <w:r w:rsidRPr="000542B2">
              <w:rPr>
                <w:rFonts w:cstheme="minorHAnsi"/>
              </w:rPr>
              <w:t>de alta definição/para impressora jato tinta</w:t>
            </w:r>
          </w:p>
        </w:tc>
        <w:tc>
          <w:tcPr>
            <w:tcW w:w="1082" w:type="dxa"/>
          </w:tcPr>
          <w:p w14:paraId="688071ED" w14:textId="77777777" w:rsidR="009D1D6F" w:rsidRDefault="009D1D6F" w:rsidP="00F04F5F">
            <w:pPr>
              <w:jc w:val="center"/>
              <w:rPr>
                <w:rFonts w:cstheme="minorHAnsi"/>
              </w:rPr>
            </w:pPr>
          </w:p>
          <w:p w14:paraId="229F731B" w14:textId="77777777" w:rsidR="009D1D6F" w:rsidRDefault="009D1D6F" w:rsidP="00F04F5F">
            <w:pPr>
              <w:jc w:val="center"/>
              <w:rPr>
                <w:rFonts w:cstheme="minorHAnsi"/>
              </w:rPr>
            </w:pPr>
          </w:p>
          <w:p w14:paraId="5A0F9CC3" w14:textId="77777777" w:rsidR="009D1D6F" w:rsidRDefault="009D1D6F" w:rsidP="00F04F5F">
            <w:pPr>
              <w:jc w:val="center"/>
              <w:rPr>
                <w:rFonts w:cstheme="minorHAnsi"/>
              </w:rPr>
            </w:pPr>
            <w:r>
              <w:rPr>
                <w:rFonts w:cstheme="minorHAnsi"/>
              </w:rPr>
              <w:t>292669</w:t>
            </w:r>
          </w:p>
          <w:p w14:paraId="23FDC965" w14:textId="77777777" w:rsidR="009D1D6F" w:rsidRDefault="009D1D6F" w:rsidP="00F04F5F">
            <w:pPr>
              <w:jc w:val="center"/>
              <w:rPr>
                <w:rFonts w:cstheme="minorHAnsi"/>
              </w:rPr>
            </w:pPr>
          </w:p>
          <w:p w14:paraId="5A23F863" w14:textId="77777777" w:rsidR="009D1D6F" w:rsidRDefault="009D1D6F" w:rsidP="00F04F5F">
            <w:pPr>
              <w:jc w:val="center"/>
              <w:rPr>
                <w:rFonts w:cstheme="minorHAnsi"/>
              </w:rPr>
            </w:pPr>
          </w:p>
          <w:p w14:paraId="30FCDFDB" w14:textId="77777777" w:rsidR="009D1D6F" w:rsidRPr="00F81981" w:rsidRDefault="009D1D6F" w:rsidP="00F04F5F">
            <w:pPr>
              <w:jc w:val="both"/>
              <w:rPr>
                <w:rFonts w:cstheme="minorHAnsi"/>
              </w:rPr>
            </w:pPr>
          </w:p>
        </w:tc>
        <w:tc>
          <w:tcPr>
            <w:tcW w:w="674" w:type="dxa"/>
          </w:tcPr>
          <w:p w14:paraId="7024B1FE" w14:textId="77777777" w:rsidR="009D1D6F" w:rsidRPr="00537AFB" w:rsidRDefault="009D1D6F" w:rsidP="00F04F5F">
            <w:pPr>
              <w:spacing w:before="120" w:after="120"/>
              <w:jc w:val="center"/>
              <w:rPr>
                <w:sz w:val="24"/>
                <w:szCs w:val="24"/>
              </w:rPr>
            </w:pPr>
            <w:r>
              <w:rPr>
                <w:sz w:val="24"/>
                <w:szCs w:val="24"/>
              </w:rPr>
              <w:t>27</w:t>
            </w:r>
          </w:p>
        </w:tc>
        <w:tc>
          <w:tcPr>
            <w:tcW w:w="788" w:type="dxa"/>
          </w:tcPr>
          <w:p w14:paraId="4ACD4A85"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991" w:type="dxa"/>
          </w:tcPr>
          <w:p w14:paraId="40B0A3DD" w14:textId="77777777" w:rsidR="009D1D6F" w:rsidRPr="00537AFB" w:rsidRDefault="009D1D6F" w:rsidP="00F04F5F">
            <w:pPr>
              <w:spacing w:before="120" w:after="120"/>
              <w:jc w:val="center"/>
              <w:rPr>
                <w:sz w:val="24"/>
                <w:szCs w:val="24"/>
              </w:rPr>
            </w:pPr>
          </w:p>
        </w:tc>
        <w:tc>
          <w:tcPr>
            <w:tcW w:w="1221" w:type="dxa"/>
          </w:tcPr>
          <w:p w14:paraId="538B1D11" w14:textId="77777777" w:rsidR="009D1D6F" w:rsidRPr="00537AFB" w:rsidRDefault="009D1D6F" w:rsidP="00F04F5F">
            <w:pPr>
              <w:spacing w:before="120" w:after="120"/>
              <w:jc w:val="center"/>
              <w:rPr>
                <w:sz w:val="24"/>
                <w:szCs w:val="24"/>
              </w:rPr>
            </w:pPr>
            <w:r>
              <w:rPr>
                <w:sz w:val="24"/>
                <w:szCs w:val="24"/>
              </w:rPr>
              <w:t>25,2167</w:t>
            </w:r>
          </w:p>
        </w:tc>
        <w:tc>
          <w:tcPr>
            <w:tcW w:w="1497" w:type="dxa"/>
          </w:tcPr>
          <w:p w14:paraId="1AE6EF78" w14:textId="77777777" w:rsidR="009D1D6F" w:rsidRPr="00537AFB" w:rsidRDefault="009D1D6F" w:rsidP="00F04F5F">
            <w:pPr>
              <w:spacing w:before="120" w:after="120"/>
              <w:jc w:val="center"/>
              <w:rPr>
                <w:sz w:val="24"/>
                <w:szCs w:val="24"/>
              </w:rPr>
            </w:pPr>
            <w:r>
              <w:rPr>
                <w:sz w:val="24"/>
                <w:szCs w:val="24"/>
              </w:rPr>
              <w:t>680,8509</w:t>
            </w:r>
          </w:p>
        </w:tc>
      </w:tr>
      <w:tr w:rsidR="009D1D6F" w:rsidRPr="00537AFB" w14:paraId="348DB27E" w14:textId="77777777" w:rsidTr="00F04F5F">
        <w:tc>
          <w:tcPr>
            <w:tcW w:w="727" w:type="dxa"/>
          </w:tcPr>
          <w:p w14:paraId="713EA65B" w14:textId="77777777" w:rsidR="009D1D6F" w:rsidRPr="00537AFB" w:rsidRDefault="009D1D6F" w:rsidP="00F04F5F">
            <w:pPr>
              <w:spacing w:before="120" w:after="120"/>
              <w:jc w:val="center"/>
              <w:rPr>
                <w:sz w:val="24"/>
                <w:szCs w:val="24"/>
              </w:rPr>
            </w:pPr>
            <w:r w:rsidRPr="00537AFB">
              <w:rPr>
                <w:sz w:val="24"/>
                <w:szCs w:val="24"/>
              </w:rPr>
              <w:t>0</w:t>
            </w:r>
            <w:r>
              <w:rPr>
                <w:sz w:val="24"/>
                <w:szCs w:val="24"/>
              </w:rPr>
              <w:t>4</w:t>
            </w:r>
          </w:p>
        </w:tc>
        <w:tc>
          <w:tcPr>
            <w:tcW w:w="2648" w:type="dxa"/>
          </w:tcPr>
          <w:p w14:paraId="0B80E7E6" w14:textId="77777777" w:rsidR="009D1D6F" w:rsidRPr="00537AFB" w:rsidRDefault="009D1D6F" w:rsidP="00F04F5F">
            <w:pPr>
              <w:jc w:val="both"/>
              <w:rPr>
                <w:sz w:val="24"/>
                <w:szCs w:val="24"/>
              </w:rPr>
            </w:pPr>
            <w:r>
              <w:rPr>
                <w:rFonts w:cstheme="minorHAnsi"/>
                <w:b/>
              </w:rPr>
              <w:t>P</w:t>
            </w:r>
            <w:r w:rsidRPr="000542B2">
              <w:rPr>
                <w:rFonts w:cstheme="minorHAnsi"/>
                <w:b/>
              </w:rPr>
              <w:t>apel fotográfico gramatura</w:t>
            </w:r>
            <w:r>
              <w:rPr>
                <w:rFonts w:cstheme="minorHAnsi"/>
                <w:b/>
              </w:rPr>
              <w:t xml:space="preserve"> </w:t>
            </w:r>
            <w:r w:rsidRPr="000542B2">
              <w:rPr>
                <w:rFonts w:cstheme="minorHAnsi"/>
                <w:b/>
              </w:rPr>
              <w:t>180 g/m2 (pacote com 50 folhas),</w:t>
            </w:r>
            <w:r w:rsidRPr="000542B2">
              <w:rPr>
                <w:rFonts w:cstheme="minorHAnsi"/>
              </w:rPr>
              <w:t xml:space="preserve"> tipo: brilhante, largura: 210 mm, comprimento: 297 mm, uso: imprimir fotografia digital, características adicionais: de alta definição/para </w:t>
            </w:r>
            <w:r w:rsidRPr="000542B2">
              <w:rPr>
                <w:rFonts w:cstheme="minorHAnsi"/>
              </w:rPr>
              <w:lastRenderedPageBreak/>
              <w:t>impressora jato tinta e la</w:t>
            </w:r>
            <w:r>
              <w:rPr>
                <w:rFonts w:cstheme="minorHAnsi"/>
              </w:rPr>
              <w:t>ser</w:t>
            </w:r>
          </w:p>
        </w:tc>
        <w:tc>
          <w:tcPr>
            <w:tcW w:w="1082" w:type="dxa"/>
          </w:tcPr>
          <w:p w14:paraId="6B4D1953" w14:textId="77777777" w:rsidR="009D1D6F" w:rsidRDefault="009D1D6F" w:rsidP="00F04F5F">
            <w:pPr>
              <w:jc w:val="center"/>
              <w:rPr>
                <w:sz w:val="24"/>
                <w:szCs w:val="24"/>
              </w:rPr>
            </w:pPr>
          </w:p>
          <w:p w14:paraId="07D17CE4" w14:textId="77777777" w:rsidR="009D1D6F" w:rsidRPr="00A66C2B" w:rsidRDefault="009D1D6F" w:rsidP="00F04F5F">
            <w:pPr>
              <w:jc w:val="center"/>
            </w:pPr>
            <w:r w:rsidRPr="00A66C2B">
              <w:t>262173</w:t>
            </w:r>
          </w:p>
        </w:tc>
        <w:tc>
          <w:tcPr>
            <w:tcW w:w="674" w:type="dxa"/>
          </w:tcPr>
          <w:p w14:paraId="0AB0F47F" w14:textId="77777777" w:rsidR="009D1D6F" w:rsidRPr="00537AFB" w:rsidRDefault="009D1D6F" w:rsidP="00F04F5F">
            <w:pPr>
              <w:spacing w:before="120" w:after="120"/>
              <w:jc w:val="center"/>
              <w:rPr>
                <w:sz w:val="24"/>
                <w:szCs w:val="24"/>
              </w:rPr>
            </w:pPr>
            <w:r>
              <w:rPr>
                <w:sz w:val="24"/>
                <w:szCs w:val="24"/>
              </w:rPr>
              <w:t>27</w:t>
            </w:r>
          </w:p>
        </w:tc>
        <w:tc>
          <w:tcPr>
            <w:tcW w:w="788" w:type="dxa"/>
          </w:tcPr>
          <w:p w14:paraId="41A0726B"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991" w:type="dxa"/>
          </w:tcPr>
          <w:p w14:paraId="43525B3F" w14:textId="77777777" w:rsidR="009D1D6F" w:rsidRPr="00537AFB" w:rsidRDefault="009D1D6F" w:rsidP="00F04F5F">
            <w:pPr>
              <w:spacing w:before="120" w:after="120"/>
              <w:jc w:val="center"/>
              <w:rPr>
                <w:sz w:val="24"/>
                <w:szCs w:val="24"/>
              </w:rPr>
            </w:pPr>
          </w:p>
        </w:tc>
        <w:tc>
          <w:tcPr>
            <w:tcW w:w="1221" w:type="dxa"/>
          </w:tcPr>
          <w:p w14:paraId="49835AB3" w14:textId="77777777" w:rsidR="009D1D6F" w:rsidRPr="00537AFB" w:rsidRDefault="009D1D6F" w:rsidP="00F04F5F">
            <w:pPr>
              <w:spacing w:before="120" w:after="120"/>
              <w:jc w:val="center"/>
              <w:rPr>
                <w:sz w:val="24"/>
                <w:szCs w:val="24"/>
              </w:rPr>
            </w:pPr>
            <w:r>
              <w:rPr>
                <w:sz w:val="24"/>
                <w:szCs w:val="24"/>
              </w:rPr>
              <w:t>26,30</w:t>
            </w:r>
          </w:p>
        </w:tc>
        <w:tc>
          <w:tcPr>
            <w:tcW w:w="1497" w:type="dxa"/>
          </w:tcPr>
          <w:p w14:paraId="4F3B648F" w14:textId="77777777" w:rsidR="009D1D6F" w:rsidRPr="00537AFB" w:rsidRDefault="009D1D6F" w:rsidP="00F04F5F">
            <w:pPr>
              <w:spacing w:before="120" w:after="120"/>
              <w:jc w:val="center"/>
              <w:rPr>
                <w:sz w:val="24"/>
                <w:szCs w:val="24"/>
              </w:rPr>
            </w:pPr>
            <w:r>
              <w:rPr>
                <w:sz w:val="24"/>
                <w:szCs w:val="24"/>
              </w:rPr>
              <w:t>710,10</w:t>
            </w:r>
          </w:p>
        </w:tc>
      </w:tr>
      <w:tr w:rsidR="009D1D6F" w:rsidRPr="00537AFB" w14:paraId="1EEBD4F4" w14:textId="77777777" w:rsidTr="00F04F5F">
        <w:tc>
          <w:tcPr>
            <w:tcW w:w="727" w:type="dxa"/>
          </w:tcPr>
          <w:p w14:paraId="3B055EDF" w14:textId="77777777" w:rsidR="009D1D6F" w:rsidRPr="00537AFB" w:rsidRDefault="009D1D6F" w:rsidP="00F04F5F">
            <w:pPr>
              <w:spacing w:before="120" w:after="120"/>
              <w:jc w:val="center"/>
              <w:rPr>
                <w:sz w:val="24"/>
                <w:szCs w:val="24"/>
              </w:rPr>
            </w:pPr>
            <w:r w:rsidRPr="00537AFB">
              <w:rPr>
                <w:sz w:val="24"/>
                <w:szCs w:val="24"/>
              </w:rPr>
              <w:t>0</w:t>
            </w:r>
            <w:r>
              <w:rPr>
                <w:sz w:val="24"/>
                <w:szCs w:val="24"/>
              </w:rPr>
              <w:t>5</w:t>
            </w:r>
          </w:p>
        </w:tc>
        <w:tc>
          <w:tcPr>
            <w:tcW w:w="2648" w:type="dxa"/>
          </w:tcPr>
          <w:p w14:paraId="58155558" w14:textId="77777777" w:rsidR="009D1D6F" w:rsidRPr="00EF127C" w:rsidRDefault="009D1D6F" w:rsidP="00F04F5F">
            <w:pPr>
              <w:jc w:val="both"/>
              <w:rPr>
                <w:rFonts w:cstheme="minorHAnsi"/>
              </w:rPr>
            </w:pPr>
            <w:r w:rsidRPr="00EF127C">
              <w:rPr>
                <w:rFonts w:cstheme="minorHAnsi"/>
                <w:b/>
              </w:rPr>
              <w:t>Papel lembrete (bloco com 400 folhas),</w:t>
            </w:r>
            <w:r w:rsidRPr="00EF127C">
              <w:rPr>
                <w:rFonts w:cstheme="minorHAnsi"/>
              </w:rPr>
              <w:t xml:space="preserve"> tipo papel: sulfite, comprimento: 86 mm, largura: 86 mm, gramatura: 85 g/m2, características adicionais: sem pauta, embalagem em cartão duplex, cor: variada</w:t>
            </w:r>
          </w:p>
        </w:tc>
        <w:tc>
          <w:tcPr>
            <w:tcW w:w="1082" w:type="dxa"/>
          </w:tcPr>
          <w:p w14:paraId="457803FC" w14:textId="77777777" w:rsidR="009D1D6F" w:rsidRDefault="009D1D6F" w:rsidP="00F04F5F">
            <w:pPr>
              <w:jc w:val="center"/>
              <w:rPr>
                <w:rFonts w:cstheme="minorHAnsi"/>
              </w:rPr>
            </w:pPr>
          </w:p>
          <w:p w14:paraId="283DAD6B" w14:textId="77777777" w:rsidR="009D1D6F" w:rsidRDefault="009D1D6F" w:rsidP="00F04F5F">
            <w:pPr>
              <w:jc w:val="center"/>
              <w:rPr>
                <w:rFonts w:cstheme="minorHAnsi"/>
              </w:rPr>
            </w:pPr>
          </w:p>
          <w:p w14:paraId="6132B7AA" w14:textId="77777777" w:rsidR="009D1D6F" w:rsidRPr="00665513" w:rsidRDefault="009D1D6F" w:rsidP="00F04F5F">
            <w:pPr>
              <w:jc w:val="center"/>
              <w:rPr>
                <w:rFonts w:cstheme="minorHAnsi"/>
              </w:rPr>
            </w:pPr>
            <w:r w:rsidRPr="00665513">
              <w:rPr>
                <w:rFonts w:cstheme="minorHAnsi"/>
              </w:rPr>
              <w:t>462292</w:t>
            </w:r>
          </w:p>
          <w:p w14:paraId="71BCCDC5" w14:textId="77777777" w:rsidR="009D1D6F" w:rsidRPr="00567224" w:rsidRDefault="009D1D6F" w:rsidP="00F04F5F">
            <w:pPr>
              <w:jc w:val="both"/>
              <w:rPr>
                <w:rFonts w:cstheme="minorHAnsi"/>
              </w:rPr>
            </w:pPr>
          </w:p>
        </w:tc>
        <w:tc>
          <w:tcPr>
            <w:tcW w:w="674" w:type="dxa"/>
          </w:tcPr>
          <w:p w14:paraId="732EF6AC" w14:textId="77777777" w:rsidR="009D1D6F" w:rsidRPr="00537AFB" w:rsidRDefault="009D1D6F" w:rsidP="00F04F5F">
            <w:pPr>
              <w:spacing w:before="120" w:after="120"/>
              <w:jc w:val="center"/>
              <w:rPr>
                <w:sz w:val="24"/>
                <w:szCs w:val="24"/>
              </w:rPr>
            </w:pPr>
            <w:r>
              <w:rPr>
                <w:sz w:val="24"/>
                <w:szCs w:val="24"/>
              </w:rPr>
              <w:t>60</w:t>
            </w:r>
          </w:p>
        </w:tc>
        <w:tc>
          <w:tcPr>
            <w:tcW w:w="788" w:type="dxa"/>
          </w:tcPr>
          <w:p w14:paraId="6BBA2B47"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991" w:type="dxa"/>
          </w:tcPr>
          <w:p w14:paraId="601B3A4D" w14:textId="77777777" w:rsidR="009D1D6F" w:rsidRPr="00537AFB" w:rsidRDefault="009D1D6F" w:rsidP="00F04F5F">
            <w:pPr>
              <w:spacing w:before="120" w:after="120"/>
              <w:jc w:val="center"/>
              <w:rPr>
                <w:sz w:val="24"/>
                <w:szCs w:val="24"/>
              </w:rPr>
            </w:pPr>
          </w:p>
        </w:tc>
        <w:tc>
          <w:tcPr>
            <w:tcW w:w="1221" w:type="dxa"/>
          </w:tcPr>
          <w:p w14:paraId="0F989163" w14:textId="77777777" w:rsidR="009D1D6F" w:rsidRPr="00537AFB" w:rsidRDefault="009D1D6F" w:rsidP="00F04F5F">
            <w:pPr>
              <w:spacing w:before="120" w:after="120"/>
              <w:jc w:val="center"/>
              <w:rPr>
                <w:sz w:val="24"/>
                <w:szCs w:val="24"/>
              </w:rPr>
            </w:pPr>
            <w:r>
              <w:rPr>
                <w:sz w:val="24"/>
                <w:szCs w:val="24"/>
              </w:rPr>
              <w:t>6,00</w:t>
            </w:r>
          </w:p>
        </w:tc>
        <w:tc>
          <w:tcPr>
            <w:tcW w:w="1497" w:type="dxa"/>
          </w:tcPr>
          <w:p w14:paraId="6B0E4EA4" w14:textId="77777777" w:rsidR="009D1D6F" w:rsidRPr="00537AFB" w:rsidRDefault="009D1D6F" w:rsidP="00F04F5F">
            <w:pPr>
              <w:spacing w:before="120" w:after="120"/>
              <w:jc w:val="center"/>
              <w:rPr>
                <w:sz w:val="24"/>
                <w:szCs w:val="24"/>
              </w:rPr>
            </w:pPr>
            <w:r>
              <w:rPr>
                <w:sz w:val="24"/>
                <w:szCs w:val="24"/>
              </w:rPr>
              <w:t>360,00</w:t>
            </w:r>
          </w:p>
        </w:tc>
      </w:tr>
      <w:tr w:rsidR="009D1D6F" w:rsidRPr="00537AFB" w14:paraId="6EAF652B" w14:textId="77777777" w:rsidTr="00F04F5F">
        <w:tc>
          <w:tcPr>
            <w:tcW w:w="727" w:type="dxa"/>
          </w:tcPr>
          <w:p w14:paraId="5855535B" w14:textId="77777777" w:rsidR="009D1D6F" w:rsidRPr="00537AFB" w:rsidRDefault="009D1D6F" w:rsidP="00F04F5F">
            <w:pPr>
              <w:spacing w:before="120" w:after="120"/>
              <w:jc w:val="center"/>
              <w:rPr>
                <w:sz w:val="24"/>
                <w:szCs w:val="24"/>
              </w:rPr>
            </w:pPr>
            <w:r>
              <w:rPr>
                <w:sz w:val="24"/>
                <w:szCs w:val="24"/>
              </w:rPr>
              <w:t>06</w:t>
            </w:r>
          </w:p>
        </w:tc>
        <w:tc>
          <w:tcPr>
            <w:tcW w:w="2648" w:type="dxa"/>
          </w:tcPr>
          <w:p w14:paraId="5C6BA52C" w14:textId="77777777" w:rsidR="009D1D6F" w:rsidRPr="006011D0" w:rsidRDefault="009D1D6F" w:rsidP="00F04F5F">
            <w:pPr>
              <w:jc w:val="both"/>
              <w:rPr>
                <w:rFonts w:cstheme="minorHAnsi"/>
              </w:rPr>
            </w:pPr>
            <w:r w:rsidRPr="00EF127C">
              <w:rPr>
                <w:rFonts w:cstheme="minorHAnsi"/>
                <w:b/>
              </w:rPr>
              <w:t xml:space="preserve">Papel </w:t>
            </w:r>
            <w:r>
              <w:rPr>
                <w:rFonts w:cstheme="minorHAnsi"/>
                <w:b/>
              </w:rPr>
              <w:t>o</w:t>
            </w:r>
            <w:r w:rsidRPr="00EF127C">
              <w:rPr>
                <w:rFonts w:cstheme="minorHAnsi"/>
                <w:b/>
              </w:rPr>
              <w:t>fício</w:t>
            </w:r>
            <w:r>
              <w:rPr>
                <w:rFonts w:cstheme="minorHAnsi"/>
                <w:b/>
              </w:rPr>
              <w:t xml:space="preserve"> (resma de 500 folhas), tamanho: </w:t>
            </w:r>
            <w:r w:rsidRPr="00EF127C">
              <w:rPr>
                <w:rFonts w:cstheme="minorHAnsi"/>
                <w:b/>
              </w:rPr>
              <w:t>216mmx330mm, gramatura 75g/m</w:t>
            </w:r>
            <w:r w:rsidRPr="00EF127C">
              <w:rPr>
                <w:rFonts w:cstheme="minorHAnsi"/>
                <w:b/>
                <w:vertAlign w:val="superscript"/>
              </w:rPr>
              <w:t>2</w:t>
            </w:r>
            <w:r w:rsidRPr="006011D0">
              <w:rPr>
                <w:rFonts w:cstheme="minorHAnsi"/>
              </w:rPr>
              <w:t xml:space="preserve">, </w:t>
            </w:r>
            <w:r w:rsidRPr="00EF127C">
              <w:rPr>
                <w:rFonts w:cstheme="minorHAnsi"/>
              </w:rPr>
              <w:t xml:space="preserve">papel para impressão formatado, tipo: sulfite/apergaminhado/ cor: </w:t>
            </w:r>
            <w:r w:rsidRPr="006011D0">
              <w:rPr>
                <w:rFonts w:cstheme="minorHAnsi"/>
              </w:rPr>
              <w:t xml:space="preserve">branco não reciclado, embalagem resistente à umidade, (marca referência </w:t>
            </w:r>
            <w:proofErr w:type="spellStart"/>
            <w:r w:rsidRPr="006011D0">
              <w:rPr>
                <w:rFonts w:cstheme="minorHAnsi"/>
              </w:rPr>
              <w:t>Chamex</w:t>
            </w:r>
            <w:proofErr w:type="spellEnd"/>
            <w:r w:rsidRPr="006011D0">
              <w:rPr>
                <w:rFonts w:cstheme="minorHAnsi"/>
              </w:rPr>
              <w:t xml:space="preserve">, Report, HP Office ou de qualidade superior) </w:t>
            </w:r>
          </w:p>
        </w:tc>
        <w:tc>
          <w:tcPr>
            <w:tcW w:w="1082" w:type="dxa"/>
          </w:tcPr>
          <w:p w14:paraId="28AC5E08" w14:textId="77777777" w:rsidR="009D1D6F" w:rsidRDefault="009D1D6F" w:rsidP="00F04F5F">
            <w:pPr>
              <w:jc w:val="center"/>
              <w:rPr>
                <w:rFonts w:cstheme="minorHAnsi"/>
              </w:rPr>
            </w:pPr>
            <w:r>
              <w:rPr>
                <w:rFonts w:cstheme="minorHAnsi"/>
              </w:rPr>
              <w:t>461859</w:t>
            </w:r>
          </w:p>
        </w:tc>
        <w:tc>
          <w:tcPr>
            <w:tcW w:w="674" w:type="dxa"/>
          </w:tcPr>
          <w:p w14:paraId="77A01299" w14:textId="77777777" w:rsidR="009D1D6F" w:rsidRDefault="009D1D6F" w:rsidP="00F04F5F">
            <w:pPr>
              <w:spacing w:before="120" w:after="120"/>
              <w:jc w:val="center"/>
              <w:rPr>
                <w:sz w:val="24"/>
                <w:szCs w:val="24"/>
              </w:rPr>
            </w:pPr>
            <w:r>
              <w:rPr>
                <w:sz w:val="24"/>
                <w:szCs w:val="24"/>
              </w:rPr>
              <w:t>06</w:t>
            </w:r>
          </w:p>
        </w:tc>
        <w:tc>
          <w:tcPr>
            <w:tcW w:w="788" w:type="dxa"/>
          </w:tcPr>
          <w:p w14:paraId="52F6728A" w14:textId="77777777" w:rsidR="009D1D6F" w:rsidRPr="00537AFB" w:rsidRDefault="009D1D6F" w:rsidP="00F04F5F">
            <w:pPr>
              <w:spacing w:before="120" w:after="120"/>
              <w:jc w:val="center"/>
              <w:rPr>
                <w:sz w:val="24"/>
                <w:szCs w:val="24"/>
              </w:rPr>
            </w:pPr>
            <w:proofErr w:type="spellStart"/>
            <w:r>
              <w:rPr>
                <w:sz w:val="24"/>
                <w:szCs w:val="24"/>
              </w:rPr>
              <w:t>und</w:t>
            </w:r>
            <w:proofErr w:type="spellEnd"/>
          </w:p>
        </w:tc>
        <w:tc>
          <w:tcPr>
            <w:tcW w:w="991" w:type="dxa"/>
          </w:tcPr>
          <w:p w14:paraId="5394F4D1" w14:textId="77777777" w:rsidR="009D1D6F" w:rsidRPr="00537AFB" w:rsidRDefault="009D1D6F" w:rsidP="00F04F5F">
            <w:pPr>
              <w:spacing w:before="120" w:after="120"/>
              <w:jc w:val="center"/>
              <w:rPr>
                <w:sz w:val="24"/>
                <w:szCs w:val="24"/>
              </w:rPr>
            </w:pPr>
          </w:p>
        </w:tc>
        <w:tc>
          <w:tcPr>
            <w:tcW w:w="1221" w:type="dxa"/>
          </w:tcPr>
          <w:p w14:paraId="1480EA38" w14:textId="77777777" w:rsidR="009D1D6F" w:rsidRDefault="009D1D6F" w:rsidP="00F04F5F">
            <w:pPr>
              <w:spacing w:before="120" w:after="120"/>
              <w:jc w:val="center"/>
              <w:rPr>
                <w:sz w:val="24"/>
                <w:szCs w:val="24"/>
              </w:rPr>
            </w:pPr>
            <w:r>
              <w:rPr>
                <w:sz w:val="24"/>
                <w:szCs w:val="24"/>
              </w:rPr>
              <w:t>43,1333</w:t>
            </w:r>
          </w:p>
        </w:tc>
        <w:tc>
          <w:tcPr>
            <w:tcW w:w="1497" w:type="dxa"/>
          </w:tcPr>
          <w:p w14:paraId="30A61639" w14:textId="77777777" w:rsidR="009D1D6F" w:rsidRDefault="009D1D6F" w:rsidP="00F04F5F">
            <w:pPr>
              <w:spacing w:before="120" w:after="120"/>
              <w:jc w:val="center"/>
              <w:rPr>
                <w:sz w:val="24"/>
                <w:szCs w:val="24"/>
              </w:rPr>
            </w:pPr>
            <w:r>
              <w:rPr>
                <w:sz w:val="24"/>
                <w:szCs w:val="24"/>
              </w:rPr>
              <w:t>258,7998</w:t>
            </w:r>
          </w:p>
        </w:tc>
      </w:tr>
      <w:tr w:rsidR="009D1D6F" w:rsidRPr="00537AFB" w14:paraId="5F653499" w14:textId="77777777" w:rsidTr="00F04F5F">
        <w:trPr>
          <w:trHeight w:val="3254"/>
        </w:trPr>
        <w:tc>
          <w:tcPr>
            <w:tcW w:w="727" w:type="dxa"/>
          </w:tcPr>
          <w:p w14:paraId="59C90201" w14:textId="77777777" w:rsidR="009D1D6F" w:rsidRPr="00537AFB" w:rsidRDefault="009D1D6F" w:rsidP="00F04F5F">
            <w:pPr>
              <w:spacing w:before="120" w:after="120"/>
              <w:jc w:val="center"/>
              <w:rPr>
                <w:sz w:val="24"/>
                <w:szCs w:val="24"/>
              </w:rPr>
            </w:pPr>
            <w:r>
              <w:rPr>
                <w:sz w:val="24"/>
                <w:szCs w:val="24"/>
              </w:rPr>
              <w:t>07</w:t>
            </w:r>
          </w:p>
        </w:tc>
        <w:tc>
          <w:tcPr>
            <w:tcW w:w="2648" w:type="dxa"/>
          </w:tcPr>
          <w:p w14:paraId="0F5EC30C" w14:textId="77777777" w:rsidR="009D1D6F" w:rsidRPr="006011D0" w:rsidRDefault="009D1D6F" w:rsidP="00F04F5F">
            <w:pPr>
              <w:jc w:val="both"/>
              <w:rPr>
                <w:rFonts w:cstheme="minorHAnsi"/>
              </w:rPr>
            </w:pPr>
            <w:r w:rsidRPr="00D47E60">
              <w:rPr>
                <w:rFonts w:cstheme="minorHAnsi"/>
                <w:b/>
              </w:rPr>
              <w:t>Papel</w:t>
            </w:r>
            <w:r>
              <w:rPr>
                <w:rFonts w:cstheme="minorHAnsi"/>
                <w:b/>
              </w:rPr>
              <w:t xml:space="preserve"> s</w:t>
            </w:r>
            <w:r w:rsidRPr="00D47E60">
              <w:rPr>
                <w:rFonts w:cstheme="minorHAnsi"/>
                <w:b/>
              </w:rPr>
              <w:t>ulfite A4 (resma de 500 folhas), tamanho: 210mmx297mm, gramatura 75g/m</w:t>
            </w:r>
            <w:r w:rsidRPr="00D47E60">
              <w:rPr>
                <w:rFonts w:cstheme="minorHAnsi"/>
                <w:b/>
                <w:vertAlign w:val="superscript"/>
              </w:rPr>
              <w:t>2</w:t>
            </w:r>
            <w:r w:rsidRPr="00D47E60">
              <w:rPr>
                <w:rFonts w:cstheme="minorHAnsi"/>
                <w:b/>
              </w:rPr>
              <w:t>,</w:t>
            </w:r>
            <w:r w:rsidRPr="006011D0">
              <w:rPr>
                <w:rFonts w:cstheme="minorHAnsi"/>
              </w:rPr>
              <w:t xml:space="preserve"> </w:t>
            </w:r>
            <w:r w:rsidRPr="00157654">
              <w:rPr>
                <w:rFonts w:cstheme="minorHAnsi"/>
              </w:rPr>
              <w:t>papel para impressão formatado, tipo: sulfite</w:t>
            </w:r>
            <w:r>
              <w:rPr>
                <w:rFonts w:cstheme="minorHAnsi"/>
              </w:rPr>
              <w:t xml:space="preserve"> </w:t>
            </w:r>
            <w:r w:rsidRPr="00157654">
              <w:rPr>
                <w:rFonts w:cstheme="minorHAnsi"/>
              </w:rPr>
              <w:t>/</w:t>
            </w:r>
            <w:r>
              <w:rPr>
                <w:rFonts w:cstheme="minorHAnsi"/>
              </w:rPr>
              <w:t xml:space="preserve"> </w:t>
            </w:r>
            <w:r w:rsidRPr="00157654">
              <w:rPr>
                <w:rFonts w:cstheme="minorHAnsi"/>
              </w:rPr>
              <w:t xml:space="preserve">apergaminhado/ cor: branco, característica adicional: embalagem resistente a umidade </w:t>
            </w:r>
            <w:r w:rsidRPr="006011D0">
              <w:rPr>
                <w:rFonts w:cstheme="minorHAnsi"/>
              </w:rPr>
              <w:t xml:space="preserve">(marca referência </w:t>
            </w:r>
            <w:proofErr w:type="spellStart"/>
            <w:r w:rsidRPr="006011D0">
              <w:rPr>
                <w:rFonts w:cstheme="minorHAnsi"/>
              </w:rPr>
              <w:t>Chamex</w:t>
            </w:r>
            <w:proofErr w:type="spellEnd"/>
            <w:r w:rsidRPr="006011D0">
              <w:rPr>
                <w:rFonts w:cstheme="minorHAnsi"/>
              </w:rPr>
              <w:t>, Report, HP Office ou de qualidade superior)</w:t>
            </w:r>
            <w:r w:rsidRPr="00157654">
              <w:rPr>
                <w:rFonts w:cstheme="minorHAnsi"/>
                <w:b/>
              </w:rPr>
              <w:t xml:space="preserve"> caixa com 10 unidades.</w:t>
            </w:r>
          </w:p>
        </w:tc>
        <w:tc>
          <w:tcPr>
            <w:tcW w:w="1082" w:type="dxa"/>
          </w:tcPr>
          <w:p w14:paraId="416D5F4D" w14:textId="77777777" w:rsidR="009D1D6F" w:rsidRDefault="009D1D6F" w:rsidP="00F04F5F">
            <w:pPr>
              <w:jc w:val="center"/>
              <w:rPr>
                <w:rFonts w:cstheme="minorHAnsi"/>
              </w:rPr>
            </w:pPr>
            <w:r>
              <w:rPr>
                <w:rFonts w:cstheme="minorHAnsi"/>
              </w:rPr>
              <w:t>461821</w:t>
            </w:r>
          </w:p>
        </w:tc>
        <w:tc>
          <w:tcPr>
            <w:tcW w:w="674" w:type="dxa"/>
          </w:tcPr>
          <w:p w14:paraId="1BEDF2CD" w14:textId="77777777" w:rsidR="009D1D6F" w:rsidRDefault="009D1D6F" w:rsidP="00F04F5F">
            <w:pPr>
              <w:spacing w:before="120" w:after="120"/>
              <w:jc w:val="center"/>
              <w:rPr>
                <w:sz w:val="24"/>
                <w:szCs w:val="24"/>
              </w:rPr>
            </w:pPr>
            <w:r>
              <w:rPr>
                <w:sz w:val="24"/>
                <w:szCs w:val="24"/>
              </w:rPr>
              <w:t>84</w:t>
            </w:r>
          </w:p>
        </w:tc>
        <w:tc>
          <w:tcPr>
            <w:tcW w:w="788" w:type="dxa"/>
          </w:tcPr>
          <w:p w14:paraId="1288768C" w14:textId="77777777" w:rsidR="009D1D6F" w:rsidRDefault="009D1D6F" w:rsidP="00F04F5F">
            <w:pPr>
              <w:spacing w:before="120" w:after="120"/>
              <w:jc w:val="center"/>
              <w:rPr>
                <w:sz w:val="24"/>
                <w:szCs w:val="24"/>
              </w:rPr>
            </w:pPr>
            <w:proofErr w:type="spellStart"/>
            <w:r>
              <w:rPr>
                <w:sz w:val="24"/>
                <w:szCs w:val="24"/>
              </w:rPr>
              <w:t>Cx</w:t>
            </w:r>
            <w:proofErr w:type="spellEnd"/>
          </w:p>
        </w:tc>
        <w:tc>
          <w:tcPr>
            <w:tcW w:w="991" w:type="dxa"/>
          </w:tcPr>
          <w:p w14:paraId="183884B2" w14:textId="77777777" w:rsidR="009D1D6F" w:rsidRPr="00537AFB" w:rsidRDefault="009D1D6F" w:rsidP="00F04F5F">
            <w:pPr>
              <w:spacing w:before="120" w:after="120"/>
              <w:jc w:val="center"/>
              <w:rPr>
                <w:sz w:val="24"/>
                <w:szCs w:val="24"/>
              </w:rPr>
            </w:pPr>
          </w:p>
        </w:tc>
        <w:tc>
          <w:tcPr>
            <w:tcW w:w="1221" w:type="dxa"/>
          </w:tcPr>
          <w:p w14:paraId="4B475E1B" w14:textId="77777777" w:rsidR="009D1D6F" w:rsidRDefault="009D1D6F" w:rsidP="00F04F5F">
            <w:pPr>
              <w:spacing w:before="120" w:after="120"/>
              <w:jc w:val="center"/>
              <w:rPr>
                <w:sz w:val="24"/>
                <w:szCs w:val="24"/>
              </w:rPr>
            </w:pPr>
            <w:r>
              <w:rPr>
                <w:sz w:val="24"/>
                <w:szCs w:val="24"/>
              </w:rPr>
              <w:t>326,6667</w:t>
            </w:r>
          </w:p>
        </w:tc>
        <w:tc>
          <w:tcPr>
            <w:tcW w:w="1497" w:type="dxa"/>
          </w:tcPr>
          <w:p w14:paraId="0BF2098E" w14:textId="77777777" w:rsidR="009D1D6F" w:rsidRDefault="009D1D6F" w:rsidP="00F04F5F">
            <w:pPr>
              <w:spacing w:before="120" w:after="120"/>
              <w:jc w:val="center"/>
              <w:rPr>
                <w:sz w:val="24"/>
                <w:szCs w:val="24"/>
              </w:rPr>
            </w:pPr>
            <w:r>
              <w:rPr>
                <w:sz w:val="24"/>
                <w:szCs w:val="24"/>
              </w:rPr>
              <w:t>27.440,0028</w:t>
            </w:r>
          </w:p>
        </w:tc>
      </w:tr>
      <w:tr w:rsidR="009D1D6F" w:rsidRPr="00537AFB" w14:paraId="5EA5878A" w14:textId="77777777" w:rsidTr="00F04F5F">
        <w:tc>
          <w:tcPr>
            <w:tcW w:w="727" w:type="dxa"/>
          </w:tcPr>
          <w:p w14:paraId="489FAB45" w14:textId="77777777" w:rsidR="009D1D6F" w:rsidRPr="00537AFB" w:rsidRDefault="009D1D6F" w:rsidP="00F04F5F">
            <w:pPr>
              <w:spacing w:before="120" w:after="120"/>
              <w:jc w:val="center"/>
              <w:rPr>
                <w:sz w:val="24"/>
                <w:szCs w:val="24"/>
              </w:rPr>
            </w:pPr>
            <w:r w:rsidRPr="00537AFB">
              <w:rPr>
                <w:sz w:val="24"/>
                <w:szCs w:val="24"/>
              </w:rPr>
              <w:t>0</w:t>
            </w:r>
            <w:r>
              <w:rPr>
                <w:sz w:val="24"/>
                <w:szCs w:val="24"/>
              </w:rPr>
              <w:t>8</w:t>
            </w:r>
          </w:p>
        </w:tc>
        <w:tc>
          <w:tcPr>
            <w:tcW w:w="2648" w:type="dxa"/>
          </w:tcPr>
          <w:p w14:paraId="307A602B" w14:textId="77777777" w:rsidR="009D1D6F" w:rsidRPr="00C556FA" w:rsidRDefault="009D1D6F" w:rsidP="00F04F5F">
            <w:pPr>
              <w:jc w:val="both"/>
              <w:rPr>
                <w:rFonts w:cstheme="minorHAnsi"/>
              </w:rPr>
            </w:pPr>
            <w:r w:rsidRPr="00A82101">
              <w:rPr>
                <w:rFonts w:cstheme="minorHAnsi"/>
                <w:b/>
              </w:rPr>
              <w:t xml:space="preserve">Papel </w:t>
            </w:r>
            <w:proofErr w:type="spellStart"/>
            <w:r w:rsidRPr="00A82101">
              <w:rPr>
                <w:rFonts w:cstheme="minorHAnsi"/>
                <w:b/>
              </w:rPr>
              <w:t>vergê</w:t>
            </w:r>
            <w:proofErr w:type="spellEnd"/>
            <w:r w:rsidRPr="00A82101">
              <w:rPr>
                <w:rFonts w:cstheme="minorHAnsi"/>
                <w:b/>
              </w:rPr>
              <w:t xml:space="preserve"> (pacote com 50 folhas), tamanho: 297 mmx210 mm, gramatura: 90 g/m2,</w:t>
            </w:r>
            <w:r w:rsidRPr="00A82101">
              <w:rPr>
                <w:rFonts w:cstheme="minorHAnsi"/>
              </w:rPr>
              <w:t xml:space="preserve"> formato: </w:t>
            </w:r>
            <w:r>
              <w:rPr>
                <w:rFonts w:cstheme="minorHAnsi"/>
              </w:rPr>
              <w:t>A</w:t>
            </w:r>
            <w:r w:rsidRPr="00A82101">
              <w:rPr>
                <w:rFonts w:cstheme="minorHAnsi"/>
              </w:rPr>
              <w:t>4, material: celulose vegetal, cor: branca</w:t>
            </w:r>
          </w:p>
        </w:tc>
        <w:tc>
          <w:tcPr>
            <w:tcW w:w="1082" w:type="dxa"/>
          </w:tcPr>
          <w:p w14:paraId="61C80CE3" w14:textId="77777777" w:rsidR="009D1D6F" w:rsidRDefault="009D1D6F" w:rsidP="00F04F5F">
            <w:pPr>
              <w:jc w:val="center"/>
              <w:rPr>
                <w:rFonts w:cstheme="minorHAnsi"/>
              </w:rPr>
            </w:pPr>
          </w:p>
          <w:p w14:paraId="52A3544E" w14:textId="77777777" w:rsidR="009D1D6F" w:rsidRDefault="009D1D6F" w:rsidP="00F04F5F">
            <w:pPr>
              <w:jc w:val="center"/>
              <w:rPr>
                <w:rFonts w:cstheme="minorHAnsi"/>
              </w:rPr>
            </w:pPr>
          </w:p>
          <w:p w14:paraId="5EE60721" w14:textId="77777777" w:rsidR="009D1D6F" w:rsidRPr="00C556FA" w:rsidRDefault="009D1D6F" w:rsidP="00F04F5F">
            <w:pPr>
              <w:jc w:val="center"/>
              <w:rPr>
                <w:rFonts w:cstheme="minorHAnsi"/>
              </w:rPr>
            </w:pPr>
            <w:r w:rsidRPr="00C556FA">
              <w:rPr>
                <w:rFonts w:cstheme="minorHAnsi"/>
              </w:rPr>
              <w:t>233578</w:t>
            </w:r>
          </w:p>
          <w:p w14:paraId="39AC722D" w14:textId="77777777" w:rsidR="009D1D6F" w:rsidRPr="00C556FA" w:rsidRDefault="009D1D6F" w:rsidP="00F04F5F">
            <w:pPr>
              <w:jc w:val="both"/>
              <w:rPr>
                <w:rFonts w:cstheme="minorHAnsi"/>
              </w:rPr>
            </w:pPr>
          </w:p>
        </w:tc>
        <w:tc>
          <w:tcPr>
            <w:tcW w:w="674" w:type="dxa"/>
          </w:tcPr>
          <w:p w14:paraId="27A5057C" w14:textId="77777777" w:rsidR="009D1D6F" w:rsidRPr="00C556FA" w:rsidRDefault="009D1D6F" w:rsidP="00F04F5F">
            <w:pPr>
              <w:spacing w:before="120" w:after="120"/>
              <w:jc w:val="center"/>
              <w:rPr>
                <w:rFonts w:cstheme="minorHAnsi"/>
              </w:rPr>
            </w:pPr>
            <w:r>
              <w:rPr>
                <w:rFonts w:cstheme="minorHAnsi"/>
              </w:rPr>
              <w:t>12</w:t>
            </w:r>
          </w:p>
        </w:tc>
        <w:tc>
          <w:tcPr>
            <w:tcW w:w="788" w:type="dxa"/>
          </w:tcPr>
          <w:p w14:paraId="00D0376C"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991" w:type="dxa"/>
          </w:tcPr>
          <w:p w14:paraId="4EEAE7C0" w14:textId="77777777" w:rsidR="009D1D6F" w:rsidRPr="00537AFB" w:rsidRDefault="009D1D6F" w:rsidP="00F04F5F">
            <w:pPr>
              <w:spacing w:before="120" w:after="120"/>
              <w:jc w:val="center"/>
              <w:rPr>
                <w:sz w:val="24"/>
                <w:szCs w:val="24"/>
              </w:rPr>
            </w:pPr>
          </w:p>
        </w:tc>
        <w:tc>
          <w:tcPr>
            <w:tcW w:w="1221" w:type="dxa"/>
          </w:tcPr>
          <w:p w14:paraId="24C98F76" w14:textId="77777777" w:rsidR="009D1D6F" w:rsidRPr="00537AFB" w:rsidRDefault="009D1D6F" w:rsidP="00F04F5F">
            <w:pPr>
              <w:spacing w:before="120" w:after="120"/>
              <w:jc w:val="center"/>
              <w:rPr>
                <w:sz w:val="24"/>
                <w:szCs w:val="24"/>
              </w:rPr>
            </w:pPr>
            <w:r>
              <w:rPr>
                <w:sz w:val="24"/>
                <w:szCs w:val="24"/>
              </w:rPr>
              <w:t>9,5833</w:t>
            </w:r>
          </w:p>
        </w:tc>
        <w:tc>
          <w:tcPr>
            <w:tcW w:w="1497" w:type="dxa"/>
          </w:tcPr>
          <w:p w14:paraId="63917795" w14:textId="77777777" w:rsidR="009D1D6F" w:rsidRPr="00537AFB" w:rsidRDefault="009D1D6F" w:rsidP="00F04F5F">
            <w:pPr>
              <w:spacing w:before="120" w:after="120"/>
              <w:jc w:val="center"/>
              <w:rPr>
                <w:sz w:val="24"/>
                <w:szCs w:val="24"/>
              </w:rPr>
            </w:pPr>
            <w:r>
              <w:rPr>
                <w:sz w:val="24"/>
                <w:szCs w:val="24"/>
              </w:rPr>
              <w:t>114,9996</w:t>
            </w:r>
          </w:p>
        </w:tc>
      </w:tr>
      <w:tr w:rsidR="009D1D6F" w:rsidRPr="00537AFB" w14:paraId="4EF936BA" w14:textId="77777777" w:rsidTr="00F04F5F">
        <w:tc>
          <w:tcPr>
            <w:tcW w:w="727" w:type="dxa"/>
            <w:tcBorders>
              <w:bottom w:val="single" w:sz="4" w:space="0" w:color="auto"/>
            </w:tcBorders>
          </w:tcPr>
          <w:p w14:paraId="0F4D8F01" w14:textId="77777777" w:rsidR="009D1D6F" w:rsidRPr="00537AFB" w:rsidRDefault="009D1D6F" w:rsidP="00F04F5F">
            <w:pPr>
              <w:spacing w:before="120" w:after="120"/>
              <w:jc w:val="center"/>
              <w:rPr>
                <w:sz w:val="24"/>
                <w:szCs w:val="24"/>
              </w:rPr>
            </w:pPr>
            <w:r w:rsidRPr="00537AFB">
              <w:rPr>
                <w:sz w:val="24"/>
                <w:szCs w:val="24"/>
              </w:rPr>
              <w:t>0</w:t>
            </w:r>
            <w:r>
              <w:rPr>
                <w:sz w:val="24"/>
                <w:szCs w:val="24"/>
              </w:rPr>
              <w:t>9</w:t>
            </w:r>
          </w:p>
        </w:tc>
        <w:tc>
          <w:tcPr>
            <w:tcW w:w="2648" w:type="dxa"/>
            <w:tcBorders>
              <w:bottom w:val="single" w:sz="4" w:space="0" w:color="auto"/>
            </w:tcBorders>
          </w:tcPr>
          <w:p w14:paraId="2D73D2FC" w14:textId="77777777" w:rsidR="009D1D6F" w:rsidRPr="00C556FA" w:rsidRDefault="009D1D6F" w:rsidP="00F04F5F">
            <w:pPr>
              <w:jc w:val="both"/>
              <w:rPr>
                <w:rFonts w:cstheme="minorHAnsi"/>
              </w:rPr>
            </w:pPr>
            <w:r w:rsidRPr="00A82101">
              <w:rPr>
                <w:rFonts w:cstheme="minorHAnsi"/>
                <w:b/>
              </w:rPr>
              <w:t xml:space="preserve">Papel </w:t>
            </w:r>
            <w:proofErr w:type="spellStart"/>
            <w:r w:rsidRPr="00A82101">
              <w:rPr>
                <w:rFonts w:cstheme="minorHAnsi"/>
                <w:b/>
              </w:rPr>
              <w:t>vergê</w:t>
            </w:r>
            <w:proofErr w:type="spellEnd"/>
            <w:r w:rsidRPr="00A82101">
              <w:rPr>
                <w:rFonts w:cstheme="minorHAnsi"/>
                <w:b/>
              </w:rPr>
              <w:t xml:space="preserve"> (pacote com 50 folhas), tamanho: 297 mmx210 mm, gramatura: </w:t>
            </w:r>
            <w:r>
              <w:rPr>
                <w:rFonts w:cstheme="minorHAnsi"/>
                <w:b/>
              </w:rPr>
              <w:lastRenderedPageBreak/>
              <w:t>12</w:t>
            </w:r>
            <w:r w:rsidRPr="00A82101">
              <w:rPr>
                <w:rFonts w:cstheme="minorHAnsi"/>
                <w:b/>
              </w:rPr>
              <w:t>0 g/m2</w:t>
            </w:r>
            <w:r>
              <w:rPr>
                <w:rFonts w:cstheme="minorHAnsi"/>
                <w:b/>
              </w:rPr>
              <w:t xml:space="preserve">, </w:t>
            </w:r>
            <w:r w:rsidRPr="00A82101">
              <w:rPr>
                <w:rFonts w:cstheme="minorHAnsi"/>
              </w:rPr>
              <w:t xml:space="preserve">formato: </w:t>
            </w:r>
            <w:r>
              <w:rPr>
                <w:rFonts w:cstheme="minorHAnsi"/>
              </w:rPr>
              <w:t>A</w:t>
            </w:r>
            <w:r w:rsidRPr="00A82101">
              <w:rPr>
                <w:rFonts w:cstheme="minorHAnsi"/>
              </w:rPr>
              <w:t>4, material: celulose vegetal, cor: branca</w:t>
            </w:r>
          </w:p>
        </w:tc>
        <w:tc>
          <w:tcPr>
            <w:tcW w:w="1082" w:type="dxa"/>
            <w:tcBorders>
              <w:bottom w:val="single" w:sz="4" w:space="0" w:color="auto"/>
            </w:tcBorders>
          </w:tcPr>
          <w:p w14:paraId="4F71DB2C" w14:textId="77777777" w:rsidR="009D1D6F" w:rsidRDefault="009D1D6F" w:rsidP="00F04F5F">
            <w:pPr>
              <w:jc w:val="center"/>
              <w:rPr>
                <w:rFonts w:cstheme="minorHAnsi"/>
              </w:rPr>
            </w:pPr>
          </w:p>
          <w:p w14:paraId="5DF207B7" w14:textId="77777777" w:rsidR="009D1D6F" w:rsidRDefault="009D1D6F" w:rsidP="00F04F5F">
            <w:pPr>
              <w:jc w:val="center"/>
              <w:rPr>
                <w:rFonts w:cstheme="minorHAnsi"/>
              </w:rPr>
            </w:pPr>
          </w:p>
          <w:p w14:paraId="291EE46E" w14:textId="77777777" w:rsidR="009D1D6F" w:rsidRPr="00C556FA" w:rsidRDefault="009D1D6F" w:rsidP="00F04F5F">
            <w:pPr>
              <w:jc w:val="center"/>
              <w:rPr>
                <w:rFonts w:cstheme="minorHAnsi"/>
              </w:rPr>
            </w:pPr>
            <w:r w:rsidRPr="00C556FA">
              <w:rPr>
                <w:rFonts w:cstheme="minorHAnsi"/>
              </w:rPr>
              <w:t>242651</w:t>
            </w:r>
          </w:p>
          <w:p w14:paraId="212E077C" w14:textId="77777777" w:rsidR="009D1D6F" w:rsidRPr="00C556FA" w:rsidRDefault="009D1D6F" w:rsidP="00F04F5F">
            <w:pPr>
              <w:jc w:val="both"/>
              <w:rPr>
                <w:rFonts w:cstheme="minorHAnsi"/>
              </w:rPr>
            </w:pPr>
          </w:p>
        </w:tc>
        <w:tc>
          <w:tcPr>
            <w:tcW w:w="674" w:type="dxa"/>
            <w:tcBorders>
              <w:bottom w:val="single" w:sz="4" w:space="0" w:color="auto"/>
            </w:tcBorders>
          </w:tcPr>
          <w:p w14:paraId="7DE1EA5F" w14:textId="77777777" w:rsidR="009D1D6F" w:rsidRPr="00C556FA" w:rsidRDefault="009D1D6F" w:rsidP="00F04F5F">
            <w:pPr>
              <w:spacing w:before="120" w:after="120"/>
              <w:jc w:val="center"/>
              <w:rPr>
                <w:rFonts w:cstheme="minorHAnsi"/>
              </w:rPr>
            </w:pPr>
            <w:r w:rsidRPr="00C556FA">
              <w:rPr>
                <w:rFonts w:cstheme="minorHAnsi"/>
              </w:rPr>
              <w:lastRenderedPageBreak/>
              <w:t>1</w:t>
            </w:r>
            <w:r>
              <w:rPr>
                <w:rFonts w:cstheme="minorHAnsi"/>
              </w:rPr>
              <w:t>2</w:t>
            </w:r>
          </w:p>
        </w:tc>
        <w:tc>
          <w:tcPr>
            <w:tcW w:w="788" w:type="dxa"/>
            <w:tcBorders>
              <w:bottom w:val="single" w:sz="4" w:space="0" w:color="auto"/>
            </w:tcBorders>
          </w:tcPr>
          <w:p w14:paraId="5EE945E8"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991" w:type="dxa"/>
            <w:tcBorders>
              <w:bottom w:val="single" w:sz="4" w:space="0" w:color="auto"/>
            </w:tcBorders>
          </w:tcPr>
          <w:p w14:paraId="362BB7D0" w14:textId="77777777" w:rsidR="009D1D6F" w:rsidRPr="00537AFB" w:rsidRDefault="009D1D6F" w:rsidP="00F04F5F">
            <w:pPr>
              <w:spacing w:before="120" w:after="120"/>
              <w:jc w:val="center"/>
              <w:rPr>
                <w:sz w:val="24"/>
                <w:szCs w:val="24"/>
              </w:rPr>
            </w:pPr>
          </w:p>
        </w:tc>
        <w:tc>
          <w:tcPr>
            <w:tcW w:w="1221" w:type="dxa"/>
            <w:tcBorders>
              <w:bottom w:val="single" w:sz="4" w:space="0" w:color="auto"/>
            </w:tcBorders>
          </w:tcPr>
          <w:p w14:paraId="46377AEF" w14:textId="77777777" w:rsidR="009D1D6F" w:rsidRPr="00537AFB" w:rsidRDefault="009D1D6F" w:rsidP="00F04F5F">
            <w:pPr>
              <w:spacing w:before="120" w:after="120"/>
              <w:jc w:val="center"/>
              <w:rPr>
                <w:sz w:val="24"/>
                <w:szCs w:val="24"/>
              </w:rPr>
            </w:pPr>
            <w:r>
              <w:rPr>
                <w:sz w:val="24"/>
                <w:szCs w:val="24"/>
              </w:rPr>
              <w:t>16,5333</w:t>
            </w:r>
          </w:p>
        </w:tc>
        <w:tc>
          <w:tcPr>
            <w:tcW w:w="1497" w:type="dxa"/>
            <w:tcBorders>
              <w:bottom w:val="single" w:sz="4" w:space="0" w:color="auto"/>
            </w:tcBorders>
          </w:tcPr>
          <w:p w14:paraId="5973EA88" w14:textId="77777777" w:rsidR="009D1D6F" w:rsidRPr="00537AFB" w:rsidRDefault="009D1D6F" w:rsidP="00F04F5F">
            <w:pPr>
              <w:spacing w:before="120" w:after="120"/>
              <w:jc w:val="center"/>
              <w:rPr>
                <w:sz w:val="24"/>
                <w:szCs w:val="24"/>
              </w:rPr>
            </w:pPr>
            <w:r>
              <w:rPr>
                <w:sz w:val="24"/>
                <w:szCs w:val="24"/>
              </w:rPr>
              <w:t>198,3996</w:t>
            </w:r>
          </w:p>
        </w:tc>
      </w:tr>
      <w:tr w:rsidR="009D1D6F" w:rsidRPr="00537AFB" w14:paraId="7CCC25FC" w14:textId="77777777" w:rsidTr="00F04F5F">
        <w:tc>
          <w:tcPr>
            <w:tcW w:w="727" w:type="dxa"/>
          </w:tcPr>
          <w:p w14:paraId="49B556CF" w14:textId="77777777" w:rsidR="009D1D6F" w:rsidRPr="00537AFB" w:rsidRDefault="009D1D6F" w:rsidP="00F04F5F">
            <w:pPr>
              <w:spacing w:before="120" w:after="120"/>
              <w:jc w:val="center"/>
              <w:rPr>
                <w:sz w:val="24"/>
                <w:szCs w:val="24"/>
              </w:rPr>
            </w:pPr>
            <w:r>
              <w:rPr>
                <w:sz w:val="24"/>
                <w:szCs w:val="24"/>
              </w:rPr>
              <w:t>10</w:t>
            </w:r>
          </w:p>
        </w:tc>
        <w:tc>
          <w:tcPr>
            <w:tcW w:w="2648" w:type="dxa"/>
          </w:tcPr>
          <w:p w14:paraId="4CD029DA" w14:textId="77777777" w:rsidR="009D1D6F" w:rsidRPr="00752A15" w:rsidRDefault="009D1D6F" w:rsidP="00F04F5F">
            <w:pPr>
              <w:jc w:val="both"/>
              <w:rPr>
                <w:rFonts w:cstheme="minorHAnsi"/>
              </w:rPr>
            </w:pPr>
            <w:r w:rsidRPr="00A82101">
              <w:rPr>
                <w:rFonts w:cstheme="minorHAnsi"/>
                <w:b/>
              </w:rPr>
              <w:t xml:space="preserve">Papel </w:t>
            </w:r>
            <w:proofErr w:type="spellStart"/>
            <w:r w:rsidRPr="00A82101">
              <w:rPr>
                <w:rFonts w:cstheme="minorHAnsi"/>
                <w:b/>
              </w:rPr>
              <w:t>vergê</w:t>
            </w:r>
            <w:proofErr w:type="spellEnd"/>
            <w:r w:rsidRPr="00A82101">
              <w:rPr>
                <w:rFonts w:cstheme="minorHAnsi"/>
                <w:b/>
              </w:rPr>
              <w:t xml:space="preserve"> (pacote com 50 folhas), tamanho: 297 mmx210 mm, gramatura: </w:t>
            </w:r>
            <w:r>
              <w:rPr>
                <w:rFonts w:cstheme="minorHAnsi"/>
                <w:b/>
              </w:rPr>
              <w:t>18</w:t>
            </w:r>
            <w:r w:rsidRPr="00A82101">
              <w:rPr>
                <w:rFonts w:cstheme="minorHAnsi"/>
                <w:b/>
              </w:rPr>
              <w:t>0 g/m2</w:t>
            </w:r>
            <w:r>
              <w:rPr>
                <w:rFonts w:cstheme="minorHAnsi"/>
                <w:b/>
              </w:rPr>
              <w:t xml:space="preserve">, </w:t>
            </w:r>
            <w:r w:rsidRPr="00A82101">
              <w:rPr>
                <w:rFonts w:cstheme="minorHAnsi"/>
              </w:rPr>
              <w:t xml:space="preserve">formato: </w:t>
            </w:r>
            <w:r>
              <w:rPr>
                <w:rFonts w:cstheme="minorHAnsi"/>
              </w:rPr>
              <w:t>A</w:t>
            </w:r>
            <w:r w:rsidRPr="00A82101">
              <w:rPr>
                <w:rFonts w:cstheme="minorHAnsi"/>
              </w:rPr>
              <w:t>4, material: celulose vegetal, cor: branca</w:t>
            </w:r>
          </w:p>
        </w:tc>
        <w:tc>
          <w:tcPr>
            <w:tcW w:w="1082" w:type="dxa"/>
          </w:tcPr>
          <w:p w14:paraId="68E26430" w14:textId="77777777" w:rsidR="009D1D6F" w:rsidRDefault="009D1D6F" w:rsidP="00F04F5F">
            <w:pPr>
              <w:jc w:val="center"/>
              <w:rPr>
                <w:rFonts w:cstheme="minorHAnsi"/>
              </w:rPr>
            </w:pPr>
          </w:p>
          <w:p w14:paraId="502A7707" w14:textId="77777777" w:rsidR="009D1D6F" w:rsidRDefault="009D1D6F" w:rsidP="00F04F5F">
            <w:pPr>
              <w:jc w:val="center"/>
              <w:rPr>
                <w:rFonts w:cstheme="minorHAnsi"/>
              </w:rPr>
            </w:pPr>
          </w:p>
          <w:p w14:paraId="08252F79" w14:textId="77777777" w:rsidR="009D1D6F" w:rsidRPr="00752A15" w:rsidRDefault="009D1D6F" w:rsidP="00F04F5F">
            <w:pPr>
              <w:jc w:val="center"/>
              <w:rPr>
                <w:rFonts w:cstheme="minorHAnsi"/>
              </w:rPr>
            </w:pPr>
            <w:r w:rsidRPr="00752A15">
              <w:rPr>
                <w:rFonts w:cstheme="minorHAnsi"/>
              </w:rPr>
              <w:t>297355</w:t>
            </w:r>
          </w:p>
          <w:p w14:paraId="159AE5F7" w14:textId="77777777" w:rsidR="009D1D6F" w:rsidRPr="00752A15" w:rsidRDefault="009D1D6F" w:rsidP="00F04F5F">
            <w:pPr>
              <w:jc w:val="both"/>
              <w:rPr>
                <w:rFonts w:cstheme="minorHAnsi"/>
              </w:rPr>
            </w:pPr>
          </w:p>
        </w:tc>
        <w:tc>
          <w:tcPr>
            <w:tcW w:w="674" w:type="dxa"/>
          </w:tcPr>
          <w:p w14:paraId="7274E043" w14:textId="77777777" w:rsidR="009D1D6F" w:rsidRPr="00537AFB" w:rsidRDefault="009D1D6F" w:rsidP="00F04F5F">
            <w:pPr>
              <w:spacing w:before="120" w:after="120"/>
              <w:jc w:val="center"/>
              <w:rPr>
                <w:sz w:val="24"/>
                <w:szCs w:val="24"/>
              </w:rPr>
            </w:pPr>
            <w:r>
              <w:rPr>
                <w:sz w:val="24"/>
                <w:szCs w:val="24"/>
              </w:rPr>
              <w:t>12</w:t>
            </w:r>
          </w:p>
        </w:tc>
        <w:tc>
          <w:tcPr>
            <w:tcW w:w="788" w:type="dxa"/>
          </w:tcPr>
          <w:p w14:paraId="08CC58A3"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991" w:type="dxa"/>
          </w:tcPr>
          <w:p w14:paraId="22712714" w14:textId="77777777" w:rsidR="009D1D6F" w:rsidRPr="00537AFB" w:rsidRDefault="009D1D6F" w:rsidP="00F04F5F">
            <w:pPr>
              <w:spacing w:before="120" w:after="120"/>
              <w:jc w:val="center"/>
              <w:rPr>
                <w:sz w:val="24"/>
                <w:szCs w:val="24"/>
              </w:rPr>
            </w:pPr>
          </w:p>
        </w:tc>
        <w:tc>
          <w:tcPr>
            <w:tcW w:w="1221" w:type="dxa"/>
          </w:tcPr>
          <w:p w14:paraId="69F4F724" w14:textId="77777777" w:rsidR="009D1D6F" w:rsidRPr="00537AFB" w:rsidRDefault="009D1D6F" w:rsidP="00F04F5F">
            <w:pPr>
              <w:spacing w:before="120" w:after="120"/>
              <w:jc w:val="center"/>
              <w:rPr>
                <w:sz w:val="24"/>
                <w:szCs w:val="24"/>
              </w:rPr>
            </w:pPr>
            <w:r>
              <w:rPr>
                <w:sz w:val="24"/>
                <w:szCs w:val="24"/>
              </w:rPr>
              <w:t>23,50</w:t>
            </w:r>
          </w:p>
        </w:tc>
        <w:tc>
          <w:tcPr>
            <w:tcW w:w="1497" w:type="dxa"/>
          </w:tcPr>
          <w:p w14:paraId="75BA07DA" w14:textId="77777777" w:rsidR="009D1D6F" w:rsidRPr="00537AFB" w:rsidRDefault="009D1D6F" w:rsidP="00F04F5F">
            <w:pPr>
              <w:spacing w:before="120" w:after="120"/>
              <w:jc w:val="center"/>
              <w:rPr>
                <w:sz w:val="24"/>
                <w:szCs w:val="24"/>
              </w:rPr>
            </w:pPr>
            <w:r>
              <w:rPr>
                <w:sz w:val="24"/>
                <w:szCs w:val="24"/>
              </w:rPr>
              <w:t>282,00</w:t>
            </w:r>
          </w:p>
        </w:tc>
      </w:tr>
    </w:tbl>
    <w:p w14:paraId="3EDA350D" w14:textId="77777777" w:rsidR="009D1D6F" w:rsidRDefault="009D1D6F" w:rsidP="009D1D6F">
      <w:pPr>
        <w:spacing w:after="0"/>
        <w:rPr>
          <w:rFonts w:cstheme="minorHAnsi"/>
        </w:rPr>
      </w:pPr>
    </w:p>
    <w:tbl>
      <w:tblPr>
        <w:tblW w:w="401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3"/>
        <w:gridCol w:w="1432"/>
      </w:tblGrid>
      <w:tr w:rsidR="009D1D6F" w:rsidRPr="00861313" w14:paraId="7F5DEE0C" w14:textId="77777777" w:rsidTr="00F04F5F">
        <w:tc>
          <w:tcPr>
            <w:tcW w:w="2583" w:type="dxa"/>
            <w:tcBorders>
              <w:bottom w:val="single" w:sz="4" w:space="0" w:color="auto"/>
            </w:tcBorders>
            <w:shd w:val="clear" w:color="auto" w:fill="F2F2F2"/>
          </w:tcPr>
          <w:p w14:paraId="5431FAFB" w14:textId="77777777" w:rsidR="009D1D6F" w:rsidRPr="00861313" w:rsidRDefault="009D1D6F" w:rsidP="00F04F5F">
            <w:pPr>
              <w:suppressAutoHyphens/>
              <w:spacing w:after="0"/>
              <w:jc w:val="right"/>
              <w:rPr>
                <w:rFonts w:eastAsia="Times New Roman" w:cstheme="minorHAnsi"/>
                <w:b/>
              </w:rPr>
            </w:pPr>
            <w:r w:rsidRPr="00861313">
              <w:rPr>
                <w:rFonts w:eastAsia="Times New Roman" w:cstheme="minorHAnsi"/>
                <w:b/>
              </w:rPr>
              <w:t>TOTAL GERAL DO LOTE 01:</w:t>
            </w:r>
          </w:p>
        </w:tc>
        <w:tc>
          <w:tcPr>
            <w:tcW w:w="1432" w:type="dxa"/>
            <w:shd w:val="clear" w:color="auto" w:fill="F2F2F2"/>
          </w:tcPr>
          <w:p w14:paraId="1C763F0F" w14:textId="77777777" w:rsidR="009D1D6F" w:rsidRPr="00861313" w:rsidRDefault="009D1D6F" w:rsidP="00F04F5F">
            <w:pPr>
              <w:suppressAutoHyphens/>
              <w:spacing w:after="0"/>
              <w:jc w:val="center"/>
              <w:rPr>
                <w:rFonts w:eastAsia="Times New Roman" w:cstheme="minorHAnsi"/>
                <w:b/>
              </w:rPr>
            </w:pPr>
            <w:r w:rsidRPr="00861313">
              <w:rPr>
                <w:rFonts w:eastAsia="Times New Roman" w:cstheme="minorHAnsi"/>
                <w:b/>
              </w:rPr>
              <w:t>VALOR TOTAL (R$)</w:t>
            </w:r>
          </w:p>
        </w:tc>
      </w:tr>
      <w:tr w:rsidR="009D1D6F" w:rsidRPr="00861313" w14:paraId="36777285" w14:textId="77777777" w:rsidTr="00F04F5F">
        <w:tc>
          <w:tcPr>
            <w:tcW w:w="2583" w:type="dxa"/>
            <w:tcBorders>
              <w:top w:val="single" w:sz="4" w:space="0" w:color="auto"/>
              <w:left w:val="nil"/>
              <w:bottom w:val="nil"/>
              <w:right w:val="single" w:sz="4" w:space="0" w:color="auto"/>
            </w:tcBorders>
            <w:shd w:val="clear" w:color="auto" w:fill="auto"/>
          </w:tcPr>
          <w:p w14:paraId="51824D20" w14:textId="77777777" w:rsidR="009D1D6F" w:rsidRPr="00861313" w:rsidRDefault="009D1D6F" w:rsidP="00F04F5F">
            <w:pPr>
              <w:suppressAutoHyphens/>
              <w:spacing w:after="0"/>
              <w:jc w:val="center"/>
              <w:rPr>
                <w:rFonts w:eastAsia="Times New Roman" w:cstheme="minorHAnsi"/>
              </w:rPr>
            </w:pPr>
          </w:p>
        </w:tc>
        <w:tc>
          <w:tcPr>
            <w:tcW w:w="1432" w:type="dxa"/>
            <w:shd w:val="clear" w:color="auto" w:fill="auto"/>
          </w:tcPr>
          <w:p w14:paraId="0ED5ADC1" w14:textId="77777777" w:rsidR="009D1D6F" w:rsidRPr="00861313" w:rsidRDefault="009D1D6F" w:rsidP="00F04F5F">
            <w:pPr>
              <w:suppressAutoHyphens/>
              <w:spacing w:after="0"/>
              <w:rPr>
                <w:rFonts w:eastAsia="Times New Roman" w:cstheme="minorHAnsi"/>
              </w:rPr>
            </w:pPr>
            <w:r>
              <w:rPr>
                <w:sz w:val="24"/>
                <w:szCs w:val="24"/>
              </w:rPr>
              <w:t>32.678,6511</w:t>
            </w:r>
          </w:p>
        </w:tc>
      </w:tr>
    </w:tbl>
    <w:p w14:paraId="1F713501" w14:textId="77777777" w:rsidR="009D1D6F" w:rsidRDefault="009D1D6F" w:rsidP="009D1D6F">
      <w:pPr>
        <w:rPr>
          <w:rFonts w:eastAsia="Times New Roman" w:cstheme="minorHAnsi"/>
          <w:lang w:eastAsia="pt-BR"/>
        </w:rPr>
      </w:pPr>
    </w:p>
    <w:p w14:paraId="550B354A" w14:textId="77777777" w:rsidR="009D1D6F" w:rsidRPr="00861313" w:rsidRDefault="009D1D6F" w:rsidP="009D1D6F">
      <w:pPr>
        <w:shd w:val="clear" w:color="auto" w:fill="9CC2E5" w:themeFill="accent1" w:themeFillTint="99"/>
        <w:rPr>
          <w:rFonts w:cstheme="minorHAnsi"/>
          <w:b/>
        </w:rPr>
      </w:pPr>
      <w:r w:rsidRPr="00861313">
        <w:rPr>
          <w:rFonts w:cstheme="minorHAnsi"/>
          <w:b/>
        </w:rPr>
        <w:t>LOTE 02 – COTA RESERVADA – PAPÉIS</w:t>
      </w:r>
    </w:p>
    <w:tbl>
      <w:tblPr>
        <w:tblStyle w:val="Tabelacomgrade"/>
        <w:tblW w:w="0" w:type="auto"/>
        <w:tblLook w:val="04A0" w:firstRow="1" w:lastRow="0" w:firstColumn="1" w:lastColumn="0" w:noHBand="0" w:noVBand="1"/>
      </w:tblPr>
      <w:tblGrid>
        <w:gridCol w:w="727"/>
        <w:gridCol w:w="2648"/>
        <w:gridCol w:w="1082"/>
        <w:gridCol w:w="674"/>
        <w:gridCol w:w="788"/>
        <w:gridCol w:w="991"/>
        <w:gridCol w:w="1221"/>
        <w:gridCol w:w="1497"/>
      </w:tblGrid>
      <w:tr w:rsidR="009D1D6F" w:rsidRPr="00537AFB" w14:paraId="660EEB58" w14:textId="77777777" w:rsidTr="00F04F5F">
        <w:tc>
          <w:tcPr>
            <w:tcW w:w="727" w:type="dxa"/>
          </w:tcPr>
          <w:p w14:paraId="2A082E20" w14:textId="77777777" w:rsidR="009D1D6F" w:rsidRPr="008572B1" w:rsidRDefault="009D1D6F" w:rsidP="00F04F5F">
            <w:pPr>
              <w:spacing w:before="120" w:after="120"/>
              <w:jc w:val="center"/>
              <w:rPr>
                <w:b/>
                <w:sz w:val="24"/>
                <w:szCs w:val="24"/>
              </w:rPr>
            </w:pPr>
            <w:r w:rsidRPr="008572B1">
              <w:rPr>
                <w:b/>
                <w:sz w:val="24"/>
                <w:szCs w:val="24"/>
              </w:rPr>
              <w:t>ITEM</w:t>
            </w:r>
          </w:p>
        </w:tc>
        <w:tc>
          <w:tcPr>
            <w:tcW w:w="2648" w:type="dxa"/>
          </w:tcPr>
          <w:p w14:paraId="16DE5E17" w14:textId="77777777" w:rsidR="009D1D6F" w:rsidRPr="008572B1" w:rsidRDefault="009D1D6F" w:rsidP="00F04F5F">
            <w:pPr>
              <w:spacing w:before="120" w:after="120"/>
              <w:jc w:val="center"/>
              <w:rPr>
                <w:b/>
                <w:sz w:val="24"/>
                <w:szCs w:val="24"/>
              </w:rPr>
            </w:pPr>
            <w:r w:rsidRPr="008572B1">
              <w:rPr>
                <w:b/>
                <w:sz w:val="24"/>
                <w:szCs w:val="24"/>
              </w:rPr>
              <w:t>DESCRIÇÃO</w:t>
            </w:r>
          </w:p>
        </w:tc>
        <w:tc>
          <w:tcPr>
            <w:tcW w:w="1082" w:type="dxa"/>
          </w:tcPr>
          <w:p w14:paraId="6BCC5160" w14:textId="77777777" w:rsidR="009D1D6F" w:rsidRPr="008572B1" w:rsidRDefault="009D1D6F" w:rsidP="00F04F5F">
            <w:pPr>
              <w:spacing w:before="120" w:after="120"/>
              <w:jc w:val="center"/>
              <w:rPr>
                <w:b/>
                <w:sz w:val="24"/>
                <w:szCs w:val="24"/>
              </w:rPr>
            </w:pPr>
            <w:r>
              <w:rPr>
                <w:b/>
                <w:sz w:val="24"/>
                <w:szCs w:val="24"/>
              </w:rPr>
              <w:t>CATMAT</w:t>
            </w:r>
          </w:p>
        </w:tc>
        <w:tc>
          <w:tcPr>
            <w:tcW w:w="674" w:type="dxa"/>
          </w:tcPr>
          <w:p w14:paraId="185AB27C" w14:textId="77777777" w:rsidR="009D1D6F" w:rsidRPr="008572B1" w:rsidRDefault="009D1D6F" w:rsidP="00F04F5F">
            <w:pPr>
              <w:spacing w:before="120" w:after="120"/>
              <w:jc w:val="center"/>
              <w:rPr>
                <w:b/>
                <w:sz w:val="24"/>
                <w:szCs w:val="24"/>
              </w:rPr>
            </w:pPr>
            <w:r w:rsidRPr="008572B1">
              <w:rPr>
                <w:b/>
                <w:sz w:val="24"/>
                <w:szCs w:val="24"/>
              </w:rPr>
              <w:t>QTD</w:t>
            </w:r>
          </w:p>
        </w:tc>
        <w:tc>
          <w:tcPr>
            <w:tcW w:w="788" w:type="dxa"/>
          </w:tcPr>
          <w:p w14:paraId="6A7DF405" w14:textId="77777777" w:rsidR="009D1D6F" w:rsidRPr="008572B1" w:rsidRDefault="009D1D6F" w:rsidP="00F04F5F">
            <w:pPr>
              <w:spacing w:before="120" w:after="120"/>
              <w:jc w:val="center"/>
              <w:rPr>
                <w:b/>
                <w:sz w:val="24"/>
                <w:szCs w:val="24"/>
              </w:rPr>
            </w:pPr>
            <w:r w:rsidRPr="008572B1">
              <w:rPr>
                <w:b/>
                <w:sz w:val="24"/>
                <w:szCs w:val="24"/>
              </w:rPr>
              <w:t>UNID</w:t>
            </w:r>
          </w:p>
        </w:tc>
        <w:tc>
          <w:tcPr>
            <w:tcW w:w="991" w:type="dxa"/>
          </w:tcPr>
          <w:p w14:paraId="7D074DC3" w14:textId="77777777" w:rsidR="009D1D6F" w:rsidRPr="008572B1" w:rsidRDefault="009D1D6F" w:rsidP="00F04F5F">
            <w:pPr>
              <w:spacing w:before="120" w:after="120"/>
              <w:jc w:val="center"/>
              <w:rPr>
                <w:b/>
                <w:sz w:val="24"/>
                <w:szCs w:val="24"/>
              </w:rPr>
            </w:pPr>
            <w:r w:rsidRPr="008572B1">
              <w:rPr>
                <w:b/>
                <w:sz w:val="24"/>
                <w:szCs w:val="24"/>
              </w:rPr>
              <w:t>MARCA</w:t>
            </w:r>
          </w:p>
        </w:tc>
        <w:tc>
          <w:tcPr>
            <w:tcW w:w="1221" w:type="dxa"/>
          </w:tcPr>
          <w:p w14:paraId="1C3F2BE7" w14:textId="77777777" w:rsidR="009D1D6F" w:rsidRPr="008572B1" w:rsidRDefault="009D1D6F" w:rsidP="00F04F5F">
            <w:pPr>
              <w:spacing w:before="120" w:after="120"/>
              <w:jc w:val="center"/>
              <w:rPr>
                <w:b/>
                <w:sz w:val="24"/>
                <w:szCs w:val="24"/>
              </w:rPr>
            </w:pPr>
            <w:r w:rsidRPr="008572B1">
              <w:rPr>
                <w:b/>
                <w:sz w:val="24"/>
                <w:szCs w:val="24"/>
              </w:rPr>
              <w:t>VALOR UNITÁRIO (R$)</w:t>
            </w:r>
          </w:p>
        </w:tc>
        <w:tc>
          <w:tcPr>
            <w:tcW w:w="1497" w:type="dxa"/>
          </w:tcPr>
          <w:p w14:paraId="3E83EC59" w14:textId="77777777" w:rsidR="009D1D6F" w:rsidRPr="008572B1" w:rsidRDefault="009D1D6F" w:rsidP="00F04F5F">
            <w:pPr>
              <w:spacing w:before="120" w:after="120"/>
              <w:jc w:val="center"/>
              <w:rPr>
                <w:b/>
                <w:sz w:val="24"/>
                <w:szCs w:val="24"/>
              </w:rPr>
            </w:pPr>
            <w:r w:rsidRPr="008572B1">
              <w:rPr>
                <w:b/>
                <w:sz w:val="24"/>
                <w:szCs w:val="24"/>
              </w:rPr>
              <w:t>VALOR TOTAL (R$)</w:t>
            </w:r>
          </w:p>
        </w:tc>
      </w:tr>
      <w:tr w:rsidR="009D1D6F" w:rsidRPr="00537AFB" w14:paraId="2D7A3B39" w14:textId="77777777" w:rsidTr="00F04F5F">
        <w:tc>
          <w:tcPr>
            <w:tcW w:w="727" w:type="dxa"/>
          </w:tcPr>
          <w:p w14:paraId="65678714" w14:textId="77777777" w:rsidR="009D1D6F" w:rsidRPr="00537AFB" w:rsidRDefault="009D1D6F" w:rsidP="00F04F5F">
            <w:pPr>
              <w:spacing w:before="120" w:after="120"/>
              <w:jc w:val="center"/>
              <w:rPr>
                <w:sz w:val="24"/>
                <w:szCs w:val="24"/>
              </w:rPr>
            </w:pPr>
            <w:r>
              <w:rPr>
                <w:sz w:val="24"/>
                <w:szCs w:val="24"/>
              </w:rPr>
              <w:t>11</w:t>
            </w:r>
          </w:p>
        </w:tc>
        <w:tc>
          <w:tcPr>
            <w:tcW w:w="2648" w:type="dxa"/>
          </w:tcPr>
          <w:p w14:paraId="4FB5EA9F" w14:textId="77777777" w:rsidR="009D1D6F" w:rsidRPr="00537AFB" w:rsidRDefault="009D1D6F" w:rsidP="00F04F5F">
            <w:pPr>
              <w:jc w:val="both"/>
              <w:rPr>
                <w:sz w:val="24"/>
                <w:szCs w:val="24"/>
              </w:rPr>
            </w:pPr>
            <w:r w:rsidRPr="00EF127C">
              <w:rPr>
                <w:rFonts w:cstheme="minorHAnsi"/>
                <w:b/>
              </w:rPr>
              <w:t xml:space="preserve">Bloco recado </w:t>
            </w:r>
            <w:proofErr w:type="spellStart"/>
            <w:r w:rsidRPr="00EF127C">
              <w:rPr>
                <w:rFonts w:cstheme="minorHAnsi"/>
                <w:b/>
              </w:rPr>
              <w:t>auto-adesivo</w:t>
            </w:r>
            <w:proofErr w:type="spellEnd"/>
            <w:r w:rsidRPr="00EF127C">
              <w:rPr>
                <w:rFonts w:cstheme="minorHAnsi"/>
                <w:b/>
              </w:rPr>
              <w:t>, post it, (bloco com 400 folhas),</w:t>
            </w:r>
            <w:r w:rsidRPr="00EF127C">
              <w:rPr>
                <w:rFonts w:cstheme="minorHAnsi"/>
              </w:rPr>
              <w:t xml:space="preserve"> material: papel, cor: variada, largura: 76 mm, comprimento: 76 mm</w:t>
            </w:r>
          </w:p>
        </w:tc>
        <w:tc>
          <w:tcPr>
            <w:tcW w:w="1082" w:type="dxa"/>
          </w:tcPr>
          <w:p w14:paraId="10F6C63B" w14:textId="77777777" w:rsidR="009D1D6F" w:rsidRDefault="009D1D6F" w:rsidP="00F04F5F">
            <w:pPr>
              <w:jc w:val="center"/>
              <w:rPr>
                <w:rFonts w:cstheme="minorHAnsi"/>
              </w:rPr>
            </w:pPr>
          </w:p>
          <w:p w14:paraId="661F918F" w14:textId="77777777" w:rsidR="009D1D6F" w:rsidRPr="00CC5F20" w:rsidRDefault="009D1D6F" w:rsidP="00F04F5F">
            <w:pPr>
              <w:jc w:val="center"/>
              <w:rPr>
                <w:rFonts w:cstheme="minorHAnsi"/>
              </w:rPr>
            </w:pPr>
            <w:r w:rsidRPr="00CC5F20">
              <w:rPr>
                <w:rFonts w:cstheme="minorHAnsi"/>
              </w:rPr>
              <w:t>412152</w:t>
            </w:r>
          </w:p>
          <w:p w14:paraId="642009C4" w14:textId="77777777" w:rsidR="009D1D6F" w:rsidRDefault="009D1D6F" w:rsidP="00F04F5F">
            <w:pPr>
              <w:jc w:val="both"/>
              <w:rPr>
                <w:sz w:val="24"/>
                <w:szCs w:val="24"/>
              </w:rPr>
            </w:pPr>
          </w:p>
        </w:tc>
        <w:tc>
          <w:tcPr>
            <w:tcW w:w="674" w:type="dxa"/>
          </w:tcPr>
          <w:p w14:paraId="3C2396D8" w14:textId="77777777" w:rsidR="009D1D6F" w:rsidRPr="00537AFB" w:rsidRDefault="009D1D6F" w:rsidP="00F04F5F">
            <w:pPr>
              <w:spacing w:before="120" w:after="120"/>
              <w:jc w:val="center"/>
              <w:rPr>
                <w:sz w:val="24"/>
                <w:szCs w:val="24"/>
              </w:rPr>
            </w:pPr>
            <w:r>
              <w:rPr>
                <w:sz w:val="24"/>
                <w:szCs w:val="24"/>
              </w:rPr>
              <w:t>25</w:t>
            </w:r>
          </w:p>
        </w:tc>
        <w:tc>
          <w:tcPr>
            <w:tcW w:w="788" w:type="dxa"/>
          </w:tcPr>
          <w:p w14:paraId="3C5EB2DD"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991" w:type="dxa"/>
          </w:tcPr>
          <w:p w14:paraId="18008C53" w14:textId="77777777" w:rsidR="009D1D6F" w:rsidRPr="00537AFB" w:rsidRDefault="009D1D6F" w:rsidP="00F04F5F">
            <w:pPr>
              <w:spacing w:before="120" w:after="120"/>
              <w:jc w:val="center"/>
              <w:rPr>
                <w:sz w:val="24"/>
                <w:szCs w:val="24"/>
              </w:rPr>
            </w:pPr>
          </w:p>
        </w:tc>
        <w:tc>
          <w:tcPr>
            <w:tcW w:w="1221" w:type="dxa"/>
          </w:tcPr>
          <w:p w14:paraId="6813FCEE" w14:textId="77777777" w:rsidR="009D1D6F" w:rsidRPr="00537AFB" w:rsidRDefault="009D1D6F" w:rsidP="00F04F5F">
            <w:pPr>
              <w:spacing w:before="120" w:after="120"/>
              <w:jc w:val="center"/>
              <w:rPr>
                <w:sz w:val="24"/>
                <w:szCs w:val="24"/>
              </w:rPr>
            </w:pPr>
            <w:r>
              <w:rPr>
                <w:sz w:val="24"/>
                <w:szCs w:val="24"/>
              </w:rPr>
              <w:t>20,8333</w:t>
            </w:r>
          </w:p>
        </w:tc>
        <w:tc>
          <w:tcPr>
            <w:tcW w:w="1497" w:type="dxa"/>
          </w:tcPr>
          <w:p w14:paraId="61DB19D0" w14:textId="77777777" w:rsidR="009D1D6F" w:rsidRPr="00537AFB" w:rsidRDefault="009D1D6F" w:rsidP="00F04F5F">
            <w:pPr>
              <w:spacing w:before="120" w:after="120"/>
              <w:jc w:val="center"/>
              <w:rPr>
                <w:sz w:val="24"/>
                <w:szCs w:val="24"/>
              </w:rPr>
            </w:pPr>
            <w:r>
              <w:rPr>
                <w:sz w:val="24"/>
                <w:szCs w:val="24"/>
              </w:rPr>
              <w:t>520,8325</w:t>
            </w:r>
          </w:p>
        </w:tc>
      </w:tr>
      <w:tr w:rsidR="009D1D6F" w:rsidRPr="00537AFB" w14:paraId="1770E14E" w14:textId="77777777" w:rsidTr="00F04F5F">
        <w:tc>
          <w:tcPr>
            <w:tcW w:w="727" w:type="dxa"/>
          </w:tcPr>
          <w:p w14:paraId="453EBA72" w14:textId="77777777" w:rsidR="009D1D6F" w:rsidRPr="00537AFB" w:rsidRDefault="009D1D6F" w:rsidP="00F04F5F">
            <w:pPr>
              <w:spacing w:before="120" w:after="120"/>
              <w:jc w:val="center"/>
              <w:rPr>
                <w:sz w:val="24"/>
                <w:szCs w:val="24"/>
              </w:rPr>
            </w:pPr>
            <w:r>
              <w:rPr>
                <w:sz w:val="24"/>
                <w:szCs w:val="24"/>
              </w:rPr>
              <w:t>12</w:t>
            </w:r>
          </w:p>
        </w:tc>
        <w:tc>
          <w:tcPr>
            <w:tcW w:w="2648" w:type="dxa"/>
          </w:tcPr>
          <w:p w14:paraId="12837EDC" w14:textId="77777777" w:rsidR="009D1D6F" w:rsidRPr="00E01B26" w:rsidRDefault="009D1D6F" w:rsidP="00F04F5F">
            <w:pPr>
              <w:jc w:val="both"/>
              <w:rPr>
                <w:rFonts w:cstheme="minorHAnsi"/>
              </w:rPr>
            </w:pPr>
            <w:r w:rsidRPr="000542B2">
              <w:rPr>
                <w:rFonts w:cstheme="minorHAnsi"/>
                <w:b/>
              </w:rPr>
              <w:t xml:space="preserve">Papel </w:t>
            </w:r>
            <w:proofErr w:type="spellStart"/>
            <w:r w:rsidRPr="000542B2">
              <w:rPr>
                <w:rFonts w:cstheme="minorHAnsi"/>
                <w:b/>
              </w:rPr>
              <w:t>auto-adesivo</w:t>
            </w:r>
            <w:proofErr w:type="spellEnd"/>
            <w:r>
              <w:rPr>
                <w:rFonts w:cstheme="minorHAnsi"/>
                <w:b/>
              </w:rPr>
              <w:t xml:space="preserve"> </w:t>
            </w:r>
            <w:r w:rsidRPr="000542B2">
              <w:rPr>
                <w:rFonts w:cstheme="minorHAnsi"/>
                <w:b/>
              </w:rPr>
              <w:t>(fotográfico), gramatura</w:t>
            </w:r>
            <w:r>
              <w:rPr>
                <w:rFonts w:cstheme="minorHAnsi"/>
                <w:b/>
              </w:rPr>
              <w:t xml:space="preserve"> </w:t>
            </w:r>
            <w:r w:rsidRPr="000542B2">
              <w:rPr>
                <w:rFonts w:cstheme="minorHAnsi"/>
                <w:b/>
              </w:rPr>
              <w:t>180 g/m2 pacote com 50 folhas,</w:t>
            </w:r>
            <w:r w:rsidRPr="000542B2">
              <w:rPr>
                <w:rFonts w:cstheme="minorHAnsi"/>
              </w:rPr>
              <w:t xml:space="preserve"> material: plástico, cor: branca, comprimento: 297 mm, largura: 210 mm, acabamento superficial: brilhante</w:t>
            </w:r>
          </w:p>
        </w:tc>
        <w:tc>
          <w:tcPr>
            <w:tcW w:w="1082" w:type="dxa"/>
          </w:tcPr>
          <w:p w14:paraId="59A6706C" w14:textId="77777777" w:rsidR="009D1D6F" w:rsidRDefault="009D1D6F" w:rsidP="00F04F5F">
            <w:pPr>
              <w:jc w:val="center"/>
              <w:rPr>
                <w:rFonts w:cstheme="minorHAnsi"/>
              </w:rPr>
            </w:pPr>
          </w:p>
          <w:p w14:paraId="6133C968" w14:textId="77777777" w:rsidR="009D1D6F" w:rsidRDefault="009D1D6F" w:rsidP="00F04F5F">
            <w:pPr>
              <w:jc w:val="center"/>
              <w:rPr>
                <w:rFonts w:cstheme="minorHAnsi"/>
              </w:rPr>
            </w:pPr>
          </w:p>
          <w:p w14:paraId="1AC28362" w14:textId="77777777" w:rsidR="009D1D6F" w:rsidRPr="00E01B26" w:rsidRDefault="009D1D6F" w:rsidP="00F04F5F">
            <w:pPr>
              <w:jc w:val="center"/>
              <w:rPr>
                <w:rFonts w:cstheme="minorHAnsi"/>
              </w:rPr>
            </w:pPr>
            <w:r>
              <w:rPr>
                <w:rFonts w:cstheme="minorHAnsi"/>
              </w:rPr>
              <w:t>463147</w:t>
            </w:r>
          </w:p>
          <w:p w14:paraId="33370FF5" w14:textId="77777777" w:rsidR="009D1D6F" w:rsidRDefault="009D1D6F" w:rsidP="00F04F5F">
            <w:pPr>
              <w:jc w:val="both"/>
              <w:rPr>
                <w:sz w:val="24"/>
                <w:szCs w:val="24"/>
              </w:rPr>
            </w:pPr>
          </w:p>
        </w:tc>
        <w:tc>
          <w:tcPr>
            <w:tcW w:w="674" w:type="dxa"/>
          </w:tcPr>
          <w:p w14:paraId="626BFD2C" w14:textId="77777777" w:rsidR="009D1D6F" w:rsidRPr="00537AFB" w:rsidRDefault="009D1D6F" w:rsidP="00F04F5F">
            <w:pPr>
              <w:spacing w:before="120" w:after="120"/>
              <w:jc w:val="center"/>
              <w:rPr>
                <w:sz w:val="24"/>
                <w:szCs w:val="24"/>
              </w:rPr>
            </w:pPr>
            <w:r>
              <w:rPr>
                <w:sz w:val="24"/>
                <w:szCs w:val="24"/>
              </w:rPr>
              <w:t>09</w:t>
            </w:r>
          </w:p>
        </w:tc>
        <w:tc>
          <w:tcPr>
            <w:tcW w:w="788" w:type="dxa"/>
          </w:tcPr>
          <w:p w14:paraId="63DC72A6"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991" w:type="dxa"/>
          </w:tcPr>
          <w:p w14:paraId="1B273933" w14:textId="77777777" w:rsidR="009D1D6F" w:rsidRPr="00537AFB" w:rsidRDefault="009D1D6F" w:rsidP="00F04F5F">
            <w:pPr>
              <w:spacing w:before="120" w:after="120"/>
              <w:jc w:val="center"/>
              <w:rPr>
                <w:sz w:val="24"/>
                <w:szCs w:val="24"/>
              </w:rPr>
            </w:pPr>
          </w:p>
        </w:tc>
        <w:tc>
          <w:tcPr>
            <w:tcW w:w="1221" w:type="dxa"/>
          </w:tcPr>
          <w:p w14:paraId="4ACA2CC6" w14:textId="77777777" w:rsidR="009D1D6F" w:rsidRPr="00537AFB" w:rsidRDefault="009D1D6F" w:rsidP="00F04F5F">
            <w:pPr>
              <w:spacing w:before="120" w:after="120"/>
              <w:jc w:val="center"/>
              <w:rPr>
                <w:sz w:val="24"/>
                <w:szCs w:val="24"/>
              </w:rPr>
            </w:pPr>
            <w:r>
              <w:rPr>
                <w:sz w:val="24"/>
                <w:szCs w:val="24"/>
              </w:rPr>
              <w:t>39,6667</w:t>
            </w:r>
          </w:p>
        </w:tc>
        <w:tc>
          <w:tcPr>
            <w:tcW w:w="1497" w:type="dxa"/>
          </w:tcPr>
          <w:p w14:paraId="49247A33" w14:textId="77777777" w:rsidR="009D1D6F" w:rsidRPr="00537AFB" w:rsidRDefault="009D1D6F" w:rsidP="00F04F5F">
            <w:pPr>
              <w:spacing w:before="120" w:after="120"/>
              <w:jc w:val="center"/>
              <w:rPr>
                <w:sz w:val="24"/>
                <w:szCs w:val="24"/>
              </w:rPr>
            </w:pPr>
            <w:r>
              <w:rPr>
                <w:sz w:val="24"/>
                <w:szCs w:val="24"/>
              </w:rPr>
              <w:t>357,0003</w:t>
            </w:r>
          </w:p>
        </w:tc>
      </w:tr>
      <w:tr w:rsidR="009D1D6F" w:rsidRPr="00537AFB" w14:paraId="13AD552F" w14:textId="77777777" w:rsidTr="00F04F5F">
        <w:tc>
          <w:tcPr>
            <w:tcW w:w="727" w:type="dxa"/>
          </w:tcPr>
          <w:p w14:paraId="60801A97" w14:textId="77777777" w:rsidR="009D1D6F" w:rsidRPr="00537AFB" w:rsidRDefault="009D1D6F" w:rsidP="00F04F5F">
            <w:pPr>
              <w:spacing w:before="120" w:after="120"/>
              <w:jc w:val="center"/>
              <w:rPr>
                <w:sz w:val="24"/>
                <w:szCs w:val="24"/>
              </w:rPr>
            </w:pPr>
            <w:r>
              <w:rPr>
                <w:sz w:val="24"/>
                <w:szCs w:val="24"/>
              </w:rPr>
              <w:t>13</w:t>
            </w:r>
          </w:p>
        </w:tc>
        <w:tc>
          <w:tcPr>
            <w:tcW w:w="2648" w:type="dxa"/>
          </w:tcPr>
          <w:p w14:paraId="2D8907F8" w14:textId="77777777" w:rsidR="009D1D6F" w:rsidRPr="000542B2" w:rsidRDefault="009D1D6F" w:rsidP="00F04F5F">
            <w:pPr>
              <w:jc w:val="both"/>
              <w:rPr>
                <w:rFonts w:cstheme="minorHAnsi"/>
              </w:rPr>
            </w:pPr>
            <w:r w:rsidRPr="000542B2">
              <w:rPr>
                <w:rFonts w:cstheme="minorHAnsi"/>
                <w:b/>
              </w:rPr>
              <w:t>Papel fotográfico gramatura:</w:t>
            </w:r>
            <w:r>
              <w:rPr>
                <w:rFonts w:cstheme="minorHAnsi"/>
                <w:b/>
              </w:rPr>
              <w:t xml:space="preserve"> </w:t>
            </w:r>
            <w:r w:rsidRPr="000542B2">
              <w:rPr>
                <w:rFonts w:cstheme="minorHAnsi"/>
                <w:b/>
              </w:rPr>
              <w:t>170 g/m2 (pacote com 50 folhas),</w:t>
            </w:r>
            <w:r w:rsidRPr="000542B2">
              <w:rPr>
                <w:rFonts w:cstheme="minorHAnsi"/>
              </w:rPr>
              <w:t xml:space="preserve"> tipo:</w:t>
            </w:r>
            <w:r>
              <w:rPr>
                <w:rFonts w:cstheme="minorHAnsi"/>
              </w:rPr>
              <w:t xml:space="preserve"> </w:t>
            </w:r>
            <w:r w:rsidRPr="000542B2">
              <w:rPr>
                <w:rFonts w:cstheme="minorHAnsi"/>
              </w:rPr>
              <w:t>brilhante, largura:210 mm, comprimento:</w:t>
            </w:r>
            <w:r>
              <w:rPr>
                <w:rFonts w:cstheme="minorHAnsi"/>
              </w:rPr>
              <w:t xml:space="preserve"> </w:t>
            </w:r>
            <w:r w:rsidRPr="000542B2">
              <w:rPr>
                <w:rFonts w:cstheme="minorHAnsi"/>
              </w:rPr>
              <w:t>297 mm, uso:</w:t>
            </w:r>
            <w:r>
              <w:rPr>
                <w:rFonts w:cstheme="minorHAnsi"/>
              </w:rPr>
              <w:t xml:space="preserve"> </w:t>
            </w:r>
            <w:r w:rsidRPr="000542B2">
              <w:rPr>
                <w:rFonts w:cstheme="minorHAnsi"/>
              </w:rPr>
              <w:t>imprimir fotografia digital, características adicionais:</w:t>
            </w:r>
            <w:r>
              <w:rPr>
                <w:rFonts w:cstheme="minorHAnsi"/>
              </w:rPr>
              <w:t xml:space="preserve"> </w:t>
            </w:r>
            <w:r w:rsidRPr="000542B2">
              <w:rPr>
                <w:rFonts w:cstheme="minorHAnsi"/>
              </w:rPr>
              <w:t>de alta definição/para impressora jato tinta</w:t>
            </w:r>
          </w:p>
        </w:tc>
        <w:tc>
          <w:tcPr>
            <w:tcW w:w="1082" w:type="dxa"/>
          </w:tcPr>
          <w:p w14:paraId="7D038B42" w14:textId="77777777" w:rsidR="009D1D6F" w:rsidRDefault="009D1D6F" w:rsidP="00F04F5F">
            <w:pPr>
              <w:jc w:val="center"/>
              <w:rPr>
                <w:rFonts w:cstheme="minorHAnsi"/>
              </w:rPr>
            </w:pPr>
          </w:p>
          <w:p w14:paraId="0C025ED6" w14:textId="77777777" w:rsidR="009D1D6F" w:rsidRDefault="009D1D6F" w:rsidP="00F04F5F">
            <w:pPr>
              <w:jc w:val="center"/>
              <w:rPr>
                <w:rFonts w:cstheme="minorHAnsi"/>
              </w:rPr>
            </w:pPr>
          </w:p>
          <w:p w14:paraId="51FCF4F5" w14:textId="77777777" w:rsidR="009D1D6F" w:rsidRDefault="009D1D6F" w:rsidP="00F04F5F">
            <w:pPr>
              <w:jc w:val="center"/>
              <w:rPr>
                <w:rFonts w:cstheme="minorHAnsi"/>
              </w:rPr>
            </w:pPr>
            <w:r>
              <w:rPr>
                <w:rFonts w:cstheme="minorHAnsi"/>
              </w:rPr>
              <w:t>292669</w:t>
            </w:r>
          </w:p>
          <w:p w14:paraId="704E4433" w14:textId="77777777" w:rsidR="009D1D6F" w:rsidRDefault="009D1D6F" w:rsidP="00F04F5F">
            <w:pPr>
              <w:jc w:val="center"/>
              <w:rPr>
                <w:rFonts w:cstheme="minorHAnsi"/>
              </w:rPr>
            </w:pPr>
          </w:p>
          <w:p w14:paraId="059B59A2" w14:textId="77777777" w:rsidR="009D1D6F" w:rsidRDefault="009D1D6F" w:rsidP="00F04F5F">
            <w:pPr>
              <w:jc w:val="center"/>
              <w:rPr>
                <w:rFonts w:cstheme="minorHAnsi"/>
              </w:rPr>
            </w:pPr>
          </w:p>
          <w:p w14:paraId="33CA4E21" w14:textId="77777777" w:rsidR="009D1D6F" w:rsidRPr="00F81981" w:rsidRDefault="009D1D6F" w:rsidP="00F04F5F">
            <w:pPr>
              <w:jc w:val="both"/>
              <w:rPr>
                <w:rFonts w:cstheme="minorHAnsi"/>
              </w:rPr>
            </w:pPr>
          </w:p>
        </w:tc>
        <w:tc>
          <w:tcPr>
            <w:tcW w:w="674" w:type="dxa"/>
          </w:tcPr>
          <w:p w14:paraId="73241D41" w14:textId="77777777" w:rsidR="009D1D6F" w:rsidRPr="00537AFB" w:rsidRDefault="009D1D6F" w:rsidP="00F04F5F">
            <w:pPr>
              <w:spacing w:before="120" w:after="120"/>
              <w:jc w:val="center"/>
              <w:rPr>
                <w:sz w:val="24"/>
                <w:szCs w:val="24"/>
              </w:rPr>
            </w:pPr>
            <w:r>
              <w:rPr>
                <w:sz w:val="24"/>
                <w:szCs w:val="24"/>
              </w:rPr>
              <w:t>09</w:t>
            </w:r>
          </w:p>
        </w:tc>
        <w:tc>
          <w:tcPr>
            <w:tcW w:w="788" w:type="dxa"/>
          </w:tcPr>
          <w:p w14:paraId="4B833B93"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991" w:type="dxa"/>
          </w:tcPr>
          <w:p w14:paraId="04916513" w14:textId="77777777" w:rsidR="009D1D6F" w:rsidRPr="00537AFB" w:rsidRDefault="009D1D6F" w:rsidP="00F04F5F">
            <w:pPr>
              <w:spacing w:before="120" w:after="120"/>
              <w:jc w:val="center"/>
              <w:rPr>
                <w:sz w:val="24"/>
                <w:szCs w:val="24"/>
              </w:rPr>
            </w:pPr>
          </w:p>
        </w:tc>
        <w:tc>
          <w:tcPr>
            <w:tcW w:w="1221" w:type="dxa"/>
          </w:tcPr>
          <w:p w14:paraId="58DF483E" w14:textId="77777777" w:rsidR="009D1D6F" w:rsidRPr="00537AFB" w:rsidRDefault="009D1D6F" w:rsidP="00F04F5F">
            <w:pPr>
              <w:spacing w:before="120" w:after="120"/>
              <w:jc w:val="center"/>
              <w:rPr>
                <w:sz w:val="24"/>
                <w:szCs w:val="24"/>
              </w:rPr>
            </w:pPr>
            <w:r>
              <w:rPr>
                <w:sz w:val="24"/>
                <w:szCs w:val="24"/>
              </w:rPr>
              <w:t>25,2167</w:t>
            </w:r>
          </w:p>
        </w:tc>
        <w:tc>
          <w:tcPr>
            <w:tcW w:w="1497" w:type="dxa"/>
          </w:tcPr>
          <w:p w14:paraId="08E35129" w14:textId="77777777" w:rsidR="009D1D6F" w:rsidRPr="00537AFB" w:rsidRDefault="009D1D6F" w:rsidP="00F04F5F">
            <w:pPr>
              <w:spacing w:before="120" w:after="120"/>
              <w:jc w:val="center"/>
              <w:rPr>
                <w:sz w:val="24"/>
                <w:szCs w:val="24"/>
              </w:rPr>
            </w:pPr>
            <w:r>
              <w:rPr>
                <w:sz w:val="24"/>
                <w:szCs w:val="24"/>
              </w:rPr>
              <w:t>226,9503</w:t>
            </w:r>
          </w:p>
        </w:tc>
      </w:tr>
      <w:tr w:rsidR="009D1D6F" w:rsidRPr="00537AFB" w14:paraId="6114CDE9" w14:textId="77777777" w:rsidTr="00F04F5F">
        <w:tc>
          <w:tcPr>
            <w:tcW w:w="727" w:type="dxa"/>
          </w:tcPr>
          <w:p w14:paraId="7BA9A3E4" w14:textId="77777777" w:rsidR="009D1D6F" w:rsidRPr="00537AFB" w:rsidRDefault="009D1D6F" w:rsidP="00F04F5F">
            <w:pPr>
              <w:spacing w:before="120" w:after="120"/>
              <w:jc w:val="center"/>
              <w:rPr>
                <w:sz w:val="24"/>
                <w:szCs w:val="24"/>
              </w:rPr>
            </w:pPr>
            <w:r>
              <w:rPr>
                <w:sz w:val="24"/>
                <w:szCs w:val="24"/>
              </w:rPr>
              <w:lastRenderedPageBreak/>
              <w:t>14</w:t>
            </w:r>
          </w:p>
        </w:tc>
        <w:tc>
          <w:tcPr>
            <w:tcW w:w="2648" w:type="dxa"/>
          </w:tcPr>
          <w:p w14:paraId="36016E65" w14:textId="77777777" w:rsidR="009D1D6F" w:rsidRPr="00537AFB" w:rsidRDefault="009D1D6F" w:rsidP="00F04F5F">
            <w:pPr>
              <w:jc w:val="both"/>
              <w:rPr>
                <w:sz w:val="24"/>
                <w:szCs w:val="24"/>
              </w:rPr>
            </w:pPr>
            <w:r>
              <w:rPr>
                <w:rFonts w:cstheme="minorHAnsi"/>
                <w:b/>
              </w:rPr>
              <w:t>P</w:t>
            </w:r>
            <w:r w:rsidRPr="000542B2">
              <w:rPr>
                <w:rFonts w:cstheme="minorHAnsi"/>
                <w:b/>
              </w:rPr>
              <w:t>apel fotográfico gramatura</w:t>
            </w:r>
            <w:r>
              <w:rPr>
                <w:rFonts w:cstheme="minorHAnsi"/>
                <w:b/>
              </w:rPr>
              <w:t xml:space="preserve"> </w:t>
            </w:r>
            <w:r w:rsidRPr="000542B2">
              <w:rPr>
                <w:rFonts w:cstheme="minorHAnsi"/>
                <w:b/>
              </w:rPr>
              <w:t>180 g/m2 (pacote com 50 folhas),</w:t>
            </w:r>
            <w:r w:rsidRPr="000542B2">
              <w:rPr>
                <w:rFonts w:cstheme="minorHAnsi"/>
              </w:rPr>
              <w:t xml:space="preserve"> tipo: brilhante, largura: 210 mm, comprimento: 297 mm, uso: imprimir fotografia digital, características adicionais: de alta definição/para impressora jato tinta e la</w:t>
            </w:r>
            <w:r>
              <w:rPr>
                <w:rFonts w:cstheme="minorHAnsi"/>
              </w:rPr>
              <w:t>ser</w:t>
            </w:r>
          </w:p>
        </w:tc>
        <w:tc>
          <w:tcPr>
            <w:tcW w:w="1082" w:type="dxa"/>
          </w:tcPr>
          <w:p w14:paraId="6FF4E93D" w14:textId="77777777" w:rsidR="009D1D6F" w:rsidRDefault="009D1D6F" w:rsidP="00F04F5F">
            <w:pPr>
              <w:jc w:val="center"/>
              <w:rPr>
                <w:sz w:val="24"/>
                <w:szCs w:val="24"/>
              </w:rPr>
            </w:pPr>
          </w:p>
          <w:p w14:paraId="21A4AD1E" w14:textId="77777777" w:rsidR="009D1D6F" w:rsidRPr="00A66C2B" w:rsidRDefault="009D1D6F" w:rsidP="00F04F5F">
            <w:pPr>
              <w:jc w:val="center"/>
            </w:pPr>
            <w:r w:rsidRPr="00A66C2B">
              <w:t>262173</w:t>
            </w:r>
          </w:p>
        </w:tc>
        <w:tc>
          <w:tcPr>
            <w:tcW w:w="674" w:type="dxa"/>
          </w:tcPr>
          <w:p w14:paraId="4592175D" w14:textId="77777777" w:rsidR="009D1D6F" w:rsidRPr="00537AFB" w:rsidRDefault="009D1D6F" w:rsidP="00F04F5F">
            <w:pPr>
              <w:spacing w:before="120" w:after="120"/>
              <w:jc w:val="center"/>
              <w:rPr>
                <w:sz w:val="24"/>
                <w:szCs w:val="24"/>
              </w:rPr>
            </w:pPr>
            <w:r>
              <w:rPr>
                <w:sz w:val="24"/>
                <w:szCs w:val="24"/>
              </w:rPr>
              <w:t>09</w:t>
            </w:r>
          </w:p>
        </w:tc>
        <w:tc>
          <w:tcPr>
            <w:tcW w:w="788" w:type="dxa"/>
          </w:tcPr>
          <w:p w14:paraId="10971EDC"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991" w:type="dxa"/>
          </w:tcPr>
          <w:p w14:paraId="108789C2" w14:textId="77777777" w:rsidR="009D1D6F" w:rsidRPr="00537AFB" w:rsidRDefault="009D1D6F" w:rsidP="00F04F5F">
            <w:pPr>
              <w:spacing w:before="120" w:after="120"/>
              <w:jc w:val="center"/>
              <w:rPr>
                <w:sz w:val="24"/>
                <w:szCs w:val="24"/>
              </w:rPr>
            </w:pPr>
          </w:p>
        </w:tc>
        <w:tc>
          <w:tcPr>
            <w:tcW w:w="1221" w:type="dxa"/>
          </w:tcPr>
          <w:p w14:paraId="3ABC94EB" w14:textId="77777777" w:rsidR="009D1D6F" w:rsidRPr="00537AFB" w:rsidRDefault="009D1D6F" w:rsidP="00F04F5F">
            <w:pPr>
              <w:spacing w:before="120" w:after="120"/>
              <w:jc w:val="center"/>
              <w:rPr>
                <w:sz w:val="24"/>
                <w:szCs w:val="24"/>
              </w:rPr>
            </w:pPr>
            <w:r>
              <w:rPr>
                <w:sz w:val="24"/>
                <w:szCs w:val="24"/>
              </w:rPr>
              <w:t>26,30</w:t>
            </w:r>
          </w:p>
        </w:tc>
        <w:tc>
          <w:tcPr>
            <w:tcW w:w="1497" w:type="dxa"/>
          </w:tcPr>
          <w:p w14:paraId="6FA9D31C" w14:textId="77777777" w:rsidR="009D1D6F" w:rsidRPr="00537AFB" w:rsidRDefault="009D1D6F" w:rsidP="00F04F5F">
            <w:pPr>
              <w:spacing w:before="120" w:after="120"/>
              <w:jc w:val="center"/>
              <w:rPr>
                <w:sz w:val="24"/>
                <w:szCs w:val="24"/>
              </w:rPr>
            </w:pPr>
            <w:r>
              <w:rPr>
                <w:sz w:val="24"/>
                <w:szCs w:val="24"/>
              </w:rPr>
              <w:t>236,70</w:t>
            </w:r>
          </w:p>
        </w:tc>
      </w:tr>
      <w:tr w:rsidR="009D1D6F" w:rsidRPr="00537AFB" w14:paraId="0F262360" w14:textId="77777777" w:rsidTr="00F04F5F">
        <w:tc>
          <w:tcPr>
            <w:tcW w:w="727" w:type="dxa"/>
          </w:tcPr>
          <w:p w14:paraId="762C3D7B" w14:textId="77777777" w:rsidR="009D1D6F" w:rsidRPr="00537AFB" w:rsidRDefault="009D1D6F" w:rsidP="00F04F5F">
            <w:pPr>
              <w:spacing w:before="120" w:after="120"/>
              <w:jc w:val="center"/>
              <w:rPr>
                <w:sz w:val="24"/>
                <w:szCs w:val="24"/>
              </w:rPr>
            </w:pPr>
            <w:r>
              <w:rPr>
                <w:sz w:val="24"/>
                <w:szCs w:val="24"/>
              </w:rPr>
              <w:t>15</w:t>
            </w:r>
          </w:p>
        </w:tc>
        <w:tc>
          <w:tcPr>
            <w:tcW w:w="2648" w:type="dxa"/>
          </w:tcPr>
          <w:p w14:paraId="1A3F8FB9" w14:textId="77777777" w:rsidR="009D1D6F" w:rsidRPr="00EF127C" w:rsidRDefault="009D1D6F" w:rsidP="00F04F5F">
            <w:pPr>
              <w:jc w:val="both"/>
              <w:rPr>
                <w:rFonts w:cstheme="minorHAnsi"/>
              </w:rPr>
            </w:pPr>
            <w:r w:rsidRPr="00EF127C">
              <w:rPr>
                <w:rFonts w:cstheme="minorHAnsi"/>
                <w:b/>
              </w:rPr>
              <w:t>Papel lembrete (bloco com 400 folhas),</w:t>
            </w:r>
            <w:r w:rsidRPr="00EF127C">
              <w:rPr>
                <w:rFonts w:cstheme="minorHAnsi"/>
              </w:rPr>
              <w:t xml:space="preserve"> tipo papel: sulfite, comprimento: 86 mm, largura: 86 mm, gramatura: 85 g/m2, características adicionais: sem pauta, embalagem em cartão duplex, cor: variada</w:t>
            </w:r>
          </w:p>
        </w:tc>
        <w:tc>
          <w:tcPr>
            <w:tcW w:w="1082" w:type="dxa"/>
          </w:tcPr>
          <w:p w14:paraId="13795F63" w14:textId="77777777" w:rsidR="009D1D6F" w:rsidRDefault="009D1D6F" w:rsidP="00F04F5F">
            <w:pPr>
              <w:jc w:val="center"/>
              <w:rPr>
                <w:rFonts w:cstheme="minorHAnsi"/>
              </w:rPr>
            </w:pPr>
          </w:p>
          <w:p w14:paraId="324D0EC4" w14:textId="77777777" w:rsidR="009D1D6F" w:rsidRDefault="009D1D6F" w:rsidP="00F04F5F">
            <w:pPr>
              <w:jc w:val="center"/>
              <w:rPr>
                <w:rFonts w:cstheme="minorHAnsi"/>
              </w:rPr>
            </w:pPr>
          </w:p>
          <w:p w14:paraId="513C38B6" w14:textId="77777777" w:rsidR="009D1D6F" w:rsidRPr="00665513" w:rsidRDefault="009D1D6F" w:rsidP="00F04F5F">
            <w:pPr>
              <w:jc w:val="center"/>
              <w:rPr>
                <w:rFonts w:cstheme="minorHAnsi"/>
              </w:rPr>
            </w:pPr>
            <w:r w:rsidRPr="00665513">
              <w:rPr>
                <w:rFonts w:cstheme="minorHAnsi"/>
              </w:rPr>
              <w:t>462292</w:t>
            </w:r>
          </w:p>
          <w:p w14:paraId="0E589136" w14:textId="77777777" w:rsidR="009D1D6F" w:rsidRPr="00567224" w:rsidRDefault="009D1D6F" w:rsidP="00F04F5F">
            <w:pPr>
              <w:jc w:val="both"/>
              <w:rPr>
                <w:rFonts w:cstheme="minorHAnsi"/>
              </w:rPr>
            </w:pPr>
          </w:p>
        </w:tc>
        <w:tc>
          <w:tcPr>
            <w:tcW w:w="674" w:type="dxa"/>
          </w:tcPr>
          <w:p w14:paraId="76C77817" w14:textId="77777777" w:rsidR="009D1D6F" w:rsidRPr="00537AFB" w:rsidRDefault="009D1D6F" w:rsidP="00F04F5F">
            <w:pPr>
              <w:spacing w:before="120" w:after="120"/>
              <w:jc w:val="center"/>
              <w:rPr>
                <w:sz w:val="24"/>
                <w:szCs w:val="24"/>
              </w:rPr>
            </w:pPr>
            <w:r>
              <w:rPr>
                <w:sz w:val="24"/>
                <w:szCs w:val="24"/>
              </w:rPr>
              <w:t>20</w:t>
            </w:r>
          </w:p>
        </w:tc>
        <w:tc>
          <w:tcPr>
            <w:tcW w:w="788" w:type="dxa"/>
          </w:tcPr>
          <w:p w14:paraId="5D570264"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991" w:type="dxa"/>
          </w:tcPr>
          <w:p w14:paraId="6E038FDD" w14:textId="77777777" w:rsidR="009D1D6F" w:rsidRPr="00537AFB" w:rsidRDefault="009D1D6F" w:rsidP="00F04F5F">
            <w:pPr>
              <w:spacing w:before="120" w:after="120"/>
              <w:jc w:val="center"/>
              <w:rPr>
                <w:sz w:val="24"/>
                <w:szCs w:val="24"/>
              </w:rPr>
            </w:pPr>
          </w:p>
        </w:tc>
        <w:tc>
          <w:tcPr>
            <w:tcW w:w="1221" w:type="dxa"/>
          </w:tcPr>
          <w:p w14:paraId="19B313D0" w14:textId="77777777" w:rsidR="009D1D6F" w:rsidRPr="00537AFB" w:rsidRDefault="009D1D6F" w:rsidP="00F04F5F">
            <w:pPr>
              <w:spacing w:before="120" w:after="120"/>
              <w:jc w:val="center"/>
              <w:rPr>
                <w:sz w:val="24"/>
                <w:szCs w:val="24"/>
              </w:rPr>
            </w:pPr>
            <w:r>
              <w:rPr>
                <w:sz w:val="24"/>
                <w:szCs w:val="24"/>
              </w:rPr>
              <w:t>6,00</w:t>
            </w:r>
          </w:p>
        </w:tc>
        <w:tc>
          <w:tcPr>
            <w:tcW w:w="1497" w:type="dxa"/>
          </w:tcPr>
          <w:p w14:paraId="060BD63A" w14:textId="77777777" w:rsidR="009D1D6F" w:rsidRPr="00537AFB" w:rsidRDefault="009D1D6F" w:rsidP="00F04F5F">
            <w:pPr>
              <w:spacing w:before="120" w:after="120"/>
              <w:jc w:val="center"/>
              <w:rPr>
                <w:sz w:val="24"/>
                <w:szCs w:val="24"/>
              </w:rPr>
            </w:pPr>
            <w:r>
              <w:rPr>
                <w:sz w:val="24"/>
                <w:szCs w:val="24"/>
              </w:rPr>
              <w:t>120,00</w:t>
            </w:r>
          </w:p>
        </w:tc>
      </w:tr>
      <w:tr w:rsidR="009D1D6F" w:rsidRPr="00537AFB" w14:paraId="53B8FC22" w14:textId="77777777" w:rsidTr="00F04F5F">
        <w:tc>
          <w:tcPr>
            <w:tcW w:w="727" w:type="dxa"/>
          </w:tcPr>
          <w:p w14:paraId="4527C51C" w14:textId="77777777" w:rsidR="009D1D6F" w:rsidRPr="00537AFB" w:rsidRDefault="009D1D6F" w:rsidP="00F04F5F">
            <w:pPr>
              <w:spacing w:before="120" w:after="120"/>
              <w:jc w:val="center"/>
              <w:rPr>
                <w:sz w:val="24"/>
                <w:szCs w:val="24"/>
              </w:rPr>
            </w:pPr>
            <w:r>
              <w:rPr>
                <w:sz w:val="24"/>
                <w:szCs w:val="24"/>
              </w:rPr>
              <w:t>16</w:t>
            </w:r>
          </w:p>
        </w:tc>
        <w:tc>
          <w:tcPr>
            <w:tcW w:w="2648" w:type="dxa"/>
          </w:tcPr>
          <w:p w14:paraId="21C19598" w14:textId="77777777" w:rsidR="009D1D6F" w:rsidRPr="006011D0" w:rsidRDefault="009D1D6F" w:rsidP="00F04F5F">
            <w:pPr>
              <w:jc w:val="both"/>
              <w:rPr>
                <w:rFonts w:cstheme="minorHAnsi"/>
              </w:rPr>
            </w:pPr>
            <w:r w:rsidRPr="00EF127C">
              <w:rPr>
                <w:rFonts w:cstheme="minorHAnsi"/>
                <w:b/>
              </w:rPr>
              <w:t xml:space="preserve">Papel </w:t>
            </w:r>
            <w:r>
              <w:rPr>
                <w:rFonts w:cstheme="minorHAnsi"/>
                <w:b/>
              </w:rPr>
              <w:t>o</w:t>
            </w:r>
            <w:r w:rsidRPr="00EF127C">
              <w:rPr>
                <w:rFonts w:cstheme="minorHAnsi"/>
                <w:b/>
              </w:rPr>
              <w:t>fício</w:t>
            </w:r>
            <w:r>
              <w:rPr>
                <w:rFonts w:cstheme="minorHAnsi"/>
                <w:b/>
              </w:rPr>
              <w:t xml:space="preserve"> (resma de 500 folhas), tamanho: </w:t>
            </w:r>
            <w:r w:rsidRPr="00EF127C">
              <w:rPr>
                <w:rFonts w:cstheme="minorHAnsi"/>
                <w:b/>
              </w:rPr>
              <w:t>216mmx330mm, gramatura 75g/m</w:t>
            </w:r>
            <w:r w:rsidRPr="00EF127C">
              <w:rPr>
                <w:rFonts w:cstheme="minorHAnsi"/>
                <w:b/>
                <w:vertAlign w:val="superscript"/>
              </w:rPr>
              <w:t>2</w:t>
            </w:r>
            <w:r w:rsidRPr="006011D0">
              <w:rPr>
                <w:rFonts w:cstheme="minorHAnsi"/>
              </w:rPr>
              <w:t xml:space="preserve">, </w:t>
            </w:r>
            <w:r w:rsidRPr="00EF127C">
              <w:rPr>
                <w:rFonts w:cstheme="minorHAnsi"/>
              </w:rPr>
              <w:t xml:space="preserve">papel para impressão formatado, tipo: sulfite/apergaminhado/ cor: </w:t>
            </w:r>
            <w:r w:rsidRPr="006011D0">
              <w:rPr>
                <w:rFonts w:cstheme="minorHAnsi"/>
              </w:rPr>
              <w:t xml:space="preserve">branco não reciclado, embalagem resistente à umidade, (marca referência </w:t>
            </w:r>
            <w:proofErr w:type="spellStart"/>
            <w:r w:rsidRPr="006011D0">
              <w:rPr>
                <w:rFonts w:cstheme="minorHAnsi"/>
              </w:rPr>
              <w:t>Chamex</w:t>
            </w:r>
            <w:proofErr w:type="spellEnd"/>
            <w:r w:rsidRPr="006011D0">
              <w:rPr>
                <w:rFonts w:cstheme="minorHAnsi"/>
              </w:rPr>
              <w:t xml:space="preserve">, Report, HP Office ou de qualidade superior) </w:t>
            </w:r>
          </w:p>
        </w:tc>
        <w:tc>
          <w:tcPr>
            <w:tcW w:w="1082" w:type="dxa"/>
          </w:tcPr>
          <w:p w14:paraId="1A94BA91" w14:textId="77777777" w:rsidR="009D1D6F" w:rsidRDefault="009D1D6F" w:rsidP="00F04F5F">
            <w:pPr>
              <w:jc w:val="center"/>
              <w:rPr>
                <w:rFonts w:cstheme="minorHAnsi"/>
              </w:rPr>
            </w:pPr>
            <w:r>
              <w:rPr>
                <w:rFonts w:cstheme="minorHAnsi"/>
              </w:rPr>
              <w:t>461859</w:t>
            </w:r>
          </w:p>
        </w:tc>
        <w:tc>
          <w:tcPr>
            <w:tcW w:w="674" w:type="dxa"/>
          </w:tcPr>
          <w:p w14:paraId="56C6180D" w14:textId="77777777" w:rsidR="009D1D6F" w:rsidRDefault="009D1D6F" w:rsidP="00F04F5F">
            <w:pPr>
              <w:spacing w:before="120" w:after="120"/>
              <w:jc w:val="center"/>
              <w:rPr>
                <w:sz w:val="24"/>
                <w:szCs w:val="24"/>
              </w:rPr>
            </w:pPr>
            <w:r>
              <w:rPr>
                <w:sz w:val="24"/>
                <w:szCs w:val="24"/>
              </w:rPr>
              <w:t>02</w:t>
            </w:r>
          </w:p>
        </w:tc>
        <w:tc>
          <w:tcPr>
            <w:tcW w:w="788" w:type="dxa"/>
          </w:tcPr>
          <w:p w14:paraId="0895A097" w14:textId="77777777" w:rsidR="009D1D6F" w:rsidRPr="00537AFB" w:rsidRDefault="009D1D6F" w:rsidP="00F04F5F">
            <w:pPr>
              <w:spacing w:before="120" w:after="120"/>
              <w:jc w:val="center"/>
              <w:rPr>
                <w:sz w:val="24"/>
                <w:szCs w:val="24"/>
              </w:rPr>
            </w:pPr>
            <w:proofErr w:type="spellStart"/>
            <w:r>
              <w:rPr>
                <w:sz w:val="24"/>
                <w:szCs w:val="24"/>
              </w:rPr>
              <w:t>und</w:t>
            </w:r>
            <w:proofErr w:type="spellEnd"/>
          </w:p>
        </w:tc>
        <w:tc>
          <w:tcPr>
            <w:tcW w:w="991" w:type="dxa"/>
          </w:tcPr>
          <w:p w14:paraId="6F3E699D" w14:textId="77777777" w:rsidR="009D1D6F" w:rsidRPr="00537AFB" w:rsidRDefault="009D1D6F" w:rsidP="00F04F5F">
            <w:pPr>
              <w:spacing w:before="120" w:after="120"/>
              <w:jc w:val="center"/>
              <w:rPr>
                <w:sz w:val="24"/>
                <w:szCs w:val="24"/>
              </w:rPr>
            </w:pPr>
          </w:p>
        </w:tc>
        <w:tc>
          <w:tcPr>
            <w:tcW w:w="1221" w:type="dxa"/>
          </w:tcPr>
          <w:p w14:paraId="4866A50B" w14:textId="77777777" w:rsidR="009D1D6F" w:rsidRDefault="009D1D6F" w:rsidP="00F04F5F">
            <w:pPr>
              <w:spacing w:before="120" w:after="120"/>
              <w:jc w:val="center"/>
              <w:rPr>
                <w:sz w:val="24"/>
                <w:szCs w:val="24"/>
              </w:rPr>
            </w:pPr>
            <w:r>
              <w:rPr>
                <w:sz w:val="24"/>
                <w:szCs w:val="24"/>
              </w:rPr>
              <w:t>43,1333</w:t>
            </w:r>
          </w:p>
        </w:tc>
        <w:tc>
          <w:tcPr>
            <w:tcW w:w="1497" w:type="dxa"/>
          </w:tcPr>
          <w:p w14:paraId="24D67E53" w14:textId="77777777" w:rsidR="009D1D6F" w:rsidRDefault="009D1D6F" w:rsidP="00F04F5F">
            <w:pPr>
              <w:spacing w:before="120" w:after="120"/>
              <w:jc w:val="center"/>
              <w:rPr>
                <w:sz w:val="24"/>
                <w:szCs w:val="24"/>
              </w:rPr>
            </w:pPr>
            <w:r>
              <w:rPr>
                <w:sz w:val="24"/>
                <w:szCs w:val="24"/>
              </w:rPr>
              <w:t>86,2666</w:t>
            </w:r>
          </w:p>
        </w:tc>
      </w:tr>
      <w:tr w:rsidR="009D1D6F" w:rsidRPr="00537AFB" w14:paraId="57438C9F" w14:textId="77777777" w:rsidTr="00F04F5F">
        <w:trPr>
          <w:trHeight w:val="584"/>
        </w:trPr>
        <w:tc>
          <w:tcPr>
            <w:tcW w:w="727" w:type="dxa"/>
          </w:tcPr>
          <w:p w14:paraId="7AAD9737" w14:textId="77777777" w:rsidR="009D1D6F" w:rsidRPr="00537AFB" w:rsidRDefault="009D1D6F" w:rsidP="00F04F5F">
            <w:pPr>
              <w:spacing w:before="120" w:after="120"/>
              <w:jc w:val="center"/>
              <w:rPr>
                <w:sz w:val="24"/>
                <w:szCs w:val="24"/>
              </w:rPr>
            </w:pPr>
            <w:r>
              <w:rPr>
                <w:sz w:val="24"/>
                <w:szCs w:val="24"/>
              </w:rPr>
              <w:t>17</w:t>
            </w:r>
          </w:p>
        </w:tc>
        <w:tc>
          <w:tcPr>
            <w:tcW w:w="2648" w:type="dxa"/>
          </w:tcPr>
          <w:p w14:paraId="708F0446" w14:textId="77777777" w:rsidR="009D1D6F" w:rsidRPr="006011D0" w:rsidRDefault="009D1D6F" w:rsidP="00F04F5F">
            <w:pPr>
              <w:jc w:val="both"/>
              <w:rPr>
                <w:rFonts w:cstheme="minorHAnsi"/>
              </w:rPr>
            </w:pPr>
            <w:r w:rsidRPr="00D47E60">
              <w:rPr>
                <w:rFonts w:cstheme="minorHAnsi"/>
                <w:b/>
              </w:rPr>
              <w:t>Papel</w:t>
            </w:r>
            <w:r>
              <w:rPr>
                <w:rFonts w:cstheme="minorHAnsi"/>
                <w:b/>
              </w:rPr>
              <w:t xml:space="preserve"> s</w:t>
            </w:r>
            <w:r w:rsidRPr="00D47E60">
              <w:rPr>
                <w:rFonts w:cstheme="minorHAnsi"/>
                <w:b/>
              </w:rPr>
              <w:t>ulfite A4 (resma de 500 folhas), tamanho: 210mmx297mm, gramatura 75g/m</w:t>
            </w:r>
            <w:r w:rsidRPr="00D47E60">
              <w:rPr>
                <w:rFonts w:cstheme="minorHAnsi"/>
                <w:b/>
                <w:vertAlign w:val="superscript"/>
              </w:rPr>
              <w:t>2</w:t>
            </w:r>
            <w:r w:rsidRPr="00D47E60">
              <w:rPr>
                <w:rFonts w:cstheme="minorHAnsi"/>
                <w:b/>
              </w:rPr>
              <w:t>,</w:t>
            </w:r>
            <w:r w:rsidRPr="006011D0">
              <w:rPr>
                <w:rFonts w:cstheme="minorHAnsi"/>
              </w:rPr>
              <w:t xml:space="preserve"> </w:t>
            </w:r>
            <w:r w:rsidRPr="00157654">
              <w:rPr>
                <w:rFonts w:cstheme="minorHAnsi"/>
              </w:rPr>
              <w:t>papel para impressão formatado, tipo: sulfite</w:t>
            </w:r>
            <w:r>
              <w:rPr>
                <w:rFonts w:cstheme="minorHAnsi"/>
              </w:rPr>
              <w:t xml:space="preserve"> </w:t>
            </w:r>
            <w:r w:rsidRPr="00157654">
              <w:rPr>
                <w:rFonts w:cstheme="minorHAnsi"/>
              </w:rPr>
              <w:t>/</w:t>
            </w:r>
            <w:r>
              <w:rPr>
                <w:rFonts w:cstheme="minorHAnsi"/>
              </w:rPr>
              <w:t xml:space="preserve"> </w:t>
            </w:r>
            <w:r w:rsidRPr="00157654">
              <w:rPr>
                <w:rFonts w:cstheme="minorHAnsi"/>
              </w:rPr>
              <w:t xml:space="preserve">apergaminhado/ cor: branco, característica adicional: embalagem resistente a umidade </w:t>
            </w:r>
            <w:r w:rsidRPr="006011D0">
              <w:rPr>
                <w:rFonts w:cstheme="minorHAnsi"/>
              </w:rPr>
              <w:t xml:space="preserve">(marca referência </w:t>
            </w:r>
            <w:proofErr w:type="spellStart"/>
            <w:r w:rsidRPr="006011D0">
              <w:rPr>
                <w:rFonts w:cstheme="minorHAnsi"/>
              </w:rPr>
              <w:t>Chamex</w:t>
            </w:r>
            <w:proofErr w:type="spellEnd"/>
            <w:r w:rsidRPr="006011D0">
              <w:rPr>
                <w:rFonts w:cstheme="minorHAnsi"/>
              </w:rPr>
              <w:t>, Report, HP Office ou de qualidade superior)</w:t>
            </w:r>
            <w:r w:rsidRPr="00157654">
              <w:rPr>
                <w:rFonts w:cstheme="minorHAnsi"/>
                <w:b/>
              </w:rPr>
              <w:t xml:space="preserve"> caixa com 10 unidades.</w:t>
            </w:r>
          </w:p>
        </w:tc>
        <w:tc>
          <w:tcPr>
            <w:tcW w:w="1082" w:type="dxa"/>
          </w:tcPr>
          <w:p w14:paraId="39A3F5D4" w14:textId="77777777" w:rsidR="009D1D6F" w:rsidRDefault="009D1D6F" w:rsidP="00F04F5F">
            <w:pPr>
              <w:jc w:val="center"/>
              <w:rPr>
                <w:rFonts w:cstheme="minorHAnsi"/>
              </w:rPr>
            </w:pPr>
            <w:r>
              <w:rPr>
                <w:rFonts w:cstheme="minorHAnsi"/>
              </w:rPr>
              <w:t>461821</w:t>
            </w:r>
          </w:p>
        </w:tc>
        <w:tc>
          <w:tcPr>
            <w:tcW w:w="674" w:type="dxa"/>
          </w:tcPr>
          <w:p w14:paraId="621A9E5B" w14:textId="77777777" w:rsidR="009D1D6F" w:rsidRDefault="009D1D6F" w:rsidP="00F04F5F">
            <w:pPr>
              <w:spacing w:before="120" w:after="120"/>
              <w:jc w:val="center"/>
              <w:rPr>
                <w:sz w:val="24"/>
                <w:szCs w:val="24"/>
              </w:rPr>
            </w:pPr>
            <w:r>
              <w:rPr>
                <w:sz w:val="24"/>
                <w:szCs w:val="24"/>
              </w:rPr>
              <w:t>28</w:t>
            </w:r>
          </w:p>
        </w:tc>
        <w:tc>
          <w:tcPr>
            <w:tcW w:w="788" w:type="dxa"/>
          </w:tcPr>
          <w:p w14:paraId="3239E8D1" w14:textId="77777777" w:rsidR="009D1D6F" w:rsidRDefault="009D1D6F" w:rsidP="00F04F5F">
            <w:pPr>
              <w:spacing w:before="120" w:after="120"/>
              <w:jc w:val="center"/>
              <w:rPr>
                <w:sz w:val="24"/>
                <w:szCs w:val="24"/>
              </w:rPr>
            </w:pPr>
            <w:proofErr w:type="spellStart"/>
            <w:r>
              <w:rPr>
                <w:sz w:val="24"/>
                <w:szCs w:val="24"/>
              </w:rPr>
              <w:t>Cx</w:t>
            </w:r>
            <w:proofErr w:type="spellEnd"/>
          </w:p>
        </w:tc>
        <w:tc>
          <w:tcPr>
            <w:tcW w:w="991" w:type="dxa"/>
          </w:tcPr>
          <w:p w14:paraId="72A57902" w14:textId="77777777" w:rsidR="009D1D6F" w:rsidRPr="00537AFB" w:rsidRDefault="009D1D6F" w:rsidP="00F04F5F">
            <w:pPr>
              <w:spacing w:before="120" w:after="120"/>
              <w:jc w:val="center"/>
              <w:rPr>
                <w:sz w:val="24"/>
                <w:szCs w:val="24"/>
              </w:rPr>
            </w:pPr>
          </w:p>
        </w:tc>
        <w:tc>
          <w:tcPr>
            <w:tcW w:w="1221" w:type="dxa"/>
          </w:tcPr>
          <w:p w14:paraId="51202ED2" w14:textId="77777777" w:rsidR="009D1D6F" w:rsidRDefault="009D1D6F" w:rsidP="00F04F5F">
            <w:pPr>
              <w:spacing w:before="120" w:after="120"/>
              <w:jc w:val="center"/>
              <w:rPr>
                <w:sz w:val="24"/>
                <w:szCs w:val="24"/>
              </w:rPr>
            </w:pPr>
            <w:r>
              <w:rPr>
                <w:sz w:val="24"/>
                <w:szCs w:val="24"/>
              </w:rPr>
              <w:t>326,6667</w:t>
            </w:r>
          </w:p>
        </w:tc>
        <w:tc>
          <w:tcPr>
            <w:tcW w:w="1497" w:type="dxa"/>
          </w:tcPr>
          <w:p w14:paraId="5AB11A1C" w14:textId="77777777" w:rsidR="009D1D6F" w:rsidRDefault="009D1D6F" w:rsidP="00F04F5F">
            <w:pPr>
              <w:spacing w:before="120" w:after="120"/>
              <w:jc w:val="center"/>
              <w:rPr>
                <w:sz w:val="24"/>
                <w:szCs w:val="24"/>
              </w:rPr>
            </w:pPr>
            <w:r>
              <w:rPr>
                <w:sz w:val="24"/>
                <w:szCs w:val="24"/>
              </w:rPr>
              <w:t>9.146,6676</w:t>
            </w:r>
          </w:p>
        </w:tc>
      </w:tr>
      <w:tr w:rsidR="009D1D6F" w:rsidRPr="00537AFB" w14:paraId="2EEABA89" w14:textId="77777777" w:rsidTr="00F04F5F">
        <w:tc>
          <w:tcPr>
            <w:tcW w:w="727" w:type="dxa"/>
          </w:tcPr>
          <w:p w14:paraId="5576918B" w14:textId="77777777" w:rsidR="009D1D6F" w:rsidRPr="00537AFB" w:rsidRDefault="009D1D6F" w:rsidP="00F04F5F">
            <w:pPr>
              <w:spacing w:before="120" w:after="120"/>
              <w:jc w:val="center"/>
              <w:rPr>
                <w:sz w:val="24"/>
                <w:szCs w:val="24"/>
              </w:rPr>
            </w:pPr>
            <w:r>
              <w:rPr>
                <w:sz w:val="24"/>
                <w:szCs w:val="24"/>
              </w:rPr>
              <w:lastRenderedPageBreak/>
              <w:t>18</w:t>
            </w:r>
          </w:p>
        </w:tc>
        <w:tc>
          <w:tcPr>
            <w:tcW w:w="2648" w:type="dxa"/>
          </w:tcPr>
          <w:p w14:paraId="40BA5CE9" w14:textId="77777777" w:rsidR="009D1D6F" w:rsidRPr="00C556FA" w:rsidRDefault="009D1D6F" w:rsidP="00F04F5F">
            <w:pPr>
              <w:jc w:val="both"/>
              <w:rPr>
                <w:rFonts w:cstheme="minorHAnsi"/>
              </w:rPr>
            </w:pPr>
            <w:r w:rsidRPr="00A82101">
              <w:rPr>
                <w:rFonts w:cstheme="minorHAnsi"/>
                <w:b/>
              </w:rPr>
              <w:t xml:space="preserve">Papel </w:t>
            </w:r>
            <w:proofErr w:type="spellStart"/>
            <w:r w:rsidRPr="00A82101">
              <w:rPr>
                <w:rFonts w:cstheme="minorHAnsi"/>
                <w:b/>
              </w:rPr>
              <w:t>vergê</w:t>
            </w:r>
            <w:proofErr w:type="spellEnd"/>
            <w:r w:rsidRPr="00A82101">
              <w:rPr>
                <w:rFonts w:cstheme="minorHAnsi"/>
                <w:b/>
              </w:rPr>
              <w:t xml:space="preserve"> (pacote com 50 folhas), tamanho: 297 mmx210 mm, gramatura: 90 g/m2,</w:t>
            </w:r>
            <w:r w:rsidRPr="00A82101">
              <w:rPr>
                <w:rFonts w:cstheme="minorHAnsi"/>
              </w:rPr>
              <w:t xml:space="preserve"> formato: </w:t>
            </w:r>
            <w:r>
              <w:rPr>
                <w:rFonts w:cstheme="minorHAnsi"/>
              </w:rPr>
              <w:t>A</w:t>
            </w:r>
            <w:r w:rsidRPr="00A82101">
              <w:rPr>
                <w:rFonts w:cstheme="minorHAnsi"/>
              </w:rPr>
              <w:t>4, material: celulose vegetal, cor: branca</w:t>
            </w:r>
          </w:p>
        </w:tc>
        <w:tc>
          <w:tcPr>
            <w:tcW w:w="1082" w:type="dxa"/>
          </w:tcPr>
          <w:p w14:paraId="488B2133" w14:textId="77777777" w:rsidR="009D1D6F" w:rsidRDefault="009D1D6F" w:rsidP="00F04F5F">
            <w:pPr>
              <w:jc w:val="center"/>
              <w:rPr>
                <w:rFonts w:cstheme="minorHAnsi"/>
              </w:rPr>
            </w:pPr>
          </w:p>
          <w:p w14:paraId="1C85711B" w14:textId="77777777" w:rsidR="009D1D6F" w:rsidRDefault="009D1D6F" w:rsidP="00F04F5F">
            <w:pPr>
              <w:jc w:val="center"/>
              <w:rPr>
                <w:rFonts w:cstheme="minorHAnsi"/>
              </w:rPr>
            </w:pPr>
          </w:p>
          <w:p w14:paraId="4650C88A" w14:textId="77777777" w:rsidR="009D1D6F" w:rsidRPr="00C556FA" w:rsidRDefault="009D1D6F" w:rsidP="00F04F5F">
            <w:pPr>
              <w:jc w:val="center"/>
              <w:rPr>
                <w:rFonts w:cstheme="minorHAnsi"/>
              </w:rPr>
            </w:pPr>
            <w:r w:rsidRPr="00C556FA">
              <w:rPr>
                <w:rFonts w:cstheme="minorHAnsi"/>
              </w:rPr>
              <w:t>233578</w:t>
            </w:r>
          </w:p>
          <w:p w14:paraId="242A24A9" w14:textId="77777777" w:rsidR="009D1D6F" w:rsidRPr="00C556FA" w:rsidRDefault="009D1D6F" w:rsidP="00F04F5F">
            <w:pPr>
              <w:jc w:val="both"/>
              <w:rPr>
                <w:rFonts w:cstheme="minorHAnsi"/>
              </w:rPr>
            </w:pPr>
          </w:p>
        </w:tc>
        <w:tc>
          <w:tcPr>
            <w:tcW w:w="674" w:type="dxa"/>
          </w:tcPr>
          <w:p w14:paraId="7FCD28A7" w14:textId="77777777" w:rsidR="009D1D6F" w:rsidRPr="00C556FA" w:rsidRDefault="009D1D6F" w:rsidP="00F04F5F">
            <w:pPr>
              <w:spacing w:before="120" w:after="120"/>
              <w:jc w:val="center"/>
              <w:rPr>
                <w:rFonts w:cstheme="minorHAnsi"/>
              </w:rPr>
            </w:pPr>
            <w:r>
              <w:rPr>
                <w:rFonts w:cstheme="minorHAnsi"/>
              </w:rPr>
              <w:t>4</w:t>
            </w:r>
          </w:p>
        </w:tc>
        <w:tc>
          <w:tcPr>
            <w:tcW w:w="788" w:type="dxa"/>
          </w:tcPr>
          <w:p w14:paraId="7C9D96E2"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991" w:type="dxa"/>
          </w:tcPr>
          <w:p w14:paraId="44B264FF" w14:textId="77777777" w:rsidR="009D1D6F" w:rsidRPr="00537AFB" w:rsidRDefault="009D1D6F" w:rsidP="00F04F5F">
            <w:pPr>
              <w:spacing w:before="120" w:after="120"/>
              <w:jc w:val="center"/>
              <w:rPr>
                <w:sz w:val="24"/>
                <w:szCs w:val="24"/>
              </w:rPr>
            </w:pPr>
          </w:p>
        </w:tc>
        <w:tc>
          <w:tcPr>
            <w:tcW w:w="1221" w:type="dxa"/>
          </w:tcPr>
          <w:p w14:paraId="0AD95F16" w14:textId="77777777" w:rsidR="009D1D6F" w:rsidRPr="00537AFB" w:rsidRDefault="009D1D6F" w:rsidP="00F04F5F">
            <w:pPr>
              <w:spacing w:before="120" w:after="120"/>
              <w:jc w:val="center"/>
              <w:rPr>
                <w:sz w:val="24"/>
                <w:szCs w:val="24"/>
              </w:rPr>
            </w:pPr>
            <w:r>
              <w:rPr>
                <w:sz w:val="24"/>
                <w:szCs w:val="24"/>
              </w:rPr>
              <w:t>9,5833</w:t>
            </w:r>
          </w:p>
        </w:tc>
        <w:tc>
          <w:tcPr>
            <w:tcW w:w="1497" w:type="dxa"/>
          </w:tcPr>
          <w:p w14:paraId="5021774E" w14:textId="77777777" w:rsidR="009D1D6F" w:rsidRPr="00537AFB" w:rsidRDefault="009D1D6F" w:rsidP="00F04F5F">
            <w:pPr>
              <w:spacing w:before="120" w:after="120"/>
              <w:jc w:val="center"/>
              <w:rPr>
                <w:sz w:val="24"/>
                <w:szCs w:val="24"/>
              </w:rPr>
            </w:pPr>
            <w:r>
              <w:rPr>
                <w:sz w:val="24"/>
                <w:szCs w:val="24"/>
              </w:rPr>
              <w:t>38,3332</w:t>
            </w:r>
          </w:p>
        </w:tc>
      </w:tr>
      <w:tr w:rsidR="009D1D6F" w:rsidRPr="00537AFB" w14:paraId="7D69D514" w14:textId="77777777" w:rsidTr="00F04F5F">
        <w:tc>
          <w:tcPr>
            <w:tcW w:w="727" w:type="dxa"/>
            <w:tcBorders>
              <w:bottom w:val="single" w:sz="4" w:space="0" w:color="auto"/>
            </w:tcBorders>
          </w:tcPr>
          <w:p w14:paraId="7E02F361" w14:textId="77777777" w:rsidR="009D1D6F" w:rsidRPr="00537AFB" w:rsidRDefault="009D1D6F" w:rsidP="00F04F5F">
            <w:pPr>
              <w:spacing w:before="120" w:after="120"/>
              <w:jc w:val="center"/>
              <w:rPr>
                <w:sz w:val="24"/>
                <w:szCs w:val="24"/>
              </w:rPr>
            </w:pPr>
            <w:r>
              <w:rPr>
                <w:sz w:val="24"/>
                <w:szCs w:val="24"/>
              </w:rPr>
              <w:t>19</w:t>
            </w:r>
          </w:p>
        </w:tc>
        <w:tc>
          <w:tcPr>
            <w:tcW w:w="2648" w:type="dxa"/>
            <w:tcBorders>
              <w:bottom w:val="single" w:sz="4" w:space="0" w:color="auto"/>
            </w:tcBorders>
          </w:tcPr>
          <w:p w14:paraId="523FD9BB" w14:textId="77777777" w:rsidR="009D1D6F" w:rsidRPr="00C556FA" w:rsidRDefault="009D1D6F" w:rsidP="00F04F5F">
            <w:pPr>
              <w:jc w:val="both"/>
              <w:rPr>
                <w:rFonts w:cstheme="minorHAnsi"/>
              </w:rPr>
            </w:pPr>
            <w:r w:rsidRPr="00A82101">
              <w:rPr>
                <w:rFonts w:cstheme="minorHAnsi"/>
                <w:b/>
              </w:rPr>
              <w:t xml:space="preserve">Papel </w:t>
            </w:r>
            <w:proofErr w:type="spellStart"/>
            <w:r w:rsidRPr="00A82101">
              <w:rPr>
                <w:rFonts w:cstheme="minorHAnsi"/>
                <w:b/>
              </w:rPr>
              <w:t>vergê</w:t>
            </w:r>
            <w:proofErr w:type="spellEnd"/>
            <w:r w:rsidRPr="00A82101">
              <w:rPr>
                <w:rFonts w:cstheme="minorHAnsi"/>
                <w:b/>
              </w:rPr>
              <w:t xml:space="preserve"> (pacote com 50 folhas), tamanho: 297 mmx210 mm, gramatura: </w:t>
            </w:r>
            <w:r>
              <w:rPr>
                <w:rFonts w:cstheme="minorHAnsi"/>
                <w:b/>
              </w:rPr>
              <w:t>12</w:t>
            </w:r>
            <w:r w:rsidRPr="00A82101">
              <w:rPr>
                <w:rFonts w:cstheme="minorHAnsi"/>
                <w:b/>
              </w:rPr>
              <w:t>0 g/m2</w:t>
            </w:r>
            <w:r>
              <w:rPr>
                <w:rFonts w:cstheme="minorHAnsi"/>
                <w:b/>
              </w:rPr>
              <w:t xml:space="preserve">, </w:t>
            </w:r>
            <w:r w:rsidRPr="00A82101">
              <w:rPr>
                <w:rFonts w:cstheme="minorHAnsi"/>
              </w:rPr>
              <w:t xml:space="preserve">formato: </w:t>
            </w:r>
            <w:r>
              <w:rPr>
                <w:rFonts w:cstheme="minorHAnsi"/>
              </w:rPr>
              <w:t>A</w:t>
            </w:r>
            <w:r w:rsidRPr="00A82101">
              <w:rPr>
                <w:rFonts w:cstheme="minorHAnsi"/>
              </w:rPr>
              <w:t>4, material: celulose vegetal, cor: branca</w:t>
            </w:r>
          </w:p>
        </w:tc>
        <w:tc>
          <w:tcPr>
            <w:tcW w:w="1082" w:type="dxa"/>
            <w:tcBorders>
              <w:bottom w:val="single" w:sz="4" w:space="0" w:color="auto"/>
            </w:tcBorders>
          </w:tcPr>
          <w:p w14:paraId="7690C0C2" w14:textId="77777777" w:rsidR="009D1D6F" w:rsidRDefault="009D1D6F" w:rsidP="00F04F5F">
            <w:pPr>
              <w:jc w:val="center"/>
              <w:rPr>
                <w:rFonts w:cstheme="minorHAnsi"/>
              </w:rPr>
            </w:pPr>
          </w:p>
          <w:p w14:paraId="2A3FCCE9" w14:textId="77777777" w:rsidR="009D1D6F" w:rsidRDefault="009D1D6F" w:rsidP="00F04F5F">
            <w:pPr>
              <w:jc w:val="center"/>
              <w:rPr>
                <w:rFonts w:cstheme="minorHAnsi"/>
              </w:rPr>
            </w:pPr>
          </w:p>
          <w:p w14:paraId="6CA4D8FD" w14:textId="77777777" w:rsidR="009D1D6F" w:rsidRPr="00C556FA" w:rsidRDefault="009D1D6F" w:rsidP="00F04F5F">
            <w:pPr>
              <w:jc w:val="center"/>
              <w:rPr>
                <w:rFonts w:cstheme="minorHAnsi"/>
              </w:rPr>
            </w:pPr>
            <w:r w:rsidRPr="00C556FA">
              <w:rPr>
                <w:rFonts w:cstheme="minorHAnsi"/>
              </w:rPr>
              <w:t>242651</w:t>
            </w:r>
          </w:p>
          <w:p w14:paraId="0B2553A8" w14:textId="77777777" w:rsidR="009D1D6F" w:rsidRPr="00C556FA" w:rsidRDefault="009D1D6F" w:rsidP="00F04F5F">
            <w:pPr>
              <w:jc w:val="both"/>
              <w:rPr>
                <w:rFonts w:cstheme="minorHAnsi"/>
              </w:rPr>
            </w:pPr>
          </w:p>
        </w:tc>
        <w:tc>
          <w:tcPr>
            <w:tcW w:w="674" w:type="dxa"/>
            <w:tcBorders>
              <w:bottom w:val="single" w:sz="4" w:space="0" w:color="auto"/>
            </w:tcBorders>
          </w:tcPr>
          <w:p w14:paraId="3206FD51" w14:textId="77777777" w:rsidR="009D1D6F" w:rsidRPr="00C556FA" w:rsidRDefault="009D1D6F" w:rsidP="00F04F5F">
            <w:pPr>
              <w:spacing w:before="120" w:after="120"/>
              <w:jc w:val="center"/>
              <w:rPr>
                <w:rFonts w:cstheme="minorHAnsi"/>
              </w:rPr>
            </w:pPr>
            <w:r>
              <w:rPr>
                <w:rFonts w:cstheme="minorHAnsi"/>
              </w:rPr>
              <w:t>4</w:t>
            </w:r>
          </w:p>
        </w:tc>
        <w:tc>
          <w:tcPr>
            <w:tcW w:w="788" w:type="dxa"/>
            <w:tcBorders>
              <w:bottom w:val="single" w:sz="4" w:space="0" w:color="auto"/>
            </w:tcBorders>
          </w:tcPr>
          <w:p w14:paraId="5130E97C"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991" w:type="dxa"/>
            <w:tcBorders>
              <w:bottom w:val="single" w:sz="4" w:space="0" w:color="auto"/>
            </w:tcBorders>
          </w:tcPr>
          <w:p w14:paraId="5C7A2AD0" w14:textId="77777777" w:rsidR="009D1D6F" w:rsidRPr="00537AFB" w:rsidRDefault="009D1D6F" w:rsidP="00F04F5F">
            <w:pPr>
              <w:spacing w:before="120" w:after="120"/>
              <w:jc w:val="center"/>
              <w:rPr>
                <w:sz w:val="24"/>
                <w:szCs w:val="24"/>
              </w:rPr>
            </w:pPr>
          </w:p>
        </w:tc>
        <w:tc>
          <w:tcPr>
            <w:tcW w:w="1221" w:type="dxa"/>
            <w:tcBorders>
              <w:bottom w:val="single" w:sz="4" w:space="0" w:color="auto"/>
            </w:tcBorders>
          </w:tcPr>
          <w:p w14:paraId="55C95590" w14:textId="77777777" w:rsidR="009D1D6F" w:rsidRPr="00537AFB" w:rsidRDefault="009D1D6F" w:rsidP="00F04F5F">
            <w:pPr>
              <w:spacing w:before="120" w:after="120"/>
              <w:jc w:val="center"/>
              <w:rPr>
                <w:sz w:val="24"/>
                <w:szCs w:val="24"/>
              </w:rPr>
            </w:pPr>
            <w:r>
              <w:rPr>
                <w:sz w:val="24"/>
                <w:szCs w:val="24"/>
              </w:rPr>
              <w:t>16,5333</w:t>
            </w:r>
          </w:p>
        </w:tc>
        <w:tc>
          <w:tcPr>
            <w:tcW w:w="1497" w:type="dxa"/>
            <w:tcBorders>
              <w:bottom w:val="single" w:sz="4" w:space="0" w:color="auto"/>
            </w:tcBorders>
          </w:tcPr>
          <w:p w14:paraId="27E453A6" w14:textId="77777777" w:rsidR="009D1D6F" w:rsidRPr="00537AFB" w:rsidRDefault="009D1D6F" w:rsidP="00F04F5F">
            <w:pPr>
              <w:spacing w:before="120" w:after="120"/>
              <w:jc w:val="center"/>
              <w:rPr>
                <w:sz w:val="24"/>
                <w:szCs w:val="24"/>
              </w:rPr>
            </w:pPr>
            <w:r>
              <w:rPr>
                <w:sz w:val="24"/>
                <w:szCs w:val="24"/>
              </w:rPr>
              <w:t>66,1332</w:t>
            </w:r>
          </w:p>
        </w:tc>
      </w:tr>
      <w:tr w:rsidR="009D1D6F" w:rsidRPr="00537AFB" w14:paraId="6D66B175" w14:textId="77777777" w:rsidTr="00F04F5F">
        <w:tc>
          <w:tcPr>
            <w:tcW w:w="727" w:type="dxa"/>
          </w:tcPr>
          <w:p w14:paraId="60204EEF" w14:textId="77777777" w:rsidR="009D1D6F" w:rsidRPr="00537AFB" w:rsidRDefault="009D1D6F" w:rsidP="00F04F5F">
            <w:pPr>
              <w:spacing w:before="120" w:after="120"/>
              <w:jc w:val="center"/>
              <w:rPr>
                <w:sz w:val="24"/>
                <w:szCs w:val="24"/>
              </w:rPr>
            </w:pPr>
            <w:r>
              <w:rPr>
                <w:sz w:val="24"/>
                <w:szCs w:val="24"/>
              </w:rPr>
              <w:t>20</w:t>
            </w:r>
          </w:p>
        </w:tc>
        <w:tc>
          <w:tcPr>
            <w:tcW w:w="2648" w:type="dxa"/>
          </w:tcPr>
          <w:p w14:paraId="52810B9A" w14:textId="77777777" w:rsidR="009D1D6F" w:rsidRPr="00752A15" w:rsidRDefault="009D1D6F" w:rsidP="00F04F5F">
            <w:pPr>
              <w:jc w:val="both"/>
              <w:rPr>
                <w:rFonts w:cstheme="minorHAnsi"/>
              </w:rPr>
            </w:pPr>
            <w:r w:rsidRPr="00A82101">
              <w:rPr>
                <w:rFonts w:cstheme="minorHAnsi"/>
                <w:b/>
              </w:rPr>
              <w:t xml:space="preserve">Papel </w:t>
            </w:r>
            <w:proofErr w:type="spellStart"/>
            <w:r w:rsidRPr="00A82101">
              <w:rPr>
                <w:rFonts w:cstheme="minorHAnsi"/>
                <w:b/>
              </w:rPr>
              <w:t>vergê</w:t>
            </w:r>
            <w:proofErr w:type="spellEnd"/>
            <w:r w:rsidRPr="00A82101">
              <w:rPr>
                <w:rFonts w:cstheme="minorHAnsi"/>
                <w:b/>
              </w:rPr>
              <w:t xml:space="preserve"> (pacote com 50 folhas), tamanho: 297 mmx210 mm, gramatura: </w:t>
            </w:r>
            <w:r>
              <w:rPr>
                <w:rFonts w:cstheme="minorHAnsi"/>
                <w:b/>
              </w:rPr>
              <w:t>18</w:t>
            </w:r>
            <w:r w:rsidRPr="00A82101">
              <w:rPr>
                <w:rFonts w:cstheme="minorHAnsi"/>
                <w:b/>
              </w:rPr>
              <w:t>0 g/m2</w:t>
            </w:r>
            <w:r>
              <w:rPr>
                <w:rFonts w:cstheme="minorHAnsi"/>
                <w:b/>
              </w:rPr>
              <w:t xml:space="preserve">, </w:t>
            </w:r>
            <w:r w:rsidRPr="00A82101">
              <w:rPr>
                <w:rFonts w:cstheme="minorHAnsi"/>
              </w:rPr>
              <w:t xml:space="preserve">formato: </w:t>
            </w:r>
            <w:r>
              <w:rPr>
                <w:rFonts w:cstheme="minorHAnsi"/>
              </w:rPr>
              <w:t>A</w:t>
            </w:r>
            <w:r w:rsidRPr="00A82101">
              <w:rPr>
                <w:rFonts w:cstheme="minorHAnsi"/>
              </w:rPr>
              <w:t>4, material: celulose vegetal, cor: branca</w:t>
            </w:r>
          </w:p>
        </w:tc>
        <w:tc>
          <w:tcPr>
            <w:tcW w:w="1082" w:type="dxa"/>
          </w:tcPr>
          <w:p w14:paraId="3BA6F88C" w14:textId="77777777" w:rsidR="009D1D6F" w:rsidRDefault="009D1D6F" w:rsidP="00F04F5F">
            <w:pPr>
              <w:jc w:val="center"/>
              <w:rPr>
                <w:rFonts w:cstheme="minorHAnsi"/>
              </w:rPr>
            </w:pPr>
          </w:p>
          <w:p w14:paraId="0F99F864" w14:textId="77777777" w:rsidR="009D1D6F" w:rsidRDefault="009D1D6F" w:rsidP="00F04F5F">
            <w:pPr>
              <w:jc w:val="center"/>
              <w:rPr>
                <w:rFonts w:cstheme="minorHAnsi"/>
              </w:rPr>
            </w:pPr>
          </w:p>
          <w:p w14:paraId="20DACC87" w14:textId="77777777" w:rsidR="009D1D6F" w:rsidRPr="00752A15" w:rsidRDefault="009D1D6F" w:rsidP="00F04F5F">
            <w:pPr>
              <w:jc w:val="center"/>
              <w:rPr>
                <w:rFonts w:cstheme="minorHAnsi"/>
              </w:rPr>
            </w:pPr>
            <w:r w:rsidRPr="00752A15">
              <w:rPr>
                <w:rFonts w:cstheme="minorHAnsi"/>
              </w:rPr>
              <w:t>297355</w:t>
            </w:r>
          </w:p>
          <w:p w14:paraId="04E5135D" w14:textId="77777777" w:rsidR="009D1D6F" w:rsidRPr="00752A15" w:rsidRDefault="009D1D6F" w:rsidP="00F04F5F">
            <w:pPr>
              <w:jc w:val="both"/>
              <w:rPr>
                <w:rFonts w:cstheme="minorHAnsi"/>
              </w:rPr>
            </w:pPr>
          </w:p>
        </w:tc>
        <w:tc>
          <w:tcPr>
            <w:tcW w:w="674" w:type="dxa"/>
          </w:tcPr>
          <w:p w14:paraId="632492BA" w14:textId="77777777" w:rsidR="009D1D6F" w:rsidRPr="00537AFB" w:rsidRDefault="009D1D6F" w:rsidP="00F04F5F">
            <w:pPr>
              <w:spacing w:before="120" w:after="120"/>
              <w:jc w:val="center"/>
              <w:rPr>
                <w:sz w:val="24"/>
                <w:szCs w:val="24"/>
              </w:rPr>
            </w:pPr>
            <w:r>
              <w:rPr>
                <w:sz w:val="24"/>
                <w:szCs w:val="24"/>
              </w:rPr>
              <w:t>4</w:t>
            </w:r>
          </w:p>
        </w:tc>
        <w:tc>
          <w:tcPr>
            <w:tcW w:w="788" w:type="dxa"/>
          </w:tcPr>
          <w:p w14:paraId="0D1DCF67"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991" w:type="dxa"/>
          </w:tcPr>
          <w:p w14:paraId="4BAA5020" w14:textId="77777777" w:rsidR="009D1D6F" w:rsidRPr="00537AFB" w:rsidRDefault="009D1D6F" w:rsidP="00F04F5F">
            <w:pPr>
              <w:spacing w:before="120" w:after="120"/>
              <w:jc w:val="center"/>
              <w:rPr>
                <w:sz w:val="24"/>
                <w:szCs w:val="24"/>
              </w:rPr>
            </w:pPr>
          </w:p>
        </w:tc>
        <w:tc>
          <w:tcPr>
            <w:tcW w:w="1221" w:type="dxa"/>
          </w:tcPr>
          <w:p w14:paraId="5FD0ADD2" w14:textId="77777777" w:rsidR="009D1D6F" w:rsidRPr="00537AFB" w:rsidRDefault="009D1D6F" w:rsidP="00F04F5F">
            <w:pPr>
              <w:spacing w:before="120" w:after="120"/>
              <w:jc w:val="center"/>
              <w:rPr>
                <w:sz w:val="24"/>
                <w:szCs w:val="24"/>
              </w:rPr>
            </w:pPr>
            <w:r>
              <w:rPr>
                <w:sz w:val="24"/>
                <w:szCs w:val="24"/>
              </w:rPr>
              <w:t>23,50</w:t>
            </w:r>
          </w:p>
        </w:tc>
        <w:tc>
          <w:tcPr>
            <w:tcW w:w="1497" w:type="dxa"/>
          </w:tcPr>
          <w:p w14:paraId="63A93517" w14:textId="77777777" w:rsidR="009D1D6F" w:rsidRPr="00537AFB" w:rsidRDefault="009D1D6F" w:rsidP="00F04F5F">
            <w:pPr>
              <w:spacing w:before="120" w:after="120"/>
              <w:jc w:val="center"/>
              <w:rPr>
                <w:sz w:val="24"/>
                <w:szCs w:val="24"/>
              </w:rPr>
            </w:pPr>
            <w:r>
              <w:rPr>
                <w:sz w:val="24"/>
                <w:szCs w:val="24"/>
              </w:rPr>
              <w:t>94,00</w:t>
            </w:r>
          </w:p>
        </w:tc>
      </w:tr>
    </w:tbl>
    <w:p w14:paraId="17B2CA3F" w14:textId="77777777" w:rsidR="009D1D6F" w:rsidRPr="00861313" w:rsidRDefault="009D1D6F" w:rsidP="009D1D6F">
      <w:pPr>
        <w:spacing w:after="0"/>
        <w:rPr>
          <w:rFonts w:cstheme="minorHAnsi"/>
        </w:rPr>
      </w:pPr>
    </w:p>
    <w:tbl>
      <w:tblPr>
        <w:tblW w:w="401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3"/>
        <w:gridCol w:w="1432"/>
      </w:tblGrid>
      <w:tr w:rsidR="009D1D6F" w:rsidRPr="00861313" w14:paraId="07C0B4E6" w14:textId="77777777" w:rsidTr="00F04F5F">
        <w:tc>
          <w:tcPr>
            <w:tcW w:w="2583" w:type="dxa"/>
            <w:tcBorders>
              <w:bottom w:val="single" w:sz="4" w:space="0" w:color="auto"/>
            </w:tcBorders>
            <w:shd w:val="clear" w:color="auto" w:fill="F2F2F2"/>
          </w:tcPr>
          <w:p w14:paraId="4105865D" w14:textId="77777777" w:rsidR="009D1D6F" w:rsidRPr="00861313" w:rsidRDefault="009D1D6F" w:rsidP="00F04F5F">
            <w:pPr>
              <w:suppressAutoHyphens/>
              <w:spacing w:after="0"/>
              <w:jc w:val="right"/>
              <w:rPr>
                <w:rFonts w:eastAsia="Times New Roman" w:cstheme="minorHAnsi"/>
                <w:b/>
              </w:rPr>
            </w:pPr>
            <w:r w:rsidRPr="00861313">
              <w:rPr>
                <w:rFonts w:eastAsia="Times New Roman" w:cstheme="minorHAnsi"/>
                <w:b/>
              </w:rPr>
              <w:t>TOTAL GERAL DO LOTE 02:</w:t>
            </w:r>
          </w:p>
        </w:tc>
        <w:tc>
          <w:tcPr>
            <w:tcW w:w="1432" w:type="dxa"/>
            <w:shd w:val="clear" w:color="auto" w:fill="F2F2F2"/>
          </w:tcPr>
          <w:p w14:paraId="0C006F76" w14:textId="77777777" w:rsidR="009D1D6F" w:rsidRPr="00861313" w:rsidRDefault="009D1D6F" w:rsidP="00F04F5F">
            <w:pPr>
              <w:suppressAutoHyphens/>
              <w:spacing w:after="0"/>
              <w:jc w:val="center"/>
              <w:rPr>
                <w:rFonts w:eastAsia="Times New Roman" w:cstheme="minorHAnsi"/>
                <w:b/>
              </w:rPr>
            </w:pPr>
            <w:r w:rsidRPr="00861313">
              <w:rPr>
                <w:rFonts w:eastAsia="Times New Roman" w:cstheme="minorHAnsi"/>
                <w:b/>
              </w:rPr>
              <w:t>VALOR TOTAL (R$)</w:t>
            </w:r>
          </w:p>
        </w:tc>
      </w:tr>
      <w:tr w:rsidR="009D1D6F" w:rsidRPr="00861313" w14:paraId="0E5BA51B" w14:textId="77777777" w:rsidTr="00F04F5F">
        <w:tc>
          <w:tcPr>
            <w:tcW w:w="2583" w:type="dxa"/>
            <w:tcBorders>
              <w:top w:val="single" w:sz="4" w:space="0" w:color="auto"/>
              <w:left w:val="nil"/>
              <w:bottom w:val="nil"/>
              <w:right w:val="single" w:sz="4" w:space="0" w:color="auto"/>
            </w:tcBorders>
            <w:shd w:val="clear" w:color="auto" w:fill="auto"/>
          </w:tcPr>
          <w:p w14:paraId="06E8836C" w14:textId="77777777" w:rsidR="009D1D6F" w:rsidRPr="00861313" w:rsidRDefault="009D1D6F" w:rsidP="00F04F5F">
            <w:pPr>
              <w:suppressAutoHyphens/>
              <w:spacing w:after="0"/>
              <w:jc w:val="center"/>
              <w:rPr>
                <w:rFonts w:eastAsia="Times New Roman" w:cstheme="minorHAnsi"/>
              </w:rPr>
            </w:pPr>
          </w:p>
        </w:tc>
        <w:tc>
          <w:tcPr>
            <w:tcW w:w="1432" w:type="dxa"/>
            <w:shd w:val="clear" w:color="auto" w:fill="auto"/>
          </w:tcPr>
          <w:p w14:paraId="21066BA0" w14:textId="77777777" w:rsidR="009D1D6F" w:rsidRPr="00861313" w:rsidRDefault="009D1D6F" w:rsidP="00F04F5F">
            <w:pPr>
              <w:suppressAutoHyphens/>
              <w:spacing w:after="0"/>
              <w:jc w:val="center"/>
              <w:rPr>
                <w:rFonts w:eastAsia="Times New Roman" w:cstheme="minorHAnsi"/>
              </w:rPr>
            </w:pPr>
            <w:r>
              <w:rPr>
                <w:sz w:val="24"/>
                <w:szCs w:val="24"/>
              </w:rPr>
              <w:fldChar w:fldCharType="begin"/>
            </w:r>
            <w:r>
              <w:rPr>
                <w:sz w:val="24"/>
                <w:szCs w:val="24"/>
              </w:rPr>
              <w:instrText xml:space="preserve"> =SUM(ABOVE) </w:instrText>
            </w:r>
            <w:r>
              <w:rPr>
                <w:sz w:val="24"/>
                <w:szCs w:val="24"/>
              </w:rPr>
              <w:fldChar w:fldCharType="separate"/>
            </w:r>
            <w:r>
              <w:rPr>
                <w:noProof/>
                <w:sz w:val="24"/>
                <w:szCs w:val="24"/>
              </w:rPr>
              <w:t>10.892,8837</w:t>
            </w:r>
            <w:r>
              <w:rPr>
                <w:sz w:val="24"/>
                <w:szCs w:val="24"/>
              </w:rPr>
              <w:fldChar w:fldCharType="end"/>
            </w:r>
          </w:p>
        </w:tc>
      </w:tr>
    </w:tbl>
    <w:p w14:paraId="6CD9B753" w14:textId="77777777" w:rsidR="009D1D6F" w:rsidRPr="00861313" w:rsidRDefault="009D1D6F" w:rsidP="009D1D6F">
      <w:pPr>
        <w:spacing w:after="0"/>
        <w:rPr>
          <w:rFonts w:cstheme="minorHAnsi"/>
        </w:rPr>
      </w:pPr>
    </w:p>
    <w:p w14:paraId="775AE608" w14:textId="77777777" w:rsidR="009D1D6F" w:rsidRPr="00861313" w:rsidRDefault="009D1D6F" w:rsidP="009D1D6F">
      <w:pPr>
        <w:shd w:val="clear" w:color="auto" w:fill="FFD966" w:themeFill="accent4" w:themeFillTint="99"/>
        <w:rPr>
          <w:rFonts w:cstheme="minorHAnsi"/>
          <w:b/>
        </w:rPr>
      </w:pPr>
      <w:r w:rsidRPr="00861313">
        <w:rPr>
          <w:rFonts w:cstheme="minorHAnsi"/>
          <w:b/>
        </w:rPr>
        <w:t>LOTE 03 - DISPUTA GERAL - CANETAS, PINCÉIS, LÁPIS, LAPISEIRAS E GRAFITES</w:t>
      </w:r>
    </w:p>
    <w:tbl>
      <w:tblPr>
        <w:tblStyle w:val="Tabelacomgrade"/>
        <w:tblW w:w="0" w:type="auto"/>
        <w:tblInd w:w="113" w:type="dxa"/>
        <w:tblLook w:val="04A0" w:firstRow="1" w:lastRow="0" w:firstColumn="1" w:lastColumn="0" w:noHBand="0" w:noVBand="1"/>
      </w:tblPr>
      <w:tblGrid>
        <w:gridCol w:w="726"/>
        <w:gridCol w:w="2734"/>
        <w:gridCol w:w="1082"/>
        <w:gridCol w:w="651"/>
        <w:gridCol w:w="747"/>
        <w:gridCol w:w="1040"/>
        <w:gridCol w:w="1221"/>
        <w:gridCol w:w="1314"/>
      </w:tblGrid>
      <w:tr w:rsidR="009D1D6F" w:rsidRPr="00537AFB" w14:paraId="71FF4269" w14:textId="77777777" w:rsidTr="00F04F5F">
        <w:tc>
          <w:tcPr>
            <w:tcW w:w="726" w:type="dxa"/>
          </w:tcPr>
          <w:p w14:paraId="7537BCE9" w14:textId="77777777" w:rsidR="009D1D6F" w:rsidRPr="008572B1" w:rsidRDefault="009D1D6F" w:rsidP="00F04F5F">
            <w:pPr>
              <w:spacing w:before="120" w:after="120"/>
              <w:jc w:val="center"/>
              <w:rPr>
                <w:b/>
                <w:sz w:val="24"/>
                <w:szCs w:val="24"/>
              </w:rPr>
            </w:pPr>
            <w:r w:rsidRPr="008572B1">
              <w:rPr>
                <w:b/>
                <w:sz w:val="24"/>
                <w:szCs w:val="24"/>
              </w:rPr>
              <w:t>ITEM</w:t>
            </w:r>
          </w:p>
        </w:tc>
        <w:tc>
          <w:tcPr>
            <w:tcW w:w="2734" w:type="dxa"/>
          </w:tcPr>
          <w:p w14:paraId="76572828" w14:textId="77777777" w:rsidR="009D1D6F" w:rsidRPr="008572B1" w:rsidRDefault="009D1D6F" w:rsidP="00F04F5F">
            <w:pPr>
              <w:spacing w:before="120" w:after="120"/>
              <w:jc w:val="center"/>
              <w:rPr>
                <w:b/>
                <w:sz w:val="24"/>
                <w:szCs w:val="24"/>
              </w:rPr>
            </w:pPr>
            <w:r w:rsidRPr="008572B1">
              <w:rPr>
                <w:b/>
                <w:sz w:val="24"/>
                <w:szCs w:val="24"/>
              </w:rPr>
              <w:t>DESCRIÇÃO</w:t>
            </w:r>
          </w:p>
        </w:tc>
        <w:tc>
          <w:tcPr>
            <w:tcW w:w="1082" w:type="dxa"/>
          </w:tcPr>
          <w:p w14:paraId="08AC8DEE" w14:textId="77777777" w:rsidR="009D1D6F" w:rsidRPr="008572B1" w:rsidRDefault="009D1D6F" w:rsidP="00F04F5F">
            <w:pPr>
              <w:spacing w:before="120" w:after="120"/>
              <w:jc w:val="center"/>
              <w:rPr>
                <w:b/>
                <w:sz w:val="24"/>
                <w:szCs w:val="24"/>
              </w:rPr>
            </w:pPr>
            <w:r>
              <w:rPr>
                <w:b/>
                <w:sz w:val="24"/>
                <w:szCs w:val="24"/>
              </w:rPr>
              <w:t>CATMAT</w:t>
            </w:r>
          </w:p>
        </w:tc>
        <w:tc>
          <w:tcPr>
            <w:tcW w:w="651" w:type="dxa"/>
          </w:tcPr>
          <w:p w14:paraId="5ECD9FA0" w14:textId="77777777" w:rsidR="009D1D6F" w:rsidRPr="008572B1" w:rsidRDefault="009D1D6F" w:rsidP="00F04F5F">
            <w:pPr>
              <w:spacing w:before="120" w:after="120"/>
              <w:jc w:val="center"/>
              <w:rPr>
                <w:b/>
                <w:sz w:val="24"/>
                <w:szCs w:val="24"/>
              </w:rPr>
            </w:pPr>
            <w:r w:rsidRPr="008572B1">
              <w:rPr>
                <w:b/>
                <w:sz w:val="24"/>
                <w:szCs w:val="24"/>
              </w:rPr>
              <w:t>QTD</w:t>
            </w:r>
          </w:p>
        </w:tc>
        <w:tc>
          <w:tcPr>
            <w:tcW w:w="747" w:type="dxa"/>
          </w:tcPr>
          <w:p w14:paraId="1171B7DC" w14:textId="77777777" w:rsidR="009D1D6F" w:rsidRPr="008572B1" w:rsidRDefault="009D1D6F" w:rsidP="00F04F5F">
            <w:pPr>
              <w:spacing w:before="120" w:after="120"/>
              <w:jc w:val="center"/>
              <w:rPr>
                <w:b/>
                <w:sz w:val="24"/>
                <w:szCs w:val="24"/>
              </w:rPr>
            </w:pPr>
            <w:r w:rsidRPr="008572B1">
              <w:rPr>
                <w:b/>
                <w:sz w:val="24"/>
                <w:szCs w:val="24"/>
              </w:rPr>
              <w:t>UNID</w:t>
            </w:r>
          </w:p>
        </w:tc>
        <w:tc>
          <w:tcPr>
            <w:tcW w:w="1040" w:type="dxa"/>
          </w:tcPr>
          <w:p w14:paraId="52A73AA1" w14:textId="77777777" w:rsidR="009D1D6F" w:rsidRPr="008572B1" w:rsidRDefault="009D1D6F" w:rsidP="00F04F5F">
            <w:pPr>
              <w:spacing w:before="120" w:after="120"/>
              <w:jc w:val="center"/>
              <w:rPr>
                <w:b/>
                <w:sz w:val="24"/>
                <w:szCs w:val="24"/>
              </w:rPr>
            </w:pPr>
            <w:r w:rsidRPr="008572B1">
              <w:rPr>
                <w:b/>
                <w:sz w:val="24"/>
                <w:szCs w:val="24"/>
              </w:rPr>
              <w:t>MARCA</w:t>
            </w:r>
          </w:p>
        </w:tc>
        <w:tc>
          <w:tcPr>
            <w:tcW w:w="1221" w:type="dxa"/>
          </w:tcPr>
          <w:p w14:paraId="748105CE" w14:textId="77777777" w:rsidR="009D1D6F" w:rsidRPr="008572B1" w:rsidRDefault="009D1D6F" w:rsidP="00F04F5F">
            <w:pPr>
              <w:spacing w:before="120" w:after="120"/>
              <w:jc w:val="center"/>
              <w:rPr>
                <w:b/>
                <w:sz w:val="24"/>
                <w:szCs w:val="24"/>
              </w:rPr>
            </w:pPr>
            <w:r w:rsidRPr="008572B1">
              <w:rPr>
                <w:b/>
                <w:sz w:val="24"/>
                <w:szCs w:val="24"/>
              </w:rPr>
              <w:t>VALOR UNITÁRIO (R$)</w:t>
            </w:r>
          </w:p>
        </w:tc>
        <w:tc>
          <w:tcPr>
            <w:tcW w:w="1314" w:type="dxa"/>
          </w:tcPr>
          <w:p w14:paraId="14C8AF71" w14:textId="77777777" w:rsidR="009D1D6F" w:rsidRPr="008572B1" w:rsidRDefault="009D1D6F" w:rsidP="00F04F5F">
            <w:pPr>
              <w:spacing w:before="120" w:after="120"/>
              <w:jc w:val="center"/>
              <w:rPr>
                <w:b/>
                <w:sz w:val="24"/>
                <w:szCs w:val="24"/>
              </w:rPr>
            </w:pPr>
            <w:r w:rsidRPr="008572B1">
              <w:rPr>
                <w:b/>
                <w:sz w:val="24"/>
                <w:szCs w:val="24"/>
              </w:rPr>
              <w:t>VALOR TOTAL (R$)</w:t>
            </w:r>
          </w:p>
        </w:tc>
      </w:tr>
      <w:tr w:rsidR="009D1D6F" w:rsidRPr="00537AFB" w14:paraId="0CE5351B" w14:textId="77777777" w:rsidTr="00F04F5F">
        <w:tc>
          <w:tcPr>
            <w:tcW w:w="726" w:type="dxa"/>
          </w:tcPr>
          <w:p w14:paraId="68A3B778" w14:textId="77777777" w:rsidR="009D1D6F" w:rsidRPr="00537AFB" w:rsidRDefault="009D1D6F" w:rsidP="00F04F5F">
            <w:pPr>
              <w:spacing w:before="120" w:after="120"/>
              <w:jc w:val="center"/>
              <w:rPr>
                <w:sz w:val="24"/>
                <w:szCs w:val="24"/>
              </w:rPr>
            </w:pPr>
            <w:r>
              <w:rPr>
                <w:sz w:val="24"/>
                <w:szCs w:val="24"/>
              </w:rPr>
              <w:t>21</w:t>
            </w:r>
          </w:p>
        </w:tc>
        <w:tc>
          <w:tcPr>
            <w:tcW w:w="2734" w:type="dxa"/>
          </w:tcPr>
          <w:p w14:paraId="6BC26436" w14:textId="77777777" w:rsidR="009D1D6F" w:rsidRPr="00EC5AEB" w:rsidRDefault="009D1D6F" w:rsidP="00F04F5F">
            <w:pPr>
              <w:jc w:val="both"/>
              <w:rPr>
                <w:rFonts w:cstheme="minorHAnsi"/>
                <w:b/>
              </w:rPr>
            </w:pPr>
            <w:r w:rsidRPr="00EC5AEB">
              <w:rPr>
                <w:rFonts w:cstheme="minorHAnsi"/>
                <w:b/>
              </w:rPr>
              <w:t>Caneta esferográfica cristal, ponta 1.0mm, tinta na cor azul (caixa contendo 50 unidades)</w:t>
            </w:r>
          </w:p>
          <w:p w14:paraId="1B8B61DB" w14:textId="77777777" w:rsidR="009D1D6F" w:rsidRPr="001300FA" w:rsidRDefault="009D1D6F" w:rsidP="00F04F5F">
            <w:pPr>
              <w:jc w:val="both"/>
              <w:rPr>
                <w:rFonts w:cstheme="minorHAnsi"/>
              </w:rPr>
            </w:pPr>
            <w:r w:rsidRPr="00EC5AEB">
              <w:rPr>
                <w:rFonts w:cstheme="minorHAnsi"/>
              </w:rPr>
              <w:t>material: plástico cristal, material ponta: metálica com esfera de tungstênio, características adicionais: corpo sextavado</w:t>
            </w:r>
          </w:p>
        </w:tc>
        <w:tc>
          <w:tcPr>
            <w:tcW w:w="1082" w:type="dxa"/>
          </w:tcPr>
          <w:p w14:paraId="4D35DA50" w14:textId="77777777" w:rsidR="009D1D6F" w:rsidRDefault="009D1D6F" w:rsidP="00F04F5F">
            <w:pPr>
              <w:jc w:val="center"/>
              <w:rPr>
                <w:rFonts w:cstheme="minorHAnsi"/>
              </w:rPr>
            </w:pPr>
          </w:p>
          <w:p w14:paraId="2604FB0B" w14:textId="77777777" w:rsidR="009D1D6F" w:rsidRDefault="009D1D6F" w:rsidP="00F04F5F">
            <w:pPr>
              <w:jc w:val="center"/>
              <w:rPr>
                <w:rFonts w:cstheme="minorHAnsi"/>
              </w:rPr>
            </w:pPr>
          </w:p>
          <w:p w14:paraId="281F8F84" w14:textId="77777777" w:rsidR="009D1D6F" w:rsidRPr="001300FA" w:rsidRDefault="009D1D6F" w:rsidP="00F04F5F">
            <w:pPr>
              <w:jc w:val="center"/>
              <w:rPr>
                <w:rFonts w:cstheme="minorHAnsi"/>
              </w:rPr>
            </w:pPr>
            <w:r w:rsidRPr="001300FA">
              <w:rPr>
                <w:rFonts w:cstheme="minorHAnsi"/>
              </w:rPr>
              <w:t>306569</w:t>
            </w:r>
          </w:p>
          <w:p w14:paraId="5DD18F79" w14:textId="77777777" w:rsidR="009D1D6F" w:rsidRPr="001300FA" w:rsidRDefault="009D1D6F" w:rsidP="00F04F5F">
            <w:pPr>
              <w:jc w:val="center"/>
              <w:rPr>
                <w:rFonts w:cstheme="minorHAnsi"/>
              </w:rPr>
            </w:pPr>
          </w:p>
        </w:tc>
        <w:tc>
          <w:tcPr>
            <w:tcW w:w="651" w:type="dxa"/>
          </w:tcPr>
          <w:p w14:paraId="4B79EA9A" w14:textId="77777777" w:rsidR="009D1D6F" w:rsidRPr="00537AFB" w:rsidRDefault="009D1D6F" w:rsidP="00F04F5F">
            <w:pPr>
              <w:spacing w:before="120" w:after="120"/>
              <w:jc w:val="center"/>
              <w:rPr>
                <w:sz w:val="24"/>
                <w:szCs w:val="24"/>
              </w:rPr>
            </w:pPr>
            <w:r>
              <w:rPr>
                <w:sz w:val="24"/>
                <w:szCs w:val="24"/>
              </w:rPr>
              <w:t>24</w:t>
            </w:r>
          </w:p>
        </w:tc>
        <w:tc>
          <w:tcPr>
            <w:tcW w:w="747" w:type="dxa"/>
          </w:tcPr>
          <w:p w14:paraId="1F29E107"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0" w:type="dxa"/>
          </w:tcPr>
          <w:p w14:paraId="24AA7D2C" w14:textId="77777777" w:rsidR="009D1D6F" w:rsidRPr="00537AFB" w:rsidRDefault="009D1D6F" w:rsidP="00F04F5F">
            <w:pPr>
              <w:spacing w:before="120" w:after="120"/>
              <w:jc w:val="center"/>
              <w:rPr>
                <w:sz w:val="24"/>
                <w:szCs w:val="24"/>
              </w:rPr>
            </w:pPr>
          </w:p>
        </w:tc>
        <w:tc>
          <w:tcPr>
            <w:tcW w:w="1221" w:type="dxa"/>
          </w:tcPr>
          <w:p w14:paraId="3B90BA3B"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55,00</w:t>
            </w:r>
          </w:p>
        </w:tc>
        <w:tc>
          <w:tcPr>
            <w:tcW w:w="1314" w:type="dxa"/>
          </w:tcPr>
          <w:p w14:paraId="3A453A95"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1.320,00</w:t>
            </w:r>
          </w:p>
        </w:tc>
      </w:tr>
      <w:tr w:rsidR="009D1D6F" w:rsidRPr="00537AFB" w14:paraId="00F77497" w14:textId="77777777" w:rsidTr="00F04F5F">
        <w:tc>
          <w:tcPr>
            <w:tcW w:w="726" w:type="dxa"/>
          </w:tcPr>
          <w:p w14:paraId="50331184" w14:textId="77777777" w:rsidR="009D1D6F" w:rsidRPr="00537AFB" w:rsidRDefault="009D1D6F" w:rsidP="00F04F5F">
            <w:pPr>
              <w:spacing w:before="120" w:after="120"/>
              <w:jc w:val="center"/>
              <w:rPr>
                <w:sz w:val="24"/>
                <w:szCs w:val="24"/>
              </w:rPr>
            </w:pPr>
            <w:r>
              <w:rPr>
                <w:sz w:val="24"/>
                <w:szCs w:val="24"/>
              </w:rPr>
              <w:t>22</w:t>
            </w:r>
          </w:p>
        </w:tc>
        <w:tc>
          <w:tcPr>
            <w:tcW w:w="2734" w:type="dxa"/>
          </w:tcPr>
          <w:p w14:paraId="5233E472" w14:textId="77777777" w:rsidR="009D1D6F" w:rsidRPr="00EC5AEB" w:rsidRDefault="009D1D6F" w:rsidP="00F04F5F">
            <w:pPr>
              <w:jc w:val="both"/>
              <w:rPr>
                <w:rFonts w:cstheme="minorHAnsi"/>
                <w:b/>
              </w:rPr>
            </w:pPr>
            <w:r w:rsidRPr="00EC5AEB">
              <w:rPr>
                <w:rFonts w:cstheme="minorHAnsi"/>
                <w:b/>
              </w:rPr>
              <w:t xml:space="preserve">Caneta esferográfica cristal, ponta 1.0mm, tinta na cor </w:t>
            </w:r>
            <w:r>
              <w:rPr>
                <w:rFonts w:cstheme="minorHAnsi"/>
                <w:b/>
              </w:rPr>
              <w:t>preta</w:t>
            </w:r>
            <w:r w:rsidRPr="00EC5AEB">
              <w:rPr>
                <w:rFonts w:cstheme="minorHAnsi"/>
                <w:b/>
              </w:rPr>
              <w:t xml:space="preserve"> (caixa contendo 50 unidades)</w:t>
            </w:r>
          </w:p>
          <w:p w14:paraId="2BCFCE0B" w14:textId="77777777" w:rsidR="009D1D6F" w:rsidRPr="001300FA" w:rsidRDefault="009D1D6F" w:rsidP="00F04F5F">
            <w:pPr>
              <w:jc w:val="both"/>
              <w:rPr>
                <w:rFonts w:cstheme="minorHAnsi"/>
              </w:rPr>
            </w:pPr>
            <w:r w:rsidRPr="00EC5AEB">
              <w:rPr>
                <w:rFonts w:cstheme="minorHAnsi"/>
              </w:rPr>
              <w:t xml:space="preserve">material: plástico cristal, material ponta: metálica com esfera de tungstênio, </w:t>
            </w:r>
            <w:r w:rsidRPr="00EC5AEB">
              <w:rPr>
                <w:rFonts w:cstheme="minorHAnsi"/>
              </w:rPr>
              <w:lastRenderedPageBreak/>
              <w:t>características adicionais: corpo sextavado</w:t>
            </w:r>
          </w:p>
        </w:tc>
        <w:tc>
          <w:tcPr>
            <w:tcW w:w="1082" w:type="dxa"/>
          </w:tcPr>
          <w:p w14:paraId="5E2053A9" w14:textId="77777777" w:rsidR="009D1D6F" w:rsidRDefault="009D1D6F" w:rsidP="00F04F5F">
            <w:pPr>
              <w:jc w:val="center"/>
              <w:rPr>
                <w:rFonts w:cstheme="minorHAnsi"/>
              </w:rPr>
            </w:pPr>
          </w:p>
          <w:p w14:paraId="1936682B" w14:textId="77777777" w:rsidR="009D1D6F" w:rsidRDefault="009D1D6F" w:rsidP="00F04F5F">
            <w:pPr>
              <w:jc w:val="center"/>
              <w:rPr>
                <w:rFonts w:cstheme="minorHAnsi"/>
              </w:rPr>
            </w:pPr>
          </w:p>
          <w:p w14:paraId="5746F111" w14:textId="77777777" w:rsidR="009D1D6F" w:rsidRPr="001300FA" w:rsidRDefault="009D1D6F" w:rsidP="00F04F5F">
            <w:pPr>
              <w:jc w:val="center"/>
              <w:rPr>
                <w:rFonts w:cstheme="minorHAnsi"/>
              </w:rPr>
            </w:pPr>
            <w:r w:rsidRPr="001300FA">
              <w:rPr>
                <w:rFonts w:cstheme="minorHAnsi"/>
              </w:rPr>
              <w:t>306570</w:t>
            </w:r>
          </w:p>
          <w:p w14:paraId="579B02E6" w14:textId="77777777" w:rsidR="009D1D6F" w:rsidRPr="001300FA" w:rsidRDefault="009D1D6F" w:rsidP="00F04F5F">
            <w:pPr>
              <w:jc w:val="center"/>
              <w:rPr>
                <w:rFonts w:cstheme="minorHAnsi"/>
              </w:rPr>
            </w:pPr>
          </w:p>
        </w:tc>
        <w:tc>
          <w:tcPr>
            <w:tcW w:w="651" w:type="dxa"/>
          </w:tcPr>
          <w:p w14:paraId="70CB16B5" w14:textId="77777777" w:rsidR="009D1D6F" w:rsidRPr="00537AFB" w:rsidRDefault="009D1D6F" w:rsidP="00F04F5F">
            <w:pPr>
              <w:spacing w:before="120" w:after="120"/>
              <w:jc w:val="center"/>
              <w:rPr>
                <w:sz w:val="24"/>
                <w:szCs w:val="24"/>
              </w:rPr>
            </w:pPr>
            <w:r>
              <w:rPr>
                <w:sz w:val="24"/>
                <w:szCs w:val="24"/>
              </w:rPr>
              <w:t>09</w:t>
            </w:r>
          </w:p>
        </w:tc>
        <w:tc>
          <w:tcPr>
            <w:tcW w:w="747" w:type="dxa"/>
          </w:tcPr>
          <w:p w14:paraId="3A32FFD6"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0" w:type="dxa"/>
          </w:tcPr>
          <w:p w14:paraId="518D85BD" w14:textId="77777777" w:rsidR="009D1D6F" w:rsidRPr="00537AFB" w:rsidRDefault="009D1D6F" w:rsidP="00F04F5F">
            <w:pPr>
              <w:spacing w:before="120" w:after="120"/>
              <w:jc w:val="center"/>
              <w:rPr>
                <w:sz w:val="24"/>
                <w:szCs w:val="24"/>
              </w:rPr>
            </w:pPr>
          </w:p>
        </w:tc>
        <w:tc>
          <w:tcPr>
            <w:tcW w:w="1221" w:type="dxa"/>
          </w:tcPr>
          <w:p w14:paraId="3D508B10"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55,6667</w:t>
            </w:r>
          </w:p>
        </w:tc>
        <w:tc>
          <w:tcPr>
            <w:tcW w:w="1314" w:type="dxa"/>
          </w:tcPr>
          <w:p w14:paraId="55F3B1C3"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501,0003</w:t>
            </w:r>
          </w:p>
        </w:tc>
      </w:tr>
      <w:tr w:rsidR="009D1D6F" w:rsidRPr="00537AFB" w14:paraId="78879BC2" w14:textId="77777777" w:rsidTr="00F04F5F">
        <w:tc>
          <w:tcPr>
            <w:tcW w:w="726" w:type="dxa"/>
          </w:tcPr>
          <w:p w14:paraId="304063CD" w14:textId="77777777" w:rsidR="009D1D6F" w:rsidRPr="00537AFB" w:rsidRDefault="009D1D6F" w:rsidP="00F04F5F">
            <w:pPr>
              <w:spacing w:before="120" w:after="120"/>
              <w:jc w:val="center"/>
              <w:rPr>
                <w:sz w:val="24"/>
                <w:szCs w:val="24"/>
              </w:rPr>
            </w:pPr>
            <w:r>
              <w:rPr>
                <w:sz w:val="24"/>
                <w:szCs w:val="24"/>
              </w:rPr>
              <w:t>23</w:t>
            </w:r>
          </w:p>
        </w:tc>
        <w:tc>
          <w:tcPr>
            <w:tcW w:w="2734" w:type="dxa"/>
          </w:tcPr>
          <w:p w14:paraId="314189FD" w14:textId="77777777" w:rsidR="009D1D6F" w:rsidRPr="00EC5AEB" w:rsidRDefault="009D1D6F" w:rsidP="00F04F5F">
            <w:pPr>
              <w:jc w:val="both"/>
              <w:rPr>
                <w:rFonts w:cstheme="minorHAnsi"/>
                <w:b/>
              </w:rPr>
            </w:pPr>
            <w:r w:rsidRPr="00EC5AEB">
              <w:rPr>
                <w:rFonts w:cstheme="minorHAnsi"/>
                <w:b/>
              </w:rPr>
              <w:t xml:space="preserve">Caneta esferográfica cristal, ponta 1.0mm, tinta na cor </w:t>
            </w:r>
            <w:r>
              <w:rPr>
                <w:rFonts w:cstheme="minorHAnsi"/>
                <w:b/>
              </w:rPr>
              <w:t>vermelha</w:t>
            </w:r>
            <w:r w:rsidRPr="00EC5AEB">
              <w:rPr>
                <w:rFonts w:cstheme="minorHAnsi"/>
                <w:b/>
              </w:rPr>
              <w:t xml:space="preserve"> (caixa contendo 50 unidades)</w:t>
            </w:r>
          </w:p>
          <w:p w14:paraId="3A577E13" w14:textId="77777777" w:rsidR="009D1D6F" w:rsidRPr="001300FA" w:rsidRDefault="009D1D6F" w:rsidP="00F04F5F">
            <w:pPr>
              <w:jc w:val="both"/>
              <w:rPr>
                <w:rFonts w:cstheme="minorHAnsi"/>
              </w:rPr>
            </w:pPr>
            <w:r w:rsidRPr="00EC5AEB">
              <w:rPr>
                <w:rFonts w:cstheme="minorHAnsi"/>
              </w:rPr>
              <w:t>material: plástico cristal, material ponta: metálica com esfera de tungstênio, características adicionais: corpo sextavado</w:t>
            </w:r>
          </w:p>
        </w:tc>
        <w:tc>
          <w:tcPr>
            <w:tcW w:w="1082" w:type="dxa"/>
          </w:tcPr>
          <w:p w14:paraId="498C61DA" w14:textId="77777777" w:rsidR="009D1D6F" w:rsidRDefault="009D1D6F" w:rsidP="00F04F5F">
            <w:pPr>
              <w:jc w:val="center"/>
              <w:rPr>
                <w:rFonts w:cstheme="minorHAnsi"/>
              </w:rPr>
            </w:pPr>
          </w:p>
          <w:p w14:paraId="2992BA2B" w14:textId="77777777" w:rsidR="009D1D6F" w:rsidRDefault="009D1D6F" w:rsidP="00F04F5F">
            <w:pPr>
              <w:jc w:val="center"/>
              <w:rPr>
                <w:rFonts w:cstheme="minorHAnsi"/>
              </w:rPr>
            </w:pPr>
          </w:p>
          <w:p w14:paraId="7CFCD284" w14:textId="77777777" w:rsidR="009D1D6F" w:rsidRPr="001300FA" w:rsidRDefault="009D1D6F" w:rsidP="00F04F5F">
            <w:pPr>
              <w:jc w:val="center"/>
              <w:rPr>
                <w:rFonts w:cstheme="minorHAnsi"/>
              </w:rPr>
            </w:pPr>
            <w:r w:rsidRPr="001300FA">
              <w:rPr>
                <w:rFonts w:cstheme="minorHAnsi"/>
              </w:rPr>
              <w:t>306571</w:t>
            </w:r>
          </w:p>
          <w:p w14:paraId="0A251C6D" w14:textId="77777777" w:rsidR="009D1D6F" w:rsidRPr="001300FA" w:rsidRDefault="009D1D6F" w:rsidP="00F04F5F">
            <w:pPr>
              <w:jc w:val="center"/>
              <w:rPr>
                <w:rFonts w:cstheme="minorHAnsi"/>
              </w:rPr>
            </w:pPr>
          </w:p>
        </w:tc>
        <w:tc>
          <w:tcPr>
            <w:tcW w:w="651" w:type="dxa"/>
          </w:tcPr>
          <w:p w14:paraId="4CC0287C" w14:textId="77777777" w:rsidR="009D1D6F" w:rsidRPr="00537AFB" w:rsidRDefault="009D1D6F" w:rsidP="00F04F5F">
            <w:pPr>
              <w:spacing w:before="120" w:after="120"/>
              <w:jc w:val="center"/>
              <w:rPr>
                <w:sz w:val="24"/>
                <w:szCs w:val="24"/>
              </w:rPr>
            </w:pPr>
            <w:r>
              <w:rPr>
                <w:sz w:val="24"/>
                <w:szCs w:val="24"/>
              </w:rPr>
              <w:t>09</w:t>
            </w:r>
          </w:p>
        </w:tc>
        <w:tc>
          <w:tcPr>
            <w:tcW w:w="747" w:type="dxa"/>
          </w:tcPr>
          <w:p w14:paraId="02DE014E"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0" w:type="dxa"/>
          </w:tcPr>
          <w:p w14:paraId="19E4C22A" w14:textId="77777777" w:rsidR="009D1D6F" w:rsidRPr="00537AFB" w:rsidRDefault="009D1D6F" w:rsidP="00F04F5F">
            <w:pPr>
              <w:spacing w:before="120" w:after="120"/>
              <w:jc w:val="center"/>
              <w:rPr>
                <w:sz w:val="24"/>
                <w:szCs w:val="24"/>
              </w:rPr>
            </w:pPr>
          </w:p>
        </w:tc>
        <w:tc>
          <w:tcPr>
            <w:tcW w:w="1221" w:type="dxa"/>
          </w:tcPr>
          <w:p w14:paraId="77F97AE8"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55,00</w:t>
            </w:r>
          </w:p>
        </w:tc>
        <w:tc>
          <w:tcPr>
            <w:tcW w:w="1314" w:type="dxa"/>
          </w:tcPr>
          <w:p w14:paraId="38ED0939"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495,00</w:t>
            </w:r>
          </w:p>
        </w:tc>
      </w:tr>
      <w:tr w:rsidR="009D1D6F" w:rsidRPr="00537AFB" w14:paraId="35E21F29" w14:textId="77777777" w:rsidTr="00F04F5F">
        <w:tc>
          <w:tcPr>
            <w:tcW w:w="726" w:type="dxa"/>
          </w:tcPr>
          <w:p w14:paraId="056F4955" w14:textId="77777777" w:rsidR="009D1D6F" w:rsidRPr="00537AFB" w:rsidRDefault="009D1D6F" w:rsidP="00F04F5F">
            <w:pPr>
              <w:spacing w:before="120" w:after="120"/>
              <w:jc w:val="center"/>
              <w:rPr>
                <w:sz w:val="24"/>
                <w:szCs w:val="24"/>
              </w:rPr>
            </w:pPr>
            <w:r>
              <w:rPr>
                <w:sz w:val="24"/>
                <w:szCs w:val="24"/>
              </w:rPr>
              <w:t>24</w:t>
            </w:r>
          </w:p>
        </w:tc>
        <w:tc>
          <w:tcPr>
            <w:tcW w:w="2734" w:type="dxa"/>
          </w:tcPr>
          <w:p w14:paraId="195CEC11" w14:textId="77777777" w:rsidR="009D1D6F" w:rsidRPr="008C795D" w:rsidRDefault="009D1D6F" w:rsidP="00F04F5F">
            <w:pPr>
              <w:jc w:val="both"/>
              <w:rPr>
                <w:rFonts w:cstheme="minorHAnsi"/>
              </w:rPr>
            </w:pPr>
            <w:r w:rsidRPr="008C795D">
              <w:rPr>
                <w:rFonts w:cstheme="minorHAnsi"/>
                <w:b/>
              </w:rPr>
              <w:t>Caneta esferográfica, ponta agulha 0,7mm, cor azul,</w:t>
            </w:r>
            <w:r w:rsidRPr="008C795D">
              <w:rPr>
                <w:rFonts w:cstheme="minorHAnsi"/>
              </w:rPr>
              <w:t xml:space="preserve"> material:</w:t>
            </w:r>
            <w:r>
              <w:rPr>
                <w:rFonts w:cstheme="minorHAnsi"/>
              </w:rPr>
              <w:t xml:space="preserve"> </w:t>
            </w:r>
            <w:r w:rsidRPr="008C795D">
              <w:rPr>
                <w:rFonts w:cstheme="minorHAnsi"/>
              </w:rPr>
              <w:t>plástico, quantidade cargas:</w:t>
            </w:r>
            <w:r>
              <w:rPr>
                <w:rFonts w:cstheme="minorHAnsi"/>
              </w:rPr>
              <w:t xml:space="preserve"> </w:t>
            </w:r>
            <w:r w:rsidRPr="008C795D">
              <w:rPr>
                <w:rFonts w:cstheme="minorHAnsi"/>
              </w:rPr>
              <w:t xml:space="preserve">1 </w:t>
            </w:r>
            <w:proofErr w:type="spellStart"/>
            <w:r w:rsidRPr="008C795D">
              <w:rPr>
                <w:rFonts w:cstheme="minorHAnsi"/>
              </w:rPr>
              <w:t>un</w:t>
            </w:r>
            <w:proofErr w:type="spellEnd"/>
            <w:r w:rsidRPr="008C795D">
              <w:rPr>
                <w:rFonts w:cstheme="minorHAnsi"/>
              </w:rPr>
              <w:t>, material ponta:</w:t>
            </w:r>
            <w:r>
              <w:rPr>
                <w:rFonts w:cstheme="minorHAnsi"/>
              </w:rPr>
              <w:t xml:space="preserve"> </w:t>
            </w:r>
            <w:r w:rsidRPr="008C795D">
              <w:rPr>
                <w:rFonts w:cstheme="minorHAnsi"/>
              </w:rPr>
              <w:t>aço inoxidável com esfera de tungstênio, tipo escrita:</w:t>
            </w:r>
            <w:r>
              <w:rPr>
                <w:rFonts w:cstheme="minorHAnsi"/>
              </w:rPr>
              <w:t xml:space="preserve"> </w:t>
            </w:r>
            <w:r w:rsidRPr="008C795D">
              <w:rPr>
                <w:rFonts w:cstheme="minorHAnsi"/>
              </w:rPr>
              <w:t>fina</w:t>
            </w:r>
            <w:r>
              <w:rPr>
                <w:rFonts w:cstheme="minorHAnsi"/>
              </w:rPr>
              <w:t xml:space="preserve"> (marca referência CIS </w:t>
            </w:r>
            <w:proofErr w:type="spellStart"/>
            <w:r>
              <w:rPr>
                <w:rFonts w:cstheme="minorHAnsi"/>
              </w:rPr>
              <w:t>Spiro</w:t>
            </w:r>
            <w:proofErr w:type="spellEnd"/>
            <w:r>
              <w:rPr>
                <w:rFonts w:cstheme="minorHAnsi"/>
              </w:rPr>
              <w:t>, ou similar ou melhor qualidade)</w:t>
            </w:r>
          </w:p>
        </w:tc>
        <w:tc>
          <w:tcPr>
            <w:tcW w:w="1082" w:type="dxa"/>
          </w:tcPr>
          <w:p w14:paraId="1CD905C5" w14:textId="77777777" w:rsidR="009D1D6F" w:rsidRPr="008C795D" w:rsidRDefault="009D1D6F" w:rsidP="00F04F5F">
            <w:pPr>
              <w:jc w:val="center"/>
              <w:rPr>
                <w:rFonts w:cstheme="minorHAnsi"/>
              </w:rPr>
            </w:pPr>
          </w:p>
          <w:p w14:paraId="4CBF15E1" w14:textId="77777777" w:rsidR="009D1D6F" w:rsidRPr="008C795D" w:rsidRDefault="009D1D6F" w:rsidP="00F04F5F">
            <w:pPr>
              <w:jc w:val="center"/>
              <w:rPr>
                <w:rFonts w:cstheme="minorHAnsi"/>
              </w:rPr>
            </w:pPr>
            <w:r w:rsidRPr="008C795D">
              <w:rPr>
                <w:rFonts w:cstheme="minorHAnsi"/>
              </w:rPr>
              <w:t>285378</w:t>
            </w:r>
          </w:p>
          <w:p w14:paraId="59B7453C" w14:textId="77777777" w:rsidR="009D1D6F" w:rsidRPr="008C795D" w:rsidRDefault="009D1D6F" w:rsidP="00F04F5F">
            <w:pPr>
              <w:spacing w:before="120" w:after="120"/>
              <w:jc w:val="center"/>
              <w:rPr>
                <w:rFonts w:cstheme="minorHAnsi"/>
              </w:rPr>
            </w:pPr>
          </w:p>
        </w:tc>
        <w:tc>
          <w:tcPr>
            <w:tcW w:w="651" w:type="dxa"/>
          </w:tcPr>
          <w:p w14:paraId="66E7E93C" w14:textId="77777777" w:rsidR="009D1D6F" w:rsidRPr="00537AFB" w:rsidRDefault="009D1D6F" w:rsidP="00F04F5F">
            <w:pPr>
              <w:spacing w:before="120" w:after="120"/>
              <w:jc w:val="center"/>
              <w:rPr>
                <w:sz w:val="24"/>
                <w:szCs w:val="24"/>
              </w:rPr>
            </w:pPr>
            <w:r w:rsidRPr="0066595E">
              <w:rPr>
                <w:sz w:val="24"/>
                <w:szCs w:val="24"/>
              </w:rPr>
              <w:t>1</w:t>
            </w:r>
            <w:r>
              <w:rPr>
                <w:sz w:val="24"/>
                <w:szCs w:val="24"/>
              </w:rPr>
              <w:t>08</w:t>
            </w:r>
          </w:p>
        </w:tc>
        <w:tc>
          <w:tcPr>
            <w:tcW w:w="747" w:type="dxa"/>
          </w:tcPr>
          <w:p w14:paraId="69EB85DA" w14:textId="77777777" w:rsidR="009D1D6F" w:rsidRPr="00537AFB" w:rsidRDefault="009D1D6F" w:rsidP="00F04F5F">
            <w:pPr>
              <w:spacing w:before="120" w:after="120"/>
              <w:jc w:val="center"/>
              <w:rPr>
                <w:sz w:val="24"/>
                <w:szCs w:val="24"/>
              </w:rPr>
            </w:pPr>
            <w:proofErr w:type="spellStart"/>
            <w:r>
              <w:rPr>
                <w:sz w:val="24"/>
                <w:szCs w:val="24"/>
              </w:rPr>
              <w:t>und</w:t>
            </w:r>
            <w:proofErr w:type="spellEnd"/>
          </w:p>
        </w:tc>
        <w:tc>
          <w:tcPr>
            <w:tcW w:w="1040" w:type="dxa"/>
          </w:tcPr>
          <w:p w14:paraId="0B7ADAFC" w14:textId="77777777" w:rsidR="009D1D6F" w:rsidRPr="00537AFB" w:rsidRDefault="009D1D6F" w:rsidP="00F04F5F">
            <w:pPr>
              <w:spacing w:before="120" w:after="120"/>
              <w:jc w:val="center"/>
              <w:rPr>
                <w:sz w:val="24"/>
                <w:szCs w:val="24"/>
              </w:rPr>
            </w:pPr>
          </w:p>
        </w:tc>
        <w:tc>
          <w:tcPr>
            <w:tcW w:w="1221" w:type="dxa"/>
          </w:tcPr>
          <w:p w14:paraId="032FA069"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3,6367</w:t>
            </w:r>
          </w:p>
        </w:tc>
        <w:tc>
          <w:tcPr>
            <w:tcW w:w="1314" w:type="dxa"/>
          </w:tcPr>
          <w:p w14:paraId="55298BB9"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392,7636</w:t>
            </w:r>
          </w:p>
        </w:tc>
      </w:tr>
      <w:tr w:rsidR="009D1D6F" w:rsidRPr="00537AFB" w14:paraId="5DAB8CD7" w14:textId="77777777" w:rsidTr="00F04F5F">
        <w:tc>
          <w:tcPr>
            <w:tcW w:w="726" w:type="dxa"/>
          </w:tcPr>
          <w:p w14:paraId="3ED24867" w14:textId="77777777" w:rsidR="009D1D6F" w:rsidRPr="00537AFB" w:rsidRDefault="009D1D6F" w:rsidP="00F04F5F">
            <w:pPr>
              <w:spacing w:before="120" w:after="120"/>
              <w:jc w:val="center"/>
              <w:rPr>
                <w:sz w:val="24"/>
                <w:szCs w:val="24"/>
              </w:rPr>
            </w:pPr>
            <w:r>
              <w:rPr>
                <w:sz w:val="24"/>
                <w:szCs w:val="24"/>
              </w:rPr>
              <w:t>25</w:t>
            </w:r>
          </w:p>
        </w:tc>
        <w:tc>
          <w:tcPr>
            <w:tcW w:w="2734" w:type="dxa"/>
          </w:tcPr>
          <w:p w14:paraId="24306F76" w14:textId="77777777" w:rsidR="009D1D6F" w:rsidRPr="00DD7D07" w:rsidRDefault="009D1D6F" w:rsidP="00F04F5F">
            <w:pPr>
              <w:jc w:val="both"/>
              <w:rPr>
                <w:b/>
                <w:sz w:val="24"/>
                <w:szCs w:val="24"/>
              </w:rPr>
            </w:pPr>
            <w:r w:rsidRPr="00DD7D07">
              <w:rPr>
                <w:b/>
                <w:sz w:val="24"/>
                <w:szCs w:val="24"/>
              </w:rPr>
              <w:t>Caneta esferográfica, ponta fina 0,7mm, tinta na cor azul (caixa contendo 50 unidades)</w:t>
            </w:r>
          </w:p>
          <w:p w14:paraId="7130C5C0" w14:textId="77777777" w:rsidR="009D1D6F" w:rsidRPr="00537AFB" w:rsidRDefault="009D1D6F" w:rsidP="00F04F5F">
            <w:pPr>
              <w:jc w:val="both"/>
              <w:rPr>
                <w:sz w:val="24"/>
                <w:szCs w:val="24"/>
              </w:rPr>
            </w:pPr>
            <w:r w:rsidRPr="00DD7D07">
              <w:rPr>
                <w:rFonts w:cstheme="minorHAnsi"/>
              </w:rPr>
              <w:t xml:space="preserve">material: plástico, quantidade cargas: 1 </w:t>
            </w:r>
            <w:proofErr w:type="spellStart"/>
            <w:r w:rsidRPr="00DD7D07">
              <w:rPr>
                <w:rFonts w:cstheme="minorHAnsi"/>
              </w:rPr>
              <w:t>un</w:t>
            </w:r>
            <w:proofErr w:type="spellEnd"/>
            <w:r w:rsidRPr="00DD7D07">
              <w:rPr>
                <w:rFonts w:cstheme="minorHAnsi"/>
              </w:rPr>
              <w:t>, material ponta: aço inoxidável com esfera de tungstênio, tipo escrita: fina</w:t>
            </w:r>
          </w:p>
        </w:tc>
        <w:tc>
          <w:tcPr>
            <w:tcW w:w="1082" w:type="dxa"/>
          </w:tcPr>
          <w:p w14:paraId="771F4651" w14:textId="77777777" w:rsidR="009D1D6F" w:rsidRDefault="009D1D6F" w:rsidP="00F04F5F">
            <w:pPr>
              <w:jc w:val="center"/>
              <w:rPr>
                <w:rFonts w:cstheme="minorHAnsi"/>
              </w:rPr>
            </w:pPr>
          </w:p>
          <w:p w14:paraId="05D97D1A" w14:textId="77777777" w:rsidR="009D1D6F" w:rsidRDefault="009D1D6F" w:rsidP="00F04F5F">
            <w:pPr>
              <w:jc w:val="center"/>
              <w:rPr>
                <w:rFonts w:cstheme="minorHAnsi"/>
              </w:rPr>
            </w:pPr>
          </w:p>
          <w:p w14:paraId="03A102AD" w14:textId="77777777" w:rsidR="009D1D6F" w:rsidRDefault="009D1D6F" w:rsidP="00F04F5F">
            <w:pPr>
              <w:jc w:val="center"/>
              <w:rPr>
                <w:rFonts w:cstheme="minorHAnsi"/>
              </w:rPr>
            </w:pPr>
            <w:r w:rsidRPr="00A706B3">
              <w:rPr>
                <w:rFonts w:cstheme="minorHAnsi"/>
              </w:rPr>
              <w:t>285378</w:t>
            </w:r>
          </w:p>
          <w:p w14:paraId="52F04B1D" w14:textId="77777777" w:rsidR="009D1D6F" w:rsidRDefault="009D1D6F" w:rsidP="00F04F5F">
            <w:pPr>
              <w:jc w:val="center"/>
              <w:rPr>
                <w:rFonts w:cstheme="minorHAnsi"/>
              </w:rPr>
            </w:pPr>
          </w:p>
          <w:p w14:paraId="677E6E13" w14:textId="77777777" w:rsidR="009D1D6F" w:rsidRDefault="009D1D6F" w:rsidP="00F04F5F">
            <w:pPr>
              <w:jc w:val="center"/>
              <w:rPr>
                <w:rFonts w:cstheme="minorHAnsi"/>
              </w:rPr>
            </w:pPr>
          </w:p>
          <w:p w14:paraId="7851C73C" w14:textId="77777777" w:rsidR="009D1D6F" w:rsidRDefault="009D1D6F" w:rsidP="00F04F5F">
            <w:pPr>
              <w:jc w:val="center"/>
              <w:rPr>
                <w:rFonts w:cstheme="minorHAnsi"/>
              </w:rPr>
            </w:pPr>
          </w:p>
          <w:p w14:paraId="74553E0F" w14:textId="77777777" w:rsidR="009D1D6F" w:rsidRDefault="009D1D6F" w:rsidP="00F04F5F">
            <w:pPr>
              <w:jc w:val="center"/>
              <w:rPr>
                <w:sz w:val="24"/>
                <w:szCs w:val="24"/>
              </w:rPr>
            </w:pPr>
          </w:p>
        </w:tc>
        <w:tc>
          <w:tcPr>
            <w:tcW w:w="651" w:type="dxa"/>
          </w:tcPr>
          <w:p w14:paraId="053AA9A2" w14:textId="77777777" w:rsidR="009D1D6F" w:rsidRPr="00537AFB" w:rsidRDefault="009D1D6F" w:rsidP="00F04F5F">
            <w:pPr>
              <w:spacing w:before="120" w:after="120"/>
              <w:jc w:val="center"/>
              <w:rPr>
                <w:sz w:val="24"/>
                <w:szCs w:val="24"/>
              </w:rPr>
            </w:pPr>
            <w:r>
              <w:rPr>
                <w:sz w:val="24"/>
                <w:szCs w:val="24"/>
              </w:rPr>
              <w:t>24</w:t>
            </w:r>
          </w:p>
        </w:tc>
        <w:tc>
          <w:tcPr>
            <w:tcW w:w="747" w:type="dxa"/>
          </w:tcPr>
          <w:p w14:paraId="368A59C9"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0" w:type="dxa"/>
          </w:tcPr>
          <w:p w14:paraId="74A334C1" w14:textId="77777777" w:rsidR="009D1D6F" w:rsidRPr="00537AFB" w:rsidRDefault="009D1D6F" w:rsidP="00F04F5F">
            <w:pPr>
              <w:spacing w:before="120" w:after="120"/>
              <w:jc w:val="center"/>
              <w:rPr>
                <w:sz w:val="24"/>
                <w:szCs w:val="24"/>
              </w:rPr>
            </w:pPr>
          </w:p>
        </w:tc>
        <w:tc>
          <w:tcPr>
            <w:tcW w:w="1221" w:type="dxa"/>
          </w:tcPr>
          <w:p w14:paraId="342BCDEB"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56,1667</w:t>
            </w:r>
          </w:p>
        </w:tc>
        <w:tc>
          <w:tcPr>
            <w:tcW w:w="1314" w:type="dxa"/>
          </w:tcPr>
          <w:p w14:paraId="0F878950"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1.348,0008</w:t>
            </w:r>
          </w:p>
        </w:tc>
      </w:tr>
      <w:tr w:rsidR="009D1D6F" w:rsidRPr="00537AFB" w14:paraId="1A060177" w14:textId="77777777" w:rsidTr="00F04F5F">
        <w:tc>
          <w:tcPr>
            <w:tcW w:w="726" w:type="dxa"/>
          </w:tcPr>
          <w:p w14:paraId="1946F896" w14:textId="77777777" w:rsidR="009D1D6F" w:rsidRPr="00537AFB" w:rsidRDefault="009D1D6F" w:rsidP="00F04F5F">
            <w:pPr>
              <w:spacing w:before="120" w:after="120"/>
              <w:jc w:val="center"/>
              <w:rPr>
                <w:sz w:val="24"/>
                <w:szCs w:val="24"/>
              </w:rPr>
            </w:pPr>
            <w:r>
              <w:rPr>
                <w:sz w:val="24"/>
                <w:szCs w:val="24"/>
              </w:rPr>
              <w:t>26</w:t>
            </w:r>
          </w:p>
        </w:tc>
        <w:tc>
          <w:tcPr>
            <w:tcW w:w="2734" w:type="dxa"/>
          </w:tcPr>
          <w:p w14:paraId="52BB5C39" w14:textId="77777777" w:rsidR="009D1D6F" w:rsidRPr="00DD7D07" w:rsidRDefault="009D1D6F" w:rsidP="00F04F5F">
            <w:pPr>
              <w:jc w:val="both"/>
              <w:rPr>
                <w:b/>
                <w:sz w:val="24"/>
                <w:szCs w:val="24"/>
              </w:rPr>
            </w:pPr>
            <w:r w:rsidRPr="00DD7D07">
              <w:rPr>
                <w:b/>
                <w:sz w:val="24"/>
                <w:szCs w:val="24"/>
              </w:rPr>
              <w:t xml:space="preserve">Caneta esferográfica, ponta fina 0,7mm, tinta na cor </w:t>
            </w:r>
            <w:r>
              <w:rPr>
                <w:b/>
                <w:sz w:val="24"/>
                <w:szCs w:val="24"/>
              </w:rPr>
              <w:t>preta</w:t>
            </w:r>
            <w:r w:rsidRPr="00DD7D07">
              <w:rPr>
                <w:b/>
                <w:sz w:val="24"/>
                <w:szCs w:val="24"/>
              </w:rPr>
              <w:t xml:space="preserve"> (caixa contendo 50 unidades)</w:t>
            </w:r>
          </w:p>
          <w:p w14:paraId="78CDC65A" w14:textId="77777777" w:rsidR="009D1D6F" w:rsidRPr="00537AFB" w:rsidRDefault="009D1D6F" w:rsidP="00F04F5F">
            <w:pPr>
              <w:jc w:val="both"/>
              <w:rPr>
                <w:sz w:val="24"/>
                <w:szCs w:val="24"/>
              </w:rPr>
            </w:pPr>
            <w:r w:rsidRPr="00DD7D07">
              <w:rPr>
                <w:rFonts w:cstheme="minorHAnsi"/>
              </w:rPr>
              <w:t xml:space="preserve">material: plástico, quantidade cargas: 1 </w:t>
            </w:r>
            <w:proofErr w:type="spellStart"/>
            <w:r w:rsidRPr="00DD7D07">
              <w:rPr>
                <w:rFonts w:cstheme="minorHAnsi"/>
              </w:rPr>
              <w:t>un</w:t>
            </w:r>
            <w:proofErr w:type="spellEnd"/>
            <w:r w:rsidRPr="00DD7D07">
              <w:rPr>
                <w:rFonts w:cstheme="minorHAnsi"/>
              </w:rPr>
              <w:t>, material ponta: aço inoxidável com esfera de tungstênio, tipo escrita: fina</w:t>
            </w:r>
          </w:p>
        </w:tc>
        <w:tc>
          <w:tcPr>
            <w:tcW w:w="1082" w:type="dxa"/>
          </w:tcPr>
          <w:p w14:paraId="093F6E20" w14:textId="77777777" w:rsidR="009D1D6F" w:rsidRDefault="009D1D6F" w:rsidP="00F04F5F">
            <w:pPr>
              <w:jc w:val="center"/>
              <w:rPr>
                <w:rFonts w:cstheme="minorHAnsi"/>
              </w:rPr>
            </w:pPr>
          </w:p>
          <w:p w14:paraId="617065D0" w14:textId="77777777" w:rsidR="009D1D6F" w:rsidRDefault="009D1D6F" w:rsidP="00F04F5F">
            <w:pPr>
              <w:jc w:val="center"/>
              <w:rPr>
                <w:rFonts w:cstheme="minorHAnsi"/>
              </w:rPr>
            </w:pPr>
            <w:r w:rsidRPr="00A706B3">
              <w:rPr>
                <w:rFonts w:cstheme="minorHAnsi"/>
              </w:rPr>
              <w:t>285380</w:t>
            </w:r>
          </w:p>
          <w:p w14:paraId="2FFED280" w14:textId="77777777" w:rsidR="009D1D6F" w:rsidRDefault="009D1D6F" w:rsidP="00F04F5F">
            <w:pPr>
              <w:jc w:val="center"/>
              <w:rPr>
                <w:rFonts w:cstheme="minorHAnsi"/>
              </w:rPr>
            </w:pPr>
          </w:p>
          <w:p w14:paraId="5DDE4E97" w14:textId="77777777" w:rsidR="009D1D6F" w:rsidRDefault="009D1D6F" w:rsidP="00F04F5F">
            <w:pPr>
              <w:jc w:val="center"/>
              <w:rPr>
                <w:rFonts w:cstheme="minorHAnsi"/>
              </w:rPr>
            </w:pPr>
          </w:p>
          <w:p w14:paraId="3479EBBF" w14:textId="77777777" w:rsidR="009D1D6F" w:rsidRDefault="009D1D6F" w:rsidP="00F04F5F">
            <w:pPr>
              <w:jc w:val="center"/>
              <w:rPr>
                <w:sz w:val="24"/>
                <w:szCs w:val="24"/>
              </w:rPr>
            </w:pPr>
          </w:p>
        </w:tc>
        <w:tc>
          <w:tcPr>
            <w:tcW w:w="651" w:type="dxa"/>
          </w:tcPr>
          <w:p w14:paraId="4455BFA6" w14:textId="77777777" w:rsidR="009D1D6F" w:rsidRPr="00537AFB" w:rsidRDefault="009D1D6F" w:rsidP="00F04F5F">
            <w:pPr>
              <w:spacing w:before="120" w:after="120"/>
              <w:jc w:val="center"/>
              <w:rPr>
                <w:sz w:val="24"/>
                <w:szCs w:val="24"/>
              </w:rPr>
            </w:pPr>
            <w:r>
              <w:rPr>
                <w:sz w:val="24"/>
                <w:szCs w:val="24"/>
              </w:rPr>
              <w:t>09</w:t>
            </w:r>
          </w:p>
        </w:tc>
        <w:tc>
          <w:tcPr>
            <w:tcW w:w="747" w:type="dxa"/>
          </w:tcPr>
          <w:p w14:paraId="28A6252A"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0" w:type="dxa"/>
          </w:tcPr>
          <w:p w14:paraId="08EC7847" w14:textId="77777777" w:rsidR="009D1D6F" w:rsidRPr="00537AFB" w:rsidRDefault="009D1D6F" w:rsidP="00F04F5F">
            <w:pPr>
              <w:spacing w:before="120" w:after="120"/>
              <w:jc w:val="center"/>
              <w:rPr>
                <w:sz w:val="24"/>
                <w:szCs w:val="24"/>
              </w:rPr>
            </w:pPr>
          </w:p>
        </w:tc>
        <w:tc>
          <w:tcPr>
            <w:tcW w:w="1221" w:type="dxa"/>
          </w:tcPr>
          <w:p w14:paraId="72CF0239"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58,50</w:t>
            </w:r>
          </w:p>
        </w:tc>
        <w:tc>
          <w:tcPr>
            <w:tcW w:w="1314" w:type="dxa"/>
          </w:tcPr>
          <w:p w14:paraId="0A953B06"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526,50</w:t>
            </w:r>
          </w:p>
        </w:tc>
      </w:tr>
      <w:tr w:rsidR="009D1D6F" w:rsidRPr="00537AFB" w14:paraId="6E2168D2" w14:textId="77777777" w:rsidTr="00F04F5F">
        <w:tc>
          <w:tcPr>
            <w:tcW w:w="726" w:type="dxa"/>
          </w:tcPr>
          <w:p w14:paraId="7372F31E" w14:textId="77777777" w:rsidR="009D1D6F" w:rsidRPr="00537AFB" w:rsidRDefault="009D1D6F" w:rsidP="00F04F5F">
            <w:pPr>
              <w:spacing w:before="120" w:after="120"/>
              <w:jc w:val="center"/>
              <w:rPr>
                <w:sz w:val="24"/>
                <w:szCs w:val="24"/>
              </w:rPr>
            </w:pPr>
            <w:r>
              <w:rPr>
                <w:sz w:val="24"/>
                <w:szCs w:val="24"/>
              </w:rPr>
              <w:t>27</w:t>
            </w:r>
          </w:p>
        </w:tc>
        <w:tc>
          <w:tcPr>
            <w:tcW w:w="2734" w:type="dxa"/>
          </w:tcPr>
          <w:p w14:paraId="1BE5AB47" w14:textId="77777777" w:rsidR="009D1D6F" w:rsidRPr="008C795D" w:rsidRDefault="009D1D6F" w:rsidP="00F04F5F">
            <w:pPr>
              <w:jc w:val="both"/>
              <w:rPr>
                <w:rFonts w:cstheme="minorHAnsi"/>
                <w:b/>
              </w:rPr>
            </w:pPr>
            <w:r w:rsidRPr="008C795D">
              <w:rPr>
                <w:rFonts w:cstheme="minorHAnsi"/>
                <w:b/>
              </w:rPr>
              <w:t>Caneta esferográfica, ponta fina 0,7mm, tinta na cor vermelha (caixa contendo 50 unidades)</w:t>
            </w:r>
          </w:p>
          <w:p w14:paraId="54E8937D" w14:textId="77777777" w:rsidR="009D1D6F" w:rsidRPr="008C795D" w:rsidRDefault="009D1D6F" w:rsidP="00F04F5F">
            <w:pPr>
              <w:jc w:val="both"/>
              <w:rPr>
                <w:rFonts w:cstheme="minorHAnsi"/>
              </w:rPr>
            </w:pPr>
            <w:r w:rsidRPr="008C795D">
              <w:rPr>
                <w:rFonts w:cstheme="minorHAnsi"/>
              </w:rPr>
              <w:t xml:space="preserve">material: plástico, quantidade cargas: 1 </w:t>
            </w:r>
            <w:proofErr w:type="spellStart"/>
            <w:r w:rsidRPr="008C795D">
              <w:rPr>
                <w:rFonts w:cstheme="minorHAnsi"/>
              </w:rPr>
              <w:t>un</w:t>
            </w:r>
            <w:proofErr w:type="spellEnd"/>
            <w:r w:rsidRPr="008C795D">
              <w:rPr>
                <w:rFonts w:cstheme="minorHAnsi"/>
              </w:rPr>
              <w:t xml:space="preserve">, material ponta: aço </w:t>
            </w:r>
            <w:r w:rsidRPr="008C795D">
              <w:rPr>
                <w:rFonts w:cstheme="minorHAnsi"/>
              </w:rPr>
              <w:lastRenderedPageBreak/>
              <w:t>inoxidável com esfera de tungstênio, tipo escrita: fina</w:t>
            </w:r>
          </w:p>
        </w:tc>
        <w:tc>
          <w:tcPr>
            <w:tcW w:w="1082" w:type="dxa"/>
          </w:tcPr>
          <w:p w14:paraId="796F144C" w14:textId="77777777" w:rsidR="009D1D6F" w:rsidRPr="008C795D" w:rsidRDefault="009D1D6F" w:rsidP="00F04F5F">
            <w:pPr>
              <w:jc w:val="center"/>
              <w:rPr>
                <w:rFonts w:cstheme="minorHAnsi"/>
              </w:rPr>
            </w:pPr>
          </w:p>
          <w:p w14:paraId="356AAB69" w14:textId="77777777" w:rsidR="009D1D6F" w:rsidRPr="008C795D" w:rsidRDefault="009D1D6F" w:rsidP="00F04F5F">
            <w:pPr>
              <w:jc w:val="center"/>
              <w:rPr>
                <w:rFonts w:cstheme="minorHAnsi"/>
              </w:rPr>
            </w:pPr>
            <w:r w:rsidRPr="008C795D">
              <w:rPr>
                <w:rFonts w:cstheme="minorHAnsi"/>
              </w:rPr>
              <w:t>285382</w:t>
            </w:r>
          </w:p>
          <w:p w14:paraId="583EA21A" w14:textId="77777777" w:rsidR="009D1D6F" w:rsidRPr="008C795D" w:rsidRDefault="009D1D6F" w:rsidP="00F04F5F">
            <w:pPr>
              <w:jc w:val="center"/>
              <w:rPr>
                <w:rFonts w:cstheme="minorHAnsi"/>
              </w:rPr>
            </w:pPr>
          </w:p>
          <w:p w14:paraId="75DD99CE" w14:textId="77777777" w:rsidR="009D1D6F" w:rsidRPr="008C795D" w:rsidRDefault="009D1D6F" w:rsidP="00F04F5F">
            <w:pPr>
              <w:jc w:val="center"/>
              <w:rPr>
                <w:rFonts w:cstheme="minorHAnsi"/>
              </w:rPr>
            </w:pPr>
          </w:p>
        </w:tc>
        <w:tc>
          <w:tcPr>
            <w:tcW w:w="651" w:type="dxa"/>
          </w:tcPr>
          <w:p w14:paraId="51627649" w14:textId="77777777" w:rsidR="009D1D6F" w:rsidRPr="00537AFB" w:rsidRDefault="009D1D6F" w:rsidP="00F04F5F">
            <w:pPr>
              <w:spacing w:before="120" w:after="120"/>
              <w:jc w:val="center"/>
              <w:rPr>
                <w:sz w:val="24"/>
                <w:szCs w:val="24"/>
              </w:rPr>
            </w:pPr>
            <w:r>
              <w:rPr>
                <w:sz w:val="24"/>
                <w:szCs w:val="24"/>
              </w:rPr>
              <w:t>09</w:t>
            </w:r>
          </w:p>
        </w:tc>
        <w:tc>
          <w:tcPr>
            <w:tcW w:w="747" w:type="dxa"/>
          </w:tcPr>
          <w:p w14:paraId="4960B180"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0" w:type="dxa"/>
          </w:tcPr>
          <w:p w14:paraId="1D865352" w14:textId="77777777" w:rsidR="009D1D6F" w:rsidRPr="00537AFB" w:rsidRDefault="009D1D6F" w:rsidP="00F04F5F">
            <w:pPr>
              <w:spacing w:before="120" w:after="120"/>
              <w:jc w:val="center"/>
              <w:rPr>
                <w:sz w:val="24"/>
                <w:szCs w:val="24"/>
              </w:rPr>
            </w:pPr>
          </w:p>
        </w:tc>
        <w:tc>
          <w:tcPr>
            <w:tcW w:w="1221" w:type="dxa"/>
          </w:tcPr>
          <w:p w14:paraId="45371FC5"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58,50</w:t>
            </w:r>
          </w:p>
        </w:tc>
        <w:tc>
          <w:tcPr>
            <w:tcW w:w="1314" w:type="dxa"/>
          </w:tcPr>
          <w:p w14:paraId="6ECA9E22"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526,50</w:t>
            </w:r>
          </w:p>
        </w:tc>
      </w:tr>
      <w:tr w:rsidR="009D1D6F" w:rsidRPr="00537AFB" w14:paraId="332F352C" w14:textId="77777777" w:rsidTr="00F04F5F">
        <w:tc>
          <w:tcPr>
            <w:tcW w:w="726" w:type="dxa"/>
          </w:tcPr>
          <w:p w14:paraId="12BF44D7" w14:textId="77777777" w:rsidR="009D1D6F" w:rsidRPr="00537AFB" w:rsidRDefault="009D1D6F" w:rsidP="00F04F5F">
            <w:pPr>
              <w:spacing w:before="120" w:after="120"/>
              <w:jc w:val="center"/>
              <w:rPr>
                <w:sz w:val="24"/>
                <w:szCs w:val="24"/>
              </w:rPr>
            </w:pPr>
            <w:r>
              <w:rPr>
                <w:sz w:val="24"/>
                <w:szCs w:val="24"/>
              </w:rPr>
              <w:t>28</w:t>
            </w:r>
          </w:p>
        </w:tc>
        <w:tc>
          <w:tcPr>
            <w:tcW w:w="2734" w:type="dxa"/>
          </w:tcPr>
          <w:p w14:paraId="4EC0AC05" w14:textId="77777777" w:rsidR="009D1D6F" w:rsidRPr="00C249D5" w:rsidRDefault="009D1D6F" w:rsidP="00F04F5F">
            <w:pPr>
              <w:jc w:val="both"/>
              <w:rPr>
                <w:rFonts w:cstheme="minorHAnsi"/>
                <w:b/>
              </w:rPr>
            </w:pPr>
            <w:r w:rsidRPr="00C249D5">
              <w:rPr>
                <w:rFonts w:cstheme="minorHAnsi"/>
                <w:b/>
              </w:rPr>
              <w:t xml:space="preserve">Caneta esferográfica retrátil, cor azul, ponta de aço de 1,0mm, </w:t>
            </w:r>
            <w:proofErr w:type="spellStart"/>
            <w:r w:rsidRPr="00C249D5">
              <w:rPr>
                <w:rFonts w:cstheme="minorHAnsi"/>
                <w:b/>
              </w:rPr>
              <w:t>grip</w:t>
            </w:r>
            <w:proofErr w:type="spellEnd"/>
            <w:r w:rsidRPr="00C249D5">
              <w:rPr>
                <w:rFonts w:cstheme="minorHAnsi"/>
                <w:b/>
              </w:rPr>
              <w:t xml:space="preserve"> revestido de borracha macia (caixa com 12 unidades)</w:t>
            </w:r>
          </w:p>
          <w:p w14:paraId="50941355" w14:textId="77777777" w:rsidR="009D1D6F" w:rsidRPr="001300FA" w:rsidRDefault="009D1D6F" w:rsidP="00F04F5F">
            <w:pPr>
              <w:jc w:val="both"/>
              <w:rPr>
                <w:rFonts w:cstheme="minorHAnsi"/>
              </w:rPr>
            </w:pPr>
            <w:r w:rsidRPr="00C249D5">
              <w:rPr>
                <w:rFonts w:cstheme="minorHAnsi"/>
              </w:rPr>
              <w:t>material: acrílico transparente, material ponta: níquel, tipo escrita: média</w:t>
            </w:r>
          </w:p>
        </w:tc>
        <w:tc>
          <w:tcPr>
            <w:tcW w:w="1082" w:type="dxa"/>
          </w:tcPr>
          <w:p w14:paraId="5BB683B6" w14:textId="77777777" w:rsidR="009D1D6F" w:rsidRDefault="009D1D6F" w:rsidP="00F04F5F">
            <w:pPr>
              <w:jc w:val="center"/>
              <w:rPr>
                <w:rFonts w:cstheme="minorHAnsi"/>
              </w:rPr>
            </w:pPr>
          </w:p>
          <w:p w14:paraId="03E7C32C" w14:textId="77777777" w:rsidR="009D1D6F" w:rsidRPr="001300FA" w:rsidRDefault="009D1D6F" w:rsidP="00F04F5F">
            <w:pPr>
              <w:jc w:val="center"/>
              <w:rPr>
                <w:rFonts w:cstheme="minorHAnsi"/>
              </w:rPr>
            </w:pPr>
            <w:r w:rsidRPr="001300FA">
              <w:rPr>
                <w:rFonts w:cstheme="minorHAnsi"/>
              </w:rPr>
              <w:t>417060</w:t>
            </w:r>
          </w:p>
          <w:p w14:paraId="6D373198" w14:textId="77777777" w:rsidR="009D1D6F" w:rsidRPr="001300FA" w:rsidRDefault="009D1D6F" w:rsidP="00F04F5F">
            <w:pPr>
              <w:spacing w:before="120" w:after="120"/>
              <w:jc w:val="both"/>
              <w:rPr>
                <w:rFonts w:cstheme="minorHAnsi"/>
              </w:rPr>
            </w:pPr>
          </w:p>
        </w:tc>
        <w:tc>
          <w:tcPr>
            <w:tcW w:w="651" w:type="dxa"/>
          </w:tcPr>
          <w:p w14:paraId="79768069" w14:textId="77777777" w:rsidR="009D1D6F" w:rsidRDefault="009D1D6F" w:rsidP="00F04F5F">
            <w:pPr>
              <w:spacing w:before="120" w:after="120"/>
              <w:jc w:val="center"/>
              <w:rPr>
                <w:sz w:val="24"/>
                <w:szCs w:val="24"/>
              </w:rPr>
            </w:pPr>
            <w:r>
              <w:rPr>
                <w:sz w:val="24"/>
                <w:szCs w:val="24"/>
              </w:rPr>
              <w:t>24</w:t>
            </w:r>
          </w:p>
        </w:tc>
        <w:tc>
          <w:tcPr>
            <w:tcW w:w="747" w:type="dxa"/>
          </w:tcPr>
          <w:p w14:paraId="5229476F"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40" w:type="dxa"/>
          </w:tcPr>
          <w:p w14:paraId="14A660F1" w14:textId="77777777" w:rsidR="009D1D6F" w:rsidRPr="00537AFB" w:rsidRDefault="009D1D6F" w:rsidP="00F04F5F">
            <w:pPr>
              <w:spacing w:before="120" w:after="120"/>
              <w:jc w:val="center"/>
              <w:rPr>
                <w:sz w:val="24"/>
                <w:szCs w:val="24"/>
              </w:rPr>
            </w:pPr>
          </w:p>
        </w:tc>
        <w:tc>
          <w:tcPr>
            <w:tcW w:w="1221" w:type="dxa"/>
          </w:tcPr>
          <w:p w14:paraId="4DE1BB71"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67,4667</w:t>
            </w:r>
          </w:p>
        </w:tc>
        <w:tc>
          <w:tcPr>
            <w:tcW w:w="1314" w:type="dxa"/>
          </w:tcPr>
          <w:p w14:paraId="67E0B93D"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1.619,2008</w:t>
            </w:r>
          </w:p>
        </w:tc>
      </w:tr>
      <w:tr w:rsidR="009D1D6F" w:rsidRPr="00537AFB" w14:paraId="714BF8C0" w14:textId="77777777" w:rsidTr="00F04F5F">
        <w:tc>
          <w:tcPr>
            <w:tcW w:w="726" w:type="dxa"/>
          </w:tcPr>
          <w:p w14:paraId="3517B4EC" w14:textId="77777777" w:rsidR="009D1D6F" w:rsidRPr="00537AFB" w:rsidRDefault="009D1D6F" w:rsidP="00F04F5F">
            <w:pPr>
              <w:spacing w:before="120" w:after="120"/>
              <w:jc w:val="center"/>
              <w:rPr>
                <w:sz w:val="24"/>
                <w:szCs w:val="24"/>
              </w:rPr>
            </w:pPr>
            <w:r>
              <w:rPr>
                <w:sz w:val="24"/>
                <w:szCs w:val="24"/>
              </w:rPr>
              <w:t>29</w:t>
            </w:r>
          </w:p>
        </w:tc>
        <w:tc>
          <w:tcPr>
            <w:tcW w:w="2734" w:type="dxa"/>
          </w:tcPr>
          <w:p w14:paraId="698496B3" w14:textId="77777777" w:rsidR="009D1D6F" w:rsidRPr="001300FA" w:rsidRDefault="009D1D6F" w:rsidP="00F04F5F">
            <w:pPr>
              <w:jc w:val="both"/>
              <w:rPr>
                <w:rFonts w:cstheme="minorHAnsi"/>
              </w:rPr>
            </w:pPr>
            <w:r w:rsidRPr="009560B0">
              <w:rPr>
                <w:rFonts w:cstheme="minorHAnsi"/>
                <w:b/>
              </w:rPr>
              <w:t>Caneta marca texto, na cor amarela</w:t>
            </w:r>
            <w:r>
              <w:rPr>
                <w:rFonts w:cstheme="minorHAnsi"/>
              </w:rPr>
              <w:t xml:space="preserve"> </w:t>
            </w:r>
            <w:r w:rsidRPr="009560B0">
              <w:rPr>
                <w:rFonts w:cstheme="minorHAnsi"/>
                <w:b/>
              </w:rPr>
              <w:t>(caixa contendo 12 unidades)</w:t>
            </w:r>
            <w:r w:rsidRPr="001300FA">
              <w:rPr>
                <w:rFonts w:cstheme="minorHAnsi"/>
                <w:color w:val="25396E"/>
              </w:rPr>
              <w:t xml:space="preserve"> </w:t>
            </w:r>
            <w:r w:rsidRPr="001300FA">
              <w:rPr>
                <w:rFonts w:cstheme="minorHAnsi"/>
              </w:rPr>
              <w:t>não tóxica, com tampa, corpo cilíndrico, ponta chanfrada</w:t>
            </w:r>
          </w:p>
        </w:tc>
        <w:tc>
          <w:tcPr>
            <w:tcW w:w="1082" w:type="dxa"/>
          </w:tcPr>
          <w:p w14:paraId="1E96507C" w14:textId="77777777" w:rsidR="009D1D6F" w:rsidRDefault="009D1D6F" w:rsidP="00F04F5F">
            <w:pPr>
              <w:jc w:val="center"/>
              <w:rPr>
                <w:rFonts w:cstheme="minorHAnsi"/>
              </w:rPr>
            </w:pPr>
          </w:p>
          <w:p w14:paraId="079A5767" w14:textId="77777777" w:rsidR="009D1D6F" w:rsidRPr="001300FA" w:rsidRDefault="009D1D6F" w:rsidP="00F04F5F">
            <w:pPr>
              <w:jc w:val="center"/>
              <w:rPr>
                <w:rFonts w:cstheme="minorHAnsi"/>
              </w:rPr>
            </w:pPr>
            <w:r w:rsidRPr="001300FA">
              <w:rPr>
                <w:rFonts w:cstheme="minorHAnsi"/>
              </w:rPr>
              <w:t>279318</w:t>
            </w:r>
          </w:p>
          <w:p w14:paraId="4717C04B" w14:textId="77777777" w:rsidR="009D1D6F" w:rsidRPr="001300FA" w:rsidRDefault="009D1D6F" w:rsidP="00F04F5F">
            <w:pPr>
              <w:spacing w:before="120" w:after="120"/>
              <w:jc w:val="both"/>
              <w:rPr>
                <w:rFonts w:cstheme="minorHAnsi"/>
              </w:rPr>
            </w:pPr>
          </w:p>
        </w:tc>
        <w:tc>
          <w:tcPr>
            <w:tcW w:w="651" w:type="dxa"/>
          </w:tcPr>
          <w:p w14:paraId="7538C7B9" w14:textId="77777777" w:rsidR="009D1D6F" w:rsidRPr="00537AFB" w:rsidRDefault="009D1D6F" w:rsidP="00F04F5F">
            <w:pPr>
              <w:spacing w:before="120" w:after="120"/>
              <w:jc w:val="center"/>
              <w:rPr>
                <w:sz w:val="24"/>
                <w:szCs w:val="24"/>
              </w:rPr>
            </w:pPr>
            <w:r>
              <w:rPr>
                <w:sz w:val="24"/>
                <w:szCs w:val="24"/>
              </w:rPr>
              <w:t>15</w:t>
            </w:r>
          </w:p>
        </w:tc>
        <w:tc>
          <w:tcPr>
            <w:tcW w:w="747" w:type="dxa"/>
          </w:tcPr>
          <w:p w14:paraId="1E52F32E"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0" w:type="dxa"/>
          </w:tcPr>
          <w:p w14:paraId="6F47DFA2" w14:textId="77777777" w:rsidR="009D1D6F" w:rsidRPr="00537AFB" w:rsidRDefault="009D1D6F" w:rsidP="00F04F5F">
            <w:pPr>
              <w:spacing w:before="120" w:after="120"/>
              <w:jc w:val="center"/>
              <w:rPr>
                <w:sz w:val="24"/>
                <w:szCs w:val="24"/>
              </w:rPr>
            </w:pPr>
          </w:p>
        </w:tc>
        <w:tc>
          <w:tcPr>
            <w:tcW w:w="1221" w:type="dxa"/>
          </w:tcPr>
          <w:p w14:paraId="335B4556"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23,9333</w:t>
            </w:r>
          </w:p>
        </w:tc>
        <w:tc>
          <w:tcPr>
            <w:tcW w:w="1314" w:type="dxa"/>
          </w:tcPr>
          <w:p w14:paraId="4F7FB4E8"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358,9995</w:t>
            </w:r>
          </w:p>
        </w:tc>
      </w:tr>
      <w:tr w:rsidR="009D1D6F" w:rsidRPr="00537AFB" w14:paraId="62B756B9" w14:textId="77777777" w:rsidTr="00F04F5F">
        <w:tc>
          <w:tcPr>
            <w:tcW w:w="726" w:type="dxa"/>
          </w:tcPr>
          <w:p w14:paraId="0A92E11A" w14:textId="77777777" w:rsidR="009D1D6F" w:rsidRPr="00537AFB" w:rsidRDefault="009D1D6F" w:rsidP="00F04F5F">
            <w:pPr>
              <w:spacing w:before="120" w:after="120"/>
              <w:jc w:val="center"/>
              <w:rPr>
                <w:sz w:val="24"/>
                <w:szCs w:val="24"/>
              </w:rPr>
            </w:pPr>
            <w:r>
              <w:rPr>
                <w:sz w:val="24"/>
                <w:szCs w:val="24"/>
              </w:rPr>
              <w:t>30</w:t>
            </w:r>
          </w:p>
        </w:tc>
        <w:tc>
          <w:tcPr>
            <w:tcW w:w="2734" w:type="dxa"/>
          </w:tcPr>
          <w:p w14:paraId="3FD265F5" w14:textId="77777777" w:rsidR="009D1D6F" w:rsidRPr="006E5C81" w:rsidRDefault="009D1D6F" w:rsidP="00F04F5F">
            <w:pPr>
              <w:jc w:val="both"/>
              <w:rPr>
                <w:rFonts w:cstheme="minorHAnsi"/>
              </w:rPr>
            </w:pPr>
            <w:r w:rsidRPr="009560B0">
              <w:rPr>
                <w:rFonts w:cstheme="minorHAnsi"/>
                <w:b/>
              </w:rPr>
              <w:t>Caneta marca texto, na cor</w:t>
            </w:r>
            <w:r>
              <w:rPr>
                <w:rFonts w:cstheme="minorHAnsi"/>
                <w:b/>
              </w:rPr>
              <w:t xml:space="preserve"> laranja</w:t>
            </w:r>
            <w:r>
              <w:rPr>
                <w:rFonts w:cstheme="minorHAnsi"/>
              </w:rPr>
              <w:t xml:space="preserve"> </w:t>
            </w:r>
            <w:r w:rsidRPr="009560B0">
              <w:rPr>
                <w:rFonts w:cstheme="minorHAnsi"/>
                <w:b/>
              </w:rPr>
              <w:t>(caixa contendo 12 unidades)</w:t>
            </w:r>
            <w:r w:rsidRPr="001300FA">
              <w:rPr>
                <w:rFonts w:cstheme="minorHAnsi"/>
                <w:color w:val="25396E"/>
              </w:rPr>
              <w:t xml:space="preserve"> </w:t>
            </w:r>
            <w:r w:rsidRPr="001300FA">
              <w:rPr>
                <w:rFonts w:cstheme="minorHAnsi"/>
              </w:rPr>
              <w:t xml:space="preserve">não tóxica, com tampa, corpo cilíndrico, </w:t>
            </w:r>
            <w:r w:rsidRPr="006E5C81">
              <w:rPr>
                <w:rFonts w:cstheme="minorHAnsi"/>
              </w:rPr>
              <w:t xml:space="preserve">ponta </w:t>
            </w:r>
            <w:r>
              <w:rPr>
                <w:rFonts w:cstheme="minorHAnsi"/>
              </w:rPr>
              <w:t>facetad</w:t>
            </w:r>
            <w:r w:rsidRPr="006E5C81">
              <w:rPr>
                <w:rFonts w:cstheme="minorHAnsi"/>
              </w:rPr>
              <w:t>a</w:t>
            </w:r>
          </w:p>
        </w:tc>
        <w:tc>
          <w:tcPr>
            <w:tcW w:w="1082" w:type="dxa"/>
          </w:tcPr>
          <w:p w14:paraId="059E34BC" w14:textId="77777777" w:rsidR="009D1D6F" w:rsidRDefault="009D1D6F" w:rsidP="00F04F5F">
            <w:pPr>
              <w:jc w:val="center"/>
              <w:rPr>
                <w:rFonts w:cstheme="minorHAnsi"/>
              </w:rPr>
            </w:pPr>
          </w:p>
          <w:p w14:paraId="2159C3C6" w14:textId="77777777" w:rsidR="009D1D6F" w:rsidRPr="006E5C81" w:rsidRDefault="009D1D6F" w:rsidP="00F04F5F">
            <w:pPr>
              <w:jc w:val="center"/>
              <w:rPr>
                <w:rFonts w:cstheme="minorHAnsi"/>
              </w:rPr>
            </w:pPr>
            <w:r w:rsidRPr="006E5C81">
              <w:rPr>
                <w:rFonts w:cstheme="minorHAnsi"/>
              </w:rPr>
              <w:t>435084</w:t>
            </w:r>
          </w:p>
          <w:p w14:paraId="0BB8549B" w14:textId="77777777" w:rsidR="009D1D6F" w:rsidRPr="006E5C81" w:rsidRDefault="009D1D6F" w:rsidP="00F04F5F">
            <w:pPr>
              <w:spacing w:before="120" w:after="120"/>
              <w:jc w:val="both"/>
              <w:rPr>
                <w:rFonts w:cstheme="minorHAnsi"/>
              </w:rPr>
            </w:pPr>
          </w:p>
        </w:tc>
        <w:tc>
          <w:tcPr>
            <w:tcW w:w="651" w:type="dxa"/>
          </w:tcPr>
          <w:p w14:paraId="39927156" w14:textId="77777777" w:rsidR="009D1D6F" w:rsidRPr="00537AFB" w:rsidRDefault="009D1D6F" w:rsidP="00F04F5F">
            <w:pPr>
              <w:spacing w:before="120" w:after="120"/>
              <w:jc w:val="center"/>
              <w:rPr>
                <w:sz w:val="24"/>
                <w:szCs w:val="24"/>
              </w:rPr>
            </w:pPr>
            <w:r>
              <w:rPr>
                <w:sz w:val="24"/>
                <w:szCs w:val="24"/>
              </w:rPr>
              <w:t>15</w:t>
            </w:r>
          </w:p>
        </w:tc>
        <w:tc>
          <w:tcPr>
            <w:tcW w:w="747" w:type="dxa"/>
          </w:tcPr>
          <w:p w14:paraId="4212BE78"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0" w:type="dxa"/>
          </w:tcPr>
          <w:p w14:paraId="6421CD58" w14:textId="77777777" w:rsidR="009D1D6F" w:rsidRPr="00537AFB" w:rsidRDefault="009D1D6F" w:rsidP="00F04F5F">
            <w:pPr>
              <w:spacing w:before="120" w:after="120"/>
              <w:jc w:val="center"/>
              <w:rPr>
                <w:sz w:val="24"/>
                <w:szCs w:val="24"/>
              </w:rPr>
            </w:pPr>
          </w:p>
        </w:tc>
        <w:tc>
          <w:tcPr>
            <w:tcW w:w="1221" w:type="dxa"/>
          </w:tcPr>
          <w:p w14:paraId="7FCF9B4E" w14:textId="77777777" w:rsidR="009D1D6F" w:rsidRDefault="009D1D6F" w:rsidP="00F04F5F">
            <w:pPr>
              <w:spacing w:before="120" w:after="120"/>
              <w:jc w:val="center"/>
              <w:rPr>
                <w:rFonts w:ascii="Calibri" w:hAnsi="Calibri" w:cs="Calibri"/>
                <w:color w:val="000000"/>
              </w:rPr>
            </w:pPr>
            <w:r w:rsidRPr="0058410E">
              <w:rPr>
                <w:rFonts w:ascii="Calibri" w:hAnsi="Calibri" w:cs="Calibri"/>
                <w:color w:val="000000"/>
              </w:rPr>
              <w:t>23,9333</w:t>
            </w:r>
          </w:p>
        </w:tc>
        <w:tc>
          <w:tcPr>
            <w:tcW w:w="1314" w:type="dxa"/>
          </w:tcPr>
          <w:p w14:paraId="5A860695" w14:textId="77777777" w:rsidR="009D1D6F" w:rsidRDefault="009D1D6F" w:rsidP="00F04F5F">
            <w:pPr>
              <w:spacing w:before="120" w:after="120"/>
              <w:jc w:val="center"/>
              <w:rPr>
                <w:rFonts w:ascii="Calibri" w:hAnsi="Calibri" w:cs="Calibri"/>
                <w:color w:val="000000"/>
              </w:rPr>
            </w:pPr>
            <w:r w:rsidRPr="00C42B09">
              <w:rPr>
                <w:rFonts w:ascii="Calibri" w:hAnsi="Calibri" w:cs="Calibri"/>
                <w:color w:val="000000"/>
              </w:rPr>
              <w:t>358,9995</w:t>
            </w:r>
          </w:p>
        </w:tc>
      </w:tr>
      <w:tr w:rsidR="009D1D6F" w:rsidRPr="00537AFB" w14:paraId="115A1521" w14:textId="77777777" w:rsidTr="00F04F5F">
        <w:tc>
          <w:tcPr>
            <w:tcW w:w="726" w:type="dxa"/>
          </w:tcPr>
          <w:p w14:paraId="2E86D3D2" w14:textId="77777777" w:rsidR="009D1D6F" w:rsidRPr="00537AFB" w:rsidRDefault="009D1D6F" w:rsidP="00F04F5F">
            <w:pPr>
              <w:spacing w:before="120" w:after="120"/>
              <w:jc w:val="center"/>
              <w:rPr>
                <w:sz w:val="24"/>
                <w:szCs w:val="24"/>
              </w:rPr>
            </w:pPr>
            <w:r>
              <w:rPr>
                <w:sz w:val="24"/>
                <w:szCs w:val="24"/>
              </w:rPr>
              <w:t>31</w:t>
            </w:r>
          </w:p>
        </w:tc>
        <w:tc>
          <w:tcPr>
            <w:tcW w:w="2734" w:type="dxa"/>
          </w:tcPr>
          <w:p w14:paraId="0578E640" w14:textId="77777777" w:rsidR="009D1D6F" w:rsidRPr="00D61A91" w:rsidRDefault="009D1D6F" w:rsidP="00F04F5F">
            <w:pPr>
              <w:jc w:val="both"/>
              <w:rPr>
                <w:rFonts w:cstheme="minorHAnsi"/>
              </w:rPr>
            </w:pPr>
            <w:r w:rsidRPr="009560B0">
              <w:rPr>
                <w:rFonts w:cstheme="minorHAnsi"/>
                <w:b/>
              </w:rPr>
              <w:t>Caneta marca texto, na cor</w:t>
            </w:r>
            <w:r>
              <w:rPr>
                <w:rFonts w:cstheme="minorHAnsi"/>
                <w:b/>
              </w:rPr>
              <w:t xml:space="preserve"> ros</w:t>
            </w:r>
            <w:r w:rsidRPr="009560B0">
              <w:rPr>
                <w:rFonts w:cstheme="minorHAnsi"/>
                <w:b/>
              </w:rPr>
              <w:t>a</w:t>
            </w:r>
            <w:r>
              <w:rPr>
                <w:rFonts w:cstheme="minorHAnsi"/>
              </w:rPr>
              <w:t xml:space="preserve"> </w:t>
            </w:r>
            <w:r w:rsidRPr="009560B0">
              <w:rPr>
                <w:rFonts w:cstheme="minorHAnsi"/>
                <w:b/>
              </w:rPr>
              <w:t>(caixa contendo 12 unidades)</w:t>
            </w:r>
            <w:r w:rsidRPr="001300FA">
              <w:rPr>
                <w:rFonts w:cstheme="minorHAnsi"/>
                <w:color w:val="25396E"/>
              </w:rPr>
              <w:t xml:space="preserve"> </w:t>
            </w:r>
            <w:r w:rsidRPr="001300FA">
              <w:rPr>
                <w:rFonts w:cstheme="minorHAnsi"/>
              </w:rPr>
              <w:t>não tóxica, com tampa, corpo cilíndrico, ponta chanfrada</w:t>
            </w:r>
          </w:p>
        </w:tc>
        <w:tc>
          <w:tcPr>
            <w:tcW w:w="1082" w:type="dxa"/>
          </w:tcPr>
          <w:p w14:paraId="0A25D941" w14:textId="77777777" w:rsidR="009D1D6F" w:rsidRPr="00D61A91" w:rsidRDefault="009D1D6F" w:rsidP="00F04F5F">
            <w:pPr>
              <w:jc w:val="center"/>
              <w:rPr>
                <w:rFonts w:cstheme="minorHAnsi"/>
              </w:rPr>
            </w:pPr>
            <w:r w:rsidRPr="00D61A91">
              <w:rPr>
                <w:rFonts w:cstheme="minorHAnsi"/>
              </w:rPr>
              <w:t>428783</w:t>
            </w:r>
          </w:p>
          <w:p w14:paraId="690C4856" w14:textId="77777777" w:rsidR="009D1D6F" w:rsidRPr="00D61A91" w:rsidRDefault="009D1D6F" w:rsidP="00F04F5F">
            <w:pPr>
              <w:spacing w:before="120" w:after="120"/>
              <w:jc w:val="center"/>
              <w:rPr>
                <w:rFonts w:cstheme="minorHAnsi"/>
              </w:rPr>
            </w:pPr>
          </w:p>
        </w:tc>
        <w:tc>
          <w:tcPr>
            <w:tcW w:w="651" w:type="dxa"/>
          </w:tcPr>
          <w:p w14:paraId="173FEE26" w14:textId="77777777" w:rsidR="009D1D6F" w:rsidRPr="00537AFB" w:rsidRDefault="009D1D6F" w:rsidP="00F04F5F">
            <w:pPr>
              <w:spacing w:before="120" w:after="120"/>
              <w:jc w:val="center"/>
              <w:rPr>
                <w:sz w:val="24"/>
                <w:szCs w:val="24"/>
              </w:rPr>
            </w:pPr>
            <w:r>
              <w:rPr>
                <w:sz w:val="24"/>
                <w:szCs w:val="24"/>
              </w:rPr>
              <w:t>15</w:t>
            </w:r>
          </w:p>
        </w:tc>
        <w:tc>
          <w:tcPr>
            <w:tcW w:w="747" w:type="dxa"/>
          </w:tcPr>
          <w:p w14:paraId="0A9FF8A8"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0" w:type="dxa"/>
          </w:tcPr>
          <w:p w14:paraId="3612F822" w14:textId="77777777" w:rsidR="009D1D6F" w:rsidRPr="00537AFB" w:rsidRDefault="009D1D6F" w:rsidP="00F04F5F">
            <w:pPr>
              <w:spacing w:before="120" w:after="120"/>
              <w:jc w:val="center"/>
              <w:rPr>
                <w:sz w:val="24"/>
                <w:szCs w:val="24"/>
              </w:rPr>
            </w:pPr>
          </w:p>
        </w:tc>
        <w:tc>
          <w:tcPr>
            <w:tcW w:w="1221" w:type="dxa"/>
          </w:tcPr>
          <w:p w14:paraId="10C6058C" w14:textId="77777777" w:rsidR="009D1D6F" w:rsidRDefault="009D1D6F" w:rsidP="00F04F5F">
            <w:pPr>
              <w:spacing w:before="120" w:after="120"/>
              <w:jc w:val="center"/>
              <w:rPr>
                <w:rFonts w:ascii="Calibri" w:hAnsi="Calibri" w:cs="Calibri"/>
                <w:color w:val="000000"/>
              </w:rPr>
            </w:pPr>
            <w:r w:rsidRPr="0058410E">
              <w:rPr>
                <w:rFonts w:ascii="Calibri" w:hAnsi="Calibri" w:cs="Calibri"/>
                <w:color w:val="000000"/>
              </w:rPr>
              <w:t>23,9333</w:t>
            </w:r>
          </w:p>
        </w:tc>
        <w:tc>
          <w:tcPr>
            <w:tcW w:w="1314" w:type="dxa"/>
          </w:tcPr>
          <w:p w14:paraId="17CF937E" w14:textId="77777777" w:rsidR="009D1D6F" w:rsidRDefault="009D1D6F" w:rsidP="00F04F5F">
            <w:pPr>
              <w:spacing w:before="120" w:after="120"/>
              <w:jc w:val="center"/>
              <w:rPr>
                <w:rFonts w:ascii="Calibri" w:hAnsi="Calibri" w:cs="Calibri"/>
                <w:color w:val="000000"/>
              </w:rPr>
            </w:pPr>
            <w:r w:rsidRPr="00C42B09">
              <w:rPr>
                <w:rFonts w:ascii="Calibri" w:hAnsi="Calibri" w:cs="Calibri"/>
                <w:color w:val="000000"/>
              </w:rPr>
              <w:t>358,9995</w:t>
            </w:r>
          </w:p>
        </w:tc>
      </w:tr>
      <w:tr w:rsidR="009D1D6F" w:rsidRPr="00537AFB" w14:paraId="4193EF20" w14:textId="77777777" w:rsidTr="00F04F5F">
        <w:tc>
          <w:tcPr>
            <w:tcW w:w="726" w:type="dxa"/>
          </w:tcPr>
          <w:p w14:paraId="47E949FC" w14:textId="77777777" w:rsidR="009D1D6F" w:rsidRPr="00537AFB" w:rsidRDefault="009D1D6F" w:rsidP="00F04F5F">
            <w:pPr>
              <w:spacing w:before="120" w:after="120"/>
              <w:jc w:val="center"/>
              <w:rPr>
                <w:sz w:val="24"/>
                <w:szCs w:val="24"/>
              </w:rPr>
            </w:pPr>
            <w:r>
              <w:rPr>
                <w:sz w:val="24"/>
                <w:szCs w:val="24"/>
              </w:rPr>
              <w:t>32</w:t>
            </w:r>
          </w:p>
        </w:tc>
        <w:tc>
          <w:tcPr>
            <w:tcW w:w="2734" w:type="dxa"/>
          </w:tcPr>
          <w:p w14:paraId="5BC82ED3" w14:textId="77777777" w:rsidR="009D1D6F" w:rsidRPr="00D61A91" w:rsidRDefault="009D1D6F" w:rsidP="00F04F5F">
            <w:pPr>
              <w:jc w:val="both"/>
              <w:rPr>
                <w:rFonts w:cstheme="minorHAnsi"/>
              </w:rPr>
            </w:pPr>
            <w:r w:rsidRPr="009560B0">
              <w:rPr>
                <w:rFonts w:cstheme="minorHAnsi"/>
                <w:b/>
              </w:rPr>
              <w:t xml:space="preserve">Caneta marca texto, na cor </w:t>
            </w:r>
            <w:r>
              <w:rPr>
                <w:rFonts w:cstheme="minorHAnsi"/>
                <w:b/>
              </w:rPr>
              <w:t>verde</w:t>
            </w:r>
            <w:r>
              <w:rPr>
                <w:rFonts w:cstheme="minorHAnsi"/>
              </w:rPr>
              <w:t xml:space="preserve"> </w:t>
            </w:r>
            <w:r w:rsidRPr="009560B0">
              <w:rPr>
                <w:rFonts w:cstheme="minorHAnsi"/>
                <w:b/>
              </w:rPr>
              <w:t>(caixa contendo 12 unidades)</w:t>
            </w:r>
            <w:r w:rsidRPr="001300FA">
              <w:rPr>
                <w:rFonts w:cstheme="minorHAnsi"/>
                <w:color w:val="25396E"/>
              </w:rPr>
              <w:t xml:space="preserve"> </w:t>
            </w:r>
            <w:r w:rsidRPr="001300FA">
              <w:rPr>
                <w:rFonts w:cstheme="minorHAnsi"/>
              </w:rPr>
              <w:t>não tóxica, com tampa, corpo cilíndrico, ponta chanfrada</w:t>
            </w:r>
          </w:p>
        </w:tc>
        <w:tc>
          <w:tcPr>
            <w:tcW w:w="1082" w:type="dxa"/>
          </w:tcPr>
          <w:p w14:paraId="29B92C2C" w14:textId="77777777" w:rsidR="009D1D6F" w:rsidRPr="00D61A91" w:rsidRDefault="009D1D6F" w:rsidP="00F04F5F">
            <w:pPr>
              <w:jc w:val="center"/>
              <w:rPr>
                <w:rFonts w:cstheme="minorHAnsi"/>
              </w:rPr>
            </w:pPr>
            <w:r w:rsidRPr="00D61A91">
              <w:rPr>
                <w:rFonts w:cstheme="minorHAnsi"/>
              </w:rPr>
              <w:t>428784</w:t>
            </w:r>
          </w:p>
          <w:p w14:paraId="3FE04D74" w14:textId="77777777" w:rsidR="009D1D6F" w:rsidRPr="00D61A91" w:rsidRDefault="009D1D6F" w:rsidP="00F04F5F">
            <w:pPr>
              <w:spacing w:before="120" w:after="120"/>
              <w:jc w:val="center"/>
              <w:rPr>
                <w:rFonts w:cstheme="minorHAnsi"/>
              </w:rPr>
            </w:pPr>
          </w:p>
        </w:tc>
        <w:tc>
          <w:tcPr>
            <w:tcW w:w="651" w:type="dxa"/>
          </w:tcPr>
          <w:p w14:paraId="1B084132" w14:textId="77777777" w:rsidR="009D1D6F" w:rsidRPr="00537AFB" w:rsidRDefault="009D1D6F" w:rsidP="00F04F5F">
            <w:pPr>
              <w:spacing w:before="120" w:after="120"/>
              <w:jc w:val="center"/>
              <w:rPr>
                <w:sz w:val="24"/>
                <w:szCs w:val="24"/>
              </w:rPr>
            </w:pPr>
            <w:r>
              <w:rPr>
                <w:sz w:val="24"/>
                <w:szCs w:val="24"/>
              </w:rPr>
              <w:t>15</w:t>
            </w:r>
          </w:p>
        </w:tc>
        <w:tc>
          <w:tcPr>
            <w:tcW w:w="747" w:type="dxa"/>
          </w:tcPr>
          <w:p w14:paraId="26B9DDC7"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0" w:type="dxa"/>
          </w:tcPr>
          <w:p w14:paraId="437DE120" w14:textId="77777777" w:rsidR="009D1D6F" w:rsidRPr="00537AFB" w:rsidRDefault="009D1D6F" w:rsidP="00F04F5F">
            <w:pPr>
              <w:spacing w:before="120" w:after="120"/>
              <w:jc w:val="center"/>
              <w:rPr>
                <w:sz w:val="24"/>
                <w:szCs w:val="24"/>
              </w:rPr>
            </w:pPr>
          </w:p>
        </w:tc>
        <w:tc>
          <w:tcPr>
            <w:tcW w:w="1221" w:type="dxa"/>
          </w:tcPr>
          <w:p w14:paraId="4F326D8E" w14:textId="77777777" w:rsidR="009D1D6F" w:rsidRDefault="009D1D6F" w:rsidP="00F04F5F">
            <w:pPr>
              <w:spacing w:before="120" w:after="120"/>
              <w:jc w:val="center"/>
              <w:rPr>
                <w:rFonts w:ascii="Calibri" w:hAnsi="Calibri" w:cs="Calibri"/>
                <w:color w:val="000000"/>
              </w:rPr>
            </w:pPr>
            <w:r w:rsidRPr="0058410E">
              <w:rPr>
                <w:rFonts w:ascii="Calibri" w:hAnsi="Calibri" w:cs="Calibri"/>
                <w:color w:val="000000"/>
              </w:rPr>
              <w:t>23,9333</w:t>
            </w:r>
          </w:p>
        </w:tc>
        <w:tc>
          <w:tcPr>
            <w:tcW w:w="1314" w:type="dxa"/>
          </w:tcPr>
          <w:p w14:paraId="5CA1ADC3" w14:textId="77777777" w:rsidR="009D1D6F" w:rsidRDefault="009D1D6F" w:rsidP="00F04F5F">
            <w:pPr>
              <w:spacing w:before="120" w:after="120"/>
              <w:jc w:val="center"/>
              <w:rPr>
                <w:rFonts w:ascii="Calibri" w:hAnsi="Calibri" w:cs="Calibri"/>
                <w:color w:val="000000"/>
              </w:rPr>
            </w:pPr>
            <w:r w:rsidRPr="00C42B09">
              <w:rPr>
                <w:rFonts w:ascii="Calibri" w:hAnsi="Calibri" w:cs="Calibri"/>
                <w:color w:val="000000"/>
              </w:rPr>
              <w:t>358,9995</w:t>
            </w:r>
          </w:p>
        </w:tc>
      </w:tr>
      <w:tr w:rsidR="009D1D6F" w:rsidRPr="00537AFB" w14:paraId="1F03AA80" w14:textId="77777777" w:rsidTr="00F04F5F">
        <w:tc>
          <w:tcPr>
            <w:tcW w:w="726" w:type="dxa"/>
          </w:tcPr>
          <w:p w14:paraId="63497DEF" w14:textId="77777777" w:rsidR="009D1D6F" w:rsidRPr="00537AFB" w:rsidRDefault="009D1D6F" w:rsidP="00F04F5F">
            <w:pPr>
              <w:spacing w:before="120" w:after="120"/>
              <w:jc w:val="center"/>
              <w:rPr>
                <w:sz w:val="24"/>
                <w:szCs w:val="24"/>
              </w:rPr>
            </w:pPr>
            <w:r>
              <w:rPr>
                <w:sz w:val="24"/>
                <w:szCs w:val="24"/>
              </w:rPr>
              <w:t>33</w:t>
            </w:r>
          </w:p>
        </w:tc>
        <w:tc>
          <w:tcPr>
            <w:tcW w:w="2734" w:type="dxa"/>
          </w:tcPr>
          <w:p w14:paraId="15711577" w14:textId="77777777" w:rsidR="009D1D6F" w:rsidRPr="004D6C68" w:rsidRDefault="009D1D6F" w:rsidP="00F04F5F">
            <w:pPr>
              <w:jc w:val="both"/>
              <w:rPr>
                <w:rFonts w:cstheme="minorHAnsi"/>
                <w:b/>
              </w:rPr>
            </w:pPr>
            <w:r w:rsidRPr="004D6C68">
              <w:rPr>
                <w:rFonts w:cstheme="minorHAnsi"/>
                <w:b/>
              </w:rPr>
              <w:t>Lápis preto sextavado nº 2 (caixa com 72 unidades)</w:t>
            </w:r>
          </w:p>
          <w:p w14:paraId="2E512F54" w14:textId="77777777" w:rsidR="009D1D6F" w:rsidRPr="004D6C68" w:rsidRDefault="009D1D6F" w:rsidP="00F04F5F">
            <w:pPr>
              <w:jc w:val="both"/>
              <w:rPr>
                <w:rFonts w:cstheme="minorHAnsi"/>
              </w:rPr>
            </w:pPr>
            <w:r w:rsidRPr="004D6C68">
              <w:rPr>
                <w:rFonts w:cstheme="minorHAnsi"/>
              </w:rPr>
              <w:t>material corpo:</w:t>
            </w:r>
            <w:r>
              <w:rPr>
                <w:rFonts w:cstheme="minorHAnsi"/>
              </w:rPr>
              <w:t xml:space="preserve"> </w:t>
            </w:r>
            <w:r w:rsidRPr="004D6C68">
              <w:rPr>
                <w:rFonts w:cstheme="minorHAnsi"/>
              </w:rPr>
              <w:t>madeira, dureza carga: 2, formato corpo: sextavado</w:t>
            </w:r>
          </w:p>
        </w:tc>
        <w:tc>
          <w:tcPr>
            <w:tcW w:w="1082" w:type="dxa"/>
          </w:tcPr>
          <w:p w14:paraId="7B916CB9" w14:textId="77777777" w:rsidR="009D1D6F" w:rsidRPr="00466742" w:rsidRDefault="009D1D6F" w:rsidP="00F04F5F">
            <w:pPr>
              <w:jc w:val="center"/>
              <w:rPr>
                <w:rFonts w:cstheme="minorHAnsi"/>
              </w:rPr>
            </w:pPr>
            <w:r w:rsidRPr="00466742">
              <w:rPr>
                <w:rFonts w:cstheme="minorHAnsi"/>
              </w:rPr>
              <w:t>304324</w:t>
            </w:r>
          </w:p>
          <w:p w14:paraId="1504F2CA" w14:textId="77777777" w:rsidR="009D1D6F" w:rsidRPr="00466742" w:rsidRDefault="009D1D6F" w:rsidP="00F04F5F">
            <w:pPr>
              <w:spacing w:before="120" w:after="120"/>
              <w:jc w:val="both"/>
              <w:rPr>
                <w:rFonts w:cstheme="minorHAnsi"/>
              </w:rPr>
            </w:pPr>
          </w:p>
        </w:tc>
        <w:tc>
          <w:tcPr>
            <w:tcW w:w="651" w:type="dxa"/>
          </w:tcPr>
          <w:p w14:paraId="79E2F357" w14:textId="77777777" w:rsidR="009D1D6F" w:rsidRPr="00466742" w:rsidRDefault="009D1D6F" w:rsidP="00F04F5F">
            <w:pPr>
              <w:spacing w:before="120" w:after="120"/>
              <w:jc w:val="center"/>
              <w:rPr>
                <w:rFonts w:cstheme="minorHAnsi"/>
              </w:rPr>
            </w:pPr>
            <w:r w:rsidRPr="00466742">
              <w:rPr>
                <w:rFonts w:cstheme="minorHAnsi"/>
              </w:rPr>
              <w:t>0</w:t>
            </w:r>
            <w:r>
              <w:rPr>
                <w:rFonts w:cstheme="minorHAnsi"/>
              </w:rPr>
              <w:t>6</w:t>
            </w:r>
          </w:p>
        </w:tc>
        <w:tc>
          <w:tcPr>
            <w:tcW w:w="747" w:type="dxa"/>
          </w:tcPr>
          <w:p w14:paraId="129E4725"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0" w:type="dxa"/>
          </w:tcPr>
          <w:p w14:paraId="5D1C17B4" w14:textId="77777777" w:rsidR="009D1D6F" w:rsidRPr="00537AFB" w:rsidRDefault="009D1D6F" w:rsidP="00F04F5F">
            <w:pPr>
              <w:spacing w:before="120" w:after="120"/>
              <w:jc w:val="center"/>
              <w:rPr>
                <w:sz w:val="24"/>
                <w:szCs w:val="24"/>
              </w:rPr>
            </w:pPr>
          </w:p>
        </w:tc>
        <w:tc>
          <w:tcPr>
            <w:tcW w:w="1221" w:type="dxa"/>
          </w:tcPr>
          <w:p w14:paraId="19C63640"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39,3333</w:t>
            </w:r>
          </w:p>
        </w:tc>
        <w:tc>
          <w:tcPr>
            <w:tcW w:w="1314" w:type="dxa"/>
          </w:tcPr>
          <w:p w14:paraId="641BF144"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235,9998</w:t>
            </w:r>
          </w:p>
        </w:tc>
      </w:tr>
      <w:tr w:rsidR="009D1D6F" w:rsidRPr="00537AFB" w14:paraId="0D64F8B7" w14:textId="77777777" w:rsidTr="00F04F5F">
        <w:tc>
          <w:tcPr>
            <w:tcW w:w="726" w:type="dxa"/>
            <w:tcBorders>
              <w:bottom w:val="single" w:sz="4" w:space="0" w:color="auto"/>
            </w:tcBorders>
          </w:tcPr>
          <w:p w14:paraId="6AB0C072" w14:textId="77777777" w:rsidR="009D1D6F" w:rsidRPr="00537AFB" w:rsidRDefault="009D1D6F" w:rsidP="00F04F5F">
            <w:pPr>
              <w:spacing w:before="120" w:after="120"/>
              <w:jc w:val="center"/>
              <w:rPr>
                <w:sz w:val="24"/>
                <w:szCs w:val="24"/>
              </w:rPr>
            </w:pPr>
            <w:r>
              <w:rPr>
                <w:sz w:val="24"/>
                <w:szCs w:val="24"/>
              </w:rPr>
              <w:t>34</w:t>
            </w:r>
          </w:p>
        </w:tc>
        <w:tc>
          <w:tcPr>
            <w:tcW w:w="2734" w:type="dxa"/>
            <w:tcBorders>
              <w:bottom w:val="single" w:sz="4" w:space="0" w:color="auto"/>
            </w:tcBorders>
          </w:tcPr>
          <w:p w14:paraId="19D3CE5A" w14:textId="77777777" w:rsidR="009D1D6F" w:rsidRPr="00A92F4F" w:rsidRDefault="009D1D6F" w:rsidP="00F04F5F">
            <w:pPr>
              <w:jc w:val="both"/>
              <w:rPr>
                <w:rFonts w:cstheme="minorHAnsi"/>
                <w:b/>
              </w:rPr>
            </w:pPr>
            <w:r w:rsidRPr="00A92F4F">
              <w:rPr>
                <w:rFonts w:cstheme="minorHAnsi"/>
                <w:b/>
              </w:rPr>
              <w:t>Lapiseira 0,7 mm (caixa com 12 unidades)</w:t>
            </w:r>
          </w:p>
          <w:p w14:paraId="6DA00C9D" w14:textId="77777777" w:rsidR="009D1D6F" w:rsidRPr="00A92F4F" w:rsidRDefault="009D1D6F" w:rsidP="00F04F5F">
            <w:pPr>
              <w:jc w:val="both"/>
              <w:rPr>
                <w:rFonts w:cstheme="minorHAnsi"/>
              </w:rPr>
            </w:pPr>
            <w:r w:rsidRPr="00A92F4F">
              <w:rPr>
                <w:rFonts w:cstheme="minorHAnsi"/>
              </w:rPr>
              <w:t>material: plástico, características adicionais: c/prendedor, ponta e acionador de metal c/borracha</w:t>
            </w:r>
          </w:p>
        </w:tc>
        <w:tc>
          <w:tcPr>
            <w:tcW w:w="1082" w:type="dxa"/>
            <w:tcBorders>
              <w:bottom w:val="single" w:sz="4" w:space="0" w:color="auto"/>
            </w:tcBorders>
          </w:tcPr>
          <w:p w14:paraId="3010CC89" w14:textId="77777777" w:rsidR="009D1D6F" w:rsidRPr="00466742" w:rsidRDefault="009D1D6F" w:rsidP="00F04F5F">
            <w:pPr>
              <w:jc w:val="center"/>
              <w:rPr>
                <w:rFonts w:cstheme="minorHAnsi"/>
              </w:rPr>
            </w:pPr>
            <w:r w:rsidRPr="00466742">
              <w:rPr>
                <w:rFonts w:cstheme="minorHAnsi"/>
              </w:rPr>
              <w:t>239864</w:t>
            </w:r>
          </w:p>
          <w:p w14:paraId="0F837405" w14:textId="77777777" w:rsidR="009D1D6F" w:rsidRPr="00466742" w:rsidRDefault="009D1D6F" w:rsidP="00F04F5F">
            <w:pPr>
              <w:spacing w:before="120" w:after="120"/>
              <w:jc w:val="center"/>
              <w:rPr>
                <w:rFonts w:cstheme="minorHAnsi"/>
              </w:rPr>
            </w:pPr>
          </w:p>
        </w:tc>
        <w:tc>
          <w:tcPr>
            <w:tcW w:w="651" w:type="dxa"/>
            <w:tcBorders>
              <w:bottom w:val="single" w:sz="4" w:space="0" w:color="auto"/>
            </w:tcBorders>
          </w:tcPr>
          <w:p w14:paraId="4106ABE6" w14:textId="77777777" w:rsidR="009D1D6F" w:rsidRPr="00466742" w:rsidRDefault="009D1D6F" w:rsidP="00F04F5F">
            <w:pPr>
              <w:spacing w:before="120" w:after="120"/>
              <w:jc w:val="center"/>
              <w:rPr>
                <w:rFonts w:cstheme="minorHAnsi"/>
              </w:rPr>
            </w:pPr>
            <w:r w:rsidRPr="00466742">
              <w:rPr>
                <w:rFonts w:cstheme="minorHAnsi"/>
              </w:rPr>
              <w:t>0</w:t>
            </w:r>
            <w:r>
              <w:rPr>
                <w:rFonts w:cstheme="minorHAnsi"/>
              </w:rPr>
              <w:t>6</w:t>
            </w:r>
          </w:p>
        </w:tc>
        <w:tc>
          <w:tcPr>
            <w:tcW w:w="747" w:type="dxa"/>
            <w:tcBorders>
              <w:bottom w:val="single" w:sz="4" w:space="0" w:color="auto"/>
            </w:tcBorders>
          </w:tcPr>
          <w:p w14:paraId="37FD665B"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0" w:type="dxa"/>
            <w:tcBorders>
              <w:bottom w:val="single" w:sz="4" w:space="0" w:color="auto"/>
            </w:tcBorders>
          </w:tcPr>
          <w:p w14:paraId="0F4C75B2" w14:textId="77777777" w:rsidR="009D1D6F" w:rsidRPr="00537AFB" w:rsidRDefault="009D1D6F" w:rsidP="00F04F5F">
            <w:pPr>
              <w:spacing w:before="120" w:after="120"/>
              <w:jc w:val="center"/>
              <w:rPr>
                <w:sz w:val="24"/>
                <w:szCs w:val="24"/>
              </w:rPr>
            </w:pPr>
          </w:p>
        </w:tc>
        <w:tc>
          <w:tcPr>
            <w:tcW w:w="1221" w:type="dxa"/>
            <w:tcBorders>
              <w:bottom w:val="single" w:sz="4" w:space="0" w:color="auto"/>
            </w:tcBorders>
          </w:tcPr>
          <w:p w14:paraId="034BEFD4"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101,9333</w:t>
            </w:r>
          </w:p>
        </w:tc>
        <w:tc>
          <w:tcPr>
            <w:tcW w:w="1314" w:type="dxa"/>
            <w:tcBorders>
              <w:bottom w:val="single" w:sz="4" w:space="0" w:color="auto"/>
            </w:tcBorders>
          </w:tcPr>
          <w:p w14:paraId="133C5A68"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611,5998</w:t>
            </w:r>
          </w:p>
        </w:tc>
      </w:tr>
      <w:tr w:rsidR="009D1D6F" w:rsidRPr="00537AFB" w14:paraId="3A58E8CD" w14:textId="77777777" w:rsidTr="00F04F5F">
        <w:tc>
          <w:tcPr>
            <w:tcW w:w="726" w:type="dxa"/>
            <w:tcBorders>
              <w:bottom w:val="single" w:sz="4" w:space="0" w:color="auto"/>
            </w:tcBorders>
          </w:tcPr>
          <w:p w14:paraId="75A6400C" w14:textId="77777777" w:rsidR="009D1D6F" w:rsidRPr="00537AFB" w:rsidRDefault="009D1D6F" w:rsidP="00F04F5F">
            <w:pPr>
              <w:spacing w:before="120" w:after="120"/>
              <w:jc w:val="center"/>
              <w:rPr>
                <w:sz w:val="24"/>
                <w:szCs w:val="24"/>
              </w:rPr>
            </w:pPr>
            <w:r>
              <w:rPr>
                <w:sz w:val="24"/>
                <w:szCs w:val="24"/>
              </w:rPr>
              <w:t>35</w:t>
            </w:r>
          </w:p>
        </w:tc>
        <w:tc>
          <w:tcPr>
            <w:tcW w:w="2734" w:type="dxa"/>
            <w:tcBorders>
              <w:bottom w:val="single" w:sz="4" w:space="0" w:color="auto"/>
            </w:tcBorders>
          </w:tcPr>
          <w:p w14:paraId="05F3F5B6" w14:textId="77777777" w:rsidR="009D1D6F" w:rsidRPr="00CE1F68" w:rsidRDefault="009D1D6F" w:rsidP="00F04F5F">
            <w:pPr>
              <w:jc w:val="both"/>
              <w:rPr>
                <w:rFonts w:cstheme="minorHAnsi"/>
                <w:b/>
              </w:rPr>
            </w:pPr>
            <w:r w:rsidRPr="00CE1F68">
              <w:rPr>
                <w:rFonts w:cstheme="minorHAnsi"/>
                <w:b/>
              </w:rPr>
              <w:t>Minas grafite 0,7mm (tubo com 12 unidades)</w:t>
            </w:r>
          </w:p>
          <w:p w14:paraId="7B260993" w14:textId="77777777" w:rsidR="009D1D6F" w:rsidRPr="00466742" w:rsidRDefault="009D1D6F" w:rsidP="00F04F5F">
            <w:pPr>
              <w:jc w:val="both"/>
              <w:rPr>
                <w:rFonts w:cstheme="minorHAnsi"/>
              </w:rPr>
            </w:pPr>
            <w:r w:rsidRPr="00CE1F68">
              <w:rPr>
                <w:rFonts w:cstheme="minorHAnsi"/>
              </w:rPr>
              <w:lastRenderedPageBreak/>
              <w:t>material: grafita, diâmetro: 0,70 mm, comprimento: 60 mm, dureza: 2b</w:t>
            </w:r>
          </w:p>
        </w:tc>
        <w:tc>
          <w:tcPr>
            <w:tcW w:w="1082" w:type="dxa"/>
            <w:tcBorders>
              <w:bottom w:val="single" w:sz="4" w:space="0" w:color="auto"/>
            </w:tcBorders>
          </w:tcPr>
          <w:p w14:paraId="7D4A5106" w14:textId="77777777" w:rsidR="009D1D6F" w:rsidRPr="00466742" w:rsidRDefault="009D1D6F" w:rsidP="00F04F5F">
            <w:pPr>
              <w:jc w:val="center"/>
              <w:rPr>
                <w:rFonts w:cstheme="minorHAnsi"/>
              </w:rPr>
            </w:pPr>
            <w:r w:rsidRPr="00466742">
              <w:rPr>
                <w:rFonts w:cstheme="minorHAnsi"/>
              </w:rPr>
              <w:lastRenderedPageBreak/>
              <w:t>203343</w:t>
            </w:r>
          </w:p>
          <w:p w14:paraId="27134080" w14:textId="77777777" w:rsidR="009D1D6F" w:rsidRPr="00466742" w:rsidRDefault="009D1D6F" w:rsidP="00F04F5F">
            <w:pPr>
              <w:spacing w:before="120" w:after="120"/>
              <w:jc w:val="center"/>
              <w:rPr>
                <w:rFonts w:cstheme="minorHAnsi"/>
              </w:rPr>
            </w:pPr>
          </w:p>
        </w:tc>
        <w:tc>
          <w:tcPr>
            <w:tcW w:w="651" w:type="dxa"/>
            <w:tcBorders>
              <w:bottom w:val="single" w:sz="4" w:space="0" w:color="auto"/>
            </w:tcBorders>
          </w:tcPr>
          <w:p w14:paraId="289E48F1" w14:textId="77777777" w:rsidR="009D1D6F" w:rsidRPr="00466742" w:rsidRDefault="009D1D6F" w:rsidP="00F04F5F">
            <w:pPr>
              <w:spacing w:before="120" w:after="120"/>
              <w:jc w:val="center"/>
              <w:rPr>
                <w:rFonts w:cstheme="minorHAnsi"/>
              </w:rPr>
            </w:pPr>
            <w:r w:rsidRPr="00466742">
              <w:rPr>
                <w:rFonts w:cstheme="minorHAnsi"/>
              </w:rPr>
              <w:lastRenderedPageBreak/>
              <w:t>0</w:t>
            </w:r>
            <w:r>
              <w:rPr>
                <w:rFonts w:cstheme="minorHAnsi"/>
              </w:rPr>
              <w:t>6</w:t>
            </w:r>
          </w:p>
        </w:tc>
        <w:tc>
          <w:tcPr>
            <w:tcW w:w="747" w:type="dxa"/>
            <w:tcBorders>
              <w:bottom w:val="single" w:sz="4" w:space="0" w:color="auto"/>
            </w:tcBorders>
          </w:tcPr>
          <w:p w14:paraId="5B61023E"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0" w:type="dxa"/>
            <w:tcBorders>
              <w:bottom w:val="single" w:sz="4" w:space="0" w:color="auto"/>
            </w:tcBorders>
          </w:tcPr>
          <w:p w14:paraId="339FE34F" w14:textId="77777777" w:rsidR="009D1D6F" w:rsidRPr="00537AFB" w:rsidRDefault="009D1D6F" w:rsidP="00F04F5F">
            <w:pPr>
              <w:spacing w:before="120" w:after="120"/>
              <w:jc w:val="center"/>
              <w:rPr>
                <w:sz w:val="24"/>
                <w:szCs w:val="24"/>
              </w:rPr>
            </w:pPr>
          </w:p>
        </w:tc>
        <w:tc>
          <w:tcPr>
            <w:tcW w:w="1221" w:type="dxa"/>
            <w:tcBorders>
              <w:bottom w:val="single" w:sz="4" w:space="0" w:color="auto"/>
            </w:tcBorders>
          </w:tcPr>
          <w:p w14:paraId="17E01EED"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1,6833</w:t>
            </w:r>
          </w:p>
        </w:tc>
        <w:tc>
          <w:tcPr>
            <w:tcW w:w="1314" w:type="dxa"/>
            <w:tcBorders>
              <w:bottom w:val="single" w:sz="4" w:space="0" w:color="auto"/>
            </w:tcBorders>
          </w:tcPr>
          <w:p w14:paraId="0C0F19AE"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10,0998</w:t>
            </w:r>
          </w:p>
        </w:tc>
      </w:tr>
      <w:tr w:rsidR="009D1D6F" w:rsidRPr="00537AFB" w14:paraId="1AE34743" w14:textId="77777777" w:rsidTr="00F04F5F">
        <w:tc>
          <w:tcPr>
            <w:tcW w:w="726" w:type="dxa"/>
          </w:tcPr>
          <w:p w14:paraId="7FE7C9F9" w14:textId="77777777" w:rsidR="009D1D6F" w:rsidRPr="00537AFB" w:rsidRDefault="009D1D6F" w:rsidP="00F04F5F">
            <w:pPr>
              <w:spacing w:before="120" w:after="120"/>
              <w:jc w:val="center"/>
              <w:rPr>
                <w:sz w:val="24"/>
                <w:szCs w:val="24"/>
              </w:rPr>
            </w:pPr>
            <w:r>
              <w:rPr>
                <w:sz w:val="24"/>
                <w:szCs w:val="24"/>
              </w:rPr>
              <w:t>36</w:t>
            </w:r>
          </w:p>
        </w:tc>
        <w:tc>
          <w:tcPr>
            <w:tcW w:w="2734" w:type="dxa"/>
          </w:tcPr>
          <w:p w14:paraId="7A3C5CED" w14:textId="77777777" w:rsidR="009D1D6F" w:rsidRPr="004D6C68" w:rsidRDefault="009D1D6F" w:rsidP="00F04F5F">
            <w:pPr>
              <w:jc w:val="both"/>
              <w:rPr>
                <w:rFonts w:cstheme="minorHAnsi"/>
                <w:b/>
              </w:rPr>
            </w:pPr>
            <w:r w:rsidRPr="004D6C68">
              <w:rPr>
                <w:rFonts w:cstheme="minorHAnsi"/>
                <w:b/>
              </w:rPr>
              <w:t>Pincel marcador atômico, na cor azul 1100-P.</w:t>
            </w:r>
          </w:p>
          <w:p w14:paraId="78C5D985" w14:textId="77777777" w:rsidR="009D1D6F" w:rsidRPr="004D6C68" w:rsidRDefault="009D1D6F" w:rsidP="00F04F5F">
            <w:pPr>
              <w:jc w:val="both"/>
              <w:rPr>
                <w:rFonts w:cstheme="minorHAnsi"/>
              </w:rPr>
            </w:pPr>
            <w:r w:rsidRPr="004D6C68">
              <w:rPr>
                <w:rFonts w:cstheme="minorHAnsi"/>
              </w:rPr>
              <w:t>material:</w:t>
            </w:r>
            <w:r>
              <w:rPr>
                <w:rFonts w:cstheme="minorHAnsi"/>
              </w:rPr>
              <w:t xml:space="preserve"> </w:t>
            </w:r>
            <w:r w:rsidRPr="004D6C68">
              <w:rPr>
                <w:rFonts w:cstheme="minorHAnsi"/>
              </w:rPr>
              <w:t>plástico, tipo ponta: feltro, tipo carga: recarregável</w:t>
            </w:r>
          </w:p>
        </w:tc>
        <w:tc>
          <w:tcPr>
            <w:tcW w:w="1082" w:type="dxa"/>
          </w:tcPr>
          <w:p w14:paraId="5936B309" w14:textId="77777777" w:rsidR="009D1D6F" w:rsidRPr="005D2EE5" w:rsidRDefault="009D1D6F" w:rsidP="00F04F5F">
            <w:pPr>
              <w:jc w:val="center"/>
              <w:rPr>
                <w:rFonts w:cstheme="minorHAnsi"/>
              </w:rPr>
            </w:pPr>
            <w:r w:rsidRPr="005D2EE5">
              <w:rPr>
                <w:rFonts w:cstheme="minorHAnsi"/>
              </w:rPr>
              <w:t>202036</w:t>
            </w:r>
          </w:p>
          <w:p w14:paraId="227F3384" w14:textId="77777777" w:rsidR="009D1D6F" w:rsidRPr="005D2EE5" w:rsidRDefault="009D1D6F" w:rsidP="00F04F5F">
            <w:pPr>
              <w:spacing w:before="120" w:after="120"/>
              <w:jc w:val="center"/>
              <w:rPr>
                <w:rFonts w:cstheme="minorHAnsi"/>
              </w:rPr>
            </w:pPr>
          </w:p>
        </w:tc>
        <w:tc>
          <w:tcPr>
            <w:tcW w:w="651" w:type="dxa"/>
          </w:tcPr>
          <w:p w14:paraId="04E8213A" w14:textId="77777777" w:rsidR="009D1D6F" w:rsidRPr="00537AFB" w:rsidRDefault="009D1D6F" w:rsidP="00F04F5F">
            <w:pPr>
              <w:spacing w:before="120" w:after="120"/>
              <w:jc w:val="center"/>
              <w:rPr>
                <w:sz w:val="24"/>
                <w:szCs w:val="24"/>
              </w:rPr>
            </w:pPr>
            <w:r>
              <w:rPr>
                <w:sz w:val="24"/>
                <w:szCs w:val="24"/>
              </w:rPr>
              <w:t>06</w:t>
            </w:r>
          </w:p>
        </w:tc>
        <w:tc>
          <w:tcPr>
            <w:tcW w:w="747" w:type="dxa"/>
          </w:tcPr>
          <w:p w14:paraId="584F727B"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0" w:type="dxa"/>
          </w:tcPr>
          <w:p w14:paraId="7AE7AC4D" w14:textId="77777777" w:rsidR="009D1D6F" w:rsidRPr="00537AFB" w:rsidRDefault="009D1D6F" w:rsidP="00F04F5F">
            <w:pPr>
              <w:spacing w:before="120" w:after="120"/>
              <w:jc w:val="center"/>
              <w:rPr>
                <w:sz w:val="24"/>
                <w:szCs w:val="24"/>
              </w:rPr>
            </w:pPr>
          </w:p>
        </w:tc>
        <w:tc>
          <w:tcPr>
            <w:tcW w:w="1221" w:type="dxa"/>
          </w:tcPr>
          <w:p w14:paraId="24C9FB16"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5,43</w:t>
            </w:r>
          </w:p>
        </w:tc>
        <w:tc>
          <w:tcPr>
            <w:tcW w:w="1314" w:type="dxa"/>
          </w:tcPr>
          <w:p w14:paraId="73B2513B"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32,58</w:t>
            </w:r>
          </w:p>
        </w:tc>
      </w:tr>
      <w:tr w:rsidR="009D1D6F" w:rsidRPr="00537AFB" w14:paraId="38293807" w14:textId="77777777" w:rsidTr="00F04F5F">
        <w:tc>
          <w:tcPr>
            <w:tcW w:w="726" w:type="dxa"/>
          </w:tcPr>
          <w:p w14:paraId="1C318E83" w14:textId="77777777" w:rsidR="009D1D6F" w:rsidRPr="00537AFB" w:rsidRDefault="009D1D6F" w:rsidP="00F04F5F">
            <w:pPr>
              <w:spacing w:before="120" w:after="120"/>
              <w:jc w:val="center"/>
              <w:rPr>
                <w:sz w:val="24"/>
                <w:szCs w:val="24"/>
              </w:rPr>
            </w:pPr>
            <w:r>
              <w:rPr>
                <w:sz w:val="24"/>
                <w:szCs w:val="24"/>
              </w:rPr>
              <w:t>37</w:t>
            </w:r>
          </w:p>
        </w:tc>
        <w:tc>
          <w:tcPr>
            <w:tcW w:w="2734" w:type="dxa"/>
          </w:tcPr>
          <w:p w14:paraId="343501C5" w14:textId="77777777" w:rsidR="009D1D6F" w:rsidRPr="004D6C68" w:rsidRDefault="009D1D6F" w:rsidP="00F04F5F">
            <w:pPr>
              <w:jc w:val="both"/>
              <w:rPr>
                <w:rFonts w:cstheme="minorHAnsi"/>
                <w:b/>
              </w:rPr>
            </w:pPr>
            <w:r w:rsidRPr="004D6C68">
              <w:rPr>
                <w:rFonts w:cstheme="minorHAnsi"/>
                <w:b/>
              </w:rPr>
              <w:t>Pincel marcador atômico, na cor preta 1100-P</w:t>
            </w:r>
          </w:p>
          <w:p w14:paraId="7091B5A9" w14:textId="77777777" w:rsidR="009D1D6F" w:rsidRPr="004D6C68" w:rsidRDefault="009D1D6F" w:rsidP="00F04F5F">
            <w:pPr>
              <w:jc w:val="both"/>
              <w:rPr>
                <w:rFonts w:cstheme="minorHAnsi"/>
              </w:rPr>
            </w:pPr>
            <w:r w:rsidRPr="004D6C68">
              <w:rPr>
                <w:rFonts w:cstheme="minorHAnsi"/>
              </w:rPr>
              <w:t>material: plástico, tipo ponta: feltro, tipo carga: recarregável</w:t>
            </w:r>
          </w:p>
        </w:tc>
        <w:tc>
          <w:tcPr>
            <w:tcW w:w="1082" w:type="dxa"/>
          </w:tcPr>
          <w:p w14:paraId="20F2FF18" w14:textId="77777777" w:rsidR="009D1D6F" w:rsidRPr="005D2EE5" w:rsidRDefault="009D1D6F" w:rsidP="00F04F5F">
            <w:pPr>
              <w:jc w:val="center"/>
              <w:rPr>
                <w:rFonts w:cstheme="minorHAnsi"/>
              </w:rPr>
            </w:pPr>
            <w:r w:rsidRPr="005D2EE5">
              <w:rPr>
                <w:rFonts w:cstheme="minorHAnsi"/>
              </w:rPr>
              <w:t>202037</w:t>
            </w:r>
          </w:p>
          <w:p w14:paraId="2531085F" w14:textId="77777777" w:rsidR="009D1D6F" w:rsidRPr="005D2EE5" w:rsidRDefault="009D1D6F" w:rsidP="00F04F5F">
            <w:pPr>
              <w:spacing w:before="120" w:after="120"/>
              <w:jc w:val="center"/>
              <w:rPr>
                <w:rFonts w:cstheme="minorHAnsi"/>
              </w:rPr>
            </w:pPr>
          </w:p>
        </w:tc>
        <w:tc>
          <w:tcPr>
            <w:tcW w:w="651" w:type="dxa"/>
          </w:tcPr>
          <w:p w14:paraId="651AF761" w14:textId="77777777" w:rsidR="009D1D6F" w:rsidRPr="00537AFB" w:rsidRDefault="009D1D6F" w:rsidP="00F04F5F">
            <w:pPr>
              <w:spacing w:before="120" w:after="120"/>
              <w:jc w:val="center"/>
              <w:rPr>
                <w:sz w:val="24"/>
                <w:szCs w:val="24"/>
              </w:rPr>
            </w:pPr>
            <w:r>
              <w:rPr>
                <w:sz w:val="24"/>
                <w:szCs w:val="24"/>
              </w:rPr>
              <w:t>06</w:t>
            </w:r>
          </w:p>
        </w:tc>
        <w:tc>
          <w:tcPr>
            <w:tcW w:w="747" w:type="dxa"/>
          </w:tcPr>
          <w:p w14:paraId="56914065"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0" w:type="dxa"/>
          </w:tcPr>
          <w:p w14:paraId="1D603BB5" w14:textId="77777777" w:rsidR="009D1D6F" w:rsidRPr="00537AFB" w:rsidRDefault="009D1D6F" w:rsidP="00F04F5F">
            <w:pPr>
              <w:spacing w:before="120" w:after="120"/>
              <w:jc w:val="center"/>
              <w:rPr>
                <w:sz w:val="24"/>
                <w:szCs w:val="24"/>
              </w:rPr>
            </w:pPr>
          </w:p>
        </w:tc>
        <w:tc>
          <w:tcPr>
            <w:tcW w:w="1221" w:type="dxa"/>
          </w:tcPr>
          <w:p w14:paraId="0FDF6081"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5,43</w:t>
            </w:r>
          </w:p>
        </w:tc>
        <w:tc>
          <w:tcPr>
            <w:tcW w:w="1314" w:type="dxa"/>
          </w:tcPr>
          <w:p w14:paraId="0785EEDD" w14:textId="77777777" w:rsidR="009D1D6F" w:rsidRDefault="009D1D6F" w:rsidP="00F04F5F">
            <w:pPr>
              <w:spacing w:before="120" w:after="120"/>
              <w:jc w:val="center"/>
              <w:rPr>
                <w:rFonts w:ascii="Calibri" w:hAnsi="Calibri" w:cs="Calibri"/>
                <w:color w:val="000000"/>
              </w:rPr>
            </w:pPr>
            <w:r w:rsidRPr="00A17942">
              <w:rPr>
                <w:rFonts w:ascii="Calibri" w:hAnsi="Calibri" w:cs="Calibri"/>
                <w:color w:val="000000"/>
              </w:rPr>
              <w:t>3</w:t>
            </w:r>
            <w:r>
              <w:rPr>
                <w:rFonts w:ascii="Calibri" w:hAnsi="Calibri" w:cs="Calibri"/>
                <w:color w:val="000000"/>
              </w:rPr>
              <w:t>2</w:t>
            </w:r>
            <w:r w:rsidRPr="00A17942">
              <w:rPr>
                <w:rFonts w:ascii="Calibri" w:hAnsi="Calibri" w:cs="Calibri"/>
                <w:color w:val="000000"/>
              </w:rPr>
              <w:t>,58</w:t>
            </w:r>
          </w:p>
        </w:tc>
      </w:tr>
      <w:tr w:rsidR="009D1D6F" w:rsidRPr="00537AFB" w14:paraId="031E46E9" w14:textId="77777777" w:rsidTr="00F04F5F">
        <w:tc>
          <w:tcPr>
            <w:tcW w:w="726" w:type="dxa"/>
          </w:tcPr>
          <w:p w14:paraId="205730AC" w14:textId="77777777" w:rsidR="009D1D6F" w:rsidRPr="00537AFB" w:rsidRDefault="009D1D6F" w:rsidP="00F04F5F">
            <w:pPr>
              <w:spacing w:before="120" w:after="120"/>
              <w:jc w:val="center"/>
              <w:rPr>
                <w:sz w:val="24"/>
                <w:szCs w:val="24"/>
              </w:rPr>
            </w:pPr>
            <w:r>
              <w:rPr>
                <w:sz w:val="24"/>
                <w:szCs w:val="24"/>
              </w:rPr>
              <w:t>38</w:t>
            </w:r>
          </w:p>
        </w:tc>
        <w:tc>
          <w:tcPr>
            <w:tcW w:w="2734" w:type="dxa"/>
          </w:tcPr>
          <w:p w14:paraId="4BF2FEF1" w14:textId="77777777" w:rsidR="009D1D6F" w:rsidRPr="004D6C68" w:rsidRDefault="009D1D6F" w:rsidP="00F04F5F">
            <w:pPr>
              <w:jc w:val="both"/>
              <w:rPr>
                <w:rFonts w:cstheme="minorHAnsi"/>
                <w:b/>
              </w:rPr>
            </w:pPr>
            <w:r w:rsidRPr="004D6C68">
              <w:rPr>
                <w:rFonts w:cstheme="minorHAnsi"/>
                <w:b/>
              </w:rPr>
              <w:t>Pincel marcador atômico, na cor vermelha 1100-P.</w:t>
            </w:r>
          </w:p>
          <w:p w14:paraId="442B2FD4" w14:textId="77777777" w:rsidR="009D1D6F" w:rsidRPr="004D6C68" w:rsidRDefault="009D1D6F" w:rsidP="00F04F5F">
            <w:pPr>
              <w:jc w:val="both"/>
              <w:rPr>
                <w:rFonts w:cstheme="minorHAnsi"/>
              </w:rPr>
            </w:pPr>
            <w:r w:rsidRPr="004D6C68">
              <w:rPr>
                <w:rFonts w:cstheme="minorHAnsi"/>
              </w:rPr>
              <w:t>material: plástico, tipo ponta: feltro, tipo carga: recarregável</w:t>
            </w:r>
          </w:p>
        </w:tc>
        <w:tc>
          <w:tcPr>
            <w:tcW w:w="1082" w:type="dxa"/>
          </w:tcPr>
          <w:p w14:paraId="47D6AE68" w14:textId="77777777" w:rsidR="009D1D6F" w:rsidRPr="005D2EE5" w:rsidRDefault="009D1D6F" w:rsidP="00F04F5F">
            <w:pPr>
              <w:jc w:val="center"/>
              <w:rPr>
                <w:rFonts w:cstheme="minorHAnsi"/>
              </w:rPr>
            </w:pPr>
            <w:r w:rsidRPr="005D2EE5">
              <w:rPr>
                <w:rFonts w:cstheme="minorHAnsi"/>
              </w:rPr>
              <w:t>202039</w:t>
            </w:r>
          </w:p>
          <w:p w14:paraId="11EDB62F" w14:textId="77777777" w:rsidR="009D1D6F" w:rsidRPr="005D2EE5" w:rsidRDefault="009D1D6F" w:rsidP="00F04F5F">
            <w:pPr>
              <w:spacing w:before="120" w:after="120"/>
              <w:jc w:val="center"/>
              <w:rPr>
                <w:rFonts w:cstheme="minorHAnsi"/>
              </w:rPr>
            </w:pPr>
          </w:p>
        </w:tc>
        <w:tc>
          <w:tcPr>
            <w:tcW w:w="651" w:type="dxa"/>
          </w:tcPr>
          <w:p w14:paraId="6772D9DA" w14:textId="77777777" w:rsidR="009D1D6F" w:rsidRPr="00537AFB" w:rsidRDefault="009D1D6F" w:rsidP="00F04F5F">
            <w:pPr>
              <w:spacing w:before="120" w:after="120"/>
              <w:jc w:val="center"/>
              <w:rPr>
                <w:sz w:val="24"/>
                <w:szCs w:val="24"/>
              </w:rPr>
            </w:pPr>
            <w:r>
              <w:rPr>
                <w:sz w:val="24"/>
                <w:szCs w:val="24"/>
              </w:rPr>
              <w:t>06</w:t>
            </w:r>
          </w:p>
        </w:tc>
        <w:tc>
          <w:tcPr>
            <w:tcW w:w="747" w:type="dxa"/>
          </w:tcPr>
          <w:p w14:paraId="3C1C638D"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0" w:type="dxa"/>
          </w:tcPr>
          <w:p w14:paraId="2823EC85" w14:textId="77777777" w:rsidR="009D1D6F" w:rsidRPr="00537AFB" w:rsidRDefault="009D1D6F" w:rsidP="00F04F5F">
            <w:pPr>
              <w:spacing w:before="120" w:after="120"/>
              <w:jc w:val="center"/>
              <w:rPr>
                <w:sz w:val="24"/>
                <w:szCs w:val="24"/>
              </w:rPr>
            </w:pPr>
          </w:p>
        </w:tc>
        <w:tc>
          <w:tcPr>
            <w:tcW w:w="1221" w:type="dxa"/>
          </w:tcPr>
          <w:p w14:paraId="05356B0F"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5,43</w:t>
            </w:r>
          </w:p>
        </w:tc>
        <w:tc>
          <w:tcPr>
            <w:tcW w:w="1314" w:type="dxa"/>
          </w:tcPr>
          <w:p w14:paraId="6D58CF86" w14:textId="77777777" w:rsidR="009D1D6F" w:rsidRDefault="009D1D6F" w:rsidP="00F04F5F">
            <w:pPr>
              <w:spacing w:before="120" w:after="120"/>
              <w:jc w:val="center"/>
              <w:rPr>
                <w:rFonts w:ascii="Calibri" w:hAnsi="Calibri" w:cs="Calibri"/>
                <w:color w:val="000000"/>
              </w:rPr>
            </w:pPr>
            <w:r w:rsidRPr="00A17942">
              <w:rPr>
                <w:rFonts w:ascii="Calibri" w:hAnsi="Calibri" w:cs="Calibri"/>
                <w:color w:val="000000"/>
              </w:rPr>
              <w:t>3</w:t>
            </w:r>
            <w:r>
              <w:rPr>
                <w:rFonts w:ascii="Calibri" w:hAnsi="Calibri" w:cs="Calibri"/>
                <w:color w:val="000000"/>
              </w:rPr>
              <w:t>2</w:t>
            </w:r>
            <w:r w:rsidRPr="00A17942">
              <w:rPr>
                <w:rFonts w:ascii="Calibri" w:hAnsi="Calibri" w:cs="Calibri"/>
                <w:color w:val="000000"/>
              </w:rPr>
              <w:t>,58</w:t>
            </w:r>
          </w:p>
        </w:tc>
      </w:tr>
      <w:tr w:rsidR="009D1D6F" w:rsidRPr="00CC267D" w14:paraId="793E76DC" w14:textId="77777777" w:rsidTr="00F04F5F">
        <w:tc>
          <w:tcPr>
            <w:tcW w:w="726" w:type="dxa"/>
            <w:tcBorders>
              <w:top w:val="single" w:sz="4" w:space="0" w:color="auto"/>
              <w:left w:val="nil"/>
              <w:bottom w:val="nil"/>
              <w:right w:val="nil"/>
            </w:tcBorders>
          </w:tcPr>
          <w:p w14:paraId="3B931C9B" w14:textId="77777777" w:rsidR="009D1D6F" w:rsidRPr="00CC267D" w:rsidRDefault="009D1D6F" w:rsidP="00F04F5F">
            <w:pPr>
              <w:spacing w:before="120" w:after="120"/>
              <w:jc w:val="center"/>
              <w:rPr>
                <w:sz w:val="4"/>
                <w:szCs w:val="4"/>
              </w:rPr>
            </w:pPr>
          </w:p>
        </w:tc>
        <w:tc>
          <w:tcPr>
            <w:tcW w:w="2734" w:type="dxa"/>
            <w:tcBorders>
              <w:top w:val="single" w:sz="4" w:space="0" w:color="auto"/>
              <w:left w:val="nil"/>
              <w:bottom w:val="nil"/>
              <w:right w:val="nil"/>
            </w:tcBorders>
          </w:tcPr>
          <w:p w14:paraId="15BD367D" w14:textId="77777777" w:rsidR="009D1D6F" w:rsidRPr="00CC267D" w:rsidRDefault="009D1D6F" w:rsidP="00F04F5F">
            <w:pPr>
              <w:jc w:val="both"/>
              <w:rPr>
                <w:rFonts w:cstheme="minorHAnsi"/>
                <w:b/>
                <w:sz w:val="4"/>
                <w:szCs w:val="4"/>
              </w:rPr>
            </w:pPr>
          </w:p>
        </w:tc>
        <w:tc>
          <w:tcPr>
            <w:tcW w:w="1082" w:type="dxa"/>
            <w:tcBorders>
              <w:top w:val="single" w:sz="4" w:space="0" w:color="auto"/>
              <w:left w:val="nil"/>
              <w:bottom w:val="nil"/>
              <w:right w:val="nil"/>
            </w:tcBorders>
          </w:tcPr>
          <w:p w14:paraId="16E00B2A" w14:textId="77777777" w:rsidR="009D1D6F" w:rsidRPr="00CC267D" w:rsidRDefault="009D1D6F" w:rsidP="00F04F5F">
            <w:pPr>
              <w:jc w:val="center"/>
              <w:rPr>
                <w:rFonts w:cstheme="minorHAnsi"/>
                <w:sz w:val="4"/>
                <w:szCs w:val="4"/>
              </w:rPr>
            </w:pPr>
          </w:p>
        </w:tc>
        <w:tc>
          <w:tcPr>
            <w:tcW w:w="651" w:type="dxa"/>
            <w:tcBorders>
              <w:top w:val="single" w:sz="4" w:space="0" w:color="auto"/>
              <w:left w:val="nil"/>
              <w:bottom w:val="nil"/>
              <w:right w:val="nil"/>
            </w:tcBorders>
          </w:tcPr>
          <w:p w14:paraId="2C19151D" w14:textId="77777777" w:rsidR="009D1D6F" w:rsidRPr="00CC267D" w:rsidRDefault="009D1D6F" w:rsidP="00F04F5F">
            <w:pPr>
              <w:spacing w:before="120" w:after="120"/>
              <w:jc w:val="center"/>
              <w:rPr>
                <w:rFonts w:cstheme="minorHAnsi"/>
                <w:sz w:val="4"/>
                <w:szCs w:val="4"/>
              </w:rPr>
            </w:pPr>
          </w:p>
        </w:tc>
        <w:tc>
          <w:tcPr>
            <w:tcW w:w="747" w:type="dxa"/>
            <w:tcBorders>
              <w:top w:val="single" w:sz="4" w:space="0" w:color="auto"/>
              <w:left w:val="nil"/>
              <w:bottom w:val="nil"/>
              <w:right w:val="nil"/>
            </w:tcBorders>
          </w:tcPr>
          <w:p w14:paraId="594BBE9E" w14:textId="77777777" w:rsidR="009D1D6F" w:rsidRPr="00CC267D" w:rsidRDefault="009D1D6F" w:rsidP="00F04F5F">
            <w:pPr>
              <w:spacing w:before="120" w:after="120"/>
              <w:jc w:val="both"/>
              <w:rPr>
                <w:sz w:val="4"/>
                <w:szCs w:val="4"/>
              </w:rPr>
            </w:pPr>
          </w:p>
        </w:tc>
        <w:tc>
          <w:tcPr>
            <w:tcW w:w="1040" w:type="dxa"/>
            <w:tcBorders>
              <w:top w:val="single" w:sz="4" w:space="0" w:color="auto"/>
              <w:left w:val="nil"/>
              <w:bottom w:val="nil"/>
              <w:right w:val="nil"/>
            </w:tcBorders>
          </w:tcPr>
          <w:p w14:paraId="49DC9F5F" w14:textId="77777777" w:rsidR="009D1D6F" w:rsidRPr="00CC267D" w:rsidRDefault="009D1D6F" w:rsidP="00F04F5F">
            <w:pPr>
              <w:spacing w:before="120" w:after="120"/>
              <w:jc w:val="center"/>
              <w:rPr>
                <w:sz w:val="4"/>
                <w:szCs w:val="4"/>
              </w:rPr>
            </w:pPr>
          </w:p>
        </w:tc>
        <w:tc>
          <w:tcPr>
            <w:tcW w:w="1221" w:type="dxa"/>
            <w:tcBorders>
              <w:top w:val="single" w:sz="4" w:space="0" w:color="auto"/>
              <w:left w:val="nil"/>
              <w:bottom w:val="nil"/>
              <w:right w:val="nil"/>
            </w:tcBorders>
            <w:vAlign w:val="bottom"/>
          </w:tcPr>
          <w:p w14:paraId="2FDACF89" w14:textId="77777777" w:rsidR="009D1D6F" w:rsidRPr="00CC267D" w:rsidRDefault="009D1D6F" w:rsidP="00F04F5F">
            <w:pPr>
              <w:spacing w:before="120" w:after="120"/>
              <w:jc w:val="right"/>
              <w:rPr>
                <w:rFonts w:ascii="Calibri" w:hAnsi="Calibri" w:cs="Calibri"/>
                <w:color w:val="000000"/>
                <w:sz w:val="4"/>
                <w:szCs w:val="4"/>
              </w:rPr>
            </w:pPr>
          </w:p>
        </w:tc>
        <w:tc>
          <w:tcPr>
            <w:tcW w:w="1314" w:type="dxa"/>
            <w:tcBorders>
              <w:top w:val="single" w:sz="4" w:space="0" w:color="auto"/>
              <w:left w:val="nil"/>
              <w:bottom w:val="nil"/>
              <w:right w:val="nil"/>
            </w:tcBorders>
            <w:vAlign w:val="bottom"/>
          </w:tcPr>
          <w:p w14:paraId="7858944E" w14:textId="77777777" w:rsidR="009D1D6F" w:rsidRPr="00CC267D" w:rsidRDefault="009D1D6F" w:rsidP="00F04F5F">
            <w:pPr>
              <w:spacing w:before="120" w:after="120"/>
              <w:jc w:val="right"/>
              <w:rPr>
                <w:rFonts w:ascii="Calibri" w:hAnsi="Calibri" w:cs="Calibri"/>
                <w:color w:val="000000"/>
                <w:sz w:val="4"/>
                <w:szCs w:val="4"/>
              </w:rPr>
            </w:pPr>
          </w:p>
        </w:tc>
      </w:tr>
    </w:tbl>
    <w:tbl>
      <w:tblPr>
        <w:tblW w:w="401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1275"/>
      </w:tblGrid>
      <w:tr w:rsidR="009D1D6F" w:rsidRPr="00861313" w14:paraId="47FCBC4F" w14:textId="77777777" w:rsidTr="00F04F5F">
        <w:tc>
          <w:tcPr>
            <w:tcW w:w="2740" w:type="dxa"/>
            <w:tcBorders>
              <w:bottom w:val="single" w:sz="4" w:space="0" w:color="auto"/>
            </w:tcBorders>
            <w:shd w:val="clear" w:color="auto" w:fill="F2F2F2"/>
          </w:tcPr>
          <w:p w14:paraId="6C62BFF1" w14:textId="77777777" w:rsidR="009D1D6F" w:rsidRPr="00861313" w:rsidRDefault="009D1D6F" w:rsidP="00F04F5F">
            <w:pPr>
              <w:suppressAutoHyphens/>
              <w:spacing w:after="0"/>
              <w:jc w:val="right"/>
              <w:rPr>
                <w:rFonts w:eastAsia="Times New Roman" w:cstheme="minorHAnsi"/>
                <w:b/>
              </w:rPr>
            </w:pPr>
            <w:r w:rsidRPr="00861313">
              <w:rPr>
                <w:rFonts w:eastAsia="Times New Roman" w:cstheme="minorHAnsi"/>
                <w:b/>
              </w:rPr>
              <w:t>TOTAL GERAL DO LOTE 03:</w:t>
            </w:r>
          </w:p>
        </w:tc>
        <w:tc>
          <w:tcPr>
            <w:tcW w:w="1275" w:type="dxa"/>
            <w:shd w:val="clear" w:color="auto" w:fill="F2F2F2"/>
          </w:tcPr>
          <w:p w14:paraId="236A81A8" w14:textId="77777777" w:rsidR="009D1D6F" w:rsidRPr="00861313" w:rsidRDefault="009D1D6F" w:rsidP="00F04F5F">
            <w:pPr>
              <w:suppressAutoHyphens/>
              <w:spacing w:after="0"/>
              <w:jc w:val="center"/>
              <w:rPr>
                <w:rFonts w:eastAsia="Times New Roman" w:cstheme="minorHAnsi"/>
                <w:b/>
              </w:rPr>
            </w:pPr>
            <w:r w:rsidRPr="00861313">
              <w:rPr>
                <w:rFonts w:eastAsia="Times New Roman" w:cstheme="minorHAnsi"/>
                <w:b/>
              </w:rPr>
              <w:t>VALOR TOTAL (R$)</w:t>
            </w:r>
          </w:p>
        </w:tc>
      </w:tr>
      <w:tr w:rsidR="009D1D6F" w:rsidRPr="00861313" w14:paraId="478B7BE5" w14:textId="77777777" w:rsidTr="00F04F5F">
        <w:tc>
          <w:tcPr>
            <w:tcW w:w="2740" w:type="dxa"/>
            <w:tcBorders>
              <w:top w:val="single" w:sz="4" w:space="0" w:color="auto"/>
              <w:left w:val="nil"/>
              <w:bottom w:val="nil"/>
              <w:right w:val="single" w:sz="4" w:space="0" w:color="auto"/>
            </w:tcBorders>
            <w:shd w:val="clear" w:color="auto" w:fill="auto"/>
          </w:tcPr>
          <w:p w14:paraId="45D0F7F8" w14:textId="77777777" w:rsidR="009D1D6F" w:rsidRPr="00861313" w:rsidRDefault="009D1D6F" w:rsidP="00F04F5F">
            <w:pPr>
              <w:suppressAutoHyphens/>
              <w:spacing w:after="0"/>
              <w:jc w:val="center"/>
              <w:rPr>
                <w:rFonts w:eastAsia="Times New Roman" w:cstheme="minorHAnsi"/>
              </w:rPr>
            </w:pPr>
          </w:p>
        </w:tc>
        <w:tc>
          <w:tcPr>
            <w:tcW w:w="1275" w:type="dxa"/>
            <w:shd w:val="clear" w:color="auto" w:fill="auto"/>
          </w:tcPr>
          <w:p w14:paraId="7CC5B3B1" w14:textId="77777777" w:rsidR="009D1D6F" w:rsidRPr="00861313" w:rsidRDefault="009D1D6F" w:rsidP="00F04F5F">
            <w:pPr>
              <w:suppressAutoHyphens/>
              <w:spacing w:after="0"/>
              <w:jc w:val="center"/>
              <w:rPr>
                <w:rFonts w:eastAsia="Times New Roman" w:cstheme="minorHAnsi"/>
              </w:rPr>
            </w:pPr>
            <w:r>
              <w:rPr>
                <w:rFonts w:ascii="Calibri" w:hAnsi="Calibri" w:cs="Calibri"/>
                <w:color w:val="000000"/>
              </w:rPr>
              <w:fldChar w:fldCharType="begin"/>
            </w:r>
            <w:r>
              <w:rPr>
                <w:rFonts w:ascii="Calibri" w:hAnsi="Calibri" w:cs="Calibri"/>
                <w:color w:val="000000"/>
              </w:rPr>
              <w:instrText xml:space="preserve"> =SUM(ABOVE) </w:instrText>
            </w:r>
            <w:r>
              <w:rPr>
                <w:rFonts w:ascii="Calibri" w:hAnsi="Calibri" w:cs="Calibri"/>
                <w:color w:val="000000"/>
              </w:rPr>
              <w:fldChar w:fldCharType="separate"/>
            </w:r>
            <w:r>
              <w:rPr>
                <w:rFonts w:ascii="Calibri" w:hAnsi="Calibri" w:cs="Calibri"/>
                <w:noProof/>
                <w:color w:val="000000"/>
              </w:rPr>
              <w:t>9.120,4029</w:t>
            </w:r>
            <w:r>
              <w:rPr>
                <w:rFonts w:ascii="Calibri" w:hAnsi="Calibri" w:cs="Calibri"/>
                <w:color w:val="000000"/>
              </w:rPr>
              <w:fldChar w:fldCharType="end"/>
            </w:r>
          </w:p>
        </w:tc>
      </w:tr>
    </w:tbl>
    <w:p w14:paraId="4D1CDDED" w14:textId="77777777" w:rsidR="009D1D6F" w:rsidRPr="00861313" w:rsidRDefault="009D1D6F" w:rsidP="009D1D6F">
      <w:pPr>
        <w:spacing w:after="0"/>
        <w:rPr>
          <w:rFonts w:cstheme="minorHAnsi"/>
        </w:rPr>
      </w:pPr>
    </w:p>
    <w:p w14:paraId="677AAFDA" w14:textId="77777777" w:rsidR="009D1D6F" w:rsidRPr="00861313" w:rsidRDefault="009D1D6F" w:rsidP="009D1D6F">
      <w:pPr>
        <w:shd w:val="clear" w:color="auto" w:fill="9CC2E5" w:themeFill="accent1" w:themeFillTint="99"/>
        <w:rPr>
          <w:rFonts w:cstheme="minorHAnsi"/>
          <w:b/>
        </w:rPr>
      </w:pPr>
      <w:r w:rsidRPr="00861313">
        <w:rPr>
          <w:rFonts w:cstheme="minorHAnsi"/>
          <w:b/>
        </w:rPr>
        <w:t>LOTE 04 – COTA RESERVADA - CANETAS, PINCÉIS, LÁPIS, LAPISEIRAS E GRAFITES</w:t>
      </w:r>
    </w:p>
    <w:tbl>
      <w:tblPr>
        <w:tblStyle w:val="Tabelacomgrade"/>
        <w:tblW w:w="0" w:type="auto"/>
        <w:tblInd w:w="113" w:type="dxa"/>
        <w:tblLook w:val="04A0" w:firstRow="1" w:lastRow="0" w:firstColumn="1" w:lastColumn="0" w:noHBand="0" w:noVBand="1"/>
      </w:tblPr>
      <w:tblGrid>
        <w:gridCol w:w="726"/>
        <w:gridCol w:w="2734"/>
        <w:gridCol w:w="1082"/>
        <w:gridCol w:w="651"/>
        <w:gridCol w:w="747"/>
        <w:gridCol w:w="1040"/>
        <w:gridCol w:w="1221"/>
        <w:gridCol w:w="1314"/>
      </w:tblGrid>
      <w:tr w:rsidR="009D1D6F" w:rsidRPr="00537AFB" w14:paraId="039C6497" w14:textId="77777777" w:rsidTr="00F04F5F">
        <w:tc>
          <w:tcPr>
            <w:tcW w:w="726" w:type="dxa"/>
          </w:tcPr>
          <w:p w14:paraId="68B92778" w14:textId="77777777" w:rsidR="009D1D6F" w:rsidRPr="008572B1" w:rsidRDefault="009D1D6F" w:rsidP="00F04F5F">
            <w:pPr>
              <w:spacing w:before="120" w:after="120"/>
              <w:jc w:val="center"/>
              <w:rPr>
                <w:b/>
                <w:sz w:val="24"/>
                <w:szCs w:val="24"/>
              </w:rPr>
            </w:pPr>
            <w:r w:rsidRPr="008572B1">
              <w:rPr>
                <w:b/>
                <w:sz w:val="24"/>
                <w:szCs w:val="24"/>
              </w:rPr>
              <w:t>ITEM</w:t>
            </w:r>
          </w:p>
        </w:tc>
        <w:tc>
          <w:tcPr>
            <w:tcW w:w="2734" w:type="dxa"/>
          </w:tcPr>
          <w:p w14:paraId="222C084D" w14:textId="77777777" w:rsidR="009D1D6F" w:rsidRPr="008572B1" w:rsidRDefault="009D1D6F" w:rsidP="00F04F5F">
            <w:pPr>
              <w:spacing w:before="120" w:after="120"/>
              <w:jc w:val="center"/>
              <w:rPr>
                <w:b/>
                <w:sz w:val="24"/>
                <w:szCs w:val="24"/>
              </w:rPr>
            </w:pPr>
            <w:r w:rsidRPr="008572B1">
              <w:rPr>
                <w:b/>
                <w:sz w:val="24"/>
                <w:szCs w:val="24"/>
              </w:rPr>
              <w:t>DESCRIÇÃO</w:t>
            </w:r>
          </w:p>
        </w:tc>
        <w:tc>
          <w:tcPr>
            <w:tcW w:w="1082" w:type="dxa"/>
          </w:tcPr>
          <w:p w14:paraId="0E47466C" w14:textId="77777777" w:rsidR="009D1D6F" w:rsidRPr="008572B1" w:rsidRDefault="009D1D6F" w:rsidP="00F04F5F">
            <w:pPr>
              <w:spacing w:before="120" w:after="120"/>
              <w:jc w:val="center"/>
              <w:rPr>
                <w:b/>
                <w:sz w:val="24"/>
                <w:szCs w:val="24"/>
              </w:rPr>
            </w:pPr>
            <w:r>
              <w:rPr>
                <w:b/>
                <w:sz w:val="24"/>
                <w:szCs w:val="24"/>
              </w:rPr>
              <w:t>CATMAT</w:t>
            </w:r>
          </w:p>
        </w:tc>
        <w:tc>
          <w:tcPr>
            <w:tcW w:w="651" w:type="dxa"/>
          </w:tcPr>
          <w:p w14:paraId="5F65458B" w14:textId="77777777" w:rsidR="009D1D6F" w:rsidRPr="008572B1" w:rsidRDefault="009D1D6F" w:rsidP="00F04F5F">
            <w:pPr>
              <w:spacing w:before="120" w:after="120"/>
              <w:jc w:val="center"/>
              <w:rPr>
                <w:b/>
                <w:sz w:val="24"/>
                <w:szCs w:val="24"/>
              </w:rPr>
            </w:pPr>
            <w:r w:rsidRPr="008572B1">
              <w:rPr>
                <w:b/>
                <w:sz w:val="24"/>
                <w:szCs w:val="24"/>
              </w:rPr>
              <w:t>QTD</w:t>
            </w:r>
          </w:p>
        </w:tc>
        <w:tc>
          <w:tcPr>
            <w:tcW w:w="747" w:type="dxa"/>
          </w:tcPr>
          <w:p w14:paraId="4B29DB0F" w14:textId="77777777" w:rsidR="009D1D6F" w:rsidRPr="008572B1" w:rsidRDefault="009D1D6F" w:rsidP="00F04F5F">
            <w:pPr>
              <w:spacing w:before="120" w:after="120"/>
              <w:jc w:val="center"/>
              <w:rPr>
                <w:b/>
                <w:sz w:val="24"/>
                <w:szCs w:val="24"/>
              </w:rPr>
            </w:pPr>
            <w:r w:rsidRPr="008572B1">
              <w:rPr>
                <w:b/>
                <w:sz w:val="24"/>
                <w:szCs w:val="24"/>
              </w:rPr>
              <w:t>UNID</w:t>
            </w:r>
          </w:p>
        </w:tc>
        <w:tc>
          <w:tcPr>
            <w:tcW w:w="1040" w:type="dxa"/>
          </w:tcPr>
          <w:p w14:paraId="1FC5A811" w14:textId="77777777" w:rsidR="009D1D6F" w:rsidRPr="008572B1" w:rsidRDefault="009D1D6F" w:rsidP="00F04F5F">
            <w:pPr>
              <w:spacing w:before="120" w:after="120"/>
              <w:jc w:val="center"/>
              <w:rPr>
                <w:b/>
                <w:sz w:val="24"/>
                <w:szCs w:val="24"/>
              </w:rPr>
            </w:pPr>
            <w:r w:rsidRPr="008572B1">
              <w:rPr>
                <w:b/>
                <w:sz w:val="24"/>
                <w:szCs w:val="24"/>
              </w:rPr>
              <w:t>MARCA</w:t>
            </w:r>
          </w:p>
        </w:tc>
        <w:tc>
          <w:tcPr>
            <w:tcW w:w="1221" w:type="dxa"/>
          </w:tcPr>
          <w:p w14:paraId="7CCD50F0" w14:textId="77777777" w:rsidR="009D1D6F" w:rsidRPr="008572B1" w:rsidRDefault="009D1D6F" w:rsidP="00F04F5F">
            <w:pPr>
              <w:spacing w:before="120" w:after="120"/>
              <w:jc w:val="center"/>
              <w:rPr>
                <w:b/>
                <w:sz w:val="24"/>
                <w:szCs w:val="24"/>
              </w:rPr>
            </w:pPr>
            <w:r w:rsidRPr="008572B1">
              <w:rPr>
                <w:b/>
                <w:sz w:val="24"/>
                <w:szCs w:val="24"/>
              </w:rPr>
              <w:t>VALOR UNITÁRIO (R$)</w:t>
            </w:r>
          </w:p>
        </w:tc>
        <w:tc>
          <w:tcPr>
            <w:tcW w:w="1314" w:type="dxa"/>
          </w:tcPr>
          <w:p w14:paraId="6BA7134D" w14:textId="77777777" w:rsidR="009D1D6F" w:rsidRPr="008572B1" w:rsidRDefault="009D1D6F" w:rsidP="00F04F5F">
            <w:pPr>
              <w:spacing w:before="120" w:after="120"/>
              <w:jc w:val="center"/>
              <w:rPr>
                <w:b/>
                <w:sz w:val="24"/>
                <w:szCs w:val="24"/>
              </w:rPr>
            </w:pPr>
            <w:r w:rsidRPr="008572B1">
              <w:rPr>
                <w:b/>
                <w:sz w:val="24"/>
                <w:szCs w:val="24"/>
              </w:rPr>
              <w:t>VALOR TOTAL (R$)</w:t>
            </w:r>
          </w:p>
        </w:tc>
      </w:tr>
      <w:tr w:rsidR="009D1D6F" w:rsidRPr="00537AFB" w14:paraId="6FD5D862" w14:textId="77777777" w:rsidTr="00F04F5F">
        <w:tc>
          <w:tcPr>
            <w:tcW w:w="726" w:type="dxa"/>
          </w:tcPr>
          <w:p w14:paraId="21CBB2D3" w14:textId="77777777" w:rsidR="009D1D6F" w:rsidRPr="00537AFB" w:rsidRDefault="009D1D6F" w:rsidP="00F04F5F">
            <w:pPr>
              <w:spacing w:before="120" w:after="120"/>
              <w:jc w:val="center"/>
              <w:rPr>
                <w:sz w:val="24"/>
                <w:szCs w:val="24"/>
              </w:rPr>
            </w:pPr>
            <w:r>
              <w:rPr>
                <w:sz w:val="24"/>
                <w:szCs w:val="24"/>
              </w:rPr>
              <w:t>39</w:t>
            </w:r>
          </w:p>
        </w:tc>
        <w:tc>
          <w:tcPr>
            <w:tcW w:w="2734" w:type="dxa"/>
          </w:tcPr>
          <w:p w14:paraId="1E980473" w14:textId="77777777" w:rsidR="009D1D6F" w:rsidRPr="00EC5AEB" w:rsidRDefault="009D1D6F" w:rsidP="00F04F5F">
            <w:pPr>
              <w:jc w:val="both"/>
              <w:rPr>
                <w:rFonts w:cstheme="minorHAnsi"/>
                <w:b/>
              </w:rPr>
            </w:pPr>
            <w:r w:rsidRPr="00EC5AEB">
              <w:rPr>
                <w:rFonts w:cstheme="minorHAnsi"/>
                <w:b/>
              </w:rPr>
              <w:t>Caneta esferográfica cristal, ponta 1.0mm, tinta na cor azul (caixa contendo 50 unidades)</w:t>
            </w:r>
          </w:p>
          <w:p w14:paraId="48EF614E" w14:textId="77777777" w:rsidR="009D1D6F" w:rsidRPr="001300FA" w:rsidRDefault="009D1D6F" w:rsidP="00F04F5F">
            <w:pPr>
              <w:jc w:val="both"/>
              <w:rPr>
                <w:rFonts w:cstheme="minorHAnsi"/>
              </w:rPr>
            </w:pPr>
            <w:r w:rsidRPr="00EC5AEB">
              <w:rPr>
                <w:rFonts w:cstheme="minorHAnsi"/>
              </w:rPr>
              <w:t>material: plástico cristal, material ponta: metálica com esfera de tungstênio, características adicionais: corpo sextavado</w:t>
            </w:r>
          </w:p>
        </w:tc>
        <w:tc>
          <w:tcPr>
            <w:tcW w:w="1082" w:type="dxa"/>
          </w:tcPr>
          <w:p w14:paraId="2274C9A6" w14:textId="77777777" w:rsidR="009D1D6F" w:rsidRDefault="009D1D6F" w:rsidP="00F04F5F">
            <w:pPr>
              <w:jc w:val="center"/>
              <w:rPr>
                <w:rFonts w:cstheme="minorHAnsi"/>
              </w:rPr>
            </w:pPr>
          </w:p>
          <w:p w14:paraId="7568B6C0" w14:textId="77777777" w:rsidR="009D1D6F" w:rsidRDefault="009D1D6F" w:rsidP="00F04F5F">
            <w:pPr>
              <w:jc w:val="center"/>
              <w:rPr>
                <w:rFonts w:cstheme="minorHAnsi"/>
              </w:rPr>
            </w:pPr>
          </w:p>
          <w:p w14:paraId="4D37CE99" w14:textId="77777777" w:rsidR="009D1D6F" w:rsidRPr="001300FA" w:rsidRDefault="009D1D6F" w:rsidP="00F04F5F">
            <w:pPr>
              <w:jc w:val="center"/>
              <w:rPr>
                <w:rFonts w:cstheme="minorHAnsi"/>
              </w:rPr>
            </w:pPr>
            <w:r w:rsidRPr="001300FA">
              <w:rPr>
                <w:rFonts w:cstheme="minorHAnsi"/>
              </w:rPr>
              <w:t>306569</w:t>
            </w:r>
          </w:p>
          <w:p w14:paraId="70FD9E51" w14:textId="77777777" w:rsidR="009D1D6F" w:rsidRPr="001300FA" w:rsidRDefault="009D1D6F" w:rsidP="00F04F5F">
            <w:pPr>
              <w:jc w:val="center"/>
              <w:rPr>
                <w:rFonts w:cstheme="minorHAnsi"/>
              </w:rPr>
            </w:pPr>
          </w:p>
        </w:tc>
        <w:tc>
          <w:tcPr>
            <w:tcW w:w="651" w:type="dxa"/>
          </w:tcPr>
          <w:p w14:paraId="4CAF885B" w14:textId="77777777" w:rsidR="009D1D6F" w:rsidRPr="00537AFB" w:rsidRDefault="009D1D6F" w:rsidP="00F04F5F">
            <w:pPr>
              <w:spacing w:before="120" w:after="120"/>
              <w:jc w:val="center"/>
              <w:rPr>
                <w:sz w:val="24"/>
                <w:szCs w:val="24"/>
              </w:rPr>
            </w:pPr>
            <w:r>
              <w:rPr>
                <w:sz w:val="24"/>
                <w:szCs w:val="24"/>
              </w:rPr>
              <w:t>08</w:t>
            </w:r>
          </w:p>
        </w:tc>
        <w:tc>
          <w:tcPr>
            <w:tcW w:w="747" w:type="dxa"/>
          </w:tcPr>
          <w:p w14:paraId="050ED983"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0" w:type="dxa"/>
          </w:tcPr>
          <w:p w14:paraId="25BB30E3" w14:textId="77777777" w:rsidR="009D1D6F" w:rsidRPr="00537AFB" w:rsidRDefault="009D1D6F" w:rsidP="00F04F5F">
            <w:pPr>
              <w:spacing w:before="120" w:after="120"/>
              <w:jc w:val="center"/>
              <w:rPr>
                <w:sz w:val="24"/>
                <w:szCs w:val="24"/>
              </w:rPr>
            </w:pPr>
          </w:p>
        </w:tc>
        <w:tc>
          <w:tcPr>
            <w:tcW w:w="1221" w:type="dxa"/>
          </w:tcPr>
          <w:p w14:paraId="194F3415"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55,00</w:t>
            </w:r>
          </w:p>
        </w:tc>
        <w:tc>
          <w:tcPr>
            <w:tcW w:w="1314" w:type="dxa"/>
          </w:tcPr>
          <w:p w14:paraId="0E8DC546"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440,00</w:t>
            </w:r>
          </w:p>
        </w:tc>
      </w:tr>
      <w:tr w:rsidR="009D1D6F" w:rsidRPr="00537AFB" w14:paraId="226A408E" w14:textId="77777777" w:rsidTr="00F04F5F">
        <w:tc>
          <w:tcPr>
            <w:tcW w:w="726" w:type="dxa"/>
          </w:tcPr>
          <w:p w14:paraId="79DB0C27" w14:textId="77777777" w:rsidR="009D1D6F" w:rsidRPr="00537AFB" w:rsidRDefault="009D1D6F" w:rsidP="00F04F5F">
            <w:pPr>
              <w:spacing w:before="120" w:after="120"/>
              <w:jc w:val="center"/>
              <w:rPr>
                <w:sz w:val="24"/>
                <w:szCs w:val="24"/>
              </w:rPr>
            </w:pPr>
            <w:r>
              <w:rPr>
                <w:sz w:val="24"/>
                <w:szCs w:val="24"/>
              </w:rPr>
              <w:t>40</w:t>
            </w:r>
          </w:p>
        </w:tc>
        <w:tc>
          <w:tcPr>
            <w:tcW w:w="2734" w:type="dxa"/>
          </w:tcPr>
          <w:p w14:paraId="636E2B61" w14:textId="77777777" w:rsidR="009D1D6F" w:rsidRPr="00EC5AEB" w:rsidRDefault="009D1D6F" w:rsidP="00F04F5F">
            <w:pPr>
              <w:jc w:val="both"/>
              <w:rPr>
                <w:rFonts w:cstheme="minorHAnsi"/>
                <w:b/>
              </w:rPr>
            </w:pPr>
            <w:r w:rsidRPr="00EC5AEB">
              <w:rPr>
                <w:rFonts w:cstheme="minorHAnsi"/>
                <w:b/>
              </w:rPr>
              <w:t xml:space="preserve">Caneta esferográfica cristal, ponta 1.0mm, tinta na cor </w:t>
            </w:r>
            <w:r>
              <w:rPr>
                <w:rFonts w:cstheme="minorHAnsi"/>
                <w:b/>
              </w:rPr>
              <w:t>preta</w:t>
            </w:r>
            <w:r w:rsidRPr="00EC5AEB">
              <w:rPr>
                <w:rFonts w:cstheme="minorHAnsi"/>
                <w:b/>
              </w:rPr>
              <w:t xml:space="preserve"> (caixa contendo 50 unidades)</w:t>
            </w:r>
          </w:p>
          <w:p w14:paraId="148301C8" w14:textId="77777777" w:rsidR="009D1D6F" w:rsidRPr="001300FA" w:rsidRDefault="009D1D6F" w:rsidP="00F04F5F">
            <w:pPr>
              <w:jc w:val="both"/>
              <w:rPr>
                <w:rFonts w:cstheme="minorHAnsi"/>
              </w:rPr>
            </w:pPr>
            <w:r w:rsidRPr="00EC5AEB">
              <w:rPr>
                <w:rFonts w:cstheme="minorHAnsi"/>
              </w:rPr>
              <w:t xml:space="preserve">material: plástico cristal, material ponta: metálica com esfera de tungstênio, </w:t>
            </w:r>
            <w:r w:rsidRPr="00EC5AEB">
              <w:rPr>
                <w:rFonts w:cstheme="minorHAnsi"/>
              </w:rPr>
              <w:lastRenderedPageBreak/>
              <w:t>características adicionais: corpo sextavado</w:t>
            </w:r>
          </w:p>
        </w:tc>
        <w:tc>
          <w:tcPr>
            <w:tcW w:w="1082" w:type="dxa"/>
          </w:tcPr>
          <w:p w14:paraId="00E80B75" w14:textId="77777777" w:rsidR="009D1D6F" w:rsidRDefault="009D1D6F" w:rsidP="00F04F5F">
            <w:pPr>
              <w:jc w:val="center"/>
              <w:rPr>
                <w:rFonts w:cstheme="minorHAnsi"/>
              </w:rPr>
            </w:pPr>
          </w:p>
          <w:p w14:paraId="610C4B03" w14:textId="77777777" w:rsidR="009D1D6F" w:rsidRDefault="009D1D6F" w:rsidP="00F04F5F">
            <w:pPr>
              <w:jc w:val="center"/>
              <w:rPr>
                <w:rFonts w:cstheme="minorHAnsi"/>
              </w:rPr>
            </w:pPr>
          </w:p>
          <w:p w14:paraId="2FA6A52F" w14:textId="77777777" w:rsidR="009D1D6F" w:rsidRPr="001300FA" w:rsidRDefault="009D1D6F" w:rsidP="00F04F5F">
            <w:pPr>
              <w:jc w:val="center"/>
              <w:rPr>
                <w:rFonts w:cstheme="minorHAnsi"/>
              </w:rPr>
            </w:pPr>
            <w:r w:rsidRPr="001300FA">
              <w:rPr>
                <w:rFonts w:cstheme="minorHAnsi"/>
              </w:rPr>
              <w:t>306570</w:t>
            </w:r>
          </w:p>
          <w:p w14:paraId="271BBB04" w14:textId="77777777" w:rsidR="009D1D6F" w:rsidRPr="001300FA" w:rsidRDefault="009D1D6F" w:rsidP="00F04F5F">
            <w:pPr>
              <w:jc w:val="center"/>
              <w:rPr>
                <w:rFonts w:cstheme="minorHAnsi"/>
              </w:rPr>
            </w:pPr>
          </w:p>
        </w:tc>
        <w:tc>
          <w:tcPr>
            <w:tcW w:w="651" w:type="dxa"/>
          </w:tcPr>
          <w:p w14:paraId="6DE2521B" w14:textId="77777777" w:rsidR="009D1D6F" w:rsidRPr="00537AFB" w:rsidRDefault="009D1D6F" w:rsidP="00F04F5F">
            <w:pPr>
              <w:spacing w:before="120" w:after="120"/>
              <w:jc w:val="center"/>
              <w:rPr>
                <w:sz w:val="24"/>
                <w:szCs w:val="24"/>
              </w:rPr>
            </w:pPr>
            <w:r>
              <w:rPr>
                <w:sz w:val="24"/>
                <w:szCs w:val="24"/>
              </w:rPr>
              <w:t>03</w:t>
            </w:r>
          </w:p>
        </w:tc>
        <w:tc>
          <w:tcPr>
            <w:tcW w:w="747" w:type="dxa"/>
          </w:tcPr>
          <w:p w14:paraId="1E74C4DB"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0" w:type="dxa"/>
          </w:tcPr>
          <w:p w14:paraId="00B0C088" w14:textId="77777777" w:rsidR="009D1D6F" w:rsidRPr="00537AFB" w:rsidRDefault="009D1D6F" w:rsidP="00F04F5F">
            <w:pPr>
              <w:spacing w:before="120" w:after="120"/>
              <w:jc w:val="center"/>
              <w:rPr>
                <w:sz w:val="24"/>
                <w:szCs w:val="24"/>
              </w:rPr>
            </w:pPr>
          </w:p>
        </w:tc>
        <w:tc>
          <w:tcPr>
            <w:tcW w:w="1221" w:type="dxa"/>
          </w:tcPr>
          <w:p w14:paraId="17D6D303"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55,6667</w:t>
            </w:r>
          </w:p>
        </w:tc>
        <w:tc>
          <w:tcPr>
            <w:tcW w:w="1314" w:type="dxa"/>
          </w:tcPr>
          <w:p w14:paraId="2769D702"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167,0001</w:t>
            </w:r>
          </w:p>
        </w:tc>
      </w:tr>
      <w:tr w:rsidR="009D1D6F" w:rsidRPr="00537AFB" w14:paraId="0076E59B" w14:textId="77777777" w:rsidTr="00F04F5F">
        <w:tc>
          <w:tcPr>
            <w:tcW w:w="726" w:type="dxa"/>
          </w:tcPr>
          <w:p w14:paraId="613B5B18" w14:textId="77777777" w:rsidR="009D1D6F" w:rsidRPr="00537AFB" w:rsidRDefault="009D1D6F" w:rsidP="00F04F5F">
            <w:pPr>
              <w:spacing w:before="120" w:after="120"/>
              <w:jc w:val="center"/>
              <w:rPr>
                <w:sz w:val="24"/>
                <w:szCs w:val="24"/>
              </w:rPr>
            </w:pPr>
            <w:r>
              <w:rPr>
                <w:sz w:val="24"/>
                <w:szCs w:val="24"/>
              </w:rPr>
              <w:t>41</w:t>
            </w:r>
          </w:p>
        </w:tc>
        <w:tc>
          <w:tcPr>
            <w:tcW w:w="2734" w:type="dxa"/>
          </w:tcPr>
          <w:p w14:paraId="3D227F33" w14:textId="77777777" w:rsidR="009D1D6F" w:rsidRPr="00EC5AEB" w:rsidRDefault="009D1D6F" w:rsidP="00F04F5F">
            <w:pPr>
              <w:jc w:val="both"/>
              <w:rPr>
                <w:rFonts w:cstheme="minorHAnsi"/>
                <w:b/>
              </w:rPr>
            </w:pPr>
            <w:r w:rsidRPr="00EC5AEB">
              <w:rPr>
                <w:rFonts w:cstheme="minorHAnsi"/>
                <w:b/>
              </w:rPr>
              <w:t xml:space="preserve">Caneta esferográfica cristal, ponta 1.0mm, tinta na cor </w:t>
            </w:r>
            <w:r>
              <w:rPr>
                <w:rFonts w:cstheme="minorHAnsi"/>
                <w:b/>
              </w:rPr>
              <w:t>vermelha</w:t>
            </w:r>
            <w:r w:rsidRPr="00EC5AEB">
              <w:rPr>
                <w:rFonts w:cstheme="minorHAnsi"/>
                <w:b/>
              </w:rPr>
              <w:t xml:space="preserve"> (caixa contendo 50 unidades)</w:t>
            </w:r>
          </w:p>
          <w:p w14:paraId="6F7690A8" w14:textId="77777777" w:rsidR="009D1D6F" w:rsidRPr="001300FA" w:rsidRDefault="009D1D6F" w:rsidP="00F04F5F">
            <w:pPr>
              <w:jc w:val="both"/>
              <w:rPr>
                <w:rFonts w:cstheme="minorHAnsi"/>
              </w:rPr>
            </w:pPr>
            <w:r w:rsidRPr="00EC5AEB">
              <w:rPr>
                <w:rFonts w:cstheme="minorHAnsi"/>
              </w:rPr>
              <w:t>material: plástico cristal, material ponta: metálica com esfera de tungstênio, características adicionais: corpo sextavado</w:t>
            </w:r>
          </w:p>
        </w:tc>
        <w:tc>
          <w:tcPr>
            <w:tcW w:w="1082" w:type="dxa"/>
          </w:tcPr>
          <w:p w14:paraId="329861A9" w14:textId="77777777" w:rsidR="009D1D6F" w:rsidRDefault="009D1D6F" w:rsidP="00F04F5F">
            <w:pPr>
              <w:jc w:val="center"/>
              <w:rPr>
                <w:rFonts w:cstheme="minorHAnsi"/>
              </w:rPr>
            </w:pPr>
          </w:p>
          <w:p w14:paraId="1AE76823" w14:textId="77777777" w:rsidR="009D1D6F" w:rsidRDefault="009D1D6F" w:rsidP="00F04F5F">
            <w:pPr>
              <w:jc w:val="center"/>
              <w:rPr>
                <w:rFonts w:cstheme="minorHAnsi"/>
              </w:rPr>
            </w:pPr>
          </w:p>
          <w:p w14:paraId="3A92D517" w14:textId="77777777" w:rsidR="009D1D6F" w:rsidRPr="001300FA" w:rsidRDefault="009D1D6F" w:rsidP="00F04F5F">
            <w:pPr>
              <w:jc w:val="center"/>
              <w:rPr>
                <w:rFonts w:cstheme="minorHAnsi"/>
              </w:rPr>
            </w:pPr>
            <w:r w:rsidRPr="001300FA">
              <w:rPr>
                <w:rFonts w:cstheme="minorHAnsi"/>
              </w:rPr>
              <w:t>306571</w:t>
            </w:r>
          </w:p>
          <w:p w14:paraId="2E05AD0C" w14:textId="77777777" w:rsidR="009D1D6F" w:rsidRPr="001300FA" w:rsidRDefault="009D1D6F" w:rsidP="00F04F5F">
            <w:pPr>
              <w:jc w:val="center"/>
              <w:rPr>
                <w:rFonts w:cstheme="minorHAnsi"/>
              </w:rPr>
            </w:pPr>
          </w:p>
        </w:tc>
        <w:tc>
          <w:tcPr>
            <w:tcW w:w="651" w:type="dxa"/>
          </w:tcPr>
          <w:p w14:paraId="2ACC6919" w14:textId="77777777" w:rsidR="009D1D6F" w:rsidRPr="00537AFB" w:rsidRDefault="009D1D6F" w:rsidP="00F04F5F">
            <w:pPr>
              <w:spacing w:before="120" w:after="120"/>
              <w:jc w:val="center"/>
              <w:rPr>
                <w:sz w:val="24"/>
                <w:szCs w:val="24"/>
              </w:rPr>
            </w:pPr>
            <w:r>
              <w:rPr>
                <w:sz w:val="24"/>
                <w:szCs w:val="24"/>
              </w:rPr>
              <w:t>03</w:t>
            </w:r>
          </w:p>
        </w:tc>
        <w:tc>
          <w:tcPr>
            <w:tcW w:w="747" w:type="dxa"/>
          </w:tcPr>
          <w:p w14:paraId="7EE89F59"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0" w:type="dxa"/>
          </w:tcPr>
          <w:p w14:paraId="3D360D2C" w14:textId="77777777" w:rsidR="009D1D6F" w:rsidRPr="00537AFB" w:rsidRDefault="009D1D6F" w:rsidP="00F04F5F">
            <w:pPr>
              <w:spacing w:before="120" w:after="120"/>
              <w:jc w:val="center"/>
              <w:rPr>
                <w:sz w:val="24"/>
                <w:szCs w:val="24"/>
              </w:rPr>
            </w:pPr>
          </w:p>
        </w:tc>
        <w:tc>
          <w:tcPr>
            <w:tcW w:w="1221" w:type="dxa"/>
          </w:tcPr>
          <w:p w14:paraId="5DA423EE"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55,00</w:t>
            </w:r>
          </w:p>
        </w:tc>
        <w:tc>
          <w:tcPr>
            <w:tcW w:w="1314" w:type="dxa"/>
          </w:tcPr>
          <w:p w14:paraId="7D033E38"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165,00</w:t>
            </w:r>
          </w:p>
        </w:tc>
      </w:tr>
      <w:tr w:rsidR="009D1D6F" w:rsidRPr="00537AFB" w14:paraId="30B87C85" w14:textId="77777777" w:rsidTr="00F04F5F">
        <w:tc>
          <w:tcPr>
            <w:tcW w:w="726" w:type="dxa"/>
          </w:tcPr>
          <w:p w14:paraId="6C531724" w14:textId="77777777" w:rsidR="009D1D6F" w:rsidRPr="00537AFB" w:rsidRDefault="009D1D6F" w:rsidP="00F04F5F">
            <w:pPr>
              <w:spacing w:before="120" w:after="120"/>
              <w:jc w:val="center"/>
              <w:rPr>
                <w:sz w:val="24"/>
                <w:szCs w:val="24"/>
              </w:rPr>
            </w:pPr>
            <w:r>
              <w:rPr>
                <w:sz w:val="24"/>
                <w:szCs w:val="24"/>
              </w:rPr>
              <w:t>42</w:t>
            </w:r>
          </w:p>
        </w:tc>
        <w:tc>
          <w:tcPr>
            <w:tcW w:w="2734" w:type="dxa"/>
          </w:tcPr>
          <w:p w14:paraId="4AABA3E2" w14:textId="77777777" w:rsidR="009D1D6F" w:rsidRPr="008C795D" w:rsidRDefault="009D1D6F" w:rsidP="00F04F5F">
            <w:pPr>
              <w:jc w:val="both"/>
              <w:rPr>
                <w:rFonts w:cstheme="minorHAnsi"/>
              </w:rPr>
            </w:pPr>
            <w:r w:rsidRPr="008C795D">
              <w:rPr>
                <w:rFonts w:cstheme="minorHAnsi"/>
                <w:b/>
              </w:rPr>
              <w:t>Caneta esferográfica, ponta agulha 0,7mm, cor azul,</w:t>
            </w:r>
            <w:r w:rsidRPr="008C795D">
              <w:rPr>
                <w:rFonts w:cstheme="minorHAnsi"/>
              </w:rPr>
              <w:t xml:space="preserve"> material:</w:t>
            </w:r>
            <w:r>
              <w:rPr>
                <w:rFonts w:cstheme="minorHAnsi"/>
              </w:rPr>
              <w:t xml:space="preserve"> </w:t>
            </w:r>
            <w:r w:rsidRPr="008C795D">
              <w:rPr>
                <w:rFonts w:cstheme="minorHAnsi"/>
              </w:rPr>
              <w:t>plástico, quantidade cargas:</w:t>
            </w:r>
            <w:r>
              <w:rPr>
                <w:rFonts w:cstheme="minorHAnsi"/>
              </w:rPr>
              <w:t xml:space="preserve"> </w:t>
            </w:r>
            <w:r w:rsidRPr="008C795D">
              <w:rPr>
                <w:rFonts w:cstheme="minorHAnsi"/>
              </w:rPr>
              <w:t xml:space="preserve">1 </w:t>
            </w:r>
            <w:proofErr w:type="spellStart"/>
            <w:r w:rsidRPr="008C795D">
              <w:rPr>
                <w:rFonts w:cstheme="minorHAnsi"/>
              </w:rPr>
              <w:t>un</w:t>
            </w:r>
            <w:proofErr w:type="spellEnd"/>
            <w:r w:rsidRPr="008C795D">
              <w:rPr>
                <w:rFonts w:cstheme="minorHAnsi"/>
              </w:rPr>
              <w:t>, material ponta:</w:t>
            </w:r>
            <w:r>
              <w:rPr>
                <w:rFonts w:cstheme="minorHAnsi"/>
              </w:rPr>
              <w:t xml:space="preserve"> </w:t>
            </w:r>
            <w:r w:rsidRPr="008C795D">
              <w:rPr>
                <w:rFonts w:cstheme="minorHAnsi"/>
              </w:rPr>
              <w:t>aço inoxidável com esfera de tungstênio, tipo escrita:</w:t>
            </w:r>
            <w:r>
              <w:rPr>
                <w:rFonts w:cstheme="minorHAnsi"/>
              </w:rPr>
              <w:t xml:space="preserve"> </w:t>
            </w:r>
            <w:r w:rsidRPr="008C795D">
              <w:rPr>
                <w:rFonts w:cstheme="minorHAnsi"/>
              </w:rPr>
              <w:t>fina</w:t>
            </w:r>
            <w:r>
              <w:rPr>
                <w:rFonts w:cstheme="minorHAnsi"/>
              </w:rPr>
              <w:t xml:space="preserve"> (marca referência CIS </w:t>
            </w:r>
            <w:proofErr w:type="spellStart"/>
            <w:r>
              <w:rPr>
                <w:rFonts w:cstheme="minorHAnsi"/>
              </w:rPr>
              <w:t>Spiro</w:t>
            </w:r>
            <w:proofErr w:type="spellEnd"/>
            <w:r>
              <w:rPr>
                <w:rFonts w:cstheme="minorHAnsi"/>
              </w:rPr>
              <w:t>, ou similar ou melhor qualidade)</w:t>
            </w:r>
          </w:p>
        </w:tc>
        <w:tc>
          <w:tcPr>
            <w:tcW w:w="1082" w:type="dxa"/>
          </w:tcPr>
          <w:p w14:paraId="35BAF862" w14:textId="77777777" w:rsidR="009D1D6F" w:rsidRPr="008C795D" w:rsidRDefault="009D1D6F" w:rsidP="00F04F5F">
            <w:pPr>
              <w:jc w:val="center"/>
              <w:rPr>
                <w:rFonts w:cstheme="minorHAnsi"/>
              </w:rPr>
            </w:pPr>
          </w:p>
          <w:p w14:paraId="60D794ED" w14:textId="77777777" w:rsidR="009D1D6F" w:rsidRPr="008C795D" w:rsidRDefault="009D1D6F" w:rsidP="00F04F5F">
            <w:pPr>
              <w:jc w:val="center"/>
              <w:rPr>
                <w:rFonts w:cstheme="minorHAnsi"/>
              </w:rPr>
            </w:pPr>
            <w:r w:rsidRPr="008C795D">
              <w:rPr>
                <w:rFonts w:cstheme="minorHAnsi"/>
              </w:rPr>
              <w:t>285378</w:t>
            </w:r>
          </w:p>
          <w:p w14:paraId="49793352" w14:textId="77777777" w:rsidR="009D1D6F" w:rsidRPr="008C795D" w:rsidRDefault="009D1D6F" w:rsidP="00F04F5F">
            <w:pPr>
              <w:spacing w:before="120" w:after="120"/>
              <w:jc w:val="center"/>
              <w:rPr>
                <w:rFonts w:cstheme="minorHAnsi"/>
              </w:rPr>
            </w:pPr>
          </w:p>
        </w:tc>
        <w:tc>
          <w:tcPr>
            <w:tcW w:w="651" w:type="dxa"/>
          </w:tcPr>
          <w:p w14:paraId="49B2A7DB" w14:textId="77777777" w:rsidR="009D1D6F" w:rsidRPr="00537AFB" w:rsidRDefault="009D1D6F" w:rsidP="00F04F5F">
            <w:pPr>
              <w:spacing w:before="120" w:after="120"/>
              <w:jc w:val="center"/>
              <w:rPr>
                <w:sz w:val="24"/>
                <w:szCs w:val="24"/>
              </w:rPr>
            </w:pPr>
            <w:r>
              <w:rPr>
                <w:sz w:val="24"/>
                <w:szCs w:val="24"/>
              </w:rPr>
              <w:t>36</w:t>
            </w:r>
          </w:p>
        </w:tc>
        <w:tc>
          <w:tcPr>
            <w:tcW w:w="747" w:type="dxa"/>
          </w:tcPr>
          <w:p w14:paraId="65DE58F1" w14:textId="77777777" w:rsidR="009D1D6F" w:rsidRPr="00537AFB" w:rsidRDefault="009D1D6F" w:rsidP="00F04F5F">
            <w:pPr>
              <w:spacing w:before="120" w:after="120"/>
              <w:jc w:val="center"/>
              <w:rPr>
                <w:sz w:val="24"/>
                <w:szCs w:val="24"/>
              </w:rPr>
            </w:pPr>
            <w:proofErr w:type="spellStart"/>
            <w:r>
              <w:rPr>
                <w:sz w:val="24"/>
                <w:szCs w:val="24"/>
              </w:rPr>
              <w:t>und</w:t>
            </w:r>
            <w:proofErr w:type="spellEnd"/>
          </w:p>
        </w:tc>
        <w:tc>
          <w:tcPr>
            <w:tcW w:w="1040" w:type="dxa"/>
          </w:tcPr>
          <w:p w14:paraId="1E071455" w14:textId="77777777" w:rsidR="009D1D6F" w:rsidRPr="00537AFB" w:rsidRDefault="009D1D6F" w:rsidP="00F04F5F">
            <w:pPr>
              <w:spacing w:before="120" w:after="120"/>
              <w:jc w:val="center"/>
              <w:rPr>
                <w:sz w:val="24"/>
                <w:szCs w:val="24"/>
              </w:rPr>
            </w:pPr>
          </w:p>
        </w:tc>
        <w:tc>
          <w:tcPr>
            <w:tcW w:w="1221" w:type="dxa"/>
          </w:tcPr>
          <w:p w14:paraId="10A3C13F"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3,6367</w:t>
            </w:r>
          </w:p>
        </w:tc>
        <w:tc>
          <w:tcPr>
            <w:tcW w:w="1314" w:type="dxa"/>
          </w:tcPr>
          <w:p w14:paraId="7539427C"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130,9212</w:t>
            </w:r>
          </w:p>
        </w:tc>
      </w:tr>
      <w:tr w:rsidR="009D1D6F" w:rsidRPr="00537AFB" w14:paraId="3C18E0E9" w14:textId="77777777" w:rsidTr="00F04F5F">
        <w:tc>
          <w:tcPr>
            <w:tcW w:w="726" w:type="dxa"/>
          </w:tcPr>
          <w:p w14:paraId="308DBC54" w14:textId="77777777" w:rsidR="009D1D6F" w:rsidRPr="00537AFB" w:rsidRDefault="009D1D6F" w:rsidP="00F04F5F">
            <w:pPr>
              <w:spacing w:before="120" w:after="120"/>
              <w:jc w:val="center"/>
              <w:rPr>
                <w:sz w:val="24"/>
                <w:szCs w:val="24"/>
              </w:rPr>
            </w:pPr>
            <w:r>
              <w:rPr>
                <w:sz w:val="24"/>
                <w:szCs w:val="24"/>
              </w:rPr>
              <w:t>43</w:t>
            </w:r>
          </w:p>
        </w:tc>
        <w:tc>
          <w:tcPr>
            <w:tcW w:w="2734" w:type="dxa"/>
          </w:tcPr>
          <w:p w14:paraId="487EBD54" w14:textId="77777777" w:rsidR="009D1D6F" w:rsidRPr="00DD7D07" w:rsidRDefault="009D1D6F" w:rsidP="00F04F5F">
            <w:pPr>
              <w:jc w:val="both"/>
              <w:rPr>
                <w:b/>
                <w:sz w:val="24"/>
                <w:szCs w:val="24"/>
              </w:rPr>
            </w:pPr>
            <w:r w:rsidRPr="00DD7D07">
              <w:rPr>
                <w:b/>
                <w:sz w:val="24"/>
                <w:szCs w:val="24"/>
              </w:rPr>
              <w:t>Caneta esferográfica, ponta fina 0,7mm, tinta na cor azul (caixa contendo 50 unidades)</w:t>
            </w:r>
          </w:p>
          <w:p w14:paraId="41321F0D" w14:textId="77777777" w:rsidR="009D1D6F" w:rsidRPr="00537AFB" w:rsidRDefault="009D1D6F" w:rsidP="00F04F5F">
            <w:pPr>
              <w:jc w:val="both"/>
              <w:rPr>
                <w:sz w:val="24"/>
                <w:szCs w:val="24"/>
              </w:rPr>
            </w:pPr>
            <w:r w:rsidRPr="00DD7D07">
              <w:rPr>
                <w:rFonts w:cstheme="minorHAnsi"/>
              </w:rPr>
              <w:t xml:space="preserve">material: plástico, quantidade cargas: 1 </w:t>
            </w:r>
            <w:proofErr w:type="spellStart"/>
            <w:r w:rsidRPr="00DD7D07">
              <w:rPr>
                <w:rFonts w:cstheme="minorHAnsi"/>
              </w:rPr>
              <w:t>un</w:t>
            </w:r>
            <w:proofErr w:type="spellEnd"/>
            <w:r w:rsidRPr="00DD7D07">
              <w:rPr>
                <w:rFonts w:cstheme="minorHAnsi"/>
              </w:rPr>
              <w:t>, material ponta: aço inoxidável com esfera de tungstênio, tipo escrita: fina</w:t>
            </w:r>
          </w:p>
        </w:tc>
        <w:tc>
          <w:tcPr>
            <w:tcW w:w="1082" w:type="dxa"/>
          </w:tcPr>
          <w:p w14:paraId="3ADDFFE7" w14:textId="77777777" w:rsidR="009D1D6F" w:rsidRDefault="009D1D6F" w:rsidP="00F04F5F">
            <w:pPr>
              <w:jc w:val="center"/>
              <w:rPr>
                <w:rFonts w:cstheme="minorHAnsi"/>
              </w:rPr>
            </w:pPr>
          </w:p>
          <w:p w14:paraId="71AF1403" w14:textId="77777777" w:rsidR="009D1D6F" w:rsidRDefault="009D1D6F" w:rsidP="00F04F5F">
            <w:pPr>
              <w:jc w:val="center"/>
              <w:rPr>
                <w:rFonts w:cstheme="minorHAnsi"/>
              </w:rPr>
            </w:pPr>
          </w:p>
          <w:p w14:paraId="649FA1C9" w14:textId="77777777" w:rsidR="009D1D6F" w:rsidRDefault="009D1D6F" w:rsidP="00F04F5F">
            <w:pPr>
              <w:jc w:val="center"/>
              <w:rPr>
                <w:rFonts w:cstheme="minorHAnsi"/>
              </w:rPr>
            </w:pPr>
            <w:r w:rsidRPr="00A706B3">
              <w:rPr>
                <w:rFonts w:cstheme="minorHAnsi"/>
              </w:rPr>
              <w:t>285378</w:t>
            </w:r>
          </w:p>
          <w:p w14:paraId="5B0E8F08" w14:textId="77777777" w:rsidR="009D1D6F" w:rsidRDefault="009D1D6F" w:rsidP="00F04F5F">
            <w:pPr>
              <w:jc w:val="center"/>
              <w:rPr>
                <w:rFonts w:cstheme="minorHAnsi"/>
              </w:rPr>
            </w:pPr>
          </w:p>
          <w:p w14:paraId="58921F24" w14:textId="77777777" w:rsidR="009D1D6F" w:rsidRDefault="009D1D6F" w:rsidP="00F04F5F">
            <w:pPr>
              <w:jc w:val="center"/>
              <w:rPr>
                <w:rFonts w:cstheme="minorHAnsi"/>
              </w:rPr>
            </w:pPr>
          </w:p>
          <w:p w14:paraId="78C17DDE" w14:textId="77777777" w:rsidR="009D1D6F" w:rsidRDefault="009D1D6F" w:rsidP="00F04F5F">
            <w:pPr>
              <w:jc w:val="center"/>
              <w:rPr>
                <w:rFonts w:cstheme="minorHAnsi"/>
              </w:rPr>
            </w:pPr>
          </w:p>
          <w:p w14:paraId="3206AD07" w14:textId="77777777" w:rsidR="009D1D6F" w:rsidRDefault="009D1D6F" w:rsidP="00F04F5F">
            <w:pPr>
              <w:jc w:val="center"/>
              <w:rPr>
                <w:sz w:val="24"/>
                <w:szCs w:val="24"/>
              </w:rPr>
            </w:pPr>
          </w:p>
        </w:tc>
        <w:tc>
          <w:tcPr>
            <w:tcW w:w="651" w:type="dxa"/>
          </w:tcPr>
          <w:p w14:paraId="4528B74A" w14:textId="77777777" w:rsidR="009D1D6F" w:rsidRPr="00537AFB" w:rsidRDefault="009D1D6F" w:rsidP="00F04F5F">
            <w:pPr>
              <w:spacing w:before="120" w:after="120"/>
              <w:jc w:val="center"/>
              <w:rPr>
                <w:sz w:val="24"/>
                <w:szCs w:val="24"/>
              </w:rPr>
            </w:pPr>
            <w:r>
              <w:rPr>
                <w:sz w:val="24"/>
                <w:szCs w:val="24"/>
              </w:rPr>
              <w:t>08</w:t>
            </w:r>
          </w:p>
        </w:tc>
        <w:tc>
          <w:tcPr>
            <w:tcW w:w="747" w:type="dxa"/>
          </w:tcPr>
          <w:p w14:paraId="460C723E"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0" w:type="dxa"/>
          </w:tcPr>
          <w:p w14:paraId="66877EA0" w14:textId="77777777" w:rsidR="009D1D6F" w:rsidRPr="00537AFB" w:rsidRDefault="009D1D6F" w:rsidP="00F04F5F">
            <w:pPr>
              <w:spacing w:before="120" w:after="120"/>
              <w:jc w:val="center"/>
              <w:rPr>
                <w:sz w:val="24"/>
                <w:szCs w:val="24"/>
              </w:rPr>
            </w:pPr>
          </w:p>
        </w:tc>
        <w:tc>
          <w:tcPr>
            <w:tcW w:w="1221" w:type="dxa"/>
          </w:tcPr>
          <w:p w14:paraId="7711B29D"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56,1667</w:t>
            </w:r>
          </w:p>
        </w:tc>
        <w:tc>
          <w:tcPr>
            <w:tcW w:w="1314" w:type="dxa"/>
          </w:tcPr>
          <w:p w14:paraId="7CFE1FDA"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449,3336</w:t>
            </w:r>
          </w:p>
        </w:tc>
      </w:tr>
      <w:tr w:rsidR="009D1D6F" w:rsidRPr="00537AFB" w14:paraId="2032F772" w14:textId="77777777" w:rsidTr="00F04F5F">
        <w:tc>
          <w:tcPr>
            <w:tcW w:w="726" w:type="dxa"/>
          </w:tcPr>
          <w:p w14:paraId="21792815" w14:textId="77777777" w:rsidR="009D1D6F" w:rsidRPr="00537AFB" w:rsidRDefault="009D1D6F" w:rsidP="00F04F5F">
            <w:pPr>
              <w:spacing w:before="120" w:after="120"/>
              <w:jc w:val="center"/>
              <w:rPr>
                <w:sz w:val="24"/>
                <w:szCs w:val="24"/>
              </w:rPr>
            </w:pPr>
            <w:r>
              <w:rPr>
                <w:sz w:val="24"/>
                <w:szCs w:val="24"/>
              </w:rPr>
              <w:t>44</w:t>
            </w:r>
          </w:p>
        </w:tc>
        <w:tc>
          <w:tcPr>
            <w:tcW w:w="2734" w:type="dxa"/>
          </w:tcPr>
          <w:p w14:paraId="40037483" w14:textId="77777777" w:rsidR="009D1D6F" w:rsidRPr="00DD7D07" w:rsidRDefault="009D1D6F" w:rsidP="00F04F5F">
            <w:pPr>
              <w:jc w:val="both"/>
              <w:rPr>
                <w:b/>
                <w:sz w:val="24"/>
                <w:szCs w:val="24"/>
              </w:rPr>
            </w:pPr>
            <w:r w:rsidRPr="00DD7D07">
              <w:rPr>
                <w:b/>
                <w:sz w:val="24"/>
                <w:szCs w:val="24"/>
              </w:rPr>
              <w:t xml:space="preserve">Caneta esferográfica, ponta fina 0,7mm, tinta na cor </w:t>
            </w:r>
            <w:r>
              <w:rPr>
                <w:b/>
                <w:sz w:val="24"/>
                <w:szCs w:val="24"/>
              </w:rPr>
              <w:t>preta</w:t>
            </w:r>
            <w:r w:rsidRPr="00DD7D07">
              <w:rPr>
                <w:b/>
                <w:sz w:val="24"/>
                <w:szCs w:val="24"/>
              </w:rPr>
              <w:t xml:space="preserve"> (caixa contendo 50 unidades)</w:t>
            </w:r>
          </w:p>
          <w:p w14:paraId="5F9998FC" w14:textId="77777777" w:rsidR="009D1D6F" w:rsidRPr="00537AFB" w:rsidRDefault="009D1D6F" w:rsidP="00F04F5F">
            <w:pPr>
              <w:jc w:val="both"/>
              <w:rPr>
                <w:sz w:val="24"/>
                <w:szCs w:val="24"/>
              </w:rPr>
            </w:pPr>
            <w:r w:rsidRPr="00DD7D07">
              <w:rPr>
                <w:rFonts w:cstheme="minorHAnsi"/>
              </w:rPr>
              <w:t xml:space="preserve">material: plástico, quantidade cargas: 1 </w:t>
            </w:r>
            <w:proofErr w:type="spellStart"/>
            <w:r w:rsidRPr="00DD7D07">
              <w:rPr>
                <w:rFonts w:cstheme="minorHAnsi"/>
              </w:rPr>
              <w:t>un</w:t>
            </w:r>
            <w:proofErr w:type="spellEnd"/>
            <w:r w:rsidRPr="00DD7D07">
              <w:rPr>
                <w:rFonts w:cstheme="minorHAnsi"/>
              </w:rPr>
              <w:t>, material ponta: aço inoxidável com esfera de tungstênio, tipo escrita: fina</w:t>
            </w:r>
          </w:p>
        </w:tc>
        <w:tc>
          <w:tcPr>
            <w:tcW w:w="1082" w:type="dxa"/>
          </w:tcPr>
          <w:p w14:paraId="228EDBC2" w14:textId="77777777" w:rsidR="009D1D6F" w:rsidRDefault="009D1D6F" w:rsidP="00F04F5F">
            <w:pPr>
              <w:jc w:val="center"/>
              <w:rPr>
                <w:rFonts w:cstheme="minorHAnsi"/>
              </w:rPr>
            </w:pPr>
          </w:p>
          <w:p w14:paraId="5D915DA4" w14:textId="77777777" w:rsidR="009D1D6F" w:rsidRDefault="009D1D6F" w:rsidP="00F04F5F">
            <w:pPr>
              <w:jc w:val="center"/>
              <w:rPr>
                <w:rFonts w:cstheme="minorHAnsi"/>
              </w:rPr>
            </w:pPr>
            <w:r w:rsidRPr="00A706B3">
              <w:rPr>
                <w:rFonts w:cstheme="minorHAnsi"/>
              </w:rPr>
              <w:t>285380</w:t>
            </w:r>
          </w:p>
          <w:p w14:paraId="2CC25750" w14:textId="77777777" w:rsidR="009D1D6F" w:rsidRDefault="009D1D6F" w:rsidP="00F04F5F">
            <w:pPr>
              <w:jc w:val="center"/>
              <w:rPr>
                <w:rFonts w:cstheme="minorHAnsi"/>
              </w:rPr>
            </w:pPr>
          </w:p>
          <w:p w14:paraId="369C5FC5" w14:textId="77777777" w:rsidR="009D1D6F" w:rsidRDefault="009D1D6F" w:rsidP="00F04F5F">
            <w:pPr>
              <w:jc w:val="center"/>
              <w:rPr>
                <w:rFonts w:cstheme="minorHAnsi"/>
              </w:rPr>
            </w:pPr>
          </w:p>
          <w:p w14:paraId="2812DBE3" w14:textId="77777777" w:rsidR="009D1D6F" w:rsidRDefault="009D1D6F" w:rsidP="00F04F5F">
            <w:pPr>
              <w:jc w:val="center"/>
              <w:rPr>
                <w:sz w:val="24"/>
                <w:szCs w:val="24"/>
              </w:rPr>
            </w:pPr>
          </w:p>
        </w:tc>
        <w:tc>
          <w:tcPr>
            <w:tcW w:w="651" w:type="dxa"/>
          </w:tcPr>
          <w:p w14:paraId="768A6CB4" w14:textId="77777777" w:rsidR="009D1D6F" w:rsidRPr="00537AFB" w:rsidRDefault="009D1D6F" w:rsidP="00F04F5F">
            <w:pPr>
              <w:spacing w:before="120" w:after="120"/>
              <w:jc w:val="center"/>
              <w:rPr>
                <w:sz w:val="24"/>
                <w:szCs w:val="24"/>
              </w:rPr>
            </w:pPr>
            <w:r>
              <w:rPr>
                <w:sz w:val="24"/>
                <w:szCs w:val="24"/>
              </w:rPr>
              <w:t>03</w:t>
            </w:r>
          </w:p>
        </w:tc>
        <w:tc>
          <w:tcPr>
            <w:tcW w:w="747" w:type="dxa"/>
          </w:tcPr>
          <w:p w14:paraId="37791C0B"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0" w:type="dxa"/>
          </w:tcPr>
          <w:p w14:paraId="3C35A624" w14:textId="77777777" w:rsidR="009D1D6F" w:rsidRPr="00537AFB" w:rsidRDefault="009D1D6F" w:rsidP="00F04F5F">
            <w:pPr>
              <w:spacing w:before="120" w:after="120"/>
              <w:jc w:val="center"/>
              <w:rPr>
                <w:sz w:val="24"/>
                <w:szCs w:val="24"/>
              </w:rPr>
            </w:pPr>
          </w:p>
        </w:tc>
        <w:tc>
          <w:tcPr>
            <w:tcW w:w="1221" w:type="dxa"/>
          </w:tcPr>
          <w:p w14:paraId="71338C3D"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58,50</w:t>
            </w:r>
          </w:p>
        </w:tc>
        <w:tc>
          <w:tcPr>
            <w:tcW w:w="1314" w:type="dxa"/>
          </w:tcPr>
          <w:p w14:paraId="61980635"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175,50</w:t>
            </w:r>
          </w:p>
        </w:tc>
      </w:tr>
      <w:tr w:rsidR="009D1D6F" w:rsidRPr="00537AFB" w14:paraId="70905BB0" w14:textId="77777777" w:rsidTr="00F04F5F">
        <w:tc>
          <w:tcPr>
            <w:tcW w:w="726" w:type="dxa"/>
          </w:tcPr>
          <w:p w14:paraId="5E4BA23C" w14:textId="77777777" w:rsidR="009D1D6F" w:rsidRPr="00537AFB" w:rsidRDefault="009D1D6F" w:rsidP="00F04F5F">
            <w:pPr>
              <w:spacing w:before="120" w:after="120"/>
              <w:jc w:val="center"/>
              <w:rPr>
                <w:sz w:val="24"/>
                <w:szCs w:val="24"/>
              </w:rPr>
            </w:pPr>
            <w:r>
              <w:rPr>
                <w:sz w:val="24"/>
                <w:szCs w:val="24"/>
              </w:rPr>
              <w:t>45</w:t>
            </w:r>
          </w:p>
        </w:tc>
        <w:tc>
          <w:tcPr>
            <w:tcW w:w="2734" w:type="dxa"/>
          </w:tcPr>
          <w:p w14:paraId="169BBF20" w14:textId="77777777" w:rsidR="009D1D6F" w:rsidRPr="008C795D" w:rsidRDefault="009D1D6F" w:rsidP="00F04F5F">
            <w:pPr>
              <w:jc w:val="both"/>
              <w:rPr>
                <w:rFonts w:cstheme="minorHAnsi"/>
                <w:b/>
              </w:rPr>
            </w:pPr>
            <w:r w:rsidRPr="008C795D">
              <w:rPr>
                <w:rFonts w:cstheme="minorHAnsi"/>
                <w:b/>
              </w:rPr>
              <w:t>Caneta esferográfica, ponta fina 0,7mm, tinta na cor vermelha (caixa contendo 50 unidades)</w:t>
            </w:r>
          </w:p>
          <w:p w14:paraId="6FFFF49B" w14:textId="77777777" w:rsidR="009D1D6F" w:rsidRPr="008C795D" w:rsidRDefault="009D1D6F" w:rsidP="00F04F5F">
            <w:pPr>
              <w:jc w:val="both"/>
              <w:rPr>
                <w:rFonts w:cstheme="minorHAnsi"/>
              </w:rPr>
            </w:pPr>
            <w:r w:rsidRPr="008C795D">
              <w:rPr>
                <w:rFonts w:cstheme="minorHAnsi"/>
              </w:rPr>
              <w:t xml:space="preserve">material: plástico, quantidade cargas: 1 </w:t>
            </w:r>
            <w:proofErr w:type="spellStart"/>
            <w:r w:rsidRPr="008C795D">
              <w:rPr>
                <w:rFonts w:cstheme="minorHAnsi"/>
              </w:rPr>
              <w:t>un</w:t>
            </w:r>
            <w:proofErr w:type="spellEnd"/>
            <w:r w:rsidRPr="008C795D">
              <w:rPr>
                <w:rFonts w:cstheme="minorHAnsi"/>
              </w:rPr>
              <w:t xml:space="preserve">, material ponta: aço </w:t>
            </w:r>
            <w:r w:rsidRPr="008C795D">
              <w:rPr>
                <w:rFonts w:cstheme="minorHAnsi"/>
              </w:rPr>
              <w:lastRenderedPageBreak/>
              <w:t>inoxidável com esfera de tungstênio, tipo escrita: fina</w:t>
            </w:r>
          </w:p>
        </w:tc>
        <w:tc>
          <w:tcPr>
            <w:tcW w:w="1082" w:type="dxa"/>
          </w:tcPr>
          <w:p w14:paraId="4957D12C" w14:textId="77777777" w:rsidR="009D1D6F" w:rsidRPr="008C795D" w:rsidRDefault="009D1D6F" w:rsidP="00F04F5F">
            <w:pPr>
              <w:jc w:val="center"/>
              <w:rPr>
                <w:rFonts w:cstheme="minorHAnsi"/>
              </w:rPr>
            </w:pPr>
          </w:p>
          <w:p w14:paraId="4900705B" w14:textId="77777777" w:rsidR="009D1D6F" w:rsidRPr="008C795D" w:rsidRDefault="009D1D6F" w:rsidP="00F04F5F">
            <w:pPr>
              <w:jc w:val="center"/>
              <w:rPr>
                <w:rFonts w:cstheme="minorHAnsi"/>
              </w:rPr>
            </w:pPr>
            <w:r w:rsidRPr="008C795D">
              <w:rPr>
                <w:rFonts w:cstheme="minorHAnsi"/>
              </w:rPr>
              <w:t>285382</w:t>
            </w:r>
          </w:p>
          <w:p w14:paraId="30E33810" w14:textId="77777777" w:rsidR="009D1D6F" w:rsidRPr="008C795D" w:rsidRDefault="009D1D6F" w:rsidP="00F04F5F">
            <w:pPr>
              <w:jc w:val="center"/>
              <w:rPr>
                <w:rFonts w:cstheme="minorHAnsi"/>
              </w:rPr>
            </w:pPr>
          </w:p>
          <w:p w14:paraId="17EA91F6" w14:textId="77777777" w:rsidR="009D1D6F" w:rsidRPr="008C795D" w:rsidRDefault="009D1D6F" w:rsidP="00F04F5F">
            <w:pPr>
              <w:jc w:val="center"/>
              <w:rPr>
                <w:rFonts w:cstheme="minorHAnsi"/>
              </w:rPr>
            </w:pPr>
          </w:p>
        </w:tc>
        <w:tc>
          <w:tcPr>
            <w:tcW w:w="651" w:type="dxa"/>
          </w:tcPr>
          <w:p w14:paraId="1CEE3D2C" w14:textId="77777777" w:rsidR="009D1D6F" w:rsidRPr="00537AFB" w:rsidRDefault="009D1D6F" w:rsidP="00F04F5F">
            <w:pPr>
              <w:spacing w:before="120" w:after="120"/>
              <w:jc w:val="center"/>
              <w:rPr>
                <w:sz w:val="24"/>
                <w:szCs w:val="24"/>
              </w:rPr>
            </w:pPr>
            <w:r>
              <w:rPr>
                <w:sz w:val="24"/>
                <w:szCs w:val="24"/>
              </w:rPr>
              <w:t>03</w:t>
            </w:r>
          </w:p>
        </w:tc>
        <w:tc>
          <w:tcPr>
            <w:tcW w:w="747" w:type="dxa"/>
          </w:tcPr>
          <w:p w14:paraId="7AAD7A4D"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0" w:type="dxa"/>
          </w:tcPr>
          <w:p w14:paraId="6C39DA73" w14:textId="77777777" w:rsidR="009D1D6F" w:rsidRPr="00537AFB" w:rsidRDefault="009D1D6F" w:rsidP="00F04F5F">
            <w:pPr>
              <w:spacing w:before="120" w:after="120"/>
              <w:jc w:val="center"/>
              <w:rPr>
                <w:sz w:val="24"/>
                <w:szCs w:val="24"/>
              </w:rPr>
            </w:pPr>
          </w:p>
        </w:tc>
        <w:tc>
          <w:tcPr>
            <w:tcW w:w="1221" w:type="dxa"/>
          </w:tcPr>
          <w:p w14:paraId="027E5F00"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58,50</w:t>
            </w:r>
          </w:p>
        </w:tc>
        <w:tc>
          <w:tcPr>
            <w:tcW w:w="1314" w:type="dxa"/>
          </w:tcPr>
          <w:p w14:paraId="450F21CC"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175,50</w:t>
            </w:r>
          </w:p>
        </w:tc>
      </w:tr>
      <w:tr w:rsidR="009D1D6F" w:rsidRPr="00537AFB" w14:paraId="6E5B92DE" w14:textId="77777777" w:rsidTr="00F04F5F">
        <w:tc>
          <w:tcPr>
            <w:tcW w:w="726" w:type="dxa"/>
          </w:tcPr>
          <w:p w14:paraId="6D1A51D7" w14:textId="77777777" w:rsidR="009D1D6F" w:rsidRPr="00537AFB" w:rsidRDefault="009D1D6F" w:rsidP="00F04F5F">
            <w:pPr>
              <w:spacing w:before="120" w:after="120"/>
              <w:jc w:val="center"/>
              <w:rPr>
                <w:sz w:val="24"/>
                <w:szCs w:val="24"/>
              </w:rPr>
            </w:pPr>
            <w:r>
              <w:rPr>
                <w:sz w:val="24"/>
                <w:szCs w:val="24"/>
              </w:rPr>
              <w:t>46</w:t>
            </w:r>
          </w:p>
        </w:tc>
        <w:tc>
          <w:tcPr>
            <w:tcW w:w="2734" w:type="dxa"/>
          </w:tcPr>
          <w:p w14:paraId="25C29C51" w14:textId="77777777" w:rsidR="009D1D6F" w:rsidRPr="00C249D5" w:rsidRDefault="009D1D6F" w:rsidP="00F04F5F">
            <w:pPr>
              <w:jc w:val="both"/>
              <w:rPr>
                <w:rFonts w:cstheme="minorHAnsi"/>
                <w:b/>
              </w:rPr>
            </w:pPr>
            <w:r w:rsidRPr="00C249D5">
              <w:rPr>
                <w:rFonts w:cstheme="minorHAnsi"/>
                <w:b/>
              </w:rPr>
              <w:t xml:space="preserve">Caneta esferográfica retrátil, cor azul, ponta de aço de 1,0mm, </w:t>
            </w:r>
            <w:proofErr w:type="spellStart"/>
            <w:r w:rsidRPr="00C249D5">
              <w:rPr>
                <w:rFonts w:cstheme="minorHAnsi"/>
                <w:b/>
              </w:rPr>
              <w:t>grip</w:t>
            </w:r>
            <w:proofErr w:type="spellEnd"/>
            <w:r w:rsidRPr="00C249D5">
              <w:rPr>
                <w:rFonts w:cstheme="minorHAnsi"/>
                <w:b/>
              </w:rPr>
              <w:t xml:space="preserve"> revestido de borracha macia (caixa com 12 unidades)</w:t>
            </w:r>
          </w:p>
          <w:p w14:paraId="35F3A8F7" w14:textId="77777777" w:rsidR="009D1D6F" w:rsidRPr="001300FA" w:rsidRDefault="009D1D6F" w:rsidP="00F04F5F">
            <w:pPr>
              <w:jc w:val="both"/>
              <w:rPr>
                <w:rFonts w:cstheme="minorHAnsi"/>
              </w:rPr>
            </w:pPr>
            <w:r w:rsidRPr="00C249D5">
              <w:rPr>
                <w:rFonts w:cstheme="minorHAnsi"/>
              </w:rPr>
              <w:t>material: acrílico transparente, material ponta: níquel, tipo escrita: média</w:t>
            </w:r>
          </w:p>
        </w:tc>
        <w:tc>
          <w:tcPr>
            <w:tcW w:w="1082" w:type="dxa"/>
          </w:tcPr>
          <w:p w14:paraId="5FA5E7E4" w14:textId="77777777" w:rsidR="009D1D6F" w:rsidRDefault="009D1D6F" w:rsidP="00F04F5F">
            <w:pPr>
              <w:jc w:val="center"/>
              <w:rPr>
                <w:rFonts w:cstheme="minorHAnsi"/>
              </w:rPr>
            </w:pPr>
          </w:p>
          <w:p w14:paraId="7ABDFFB3" w14:textId="77777777" w:rsidR="009D1D6F" w:rsidRPr="001300FA" w:rsidRDefault="009D1D6F" w:rsidP="00F04F5F">
            <w:pPr>
              <w:jc w:val="center"/>
              <w:rPr>
                <w:rFonts w:cstheme="minorHAnsi"/>
              </w:rPr>
            </w:pPr>
            <w:r w:rsidRPr="001300FA">
              <w:rPr>
                <w:rFonts w:cstheme="minorHAnsi"/>
              </w:rPr>
              <w:t>417060</w:t>
            </w:r>
          </w:p>
          <w:p w14:paraId="6607691D" w14:textId="77777777" w:rsidR="009D1D6F" w:rsidRPr="001300FA" w:rsidRDefault="009D1D6F" w:rsidP="00F04F5F">
            <w:pPr>
              <w:spacing w:before="120" w:after="120"/>
              <w:jc w:val="both"/>
              <w:rPr>
                <w:rFonts w:cstheme="minorHAnsi"/>
              </w:rPr>
            </w:pPr>
          </w:p>
        </w:tc>
        <w:tc>
          <w:tcPr>
            <w:tcW w:w="651" w:type="dxa"/>
          </w:tcPr>
          <w:p w14:paraId="45587DBD" w14:textId="77777777" w:rsidR="009D1D6F" w:rsidRDefault="009D1D6F" w:rsidP="00F04F5F">
            <w:pPr>
              <w:spacing w:before="120" w:after="120"/>
              <w:jc w:val="center"/>
              <w:rPr>
                <w:sz w:val="24"/>
                <w:szCs w:val="24"/>
              </w:rPr>
            </w:pPr>
            <w:r>
              <w:rPr>
                <w:sz w:val="24"/>
                <w:szCs w:val="24"/>
              </w:rPr>
              <w:t>08</w:t>
            </w:r>
          </w:p>
        </w:tc>
        <w:tc>
          <w:tcPr>
            <w:tcW w:w="747" w:type="dxa"/>
          </w:tcPr>
          <w:p w14:paraId="6EDC8D54"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40" w:type="dxa"/>
          </w:tcPr>
          <w:p w14:paraId="1E26CF45" w14:textId="77777777" w:rsidR="009D1D6F" w:rsidRPr="00537AFB" w:rsidRDefault="009D1D6F" w:rsidP="00F04F5F">
            <w:pPr>
              <w:spacing w:before="120" w:after="120"/>
              <w:jc w:val="center"/>
              <w:rPr>
                <w:sz w:val="24"/>
                <w:szCs w:val="24"/>
              </w:rPr>
            </w:pPr>
          </w:p>
        </w:tc>
        <w:tc>
          <w:tcPr>
            <w:tcW w:w="1221" w:type="dxa"/>
          </w:tcPr>
          <w:p w14:paraId="51EA585E"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67,4667</w:t>
            </w:r>
          </w:p>
        </w:tc>
        <w:tc>
          <w:tcPr>
            <w:tcW w:w="1314" w:type="dxa"/>
          </w:tcPr>
          <w:p w14:paraId="264CE0DF"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539,7336</w:t>
            </w:r>
          </w:p>
        </w:tc>
      </w:tr>
      <w:tr w:rsidR="009D1D6F" w:rsidRPr="00537AFB" w14:paraId="44B39B0C" w14:textId="77777777" w:rsidTr="00F04F5F">
        <w:tc>
          <w:tcPr>
            <w:tcW w:w="726" w:type="dxa"/>
          </w:tcPr>
          <w:p w14:paraId="4A1E2FE8" w14:textId="77777777" w:rsidR="009D1D6F" w:rsidRPr="00537AFB" w:rsidRDefault="009D1D6F" w:rsidP="00F04F5F">
            <w:pPr>
              <w:spacing w:before="120" w:after="120"/>
              <w:jc w:val="center"/>
              <w:rPr>
                <w:sz w:val="24"/>
                <w:szCs w:val="24"/>
              </w:rPr>
            </w:pPr>
            <w:r>
              <w:rPr>
                <w:sz w:val="24"/>
                <w:szCs w:val="24"/>
              </w:rPr>
              <w:t>47</w:t>
            </w:r>
          </w:p>
        </w:tc>
        <w:tc>
          <w:tcPr>
            <w:tcW w:w="2734" w:type="dxa"/>
          </w:tcPr>
          <w:p w14:paraId="0320A86F" w14:textId="77777777" w:rsidR="009D1D6F" w:rsidRPr="001300FA" w:rsidRDefault="009D1D6F" w:rsidP="00F04F5F">
            <w:pPr>
              <w:jc w:val="both"/>
              <w:rPr>
                <w:rFonts w:cstheme="minorHAnsi"/>
              </w:rPr>
            </w:pPr>
            <w:r w:rsidRPr="009560B0">
              <w:rPr>
                <w:rFonts w:cstheme="minorHAnsi"/>
                <w:b/>
              </w:rPr>
              <w:t>Caneta marca texto, na cor amarela</w:t>
            </w:r>
            <w:r>
              <w:rPr>
                <w:rFonts w:cstheme="minorHAnsi"/>
              </w:rPr>
              <w:t xml:space="preserve"> </w:t>
            </w:r>
            <w:r w:rsidRPr="009560B0">
              <w:rPr>
                <w:rFonts w:cstheme="minorHAnsi"/>
                <w:b/>
              </w:rPr>
              <w:t>(caixa contendo 12 unidades)</w:t>
            </w:r>
            <w:r w:rsidRPr="001300FA">
              <w:rPr>
                <w:rFonts w:cstheme="minorHAnsi"/>
                <w:color w:val="25396E"/>
              </w:rPr>
              <w:t xml:space="preserve"> </w:t>
            </w:r>
            <w:r w:rsidRPr="001300FA">
              <w:rPr>
                <w:rFonts w:cstheme="minorHAnsi"/>
              </w:rPr>
              <w:t>não tóxica, com tampa, corpo cilíndrico, ponta chanfrada</w:t>
            </w:r>
          </w:p>
        </w:tc>
        <w:tc>
          <w:tcPr>
            <w:tcW w:w="1082" w:type="dxa"/>
          </w:tcPr>
          <w:p w14:paraId="16EA52F0" w14:textId="77777777" w:rsidR="009D1D6F" w:rsidRDefault="009D1D6F" w:rsidP="00F04F5F">
            <w:pPr>
              <w:jc w:val="center"/>
              <w:rPr>
                <w:rFonts w:cstheme="minorHAnsi"/>
              </w:rPr>
            </w:pPr>
          </w:p>
          <w:p w14:paraId="367C85E6" w14:textId="77777777" w:rsidR="009D1D6F" w:rsidRPr="001300FA" w:rsidRDefault="009D1D6F" w:rsidP="00F04F5F">
            <w:pPr>
              <w:jc w:val="center"/>
              <w:rPr>
                <w:rFonts w:cstheme="minorHAnsi"/>
              </w:rPr>
            </w:pPr>
            <w:r w:rsidRPr="001300FA">
              <w:rPr>
                <w:rFonts w:cstheme="minorHAnsi"/>
              </w:rPr>
              <w:t>279318</w:t>
            </w:r>
          </w:p>
          <w:p w14:paraId="6229A8B0" w14:textId="77777777" w:rsidR="009D1D6F" w:rsidRPr="001300FA" w:rsidRDefault="009D1D6F" w:rsidP="00F04F5F">
            <w:pPr>
              <w:spacing w:before="120" w:after="120"/>
              <w:jc w:val="both"/>
              <w:rPr>
                <w:rFonts w:cstheme="minorHAnsi"/>
              </w:rPr>
            </w:pPr>
          </w:p>
        </w:tc>
        <w:tc>
          <w:tcPr>
            <w:tcW w:w="651" w:type="dxa"/>
          </w:tcPr>
          <w:p w14:paraId="7339437F" w14:textId="77777777" w:rsidR="009D1D6F" w:rsidRPr="00537AFB" w:rsidRDefault="009D1D6F" w:rsidP="00F04F5F">
            <w:pPr>
              <w:spacing w:before="120" w:after="120"/>
              <w:jc w:val="center"/>
              <w:rPr>
                <w:sz w:val="24"/>
                <w:szCs w:val="24"/>
              </w:rPr>
            </w:pPr>
            <w:r>
              <w:rPr>
                <w:sz w:val="24"/>
                <w:szCs w:val="24"/>
              </w:rPr>
              <w:t>05</w:t>
            </w:r>
          </w:p>
        </w:tc>
        <w:tc>
          <w:tcPr>
            <w:tcW w:w="747" w:type="dxa"/>
          </w:tcPr>
          <w:p w14:paraId="76DF5DFD"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0" w:type="dxa"/>
          </w:tcPr>
          <w:p w14:paraId="7225A0AD" w14:textId="77777777" w:rsidR="009D1D6F" w:rsidRPr="00537AFB" w:rsidRDefault="009D1D6F" w:rsidP="00F04F5F">
            <w:pPr>
              <w:spacing w:before="120" w:after="120"/>
              <w:jc w:val="center"/>
              <w:rPr>
                <w:sz w:val="24"/>
                <w:szCs w:val="24"/>
              </w:rPr>
            </w:pPr>
          </w:p>
        </w:tc>
        <w:tc>
          <w:tcPr>
            <w:tcW w:w="1221" w:type="dxa"/>
          </w:tcPr>
          <w:p w14:paraId="28921119"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23,9333</w:t>
            </w:r>
          </w:p>
        </w:tc>
        <w:tc>
          <w:tcPr>
            <w:tcW w:w="1314" w:type="dxa"/>
          </w:tcPr>
          <w:p w14:paraId="06A6B67D"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119,6665</w:t>
            </w:r>
          </w:p>
        </w:tc>
      </w:tr>
      <w:tr w:rsidR="009D1D6F" w:rsidRPr="00537AFB" w14:paraId="7F7F221F" w14:textId="77777777" w:rsidTr="00F04F5F">
        <w:tc>
          <w:tcPr>
            <w:tcW w:w="726" w:type="dxa"/>
          </w:tcPr>
          <w:p w14:paraId="394FF9B2" w14:textId="77777777" w:rsidR="009D1D6F" w:rsidRPr="00537AFB" w:rsidRDefault="009D1D6F" w:rsidP="00F04F5F">
            <w:pPr>
              <w:spacing w:before="120" w:after="120"/>
              <w:jc w:val="center"/>
              <w:rPr>
                <w:sz w:val="24"/>
                <w:szCs w:val="24"/>
              </w:rPr>
            </w:pPr>
            <w:r>
              <w:rPr>
                <w:sz w:val="24"/>
                <w:szCs w:val="24"/>
              </w:rPr>
              <w:t>48</w:t>
            </w:r>
          </w:p>
        </w:tc>
        <w:tc>
          <w:tcPr>
            <w:tcW w:w="2734" w:type="dxa"/>
          </w:tcPr>
          <w:p w14:paraId="4C2AEF70" w14:textId="77777777" w:rsidR="009D1D6F" w:rsidRPr="006E5C81" w:rsidRDefault="009D1D6F" w:rsidP="00F04F5F">
            <w:pPr>
              <w:jc w:val="both"/>
              <w:rPr>
                <w:rFonts w:cstheme="minorHAnsi"/>
              </w:rPr>
            </w:pPr>
            <w:r w:rsidRPr="009560B0">
              <w:rPr>
                <w:rFonts w:cstheme="minorHAnsi"/>
                <w:b/>
              </w:rPr>
              <w:t>Caneta marca texto, na cor</w:t>
            </w:r>
            <w:r>
              <w:rPr>
                <w:rFonts w:cstheme="minorHAnsi"/>
                <w:b/>
              </w:rPr>
              <w:t xml:space="preserve"> laranja</w:t>
            </w:r>
            <w:r>
              <w:rPr>
                <w:rFonts w:cstheme="minorHAnsi"/>
              </w:rPr>
              <w:t xml:space="preserve"> </w:t>
            </w:r>
            <w:r w:rsidRPr="009560B0">
              <w:rPr>
                <w:rFonts w:cstheme="minorHAnsi"/>
                <w:b/>
              </w:rPr>
              <w:t>(caixa contendo 12 unidades)</w:t>
            </w:r>
            <w:r w:rsidRPr="001300FA">
              <w:rPr>
                <w:rFonts w:cstheme="minorHAnsi"/>
                <w:color w:val="25396E"/>
              </w:rPr>
              <w:t xml:space="preserve"> </w:t>
            </w:r>
            <w:r w:rsidRPr="001300FA">
              <w:rPr>
                <w:rFonts w:cstheme="minorHAnsi"/>
              </w:rPr>
              <w:t xml:space="preserve">não tóxica, com tampa, corpo cilíndrico, </w:t>
            </w:r>
            <w:r w:rsidRPr="006E5C81">
              <w:rPr>
                <w:rFonts w:cstheme="minorHAnsi"/>
              </w:rPr>
              <w:t xml:space="preserve">ponta </w:t>
            </w:r>
            <w:r>
              <w:rPr>
                <w:rFonts w:cstheme="minorHAnsi"/>
              </w:rPr>
              <w:t>facetad</w:t>
            </w:r>
            <w:r w:rsidRPr="006E5C81">
              <w:rPr>
                <w:rFonts w:cstheme="minorHAnsi"/>
              </w:rPr>
              <w:t>a</w:t>
            </w:r>
          </w:p>
        </w:tc>
        <w:tc>
          <w:tcPr>
            <w:tcW w:w="1082" w:type="dxa"/>
          </w:tcPr>
          <w:p w14:paraId="26308A5C" w14:textId="77777777" w:rsidR="009D1D6F" w:rsidRDefault="009D1D6F" w:rsidP="00F04F5F">
            <w:pPr>
              <w:jc w:val="center"/>
              <w:rPr>
                <w:rFonts w:cstheme="minorHAnsi"/>
              </w:rPr>
            </w:pPr>
          </w:p>
          <w:p w14:paraId="2F38A9C3" w14:textId="77777777" w:rsidR="009D1D6F" w:rsidRPr="006E5C81" w:rsidRDefault="009D1D6F" w:rsidP="00F04F5F">
            <w:pPr>
              <w:jc w:val="center"/>
              <w:rPr>
                <w:rFonts w:cstheme="minorHAnsi"/>
              </w:rPr>
            </w:pPr>
            <w:r w:rsidRPr="006E5C81">
              <w:rPr>
                <w:rFonts w:cstheme="minorHAnsi"/>
              </w:rPr>
              <w:t>435084</w:t>
            </w:r>
          </w:p>
          <w:p w14:paraId="2BD57C7A" w14:textId="77777777" w:rsidR="009D1D6F" w:rsidRPr="006E5C81" w:rsidRDefault="009D1D6F" w:rsidP="00F04F5F">
            <w:pPr>
              <w:spacing w:before="120" w:after="120"/>
              <w:jc w:val="both"/>
              <w:rPr>
                <w:rFonts w:cstheme="minorHAnsi"/>
              </w:rPr>
            </w:pPr>
          </w:p>
        </w:tc>
        <w:tc>
          <w:tcPr>
            <w:tcW w:w="651" w:type="dxa"/>
          </w:tcPr>
          <w:p w14:paraId="3815179B" w14:textId="77777777" w:rsidR="009D1D6F" w:rsidRPr="00537AFB" w:rsidRDefault="009D1D6F" w:rsidP="00F04F5F">
            <w:pPr>
              <w:spacing w:before="120" w:after="120"/>
              <w:jc w:val="center"/>
              <w:rPr>
                <w:sz w:val="24"/>
                <w:szCs w:val="24"/>
              </w:rPr>
            </w:pPr>
            <w:r>
              <w:rPr>
                <w:sz w:val="24"/>
                <w:szCs w:val="24"/>
              </w:rPr>
              <w:t>05</w:t>
            </w:r>
          </w:p>
        </w:tc>
        <w:tc>
          <w:tcPr>
            <w:tcW w:w="747" w:type="dxa"/>
          </w:tcPr>
          <w:p w14:paraId="1C37737F"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0" w:type="dxa"/>
          </w:tcPr>
          <w:p w14:paraId="16568EFA" w14:textId="77777777" w:rsidR="009D1D6F" w:rsidRPr="00537AFB" w:rsidRDefault="009D1D6F" w:rsidP="00F04F5F">
            <w:pPr>
              <w:spacing w:before="120" w:after="120"/>
              <w:jc w:val="center"/>
              <w:rPr>
                <w:sz w:val="24"/>
                <w:szCs w:val="24"/>
              </w:rPr>
            </w:pPr>
          </w:p>
        </w:tc>
        <w:tc>
          <w:tcPr>
            <w:tcW w:w="1221" w:type="dxa"/>
          </w:tcPr>
          <w:p w14:paraId="11B7DD5F" w14:textId="77777777" w:rsidR="009D1D6F" w:rsidRDefault="009D1D6F" w:rsidP="00F04F5F">
            <w:pPr>
              <w:spacing w:before="120" w:after="120"/>
              <w:jc w:val="center"/>
              <w:rPr>
                <w:rFonts w:ascii="Calibri" w:hAnsi="Calibri" w:cs="Calibri"/>
                <w:color w:val="000000"/>
              </w:rPr>
            </w:pPr>
            <w:r w:rsidRPr="0058410E">
              <w:rPr>
                <w:rFonts w:ascii="Calibri" w:hAnsi="Calibri" w:cs="Calibri"/>
                <w:color w:val="000000"/>
              </w:rPr>
              <w:t>23,9333</w:t>
            </w:r>
          </w:p>
        </w:tc>
        <w:tc>
          <w:tcPr>
            <w:tcW w:w="1314" w:type="dxa"/>
          </w:tcPr>
          <w:p w14:paraId="55B4431A"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119,6665</w:t>
            </w:r>
          </w:p>
        </w:tc>
      </w:tr>
      <w:tr w:rsidR="009D1D6F" w:rsidRPr="00537AFB" w14:paraId="2E59EBBB" w14:textId="77777777" w:rsidTr="00F04F5F">
        <w:tc>
          <w:tcPr>
            <w:tcW w:w="726" w:type="dxa"/>
          </w:tcPr>
          <w:p w14:paraId="4B4CEBC2" w14:textId="77777777" w:rsidR="009D1D6F" w:rsidRPr="00537AFB" w:rsidRDefault="009D1D6F" w:rsidP="00F04F5F">
            <w:pPr>
              <w:spacing w:before="120" w:after="120"/>
              <w:jc w:val="center"/>
              <w:rPr>
                <w:sz w:val="24"/>
                <w:szCs w:val="24"/>
              </w:rPr>
            </w:pPr>
            <w:r>
              <w:rPr>
                <w:sz w:val="24"/>
                <w:szCs w:val="24"/>
              </w:rPr>
              <w:t>49</w:t>
            </w:r>
          </w:p>
        </w:tc>
        <w:tc>
          <w:tcPr>
            <w:tcW w:w="2734" w:type="dxa"/>
          </w:tcPr>
          <w:p w14:paraId="60FD4BEA" w14:textId="77777777" w:rsidR="009D1D6F" w:rsidRPr="00D61A91" w:rsidRDefault="009D1D6F" w:rsidP="00F04F5F">
            <w:pPr>
              <w:jc w:val="both"/>
              <w:rPr>
                <w:rFonts w:cstheme="minorHAnsi"/>
              </w:rPr>
            </w:pPr>
            <w:r w:rsidRPr="009560B0">
              <w:rPr>
                <w:rFonts w:cstheme="minorHAnsi"/>
                <w:b/>
              </w:rPr>
              <w:t>Caneta marca texto, na cor</w:t>
            </w:r>
            <w:r>
              <w:rPr>
                <w:rFonts w:cstheme="minorHAnsi"/>
                <w:b/>
              </w:rPr>
              <w:t xml:space="preserve"> ros</w:t>
            </w:r>
            <w:r w:rsidRPr="009560B0">
              <w:rPr>
                <w:rFonts w:cstheme="minorHAnsi"/>
                <w:b/>
              </w:rPr>
              <w:t>a</w:t>
            </w:r>
            <w:r>
              <w:rPr>
                <w:rFonts w:cstheme="minorHAnsi"/>
              </w:rPr>
              <w:t xml:space="preserve"> </w:t>
            </w:r>
            <w:r w:rsidRPr="009560B0">
              <w:rPr>
                <w:rFonts w:cstheme="minorHAnsi"/>
                <w:b/>
              </w:rPr>
              <w:t>(caixa contendo 12 unidades)</w:t>
            </w:r>
            <w:r w:rsidRPr="001300FA">
              <w:rPr>
                <w:rFonts w:cstheme="minorHAnsi"/>
                <w:color w:val="25396E"/>
              </w:rPr>
              <w:t xml:space="preserve"> </w:t>
            </w:r>
            <w:r w:rsidRPr="001300FA">
              <w:rPr>
                <w:rFonts w:cstheme="minorHAnsi"/>
              </w:rPr>
              <w:t>não tóxica, com tampa, corpo cilíndrico, ponta chanfrada</w:t>
            </w:r>
          </w:p>
        </w:tc>
        <w:tc>
          <w:tcPr>
            <w:tcW w:w="1082" w:type="dxa"/>
          </w:tcPr>
          <w:p w14:paraId="7056330F" w14:textId="77777777" w:rsidR="009D1D6F" w:rsidRPr="00D61A91" w:rsidRDefault="009D1D6F" w:rsidP="00F04F5F">
            <w:pPr>
              <w:jc w:val="center"/>
              <w:rPr>
                <w:rFonts w:cstheme="minorHAnsi"/>
              </w:rPr>
            </w:pPr>
            <w:r w:rsidRPr="00D61A91">
              <w:rPr>
                <w:rFonts w:cstheme="minorHAnsi"/>
              </w:rPr>
              <w:t>428783</w:t>
            </w:r>
          </w:p>
          <w:p w14:paraId="35F1CB99" w14:textId="77777777" w:rsidR="009D1D6F" w:rsidRPr="00D61A91" w:rsidRDefault="009D1D6F" w:rsidP="00F04F5F">
            <w:pPr>
              <w:spacing w:before="120" w:after="120"/>
              <w:jc w:val="center"/>
              <w:rPr>
                <w:rFonts w:cstheme="minorHAnsi"/>
              </w:rPr>
            </w:pPr>
          </w:p>
        </w:tc>
        <w:tc>
          <w:tcPr>
            <w:tcW w:w="651" w:type="dxa"/>
          </w:tcPr>
          <w:p w14:paraId="181C7DE2" w14:textId="77777777" w:rsidR="009D1D6F" w:rsidRPr="00537AFB" w:rsidRDefault="009D1D6F" w:rsidP="00F04F5F">
            <w:pPr>
              <w:spacing w:before="120" w:after="120"/>
              <w:jc w:val="center"/>
              <w:rPr>
                <w:sz w:val="24"/>
                <w:szCs w:val="24"/>
              </w:rPr>
            </w:pPr>
            <w:r>
              <w:rPr>
                <w:sz w:val="24"/>
                <w:szCs w:val="24"/>
              </w:rPr>
              <w:t>0</w:t>
            </w:r>
            <w:r w:rsidRPr="000C1E69">
              <w:rPr>
                <w:sz w:val="24"/>
                <w:szCs w:val="24"/>
              </w:rPr>
              <w:t>5</w:t>
            </w:r>
          </w:p>
        </w:tc>
        <w:tc>
          <w:tcPr>
            <w:tcW w:w="747" w:type="dxa"/>
          </w:tcPr>
          <w:p w14:paraId="1815FDA7"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0" w:type="dxa"/>
          </w:tcPr>
          <w:p w14:paraId="1EB0AC23" w14:textId="77777777" w:rsidR="009D1D6F" w:rsidRPr="00537AFB" w:rsidRDefault="009D1D6F" w:rsidP="00F04F5F">
            <w:pPr>
              <w:spacing w:before="120" w:after="120"/>
              <w:jc w:val="center"/>
              <w:rPr>
                <w:sz w:val="24"/>
                <w:szCs w:val="24"/>
              </w:rPr>
            </w:pPr>
          </w:p>
        </w:tc>
        <w:tc>
          <w:tcPr>
            <w:tcW w:w="1221" w:type="dxa"/>
          </w:tcPr>
          <w:p w14:paraId="7AC88497" w14:textId="77777777" w:rsidR="009D1D6F" w:rsidRDefault="009D1D6F" w:rsidP="00F04F5F">
            <w:pPr>
              <w:spacing w:before="120" w:after="120"/>
              <w:jc w:val="center"/>
              <w:rPr>
                <w:rFonts w:ascii="Calibri" w:hAnsi="Calibri" w:cs="Calibri"/>
                <w:color w:val="000000"/>
              </w:rPr>
            </w:pPr>
            <w:r w:rsidRPr="0058410E">
              <w:rPr>
                <w:rFonts w:ascii="Calibri" w:hAnsi="Calibri" w:cs="Calibri"/>
                <w:color w:val="000000"/>
              </w:rPr>
              <w:t>23,9333</w:t>
            </w:r>
          </w:p>
        </w:tc>
        <w:tc>
          <w:tcPr>
            <w:tcW w:w="1314" w:type="dxa"/>
          </w:tcPr>
          <w:p w14:paraId="799398CD" w14:textId="77777777" w:rsidR="009D1D6F" w:rsidRDefault="009D1D6F" w:rsidP="00F04F5F">
            <w:pPr>
              <w:spacing w:before="120" w:after="120"/>
              <w:jc w:val="center"/>
              <w:rPr>
                <w:rFonts w:ascii="Calibri" w:hAnsi="Calibri" w:cs="Calibri"/>
                <w:color w:val="000000"/>
              </w:rPr>
            </w:pPr>
            <w:r w:rsidRPr="00ED712F">
              <w:rPr>
                <w:rFonts w:ascii="Calibri" w:hAnsi="Calibri" w:cs="Calibri"/>
                <w:color w:val="000000"/>
              </w:rPr>
              <w:t>119,666</w:t>
            </w:r>
            <w:r>
              <w:rPr>
                <w:rFonts w:ascii="Calibri" w:hAnsi="Calibri" w:cs="Calibri"/>
                <w:color w:val="000000"/>
              </w:rPr>
              <w:t>5</w:t>
            </w:r>
          </w:p>
        </w:tc>
      </w:tr>
      <w:tr w:rsidR="009D1D6F" w:rsidRPr="00537AFB" w14:paraId="595212DD" w14:textId="77777777" w:rsidTr="00F04F5F">
        <w:tc>
          <w:tcPr>
            <w:tcW w:w="726" w:type="dxa"/>
          </w:tcPr>
          <w:p w14:paraId="4AB53721" w14:textId="77777777" w:rsidR="009D1D6F" w:rsidRPr="00537AFB" w:rsidRDefault="009D1D6F" w:rsidP="00F04F5F">
            <w:pPr>
              <w:spacing w:before="120" w:after="120"/>
              <w:jc w:val="center"/>
              <w:rPr>
                <w:sz w:val="24"/>
                <w:szCs w:val="24"/>
              </w:rPr>
            </w:pPr>
            <w:r>
              <w:rPr>
                <w:sz w:val="24"/>
                <w:szCs w:val="24"/>
              </w:rPr>
              <w:t>50</w:t>
            </w:r>
          </w:p>
        </w:tc>
        <w:tc>
          <w:tcPr>
            <w:tcW w:w="2734" w:type="dxa"/>
          </w:tcPr>
          <w:p w14:paraId="2510D0CB" w14:textId="77777777" w:rsidR="009D1D6F" w:rsidRPr="00D61A91" w:rsidRDefault="009D1D6F" w:rsidP="00F04F5F">
            <w:pPr>
              <w:jc w:val="both"/>
              <w:rPr>
                <w:rFonts w:cstheme="minorHAnsi"/>
              </w:rPr>
            </w:pPr>
            <w:r w:rsidRPr="009560B0">
              <w:rPr>
                <w:rFonts w:cstheme="minorHAnsi"/>
                <w:b/>
              </w:rPr>
              <w:t xml:space="preserve">Caneta marca texto, na cor </w:t>
            </w:r>
            <w:r>
              <w:rPr>
                <w:rFonts w:cstheme="minorHAnsi"/>
                <w:b/>
              </w:rPr>
              <w:t>verde</w:t>
            </w:r>
            <w:r>
              <w:rPr>
                <w:rFonts w:cstheme="minorHAnsi"/>
              </w:rPr>
              <w:t xml:space="preserve"> </w:t>
            </w:r>
            <w:r w:rsidRPr="009560B0">
              <w:rPr>
                <w:rFonts w:cstheme="minorHAnsi"/>
                <w:b/>
              </w:rPr>
              <w:t>(caixa contendo 12 unidades)</w:t>
            </w:r>
            <w:r w:rsidRPr="001300FA">
              <w:rPr>
                <w:rFonts w:cstheme="minorHAnsi"/>
                <w:color w:val="25396E"/>
              </w:rPr>
              <w:t xml:space="preserve"> </w:t>
            </w:r>
            <w:r w:rsidRPr="001300FA">
              <w:rPr>
                <w:rFonts w:cstheme="minorHAnsi"/>
              </w:rPr>
              <w:t>não tóxica, com tampa, corpo cilíndrico, ponta chanfrada</w:t>
            </w:r>
          </w:p>
        </w:tc>
        <w:tc>
          <w:tcPr>
            <w:tcW w:w="1082" w:type="dxa"/>
          </w:tcPr>
          <w:p w14:paraId="1126D37E" w14:textId="77777777" w:rsidR="009D1D6F" w:rsidRPr="00D61A91" w:rsidRDefault="009D1D6F" w:rsidP="00F04F5F">
            <w:pPr>
              <w:jc w:val="center"/>
              <w:rPr>
                <w:rFonts w:cstheme="minorHAnsi"/>
              </w:rPr>
            </w:pPr>
            <w:r w:rsidRPr="00D61A91">
              <w:rPr>
                <w:rFonts w:cstheme="minorHAnsi"/>
              </w:rPr>
              <w:t>428784</w:t>
            </w:r>
          </w:p>
          <w:p w14:paraId="198C30CA" w14:textId="77777777" w:rsidR="009D1D6F" w:rsidRPr="00D61A91" w:rsidRDefault="009D1D6F" w:rsidP="00F04F5F">
            <w:pPr>
              <w:spacing w:before="120" w:after="120"/>
              <w:jc w:val="center"/>
              <w:rPr>
                <w:rFonts w:cstheme="minorHAnsi"/>
              </w:rPr>
            </w:pPr>
          </w:p>
        </w:tc>
        <w:tc>
          <w:tcPr>
            <w:tcW w:w="651" w:type="dxa"/>
          </w:tcPr>
          <w:p w14:paraId="323868B6" w14:textId="77777777" w:rsidR="009D1D6F" w:rsidRPr="00537AFB" w:rsidRDefault="009D1D6F" w:rsidP="00F04F5F">
            <w:pPr>
              <w:spacing w:before="120" w:after="120"/>
              <w:jc w:val="center"/>
              <w:rPr>
                <w:sz w:val="24"/>
                <w:szCs w:val="24"/>
              </w:rPr>
            </w:pPr>
            <w:r>
              <w:rPr>
                <w:sz w:val="24"/>
                <w:szCs w:val="24"/>
              </w:rPr>
              <w:t>0</w:t>
            </w:r>
            <w:r w:rsidRPr="000C1E69">
              <w:rPr>
                <w:sz w:val="24"/>
                <w:szCs w:val="24"/>
              </w:rPr>
              <w:t>5</w:t>
            </w:r>
          </w:p>
        </w:tc>
        <w:tc>
          <w:tcPr>
            <w:tcW w:w="747" w:type="dxa"/>
          </w:tcPr>
          <w:p w14:paraId="3915D1DA"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0" w:type="dxa"/>
          </w:tcPr>
          <w:p w14:paraId="152079D4" w14:textId="77777777" w:rsidR="009D1D6F" w:rsidRPr="00537AFB" w:rsidRDefault="009D1D6F" w:rsidP="00F04F5F">
            <w:pPr>
              <w:spacing w:before="120" w:after="120"/>
              <w:jc w:val="center"/>
              <w:rPr>
                <w:sz w:val="24"/>
                <w:szCs w:val="24"/>
              </w:rPr>
            </w:pPr>
          </w:p>
        </w:tc>
        <w:tc>
          <w:tcPr>
            <w:tcW w:w="1221" w:type="dxa"/>
          </w:tcPr>
          <w:p w14:paraId="19EE877E" w14:textId="77777777" w:rsidR="009D1D6F" w:rsidRDefault="009D1D6F" w:rsidP="00F04F5F">
            <w:pPr>
              <w:spacing w:before="120" w:after="120"/>
              <w:jc w:val="center"/>
              <w:rPr>
                <w:rFonts w:ascii="Calibri" w:hAnsi="Calibri" w:cs="Calibri"/>
                <w:color w:val="000000"/>
              </w:rPr>
            </w:pPr>
            <w:r w:rsidRPr="0058410E">
              <w:rPr>
                <w:rFonts w:ascii="Calibri" w:hAnsi="Calibri" w:cs="Calibri"/>
                <w:color w:val="000000"/>
              </w:rPr>
              <w:t>23,9333</w:t>
            </w:r>
          </w:p>
        </w:tc>
        <w:tc>
          <w:tcPr>
            <w:tcW w:w="1314" w:type="dxa"/>
          </w:tcPr>
          <w:p w14:paraId="6ED0BF91" w14:textId="77777777" w:rsidR="009D1D6F" w:rsidRDefault="009D1D6F" w:rsidP="00F04F5F">
            <w:pPr>
              <w:spacing w:before="120" w:after="120"/>
              <w:jc w:val="center"/>
              <w:rPr>
                <w:rFonts w:ascii="Calibri" w:hAnsi="Calibri" w:cs="Calibri"/>
                <w:color w:val="000000"/>
              </w:rPr>
            </w:pPr>
            <w:r w:rsidRPr="00ED712F">
              <w:rPr>
                <w:rFonts w:ascii="Calibri" w:hAnsi="Calibri" w:cs="Calibri"/>
                <w:color w:val="000000"/>
              </w:rPr>
              <w:t>119,666</w:t>
            </w:r>
            <w:r>
              <w:rPr>
                <w:rFonts w:ascii="Calibri" w:hAnsi="Calibri" w:cs="Calibri"/>
                <w:color w:val="000000"/>
              </w:rPr>
              <w:t>5</w:t>
            </w:r>
          </w:p>
        </w:tc>
      </w:tr>
      <w:tr w:rsidR="009D1D6F" w:rsidRPr="00537AFB" w14:paraId="42FA0328" w14:textId="77777777" w:rsidTr="00F04F5F">
        <w:tc>
          <w:tcPr>
            <w:tcW w:w="726" w:type="dxa"/>
          </w:tcPr>
          <w:p w14:paraId="3CAA856C" w14:textId="77777777" w:rsidR="009D1D6F" w:rsidRPr="00537AFB" w:rsidRDefault="009D1D6F" w:rsidP="00F04F5F">
            <w:pPr>
              <w:spacing w:before="120" w:after="120"/>
              <w:jc w:val="center"/>
              <w:rPr>
                <w:sz w:val="24"/>
                <w:szCs w:val="24"/>
              </w:rPr>
            </w:pPr>
            <w:r>
              <w:rPr>
                <w:sz w:val="24"/>
                <w:szCs w:val="24"/>
              </w:rPr>
              <w:t>51</w:t>
            </w:r>
          </w:p>
        </w:tc>
        <w:tc>
          <w:tcPr>
            <w:tcW w:w="2734" w:type="dxa"/>
          </w:tcPr>
          <w:p w14:paraId="74CD519B" w14:textId="77777777" w:rsidR="009D1D6F" w:rsidRPr="004D6C68" w:rsidRDefault="009D1D6F" w:rsidP="00F04F5F">
            <w:pPr>
              <w:jc w:val="both"/>
              <w:rPr>
                <w:rFonts w:cstheme="minorHAnsi"/>
                <w:b/>
              </w:rPr>
            </w:pPr>
            <w:r w:rsidRPr="004D6C68">
              <w:rPr>
                <w:rFonts w:cstheme="minorHAnsi"/>
                <w:b/>
              </w:rPr>
              <w:t>Lápis preto sextavado nº 2 (caixa com 72 unidades)</w:t>
            </w:r>
          </w:p>
          <w:p w14:paraId="03C08B31" w14:textId="77777777" w:rsidR="009D1D6F" w:rsidRPr="004D6C68" w:rsidRDefault="009D1D6F" w:rsidP="00F04F5F">
            <w:pPr>
              <w:jc w:val="both"/>
              <w:rPr>
                <w:rFonts w:cstheme="minorHAnsi"/>
              </w:rPr>
            </w:pPr>
            <w:r w:rsidRPr="004D6C68">
              <w:rPr>
                <w:rFonts w:cstheme="minorHAnsi"/>
              </w:rPr>
              <w:t>material corpo:</w:t>
            </w:r>
            <w:r>
              <w:rPr>
                <w:rFonts w:cstheme="minorHAnsi"/>
              </w:rPr>
              <w:t xml:space="preserve"> </w:t>
            </w:r>
            <w:r w:rsidRPr="004D6C68">
              <w:rPr>
                <w:rFonts w:cstheme="minorHAnsi"/>
              </w:rPr>
              <w:t>madeira, dureza carga: 2, formato corpo: sextavado</w:t>
            </w:r>
          </w:p>
        </w:tc>
        <w:tc>
          <w:tcPr>
            <w:tcW w:w="1082" w:type="dxa"/>
          </w:tcPr>
          <w:p w14:paraId="0CA88F3A" w14:textId="77777777" w:rsidR="009D1D6F" w:rsidRPr="00466742" w:rsidRDefault="009D1D6F" w:rsidP="00F04F5F">
            <w:pPr>
              <w:jc w:val="center"/>
              <w:rPr>
                <w:rFonts w:cstheme="minorHAnsi"/>
              </w:rPr>
            </w:pPr>
            <w:r w:rsidRPr="00466742">
              <w:rPr>
                <w:rFonts w:cstheme="minorHAnsi"/>
              </w:rPr>
              <w:t>304324</w:t>
            </w:r>
          </w:p>
          <w:p w14:paraId="398B4EEE" w14:textId="77777777" w:rsidR="009D1D6F" w:rsidRPr="00466742" w:rsidRDefault="009D1D6F" w:rsidP="00F04F5F">
            <w:pPr>
              <w:spacing w:before="120" w:after="120"/>
              <w:jc w:val="both"/>
              <w:rPr>
                <w:rFonts w:cstheme="minorHAnsi"/>
              </w:rPr>
            </w:pPr>
          </w:p>
        </w:tc>
        <w:tc>
          <w:tcPr>
            <w:tcW w:w="651" w:type="dxa"/>
          </w:tcPr>
          <w:p w14:paraId="305FD668" w14:textId="77777777" w:rsidR="009D1D6F" w:rsidRPr="00466742" w:rsidRDefault="009D1D6F" w:rsidP="00F04F5F">
            <w:pPr>
              <w:spacing w:before="120" w:after="120"/>
              <w:jc w:val="center"/>
              <w:rPr>
                <w:rFonts w:cstheme="minorHAnsi"/>
              </w:rPr>
            </w:pPr>
            <w:r>
              <w:rPr>
                <w:rFonts w:cstheme="minorHAnsi"/>
              </w:rPr>
              <w:t>02</w:t>
            </w:r>
          </w:p>
        </w:tc>
        <w:tc>
          <w:tcPr>
            <w:tcW w:w="747" w:type="dxa"/>
          </w:tcPr>
          <w:p w14:paraId="67B1145E"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0" w:type="dxa"/>
          </w:tcPr>
          <w:p w14:paraId="0F674A05" w14:textId="77777777" w:rsidR="009D1D6F" w:rsidRPr="00537AFB" w:rsidRDefault="009D1D6F" w:rsidP="00F04F5F">
            <w:pPr>
              <w:spacing w:before="120" w:after="120"/>
              <w:jc w:val="center"/>
              <w:rPr>
                <w:sz w:val="24"/>
                <w:szCs w:val="24"/>
              </w:rPr>
            </w:pPr>
          </w:p>
        </w:tc>
        <w:tc>
          <w:tcPr>
            <w:tcW w:w="1221" w:type="dxa"/>
          </w:tcPr>
          <w:p w14:paraId="088F5C90"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39,3333</w:t>
            </w:r>
          </w:p>
        </w:tc>
        <w:tc>
          <w:tcPr>
            <w:tcW w:w="1314" w:type="dxa"/>
          </w:tcPr>
          <w:p w14:paraId="7EDEC35F"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78,6666</w:t>
            </w:r>
          </w:p>
        </w:tc>
      </w:tr>
      <w:tr w:rsidR="009D1D6F" w:rsidRPr="00537AFB" w14:paraId="6B7ABF6E" w14:textId="77777777" w:rsidTr="00F04F5F">
        <w:tc>
          <w:tcPr>
            <w:tcW w:w="726" w:type="dxa"/>
            <w:tcBorders>
              <w:bottom w:val="single" w:sz="4" w:space="0" w:color="auto"/>
            </w:tcBorders>
          </w:tcPr>
          <w:p w14:paraId="0C57E1E3" w14:textId="77777777" w:rsidR="009D1D6F" w:rsidRPr="00537AFB" w:rsidRDefault="009D1D6F" w:rsidP="00F04F5F">
            <w:pPr>
              <w:spacing w:before="120" w:after="120"/>
              <w:jc w:val="center"/>
              <w:rPr>
                <w:sz w:val="24"/>
                <w:szCs w:val="24"/>
              </w:rPr>
            </w:pPr>
            <w:r>
              <w:rPr>
                <w:sz w:val="24"/>
                <w:szCs w:val="24"/>
              </w:rPr>
              <w:t>52</w:t>
            </w:r>
          </w:p>
        </w:tc>
        <w:tc>
          <w:tcPr>
            <w:tcW w:w="2734" w:type="dxa"/>
            <w:tcBorders>
              <w:bottom w:val="single" w:sz="4" w:space="0" w:color="auto"/>
            </w:tcBorders>
          </w:tcPr>
          <w:p w14:paraId="22817877" w14:textId="77777777" w:rsidR="009D1D6F" w:rsidRPr="00A92F4F" w:rsidRDefault="009D1D6F" w:rsidP="00F04F5F">
            <w:pPr>
              <w:jc w:val="both"/>
              <w:rPr>
                <w:rFonts w:cstheme="minorHAnsi"/>
                <w:b/>
              </w:rPr>
            </w:pPr>
            <w:r w:rsidRPr="00A92F4F">
              <w:rPr>
                <w:rFonts w:cstheme="minorHAnsi"/>
                <w:b/>
              </w:rPr>
              <w:t>Lapiseira 0,7 mm (caixa com 12 unidades)</w:t>
            </w:r>
          </w:p>
          <w:p w14:paraId="5BF72D25" w14:textId="77777777" w:rsidR="009D1D6F" w:rsidRPr="00A92F4F" w:rsidRDefault="009D1D6F" w:rsidP="00F04F5F">
            <w:pPr>
              <w:jc w:val="both"/>
              <w:rPr>
                <w:rFonts w:cstheme="minorHAnsi"/>
              </w:rPr>
            </w:pPr>
            <w:r w:rsidRPr="00A92F4F">
              <w:rPr>
                <w:rFonts w:cstheme="minorHAnsi"/>
              </w:rPr>
              <w:t>material: plástico, características adicionais: c/prendedor, ponta e acionador de metal c/borracha</w:t>
            </w:r>
          </w:p>
        </w:tc>
        <w:tc>
          <w:tcPr>
            <w:tcW w:w="1082" w:type="dxa"/>
            <w:tcBorders>
              <w:bottom w:val="single" w:sz="4" w:space="0" w:color="auto"/>
            </w:tcBorders>
          </w:tcPr>
          <w:p w14:paraId="348BBBF5" w14:textId="77777777" w:rsidR="009D1D6F" w:rsidRPr="00466742" w:rsidRDefault="009D1D6F" w:rsidP="00F04F5F">
            <w:pPr>
              <w:jc w:val="center"/>
              <w:rPr>
                <w:rFonts w:cstheme="minorHAnsi"/>
              </w:rPr>
            </w:pPr>
            <w:r w:rsidRPr="00466742">
              <w:rPr>
                <w:rFonts w:cstheme="minorHAnsi"/>
              </w:rPr>
              <w:t>239864</w:t>
            </w:r>
          </w:p>
          <w:p w14:paraId="6FB685D6" w14:textId="77777777" w:rsidR="009D1D6F" w:rsidRPr="00466742" w:rsidRDefault="009D1D6F" w:rsidP="00F04F5F">
            <w:pPr>
              <w:spacing w:before="120" w:after="120"/>
              <w:jc w:val="center"/>
              <w:rPr>
                <w:rFonts w:cstheme="minorHAnsi"/>
              </w:rPr>
            </w:pPr>
          </w:p>
        </w:tc>
        <w:tc>
          <w:tcPr>
            <w:tcW w:w="651" w:type="dxa"/>
            <w:tcBorders>
              <w:bottom w:val="single" w:sz="4" w:space="0" w:color="auto"/>
            </w:tcBorders>
          </w:tcPr>
          <w:p w14:paraId="483948CB" w14:textId="77777777" w:rsidR="009D1D6F" w:rsidRPr="00466742" w:rsidRDefault="009D1D6F" w:rsidP="00F04F5F">
            <w:pPr>
              <w:spacing w:before="120" w:after="120"/>
              <w:jc w:val="center"/>
              <w:rPr>
                <w:rFonts w:cstheme="minorHAnsi"/>
              </w:rPr>
            </w:pPr>
            <w:r>
              <w:rPr>
                <w:rFonts w:cstheme="minorHAnsi"/>
              </w:rPr>
              <w:t>02</w:t>
            </w:r>
          </w:p>
        </w:tc>
        <w:tc>
          <w:tcPr>
            <w:tcW w:w="747" w:type="dxa"/>
            <w:tcBorders>
              <w:bottom w:val="single" w:sz="4" w:space="0" w:color="auto"/>
            </w:tcBorders>
          </w:tcPr>
          <w:p w14:paraId="58AA7CDF"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0" w:type="dxa"/>
            <w:tcBorders>
              <w:bottom w:val="single" w:sz="4" w:space="0" w:color="auto"/>
            </w:tcBorders>
          </w:tcPr>
          <w:p w14:paraId="1F854AC9" w14:textId="77777777" w:rsidR="009D1D6F" w:rsidRPr="00537AFB" w:rsidRDefault="009D1D6F" w:rsidP="00F04F5F">
            <w:pPr>
              <w:spacing w:before="120" w:after="120"/>
              <w:jc w:val="center"/>
              <w:rPr>
                <w:sz w:val="24"/>
                <w:szCs w:val="24"/>
              </w:rPr>
            </w:pPr>
          </w:p>
        </w:tc>
        <w:tc>
          <w:tcPr>
            <w:tcW w:w="1221" w:type="dxa"/>
            <w:tcBorders>
              <w:bottom w:val="single" w:sz="4" w:space="0" w:color="auto"/>
            </w:tcBorders>
          </w:tcPr>
          <w:p w14:paraId="5792B757"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101,9333</w:t>
            </w:r>
          </w:p>
        </w:tc>
        <w:tc>
          <w:tcPr>
            <w:tcW w:w="1314" w:type="dxa"/>
            <w:tcBorders>
              <w:bottom w:val="single" w:sz="4" w:space="0" w:color="auto"/>
            </w:tcBorders>
          </w:tcPr>
          <w:p w14:paraId="329078E5"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203,8666</w:t>
            </w:r>
          </w:p>
        </w:tc>
      </w:tr>
      <w:tr w:rsidR="009D1D6F" w:rsidRPr="00537AFB" w14:paraId="223E753B" w14:textId="77777777" w:rsidTr="00F04F5F">
        <w:tc>
          <w:tcPr>
            <w:tcW w:w="726" w:type="dxa"/>
            <w:tcBorders>
              <w:bottom w:val="single" w:sz="4" w:space="0" w:color="auto"/>
            </w:tcBorders>
          </w:tcPr>
          <w:p w14:paraId="5F0EE1C9" w14:textId="77777777" w:rsidR="009D1D6F" w:rsidRPr="00537AFB" w:rsidRDefault="009D1D6F" w:rsidP="00F04F5F">
            <w:pPr>
              <w:spacing w:before="120" w:after="120"/>
              <w:jc w:val="center"/>
              <w:rPr>
                <w:sz w:val="24"/>
                <w:szCs w:val="24"/>
              </w:rPr>
            </w:pPr>
            <w:r>
              <w:rPr>
                <w:sz w:val="24"/>
                <w:szCs w:val="24"/>
              </w:rPr>
              <w:t>53</w:t>
            </w:r>
          </w:p>
        </w:tc>
        <w:tc>
          <w:tcPr>
            <w:tcW w:w="2734" w:type="dxa"/>
            <w:tcBorders>
              <w:bottom w:val="single" w:sz="4" w:space="0" w:color="auto"/>
            </w:tcBorders>
          </w:tcPr>
          <w:p w14:paraId="58F8BB8D" w14:textId="77777777" w:rsidR="009D1D6F" w:rsidRPr="00CE1F68" w:rsidRDefault="009D1D6F" w:rsidP="00F04F5F">
            <w:pPr>
              <w:jc w:val="both"/>
              <w:rPr>
                <w:rFonts w:cstheme="minorHAnsi"/>
                <w:b/>
              </w:rPr>
            </w:pPr>
            <w:r w:rsidRPr="00CE1F68">
              <w:rPr>
                <w:rFonts w:cstheme="minorHAnsi"/>
                <w:b/>
              </w:rPr>
              <w:t>Minas grafite 0,7mm (tubo com 12 unidades)</w:t>
            </w:r>
          </w:p>
          <w:p w14:paraId="594000C4" w14:textId="77777777" w:rsidR="009D1D6F" w:rsidRPr="00466742" w:rsidRDefault="009D1D6F" w:rsidP="00F04F5F">
            <w:pPr>
              <w:jc w:val="both"/>
              <w:rPr>
                <w:rFonts w:cstheme="minorHAnsi"/>
              </w:rPr>
            </w:pPr>
            <w:r w:rsidRPr="00CE1F68">
              <w:rPr>
                <w:rFonts w:cstheme="minorHAnsi"/>
              </w:rPr>
              <w:lastRenderedPageBreak/>
              <w:t>material: grafita, diâmetro: 0,70 mm, comprimento: 60 mm, dureza: 2b</w:t>
            </w:r>
          </w:p>
        </w:tc>
        <w:tc>
          <w:tcPr>
            <w:tcW w:w="1082" w:type="dxa"/>
            <w:tcBorders>
              <w:bottom w:val="single" w:sz="4" w:space="0" w:color="auto"/>
            </w:tcBorders>
          </w:tcPr>
          <w:p w14:paraId="076A324D" w14:textId="77777777" w:rsidR="009D1D6F" w:rsidRPr="00466742" w:rsidRDefault="009D1D6F" w:rsidP="00F04F5F">
            <w:pPr>
              <w:jc w:val="center"/>
              <w:rPr>
                <w:rFonts w:cstheme="minorHAnsi"/>
              </w:rPr>
            </w:pPr>
            <w:r w:rsidRPr="00466742">
              <w:rPr>
                <w:rFonts w:cstheme="minorHAnsi"/>
              </w:rPr>
              <w:lastRenderedPageBreak/>
              <w:t>203343</w:t>
            </w:r>
          </w:p>
          <w:p w14:paraId="1018784F" w14:textId="77777777" w:rsidR="009D1D6F" w:rsidRPr="00466742" w:rsidRDefault="009D1D6F" w:rsidP="00F04F5F">
            <w:pPr>
              <w:spacing w:before="120" w:after="120"/>
              <w:jc w:val="center"/>
              <w:rPr>
                <w:rFonts w:cstheme="minorHAnsi"/>
              </w:rPr>
            </w:pPr>
          </w:p>
        </w:tc>
        <w:tc>
          <w:tcPr>
            <w:tcW w:w="651" w:type="dxa"/>
            <w:tcBorders>
              <w:bottom w:val="single" w:sz="4" w:space="0" w:color="auto"/>
            </w:tcBorders>
          </w:tcPr>
          <w:p w14:paraId="15CC3B5B" w14:textId="77777777" w:rsidR="009D1D6F" w:rsidRPr="00466742" w:rsidRDefault="009D1D6F" w:rsidP="00F04F5F">
            <w:pPr>
              <w:spacing w:before="120" w:after="120"/>
              <w:jc w:val="center"/>
              <w:rPr>
                <w:rFonts w:cstheme="minorHAnsi"/>
              </w:rPr>
            </w:pPr>
            <w:r>
              <w:rPr>
                <w:rFonts w:cstheme="minorHAnsi"/>
              </w:rPr>
              <w:lastRenderedPageBreak/>
              <w:t>02</w:t>
            </w:r>
          </w:p>
        </w:tc>
        <w:tc>
          <w:tcPr>
            <w:tcW w:w="747" w:type="dxa"/>
            <w:tcBorders>
              <w:bottom w:val="single" w:sz="4" w:space="0" w:color="auto"/>
            </w:tcBorders>
          </w:tcPr>
          <w:p w14:paraId="570DBE91"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0" w:type="dxa"/>
            <w:tcBorders>
              <w:bottom w:val="single" w:sz="4" w:space="0" w:color="auto"/>
            </w:tcBorders>
          </w:tcPr>
          <w:p w14:paraId="45549678" w14:textId="77777777" w:rsidR="009D1D6F" w:rsidRPr="00537AFB" w:rsidRDefault="009D1D6F" w:rsidP="00F04F5F">
            <w:pPr>
              <w:spacing w:before="120" w:after="120"/>
              <w:jc w:val="center"/>
              <w:rPr>
                <w:sz w:val="24"/>
                <w:szCs w:val="24"/>
              </w:rPr>
            </w:pPr>
          </w:p>
        </w:tc>
        <w:tc>
          <w:tcPr>
            <w:tcW w:w="1221" w:type="dxa"/>
            <w:tcBorders>
              <w:bottom w:val="single" w:sz="4" w:space="0" w:color="auto"/>
            </w:tcBorders>
          </w:tcPr>
          <w:p w14:paraId="591D529B"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1,6833</w:t>
            </w:r>
          </w:p>
        </w:tc>
        <w:tc>
          <w:tcPr>
            <w:tcW w:w="1314" w:type="dxa"/>
            <w:tcBorders>
              <w:bottom w:val="single" w:sz="4" w:space="0" w:color="auto"/>
            </w:tcBorders>
          </w:tcPr>
          <w:p w14:paraId="54F6FC6B"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3,3666</w:t>
            </w:r>
          </w:p>
        </w:tc>
      </w:tr>
      <w:tr w:rsidR="009D1D6F" w:rsidRPr="00537AFB" w14:paraId="0D58BC6D" w14:textId="77777777" w:rsidTr="00F04F5F">
        <w:tc>
          <w:tcPr>
            <w:tcW w:w="726" w:type="dxa"/>
          </w:tcPr>
          <w:p w14:paraId="51242289" w14:textId="77777777" w:rsidR="009D1D6F" w:rsidRPr="00537AFB" w:rsidRDefault="009D1D6F" w:rsidP="00F04F5F">
            <w:pPr>
              <w:spacing w:before="120" w:after="120"/>
              <w:jc w:val="center"/>
              <w:rPr>
                <w:sz w:val="24"/>
                <w:szCs w:val="24"/>
              </w:rPr>
            </w:pPr>
            <w:r>
              <w:rPr>
                <w:sz w:val="24"/>
                <w:szCs w:val="24"/>
              </w:rPr>
              <w:t>54</w:t>
            </w:r>
          </w:p>
        </w:tc>
        <w:tc>
          <w:tcPr>
            <w:tcW w:w="2734" w:type="dxa"/>
          </w:tcPr>
          <w:p w14:paraId="724DD442" w14:textId="77777777" w:rsidR="009D1D6F" w:rsidRPr="004D6C68" w:rsidRDefault="009D1D6F" w:rsidP="00F04F5F">
            <w:pPr>
              <w:jc w:val="both"/>
              <w:rPr>
                <w:rFonts w:cstheme="minorHAnsi"/>
                <w:b/>
              </w:rPr>
            </w:pPr>
            <w:r w:rsidRPr="004D6C68">
              <w:rPr>
                <w:rFonts w:cstheme="minorHAnsi"/>
                <w:b/>
              </w:rPr>
              <w:t>Pincel marcador atômico, na cor azul 1100-P.</w:t>
            </w:r>
          </w:p>
          <w:p w14:paraId="2ED4D6CC" w14:textId="77777777" w:rsidR="009D1D6F" w:rsidRPr="004D6C68" w:rsidRDefault="009D1D6F" w:rsidP="00F04F5F">
            <w:pPr>
              <w:jc w:val="both"/>
              <w:rPr>
                <w:rFonts w:cstheme="minorHAnsi"/>
              </w:rPr>
            </w:pPr>
            <w:r w:rsidRPr="004D6C68">
              <w:rPr>
                <w:rFonts w:cstheme="minorHAnsi"/>
              </w:rPr>
              <w:t>material:</w:t>
            </w:r>
            <w:r>
              <w:rPr>
                <w:rFonts w:cstheme="minorHAnsi"/>
              </w:rPr>
              <w:t xml:space="preserve"> </w:t>
            </w:r>
            <w:r w:rsidRPr="004D6C68">
              <w:rPr>
                <w:rFonts w:cstheme="minorHAnsi"/>
              </w:rPr>
              <w:t>plástico, tipo ponta: feltro, tipo carga: recarregável</w:t>
            </w:r>
          </w:p>
        </w:tc>
        <w:tc>
          <w:tcPr>
            <w:tcW w:w="1082" w:type="dxa"/>
          </w:tcPr>
          <w:p w14:paraId="36411C76" w14:textId="77777777" w:rsidR="009D1D6F" w:rsidRPr="005D2EE5" w:rsidRDefault="009D1D6F" w:rsidP="00F04F5F">
            <w:pPr>
              <w:jc w:val="center"/>
              <w:rPr>
                <w:rFonts w:cstheme="minorHAnsi"/>
              </w:rPr>
            </w:pPr>
            <w:r w:rsidRPr="005D2EE5">
              <w:rPr>
                <w:rFonts w:cstheme="minorHAnsi"/>
              </w:rPr>
              <w:t>202036</w:t>
            </w:r>
          </w:p>
          <w:p w14:paraId="7AEDB839" w14:textId="77777777" w:rsidR="009D1D6F" w:rsidRPr="005D2EE5" w:rsidRDefault="009D1D6F" w:rsidP="00F04F5F">
            <w:pPr>
              <w:spacing w:before="120" w:after="120"/>
              <w:jc w:val="center"/>
              <w:rPr>
                <w:rFonts w:cstheme="minorHAnsi"/>
              </w:rPr>
            </w:pPr>
          </w:p>
        </w:tc>
        <w:tc>
          <w:tcPr>
            <w:tcW w:w="651" w:type="dxa"/>
          </w:tcPr>
          <w:p w14:paraId="0CC16F5A" w14:textId="77777777" w:rsidR="009D1D6F" w:rsidRPr="00537AFB" w:rsidRDefault="009D1D6F" w:rsidP="00F04F5F">
            <w:pPr>
              <w:spacing w:before="120" w:after="120"/>
              <w:jc w:val="center"/>
              <w:rPr>
                <w:sz w:val="24"/>
                <w:szCs w:val="24"/>
              </w:rPr>
            </w:pPr>
            <w:r>
              <w:rPr>
                <w:sz w:val="24"/>
                <w:szCs w:val="24"/>
              </w:rPr>
              <w:t>02</w:t>
            </w:r>
          </w:p>
        </w:tc>
        <w:tc>
          <w:tcPr>
            <w:tcW w:w="747" w:type="dxa"/>
          </w:tcPr>
          <w:p w14:paraId="73D980EC"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0" w:type="dxa"/>
          </w:tcPr>
          <w:p w14:paraId="7A33C488" w14:textId="77777777" w:rsidR="009D1D6F" w:rsidRPr="00537AFB" w:rsidRDefault="009D1D6F" w:rsidP="00F04F5F">
            <w:pPr>
              <w:spacing w:before="120" w:after="120"/>
              <w:jc w:val="center"/>
              <w:rPr>
                <w:sz w:val="24"/>
                <w:szCs w:val="24"/>
              </w:rPr>
            </w:pPr>
          </w:p>
        </w:tc>
        <w:tc>
          <w:tcPr>
            <w:tcW w:w="1221" w:type="dxa"/>
          </w:tcPr>
          <w:p w14:paraId="2F079DB4"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5,43</w:t>
            </w:r>
          </w:p>
        </w:tc>
        <w:tc>
          <w:tcPr>
            <w:tcW w:w="1314" w:type="dxa"/>
          </w:tcPr>
          <w:p w14:paraId="5239C573"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10,86</w:t>
            </w:r>
          </w:p>
        </w:tc>
      </w:tr>
      <w:tr w:rsidR="009D1D6F" w:rsidRPr="00537AFB" w14:paraId="54F6F183" w14:textId="77777777" w:rsidTr="00F04F5F">
        <w:tc>
          <w:tcPr>
            <w:tcW w:w="726" w:type="dxa"/>
          </w:tcPr>
          <w:p w14:paraId="20414770" w14:textId="77777777" w:rsidR="009D1D6F" w:rsidRPr="00537AFB" w:rsidRDefault="009D1D6F" w:rsidP="00F04F5F">
            <w:pPr>
              <w:spacing w:before="120" w:after="120"/>
              <w:jc w:val="center"/>
              <w:rPr>
                <w:sz w:val="24"/>
                <w:szCs w:val="24"/>
              </w:rPr>
            </w:pPr>
            <w:r>
              <w:rPr>
                <w:sz w:val="24"/>
                <w:szCs w:val="24"/>
              </w:rPr>
              <w:t>55</w:t>
            </w:r>
          </w:p>
        </w:tc>
        <w:tc>
          <w:tcPr>
            <w:tcW w:w="2734" w:type="dxa"/>
          </w:tcPr>
          <w:p w14:paraId="035E631E" w14:textId="77777777" w:rsidR="009D1D6F" w:rsidRPr="004D6C68" w:rsidRDefault="009D1D6F" w:rsidP="00F04F5F">
            <w:pPr>
              <w:jc w:val="both"/>
              <w:rPr>
                <w:rFonts w:cstheme="minorHAnsi"/>
                <w:b/>
              </w:rPr>
            </w:pPr>
            <w:r w:rsidRPr="004D6C68">
              <w:rPr>
                <w:rFonts w:cstheme="minorHAnsi"/>
                <w:b/>
              </w:rPr>
              <w:t>Pincel marcador atômico, na cor preta 1100-P</w:t>
            </w:r>
          </w:p>
          <w:p w14:paraId="570D17B1" w14:textId="77777777" w:rsidR="009D1D6F" w:rsidRPr="004D6C68" w:rsidRDefault="009D1D6F" w:rsidP="00F04F5F">
            <w:pPr>
              <w:jc w:val="both"/>
              <w:rPr>
                <w:rFonts w:cstheme="minorHAnsi"/>
              </w:rPr>
            </w:pPr>
            <w:r w:rsidRPr="004D6C68">
              <w:rPr>
                <w:rFonts w:cstheme="minorHAnsi"/>
              </w:rPr>
              <w:t>material: plástico, tipo ponta: feltro, tipo carga: recarregável</w:t>
            </w:r>
          </w:p>
        </w:tc>
        <w:tc>
          <w:tcPr>
            <w:tcW w:w="1082" w:type="dxa"/>
          </w:tcPr>
          <w:p w14:paraId="2C52B812" w14:textId="77777777" w:rsidR="009D1D6F" w:rsidRPr="005D2EE5" w:rsidRDefault="009D1D6F" w:rsidP="00F04F5F">
            <w:pPr>
              <w:jc w:val="center"/>
              <w:rPr>
                <w:rFonts w:cstheme="minorHAnsi"/>
              </w:rPr>
            </w:pPr>
            <w:r w:rsidRPr="005D2EE5">
              <w:rPr>
                <w:rFonts w:cstheme="minorHAnsi"/>
              </w:rPr>
              <w:t>202037</w:t>
            </w:r>
          </w:p>
          <w:p w14:paraId="7C6C4B0D" w14:textId="77777777" w:rsidR="009D1D6F" w:rsidRPr="005D2EE5" w:rsidRDefault="009D1D6F" w:rsidP="00F04F5F">
            <w:pPr>
              <w:spacing w:before="120" w:after="120"/>
              <w:jc w:val="center"/>
              <w:rPr>
                <w:rFonts w:cstheme="minorHAnsi"/>
              </w:rPr>
            </w:pPr>
          </w:p>
        </w:tc>
        <w:tc>
          <w:tcPr>
            <w:tcW w:w="651" w:type="dxa"/>
          </w:tcPr>
          <w:p w14:paraId="61881A9F" w14:textId="77777777" w:rsidR="009D1D6F" w:rsidRPr="00537AFB" w:rsidRDefault="009D1D6F" w:rsidP="00F04F5F">
            <w:pPr>
              <w:spacing w:before="120" w:after="120"/>
              <w:jc w:val="center"/>
              <w:rPr>
                <w:sz w:val="24"/>
                <w:szCs w:val="24"/>
              </w:rPr>
            </w:pPr>
            <w:r>
              <w:rPr>
                <w:sz w:val="24"/>
                <w:szCs w:val="24"/>
              </w:rPr>
              <w:t>02</w:t>
            </w:r>
          </w:p>
        </w:tc>
        <w:tc>
          <w:tcPr>
            <w:tcW w:w="747" w:type="dxa"/>
          </w:tcPr>
          <w:p w14:paraId="3D722AFE"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0" w:type="dxa"/>
          </w:tcPr>
          <w:p w14:paraId="5FE814F5" w14:textId="77777777" w:rsidR="009D1D6F" w:rsidRPr="00537AFB" w:rsidRDefault="009D1D6F" w:rsidP="00F04F5F">
            <w:pPr>
              <w:spacing w:before="120" w:after="120"/>
              <w:jc w:val="center"/>
              <w:rPr>
                <w:sz w:val="24"/>
                <w:szCs w:val="24"/>
              </w:rPr>
            </w:pPr>
          </w:p>
        </w:tc>
        <w:tc>
          <w:tcPr>
            <w:tcW w:w="1221" w:type="dxa"/>
          </w:tcPr>
          <w:p w14:paraId="6578EE2B"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5,43</w:t>
            </w:r>
          </w:p>
        </w:tc>
        <w:tc>
          <w:tcPr>
            <w:tcW w:w="1314" w:type="dxa"/>
          </w:tcPr>
          <w:p w14:paraId="6B55C86D" w14:textId="77777777" w:rsidR="009D1D6F" w:rsidRDefault="009D1D6F" w:rsidP="00F04F5F">
            <w:pPr>
              <w:spacing w:before="120" w:after="120"/>
              <w:jc w:val="center"/>
              <w:rPr>
                <w:rFonts w:ascii="Calibri" w:hAnsi="Calibri" w:cs="Calibri"/>
                <w:color w:val="000000"/>
              </w:rPr>
            </w:pPr>
            <w:r w:rsidRPr="000D6195">
              <w:rPr>
                <w:rFonts w:ascii="Calibri" w:hAnsi="Calibri" w:cs="Calibri"/>
                <w:color w:val="000000"/>
              </w:rPr>
              <w:t>10,86</w:t>
            </w:r>
          </w:p>
        </w:tc>
      </w:tr>
      <w:tr w:rsidR="009D1D6F" w:rsidRPr="00537AFB" w14:paraId="44596CDC" w14:textId="77777777" w:rsidTr="00F04F5F">
        <w:tc>
          <w:tcPr>
            <w:tcW w:w="726" w:type="dxa"/>
          </w:tcPr>
          <w:p w14:paraId="209C086E" w14:textId="77777777" w:rsidR="009D1D6F" w:rsidRPr="00537AFB" w:rsidRDefault="009D1D6F" w:rsidP="00F04F5F">
            <w:pPr>
              <w:spacing w:before="120" w:after="120"/>
              <w:jc w:val="center"/>
              <w:rPr>
                <w:sz w:val="24"/>
                <w:szCs w:val="24"/>
              </w:rPr>
            </w:pPr>
            <w:r>
              <w:rPr>
                <w:sz w:val="24"/>
                <w:szCs w:val="24"/>
              </w:rPr>
              <w:t>56</w:t>
            </w:r>
          </w:p>
        </w:tc>
        <w:tc>
          <w:tcPr>
            <w:tcW w:w="2734" w:type="dxa"/>
          </w:tcPr>
          <w:p w14:paraId="1CFC35A3" w14:textId="77777777" w:rsidR="009D1D6F" w:rsidRPr="004D6C68" w:rsidRDefault="009D1D6F" w:rsidP="00F04F5F">
            <w:pPr>
              <w:jc w:val="both"/>
              <w:rPr>
                <w:rFonts w:cstheme="minorHAnsi"/>
                <w:b/>
              </w:rPr>
            </w:pPr>
            <w:r w:rsidRPr="004D6C68">
              <w:rPr>
                <w:rFonts w:cstheme="minorHAnsi"/>
                <w:b/>
              </w:rPr>
              <w:t>Pincel marcador atômico, na cor vermelha 1100-P.</w:t>
            </w:r>
          </w:p>
          <w:p w14:paraId="12A2613E" w14:textId="77777777" w:rsidR="009D1D6F" w:rsidRPr="004D6C68" w:rsidRDefault="009D1D6F" w:rsidP="00F04F5F">
            <w:pPr>
              <w:jc w:val="both"/>
              <w:rPr>
                <w:rFonts w:cstheme="minorHAnsi"/>
              </w:rPr>
            </w:pPr>
            <w:r w:rsidRPr="004D6C68">
              <w:rPr>
                <w:rFonts w:cstheme="minorHAnsi"/>
              </w:rPr>
              <w:t>material: plástico, tipo ponta: feltro, tipo carga: recarregável</w:t>
            </w:r>
          </w:p>
        </w:tc>
        <w:tc>
          <w:tcPr>
            <w:tcW w:w="1082" w:type="dxa"/>
          </w:tcPr>
          <w:p w14:paraId="7A7955BF" w14:textId="77777777" w:rsidR="009D1D6F" w:rsidRPr="005D2EE5" w:rsidRDefault="009D1D6F" w:rsidP="00F04F5F">
            <w:pPr>
              <w:jc w:val="center"/>
              <w:rPr>
                <w:rFonts w:cstheme="minorHAnsi"/>
              </w:rPr>
            </w:pPr>
            <w:r w:rsidRPr="005D2EE5">
              <w:rPr>
                <w:rFonts w:cstheme="minorHAnsi"/>
              </w:rPr>
              <w:t>202039</w:t>
            </w:r>
          </w:p>
          <w:p w14:paraId="1BDB7281" w14:textId="77777777" w:rsidR="009D1D6F" w:rsidRPr="005D2EE5" w:rsidRDefault="009D1D6F" w:rsidP="00F04F5F">
            <w:pPr>
              <w:spacing w:before="120" w:after="120"/>
              <w:jc w:val="center"/>
              <w:rPr>
                <w:rFonts w:cstheme="minorHAnsi"/>
              </w:rPr>
            </w:pPr>
          </w:p>
        </w:tc>
        <w:tc>
          <w:tcPr>
            <w:tcW w:w="651" w:type="dxa"/>
          </w:tcPr>
          <w:p w14:paraId="4CC48AEA" w14:textId="77777777" w:rsidR="009D1D6F" w:rsidRPr="00537AFB" w:rsidRDefault="009D1D6F" w:rsidP="00F04F5F">
            <w:pPr>
              <w:spacing w:before="120" w:after="120"/>
              <w:jc w:val="center"/>
              <w:rPr>
                <w:sz w:val="24"/>
                <w:szCs w:val="24"/>
              </w:rPr>
            </w:pPr>
            <w:r>
              <w:rPr>
                <w:sz w:val="24"/>
                <w:szCs w:val="24"/>
              </w:rPr>
              <w:t>02</w:t>
            </w:r>
          </w:p>
        </w:tc>
        <w:tc>
          <w:tcPr>
            <w:tcW w:w="747" w:type="dxa"/>
          </w:tcPr>
          <w:p w14:paraId="2B121ADC"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0" w:type="dxa"/>
          </w:tcPr>
          <w:p w14:paraId="709D3A51" w14:textId="77777777" w:rsidR="009D1D6F" w:rsidRPr="00537AFB" w:rsidRDefault="009D1D6F" w:rsidP="00F04F5F">
            <w:pPr>
              <w:spacing w:before="120" w:after="120"/>
              <w:jc w:val="center"/>
              <w:rPr>
                <w:sz w:val="24"/>
                <w:szCs w:val="24"/>
              </w:rPr>
            </w:pPr>
          </w:p>
        </w:tc>
        <w:tc>
          <w:tcPr>
            <w:tcW w:w="1221" w:type="dxa"/>
          </w:tcPr>
          <w:p w14:paraId="5AD331CE"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5,43</w:t>
            </w:r>
          </w:p>
        </w:tc>
        <w:tc>
          <w:tcPr>
            <w:tcW w:w="1314" w:type="dxa"/>
          </w:tcPr>
          <w:p w14:paraId="732A99C1" w14:textId="77777777" w:rsidR="009D1D6F" w:rsidRDefault="009D1D6F" w:rsidP="00F04F5F">
            <w:pPr>
              <w:spacing w:before="120" w:after="120"/>
              <w:jc w:val="center"/>
              <w:rPr>
                <w:rFonts w:ascii="Calibri" w:hAnsi="Calibri" w:cs="Calibri"/>
                <w:color w:val="000000"/>
              </w:rPr>
            </w:pPr>
            <w:r w:rsidRPr="000D6195">
              <w:rPr>
                <w:rFonts w:ascii="Calibri" w:hAnsi="Calibri" w:cs="Calibri"/>
                <w:color w:val="000000"/>
              </w:rPr>
              <w:t>10,86</w:t>
            </w:r>
          </w:p>
        </w:tc>
      </w:tr>
      <w:tr w:rsidR="009D1D6F" w:rsidRPr="00CC267D" w14:paraId="3A2A4F09" w14:textId="77777777" w:rsidTr="00F04F5F">
        <w:tc>
          <w:tcPr>
            <w:tcW w:w="726" w:type="dxa"/>
            <w:tcBorders>
              <w:top w:val="single" w:sz="4" w:space="0" w:color="auto"/>
              <w:left w:val="nil"/>
              <w:bottom w:val="nil"/>
              <w:right w:val="nil"/>
            </w:tcBorders>
          </w:tcPr>
          <w:p w14:paraId="35B2158E" w14:textId="77777777" w:rsidR="009D1D6F" w:rsidRPr="00CC267D" w:rsidRDefault="009D1D6F" w:rsidP="00F04F5F">
            <w:pPr>
              <w:spacing w:before="120" w:after="120"/>
              <w:jc w:val="center"/>
              <w:rPr>
                <w:sz w:val="10"/>
                <w:szCs w:val="10"/>
              </w:rPr>
            </w:pPr>
          </w:p>
        </w:tc>
        <w:tc>
          <w:tcPr>
            <w:tcW w:w="2734" w:type="dxa"/>
            <w:tcBorders>
              <w:top w:val="single" w:sz="4" w:space="0" w:color="auto"/>
              <w:left w:val="nil"/>
              <w:bottom w:val="nil"/>
              <w:right w:val="nil"/>
            </w:tcBorders>
          </w:tcPr>
          <w:p w14:paraId="0BF1B611" w14:textId="77777777" w:rsidR="009D1D6F" w:rsidRPr="00CC267D" w:rsidRDefault="009D1D6F" w:rsidP="00F04F5F">
            <w:pPr>
              <w:jc w:val="both"/>
              <w:rPr>
                <w:rFonts w:cstheme="minorHAnsi"/>
                <w:b/>
                <w:sz w:val="10"/>
                <w:szCs w:val="10"/>
              </w:rPr>
            </w:pPr>
          </w:p>
        </w:tc>
        <w:tc>
          <w:tcPr>
            <w:tcW w:w="1082" w:type="dxa"/>
            <w:tcBorders>
              <w:top w:val="single" w:sz="4" w:space="0" w:color="auto"/>
              <w:left w:val="nil"/>
              <w:bottom w:val="nil"/>
              <w:right w:val="nil"/>
            </w:tcBorders>
          </w:tcPr>
          <w:p w14:paraId="52E2569C" w14:textId="77777777" w:rsidR="009D1D6F" w:rsidRPr="00CC267D" w:rsidRDefault="009D1D6F" w:rsidP="00F04F5F">
            <w:pPr>
              <w:jc w:val="center"/>
              <w:rPr>
                <w:rFonts w:cstheme="minorHAnsi"/>
                <w:sz w:val="10"/>
                <w:szCs w:val="10"/>
              </w:rPr>
            </w:pPr>
          </w:p>
        </w:tc>
        <w:tc>
          <w:tcPr>
            <w:tcW w:w="651" w:type="dxa"/>
            <w:tcBorders>
              <w:top w:val="single" w:sz="4" w:space="0" w:color="auto"/>
              <w:left w:val="nil"/>
              <w:bottom w:val="nil"/>
              <w:right w:val="nil"/>
            </w:tcBorders>
          </w:tcPr>
          <w:p w14:paraId="50216D7F" w14:textId="77777777" w:rsidR="009D1D6F" w:rsidRPr="00CC267D" w:rsidRDefault="009D1D6F" w:rsidP="00F04F5F">
            <w:pPr>
              <w:spacing w:before="120" w:after="120"/>
              <w:jc w:val="center"/>
              <w:rPr>
                <w:rFonts w:cstheme="minorHAnsi"/>
                <w:sz w:val="10"/>
                <w:szCs w:val="10"/>
              </w:rPr>
            </w:pPr>
          </w:p>
        </w:tc>
        <w:tc>
          <w:tcPr>
            <w:tcW w:w="747" w:type="dxa"/>
            <w:tcBorders>
              <w:top w:val="single" w:sz="4" w:space="0" w:color="auto"/>
              <w:left w:val="nil"/>
              <w:bottom w:val="nil"/>
              <w:right w:val="nil"/>
            </w:tcBorders>
          </w:tcPr>
          <w:p w14:paraId="2D727E46" w14:textId="77777777" w:rsidR="009D1D6F" w:rsidRPr="00CC267D" w:rsidRDefault="009D1D6F" w:rsidP="00F04F5F">
            <w:pPr>
              <w:spacing w:before="120" w:after="120"/>
              <w:jc w:val="both"/>
              <w:rPr>
                <w:sz w:val="10"/>
                <w:szCs w:val="10"/>
              </w:rPr>
            </w:pPr>
          </w:p>
        </w:tc>
        <w:tc>
          <w:tcPr>
            <w:tcW w:w="1040" w:type="dxa"/>
            <w:tcBorders>
              <w:top w:val="single" w:sz="4" w:space="0" w:color="auto"/>
              <w:left w:val="nil"/>
              <w:bottom w:val="nil"/>
              <w:right w:val="nil"/>
            </w:tcBorders>
          </w:tcPr>
          <w:p w14:paraId="1C6314CE" w14:textId="77777777" w:rsidR="009D1D6F" w:rsidRPr="00CC267D" w:rsidRDefault="009D1D6F" w:rsidP="00F04F5F">
            <w:pPr>
              <w:spacing w:before="120" w:after="120"/>
              <w:jc w:val="center"/>
              <w:rPr>
                <w:sz w:val="10"/>
                <w:szCs w:val="10"/>
              </w:rPr>
            </w:pPr>
          </w:p>
        </w:tc>
        <w:tc>
          <w:tcPr>
            <w:tcW w:w="1221" w:type="dxa"/>
            <w:tcBorders>
              <w:top w:val="single" w:sz="4" w:space="0" w:color="auto"/>
              <w:left w:val="nil"/>
              <w:bottom w:val="nil"/>
              <w:right w:val="nil"/>
            </w:tcBorders>
            <w:vAlign w:val="bottom"/>
          </w:tcPr>
          <w:p w14:paraId="2021E05B" w14:textId="77777777" w:rsidR="009D1D6F" w:rsidRPr="00CC267D" w:rsidRDefault="009D1D6F" w:rsidP="00F04F5F">
            <w:pPr>
              <w:spacing w:before="120" w:after="120"/>
              <w:jc w:val="right"/>
              <w:rPr>
                <w:rFonts w:ascii="Calibri" w:hAnsi="Calibri" w:cs="Calibri"/>
                <w:color w:val="000000"/>
                <w:sz w:val="10"/>
                <w:szCs w:val="10"/>
              </w:rPr>
            </w:pPr>
          </w:p>
        </w:tc>
        <w:tc>
          <w:tcPr>
            <w:tcW w:w="1314" w:type="dxa"/>
            <w:tcBorders>
              <w:top w:val="single" w:sz="4" w:space="0" w:color="auto"/>
              <w:left w:val="nil"/>
              <w:bottom w:val="nil"/>
              <w:right w:val="nil"/>
            </w:tcBorders>
            <w:vAlign w:val="bottom"/>
          </w:tcPr>
          <w:p w14:paraId="4EA8BB67" w14:textId="77777777" w:rsidR="009D1D6F" w:rsidRPr="00CC267D" w:rsidRDefault="009D1D6F" w:rsidP="00F04F5F">
            <w:pPr>
              <w:spacing w:before="120" w:after="120"/>
              <w:jc w:val="right"/>
              <w:rPr>
                <w:rFonts w:ascii="Calibri" w:hAnsi="Calibri" w:cs="Calibri"/>
                <w:color w:val="000000"/>
                <w:sz w:val="10"/>
                <w:szCs w:val="10"/>
              </w:rPr>
            </w:pPr>
          </w:p>
        </w:tc>
      </w:tr>
    </w:tbl>
    <w:tbl>
      <w:tblPr>
        <w:tblW w:w="401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1275"/>
      </w:tblGrid>
      <w:tr w:rsidR="009D1D6F" w:rsidRPr="00861313" w14:paraId="55F92287" w14:textId="77777777" w:rsidTr="00F04F5F">
        <w:tc>
          <w:tcPr>
            <w:tcW w:w="2740" w:type="dxa"/>
            <w:tcBorders>
              <w:bottom w:val="single" w:sz="4" w:space="0" w:color="auto"/>
            </w:tcBorders>
            <w:shd w:val="clear" w:color="auto" w:fill="F2F2F2"/>
          </w:tcPr>
          <w:p w14:paraId="0426E656" w14:textId="77777777" w:rsidR="009D1D6F" w:rsidRPr="00861313" w:rsidRDefault="009D1D6F" w:rsidP="00F04F5F">
            <w:pPr>
              <w:suppressAutoHyphens/>
              <w:spacing w:after="0"/>
              <w:jc w:val="right"/>
              <w:rPr>
                <w:rFonts w:eastAsia="Times New Roman" w:cstheme="minorHAnsi"/>
                <w:b/>
              </w:rPr>
            </w:pPr>
            <w:r w:rsidRPr="00861313">
              <w:rPr>
                <w:rFonts w:eastAsia="Times New Roman" w:cstheme="minorHAnsi"/>
                <w:b/>
              </w:rPr>
              <w:t>TOTAL GERAL DO LOTE 04:</w:t>
            </w:r>
          </w:p>
        </w:tc>
        <w:tc>
          <w:tcPr>
            <w:tcW w:w="1275" w:type="dxa"/>
            <w:shd w:val="clear" w:color="auto" w:fill="F2F2F2"/>
          </w:tcPr>
          <w:p w14:paraId="635F3174" w14:textId="77777777" w:rsidR="009D1D6F" w:rsidRPr="00861313" w:rsidRDefault="009D1D6F" w:rsidP="00F04F5F">
            <w:pPr>
              <w:suppressAutoHyphens/>
              <w:spacing w:after="0"/>
              <w:jc w:val="center"/>
              <w:rPr>
                <w:rFonts w:eastAsia="Times New Roman" w:cstheme="minorHAnsi"/>
                <w:b/>
              </w:rPr>
            </w:pPr>
            <w:r w:rsidRPr="00861313">
              <w:rPr>
                <w:rFonts w:eastAsia="Times New Roman" w:cstheme="minorHAnsi"/>
                <w:b/>
              </w:rPr>
              <w:t>VALOR TOTAL (R$)</w:t>
            </w:r>
          </w:p>
        </w:tc>
      </w:tr>
      <w:tr w:rsidR="009D1D6F" w:rsidRPr="00861313" w14:paraId="229655A6" w14:textId="77777777" w:rsidTr="00F04F5F">
        <w:tc>
          <w:tcPr>
            <w:tcW w:w="2740" w:type="dxa"/>
            <w:tcBorders>
              <w:top w:val="single" w:sz="4" w:space="0" w:color="auto"/>
              <w:left w:val="nil"/>
              <w:bottom w:val="nil"/>
              <w:right w:val="single" w:sz="4" w:space="0" w:color="auto"/>
            </w:tcBorders>
            <w:shd w:val="clear" w:color="auto" w:fill="auto"/>
          </w:tcPr>
          <w:p w14:paraId="51AE8AC1" w14:textId="77777777" w:rsidR="009D1D6F" w:rsidRPr="00861313" w:rsidRDefault="009D1D6F" w:rsidP="00F04F5F">
            <w:pPr>
              <w:suppressAutoHyphens/>
              <w:spacing w:after="0"/>
              <w:jc w:val="center"/>
              <w:rPr>
                <w:rFonts w:eastAsia="Times New Roman" w:cstheme="minorHAnsi"/>
              </w:rPr>
            </w:pPr>
          </w:p>
        </w:tc>
        <w:tc>
          <w:tcPr>
            <w:tcW w:w="1275" w:type="dxa"/>
            <w:shd w:val="clear" w:color="auto" w:fill="auto"/>
          </w:tcPr>
          <w:p w14:paraId="300DF5AA" w14:textId="77777777" w:rsidR="009D1D6F" w:rsidRPr="00861313" w:rsidRDefault="009D1D6F" w:rsidP="00F04F5F">
            <w:pPr>
              <w:suppressAutoHyphens/>
              <w:spacing w:after="0"/>
              <w:jc w:val="center"/>
              <w:rPr>
                <w:rFonts w:eastAsia="Times New Roman" w:cstheme="minorHAnsi"/>
              </w:rPr>
            </w:pPr>
            <w:r>
              <w:rPr>
                <w:rFonts w:ascii="Calibri" w:hAnsi="Calibri" w:cs="Calibri"/>
                <w:color w:val="000000"/>
              </w:rPr>
              <w:fldChar w:fldCharType="begin"/>
            </w:r>
            <w:r>
              <w:rPr>
                <w:rFonts w:ascii="Calibri" w:hAnsi="Calibri" w:cs="Calibri"/>
                <w:color w:val="000000"/>
              </w:rPr>
              <w:instrText xml:space="preserve"> =SUM(ABOVE) </w:instrText>
            </w:r>
            <w:r>
              <w:rPr>
                <w:rFonts w:ascii="Calibri" w:hAnsi="Calibri" w:cs="Calibri"/>
                <w:color w:val="000000"/>
              </w:rPr>
              <w:fldChar w:fldCharType="separate"/>
            </w:r>
            <w:r>
              <w:rPr>
                <w:rFonts w:ascii="Calibri" w:hAnsi="Calibri" w:cs="Calibri"/>
                <w:noProof/>
                <w:color w:val="000000"/>
              </w:rPr>
              <w:t>3.040,1343</w:t>
            </w:r>
            <w:r>
              <w:rPr>
                <w:rFonts w:ascii="Calibri" w:hAnsi="Calibri" w:cs="Calibri"/>
                <w:color w:val="000000"/>
              </w:rPr>
              <w:fldChar w:fldCharType="end"/>
            </w:r>
          </w:p>
        </w:tc>
      </w:tr>
    </w:tbl>
    <w:p w14:paraId="7C608171" w14:textId="77777777" w:rsidR="009D1D6F" w:rsidRPr="00861313" w:rsidRDefault="009D1D6F" w:rsidP="009D1D6F">
      <w:pPr>
        <w:spacing w:after="0"/>
        <w:rPr>
          <w:rFonts w:cstheme="minorHAnsi"/>
        </w:rPr>
      </w:pPr>
    </w:p>
    <w:p w14:paraId="1D52B879" w14:textId="77777777" w:rsidR="009D1D6F" w:rsidRPr="00861313" w:rsidRDefault="009D1D6F" w:rsidP="009D1D6F">
      <w:pPr>
        <w:shd w:val="clear" w:color="auto" w:fill="FFD966" w:themeFill="accent4" w:themeFillTint="99"/>
        <w:ind w:right="-284"/>
        <w:rPr>
          <w:rFonts w:cstheme="minorHAnsi"/>
          <w:b/>
        </w:rPr>
      </w:pPr>
      <w:r w:rsidRPr="00861313">
        <w:rPr>
          <w:rFonts w:cstheme="minorHAnsi"/>
          <w:b/>
          <w:shd w:val="clear" w:color="auto" w:fill="FFD966" w:themeFill="accent4" w:themeFillTint="99"/>
        </w:rPr>
        <w:t>LOTE 05 - DISPUTA GERAL</w:t>
      </w:r>
      <w:r w:rsidRPr="00861313">
        <w:rPr>
          <w:rFonts w:cstheme="minorHAnsi"/>
          <w:b/>
        </w:rPr>
        <w:t xml:space="preserve"> – PASTAS</w:t>
      </w:r>
    </w:p>
    <w:tbl>
      <w:tblPr>
        <w:tblStyle w:val="Tabelacomgrade"/>
        <w:tblW w:w="9889" w:type="dxa"/>
        <w:tblLook w:val="04A0" w:firstRow="1" w:lastRow="0" w:firstColumn="1" w:lastColumn="0" w:noHBand="0" w:noVBand="1"/>
      </w:tblPr>
      <w:tblGrid>
        <w:gridCol w:w="726"/>
        <w:gridCol w:w="3015"/>
        <w:gridCol w:w="1082"/>
        <w:gridCol w:w="651"/>
        <w:gridCol w:w="747"/>
        <w:gridCol w:w="1065"/>
        <w:gridCol w:w="1273"/>
        <w:gridCol w:w="1330"/>
      </w:tblGrid>
      <w:tr w:rsidR="009D1D6F" w:rsidRPr="00537AFB" w14:paraId="7F760A9C" w14:textId="77777777" w:rsidTr="00F04F5F">
        <w:tc>
          <w:tcPr>
            <w:tcW w:w="726" w:type="dxa"/>
          </w:tcPr>
          <w:p w14:paraId="097BCD81" w14:textId="77777777" w:rsidR="009D1D6F" w:rsidRPr="008572B1" w:rsidRDefault="009D1D6F" w:rsidP="00F04F5F">
            <w:pPr>
              <w:spacing w:before="120" w:after="120"/>
              <w:jc w:val="center"/>
              <w:rPr>
                <w:b/>
                <w:sz w:val="24"/>
                <w:szCs w:val="24"/>
              </w:rPr>
            </w:pPr>
            <w:r w:rsidRPr="008572B1">
              <w:rPr>
                <w:b/>
                <w:sz w:val="24"/>
                <w:szCs w:val="24"/>
              </w:rPr>
              <w:t>ITEM</w:t>
            </w:r>
          </w:p>
        </w:tc>
        <w:tc>
          <w:tcPr>
            <w:tcW w:w="3015" w:type="dxa"/>
          </w:tcPr>
          <w:p w14:paraId="6D8795A4" w14:textId="77777777" w:rsidR="009D1D6F" w:rsidRPr="008572B1" w:rsidRDefault="009D1D6F" w:rsidP="00F04F5F">
            <w:pPr>
              <w:spacing w:before="120" w:after="120"/>
              <w:jc w:val="center"/>
              <w:rPr>
                <w:b/>
                <w:sz w:val="24"/>
                <w:szCs w:val="24"/>
              </w:rPr>
            </w:pPr>
            <w:r w:rsidRPr="008572B1">
              <w:rPr>
                <w:b/>
                <w:sz w:val="24"/>
                <w:szCs w:val="24"/>
              </w:rPr>
              <w:t>DESCRIÇÃO</w:t>
            </w:r>
          </w:p>
        </w:tc>
        <w:tc>
          <w:tcPr>
            <w:tcW w:w="1082" w:type="dxa"/>
          </w:tcPr>
          <w:p w14:paraId="0584B53C" w14:textId="77777777" w:rsidR="009D1D6F" w:rsidRPr="008572B1" w:rsidRDefault="009D1D6F" w:rsidP="00F04F5F">
            <w:pPr>
              <w:spacing w:before="120" w:after="120"/>
              <w:jc w:val="center"/>
              <w:rPr>
                <w:b/>
                <w:sz w:val="24"/>
                <w:szCs w:val="24"/>
              </w:rPr>
            </w:pPr>
            <w:r>
              <w:rPr>
                <w:b/>
                <w:sz w:val="24"/>
                <w:szCs w:val="24"/>
              </w:rPr>
              <w:t>CATMAT</w:t>
            </w:r>
          </w:p>
        </w:tc>
        <w:tc>
          <w:tcPr>
            <w:tcW w:w="651" w:type="dxa"/>
          </w:tcPr>
          <w:p w14:paraId="4F296DA0" w14:textId="77777777" w:rsidR="009D1D6F" w:rsidRPr="008572B1" w:rsidRDefault="009D1D6F" w:rsidP="00F04F5F">
            <w:pPr>
              <w:spacing w:before="120" w:after="120"/>
              <w:jc w:val="center"/>
              <w:rPr>
                <w:b/>
                <w:sz w:val="24"/>
                <w:szCs w:val="24"/>
              </w:rPr>
            </w:pPr>
            <w:r w:rsidRPr="008572B1">
              <w:rPr>
                <w:b/>
                <w:sz w:val="24"/>
                <w:szCs w:val="24"/>
              </w:rPr>
              <w:t>QTD</w:t>
            </w:r>
          </w:p>
        </w:tc>
        <w:tc>
          <w:tcPr>
            <w:tcW w:w="747" w:type="dxa"/>
          </w:tcPr>
          <w:p w14:paraId="035F8120" w14:textId="77777777" w:rsidR="009D1D6F" w:rsidRPr="008572B1" w:rsidRDefault="009D1D6F" w:rsidP="00F04F5F">
            <w:pPr>
              <w:spacing w:before="120" w:after="120"/>
              <w:jc w:val="center"/>
              <w:rPr>
                <w:b/>
                <w:sz w:val="24"/>
                <w:szCs w:val="24"/>
              </w:rPr>
            </w:pPr>
            <w:r w:rsidRPr="008572B1">
              <w:rPr>
                <w:b/>
                <w:sz w:val="24"/>
                <w:szCs w:val="24"/>
              </w:rPr>
              <w:t>UNID</w:t>
            </w:r>
          </w:p>
        </w:tc>
        <w:tc>
          <w:tcPr>
            <w:tcW w:w="1065" w:type="dxa"/>
          </w:tcPr>
          <w:p w14:paraId="01E94E9E" w14:textId="77777777" w:rsidR="009D1D6F" w:rsidRPr="008572B1" w:rsidRDefault="009D1D6F" w:rsidP="00F04F5F">
            <w:pPr>
              <w:spacing w:before="120" w:after="120"/>
              <w:jc w:val="center"/>
              <w:rPr>
                <w:b/>
                <w:sz w:val="24"/>
                <w:szCs w:val="24"/>
              </w:rPr>
            </w:pPr>
            <w:r w:rsidRPr="008572B1">
              <w:rPr>
                <w:b/>
                <w:sz w:val="24"/>
                <w:szCs w:val="24"/>
              </w:rPr>
              <w:t>MARCA</w:t>
            </w:r>
          </w:p>
        </w:tc>
        <w:tc>
          <w:tcPr>
            <w:tcW w:w="1273" w:type="dxa"/>
          </w:tcPr>
          <w:p w14:paraId="6E79BA65" w14:textId="77777777" w:rsidR="009D1D6F" w:rsidRPr="008572B1" w:rsidRDefault="009D1D6F" w:rsidP="00F04F5F">
            <w:pPr>
              <w:spacing w:before="120" w:after="120"/>
              <w:jc w:val="center"/>
              <w:rPr>
                <w:b/>
                <w:sz w:val="24"/>
                <w:szCs w:val="24"/>
              </w:rPr>
            </w:pPr>
            <w:r w:rsidRPr="008572B1">
              <w:rPr>
                <w:b/>
                <w:sz w:val="24"/>
                <w:szCs w:val="24"/>
              </w:rPr>
              <w:t>VALOR UNITÁRIO (R$)</w:t>
            </w:r>
          </w:p>
        </w:tc>
        <w:tc>
          <w:tcPr>
            <w:tcW w:w="1330" w:type="dxa"/>
          </w:tcPr>
          <w:p w14:paraId="4EF09AF8" w14:textId="77777777" w:rsidR="009D1D6F" w:rsidRPr="008572B1" w:rsidRDefault="009D1D6F" w:rsidP="00F04F5F">
            <w:pPr>
              <w:spacing w:before="120" w:after="120"/>
              <w:jc w:val="center"/>
              <w:rPr>
                <w:b/>
                <w:sz w:val="24"/>
                <w:szCs w:val="24"/>
              </w:rPr>
            </w:pPr>
            <w:r w:rsidRPr="008572B1">
              <w:rPr>
                <w:b/>
                <w:sz w:val="24"/>
                <w:szCs w:val="24"/>
              </w:rPr>
              <w:t>VALOR TOTAL (R$)</w:t>
            </w:r>
          </w:p>
        </w:tc>
      </w:tr>
      <w:tr w:rsidR="009D1D6F" w:rsidRPr="00537AFB" w14:paraId="402982C1" w14:textId="77777777" w:rsidTr="00F04F5F">
        <w:tc>
          <w:tcPr>
            <w:tcW w:w="726" w:type="dxa"/>
          </w:tcPr>
          <w:p w14:paraId="6E81FFCD" w14:textId="77777777" w:rsidR="009D1D6F" w:rsidRPr="00537AFB" w:rsidRDefault="009D1D6F" w:rsidP="00F04F5F">
            <w:pPr>
              <w:spacing w:before="120" w:after="120"/>
              <w:jc w:val="center"/>
              <w:rPr>
                <w:sz w:val="24"/>
                <w:szCs w:val="24"/>
              </w:rPr>
            </w:pPr>
            <w:r>
              <w:rPr>
                <w:sz w:val="24"/>
                <w:szCs w:val="24"/>
              </w:rPr>
              <w:t>57</w:t>
            </w:r>
          </w:p>
        </w:tc>
        <w:tc>
          <w:tcPr>
            <w:tcW w:w="3015" w:type="dxa"/>
          </w:tcPr>
          <w:p w14:paraId="0C3F4281" w14:textId="77777777" w:rsidR="009D1D6F" w:rsidRPr="006149EB" w:rsidRDefault="009D1D6F" w:rsidP="00F04F5F">
            <w:pPr>
              <w:jc w:val="both"/>
              <w:rPr>
                <w:rFonts w:cstheme="minorHAnsi"/>
                <w:b/>
              </w:rPr>
            </w:pPr>
            <w:r w:rsidRPr="006149EB">
              <w:rPr>
                <w:rFonts w:cstheme="minorHAnsi"/>
                <w:b/>
              </w:rPr>
              <w:t>Pasta arquivo morto, cor azul (caixa com 50 unidades)</w:t>
            </w:r>
          </w:p>
          <w:p w14:paraId="71E6F90C" w14:textId="77777777" w:rsidR="009D1D6F" w:rsidRPr="00EB7D6B" w:rsidRDefault="009D1D6F" w:rsidP="00F04F5F">
            <w:pPr>
              <w:jc w:val="both"/>
              <w:rPr>
                <w:rFonts w:cstheme="minorHAnsi"/>
              </w:rPr>
            </w:pPr>
            <w:r w:rsidRPr="006149EB">
              <w:rPr>
                <w:rFonts w:cstheme="minorHAnsi"/>
              </w:rPr>
              <w:t>material: plástico corrugado, tipo: caixa, largura: 245 mm, altura: 350 mm, características adicionais: desmontável, tamanho: ofício, aplicação: arquivo de documento</w:t>
            </w:r>
          </w:p>
        </w:tc>
        <w:tc>
          <w:tcPr>
            <w:tcW w:w="1082" w:type="dxa"/>
          </w:tcPr>
          <w:p w14:paraId="44ED2550" w14:textId="77777777" w:rsidR="009D1D6F" w:rsidRDefault="009D1D6F" w:rsidP="00F04F5F">
            <w:pPr>
              <w:jc w:val="center"/>
              <w:rPr>
                <w:rFonts w:cstheme="minorHAnsi"/>
              </w:rPr>
            </w:pPr>
          </w:p>
          <w:p w14:paraId="58BD53E4" w14:textId="77777777" w:rsidR="009D1D6F" w:rsidRDefault="009D1D6F" w:rsidP="00F04F5F">
            <w:pPr>
              <w:jc w:val="center"/>
              <w:rPr>
                <w:rFonts w:cstheme="minorHAnsi"/>
              </w:rPr>
            </w:pPr>
          </w:p>
          <w:p w14:paraId="724825E5" w14:textId="77777777" w:rsidR="009D1D6F" w:rsidRDefault="009D1D6F" w:rsidP="00F04F5F">
            <w:pPr>
              <w:jc w:val="center"/>
              <w:rPr>
                <w:rFonts w:cstheme="minorHAnsi"/>
              </w:rPr>
            </w:pPr>
          </w:p>
          <w:p w14:paraId="54E2BAC0" w14:textId="77777777" w:rsidR="009D1D6F" w:rsidRPr="005739BB" w:rsidRDefault="009D1D6F" w:rsidP="00F04F5F">
            <w:pPr>
              <w:jc w:val="center"/>
              <w:rPr>
                <w:rFonts w:cstheme="minorHAnsi"/>
              </w:rPr>
            </w:pPr>
            <w:r w:rsidRPr="005739BB">
              <w:rPr>
                <w:rFonts w:cstheme="minorHAnsi"/>
              </w:rPr>
              <w:t>483446</w:t>
            </w:r>
          </w:p>
          <w:p w14:paraId="19233BA2" w14:textId="77777777" w:rsidR="009D1D6F" w:rsidRPr="005739BB" w:rsidRDefault="009D1D6F" w:rsidP="00F04F5F">
            <w:pPr>
              <w:spacing w:before="120" w:after="120"/>
              <w:jc w:val="center"/>
              <w:rPr>
                <w:rFonts w:cstheme="minorHAnsi"/>
              </w:rPr>
            </w:pPr>
          </w:p>
        </w:tc>
        <w:tc>
          <w:tcPr>
            <w:tcW w:w="651" w:type="dxa"/>
          </w:tcPr>
          <w:p w14:paraId="77B36E32" w14:textId="77777777" w:rsidR="009D1D6F" w:rsidRPr="00537AFB" w:rsidRDefault="009D1D6F" w:rsidP="00F04F5F">
            <w:pPr>
              <w:spacing w:before="120" w:after="120"/>
              <w:jc w:val="center"/>
              <w:rPr>
                <w:sz w:val="24"/>
                <w:szCs w:val="24"/>
              </w:rPr>
            </w:pPr>
            <w:r>
              <w:rPr>
                <w:sz w:val="24"/>
                <w:szCs w:val="24"/>
              </w:rPr>
              <w:t>06</w:t>
            </w:r>
          </w:p>
        </w:tc>
        <w:tc>
          <w:tcPr>
            <w:tcW w:w="747" w:type="dxa"/>
          </w:tcPr>
          <w:p w14:paraId="399764C8"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65" w:type="dxa"/>
          </w:tcPr>
          <w:p w14:paraId="000226CD" w14:textId="77777777" w:rsidR="009D1D6F" w:rsidRPr="00537AFB" w:rsidRDefault="009D1D6F" w:rsidP="00F04F5F">
            <w:pPr>
              <w:spacing w:before="120" w:after="120"/>
              <w:jc w:val="center"/>
              <w:rPr>
                <w:sz w:val="24"/>
                <w:szCs w:val="24"/>
              </w:rPr>
            </w:pPr>
          </w:p>
        </w:tc>
        <w:tc>
          <w:tcPr>
            <w:tcW w:w="1273" w:type="dxa"/>
          </w:tcPr>
          <w:p w14:paraId="6D97274A"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400,00</w:t>
            </w:r>
          </w:p>
        </w:tc>
        <w:tc>
          <w:tcPr>
            <w:tcW w:w="1330" w:type="dxa"/>
          </w:tcPr>
          <w:p w14:paraId="5ACB3127"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2.400,00</w:t>
            </w:r>
          </w:p>
        </w:tc>
      </w:tr>
      <w:tr w:rsidR="009D1D6F" w:rsidRPr="00537AFB" w14:paraId="16C304A3" w14:textId="77777777" w:rsidTr="00F04F5F">
        <w:tc>
          <w:tcPr>
            <w:tcW w:w="726" w:type="dxa"/>
          </w:tcPr>
          <w:p w14:paraId="1389FAEF" w14:textId="77777777" w:rsidR="009D1D6F" w:rsidRPr="00537AFB" w:rsidRDefault="009D1D6F" w:rsidP="00F04F5F">
            <w:pPr>
              <w:spacing w:before="120" w:after="120"/>
              <w:jc w:val="center"/>
              <w:rPr>
                <w:sz w:val="24"/>
                <w:szCs w:val="24"/>
              </w:rPr>
            </w:pPr>
            <w:r>
              <w:rPr>
                <w:sz w:val="24"/>
                <w:szCs w:val="24"/>
              </w:rPr>
              <w:t>58</w:t>
            </w:r>
          </w:p>
        </w:tc>
        <w:tc>
          <w:tcPr>
            <w:tcW w:w="3015" w:type="dxa"/>
          </w:tcPr>
          <w:p w14:paraId="2F6C6DFB" w14:textId="77777777" w:rsidR="009D1D6F" w:rsidRPr="00D72011" w:rsidRDefault="009D1D6F" w:rsidP="00F04F5F">
            <w:pPr>
              <w:pStyle w:val="Ttulo1"/>
              <w:shd w:val="clear" w:color="auto" w:fill="FFFFFF"/>
              <w:jc w:val="both"/>
              <w:rPr>
                <w:rFonts w:asciiTheme="minorHAnsi" w:hAnsiTheme="minorHAnsi" w:cstheme="minorHAnsi"/>
                <w:bCs/>
                <w:sz w:val="22"/>
                <w:szCs w:val="22"/>
              </w:rPr>
            </w:pPr>
            <w:r w:rsidRPr="00D72011">
              <w:rPr>
                <w:rFonts w:asciiTheme="minorHAnsi" w:hAnsiTheme="minorHAnsi" w:cstheme="minorHAnsi"/>
                <w:sz w:val="22"/>
                <w:szCs w:val="22"/>
              </w:rPr>
              <w:t xml:space="preserve">Pasta com aba </w:t>
            </w:r>
            <w:r>
              <w:rPr>
                <w:rFonts w:asciiTheme="minorHAnsi" w:hAnsiTheme="minorHAnsi" w:cstheme="minorHAnsi"/>
                <w:sz w:val="22"/>
                <w:szCs w:val="22"/>
              </w:rPr>
              <w:t xml:space="preserve">de </w:t>
            </w:r>
            <w:r w:rsidRPr="00D72011">
              <w:rPr>
                <w:rFonts w:asciiTheme="minorHAnsi" w:hAnsiTheme="minorHAnsi" w:cstheme="minorHAnsi"/>
                <w:sz w:val="22"/>
                <w:szCs w:val="22"/>
              </w:rPr>
              <w:t>elástico -</w:t>
            </w:r>
            <w:r w:rsidRPr="00D72011">
              <w:rPr>
                <w:rFonts w:asciiTheme="minorHAnsi" w:hAnsiTheme="minorHAnsi" w:cstheme="minorHAnsi"/>
                <w:bCs/>
                <w:sz w:val="22"/>
                <w:szCs w:val="22"/>
              </w:rPr>
              <w:t xml:space="preserve"> </w:t>
            </w:r>
            <w:r w:rsidRPr="00D72011">
              <w:rPr>
                <w:rFonts w:asciiTheme="minorHAnsi" w:hAnsiTheme="minorHAnsi" w:cstheme="minorHAnsi"/>
                <w:sz w:val="22"/>
                <w:szCs w:val="22"/>
              </w:rPr>
              <w:t xml:space="preserve">lombada: </w:t>
            </w:r>
            <w:r>
              <w:rPr>
                <w:rFonts w:asciiTheme="minorHAnsi" w:hAnsiTheme="minorHAnsi" w:cstheme="minorHAnsi"/>
                <w:sz w:val="22"/>
                <w:szCs w:val="22"/>
              </w:rPr>
              <w:t xml:space="preserve">35 </w:t>
            </w:r>
            <w:r w:rsidRPr="00D72011">
              <w:rPr>
                <w:rFonts w:asciiTheme="minorHAnsi" w:hAnsiTheme="minorHAnsi" w:cstheme="minorHAnsi"/>
                <w:sz w:val="22"/>
                <w:szCs w:val="22"/>
              </w:rPr>
              <w:t xml:space="preserve">mm </w:t>
            </w:r>
            <w:r w:rsidRPr="00D72011">
              <w:rPr>
                <w:rFonts w:asciiTheme="minorHAnsi" w:hAnsiTheme="minorHAnsi" w:cstheme="minorHAnsi"/>
                <w:bCs/>
                <w:sz w:val="22"/>
                <w:szCs w:val="22"/>
              </w:rPr>
              <w:t>(pacote com 10 unidades)</w:t>
            </w:r>
          </w:p>
          <w:p w14:paraId="6DC3F0C6" w14:textId="77777777" w:rsidR="009D1D6F" w:rsidRPr="00D72011" w:rsidRDefault="009D1D6F" w:rsidP="00F04F5F">
            <w:pPr>
              <w:jc w:val="both"/>
              <w:rPr>
                <w:rFonts w:cstheme="minorHAnsi"/>
                <w:lang w:eastAsia="ar-SA"/>
              </w:rPr>
            </w:pPr>
            <w:r w:rsidRPr="00D72011">
              <w:rPr>
                <w:rFonts w:cstheme="minorHAnsi"/>
              </w:rPr>
              <w:t>material: p</w:t>
            </w:r>
            <w:r>
              <w:rPr>
                <w:rFonts w:cstheme="minorHAnsi"/>
              </w:rPr>
              <w:t>lástico corrugado</w:t>
            </w:r>
            <w:r w:rsidRPr="00D72011">
              <w:rPr>
                <w:rFonts w:cstheme="minorHAnsi"/>
              </w:rPr>
              <w:t>, tipo: abas e elástico, largura: 2</w:t>
            </w:r>
            <w:r>
              <w:rPr>
                <w:rFonts w:cstheme="minorHAnsi"/>
              </w:rPr>
              <w:t>50</w:t>
            </w:r>
            <w:r w:rsidRPr="00D72011">
              <w:rPr>
                <w:rFonts w:cstheme="minorHAnsi"/>
              </w:rPr>
              <w:t xml:space="preserve"> mm, altura: 3</w:t>
            </w:r>
            <w:r>
              <w:rPr>
                <w:rFonts w:cstheme="minorHAnsi"/>
              </w:rPr>
              <w:t>4</w:t>
            </w:r>
            <w:r w:rsidRPr="00D72011">
              <w:rPr>
                <w:rFonts w:cstheme="minorHAnsi"/>
              </w:rPr>
              <w:t xml:space="preserve">0 mm, cor: </w:t>
            </w:r>
            <w:r>
              <w:rPr>
                <w:rFonts w:cstheme="minorHAnsi"/>
              </w:rPr>
              <w:t>incolor</w:t>
            </w:r>
          </w:p>
        </w:tc>
        <w:tc>
          <w:tcPr>
            <w:tcW w:w="1082" w:type="dxa"/>
          </w:tcPr>
          <w:p w14:paraId="10F8DDC9" w14:textId="77777777" w:rsidR="009D1D6F" w:rsidRDefault="009D1D6F" w:rsidP="00F04F5F">
            <w:pPr>
              <w:jc w:val="center"/>
              <w:rPr>
                <w:rFonts w:cstheme="minorHAnsi"/>
              </w:rPr>
            </w:pPr>
          </w:p>
          <w:p w14:paraId="36611341" w14:textId="77777777" w:rsidR="009D1D6F" w:rsidRDefault="009D1D6F" w:rsidP="00F04F5F">
            <w:pPr>
              <w:jc w:val="center"/>
              <w:rPr>
                <w:rFonts w:cstheme="minorHAnsi"/>
              </w:rPr>
            </w:pPr>
          </w:p>
          <w:p w14:paraId="452C7709" w14:textId="77777777" w:rsidR="009D1D6F" w:rsidRDefault="009D1D6F" w:rsidP="00F04F5F">
            <w:pPr>
              <w:jc w:val="center"/>
              <w:rPr>
                <w:rFonts w:cstheme="minorHAnsi"/>
              </w:rPr>
            </w:pPr>
          </w:p>
          <w:p w14:paraId="55DF669D" w14:textId="77777777" w:rsidR="009D1D6F" w:rsidRPr="00751C82" w:rsidRDefault="009D1D6F" w:rsidP="00F04F5F">
            <w:pPr>
              <w:jc w:val="center"/>
              <w:rPr>
                <w:rFonts w:cstheme="minorHAnsi"/>
              </w:rPr>
            </w:pPr>
            <w:r w:rsidRPr="00751C82">
              <w:rPr>
                <w:rFonts w:cstheme="minorHAnsi"/>
              </w:rPr>
              <w:t>433330</w:t>
            </w:r>
          </w:p>
          <w:p w14:paraId="767086C6" w14:textId="77777777" w:rsidR="009D1D6F" w:rsidRPr="005739BB" w:rsidRDefault="009D1D6F" w:rsidP="00F04F5F">
            <w:pPr>
              <w:spacing w:before="120" w:after="120"/>
              <w:jc w:val="both"/>
              <w:rPr>
                <w:rFonts w:cstheme="minorHAnsi"/>
              </w:rPr>
            </w:pPr>
          </w:p>
        </w:tc>
        <w:tc>
          <w:tcPr>
            <w:tcW w:w="651" w:type="dxa"/>
          </w:tcPr>
          <w:p w14:paraId="55EF4FCA" w14:textId="77777777" w:rsidR="009D1D6F" w:rsidRPr="00537AFB" w:rsidRDefault="009D1D6F" w:rsidP="00F04F5F">
            <w:pPr>
              <w:spacing w:before="120" w:after="120"/>
              <w:jc w:val="center"/>
              <w:rPr>
                <w:sz w:val="24"/>
                <w:szCs w:val="24"/>
              </w:rPr>
            </w:pPr>
            <w:r>
              <w:rPr>
                <w:sz w:val="24"/>
                <w:szCs w:val="24"/>
              </w:rPr>
              <w:t>15</w:t>
            </w:r>
          </w:p>
        </w:tc>
        <w:tc>
          <w:tcPr>
            <w:tcW w:w="747" w:type="dxa"/>
          </w:tcPr>
          <w:p w14:paraId="58D4EDF2"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65" w:type="dxa"/>
          </w:tcPr>
          <w:p w14:paraId="7BB93686" w14:textId="77777777" w:rsidR="009D1D6F" w:rsidRPr="00537AFB" w:rsidRDefault="009D1D6F" w:rsidP="00F04F5F">
            <w:pPr>
              <w:spacing w:before="120" w:after="120"/>
              <w:jc w:val="center"/>
              <w:rPr>
                <w:sz w:val="24"/>
                <w:szCs w:val="24"/>
              </w:rPr>
            </w:pPr>
          </w:p>
        </w:tc>
        <w:tc>
          <w:tcPr>
            <w:tcW w:w="1273" w:type="dxa"/>
          </w:tcPr>
          <w:p w14:paraId="0B6DBC2D"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58,20</w:t>
            </w:r>
          </w:p>
        </w:tc>
        <w:tc>
          <w:tcPr>
            <w:tcW w:w="1330" w:type="dxa"/>
          </w:tcPr>
          <w:p w14:paraId="0BD8C9D1"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873,00</w:t>
            </w:r>
          </w:p>
        </w:tc>
      </w:tr>
      <w:tr w:rsidR="009D1D6F" w:rsidRPr="00537AFB" w14:paraId="72FD6F14" w14:textId="77777777" w:rsidTr="00F04F5F">
        <w:tc>
          <w:tcPr>
            <w:tcW w:w="726" w:type="dxa"/>
          </w:tcPr>
          <w:p w14:paraId="52958D0C" w14:textId="77777777" w:rsidR="009D1D6F" w:rsidRPr="00537AFB" w:rsidRDefault="009D1D6F" w:rsidP="00F04F5F">
            <w:pPr>
              <w:spacing w:before="120" w:after="120"/>
              <w:jc w:val="center"/>
              <w:rPr>
                <w:sz w:val="24"/>
                <w:szCs w:val="24"/>
              </w:rPr>
            </w:pPr>
            <w:r>
              <w:rPr>
                <w:sz w:val="24"/>
                <w:szCs w:val="24"/>
              </w:rPr>
              <w:lastRenderedPageBreak/>
              <w:t>59</w:t>
            </w:r>
          </w:p>
        </w:tc>
        <w:tc>
          <w:tcPr>
            <w:tcW w:w="3015" w:type="dxa"/>
          </w:tcPr>
          <w:p w14:paraId="4E50E92A" w14:textId="77777777" w:rsidR="009D1D6F" w:rsidRPr="00D72011" w:rsidRDefault="009D1D6F" w:rsidP="00F04F5F">
            <w:pPr>
              <w:pStyle w:val="Ttulo1"/>
              <w:shd w:val="clear" w:color="auto" w:fill="FFFFFF"/>
              <w:jc w:val="both"/>
              <w:rPr>
                <w:rFonts w:asciiTheme="minorHAnsi" w:hAnsiTheme="minorHAnsi" w:cstheme="minorHAnsi"/>
                <w:bCs/>
                <w:sz w:val="22"/>
                <w:szCs w:val="22"/>
              </w:rPr>
            </w:pPr>
            <w:r w:rsidRPr="00D72011">
              <w:rPr>
                <w:rFonts w:asciiTheme="minorHAnsi" w:hAnsiTheme="minorHAnsi" w:cstheme="minorHAnsi"/>
                <w:sz w:val="22"/>
                <w:szCs w:val="22"/>
              </w:rPr>
              <w:t xml:space="preserve">Pasta com aba </w:t>
            </w:r>
            <w:r>
              <w:rPr>
                <w:rFonts w:asciiTheme="minorHAnsi" w:hAnsiTheme="minorHAnsi" w:cstheme="minorHAnsi"/>
                <w:sz w:val="22"/>
                <w:szCs w:val="22"/>
              </w:rPr>
              <w:t xml:space="preserve">de </w:t>
            </w:r>
            <w:r w:rsidRPr="00D72011">
              <w:rPr>
                <w:rFonts w:asciiTheme="minorHAnsi" w:hAnsiTheme="minorHAnsi" w:cstheme="minorHAnsi"/>
                <w:sz w:val="22"/>
                <w:szCs w:val="22"/>
              </w:rPr>
              <w:t>elástico -</w:t>
            </w:r>
            <w:r w:rsidRPr="00D72011">
              <w:rPr>
                <w:rFonts w:asciiTheme="minorHAnsi" w:hAnsiTheme="minorHAnsi" w:cstheme="minorHAnsi"/>
                <w:bCs/>
                <w:sz w:val="22"/>
                <w:szCs w:val="22"/>
              </w:rPr>
              <w:t xml:space="preserve"> </w:t>
            </w:r>
            <w:r w:rsidRPr="00D72011">
              <w:rPr>
                <w:rFonts w:asciiTheme="minorHAnsi" w:hAnsiTheme="minorHAnsi" w:cstheme="minorHAnsi"/>
                <w:sz w:val="22"/>
                <w:szCs w:val="22"/>
              </w:rPr>
              <w:t xml:space="preserve">lombada: 55 mm </w:t>
            </w:r>
            <w:r w:rsidRPr="00D72011">
              <w:rPr>
                <w:rFonts w:asciiTheme="minorHAnsi" w:hAnsiTheme="minorHAnsi" w:cstheme="minorHAnsi"/>
                <w:bCs/>
                <w:sz w:val="22"/>
                <w:szCs w:val="22"/>
              </w:rPr>
              <w:t>(pacote com 10 unidades)</w:t>
            </w:r>
          </w:p>
          <w:p w14:paraId="110DC801" w14:textId="77777777" w:rsidR="009D1D6F" w:rsidRPr="00D72011" w:rsidRDefault="009D1D6F" w:rsidP="00F04F5F">
            <w:pPr>
              <w:jc w:val="both"/>
              <w:rPr>
                <w:rFonts w:cstheme="minorHAnsi"/>
              </w:rPr>
            </w:pPr>
            <w:r w:rsidRPr="00D72011">
              <w:rPr>
                <w:rFonts w:cstheme="minorHAnsi"/>
              </w:rPr>
              <w:t>pasta arquivo, material: polipropileno, tipo: abas e elástico, largura: 250 mm, altura: 340 mm, cor: incolor, aplicação: arquivo de documento</w:t>
            </w:r>
          </w:p>
        </w:tc>
        <w:tc>
          <w:tcPr>
            <w:tcW w:w="1082" w:type="dxa"/>
          </w:tcPr>
          <w:p w14:paraId="58BE7660" w14:textId="77777777" w:rsidR="009D1D6F" w:rsidRDefault="009D1D6F" w:rsidP="00F04F5F">
            <w:pPr>
              <w:jc w:val="center"/>
              <w:rPr>
                <w:rFonts w:cstheme="minorHAnsi"/>
              </w:rPr>
            </w:pPr>
          </w:p>
          <w:p w14:paraId="1DD01A91" w14:textId="77777777" w:rsidR="009D1D6F" w:rsidRDefault="009D1D6F" w:rsidP="00F04F5F">
            <w:pPr>
              <w:jc w:val="center"/>
              <w:rPr>
                <w:rFonts w:cstheme="minorHAnsi"/>
              </w:rPr>
            </w:pPr>
          </w:p>
          <w:p w14:paraId="5397F069" w14:textId="77777777" w:rsidR="009D1D6F" w:rsidRDefault="009D1D6F" w:rsidP="00F04F5F">
            <w:pPr>
              <w:jc w:val="center"/>
              <w:rPr>
                <w:rFonts w:cstheme="minorHAnsi"/>
              </w:rPr>
            </w:pPr>
          </w:p>
          <w:p w14:paraId="06EECDC8" w14:textId="77777777" w:rsidR="009D1D6F" w:rsidRPr="005739BB" w:rsidRDefault="009D1D6F" w:rsidP="00F04F5F">
            <w:pPr>
              <w:jc w:val="center"/>
              <w:rPr>
                <w:rFonts w:cstheme="minorHAnsi"/>
              </w:rPr>
            </w:pPr>
            <w:r w:rsidRPr="005739BB">
              <w:rPr>
                <w:rFonts w:cstheme="minorHAnsi"/>
              </w:rPr>
              <w:t>381013</w:t>
            </w:r>
          </w:p>
          <w:p w14:paraId="125918C6" w14:textId="77777777" w:rsidR="009D1D6F" w:rsidRPr="005739BB" w:rsidRDefault="009D1D6F" w:rsidP="00F04F5F">
            <w:pPr>
              <w:spacing w:before="120" w:after="120"/>
              <w:jc w:val="center"/>
              <w:rPr>
                <w:rFonts w:cstheme="minorHAnsi"/>
              </w:rPr>
            </w:pPr>
          </w:p>
        </w:tc>
        <w:tc>
          <w:tcPr>
            <w:tcW w:w="651" w:type="dxa"/>
          </w:tcPr>
          <w:p w14:paraId="7F18105C" w14:textId="77777777" w:rsidR="009D1D6F" w:rsidRPr="00537AFB" w:rsidRDefault="009D1D6F" w:rsidP="00F04F5F">
            <w:pPr>
              <w:spacing w:before="120" w:after="120"/>
              <w:jc w:val="center"/>
              <w:rPr>
                <w:sz w:val="24"/>
                <w:szCs w:val="24"/>
              </w:rPr>
            </w:pPr>
            <w:r w:rsidRPr="00461932">
              <w:rPr>
                <w:sz w:val="24"/>
                <w:szCs w:val="24"/>
              </w:rPr>
              <w:t>15</w:t>
            </w:r>
          </w:p>
        </w:tc>
        <w:tc>
          <w:tcPr>
            <w:tcW w:w="747" w:type="dxa"/>
          </w:tcPr>
          <w:p w14:paraId="59388E9C"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65" w:type="dxa"/>
          </w:tcPr>
          <w:p w14:paraId="69C3D3CE" w14:textId="77777777" w:rsidR="009D1D6F" w:rsidRPr="00537AFB" w:rsidRDefault="009D1D6F" w:rsidP="00F04F5F">
            <w:pPr>
              <w:spacing w:before="120" w:after="120"/>
              <w:jc w:val="center"/>
              <w:rPr>
                <w:sz w:val="24"/>
                <w:szCs w:val="24"/>
              </w:rPr>
            </w:pPr>
          </w:p>
        </w:tc>
        <w:tc>
          <w:tcPr>
            <w:tcW w:w="1273" w:type="dxa"/>
          </w:tcPr>
          <w:p w14:paraId="18A17D93"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70,6667</w:t>
            </w:r>
          </w:p>
        </w:tc>
        <w:tc>
          <w:tcPr>
            <w:tcW w:w="1330" w:type="dxa"/>
          </w:tcPr>
          <w:p w14:paraId="065B2DEC"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1.060,0005</w:t>
            </w:r>
          </w:p>
        </w:tc>
      </w:tr>
      <w:tr w:rsidR="009D1D6F" w:rsidRPr="00537AFB" w14:paraId="595A767E" w14:textId="77777777" w:rsidTr="00F04F5F">
        <w:tc>
          <w:tcPr>
            <w:tcW w:w="726" w:type="dxa"/>
          </w:tcPr>
          <w:p w14:paraId="7F9B42E1" w14:textId="77777777" w:rsidR="009D1D6F" w:rsidRDefault="009D1D6F" w:rsidP="00F04F5F">
            <w:pPr>
              <w:spacing w:before="120" w:after="120"/>
              <w:jc w:val="center"/>
              <w:rPr>
                <w:sz w:val="24"/>
                <w:szCs w:val="24"/>
              </w:rPr>
            </w:pPr>
            <w:r>
              <w:rPr>
                <w:sz w:val="24"/>
                <w:szCs w:val="24"/>
              </w:rPr>
              <w:t>60</w:t>
            </w:r>
          </w:p>
        </w:tc>
        <w:tc>
          <w:tcPr>
            <w:tcW w:w="3015" w:type="dxa"/>
          </w:tcPr>
          <w:p w14:paraId="0261B23F" w14:textId="77777777" w:rsidR="009D1D6F" w:rsidRPr="00392376" w:rsidRDefault="009D1D6F" w:rsidP="00F04F5F">
            <w:pPr>
              <w:jc w:val="both"/>
              <w:rPr>
                <w:rFonts w:cstheme="minorHAnsi"/>
                <w:b/>
              </w:rPr>
            </w:pPr>
            <w:r w:rsidRPr="00392376">
              <w:rPr>
                <w:rFonts w:cstheme="minorHAnsi"/>
                <w:b/>
              </w:rPr>
              <w:t>Pasta com elástico, espessura de 0,35mm (pacote com 10 unidades)</w:t>
            </w:r>
          </w:p>
          <w:p w14:paraId="78FFBBC7" w14:textId="77777777" w:rsidR="009D1D6F" w:rsidRPr="00392376" w:rsidRDefault="009D1D6F" w:rsidP="00F04F5F">
            <w:pPr>
              <w:jc w:val="both"/>
              <w:rPr>
                <w:rFonts w:cstheme="minorHAnsi"/>
              </w:rPr>
            </w:pPr>
            <w:r w:rsidRPr="00392376">
              <w:rPr>
                <w:rFonts w:cstheme="minorHAnsi"/>
              </w:rPr>
              <w:t>material:</w:t>
            </w:r>
            <w:r>
              <w:rPr>
                <w:rFonts w:cstheme="minorHAnsi"/>
              </w:rPr>
              <w:t xml:space="preserve"> </w:t>
            </w:r>
            <w:r w:rsidRPr="00392376">
              <w:rPr>
                <w:rFonts w:cstheme="minorHAnsi"/>
              </w:rPr>
              <w:t>plástico corrugado flexível, largura:240 mm, altura:350 mm, cor:</w:t>
            </w:r>
            <w:r>
              <w:rPr>
                <w:rFonts w:cstheme="minorHAnsi"/>
              </w:rPr>
              <w:t xml:space="preserve"> </w:t>
            </w:r>
            <w:r w:rsidRPr="00392376">
              <w:rPr>
                <w:rFonts w:cstheme="minorHAnsi"/>
              </w:rPr>
              <w:t>cristal, aplicação:</w:t>
            </w:r>
            <w:r>
              <w:rPr>
                <w:rFonts w:cstheme="minorHAnsi"/>
              </w:rPr>
              <w:t xml:space="preserve"> </w:t>
            </w:r>
            <w:r w:rsidRPr="00392376">
              <w:rPr>
                <w:rFonts w:cstheme="minorHAnsi"/>
              </w:rPr>
              <w:t>arquivo de documento, características adicionais 2: transparente com elástico e abas</w:t>
            </w:r>
          </w:p>
        </w:tc>
        <w:tc>
          <w:tcPr>
            <w:tcW w:w="1082" w:type="dxa"/>
          </w:tcPr>
          <w:p w14:paraId="05D3B789" w14:textId="77777777" w:rsidR="009D1D6F" w:rsidRPr="00392376" w:rsidRDefault="009D1D6F" w:rsidP="00F04F5F">
            <w:pPr>
              <w:jc w:val="center"/>
              <w:rPr>
                <w:rFonts w:cstheme="minorHAnsi"/>
              </w:rPr>
            </w:pPr>
            <w:r w:rsidRPr="00392376">
              <w:rPr>
                <w:rFonts w:cstheme="minorHAnsi"/>
              </w:rPr>
              <w:t>325982</w:t>
            </w:r>
          </w:p>
          <w:p w14:paraId="2634BF17" w14:textId="77777777" w:rsidR="009D1D6F" w:rsidRPr="00392376" w:rsidRDefault="009D1D6F" w:rsidP="00F04F5F">
            <w:pPr>
              <w:jc w:val="center"/>
              <w:rPr>
                <w:rFonts w:cstheme="minorHAnsi"/>
              </w:rPr>
            </w:pPr>
          </w:p>
        </w:tc>
        <w:tc>
          <w:tcPr>
            <w:tcW w:w="651" w:type="dxa"/>
          </w:tcPr>
          <w:p w14:paraId="5093914C" w14:textId="77777777" w:rsidR="009D1D6F" w:rsidRDefault="009D1D6F" w:rsidP="00F04F5F">
            <w:pPr>
              <w:spacing w:before="120" w:after="120"/>
              <w:jc w:val="center"/>
              <w:rPr>
                <w:sz w:val="24"/>
                <w:szCs w:val="24"/>
              </w:rPr>
            </w:pPr>
            <w:r w:rsidRPr="00461932">
              <w:rPr>
                <w:sz w:val="24"/>
                <w:szCs w:val="24"/>
              </w:rPr>
              <w:t>15</w:t>
            </w:r>
          </w:p>
        </w:tc>
        <w:tc>
          <w:tcPr>
            <w:tcW w:w="747" w:type="dxa"/>
          </w:tcPr>
          <w:p w14:paraId="4839F670" w14:textId="77777777" w:rsidR="009D1D6F" w:rsidRPr="00537AFB" w:rsidRDefault="009D1D6F" w:rsidP="00F04F5F">
            <w:pPr>
              <w:spacing w:before="120" w:after="120"/>
              <w:jc w:val="center"/>
              <w:rPr>
                <w:sz w:val="24"/>
                <w:szCs w:val="24"/>
              </w:rPr>
            </w:pPr>
            <w:proofErr w:type="spellStart"/>
            <w:r>
              <w:rPr>
                <w:sz w:val="24"/>
                <w:szCs w:val="24"/>
              </w:rPr>
              <w:t>und</w:t>
            </w:r>
            <w:proofErr w:type="spellEnd"/>
          </w:p>
        </w:tc>
        <w:tc>
          <w:tcPr>
            <w:tcW w:w="1065" w:type="dxa"/>
          </w:tcPr>
          <w:p w14:paraId="72AFFAC1" w14:textId="77777777" w:rsidR="009D1D6F" w:rsidRPr="00537AFB" w:rsidRDefault="009D1D6F" w:rsidP="00F04F5F">
            <w:pPr>
              <w:spacing w:before="120" w:after="120"/>
              <w:jc w:val="center"/>
              <w:rPr>
                <w:sz w:val="24"/>
                <w:szCs w:val="24"/>
              </w:rPr>
            </w:pPr>
          </w:p>
        </w:tc>
        <w:tc>
          <w:tcPr>
            <w:tcW w:w="1273" w:type="dxa"/>
          </w:tcPr>
          <w:p w14:paraId="6433B6AC"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42,00</w:t>
            </w:r>
          </w:p>
        </w:tc>
        <w:tc>
          <w:tcPr>
            <w:tcW w:w="1330" w:type="dxa"/>
          </w:tcPr>
          <w:p w14:paraId="2EF3C85D"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630,00</w:t>
            </w:r>
          </w:p>
        </w:tc>
      </w:tr>
      <w:tr w:rsidR="009D1D6F" w:rsidRPr="00537AFB" w14:paraId="7F1DD0B1" w14:textId="77777777" w:rsidTr="00F04F5F">
        <w:tc>
          <w:tcPr>
            <w:tcW w:w="726" w:type="dxa"/>
          </w:tcPr>
          <w:p w14:paraId="7E80B063" w14:textId="77777777" w:rsidR="009D1D6F" w:rsidRPr="00537AFB" w:rsidRDefault="009D1D6F" w:rsidP="00F04F5F">
            <w:pPr>
              <w:spacing w:before="120" w:after="120"/>
              <w:jc w:val="center"/>
              <w:rPr>
                <w:sz w:val="24"/>
                <w:szCs w:val="24"/>
              </w:rPr>
            </w:pPr>
            <w:r>
              <w:rPr>
                <w:sz w:val="24"/>
                <w:szCs w:val="24"/>
              </w:rPr>
              <w:t>61</w:t>
            </w:r>
          </w:p>
        </w:tc>
        <w:tc>
          <w:tcPr>
            <w:tcW w:w="3015" w:type="dxa"/>
          </w:tcPr>
          <w:p w14:paraId="29FBC665" w14:textId="77777777" w:rsidR="009D1D6F" w:rsidRPr="00751C82" w:rsidRDefault="009D1D6F" w:rsidP="00F04F5F">
            <w:pPr>
              <w:jc w:val="both"/>
              <w:rPr>
                <w:rFonts w:cstheme="minorHAnsi"/>
                <w:b/>
              </w:rPr>
            </w:pPr>
            <w:r w:rsidRPr="00751C82">
              <w:rPr>
                <w:b/>
              </w:rPr>
              <w:t xml:space="preserve">Pasta L, cor incolor (pacote com 10 </w:t>
            </w:r>
            <w:r w:rsidRPr="00751C82">
              <w:rPr>
                <w:rFonts w:cstheme="minorHAnsi"/>
                <w:b/>
              </w:rPr>
              <w:t>unidades)</w:t>
            </w:r>
          </w:p>
          <w:p w14:paraId="3AF6D10E" w14:textId="77777777" w:rsidR="009D1D6F" w:rsidRPr="00537AFB" w:rsidRDefault="009D1D6F" w:rsidP="00F04F5F">
            <w:pPr>
              <w:jc w:val="both"/>
              <w:rPr>
                <w:sz w:val="24"/>
                <w:szCs w:val="24"/>
              </w:rPr>
            </w:pPr>
            <w:r w:rsidRPr="00751C82">
              <w:rPr>
                <w:rFonts w:cstheme="minorHAnsi"/>
              </w:rPr>
              <w:t>material:</w:t>
            </w:r>
            <w:r>
              <w:rPr>
                <w:rFonts w:cstheme="minorHAnsi"/>
              </w:rPr>
              <w:t xml:space="preserve"> </w:t>
            </w:r>
            <w:r w:rsidRPr="00751C82">
              <w:rPr>
                <w:rFonts w:cstheme="minorHAnsi"/>
              </w:rPr>
              <w:t xml:space="preserve">polipropileno, tipo: </w:t>
            </w:r>
            <w:r>
              <w:rPr>
                <w:rFonts w:cstheme="minorHAnsi"/>
              </w:rPr>
              <w:t>L</w:t>
            </w:r>
            <w:r w:rsidRPr="00751C82">
              <w:rPr>
                <w:rFonts w:cstheme="minorHAnsi"/>
              </w:rPr>
              <w:t>, largura:</w:t>
            </w:r>
            <w:r>
              <w:rPr>
                <w:rFonts w:cstheme="minorHAnsi"/>
              </w:rPr>
              <w:t xml:space="preserve"> </w:t>
            </w:r>
            <w:r w:rsidRPr="00751C82">
              <w:rPr>
                <w:rFonts w:cstheme="minorHAnsi"/>
              </w:rPr>
              <w:t>220 mm, altura:</w:t>
            </w:r>
            <w:r>
              <w:rPr>
                <w:rFonts w:cstheme="minorHAnsi"/>
              </w:rPr>
              <w:t xml:space="preserve"> </w:t>
            </w:r>
            <w:r w:rsidRPr="00751C82">
              <w:rPr>
                <w:rFonts w:cstheme="minorHAnsi"/>
              </w:rPr>
              <w:t xml:space="preserve">310 mm, características adicionais: transparente, tamanho: </w:t>
            </w:r>
            <w:r>
              <w:rPr>
                <w:rFonts w:cstheme="minorHAnsi"/>
              </w:rPr>
              <w:t>A</w:t>
            </w:r>
            <w:r w:rsidRPr="00751C82">
              <w:rPr>
                <w:rFonts w:cstheme="minorHAnsi"/>
              </w:rPr>
              <w:t>4</w:t>
            </w:r>
          </w:p>
        </w:tc>
        <w:tc>
          <w:tcPr>
            <w:tcW w:w="1082" w:type="dxa"/>
          </w:tcPr>
          <w:p w14:paraId="29BEE10D" w14:textId="77777777" w:rsidR="009D1D6F" w:rsidRPr="005739BB" w:rsidRDefault="009D1D6F" w:rsidP="00F04F5F">
            <w:pPr>
              <w:jc w:val="center"/>
              <w:rPr>
                <w:rFonts w:cstheme="minorHAnsi"/>
              </w:rPr>
            </w:pPr>
            <w:r w:rsidRPr="005739BB">
              <w:rPr>
                <w:rFonts w:cstheme="minorHAnsi"/>
              </w:rPr>
              <w:t>355567</w:t>
            </w:r>
          </w:p>
          <w:p w14:paraId="1ACC76D5" w14:textId="77777777" w:rsidR="009D1D6F" w:rsidRPr="005739BB" w:rsidRDefault="009D1D6F" w:rsidP="00F04F5F">
            <w:pPr>
              <w:spacing w:before="120" w:after="120"/>
              <w:jc w:val="center"/>
              <w:rPr>
                <w:rFonts w:cstheme="minorHAnsi"/>
              </w:rPr>
            </w:pPr>
          </w:p>
        </w:tc>
        <w:tc>
          <w:tcPr>
            <w:tcW w:w="651" w:type="dxa"/>
          </w:tcPr>
          <w:p w14:paraId="30F78B51" w14:textId="77777777" w:rsidR="009D1D6F" w:rsidRPr="00537AFB" w:rsidRDefault="009D1D6F" w:rsidP="00F04F5F">
            <w:pPr>
              <w:spacing w:before="120" w:after="120"/>
              <w:jc w:val="center"/>
              <w:rPr>
                <w:sz w:val="24"/>
                <w:szCs w:val="24"/>
              </w:rPr>
            </w:pPr>
            <w:r>
              <w:rPr>
                <w:sz w:val="24"/>
                <w:szCs w:val="24"/>
              </w:rPr>
              <w:t>6</w:t>
            </w:r>
            <w:r w:rsidRPr="00537AFB">
              <w:rPr>
                <w:sz w:val="24"/>
                <w:szCs w:val="24"/>
              </w:rPr>
              <w:t>0</w:t>
            </w:r>
          </w:p>
        </w:tc>
        <w:tc>
          <w:tcPr>
            <w:tcW w:w="747" w:type="dxa"/>
          </w:tcPr>
          <w:p w14:paraId="23A87646"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65" w:type="dxa"/>
          </w:tcPr>
          <w:p w14:paraId="10CE18B9" w14:textId="77777777" w:rsidR="009D1D6F" w:rsidRPr="00537AFB" w:rsidRDefault="009D1D6F" w:rsidP="00F04F5F">
            <w:pPr>
              <w:spacing w:before="120" w:after="120"/>
              <w:jc w:val="center"/>
              <w:rPr>
                <w:sz w:val="24"/>
                <w:szCs w:val="24"/>
              </w:rPr>
            </w:pPr>
          </w:p>
        </w:tc>
        <w:tc>
          <w:tcPr>
            <w:tcW w:w="1273" w:type="dxa"/>
          </w:tcPr>
          <w:p w14:paraId="4D973B03"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11,4333</w:t>
            </w:r>
          </w:p>
        </w:tc>
        <w:tc>
          <w:tcPr>
            <w:tcW w:w="1330" w:type="dxa"/>
          </w:tcPr>
          <w:p w14:paraId="3DBFB8B5"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685,998</w:t>
            </w:r>
          </w:p>
        </w:tc>
      </w:tr>
      <w:tr w:rsidR="009D1D6F" w:rsidRPr="00537AFB" w14:paraId="77DA5D10" w14:textId="77777777" w:rsidTr="00F04F5F">
        <w:tc>
          <w:tcPr>
            <w:tcW w:w="726" w:type="dxa"/>
          </w:tcPr>
          <w:p w14:paraId="35DC0772" w14:textId="77777777" w:rsidR="009D1D6F" w:rsidRPr="00537AFB" w:rsidRDefault="009D1D6F" w:rsidP="00F04F5F">
            <w:pPr>
              <w:spacing w:before="120" w:after="120"/>
              <w:jc w:val="center"/>
              <w:rPr>
                <w:sz w:val="24"/>
                <w:szCs w:val="24"/>
              </w:rPr>
            </w:pPr>
            <w:r>
              <w:rPr>
                <w:sz w:val="24"/>
                <w:szCs w:val="24"/>
              </w:rPr>
              <w:t>62</w:t>
            </w:r>
          </w:p>
        </w:tc>
        <w:tc>
          <w:tcPr>
            <w:tcW w:w="3015" w:type="dxa"/>
          </w:tcPr>
          <w:p w14:paraId="55165EAE" w14:textId="77777777" w:rsidR="009D1D6F" w:rsidRPr="00F521D6" w:rsidRDefault="009D1D6F" w:rsidP="00F04F5F">
            <w:pPr>
              <w:jc w:val="both"/>
              <w:rPr>
                <w:rFonts w:cstheme="minorHAnsi"/>
                <w:shd w:val="clear" w:color="auto" w:fill="FFFFFF"/>
              </w:rPr>
            </w:pPr>
            <w:r w:rsidRPr="00F521D6">
              <w:rPr>
                <w:rFonts w:cstheme="minorHAnsi"/>
                <w:b/>
              </w:rPr>
              <w:t>Pasta registradora A/Z, ofício, na cor preta (pacote com 12 unidades)</w:t>
            </w:r>
          </w:p>
          <w:p w14:paraId="563B10E0" w14:textId="77777777" w:rsidR="009D1D6F" w:rsidRPr="00981BC9" w:rsidRDefault="009D1D6F" w:rsidP="00F04F5F">
            <w:pPr>
              <w:jc w:val="both"/>
              <w:rPr>
                <w:rFonts w:cstheme="minorHAnsi"/>
              </w:rPr>
            </w:pPr>
            <w:r w:rsidRPr="00F521D6">
              <w:rPr>
                <w:rFonts w:cstheme="minorHAnsi"/>
              </w:rPr>
              <w:t>pasta arquivo, material:</w:t>
            </w:r>
            <w:r>
              <w:rPr>
                <w:rFonts w:cstheme="minorHAnsi"/>
              </w:rPr>
              <w:t xml:space="preserve"> </w:t>
            </w:r>
            <w:r w:rsidRPr="00F521D6">
              <w:rPr>
                <w:rFonts w:cstheme="minorHAnsi"/>
              </w:rPr>
              <w:t xml:space="preserve">papelão, lombada: </w:t>
            </w:r>
            <w:r>
              <w:rPr>
                <w:rFonts w:cstheme="minorHAnsi"/>
              </w:rPr>
              <w:t>estreit</w:t>
            </w:r>
            <w:r w:rsidRPr="00F521D6">
              <w:rPr>
                <w:rFonts w:cstheme="minorHAnsi"/>
              </w:rPr>
              <w:t>a, aplicação: arquivo</w:t>
            </w:r>
          </w:p>
        </w:tc>
        <w:tc>
          <w:tcPr>
            <w:tcW w:w="1082" w:type="dxa"/>
          </w:tcPr>
          <w:p w14:paraId="33034F25" w14:textId="77777777" w:rsidR="009D1D6F" w:rsidRDefault="009D1D6F" w:rsidP="00F04F5F">
            <w:pPr>
              <w:jc w:val="center"/>
              <w:rPr>
                <w:rFonts w:cstheme="minorHAnsi"/>
              </w:rPr>
            </w:pPr>
          </w:p>
          <w:p w14:paraId="21001C41" w14:textId="77777777" w:rsidR="009D1D6F" w:rsidRPr="00F05A26" w:rsidRDefault="009D1D6F" w:rsidP="00F04F5F">
            <w:pPr>
              <w:jc w:val="center"/>
              <w:rPr>
                <w:rFonts w:cstheme="minorHAnsi"/>
              </w:rPr>
            </w:pPr>
          </w:p>
          <w:p w14:paraId="1C48ACFA" w14:textId="77777777" w:rsidR="009D1D6F" w:rsidRPr="00F05A26" w:rsidRDefault="009D1D6F" w:rsidP="00F04F5F">
            <w:pPr>
              <w:jc w:val="center"/>
              <w:rPr>
                <w:rFonts w:cstheme="minorHAnsi"/>
              </w:rPr>
            </w:pPr>
            <w:r w:rsidRPr="00F05A26">
              <w:rPr>
                <w:rFonts w:cstheme="minorHAnsi"/>
              </w:rPr>
              <w:t>262635</w:t>
            </w:r>
          </w:p>
          <w:p w14:paraId="2B20B19D" w14:textId="77777777" w:rsidR="009D1D6F" w:rsidRPr="00981BC9" w:rsidRDefault="009D1D6F" w:rsidP="00F04F5F">
            <w:pPr>
              <w:spacing w:before="120" w:after="120"/>
              <w:jc w:val="center"/>
              <w:rPr>
                <w:rFonts w:cstheme="minorHAnsi"/>
              </w:rPr>
            </w:pPr>
          </w:p>
        </w:tc>
        <w:tc>
          <w:tcPr>
            <w:tcW w:w="651" w:type="dxa"/>
          </w:tcPr>
          <w:p w14:paraId="204A8FC1" w14:textId="77777777" w:rsidR="009D1D6F" w:rsidRPr="00981BC9" w:rsidRDefault="009D1D6F" w:rsidP="00F04F5F">
            <w:pPr>
              <w:spacing w:before="120" w:after="120"/>
              <w:jc w:val="center"/>
              <w:rPr>
                <w:rFonts w:cstheme="minorHAnsi"/>
              </w:rPr>
            </w:pPr>
            <w:r>
              <w:rPr>
                <w:rFonts w:cstheme="minorHAnsi"/>
              </w:rPr>
              <w:t>24</w:t>
            </w:r>
          </w:p>
        </w:tc>
        <w:tc>
          <w:tcPr>
            <w:tcW w:w="747" w:type="dxa"/>
          </w:tcPr>
          <w:p w14:paraId="6779B009"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65" w:type="dxa"/>
          </w:tcPr>
          <w:p w14:paraId="426329B4" w14:textId="77777777" w:rsidR="009D1D6F" w:rsidRPr="00537AFB" w:rsidRDefault="009D1D6F" w:rsidP="00F04F5F">
            <w:pPr>
              <w:spacing w:before="120" w:after="120"/>
              <w:jc w:val="center"/>
              <w:rPr>
                <w:sz w:val="24"/>
                <w:szCs w:val="24"/>
              </w:rPr>
            </w:pPr>
          </w:p>
        </w:tc>
        <w:tc>
          <w:tcPr>
            <w:tcW w:w="1273" w:type="dxa"/>
          </w:tcPr>
          <w:p w14:paraId="7143AF76"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210,3667</w:t>
            </w:r>
          </w:p>
        </w:tc>
        <w:tc>
          <w:tcPr>
            <w:tcW w:w="1330" w:type="dxa"/>
          </w:tcPr>
          <w:p w14:paraId="4CAF303C"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5.048,8008</w:t>
            </w:r>
          </w:p>
        </w:tc>
      </w:tr>
      <w:tr w:rsidR="009D1D6F" w:rsidRPr="00537AFB" w14:paraId="04657620" w14:textId="77777777" w:rsidTr="00F04F5F">
        <w:tc>
          <w:tcPr>
            <w:tcW w:w="726" w:type="dxa"/>
            <w:tcBorders>
              <w:bottom w:val="single" w:sz="4" w:space="0" w:color="auto"/>
            </w:tcBorders>
          </w:tcPr>
          <w:p w14:paraId="0F3124E7" w14:textId="77777777" w:rsidR="009D1D6F" w:rsidRPr="00537AFB" w:rsidRDefault="009D1D6F" w:rsidP="00F04F5F">
            <w:pPr>
              <w:spacing w:before="120" w:after="120"/>
              <w:jc w:val="center"/>
              <w:rPr>
                <w:sz w:val="24"/>
                <w:szCs w:val="24"/>
              </w:rPr>
            </w:pPr>
            <w:r>
              <w:rPr>
                <w:sz w:val="24"/>
                <w:szCs w:val="24"/>
              </w:rPr>
              <w:t>63</w:t>
            </w:r>
          </w:p>
        </w:tc>
        <w:tc>
          <w:tcPr>
            <w:tcW w:w="3015" w:type="dxa"/>
            <w:tcBorders>
              <w:bottom w:val="single" w:sz="4" w:space="0" w:color="auto"/>
            </w:tcBorders>
          </w:tcPr>
          <w:p w14:paraId="6B616F95" w14:textId="77777777" w:rsidR="009D1D6F" w:rsidRPr="00F521D6" w:rsidRDefault="009D1D6F" w:rsidP="00F04F5F">
            <w:pPr>
              <w:jc w:val="both"/>
              <w:rPr>
                <w:rFonts w:cstheme="minorHAnsi"/>
                <w:shd w:val="clear" w:color="auto" w:fill="FFFFFF"/>
              </w:rPr>
            </w:pPr>
            <w:r w:rsidRPr="00F521D6">
              <w:rPr>
                <w:rFonts w:cstheme="minorHAnsi"/>
                <w:b/>
              </w:rPr>
              <w:t>Pasta registradora A/Z, ofício, na cor preta (pacote com 12 unidades)</w:t>
            </w:r>
          </w:p>
          <w:p w14:paraId="140293C7" w14:textId="77777777" w:rsidR="009D1D6F" w:rsidRPr="00F521D6" w:rsidRDefault="009D1D6F" w:rsidP="00F04F5F">
            <w:pPr>
              <w:jc w:val="both"/>
              <w:rPr>
                <w:rFonts w:cstheme="minorHAnsi"/>
              </w:rPr>
            </w:pPr>
            <w:r w:rsidRPr="00F521D6">
              <w:rPr>
                <w:rFonts w:cstheme="minorHAnsi"/>
              </w:rPr>
              <w:t>pasta arquivo, material:</w:t>
            </w:r>
            <w:r>
              <w:rPr>
                <w:rFonts w:cstheme="minorHAnsi"/>
              </w:rPr>
              <w:t xml:space="preserve"> </w:t>
            </w:r>
            <w:r w:rsidRPr="00F521D6">
              <w:rPr>
                <w:rFonts w:cstheme="minorHAnsi"/>
              </w:rPr>
              <w:t>papelão, lombada: larga, aplicação: arquivo</w:t>
            </w:r>
          </w:p>
        </w:tc>
        <w:tc>
          <w:tcPr>
            <w:tcW w:w="1082" w:type="dxa"/>
            <w:tcBorders>
              <w:bottom w:val="single" w:sz="4" w:space="0" w:color="auto"/>
            </w:tcBorders>
          </w:tcPr>
          <w:p w14:paraId="41EBFB74" w14:textId="77777777" w:rsidR="009D1D6F" w:rsidRDefault="009D1D6F" w:rsidP="00F04F5F">
            <w:pPr>
              <w:jc w:val="center"/>
              <w:rPr>
                <w:rFonts w:cstheme="minorHAnsi"/>
              </w:rPr>
            </w:pPr>
          </w:p>
          <w:p w14:paraId="151A79E5" w14:textId="77777777" w:rsidR="009D1D6F" w:rsidRPr="002B0E50" w:rsidRDefault="009D1D6F" w:rsidP="00F04F5F">
            <w:pPr>
              <w:jc w:val="center"/>
              <w:rPr>
                <w:rFonts w:cstheme="minorHAnsi"/>
              </w:rPr>
            </w:pPr>
          </w:p>
          <w:p w14:paraId="33C2F71F" w14:textId="77777777" w:rsidR="009D1D6F" w:rsidRPr="002B0E50" w:rsidRDefault="009D1D6F" w:rsidP="00F04F5F">
            <w:pPr>
              <w:jc w:val="center"/>
              <w:rPr>
                <w:rFonts w:cstheme="minorHAnsi"/>
              </w:rPr>
            </w:pPr>
            <w:r w:rsidRPr="002B0E50">
              <w:rPr>
                <w:rFonts w:cstheme="minorHAnsi"/>
              </w:rPr>
              <w:t>262636</w:t>
            </w:r>
          </w:p>
          <w:p w14:paraId="598F2B30" w14:textId="77777777" w:rsidR="009D1D6F" w:rsidRPr="00981BC9" w:rsidRDefault="009D1D6F" w:rsidP="00F04F5F">
            <w:pPr>
              <w:spacing w:before="120" w:after="120"/>
              <w:jc w:val="center"/>
              <w:rPr>
                <w:rFonts w:cstheme="minorHAnsi"/>
              </w:rPr>
            </w:pPr>
          </w:p>
        </w:tc>
        <w:tc>
          <w:tcPr>
            <w:tcW w:w="651" w:type="dxa"/>
            <w:tcBorders>
              <w:bottom w:val="single" w:sz="4" w:space="0" w:color="auto"/>
            </w:tcBorders>
          </w:tcPr>
          <w:p w14:paraId="6478C2DA" w14:textId="77777777" w:rsidR="009D1D6F" w:rsidRPr="00981BC9" w:rsidRDefault="009D1D6F" w:rsidP="00F04F5F">
            <w:pPr>
              <w:spacing w:before="120" w:after="120"/>
              <w:jc w:val="center"/>
              <w:rPr>
                <w:rFonts w:cstheme="minorHAnsi"/>
              </w:rPr>
            </w:pPr>
            <w:r>
              <w:rPr>
                <w:rFonts w:cstheme="minorHAnsi"/>
              </w:rPr>
              <w:t>24</w:t>
            </w:r>
          </w:p>
        </w:tc>
        <w:tc>
          <w:tcPr>
            <w:tcW w:w="747" w:type="dxa"/>
            <w:tcBorders>
              <w:bottom w:val="single" w:sz="4" w:space="0" w:color="auto"/>
            </w:tcBorders>
          </w:tcPr>
          <w:p w14:paraId="07D80D0D"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65" w:type="dxa"/>
            <w:tcBorders>
              <w:bottom w:val="single" w:sz="4" w:space="0" w:color="auto"/>
            </w:tcBorders>
          </w:tcPr>
          <w:p w14:paraId="067955C3" w14:textId="77777777" w:rsidR="009D1D6F" w:rsidRPr="00537AFB" w:rsidRDefault="009D1D6F" w:rsidP="00F04F5F">
            <w:pPr>
              <w:spacing w:before="120" w:after="120"/>
              <w:jc w:val="center"/>
              <w:rPr>
                <w:sz w:val="24"/>
                <w:szCs w:val="24"/>
              </w:rPr>
            </w:pPr>
          </w:p>
        </w:tc>
        <w:tc>
          <w:tcPr>
            <w:tcW w:w="1273" w:type="dxa"/>
            <w:tcBorders>
              <w:bottom w:val="single" w:sz="4" w:space="0" w:color="auto"/>
            </w:tcBorders>
          </w:tcPr>
          <w:p w14:paraId="77DBC97E"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210,3667</w:t>
            </w:r>
          </w:p>
        </w:tc>
        <w:tc>
          <w:tcPr>
            <w:tcW w:w="1330" w:type="dxa"/>
            <w:tcBorders>
              <w:bottom w:val="single" w:sz="4" w:space="0" w:color="auto"/>
            </w:tcBorders>
          </w:tcPr>
          <w:p w14:paraId="45CDD4B1"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5.048,8008</w:t>
            </w:r>
          </w:p>
        </w:tc>
      </w:tr>
      <w:tr w:rsidR="009D1D6F" w:rsidRPr="00537AFB" w14:paraId="43AA79B6" w14:textId="77777777" w:rsidTr="00F04F5F">
        <w:tc>
          <w:tcPr>
            <w:tcW w:w="726" w:type="dxa"/>
          </w:tcPr>
          <w:p w14:paraId="43716BB6" w14:textId="77777777" w:rsidR="009D1D6F" w:rsidRPr="00537AFB" w:rsidRDefault="009D1D6F" w:rsidP="00F04F5F">
            <w:pPr>
              <w:spacing w:before="120" w:after="120"/>
              <w:jc w:val="center"/>
              <w:rPr>
                <w:sz w:val="24"/>
                <w:szCs w:val="24"/>
              </w:rPr>
            </w:pPr>
            <w:r>
              <w:rPr>
                <w:sz w:val="24"/>
                <w:szCs w:val="24"/>
              </w:rPr>
              <w:t>64</w:t>
            </w:r>
          </w:p>
        </w:tc>
        <w:tc>
          <w:tcPr>
            <w:tcW w:w="3015" w:type="dxa"/>
          </w:tcPr>
          <w:p w14:paraId="713E06E5" w14:textId="77777777" w:rsidR="009D1D6F" w:rsidRPr="00EB7D6B" w:rsidRDefault="009D1D6F" w:rsidP="00F04F5F">
            <w:pPr>
              <w:jc w:val="both"/>
              <w:rPr>
                <w:rFonts w:cstheme="minorHAnsi"/>
              </w:rPr>
            </w:pPr>
            <w:r w:rsidRPr="009C75C0">
              <w:rPr>
                <w:rFonts w:cstheme="minorHAnsi"/>
                <w:b/>
              </w:rPr>
              <w:t>Pasta suspensa, plastificada, hastes em metal e ponteiras plásticas (caixa com 25 unidades),</w:t>
            </w:r>
            <w:r w:rsidRPr="00EB7D6B">
              <w:rPr>
                <w:rFonts w:cstheme="minorHAnsi"/>
              </w:rPr>
              <w:t xml:space="preserve"> cartão </w:t>
            </w:r>
            <w:proofErr w:type="spellStart"/>
            <w:r w:rsidRPr="00EB7D6B">
              <w:rPr>
                <w:rFonts w:cstheme="minorHAnsi"/>
              </w:rPr>
              <w:t>kraft</w:t>
            </w:r>
            <w:proofErr w:type="spellEnd"/>
            <w:r w:rsidRPr="00EB7D6B">
              <w:rPr>
                <w:rFonts w:cstheme="minorHAnsi"/>
              </w:rPr>
              <w:t>, 6 posições para visor e etiqueta branca, contendo 1 visor transparente, etiqueta e 1 grampo plástico. Pacote com 25 unidades</w:t>
            </w:r>
          </w:p>
        </w:tc>
        <w:tc>
          <w:tcPr>
            <w:tcW w:w="1082" w:type="dxa"/>
          </w:tcPr>
          <w:p w14:paraId="739B80F7" w14:textId="77777777" w:rsidR="009D1D6F" w:rsidRDefault="009D1D6F" w:rsidP="00F04F5F">
            <w:pPr>
              <w:jc w:val="center"/>
              <w:rPr>
                <w:rFonts w:cstheme="minorHAnsi"/>
              </w:rPr>
            </w:pPr>
          </w:p>
          <w:p w14:paraId="2FAF74A6" w14:textId="77777777" w:rsidR="009D1D6F" w:rsidRDefault="009D1D6F" w:rsidP="00F04F5F">
            <w:pPr>
              <w:jc w:val="center"/>
              <w:rPr>
                <w:rFonts w:cstheme="minorHAnsi"/>
              </w:rPr>
            </w:pPr>
          </w:p>
          <w:p w14:paraId="791AD3F3" w14:textId="77777777" w:rsidR="009D1D6F" w:rsidRPr="009C75C0" w:rsidRDefault="009D1D6F" w:rsidP="00F04F5F">
            <w:pPr>
              <w:jc w:val="center"/>
              <w:rPr>
                <w:rFonts w:cstheme="minorHAnsi"/>
              </w:rPr>
            </w:pPr>
            <w:r w:rsidRPr="009C75C0">
              <w:rPr>
                <w:rFonts w:cstheme="minorHAnsi"/>
              </w:rPr>
              <w:t>318224</w:t>
            </w:r>
          </w:p>
          <w:p w14:paraId="154214B4" w14:textId="77777777" w:rsidR="009D1D6F" w:rsidRDefault="009D1D6F" w:rsidP="00F04F5F">
            <w:pPr>
              <w:spacing w:before="120" w:after="120"/>
              <w:jc w:val="both"/>
              <w:rPr>
                <w:sz w:val="24"/>
                <w:szCs w:val="24"/>
              </w:rPr>
            </w:pPr>
          </w:p>
        </w:tc>
        <w:tc>
          <w:tcPr>
            <w:tcW w:w="651" w:type="dxa"/>
          </w:tcPr>
          <w:p w14:paraId="232107F2" w14:textId="77777777" w:rsidR="009D1D6F" w:rsidRPr="00537AFB" w:rsidRDefault="009D1D6F" w:rsidP="00F04F5F">
            <w:pPr>
              <w:spacing w:before="120" w:after="120"/>
              <w:jc w:val="center"/>
              <w:rPr>
                <w:sz w:val="24"/>
                <w:szCs w:val="24"/>
              </w:rPr>
            </w:pPr>
            <w:r>
              <w:rPr>
                <w:sz w:val="24"/>
                <w:szCs w:val="24"/>
              </w:rPr>
              <w:t>15</w:t>
            </w:r>
          </w:p>
        </w:tc>
        <w:tc>
          <w:tcPr>
            <w:tcW w:w="747" w:type="dxa"/>
          </w:tcPr>
          <w:p w14:paraId="453A9E7D"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65" w:type="dxa"/>
          </w:tcPr>
          <w:p w14:paraId="74DEF780" w14:textId="77777777" w:rsidR="009D1D6F" w:rsidRPr="00537AFB" w:rsidRDefault="009D1D6F" w:rsidP="00F04F5F">
            <w:pPr>
              <w:spacing w:before="120" w:after="120"/>
              <w:jc w:val="center"/>
              <w:rPr>
                <w:sz w:val="24"/>
                <w:szCs w:val="24"/>
              </w:rPr>
            </w:pPr>
          </w:p>
        </w:tc>
        <w:tc>
          <w:tcPr>
            <w:tcW w:w="1273" w:type="dxa"/>
          </w:tcPr>
          <w:p w14:paraId="28C9DE64"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109,6667</w:t>
            </w:r>
          </w:p>
        </w:tc>
        <w:tc>
          <w:tcPr>
            <w:tcW w:w="1330" w:type="dxa"/>
          </w:tcPr>
          <w:p w14:paraId="63656397"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1.645,0005</w:t>
            </w:r>
          </w:p>
        </w:tc>
      </w:tr>
    </w:tbl>
    <w:tbl>
      <w:tblPr>
        <w:tblW w:w="401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5"/>
        <w:gridCol w:w="1330"/>
      </w:tblGrid>
      <w:tr w:rsidR="009D1D6F" w:rsidRPr="00861313" w14:paraId="3FF009C6" w14:textId="77777777" w:rsidTr="00F04F5F">
        <w:tc>
          <w:tcPr>
            <w:tcW w:w="2685" w:type="dxa"/>
            <w:tcBorders>
              <w:bottom w:val="single" w:sz="4" w:space="0" w:color="auto"/>
            </w:tcBorders>
            <w:shd w:val="clear" w:color="auto" w:fill="F2F2F2"/>
          </w:tcPr>
          <w:p w14:paraId="7E0C1D7F" w14:textId="77777777" w:rsidR="009D1D6F" w:rsidRPr="00861313" w:rsidRDefault="009D1D6F" w:rsidP="00F04F5F">
            <w:pPr>
              <w:suppressAutoHyphens/>
              <w:spacing w:after="0"/>
              <w:jc w:val="right"/>
              <w:rPr>
                <w:rFonts w:eastAsia="Times New Roman" w:cstheme="minorHAnsi"/>
                <w:b/>
              </w:rPr>
            </w:pPr>
            <w:r w:rsidRPr="00861313">
              <w:rPr>
                <w:rFonts w:eastAsia="Times New Roman" w:cstheme="minorHAnsi"/>
                <w:b/>
              </w:rPr>
              <w:lastRenderedPageBreak/>
              <w:t>TOTAL GERAL DO LOTE 05:</w:t>
            </w:r>
          </w:p>
        </w:tc>
        <w:tc>
          <w:tcPr>
            <w:tcW w:w="1330" w:type="dxa"/>
            <w:shd w:val="clear" w:color="auto" w:fill="F2F2F2"/>
          </w:tcPr>
          <w:p w14:paraId="31D47DEF" w14:textId="77777777" w:rsidR="009D1D6F" w:rsidRPr="00861313" w:rsidRDefault="009D1D6F" w:rsidP="00F04F5F">
            <w:pPr>
              <w:suppressAutoHyphens/>
              <w:spacing w:after="0"/>
              <w:jc w:val="center"/>
              <w:rPr>
                <w:rFonts w:eastAsia="Times New Roman" w:cstheme="minorHAnsi"/>
                <w:b/>
              </w:rPr>
            </w:pPr>
            <w:r w:rsidRPr="00861313">
              <w:rPr>
                <w:rFonts w:eastAsia="Times New Roman" w:cstheme="minorHAnsi"/>
                <w:b/>
              </w:rPr>
              <w:t>VALOR TOTAL (R$)</w:t>
            </w:r>
          </w:p>
        </w:tc>
      </w:tr>
      <w:tr w:rsidR="009D1D6F" w:rsidRPr="00861313" w14:paraId="1EFF133C" w14:textId="77777777" w:rsidTr="00F04F5F">
        <w:tc>
          <w:tcPr>
            <w:tcW w:w="2685" w:type="dxa"/>
            <w:tcBorders>
              <w:top w:val="single" w:sz="4" w:space="0" w:color="auto"/>
              <w:left w:val="nil"/>
              <w:bottom w:val="nil"/>
              <w:right w:val="single" w:sz="4" w:space="0" w:color="auto"/>
            </w:tcBorders>
            <w:shd w:val="clear" w:color="auto" w:fill="auto"/>
          </w:tcPr>
          <w:p w14:paraId="76B3C37F" w14:textId="77777777" w:rsidR="009D1D6F" w:rsidRPr="00861313" w:rsidRDefault="009D1D6F" w:rsidP="00F04F5F">
            <w:pPr>
              <w:suppressAutoHyphens/>
              <w:spacing w:after="0"/>
              <w:jc w:val="center"/>
              <w:rPr>
                <w:rFonts w:eastAsia="Times New Roman" w:cstheme="minorHAnsi"/>
              </w:rPr>
            </w:pPr>
          </w:p>
        </w:tc>
        <w:tc>
          <w:tcPr>
            <w:tcW w:w="1330" w:type="dxa"/>
            <w:shd w:val="clear" w:color="auto" w:fill="auto"/>
          </w:tcPr>
          <w:p w14:paraId="695FE5C8" w14:textId="77777777" w:rsidR="009D1D6F" w:rsidRPr="00861313" w:rsidRDefault="009D1D6F" w:rsidP="00F04F5F">
            <w:pPr>
              <w:suppressAutoHyphens/>
              <w:spacing w:after="0"/>
              <w:jc w:val="center"/>
              <w:rPr>
                <w:rFonts w:eastAsia="Times New Roman" w:cstheme="minorHAnsi"/>
              </w:rPr>
            </w:pPr>
            <w:r>
              <w:rPr>
                <w:rFonts w:ascii="Calibri" w:hAnsi="Calibri" w:cs="Calibri"/>
                <w:color w:val="000000"/>
              </w:rPr>
              <w:fldChar w:fldCharType="begin"/>
            </w:r>
            <w:r>
              <w:rPr>
                <w:rFonts w:ascii="Calibri" w:hAnsi="Calibri" w:cs="Calibri"/>
                <w:color w:val="000000"/>
              </w:rPr>
              <w:instrText xml:space="preserve"> =SUM(ABOVE) </w:instrText>
            </w:r>
            <w:r>
              <w:rPr>
                <w:rFonts w:ascii="Calibri" w:hAnsi="Calibri" w:cs="Calibri"/>
                <w:color w:val="000000"/>
              </w:rPr>
              <w:fldChar w:fldCharType="separate"/>
            </w:r>
            <w:r>
              <w:rPr>
                <w:rFonts w:ascii="Calibri" w:hAnsi="Calibri" w:cs="Calibri"/>
                <w:color w:val="000000"/>
              </w:rPr>
              <w:fldChar w:fldCharType="begin"/>
            </w:r>
            <w:r>
              <w:rPr>
                <w:rFonts w:ascii="Calibri" w:hAnsi="Calibri" w:cs="Calibri"/>
                <w:color w:val="000000"/>
              </w:rPr>
              <w:instrText xml:space="preserve"> =SUM(ABOVE) </w:instrText>
            </w:r>
            <w:r>
              <w:rPr>
                <w:rFonts w:ascii="Calibri" w:hAnsi="Calibri" w:cs="Calibri"/>
                <w:color w:val="000000"/>
              </w:rPr>
              <w:fldChar w:fldCharType="separate"/>
            </w:r>
            <w:r>
              <w:rPr>
                <w:rFonts w:ascii="Calibri" w:hAnsi="Calibri" w:cs="Calibri"/>
                <w:noProof/>
                <w:color w:val="000000"/>
              </w:rPr>
              <w:t>17.391,6006</w:t>
            </w:r>
            <w:r>
              <w:rPr>
                <w:rFonts w:ascii="Calibri" w:hAnsi="Calibri" w:cs="Calibri"/>
                <w:color w:val="000000"/>
              </w:rPr>
              <w:fldChar w:fldCharType="end"/>
            </w:r>
            <w:r>
              <w:rPr>
                <w:rFonts w:ascii="Calibri" w:hAnsi="Calibri" w:cs="Calibri"/>
                <w:color w:val="000000"/>
              </w:rPr>
              <w:fldChar w:fldCharType="end"/>
            </w:r>
          </w:p>
        </w:tc>
      </w:tr>
    </w:tbl>
    <w:p w14:paraId="3A9195A7" w14:textId="77777777" w:rsidR="009D1D6F" w:rsidRDefault="009D1D6F" w:rsidP="009D1D6F">
      <w:pPr>
        <w:rPr>
          <w:rFonts w:cstheme="minorHAnsi"/>
          <w:b/>
          <w:shd w:val="clear" w:color="auto" w:fill="C5E0B3" w:themeFill="accent6" w:themeFillTint="66"/>
        </w:rPr>
      </w:pPr>
    </w:p>
    <w:p w14:paraId="7E26EBA0" w14:textId="77777777" w:rsidR="009D1D6F" w:rsidRPr="00861313" w:rsidRDefault="009D1D6F" w:rsidP="009D1D6F">
      <w:pPr>
        <w:shd w:val="clear" w:color="auto" w:fill="8EAADB" w:themeFill="accent5" w:themeFillTint="99"/>
        <w:ind w:right="-284"/>
        <w:rPr>
          <w:rFonts w:cstheme="minorHAnsi"/>
          <w:b/>
        </w:rPr>
      </w:pPr>
      <w:r w:rsidRPr="00745041">
        <w:rPr>
          <w:rFonts w:cstheme="minorHAnsi"/>
          <w:b/>
          <w:shd w:val="clear" w:color="auto" w:fill="8EAADB" w:themeFill="accent5" w:themeFillTint="99"/>
        </w:rPr>
        <w:t>LOTE 06 – COTA RESERVADA</w:t>
      </w:r>
      <w:r w:rsidRPr="00861313">
        <w:rPr>
          <w:rFonts w:cstheme="minorHAnsi"/>
          <w:b/>
        </w:rPr>
        <w:t xml:space="preserve"> – PASTAS</w:t>
      </w:r>
    </w:p>
    <w:tbl>
      <w:tblPr>
        <w:tblStyle w:val="Tabelacomgrade"/>
        <w:tblW w:w="9889" w:type="dxa"/>
        <w:tblLook w:val="04A0" w:firstRow="1" w:lastRow="0" w:firstColumn="1" w:lastColumn="0" w:noHBand="0" w:noVBand="1"/>
      </w:tblPr>
      <w:tblGrid>
        <w:gridCol w:w="726"/>
        <w:gridCol w:w="3109"/>
        <w:gridCol w:w="1082"/>
        <w:gridCol w:w="651"/>
        <w:gridCol w:w="747"/>
        <w:gridCol w:w="1070"/>
        <w:gridCol w:w="1276"/>
        <w:gridCol w:w="1228"/>
      </w:tblGrid>
      <w:tr w:rsidR="009D1D6F" w:rsidRPr="00537AFB" w14:paraId="438F602E" w14:textId="77777777" w:rsidTr="00F04F5F">
        <w:tc>
          <w:tcPr>
            <w:tcW w:w="726" w:type="dxa"/>
          </w:tcPr>
          <w:p w14:paraId="362A4FAA" w14:textId="77777777" w:rsidR="009D1D6F" w:rsidRPr="008572B1" w:rsidRDefault="009D1D6F" w:rsidP="00F04F5F">
            <w:pPr>
              <w:spacing w:before="120" w:after="120"/>
              <w:jc w:val="center"/>
              <w:rPr>
                <w:b/>
                <w:sz w:val="24"/>
                <w:szCs w:val="24"/>
              </w:rPr>
            </w:pPr>
            <w:r w:rsidRPr="008572B1">
              <w:rPr>
                <w:b/>
                <w:sz w:val="24"/>
                <w:szCs w:val="24"/>
              </w:rPr>
              <w:t>ITEM</w:t>
            </w:r>
          </w:p>
        </w:tc>
        <w:tc>
          <w:tcPr>
            <w:tcW w:w="3109" w:type="dxa"/>
          </w:tcPr>
          <w:p w14:paraId="103EEE06" w14:textId="77777777" w:rsidR="009D1D6F" w:rsidRPr="008572B1" w:rsidRDefault="009D1D6F" w:rsidP="00F04F5F">
            <w:pPr>
              <w:spacing w:before="120" w:after="120"/>
              <w:jc w:val="center"/>
              <w:rPr>
                <w:b/>
                <w:sz w:val="24"/>
                <w:szCs w:val="24"/>
              </w:rPr>
            </w:pPr>
            <w:r w:rsidRPr="008572B1">
              <w:rPr>
                <w:b/>
                <w:sz w:val="24"/>
                <w:szCs w:val="24"/>
              </w:rPr>
              <w:t>DESCRIÇÃO</w:t>
            </w:r>
          </w:p>
        </w:tc>
        <w:tc>
          <w:tcPr>
            <w:tcW w:w="1082" w:type="dxa"/>
          </w:tcPr>
          <w:p w14:paraId="593E17AC" w14:textId="77777777" w:rsidR="009D1D6F" w:rsidRPr="008572B1" w:rsidRDefault="009D1D6F" w:rsidP="00F04F5F">
            <w:pPr>
              <w:spacing w:before="120" w:after="120"/>
              <w:jc w:val="center"/>
              <w:rPr>
                <w:b/>
                <w:sz w:val="24"/>
                <w:szCs w:val="24"/>
              </w:rPr>
            </w:pPr>
            <w:r>
              <w:rPr>
                <w:b/>
                <w:sz w:val="24"/>
                <w:szCs w:val="24"/>
              </w:rPr>
              <w:t>CATMAT</w:t>
            </w:r>
          </w:p>
        </w:tc>
        <w:tc>
          <w:tcPr>
            <w:tcW w:w="651" w:type="dxa"/>
          </w:tcPr>
          <w:p w14:paraId="3E1F03DE" w14:textId="77777777" w:rsidR="009D1D6F" w:rsidRPr="008572B1" w:rsidRDefault="009D1D6F" w:rsidP="00F04F5F">
            <w:pPr>
              <w:spacing w:before="120" w:after="120"/>
              <w:jc w:val="center"/>
              <w:rPr>
                <w:b/>
                <w:sz w:val="24"/>
                <w:szCs w:val="24"/>
              </w:rPr>
            </w:pPr>
            <w:r w:rsidRPr="008572B1">
              <w:rPr>
                <w:b/>
                <w:sz w:val="24"/>
                <w:szCs w:val="24"/>
              </w:rPr>
              <w:t>QTD</w:t>
            </w:r>
          </w:p>
        </w:tc>
        <w:tc>
          <w:tcPr>
            <w:tcW w:w="747" w:type="dxa"/>
          </w:tcPr>
          <w:p w14:paraId="46E42215" w14:textId="77777777" w:rsidR="009D1D6F" w:rsidRPr="008572B1" w:rsidRDefault="009D1D6F" w:rsidP="00F04F5F">
            <w:pPr>
              <w:spacing w:before="120" w:after="120"/>
              <w:jc w:val="center"/>
              <w:rPr>
                <w:b/>
                <w:sz w:val="24"/>
                <w:szCs w:val="24"/>
              </w:rPr>
            </w:pPr>
            <w:r w:rsidRPr="008572B1">
              <w:rPr>
                <w:b/>
                <w:sz w:val="24"/>
                <w:szCs w:val="24"/>
              </w:rPr>
              <w:t>UNID</w:t>
            </w:r>
          </w:p>
        </w:tc>
        <w:tc>
          <w:tcPr>
            <w:tcW w:w="1070" w:type="dxa"/>
          </w:tcPr>
          <w:p w14:paraId="38FC4F94" w14:textId="77777777" w:rsidR="009D1D6F" w:rsidRPr="008572B1" w:rsidRDefault="009D1D6F" w:rsidP="00F04F5F">
            <w:pPr>
              <w:spacing w:before="120" w:after="120"/>
              <w:jc w:val="center"/>
              <w:rPr>
                <w:b/>
                <w:sz w:val="24"/>
                <w:szCs w:val="24"/>
              </w:rPr>
            </w:pPr>
            <w:r w:rsidRPr="008572B1">
              <w:rPr>
                <w:b/>
                <w:sz w:val="24"/>
                <w:szCs w:val="24"/>
              </w:rPr>
              <w:t>MARCA</w:t>
            </w:r>
          </w:p>
        </w:tc>
        <w:tc>
          <w:tcPr>
            <w:tcW w:w="1276" w:type="dxa"/>
          </w:tcPr>
          <w:p w14:paraId="4285B356" w14:textId="77777777" w:rsidR="009D1D6F" w:rsidRPr="008572B1" w:rsidRDefault="009D1D6F" w:rsidP="00F04F5F">
            <w:pPr>
              <w:spacing w:before="120" w:after="120"/>
              <w:jc w:val="center"/>
              <w:rPr>
                <w:b/>
                <w:sz w:val="24"/>
                <w:szCs w:val="24"/>
              </w:rPr>
            </w:pPr>
            <w:r w:rsidRPr="008572B1">
              <w:rPr>
                <w:b/>
                <w:sz w:val="24"/>
                <w:szCs w:val="24"/>
              </w:rPr>
              <w:t>VALOR UNITÁRIO (R$)</w:t>
            </w:r>
          </w:p>
        </w:tc>
        <w:tc>
          <w:tcPr>
            <w:tcW w:w="1228" w:type="dxa"/>
          </w:tcPr>
          <w:p w14:paraId="1E3DCA87" w14:textId="77777777" w:rsidR="009D1D6F" w:rsidRPr="008572B1" w:rsidRDefault="009D1D6F" w:rsidP="00F04F5F">
            <w:pPr>
              <w:spacing w:before="120" w:after="120"/>
              <w:jc w:val="center"/>
              <w:rPr>
                <w:b/>
                <w:sz w:val="24"/>
                <w:szCs w:val="24"/>
              </w:rPr>
            </w:pPr>
            <w:r w:rsidRPr="008572B1">
              <w:rPr>
                <w:b/>
                <w:sz w:val="24"/>
                <w:szCs w:val="24"/>
              </w:rPr>
              <w:t>VALOR TOTAL (R$)</w:t>
            </w:r>
          </w:p>
        </w:tc>
      </w:tr>
      <w:tr w:rsidR="009D1D6F" w:rsidRPr="00537AFB" w14:paraId="7ECA8E88" w14:textId="77777777" w:rsidTr="00F04F5F">
        <w:tc>
          <w:tcPr>
            <w:tcW w:w="726" w:type="dxa"/>
          </w:tcPr>
          <w:p w14:paraId="6E6994F5" w14:textId="77777777" w:rsidR="009D1D6F" w:rsidRPr="00537AFB" w:rsidRDefault="009D1D6F" w:rsidP="00F04F5F">
            <w:pPr>
              <w:spacing w:before="120" w:after="120"/>
              <w:jc w:val="center"/>
              <w:rPr>
                <w:sz w:val="24"/>
                <w:szCs w:val="24"/>
              </w:rPr>
            </w:pPr>
            <w:r>
              <w:rPr>
                <w:sz w:val="24"/>
                <w:szCs w:val="24"/>
              </w:rPr>
              <w:t>65</w:t>
            </w:r>
          </w:p>
        </w:tc>
        <w:tc>
          <w:tcPr>
            <w:tcW w:w="3109" w:type="dxa"/>
          </w:tcPr>
          <w:p w14:paraId="63846972" w14:textId="77777777" w:rsidR="009D1D6F" w:rsidRPr="006149EB" w:rsidRDefault="009D1D6F" w:rsidP="00F04F5F">
            <w:pPr>
              <w:jc w:val="both"/>
              <w:rPr>
                <w:rFonts w:cstheme="minorHAnsi"/>
                <w:b/>
              </w:rPr>
            </w:pPr>
            <w:r w:rsidRPr="006149EB">
              <w:rPr>
                <w:rFonts w:cstheme="minorHAnsi"/>
                <w:b/>
              </w:rPr>
              <w:t>Pasta arquivo morto, cor azul (caixa com 50 unidades)</w:t>
            </w:r>
          </w:p>
          <w:p w14:paraId="69CE30B9" w14:textId="77777777" w:rsidR="009D1D6F" w:rsidRPr="00EB7D6B" w:rsidRDefault="009D1D6F" w:rsidP="00F04F5F">
            <w:pPr>
              <w:jc w:val="both"/>
              <w:rPr>
                <w:rFonts w:cstheme="minorHAnsi"/>
              </w:rPr>
            </w:pPr>
            <w:r w:rsidRPr="006149EB">
              <w:rPr>
                <w:rFonts w:cstheme="minorHAnsi"/>
              </w:rPr>
              <w:t>material: plástico corrugado, tipo: caixa, largura: 245 mm, altura: 350 mm, características adicionais: desmontável, tamanho: ofício, aplicação: arquivo de documento</w:t>
            </w:r>
          </w:p>
        </w:tc>
        <w:tc>
          <w:tcPr>
            <w:tcW w:w="1082" w:type="dxa"/>
          </w:tcPr>
          <w:p w14:paraId="26302225" w14:textId="77777777" w:rsidR="009D1D6F" w:rsidRDefault="009D1D6F" w:rsidP="00F04F5F">
            <w:pPr>
              <w:jc w:val="center"/>
              <w:rPr>
                <w:rFonts w:cstheme="minorHAnsi"/>
              </w:rPr>
            </w:pPr>
          </w:p>
          <w:p w14:paraId="1F9A9F5D" w14:textId="77777777" w:rsidR="009D1D6F" w:rsidRDefault="009D1D6F" w:rsidP="00F04F5F">
            <w:pPr>
              <w:jc w:val="center"/>
              <w:rPr>
                <w:rFonts w:cstheme="minorHAnsi"/>
              </w:rPr>
            </w:pPr>
          </w:p>
          <w:p w14:paraId="09E075ED" w14:textId="77777777" w:rsidR="009D1D6F" w:rsidRDefault="009D1D6F" w:rsidP="00F04F5F">
            <w:pPr>
              <w:jc w:val="center"/>
              <w:rPr>
                <w:rFonts w:cstheme="minorHAnsi"/>
              </w:rPr>
            </w:pPr>
          </w:p>
          <w:p w14:paraId="0318AEFD" w14:textId="77777777" w:rsidR="009D1D6F" w:rsidRPr="005739BB" w:rsidRDefault="009D1D6F" w:rsidP="00F04F5F">
            <w:pPr>
              <w:jc w:val="center"/>
              <w:rPr>
                <w:rFonts w:cstheme="minorHAnsi"/>
              </w:rPr>
            </w:pPr>
            <w:r w:rsidRPr="005739BB">
              <w:rPr>
                <w:rFonts w:cstheme="minorHAnsi"/>
              </w:rPr>
              <w:t>483446</w:t>
            </w:r>
          </w:p>
          <w:p w14:paraId="64FDC1A0" w14:textId="77777777" w:rsidR="009D1D6F" w:rsidRPr="005739BB" w:rsidRDefault="009D1D6F" w:rsidP="00F04F5F">
            <w:pPr>
              <w:spacing w:before="120" w:after="120"/>
              <w:jc w:val="center"/>
              <w:rPr>
                <w:rFonts w:cstheme="minorHAnsi"/>
              </w:rPr>
            </w:pPr>
          </w:p>
        </w:tc>
        <w:tc>
          <w:tcPr>
            <w:tcW w:w="651" w:type="dxa"/>
          </w:tcPr>
          <w:p w14:paraId="75FA0D49" w14:textId="77777777" w:rsidR="009D1D6F" w:rsidRPr="00537AFB" w:rsidRDefault="009D1D6F" w:rsidP="00F04F5F">
            <w:pPr>
              <w:spacing w:before="120" w:after="120"/>
              <w:jc w:val="center"/>
              <w:rPr>
                <w:sz w:val="24"/>
                <w:szCs w:val="24"/>
              </w:rPr>
            </w:pPr>
            <w:r>
              <w:rPr>
                <w:sz w:val="24"/>
                <w:szCs w:val="24"/>
              </w:rPr>
              <w:t>02</w:t>
            </w:r>
          </w:p>
        </w:tc>
        <w:tc>
          <w:tcPr>
            <w:tcW w:w="747" w:type="dxa"/>
          </w:tcPr>
          <w:p w14:paraId="14DCAB86"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70" w:type="dxa"/>
          </w:tcPr>
          <w:p w14:paraId="70ACECD9" w14:textId="77777777" w:rsidR="009D1D6F" w:rsidRPr="00537AFB" w:rsidRDefault="009D1D6F" w:rsidP="00F04F5F">
            <w:pPr>
              <w:spacing w:before="120" w:after="120"/>
              <w:jc w:val="center"/>
              <w:rPr>
                <w:sz w:val="24"/>
                <w:szCs w:val="24"/>
              </w:rPr>
            </w:pPr>
          </w:p>
        </w:tc>
        <w:tc>
          <w:tcPr>
            <w:tcW w:w="1276" w:type="dxa"/>
          </w:tcPr>
          <w:p w14:paraId="35073160"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400,00</w:t>
            </w:r>
          </w:p>
        </w:tc>
        <w:tc>
          <w:tcPr>
            <w:tcW w:w="1228" w:type="dxa"/>
          </w:tcPr>
          <w:p w14:paraId="6FFE031E"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800,00</w:t>
            </w:r>
          </w:p>
        </w:tc>
      </w:tr>
      <w:tr w:rsidR="009D1D6F" w:rsidRPr="00537AFB" w14:paraId="134D1A9A" w14:textId="77777777" w:rsidTr="00F04F5F">
        <w:tc>
          <w:tcPr>
            <w:tcW w:w="726" w:type="dxa"/>
          </w:tcPr>
          <w:p w14:paraId="3BCAE254" w14:textId="77777777" w:rsidR="009D1D6F" w:rsidRPr="00537AFB" w:rsidRDefault="009D1D6F" w:rsidP="00F04F5F">
            <w:pPr>
              <w:spacing w:before="120" w:after="120"/>
              <w:jc w:val="center"/>
              <w:rPr>
                <w:sz w:val="24"/>
                <w:szCs w:val="24"/>
              </w:rPr>
            </w:pPr>
            <w:r>
              <w:rPr>
                <w:sz w:val="24"/>
                <w:szCs w:val="24"/>
              </w:rPr>
              <w:t>66</w:t>
            </w:r>
          </w:p>
        </w:tc>
        <w:tc>
          <w:tcPr>
            <w:tcW w:w="3109" w:type="dxa"/>
          </w:tcPr>
          <w:p w14:paraId="71599225" w14:textId="77777777" w:rsidR="009D1D6F" w:rsidRPr="00D72011" w:rsidRDefault="009D1D6F" w:rsidP="00F04F5F">
            <w:pPr>
              <w:pStyle w:val="Ttulo1"/>
              <w:shd w:val="clear" w:color="auto" w:fill="FFFFFF"/>
              <w:jc w:val="both"/>
              <w:rPr>
                <w:rFonts w:asciiTheme="minorHAnsi" w:hAnsiTheme="minorHAnsi" w:cstheme="minorHAnsi"/>
                <w:bCs/>
                <w:sz w:val="22"/>
                <w:szCs w:val="22"/>
              </w:rPr>
            </w:pPr>
            <w:r w:rsidRPr="00D72011">
              <w:rPr>
                <w:rFonts w:asciiTheme="minorHAnsi" w:hAnsiTheme="minorHAnsi" w:cstheme="minorHAnsi"/>
                <w:sz w:val="22"/>
                <w:szCs w:val="22"/>
              </w:rPr>
              <w:t xml:space="preserve">Pasta com aba </w:t>
            </w:r>
            <w:r>
              <w:rPr>
                <w:rFonts w:asciiTheme="minorHAnsi" w:hAnsiTheme="minorHAnsi" w:cstheme="minorHAnsi"/>
                <w:sz w:val="22"/>
                <w:szCs w:val="22"/>
              </w:rPr>
              <w:t xml:space="preserve">de </w:t>
            </w:r>
            <w:r w:rsidRPr="00D72011">
              <w:rPr>
                <w:rFonts w:asciiTheme="minorHAnsi" w:hAnsiTheme="minorHAnsi" w:cstheme="minorHAnsi"/>
                <w:sz w:val="22"/>
                <w:szCs w:val="22"/>
              </w:rPr>
              <w:t>elástico -</w:t>
            </w:r>
            <w:r w:rsidRPr="00D72011">
              <w:rPr>
                <w:rFonts w:asciiTheme="minorHAnsi" w:hAnsiTheme="minorHAnsi" w:cstheme="minorHAnsi"/>
                <w:bCs/>
                <w:sz w:val="22"/>
                <w:szCs w:val="22"/>
              </w:rPr>
              <w:t xml:space="preserve"> </w:t>
            </w:r>
            <w:r w:rsidRPr="00D72011">
              <w:rPr>
                <w:rFonts w:asciiTheme="minorHAnsi" w:hAnsiTheme="minorHAnsi" w:cstheme="minorHAnsi"/>
                <w:sz w:val="22"/>
                <w:szCs w:val="22"/>
              </w:rPr>
              <w:t xml:space="preserve">lombada: </w:t>
            </w:r>
            <w:r>
              <w:rPr>
                <w:rFonts w:asciiTheme="minorHAnsi" w:hAnsiTheme="minorHAnsi" w:cstheme="minorHAnsi"/>
                <w:sz w:val="22"/>
                <w:szCs w:val="22"/>
              </w:rPr>
              <w:t xml:space="preserve">35 </w:t>
            </w:r>
            <w:r w:rsidRPr="00D72011">
              <w:rPr>
                <w:rFonts w:asciiTheme="minorHAnsi" w:hAnsiTheme="minorHAnsi" w:cstheme="minorHAnsi"/>
                <w:sz w:val="22"/>
                <w:szCs w:val="22"/>
              </w:rPr>
              <w:t xml:space="preserve">mm </w:t>
            </w:r>
            <w:r w:rsidRPr="00D72011">
              <w:rPr>
                <w:rFonts w:asciiTheme="minorHAnsi" w:hAnsiTheme="minorHAnsi" w:cstheme="minorHAnsi"/>
                <w:bCs/>
                <w:sz w:val="22"/>
                <w:szCs w:val="22"/>
              </w:rPr>
              <w:t>(pacote com 10 unidades)</w:t>
            </w:r>
          </w:p>
          <w:p w14:paraId="14488949" w14:textId="77777777" w:rsidR="009D1D6F" w:rsidRPr="00D72011" w:rsidRDefault="009D1D6F" w:rsidP="00F04F5F">
            <w:pPr>
              <w:jc w:val="both"/>
              <w:rPr>
                <w:rFonts w:cstheme="minorHAnsi"/>
                <w:lang w:eastAsia="ar-SA"/>
              </w:rPr>
            </w:pPr>
            <w:r w:rsidRPr="00D72011">
              <w:rPr>
                <w:rFonts w:cstheme="minorHAnsi"/>
              </w:rPr>
              <w:t>material: p</w:t>
            </w:r>
            <w:r>
              <w:rPr>
                <w:rFonts w:cstheme="minorHAnsi"/>
              </w:rPr>
              <w:t>lástico corrugado</w:t>
            </w:r>
            <w:r w:rsidRPr="00D72011">
              <w:rPr>
                <w:rFonts w:cstheme="minorHAnsi"/>
              </w:rPr>
              <w:t>, tipo: abas e elástico, largura: 2</w:t>
            </w:r>
            <w:r>
              <w:rPr>
                <w:rFonts w:cstheme="minorHAnsi"/>
              </w:rPr>
              <w:t>50</w:t>
            </w:r>
            <w:r w:rsidRPr="00D72011">
              <w:rPr>
                <w:rFonts w:cstheme="minorHAnsi"/>
              </w:rPr>
              <w:t xml:space="preserve"> mm, altura: 3</w:t>
            </w:r>
            <w:r>
              <w:rPr>
                <w:rFonts w:cstheme="minorHAnsi"/>
              </w:rPr>
              <w:t>4</w:t>
            </w:r>
            <w:r w:rsidRPr="00D72011">
              <w:rPr>
                <w:rFonts w:cstheme="minorHAnsi"/>
              </w:rPr>
              <w:t xml:space="preserve">0 mm, cor: </w:t>
            </w:r>
            <w:r>
              <w:rPr>
                <w:rFonts w:cstheme="minorHAnsi"/>
              </w:rPr>
              <w:t>incolor</w:t>
            </w:r>
          </w:p>
        </w:tc>
        <w:tc>
          <w:tcPr>
            <w:tcW w:w="1082" w:type="dxa"/>
          </w:tcPr>
          <w:p w14:paraId="3DC7621A" w14:textId="77777777" w:rsidR="009D1D6F" w:rsidRDefault="009D1D6F" w:rsidP="00F04F5F">
            <w:pPr>
              <w:jc w:val="center"/>
              <w:rPr>
                <w:rFonts w:cstheme="minorHAnsi"/>
              </w:rPr>
            </w:pPr>
          </w:p>
          <w:p w14:paraId="250B5C35" w14:textId="77777777" w:rsidR="009D1D6F" w:rsidRDefault="009D1D6F" w:rsidP="00F04F5F">
            <w:pPr>
              <w:jc w:val="center"/>
              <w:rPr>
                <w:rFonts w:cstheme="minorHAnsi"/>
              </w:rPr>
            </w:pPr>
          </w:p>
          <w:p w14:paraId="3FDD3226" w14:textId="77777777" w:rsidR="009D1D6F" w:rsidRDefault="009D1D6F" w:rsidP="00F04F5F">
            <w:pPr>
              <w:jc w:val="center"/>
              <w:rPr>
                <w:rFonts w:cstheme="minorHAnsi"/>
              </w:rPr>
            </w:pPr>
          </w:p>
          <w:p w14:paraId="23D9ADEE" w14:textId="77777777" w:rsidR="009D1D6F" w:rsidRPr="00751C82" w:rsidRDefault="009D1D6F" w:rsidP="00F04F5F">
            <w:pPr>
              <w:jc w:val="center"/>
              <w:rPr>
                <w:rFonts w:cstheme="minorHAnsi"/>
              </w:rPr>
            </w:pPr>
            <w:r w:rsidRPr="00751C82">
              <w:rPr>
                <w:rFonts w:cstheme="minorHAnsi"/>
              </w:rPr>
              <w:t>433330</w:t>
            </w:r>
          </w:p>
          <w:p w14:paraId="70F239EE" w14:textId="77777777" w:rsidR="009D1D6F" w:rsidRPr="005739BB" w:rsidRDefault="009D1D6F" w:rsidP="00F04F5F">
            <w:pPr>
              <w:spacing w:before="120" w:after="120"/>
              <w:jc w:val="both"/>
              <w:rPr>
                <w:rFonts w:cstheme="minorHAnsi"/>
              </w:rPr>
            </w:pPr>
          </w:p>
        </w:tc>
        <w:tc>
          <w:tcPr>
            <w:tcW w:w="651" w:type="dxa"/>
          </w:tcPr>
          <w:p w14:paraId="17A561B0" w14:textId="77777777" w:rsidR="009D1D6F" w:rsidRPr="00537AFB" w:rsidRDefault="009D1D6F" w:rsidP="00F04F5F">
            <w:pPr>
              <w:spacing w:before="120" w:after="120"/>
              <w:jc w:val="center"/>
              <w:rPr>
                <w:sz w:val="24"/>
                <w:szCs w:val="24"/>
              </w:rPr>
            </w:pPr>
            <w:r>
              <w:rPr>
                <w:sz w:val="24"/>
                <w:szCs w:val="24"/>
              </w:rPr>
              <w:t>05</w:t>
            </w:r>
          </w:p>
        </w:tc>
        <w:tc>
          <w:tcPr>
            <w:tcW w:w="747" w:type="dxa"/>
          </w:tcPr>
          <w:p w14:paraId="3EA16B17"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70" w:type="dxa"/>
          </w:tcPr>
          <w:p w14:paraId="51961624" w14:textId="77777777" w:rsidR="009D1D6F" w:rsidRPr="00537AFB" w:rsidRDefault="009D1D6F" w:rsidP="00F04F5F">
            <w:pPr>
              <w:spacing w:before="120" w:after="120"/>
              <w:jc w:val="center"/>
              <w:rPr>
                <w:sz w:val="24"/>
                <w:szCs w:val="24"/>
              </w:rPr>
            </w:pPr>
          </w:p>
        </w:tc>
        <w:tc>
          <w:tcPr>
            <w:tcW w:w="1276" w:type="dxa"/>
          </w:tcPr>
          <w:p w14:paraId="05DC332E"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58,20</w:t>
            </w:r>
          </w:p>
        </w:tc>
        <w:tc>
          <w:tcPr>
            <w:tcW w:w="1228" w:type="dxa"/>
          </w:tcPr>
          <w:p w14:paraId="6BA425DA"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291,00</w:t>
            </w:r>
          </w:p>
        </w:tc>
      </w:tr>
      <w:tr w:rsidR="009D1D6F" w:rsidRPr="00537AFB" w14:paraId="54C48886" w14:textId="77777777" w:rsidTr="00F04F5F">
        <w:tc>
          <w:tcPr>
            <w:tcW w:w="726" w:type="dxa"/>
          </w:tcPr>
          <w:p w14:paraId="100249E9" w14:textId="77777777" w:rsidR="009D1D6F" w:rsidRPr="00537AFB" w:rsidRDefault="009D1D6F" w:rsidP="00F04F5F">
            <w:pPr>
              <w:spacing w:before="120" w:after="120"/>
              <w:jc w:val="center"/>
              <w:rPr>
                <w:sz w:val="24"/>
                <w:szCs w:val="24"/>
              </w:rPr>
            </w:pPr>
            <w:r>
              <w:rPr>
                <w:sz w:val="24"/>
                <w:szCs w:val="24"/>
              </w:rPr>
              <w:t>67</w:t>
            </w:r>
          </w:p>
        </w:tc>
        <w:tc>
          <w:tcPr>
            <w:tcW w:w="3109" w:type="dxa"/>
          </w:tcPr>
          <w:p w14:paraId="42DA1974" w14:textId="77777777" w:rsidR="009D1D6F" w:rsidRPr="00D72011" w:rsidRDefault="009D1D6F" w:rsidP="00F04F5F">
            <w:pPr>
              <w:pStyle w:val="Ttulo1"/>
              <w:shd w:val="clear" w:color="auto" w:fill="FFFFFF"/>
              <w:jc w:val="both"/>
              <w:rPr>
                <w:rFonts w:asciiTheme="minorHAnsi" w:hAnsiTheme="minorHAnsi" w:cstheme="minorHAnsi"/>
                <w:bCs/>
                <w:sz w:val="22"/>
                <w:szCs w:val="22"/>
              </w:rPr>
            </w:pPr>
            <w:r w:rsidRPr="00D72011">
              <w:rPr>
                <w:rFonts w:asciiTheme="minorHAnsi" w:hAnsiTheme="minorHAnsi" w:cstheme="minorHAnsi"/>
                <w:sz w:val="22"/>
                <w:szCs w:val="22"/>
              </w:rPr>
              <w:t xml:space="preserve">Pasta com aba </w:t>
            </w:r>
            <w:r>
              <w:rPr>
                <w:rFonts w:asciiTheme="minorHAnsi" w:hAnsiTheme="minorHAnsi" w:cstheme="minorHAnsi"/>
                <w:sz w:val="22"/>
                <w:szCs w:val="22"/>
              </w:rPr>
              <w:t xml:space="preserve">de </w:t>
            </w:r>
            <w:r w:rsidRPr="00D72011">
              <w:rPr>
                <w:rFonts w:asciiTheme="minorHAnsi" w:hAnsiTheme="minorHAnsi" w:cstheme="minorHAnsi"/>
                <w:sz w:val="22"/>
                <w:szCs w:val="22"/>
              </w:rPr>
              <w:t>elástico -</w:t>
            </w:r>
            <w:r w:rsidRPr="00D72011">
              <w:rPr>
                <w:rFonts w:asciiTheme="minorHAnsi" w:hAnsiTheme="minorHAnsi" w:cstheme="minorHAnsi"/>
                <w:bCs/>
                <w:sz w:val="22"/>
                <w:szCs w:val="22"/>
              </w:rPr>
              <w:t xml:space="preserve"> </w:t>
            </w:r>
            <w:r w:rsidRPr="00D72011">
              <w:rPr>
                <w:rFonts w:asciiTheme="minorHAnsi" w:hAnsiTheme="minorHAnsi" w:cstheme="minorHAnsi"/>
                <w:sz w:val="22"/>
                <w:szCs w:val="22"/>
              </w:rPr>
              <w:t xml:space="preserve">lombada: 55 mm </w:t>
            </w:r>
            <w:r w:rsidRPr="00D72011">
              <w:rPr>
                <w:rFonts w:asciiTheme="minorHAnsi" w:hAnsiTheme="minorHAnsi" w:cstheme="minorHAnsi"/>
                <w:bCs/>
                <w:sz w:val="22"/>
                <w:szCs w:val="22"/>
              </w:rPr>
              <w:t>(pacote com 10 unidades)</w:t>
            </w:r>
          </w:p>
          <w:p w14:paraId="440F5E9E" w14:textId="77777777" w:rsidR="009D1D6F" w:rsidRPr="00D72011" w:rsidRDefault="009D1D6F" w:rsidP="00F04F5F">
            <w:pPr>
              <w:jc w:val="both"/>
              <w:rPr>
                <w:rFonts w:cstheme="minorHAnsi"/>
              </w:rPr>
            </w:pPr>
            <w:r w:rsidRPr="00D72011">
              <w:rPr>
                <w:rFonts w:cstheme="minorHAnsi"/>
              </w:rPr>
              <w:t>pasta arquivo, material: polipropileno, tipo: abas e elástico, largura: 250 mm, altura: 340 mm, cor: incolor, aplicação: arquivo de documento</w:t>
            </w:r>
          </w:p>
        </w:tc>
        <w:tc>
          <w:tcPr>
            <w:tcW w:w="1082" w:type="dxa"/>
          </w:tcPr>
          <w:p w14:paraId="1CADA752" w14:textId="77777777" w:rsidR="009D1D6F" w:rsidRDefault="009D1D6F" w:rsidP="00F04F5F">
            <w:pPr>
              <w:jc w:val="center"/>
              <w:rPr>
                <w:rFonts w:cstheme="minorHAnsi"/>
              </w:rPr>
            </w:pPr>
          </w:p>
          <w:p w14:paraId="4CF8B90C" w14:textId="77777777" w:rsidR="009D1D6F" w:rsidRDefault="009D1D6F" w:rsidP="00F04F5F">
            <w:pPr>
              <w:jc w:val="center"/>
              <w:rPr>
                <w:rFonts w:cstheme="minorHAnsi"/>
              </w:rPr>
            </w:pPr>
          </w:p>
          <w:p w14:paraId="7CDFED67" w14:textId="77777777" w:rsidR="009D1D6F" w:rsidRDefault="009D1D6F" w:rsidP="00F04F5F">
            <w:pPr>
              <w:jc w:val="center"/>
              <w:rPr>
                <w:rFonts w:cstheme="minorHAnsi"/>
              </w:rPr>
            </w:pPr>
          </w:p>
          <w:p w14:paraId="35A385C6" w14:textId="77777777" w:rsidR="009D1D6F" w:rsidRPr="005739BB" w:rsidRDefault="009D1D6F" w:rsidP="00F04F5F">
            <w:pPr>
              <w:jc w:val="center"/>
              <w:rPr>
                <w:rFonts w:cstheme="minorHAnsi"/>
              </w:rPr>
            </w:pPr>
            <w:r w:rsidRPr="005739BB">
              <w:rPr>
                <w:rFonts w:cstheme="minorHAnsi"/>
              </w:rPr>
              <w:t>381013</w:t>
            </w:r>
          </w:p>
          <w:p w14:paraId="5D4FD26C" w14:textId="77777777" w:rsidR="009D1D6F" w:rsidRPr="005739BB" w:rsidRDefault="009D1D6F" w:rsidP="00F04F5F">
            <w:pPr>
              <w:spacing w:before="120" w:after="120"/>
              <w:jc w:val="center"/>
              <w:rPr>
                <w:rFonts w:cstheme="minorHAnsi"/>
              </w:rPr>
            </w:pPr>
          </w:p>
        </w:tc>
        <w:tc>
          <w:tcPr>
            <w:tcW w:w="651" w:type="dxa"/>
          </w:tcPr>
          <w:p w14:paraId="5A485CBD" w14:textId="77777777" w:rsidR="009D1D6F" w:rsidRPr="00537AFB" w:rsidRDefault="009D1D6F" w:rsidP="00F04F5F">
            <w:pPr>
              <w:spacing w:before="120" w:after="120"/>
              <w:jc w:val="center"/>
              <w:rPr>
                <w:sz w:val="24"/>
                <w:szCs w:val="24"/>
              </w:rPr>
            </w:pPr>
            <w:r>
              <w:rPr>
                <w:sz w:val="24"/>
                <w:szCs w:val="24"/>
              </w:rPr>
              <w:t>05</w:t>
            </w:r>
          </w:p>
        </w:tc>
        <w:tc>
          <w:tcPr>
            <w:tcW w:w="747" w:type="dxa"/>
          </w:tcPr>
          <w:p w14:paraId="251AA0E5"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70" w:type="dxa"/>
          </w:tcPr>
          <w:p w14:paraId="099B29B1" w14:textId="77777777" w:rsidR="009D1D6F" w:rsidRPr="00537AFB" w:rsidRDefault="009D1D6F" w:rsidP="00F04F5F">
            <w:pPr>
              <w:spacing w:before="120" w:after="120"/>
              <w:jc w:val="center"/>
              <w:rPr>
                <w:sz w:val="24"/>
                <w:szCs w:val="24"/>
              </w:rPr>
            </w:pPr>
          </w:p>
        </w:tc>
        <w:tc>
          <w:tcPr>
            <w:tcW w:w="1276" w:type="dxa"/>
          </w:tcPr>
          <w:p w14:paraId="209B1D21"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70,6667</w:t>
            </w:r>
          </w:p>
        </w:tc>
        <w:tc>
          <w:tcPr>
            <w:tcW w:w="1228" w:type="dxa"/>
          </w:tcPr>
          <w:p w14:paraId="79B94CCF"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353,3335</w:t>
            </w:r>
          </w:p>
        </w:tc>
      </w:tr>
      <w:tr w:rsidR="009D1D6F" w:rsidRPr="00537AFB" w14:paraId="5452ECD5" w14:textId="77777777" w:rsidTr="00F04F5F">
        <w:tc>
          <w:tcPr>
            <w:tcW w:w="726" w:type="dxa"/>
          </w:tcPr>
          <w:p w14:paraId="12B6691B" w14:textId="77777777" w:rsidR="009D1D6F" w:rsidRDefault="009D1D6F" w:rsidP="00F04F5F">
            <w:pPr>
              <w:spacing w:before="120" w:after="120"/>
              <w:jc w:val="center"/>
              <w:rPr>
                <w:sz w:val="24"/>
                <w:szCs w:val="24"/>
              </w:rPr>
            </w:pPr>
            <w:r>
              <w:rPr>
                <w:sz w:val="24"/>
                <w:szCs w:val="24"/>
              </w:rPr>
              <w:t>68</w:t>
            </w:r>
          </w:p>
        </w:tc>
        <w:tc>
          <w:tcPr>
            <w:tcW w:w="3109" w:type="dxa"/>
          </w:tcPr>
          <w:p w14:paraId="7AEADDEA" w14:textId="77777777" w:rsidR="009D1D6F" w:rsidRPr="00392376" w:rsidRDefault="009D1D6F" w:rsidP="00F04F5F">
            <w:pPr>
              <w:jc w:val="both"/>
              <w:rPr>
                <w:rFonts w:cstheme="minorHAnsi"/>
                <w:b/>
              </w:rPr>
            </w:pPr>
            <w:r w:rsidRPr="00392376">
              <w:rPr>
                <w:rFonts w:cstheme="minorHAnsi"/>
                <w:b/>
              </w:rPr>
              <w:t>Pasta com elástico, espessura de 0,35mm (pacote com 10 unidades)</w:t>
            </w:r>
          </w:p>
          <w:p w14:paraId="1F504130" w14:textId="77777777" w:rsidR="009D1D6F" w:rsidRPr="00392376" w:rsidRDefault="009D1D6F" w:rsidP="00F04F5F">
            <w:pPr>
              <w:jc w:val="both"/>
              <w:rPr>
                <w:rFonts w:cstheme="minorHAnsi"/>
              </w:rPr>
            </w:pPr>
            <w:r w:rsidRPr="00392376">
              <w:rPr>
                <w:rFonts w:cstheme="minorHAnsi"/>
              </w:rPr>
              <w:t>material:</w:t>
            </w:r>
            <w:r>
              <w:rPr>
                <w:rFonts w:cstheme="minorHAnsi"/>
              </w:rPr>
              <w:t xml:space="preserve"> </w:t>
            </w:r>
            <w:r w:rsidRPr="00392376">
              <w:rPr>
                <w:rFonts w:cstheme="minorHAnsi"/>
              </w:rPr>
              <w:t>plástico corrugado flexível, largura:240 mm, altura:350 mm, cor:</w:t>
            </w:r>
            <w:r>
              <w:rPr>
                <w:rFonts w:cstheme="minorHAnsi"/>
              </w:rPr>
              <w:t xml:space="preserve"> </w:t>
            </w:r>
            <w:r w:rsidRPr="00392376">
              <w:rPr>
                <w:rFonts w:cstheme="minorHAnsi"/>
              </w:rPr>
              <w:t>cristal, aplicação:</w:t>
            </w:r>
            <w:r>
              <w:rPr>
                <w:rFonts w:cstheme="minorHAnsi"/>
              </w:rPr>
              <w:t xml:space="preserve"> </w:t>
            </w:r>
            <w:r w:rsidRPr="00392376">
              <w:rPr>
                <w:rFonts w:cstheme="minorHAnsi"/>
              </w:rPr>
              <w:t>arquivo de documento, características adicionais 2: transparente com elástico e abas</w:t>
            </w:r>
          </w:p>
        </w:tc>
        <w:tc>
          <w:tcPr>
            <w:tcW w:w="1082" w:type="dxa"/>
          </w:tcPr>
          <w:p w14:paraId="64E1868F" w14:textId="77777777" w:rsidR="009D1D6F" w:rsidRPr="00392376" w:rsidRDefault="009D1D6F" w:rsidP="00F04F5F">
            <w:pPr>
              <w:jc w:val="center"/>
              <w:rPr>
                <w:rFonts w:cstheme="minorHAnsi"/>
              </w:rPr>
            </w:pPr>
            <w:r w:rsidRPr="00392376">
              <w:rPr>
                <w:rFonts w:cstheme="minorHAnsi"/>
              </w:rPr>
              <w:t>325982</w:t>
            </w:r>
          </w:p>
          <w:p w14:paraId="3AF3F7A9" w14:textId="77777777" w:rsidR="009D1D6F" w:rsidRPr="00392376" w:rsidRDefault="009D1D6F" w:rsidP="00F04F5F">
            <w:pPr>
              <w:jc w:val="center"/>
              <w:rPr>
                <w:rFonts w:cstheme="minorHAnsi"/>
              </w:rPr>
            </w:pPr>
          </w:p>
        </w:tc>
        <w:tc>
          <w:tcPr>
            <w:tcW w:w="651" w:type="dxa"/>
          </w:tcPr>
          <w:p w14:paraId="3C70F4D2" w14:textId="77777777" w:rsidR="009D1D6F" w:rsidRDefault="009D1D6F" w:rsidP="00F04F5F">
            <w:pPr>
              <w:spacing w:before="120" w:after="120"/>
              <w:jc w:val="center"/>
              <w:rPr>
                <w:sz w:val="24"/>
                <w:szCs w:val="24"/>
              </w:rPr>
            </w:pPr>
            <w:r>
              <w:rPr>
                <w:sz w:val="24"/>
                <w:szCs w:val="24"/>
              </w:rPr>
              <w:t>05</w:t>
            </w:r>
          </w:p>
        </w:tc>
        <w:tc>
          <w:tcPr>
            <w:tcW w:w="747" w:type="dxa"/>
          </w:tcPr>
          <w:p w14:paraId="546D01BE" w14:textId="77777777" w:rsidR="009D1D6F" w:rsidRPr="00537AFB" w:rsidRDefault="009D1D6F" w:rsidP="00F04F5F">
            <w:pPr>
              <w:spacing w:before="120" w:after="120"/>
              <w:jc w:val="center"/>
              <w:rPr>
                <w:sz w:val="24"/>
                <w:szCs w:val="24"/>
              </w:rPr>
            </w:pPr>
            <w:proofErr w:type="spellStart"/>
            <w:r>
              <w:rPr>
                <w:sz w:val="24"/>
                <w:szCs w:val="24"/>
              </w:rPr>
              <w:t>und</w:t>
            </w:r>
            <w:proofErr w:type="spellEnd"/>
          </w:p>
        </w:tc>
        <w:tc>
          <w:tcPr>
            <w:tcW w:w="1070" w:type="dxa"/>
          </w:tcPr>
          <w:p w14:paraId="74E8AD9D" w14:textId="77777777" w:rsidR="009D1D6F" w:rsidRPr="00537AFB" w:rsidRDefault="009D1D6F" w:rsidP="00F04F5F">
            <w:pPr>
              <w:spacing w:before="120" w:after="120"/>
              <w:jc w:val="center"/>
              <w:rPr>
                <w:sz w:val="24"/>
                <w:szCs w:val="24"/>
              </w:rPr>
            </w:pPr>
          </w:p>
        </w:tc>
        <w:tc>
          <w:tcPr>
            <w:tcW w:w="1276" w:type="dxa"/>
          </w:tcPr>
          <w:p w14:paraId="1D5946D7"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42,00</w:t>
            </w:r>
          </w:p>
        </w:tc>
        <w:tc>
          <w:tcPr>
            <w:tcW w:w="1228" w:type="dxa"/>
          </w:tcPr>
          <w:p w14:paraId="04FF61AD"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210,00</w:t>
            </w:r>
          </w:p>
        </w:tc>
      </w:tr>
      <w:tr w:rsidR="009D1D6F" w:rsidRPr="00537AFB" w14:paraId="11781DCE" w14:textId="77777777" w:rsidTr="00F04F5F">
        <w:tc>
          <w:tcPr>
            <w:tcW w:w="726" w:type="dxa"/>
          </w:tcPr>
          <w:p w14:paraId="0C54900F" w14:textId="77777777" w:rsidR="009D1D6F" w:rsidRPr="00537AFB" w:rsidRDefault="009D1D6F" w:rsidP="00F04F5F">
            <w:pPr>
              <w:spacing w:before="120" w:after="120"/>
              <w:jc w:val="center"/>
              <w:rPr>
                <w:sz w:val="24"/>
                <w:szCs w:val="24"/>
              </w:rPr>
            </w:pPr>
            <w:r>
              <w:rPr>
                <w:sz w:val="24"/>
                <w:szCs w:val="24"/>
              </w:rPr>
              <w:t>69</w:t>
            </w:r>
          </w:p>
        </w:tc>
        <w:tc>
          <w:tcPr>
            <w:tcW w:w="3109" w:type="dxa"/>
          </w:tcPr>
          <w:p w14:paraId="23273969" w14:textId="77777777" w:rsidR="009D1D6F" w:rsidRPr="00751C82" w:rsidRDefault="009D1D6F" w:rsidP="00F04F5F">
            <w:pPr>
              <w:jc w:val="both"/>
              <w:rPr>
                <w:rFonts w:cstheme="minorHAnsi"/>
                <w:b/>
              </w:rPr>
            </w:pPr>
            <w:r w:rsidRPr="00751C82">
              <w:rPr>
                <w:b/>
              </w:rPr>
              <w:t xml:space="preserve">Pasta L, cor incolor (pacote com 10 </w:t>
            </w:r>
            <w:r w:rsidRPr="00751C82">
              <w:rPr>
                <w:rFonts w:cstheme="minorHAnsi"/>
                <w:b/>
              </w:rPr>
              <w:t>unidades)</w:t>
            </w:r>
          </w:p>
          <w:p w14:paraId="32D24032" w14:textId="77777777" w:rsidR="009D1D6F" w:rsidRPr="00537AFB" w:rsidRDefault="009D1D6F" w:rsidP="00F04F5F">
            <w:pPr>
              <w:jc w:val="both"/>
              <w:rPr>
                <w:sz w:val="24"/>
                <w:szCs w:val="24"/>
              </w:rPr>
            </w:pPr>
            <w:r w:rsidRPr="00751C82">
              <w:rPr>
                <w:rFonts w:cstheme="minorHAnsi"/>
              </w:rPr>
              <w:lastRenderedPageBreak/>
              <w:t>material:</w:t>
            </w:r>
            <w:r>
              <w:rPr>
                <w:rFonts w:cstheme="minorHAnsi"/>
              </w:rPr>
              <w:t xml:space="preserve"> </w:t>
            </w:r>
            <w:r w:rsidRPr="00751C82">
              <w:rPr>
                <w:rFonts w:cstheme="minorHAnsi"/>
              </w:rPr>
              <w:t xml:space="preserve">polipropileno, tipo: </w:t>
            </w:r>
            <w:r>
              <w:rPr>
                <w:rFonts w:cstheme="minorHAnsi"/>
              </w:rPr>
              <w:t>L</w:t>
            </w:r>
            <w:r w:rsidRPr="00751C82">
              <w:rPr>
                <w:rFonts w:cstheme="minorHAnsi"/>
              </w:rPr>
              <w:t>, largura:</w:t>
            </w:r>
            <w:r>
              <w:rPr>
                <w:rFonts w:cstheme="minorHAnsi"/>
              </w:rPr>
              <w:t xml:space="preserve"> </w:t>
            </w:r>
            <w:r w:rsidRPr="00751C82">
              <w:rPr>
                <w:rFonts w:cstheme="minorHAnsi"/>
              </w:rPr>
              <w:t>220 mm, altura:</w:t>
            </w:r>
            <w:r>
              <w:rPr>
                <w:rFonts w:cstheme="minorHAnsi"/>
              </w:rPr>
              <w:t xml:space="preserve"> </w:t>
            </w:r>
            <w:r w:rsidRPr="00751C82">
              <w:rPr>
                <w:rFonts w:cstheme="minorHAnsi"/>
              </w:rPr>
              <w:t xml:space="preserve">310 mm, características adicionais: transparente, tamanho: </w:t>
            </w:r>
            <w:r>
              <w:rPr>
                <w:rFonts w:cstheme="minorHAnsi"/>
              </w:rPr>
              <w:t>A</w:t>
            </w:r>
            <w:r w:rsidRPr="00751C82">
              <w:rPr>
                <w:rFonts w:cstheme="minorHAnsi"/>
              </w:rPr>
              <w:t>4</w:t>
            </w:r>
          </w:p>
        </w:tc>
        <w:tc>
          <w:tcPr>
            <w:tcW w:w="1082" w:type="dxa"/>
          </w:tcPr>
          <w:p w14:paraId="46F589D7" w14:textId="77777777" w:rsidR="009D1D6F" w:rsidRPr="005739BB" w:rsidRDefault="009D1D6F" w:rsidP="00F04F5F">
            <w:pPr>
              <w:jc w:val="center"/>
              <w:rPr>
                <w:rFonts w:cstheme="minorHAnsi"/>
              </w:rPr>
            </w:pPr>
            <w:r w:rsidRPr="005739BB">
              <w:rPr>
                <w:rFonts w:cstheme="minorHAnsi"/>
              </w:rPr>
              <w:lastRenderedPageBreak/>
              <w:t>355567</w:t>
            </w:r>
          </w:p>
          <w:p w14:paraId="54B5E87A" w14:textId="77777777" w:rsidR="009D1D6F" w:rsidRPr="005739BB" w:rsidRDefault="009D1D6F" w:rsidP="00F04F5F">
            <w:pPr>
              <w:spacing w:before="120" w:after="120"/>
              <w:jc w:val="center"/>
              <w:rPr>
                <w:rFonts w:cstheme="minorHAnsi"/>
              </w:rPr>
            </w:pPr>
          </w:p>
        </w:tc>
        <w:tc>
          <w:tcPr>
            <w:tcW w:w="651" w:type="dxa"/>
          </w:tcPr>
          <w:p w14:paraId="61A47552" w14:textId="77777777" w:rsidR="009D1D6F" w:rsidRPr="00537AFB" w:rsidRDefault="009D1D6F" w:rsidP="00F04F5F">
            <w:pPr>
              <w:spacing w:before="120" w:after="120"/>
              <w:jc w:val="center"/>
              <w:rPr>
                <w:sz w:val="24"/>
                <w:szCs w:val="24"/>
              </w:rPr>
            </w:pPr>
            <w:r>
              <w:rPr>
                <w:sz w:val="24"/>
                <w:szCs w:val="24"/>
              </w:rPr>
              <w:t>2</w:t>
            </w:r>
            <w:r w:rsidRPr="00537AFB">
              <w:rPr>
                <w:sz w:val="24"/>
                <w:szCs w:val="24"/>
              </w:rPr>
              <w:t>0</w:t>
            </w:r>
          </w:p>
        </w:tc>
        <w:tc>
          <w:tcPr>
            <w:tcW w:w="747" w:type="dxa"/>
          </w:tcPr>
          <w:p w14:paraId="7D35C54B"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70" w:type="dxa"/>
          </w:tcPr>
          <w:p w14:paraId="12DECDC7" w14:textId="77777777" w:rsidR="009D1D6F" w:rsidRPr="00537AFB" w:rsidRDefault="009D1D6F" w:rsidP="00F04F5F">
            <w:pPr>
              <w:spacing w:before="120" w:after="120"/>
              <w:jc w:val="center"/>
              <w:rPr>
                <w:sz w:val="24"/>
                <w:szCs w:val="24"/>
              </w:rPr>
            </w:pPr>
          </w:p>
        </w:tc>
        <w:tc>
          <w:tcPr>
            <w:tcW w:w="1276" w:type="dxa"/>
          </w:tcPr>
          <w:p w14:paraId="088904C4"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11,4333</w:t>
            </w:r>
          </w:p>
        </w:tc>
        <w:tc>
          <w:tcPr>
            <w:tcW w:w="1228" w:type="dxa"/>
          </w:tcPr>
          <w:p w14:paraId="0B8892E5"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228,666</w:t>
            </w:r>
          </w:p>
        </w:tc>
      </w:tr>
      <w:tr w:rsidR="009D1D6F" w:rsidRPr="00537AFB" w14:paraId="4B3DCED0" w14:textId="77777777" w:rsidTr="00F04F5F">
        <w:tc>
          <w:tcPr>
            <w:tcW w:w="726" w:type="dxa"/>
          </w:tcPr>
          <w:p w14:paraId="481C2DAB" w14:textId="77777777" w:rsidR="009D1D6F" w:rsidRPr="00537AFB" w:rsidRDefault="009D1D6F" w:rsidP="00F04F5F">
            <w:pPr>
              <w:spacing w:before="120" w:after="120"/>
              <w:jc w:val="center"/>
              <w:rPr>
                <w:sz w:val="24"/>
                <w:szCs w:val="24"/>
              </w:rPr>
            </w:pPr>
            <w:r>
              <w:rPr>
                <w:sz w:val="24"/>
                <w:szCs w:val="24"/>
              </w:rPr>
              <w:t>70</w:t>
            </w:r>
          </w:p>
        </w:tc>
        <w:tc>
          <w:tcPr>
            <w:tcW w:w="3109" w:type="dxa"/>
          </w:tcPr>
          <w:p w14:paraId="7C10DE0C" w14:textId="77777777" w:rsidR="009D1D6F" w:rsidRPr="00F521D6" w:rsidRDefault="009D1D6F" w:rsidP="00F04F5F">
            <w:pPr>
              <w:jc w:val="both"/>
              <w:rPr>
                <w:rFonts w:cstheme="minorHAnsi"/>
                <w:shd w:val="clear" w:color="auto" w:fill="FFFFFF"/>
              </w:rPr>
            </w:pPr>
            <w:r w:rsidRPr="00F521D6">
              <w:rPr>
                <w:rFonts w:cstheme="minorHAnsi"/>
                <w:b/>
              </w:rPr>
              <w:t>Pasta registradora A/Z, ofício, na cor preta (pacote com 12 unidades)</w:t>
            </w:r>
          </w:p>
          <w:p w14:paraId="2E2365E6" w14:textId="77777777" w:rsidR="009D1D6F" w:rsidRPr="00981BC9" w:rsidRDefault="009D1D6F" w:rsidP="00F04F5F">
            <w:pPr>
              <w:jc w:val="both"/>
              <w:rPr>
                <w:rFonts w:cstheme="minorHAnsi"/>
              </w:rPr>
            </w:pPr>
            <w:r w:rsidRPr="00F521D6">
              <w:rPr>
                <w:rFonts w:cstheme="minorHAnsi"/>
              </w:rPr>
              <w:t>pasta arquivo, material:</w:t>
            </w:r>
            <w:r>
              <w:rPr>
                <w:rFonts w:cstheme="minorHAnsi"/>
              </w:rPr>
              <w:t xml:space="preserve"> </w:t>
            </w:r>
            <w:r w:rsidRPr="00F521D6">
              <w:rPr>
                <w:rFonts w:cstheme="minorHAnsi"/>
              </w:rPr>
              <w:t xml:space="preserve">papelão, lombada: </w:t>
            </w:r>
            <w:r>
              <w:rPr>
                <w:rFonts w:cstheme="minorHAnsi"/>
              </w:rPr>
              <w:t>estreit</w:t>
            </w:r>
            <w:r w:rsidRPr="00F521D6">
              <w:rPr>
                <w:rFonts w:cstheme="minorHAnsi"/>
              </w:rPr>
              <w:t>a, aplicação: arquivo</w:t>
            </w:r>
          </w:p>
        </w:tc>
        <w:tc>
          <w:tcPr>
            <w:tcW w:w="1082" w:type="dxa"/>
          </w:tcPr>
          <w:p w14:paraId="1F0905FE" w14:textId="77777777" w:rsidR="009D1D6F" w:rsidRDefault="009D1D6F" w:rsidP="00F04F5F">
            <w:pPr>
              <w:jc w:val="center"/>
              <w:rPr>
                <w:rFonts w:cstheme="minorHAnsi"/>
              </w:rPr>
            </w:pPr>
          </w:p>
          <w:p w14:paraId="3837A828" w14:textId="77777777" w:rsidR="009D1D6F" w:rsidRPr="00F05A26" w:rsidRDefault="009D1D6F" w:rsidP="00F04F5F">
            <w:pPr>
              <w:jc w:val="center"/>
              <w:rPr>
                <w:rFonts w:cstheme="minorHAnsi"/>
              </w:rPr>
            </w:pPr>
          </w:p>
          <w:p w14:paraId="4A3AD9ED" w14:textId="77777777" w:rsidR="009D1D6F" w:rsidRPr="00F05A26" w:rsidRDefault="009D1D6F" w:rsidP="00F04F5F">
            <w:pPr>
              <w:jc w:val="center"/>
              <w:rPr>
                <w:rFonts w:cstheme="minorHAnsi"/>
              </w:rPr>
            </w:pPr>
            <w:r w:rsidRPr="00F05A26">
              <w:rPr>
                <w:rFonts w:cstheme="minorHAnsi"/>
              </w:rPr>
              <w:t>262635</w:t>
            </w:r>
          </w:p>
          <w:p w14:paraId="4EC7394E" w14:textId="77777777" w:rsidR="009D1D6F" w:rsidRPr="00981BC9" w:rsidRDefault="009D1D6F" w:rsidP="00F04F5F">
            <w:pPr>
              <w:spacing w:before="120" w:after="120"/>
              <w:jc w:val="center"/>
              <w:rPr>
                <w:rFonts w:cstheme="minorHAnsi"/>
              </w:rPr>
            </w:pPr>
          </w:p>
        </w:tc>
        <w:tc>
          <w:tcPr>
            <w:tcW w:w="651" w:type="dxa"/>
          </w:tcPr>
          <w:p w14:paraId="4BEE47DE" w14:textId="77777777" w:rsidR="009D1D6F" w:rsidRPr="00981BC9" w:rsidRDefault="009D1D6F" w:rsidP="00F04F5F">
            <w:pPr>
              <w:spacing w:before="120" w:after="120"/>
              <w:jc w:val="center"/>
              <w:rPr>
                <w:rFonts w:cstheme="minorHAnsi"/>
              </w:rPr>
            </w:pPr>
            <w:r>
              <w:rPr>
                <w:rFonts w:cstheme="minorHAnsi"/>
              </w:rPr>
              <w:t>08</w:t>
            </w:r>
          </w:p>
        </w:tc>
        <w:tc>
          <w:tcPr>
            <w:tcW w:w="747" w:type="dxa"/>
          </w:tcPr>
          <w:p w14:paraId="0F47E405"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70" w:type="dxa"/>
          </w:tcPr>
          <w:p w14:paraId="54035B86" w14:textId="77777777" w:rsidR="009D1D6F" w:rsidRPr="00537AFB" w:rsidRDefault="009D1D6F" w:rsidP="00F04F5F">
            <w:pPr>
              <w:spacing w:before="120" w:after="120"/>
              <w:jc w:val="center"/>
              <w:rPr>
                <w:sz w:val="24"/>
                <w:szCs w:val="24"/>
              </w:rPr>
            </w:pPr>
          </w:p>
        </w:tc>
        <w:tc>
          <w:tcPr>
            <w:tcW w:w="1276" w:type="dxa"/>
          </w:tcPr>
          <w:p w14:paraId="1FDAF701"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210,3667</w:t>
            </w:r>
          </w:p>
        </w:tc>
        <w:tc>
          <w:tcPr>
            <w:tcW w:w="1228" w:type="dxa"/>
          </w:tcPr>
          <w:p w14:paraId="2E42943E"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1.682,9336</w:t>
            </w:r>
          </w:p>
        </w:tc>
      </w:tr>
      <w:tr w:rsidR="009D1D6F" w:rsidRPr="00537AFB" w14:paraId="769FE5AD" w14:textId="77777777" w:rsidTr="00F04F5F">
        <w:tc>
          <w:tcPr>
            <w:tcW w:w="726" w:type="dxa"/>
            <w:tcBorders>
              <w:bottom w:val="single" w:sz="4" w:space="0" w:color="auto"/>
            </w:tcBorders>
          </w:tcPr>
          <w:p w14:paraId="1D33D58F" w14:textId="77777777" w:rsidR="009D1D6F" w:rsidRPr="00537AFB" w:rsidRDefault="009D1D6F" w:rsidP="00F04F5F">
            <w:pPr>
              <w:spacing w:before="120" w:after="120"/>
              <w:jc w:val="center"/>
              <w:rPr>
                <w:sz w:val="24"/>
                <w:szCs w:val="24"/>
              </w:rPr>
            </w:pPr>
            <w:r>
              <w:rPr>
                <w:sz w:val="24"/>
                <w:szCs w:val="24"/>
              </w:rPr>
              <w:t>71</w:t>
            </w:r>
          </w:p>
        </w:tc>
        <w:tc>
          <w:tcPr>
            <w:tcW w:w="3109" w:type="dxa"/>
            <w:tcBorders>
              <w:bottom w:val="single" w:sz="4" w:space="0" w:color="auto"/>
            </w:tcBorders>
          </w:tcPr>
          <w:p w14:paraId="68949A2D" w14:textId="77777777" w:rsidR="009D1D6F" w:rsidRPr="00F521D6" w:rsidRDefault="009D1D6F" w:rsidP="00F04F5F">
            <w:pPr>
              <w:jc w:val="both"/>
              <w:rPr>
                <w:rFonts w:cstheme="minorHAnsi"/>
                <w:shd w:val="clear" w:color="auto" w:fill="FFFFFF"/>
              </w:rPr>
            </w:pPr>
            <w:r w:rsidRPr="00F521D6">
              <w:rPr>
                <w:rFonts w:cstheme="minorHAnsi"/>
                <w:b/>
              </w:rPr>
              <w:t>Pasta registradora A/Z, ofício, na cor preta (pacote com 12 unidades)</w:t>
            </w:r>
          </w:p>
          <w:p w14:paraId="27EB9846" w14:textId="77777777" w:rsidR="009D1D6F" w:rsidRPr="00F521D6" w:rsidRDefault="009D1D6F" w:rsidP="00F04F5F">
            <w:pPr>
              <w:jc w:val="both"/>
              <w:rPr>
                <w:rFonts w:cstheme="minorHAnsi"/>
              </w:rPr>
            </w:pPr>
            <w:r w:rsidRPr="00F521D6">
              <w:rPr>
                <w:rFonts w:cstheme="minorHAnsi"/>
              </w:rPr>
              <w:t>pasta arquivo, material:</w:t>
            </w:r>
            <w:r>
              <w:rPr>
                <w:rFonts w:cstheme="minorHAnsi"/>
              </w:rPr>
              <w:t xml:space="preserve"> </w:t>
            </w:r>
            <w:r w:rsidRPr="00F521D6">
              <w:rPr>
                <w:rFonts w:cstheme="minorHAnsi"/>
              </w:rPr>
              <w:t>papelão, lombada: larga, aplicação: arquivo</w:t>
            </w:r>
          </w:p>
        </w:tc>
        <w:tc>
          <w:tcPr>
            <w:tcW w:w="1082" w:type="dxa"/>
            <w:tcBorders>
              <w:bottom w:val="single" w:sz="4" w:space="0" w:color="auto"/>
            </w:tcBorders>
          </w:tcPr>
          <w:p w14:paraId="143D8CCD" w14:textId="77777777" w:rsidR="009D1D6F" w:rsidRDefault="009D1D6F" w:rsidP="00F04F5F">
            <w:pPr>
              <w:jc w:val="center"/>
              <w:rPr>
                <w:rFonts w:cstheme="minorHAnsi"/>
              </w:rPr>
            </w:pPr>
          </w:p>
          <w:p w14:paraId="184F4002" w14:textId="77777777" w:rsidR="009D1D6F" w:rsidRPr="002B0E50" w:rsidRDefault="009D1D6F" w:rsidP="00F04F5F">
            <w:pPr>
              <w:jc w:val="center"/>
              <w:rPr>
                <w:rFonts w:cstheme="minorHAnsi"/>
              </w:rPr>
            </w:pPr>
          </w:p>
          <w:p w14:paraId="335754A9" w14:textId="77777777" w:rsidR="009D1D6F" w:rsidRPr="002B0E50" w:rsidRDefault="009D1D6F" w:rsidP="00F04F5F">
            <w:pPr>
              <w:jc w:val="center"/>
              <w:rPr>
                <w:rFonts w:cstheme="minorHAnsi"/>
              </w:rPr>
            </w:pPr>
            <w:r w:rsidRPr="002B0E50">
              <w:rPr>
                <w:rFonts w:cstheme="minorHAnsi"/>
              </w:rPr>
              <w:t>262636</w:t>
            </w:r>
          </w:p>
          <w:p w14:paraId="38579942" w14:textId="77777777" w:rsidR="009D1D6F" w:rsidRPr="00981BC9" w:rsidRDefault="009D1D6F" w:rsidP="00F04F5F">
            <w:pPr>
              <w:spacing w:before="120" w:after="120"/>
              <w:jc w:val="center"/>
              <w:rPr>
                <w:rFonts w:cstheme="minorHAnsi"/>
              </w:rPr>
            </w:pPr>
          </w:p>
        </w:tc>
        <w:tc>
          <w:tcPr>
            <w:tcW w:w="651" w:type="dxa"/>
            <w:tcBorders>
              <w:bottom w:val="single" w:sz="4" w:space="0" w:color="auto"/>
            </w:tcBorders>
          </w:tcPr>
          <w:p w14:paraId="139F45DB" w14:textId="77777777" w:rsidR="009D1D6F" w:rsidRPr="00981BC9" w:rsidRDefault="009D1D6F" w:rsidP="00F04F5F">
            <w:pPr>
              <w:spacing w:before="120" w:after="120"/>
              <w:jc w:val="center"/>
              <w:rPr>
                <w:rFonts w:cstheme="minorHAnsi"/>
              </w:rPr>
            </w:pPr>
            <w:r>
              <w:rPr>
                <w:rFonts w:cstheme="minorHAnsi"/>
              </w:rPr>
              <w:t>08</w:t>
            </w:r>
          </w:p>
        </w:tc>
        <w:tc>
          <w:tcPr>
            <w:tcW w:w="747" w:type="dxa"/>
            <w:tcBorders>
              <w:bottom w:val="single" w:sz="4" w:space="0" w:color="auto"/>
            </w:tcBorders>
          </w:tcPr>
          <w:p w14:paraId="6047A3F8"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70" w:type="dxa"/>
            <w:tcBorders>
              <w:bottom w:val="single" w:sz="4" w:space="0" w:color="auto"/>
            </w:tcBorders>
          </w:tcPr>
          <w:p w14:paraId="376A50E3" w14:textId="77777777" w:rsidR="009D1D6F" w:rsidRPr="00537AFB" w:rsidRDefault="009D1D6F" w:rsidP="00F04F5F">
            <w:pPr>
              <w:spacing w:before="120" w:after="120"/>
              <w:jc w:val="center"/>
              <w:rPr>
                <w:sz w:val="24"/>
                <w:szCs w:val="24"/>
              </w:rPr>
            </w:pPr>
          </w:p>
        </w:tc>
        <w:tc>
          <w:tcPr>
            <w:tcW w:w="1276" w:type="dxa"/>
            <w:tcBorders>
              <w:bottom w:val="single" w:sz="4" w:space="0" w:color="auto"/>
            </w:tcBorders>
          </w:tcPr>
          <w:p w14:paraId="04ADEE9C"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210,3667</w:t>
            </w:r>
          </w:p>
        </w:tc>
        <w:tc>
          <w:tcPr>
            <w:tcW w:w="1228" w:type="dxa"/>
            <w:tcBorders>
              <w:bottom w:val="single" w:sz="4" w:space="0" w:color="auto"/>
            </w:tcBorders>
          </w:tcPr>
          <w:p w14:paraId="1FA7777E"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1.682,9336</w:t>
            </w:r>
          </w:p>
        </w:tc>
      </w:tr>
      <w:tr w:rsidR="009D1D6F" w:rsidRPr="00537AFB" w14:paraId="026E7CE1" w14:textId="77777777" w:rsidTr="00F04F5F">
        <w:tc>
          <w:tcPr>
            <w:tcW w:w="726" w:type="dxa"/>
          </w:tcPr>
          <w:p w14:paraId="6F3B13EF" w14:textId="77777777" w:rsidR="009D1D6F" w:rsidRPr="00537AFB" w:rsidRDefault="009D1D6F" w:rsidP="00F04F5F">
            <w:pPr>
              <w:spacing w:before="120" w:after="120"/>
              <w:jc w:val="center"/>
              <w:rPr>
                <w:sz w:val="24"/>
                <w:szCs w:val="24"/>
              </w:rPr>
            </w:pPr>
            <w:r>
              <w:rPr>
                <w:sz w:val="24"/>
                <w:szCs w:val="24"/>
              </w:rPr>
              <w:t>72</w:t>
            </w:r>
          </w:p>
        </w:tc>
        <w:tc>
          <w:tcPr>
            <w:tcW w:w="3109" w:type="dxa"/>
          </w:tcPr>
          <w:p w14:paraId="48789BDA" w14:textId="77777777" w:rsidR="009D1D6F" w:rsidRPr="00EB7D6B" w:rsidRDefault="009D1D6F" w:rsidP="00F04F5F">
            <w:pPr>
              <w:jc w:val="both"/>
              <w:rPr>
                <w:rFonts w:cstheme="minorHAnsi"/>
              </w:rPr>
            </w:pPr>
            <w:r w:rsidRPr="009C75C0">
              <w:rPr>
                <w:rFonts w:cstheme="minorHAnsi"/>
                <w:b/>
              </w:rPr>
              <w:t>Pasta suspensa, plastificada, hastes em metal e ponteiras plásticas (caixa com 25 unidades),</w:t>
            </w:r>
            <w:r w:rsidRPr="00EB7D6B">
              <w:rPr>
                <w:rFonts w:cstheme="minorHAnsi"/>
              </w:rPr>
              <w:t xml:space="preserve"> cartão </w:t>
            </w:r>
            <w:proofErr w:type="spellStart"/>
            <w:r w:rsidRPr="00EB7D6B">
              <w:rPr>
                <w:rFonts w:cstheme="minorHAnsi"/>
              </w:rPr>
              <w:t>kraft</w:t>
            </w:r>
            <w:proofErr w:type="spellEnd"/>
            <w:r w:rsidRPr="00EB7D6B">
              <w:rPr>
                <w:rFonts w:cstheme="minorHAnsi"/>
              </w:rPr>
              <w:t>, 6 posições para visor e etiqueta branca, contendo 1 visor transparente, etiqueta e 1 grampo plástico. Pacote com 25 unidades</w:t>
            </w:r>
          </w:p>
        </w:tc>
        <w:tc>
          <w:tcPr>
            <w:tcW w:w="1082" w:type="dxa"/>
          </w:tcPr>
          <w:p w14:paraId="55FFE6EA" w14:textId="77777777" w:rsidR="009D1D6F" w:rsidRDefault="009D1D6F" w:rsidP="00F04F5F">
            <w:pPr>
              <w:jc w:val="center"/>
              <w:rPr>
                <w:rFonts w:cstheme="minorHAnsi"/>
              </w:rPr>
            </w:pPr>
          </w:p>
          <w:p w14:paraId="554A8E5A" w14:textId="77777777" w:rsidR="009D1D6F" w:rsidRDefault="009D1D6F" w:rsidP="00F04F5F">
            <w:pPr>
              <w:jc w:val="center"/>
              <w:rPr>
                <w:rFonts w:cstheme="minorHAnsi"/>
              </w:rPr>
            </w:pPr>
          </w:p>
          <w:p w14:paraId="2843E964" w14:textId="77777777" w:rsidR="009D1D6F" w:rsidRPr="009C75C0" w:rsidRDefault="009D1D6F" w:rsidP="00F04F5F">
            <w:pPr>
              <w:jc w:val="center"/>
              <w:rPr>
                <w:rFonts w:cstheme="minorHAnsi"/>
              </w:rPr>
            </w:pPr>
            <w:r w:rsidRPr="009C75C0">
              <w:rPr>
                <w:rFonts w:cstheme="minorHAnsi"/>
              </w:rPr>
              <w:t>318224</w:t>
            </w:r>
          </w:p>
          <w:p w14:paraId="505D5ADF" w14:textId="77777777" w:rsidR="009D1D6F" w:rsidRDefault="009D1D6F" w:rsidP="00F04F5F">
            <w:pPr>
              <w:spacing w:before="120" w:after="120"/>
              <w:jc w:val="both"/>
              <w:rPr>
                <w:sz w:val="24"/>
                <w:szCs w:val="24"/>
              </w:rPr>
            </w:pPr>
          </w:p>
        </w:tc>
        <w:tc>
          <w:tcPr>
            <w:tcW w:w="651" w:type="dxa"/>
          </w:tcPr>
          <w:p w14:paraId="28740A09" w14:textId="77777777" w:rsidR="009D1D6F" w:rsidRPr="00537AFB" w:rsidRDefault="009D1D6F" w:rsidP="00F04F5F">
            <w:pPr>
              <w:spacing w:before="120" w:after="120"/>
              <w:jc w:val="center"/>
              <w:rPr>
                <w:sz w:val="24"/>
                <w:szCs w:val="24"/>
              </w:rPr>
            </w:pPr>
            <w:r>
              <w:rPr>
                <w:sz w:val="24"/>
                <w:szCs w:val="24"/>
              </w:rPr>
              <w:t>05</w:t>
            </w:r>
          </w:p>
        </w:tc>
        <w:tc>
          <w:tcPr>
            <w:tcW w:w="747" w:type="dxa"/>
          </w:tcPr>
          <w:p w14:paraId="06B1B9C3"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70" w:type="dxa"/>
          </w:tcPr>
          <w:p w14:paraId="6B30340C" w14:textId="77777777" w:rsidR="009D1D6F" w:rsidRPr="00537AFB" w:rsidRDefault="009D1D6F" w:rsidP="00F04F5F">
            <w:pPr>
              <w:spacing w:before="120" w:after="120"/>
              <w:jc w:val="center"/>
              <w:rPr>
                <w:sz w:val="24"/>
                <w:szCs w:val="24"/>
              </w:rPr>
            </w:pPr>
          </w:p>
        </w:tc>
        <w:tc>
          <w:tcPr>
            <w:tcW w:w="1276" w:type="dxa"/>
          </w:tcPr>
          <w:p w14:paraId="334991C4"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109,6667</w:t>
            </w:r>
          </w:p>
        </w:tc>
        <w:tc>
          <w:tcPr>
            <w:tcW w:w="1228" w:type="dxa"/>
          </w:tcPr>
          <w:p w14:paraId="2869EB24"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548,3335</w:t>
            </w:r>
          </w:p>
        </w:tc>
      </w:tr>
    </w:tbl>
    <w:p w14:paraId="63B96B13" w14:textId="77777777" w:rsidR="009D1D6F" w:rsidRPr="00861313" w:rsidRDefault="009D1D6F" w:rsidP="009D1D6F">
      <w:pPr>
        <w:spacing w:after="0"/>
        <w:rPr>
          <w:rFonts w:cstheme="minorHAnsi"/>
        </w:rPr>
      </w:pPr>
    </w:p>
    <w:tbl>
      <w:tblPr>
        <w:tblW w:w="401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5"/>
        <w:gridCol w:w="1330"/>
      </w:tblGrid>
      <w:tr w:rsidR="009D1D6F" w:rsidRPr="00861313" w14:paraId="716C3F1F" w14:textId="77777777" w:rsidTr="00F04F5F">
        <w:tc>
          <w:tcPr>
            <w:tcW w:w="2685" w:type="dxa"/>
            <w:tcBorders>
              <w:bottom w:val="single" w:sz="4" w:space="0" w:color="auto"/>
            </w:tcBorders>
            <w:shd w:val="clear" w:color="auto" w:fill="F2F2F2"/>
          </w:tcPr>
          <w:p w14:paraId="5B4D9F9B" w14:textId="77777777" w:rsidR="009D1D6F" w:rsidRPr="00861313" w:rsidRDefault="009D1D6F" w:rsidP="00F04F5F">
            <w:pPr>
              <w:suppressAutoHyphens/>
              <w:spacing w:after="0"/>
              <w:jc w:val="right"/>
              <w:rPr>
                <w:rFonts w:eastAsia="Times New Roman" w:cstheme="minorHAnsi"/>
                <w:b/>
              </w:rPr>
            </w:pPr>
            <w:r w:rsidRPr="00861313">
              <w:rPr>
                <w:rFonts w:eastAsia="Times New Roman" w:cstheme="minorHAnsi"/>
                <w:b/>
              </w:rPr>
              <w:t>TOTAL GERAL DO LOTE 06:</w:t>
            </w:r>
          </w:p>
        </w:tc>
        <w:tc>
          <w:tcPr>
            <w:tcW w:w="1330" w:type="dxa"/>
            <w:shd w:val="clear" w:color="auto" w:fill="F2F2F2"/>
          </w:tcPr>
          <w:p w14:paraId="4BF0D6C6" w14:textId="77777777" w:rsidR="009D1D6F" w:rsidRPr="00861313" w:rsidRDefault="009D1D6F" w:rsidP="00F04F5F">
            <w:pPr>
              <w:suppressAutoHyphens/>
              <w:spacing w:after="0"/>
              <w:jc w:val="center"/>
              <w:rPr>
                <w:rFonts w:eastAsia="Times New Roman" w:cstheme="minorHAnsi"/>
                <w:b/>
              </w:rPr>
            </w:pPr>
            <w:r w:rsidRPr="00861313">
              <w:rPr>
                <w:rFonts w:eastAsia="Times New Roman" w:cstheme="minorHAnsi"/>
                <w:b/>
              </w:rPr>
              <w:t>VALOR TOTAL (R$)</w:t>
            </w:r>
          </w:p>
        </w:tc>
      </w:tr>
      <w:tr w:rsidR="009D1D6F" w:rsidRPr="00861313" w14:paraId="6D2009E0" w14:textId="77777777" w:rsidTr="00F04F5F">
        <w:tc>
          <w:tcPr>
            <w:tcW w:w="2685" w:type="dxa"/>
            <w:tcBorders>
              <w:top w:val="single" w:sz="4" w:space="0" w:color="auto"/>
              <w:left w:val="nil"/>
              <w:bottom w:val="nil"/>
              <w:right w:val="single" w:sz="4" w:space="0" w:color="auto"/>
            </w:tcBorders>
            <w:shd w:val="clear" w:color="auto" w:fill="auto"/>
          </w:tcPr>
          <w:p w14:paraId="60BE7641" w14:textId="77777777" w:rsidR="009D1D6F" w:rsidRPr="00861313" w:rsidRDefault="009D1D6F" w:rsidP="00F04F5F">
            <w:pPr>
              <w:suppressAutoHyphens/>
              <w:spacing w:after="0"/>
              <w:jc w:val="center"/>
              <w:rPr>
                <w:rFonts w:eastAsia="Times New Roman" w:cstheme="minorHAnsi"/>
              </w:rPr>
            </w:pPr>
          </w:p>
        </w:tc>
        <w:tc>
          <w:tcPr>
            <w:tcW w:w="1330" w:type="dxa"/>
            <w:shd w:val="clear" w:color="auto" w:fill="auto"/>
          </w:tcPr>
          <w:p w14:paraId="05CB8E55" w14:textId="77777777" w:rsidR="009D1D6F" w:rsidRPr="00861313" w:rsidRDefault="009D1D6F" w:rsidP="00F04F5F">
            <w:pPr>
              <w:suppressAutoHyphens/>
              <w:spacing w:after="0"/>
              <w:jc w:val="center"/>
              <w:rPr>
                <w:rFonts w:eastAsia="Times New Roman" w:cstheme="minorHAnsi"/>
              </w:rPr>
            </w:pPr>
            <w:r>
              <w:rPr>
                <w:rFonts w:ascii="Calibri" w:hAnsi="Calibri" w:cs="Calibri"/>
                <w:color w:val="000000"/>
              </w:rPr>
              <w:fldChar w:fldCharType="begin"/>
            </w:r>
            <w:r>
              <w:rPr>
                <w:rFonts w:ascii="Calibri" w:hAnsi="Calibri" w:cs="Calibri"/>
                <w:color w:val="000000"/>
              </w:rPr>
              <w:instrText xml:space="preserve"> =SUM(ABOVE) </w:instrText>
            </w:r>
            <w:r>
              <w:rPr>
                <w:rFonts w:ascii="Calibri" w:hAnsi="Calibri" w:cs="Calibri"/>
                <w:color w:val="000000"/>
              </w:rPr>
              <w:fldChar w:fldCharType="separate"/>
            </w:r>
            <w:r>
              <w:rPr>
                <w:rFonts w:ascii="Calibri" w:hAnsi="Calibri" w:cs="Calibri"/>
                <w:noProof/>
                <w:color w:val="000000"/>
              </w:rPr>
              <w:t>5.797,2002</w:t>
            </w:r>
            <w:r>
              <w:rPr>
                <w:rFonts w:ascii="Calibri" w:hAnsi="Calibri" w:cs="Calibri"/>
                <w:color w:val="000000"/>
              </w:rPr>
              <w:fldChar w:fldCharType="end"/>
            </w:r>
          </w:p>
        </w:tc>
      </w:tr>
    </w:tbl>
    <w:p w14:paraId="0127BCA8" w14:textId="77777777" w:rsidR="009D1D6F" w:rsidRPr="00861313" w:rsidRDefault="009D1D6F" w:rsidP="009D1D6F">
      <w:pPr>
        <w:rPr>
          <w:rFonts w:eastAsia="Times New Roman" w:cstheme="minorHAnsi"/>
          <w:lang w:eastAsia="pt-BR"/>
        </w:rPr>
      </w:pPr>
    </w:p>
    <w:p w14:paraId="6C7D2A42" w14:textId="77777777" w:rsidR="009D1D6F" w:rsidRPr="00861313" w:rsidRDefault="009D1D6F" w:rsidP="009D1D6F">
      <w:pPr>
        <w:shd w:val="clear" w:color="auto" w:fill="FFD966" w:themeFill="accent4" w:themeFillTint="99"/>
        <w:ind w:right="-284"/>
        <w:rPr>
          <w:rFonts w:cstheme="minorHAnsi"/>
          <w:b/>
        </w:rPr>
      </w:pPr>
      <w:r w:rsidRPr="00861313">
        <w:rPr>
          <w:rFonts w:cstheme="minorHAnsi"/>
          <w:b/>
        </w:rPr>
        <w:t xml:space="preserve">LOTE 07 – DISPUTA GERAL - PERFURADOR, GRAMPEADOR, GRAMPOS E CLIP´S </w:t>
      </w:r>
    </w:p>
    <w:tbl>
      <w:tblPr>
        <w:tblStyle w:val="Tabelacomgrade"/>
        <w:tblW w:w="9889" w:type="dxa"/>
        <w:tblLook w:val="04A0" w:firstRow="1" w:lastRow="0" w:firstColumn="1" w:lastColumn="0" w:noHBand="0" w:noVBand="1"/>
      </w:tblPr>
      <w:tblGrid>
        <w:gridCol w:w="726"/>
        <w:gridCol w:w="3012"/>
        <w:gridCol w:w="1082"/>
        <w:gridCol w:w="673"/>
        <w:gridCol w:w="747"/>
        <w:gridCol w:w="1043"/>
        <w:gridCol w:w="1378"/>
        <w:gridCol w:w="1228"/>
      </w:tblGrid>
      <w:tr w:rsidR="009D1D6F" w:rsidRPr="00537AFB" w14:paraId="18B2B9F1" w14:textId="77777777" w:rsidTr="00F04F5F">
        <w:tc>
          <w:tcPr>
            <w:tcW w:w="726" w:type="dxa"/>
          </w:tcPr>
          <w:p w14:paraId="18CB0CC8" w14:textId="77777777" w:rsidR="009D1D6F" w:rsidRPr="008572B1" w:rsidRDefault="009D1D6F" w:rsidP="00F04F5F">
            <w:pPr>
              <w:spacing w:before="120" w:after="120"/>
              <w:jc w:val="center"/>
              <w:rPr>
                <w:b/>
                <w:sz w:val="24"/>
                <w:szCs w:val="24"/>
              </w:rPr>
            </w:pPr>
            <w:r w:rsidRPr="008572B1">
              <w:rPr>
                <w:b/>
                <w:sz w:val="24"/>
                <w:szCs w:val="24"/>
              </w:rPr>
              <w:t>ITEM</w:t>
            </w:r>
          </w:p>
        </w:tc>
        <w:tc>
          <w:tcPr>
            <w:tcW w:w="3012" w:type="dxa"/>
          </w:tcPr>
          <w:p w14:paraId="40B61BC3" w14:textId="77777777" w:rsidR="009D1D6F" w:rsidRPr="008572B1" w:rsidRDefault="009D1D6F" w:rsidP="00F04F5F">
            <w:pPr>
              <w:spacing w:before="120" w:after="120"/>
              <w:jc w:val="center"/>
              <w:rPr>
                <w:b/>
                <w:sz w:val="24"/>
                <w:szCs w:val="24"/>
              </w:rPr>
            </w:pPr>
            <w:r w:rsidRPr="008572B1">
              <w:rPr>
                <w:b/>
                <w:sz w:val="24"/>
                <w:szCs w:val="24"/>
              </w:rPr>
              <w:t>DESCRIÇÃO</w:t>
            </w:r>
          </w:p>
        </w:tc>
        <w:tc>
          <w:tcPr>
            <w:tcW w:w="1082" w:type="dxa"/>
          </w:tcPr>
          <w:p w14:paraId="2553F024" w14:textId="77777777" w:rsidR="009D1D6F" w:rsidRPr="00EB7D6B" w:rsidRDefault="009D1D6F" w:rsidP="00F04F5F">
            <w:pPr>
              <w:spacing w:before="120" w:after="120"/>
              <w:jc w:val="center"/>
              <w:rPr>
                <w:b/>
                <w:sz w:val="24"/>
                <w:szCs w:val="24"/>
              </w:rPr>
            </w:pPr>
            <w:r>
              <w:rPr>
                <w:b/>
                <w:sz w:val="24"/>
                <w:szCs w:val="24"/>
              </w:rPr>
              <w:t>CATMAT</w:t>
            </w:r>
          </w:p>
        </w:tc>
        <w:tc>
          <w:tcPr>
            <w:tcW w:w="673" w:type="dxa"/>
          </w:tcPr>
          <w:p w14:paraId="203068ED" w14:textId="77777777" w:rsidR="009D1D6F" w:rsidRPr="008572B1" w:rsidRDefault="009D1D6F" w:rsidP="00F04F5F">
            <w:pPr>
              <w:spacing w:before="120" w:after="120"/>
              <w:jc w:val="center"/>
              <w:rPr>
                <w:b/>
                <w:sz w:val="24"/>
                <w:szCs w:val="24"/>
              </w:rPr>
            </w:pPr>
            <w:r w:rsidRPr="008572B1">
              <w:rPr>
                <w:b/>
                <w:sz w:val="24"/>
                <w:szCs w:val="24"/>
              </w:rPr>
              <w:t>QTD</w:t>
            </w:r>
          </w:p>
        </w:tc>
        <w:tc>
          <w:tcPr>
            <w:tcW w:w="747" w:type="dxa"/>
          </w:tcPr>
          <w:p w14:paraId="7C360963" w14:textId="77777777" w:rsidR="009D1D6F" w:rsidRPr="008572B1" w:rsidRDefault="009D1D6F" w:rsidP="00F04F5F">
            <w:pPr>
              <w:spacing w:before="120" w:after="120"/>
              <w:jc w:val="center"/>
              <w:rPr>
                <w:b/>
                <w:sz w:val="24"/>
                <w:szCs w:val="24"/>
              </w:rPr>
            </w:pPr>
            <w:r w:rsidRPr="008572B1">
              <w:rPr>
                <w:b/>
                <w:sz w:val="24"/>
                <w:szCs w:val="24"/>
              </w:rPr>
              <w:t>UNID</w:t>
            </w:r>
          </w:p>
        </w:tc>
        <w:tc>
          <w:tcPr>
            <w:tcW w:w="1043" w:type="dxa"/>
          </w:tcPr>
          <w:p w14:paraId="40130B22" w14:textId="77777777" w:rsidR="009D1D6F" w:rsidRPr="008572B1" w:rsidRDefault="009D1D6F" w:rsidP="00F04F5F">
            <w:pPr>
              <w:spacing w:before="120" w:after="120"/>
              <w:jc w:val="center"/>
              <w:rPr>
                <w:b/>
                <w:sz w:val="24"/>
                <w:szCs w:val="24"/>
              </w:rPr>
            </w:pPr>
            <w:r w:rsidRPr="008572B1">
              <w:rPr>
                <w:b/>
                <w:sz w:val="24"/>
                <w:szCs w:val="24"/>
              </w:rPr>
              <w:t>MARCA</w:t>
            </w:r>
          </w:p>
        </w:tc>
        <w:tc>
          <w:tcPr>
            <w:tcW w:w="1378" w:type="dxa"/>
          </w:tcPr>
          <w:p w14:paraId="359EEE0B" w14:textId="77777777" w:rsidR="009D1D6F" w:rsidRPr="008572B1" w:rsidRDefault="009D1D6F" w:rsidP="00F04F5F">
            <w:pPr>
              <w:spacing w:before="120" w:after="120"/>
              <w:jc w:val="center"/>
              <w:rPr>
                <w:b/>
                <w:sz w:val="24"/>
                <w:szCs w:val="24"/>
              </w:rPr>
            </w:pPr>
            <w:r w:rsidRPr="008572B1">
              <w:rPr>
                <w:b/>
                <w:sz w:val="24"/>
                <w:szCs w:val="24"/>
              </w:rPr>
              <w:t>VALOR UNITÁRIO (R$)</w:t>
            </w:r>
          </w:p>
        </w:tc>
        <w:tc>
          <w:tcPr>
            <w:tcW w:w="1228" w:type="dxa"/>
          </w:tcPr>
          <w:p w14:paraId="2D1EFBE8" w14:textId="77777777" w:rsidR="009D1D6F" w:rsidRPr="008572B1" w:rsidRDefault="009D1D6F" w:rsidP="00F04F5F">
            <w:pPr>
              <w:spacing w:before="120" w:after="120"/>
              <w:jc w:val="center"/>
              <w:rPr>
                <w:b/>
                <w:sz w:val="24"/>
                <w:szCs w:val="24"/>
              </w:rPr>
            </w:pPr>
            <w:r w:rsidRPr="008572B1">
              <w:rPr>
                <w:b/>
                <w:sz w:val="24"/>
                <w:szCs w:val="24"/>
              </w:rPr>
              <w:t>VALOR TOTAL (R$)</w:t>
            </w:r>
          </w:p>
        </w:tc>
      </w:tr>
      <w:tr w:rsidR="009D1D6F" w:rsidRPr="00537AFB" w14:paraId="4C575BFB" w14:textId="77777777" w:rsidTr="00F04F5F">
        <w:tc>
          <w:tcPr>
            <w:tcW w:w="726" w:type="dxa"/>
          </w:tcPr>
          <w:p w14:paraId="1B94110B" w14:textId="77777777" w:rsidR="009D1D6F" w:rsidRDefault="009D1D6F" w:rsidP="00F04F5F">
            <w:pPr>
              <w:spacing w:before="120" w:after="120"/>
              <w:jc w:val="center"/>
              <w:rPr>
                <w:sz w:val="24"/>
                <w:szCs w:val="24"/>
              </w:rPr>
            </w:pPr>
            <w:r>
              <w:rPr>
                <w:sz w:val="24"/>
                <w:szCs w:val="24"/>
              </w:rPr>
              <w:t>73</w:t>
            </w:r>
          </w:p>
        </w:tc>
        <w:tc>
          <w:tcPr>
            <w:tcW w:w="3012" w:type="dxa"/>
          </w:tcPr>
          <w:p w14:paraId="1A5E9935" w14:textId="77777777" w:rsidR="009D1D6F" w:rsidRPr="00082FA5" w:rsidRDefault="009D1D6F" w:rsidP="00F04F5F">
            <w:pPr>
              <w:autoSpaceDE w:val="0"/>
              <w:autoSpaceDN w:val="0"/>
              <w:adjustRightInd w:val="0"/>
              <w:jc w:val="both"/>
              <w:rPr>
                <w:rFonts w:cstheme="minorHAnsi"/>
                <w:b/>
                <w:sz w:val="24"/>
                <w:szCs w:val="24"/>
              </w:rPr>
            </w:pPr>
            <w:r w:rsidRPr="00082FA5">
              <w:rPr>
                <w:rFonts w:cstheme="minorHAnsi"/>
                <w:b/>
                <w:sz w:val="24"/>
                <w:szCs w:val="24"/>
              </w:rPr>
              <w:t>Clips de papel, nº 1, em aço inox (caixa com 50 unidades)</w:t>
            </w:r>
          </w:p>
          <w:p w14:paraId="3A28414C" w14:textId="77777777" w:rsidR="009D1D6F" w:rsidRPr="007F736C" w:rsidRDefault="009D1D6F" w:rsidP="00F04F5F">
            <w:pPr>
              <w:jc w:val="both"/>
              <w:rPr>
                <w:rFonts w:cstheme="minorHAnsi"/>
              </w:rPr>
            </w:pPr>
            <w:r w:rsidRPr="00082FA5">
              <w:rPr>
                <w:rFonts w:cstheme="minorHAnsi"/>
              </w:rPr>
              <w:t>tratamento superficial: niquelado, formato: paralelo</w:t>
            </w:r>
          </w:p>
        </w:tc>
        <w:tc>
          <w:tcPr>
            <w:tcW w:w="1082" w:type="dxa"/>
          </w:tcPr>
          <w:p w14:paraId="355DDF8B" w14:textId="77777777" w:rsidR="009D1D6F" w:rsidRPr="00E40E24" w:rsidRDefault="009D1D6F" w:rsidP="00F04F5F">
            <w:pPr>
              <w:jc w:val="center"/>
              <w:rPr>
                <w:rFonts w:cstheme="minorHAnsi"/>
              </w:rPr>
            </w:pPr>
            <w:r w:rsidRPr="00E40E24">
              <w:rPr>
                <w:rFonts w:cstheme="minorHAnsi"/>
              </w:rPr>
              <w:t>292028</w:t>
            </w:r>
          </w:p>
          <w:p w14:paraId="6D55B6A7" w14:textId="77777777" w:rsidR="009D1D6F" w:rsidRPr="00E40E24" w:rsidRDefault="009D1D6F" w:rsidP="00F04F5F">
            <w:pPr>
              <w:spacing w:before="120" w:after="120"/>
              <w:jc w:val="center"/>
              <w:rPr>
                <w:rFonts w:cstheme="minorHAnsi"/>
                <w:b/>
              </w:rPr>
            </w:pPr>
          </w:p>
        </w:tc>
        <w:tc>
          <w:tcPr>
            <w:tcW w:w="673" w:type="dxa"/>
          </w:tcPr>
          <w:p w14:paraId="0C4D18BC" w14:textId="77777777" w:rsidR="009D1D6F" w:rsidRDefault="009D1D6F" w:rsidP="00F04F5F">
            <w:pPr>
              <w:spacing w:before="120" w:after="120"/>
              <w:jc w:val="center"/>
              <w:rPr>
                <w:sz w:val="24"/>
                <w:szCs w:val="24"/>
              </w:rPr>
            </w:pPr>
            <w:r>
              <w:rPr>
                <w:sz w:val="24"/>
                <w:szCs w:val="24"/>
              </w:rPr>
              <w:t>24</w:t>
            </w:r>
          </w:p>
        </w:tc>
        <w:tc>
          <w:tcPr>
            <w:tcW w:w="747" w:type="dxa"/>
          </w:tcPr>
          <w:p w14:paraId="04BAA5B7"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43" w:type="dxa"/>
          </w:tcPr>
          <w:p w14:paraId="0774008D" w14:textId="77777777" w:rsidR="009D1D6F" w:rsidRPr="00537AFB" w:rsidRDefault="009D1D6F" w:rsidP="00F04F5F">
            <w:pPr>
              <w:spacing w:before="120" w:after="120"/>
              <w:jc w:val="center"/>
              <w:rPr>
                <w:sz w:val="24"/>
                <w:szCs w:val="24"/>
              </w:rPr>
            </w:pPr>
          </w:p>
        </w:tc>
        <w:tc>
          <w:tcPr>
            <w:tcW w:w="1378" w:type="dxa"/>
          </w:tcPr>
          <w:p w14:paraId="0845D500"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2,5667</w:t>
            </w:r>
          </w:p>
        </w:tc>
        <w:tc>
          <w:tcPr>
            <w:tcW w:w="1228" w:type="dxa"/>
          </w:tcPr>
          <w:p w14:paraId="7A09282E"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61,6008</w:t>
            </w:r>
          </w:p>
        </w:tc>
      </w:tr>
      <w:tr w:rsidR="009D1D6F" w:rsidRPr="00537AFB" w14:paraId="30B15E7A" w14:textId="77777777" w:rsidTr="00F04F5F">
        <w:tc>
          <w:tcPr>
            <w:tcW w:w="726" w:type="dxa"/>
          </w:tcPr>
          <w:p w14:paraId="4E707BFB" w14:textId="77777777" w:rsidR="009D1D6F" w:rsidRDefault="009D1D6F" w:rsidP="00F04F5F">
            <w:pPr>
              <w:spacing w:before="120" w:after="120"/>
              <w:jc w:val="center"/>
              <w:rPr>
                <w:sz w:val="24"/>
                <w:szCs w:val="24"/>
              </w:rPr>
            </w:pPr>
            <w:r>
              <w:rPr>
                <w:sz w:val="24"/>
                <w:szCs w:val="24"/>
              </w:rPr>
              <w:t>74</w:t>
            </w:r>
          </w:p>
        </w:tc>
        <w:tc>
          <w:tcPr>
            <w:tcW w:w="3012" w:type="dxa"/>
          </w:tcPr>
          <w:p w14:paraId="4C51372E" w14:textId="77777777" w:rsidR="009D1D6F" w:rsidRPr="00082FA5" w:rsidRDefault="009D1D6F" w:rsidP="00F04F5F">
            <w:pPr>
              <w:autoSpaceDE w:val="0"/>
              <w:autoSpaceDN w:val="0"/>
              <w:adjustRightInd w:val="0"/>
              <w:jc w:val="both"/>
              <w:rPr>
                <w:rFonts w:cstheme="minorHAnsi"/>
                <w:b/>
                <w:sz w:val="24"/>
                <w:szCs w:val="24"/>
              </w:rPr>
            </w:pPr>
            <w:r w:rsidRPr="00082FA5">
              <w:rPr>
                <w:rFonts w:cstheme="minorHAnsi"/>
                <w:b/>
                <w:sz w:val="24"/>
                <w:szCs w:val="24"/>
              </w:rPr>
              <w:t xml:space="preserve">Clips de papel, nº </w:t>
            </w:r>
            <w:r>
              <w:rPr>
                <w:rFonts w:cstheme="minorHAnsi"/>
                <w:b/>
                <w:sz w:val="24"/>
                <w:szCs w:val="24"/>
              </w:rPr>
              <w:t>4</w:t>
            </w:r>
            <w:r w:rsidRPr="00082FA5">
              <w:rPr>
                <w:rFonts w:cstheme="minorHAnsi"/>
                <w:b/>
                <w:sz w:val="24"/>
                <w:szCs w:val="24"/>
              </w:rPr>
              <w:t xml:space="preserve">, em </w:t>
            </w:r>
            <w:r>
              <w:rPr>
                <w:rFonts w:cstheme="minorHAnsi"/>
                <w:b/>
                <w:sz w:val="24"/>
                <w:szCs w:val="24"/>
              </w:rPr>
              <w:t>metal</w:t>
            </w:r>
            <w:r w:rsidRPr="00082FA5">
              <w:rPr>
                <w:rFonts w:cstheme="minorHAnsi"/>
                <w:b/>
                <w:sz w:val="24"/>
                <w:szCs w:val="24"/>
              </w:rPr>
              <w:t xml:space="preserve"> (caixa com 50 unidades)</w:t>
            </w:r>
          </w:p>
          <w:p w14:paraId="62BEC83C" w14:textId="77777777" w:rsidR="009D1D6F" w:rsidRPr="00E26D3B" w:rsidRDefault="009D1D6F" w:rsidP="00F04F5F">
            <w:pPr>
              <w:autoSpaceDE w:val="0"/>
              <w:autoSpaceDN w:val="0"/>
              <w:adjustRightInd w:val="0"/>
              <w:jc w:val="both"/>
              <w:rPr>
                <w:rFonts w:cstheme="minorHAnsi"/>
                <w:sz w:val="24"/>
                <w:szCs w:val="24"/>
              </w:rPr>
            </w:pPr>
            <w:r w:rsidRPr="00082FA5">
              <w:rPr>
                <w:rFonts w:cstheme="minorHAnsi"/>
              </w:rPr>
              <w:lastRenderedPageBreak/>
              <w:t>tratamento superficial: niquelado, formato: paralelo</w:t>
            </w:r>
          </w:p>
        </w:tc>
        <w:tc>
          <w:tcPr>
            <w:tcW w:w="1082" w:type="dxa"/>
          </w:tcPr>
          <w:p w14:paraId="4C148E8C" w14:textId="77777777" w:rsidR="009D1D6F" w:rsidRPr="00E40E24" w:rsidRDefault="009D1D6F" w:rsidP="00F04F5F">
            <w:pPr>
              <w:jc w:val="center"/>
              <w:rPr>
                <w:rFonts w:cstheme="minorHAnsi"/>
              </w:rPr>
            </w:pPr>
            <w:r w:rsidRPr="00E40E24">
              <w:rPr>
                <w:rFonts w:cstheme="minorHAnsi"/>
              </w:rPr>
              <w:lastRenderedPageBreak/>
              <w:t>300546</w:t>
            </w:r>
          </w:p>
          <w:p w14:paraId="4BAD6827" w14:textId="77777777" w:rsidR="009D1D6F" w:rsidRPr="00E40E24" w:rsidRDefault="009D1D6F" w:rsidP="00F04F5F">
            <w:pPr>
              <w:spacing w:before="120" w:after="120"/>
              <w:jc w:val="center"/>
              <w:rPr>
                <w:rFonts w:cstheme="minorHAnsi"/>
                <w:b/>
              </w:rPr>
            </w:pPr>
          </w:p>
        </w:tc>
        <w:tc>
          <w:tcPr>
            <w:tcW w:w="673" w:type="dxa"/>
          </w:tcPr>
          <w:p w14:paraId="56816B18" w14:textId="77777777" w:rsidR="009D1D6F" w:rsidRDefault="009D1D6F" w:rsidP="00F04F5F">
            <w:pPr>
              <w:spacing w:before="120" w:after="120"/>
              <w:jc w:val="center"/>
              <w:rPr>
                <w:sz w:val="24"/>
                <w:szCs w:val="24"/>
              </w:rPr>
            </w:pPr>
            <w:r w:rsidRPr="003A0697">
              <w:rPr>
                <w:sz w:val="24"/>
                <w:szCs w:val="24"/>
              </w:rPr>
              <w:t>24</w:t>
            </w:r>
          </w:p>
        </w:tc>
        <w:tc>
          <w:tcPr>
            <w:tcW w:w="747" w:type="dxa"/>
          </w:tcPr>
          <w:p w14:paraId="3DF66A22"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43" w:type="dxa"/>
          </w:tcPr>
          <w:p w14:paraId="31528234" w14:textId="77777777" w:rsidR="009D1D6F" w:rsidRPr="00537AFB" w:rsidRDefault="009D1D6F" w:rsidP="00F04F5F">
            <w:pPr>
              <w:spacing w:before="120" w:after="120"/>
              <w:jc w:val="center"/>
              <w:rPr>
                <w:sz w:val="24"/>
                <w:szCs w:val="24"/>
              </w:rPr>
            </w:pPr>
          </w:p>
        </w:tc>
        <w:tc>
          <w:tcPr>
            <w:tcW w:w="1378" w:type="dxa"/>
          </w:tcPr>
          <w:p w14:paraId="4559D54A"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3,5667</w:t>
            </w:r>
          </w:p>
        </w:tc>
        <w:tc>
          <w:tcPr>
            <w:tcW w:w="1228" w:type="dxa"/>
          </w:tcPr>
          <w:p w14:paraId="22584DE7"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85,6008</w:t>
            </w:r>
          </w:p>
        </w:tc>
      </w:tr>
      <w:tr w:rsidR="009D1D6F" w:rsidRPr="00537AFB" w14:paraId="509A5C46" w14:textId="77777777" w:rsidTr="00F04F5F">
        <w:tc>
          <w:tcPr>
            <w:tcW w:w="726" w:type="dxa"/>
          </w:tcPr>
          <w:p w14:paraId="1F8233B5" w14:textId="77777777" w:rsidR="009D1D6F" w:rsidRDefault="009D1D6F" w:rsidP="00F04F5F">
            <w:pPr>
              <w:spacing w:before="120" w:after="120"/>
              <w:jc w:val="center"/>
              <w:rPr>
                <w:sz w:val="24"/>
                <w:szCs w:val="24"/>
              </w:rPr>
            </w:pPr>
            <w:r>
              <w:rPr>
                <w:sz w:val="24"/>
                <w:szCs w:val="24"/>
              </w:rPr>
              <w:t>75</w:t>
            </w:r>
          </w:p>
        </w:tc>
        <w:tc>
          <w:tcPr>
            <w:tcW w:w="3012" w:type="dxa"/>
          </w:tcPr>
          <w:p w14:paraId="610661DF" w14:textId="77777777" w:rsidR="009D1D6F" w:rsidRPr="00082FA5" w:rsidRDefault="009D1D6F" w:rsidP="00F04F5F">
            <w:pPr>
              <w:autoSpaceDE w:val="0"/>
              <w:autoSpaceDN w:val="0"/>
              <w:adjustRightInd w:val="0"/>
              <w:jc w:val="both"/>
              <w:rPr>
                <w:rFonts w:cstheme="minorHAnsi"/>
                <w:b/>
                <w:sz w:val="24"/>
                <w:szCs w:val="24"/>
              </w:rPr>
            </w:pPr>
            <w:r w:rsidRPr="00082FA5">
              <w:rPr>
                <w:rFonts w:cstheme="minorHAnsi"/>
                <w:b/>
                <w:sz w:val="24"/>
                <w:szCs w:val="24"/>
              </w:rPr>
              <w:t xml:space="preserve">Clips de papel, nº </w:t>
            </w:r>
            <w:r>
              <w:rPr>
                <w:rFonts w:cstheme="minorHAnsi"/>
                <w:b/>
                <w:sz w:val="24"/>
                <w:szCs w:val="24"/>
              </w:rPr>
              <w:t>6</w:t>
            </w:r>
            <w:r w:rsidRPr="00082FA5">
              <w:rPr>
                <w:rFonts w:cstheme="minorHAnsi"/>
                <w:b/>
                <w:sz w:val="24"/>
                <w:szCs w:val="24"/>
              </w:rPr>
              <w:t>, em aço inox (caixa com 50 unidades)</w:t>
            </w:r>
          </w:p>
          <w:p w14:paraId="4CE58DEA" w14:textId="77777777" w:rsidR="009D1D6F" w:rsidRPr="00EC61AD" w:rsidRDefault="009D1D6F" w:rsidP="00F04F5F">
            <w:pPr>
              <w:rPr>
                <w:rFonts w:cstheme="minorHAnsi"/>
              </w:rPr>
            </w:pPr>
            <w:r w:rsidRPr="00082FA5">
              <w:rPr>
                <w:rFonts w:cstheme="minorHAnsi"/>
              </w:rPr>
              <w:t>tratamento superficial: niquelado, formato: paralelo</w:t>
            </w:r>
            <w:r w:rsidRPr="00EC61AD">
              <w:rPr>
                <w:rFonts w:cstheme="minorHAnsi"/>
                <w:color w:val="2E74B5" w:themeColor="accent1" w:themeShade="BF"/>
              </w:rPr>
              <w:t xml:space="preserve"> </w:t>
            </w:r>
          </w:p>
        </w:tc>
        <w:tc>
          <w:tcPr>
            <w:tcW w:w="1082" w:type="dxa"/>
          </w:tcPr>
          <w:p w14:paraId="1D82250C" w14:textId="77777777" w:rsidR="009D1D6F" w:rsidRPr="00E40E24" w:rsidRDefault="009D1D6F" w:rsidP="00F04F5F">
            <w:pPr>
              <w:jc w:val="center"/>
              <w:rPr>
                <w:rFonts w:cstheme="minorHAnsi"/>
              </w:rPr>
            </w:pPr>
            <w:r w:rsidRPr="00E40E24">
              <w:rPr>
                <w:rFonts w:cstheme="minorHAnsi"/>
              </w:rPr>
              <w:t>300544</w:t>
            </w:r>
          </w:p>
          <w:p w14:paraId="24D40B70" w14:textId="77777777" w:rsidR="009D1D6F" w:rsidRPr="00E40E24" w:rsidRDefault="009D1D6F" w:rsidP="00F04F5F">
            <w:pPr>
              <w:spacing w:before="120" w:after="120"/>
              <w:jc w:val="center"/>
              <w:rPr>
                <w:rFonts w:cstheme="minorHAnsi"/>
                <w:b/>
              </w:rPr>
            </w:pPr>
          </w:p>
        </w:tc>
        <w:tc>
          <w:tcPr>
            <w:tcW w:w="673" w:type="dxa"/>
          </w:tcPr>
          <w:p w14:paraId="75C78580" w14:textId="77777777" w:rsidR="009D1D6F" w:rsidRDefault="009D1D6F" w:rsidP="00F04F5F">
            <w:pPr>
              <w:spacing w:before="120" w:after="120"/>
              <w:jc w:val="center"/>
              <w:rPr>
                <w:sz w:val="24"/>
                <w:szCs w:val="24"/>
              </w:rPr>
            </w:pPr>
            <w:r w:rsidRPr="003A0697">
              <w:rPr>
                <w:sz w:val="24"/>
                <w:szCs w:val="24"/>
              </w:rPr>
              <w:t>24</w:t>
            </w:r>
          </w:p>
        </w:tc>
        <w:tc>
          <w:tcPr>
            <w:tcW w:w="747" w:type="dxa"/>
          </w:tcPr>
          <w:p w14:paraId="02597A16"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43" w:type="dxa"/>
          </w:tcPr>
          <w:p w14:paraId="3DAD57C3" w14:textId="77777777" w:rsidR="009D1D6F" w:rsidRPr="00537AFB" w:rsidRDefault="009D1D6F" w:rsidP="00F04F5F">
            <w:pPr>
              <w:spacing w:before="120" w:after="120"/>
              <w:jc w:val="center"/>
              <w:rPr>
                <w:sz w:val="24"/>
                <w:szCs w:val="24"/>
              </w:rPr>
            </w:pPr>
          </w:p>
        </w:tc>
        <w:tc>
          <w:tcPr>
            <w:tcW w:w="1378" w:type="dxa"/>
          </w:tcPr>
          <w:p w14:paraId="3E0CAF68"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5,1667</w:t>
            </w:r>
          </w:p>
        </w:tc>
        <w:tc>
          <w:tcPr>
            <w:tcW w:w="1228" w:type="dxa"/>
          </w:tcPr>
          <w:p w14:paraId="07B1F1EA"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124,0008</w:t>
            </w:r>
          </w:p>
        </w:tc>
      </w:tr>
      <w:tr w:rsidR="009D1D6F" w:rsidRPr="00537AFB" w14:paraId="4196CBF6" w14:textId="77777777" w:rsidTr="00F04F5F">
        <w:tc>
          <w:tcPr>
            <w:tcW w:w="726" w:type="dxa"/>
          </w:tcPr>
          <w:p w14:paraId="4CD2C118" w14:textId="77777777" w:rsidR="009D1D6F" w:rsidRDefault="009D1D6F" w:rsidP="00F04F5F">
            <w:pPr>
              <w:spacing w:before="120" w:after="120"/>
              <w:jc w:val="center"/>
              <w:rPr>
                <w:sz w:val="24"/>
                <w:szCs w:val="24"/>
              </w:rPr>
            </w:pPr>
            <w:r>
              <w:rPr>
                <w:sz w:val="24"/>
                <w:szCs w:val="24"/>
              </w:rPr>
              <w:t>76</w:t>
            </w:r>
          </w:p>
        </w:tc>
        <w:tc>
          <w:tcPr>
            <w:tcW w:w="3012" w:type="dxa"/>
          </w:tcPr>
          <w:p w14:paraId="4C46A37D" w14:textId="77777777" w:rsidR="009D1D6F" w:rsidRPr="00082FA5" w:rsidRDefault="009D1D6F" w:rsidP="00F04F5F">
            <w:pPr>
              <w:autoSpaceDE w:val="0"/>
              <w:autoSpaceDN w:val="0"/>
              <w:adjustRightInd w:val="0"/>
              <w:jc w:val="both"/>
              <w:rPr>
                <w:rFonts w:cstheme="minorHAnsi"/>
                <w:b/>
                <w:sz w:val="24"/>
                <w:szCs w:val="24"/>
              </w:rPr>
            </w:pPr>
            <w:r w:rsidRPr="00082FA5">
              <w:rPr>
                <w:rFonts w:cstheme="minorHAnsi"/>
                <w:b/>
                <w:sz w:val="24"/>
                <w:szCs w:val="24"/>
              </w:rPr>
              <w:t xml:space="preserve">Clips de papel, nº </w:t>
            </w:r>
            <w:r>
              <w:rPr>
                <w:rFonts w:cstheme="minorHAnsi"/>
                <w:b/>
                <w:sz w:val="24"/>
                <w:szCs w:val="24"/>
              </w:rPr>
              <w:t>8</w:t>
            </w:r>
            <w:r w:rsidRPr="00082FA5">
              <w:rPr>
                <w:rFonts w:cstheme="minorHAnsi"/>
                <w:b/>
                <w:sz w:val="24"/>
                <w:szCs w:val="24"/>
              </w:rPr>
              <w:t>, em a</w:t>
            </w:r>
            <w:r>
              <w:rPr>
                <w:rFonts w:cstheme="minorHAnsi"/>
                <w:b/>
                <w:sz w:val="24"/>
                <w:szCs w:val="24"/>
              </w:rPr>
              <w:t>rame de aço</w:t>
            </w:r>
            <w:r w:rsidRPr="00082FA5">
              <w:rPr>
                <w:rFonts w:cstheme="minorHAnsi"/>
                <w:b/>
                <w:sz w:val="24"/>
                <w:szCs w:val="24"/>
              </w:rPr>
              <w:t xml:space="preserve"> (caixa com 50 unidades)</w:t>
            </w:r>
          </w:p>
          <w:p w14:paraId="4CFAD038" w14:textId="77777777" w:rsidR="009D1D6F" w:rsidRPr="00EC61AD" w:rsidRDefault="009D1D6F" w:rsidP="00F04F5F">
            <w:pPr>
              <w:rPr>
                <w:rFonts w:cstheme="minorHAnsi"/>
              </w:rPr>
            </w:pPr>
            <w:r w:rsidRPr="00082FA5">
              <w:rPr>
                <w:rFonts w:cstheme="minorHAnsi"/>
              </w:rPr>
              <w:t>tratamento superficial: niquelado, formato: paralelo</w:t>
            </w:r>
            <w:r w:rsidRPr="00EC61AD">
              <w:rPr>
                <w:rFonts w:cstheme="minorHAnsi"/>
                <w:color w:val="2E74B5" w:themeColor="accent1" w:themeShade="BF"/>
              </w:rPr>
              <w:t xml:space="preserve"> </w:t>
            </w:r>
          </w:p>
        </w:tc>
        <w:tc>
          <w:tcPr>
            <w:tcW w:w="1082" w:type="dxa"/>
          </w:tcPr>
          <w:p w14:paraId="4D12DE11" w14:textId="77777777" w:rsidR="009D1D6F" w:rsidRPr="00E40E24" w:rsidRDefault="009D1D6F" w:rsidP="00F04F5F">
            <w:pPr>
              <w:jc w:val="center"/>
              <w:rPr>
                <w:rFonts w:cstheme="minorHAnsi"/>
              </w:rPr>
            </w:pPr>
            <w:r w:rsidRPr="00E40E24">
              <w:rPr>
                <w:rFonts w:cstheme="minorHAnsi"/>
              </w:rPr>
              <w:t>458597</w:t>
            </w:r>
          </w:p>
          <w:p w14:paraId="67DE1754" w14:textId="77777777" w:rsidR="009D1D6F" w:rsidRPr="00E40E24" w:rsidRDefault="009D1D6F" w:rsidP="00F04F5F">
            <w:pPr>
              <w:spacing w:before="120" w:after="120"/>
              <w:jc w:val="center"/>
              <w:rPr>
                <w:rFonts w:cstheme="minorHAnsi"/>
                <w:b/>
              </w:rPr>
            </w:pPr>
          </w:p>
        </w:tc>
        <w:tc>
          <w:tcPr>
            <w:tcW w:w="673" w:type="dxa"/>
          </w:tcPr>
          <w:p w14:paraId="4E31D399" w14:textId="77777777" w:rsidR="009D1D6F" w:rsidRDefault="009D1D6F" w:rsidP="00F04F5F">
            <w:pPr>
              <w:spacing w:before="120" w:after="120"/>
              <w:jc w:val="center"/>
              <w:rPr>
                <w:sz w:val="24"/>
                <w:szCs w:val="24"/>
              </w:rPr>
            </w:pPr>
            <w:r w:rsidRPr="003A0697">
              <w:rPr>
                <w:sz w:val="24"/>
                <w:szCs w:val="24"/>
              </w:rPr>
              <w:t>24</w:t>
            </w:r>
          </w:p>
        </w:tc>
        <w:tc>
          <w:tcPr>
            <w:tcW w:w="747" w:type="dxa"/>
          </w:tcPr>
          <w:p w14:paraId="688F6581"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43" w:type="dxa"/>
          </w:tcPr>
          <w:p w14:paraId="6035E64B" w14:textId="77777777" w:rsidR="009D1D6F" w:rsidRPr="00537AFB" w:rsidRDefault="009D1D6F" w:rsidP="00F04F5F">
            <w:pPr>
              <w:spacing w:before="120" w:after="120"/>
              <w:jc w:val="center"/>
              <w:rPr>
                <w:sz w:val="24"/>
                <w:szCs w:val="24"/>
              </w:rPr>
            </w:pPr>
          </w:p>
        </w:tc>
        <w:tc>
          <w:tcPr>
            <w:tcW w:w="1378" w:type="dxa"/>
          </w:tcPr>
          <w:p w14:paraId="0ED0C2AF"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7,3333</w:t>
            </w:r>
          </w:p>
        </w:tc>
        <w:tc>
          <w:tcPr>
            <w:tcW w:w="1228" w:type="dxa"/>
          </w:tcPr>
          <w:p w14:paraId="79C97B94"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175,9992</w:t>
            </w:r>
          </w:p>
        </w:tc>
      </w:tr>
      <w:tr w:rsidR="009D1D6F" w:rsidRPr="00537AFB" w14:paraId="4C6A8A44" w14:textId="77777777" w:rsidTr="00F04F5F">
        <w:tc>
          <w:tcPr>
            <w:tcW w:w="726" w:type="dxa"/>
          </w:tcPr>
          <w:p w14:paraId="511B651F" w14:textId="77777777" w:rsidR="009D1D6F" w:rsidRDefault="009D1D6F" w:rsidP="00F04F5F">
            <w:pPr>
              <w:spacing w:before="120" w:after="120"/>
              <w:jc w:val="center"/>
              <w:rPr>
                <w:sz w:val="24"/>
                <w:szCs w:val="24"/>
              </w:rPr>
            </w:pPr>
            <w:r>
              <w:rPr>
                <w:sz w:val="24"/>
                <w:szCs w:val="24"/>
              </w:rPr>
              <w:t>77</w:t>
            </w:r>
          </w:p>
        </w:tc>
        <w:tc>
          <w:tcPr>
            <w:tcW w:w="3012" w:type="dxa"/>
          </w:tcPr>
          <w:p w14:paraId="23033E6A" w14:textId="77777777" w:rsidR="009D1D6F" w:rsidRPr="000C329E" w:rsidRDefault="009D1D6F" w:rsidP="00F04F5F">
            <w:pPr>
              <w:autoSpaceDE w:val="0"/>
              <w:autoSpaceDN w:val="0"/>
              <w:adjustRightInd w:val="0"/>
              <w:rPr>
                <w:rFonts w:cstheme="minorHAnsi"/>
                <w:b/>
                <w:sz w:val="24"/>
                <w:szCs w:val="24"/>
              </w:rPr>
            </w:pPr>
            <w:r w:rsidRPr="000C329E">
              <w:rPr>
                <w:rFonts w:cstheme="minorHAnsi"/>
                <w:b/>
                <w:sz w:val="24"/>
                <w:szCs w:val="24"/>
              </w:rPr>
              <w:t>Colchete fixação nº 11 (caixa com 72 unidades)</w:t>
            </w:r>
          </w:p>
          <w:p w14:paraId="4E7E2E6A" w14:textId="77777777" w:rsidR="009D1D6F" w:rsidRPr="00EC61AD" w:rsidRDefault="009D1D6F" w:rsidP="00F04F5F">
            <w:pPr>
              <w:rPr>
                <w:rFonts w:cstheme="minorHAnsi"/>
              </w:rPr>
            </w:pPr>
            <w:r w:rsidRPr="000C329E">
              <w:rPr>
                <w:rFonts w:cstheme="minorHAnsi"/>
              </w:rPr>
              <w:t xml:space="preserve">material: aço, tratamento superficial: </w:t>
            </w:r>
            <w:proofErr w:type="spellStart"/>
            <w:r w:rsidRPr="000C329E">
              <w:rPr>
                <w:rFonts w:cstheme="minorHAnsi"/>
              </w:rPr>
              <w:t>latonado</w:t>
            </w:r>
            <w:proofErr w:type="spellEnd"/>
          </w:p>
        </w:tc>
        <w:tc>
          <w:tcPr>
            <w:tcW w:w="1082" w:type="dxa"/>
          </w:tcPr>
          <w:p w14:paraId="59C78467" w14:textId="77777777" w:rsidR="009D1D6F" w:rsidRPr="00E40E24" w:rsidRDefault="009D1D6F" w:rsidP="00F04F5F">
            <w:pPr>
              <w:jc w:val="center"/>
              <w:rPr>
                <w:rFonts w:cstheme="minorHAnsi"/>
              </w:rPr>
            </w:pPr>
            <w:r w:rsidRPr="00E40E24">
              <w:rPr>
                <w:rFonts w:cstheme="minorHAnsi"/>
              </w:rPr>
              <w:t>278613</w:t>
            </w:r>
          </w:p>
          <w:p w14:paraId="562F52D6" w14:textId="77777777" w:rsidR="009D1D6F" w:rsidRPr="00E40E24" w:rsidRDefault="009D1D6F" w:rsidP="00F04F5F">
            <w:pPr>
              <w:spacing w:before="120" w:after="120"/>
              <w:jc w:val="center"/>
              <w:rPr>
                <w:rFonts w:cstheme="minorHAnsi"/>
                <w:b/>
              </w:rPr>
            </w:pPr>
          </w:p>
        </w:tc>
        <w:tc>
          <w:tcPr>
            <w:tcW w:w="673" w:type="dxa"/>
          </w:tcPr>
          <w:p w14:paraId="7089B966" w14:textId="77777777" w:rsidR="009D1D6F" w:rsidRDefault="009D1D6F" w:rsidP="00F04F5F">
            <w:pPr>
              <w:spacing w:before="120" w:after="120"/>
              <w:jc w:val="center"/>
              <w:rPr>
                <w:sz w:val="24"/>
                <w:szCs w:val="24"/>
              </w:rPr>
            </w:pPr>
            <w:r>
              <w:rPr>
                <w:sz w:val="24"/>
                <w:szCs w:val="24"/>
              </w:rPr>
              <w:t>03</w:t>
            </w:r>
          </w:p>
        </w:tc>
        <w:tc>
          <w:tcPr>
            <w:tcW w:w="747" w:type="dxa"/>
          </w:tcPr>
          <w:p w14:paraId="6E9A8034"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43" w:type="dxa"/>
          </w:tcPr>
          <w:p w14:paraId="3835385D" w14:textId="77777777" w:rsidR="009D1D6F" w:rsidRPr="00537AFB" w:rsidRDefault="009D1D6F" w:rsidP="00F04F5F">
            <w:pPr>
              <w:spacing w:before="120" w:after="120"/>
              <w:jc w:val="center"/>
              <w:rPr>
                <w:sz w:val="24"/>
                <w:szCs w:val="24"/>
              </w:rPr>
            </w:pPr>
          </w:p>
        </w:tc>
        <w:tc>
          <w:tcPr>
            <w:tcW w:w="1378" w:type="dxa"/>
          </w:tcPr>
          <w:p w14:paraId="6CC009CB"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5,6667</w:t>
            </w:r>
          </w:p>
        </w:tc>
        <w:tc>
          <w:tcPr>
            <w:tcW w:w="1228" w:type="dxa"/>
          </w:tcPr>
          <w:p w14:paraId="1E44B1ED"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17,0001</w:t>
            </w:r>
          </w:p>
        </w:tc>
      </w:tr>
      <w:tr w:rsidR="009D1D6F" w:rsidRPr="00537AFB" w14:paraId="2D375F86" w14:textId="77777777" w:rsidTr="00F04F5F">
        <w:tc>
          <w:tcPr>
            <w:tcW w:w="726" w:type="dxa"/>
          </w:tcPr>
          <w:p w14:paraId="2E47433F" w14:textId="77777777" w:rsidR="009D1D6F" w:rsidRDefault="009D1D6F" w:rsidP="00F04F5F">
            <w:pPr>
              <w:spacing w:before="120" w:after="120"/>
              <w:jc w:val="center"/>
              <w:rPr>
                <w:sz w:val="24"/>
                <w:szCs w:val="24"/>
              </w:rPr>
            </w:pPr>
            <w:r>
              <w:rPr>
                <w:sz w:val="24"/>
                <w:szCs w:val="24"/>
              </w:rPr>
              <w:t>78</w:t>
            </w:r>
          </w:p>
        </w:tc>
        <w:tc>
          <w:tcPr>
            <w:tcW w:w="3012" w:type="dxa"/>
          </w:tcPr>
          <w:p w14:paraId="7EEB9AFB" w14:textId="77777777" w:rsidR="009D1D6F" w:rsidRPr="000C329E" w:rsidRDefault="009D1D6F" w:rsidP="00F04F5F">
            <w:pPr>
              <w:autoSpaceDE w:val="0"/>
              <w:autoSpaceDN w:val="0"/>
              <w:adjustRightInd w:val="0"/>
              <w:rPr>
                <w:rFonts w:cstheme="minorHAnsi"/>
                <w:b/>
                <w:sz w:val="24"/>
                <w:szCs w:val="24"/>
              </w:rPr>
            </w:pPr>
            <w:r w:rsidRPr="000C329E">
              <w:rPr>
                <w:rFonts w:cstheme="minorHAnsi"/>
                <w:b/>
                <w:sz w:val="24"/>
                <w:szCs w:val="24"/>
              </w:rPr>
              <w:t>Colchete fixação nº 1</w:t>
            </w:r>
            <w:r>
              <w:rPr>
                <w:rFonts w:cstheme="minorHAnsi"/>
                <w:b/>
                <w:sz w:val="24"/>
                <w:szCs w:val="24"/>
              </w:rPr>
              <w:t xml:space="preserve">2 </w:t>
            </w:r>
            <w:r w:rsidRPr="000C329E">
              <w:rPr>
                <w:rFonts w:cstheme="minorHAnsi"/>
                <w:b/>
                <w:sz w:val="24"/>
                <w:szCs w:val="24"/>
              </w:rPr>
              <w:t>(caixa com 72 unidades)</w:t>
            </w:r>
          </w:p>
          <w:p w14:paraId="2FA579E2" w14:textId="77777777" w:rsidR="009D1D6F" w:rsidRPr="00EC61AD" w:rsidRDefault="009D1D6F" w:rsidP="00F04F5F">
            <w:pPr>
              <w:rPr>
                <w:rFonts w:cstheme="minorHAnsi"/>
              </w:rPr>
            </w:pPr>
            <w:r w:rsidRPr="000C329E">
              <w:rPr>
                <w:rFonts w:cstheme="minorHAnsi"/>
              </w:rPr>
              <w:t xml:space="preserve">material: aço, tratamento superficial: </w:t>
            </w:r>
            <w:proofErr w:type="spellStart"/>
            <w:r w:rsidRPr="000C329E">
              <w:rPr>
                <w:rFonts w:cstheme="minorHAnsi"/>
              </w:rPr>
              <w:t>latonado</w:t>
            </w:r>
            <w:proofErr w:type="spellEnd"/>
          </w:p>
        </w:tc>
        <w:tc>
          <w:tcPr>
            <w:tcW w:w="1082" w:type="dxa"/>
          </w:tcPr>
          <w:p w14:paraId="7A419FC0" w14:textId="77777777" w:rsidR="009D1D6F" w:rsidRPr="00E40E24" w:rsidRDefault="009D1D6F" w:rsidP="00F04F5F">
            <w:pPr>
              <w:jc w:val="center"/>
              <w:rPr>
                <w:rFonts w:cstheme="minorHAnsi"/>
              </w:rPr>
            </w:pPr>
            <w:r w:rsidRPr="00E40E24">
              <w:rPr>
                <w:rFonts w:cstheme="minorHAnsi"/>
              </w:rPr>
              <w:t>278611</w:t>
            </w:r>
          </w:p>
          <w:p w14:paraId="429A81FC" w14:textId="77777777" w:rsidR="009D1D6F" w:rsidRPr="00E40E24" w:rsidRDefault="009D1D6F" w:rsidP="00F04F5F">
            <w:pPr>
              <w:spacing w:before="120" w:after="120"/>
              <w:jc w:val="center"/>
              <w:rPr>
                <w:rFonts w:cstheme="minorHAnsi"/>
                <w:b/>
              </w:rPr>
            </w:pPr>
          </w:p>
        </w:tc>
        <w:tc>
          <w:tcPr>
            <w:tcW w:w="673" w:type="dxa"/>
          </w:tcPr>
          <w:p w14:paraId="3C79767D" w14:textId="77777777" w:rsidR="009D1D6F" w:rsidRDefault="009D1D6F" w:rsidP="00F04F5F">
            <w:pPr>
              <w:spacing w:before="120" w:after="120"/>
              <w:jc w:val="center"/>
              <w:rPr>
                <w:sz w:val="24"/>
                <w:szCs w:val="24"/>
              </w:rPr>
            </w:pPr>
            <w:r>
              <w:rPr>
                <w:sz w:val="24"/>
                <w:szCs w:val="24"/>
              </w:rPr>
              <w:t>03</w:t>
            </w:r>
          </w:p>
        </w:tc>
        <w:tc>
          <w:tcPr>
            <w:tcW w:w="747" w:type="dxa"/>
          </w:tcPr>
          <w:p w14:paraId="1AC3805D"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43" w:type="dxa"/>
          </w:tcPr>
          <w:p w14:paraId="5920394A" w14:textId="77777777" w:rsidR="009D1D6F" w:rsidRPr="00537AFB" w:rsidRDefault="009D1D6F" w:rsidP="00F04F5F">
            <w:pPr>
              <w:spacing w:before="120" w:after="120"/>
              <w:jc w:val="center"/>
              <w:rPr>
                <w:sz w:val="24"/>
                <w:szCs w:val="24"/>
              </w:rPr>
            </w:pPr>
          </w:p>
        </w:tc>
        <w:tc>
          <w:tcPr>
            <w:tcW w:w="1378" w:type="dxa"/>
          </w:tcPr>
          <w:p w14:paraId="4442ACFD"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21,1667</w:t>
            </w:r>
          </w:p>
        </w:tc>
        <w:tc>
          <w:tcPr>
            <w:tcW w:w="1228" w:type="dxa"/>
          </w:tcPr>
          <w:p w14:paraId="4CF34F55"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63,5001</w:t>
            </w:r>
          </w:p>
        </w:tc>
      </w:tr>
      <w:tr w:rsidR="009D1D6F" w:rsidRPr="00537AFB" w14:paraId="5021D245" w14:textId="77777777" w:rsidTr="00F04F5F">
        <w:tc>
          <w:tcPr>
            <w:tcW w:w="726" w:type="dxa"/>
          </w:tcPr>
          <w:p w14:paraId="405863E2" w14:textId="77777777" w:rsidR="009D1D6F" w:rsidRDefault="009D1D6F" w:rsidP="00F04F5F">
            <w:pPr>
              <w:spacing w:before="120" w:after="120"/>
              <w:jc w:val="center"/>
              <w:rPr>
                <w:sz w:val="24"/>
                <w:szCs w:val="24"/>
              </w:rPr>
            </w:pPr>
            <w:r>
              <w:rPr>
                <w:sz w:val="24"/>
                <w:szCs w:val="24"/>
              </w:rPr>
              <w:t>79</w:t>
            </w:r>
          </w:p>
        </w:tc>
        <w:tc>
          <w:tcPr>
            <w:tcW w:w="3012" w:type="dxa"/>
          </w:tcPr>
          <w:p w14:paraId="19FCA487" w14:textId="77777777" w:rsidR="009D1D6F" w:rsidRPr="000C329E" w:rsidRDefault="009D1D6F" w:rsidP="00F04F5F">
            <w:pPr>
              <w:autoSpaceDE w:val="0"/>
              <w:autoSpaceDN w:val="0"/>
              <w:adjustRightInd w:val="0"/>
              <w:rPr>
                <w:rFonts w:cstheme="minorHAnsi"/>
                <w:b/>
                <w:sz w:val="24"/>
                <w:szCs w:val="24"/>
              </w:rPr>
            </w:pPr>
            <w:r w:rsidRPr="000C329E">
              <w:rPr>
                <w:rFonts w:cstheme="minorHAnsi"/>
                <w:b/>
                <w:sz w:val="24"/>
                <w:szCs w:val="24"/>
              </w:rPr>
              <w:t>Colchete fixação nº 1</w:t>
            </w:r>
            <w:r>
              <w:rPr>
                <w:rFonts w:cstheme="minorHAnsi"/>
                <w:b/>
                <w:sz w:val="24"/>
                <w:szCs w:val="24"/>
              </w:rPr>
              <w:t>4</w:t>
            </w:r>
            <w:r w:rsidRPr="000C329E">
              <w:rPr>
                <w:rFonts w:cstheme="minorHAnsi"/>
                <w:b/>
                <w:sz w:val="24"/>
                <w:szCs w:val="24"/>
              </w:rPr>
              <w:t xml:space="preserve"> (caixa com 72 unidades)</w:t>
            </w:r>
          </w:p>
          <w:p w14:paraId="0C409734" w14:textId="77777777" w:rsidR="009D1D6F" w:rsidRPr="00EC61AD" w:rsidRDefault="009D1D6F" w:rsidP="00F04F5F">
            <w:pPr>
              <w:rPr>
                <w:rFonts w:cstheme="minorHAnsi"/>
              </w:rPr>
            </w:pPr>
            <w:r w:rsidRPr="000C329E">
              <w:rPr>
                <w:rFonts w:cstheme="minorHAnsi"/>
              </w:rPr>
              <w:t xml:space="preserve">material: aço, tratamento superficial: </w:t>
            </w:r>
            <w:proofErr w:type="spellStart"/>
            <w:r w:rsidRPr="000C329E">
              <w:rPr>
                <w:rFonts w:cstheme="minorHAnsi"/>
              </w:rPr>
              <w:t>latonado</w:t>
            </w:r>
            <w:proofErr w:type="spellEnd"/>
          </w:p>
        </w:tc>
        <w:tc>
          <w:tcPr>
            <w:tcW w:w="1082" w:type="dxa"/>
          </w:tcPr>
          <w:p w14:paraId="24F5564C" w14:textId="77777777" w:rsidR="009D1D6F" w:rsidRPr="00E40E24" w:rsidRDefault="009D1D6F" w:rsidP="00F04F5F">
            <w:pPr>
              <w:jc w:val="center"/>
              <w:rPr>
                <w:rFonts w:cstheme="minorHAnsi"/>
              </w:rPr>
            </w:pPr>
            <w:r w:rsidRPr="00E40E24">
              <w:rPr>
                <w:rFonts w:cstheme="minorHAnsi"/>
              </w:rPr>
              <w:t>278612</w:t>
            </w:r>
          </w:p>
          <w:p w14:paraId="72FC621F" w14:textId="77777777" w:rsidR="009D1D6F" w:rsidRPr="00E40E24" w:rsidRDefault="009D1D6F" w:rsidP="00F04F5F">
            <w:pPr>
              <w:spacing w:before="120" w:after="120"/>
              <w:jc w:val="center"/>
              <w:rPr>
                <w:rFonts w:cstheme="minorHAnsi"/>
                <w:b/>
              </w:rPr>
            </w:pPr>
          </w:p>
        </w:tc>
        <w:tc>
          <w:tcPr>
            <w:tcW w:w="673" w:type="dxa"/>
          </w:tcPr>
          <w:p w14:paraId="574D2829" w14:textId="77777777" w:rsidR="009D1D6F" w:rsidRDefault="009D1D6F" w:rsidP="00F04F5F">
            <w:pPr>
              <w:spacing w:before="120" w:after="120"/>
              <w:jc w:val="center"/>
              <w:rPr>
                <w:sz w:val="24"/>
                <w:szCs w:val="24"/>
              </w:rPr>
            </w:pPr>
            <w:r>
              <w:rPr>
                <w:sz w:val="24"/>
                <w:szCs w:val="24"/>
              </w:rPr>
              <w:t>03</w:t>
            </w:r>
          </w:p>
        </w:tc>
        <w:tc>
          <w:tcPr>
            <w:tcW w:w="747" w:type="dxa"/>
          </w:tcPr>
          <w:p w14:paraId="460A921F"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43" w:type="dxa"/>
          </w:tcPr>
          <w:p w14:paraId="1E949850" w14:textId="77777777" w:rsidR="009D1D6F" w:rsidRPr="00537AFB" w:rsidRDefault="009D1D6F" w:rsidP="00F04F5F">
            <w:pPr>
              <w:spacing w:before="120" w:after="120"/>
              <w:jc w:val="center"/>
              <w:rPr>
                <w:sz w:val="24"/>
                <w:szCs w:val="24"/>
              </w:rPr>
            </w:pPr>
          </w:p>
        </w:tc>
        <w:tc>
          <w:tcPr>
            <w:tcW w:w="1378" w:type="dxa"/>
          </w:tcPr>
          <w:p w14:paraId="45A401DD"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27,20</w:t>
            </w:r>
          </w:p>
        </w:tc>
        <w:tc>
          <w:tcPr>
            <w:tcW w:w="1228" w:type="dxa"/>
          </w:tcPr>
          <w:p w14:paraId="3FE85C18"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81,60</w:t>
            </w:r>
          </w:p>
        </w:tc>
      </w:tr>
      <w:tr w:rsidR="009D1D6F" w:rsidRPr="00537AFB" w14:paraId="348B82B1" w14:textId="77777777" w:rsidTr="00F04F5F">
        <w:tc>
          <w:tcPr>
            <w:tcW w:w="726" w:type="dxa"/>
          </w:tcPr>
          <w:p w14:paraId="3C8C7AD5" w14:textId="77777777" w:rsidR="009D1D6F" w:rsidRDefault="009D1D6F" w:rsidP="00F04F5F">
            <w:pPr>
              <w:spacing w:before="120" w:after="120"/>
              <w:jc w:val="center"/>
              <w:rPr>
                <w:sz w:val="24"/>
                <w:szCs w:val="24"/>
              </w:rPr>
            </w:pPr>
            <w:r>
              <w:rPr>
                <w:sz w:val="24"/>
                <w:szCs w:val="24"/>
              </w:rPr>
              <w:t>80</w:t>
            </w:r>
          </w:p>
        </w:tc>
        <w:tc>
          <w:tcPr>
            <w:tcW w:w="3012" w:type="dxa"/>
          </w:tcPr>
          <w:p w14:paraId="74510814" w14:textId="77777777" w:rsidR="009D1D6F" w:rsidRPr="000C329E" w:rsidRDefault="009D1D6F" w:rsidP="00F04F5F">
            <w:pPr>
              <w:autoSpaceDE w:val="0"/>
              <w:autoSpaceDN w:val="0"/>
              <w:adjustRightInd w:val="0"/>
              <w:rPr>
                <w:rFonts w:cstheme="minorHAnsi"/>
                <w:b/>
                <w:sz w:val="24"/>
                <w:szCs w:val="24"/>
              </w:rPr>
            </w:pPr>
            <w:r w:rsidRPr="000C329E">
              <w:rPr>
                <w:rFonts w:cstheme="minorHAnsi"/>
                <w:b/>
                <w:sz w:val="24"/>
                <w:szCs w:val="24"/>
              </w:rPr>
              <w:t>Colchete fixação nº 1</w:t>
            </w:r>
            <w:r>
              <w:rPr>
                <w:rFonts w:cstheme="minorHAnsi"/>
                <w:b/>
                <w:sz w:val="24"/>
                <w:szCs w:val="24"/>
              </w:rPr>
              <w:t xml:space="preserve">5 </w:t>
            </w:r>
            <w:r w:rsidRPr="000C329E">
              <w:rPr>
                <w:rFonts w:cstheme="minorHAnsi"/>
                <w:b/>
                <w:sz w:val="24"/>
                <w:szCs w:val="24"/>
              </w:rPr>
              <w:t>(caixa com 72 unidades)</w:t>
            </w:r>
          </w:p>
          <w:p w14:paraId="63AFEB23" w14:textId="77777777" w:rsidR="009D1D6F" w:rsidRPr="00EC61AD" w:rsidRDefault="009D1D6F" w:rsidP="00F04F5F">
            <w:pPr>
              <w:rPr>
                <w:rFonts w:cstheme="minorHAnsi"/>
              </w:rPr>
            </w:pPr>
            <w:r w:rsidRPr="000C329E">
              <w:rPr>
                <w:rFonts w:cstheme="minorHAnsi"/>
              </w:rPr>
              <w:t xml:space="preserve">material: aço, tratamento superficial: </w:t>
            </w:r>
            <w:proofErr w:type="spellStart"/>
            <w:r w:rsidRPr="000C329E">
              <w:rPr>
                <w:rFonts w:cstheme="minorHAnsi"/>
              </w:rPr>
              <w:t>latonado</w:t>
            </w:r>
            <w:proofErr w:type="spellEnd"/>
          </w:p>
        </w:tc>
        <w:tc>
          <w:tcPr>
            <w:tcW w:w="1082" w:type="dxa"/>
          </w:tcPr>
          <w:p w14:paraId="6EDC91ED" w14:textId="77777777" w:rsidR="009D1D6F" w:rsidRPr="00E40E24" w:rsidRDefault="009D1D6F" w:rsidP="00F04F5F">
            <w:pPr>
              <w:jc w:val="center"/>
              <w:rPr>
                <w:rFonts w:cstheme="minorHAnsi"/>
              </w:rPr>
            </w:pPr>
            <w:r w:rsidRPr="00E40E24">
              <w:rPr>
                <w:rFonts w:cstheme="minorHAnsi"/>
              </w:rPr>
              <w:t>278614</w:t>
            </w:r>
          </w:p>
          <w:p w14:paraId="1ED726BD" w14:textId="77777777" w:rsidR="009D1D6F" w:rsidRPr="00E40E24" w:rsidRDefault="009D1D6F" w:rsidP="00F04F5F">
            <w:pPr>
              <w:spacing w:before="120" w:after="120"/>
              <w:jc w:val="center"/>
              <w:rPr>
                <w:rFonts w:cstheme="minorHAnsi"/>
                <w:b/>
              </w:rPr>
            </w:pPr>
          </w:p>
        </w:tc>
        <w:tc>
          <w:tcPr>
            <w:tcW w:w="673" w:type="dxa"/>
          </w:tcPr>
          <w:p w14:paraId="3EF5DB08" w14:textId="77777777" w:rsidR="009D1D6F" w:rsidRDefault="009D1D6F" w:rsidP="00F04F5F">
            <w:pPr>
              <w:spacing w:before="120" w:after="120"/>
              <w:jc w:val="center"/>
              <w:rPr>
                <w:sz w:val="24"/>
                <w:szCs w:val="24"/>
              </w:rPr>
            </w:pPr>
            <w:r>
              <w:rPr>
                <w:sz w:val="24"/>
                <w:szCs w:val="24"/>
              </w:rPr>
              <w:t>03</w:t>
            </w:r>
          </w:p>
        </w:tc>
        <w:tc>
          <w:tcPr>
            <w:tcW w:w="747" w:type="dxa"/>
          </w:tcPr>
          <w:p w14:paraId="78E0887C"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43" w:type="dxa"/>
          </w:tcPr>
          <w:p w14:paraId="58E1014B" w14:textId="77777777" w:rsidR="009D1D6F" w:rsidRPr="00537AFB" w:rsidRDefault="009D1D6F" w:rsidP="00F04F5F">
            <w:pPr>
              <w:spacing w:before="120" w:after="120"/>
              <w:jc w:val="center"/>
              <w:rPr>
                <w:sz w:val="24"/>
                <w:szCs w:val="24"/>
              </w:rPr>
            </w:pPr>
          </w:p>
        </w:tc>
        <w:tc>
          <w:tcPr>
            <w:tcW w:w="1378" w:type="dxa"/>
          </w:tcPr>
          <w:p w14:paraId="4AFB8B03"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32,6667</w:t>
            </w:r>
          </w:p>
        </w:tc>
        <w:tc>
          <w:tcPr>
            <w:tcW w:w="1228" w:type="dxa"/>
          </w:tcPr>
          <w:p w14:paraId="2F10DA17"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98,0001</w:t>
            </w:r>
          </w:p>
        </w:tc>
      </w:tr>
      <w:tr w:rsidR="009D1D6F" w:rsidRPr="00537AFB" w14:paraId="23E575C5" w14:textId="77777777" w:rsidTr="00F04F5F">
        <w:tc>
          <w:tcPr>
            <w:tcW w:w="726" w:type="dxa"/>
          </w:tcPr>
          <w:p w14:paraId="67218E13" w14:textId="77777777" w:rsidR="009D1D6F" w:rsidRDefault="009D1D6F" w:rsidP="00F04F5F">
            <w:pPr>
              <w:spacing w:before="120" w:after="120"/>
              <w:jc w:val="center"/>
              <w:rPr>
                <w:sz w:val="24"/>
                <w:szCs w:val="24"/>
              </w:rPr>
            </w:pPr>
            <w:r>
              <w:rPr>
                <w:sz w:val="24"/>
                <w:szCs w:val="24"/>
              </w:rPr>
              <w:t>81</w:t>
            </w:r>
          </w:p>
        </w:tc>
        <w:tc>
          <w:tcPr>
            <w:tcW w:w="3012" w:type="dxa"/>
          </w:tcPr>
          <w:p w14:paraId="0D545D93" w14:textId="77777777" w:rsidR="009D1D6F" w:rsidRPr="00FE6E32" w:rsidRDefault="009D1D6F" w:rsidP="00F04F5F">
            <w:pPr>
              <w:autoSpaceDE w:val="0"/>
              <w:autoSpaceDN w:val="0"/>
              <w:adjustRightInd w:val="0"/>
              <w:jc w:val="both"/>
              <w:rPr>
                <w:rFonts w:cstheme="minorHAnsi"/>
                <w:b/>
                <w:color w:val="2E74B5" w:themeColor="accent1" w:themeShade="BF"/>
              </w:rPr>
            </w:pPr>
            <w:r w:rsidRPr="00FE6E32">
              <w:rPr>
                <w:rFonts w:cstheme="minorHAnsi"/>
                <w:b/>
                <w:sz w:val="24"/>
                <w:szCs w:val="24"/>
              </w:rPr>
              <w:t xml:space="preserve">Extrator de grampos </w:t>
            </w:r>
          </w:p>
          <w:p w14:paraId="78968EBD" w14:textId="77777777" w:rsidR="009D1D6F" w:rsidRPr="007F736C" w:rsidRDefault="009D1D6F" w:rsidP="00F04F5F">
            <w:pPr>
              <w:jc w:val="both"/>
              <w:rPr>
                <w:rFonts w:cstheme="minorHAnsi"/>
              </w:rPr>
            </w:pPr>
            <w:r w:rsidRPr="00FE6E32">
              <w:rPr>
                <w:rFonts w:cstheme="minorHAnsi"/>
              </w:rPr>
              <w:t>material: metal, tipo: espátula, tratamento superficial: niquelado</w:t>
            </w:r>
          </w:p>
        </w:tc>
        <w:tc>
          <w:tcPr>
            <w:tcW w:w="1082" w:type="dxa"/>
          </w:tcPr>
          <w:p w14:paraId="42EEEDA8" w14:textId="77777777" w:rsidR="009D1D6F" w:rsidRPr="00E40E24" w:rsidRDefault="009D1D6F" w:rsidP="00F04F5F">
            <w:pPr>
              <w:jc w:val="center"/>
              <w:rPr>
                <w:rFonts w:cstheme="minorHAnsi"/>
              </w:rPr>
            </w:pPr>
            <w:r w:rsidRPr="00E40E24">
              <w:rPr>
                <w:rFonts w:cstheme="minorHAnsi"/>
              </w:rPr>
              <w:t>405486</w:t>
            </w:r>
          </w:p>
          <w:p w14:paraId="63202FC1" w14:textId="77777777" w:rsidR="009D1D6F" w:rsidRPr="00E40E24" w:rsidRDefault="009D1D6F" w:rsidP="00F04F5F">
            <w:pPr>
              <w:spacing w:before="120" w:after="120"/>
              <w:jc w:val="center"/>
              <w:rPr>
                <w:rFonts w:cstheme="minorHAnsi"/>
                <w:b/>
              </w:rPr>
            </w:pPr>
          </w:p>
        </w:tc>
        <w:tc>
          <w:tcPr>
            <w:tcW w:w="673" w:type="dxa"/>
          </w:tcPr>
          <w:p w14:paraId="64D4E444" w14:textId="77777777" w:rsidR="009D1D6F" w:rsidRDefault="009D1D6F" w:rsidP="00F04F5F">
            <w:pPr>
              <w:spacing w:before="120" w:after="120"/>
              <w:jc w:val="center"/>
              <w:rPr>
                <w:sz w:val="24"/>
                <w:szCs w:val="24"/>
              </w:rPr>
            </w:pPr>
            <w:r>
              <w:rPr>
                <w:sz w:val="24"/>
                <w:szCs w:val="24"/>
              </w:rPr>
              <w:t>24</w:t>
            </w:r>
          </w:p>
        </w:tc>
        <w:tc>
          <w:tcPr>
            <w:tcW w:w="747" w:type="dxa"/>
          </w:tcPr>
          <w:p w14:paraId="5645E6C9" w14:textId="77777777" w:rsidR="009D1D6F" w:rsidRPr="00537AFB" w:rsidRDefault="009D1D6F" w:rsidP="00F04F5F">
            <w:pPr>
              <w:spacing w:before="120" w:after="120"/>
              <w:jc w:val="center"/>
              <w:rPr>
                <w:sz w:val="24"/>
                <w:szCs w:val="24"/>
              </w:rPr>
            </w:pPr>
            <w:proofErr w:type="spellStart"/>
            <w:r>
              <w:rPr>
                <w:sz w:val="24"/>
                <w:szCs w:val="24"/>
              </w:rPr>
              <w:t>und</w:t>
            </w:r>
            <w:proofErr w:type="spellEnd"/>
          </w:p>
        </w:tc>
        <w:tc>
          <w:tcPr>
            <w:tcW w:w="1043" w:type="dxa"/>
          </w:tcPr>
          <w:p w14:paraId="52B37DF1" w14:textId="77777777" w:rsidR="009D1D6F" w:rsidRPr="00537AFB" w:rsidRDefault="009D1D6F" w:rsidP="00F04F5F">
            <w:pPr>
              <w:spacing w:before="120" w:after="120"/>
              <w:jc w:val="center"/>
              <w:rPr>
                <w:sz w:val="24"/>
                <w:szCs w:val="24"/>
              </w:rPr>
            </w:pPr>
          </w:p>
        </w:tc>
        <w:tc>
          <w:tcPr>
            <w:tcW w:w="1378" w:type="dxa"/>
          </w:tcPr>
          <w:p w14:paraId="4AF366FC"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2,2111</w:t>
            </w:r>
          </w:p>
        </w:tc>
        <w:tc>
          <w:tcPr>
            <w:tcW w:w="1228" w:type="dxa"/>
          </w:tcPr>
          <w:p w14:paraId="76C2A29E"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53,0664</w:t>
            </w:r>
          </w:p>
        </w:tc>
      </w:tr>
      <w:tr w:rsidR="009D1D6F" w:rsidRPr="00537AFB" w14:paraId="56887A1B" w14:textId="77777777" w:rsidTr="00F04F5F">
        <w:tc>
          <w:tcPr>
            <w:tcW w:w="726" w:type="dxa"/>
          </w:tcPr>
          <w:p w14:paraId="34E3CF79" w14:textId="77777777" w:rsidR="009D1D6F" w:rsidRPr="00537AFB" w:rsidRDefault="009D1D6F" w:rsidP="00F04F5F">
            <w:pPr>
              <w:spacing w:before="120" w:after="120"/>
              <w:jc w:val="center"/>
              <w:rPr>
                <w:sz w:val="24"/>
                <w:szCs w:val="24"/>
              </w:rPr>
            </w:pPr>
            <w:r>
              <w:rPr>
                <w:sz w:val="24"/>
                <w:szCs w:val="24"/>
              </w:rPr>
              <w:t>82</w:t>
            </w:r>
          </w:p>
        </w:tc>
        <w:tc>
          <w:tcPr>
            <w:tcW w:w="3012" w:type="dxa"/>
          </w:tcPr>
          <w:p w14:paraId="229B24AF" w14:textId="77777777" w:rsidR="009D1D6F" w:rsidRPr="000E06A8" w:rsidRDefault="009D1D6F" w:rsidP="00F04F5F">
            <w:pPr>
              <w:jc w:val="both"/>
              <w:rPr>
                <w:rFonts w:cstheme="minorHAnsi"/>
                <w:b/>
              </w:rPr>
            </w:pPr>
            <w:r w:rsidRPr="000E06A8">
              <w:rPr>
                <w:rFonts w:cstheme="minorHAnsi"/>
                <w:b/>
              </w:rPr>
              <w:t>Grampeador de mesa metal, tamanho do grampo: 26/6 (caixa com 1 unidade)</w:t>
            </w:r>
          </w:p>
          <w:p w14:paraId="34DB0B3E" w14:textId="77777777" w:rsidR="009D1D6F" w:rsidRPr="000E06A8" w:rsidRDefault="009D1D6F" w:rsidP="00F04F5F">
            <w:pPr>
              <w:jc w:val="both"/>
              <w:rPr>
                <w:rFonts w:cstheme="minorHAnsi"/>
              </w:rPr>
            </w:pPr>
            <w:r w:rsidRPr="000E06A8">
              <w:rPr>
                <w:rFonts w:cstheme="minorHAnsi"/>
              </w:rPr>
              <w:t>tratamento superficial:</w:t>
            </w:r>
            <w:r>
              <w:rPr>
                <w:rFonts w:cstheme="minorHAnsi"/>
              </w:rPr>
              <w:t xml:space="preserve"> </w:t>
            </w:r>
            <w:r w:rsidRPr="000E06A8">
              <w:rPr>
                <w:rFonts w:cstheme="minorHAnsi"/>
              </w:rPr>
              <w:t xml:space="preserve">pintado, capacidade: 25 </w:t>
            </w:r>
            <w:proofErr w:type="spellStart"/>
            <w:r w:rsidRPr="000E06A8">
              <w:rPr>
                <w:rFonts w:cstheme="minorHAnsi"/>
              </w:rPr>
              <w:t>fl</w:t>
            </w:r>
            <w:proofErr w:type="spellEnd"/>
            <w:r w:rsidRPr="000E06A8">
              <w:rPr>
                <w:rFonts w:cstheme="minorHAnsi"/>
              </w:rPr>
              <w:t>, características adicionais:</w:t>
            </w:r>
            <w:r>
              <w:rPr>
                <w:rFonts w:cstheme="minorHAnsi"/>
              </w:rPr>
              <w:t xml:space="preserve"> </w:t>
            </w:r>
            <w:r w:rsidRPr="000E06A8">
              <w:rPr>
                <w:rFonts w:cstheme="minorHAnsi"/>
              </w:rPr>
              <w:t>base plástica antiderrapante, cabeça em plástico</w:t>
            </w:r>
          </w:p>
        </w:tc>
        <w:tc>
          <w:tcPr>
            <w:tcW w:w="1082" w:type="dxa"/>
          </w:tcPr>
          <w:p w14:paraId="524B0FCE" w14:textId="77777777" w:rsidR="009D1D6F" w:rsidRPr="000E06A8" w:rsidRDefault="009D1D6F" w:rsidP="00F04F5F">
            <w:pPr>
              <w:jc w:val="center"/>
              <w:rPr>
                <w:rFonts w:cstheme="minorHAnsi"/>
              </w:rPr>
            </w:pPr>
            <w:r w:rsidRPr="000E06A8">
              <w:rPr>
                <w:rFonts w:cstheme="minorHAnsi"/>
              </w:rPr>
              <w:t>310256</w:t>
            </w:r>
          </w:p>
          <w:p w14:paraId="24AA3A37" w14:textId="77777777" w:rsidR="009D1D6F" w:rsidRPr="000E06A8" w:rsidRDefault="009D1D6F" w:rsidP="00F04F5F">
            <w:pPr>
              <w:spacing w:before="120" w:after="120"/>
              <w:jc w:val="center"/>
              <w:rPr>
                <w:rFonts w:cstheme="minorHAnsi"/>
                <w:b/>
              </w:rPr>
            </w:pPr>
          </w:p>
        </w:tc>
        <w:tc>
          <w:tcPr>
            <w:tcW w:w="673" w:type="dxa"/>
          </w:tcPr>
          <w:p w14:paraId="3188046E" w14:textId="77777777" w:rsidR="009D1D6F" w:rsidRPr="00537AFB" w:rsidRDefault="009D1D6F" w:rsidP="00F04F5F">
            <w:pPr>
              <w:spacing w:before="120" w:after="120"/>
              <w:jc w:val="center"/>
              <w:rPr>
                <w:sz w:val="24"/>
                <w:szCs w:val="24"/>
              </w:rPr>
            </w:pPr>
            <w:r>
              <w:rPr>
                <w:sz w:val="24"/>
                <w:szCs w:val="24"/>
              </w:rPr>
              <w:t>15</w:t>
            </w:r>
          </w:p>
        </w:tc>
        <w:tc>
          <w:tcPr>
            <w:tcW w:w="747" w:type="dxa"/>
          </w:tcPr>
          <w:p w14:paraId="4A1ECF7F"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3" w:type="dxa"/>
          </w:tcPr>
          <w:p w14:paraId="1B0B0551" w14:textId="77777777" w:rsidR="009D1D6F" w:rsidRPr="00537AFB" w:rsidRDefault="009D1D6F" w:rsidP="00F04F5F">
            <w:pPr>
              <w:spacing w:before="120" w:after="120"/>
              <w:jc w:val="center"/>
              <w:rPr>
                <w:sz w:val="24"/>
                <w:szCs w:val="24"/>
              </w:rPr>
            </w:pPr>
          </w:p>
        </w:tc>
        <w:tc>
          <w:tcPr>
            <w:tcW w:w="1378" w:type="dxa"/>
          </w:tcPr>
          <w:p w14:paraId="10D7C786" w14:textId="77777777" w:rsidR="009D1D6F" w:rsidRDefault="009D1D6F" w:rsidP="00F04F5F">
            <w:pPr>
              <w:spacing w:before="120" w:after="120"/>
              <w:ind w:right="60"/>
              <w:jc w:val="center"/>
              <w:rPr>
                <w:rFonts w:ascii="Calibri" w:hAnsi="Calibri" w:cs="Calibri"/>
                <w:color w:val="000000"/>
              </w:rPr>
            </w:pPr>
            <w:r>
              <w:rPr>
                <w:rFonts w:ascii="Calibri" w:hAnsi="Calibri" w:cs="Calibri"/>
                <w:color w:val="000000"/>
              </w:rPr>
              <w:t>35,90</w:t>
            </w:r>
          </w:p>
        </w:tc>
        <w:tc>
          <w:tcPr>
            <w:tcW w:w="1228" w:type="dxa"/>
          </w:tcPr>
          <w:p w14:paraId="410E2404"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538,50</w:t>
            </w:r>
          </w:p>
        </w:tc>
      </w:tr>
      <w:tr w:rsidR="009D1D6F" w:rsidRPr="00537AFB" w14:paraId="4246D930" w14:textId="77777777" w:rsidTr="00F04F5F">
        <w:tc>
          <w:tcPr>
            <w:tcW w:w="726" w:type="dxa"/>
          </w:tcPr>
          <w:p w14:paraId="4CC130AE" w14:textId="77777777" w:rsidR="009D1D6F" w:rsidRPr="00537AFB" w:rsidRDefault="009D1D6F" w:rsidP="00F04F5F">
            <w:pPr>
              <w:spacing w:before="120" w:after="120"/>
              <w:jc w:val="center"/>
              <w:rPr>
                <w:sz w:val="24"/>
                <w:szCs w:val="24"/>
              </w:rPr>
            </w:pPr>
            <w:r>
              <w:rPr>
                <w:sz w:val="24"/>
                <w:szCs w:val="24"/>
              </w:rPr>
              <w:t>83</w:t>
            </w:r>
          </w:p>
        </w:tc>
        <w:tc>
          <w:tcPr>
            <w:tcW w:w="3012" w:type="dxa"/>
          </w:tcPr>
          <w:p w14:paraId="2A755901" w14:textId="77777777" w:rsidR="009D1D6F" w:rsidRPr="000E06A8" w:rsidRDefault="009D1D6F" w:rsidP="00F04F5F">
            <w:pPr>
              <w:autoSpaceDE w:val="0"/>
              <w:autoSpaceDN w:val="0"/>
              <w:adjustRightInd w:val="0"/>
              <w:rPr>
                <w:rFonts w:cstheme="minorHAnsi"/>
                <w:b/>
                <w:color w:val="2E74B5" w:themeColor="accent1" w:themeShade="BF"/>
              </w:rPr>
            </w:pPr>
            <w:r w:rsidRPr="000E06A8">
              <w:rPr>
                <w:rFonts w:cstheme="minorHAnsi"/>
                <w:b/>
                <w:sz w:val="24"/>
                <w:szCs w:val="24"/>
              </w:rPr>
              <w:t>Grampo para grampeador tamanho: 26/6</w:t>
            </w:r>
            <w:r>
              <w:rPr>
                <w:rFonts w:cstheme="minorHAnsi"/>
                <w:b/>
                <w:sz w:val="24"/>
                <w:szCs w:val="24"/>
              </w:rPr>
              <w:t xml:space="preserve"> (caixa com 1000 unidades)</w:t>
            </w:r>
          </w:p>
          <w:p w14:paraId="72E45460" w14:textId="77777777" w:rsidR="009D1D6F" w:rsidRPr="007F736C" w:rsidRDefault="009D1D6F" w:rsidP="00F04F5F">
            <w:pPr>
              <w:jc w:val="both"/>
              <w:rPr>
                <w:rFonts w:cstheme="minorHAnsi"/>
              </w:rPr>
            </w:pPr>
            <w:r w:rsidRPr="000E06A8">
              <w:rPr>
                <w:rFonts w:cstheme="minorHAnsi"/>
              </w:rPr>
              <w:t>material: metal, tratamento superficial: galvanizado</w:t>
            </w:r>
          </w:p>
        </w:tc>
        <w:tc>
          <w:tcPr>
            <w:tcW w:w="1082" w:type="dxa"/>
          </w:tcPr>
          <w:p w14:paraId="3C85DEFC" w14:textId="77777777" w:rsidR="009D1D6F" w:rsidRPr="00E40E24" w:rsidRDefault="009D1D6F" w:rsidP="00F04F5F">
            <w:pPr>
              <w:jc w:val="center"/>
              <w:rPr>
                <w:rFonts w:cstheme="minorHAnsi"/>
              </w:rPr>
            </w:pPr>
            <w:r w:rsidRPr="00E40E24">
              <w:rPr>
                <w:rFonts w:cstheme="minorHAnsi"/>
              </w:rPr>
              <w:t>203144</w:t>
            </w:r>
          </w:p>
          <w:p w14:paraId="76C849FA" w14:textId="77777777" w:rsidR="009D1D6F" w:rsidRPr="00E40E24" w:rsidRDefault="009D1D6F" w:rsidP="00F04F5F">
            <w:pPr>
              <w:spacing w:before="120" w:after="120"/>
              <w:jc w:val="center"/>
              <w:rPr>
                <w:rFonts w:cstheme="minorHAnsi"/>
                <w:b/>
              </w:rPr>
            </w:pPr>
          </w:p>
        </w:tc>
        <w:tc>
          <w:tcPr>
            <w:tcW w:w="673" w:type="dxa"/>
          </w:tcPr>
          <w:p w14:paraId="7CCAF341" w14:textId="77777777" w:rsidR="009D1D6F" w:rsidRPr="00537AFB" w:rsidRDefault="009D1D6F" w:rsidP="00F04F5F">
            <w:pPr>
              <w:spacing w:before="120" w:after="120"/>
              <w:jc w:val="center"/>
              <w:rPr>
                <w:sz w:val="24"/>
                <w:szCs w:val="24"/>
              </w:rPr>
            </w:pPr>
            <w:r>
              <w:rPr>
                <w:sz w:val="24"/>
                <w:szCs w:val="24"/>
              </w:rPr>
              <w:t>15</w:t>
            </w:r>
          </w:p>
        </w:tc>
        <w:tc>
          <w:tcPr>
            <w:tcW w:w="747" w:type="dxa"/>
          </w:tcPr>
          <w:p w14:paraId="10E2F323"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3" w:type="dxa"/>
          </w:tcPr>
          <w:p w14:paraId="6D963631" w14:textId="77777777" w:rsidR="009D1D6F" w:rsidRPr="00537AFB" w:rsidRDefault="009D1D6F" w:rsidP="00F04F5F">
            <w:pPr>
              <w:spacing w:before="120" w:after="120"/>
              <w:jc w:val="center"/>
              <w:rPr>
                <w:sz w:val="24"/>
                <w:szCs w:val="24"/>
              </w:rPr>
            </w:pPr>
          </w:p>
        </w:tc>
        <w:tc>
          <w:tcPr>
            <w:tcW w:w="1378" w:type="dxa"/>
          </w:tcPr>
          <w:p w14:paraId="36A9E3A6"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3,5333</w:t>
            </w:r>
          </w:p>
        </w:tc>
        <w:tc>
          <w:tcPr>
            <w:tcW w:w="1228" w:type="dxa"/>
          </w:tcPr>
          <w:p w14:paraId="2E8F15DF"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52,9995</w:t>
            </w:r>
          </w:p>
        </w:tc>
      </w:tr>
      <w:tr w:rsidR="009D1D6F" w:rsidRPr="00537AFB" w14:paraId="08A35169" w14:textId="77777777" w:rsidTr="00F04F5F">
        <w:tc>
          <w:tcPr>
            <w:tcW w:w="726" w:type="dxa"/>
          </w:tcPr>
          <w:p w14:paraId="3306E3B9" w14:textId="77777777" w:rsidR="009D1D6F" w:rsidRPr="00537AFB" w:rsidRDefault="009D1D6F" w:rsidP="00F04F5F">
            <w:pPr>
              <w:spacing w:before="120" w:after="120"/>
              <w:jc w:val="center"/>
              <w:rPr>
                <w:sz w:val="24"/>
                <w:szCs w:val="24"/>
              </w:rPr>
            </w:pPr>
            <w:r>
              <w:rPr>
                <w:sz w:val="24"/>
                <w:szCs w:val="24"/>
              </w:rPr>
              <w:lastRenderedPageBreak/>
              <w:t>84</w:t>
            </w:r>
          </w:p>
        </w:tc>
        <w:tc>
          <w:tcPr>
            <w:tcW w:w="3012" w:type="dxa"/>
          </w:tcPr>
          <w:p w14:paraId="2A5B0F84" w14:textId="77777777" w:rsidR="009D1D6F" w:rsidRPr="000E06A8" w:rsidRDefault="009D1D6F" w:rsidP="00F04F5F">
            <w:pPr>
              <w:autoSpaceDE w:val="0"/>
              <w:autoSpaceDN w:val="0"/>
              <w:adjustRightInd w:val="0"/>
              <w:jc w:val="both"/>
              <w:rPr>
                <w:rFonts w:cstheme="minorHAnsi"/>
              </w:rPr>
            </w:pPr>
            <w:r w:rsidRPr="00FE6E32">
              <w:rPr>
                <w:rFonts w:cstheme="minorHAnsi"/>
                <w:b/>
                <w:sz w:val="24"/>
                <w:szCs w:val="24"/>
              </w:rPr>
              <w:t>Grampo plástico, trilho, na cor branca (pacote com 50 unidades),</w:t>
            </w:r>
            <w:r w:rsidRPr="007F736C">
              <w:rPr>
                <w:rFonts w:cstheme="minorHAnsi"/>
                <w:color w:val="2E74B5" w:themeColor="accent1" w:themeShade="BF"/>
              </w:rPr>
              <w:t xml:space="preserve"> </w:t>
            </w:r>
            <w:r w:rsidRPr="000E06A8">
              <w:rPr>
                <w:rFonts w:cstheme="minorHAnsi"/>
              </w:rPr>
              <w:t xml:space="preserve">material: plástico polipropileno, </w:t>
            </w:r>
          </w:p>
          <w:p w14:paraId="026F1698" w14:textId="77777777" w:rsidR="009D1D6F" w:rsidRPr="007F736C" w:rsidRDefault="009D1D6F" w:rsidP="00F04F5F">
            <w:pPr>
              <w:jc w:val="both"/>
              <w:rPr>
                <w:rFonts w:cstheme="minorHAnsi"/>
                <w:b/>
                <w:bCs/>
              </w:rPr>
            </w:pPr>
            <w:r w:rsidRPr="000E06A8">
              <w:rPr>
                <w:rFonts w:cstheme="minorHAnsi"/>
              </w:rPr>
              <w:t>comprimento: 80 mm, características adicionais: capacidade 200 folhas</w:t>
            </w:r>
          </w:p>
        </w:tc>
        <w:tc>
          <w:tcPr>
            <w:tcW w:w="1082" w:type="dxa"/>
          </w:tcPr>
          <w:p w14:paraId="7AC27E50" w14:textId="77777777" w:rsidR="009D1D6F" w:rsidRPr="00E40E24" w:rsidRDefault="009D1D6F" w:rsidP="00F04F5F">
            <w:pPr>
              <w:jc w:val="center"/>
              <w:rPr>
                <w:rFonts w:cstheme="minorHAnsi"/>
              </w:rPr>
            </w:pPr>
            <w:r w:rsidRPr="00E40E24">
              <w:rPr>
                <w:rFonts w:cstheme="minorHAnsi"/>
              </w:rPr>
              <w:t>371956</w:t>
            </w:r>
          </w:p>
          <w:p w14:paraId="1274ACA4" w14:textId="77777777" w:rsidR="009D1D6F" w:rsidRPr="00E40E24" w:rsidRDefault="009D1D6F" w:rsidP="00F04F5F">
            <w:pPr>
              <w:spacing w:before="120" w:after="120"/>
              <w:jc w:val="center"/>
              <w:rPr>
                <w:rFonts w:cstheme="minorHAnsi"/>
                <w:b/>
              </w:rPr>
            </w:pPr>
          </w:p>
        </w:tc>
        <w:tc>
          <w:tcPr>
            <w:tcW w:w="673" w:type="dxa"/>
          </w:tcPr>
          <w:p w14:paraId="210FD770" w14:textId="77777777" w:rsidR="009D1D6F" w:rsidRPr="00537AFB" w:rsidRDefault="009D1D6F" w:rsidP="00F04F5F">
            <w:pPr>
              <w:spacing w:before="120" w:after="120"/>
              <w:jc w:val="center"/>
              <w:rPr>
                <w:sz w:val="24"/>
                <w:szCs w:val="24"/>
              </w:rPr>
            </w:pPr>
            <w:r>
              <w:rPr>
                <w:sz w:val="24"/>
                <w:szCs w:val="24"/>
              </w:rPr>
              <w:t>06</w:t>
            </w:r>
          </w:p>
        </w:tc>
        <w:tc>
          <w:tcPr>
            <w:tcW w:w="747" w:type="dxa"/>
          </w:tcPr>
          <w:p w14:paraId="77C89E94"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3" w:type="dxa"/>
          </w:tcPr>
          <w:p w14:paraId="66788B20" w14:textId="77777777" w:rsidR="009D1D6F" w:rsidRPr="00537AFB" w:rsidRDefault="009D1D6F" w:rsidP="00F04F5F">
            <w:pPr>
              <w:spacing w:before="120" w:after="120"/>
              <w:jc w:val="center"/>
              <w:rPr>
                <w:sz w:val="24"/>
                <w:szCs w:val="24"/>
              </w:rPr>
            </w:pPr>
          </w:p>
        </w:tc>
        <w:tc>
          <w:tcPr>
            <w:tcW w:w="1378" w:type="dxa"/>
          </w:tcPr>
          <w:p w14:paraId="397E321A"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18,8333</w:t>
            </w:r>
          </w:p>
        </w:tc>
        <w:tc>
          <w:tcPr>
            <w:tcW w:w="1228" w:type="dxa"/>
          </w:tcPr>
          <w:p w14:paraId="3954E35E"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112,9998</w:t>
            </w:r>
          </w:p>
        </w:tc>
      </w:tr>
      <w:tr w:rsidR="009D1D6F" w:rsidRPr="00537AFB" w14:paraId="7D60C443" w14:textId="77777777" w:rsidTr="00F04F5F">
        <w:tc>
          <w:tcPr>
            <w:tcW w:w="726" w:type="dxa"/>
          </w:tcPr>
          <w:p w14:paraId="7C76EED3" w14:textId="77777777" w:rsidR="009D1D6F" w:rsidRPr="00537AFB" w:rsidRDefault="009D1D6F" w:rsidP="00F04F5F">
            <w:pPr>
              <w:spacing w:before="120" w:after="120"/>
              <w:jc w:val="center"/>
              <w:rPr>
                <w:sz w:val="24"/>
                <w:szCs w:val="24"/>
              </w:rPr>
            </w:pPr>
            <w:r>
              <w:rPr>
                <w:sz w:val="24"/>
                <w:szCs w:val="24"/>
              </w:rPr>
              <w:t>85</w:t>
            </w:r>
          </w:p>
        </w:tc>
        <w:tc>
          <w:tcPr>
            <w:tcW w:w="3012" w:type="dxa"/>
          </w:tcPr>
          <w:p w14:paraId="79B51201" w14:textId="77777777" w:rsidR="009D1D6F" w:rsidRPr="00FE6E32" w:rsidRDefault="009D1D6F" w:rsidP="00F04F5F">
            <w:pPr>
              <w:jc w:val="both"/>
              <w:rPr>
                <w:b/>
                <w:sz w:val="24"/>
                <w:szCs w:val="24"/>
              </w:rPr>
            </w:pPr>
            <w:r w:rsidRPr="00FE6E32">
              <w:rPr>
                <w:b/>
                <w:sz w:val="24"/>
                <w:szCs w:val="24"/>
              </w:rPr>
              <w:t>Grampo trilho metal, tam. 80mm (caixa com 50 unidades)</w:t>
            </w:r>
          </w:p>
          <w:p w14:paraId="3280AC39" w14:textId="77777777" w:rsidR="009D1D6F" w:rsidRPr="007F736C" w:rsidRDefault="009D1D6F" w:rsidP="00F04F5F">
            <w:pPr>
              <w:jc w:val="both"/>
              <w:rPr>
                <w:rFonts w:cstheme="minorHAnsi"/>
              </w:rPr>
            </w:pPr>
            <w:r w:rsidRPr="00FE6E32">
              <w:rPr>
                <w:rFonts w:cstheme="minorHAnsi"/>
              </w:rPr>
              <w:t>características adicionais: chapa de aço revestida</w:t>
            </w:r>
          </w:p>
        </w:tc>
        <w:tc>
          <w:tcPr>
            <w:tcW w:w="1082" w:type="dxa"/>
          </w:tcPr>
          <w:p w14:paraId="0D5BC3ED" w14:textId="77777777" w:rsidR="009D1D6F" w:rsidRPr="00E40E24" w:rsidRDefault="009D1D6F" w:rsidP="00F04F5F">
            <w:pPr>
              <w:jc w:val="center"/>
              <w:rPr>
                <w:rFonts w:cstheme="minorHAnsi"/>
              </w:rPr>
            </w:pPr>
            <w:r w:rsidRPr="00E40E24">
              <w:rPr>
                <w:rFonts w:cstheme="minorHAnsi"/>
              </w:rPr>
              <w:t>320791</w:t>
            </w:r>
          </w:p>
          <w:p w14:paraId="14781DF0" w14:textId="77777777" w:rsidR="009D1D6F" w:rsidRPr="00E40E24" w:rsidRDefault="009D1D6F" w:rsidP="00F04F5F">
            <w:pPr>
              <w:spacing w:before="120" w:after="120"/>
              <w:jc w:val="center"/>
              <w:rPr>
                <w:rFonts w:cstheme="minorHAnsi"/>
                <w:b/>
              </w:rPr>
            </w:pPr>
          </w:p>
        </w:tc>
        <w:tc>
          <w:tcPr>
            <w:tcW w:w="673" w:type="dxa"/>
          </w:tcPr>
          <w:p w14:paraId="5F213490" w14:textId="77777777" w:rsidR="009D1D6F" w:rsidRPr="00537AFB" w:rsidRDefault="009D1D6F" w:rsidP="00F04F5F">
            <w:pPr>
              <w:spacing w:before="120" w:after="120"/>
              <w:jc w:val="center"/>
              <w:rPr>
                <w:sz w:val="24"/>
                <w:szCs w:val="24"/>
              </w:rPr>
            </w:pPr>
            <w:r>
              <w:rPr>
                <w:sz w:val="24"/>
                <w:szCs w:val="24"/>
              </w:rPr>
              <w:t>24</w:t>
            </w:r>
          </w:p>
        </w:tc>
        <w:tc>
          <w:tcPr>
            <w:tcW w:w="747" w:type="dxa"/>
          </w:tcPr>
          <w:p w14:paraId="17EA50E1"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3" w:type="dxa"/>
          </w:tcPr>
          <w:p w14:paraId="132D960B" w14:textId="77777777" w:rsidR="009D1D6F" w:rsidRPr="00537AFB" w:rsidRDefault="009D1D6F" w:rsidP="00F04F5F">
            <w:pPr>
              <w:spacing w:before="120" w:after="120"/>
              <w:jc w:val="center"/>
              <w:rPr>
                <w:sz w:val="24"/>
                <w:szCs w:val="24"/>
              </w:rPr>
            </w:pPr>
          </w:p>
        </w:tc>
        <w:tc>
          <w:tcPr>
            <w:tcW w:w="1378" w:type="dxa"/>
          </w:tcPr>
          <w:p w14:paraId="56E1D05A"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19,2667</w:t>
            </w:r>
          </w:p>
        </w:tc>
        <w:tc>
          <w:tcPr>
            <w:tcW w:w="1228" w:type="dxa"/>
          </w:tcPr>
          <w:p w14:paraId="3002FAEB"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462,4008</w:t>
            </w:r>
          </w:p>
        </w:tc>
      </w:tr>
      <w:tr w:rsidR="009D1D6F" w:rsidRPr="00537AFB" w14:paraId="6CA1EF8E" w14:textId="77777777" w:rsidTr="00F04F5F">
        <w:tc>
          <w:tcPr>
            <w:tcW w:w="726" w:type="dxa"/>
          </w:tcPr>
          <w:p w14:paraId="045635B4" w14:textId="77777777" w:rsidR="009D1D6F" w:rsidRPr="00537AFB" w:rsidRDefault="009D1D6F" w:rsidP="00F04F5F">
            <w:pPr>
              <w:spacing w:before="120" w:after="120"/>
              <w:jc w:val="center"/>
              <w:rPr>
                <w:sz w:val="24"/>
                <w:szCs w:val="24"/>
              </w:rPr>
            </w:pPr>
            <w:r>
              <w:rPr>
                <w:sz w:val="24"/>
                <w:szCs w:val="24"/>
              </w:rPr>
              <w:t>86</w:t>
            </w:r>
          </w:p>
        </w:tc>
        <w:tc>
          <w:tcPr>
            <w:tcW w:w="3012" w:type="dxa"/>
          </w:tcPr>
          <w:p w14:paraId="7A56FB80" w14:textId="77777777" w:rsidR="009D1D6F" w:rsidRPr="007F736C" w:rsidRDefault="009D1D6F" w:rsidP="00F04F5F">
            <w:pPr>
              <w:jc w:val="both"/>
              <w:rPr>
                <w:rFonts w:cstheme="minorHAnsi"/>
              </w:rPr>
            </w:pPr>
            <w:r w:rsidRPr="00FE6E32">
              <w:rPr>
                <w:b/>
                <w:sz w:val="24"/>
                <w:szCs w:val="24"/>
              </w:rPr>
              <w:t>Grampo metal trançado galvanizado nº 01 (caixa com 12 unidades)</w:t>
            </w:r>
          </w:p>
        </w:tc>
        <w:tc>
          <w:tcPr>
            <w:tcW w:w="1082" w:type="dxa"/>
          </w:tcPr>
          <w:p w14:paraId="75FB57C8" w14:textId="77777777" w:rsidR="009D1D6F" w:rsidRPr="00E40E24" w:rsidRDefault="009D1D6F" w:rsidP="00F04F5F">
            <w:pPr>
              <w:jc w:val="center"/>
              <w:rPr>
                <w:rFonts w:cstheme="minorHAnsi"/>
              </w:rPr>
            </w:pPr>
            <w:r w:rsidRPr="00E40E24">
              <w:rPr>
                <w:rFonts w:cstheme="minorHAnsi"/>
              </w:rPr>
              <w:t>401194</w:t>
            </w:r>
          </w:p>
          <w:p w14:paraId="46637E47" w14:textId="77777777" w:rsidR="009D1D6F" w:rsidRPr="00E40E24" w:rsidRDefault="009D1D6F" w:rsidP="00F04F5F">
            <w:pPr>
              <w:spacing w:before="120" w:after="120"/>
              <w:jc w:val="center"/>
              <w:rPr>
                <w:rFonts w:cstheme="minorHAnsi"/>
                <w:b/>
              </w:rPr>
            </w:pPr>
          </w:p>
        </w:tc>
        <w:tc>
          <w:tcPr>
            <w:tcW w:w="673" w:type="dxa"/>
          </w:tcPr>
          <w:p w14:paraId="71F055E9" w14:textId="77777777" w:rsidR="009D1D6F" w:rsidRPr="00537AFB" w:rsidRDefault="009D1D6F" w:rsidP="00F04F5F">
            <w:pPr>
              <w:spacing w:before="120" w:after="120"/>
              <w:jc w:val="center"/>
              <w:rPr>
                <w:sz w:val="24"/>
                <w:szCs w:val="24"/>
              </w:rPr>
            </w:pPr>
            <w:r>
              <w:rPr>
                <w:sz w:val="24"/>
                <w:szCs w:val="24"/>
              </w:rPr>
              <w:t>06</w:t>
            </w:r>
          </w:p>
        </w:tc>
        <w:tc>
          <w:tcPr>
            <w:tcW w:w="747" w:type="dxa"/>
          </w:tcPr>
          <w:p w14:paraId="2C1CCFF8"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3" w:type="dxa"/>
          </w:tcPr>
          <w:p w14:paraId="68632E8A" w14:textId="77777777" w:rsidR="009D1D6F" w:rsidRPr="00537AFB" w:rsidRDefault="009D1D6F" w:rsidP="00F04F5F">
            <w:pPr>
              <w:spacing w:before="120" w:after="120"/>
              <w:jc w:val="center"/>
              <w:rPr>
                <w:sz w:val="24"/>
                <w:szCs w:val="24"/>
              </w:rPr>
            </w:pPr>
          </w:p>
        </w:tc>
        <w:tc>
          <w:tcPr>
            <w:tcW w:w="1378" w:type="dxa"/>
          </w:tcPr>
          <w:p w14:paraId="3FFD4EFB"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6,3333</w:t>
            </w:r>
          </w:p>
        </w:tc>
        <w:tc>
          <w:tcPr>
            <w:tcW w:w="1228" w:type="dxa"/>
          </w:tcPr>
          <w:p w14:paraId="73CBCDC5"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37,9998</w:t>
            </w:r>
          </w:p>
        </w:tc>
      </w:tr>
      <w:tr w:rsidR="009D1D6F" w:rsidRPr="00537AFB" w14:paraId="4A89FA0F" w14:textId="77777777" w:rsidTr="00F04F5F">
        <w:tc>
          <w:tcPr>
            <w:tcW w:w="726" w:type="dxa"/>
          </w:tcPr>
          <w:p w14:paraId="1B70177E" w14:textId="77777777" w:rsidR="009D1D6F" w:rsidRPr="00537AFB" w:rsidRDefault="009D1D6F" w:rsidP="00F04F5F">
            <w:pPr>
              <w:spacing w:before="120" w:after="120"/>
              <w:jc w:val="center"/>
              <w:rPr>
                <w:sz w:val="24"/>
                <w:szCs w:val="24"/>
              </w:rPr>
            </w:pPr>
            <w:r>
              <w:rPr>
                <w:sz w:val="24"/>
                <w:szCs w:val="24"/>
              </w:rPr>
              <w:t>87</w:t>
            </w:r>
          </w:p>
        </w:tc>
        <w:tc>
          <w:tcPr>
            <w:tcW w:w="3012" w:type="dxa"/>
          </w:tcPr>
          <w:p w14:paraId="36420ED2" w14:textId="77777777" w:rsidR="009D1D6F" w:rsidRPr="007F736C" w:rsidRDefault="009D1D6F" w:rsidP="00F04F5F">
            <w:pPr>
              <w:jc w:val="both"/>
              <w:rPr>
                <w:rFonts w:cstheme="minorHAnsi"/>
              </w:rPr>
            </w:pPr>
            <w:r w:rsidRPr="00FE6E32">
              <w:rPr>
                <w:b/>
                <w:sz w:val="24"/>
                <w:szCs w:val="24"/>
              </w:rPr>
              <w:t>Grampo metal trançado galvanizado nº 0</w:t>
            </w:r>
            <w:r>
              <w:rPr>
                <w:b/>
                <w:sz w:val="24"/>
                <w:szCs w:val="24"/>
              </w:rPr>
              <w:t>2</w:t>
            </w:r>
            <w:r w:rsidRPr="00FE6E32">
              <w:rPr>
                <w:b/>
                <w:sz w:val="24"/>
                <w:szCs w:val="24"/>
              </w:rPr>
              <w:t xml:space="preserve"> (caixa com </w:t>
            </w:r>
            <w:r>
              <w:rPr>
                <w:b/>
                <w:sz w:val="24"/>
                <w:szCs w:val="24"/>
              </w:rPr>
              <w:t>50</w:t>
            </w:r>
            <w:r w:rsidRPr="00FE6E32">
              <w:rPr>
                <w:b/>
                <w:sz w:val="24"/>
                <w:szCs w:val="24"/>
              </w:rPr>
              <w:t xml:space="preserve"> unidades)</w:t>
            </w:r>
          </w:p>
        </w:tc>
        <w:tc>
          <w:tcPr>
            <w:tcW w:w="1082" w:type="dxa"/>
          </w:tcPr>
          <w:p w14:paraId="1F3F6429" w14:textId="77777777" w:rsidR="009D1D6F" w:rsidRPr="00E40E24" w:rsidRDefault="009D1D6F" w:rsidP="00F04F5F">
            <w:pPr>
              <w:jc w:val="center"/>
              <w:rPr>
                <w:rFonts w:cstheme="minorHAnsi"/>
              </w:rPr>
            </w:pPr>
            <w:r w:rsidRPr="00E40E24">
              <w:rPr>
                <w:rFonts w:cstheme="minorHAnsi"/>
              </w:rPr>
              <w:t>411607</w:t>
            </w:r>
          </w:p>
          <w:p w14:paraId="5DF23283" w14:textId="77777777" w:rsidR="009D1D6F" w:rsidRPr="00E40E24" w:rsidRDefault="009D1D6F" w:rsidP="00F04F5F">
            <w:pPr>
              <w:spacing w:before="120" w:after="120"/>
              <w:jc w:val="center"/>
              <w:rPr>
                <w:rFonts w:cstheme="minorHAnsi"/>
                <w:b/>
              </w:rPr>
            </w:pPr>
          </w:p>
        </w:tc>
        <w:tc>
          <w:tcPr>
            <w:tcW w:w="673" w:type="dxa"/>
          </w:tcPr>
          <w:p w14:paraId="2F88BF95" w14:textId="77777777" w:rsidR="009D1D6F" w:rsidRPr="00537AFB" w:rsidRDefault="009D1D6F" w:rsidP="00F04F5F">
            <w:pPr>
              <w:spacing w:before="120" w:after="120"/>
              <w:jc w:val="center"/>
              <w:rPr>
                <w:sz w:val="24"/>
                <w:szCs w:val="24"/>
              </w:rPr>
            </w:pPr>
            <w:r>
              <w:rPr>
                <w:sz w:val="24"/>
                <w:szCs w:val="24"/>
              </w:rPr>
              <w:t>06</w:t>
            </w:r>
          </w:p>
        </w:tc>
        <w:tc>
          <w:tcPr>
            <w:tcW w:w="747" w:type="dxa"/>
          </w:tcPr>
          <w:p w14:paraId="2C2A7180"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3" w:type="dxa"/>
          </w:tcPr>
          <w:p w14:paraId="73510214" w14:textId="77777777" w:rsidR="009D1D6F" w:rsidRPr="00537AFB" w:rsidRDefault="009D1D6F" w:rsidP="00F04F5F">
            <w:pPr>
              <w:spacing w:before="120" w:after="120"/>
              <w:jc w:val="center"/>
              <w:rPr>
                <w:sz w:val="24"/>
                <w:szCs w:val="24"/>
              </w:rPr>
            </w:pPr>
          </w:p>
        </w:tc>
        <w:tc>
          <w:tcPr>
            <w:tcW w:w="1378" w:type="dxa"/>
          </w:tcPr>
          <w:p w14:paraId="05C9BD85"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10,90</w:t>
            </w:r>
          </w:p>
        </w:tc>
        <w:tc>
          <w:tcPr>
            <w:tcW w:w="1228" w:type="dxa"/>
          </w:tcPr>
          <w:p w14:paraId="27783B5C"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65,40</w:t>
            </w:r>
          </w:p>
        </w:tc>
      </w:tr>
      <w:tr w:rsidR="009D1D6F" w:rsidRPr="00537AFB" w14:paraId="1CADE68F" w14:textId="77777777" w:rsidTr="00F04F5F">
        <w:tc>
          <w:tcPr>
            <w:tcW w:w="726" w:type="dxa"/>
          </w:tcPr>
          <w:p w14:paraId="2A4AEFC9" w14:textId="77777777" w:rsidR="009D1D6F" w:rsidRDefault="009D1D6F" w:rsidP="00F04F5F">
            <w:pPr>
              <w:spacing w:before="120" w:after="120"/>
              <w:jc w:val="center"/>
              <w:rPr>
                <w:sz w:val="24"/>
                <w:szCs w:val="24"/>
              </w:rPr>
            </w:pPr>
            <w:r>
              <w:rPr>
                <w:sz w:val="24"/>
                <w:szCs w:val="24"/>
              </w:rPr>
              <w:t>88</w:t>
            </w:r>
          </w:p>
        </w:tc>
        <w:tc>
          <w:tcPr>
            <w:tcW w:w="3012" w:type="dxa"/>
          </w:tcPr>
          <w:p w14:paraId="17DDBFCC" w14:textId="77777777" w:rsidR="009D1D6F" w:rsidRPr="002D6D1B" w:rsidRDefault="009D1D6F" w:rsidP="00F04F5F">
            <w:pPr>
              <w:autoSpaceDE w:val="0"/>
              <w:autoSpaceDN w:val="0"/>
              <w:adjustRightInd w:val="0"/>
              <w:jc w:val="both"/>
              <w:rPr>
                <w:rFonts w:cstheme="minorHAnsi"/>
                <w:b/>
                <w:sz w:val="24"/>
                <w:szCs w:val="24"/>
              </w:rPr>
            </w:pPr>
            <w:r w:rsidRPr="002D6D1B">
              <w:rPr>
                <w:rFonts w:cstheme="minorHAnsi"/>
                <w:b/>
                <w:sz w:val="24"/>
                <w:szCs w:val="24"/>
              </w:rPr>
              <w:t>Perfurador de papel</w:t>
            </w:r>
            <w:r>
              <w:rPr>
                <w:rFonts w:cstheme="minorHAnsi"/>
                <w:b/>
                <w:sz w:val="24"/>
                <w:szCs w:val="24"/>
              </w:rPr>
              <w:t xml:space="preserve">, capacidade perfuração: 30 </w:t>
            </w:r>
            <w:proofErr w:type="spellStart"/>
            <w:r>
              <w:rPr>
                <w:rFonts w:cstheme="minorHAnsi"/>
                <w:b/>
                <w:sz w:val="24"/>
                <w:szCs w:val="24"/>
              </w:rPr>
              <w:t>fl</w:t>
            </w:r>
            <w:proofErr w:type="spellEnd"/>
          </w:p>
          <w:p w14:paraId="3113BD6B" w14:textId="77777777" w:rsidR="009D1D6F" w:rsidRPr="00EC61AD" w:rsidRDefault="009D1D6F" w:rsidP="00F04F5F">
            <w:pPr>
              <w:autoSpaceDE w:val="0"/>
              <w:autoSpaceDN w:val="0"/>
              <w:adjustRightInd w:val="0"/>
              <w:jc w:val="both"/>
              <w:rPr>
                <w:rFonts w:cstheme="minorHAnsi"/>
              </w:rPr>
            </w:pPr>
            <w:r w:rsidRPr="002D6D1B">
              <w:rPr>
                <w:rFonts w:cstheme="minorHAnsi"/>
              </w:rPr>
              <w:t>material: metal, tipo:</w:t>
            </w:r>
            <w:r>
              <w:rPr>
                <w:rFonts w:cstheme="minorHAnsi"/>
              </w:rPr>
              <w:t xml:space="preserve"> </w:t>
            </w:r>
            <w:r w:rsidRPr="002D6D1B">
              <w:rPr>
                <w:rFonts w:cstheme="minorHAnsi"/>
              </w:rPr>
              <w:t>mesa, funcionamento:</w:t>
            </w:r>
            <w:r>
              <w:rPr>
                <w:rFonts w:cstheme="minorHAnsi"/>
              </w:rPr>
              <w:t xml:space="preserve"> </w:t>
            </w:r>
            <w:r w:rsidRPr="002D6D1B">
              <w:rPr>
                <w:rFonts w:cstheme="minorHAnsi"/>
              </w:rPr>
              <w:t xml:space="preserve">manual, características adicionais: com marginador e aparador, quantidade furos: 2 </w:t>
            </w:r>
            <w:proofErr w:type="spellStart"/>
            <w:r w:rsidRPr="002D6D1B">
              <w:rPr>
                <w:rFonts w:cstheme="minorHAnsi"/>
              </w:rPr>
              <w:t>un</w:t>
            </w:r>
            <w:proofErr w:type="spellEnd"/>
          </w:p>
        </w:tc>
        <w:tc>
          <w:tcPr>
            <w:tcW w:w="1082" w:type="dxa"/>
          </w:tcPr>
          <w:p w14:paraId="5D567036" w14:textId="77777777" w:rsidR="009D1D6F" w:rsidRPr="00E40E24" w:rsidRDefault="009D1D6F" w:rsidP="00F04F5F">
            <w:pPr>
              <w:jc w:val="center"/>
              <w:rPr>
                <w:rFonts w:cstheme="minorHAnsi"/>
              </w:rPr>
            </w:pPr>
            <w:r w:rsidRPr="00E40E24">
              <w:rPr>
                <w:rFonts w:cstheme="minorHAnsi"/>
              </w:rPr>
              <w:t>434774</w:t>
            </w:r>
          </w:p>
          <w:p w14:paraId="581BA640" w14:textId="77777777" w:rsidR="009D1D6F" w:rsidRPr="00E40E24" w:rsidRDefault="009D1D6F" w:rsidP="00F04F5F">
            <w:pPr>
              <w:spacing w:before="120" w:after="120"/>
              <w:jc w:val="center"/>
              <w:rPr>
                <w:rFonts w:cstheme="minorHAnsi"/>
                <w:b/>
              </w:rPr>
            </w:pPr>
          </w:p>
        </w:tc>
        <w:tc>
          <w:tcPr>
            <w:tcW w:w="673" w:type="dxa"/>
          </w:tcPr>
          <w:p w14:paraId="37C5CEE6" w14:textId="77777777" w:rsidR="009D1D6F" w:rsidRDefault="009D1D6F" w:rsidP="00F04F5F">
            <w:pPr>
              <w:spacing w:before="120" w:after="120"/>
              <w:jc w:val="center"/>
              <w:rPr>
                <w:sz w:val="24"/>
                <w:szCs w:val="24"/>
              </w:rPr>
            </w:pPr>
            <w:r>
              <w:rPr>
                <w:sz w:val="24"/>
                <w:szCs w:val="24"/>
              </w:rPr>
              <w:t>0</w:t>
            </w:r>
            <w:r w:rsidRPr="0061735D">
              <w:rPr>
                <w:sz w:val="24"/>
                <w:szCs w:val="24"/>
              </w:rPr>
              <w:t>6</w:t>
            </w:r>
          </w:p>
        </w:tc>
        <w:tc>
          <w:tcPr>
            <w:tcW w:w="747" w:type="dxa"/>
          </w:tcPr>
          <w:p w14:paraId="3A9F2BBD"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43" w:type="dxa"/>
          </w:tcPr>
          <w:p w14:paraId="075DD7DE" w14:textId="77777777" w:rsidR="009D1D6F" w:rsidRPr="00537AFB" w:rsidRDefault="009D1D6F" w:rsidP="00F04F5F">
            <w:pPr>
              <w:spacing w:before="120" w:after="120"/>
              <w:jc w:val="center"/>
              <w:rPr>
                <w:sz w:val="24"/>
                <w:szCs w:val="24"/>
              </w:rPr>
            </w:pPr>
          </w:p>
        </w:tc>
        <w:tc>
          <w:tcPr>
            <w:tcW w:w="1378" w:type="dxa"/>
          </w:tcPr>
          <w:p w14:paraId="362F09D6"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67,2667</w:t>
            </w:r>
          </w:p>
        </w:tc>
        <w:tc>
          <w:tcPr>
            <w:tcW w:w="1228" w:type="dxa"/>
          </w:tcPr>
          <w:p w14:paraId="45991455"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403,6002</w:t>
            </w:r>
          </w:p>
        </w:tc>
      </w:tr>
      <w:tr w:rsidR="009D1D6F" w:rsidRPr="00537AFB" w14:paraId="6CE632EB" w14:textId="77777777" w:rsidTr="00F04F5F">
        <w:tc>
          <w:tcPr>
            <w:tcW w:w="726" w:type="dxa"/>
          </w:tcPr>
          <w:p w14:paraId="5672C215" w14:textId="77777777" w:rsidR="009D1D6F" w:rsidRDefault="009D1D6F" w:rsidP="00F04F5F">
            <w:pPr>
              <w:spacing w:before="120" w:after="120"/>
              <w:jc w:val="center"/>
              <w:rPr>
                <w:sz w:val="24"/>
                <w:szCs w:val="24"/>
              </w:rPr>
            </w:pPr>
            <w:r>
              <w:rPr>
                <w:sz w:val="24"/>
                <w:szCs w:val="24"/>
              </w:rPr>
              <w:t>89</w:t>
            </w:r>
          </w:p>
        </w:tc>
        <w:tc>
          <w:tcPr>
            <w:tcW w:w="3012" w:type="dxa"/>
          </w:tcPr>
          <w:p w14:paraId="0B8C7A12" w14:textId="77777777" w:rsidR="009D1D6F" w:rsidRPr="00164DC6" w:rsidRDefault="009D1D6F" w:rsidP="00F04F5F">
            <w:pPr>
              <w:autoSpaceDE w:val="0"/>
              <w:autoSpaceDN w:val="0"/>
              <w:adjustRightInd w:val="0"/>
              <w:jc w:val="both"/>
              <w:rPr>
                <w:rFonts w:cstheme="minorHAnsi"/>
                <w:b/>
                <w:sz w:val="24"/>
                <w:szCs w:val="24"/>
              </w:rPr>
            </w:pPr>
            <w:r w:rsidRPr="00164DC6">
              <w:rPr>
                <w:rFonts w:cstheme="minorHAnsi"/>
                <w:b/>
                <w:sz w:val="24"/>
                <w:szCs w:val="24"/>
              </w:rPr>
              <w:t>Perfurador de papel</w:t>
            </w:r>
            <w:r>
              <w:rPr>
                <w:rFonts w:cstheme="minorHAnsi"/>
                <w:b/>
                <w:sz w:val="24"/>
                <w:szCs w:val="24"/>
              </w:rPr>
              <w:t xml:space="preserve">, capacidade perfuração: 50 </w:t>
            </w:r>
            <w:proofErr w:type="spellStart"/>
            <w:r>
              <w:rPr>
                <w:rFonts w:cstheme="minorHAnsi"/>
                <w:b/>
                <w:sz w:val="24"/>
                <w:szCs w:val="24"/>
              </w:rPr>
              <w:t>fl</w:t>
            </w:r>
            <w:proofErr w:type="spellEnd"/>
          </w:p>
          <w:p w14:paraId="2733C13C" w14:textId="77777777" w:rsidR="009D1D6F" w:rsidRPr="000D1333" w:rsidRDefault="009D1D6F" w:rsidP="00F04F5F">
            <w:pPr>
              <w:jc w:val="both"/>
              <w:rPr>
                <w:rFonts w:cstheme="minorHAnsi"/>
              </w:rPr>
            </w:pPr>
            <w:r w:rsidRPr="00164DC6">
              <w:rPr>
                <w:rFonts w:cstheme="minorHAnsi"/>
              </w:rPr>
              <w:t>material: metal, tipo: mesa, funcionamento:</w:t>
            </w:r>
            <w:r>
              <w:rPr>
                <w:rFonts w:cstheme="minorHAnsi"/>
              </w:rPr>
              <w:t xml:space="preserve"> </w:t>
            </w:r>
            <w:r w:rsidRPr="00164DC6">
              <w:rPr>
                <w:rFonts w:cstheme="minorHAnsi"/>
              </w:rPr>
              <w:t xml:space="preserve">manual, características adicionais: com marginador e aparador, quantidade furos: 2 </w:t>
            </w:r>
            <w:proofErr w:type="spellStart"/>
            <w:r w:rsidRPr="00164DC6">
              <w:rPr>
                <w:rFonts w:cstheme="minorHAnsi"/>
              </w:rPr>
              <w:t>un</w:t>
            </w:r>
            <w:proofErr w:type="spellEnd"/>
          </w:p>
        </w:tc>
        <w:tc>
          <w:tcPr>
            <w:tcW w:w="1082" w:type="dxa"/>
          </w:tcPr>
          <w:p w14:paraId="0788D339" w14:textId="77777777" w:rsidR="009D1D6F" w:rsidRPr="00E40E24" w:rsidRDefault="009D1D6F" w:rsidP="00F04F5F">
            <w:pPr>
              <w:jc w:val="center"/>
              <w:rPr>
                <w:rFonts w:cstheme="minorHAnsi"/>
              </w:rPr>
            </w:pPr>
            <w:r w:rsidRPr="00E40E24">
              <w:rPr>
                <w:rFonts w:cstheme="minorHAnsi"/>
              </w:rPr>
              <w:t>434707</w:t>
            </w:r>
          </w:p>
          <w:p w14:paraId="271BDC91" w14:textId="77777777" w:rsidR="009D1D6F" w:rsidRPr="00E40E24" w:rsidRDefault="009D1D6F" w:rsidP="00F04F5F">
            <w:pPr>
              <w:spacing w:before="120" w:after="120"/>
              <w:jc w:val="center"/>
              <w:rPr>
                <w:rFonts w:cstheme="minorHAnsi"/>
                <w:b/>
              </w:rPr>
            </w:pPr>
          </w:p>
        </w:tc>
        <w:tc>
          <w:tcPr>
            <w:tcW w:w="673" w:type="dxa"/>
          </w:tcPr>
          <w:p w14:paraId="72E97C9E" w14:textId="77777777" w:rsidR="009D1D6F" w:rsidRDefault="009D1D6F" w:rsidP="00F04F5F">
            <w:pPr>
              <w:spacing w:before="120" w:after="120"/>
              <w:jc w:val="center"/>
              <w:rPr>
                <w:sz w:val="24"/>
                <w:szCs w:val="24"/>
              </w:rPr>
            </w:pPr>
            <w:r>
              <w:rPr>
                <w:sz w:val="24"/>
                <w:szCs w:val="24"/>
              </w:rPr>
              <w:t>0</w:t>
            </w:r>
            <w:r w:rsidRPr="0061735D">
              <w:rPr>
                <w:sz w:val="24"/>
                <w:szCs w:val="24"/>
              </w:rPr>
              <w:t>6</w:t>
            </w:r>
          </w:p>
        </w:tc>
        <w:tc>
          <w:tcPr>
            <w:tcW w:w="747" w:type="dxa"/>
          </w:tcPr>
          <w:p w14:paraId="025EA05B"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43" w:type="dxa"/>
          </w:tcPr>
          <w:p w14:paraId="033A665B" w14:textId="77777777" w:rsidR="009D1D6F" w:rsidRPr="00537AFB" w:rsidRDefault="009D1D6F" w:rsidP="00F04F5F">
            <w:pPr>
              <w:spacing w:before="120" w:after="120"/>
              <w:jc w:val="center"/>
              <w:rPr>
                <w:sz w:val="24"/>
                <w:szCs w:val="24"/>
              </w:rPr>
            </w:pPr>
          </w:p>
        </w:tc>
        <w:tc>
          <w:tcPr>
            <w:tcW w:w="1378" w:type="dxa"/>
          </w:tcPr>
          <w:p w14:paraId="72755360"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173,4667</w:t>
            </w:r>
          </w:p>
        </w:tc>
        <w:tc>
          <w:tcPr>
            <w:tcW w:w="1228" w:type="dxa"/>
          </w:tcPr>
          <w:p w14:paraId="1A0C820F"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1.040,8002</w:t>
            </w:r>
          </w:p>
        </w:tc>
      </w:tr>
      <w:tr w:rsidR="009D1D6F" w:rsidRPr="00537AFB" w14:paraId="54948E09" w14:textId="77777777" w:rsidTr="00F04F5F">
        <w:tc>
          <w:tcPr>
            <w:tcW w:w="726" w:type="dxa"/>
          </w:tcPr>
          <w:p w14:paraId="563C476C" w14:textId="77777777" w:rsidR="009D1D6F" w:rsidRDefault="009D1D6F" w:rsidP="00F04F5F">
            <w:pPr>
              <w:spacing w:before="120" w:after="120"/>
              <w:jc w:val="center"/>
              <w:rPr>
                <w:sz w:val="24"/>
                <w:szCs w:val="24"/>
              </w:rPr>
            </w:pPr>
            <w:r>
              <w:rPr>
                <w:sz w:val="24"/>
                <w:szCs w:val="24"/>
              </w:rPr>
              <w:t>90</w:t>
            </w:r>
          </w:p>
        </w:tc>
        <w:tc>
          <w:tcPr>
            <w:tcW w:w="3012" w:type="dxa"/>
          </w:tcPr>
          <w:p w14:paraId="618CE35B" w14:textId="77777777" w:rsidR="009D1D6F" w:rsidRPr="007F736C" w:rsidRDefault="009D1D6F" w:rsidP="00F04F5F">
            <w:pPr>
              <w:autoSpaceDE w:val="0"/>
              <w:autoSpaceDN w:val="0"/>
              <w:adjustRightInd w:val="0"/>
              <w:rPr>
                <w:rFonts w:cstheme="minorHAnsi"/>
              </w:rPr>
            </w:pPr>
            <w:r w:rsidRPr="00FE6E32">
              <w:rPr>
                <w:rFonts w:cstheme="minorHAnsi"/>
                <w:b/>
                <w:sz w:val="24"/>
                <w:szCs w:val="24"/>
              </w:rPr>
              <w:t>Prendedor metálico para papel (caixa contendo 12 unidades),</w:t>
            </w:r>
            <w:r>
              <w:rPr>
                <w:rFonts w:cstheme="minorHAnsi"/>
                <w:sz w:val="24"/>
                <w:szCs w:val="24"/>
              </w:rPr>
              <w:t xml:space="preserve"> </w:t>
            </w:r>
            <w:r w:rsidRPr="00FE6E32">
              <w:rPr>
                <w:rFonts w:cstheme="minorHAnsi"/>
              </w:rPr>
              <w:t>tipo: mola, tamanho mola: 25 mm</w:t>
            </w:r>
          </w:p>
        </w:tc>
        <w:tc>
          <w:tcPr>
            <w:tcW w:w="1082" w:type="dxa"/>
          </w:tcPr>
          <w:p w14:paraId="74FB1430" w14:textId="77777777" w:rsidR="009D1D6F" w:rsidRPr="00E40E24" w:rsidRDefault="009D1D6F" w:rsidP="00F04F5F">
            <w:pPr>
              <w:jc w:val="center"/>
              <w:rPr>
                <w:rFonts w:cstheme="minorHAnsi"/>
              </w:rPr>
            </w:pPr>
            <w:r w:rsidRPr="00E40E24">
              <w:rPr>
                <w:rFonts w:cstheme="minorHAnsi"/>
              </w:rPr>
              <w:t>267596</w:t>
            </w:r>
          </w:p>
          <w:p w14:paraId="5F42787C" w14:textId="77777777" w:rsidR="009D1D6F" w:rsidRPr="00E40E24" w:rsidRDefault="009D1D6F" w:rsidP="00F04F5F">
            <w:pPr>
              <w:spacing w:before="120" w:after="120"/>
              <w:jc w:val="center"/>
              <w:rPr>
                <w:rFonts w:cstheme="minorHAnsi"/>
                <w:b/>
              </w:rPr>
            </w:pPr>
          </w:p>
        </w:tc>
        <w:tc>
          <w:tcPr>
            <w:tcW w:w="673" w:type="dxa"/>
          </w:tcPr>
          <w:p w14:paraId="1415216A" w14:textId="77777777" w:rsidR="009D1D6F" w:rsidRDefault="009D1D6F" w:rsidP="00F04F5F">
            <w:pPr>
              <w:spacing w:before="120" w:after="120"/>
              <w:jc w:val="center"/>
              <w:rPr>
                <w:sz w:val="24"/>
                <w:szCs w:val="24"/>
              </w:rPr>
            </w:pPr>
            <w:r>
              <w:rPr>
                <w:sz w:val="24"/>
                <w:szCs w:val="24"/>
              </w:rPr>
              <w:t>0</w:t>
            </w:r>
            <w:r w:rsidRPr="00292916">
              <w:rPr>
                <w:sz w:val="24"/>
                <w:szCs w:val="24"/>
              </w:rPr>
              <w:t>6</w:t>
            </w:r>
          </w:p>
        </w:tc>
        <w:tc>
          <w:tcPr>
            <w:tcW w:w="747" w:type="dxa"/>
          </w:tcPr>
          <w:p w14:paraId="09AF965C" w14:textId="77777777" w:rsidR="009D1D6F" w:rsidRPr="00537AFB" w:rsidRDefault="009D1D6F" w:rsidP="00F04F5F">
            <w:pPr>
              <w:spacing w:before="120" w:after="120"/>
              <w:jc w:val="center"/>
              <w:rPr>
                <w:sz w:val="24"/>
                <w:szCs w:val="24"/>
              </w:rPr>
            </w:pPr>
            <w:proofErr w:type="spellStart"/>
            <w:r>
              <w:rPr>
                <w:sz w:val="24"/>
                <w:szCs w:val="24"/>
              </w:rPr>
              <w:t>und</w:t>
            </w:r>
            <w:proofErr w:type="spellEnd"/>
          </w:p>
        </w:tc>
        <w:tc>
          <w:tcPr>
            <w:tcW w:w="1043" w:type="dxa"/>
          </w:tcPr>
          <w:p w14:paraId="3027F966" w14:textId="77777777" w:rsidR="009D1D6F" w:rsidRPr="00537AFB" w:rsidRDefault="009D1D6F" w:rsidP="00F04F5F">
            <w:pPr>
              <w:spacing w:before="120" w:after="120"/>
              <w:jc w:val="center"/>
              <w:rPr>
                <w:sz w:val="24"/>
                <w:szCs w:val="24"/>
              </w:rPr>
            </w:pPr>
          </w:p>
        </w:tc>
        <w:tc>
          <w:tcPr>
            <w:tcW w:w="1378" w:type="dxa"/>
          </w:tcPr>
          <w:p w14:paraId="08979DD1"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7,2250</w:t>
            </w:r>
          </w:p>
        </w:tc>
        <w:tc>
          <w:tcPr>
            <w:tcW w:w="1228" w:type="dxa"/>
          </w:tcPr>
          <w:p w14:paraId="3B8E13A6"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43,35</w:t>
            </w:r>
          </w:p>
        </w:tc>
      </w:tr>
      <w:tr w:rsidR="009D1D6F" w:rsidRPr="00537AFB" w14:paraId="3761D972" w14:textId="77777777" w:rsidTr="00F04F5F">
        <w:tc>
          <w:tcPr>
            <w:tcW w:w="726" w:type="dxa"/>
          </w:tcPr>
          <w:p w14:paraId="6219DB17" w14:textId="77777777" w:rsidR="009D1D6F" w:rsidRPr="00537AFB" w:rsidRDefault="009D1D6F" w:rsidP="00F04F5F">
            <w:pPr>
              <w:spacing w:before="120" w:after="120"/>
              <w:jc w:val="center"/>
              <w:rPr>
                <w:sz w:val="24"/>
                <w:szCs w:val="24"/>
              </w:rPr>
            </w:pPr>
            <w:r>
              <w:rPr>
                <w:sz w:val="24"/>
                <w:szCs w:val="24"/>
              </w:rPr>
              <w:t>91</w:t>
            </w:r>
          </w:p>
        </w:tc>
        <w:tc>
          <w:tcPr>
            <w:tcW w:w="3012" w:type="dxa"/>
          </w:tcPr>
          <w:p w14:paraId="14F6E9CF" w14:textId="77777777" w:rsidR="009D1D6F" w:rsidRPr="007F736C" w:rsidRDefault="009D1D6F" w:rsidP="00F04F5F">
            <w:pPr>
              <w:rPr>
                <w:rFonts w:cstheme="minorHAnsi"/>
              </w:rPr>
            </w:pPr>
            <w:r w:rsidRPr="00FE6E32">
              <w:rPr>
                <w:rFonts w:cstheme="minorHAnsi"/>
                <w:b/>
                <w:sz w:val="24"/>
                <w:szCs w:val="24"/>
              </w:rPr>
              <w:t>Prendedor metálico para papel (caixa contendo 12 unidades),</w:t>
            </w:r>
            <w:r>
              <w:rPr>
                <w:rFonts w:cstheme="minorHAnsi"/>
                <w:sz w:val="24"/>
                <w:szCs w:val="24"/>
              </w:rPr>
              <w:t xml:space="preserve"> </w:t>
            </w:r>
            <w:r w:rsidRPr="00FE6E32">
              <w:rPr>
                <w:rFonts w:cstheme="minorHAnsi"/>
              </w:rPr>
              <w:t xml:space="preserve">tipo: mola, tamanho mola: </w:t>
            </w:r>
            <w:r>
              <w:rPr>
                <w:rFonts w:cstheme="minorHAnsi"/>
              </w:rPr>
              <w:t>32</w:t>
            </w:r>
            <w:r w:rsidRPr="00FE6E32">
              <w:rPr>
                <w:rFonts w:cstheme="minorHAnsi"/>
              </w:rPr>
              <w:t xml:space="preserve"> mm</w:t>
            </w:r>
          </w:p>
        </w:tc>
        <w:tc>
          <w:tcPr>
            <w:tcW w:w="1082" w:type="dxa"/>
          </w:tcPr>
          <w:p w14:paraId="5F74659E" w14:textId="77777777" w:rsidR="009D1D6F" w:rsidRPr="00E40E24" w:rsidRDefault="009D1D6F" w:rsidP="00F04F5F">
            <w:pPr>
              <w:jc w:val="center"/>
              <w:rPr>
                <w:rFonts w:cstheme="minorHAnsi"/>
              </w:rPr>
            </w:pPr>
            <w:r w:rsidRPr="00E40E24">
              <w:rPr>
                <w:rFonts w:cstheme="minorHAnsi"/>
              </w:rPr>
              <w:t>267600</w:t>
            </w:r>
          </w:p>
          <w:p w14:paraId="0F6B39D0" w14:textId="77777777" w:rsidR="009D1D6F" w:rsidRPr="00E40E24" w:rsidRDefault="009D1D6F" w:rsidP="00F04F5F">
            <w:pPr>
              <w:spacing w:before="120" w:after="120"/>
              <w:jc w:val="center"/>
              <w:rPr>
                <w:rFonts w:cstheme="minorHAnsi"/>
                <w:b/>
              </w:rPr>
            </w:pPr>
          </w:p>
        </w:tc>
        <w:tc>
          <w:tcPr>
            <w:tcW w:w="673" w:type="dxa"/>
          </w:tcPr>
          <w:p w14:paraId="1F95AB1E" w14:textId="77777777" w:rsidR="009D1D6F" w:rsidRPr="00537AFB" w:rsidRDefault="009D1D6F" w:rsidP="00F04F5F">
            <w:pPr>
              <w:spacing w:before="120" w:after="120"/>
              <w:jc w:val="center"/>
              <w:rPr>
                <w:sz w:val="24"/>
                <w:szCs w:val="24"/>
              </w:rPr>
            </w:pPr>
            <w:r>
              <w:rPr>
                <w:sz w:val="24"/>
                <w:szCs w:val="24"/>
              </w:rPr>
              <w:t>0</w:t>
            </w:r>
            <w:r w:rsidRPr="00292916">
              <w:rPr>
                <w:sz w:val="24"/>
                <w:szCs w:val="24"/>
              </w:rPr>
              <w:t>6</w:t>
            </w:r>
          </w:p>
        </w:tc>
        <w:tc>
          <w:tcPr>
            <w:tcW w:w="747" w:type="dxa"/>
          </w:tcPr>
          <w:p w14:paraId="4BD26D79"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3" w:type="dxa"/>
          </w:tcPr>
          <w:p w14:paraId="62BE910C" w14:textId="77777777" w:rsidR="009D1D6F" w:rsidRPr="00537AFB" w:rsidRDefault="009D1D6F" w:rsidP="00F04F5F">
            <w:pPr>
              <w:spacing w:before="120" w:after="120"/>
              <w:jc w:val="center"/>
              <w:rPr>
                <w:sz w:val="24"/>
                <w:szCs w:val="24"/>
              </w:rPr>
            </w:pPr>
          </w:p>
        </w:tc>
        <w:tc>
          <w:tcPr>
            <w:tcW w:w="1378" w:type="dxa"/>
          </w:tcPr>
          <w:p w14:paraId="43CF6E3F"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10,10</w:t>
            </w:r>
          </w:p>
        </w:tc>
        <w:tc>
          <w:tcPr>
            <w:tcW w:w="1228" w:type="dxa"/>
          </w:tcPr>
          <w:p w14:paraId="07C54E84"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60,60</w:t>
            </w:r>
          </w:p>
        </w:tc>
      </w:tr>
      <w:tr w:rsidR="009D1D6F" w:rsidRPr="00537AFB" w14:paraId="1A9150DC" w14:textId="77777777" w:rsidTr="00F04F5F">
        <w:tc>
          <w:tcPr>
            <w:tcW w:w="726" w:type="dxa"/>
            <w:tcBorders>
              <w:bottom w:val="single" w:sz="4" w:space="0" w:color="auto"/>
            </w:tcBorders>
          </w:tcPr>
          <w:p w14:paraId="3FDFCCCC" w14:textId="77777777" w:rsidR="009D1D6F" w:rsidRPr="00537AFB" w:rsidRDefault="009D1D6F" w:rsidP="00F04F5F">
            <w:pPr>
              <w:spacing w:before="120" w:after="120"/>
              <w:jc w:val="center"/>
              <w:rPr>
                <w:sz w:val="24"/>
                <w:szCs w:val="24"/>
              </w:rPr>
            </w:pPr>
            <w:r>
              <w:rPr>
                <w:sz w:val="24"/>
                <w:szCs w:val="24"/>
              </w:rPr>
              <w:t>92</w:t>
            </w:r>
          </w:p>
        </w:tc>
        <w:tc>
          <w:tcPr>
            <w:tcW w:w="3012" w:type="dxa"/>
            <w:tcBorders>
              <w:bottom w:val="single" w:sz="4" w:space="0" w:color="auto"/>
            </w:tcBorders>
          </w:tcPr>
          <w:p w14:paraId="07C0748C" w14:textId="77777777" w:rsidR="009D1D6F" w:rsidRPr="007F736C" w:rsidRDefault="009D1D6F" w:rsidP="00F04F5F">
            <w:pPr>
              <w:rPr>
                <w:rFonts w:cstheme="minorHAnsi"/>
              </w:rPr>
            </w:pPr>
            <w:r w:rsidRPr="00FE6E32">
              <w:rPr>
                <w:rFonts w:cstheme="minorHAnsi"/>
                <w:b/>
                <w:sz w:val="24"/>
                <w:szCs w:val="24"/>
              </w:rPr>
              <w:t>Prendedor metálico para papel (caixa contendo 12 unidades),</w:t>
            </w:r>
            <w:r>
              <w:rPr>
                <w:rFonts w:cstheme="minorHAnsi"/>
                <w:sz w:val="24"/>
                <w:szCs w:val="24"/>
              </w:rPr>
              <w:t xml:space="preserve"> </w:t>
            </w:r>
            <w:r w:rsidRPr="00FE6E32">
              <w:rPr>
                <w:rFonts w:cstheme="minorHAnsi"/>
              </w:rPr>
              <w:t xml:space="preserve">tipo: mola, tamanho mola: </w:t>
            </w:r>
            <w:r>
              <w:rPr>
                <w:rFonts w:cstheme="minorHAnsi"/>
              </w:rPr>
              <w:t xml:space="preserve">41 </w:t>
            </w:r>
            <w:r w:rsidRPr="00FE6E32">
              <w:rPr>
                <w:rFonts w:cstheme="minorHAnsi"/>
              </w:rPr>
              <w:t>mm</w:t>
            </w:r>
          </w:p>
        </w:tc>
        <w:tc>
          <w:tcPr>
            <w:tcW w:w="1082" w:type="dxa"/>
            <w:tcBorders>
              <w:bottom w:val="single" w:sz="4" w:space="0" w:color="auto"/>
            </w:tcBorders>
          </w:tcPr>
          <w:p w14:paraId="7D43C871" w14:textId="77777777" w:rsidR="009D1D6F" w:rsidRPr="00E40E24" w:rsidRDefault="009D1D6F" w:rsidP="00F04F5F">
            <w:pPr>
              <w:jc w:val="center"/>
              <w:rPr>
                <w:rFonts w:cstheme="minorHAnsi"/>
              </w:rPr>
            </w:pPr>
            <w:r w:rsidRPr="00E40E24">
              <w:rPr>
                <w:rFonts w:cstheme="minorHAnsi"/>
              </w:rPr>
              <w:t>267598</w:t>
            </w:r>
          </w:p>
          <w:p w14:paraId="2C6D8FFD" w14:textId="77777777" w:rsidR="009D1D6F" w:rsidRPr="00E40E24" w:rsidRDefault="009D1D6F" w:rsidP="00F04F5F">
            <w:pPr>
              <w:spacing w:before="120" w:after="120"/>
              <w:jc w:val="center"/>
              <w:rPr>
                <w:rFonts w:cstheme="minorHAnsi"/>
                <w:b/>
              </w:rPr>
            </w:pPr>
          </w:p>
        </w:tc>
        <w:tc>
          <w:tcPr>
            <w:tcW w:w="673" w:type="dxa"/>
            <w:tcBorders>
              <w:bottom w:val="single" w:sz="4" w:space="0" w:color="auto"/>
            </w:tcBorders>
          </w:tcPr>
          <w:p w14:paraId="023996FC" w14:textId="77777777" w:rsidR="009D1D6F" w:rsidRPr="00537AFB" w:rsidRDefault="009D1D6F" w:rsidP="00F04F5F">
            <w:pPr>
              <w:spacing w:before="120" w:after="120"/>
              <w:jc w:val="center"/>
              <w:rPr>
                <w:sz w:val="24"/>
                <w:szCs w:val="24"/>
              </w:rPr>
            </w:pPr>
            <w:r>
              <w:rPr>
                <w:sz w:val="24"/>
                <w:szCs w:val="24"/>
              </w:rPr>
              <w:t>0</w:t>
            </w:r>
            <w:r w:rsidRPr="00292916">
              <w:rPr>
                <w:sz w:val="24"/>
                <w:szCs w:val="24"/>
              </w:rPr>
              <w:t>6</w:t>
            </w:r>
          </w:p>
        </w:tc>
        <w:tc>
          <w:tcPr>
            <w:tcW w:w="747" w:type="dxa"/>
            <w:tcBorders>
              <w:bottom w:val="single" w:sz="4" w:space="0" w:color="auto"/>
            </w:tcBorders>
          </w:tcPr>
          <w:p w14:paraId="7661EC41"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3" w:type="dxa"/>
            <w:tcBorders>
              <w:bottom w:val="single" w:sz="4" w:space="0" w:color="auto"/>
            </w:tcBorders>
          </w:tcPr>
          <w:p w14:paraId="25B167FD" w14:textId="77777777" w:rsidR="009D1D6F" w:rsidRPr="00537AFB" w:rsidRDefault="009D1D6F" w:rsidP="00F04F5F">
            <w:pPr>
              <w:spacing w:before="120" w:after="120"/>
              <w:jc w:val="center"/>
              <w:rPr>
                <w:sz w:val="24"/>
                <w:szCs w:val="24"/>
              </w:rPr>
            </w:pPr>
          </w:p>
        </w:tc>
        <w:tc>
          <w:tcPr>
            <w:tcW w:w="1378" w:type="dxa"/>
            <w:tcBorders>
              <w:bottom w:val="single" w:sz="4" w:space="0" w:color="auto"/>
            </w:tcBorders>
          </w:tcPr>
          <w:p w14:paraId="21EF0E62"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21,70</w:t>
            </w:r>
          </w:p>
        </w:tc>
        <w:tc>
          <w:tcPr>
            <w:tcW w:w="1228" w:type="dxa"/>
            <w:tcBorders>
              <w:bottom w:val="single" w:sz="4" w:space="0" w:color="auto"/>
            </w:tcBorders>
          </w:tcPr>
          <w:p w14:paraId="6B07854A"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130,20</w:t>
            </w:r>
          </w:p>
        </w:tc>
      </w:tr>
      <w:tr w:rsidR="009D1D6F" w:rsidRPr="00537AFB" w14:paraId="04BF0A02" w14:textId="77777777" w:rsidTr="00F04F5F">
        <w:tc>
          <w:tcPr>
            <w:tcW w:w="726" w:type="dxa"/>
          </w:tcPr>
          <w:p w14:paraId="53D7CDD4" w14:textId="77777777" w:rsidR="009D1D6F" w:rsidRDefault="009D1D6F" w:rsidP="00F04F5F">
            <w:pPr>
              <w:spacing w:before="120" w:after="120"/>
              <w:jc w:val="center"/>
              <w:rPr>
                <w:sz w:val="24"/>
                <w:szCs w:val="24"/>
              </w:rPr>
            </w:pPr>
            <w:r>
              <w:rPr>
                <w:sz w:val="24"/>
                <w:szCs w:val="24"/>
              </w:rPr>
              <w:lastRenderedPageBreak/>
              <w:t>93</w:t>
            </w:r>
          </w:p>
        </w:tc>
        <w:tc>
          <w:tcPr>
            <w:tcW w:w="3012" w:type="dxa"/>
          </w:tcPr>
          <w:p w14:paraId="190029EA" w14:textId="77777777" w:rsidR="009D1D6F" w:rsidRPr="007F736C" w:rsidRDefault="009D1D6F" w:rsidP="00F04F5F">
            <w:pPr>
              <w:jc w:val="both"/>
              <w:rPr>
                <w:rFonts w:cstheme="minorHAnsi"/>
              </w:rPr>
            </w:pPr>
            <w:r w:rsidRPr="00FE6E32">
              <w:rPr>
                <w:rFonts w:cstheme="minorHAnsi"/>
                <w:b/>
                <w:sz w:val="24"/>
                <w:szCs w:val="24"/>
              </w:rPr>
              <w:t>Prendedor metálico para papel (caixa contendo 12 unidades),</w:t>
            </w:r>
            <w:r>
              <w:rPr>
                <w:rFonts w:cstheme="minorHAnsi"/>
                <w:sz w:val="24"/>
                <w:szCs w:val="24"/>
              </w:rPr>
              <w:t xml:space="preserve"> </w:t>
            </w:r>
            <w:r w:rsidRPr="00FE6E32">
              <w:rPr>
                <w:rFonts w:cstheme="minorHAnsi"/>
              </w:rPr>
              <w:t>tipo: mola, tamanho mola: 5</w:t>
            </w:r>
            <w:r>
              <w:rPr>
                <w:rFonts w:cstheme="minorHAnsi"/>
              </w:rPr>
              <w:t>1</w:t>
            </w:r>
            <w:r w:rsidRPr="00FE6E32">
              <w:rPr>
                <w:rFonts w:cstheme="minorHAnsi"/>
              </w:rPr>
              <w:t xml:space="preserve"> mm</w:t>
            </w:r>
          </w:p>
        </w:tc>
        <w:tc>
          <w:tcPr>
            <w:tcW w:w="1082" w:type="dxa"/>
          </w:tcPr>
          <w:p w14:paraId="3654BF10" w14:textId="77777777" w:rsidR="009D1D6F" w:rsidRPr="00E40E24" w:rsidRDefault="009D1D6F" w:rsidP="00F04F5F">
            <w:pPr>
              <w:jc w:val="center"/>
              <w:rPr>
                <w:rFonts w:cstheme="minorHAnsi"/>
              </w:rPr>
            </w:pPr>
            <w:r w:rsidRPr="00E40E24">
              <w:rPr>
                <w:rFonts w:cstheme="minorHAnsi"/>
              </w:rPr>
              <w:t>267599</w:t>
            </w:r>
          </w:p>
          <w:p w14:paraId="6C32A678" w14:textId="77777777" w:rsidR="009D1D6F" w:rsidRPr="00E40E24" w:rsidRDefault="009D1D6F" w:rsidP="00F04F5F">
            <w:pPr>
              <w:spacing w:before="120" w:after="120"/>
              <w:jc w:val="center"/>
              <w:rPr>
                <w:rFonts w:cstheme="minorHAnsi"/>
                <w:b/>
              </w:rPr>
            </w:pPr>
          </w:p>
        </w:tc>
        <w:tc>
          <w:tcPr>
            <w:tcW w:w="673" w:type="dxa"/>
          </w:tcPr>
          <w:p w14:paraId="6E294BBE" w14:textId="77777777" w:rsidR="009D1D6F" w:rsidRDefault="009D1D6F" w:rsidP="00F04F5F">
            <w:pPr>
              <w:spacing w:before="120" w:after="120"/>
              <w:jc w:val="center"/>
              <w:rPr>
                <w:sz w:val="24"/>
                <w:szCs w:val="24"/>
              </w:rPr>
            </w:pPr>
            <w:r>
              <w:rPr>
                <w:sz w:val="24"/>
                <w:szCs w:val="24"/>
              </w:rPr>
              <w:t>0</w:t>
            </w:r>
            <w:r w:rsidRPr="00292916">
              <w:rPr>
                <w:sz w:val="24"/>
                <w:szCs w:val="24"/>
              </w:rPr>
              <w:t>6</w:t>
            </w:r>
          </w:p>
        </w:tc>
        <w:tc>
          <w:tcPr>
            <w:tcW w:w="747" w:type="dxa"/>
          </w:tcPr>
          <w:p w14:paraId="414BA57E" w14:textId="77777777" w:rsidR="009D1D6F" w:rsidRPr="00537AFB" w:rsidRDefault="009D1D6F" w:rsidP="00F04F5F">
            <w:pPr>
              <w:spacing w:before="120" w:after="120"/>
              <w:jc w:val="center"/>
              <w:rPr>
                <w:sz w:val="24"/>
                <w:szCs w:val="24"/>
              </w:rPr>
            </w:pPr>
            <w:proofErr w:type="spellStart"/>
            <w:r>
              <w:rPr>
                <w:sz w:val="24"/>
                <w:szCs w:val="24"/>
              </w:rPr>
              <w:t>und</w:t>
            </w:r>
            <w:proofErr w:type="spellEnd"/>
          </w:p>
        </w:tc>
        <w:tc>
          <w:tcPr>
            <w:tcW w:w="1043" w:type="dxa"/>
          </w:tcPr>
          <w:p w14:paraId="0E18BB27" w14:textId="77777777" w:rsidR="009D1D6F" w:rsidRPr="00537AFB" w:rsidRDefault="009D1D6F" w:rsidP="00F04F5F">
            <w:pPr>
              <w:spacing w:before="120" w:after="120"/>
              <w:jc w:val="center"/>
              <w:rPr>
                <w:sz w:val="24"/>
                <w:szCs w:val="24"/>
              </w:rPr>
            </w:pPr>
          </w:p>
        </w:tc>
        <w:tc>
          <w:tcPr>
            <w:tcW w:w="1378" w:type="dxa"/>
          </w:tcPr>
          <w:p w14:paraId="65D07B9E"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33,4333</w:t>
            </w:r>
          </w:p>
        </w:tc>
        <w:tc>
          <w:tcPr>
            <w:tcW w:w="1228" w:type="dxa"/>
          </w:tcPr>
          <w:p w14:paraId="0A233BF0"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200,5998</w:t>
            </w:r>
          </w:p>
        </w:tc>
      </w:tr>
    </w:tbl>
    <w:p w14:paraId="2FEF9B76" w14:textId="77777777" w:rsidR="009D1D6F" w:rsidRPr="00861313" w:rsidRDefault="009D1D6F" w:rsidP="009D1D6F">
      <w:pPr>
        <w:spacing w:after="0"/>
        <w:rPr>
          <w:rFonts w:cstheme="minorHAnsi"/>
        </w:rPr>
      </w:pPr>
    </w:p>
    <w:tbl>
      <w:tblPr>
        <w:tblW w:w="401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1275"/>
      </w:tblGrid>
      <w:tr w:rsidR="009D1D6F" w:rsidRPr="00861313" w14:paraId="749BD45D" w14:textId="77777777" w:rsidTr="00F04F5F">
        <w:tc>
          <w:tcPr>
            <w:tcW w:w="2740" w:type="dxa"/>
            <w:tcBorders>
              <w:bottom w:val="single" w:sz="4" w:space="0" w:color="auto"/>
            </w:tcBorders>
            <w:shd w:val="clear" w:color="auto" w:fill="F2F2F2"/>
          </w:tcPr>
          <w:p w14:paraId="162BC234" w14:textId="77777777" w:rsidR="009D1D6F" w:rsidRPr="00861313" w:rsidRDefault="009D1D6F" w:rsidP="00F04F5F">
            <w:pPr>
              <w:suppressAutoHyphens/>
              <w:spacing w:after="0"/>
              <w:jc w:val="right"/>
              <w:rPr>
                <w:rFonts w:eastAsia="Times New Roman" w:cstheme="minorHAnsi"/>
                <w:b/>
              </w:rPr>
            </w:pPr>
            <w:r w:rsidRPr="00861313">
              <w:rPr>
                <w:rFonts w:eastAsia="Times New Roman" w:cstheme="minorHAnsi"/>
                <w:b/>
              </w:rPr>
              <w:t>TOTAL GERAL DO LOTE 07:</w:t>
            </w:r>
          </w:p>
        </w:tc>
        <w:tc>
          <w:tcPr>
            <w:tcW w:w="1275" w:type="dxa"/>
            <w:shd w:val="clear" w:color="auto" w:fill="F2F2F2"/>
          </w:tcPr>
          <w:p w14:paraId="27C6118B" w14:textId="77777777" w:rsidR="009D1D6F" w:rsidRPr="00861313" w:rsidRDefault="009D1D6F" w:rsidP="00F04F5F">
            <w:pPr>
              <w:suppressAutoHyphens/>
              <w:spacing w:after="0"/>
              <w:jc w:val="center"/>
              <w:rPr>
                <w:rFonts w:eastAsia="Times New Roman" w:cstheme="minorHAnsi"/>
                <w:b/>
              </w:rPr>
            </w:pPr>
            <w:r w:rsidRPr="00861313">
              <w:rPr>
                <w:rFonts w:eastAsia="Times New Roman" w:cstheme="minorHAnsi"/>
                <w:b/>
              </w:rPr>
              <w:t>VALOR TOTAL (R$)</w:t>
            </w:r>
          </w:p>
        </w:tc>
      </w:tr>
      <w:tr w:rsidR="009D1D6F" w:rsidRPr="00861313" w14:paraId="7DBF714A" w14:textId="77777777" w:rsidTr="00F04F5F">
        <w:tc>
          <w:tcPr>
            <w:tcW w:w="2740" w:type="dxa"/>
            <w:tcBorders>
              <w:top w:val="single" w:sz="4" w:space="0" w:color="auto"/>
              <w:left w:val="nil"/>
              <w:bottom w:val="nil"/>
              <w:right w:val="single" w:sz="4" w:space="0" w:color="auto"/>
            </w:tcBorders>
            <w:shd w:val="clear" w:color="auto" w:fill="auto"/>
          </w:tcPr>
          <w:p w14:paraId="192EEFF2" w14:textId="77777777" w:rsidR="009D1D6F" w:rsidRPr="00861313" w:rsidRDefault="009D1D6F" w:rsidP="00F04F5F">
            <w:pPr>
              <w:suppressAutoHyphens/>
              <w:spacing w:after="0"/>
              <w:jc w:val="center"/>
              <w:rPr>
                <w:rFonts w:eastAsia="Times New Roman" w:cstheme="minorHAnsi"/>
              </w:rPr>
            </w:pPr>
          </w:p>
        </w:tc>
        <w:tc>
          <w:tcPr>
            <w:tcW w:w="1275" w:type="dxa"/>
            <w:shd w:val="clear" w:color="auto" w:fill="auto"/>
          </w:tcPr>
          <w:p w14:paraId="38B7C9A4" w14:textId="275987DE" w:rsidR="009D1D6F" w:rsidRPr="00861313" w:rsidRDefault="00BB0B63" w:rsidP="00F04F5F">
            <w:pPr>
              <w:suppressAutoHyphens/>
              <w:spacing w:after="0"/>
              <w:jc w:val="center"/>
              <w:rPr>
                <w:rFonts w:eastAsia="Times New Roman" w:cstheme="minorHAnsi"/>
              </w:rPr>
            </w:pPr>
            <w:r>
              <w:rPr>
                <w:rFonts w:ascii="Calibri" w:hAnsi="Calibri" w:cs="Calibri"/>
                <w:color w:val="000000"/>
              </w:rPr>
              <w:t>3.909,8184</w:t>
            </w:r>
          </w:p>
        </w:tc>
      </w:tr>
    </w:tbl>
    <w:p w14:paraId="346A267C" w14:textId="77777777" w:rsidR="009D1D6F" w:rsidRPr="00D7041D" w:rsidRDefault="009D1D6F" w:rsidP="009D1D6F">
      <w:pPr>
        <w:spacing w:before="120" w:after="120" w:line="240" w:lineRule="auto"/>
        <w:rPr>
          <w:rFonts w:cstheme="minorHAnsi"/>
          <w:sz w:val="10"/>
          <w:szCs w:val="10"/>
        </w:rPr>
      </w:pPr>
    </w:p>
    <w:p w14:paraId="67532D99" w14:textId="77777777" w:rsidR="009D1D6F" w:rsidRPr="00861313" w:rsidRDefault="009D1D6F" w:rsidP="009D1D6F">
      <w:pPr>
        <w:shd w:val="clear" w:color="auto" w:fill="9CC2E5" w:themeFill="accent1" w:themeFillTint="99"/>
        <w:ind w:right="-284"/>
        <w:rPr>
          <w:rFonts w:cstheme="minorHAnsi"/>
          <w:b/>
        </w:rPr>
      </w:pPr>
      <w:r w:rsidRPr="00861313">
        <w:rPr>
          <w:rFonts w:cstheme="minorHAnsi"/>
          <w:b/>
        </w:rPr>
        <w:t>LOTE 08 – COTA RESERVADA – PERFURADOR, GRAMPEADOR, GRAMPOS E CLIP´S</w:t>
      </w:r>
    </w:p>
    <w:tbl>
      <w:tblPr>
        <w:tblStyle w:val="Tabelacomgrade"/>
        <w:tblW w:w="9889" w:type="dxa"/>
        <w:tblLook w:val="04A0" w:firstRow="1" w:lastRow="0" w:firstColumn="1" w:lastColumn="0" w:noHBand="0" w:noVBand="1"/>
      </w:tblPr>
      <w:tblGrid>
        <w:gridCol w:w="726"/>
        <w:gridCol w:w="3012"/>
        <w:gridCol w:w="1082"/>
        <w:gridCol w:w="673"/>
        <w:gridCol w:w="747"/>
        <w:gridCol w:w="1043"/>
        <w:gridCol w:w="1378"/>
        <w:gridCol w:w="1228"/>
      </w:tblGrid>
      <w:tr w:rsidR="009D1D6F" w:rsidRPr="00537AFB" w14:paraId="48D8A6B0" w14:textId="77777777" w:rsidTr="00F04F5F">
        <w:tc>
          <w:tcPr>
            <w:tcW w:w="726" w:type="dxa"/>
          </w:tcPr>
          <w:p w14:paraId="7D093C84" w14:textId="77777777" w:rsidR="009D1D6F" w:rsidRPr="008572B1" w:rsidRDefault="009D1D6F" w:rsidP="00F04F5F">
            <w:pPr>
              <w:spacing w:before="120" w:after="120"/>
              <w:jc w:val="center"/>
              <w:rPr>
                <w:b/>
                <w:sz w:val="24"/>
                <w:szCs w:val="24"/>
              </w:rPr>
            </w:pPr>
            <w:r w:rsidRPr="008572B1">
              <w:rPr>
                <w:b/>
                <w:sz w:val="24"/>
                <w:szCs w:val="24"/>
              </w:rPr>
              <w:t>ITEM</w:t>
            </w:r>
          </w:p>
        </w:tc>
        <w:tc>
          <w:tcPr>
            <w:tcW w:w="3012" w:type="dxa"/>
          </w:tcPr>
          <w:p w14:paraId="66639068" w14:textId="77777777" w:rsidR="009D1D6F" w:rsidRPr="008572B1" w:rsidRDefault="009D1D6F" w:rsidP="00F04F5F">
            <w:pPr>
              <w:spacing w:before="120" w:after="120"/>
              <w:jc w:val="center"/>
              <w:rPr>
                <w:b/>
                <w:sz w:val="24"/>
                <w:szCs w:val="24"/>
              </w:rPr>
            </w:pPr>
            <w:r w:rsidRPr="008572B1">
              <w:rPr>
                <w:b/>
                <w:sz w:val="24"/>
                <w:szCs w:val="24"/>
              </w:rPr>
              <w:t>DESCRIÇÃO</w:t>
            </w:r>
          </w:p>
        </w:tc>
        <w:tc>
          <w:tcPr>
            <w:tcW w:w="1082" w:type="dxa"/>
          </w:tcPr>
          <w:p w14:paraId="14A7DABF" w14:textId="77777777" w:rsidR="009D1D6F" w:rsidRPr="00EB7D6B" w:rsidRDefault="009D1D6F" w:rsidP="00F04F5F">
            <w:pPr>
              <w:spacing w:before="120" w:after="120"/>
              <w:jc w:val="center"/>
              <w:rPr>
                <w:b/>
                <w:sz w:val="24"/>
                <w:szCs w:val="24"/>
              </w:rPr>
            </w:pPr>
            <w:r>
              <w:rPr>
                <w:b/>
                <w:sz w:val="24"/>
                <w:szCs w:val="24"/>
              </w:rPr>
              <w:t>CATMAT</w:t>
            </w:r>
          </w:p>
        </w:tc>
        <w:tc>
          <w:tcPr>
            <w:tcW w:w="673" w:type="dxa"/>
          </w:tcPr>
          <w:p w14:paraId="067F999F" w14:textId="77777777" w:rsidR="009D1D6F" w:rsidRPr="008572B1" w:rsidRDefault="009D1D6F" w:rsidP="00F04F5F">
            <w:pPr>
              <w:spacing w:before="120" w:after="120"/>
              <w:jc w:val="center"/>
              <w:rPr>
                <w:b/>
                <w:sz w:val="24"/>
                <w:szCs w:val="24"/>
              </w:rPr>
            </w:pPr>
            <w:r w:rsidRPr="008572B1">
              <w:rPr>
                <w:b/>
                <w:sz w:val="24"/>
                <w:szCs w:val="24"/>
              </w:rPr>
              <w:t>QTD</w:t>
            </w:r>
          </w:p>
        </w:tc>
        <w:tc>
          <w:tcPr>
            <w:tcW w:w="747" w:type="dxa"/>
          </w:tcPr>
          <w:p w14:paraId="68352022" w14:textId="77777777" w:rsidR="009D1D6F" w:rsidRPr="008572B1" w:rsidRDefault="009D1D6F" w:rsidP="00F04F5F">
            <w:pPr>
              <w:spacing w:before="120" w:after="120"/>
              <w:jc w:val="center"/>
              <w:rPr>
                <w:b/>
                <w:sz w:val="24"/>
                <w:szCs w:val="24"/>
              </w:rPr>
            </w:pPr>
            <w:r w:rsidRPr="008572B1">
              <w:rPr>
                <w:b/>
                <w:sz w:val="24"/>
                <w:szCs w:val="24"/>
              </w:rPr>
              <w:t>UNID</w:t>
            </w:r>
          </w:p>
        </w:tc>
        <w:tc>
          <w:tcPr>
            <w:tcW w:w="1043" w:type="dxa"/>
          </w:tcPr>
          <w:p w14:paraId="591E9B1B" w14:textId="77777777" w:rsidR="009D1D6F" w:rsidRPr="008572B1" w:rsidRDefault="009D1D6F" w:rsidP="00F04F5F">
            <w:pPr>
              <w:spacing w:before="120" w:after="120"/>
              <w:jc w:val="center"/>
              <w:rPr>
                <w:b/>
                <w:sz w:val="24"/>
                <w:szCs w:val="24"/>
              </w:rPr>
            </w:pPr>
            <w:r w:rsidRPr="008572B1">
              <w:rPr>
                <w:b/>
                <w:sz w:val="24"/>
                <w:szCs w:val="24"/>
              </w:rPr>
              <w:t>MARCA</w:t>
            </w:r>
          </w:p>
        </w:tc>
        <w:tc>
          <w:tcPr>
            <w:tcW w:w="1378" w:type="dxa"/>
          </w:tcPr>
          <w:p w14:paraId="06314416" w14:textId="77777777" w:rsidR="009D1D6F" w:rsidRPr="008572B1" w:rsidRDefault="009D1D6F" w:rsidP="00F04F5F">
            <w:pPr>
              <w:spacing w:before="120" w:after="120"/>
              <w:jc w:val="center"/>
              <w:rPr>
                <w:b/>
                <w:sz w:val="24"/>
                <w:szCs w:val="24"/>
              </w:rPr>
            </w:pPr>
            <w:r w:rsidRPr="008572B1">
              <w:rPr>
                <w:b/>
                <w:sz w:val="24"/>
                <w:szCs w:val="24"/>
              </w:rPr>
              <w:t>VALOR UNITÁRIO (R$)</w:t>
            </w:r>
          </w:p>
        </w:tc>
        <w:tc>
          <w:tcPr>
            <w:tcW w:w="1228" w:type="dxa"/>
          </w:tcPr>
          <w:p w14:paraId="2B0DBB56" w14:textId="77777777" w:rsidR="009D1D6F" w:rsidRPr="008572B1" w:rsidRDefault="009D1D6F" w:rsidP="00F04F5F">
            <w:pPr>
              <w:spacing w:before="120" w:after="120"/>
              <w:jc w:val="center"/>
              <w:rPr>
                <w:b/>
                <w:sz w:val="24"/>
                <w:szCs w:val="24"/>
              </w:rPr>
            </w:pPr>
            <w:r w:rsidRPr="008572B1">
              <w:rPr>
                <w:b/>
                <w:sz w:val="24"/>
                <w:szCs w:val="24"/>
              </w:rPr>
              <w:t>VALOR TOTAL (R$)</w:t>
            </w:r>
          </w:p>
        </w:tc>
      </w:tr>
      <w:tr w:rsidR="009D1D6F" w:rsidRPr="00537AFB" w14:paraId="3A9415AE" w14:textId="77777777" w:rsidTr="00F04F5F">
        <w:tc>
          <w:tcPr>
            <w:tcW w:w="726" w:type="dxa"/>
          </w:tcPr>
          <w:p w14:paraId="3A7F7C9D" w14:textId="77777777" w:rsidR="009D1D6F" w:rsidRDefault="009D1D6F" w:rsidP="00F04F5F">
            <w:pPr>
              <w:spacing w:before="120" w:after="120"/>
              <w:jc w:val="center"/>
              <w:rPr>
                <w:sz w:val="24"/>
                <w:szCs w:val="24"/>
              </w:rPr>
            </w:pPr>
            <w:r>
              <w:rPr>
                <w:sz w:val="24"/>
                <w:szCs w:val="24"/>
              </w:rPr>
              <w:t>94</w:t>
            </w:r>
          </w:p>
        </w:tc>
        <w:tc>
          <w:tcPr>
            <w:tcW w:w="3012" w:type="dxa"/>
          </w:tcPr>
          <w:p w14:paraId="47DC623C" w14:textId="77777777" w:rsidR="009D1D6F" w:rsidRPr="00082FA5" w:rsidRDefault="009D1D6F" w:rsidP="00F04F5F">
            <w:pPr>
              <w:autoSpaceDE w:val="0"/>
              <w:autoSpaceDN w:val="0"/>
              <w:adjustRightInd w:val="0"/>
              <w:jc w:val="both"/>
              <w:rPr>
                <w:rFonts w:cstheme="minorHAnsi"/>
                <w:b/>
                <w:sz w:val="24"/>
                <w:szCs w:val="24"/>
              </w:rPr>
            </w:pPr>
            <w:r w:rsidRPr="00082FA5">
              <w:rPr>
                <w:rFonts w:cstheme="minorHAnsi"/>
                <w:b/>
                <w:sz w:val="24"/>
                <w:szCs w:val="24"/>
              </w:rPr>
              <w:t>Clips de papel, nº 1, em aço inox (caixa com 50 unidades)</w:t>
            </w:r>
          </w:p>
          <w:p w14:paraId="6CB17169" w14:textId="77777777" w:rsidR="009D1D6F" w:rsidRPr="007F736C" w:rsidRDefault="009D1D6F" w:rsidP="00F04F5F">
            <w:pPr>
              <w:jc w:val="both"/>
              <w:rPr>
                <w:rFonts w:cstheme="minorHAnsi"/>
              </w:rPr>
            </w:pPr>
            <w:r w:rsidRPr="00082FA5">
              <w:rPr>
                <w:rFonts w:cstheme="minorHAnsi"/>
              </w:rPr>
              <w:t>tratamento superficial: niquelado, formato: paralelo</w:t>
            </w:r>
          </w:p>
        </w:tc>
        <w:tc>
          <w:tcPr>
            <w:tcW w:w="1082" w:type="dxa"/>
          </w:tcPr>
          <w:p w14:paraId="6E58AC46" w14:textId="77777777" w:rsidR="009D1D6F" w:rsidRPr="00E40E24" w:rsidRDefault="009D1D6F" w:rsidP="00F04F5F">
            <w:pPr>
              <w:jc w:val="center"/>
              <w:rPr>
                <w:rFonts w:cstheme="minorHAnsi"/>
              </w:rPr>
            </w:pPr>
            <w:r w:rsidRPr="00E40E24">
              <w:rPr>
                <w:rFonts w:cstheme="minorHAnsi"/>
              </w:rPr>
              <w:t>292028</w:t>
            </w:r>
          </w:p>
          <w:p w14:paraId="5AD5DF42" w14:textId="77777777" w:rsidR="009D1D6F" w:rsidRPr="00E40E24" w:rsidRDefault="009D1D6F" w:rsidP="00F04F5F">
            <w:pPr>
              <w:spacing w:before="120" w:after="120"/>
              <w:jc w:val="center"/>
              <w:rPr>
                <w:rFonts w:cstheme="minorHAnsi"/>
                <w:b/>
              </w:rPr>
            </w:pPr>
          </w:p>
        </w:tc>
        <w:tc>
          <w:tcPr>
            <w:tcW w:w="673" w:type="dxa"/>
          </w:tcPr>
          <w:p w14:paraId="59E2BB1F" w14:textId="77777777" w:rsidR="009D1D6F" w:rsidRDefault="009D1D6F" w:rsidP="00F04F5F">
            <w:pPr>
              <w:spacing w:before="120" w:after="120"/>
              <w:jc w:val="center"/>
              <w:rPr>
                <w:sz w:val="24"/>
                <w:szCs w:val="24"/>
              </w:rPr>
            </w:pPr>
            <w:r>
              <w:rPr>
                <w:sz w:val="24"/>
                <w:szCs w:val="24"/>
              </w:rPr>
              <w:t>08</w:t>
            </w:r>
          </w:p>
        </w:tc>
        <w:tc>
          <w:tcPr>
            <w:tcW w:w="747" w:type="dxa"/>
          </w:tcPr>
          <w:p w14:paraId="6A316D6D"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43" w:type="dxa"/>
          </w:tcPr>
          <w:p w14:paraId="053FCE49" w14:textId="77777777" w:rsidR="009D1D6F" w:rsidRPr="00537AFB" w:rsidRDefault="009D1D6F" w:rsidP="00F04F5F">
            <w:pPr>
              <w:spacing w:before="120" w:after="120"/>
              <w:jc w:val="center"/>
              <w:rPr>
                <w:sz w:val="24"/>
                <w:szCs w:val="24"/>
              </w:rPr>
            </w:pPr>
          </w:p>
        </w:tc>
        <w:tc>
          <w:tcPr>
            <w:tcW w:w="1378" w:type="dxa"/>
          </w:tcPr>
          <w:p w14:paraId="7BD97845"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2,5667</w:t>
            </w:r>
          </w:p>
        </w:tc>
        <w:tc>
          <w:tcPr>
            <w:tcW w:w="1228" w:type="dxa"/>
          </w:tcPr>
          <w:p w14:paraId="60E7E048"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20,5336</w:t>
            </w:r>
          </w:p>
        </w:tc>
      </w:tr>
      <w:tr w:rsidR="009D1D6F" w:rsidRPr="00537AFB" w14:paraId="371C3274" w14:textId="77777777" w:rsidTr="00F04F5F">
        <w:tc>
          <w:tcPr>
            <w:tcW w:w="726" w:type="dxa"/>
          </w:tcPr>
          <w:p w14:paraId="5E1080C9" w14:textId="77777777" w:rsidR="009D1D6F" w:rsidRDefault="009D1D6F" w:rsidP="00F04F5F">
            <w:pPr>
              <w:spacing w:before="120" w:after="120"/>
              <w:jc w:val="center"/>
              <w:rPr>
                <w:sz w:val="24"/>
                <w:szCs w:val="24"/>
              </w:rPr>
            </w:pPr>
            <w:r>
              <w:rPr>
                <w:sz w:val="24"/>
                <w:szCs w:val="24"/>
              </w:rPr>
              <w:t>95</w:t>
            </w:r>
          </w:p>
        </w:tc>
        <w:tc>
          <w:tcPr>
            <w:tcW w:w="3012" w:type="dxa"/>
          </w:tcPr>
          <w:p w14:paraId="3A299149" w14:textId="77777777" w:rsidR="009D1D6F" w:rsidRPr="00082FA5" w:rsidRDefault="009D1D6F" w:rsidP="00F04F5F">
            <w:pPr>
              <w:autoSpaceDE w:val="0"/>
              <w:autoSpaceDN w:val="0"/>
              <w:adjustRightInd w:val="0"/>
              <w:jc w:val="both"/>
              <w:rPr>
                <w:rFonts w:cstheme="minorHAnsi"/>
                <w:b/>
                <w:sz w:val="24"/>
                <w:szCs w:val="24"/>
              </w:rPr>
            </w:pPr>
            <w:r w:rsidRPr="00082FA5">
              <w:rPr>
                <w:rFonts w:cstheme="minorHAnsi"/>
                <w:b/>
                <w:sz w:val="24"/>
                <w:szCs w:val="24"/>
              </w:rPr>
              <w:t xml:space="preserve">Clips de papel, nº </w:t>
            </w:r>
            <w:r>
              <w:rPr>
                <w:rFonts w:cstheme="minorHAnsi"/>
                <w:b/>
                <w:sz w:val="24"/>
                <w:szCs w:val="24"/>
              </w:rPr>
              <w:t>4</w:t>
            </w:r>
            <w:r w:rsidRPr="00082FA5">
              <w:rPr>
                <w:rFonts w:cstheme="minorHAnsi"/>
                <w:b/>
                <w:sz w:val="24"/>
                <w:szCs w:val="24"/>
              </w:rPr>
              <w:t xml:space="preserve">, em </w:t>
            </w:r>
            <w:r>
              <w:rPr>
                <w:rFonts w:cstheme="minorHAnsi"/>
                <w:b/>
                <w:sz w:val="24"/>
                <w:szCs w:val="24"/>
              </w:rPr>
              <w:t>metal</w:t>
            </w:r>
            <w:r w:rsidRPr="00082FA5">
              <w:rPr>
                <w:rFonts w:cstheme="minorHAnsi"/>
                <w:b/>
                <w:sz w:val="24"/>
                <w:szCs w:val="24"/>
              </w:rPr>
              <w:t xml:space="preserve"> (caixa com 50 unidades)</w:t>
            </w:r>
          </w:p>
          <w:p w14:paraId="67B7776E" w14:textId="77777777" w:rsidR="009D1D6F" w:rsidRPr="00E26D3B" w:rsidRDefault="009D1D6F" w:rsidP="00F04F5F">
            <w:pPr>
              <w:autoSpaceDE w:val="0"/>
              <w:autoSpaceDN w:val="0"/>
              <w:adjustRightInd w:val="0"/>
              <w:jc w:val="both"/>
              <w:rPr>
                <w:rFonts w:cstheme="minorHAnsi"/>
                <w:sz w:val="24"/>
                <w:szCs w:val="24"/>
              </w:rPr>
            </w:pPr>
            <w:r w:rsidRPr="00082FA5">
              <w:rPr>
                <w:rFonts w:cstheme="minorHAnsi"/>
              </w:rPr>
              <w:t>tratamento superficial: niquelado, formato: paralelo</w:t>
            </w:r>
          </w:p>
        </w:tc>
        <w:tc>
          <w:tcPr>
            <w:tcW w:w="1082" w:type="dxa"/>
          </w:tcPr>
          <w:p w14:paraId="046DB5F8" w14:textId="77777777" w:rsidR="009D1D6F" w:rsidRPr="00E40E24" w:rsidRDefault="009D1D6F" w:rsidP="00F04F5F">
            <w:pPr>
              <w:jc w:val="center"/>
              <w:rPr>
                <w:rFonts w:cstheme="minorHAnsi"/>
              </w:rPr>
            </w:pPr>
            <w:r w:rsidRPr="00E40E24">
              <w:rPr>
                <w:rFonts w:cstheme="minorHAnsi"/>
              </w:rPr>
              <w:t>300546</w:t>
            </w:r>
          </w:p>
          <w:p w14:paraId="7FEA99FF" w14:textId="77777777" w:rsidR="009D1D6F" w:rsidRPr="00E40E24" w:rsidRDefault="009D1D6F" w:rsidP="00F04F5F">
            <w:pPr>
              <w:spacing w:before="120" w:after="120"/>
              <w:jc w:val="center"/>
              <w:rPr>
                <w:rFonts w:cstheme="minorHAnsi"/>
                <w:b/>
              </w:rPr>
            </w:pPr>
          </w:p>
        </w:tc>
        <w:tc>
          <w:tcPr>
            <w:tcW w:w="673" w:type="dxa"/>
          </w:tcPr>
          <w:p w14:paraId="6622C099" w14:textId="77777777" w:rsidR="009D1D6F" w:rsidRDefault="009D1D6F" w:rsidP="00F04F5F">
            <w:pPr>
              <w:spacing w:before="120" w:after="120"/>
              <w:jc w:val="center"/>
              <w:rPr>
                <w:sz w:val="24"/>
                <w:szCs w:val="24"/>
              </w:rPr>
            </w:pPr>
            <w:r>
              <w:rPr>
                <w:sz w:val="24"/>
                <w:szCs w:val="24"/>
              </w:rPr>
              <w:t>0</w:t>
            </w:r>
            <w:r w:rsidRPr="00CA5A80">
              <w:rPr>
                <w:sz w:val="24"/>
                <w:szCs w:val="24"/>
              </w:rPr>
              <w:t>8</w:t>
            </w:r>
          </w:p>
        </w:tc>
        <w:tc>
          <w:tcPr>
            <w:tcW w:w="747" w:type="dxa"/>
          </w:tcPr>
          <w:p w14:paraId="5E439C40"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43" w:type="dxa"/>
          </w:tcPr>
          <w:p w14:paraId="62CE27F4" w14:textId="77777777" w:rsidR="009D1D6F" w:rsidRPr="00537AFB" w:rsidRDefault="009D1D6F" w:rsidP="00F04F5F">
            <w:pPr>
              <w:spacing w:before="120" w:after="120"/>
              <w:jc w:val="center"/>
              <w:rPr>
                <w:sz w:val="24"/>
                <w:szCs w:val="24"/>
              </w:rPr>
            </w:pPr>
          </w:p>
        </w:tc>
        <w:tc>
          <w:tcPr>
            <w:tcW w:w="1378" w:type="dxa"/>
          </w:tcPr>
          <w:p w14:paraId="19DF9A47"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3,5667</w:t>
            </w:r>
          </w:p>
        </w:tc>
        <w:tc>
          <w:tcPr>
            <w:tcW w:w="1228" w:type="dxa"/>
          </w:tcPr>
          <w:p w14:paraId="322E5914"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28,5336</w:t>
            </w:r>
          </w:p>
        </w:tc>
      </w:tr>
      <w:tr w:rsidR="009D1D6F" w:rsidRPr="00537AFB" w14:paraId="21257AD0" w14:textId="77777777" w:rsidTr="00F04F5F">
        <w:tc>
          <w:tcPr>
            <w:tcW w:w="726" w:type="dxa"/>
          </w:tcPr>
          <w:p w14:paraId="4FC84BFB" w14:textId="77777777" w:rsidR="009D1D6F" w:rsidRDefault="009D1D6F" w:rsidP="00F04F5F">
            <w:pPr>
              <w:spacing w:before="120" w:after="120"/>
              <w:jc w:val="center"/>
              <w:rPr>
                <w:sz w:val="24"/>
                <w:szCs w:val="24"/>
              </w:rPr>
            </w:pPr>
            <w:r>
              <w:rPr>
                <w:sz w:val="24"/>
                <w:szCs w:val="24"/>
              </w:rPr>
              <w:t>96</w:t>
            </w:r>
          </w:p>
        </w:tc>
        <w:tc>
          <w:tcPr>
            <w:tcW w:w="3012" w:type="dxa"/>
          </w:tcPr>
          <w:p w14:paraId="5217ACBB" w14:textId="77777777" w:rsidR="009D1D6F" w:rsidRPr="00082FA5" w:rsidRDefault="009D1D6F" w:rsidP="00F04F5F">
            <w:pPr>
              <w:autoSpaceDE w:val="0"/>
              <w:autoSpaceDN w:val="0"/>
              <w:adjustRightInd w:val="0"/>
              <w:jc w:val="both"/>
              <w:rPr>
                <w:rFonts w:cstheme="minorHAnsi"/>
                <w:b/>
                <w:sz w:val="24"/>
                <w:szCs w:val="24"/>
              </w:rPr>
            </w:pPr>
            <w:r w:rsidRPr="00082FA5">
              <w:rPr>
                <w:rFonts w:cstheme="minorHAnsi"/>
                <w:b/>
                <w:sz w:val="24"/>
                <w:szCs w:val="24"/>
              </w:rPr>
              <w:t xml:space="preserve">Clips de papel, nº </w:t>
            </w:r>
            <w:r>
              <w:rPr>
                <w:rFonts w:cstheme="minorHAnsi"/>
                <w:b/>
                <w:sz w:val="24"/>
                <w:szCs w:val="24"/>
              </w:rPr>
              <w:t>6</w:t>
            </w:r>
            <w:r w:rsidRPr="00082FA5">
              <w:rPr>
                <w:rFonts w:cstheme="minorHAnsi"/>
                <w:b/>
                <w:sz w:val="24"/>
                <w:szCs w:val="24"/>
              </w:rPr>
              <w:t>, em aço inox (caixa com 50 unidades)</w:t>
            </w:r>
          </w:p>
          <w:p w14:paraId="714A65E3" w14:textId="77777777" w:rsidR="009D1D6F" w:rsidRPr="00EC61AD" w:rsidRDefault="009D1D6F" w:rsidP="00F04F5F">
            <w:pPr>
              <w:rPr>
                <w:rFonts w:cstheme="minorHAnsi"/>
              </w:rPr>
            </w:pPr>
            <w:r w:rsidRPr="00082FA5">
              <w:rPr>
                <w:rFonts w:cstheme="minorHAnsi"/>
              </w:rPr>
              <w:t>tratamento superficial: niquelado, formato: paralelo</w:t>
            </w:r>
            <w:r w:rsidRPr="00EC61AD">
              <w:rPr>
                <w:rFonts w:cstheme="minorHAnsi"/>
                <w:color w:val="2E74B5" w:themeColor="accent1" w:themeShade="BF"/>
              </w:rPr>
              <w:t xml:space="preserve"> </w:t>
            </w:r>
          </w:p>
        </w:tc>
        <w:tc>
          <w:tcPr>
            <w:tcW w:w="1082" w:type="dxa"/>
          </w:tcPr>
          <w:p w14:paraId="4E339B24" w14:textId="77777777" w:rsidR="009D1D6F" w:rsidRPr="00E40E24" w:rsidRDefault="009D1D6F" w:rsidP="00F04F5F">
            <w:pPr>
              <w:jc w:val="center"/>
              <w:rPr>
                <w:rFonts w:cstheme="minorHAnsi"/>
              </w:rPr>
            </w:pPr>
            <w:r w:rsidRPr="00E40E24">
              <w:rPr>
                <w:rFonts w:cstheme="minorHAnsi"/>
              </w:rPr>
              <w:t>300544</w:t>
            </w:r>
          </w:p>
          <w:p w14:paraId="2CD3A0A7" w14:textId="77777777" w:rsidR="009D1D6F" w:rsidRPr="00E40E24" w:rsidRDefault="009D1D6F" w:rsidP="00F04F5F">
            <w:pPr>
              <w:spacing w:before="120" w:after="120"/>
              <w:jc w:val="center"/>
              <w:rPr>
                <w:rFonts w:cstheme="minorHAnsi"/>
                <w:b/>
              </w:rPr>
            </w:pPr>
          </w:p>
        </w:tc>
        <w:tc>
          <w:tcPr>
            <w:tcW w:w="673" w:type="dxa"/>
          </w:tcPr>
          <w:p w14:paraId="4DC6E1B6" w14:textId="77777777" w:rsidR="009D1D6F" w:rsidRDefault="009D1D6F" w:rsidP="00F04F5F">
            <w:pPr>
              <w:spacing w:before="120" w:after="120"/>
              <w:jc w:val="center"/>
              <w:rPr>
                <w:sz w:val="24"/>
                <w:szCs w:val="24"/>
              </w:rPr>
            </w:pPr>
            <w:r>
              <w:rPr>
                <w:sz w:val="24"/>
                <w:szCs w:val="24"/>
              </w:rPr>
              <w:t>0</w:t>
            </w:r>
            <w:r w:rsidRPr="00CA5A80">
              <w:rPr>
                <w:sz w:val="24"/>
                <w:szCs w:val="24"/>
              </w:rPr>
              <w:t>8</w:t>
            </w:r>
          </w:p>
        </w:tc>
        <w:tc>
          <w:tcPr>
            <w:tcW w:w="747" w:type="dxa"/>
          </w:tcPr>
          <w:p w14:paraId="61CDE20D"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43" w:type="dxa"/>
          </w:tcPr>
          <w:p w14:paraId="3265EBE2" w14:textId="77777777" w:rsidR="009D1D6F" w:rsidRPr="00537AFB" w:rsidRDefault="009D1D6F" w:rsidP="00F04F5F">
            <w:pPr>
              <w:spacing w:before="120" w:after="120"/>
              <w:jc w:val="center"/>
              <w:rPr>
                <w:sz w:val="24"/>
                <w:szCs w:val="24"/>
              </w:rPr>
            </w:pPr>
          </w:p>
        </w:tc>
        <w:tc>
          <w:tcPr>
            <w:tcW w:w="1378" w:type="dxa"/>
          </w:tcPr>
          <w:p w14:paraId="0B170ACE"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5,1667</w:t>
            </w:r>
          </w:p>
        </w:tc>
        <w:tc>
          <w:tcPr>
            <w:tcW w:w="1228" w:type="dxa"/>
          </w:tcPr>
          <w:p w14:paraId="0E06422D"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41,3336</w:t>
            </w:r>
          </w:p>
        </w:tc>
      </w:tr>
      <w:tr w:rsidR="009D1D6F" w:rsidRPr="00537AFB" w14:paraId="589A208B" w14:textId="77777777" w:rsidTr="00F04F5F">
        <w:tc>
          <w:tcPr>
            <w:tcW w:w="726" w:type="dxa"/>
          </w:tcPr>
          <w:p w14:paraId="35E53576" w14:textId="77777777" w:rsidR="009D1D6F" w:rsidRDefault="009D1D6F" w:rsidP="00F04F5F">
            <w:pPr>
              <w:spacing w:before="120" w:after="120"/>
              <w:jc w:val="center"/>
              <w:rPr>
                <w:sz w:val="24"/>
                <w:szCs w:val="24"/>
              </w:rPr>
            </w:pPr>
            <w:r>
              <w:rPr>
                <w:sz w:val="24"/>
                <w:szCs w:val="24"/>
              </w:rPr>
              <w:t>97</w:t>
            </w:r>
          </w:p>
        </w:tc>
        <w:tc>
          <w:tcPr>
            <w:tcW w:w="3012" w:type="dxa"/>
          </w:tcPr>
          <w:p w14:paraId="3540B6AD" w14:textId="77777777" w:rsidR="009D1D6F" w:rsidRPr="00082FA5" w:rsidRDefault="009D1D6F" w:rsidP="00F04F5F">
            <w:pPr>
              <w:autoSpaceDE w:val="0"/>
              <w:autoSpaceDN w:val="0"/>
              <w:adjustRightInd w:val="0"/>
              <w:jc w:val="both"/>
              <w:rPr>
                <w:rFonts w:cstheme="minorHAnsi"/>
                <w:b/>
                <w:sz w:val="24"/>
                <w:szCs w:val="24"/>
              </w:rPr>
            </w:pPr>
            <w:r w:rsidRPr="00082FA5">
              <w:rPr>
                <w:rFonts w:cstheme="minorHAnsi"/>
                <w:b/>
                <w:sz w:val="24"/>
                <w:szCs w:val="24"/>
              </w:rPr>
              <w:t xml:space="preserve">Clips de papel, nº </w:t>
            </w:r>
            <w:r>
              <w:rPr>
                <w:rFonts w:cstheme="minorHAnsi"/>
                <w:b/>
                <w:sz w:val="24"/>
                <w:szCs w:val="24"/>
              </w:rPr>
              <w:t>8</w:t>
            </w:r>
            <w:r w:rsidRPr="00082FA5">
              <w:rPr>
                <w:rFonts w:cstheme="minorHAnsi"/>
                <w:b/>
                <w:sz w:val="24"/>
                <w:szCs w:val="24"/>
              </w:rPr>
              <w:t>, em a</w:t>
            </w:r>
            <w:r>
              <w:rPr>
                <w:rFonts w:cstheme="minorHAnsi"/>
                <w:b/>
                <w:sz w:val="24"/>
                <w:szCs w:val="24"/>
              </w:rPr>
              <w:t>rame de aço</w:t>
            </w:r>
            <w:r w:rsidRPr="00082FA5">
              <w:rPr>
                <w:rFonts w:cstheme="minorHAnsi"/>
                <w:b/>
                <w:sz w:val="24"/>
                <w:szCs w:val="24"/>
              </w:rPr>
              <w:t xml:space="preserve"> (caixa com 50 unidades)</w:t>
            </w:r>
          </w:p>
          <w:p w14:paraId="0EACD747" w14:textId="77777777" w:rsidR="009D1D6F" w:rsidRPr="00EC61AD" w:rsidRDefault="009D1D6F" w:rsidP="00F04F5F">
            <w:pPr>
              <w:rPr>
                <w:rFonts w:cstheme="minorHAnsi"/>
              </w:rPr>
            </w:pPr>
            <w:r w:rsidRPr="00082FA5">
              <w:rPr>
                <w:rFonts w:cstheme="minorHAnsi"/>
              </w:rPr>
              <w:t>tratamento superficial: niquelado, formato: paralelo</w:t>
            </w:r>
            <w:r w:rsidRPr="00EC61AD">
              <w:rPr>
                <w:rFonts w:cstheme="minorHAnsi"/>
                <w:color w:val="2E74B5" w:themeColor="accent1" w:themeShade="BF"/>
              </w:rPr>
              <w:t xml:space="preserve"> </w:t>
            </w:r>
          </w:p>
        </w:tc>
        <w:tc>
          <w:tcPr>
            <w:tcW w:w="1082" w:type="dxa"/>
          </w:tcPr>
          <w:p w14:paraId="17CB7CC3" w14:textId="77777777" w:rsidR="009D1D6F" w:rsidRPr="00E40E24" w:rsidRDefault="009D1D6F" w:rsidP="00F04F5F">
            <w:pPr>
              <w:jc w:val="center"/>
              <w:rPr>
                <w:rFonts w:cstheme="minorHAnsi"/>
              </w:rPr>
            </w:pPr>
            <w:r w:rsidRPr="00E40E24">
              <w:rPr>
                <w:rFonts w:cstheme="minorHAnsi"/>
              </w:rPr>
              <w:t>458597</w:t>
            </w:r>
          </w:p>
          <w:p w14:paraId="747E00A1" w14:textId="77777777" w:rsidR="009D1D6F" w:rsidRPr="00E40E24" w:rsidRDefault="009D1D6F" w:rsidP="00F04F5F">
            <w:pPr>
              <w:spacing w:before="120" w:after="120"/>
              <w:jc w:val="center"/>
              <w:rPr>
                <w:rFonts w:cstheme="minorHAnsi"/>
                <w:b/>
              </w:rPr>
            </w:pPr>
          </w:p>
        </w:tc>
        <w:tc>
          <w:tcPr>
            <w:tcW w:w="673" w:type="dxa"/>
          </w:tcPr>
          <w:p w14:paraId="20EB1EBF" w14:textId="77777777" w:rsidR="009D1D6F" w:rsidRDefault="009D1D6F" w:rsidP="00F04F5F">
            <w:pPr>
              <w:spacing w:before="120" w:after="120"/>
              <w:jc w:val="center"/>
              <w:rPr>
                <w:sz w:val="24"/>
                <w:szCs w:val="24"/>
              </w:rPr>
            </w:pPr>
            <w:r>
              <w:rPr>
                <w:sz w:val="24"/>
                <w:szCs w:val="24"/>
              </w:rPr>
              <w:t>0</w:t>
            </w:r>
            <w:r w:rsidRPr="00CA5A80">
              <w:rPr>
                <w:sz w:val="24"/>
                <w:szCs w:val="24"/>
              </w:rPr>
              <w:t>8</w:t>
            </w:r>
          </w:p>
        </w:tc>
        <w:tc>
          <w:tcPr>
            <w:tcW w:w="747" w:type="dxa"/>
          </w:tcPr>
          <w:p w14:paraId="77073B68"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43" w:type="dxa"/>
          </w:tcPr>
          <w:p w14:paraId="6B7F038F" w14:textId="77777777" w:rsidR="009D1D6F" w:rsidRPr="00537AFB" w:rsidRDefault="009D1D6F" w:rsidP="00F04F5F">
            <w:pPr>
              <w:spacing w:before="120" w:after="120"/>
              <w:jc w:val="center"/>
              <w:rPr>
                <w:sz w:val="24"/>
                <w:szCs w:val="24"/>
              </w:rPr>
            </w:pPr>
          </w:p>
        </w:tc>
        <w:tc>
          <w:tcPr>
            <w:tcW w:w="1378" w:type="dxa"/>
          </w:tcPr>
          <w:p w14:paraId="02B86BAE"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7,3333</w:t>
            </w:r>
          </w:p>
        </w:tc>
        <w:tc>
          <w:tcPr>
            <w:tcW w:w="1228" w:type="dxa"/>
          </w:tcPr>
          <w:p w14:paraId="7807A6E2"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58,6664</w:t>
            </w:r>
          </w:p>
        </w:tc>
      </w:tr>
      <w:tr w:rsidR="009D1D6F" w:rsidRPr="00537AFB" w14:paraId="346BFB94" w14:textId="77777777" w:rsidTr="00F04F5F">
        <w:tc>
          <w:tcPr>
            <w:tcW w:w="726" w:type="dxa"/>
          </w:tcPr>
          <w:p w14:paraId="2BDF4964" w14:textId="77777777" w:rsidR="009D1D6F" w:rsidRDefault="009D1D6F" w:rsidP="00F04F5F">
            <w:pPr>
              <w:spacing w:before="120" w:after="120"/>
              <w:jc w:val="center"/>
              <w:rPr>
                <w:sz w:val="24"/>
                <w:szCs w:val="24"/>
              </w:rPr>
            </w:pPr>
            <w:r>
              <w:rPr>
                <w:sz w:val="24"/>
                <w:szCs w:val="24"/>
              </w:rPr>
              <w:t>98</w:t>
            </w:r>
          </w:p>
        </w:tc>
        <w:tc>
          <w:tcPr>
            <w:tcW w:w="3012" w:type="dxa"/>
          </w:tcPr>
          <w:p w14:paraId="300F5373" w14:textId="77777777" w:rsidR="009D1D6F" w:rsidRPr="000C329E" w:rsidRDefault="009D1D6F" w:rsidP="00F04F5F">
            <w:pPr>
              <w:autoSpaceDE w:val="0"/>
              <w:autoSpaceDN w:val="0"/>
              <w:adjustRightInd w:val="0"/>
              <w:rPr>
                <w:rFonts w:cstheme="minorHAnsi"/>
                <w:b/>
                <w:sz w:val="24"/>
                <w:szCs w:val="24"/>
              </w:rPr>
            </w:pPr>
            <w:r w:rsidRPr="000C329E">
              <w:rPr>
                <w:rFonts w:cstheme="minorHAnsi"/>
                <w:b/>
                <w:sz w:val="24"/>
                <w:szCs w:val="24"/>
              </w:rPr>
              <w:t>Colchete fixação nº 11 (caixa com 72 unidades)</w:t>
            </w:r>
          </w:p>
          <w:p w14:paraId="57013F9D" w14:textId="77777777" w:rsidR="009D1D6F" w:rsidRPr="00EC61AD" w:rsidRDefault="009D1D6F" w:rsidP="00F04F5F">
            <w:pPr>
              <w:rPr>
                <w:rFonts w:cstheme="minorHAnsi"/>
              </w:rPr>
            </w:pPr>
            <w:r w:rsidRPr="000C329E">
              <w:rPr>
                <w:rFonts w:cstheme="minorHAnsi"/>
              </w:rPr>
              <w:t xml:space="preserve">material: aço, tratamento superficial: </w:t>
            </w:r>
            <w:proofErr w:type="spellStart"/>
            <w:r w:rsidRPr="000C329E">
              <w:rPr>
                <w:rFonts w:cstheme="minorHAnsi"/>
              </w:rPr>
              <w:t>latonado</w:t>
            </w:r>
            <w:proofErr w:type="spellEnd"/>
          </w:p>
        </w:tc>
        <w:tc>
          <w:tcPr>
            <w:tcW w:w="1082" w:type="dxa"/>
          </w:tcPr>
          <w:p w14:paraId="65F245E5" w14:textId="77777777" w:rsidR="009D1D6F" w:rsidRPr="00E40E24" w:rsidRDefault="009D1D6F" w:rsidP="00F04F5F">
            <w:pPr>
              <w:jc w:val="center"/>
              <w:rPr>
                <w:rFonts w:cstheme="minorHAnsi"/>
              </w:rPr>
            </w:pPr>
            <w:r w:rsidRPr="00E40E24">
              <w:rPr>
                <w:rFonts w:cstheme="minorHAnsi"/>
              </w:rPr>
              <w:t>278613</w:t>
            </w:r>
          </w:p>
          <w:p w14:paraId="1A70568F" w14:textId="77777777" w:rsidR="009D1D6F" w:rsidRPr="00E40E24" w:rsidRDefault="009D1D6F" w:rsidP="00F04F5F">
            <w:pPr>
              <w:spacing w:before="120" w:after="120"/>
              <w:jc w:val="center"/>
              <w:rPr>
                <w:rFonts w:cstheme="minorHAnsi"/>
                <w:b/>
              </w:rPr>
            </w:pPr>
          </w:p>
        </w:tc>
        <w:tc>
          <w:tcPr>
            <w:tcW w:w="673" w:type="dxa"/>
          </w:tcPr>
          <w:p w14:paraId="62B562CC" w14:textId="77777777" w:rsidR="009D1D6F" w:rsidRDefault="009D1D6F" w:rsidP="00F04F5F">
            <w:pPr>
              <w:spacing w:before="120" w:after="120"/>
              <w:jc w:val="center"/>
              <w:rPr>
                <w:sz w:val="24"/>
                <w:szCs w:val="24"/>
              </w:rPr>
            </w:pPr>
            <w:r>
              <w:rPr>
                <w:sz w:val="24"/>
                <w:szCs w:val="24"/>
              </w:rPr>
              <w:t>01</w:t>
            </w:r>
          </w:p>
        </w:tc>
        <w:tc>
          <w:tcPr>
            <w:tcW w:w="747" w:type="dxa"/>
          </w:tcPr>
          <w:p w14:paraId="639C0473"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43" w:type="dxa"/>
          </w:tcPr>
          <w:p w14:paraId="73638F88" w14:textId="77777777" w:rsidR="009D1D6F" w:rsidRPr="00537AFB" w:rsidRDefault="009D1D6F" w:rsidP="00F04F5F">
            <w:pPr>
              <w:spacing w:before="120" w:after="120"/>
              <w:jc w:val="center"/>
              <w:rPr>
                <w:sz w:val="24"/>
                <w:szCs w:val="24"/>
              </w:rPr>
            </w:pPr>
          </w:p>
        </w:tc>
        <w:tc>
          <w:tcPr>
            <w:tcW w:w="1378" w:type="dxa"/>
          </w:tcPr>
          <w:p w14:paraId="4D8659DA"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5,6667</w:t>
            </w:r>
          </w:p>
        </w:tc>
        <w:tc>
          <w:tcPr>
            <w:tcW w:w="1228" w:type="dxa"/>
          </w:tcPr>
          <w:p w14:paraId="3631ED5E"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5,6667</w:t>
            </w:r>
          </w:p>
        </w:tc>
      </w:tr>
      <w:tr w:rsidR="009D1D6F" w:rsidRPr="00537AFB" w14:paraId="037229DE" w14:textId="77777777" w:rsidTr="00F04F5F">
        <w:tc>
          <w:tcPr>
            <w:tcW w:w="726" w:type="dxa"/>
          </w:tcPr>
          <w:p w14:paraId="2D9F1ABC" w14:textId="77777777" w:rsidR="009D1D6F" w:rsidRDefault="009D1D6F" w:rsidP="00F04F5F">
            <w:pPr>
              <w:spacing w:before="120" w:after="120"/>
              <w:jc w:val="center"/>
              <w:rPr>
                <w:sz w:val="24"/>
                <w:szCs w:val="24"/>
              </w:rPr>
            </w:pPr>
            <w:r>
              <w:rPr>
                <w:sz w:val="24"/>
                <w:szCs w:val="24"/>
              </w:rPr>
              <w:t>99</w:t>
            </w:r>
          </w:p>
        </w:tc>
        <w:tc>
          <w:tcPr>
            <w:tcW w:w="3012" w:type="dxa"/>
          </w:tcPr>
          <w:p w14:paraId="4BD15A17" w14:textId="77777777" w:rsidR="009D1D6F" w:rsidRPr="000C329E" w:rsidRDefault="009D1D6F" w:rsidP="00F04F5F">
            <w:pPr>
              <w:autoSpaceDE w:val="0"/>
              <w:autoSpaceDN w:val="0"/>
              <w:adjustRightInd w:val="0"/>
              <w:rPr>
                <w:rFonts w:cstheme="minorHAnsi"/>
                <w:b/>
                <w:sz w:val="24"/>
                <w:szCs w:val="24"/>
              </w:rPr>
            </w:pPr>
            <w:r w:rsidRPr="000C329E">
              <w:rPr>
                <w:rFonts w:cstheme="minorHAnsi"/>
                <w:b/>
                <w:sz w:val="24"/>
                <w:szCs w:val="24"/>
              </w:rPr>
              <w:t>Colchete fixação nº 1</w:t>
            </w:r>
            <w:r>
              <w:rPr>
                <w:rFonts w:cstheme="minorHAnsi"/>
                <w:b/>
                <w:sz w:val="24"/>
                <w:szCs w:val="24"/>
              </w:rPr>
              <w:t xml:space="preserve">2 </w:t>
            </w:r>
            <w:r w:rsidRPr="000C329E">
              <w:rPr>
                <w:rFonts w:cstheme="minorHAnsi"/>
                <w:b/>
                <w:sz w:val="24"/>
                <w:szCs w:val="24"/>
              </w:rPr>
              <w:t>(caixa com 72 unidades)</w:t>
            </w:r>
          </w:p>
          <w:p w14:paraId="3979FC3F" w14:textId="77777777" w:rsidR="009D1D6F" w:rsidRPr="00EC61AD" w:rsidRDefault="009D1D6F" w:rsidP="00F04F5F">
            <w:pPr>
              <w:rPr>
                <w:rFonts w:cstheme="minorHAnsi"/>
              </w:rPr>
            </w:pPr>
            <w:r w:rsidRPr="000C329E">
              <w:rPr>
                <w:rFonts w:cstheme="minorHAnsi"/>
              </w:rPr>
              <w:t xml:space="preserve">material: aço, tratamento superficial: </w:t>
            </w:r>
            <w:proofErr w:type="spellStart"/>
            <w:r w:rsidRPr="000C329E">
              <w:rPr>
                <w:rFonts w:cstheme="minorHAnsi"/>
              </w:rPr>
              <w:t>latonado</w:t>
            </w:r>
            <w:proofErr w:type="spellEnd"/>
          </w:p>
        </w:tc>
        <w:tc>
          <w:tcPr>
            <w:tcW w:w="1082" w:type="dxa"/>
          </w:tcPr>
          <w:p w14:paraId="17CED933" w14:textId="77777777" w:rsidR="009D1D6F" w:rsidRPr="00E40E24" w:rsidRDefault="009D1D6F" w:rsidP="00F04F5F">
            <w:pPr>
              <w:jc w:val="center"/>
              <w:rPr>
                <w:rFonts w:cstheme="minorHAnsi"/>
              </w:rPr>
            </w:pPr>
            <w:r w:rsidRPr="00E40E24">
              <w:rPr>
                <w:rFonts w:cstheme="minorHAnsi"/>
              </w:rPr>
              <w:t>278611</w:t>
            </w:r>
          </w:p>
          <w:p w14:paraId="756F4AF9" w14:textId="77777777" w:rsidR="009D1D6F" w:rsidRPr="00E40E24" w:rsidRDefault="009D1D6F" w:rsidP="00F04F5F">
            <w:pPr>
              <w:spacing w:before="120" w:after="120"/>
              <w:jc w:val="center"/>
              <w:rPr>
                <w:rFonts w:cstheme="minorHAnsi"/>
                <w:b/>
              </w:rPr>
            </w:pPr>
          </w:p>
        </w:tc>
        <w:tc>
          <w:tcPr>
            <w:tcW w:w="673" w:type="dxa"/>
          </w:tcPr>
          <w:p w14:paraId="499C1D4E" w14:textId="77777777" w:rsidR="009D1D6F" w:rsidRDefault="009D1D6F" w:rsidP="00F04F5F">
            <w:pPr>
              <w:spacing w:before="120" w:after="120"/>
              <w:jc w:val="center"/>
              <w:rPr>
                <w:sz w:val="24"/>
                <w:szCs w:val="24"/>
              </w:rPr>
            </w:pPr>
            <w:r>
              <w:rPr>
                <w:sz w:val="24"/>
                <w:szCs w:val="24"/>
              </w:rPr>
              <w:t>0</w:t>
            </w:r>
            <w:r w:rsidRPr="00BF01D5">
              <w:rPr>
                <w:sz w:val="24"/>
                <w:szCs w:val="24"/>
              </w:rPr>
              <w:t>1</w:t>
            </w:r>
          </w:p>
        </w:tc>
        <w:tc>
          <w:tcPr>
            <w:tcW w:w="747" w:type="dxa"/>
          </w:tcPr>
          <w:p w14:paraId="051D1414"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43" w:type="dxa"/>
          </w:tcPr>
          <w:p w14:paraId="4797F578" w14:textId="77777777" w:rsidR="009D1D6F" w:rsidRPr="00537AFB" w:rsidRDefault="009D1D6F" w:rsidP="00F04F5F">
            <w:pPr>
              <w:spacing w:before="120" w:after="120"/>
              <w:jc w:val="center"/>
              <w:rPr>
                <w:sz w:val="24"/>
                <w:szCs w:val="24"/>
              </w:rPr>
            </w:pPr>
          </w:p>
        </w:tc>
        <w:tc>
          <w:tcPr>
            <w:tcW w:w="1378" w:type="dxa"/>
          </w:tcPr>
          <w:p w14:paraId="2BB0CAE5"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21,1667</w:t>
            </w:r>
          </w:p>
        </w:tc>
        <w:tc>
          <w:tcPr>
            <w:tcW w:w="1228" w:type="dxa"/>
          </w:tcPr>
          <w:p w14:paraId="386485EA"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21,1667</w:t>
            </w:r>
          </w:p>
        </w:tc>
      </w:tr>
      <w:tr w:rsidR="009D1D6F" w:rsidRPr="00537AFB" w14:paraId="703FEEC9" w14:textId="77777777" w:rsidTr="00F04F5F">
        <w:tc>
          <w:tcPr>
            <w:tcW w:w="726" w:type="dxa"/>
          </w:tcPr>
          <w:p w14:paraId="4DBCE48B" w14:textId="77777777" w:rsidR="009D1D6F" w:rsidRDefault="009D1D6F" w:rsidP="00F04F5F">
            <w:pPr>
              <w:spacing w:before="120" w:after="120"/>
              <w:jc w:val="center"/>
              <w:rPr>
                <w:sz w:val="24"/>
                <w:szCs w:val="24"/>
              </w:rPr>
            </w:pPr>
            <w:r>
              <w:rPr>
                <w:sz w:val="24"/>
                <w:szCs w:val="24"/>
              </w:rPr>
              <w:lastRenderedPageBreak/>
              <w:t>100</w:t>
            </w:r>
          </w:p>
        </w:tc>
        <w:tc>
          <w:tcPr>
            <w:tcW w:w="3012" w:type="dxa"/>
          </w:tcPr>
          <w:p w14:paraId="6298797E" w14:textId="77777777" w:rsidR="009D1D6F" w:rsidRPr="000C329E" w:rsidRDefault="009D1D6F" w:rsidP="00F04F5F">
            <w:pPr>
              <w:autoSpaceDE w:val="0"/>
              <w:autoSpaceDN w:val="0"/>
              <w:adjustRightInd w:val="0"/>
              <w:rPr>
                <w:rFonts w:cstheme="minorHAnsi"/>
                <w:b/>
                <w:sz w:val="24"/>
                <w:szCs w:val="24"/>
              </w:rPr>
            </w:pPr>
            <w:r w:rsidRPr="000C329E">
              <w:rPr>
                <w:rFonts w:cstheme="minorHAnsi"/>
                <w:b/>
                <w:sz w:val="24"/>
                <w:szCs w:val="24"/>
              </w:rPr>
              <w:t>Colchete fixação nº 1</w:t>
            </w:r>
            <w:r>
              <w:rPr>
                <w:rFonts w:cstheme="minorHAnsi"/>
                <w:b/>
                <w:sz w:val="24"/>
                <w:szCs w:val="24"/>
              </w:rPr>
              <w:t>4</w:t>
            </w:r>
            <w:r w:rsidRPr="000C329E">
              <w:rPr>
                <w:rFonts w:cstheme="minorHAnsi"/>
                <w:b/>
                <w:sz w:val="24"/>
                <w:szCs w:val="24"/>
              </w:rPr>
              <w:t xml:space="preserve"> (caixa com 72 unidades)</w:t>
            </w:r>
          </w:p>
          <w:p w14:paraId="0E79BE2E" w14:textId="77777777" w:rsidR="009D1D6F" w:rsidRPr="00EC61AD" w:rsidRDefault="009D1D6F" w:rsidP="00F04F5F">
            <w:pPr>
              <w:rPr>
                <w:rFonts w:cstheme="minorHAnsi"/>
              </w:rPr>
            </w:pPr>
            <w:r w:rsidRPr="000C329E">
              <w:rPr>
                <w:rFonts w:cstheme="minorHAnsi"/>
              </w:rPr>
              <w:t xml:space="preserve">material: aço, tratamento superficial: </w:t>
            </w:r>
            <w:proofErr w:type="spellStart"/>
            <w:r w:rsidRPr="000C329E">
              <w:rPr>
                <w:rFonts w:cstheme="minorHAnsi"/>
              </w:rPr>
              <w:t>latonado</w:t>
            </w:r>
            <w:proofErr w:type="spellEnd"/>
          </w:p>
        </w:tc>
        <w:tc>
          <w:tcPr>
            <w:tcW w:w="1082" w:type="dxa"/>
          </w:tcPr>
          <w:p w14:paraId="6F81914C" w14:textId="77777777" w:rsidR="009D1D6F" w:rsidRPr="00E40E24" w:rsidRDefault="009D1D6F" w:rsidP="00F04F5F">
            <w:pPr>
              <w:jc w:val="center"/>
              <w:rPr>
                <w:rFonts w:cstheme="minorHAnsi"/>
              </w:rPr>
            </w:pPr>
            <w:r w:rsidRPr="00E40E24">
              <w:rPr>
                <w:rFonts w:cstheme="minorHAnsi"/>
              </w:rPr>
              <w:t>278612</w:t>
            </w:r>
          </w:p>
          <w:p w14:paraId="58AFFF5A" w14:textId="77777777" w:rsidR="009D1D6F" w:rsidRPr="00E40E24" w:rsidRDefault="009D1D6F" w:rsidP="00F04F5F">
            <w:pPr>
              <w:spacing w:before="120" w:after="120"/>
              <w:jc w:val="center"/>
              <w:rPr>
                <w:rFonts w:cstheme="minorHAnsi"/>
                <w:b/>
              </w:rPr>
            </w:pPr>
          </w:p>
        </w:tc>
        <w:tc>
          <w:tcPr>
            <w:tcW w:w="673" w:type="dxa"/>
          </w:tcPr>
          <w:p w14:paraId="72E40B84" w14:textId="77777777" w:rsidR="009D1D6F" w:rsidRDefault="009D1D6F" w:rsidP="00F04F5F">
            <w:pPr>
              <w:spacing w:before="120" w:after="120"/>
              <w:jc w:val="center"/>
              <w:rPr>
                <w:sz w:val="24"/>
                <w:szCs w:val="24"/>
              </w:rPr>
            </w:pPr>
            <w:r>
              <w:rPr>
                <w:sz w:val="24"/>
                <w:szCs w:val="24"/>
              </w:rPr>
              <w:t>0</w:t>
            </w:r>
            <w:r w:rsidRPr="00BF01D5">
              <w:rPr>
                <w:sz w:val="24"/>
                <w:szCs w:val="24"/>
              </w:rPr>
              <w:t>1</w:t>
            </w:r>
          </w:p>
        </w:tc>
        <w:tc>
          <w:tcPr>
            <w:tcW w:w="747" w:type="dxa"/>
          </w:tcPr>
          <w:p w14:paraId="319AAF68"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43" w:type="dxa"/>
          </w:tcPr>
          <w:p w14:paraId="1647E45A" w14:textId="77777777" w:rsidR="009D1D6F" w:rsidRPr="00537AFB" w:rsidRDefault="009D1D6F" w:rsidP="00F04F5F">
            <w:pPr>
              <w:spacing w:before="120" w:after="120"/>
              <w:jc w:val="center"/>
              <w:rPr>
                <w:sz w:val="24"/>
                <w:szCs w:val="24"/>
              </w:rPr>
            </w:pPr>
          </w:p>
        </w:tc>
        <w:tc>
          <w:tcPr>
            <w:tcW w:w="1378" w:type="dxa"/>
          </w:tcPr>
          <w:p w14:paraId="5F1013AE"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27,20</w:t>
            </w:r>
          </w:p>
        </w:tc>
        <w:tc>
          <w:tcPr>
            <w:tcW w:w="1228" w:type="dxa"/>
          </w:tcPr>
          <w:p w14:paraId="06CFE2E4"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27,20</w:t>
            </w:r>
          </w:p>
        </w:tc>
      </w:tr>
      <w:tr w:rsidR="009D1D6F" w:rsidRPr="00537AFB" w14:paraId="27FD00F5" w14:textId="77777777" w:rsidTr="00F04F5F">
        <w:tc>
          <w:tcPr>
            <w:tcW w:w="726" w:type="dxa"/>
          </w:tcPr>
          <w:p w14:paraId="5FB88A6E" w14:textId="77777777" w:rsidR="009D1D6F" w:rsidRDefault="009D1D6F" w:rsidP="00F04F5F">
            <w:pPr>
              <w:spacing w:before="120" w:after="120"/>
              <w:jc w:val="center"/>
              <w:rPr>
                <w:sz w:val="24"/>
                <w:szCs w:val="24"/>
              </w:rPr>
            </w:pPr>
            <w:r>
              <w:rPr>
                <w:sz w:val="24"/>
                <w:szCs w:val="24"/>
              </w:rPr>
              <w:t>101</w:t>
            </w:r>
          </w:p>
        </w:tc>
        <w:tc>
          <w:tcPr>
            <w:tcW w:w="3012" w:type="dxa"/>
          </w:tcPr>
          <w:p w14:paraId="45A39014" w14:textId="77777777" w:rsidR="009D1D6F" w:rsidRPr="000C329E" w:rsidRDefault="009D1D6F" w:rsidP="00F04F5F">
            <w:pPr>
              <w:autoSpaceDE w:val="0"/>
              <w:autoSpaceDN w:val="0"/>
              <w:adjustRightInd w:val="0"/>
              <w:rPr>
                <w:rFonts w:cstheme="minorHAnsi"/>
                <w:b/>
                <w:sz w:val="24"/>
                <w:szCs w:val="24"/>
              </w:rPr>
            </w:pPr>
            <w:r w:rsidRPr="000C329E">
              <w:rPr>
                <w:rFonts w:cstheme="minorHAnsi"/>
                <w:b/>
                <w:sz w:val="24"/>
                <w:szCs w:val="24"/>
              </w:rPr>
              <w:t>Colchete fixação nº 1</w:t>
            </w:r>
            <w:r>
              <w:rPr>
                <w:rFonts w:cstheme="minorHAnsi"/>
                <w:b/>
                <w:sz w:val="24"/>
                <w:szCs w:val="24"/>
              </w:rPr>
              <w:t xml:space="preserve">5 </w:t>
            </w:r>
            <w:r w:rsidRPr="000C329E">
              <w:rPr>
                <w:rFonts w:cstheme="minorHAnsi"/>
                <w:b/>
                <w:sz w:val="24"/>
                <w:szCs w:val="24"/>
              </w:rPr>
              <w:t>(caixa com 72 unidades)</w:t>
            </w:r>
          </w:p>
          <w:p w14:paraId="2EDB1B3F" w14:textId="77777777" w:rsidR="009D1D6F" w:rsidRPr="00EC61AD" w:rsidRDefault="009D1D6F" w:rsidP="00F04F5F">
            <w:pPr>
              <w:rPr>
                <w:rFonts w:cstheme="minorHAnsi"/>
              </w:rPr>
            </w:pPr>
            <w:r w:rsidRPr="000C329E">
              <w:rPr>
                <w:rFonts w:cstheme="minorHAnsi"/>
              </w:rPr>
              <w:t xml:space="preserve">material: aço, tratamento superficial: </w:t>
            </w:r>
            <w:proofErr w:type="spellStart"/>
            <w:r w:rsidRPr="000C329E">
              <w:rPr>
                <w:rFonts w:cstheme="minorHAnsi"/>
              </w:rPr>
              <w:t>latonado</w:t>
            </w:r>
            <w:proofErr w:type="spellEnd"/>
          </w:p>
        </w:tc>
        <w:tc>
          <w:tcPr>
            <w:tcW w:w="1082" w:type="dxa"/>
          </w:tcPr>
          <w:p w14:paraId="26B0FA68" w14:textId="77777777" w:rsidR="009D1D6F" w:rsidRPr="00E40E24" w:rsidRDefault="009D1D6F" w:rsidP="00F04F5F">
            <w:pPr>
              <w:jc w:val="center"/>
              <w:rPr>
                <w:rFonts w:cstheme="minorHAnsi"/>
              </w:rPr>
            </w:pPr>
            <w:r w:rsidRPr="00E40E24">
              <w:rPr>
                <w:rFonts w:cstheme="minorHAnsi"/>
              </w:rPr>
              <w:t>278614</w:t>
            </w:r>
          </w:p>
          <w:p w14:paraId="6E833C4C" w14:textId="77777777" w:rsidR="009D1D6F" w:rsidRPr="00E40E24" w:rsidRDefault="009D1D6F" w:rsidP="00F04F5F">
            <w:pPr>
              <w:spacing w:before="120" w:after="120"/>
              <w:jc w:val="center"/>
              <w:rPr>
                <w:rFonts w:cstheme="minorHAnsi"/>
                <w:b/>
              </w:rPr>
            </w:pPr>
          </w:p>
        </w:tc>
        <w:tc>
          <w:tcPr>
            <w:tcW w:w="673" w:type="dxa"/>
          </w:tcPr>
          <w:p w14:paraId="3BAD2B9E" w14:textId="77777777" w:rsidR="009D1D6F" w:rsidRDefault="009D1D6F" w:rsidP="00F04F5F">
            <w:pPr>
              <w:spacing w:before="120" w:after="120"/>
              <w:jc w:val="center"/>
              <w:rPr>
                <w:sz w:val="24"/>
                <w:szCs w:val="24"/>
              </w:rPr>
            </w:pPr>
            <w:r>
              <w:rPr>
                <w:sz w:val="24"/>
                <w:szCs w:val="24"/>
              </w:rPr>
              <w:t>0</w:t>
            </w:r>
            <w:r w:rsidRPr="00BF01D5">
              <w:rPr>
                <w:sz w:val="24"/>
                <w:szCs w:val="24"/>
              </w:rPr>
              <w:t>1</w:t>
            </w:r>
          </w:p>
        </w:tc>
        <w:tc>
          <w:tcPr>
            <w:tcW w:w="747" w:type="dxa"/>
          </w:tcPr>
          <w:p w14:paraId="7D6F178C"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43" w:type="dxa"/>
          </w:tcPr>
          <w:p w14:paraId="29E75D2E" w14:textId="77777777" w:rsidR="009D1D6F" w:rsidRPr="00537AFB" w:rsidRDefault="009D1D6F" w:rsidP="00F04F5F">
            <w:pPr>
              <w:spacing w:before="120" w:after="120"/>
              <w:jc w:val="center"/>
              <w:rPr>
                <w:sz w:val="24"/>
                <w:szCs w:val="24"/>
              </w:rPr>
            </w:pPr>
          </w:p>
        </w:tc>
        <w:tc>
          <w:tcPr>
            <w:tcW w:w="1378" w:type="dxa"/>
          </w:tcPr>
          <w:p w14:paraId="2BEE895A"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32,6667</w:t>
            </w:r>
          </w:p>
        </w:tc>
        <w:tc>
          <w:tcPr>
            <w:tcW w:w="1228" w:type="dxa"/>
          </w:tcPr>
          <w:p w14:paraId="7917FACA"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32,6667</w:t>
            </w:r>
          </w:p>
        </w:tc>
      </w:tr>
      <w:tr w:rsidR="009D1D6F" w:rsidRPr="00537AFB" w14:paraId="5F00BD00" w14:textId="77777777" w:rsidTr="00F04F5F">
        <w:tc>
          <w:tcPr>
            <w:tcW w:w="726" w:type="dxa"/>
          </w:tcPr>
          <w:p w14:paraId="301A8E4C" w14:textId="77777777" w:rsidR="009D1D6F" w:rsidRDefault="009D1D6F" w:rsidP="00F04F5F">
            <w:pPr>
              <w:spacing w:before="120" w:after="120"/>
              <w:jc w:val="center"/>
              <w:rPr>
                <w:sz w:val="24"/>
                <w:szCs w:val="24"/>
              </w:rPr>
            </w:pPr>
            <w:r>
              <w:rPr>
                <w:sz w:val="24"/>
                <w:szCs w:val="24"/>
              </w:rPr>
              <w:t>102</w:t>
            </w:r>
          </w:p>
        </w:tc>
        <w:tc>
          <w:tcPr>
            <w:tcW w:w="3012" w:type="dxa"/>
          </w:tcPr>
          <w:p w14:paraId="05D1C48B" w14:textId="77777777" w:rsidR="009D1D6F" w:rsidRPr="00FE6E32" w:rsidRDefault="009D1D6F" w:rsidP="00F04F5F">
            <w:pPr>
              <w:autoSpaceDE w:val="0"/>
              <w:autoSpaceDN w:val="0"/>
              <w:adjustRightInd w:val="0"/>
              <w:jc w:val="both"/>
              <w:rPr>
                <w:rFonts w:cstheme="minorHAnsi"/>
                <w:b/>
                <w:color w:val="2E74B5" w:themeColor="accent1" w:themeShade="BF"/>
              </w:rPr>
            </w:pPr>
            <w:r w:rsidRPr="00FE6E32">
              <w:rPr>
                <w:rFonts w:cstheme="minorHAnsi"/>
                <w:b/>
                <w:sz w:val="24"/>
                <w:szCs w:val="24"/>
              </w:rPr>
              <w:t xml:space="preserve">Extrator de grampos </w:t>
            </w:r>
          </w:p>
          <w:p w14:paraId="5B6DAE2F" w14:textId="77777777" w:rsidR="009D1D6F" w:rsidRPr="007F736C" w:rsidRDefault="009D1D6F" w:rsidP="00F04F5F">
            <w:pPr>
              <w:jc w:val="both"/>
              <w:rPr>
                <w:rFonts w:cstheme="minorHAnsi"/>
              </w:rPr>
            </w:pPr>
            <w:r w:rsidRPr="00FE6E32">
              <w:rPr>
                <w:rFonts w:cstheme="minorHAnsi"/>
              </w:rPr>
              <w:t>material: metal, tipo: espátula, tratamento superficial: niquelado</w:t>
            </w:r>
          </w:p>
        </w:tc>
        <w:tc>
          <w:tcPr>
            <w:tcW w:w="1082" w:type="dxa"/>
          </w:tcPr>
          <w:p w14:paraId="19C028ED" w14:textId="77777777" w:rsidR="009D1D6F" w:rsidRPr="00E40E24" w:rsidRDefault="009D1D6F" w:rsidP="00F04F5F">
            <w:pPr>
              <w:jc w:val="center"/>
              <w:rPr>
                <w:rFonts w:cstheme="minorHAnsi"/>
              </w:rPr>
            </w:pPr>
            <w:r w:rsidRPr="00E40E24">
              <w:rPr>
                <w:rFonts w:cstheme="minorHAnsi"/>
              </w:rPr>
              <w:t>405486</w:t>
            </w:r>
          </w:p>
          <w:p w14:paraId="7BEEDC7E" w14:textId="77777777" w:rsidR="009D1D6F" w:rsidRPr="00E40E24" w:rsidRDefault="009D1D6F" w:rsidP="00F04F5F">
            <w:pPr>
              <w:spacing w:before="120" w:after="120"/>
              <w:jc w:val="center"/>
              <w:rPr>
                <w:rFonts w:cstheme="minorHAnsi"/>
                <w:b/>
              </w:rPr>
            </w:pPr>
          </w:p>
        </w:tc>
        <w:tc>
          <w:tcPr>
            <w:tcW w:w="673" w:type="dxa"/>
          </w:tcPr>
          <w:p w14:paraId="158DCA28" w14:textId="77777777" w:rsidR="009D1D6F" w:rsidRDefault="009D1D6F" w:rsidP="00F04F5F">
            <w:pPr>
              <w:spacing w:before="120" w:after="120"/>
              <w:jc w:val="center"/>
              <w:rPr>
                <w:sz w:val="24"/>
                <w:szCs w:val="24"/>
              </w:rPr>
            </w:pPr>
            <w:r>
              <w:rPr>
                <w:sz w:val="24"/>
                <w:szCs w:val="24"/>
              </w:rPr>
              <w:t>08</w:t>
            </w:r>
          </w:p>
        </w:tc>
        <w:tc>
          <w:tcPr>
            <w:tcW w:w="747" w:type="dxa"/>
          </w:tcPr>
          <w:p w14:paraId="7B912816" w14:textId="77777777" w:rsidR="009D1D6F" w:rsidRPr="00537AFB" w:rsidRDefault="009D1D6F" w:rsidP="00F04F5F">
            <w:pPr>
              <w:spacing w:before="120" w:after="120"/>
              <w:jc w:val="center"/>
              <w:rPr>
                <w:sz w:val="24"/>
                <w:szCs w:val="24"/>
              </w:rPr>
            </w:pPr>
            <w:proofErr w:type="spellStart"/>
            <w:r>
              <w:rPr>
                <w:sz w:val="24"/>
                <w:szCs w:val="24"/>
              </w:rPr>
              <w:t>und</w:t>
            </w:r>
            <w:proofErr w:type="spellEnd"/>
          </w:p>
        </w:tc>
        <w:tc>
          <w:tcPr>
            <w:tcW w:w="1043" w:type="dxa"/>
          </w:tcPr>
          <w:p w14:paraId="0ABBBFBE" w14:textId="77777777" w:rsidR="009D1D6F" w:rsidRPr="00537AFB" w:rsidRDefault="009D1D6F" w:rsidP="00F04F5F">
            <w:pPr>
              <w:spacing w:before="120" w:after="120"/>
              <w:jc w:val="center"/>
              <w:rPr>
                <w:sz w:val="24"/>
                <w:szCs w:val="24"/>
              </w:rPr>
            </w:pPr>
          </w:p>
        </w:tc>
        <w:tc>
          <w:tcPr>
            <w:tcW w:w="1378" w:type="dxa"/>
          </w:tcPr>
          <w:p w14:paraId="5FB7974A"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2,2111</w:t>
            </w:r>
          </w:p>
        </w:tc>
        <w:tc>
          <w:tcPr>
            <w:tcW w:w="1228" w:type="dxa"/>
          </w:tcPr>
          <w:p w14:paraId="2133E5B9"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17,6888</w:t>
            </w:r>
          </w:p>
        </w:tc>
      </w:tr>
      <w:tr w:rsidR="009D1D6F" w:rsidRPr="00537AFB" w14:paraId="4B49A8D7" w14:textId="77777777" w:rsidTr="00F04F5F">
        <w:tc>
          <w:tcPr>
            <w:tcW w:w="726" w:type="dxa"/>
          </w:tcPr>
          <w:p w14:paraId="3A5F9E30" w14:textId="77777777" w:rsidR="009D1D6F" w:rsidRPr="00537AFB" w:rsidRDefault="009D1D6F" w:rsidP="00F04F5F">
            <w:pPr>
              <w:spacing w:before="120" w:after="120"/>
              <w:jc w:val="center"/>
              <w:rPr>
                <w:sz w:val="24"/>
                <w:szCs w:val="24"/>
              </w:rPr>
            </w:pPr>
            <w:r>
              <w:rPr>
                <w:sz w:val="24"/>
                <w:szCs w:val="24"/>
              </w:rPr>
              <w:t>103</w:t>
            </w:r>
          </w:p>
        </w:tc>
        <w:tc>
          <w:tcPr>
            <w:tcW w:w="3012" w:type="dxa"/>
          </w:tcPr>
          <w:p w14:paraId="01447494" w14:textId="77777777" w:rsidR="009D1D6F" w:rsidRPr="000E06A8" w:rsidRDefault="009D1D6F" w:rsidP="00F04F5F">
            <w:pPr>
              <w:jc w:val="both"/>
              <w:rPr>
                <w:rFonts w:cstheme="minorHAnsi"/>
                <w:b/>
              </w:rPr>
            </w:pPr>
            <w:r w:rsidRPr="000E06A8">
              <w:rPr>
                <w:rFonts w:cstheme="minorHAnsi"/>
                <w:b/>
              </w:rPr>
              <w:t>Grampeador de mesa metal, tamanho do grampo: 26/6 (caixa com 1 unidade)</w:t>
            </w:r>
          </w:p>
          <w:p w14:paraId="3A38FCC6" w14:textId="77777777" w:rsidR="009D1D6F" w:rsidRPr="000E06A8" w:rsidRDefault="009D1D6F" w:rsidP="00F04F5F">
            <w:pPr>
              <w:jc w:val="both"/>
              <w:rPr>
                <w:rFonts w:cstheme="minorHAnsi"/>
              </w:rPr>
            </w:pPr>
            <w:r w:rsidRPr="000E06A8">
              <w:rPr>
                <w:rFonts w:cstheme="minorHAnsi"/>
              </w:rPr>
              <w:t>tratamento superficial:</w:t>
            </w:r>
            <w:r>
              <w:rPr>
                <w:rFonts w:cstheme="minorHAnsi"/>
              </w:rPr>
              <w:t xml:space="preserve"> </w:t>
            </w:r>
            <w:r w:rsidRPr="000E06A8">
              <w:rPr>
                <w:rFonts w:cstheme="minorHAnsi"/>
              </w:rPr>
              <w:t xml:space="preserve">pintado, capacidade: 25 </w:t>
            </w:r>
            <w:proofErr w:type="spellStart"/>
            <w:r w:rsidRPr="000E06A8">
              <w:rPr>
                <w:rFonts w:cstheme="minorHAnsi"/>
              </w:rPr>
              <w:t>fl</w:t>
            </w:r>
            <w:proofErr w:type="spellEnd"/>
            <w:r w:rsidRPr="000E06A8">
              <w:rPr>
                <w:rFonts w:cstheme="minorHAnsi"/>
              </w:rPr>
              <w:t>, características adicionais:</w:t>
            </w:r>
            <w:r>
              <w:rPr>
                <w:rFonts w:cstheme="minorHAnsi"/>
              </w:rPr>
              <w:t xml:space="preserve"> </w:t>
            </w:r>
            <w:r w:rsidRPr="000E06A8">
              <w:rPr>
                <w:rFonts w:cstheme="minorHAnsi"/>
              </w:rPr>
              <w:t>base plástica antiderrapante, cabeça em plástico</w:t>
            </w:r>
          </w:p>
        </w:tc>
        <w:tc>
          <w:tcPr>
            <w:tcW w:w="1082" w:type="dxa"/>
          </w:tcPr>
          <w:p w14:paraId="37461BD0" w14:textId="77777777" w:rsidR="009D1D6F" w:rsidRPr="000E06A8" w:rsidRDefault="009D1D6F" w:rsidP="00F04F5F">
            <w:pPr>
              <w:jc w:val="center"/>
              <w:rPr>
                <w:rFonts w:cstheme="minorHAnsi"/>
              </w:rPr>
            </w:pPr>
            <w:r w:rsidRPr="000E06A8">
              <w:rPr>
                <w:rFonts w:cstheme="minorHAnsi"/>
              </w:rPr>
              <w:t>310256</w:t>
            </w:r>
          </w:p>
          <w:p w14:paraId="17A5BE60" w14:textId="77777777" w:rsidR="009D1D6F" w:rsidRPr="000E06A8" w:rsidRDefault="009D1D6F" w:rsidP="00F04F5F">
            <w:pPr>
              <w:spacing w:before="120" w:after="120"/>
              <w:jc w:val="center"/>
              <w:rPr>
                <w:rFonts w:cstheme="minorHAnsi"/>
                <w:b/>
              </w:rPr>
            </w:pPr>
          </w:p>
        </w:tc>
        <w:tc>
          <w:tcPr>
            <w:tcW w:w="673" w:type="dxa"/>
          </w:tcPr>
          <w:p w14:paraId="4C852B1C" w14:textId="77777777" w:rsidR="009D1D6F" w:rsidRPr="00537AFB" w:rsidRDefault="009D1D6F" w:rsidP="00F04F5F">
            <w:pPr>
              <w:spacing w:before="120" w:after="120"/>
              <w:jc w:val="center"/>
              <w:rPr>
                <w:sz w:val="24"/>
                <w:szCs w:val="24"/>
              </w:rPr>
            </w:pPr>
            <w:r>
              <w:rPr>
                <w:sz w:val="24"/>
                <w:szCs w:val="24"/>
              </w:rPr>
              <w:t>05</w:t>
            </w:r>
          </w:p>
        </w:tc>
        <w:tc>
          <w:tcPr>
            <w:tcW w:w="747" w:type="dxa"/>
          </w:tcPr>
          <w:p w14:paraId="2BD3C0E4"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3" w:type="dxa"/>
          </w:tcPr>
          <w:p w14:paraId="759BBDFF" w14:textId="77777777" w:rsidR="009D1D6F" w:rsidRPr="00537AFB" w:rsidRDefault="009D1D6F" w:rsidP="00F04F5F">
            <w:pPr>
              <w:spacing w:before="120" w:after="120"/>
              <w:jc w:val="center"/>
              <w:rPr>
                <w:sz w:val="24"/>
                <w:szCs w:val="24"/>
              </w:rPr>
            </w:pPr>
          </w:p>
        </w:tc>
        <w:tc>
          <w:tcPr>
            <w:tcW w:w="1378" w:type="dxa"/>
          </w:tcPr>
          <w:p w14:paraId="72D4D14D" w14:textId="77777777" w:rsidR="009D1D6F" w:rsidRDefault="009D1D6F" w:rsidP="00F04F5F">
            <w:pPr>
              <w:spacing w:before="120" w:after="120"/>
              <w:ind w:right="60"/>
              <w:jc w:val="center"/>
              <w:rPr>
                <w:rFonts w:ascii="Calibri" w:hAnsi="Calibri" w:cs="Calibri"/>
                <w:color w:val="000000"/>
              </w:rPr>
            </w:pPr>
            <w:r>
              <w:rPr>
                <w:rFonts w:ascii="Calibri" w:hAnsi="Calibri" w:cs="Calibri"/>
                <w:color w:val="000000"/>
              </w:rPr>
              <w:t>35,90</w:t>
            </w:r>
          </w:p>
        </w:tc>
        <w:tc>
          <w:tcPr>
            <w:tcW w:w="1228" w:type="dxa"/>
          </w:tcPr>
          <w:p w14:paraId="696E65F0"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179,50</w:t>
            </w:r>
          </w:p>
        </w:tc>
      </w:tr>
      <w:tr w:rsidR="009D1D6F" w:rsidRPr="00537AFB" w14:paraId="51C0907F" w14:textId="77777777" w:rsidTr="00F04F5F">
        <w:tc>
          <w:tcPr>
            <w:tcW w:w="726" w:type="dxa"/>
          </w:tcPr>
          <w:p w14:paraId="63DF1539" w14:textId="77777777" w:rsidR="009D1D6F" w:rsidRPr="00537AFB" w:rsidRDefault="009D1D6F" w:rsidP="00F04F5F">
            <w:pPr>
              <w:spacing w:before="120" w:after="120"/>
              <w:jc w:val="center"/>
              <w:rPr>
                <w:sz w:val="24"/>
                <w:szCs w:val="24"/>
              </w:rPr>
            </w:pPr>
            <w:r>
              <w:rPr>
                <w:sz w:val="24"/>
                <w:szCs w:val="24"/>
              </w:rPr>
              <w:t>104</w:t>
            </w:r>
          </w:p>
        </w:tc>
        <w:tc>
          <w:tcPr>
            <w:tcW w:w="3012" w:type="dxa"/>
          </w:tcPr>
          <w:p w14:paraId="003E12BD" w14:textId="77777777" w:rsidR="009D1D6F" w:rsidRPr="000E06A8" w:rsidRDefault="009D1D6F" w:rsidP="00F04F5F">
            <w:pPr>
              <w:autoSpaceDE w:val="0"/>
              <w:autoSpaceDN w:val="0"/>
              <w:adjustRightInd w:val="0"/>
              <w:rPr>
                <w:rFonts w:cstheme="minorHAnsi"/>
                <w:b/>
                <w:color w:val="2E74B5" w:themeColor="accent1" w:themeShade="BF"/>
              </w:rPr>
            </w:pPr>
            <w:r w:rsidRPr="000E06A8">
              <w:rPr>
                <w:rFonts w:cstheme="minorHAnsi"/>
                <w:b/>
                <w:sz w:val="24"/>
                <w:szCs w:val="24"/>
              </w:rPr>
              <w:t>Grampo para grampeador tamanho: 26/6</w:t>
            </w:r>
            <w:r>
              <w:rPr>
                <w:rFonts w:cstheme="minorHAnsi"/>
                <w:b/>
                <w:sz w:val="24"/>
                <w:szCs w:val="24"/>
              </w:rPr>
              <w:t xml:space="preserve"> (caixa com 1000 unidades)</w:t>
            </w:r>
          </w:p>
          <w:p w14:paraId="686186C5" w14:textId="77777777" w:rsidR="009D1D6F" w:rsidRPr="007F736C" w:rsidRDefault="009D1D6F" w:rsidP="00F04F5F">
            <w:pPr>
              <w:jc w:val="both"/>
              <w:rPr>
                <w:rFonts w:cstheme="minorHAnsi"/>
              </w:rPr>
            </w:pPr>
            <w:r w:rsidRPr="000E06A8">
              <w:rPr>
                <w:rFonts w:cstheme="minorHAnsi"/>
              </w:rPr>
              <w:t>material: metal, tratamento superficial: galvanizado</w:t>
            </w:r>
          </w:p>
        </w:tc>
        <w:tc>
          <w:tcPr>
            <w:tcW w:w="1082" w:type="dxa"/>
          </w:tcPr>
          <w:p w14:paraId="007C108F" w14:textId="77777777" w:rsidR="009D1D6F" w:rsidRPr="00E40E24" w:rsidRDefault="009D1D6F" w:rsidP="00F04F5F">
            <w:pPr>
              <w:jc w:val="center"/>
              <w:rPr>
                <w:rFonts w:cstheme="minorHAnsi"/>
              </w:rPr>
            </w:pPr>
            <w:r w:rsidRPr="00E40E24">
              <w:rPr>
                <w:rFonts w:cstheme="minorHAnsi"/>
              </w:rPr>
              <w:t>203144</w:t>
            </w:r>
          </w:p>
          <w:p w14:paraId="3293E969" w14:textId="77777777" w:rsidR="009D1D6F" w:rsidRPr="00E40E24" w:rsidRDefault="009D1D6F" w:rsidP="00F04F5F">
            <w:pPr>
              <w:spacing w:before="120" w:after="120"/>
              <w:jc w:val="center"/>
              <w:rPr>
                <w:rFonts w:cstheme="minorHAnsi"/>
                <w:b/>
              </w:rPr>
            </w:pPr>
          </w:p>
        </w:tc>
        <w:tc>
          <w:tcPr>
            <w:tcW w:w="673" w:type="dxa"/>
          </w:tcPr>
          <w:p w14:paraId="6F6E221B" w14:textId="77777777" w:rsidR="009D1D6F" w:rsidRPr="00537AFB" w:rsidRDefault="009D1D6F" w:rsidP="00F04F5F">
            <w:pPr>
              <w:spacing w:before="120" w:after="120"/>
              <w:jc w:val="center"/>
              <w:rPr>
                <w:sz w:val="24"/>
                <w:szCs w:val="24"/>
              </w:rPr>
            </w:pPr>
            <w:r>
              <w:rPr>
                <w:sz w:val="24"/>
                <w:szCs w:val="24"/>
              </w:rPr>
              <w:t>05</w:t>
            </w:r>
          </w:p>
        </w:tc>
        <w:tc>
          <w:tcPr>
            <w:tcW w:w="747" w:type="dxa"/>
          </w:tcPr>
          <w:p w14:paraId="6F1F5DA7"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3" w:type="dxa"/>
          </w:tcPr>
          <w:p w14:paraId="2158D139" w14:textId="77777777" w:rsidR="009D1D6F" w:rsidRPr="00537AFB" w:rsidRDefault="009D1D6F" w:rsidP="00F04F5F">
            <w:pPr>
              <w:spacing w:before="120" w:after="120"/>
              <w:jc w:val="center"/>
              <w:rPr>
                <w:sz w:val="24"/>
                <w:szCs w:val="24"/>
              </w:rPr>
            </w:pPr>
          </w:p>
        </w:tc>
        <w:tc>
          <w:tcPr>
            <w:tcW w:w="1378" w:type="dxa"/>
          </w:tcPr>
          <w:p w14:paraId="675F2D6E"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3,5333</w:t>
            </w:r>
          </w:p>
        </w:tc>
        <w:tc>
          <w:tcPr>
            <w:tcW w:w="1228" w:type="dxa"/>
          </w:tcPr>
          <w:p w14:paraId="495EB7DE"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17,6665</w:t>
            </w:r>
          </w:p>
        </w:tc>
      </w:tr>
      <w:tr w:rsidR="009D1D6F" w:rsidRPr="00537AFB" w14:paraId="11311B17" w14:textId="77777777" w:rsidTr="00F04F5F">
        <w:tc>
          <w:tcPr>
            <w:tcW w:w="726" w:type="dxa"/>
          </w:tcPr>
          <w:p w14:paraId="63743199" w14:textId="77777777" w:rsidR="009D1D6F" w:rsidRPr="00537AFB" w:rsidRDefault="009D1D6F" w:rsidP="00F04F5F">
            <w:pPr>
              <w:spacing w:before="120" w:after="120"/>
              <w:jc w:val="center"/>
              <w:rPr>
                <w:sz w:val="24"/>
                <w:szCs w:val="24"/>
              </w:rPr>
            </w:pPr>
            <w:r>
              <w:rPr>
                <w:sz w:val="24"/>
                <w:szCs w:val="24"/>
              </w:rPr>
              <w:t>105</w:t>
            </w:r>
          </w:p>
        </w:tc>
        <w:tc>
          <w:tcPr>
            <w:tcW w:w="3012" w:type="dxa"/>
          </w:tcPr>
          <w:p w14:paraId="7B9FB623" w14:textId="77777777" w:rsidR="009D1D6F" w:rsidRPr="000E06A8" w:rsidRDefault="009D1D6F" w:rsidP="00F04F5F">
            <w:pPr>
              <w:autoSpaceDE w:val="0"/>
              <w:autoSpaceDN w:val="0"/>
              <w:adjustRightInd w:val="0"/>
              <w:jc w:val="both"/>
              <w:rPr>
                <w:rFonts w:cstheme="minorHAnsi"/>
              </w:rPr>
            </w:pPr>
            <w:r w:rsidRPr="00FE6E32">
              <w:rPr>
                <w:rFonts w:cstheme="minorHAnsi"/>
                <w:b/>
                <w:sz w:val="24"/>
                <w:szCs w:val="24"/>
              </w:rPr>
              <w:t>Grampo plástico, trilho, na cor branca (pacote com 50 unidades),</w:t>
            </w:r>
            <w:r w:rsidRPr="007F736C">
              <w:rPr>
                <w:rFonts w:cstheme="minorHAnsi"/>
                <w:color w:val="2E74B5" w:themeColor="accent1" w:themeShade="BF"/>
              </w:rPr>
              <w:t xml:space="preserve"> </w:t>
            </w:r>
            <w:r w:rsidRPr="000E06A8">
              <w:rPr>
                <w:rFonts w:cstheme="minorHAnsi"/>
              </w:rPr>
              <w:t xml:space="preserve">material: plástico polipropileno, </w:t>
            </w:r>
          </w:p>
          <w:p w14:paraId="391B4AB6" w14:textId="77777777" w:rsidR="009D1D6F" w:rsidRPr="007F736C" w:rsidRDefault="009D1D6F" w:rsidP="00F04F5F">
            <w:pPr>
              <w:jc w:val="both"/>
              <w:rPr>
                <w:rFonts w:cstheme="minorHAnsi"/>
                <w:b/>
                <w:bCs/>
              </w:rPr>
            </w:pPr>
            <w:r w:rsidRPr="000E06A8">
              <w:rPr>
                <w:rFonts w:cstheme="minorHAnsi"/>
              </w:rPr>
              <w:t>comprimento: 80 mm, características adicionais: capacidade 200 folhas</w:t>
            </w:r>
          </w:p>
        </w:tc>
        <w:tc>
          <w:tcPr>
            <w:tcW w:w="1082" w:type="dxa"/>
          </w:tcPr>
          <w:p w14:paraId="670DF478" w14:textId="77777777" w:rsidR="009D1D6F" w:rsidRPr="00E40E24" w:rsidRDefault="009D1D6F" w:rsidP="00F04F5F">
            <w:pPr>
              <w:jc w:val="center"/>
              <w:rPr>
                <w:rFonts w:cstheme="minorHAnsi"/>
              </w:rPr>
            </w:pPr>
            <w:r w:rsidRPr="00E40E24">
              <w:rPr>
                <w:rFonts w:cstheme="minorHAnsi"/>
              </w:rPr>
              <w:t>371956</w:t>
            </w:r>
          </w:p>
          <w:p w14:paraId="1D687CF5" w14:textId="77777777" w:rsidR="009D1D6F" w:rsidRPr="00E40E24" w:rsidRDefault="009D1D6F" w:rsidP="00F04F5F">
            <w:pPr>
              <w:spacing w:before="120" w:after="120"/>
              <w:jc w:val="center"/>
              <w:rPr>
                <w:rFonts w:cstheme="minorHAnsi"/>
                <w:b/>
              </w:rPr>
            </w:pPr>
          </w:p>
        </w:tc>
        <w:tc>
          <w:tcPr>
            <w:tcW w:w="673" w:type="dxa"/>
          </w:tcPr>
          <w:p w14:paraId="4C8E82EB" w14:textId="77777777" w:rsidR="009D1D6F" w:rsidRPr="00537AFB" w:rsidRDefault="009D1D6F" w:rsidP="00F04F5F">
            <w:pPr>
              <w:spacing w:before="120" w:after="120"/>
              <w:jc w:val="center"/>
              <w:rPr>
                <w:sz w:val="24"/>
                <w:szCs w:val="24"/>
              </w:rPr>
            </w:pPr>
            <w:r>
              <w:rPr>
                <w:sz w:val="24"/>
                <w:szCs w:val="24"/>
              </w:rPr>
              <w:t>02</w:t>
            </w:r>
          </w:p>
        </w:tc>
        <w:tc>
          <w:tcPr>
            <w:tcW w:w="747" w:type="dxa"/>
          </w:tcPr>
          <w:p w14:paraId="124148E4"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3" w:type="dxa"/>
          </w:tcPr>
          <w:p w14:paraId="6D960C4C" w14:textId="77777777" w:rsidR="009D1D6F" w:rsidRPr="00537AFB" w:rsidRDefault="009D1D6F" w:rsidP="00F04F5F">
            <w:pPr>
              <w:spacing w:before="120" w:after="120"/>
              <w:jc w:val="center"/>
              <w:rPr>
                <w:sz w:val="24"/>
                <w:szCs w:val="24"/>
              </w:rPr>
            </w:pPr>
          </w:p>
        </w:tc>
        <w:tc>
          <w:tcPr>
            <w:tcW w:w="1378" w:type="dxa"/>
          </w:tcPr>
          <w:p w14:paraId="3062A5AA"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18,8333</w:t>
            </w:r>
          </w:p>
        </w:tc>
        <w:tc>
          <w:tcPr>
            <w:tcW w:w="1228" w:type="dxa"/>
          </w:tcPr>
          <w:p w14:paraId="537A2D85"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37,6666</w:t>
            </w:r>
          </w:p>
        </w:tc>
      </w:tr>
      <w:tr w:rsidR="009D1D6F" w:rsidRPr="00537AFB" w14:paraId="2DF96BA3" w14:textId="77777777" w:rsidTr="00F04F5F">
        <w:tc>
          <w:tcPr>
            <w:tcW w:w="726" w:type="dxa"/>
          </w:tcPr>
          <w:p w14:paraId="23E8F7AE" w14:textId="77777777" w:rsidR="009D1D6F" w:rsidRPr="00537AFB" w:rsidRDefault="009D1D6F" w:rsidP="00F04F5F">
            <w:pPr>
              <w:spacing w:before="120" w:after="120"/>
              <w:jc w:val="center"/>
              <w:rPr>
                <w:sz w:val="24"/>
                <w:szCs w:val="24"/>
              </w:rPr>
            </w:pPr>
            <w:r>
              <w:rPr>
                <w:sz w:val="24"/>
                <w:szCs w:val="24"/>
              </w:rPr>
              <w:t>106</w:t>
            </w:r>
          </w:p>
        </w:tc>
        <w:tc>
          <w:tcPr>
            <w:tcW w:w="3012" w:type="dxa"/>
          </w:tcPr>
          <w:p w14:paraId="3B729C23" w14:textId="77777777" w:rsidR="009D1D6F" w:rsidRPr="00FE6E32" w:rsidRDefault="009D1D6F" w:rsidP="00F04F5F">
            <w:pPr>
              <w:jc w:val="both"/>
              <w:rPr>
                <w:b/>
                <w:sz w:val="24"/>
                <w:szCs w:val="24"/>
              </w:rPr>
            </w:pPr>
            <w:r w:rsidRPr="00FE6E32">
              <w:rPr>
                <w:b/>
                <w:sz w:val="24"/>
                <w:szCs w:val="24"/>
              </w:rPr>
              <w:t>Grampo trilho metal, tam. 80mm (caixa com 50 unidades)</w:t>
            </w:r>
          </w:p>
          <w:p w14:paraId="36DCC0F5" w14:textId="77777777" w:rsidR="009D1D6F" w:rsidRPr="007F736C" w:rsidRDefault="009D1D6F" w:rsidP="00F04F5F">
            <w:pPr>
              <w:jc w:val="both"/>
              <w:rPr>
                <w:rFonts w:cstheme="minorHAnsi"/>
              </w:rPr>
            </w:pPr>
            <w:r w:rsidRPr="00FE6E32">
              <w:rPr>
                <w:rFonts w:cstheme="minorHAnsi"/>
              </w:rPr>
              <w:t>características adicionais: chapa de aço revestida</w:t>
            </w:r>
          </w:p>
        </w:tc>
        <w:tc>
          <w:tcPr>
            <w:tcW w:w="1082" w:type="dxa"/>
          </w:tcPr>
          <w:p w14:paraId="4DE35377" w14:textId="77777777" w:rsidR="009D1D6F" w:rsidRPr="00E40E24" w:rsidRDefault="009D1D6F" w:rsidP="00F04F5F">
            <w:pPr>
              <w:jc w:val="center"/>
              <w:rPr>
                <w:rFonts w:cstheme="minorHAnsi"/>
              </w:rPr>
            </w:pPr>
            <w:r w:rsidRPr="00E40E24">
              <w:rPr>
                <w:rFonts w:cstheme="minorHAnsi"/>
              </w:rPr>
              <w:t>320791</w:t>
            </w:r>
          </w:p>
          <w:p w14:paraId="2505DB9E" w14:textId="77777777" w:rsidR="009D1D6F" w:rsidRPr="00E40E24" w:rsidRDefault="009D1D6F" w:rsidP="00F04F5F">
            <w:pPr>
              <w:spacing w:before="120" w:after="120"/>
              <w:jc w:val="center"/>
              <w:rPr>
                <w:rFonts w:cstheme="minorHAnsi"/>
                <w:b/>
              </w:rPr>
            </w:pPr>
          </w:p>
        </w:tc>
        <w:tc>
          <w:tcPr>
            <w:tcW w:w="673" w:type="dxa"/>
          </w:tcPr>
          <w:p w14:paraId="6CC6F8A3" w14:textId="77777777" w:rsidR="009D1D6F" w:rsidRPr="00537AFB" w:rsidRDefault="009D1D6F" w:rsidP="00F04F5F">
            <w:pPr>
              <w:spacing w:before="120" w:after="120"/>
              <w:jc w:val="center"/>
              <w:rPr>
                <w:sz w:val="24"/>
                <w:szCs w:val="24"/>
              </w:rPr>
            </w:pPr>
            <w:r>
              <w:rPr>
                <w:sz w:val="24"/>
                <w:szCs w:val="24"/>
              </w:rPr>
              <w:t>08</w:t>
            </w:r>
          </w:p>
        </w:tc>
        <w:tc>
          <w:tcPr>
            <w:tcW w:w="747" w:type="dxa"/>
          </w:tcPr>
          <w:p w14:paraId="283D86EB"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3" w:type="dxa"/>
          </w:tcPr>
          <w:p w14:paraId="5B6DA908" w14:textId="77777777" w:rsidR="009D1D6F" w:rsidRPr="00537AFB" w:rsidRDefault="009D1D6F" w:rsidP="00F04F5F">
            <w:pPr>
              <w:spacing w:before="120" w:after="120"/>
              <w:jc w:val="center"/>
              <w:rPr>
                <w:sz w:val="24"/>
                <w:szCs w:val="24"/>
              </w:rPr>
            </w:pPr>
          </w:p>
        </w:tc>
        <w:tc>
          <w:tcPr>
            <w:tcW w:w="1378" w:type="dxa"/>
          </w:tcPr>
          <w:p w14:paraId="18FA7292"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19,2667</w:t>
            </w:r>
          </w:p>
        </w:tc>
        <w:tc>
          <w:tcPr>
            <w:tcW w:w="1228" w:type="dxa"/>
          </w:tcPr>
          <w:p w14:paraId="5B0A1CA2"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154,1336</w:t>
            </w:r>
          </w:p>
        </w:tc>
      </w:tr>
      <w:tr w:rsidR="009D1D6F" w:rsidRPr="00537AFB" w14:paraId="299E59F9" w14:textId="77777777" w:rsidTr="00F04F5F">
        <w:tc>
          <w:tcPr>
            <w:tcW w:w="726" w:type="dxa"/>
          </w:tcPr>
          <w:p w14:paraId="54A31E8F" w14:textId="77777777" w:rsidR="009D1D6F" w:rsidRPr="00537AFB" w:rsidRDefault="009D1D6F" w:rsidP="00F04F5F">
            <w:pPr>
              <w:spacing w:before="120" w:after="120"/>
              <w:jc w:val="center"/>
              <w:rPr>
                <w:sz w:val="24"/>
                <w:szCs w:val="24"/>
              </w:rPr>
            </w:pPr>
            <w:r>
              <w:rPr>
                <w:sz w:val="24"/>
                <w:szCs w:val="24"/>
              </w:rPr>
              <w:t>107</w:t>
            </w:r>
          </w:p>
        </w:tc>
        <w:tc>
          <w:tcPr>
            <w:tcW w:w="3012" w:type="dxa"/>
          </w:tcPr>
          <w:p w14:paraId="10D845B2" w14:textId="77777777" w:rsidR="009D1D6F" w:rsidRPr="007F736C" w:rsidRDefault="009D1D6F" w:rsidP="00F04F5F">
            <w:pPr>
              <w:jc w:val="both"/>
              <w:rPr>
                <w:rFonts w:cstheme="minorHAnsi"/>
              </w:rPr>
            </w:pPr>
            <w:r w:rsidRPr="00FE6E32">
              <w:rPr>
                <w:b/>
                <w:sz w:val="24"/>
                <w:szCs w:val="24"/>
              </w:rPr>
              <w:t>Grampo metal trançado galvanizado nº 01 (caixa com 12 unidades)</w:t>
            </w:r>
          </w:p>
        </w:tc>
        <w:tc>
          <w:tcPr>
            <w:tcW w:w="1082" w:type="dxa"/>
          </w:tcPr>
          <w:p w14:paraId="53F666CC" w14:textId="77777777" w:rsidR="009D1D6F" w:rsidRPr="00E40E24" w:rsidRDefault="009D1D6F" w:rsidP="00F04F5F">
            <w:pPr>
              <w:jc w:val="center"/>
              <w:rPr>
                <w:rFonts w:cstheme="minorHAnsi"/>
              </w:rPr>
            </w:pPr>
            <w:r w:rsidRPr="00E40E24">
              <w:rPr>
                <w:rFonts w:cstheme="minorHAnsi"/>
              </w:rPr>
              <w:t>401194</w:t>
            </w:r>
          </w:p>
          <w:p w14:paraId="2ED29599" w14:textId="77777777" w:rsidR="009D1D6F" w:rsidRPr="00E40E24" w:rsidRDefault="009D1D6F" w:rsidP="00F04F5F">
            <w:pPr>
              <w:spacing w:before="120" w:after="120"/>
              <w:jc w:val="center"/>
              <w:rPr>
                <w:rFonts w:cstheme="minorHAnsi"/>
                <w:b/>
              </w:rPr>
            </w:pPr>
          </w:p>
        </w:tc>
        <w:tc>
          <w:tcPr>
            <w:tcW w:w="673" w:type="dxa"/>
          </w:tcPr>
          <w:p w14:paraId="5FC1E13A" w14:textId="77777777" w:rsidR="009D1D6F" w:rsidRPr="00537AFB" w:rsidRDefault="009D1D6F" w:rsidP="00F04F5F">
            <w:pPr>
              <w:spacing w:before="120" w:after="120"/>
              <w:jc w:val="center"/>
              <w:rPr>
                <w:sz w:val="24"/>
                <w:szCs w:val="24"/>
              </w:rPr>
            </w:pPr>
            <w:r>
              <w:rPr>
                <w:sz w:val="24"/>
                <w:szCs w:val="24"/>
              </w:rPr>
              <w:t>02</w:t>
            </w:r>
          </w:p>
        </w:tc>
        <w:tc>
          <w:tcPr>
            <w:tcW w:w="747" w:type="dxa"/>
          </w:tcPr>
          <w:p w14:paraId="2BEA5553"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3" w:type="dxa"/>
          </w:tcPr>
          <w:p w14:paraId="57D8102A" w14:textId="77777777" w:rsidR="009D1D6F" w:rsidRPr="00537AFB" w:rsidRDefault="009D1D6F" w:rsidP="00F04F5F">
            <w:pPr>
              <w:spacing w:before="120" w:after="120"/>
              <w:jc w:val="center"/>
              <w:rPr>
                <w:sz w:val="24"/>
                <w:szCs w:val="24"/>
              </w:rPr>
            </w:pPr>
          </w:p>
        </w:tc>
        <w:tc>
          <w:tcPr>
            <w:tcW w:w="1378" w:type="dxa"/>
          </w:tcPr>
          <w:p w14:paraId="16F1123F"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6,3333</w:t>
            </w:r>
          </w:p>
        </w:tc>
        <w:tc>
          <w:tcPr>
            <w:tcW w:w="1228" w:type="dxa"/>
          </w:tcPr>
          <w:p w14:paraId="3955BF72"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12,6666</w:t>
            </w:r>
          </w:p>
        </w:tc>
      </w:tr>
      <w:tr w:rsidR="009D1D6F" w:rsidRPr="00537AFB" w14:paraId="1956A432" w14:textId="77777777" w:rsidTr="00F04F5F">
        <w:tc>
          <w:tcPr>
            <w:tcW w:w="726" w:type="dxa"/>
          </w:tcPr>
          <w:p w14:paraId="3AEE6BF7" w14:textId="77777777" w:rsidR="009D1D6F" w:rsidRPr="00537AFB" w:rsidRDefault="009D1D6F" w:rsidP="00F04F5F">
            <w:pPr>
              <w:spacing w:before="120" w:after="120"/>
              <w:jc w:val="center"/>
              <w:rPr>
                <w:sz w:val="24"/>
                <w:szCs w:val="24"/>
              </w:rPr>
            </w:pPr>
            <w:r>
              <w:rPr>
                <w:sz w:val="24"/>
                <w:szCs w:val="24"/>
              </w:rPr>
              <w:t>108</w:t>
            </w:r>
          </w:p>
        </w:tc>
        <w:tc>
          <w:tcPr>
            <w:tcW w:w="3012" w:type="dxa"/>
          </w:tcPr>
          <w:p w14:paraId="67B0B9A5" w14:textId="77777777" w:rsidR="009D1D6F" w:rsidRPr="007F736C" w:rsidRDefault="009D1D6F" w:rsidP="00F04F5F">
            <w:pPr>
              <w:jc w:val="both"/>
              <w:rPr>
                <w:rFonts w:cstheme="minorHAnsi"/>
              </w:rPr>
            </w:pPr>
            <w:r w:rsidRPr="00FE6E32">
              <w:rPr>
                <w:b/>
                <w:sz w:val="24"/>
                <w:szCs w:val="24"/>
              </w:rPr>
              <w:t>Grampo metal trançado galvanizado nº 0</w:t>
            </w:r>
            <w:r>
              <w:rPr>
                <w:b/>
                <w:sz w:val="24"/>
                <w:szCs w:val="24"/>
              </w:rPr>
              <w:t>2</w:t>
            </w:r>
            <w:r w:rsidRPr="00FE6E32">
              <w:rPr>
                <w:b/>
                <w:sz w:val="24"/>
                <w:szCs w:val="24"/>
              </w:rPr>
              <w:t xml:space="preserve"> (caixa com </w:t>
            </w:r>
            <w:r>
              <w:rPr>
                <w:b/>
                <w:sz w:val="24"/>
                <w:szCs w:val="24"/>
              </w:rPr>
              <w:t>50</w:t>
            </w:r>
            <w:r w:rsidRPr="00FE6E32">
              <w:rPr>
                <w:b/>
                <w:sz w:val="24"/>
                <w:szCs w:val="24"/>
              </w:rPr>
              <w:t xml:space="preserve"> unidades)</w:t>
            </w:r>
          </w:p>
        </w:tc>
        <w:tc>
          <w:tcPr>
            <w:tcW w:w="1082" w:type="dxa"/>
          </w:tcPr>
          <w:p w14:paraId="01CEE3C2" w14:textId="77777777" w:rsidR="009D1D6F" w:rsidRPr="00E40E24" w:rsidRDefault="009D1D6F" w:rsidP="00F04F5F">
            <w:pPr>
              <w:jc w:val="center"/>
              <w:rPr>
                <w:rFonts w:cstheme="minorHAnsi"/>
              </w:rPr>
            </w:pPr>
            <w:r w:rsidRPr="00E40E24">
              <w:rPr>
                <w:rFonts w:cstheme="minorHAnsi"/>
              </w:rPr>
              <w:t>411607</w:t>
            </w:r>
          </w:p>
          <w:p w14:paraId="790443C5" w14:textId="77777777" w:rsidR="009D1D6F" w:rsidRPr="00E40E24" w:rsidRDefault="009D1D6F" w:rsidP="00F04F5F">
            <w:pPr>
              <w:spacing w:before="120" w:after="120"/>
              <w:jc w:val="center"/>
              <w:rPr>
                <w:rFonts w:cstheme="minorHAnsi"/>
                <w:b/>
              </w:rPr>
            </w:pPr>
          </w:p>
        </w:tc>
        <w:tc>
          <w:tcPr>
            <w:tcW w:w="673" w:type="dxa"/>
          </w:tcPr>
          <w:p w14:paraId="33A8C28C" w14:textId="77777777" w:rsidR="009D1D6F" w:rsidRPr="00537AFB" w:rsidRDefault="009D1D6F" w:rsidP="00F04F5F">
            <w:pPr>
              <w:spacing w:before="120" w:after="120"/>
              <w:jc w:val="center"/>
              <w:rPr>
                <w:sz w:val="24"/>
                <w:szCs w:val="24"/>
              </w:rPr>
            </w:pPr>
            <w:r>
              <w:rPr>
                <w:sz w:val="24"/>
                <w:szCs w:val="24"/>
              </w:rPr>
              <w:t>0</w:t>
            </w:r>
            <w:r w:rsidRPr="00CF25C3">
              <w:rPr>
                <w:sz w:val="24"/>
                <w:szCs w:val="24"/>
              </w:rPr>
              <w:t>2</w:t>
            </w:r>
          </w:p>
        </w:tc>
        <w:tc>
          <w:tcPr>
            <w:tcW w:w="747" w:type="dxa"/>
          </w:tcPr>
          <w:p w14:paraId="6C3C4781"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3" w:type="dxa"/>
          </w:tcPr>
          <w:p w14:paraId="5F90071D" w14:textId="77777777" w:rsidR="009D1D6F" w:rsidRPr="00537AFB" w:rsidRDefault="009D1D6F" w:rsidP="00F04F5F">
            <w:pPr>
              <w:spacing w:before="120" w:after="120"/>
              <w:jc w:val="center"/>
              <w:rPr>
                <w:sz w:val="24"/>
                <w:szCs w:val="24"/>
              </w:rPr>
            </w:pPr>
          </w:p>
        </w:tc>
        <w:tc>
          <w:tcPr>
            <w:tcW w:w="1378" w:type="dxa"/>
          </w:tcPr>
          <w:p w14:paraId="336DC910"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10,90</w:t>
            </w:r>
          </w:p>
        </w:tc>
        <w:tc>
          <w:tcPr>
            <w:tcW w:w="1228" w:type="dxa"/>
          </w:tcPr>
          <w:p w14:paraId="15C74960"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21,80</w:t>
            </w:r>
          </w:p>
        </w:tc>
      </w:tr>
      <w:tr w:rsidR="009D1D6F" w:rsidRPr="00537AFB" w14:paraId="5B8650CB" w14:textId="77777777" w:rsidTr="00F04F5F">
        <w:tc>
          <w:tcPr>
            <w:tcW w:w="726" w:type="dxa"/>
          </w:tcPr>
          <w:p w14:paraId="2BE5CE1C" w14:textId="77777777" w:rsidR="009D1D6F" w:rsidRDefault="009D1D6F" w:rsidP="00F04F5F">
            <w:pPr>
              <w:spacing w:before="120" w:after="120"/>
              <w:jc w:val="center"/>
              <w:rPr>
                <w:sz w:val="24"/>
                <w:szCs w:val="24"/>
              </w:rPr>
            </w:pPr>
            <w:r>
              <w:rPr>
                <w:sz w:val="24"/>
                <w:szCs w:val="24"/>
              </w:rPr>
              <w:lastRenderedPageBreak/>
              <w:t>109</w:t>
            </w:r>
          </w:p>
        </w:tc>
        <w:tc>
          <w:tcPr>
            <w:tcW w:w="3012" w:type="dxa"/>
          </w:tcPr>
          <w:p w14:paraId="2A20C7A3" w14:textId="77777777" w:rsidR="009D1D6F" w:rsidRPr="002D6D1B" w:rsidRDefault="009D1D6F" w:rsidP="00F04F5F">
            <w:pPr>
              <w:autoSpaceDE w:val="0"/>
              <w:autoSpaceDN w:val="0"/>
              <w:adjustRightInd w:val="0"/>
              <w:jc w:val="both"/>
              <w:rPr>
                <w:rFonts w:cstheme="minorHAnsi"/>
                <w:b/>
                <w:sz w:val="24"/>
                <w:szCs w:val="24"/>
              </w:rPr>
            </w:pPr>
            <w:r w:rsidRPr="002D6D1B">
              <w:rPr>
                <w:rFonts w:cstheme="minorHAnsi"/>
                <w:b/>
                <w:sz w:val="24"/>
                <w:szCs w:val="24"/>
              </w:rPr>
              <w:t>Perfurador de papel</w:t>
            </w:r>
            <w:r>
              <w:rPr>
                <w:rFonts w:cstheme="minorHAnsi"/>
                <w:b/>
                <w:sz w:val="24"/>
                <w:szCs w:val="24"/>
              </w:rPr>
              <w:t xml:space="preserve">, capacidade perfuração: 30 </w:t>
            </w:r>
            <w:proofErr w:type="spellStart"/>
            <w:r>
              <w:rPr>
                <w:rFonts w:cstheme="minorHAnsi"/>
                <w:b/>
                <w:sz w:val="24"/>
                <w:szCs w:val="24"/>
              </w:rPr>
              <w:t>fl</w:t>
            </w:r>
            <w:proofErr w:type="spellEnd"/>
          </w:p>
          <w:p w14:paraId="46978C49" w14:textId="77777777" w:rsidR="009D1D6F" w:rsidRPr="00EC61AD" w:rsidRDefault="009D1D6F" w:rsidP="00F04F5F">
            <w:pPr>
              <w:autoSpaceDE w:val="0"/>
              <w:autoSpaceDN w:val="0"/>
              <w:adjustRightInd w:val="0"/>
              <w:jc w:val="both"/>
              <w:rPr>
                <w:rFonts w:cstheme="minorHAnsi"/>
              </w:rPr>
            </w:pPr>
            <w:r w:rsidRPr="002D6D1B">
              <w:rPr>
                <w:rFonts w:cstheme="minorHAnsi"/>
              </w:rPr>
              <w:t>material: metal, tipo:</w:t>
            </w:r>
            <w:r>
              <w:rPr>
                <w:rFonts w:cstheme="minorHAnsi"/>
              </w:rPr>
              <w:t xml:space="preserve"> </w:t>
            </w:r>
            <w:r w:rsidRPr="002D6D1B">
              <w:rPr>
                <w:rFonts w:cstheme="minorHAnsi"/>
              </w:rPr>
              <w:t>mesa, funcionamento:</w:t>
            </w:r>
            <w:r>
              <w:rPr>
                <w:rFonts w:cstheme="minorHAnsi"/>
              </w:rPr>
              <w:t xml:space="preserve"> </w:t>
            </w:r>
            <w:r w:rsidRPr="002D6D1B">
              <w:rPr>
                <w:rFonts w:cstheme="minorHAnsi"/>
              </w:rPr>
              <w:t xml:space="preserve">manual, características adicionais: com marginador e aparador, quantidade furos: 2 </w:t>
            </w:r>
            <w:proofErr w:type="spellStart"/>
            <w:r w:rsidRPr="002D6D1B">
              <w:rPr>
                <w:rFonts w:cstheme="minorHAnsi"/>
              </w:rPr>
              <w:t>un</w:t>
            </w:r>
            <w:proofErr w:type="spellEnd"/>
          </w:p>
        </w:tc>
        <w:tc>
          <w:tcPr>
            <w:tcW w:w="1082" w:type="dxa"/>
          </w:tcPr>
          <w:p w14:paraId="3EED9EB7" w14:textId="77777777" w:rsidR="009D1D6F" w:rsidRPr="00E40E24" w:rsidRDefault="009D1D6F" w:rsidP="00F04F5F">
            <w:pPr>
              <w:jc w:val="center"/>
              <w:rPr>
                <w:rFonts w:cstheme="minorHAnsi"/>
              </w:rPr>
            </w:pPr>
            <w:r w:rsidRPr="00E40E24">
              <w:rPr>
                <w:rFonts w:cstheme="minorHAnsi"/>
              </w:rPr>
              <w:t>434774</w:t>
            </w:r>
          </w:p>
          <w:p w14:paraId="3CEEB649" w14:textId="77777777" w:rsidR="009D1D6F" w:rsidRPr="00E40E24" w:rsidRDefault="009D1D6F" w:rsidP="00F04F5F">
            <w:pPr>
              <w:spacing w:before="120" w:after="120"/>
              <w:jc w:val="center"/>
              <w:rPr>
                <w:rFonts w:cstheme="minorHAnsi"/>
                <w:b/>
              </w:rPr>
            </w:pPr>
          </w:p>
        </w:tc>
        <w:tc>
          <w:tcPr>
            <w:tcW w:w="673" w:type="dxa"/>
          </w:tcPr>
          <w:p w14:paraId="2CD3E643" w14:textId="77777777" w:rsidR="009D1D6F" w:rsidRDefault="009D1D6F" w:rsidP="00F04F5F">
            <w:pPr>
              <w:spacing w:before="120" w:after="120"/>
              <w:jc w:val="center"/>
              <w:rPr>
                <w:sz w:val="24"/>
                <w:szCs w:val="24"/>
              </w:rPr>
            </w:pPr>
            <w:r>
              <w:rPr>
                <w:sz w:val="24"/>
                <w:szCs w:val="24"/>
              </w:rPr>
              <w:t>0</w:t>
            </w:r>
            <w:r w:rsidRPr="00CF25C3">
              <w:rPr>
                <w:sz w:val="24"/>
                <w:szCs w:val="24"/>
              </w:rPr>
              <w:t>2</w:t>
            </w:r>
          </w:p>
        </w:tc>
        <w:tc>
          <w:tcPr>
            <w:tcW w:w="747" w:type="dxa"/>
          </w:tcPr>
          <w:p w14:paraId="583566B7"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43" w:type="dxa"/>
          </w:tcPr>
          <w:p w14:paraId="13B2542C" w14:textId="77777777" w:rsidR="009D1D6F" w:rsidRPr="00537AFB" w:rsidRDefault="009D1D6F" w:rsidP="00F04F5F">
            <w:pPr>
              <w:spacing w:before="120" w:after="120"/>
              <w:jc w:val="center"/>
              <w:rPr>
                <w:sz w:val="24"/>
                <w:szCs w:val="24"/>
              </w:rPr>
            </w:pPr>
          </w:p>
        </w:tc>
        <w:tc>
          <w:tcPr>
            <w:tcW w:w="1378" w:type="dxa"/>
          </w:tcPr>
          <w:p w14:paraId="3B53DFB8"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67,2667</w:t>
            </w:r>
          </w:p>
        </w:tc>
        <w:tc>
          <w:tcPr>
            <w:tcW w:w="1228" w:type="dxa"/>
          </w:tcPr>
          <w:p w14:paraId="1BBA777A"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134,5334</w:t>
            </w:r>
          </w:p>
        </w:tc>
      </w:tr>
      <w:tr w:rsidR="009D1D6F" w:rsidRPr="00537AFB" w14:paraId="0EB132ED" w14:textId="77777777" w:rsidTr="00F04F5F">
        <w:tc>
          <w:tcPr>
            <w:tcW w:w="726" w:type="dxa"/>
          </w:tcPr>
          <w:p w14:paraId="4AD674E8" w14:textId="77777777" w:rsidR="009D1D6F" w:rsidRDefault="009D1D6F" w:rsidP="00F04F5F">
            <w:pPr>
              <w:spacing w:before="120" w:after="120"/>
              <w:jc w:val="center"/>
              <w:rPr>
                <w:sz w:val="24"/>
                <w:szCs w:val="24"/>
              </w:rPr>
            </w:pPr>
            <w:r>
              <w:rPr>
                <w:sz w:val="24"/>
                <w:szCs w:val="24"/>
              </w:rPr>
              <w:t>110</w:t>
            </w:r>
          </w:p>
        </w:tc>
        <w:tc>
          <w:tcPr>
            <w:tcW w:w="3012" w:type="dxa"/>
          </w:tcPr>
          <w:p w14:paraId="204FB71C" w14:textId="77777777" w:rsidR="009D1D6F" w:rsidRPr="00164DC6" w:rsidRDefault="009D1D6F" w:rsidP="00F04F5F">
            <w:pPr>
              <w:autoSpaceDE w:val="0"/>
              <w:autoSpaceDN w:val="0"/>
              <w:adjustRightInd w:val="0"/>
              <w:jc w:val="both"/>
              <w:rPr>
                <w:rFonts w:cstheme="minorHAnsi"/>
                <w:b/>
                <w:sz w:val="24"/>
                <w:szCs w:val="24"/>
              </w:rPr>
            </w:pPr>
            <w:r w:rsidRPr="00164DC6">
              <w:rPr>
                <w:rFonts w:cstheme="minorHAnsi"/>
                <w:b/>
                <w:sz w:val="24"/>
                <w:szCs w:val="24"/>
              </w:rPr>
              <w:t>Perfurador de papel</w:t>
            </w:r>
            <w:r>
              <w:rPr>
                <w:rFonts w:cstheme="minorHAnsi"/>
                <w:b/>
                <w:sz w:val="24"/>
                <w:szCs w:val="24"/>
              </w:rPr>
              <w:t xml:space="preserve">, capacidade perfuração: 50 </w:t>
            </w:r>
            <w:proofErr w:type="spellStart"/>
            <w:r>
              <w:rPr>
                <w:rFonts w:cstheme="minorHAnsi"/>
                <w:b/>
                <w:sz w:val="24"/>
                <w:szCs w:val="24"/>
              </w:rPr>
              <w:t>fl</w:t>
            </w:r>
            <w:proofErr w:type="spellEnd"/>
          </w:p>
          <w:p w14:paraId="2D3063F2" w14:textId="77777777" w:rsidR="009D1D6F" w:rsidRPr="000D1333" w:rsidRDefault="009D1D6F" w:rsidP="00F04F5F">
            <w:pPr>
              <w:jc w:val="both"/>
              <w:rPr>
                <w:rFonts w:cstheme="minorHAnsi"/>
              </w:rPr>
            </w:pPr>
            <w:r w:rsidRPr="00164DC6">
              <w:rPr>
                <w:rFonts w:cstheme="minorHAnsi"/>
              </w:rPr>
              <w:t>material: metal, tipo: mesa, funcionamento:</w:t>
            </w:r>
            <w:r>
              <w:rPr>
                <w:rFonts w:cstheme="minorHAnsi"/>
              </w:rPr>
              <w:t xml:space="preserve"> </w:t>
            </w:r>
            <w:r w:rsidRPr="00164DC6">
              <w:rPr>
                <w:rFonts w:cstheme="minorHAnsi"/>
              </w:rPr>
              <w:t xml:space="preserve">manual, características adicionais: com marginador e aparador, quantidade furos: 2 </w:t>
            </w:r>
            <w:proofErr w:type="spellStart"/>
            <w:r w:rsidRPr="00164DC6">
              <w:rPr>
                <w:rFonts w:cstheme="minorHAnsi"/>
              </w:rPr>
              <w:t>un</w:t>
            </w:r>
            <w:proofErr w:type="spellEnd"/>
          </w:p>
        </w:tc>
        <w:tc>
          <w:tcPr>
            <w:tcW w:w="1082" w:type="dxa"/>
          </w:tcPr>
          <w:p w14:paraId="34770C4A" w14:textId="77777777" w:rsidR="009D1D6F" w:rsidRPr="00E40E24" w:rsidRDefault="009D1D6F" w:rsidP="00F04F5F">
            <w:pPr>
              <w:jc w:val="center"/>
              <w:rPr>
                <w:rFonts w:cstheme="minorHAnsi"/>
              </w:rPr>
            </w:pPr>
            <w:r w:rsidRPr="00E40E24">
              <w:rPr>
                <w:rFonts w:cstheme="minorHAnsi"/>
              </w:rPr>
              <w:t>434707</w:t>
            </w:r>
          </w:p>
          <w:p w14:paraId="561F3066" w14:textId="77777777" w:rsidR="009D1D6F" w:rsidRPr="00E40E24" w:rsidRDefault="009D1D6F" w:rsidP="00F04F5F">
            <w:pPr>
              <w:spacing w:before="120" w:after="120"/>
              <w:jc w:val="center"/>
              <w:rPr>
                <w:rFonts w:cstheme="minorHAnsi"/>
                <w:b/>
              </w:rPr>
            </w:pPr>
          </w:p>
        </w:tc>
        <w:tc>
          <w:tcPr>
            <w:tcW w:w="673" w:type="dxa"/>
          </w:tcPr>
          <w:p w14:paraId="059097C5" w14:textId="77777777" w:rsidR="009D1D6F" w:rsidRDefault="009D1D6F" w:rsidP="00F04F5F">
            <w:pPr>
              <w:spacing w:before="120" w:after="120"/>
              <w:jc w:val="center"/>
              <w:rPr>
                <w:sz w:val="24"/>
                <w:szCs w:val="24"/>
              </w:rPr>
            </w:pPr>
            <w:r>
              <w:rPr>
                <w:sz w:val="24"/>
                <w:szCs w:val="24"/>
              </w:rPr>
              <w:t>0</w:t>
            </w:r>
            <w:r w:rsidRPr="00CF25C3">
              <w:rPr>
                <w:sz w:val="24"/>
                <w:szCs w:val="24"/>
              </w:rPr>
              <w:t>2</w:t>
            </w:r>
          </w:p>
        </w:tc>
        <w:tc>
          <w:tcPr>
            <w:tcW w:w="747" w:type="dxa"/>
          </w:tcPr>
          <w:p w14:paraId="171B0476"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43" w:type="dxa"/>
          </w:tcPr>
          <w:p w14:paraId="0286D692" w14:textId="77777777" w:rsidR="009D1D6F" w:rsidRPr="00537AFB" w:rsidRDefault="009D1D6F" w:rsidP="00F04F5F">
            <w:pPr>
              <w:spacing w:before="120" w:after="120"/>
              <w:jc w:val="center"/>
              <w:rPr>
                <w:sz w:val="24"/>
                <w:szCs w:val="24"/>
              </w:rPr>
            </w:pPr>
          </w:p>
        </w:tc>
        <w:tc>
          <w:tcPr>
            <w:tcW w:w="1378" w:type="dxa"/>
          </w:tcPr>
          <w:p w14:paraId="09E25F42"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173,4667</w:t>
            </w:r>
          </w:p>
        </w:tc>
        <w:tc>
          <w:tcPr>
            <w:tcW w:w="1228" w:type="dxa"/>
          </w:tcPr>
          <w:p w14:paraId="4C6D0DA4"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346,9334</w:t>
            </w:r>
          </w:p>
        </w:tc>
      </w:tr>
      <w:tr w:rsidR="009D1D6F" w:rsidRPr="00537AFB" w14:paraId="6E12AD50" w14:textId="77777777" w:rsidTr="00F04F5F">
        <w:tc>
          <w:tcPr>
            <w:tcW w:w="726" w:type="dxa"/>
          </w:tcPr>
          <w:p w14:paraId="3EFB56EF" w14:textId="77777777" w:rsidR="009D1D6F" w:rsidRDefault="009D1D6F" w:rsidP="00F04F5F">
            <w:pPr>
              <w:spacing w:before="120" w:after="120"/>
              <w:jc w:val="center"/>
              <w:rPr>
                <w:sz w:val="24"/>
                <w:szCs w:val="24"/>
              </w:rPr>
            </w:pPr>
            <w:r>
              <w:rPr>
                <w:sz w:val="24"/>
                <w:szCs w:val="24"/>
              </w:rPr>
              <w:t>111</w:t>
            </w:r>
          </w:p>
        </w:tc>
        <w:tc>
          <w:tcPr>
            <w:tcW w:w="3012" w:type="dxa"/>
          </w:tcPr>
          <w:p w14:paraId="4B42E870" w14:textId="77777777" w:rsidR="009D1D6F" w:rsidRPr="007F736C" w:rsidRDefault="009D1D6F" w:rsidP="00F04F5F">
            <w:pPr>
              <w:autoSpaceDE w:val="0"/>
              <w:autoSpaceDN w:val="0"/>
              <w:adjustRightInd w:val="0"/>
              <w:rPr>
                <w:rFonts w:cstheme="minorHAnsi"/>
              </w:rPr>
            </w:pPr>
            <w:r w:rsidRPr="00FE6E32">
              <w:rPr>
                <w:rFonts w:cstheme="minorHAnsi"/>
                <w:b/>
                <w:sz w:val="24"/>
                <w:szCs w:val="24"/>
              </w:rPr>
              <w:t>Prendedor metálico para papel (caixa contendo 12 unidades),</w:t>
            </w:r>
            <w:r>
              <w:rPr>
                <w:rFonts w:cstheme="minorHAnsi"/>
                <w:sz w:val="24"/>
                <w:szCs w:val="24"/>
              </w:rPr>
              <w:t xml:space="preserve"> </w:t>
            </w:r>
            <w:r w:rsidRPr="00FE6E32">
              <w:rPr>
                <w:rFonts w:cstheme="minorHAnsi"/>
              </w:rPr>
              <w:t>tipo: mola, tamanho mola: 25 mm</w:t>
            </w:r>
          </w:p>
        </w:tc>
        <w:tc>
          <w:tcPr>
            <w:tcW w:w="1082" w:type="dxa"/>
          </w:tcPr>
          <w:p w14:paraId="60DBF3D1" w14:textId="77777777" w:rsidR="009D1D6F" w:rsidRPr="00E40E24" w:rsidRDefault="009D1D6F" w:rsidP="00F04F5F">
            <w:pPr>
              <w:jc w:val="center"/>
              <w:rPr>
                <w:rFonts w:cstheme="minorHAnsi"/>
              </w:rPr>
            </w:pPr>
            <w:r w:rsidRPr="00E40E24">
              <w:rPr>
                <w:rFonts w:cstheme="minorHAnsi"/>
              </w:rPr>
              <w:t>267596</w:t>
            </w:r>
          </w:p>
          <w:p w14:paraId="71257EAD" w14:textId="77777777" w:rsidR="009D1D6F" w:rsidRPr="00E40E24" w:rsidRDefault="009D1D6F" w:rsidP="00F04F5F">
            <w:pPr>
              <w:spacing w:before="120" w:after="120"/>
              <w:jc w:val="center"/>
              <w:rPr>
                <w:rFonts w:cstheme="minorHAnsi"/>
                <w:b/>
              </w:rPr>
            </w:pPr>
          </w:p>
        </w:tc>
        <w:tc>
          <w:tcPr>
            <w:tcW w:w="673" w:type="dxa"/>
          </w:tcPr>
          <w:p w14:paraId="4679A650" w14:textId="77777777" w:rsidR="009D1D6F" w:rsidRDefault="009D1D6F" w:rsidP="00F04F5F">
            <w:pPr>
              <w:spacing w:before="120" w:after="120"/>
              <w:jc w:val="center"/>
              <w:rPr>
                <w:sz w:val="24"/>
                <w:szCs w:val="24"/>
              </w:rPr>
            </w:pPr>
            <w:r>
              <w:rPr>
                <w:sz w:val="24"/>
                <w:szCs w:val="24"/>
              </w:rPr>
              <w:t>0</w:t>
            </w:r>
            <w:r w:rsidRPr="00A17096">
              <w:rPr>
                <w:sz w:val="24"/>
                <w:szCs w:val="24"/>
              </w:rPr>
              <w:t>2</w:t>
            </w:r>
          </w:p>
        </w:tc>
        <w:tc>
          <w:tcPr>
            <w:tcW w:w="747" w:type="dxa"/>
          </w:tcPr>
          <w:p w14:paraId="43EE2174" w14:textId="77777777" w:rsidR="009D1D6F" w:rsidRPr="00537AFB" w:rsidRDefault="009D1D6F" w:rsidP="00F04F5F">
            <w:pPr>
              <w:spacing w:before="120" w:after="120"/>
              <w:jc w:val="center"/>
              <w:rPr>
                <w:sz w:val="24"/>
                <w:szCs w:val="24"/>
              </w:rPr>
            </w:pPr>
            <w:proofErr w:type="spellStart"/>
            <w:r>
              <w:rPr>
                <w:sz w:val="24"/>
                <w:szCs w:val="24"/>
              </w:rPr>
              <w:t>und</w:t>
            </w:r>
            <w:proofErr w:type="spellEnd"/>
          </w:p>
        </w:tc>
        <w:tc>
          <w:tcPr>
            <w:tcW w:w="1043" w:type="dxa"/>
          </w:tcPr>
          <w:p w14:paraId="2186498A" w14:textId="77777777" w:rsidR="009D1D6F" w:rsidRPr="00537AFB" w:rsidRDefault="009D1D6F" w:rsidP="00F04F5F">
            <w:pPr>
              <w:spacing w:before="120" w:after="120"/>
              <w:jc w:val="center"/>
              <w:rPr>
                <w:sz w:val="24"/>
                <w:szCs w:val="24"/>
              </w:rPr>
            </w:pPr>
          </w:p>
        </w:tc>
        <w:tc>
          <w:tcPr>
            <w:tcW w:w="1378" w:type="dxa"/>
          </w:tcPr>
          <w:p w14:paraId="37C00A46"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7,2250</w:t>
            </w:r>
          </w:p>
        </w:tc>
        <w:tc>
          <w:tcPr>
            <w:tcW w:w="1228" w:type="dxa"/>
          </w:tcPr>
          <w:p w14:paraId="5D5702C8"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14,45</w:t>
            </w:r>
          </w:p>
        </w:tc>
      </w:tr>
      <w:tr w:rsidR="009D1D6F" w:rsidRPr="00537AFB" w14:paraId="441AFFA6" w14:textId="77777777" w:rsidTr="00F04F5F">
        <w:tc>
          <w:tcPr>
            <w:tcW w:w="726" w:type="dxa"/>
          </w:tcPr>
          <w:p w14:paraId="5D8FBD2A" w14:textId="77777777" w:rsidR="009D1D6F" w:rsidRPr="00537AFB" w:rsidRDefault="009D1D6F" w:rsidP="00F04F5F">
            <w:pPr>
              <w:spacing w:before="120" w:after="120"/>
              <w:jc w:val="center"/>
              <w:rPr>
                <w:sz w:val="24"/>
                <w:szCs w:val="24"/>
              </w:rPr>
            </w:pPr>
            <w:r>
              <w:rPr>
                <w:sz w:val="24"/>
                <w:szCs w:val="24"/>
              </w:rPr>
              <w:t>112</w:t>
            </w:r>
          </w:p>
        </w:tc>
        <w:tc>
          <w:tcPr>
            <w:tcW w:w="3012" w:type="dxa"/>
          </w:tcPr>
          <w:p w14:paraId="6E58CBB2" w14:textId="77777777" w:rsidR="009D1D6F" w:rsidRPr="007F736C" w:rsidRDefault="009D1D6F" w:rsidP="00F04F5F">
            <w:pPr>
              <w:rPr>
                <w:rFonts w:cstheme="minorHAnsi"/>
              </w:rPr>
            </w:pPr>
            <w:r w:rsidRPr="00FE6E32">
              <w:rPr>
                <w:rFonts w:cstheme="minorHAnsi"/>
                <w:b/>
                <w:sz w:val="24"/>
                <w:szCs w:val="24"/>
              </w:rPr>
              <w:t>Prendedor metálico para papel (caixa contendo 12 unidades),</w:t>
            </w:r>
            <w:r>
              <w:rPr>
                <w:rFonts w:cstheme="minorHAnsi"/>
                <w:sz w:val="24"/>
                <w:szCs w:val="24"/>
              </w:rPr>
              <w:t xml:space="preserve"> </w:t>
            </w:r>
            <w:r w:rsidRPr="00FE6E32">
              <w:rPr>
                <w:rFonts w:cstheme="minorHAnsi"/>
              </w:rPr>
              <w:t xml:space="preserve">tipo: mola, tamanho mola: </w:t>
            </w:r>
            <w:r>
              <w:rPr>
                <w:rFonts w:cstheme="minorHAnsi"/>
              </w:rPr>
              <w:t>32</w:t>
            </w:r>
            <w:r w:rsidRPr="00FE6E32">
              <w:rPr>
                <w:rFonts w:cstheme="minorHAnsi"/>
              </w:rPr>
              <w:t xml:space="preserve"> mm</w:t>
            </w:r>
          </w:p>
        </w:tc>
        <w:tc>
          <w:tcPr>
            <w:tcW w:w="1082" w:type="dxa"/>
          </w:tcPr>
          <w:p w14:paraId="5F8B6AE4" w14:textId="77777777" w:rsidR="009D1D6F" w:rsidRPr="00E40E24" w:rsidRDefault="009D1D6F" w:rsidP="00F04F5F">
            <w:pPr>
              <w:jc w:val="center"/>
              <w:rPr>
                <w:rFonts w:cstheme="minorHAnsi"/>
              </w:rPr>
            </w:pPr>
            <w:r w:rsidRPr="00E40E24">
              <w:rPr>
                <w:rFonts w:cstheme="minorHAnsi"/>
              </w:rPr>
              <w:t>267600</w:t>
            </w:r>
          </w:p>
          <w:p w14:paraId="02909728" w14:textId="77777777" w:rsidR="009D1D6F" w:rsidRPr="00E40E24" w:rsidRDefault="009D1D6F" w:rsidP="00F04F5F">
            <w:pPr>
              <w:spacing w:before="120" w:after="120"/>
              <w:jc w:val="center"/>
              <w:rPr>
                <w:rFonts w:cstheme="minorHAnsi"/>
                <w:b/>
              </w:rPr>
            </w:pPr>
          </w:p>
        </w:tc>
        <w:tc>
          <w:tcPr>
            <w:tcW w:w="673" w:type="dxa"/>
          </w:tcPr>
          <w:p w14:paraId="00038358" w14:textId="77777777" w:rsidR="009D1D6F" w:rsidRPr="00537AFB" w:rsidRDefault="009D1D6F" w:rsidP="00F04F5F">
            <w:pPr>
              <w:spacing w:before="120" w:after="120"/>
              <w:jc w:val="center"/>
              <w:rPr>
                <w:sz w:val="24"/>
                <w:szCs w:val="24"/>
              </w:rPr>
            </w:pPr>
            <w:r>
              <w:rPr>
                <w:sz w:val="24"/>
                <w:szCs w:val="24"/>
              </w:rPr>
              <w:t>0</w:t>
            </w:r>
            <w:r w:rsidRPr="00A17096">
              <w:rPr>
                <w:sz w:val="24"/>
                <w:szCs w:val="24"/>
              </w:rPr>
              <w:t>2</w:t>
            </w:r>
          </w:p>
        </w:tc>
        <w:tc>
          <w:tcPr>
            <w:tcW w:w="747" w:type="dxa"/>
          </w:tcPr>
          <w:p w14:paraId="21D28816"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3" w:type="dxa"/>
          </w:tcPr>
          <w:p w14:paraId="24BB788C" w14:textId="77777777" w:rsidR="009D1D6F" w:rsidRPr="00537AFB" w:rsidRDefault="009D1D6F" w:rsidP="00F04F5F">
            <w:pPr>
              <w:spacing w:before="120" w:after="120"/>
              <w:jc w:val="center"/>
              <w:rPr>
                <w:sz w:val="24"/>
                <w:szCs w:val="24"/>
              </w:rPr>
            </w:pPr>
          </w:p>
        </w:tc>
        <w:tc>
          <w:tcPr>
            <w:tcW w:w="1378" w:type="dxa"/>
          </w:tcPr>
          <w:p w14:paraId="470C63A2"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10,10</w:t>
            </w:r>
          </w:p>
        </w:tc>
        <w:tc>
          <w:tcPr>
            <w:tcW w:w="1228" w:type="dxa"/>
          </w:tcPr>
          <w:p w14:paraId="41571059"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20,20</w:t>
            </w:r>
          </w:p>
        </w:tc>
      </w:tr>
      <w:tr w:rsidR="009D1D6F" w:rsidRPr="00537AFB" w14:paraId="6898B1D7" w14:textId="77777777" w:rsidTr="00F04F5F">
        <w:tc>
          <w:tcPr>
            <w:tcW w:w="726" w:type="dxa"/>
            <w:tcBorders>
              <w:bottom w:val="single" w:sz="4" w:space="0" w:color="auto"/>
            </w:tcBorders>
          </w:tcPr>
          <w:p w14:paraId="5ACE4A8F" w14:textId="77777777" w:rsidR="009D1D6F" w:rsidRPr="00537AFB" w:rsidRDefault="009D1D6F" w:rsidP="00F04F5F">
            <w:pPr>
              <w:spacing w:before="120" w:after="120"/>
              <w:jc w:val="center"/>
              <w:rPr>
                <w:sz w:val="24"/>
                <w:szCs w:val="24"/>
              </w:rPr>
            </w:pPr>
            <w:r>
              <w:rPr>
                <w:sz w:val="24"/>
                <w:szCs w:val="24"/>
              </w:rPr>
              <w:t>113</w:t>
            </w:r>
          </w:p>
        </w:tc>
        <w:tc>
          <w:tcPr>
            <w:tcW w:w="3012" w:type="dxa"/>
            <w:tcBorders>
              <w:bottom w:val="single" w:sz="4" w:space="0" w:color="auto"/>
            </w:tcBorders>
          </w:tcPr>
          <w:p w14:paraId="370F4630" w14:textId="77777777" w:rsidR="009D1D6F" w:rsidRPr="007F736C" w:rsidRDefault="009D1D6F" w:rsidP="00F04F5F">
            <w:pPr>
              <w:rPr>
                <w:rFonts w:cstheme="minorHAnsi"/>
              </w:rPr>
            </w:pPr>
            <w:r w:rsidRPr="00FE6E32">
              <w:rPr>
                <w:rFonts w:cstheme="minorHAnsi"/>
                <w:b/>
                <w:sz w:val="24"/>
                <w:szCs w:val="24"/>
              </w:rPr>
              <w:t>Prendedor metálico para papel (caixa contendo 12 unidades),</w:t>
            </w:r>
            <w:r>
              <w:rPr>
                <w:rFonts w:cstheme="minorHAnsi"/>
                <w:sz w:val="24"/>
                <w:szCs w:val="24"/>
              </w:rPr>
              <w:t xml:space="preserve"> </w:t>
            </w:r>
            <w:r w:rsidRPr="00FE6E32">
              <w:rPr>
                <w:rFonts w:cstheme="minorHAnsi"/>
              </w:rPr>
              <w:t xml:space="preserve">tipo: mola, tamanho mola: </w:t>
            </w:r>
            <w:r>
              <w:rPr>
                <w:rFonts w:cstheme="minorHAnsi"/>
              </w:rPr>
              <w:t xml:space="preserve">41 </w:t>
            </w:r>
            <w:r w:rsidRPr="00FE6E32">
              <w:rPr>
                <w:rFonts w:cstheme="minorHAnsi"/>
              </w:rPr>
              <w:t>mm</w:t>
            </w:r>
          </w:p>
        </w:tc>
        <w:tc>
          <w:tcPr>
            <w:tcW w:w="1082" w:type="dxa"/>
            <w:tcBorders>
              <w:bottom w:val="single" w:sz="4" w:space="0" w:color="auto"/>
            </w:tcBorders>
          </w:tcPr>
          <w:p w14:paraId="60046B0A" w14:textId="77777777" w:rsidR="009D1D6F" w:rsidRPr="00E40E24" w:rsidRDefault="009D1D6F" w:rsidP="00F04F5F">
            <w:pPr>
              <w:jc w:val="center"/>
              <w:rPr>
                <w:rFonts w:cstheme="minorHAnsi"/>
              </w:rPr>
            </w:pPr>
            <w:r w:rsidRPr="00E40E24">
              <w:rPr>
                <w:rFonts w:cstheme="minorHAnsi"/>
              </w:rPr>
              <w:t>267598</w:t>
            </w:r>
          </w:p>
          <w:p w14:paraId="248B430A" w14:textId="77777777" w:rsidR="009D1D6F" w:rsidRPr="00E40E24" w:rsidRDefault="009D1D6F" w:rsidP="00F04F5F">
            <w:pPr>
              <w:spacing w:before="120" w:after="120"/>
              <w:jc w:val="center"/>
              <w:rPr>
                <w:rFonts w:cstheme="minorHAnsi"/>
                <w:b/>
              </w:rPr>
            </w:pPr>
          </w:p>
        </w:tc>
        <w:tc>
          <w:tcPr>
            <w:tcW w:w="673" w:type="dxa"/>
            <w:tcBorders>
              <w:bottom w:val="single" w:sz="4" w:space="0" w:color="auto"/>
            </w:tcBorders>
          </w:tcPr>
          <w:p w14:paraId="0D979966" w14:textId="77777777" w:rsidR="009D1D6F" w:rsidRPr="00537AFB" w:rsidRDefault="009D1D6F" w:rsidP="00F04F5F">
            <w:pPr>
              <w:spacing w:before="120" w:after="120"/>
              <w:jc w:val="center"/>
              <w:rPr>
                <w:sz w:val="24"/>
                <w:szCs w:val="24"/>
              </w:rPr>
            </w:pPr>
            <w:r>
              <w:rPr>
                <w:sz w:val="24"/>
                <w:szCs w:val="24"/>
              </w:rPr>
              <w:t>0</w:t>
            </w:r>
            <w:r w:rsidRPr="00A17096">
              <w:rPr>
                <w:sz w:val="24"/>
                <w:szCs w:val="24"/>
              </w:rPr>
              <w:t>2</w:t>
            </w:r>
          </w:p>
        </w:tc>
        <w:tc>
          <w:tcPr>
            <w:tcW w:w="747" w:type="dxa"/>
            <w:tcBorders>
              <w:bottom w:val="single" w:sz="4" w:space="0" w:color="auto"/>
            </w:tcBorders>
          </w:tcPr>
          <w:p w14:paraId="0BE48B77"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3" w:type="dxa"/>
            <w:tcBorders>
              <w:bottom w:val="single" w:sz="4" w:space="0" w:color="auto"/>
            </w:tcBorders>
          </w:tcPr>
          <w:p w14:paraId="59C70A8D" w14:textId="77777777" w:rsidR="009D1D6F" w:rsidRPr="00537AFB" w:rsidRDefault="009D1D6F" w:rsidP="00F04F5F">
            <w:pPr>
              <w:spacing w:before="120" w:after="120"/>
              <w:jc w:val="center"/>
              <w:rPr>
                <w:sz w:val="24"/>
                <w:szCs w:val="24"/>
              </w:rPr>
            </w:pPr>
          </w:p>
        </w:tc>
        <w:tc>
          <w:tcPr>
            <w:tcW w:w="1378" w:type="dxa"/>
            <w:tcBorders>
              <w:bottom w:val="single" w:sz="4" w:space="0" w:color="auto"/>
            </w:tcBorders>
          </w:tcPr>
          <w:p w14:paraId="43ECB783"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21,70</w:t>
            </w:r>
          </w:p>
        </w:tc>
        <w:tc>
          <w:tcPr>
            <w:tcW w:w="1228" w:type="dxa"/>
            <w:tcBorders>
              <w:bottom w:val="single" w:sz="4" w:space="0" w:color="auto"/>
            </w:tcBorders>
          </w:tcPr>
          <w:p w14:paraId="6B48F2D4"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43,40</w:t>
            </w:r>
          </w:p>
        </w:tc>
      </w:tr>
      <w:tr w:rsidR="009D1D6F" w:rsidRPr="00537AFB" w14:paraId="54D87EDC" w14:textId="77777777" w:rsidTr="00F04F5F">
        <w:tc>
          <w:tcPr>
            <w:tcW w:w="726" w:type="dxa"/>
          </w:tcPr>
          <w:p w14:paraId="44EB64A4" w14:textId="77777777" w:rsidR="009D1D6F" w:rsidRDefault="009D1D6F" w:rsidP="00F04F5F">
            <w:pPr>
              <w:spacing w:before="120" w:after="120"/>
              <w:jc w:val="center"/>
              <w:rPr>
                <w:sz w:val="24"/>
                <w:szCs w:val="24"/>
              </w:rPr>
            </w:pPr>
            <w:r>
              <w:rPr>
                <w:sz w:val="24"/>
                <w:szCs w:val="24"/>
              </w:rPr>
              <w:t>114</w:t>
            </w:r>
          </w:p>
        </w:tc>
        <w:tc>
          <w:tcPr>
            <w:tcW w:w="3012" w:type="dxa"/>
          </w:tcPr>
          <w:p w14:paraId="1580B1C3" w14:textId="77777777" w:rsidR="009D1D6F" w:rsidRPr="007F736C" w:rsidRDefault="009D1D6F" w:rsidP="00F04F5F">
            <w:pPr>
              <w:jc w:val="both"/>
              <w:rPr>
                <w:rFonts w:cstheme="minorHAnsi"/>
              </w:rPr>
            </w:pPr>
            <w:r w:rsidRPr="00FE6E32">
              <w:rPr>
                <w:rFonts w:cstheme="minorHAnsi"/>
                <w:b/>
                <w:sz w:val="24"/>
                <w:szCs w:val="24"/>
              </w:rPr>
              <w:t>Prendedor metálico para papel (caixa contendo 12 unidades),</w:t>
            </w:r>
            <w:r>
              <w:rPr>
                <w:rFonts w:cstheme="minorHAnsi"/>
                <w:sz w:val="24"/>
                <w:szCs w:val="24"/>
              </w:rPr>
              <w:t xml:space="preserve"> </w:t>
            </w:r>
            <w:r w:rsidRPr="00FE6E32">
              <w:rPr>
                <w:rFonts w:cstheme="minorHAnsi"/>
              </w:rPr>
              <w:t>tipo: mola, tamanho mola: 5</w:t>
            </w:r>
            <w:r>
              <w:rPr>
                <w:rFonts w:cstheme="minorHAnsi"/>
              </w:rPr>
              <w:t>1</w:t>
            </w:r>
            <w:r w:rsidRPr="00FE6E32">
              <w:rPr>
                <w:rFonts w:cstheme="minorHAnsi"/>
              </w:rPr>
              <w:t xml:space="preserve"> mm</w:t>
            </w:r>
          </w:p>
        </w:tc>
        <w:tc>
          <w:tcPr>
            <w:tcW w:w="1082" w:type="dxa"/>
          </w:tcPr>
          <w:p w14:paraId="05303293" w14:textId="77777777" w:rsidR="009D1D6F" w:rsidRPr="00E40E24" w:rsidRDefault="009D1D6F" w:rsidP="00F04F5F">
            <w:pPr>
              <w:jc w:val="center"/>
              <w:rPr>
                <w:rFonts w:cstheme="minorHAnsi"/>
              </w:rPr>
            </w:pPr>
            <w:r w:rsidRPr="00E40E24">
              <w:rPr>
                <w:rFonts w:cstheme="minorHAnsi"/>
              </w:rPr>
              <w:t>267599</w:t>
            </w:r>
          </w:p>
          <w:p w14:paraId="2510F5BD" w14:textId="77777777" w:rsidR="009D1D6F" w:rsidRPr="00E40E24" w:rsidRDefault="009D1D6F" w:rsidP="00F04F5F">
            <w:pPr>
              <w:spacing w:before="120" w:after="120"/>
              <w:jc w:val="center"/>
              <w:rPr>
                <w:rFonts w:cstheme="minorHAnsi"/>
                <w:b/>
              </w:rPr>
            </w:pPr>
          </w:p>
        </w:tc>
        <w:tc>
          <w:tcPr>
            <w:tcW w:w="673" w:type="dxa"/>
          </w:tcPr>
          <w:p w14:paraId="16B02051" w14:textId="77777777" w:rsidR="009D1D6F" w:rsidRDefault="009D1D6F" w:rsidP="00F04F5F">
            <w:pPr>
              <w:spacing w:before="120" w:after="120"/>
              <w:jc w:val="center"/>
              <w:rPr>
                <w:sz w:val="24"/>
                <w:szCs w:val="24"/>
              </w:rPr>
            </w:pPr>
            <w:r>
              <w:rPr>
                <w:sz w:val="24"/>
                <w:szCs w:val="24"/>
              </w:rPr>
              <w:t>0</w:t>
            </w:r>
            <w:r w:rsidRPr="00A17096">
              <w:rPr>
                <w:sz w:val="24"/>
                <w:szCs w:val="24"/>
              </w:rPr>
              <w:t>2</w:t>
            </w:r>
          </w:p>
        </w:tc>
        <w:tc>
          <w:tcPr>
            <w:tcW w:w="747" w:type="dxa"/>
          </w:tcPr>
          <w:p w14:paraId="7DD46FEE" w14:textId="77777777" w:rsidR="009D1D6F" w:rsidRPr="00537AFB" w:rsidRDefault="009D1D6F" w:rsidP="00F04F5F">
            <w:pPr>
              <w:spacing w:before="120" w:after="120"/>
              <w:jc w:val="center"/>
              <w:rPr>
                <w:sz w:val="24"/>
                <w:szCs w:val="24"/>
              </w:rPr>
            </w:pPr>
            <w:proofErr w:type="spellStart"/>
            <w:r>
              <w:rPr>
                <w:sz w:val="24"/>
                <w:szCs w:val="24"/>
              </w:rPr>
              <w:t>und</w:t>
            </w:r>
            <w:proofErr w:type="spellEnd"/>
          </w:p>
        </w:tc>
        <w:tc>
          <w:tcPr>
            <w:tcW w:w="1043" w:type="dxa"/>
          </w:tcPr>
          <w:p w14:paraId="59D6F99E" w14:textId="77777777" w:rsidR="009D1D6F" w:rsidRPr="00537AFB" w:rsidRDefault="009D1D6F" w:rsidP="00F04F5F">
            <w:pPr>
              <w:spacing w:before="120" w:after="120"/>
              <w:jc w:val="center"/>
              <w:rPr>
                <w:sz w:val="24"/>
                <w:szCs w:val="24"/>
              </w:rPr>
            </w:pPr>
          </w:p>
        </w:tc>
        <w:tc>
          <w:tcPr>
            <w:tcW w:w="1378" w:type="dxa"/>
          </w:tcPr>
          <w:p w14:paraId="2732FB7D"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33,4333</w:t>
            </w:r>
          </w:p>
        </w:tc>
        <w:tc>
          <w:tcPr>
            <w:tcW w:w="1228" w:type="dxa"/>
          </w:tcPr>
          <w:p w14:paraId="69E6C31F"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66,8666</w:t>
            </w:r>
          </w:p>
        </w:tc>
      </w:tr>
    </w:tbl>
    <w:p w14:paraId="1087AEC4" w14:textId="77777777" w:rsidR="009D1D6F" w:rsidRDefault="009D1D6F" w:rsidP="009D1D6F">
      <w:pPr>
        <w:spacing w:after="0"/>
        <w:rPr>
          <w:rFonts w:cstheme="minorHAnsi"/>
          <w:sz w:val="10"/>
          <w:szCs w:val="10"/>
        </w:rPr>
      </w:pPr>
    </w:p>
    <w:p w14:paraId="40485DCF" w14:textId="77777777" w:rsidR="009D1D6F" w:rsidRPr="00D7041D" w:rsidRDefault="009D1D6F" w:rsidP="009D1D6F">
      <w:pPr>
        <w:spacing w:after="0"/>
        <w:rPr>
          <w:rFonts w:cstheme="minorHAnsi"/>
          <w:sz w:val="10"/>
          <w:szCs w:val="10"/>
        </w:rPr>
      </w:pPr>
    </w:p>
    <w:tbl>
      <w:tblPr>
        <w:tblW w:w="401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1275"/>
      </w:tblGrid>
      <w:tr w:rsidR="009D1D6F" w:rsidRPr="00861313" w14:paraId="41D8F02E" w14:textId="77777777" w:rsidTr="00F04F5F">
        <w:tc>
          <w:tcPr>
            <w:tcW w:w="2740" w:type="dxa"/>
            <w:tcBorders>
              <w:bottom w:val="single" w:sz="4" w:space="0" w:color="auto"/>
            </w:tcBorders>
            <w:shd w:val="clear" w:color="auto" w:fill="F2F2F2"/>
          </w:tcPr>
          <w:p w14:paraId="3343A86A" w14:textId="77777777" w:rsidR="009D1D6F" w:rsidRPr="00861313" w:rsidRDefault="009D1D6F" w:rsidP="00F04F5F">
            <w:pPr>
              <w:suppressAutoHyphens/>
              <w:spacing w:after="0"/>
              <w:jc w:val="right"/>
              <w:rPr>
                <w:rFonts w:eastAsia="Times New Roman" w:cstheme="minorHAnsi"/>
                <w:b/>
              </w:rPr>
            </w:pPr>
            <w:r w:rsidRPr="00861313">
              <w:rPr>
                <w:rFonts w:eastAsia="Times New Roman" w:cstheme="minorHAnsi"/>
                <w:b/>
              </w:rPr>
              <w:t>TOTAL GERAL DO LOTE 08:</w:t>
            </w:r>
          </w:p>
        </w:tc>
        <w:tc>
          <w:tcPr>
            <w:tcW w:w="1275" w:type="dxa"/>
            <w:shd w:val="clear" w:color="auto" w:fill="F2F2F2"/>
          </w:tcPr>
          <w:p w14:paraId="45A0B8A8" w14:textId="77777777" w:rsidR="009D1D6F" w:rsidRPr="00861313" w:rsidRDefault="009D1D6F" w:rsidP="00F04F5F">
            <w:pPr>
              <w:suppressAutoHyphens/>
              <w:spacing w:after="0"/>
              <w:jc w:val="center"/>
              <w:rPr>
                <w:rFonts w:eastAsia="Times New Roman" w:cstheme="minorHAnsi"/>
                <w:b/>
              </w:rPr>
            </w:pPr>
            <w:r w:rsidRPr="00861313">
              <w:rPr>
                <w:rFonts w:eastAsia="Times New Roman" w:cstheme="minorHAnsi"/>
                <w:b/>
              </w:rPr>
              <w:t>VALOR TOTAL (R$)</w:t>
            </w:r>
          </w:p>
        </w:tc>
      </w:tr>
      <w:tr w:rsidR="009D1D6F" w:rsidRPr="00861313" w14:paraId="2D312CCC" w14:textId="77777777" w:rsidTr="00F04F5F">
        <w:tc>
          <w:tcPr>
            <w:tcW w:w="2740" w:type="dxa"/>
            <w:tcBorders>
              <w:top w:val="single" w:sz="4" w:space="0" w:color="auto"/>
              <w:left w:val="nil"/>
              <w:bottom w:val="nil"/>
              <w:right w:val="single" w:sz="4" w:space="0" w:color="auto"/>
            </w:tcBorders>
            <w:shd w:val="clear" w:color="auto" w:fill="auto"/>
          </w:tcPr>
          <w:p w14:paraId="3A82E4CF" w14:textId="77777777" w:rsidR="009D1D6F" w:rsidRPr="00861313" w:rsidRDefault="009D1D6F" w:rsidP="00F04F5F">
            <w:pPr>
              <w:suppressAutoHyphens/>
              <w:spacing w:after="0"/>
              <w:jc w:val="center"/>
              <w:rPr>
                <w:rFonts w:eastAsia="Times New Roman" w:cstheme="minorHAnsi"/>
              </w:rPr>
            </w:pPr>
          </w:p>
        </w:tc>
        <w:tc>
          <w:tcPr>
            <w:tcW w:w="1275" w:type="dxa"/>
            <w:shd w:val="clear" w:color="auto" w:fill="auto"/>
          </w:tcPr>
          <w:p w14:paraId="4A90B9B5" w14:textId="0B3717DD" w:rsidR="009D1D6F" w:rsidRPr="00861313" w:rsidRDefault="00BB0B63" w:rsidP="00F04F5F">
            <w:pPr>
              <w:suppressAutoHyphens/>
              <w:spacing w:after="0"/>
              <w:jc w:val="center"/>
              <w:rPr>
                <w:rFonts w:eastAsia="Times New Roman" w:cstheme="minorHAnsi"/>
              </w:rPr>
            </w:pPr>
            <w:r>
              <w:rPr>
                <w:rFonts w:ascii="Calibri" w:hAnsi="Calibri" w:cs="Calibri"/>
                <w:color w:val="000000"/>
              </w:rPr>
              <w:t>1.303,2728</w:t>
            </w:r>
          </w:p>
        </w:tc>
      </w:tr>
    </w:tbl>
    <w:p w14:paraId="529051FE" w14:textId="77777777" w:rsidR="009D1D6F" w:rsidRPr="00861313" w:rsidRDefault="009D1D6F" w:rsidP="009D1D6F">
      <w:pPr>
        <w:spacing w:after="0"/>
        <w:rPr>
          <w:rFonts w:cstheme="minorHAnsi"/>
        </w:rPr>
      </w:pPr>
    </w:p>
    <w:p w14:paraId="05A66CD8" w14:textId="77777777" w:rsidR="009D1D6F" w:rsidRPr="00861313" w:rsidRDefault="009D1D6F" w:rsidP="009D1D6F">
      <w:pPr>
        <w:shd w:val="clear" w:color="auto" w:fill="FFD966" w:themeFill="accent4" w:themeFillTint="99"/>
        <w:spacing w:after="120"/>
        <w:ind w:right="-284"/>
        <w:rPr>
          <w:rFonts w:cstheme="minorHAnsi"/>
          <w:b/>
        </w:rPr>
      </w:pPr>
      <w:r w:rsidRPr="00861313">
        <w:rPr>
          <w:rFonts w:cstheme="minorHAnsi"/>
          <w:b/>
        </w:rPr>
        <w:t>LOTE 09 – DISPUTA GERAL – ENVELOPES E ETIQUETAS</w:t>
      </w:r>
    </w:p>
    <w:tbl>
      <w:tblPr>
        <w:tblStyle w:val="Tabelacomgrade"/>
        <w:tblW w:w="9889" w:type="dxa"/>
        <w:tblLook w:val="04A0" w:firstRow="1" w:lastRow="0" w:firstColumn="1" w:lastColumn="0" w:noHBand="0" w:noVBand="1"/>
      </w:tblPr>
      <w:tblGrid>
        <w:gridCol w:w="726"/>
        <w:gridCol w:w="2794"/>
        <w:gridCol w:w="1153"/>
        <w:gridCol w:w="677"/>
        <w:gridCol w:w="747"/>
        <w:gridCol w:w="1013"/>
        <w:gridCol w:w="1406"/>
        <w:gridCol w:w="1373"/>
      </w:tblGrid>
      <w:tr w:rsidR="009D1D6F" w:rsidRPr="00537AFB" w14:paraId="5C0CB7B4" w14:textId="77777777" w:rsidTr="00F04F5F">
        <w:tc>
          <w:tcPr>
            <w:tcW w:w="726" w:type="dxa"/>
          </w:tcPr>
          <w:p w14:paraId="5CAA5FB3" w14:textId="77777777" w:rsidR="009D1D6F" w:rsidRPr="008572B1" w:rsidRDefault="009D1D6F" w:rsidP="00F04F5F">
            <w:pPr>
              <w:spacing w:before="120" w:after="120"/>
              <w:jc w:val="center"/>
              <w:rPr>
                <w:b/>
                <w:sz w:val="24"/>
                <w:szCs w:val="24"/>
              </w:rPr>
            </w:pPr>
            <w:r w:rsidRPr="008572B1">
              <w:rPr>
                <w:b/>
                <w:sz w:val="24"/>
                <w:szCs w:val="24"/>
              </w:rPr>
              <w:t>ITEM</w:t>
            </w:r>
          </w:p>
        </w:tc>
        <w:tc>
          <w:tcPr>
            <w:tcW w:w="2794" w:type="dxa"/>
          </w:tcPr>
          <w:p w14:paraId="0F264FF0" w14:textId="77777777" w:rsidR="009D1D6F" w:rsidRPr="008572B1" w:rsidRDefault="009D1D6F" w:rsidP="00F04F5F">
            <w:pPr>
              <w:spacing w:before="120" w:after="120"/>
              <w:jc w:val="center"/>
              <w:rPr>
                <w:b/>
                <w:sz w:val="24"/>
                <w:szCs w:val="24"/>
              </w:rPr>
            </w:pPr>
            <w:r w:rsidRPr="008572B1">
              <w:rPr>
                <w:b/>
                <w:sz w:val="24"/>
                <w:szCs w:val="24"/>
              </w:rPr>
              <w:t>DESCRIÇÃO</w:t>
            </w:r>
          </w:p>
        </w:tc>
        <w:tc>
          <w:tcPr>
            <w:tcW w:w="1153" w:type="dxa"/>
          </w:tcPr>
          <w:p w14:paraId="4BD571F8" w14:textId="77777777" w:rsidR="009D1D6F" w:rsidRPr="008572B1" w:rsidRDefault="009D1D6F" w:rsidP="00F04F5F">
            <w:pPr>
              <w:spacing w:before="120" w:after="120"/>
              <w:jc w:val="center"/>
              <w:rPr>
                <w:b/>
                <w:sz w:val="24"/>
                <w:szCs w:val="24"/>
              </w:rPr>
            </w:pPr>
            <w:r>
              <w:rPr>
                <w:b/>
                <w:sz w:val="24"/>
                <w:szCs w:val="24"/>
              </w:rPr>
              <w:t>CATMAT</w:t>
            </w:r>
          </w:p>
        </w:tc>
        <w:tc>
          <w:tcPr>
            <w:tcW w:w="677" w:type="dxa"/>
          </w:tcPr>
          <w:p w14:paraId="56821162" w14:textId="77777777" w:rsidR="009D1D6F" w:rsidRPr="008572B1" w:rsidRDefault="009D1D6F" w:rsidP="00F04F5F">
            <w:pPr>
              <w:spacing w:before="120" w:after="120"/>
              <w:jc w:val="center"/>
              <w:rPr>
                <w:b/>
                <w:sz w:val="24"/>
                <w:szCs w:val="24"/>
              </w:rPr>
            </w:pPr>
            <w:r w:rsidRPr="008572B1">
              <w:rPr>
                <w:b/>
                <w:sz w:val="24"/>
                <w:szCs w:val="24"/>
              </w:rPr>
              <w:t>QTD</w:t>
            </w:r>
          </w:p>
        </w:tc>
        <w:tc>
          <w:tcPr>
            <w:tcW w:w="747" w:type="dxa"/>
          </w:tcPr>
          <w:p w14:paraId="56E1B1B8" w14:textId="77777777" w:rsidR="009D1D6F" w:rsidRPr="008572B1" w:rsidRDefault="009D1D6F" w:rsidP="00F04F5F">
            <w:pPr>
              <w:spacing w:before="120" w:after="120"/>
              <w:jc w:val="center"/>
              <w:rPr>
                <w:b/>
                <w:sz w:val="24"/>
                <w:szCs w:val="24"/>
              </w:rPr>
            </w:pPr>
            <w:r w:rsidRPr="008572B1">
              <w:rPr>
                <w:b/>
                <w:sz w:val="24"/>
                <w:szCs w:val="24"/>
              </w:rPr>
              <w:t>UNID</w:t>
            </w:r>
          </w:p>
        </w:tc>
        <w:tc>
          <w:tcPr>
            <w:tcW w:w="1013" w:type="dxa"/>
          </w:tcPr>
          <w:p w14:paraId="2B6BC6DF" w14:textId="77777777" w:rsidR="009D1D6F" w:rsidRPr="008572B1" w:rsidRDefault="009D1D6F" w:rsidP="00F04F5F">
            <w:pPr>
              <w:spacing w:before="120" w:after="120"/>
              <w:jc w:val="center"/>
              <w:rPr>
                <w:b/>
                <w:sz w:val="24"/>
                <w:szCs w:val="24"/>
              </w:rPr>
            </w:pPr>
            <w:r w:rsidRPr="008572B1">
              <w:rPr>
                <w:b/>
                <w:sz w:val="24"/>
                <w:szCs w:val="24"/>
              </w:rPr>
              <w:t>MARCA</w:t>
            </w:r>
          </w:p>
        </w:tc>
        <w:tc>
          <w:tcPr>
            <w:tcW w:w="1406" w:type="dxa"/>
          </w:tcPr>
          <w:p w14:paraId="60B9297C" w14:textId="77777777" w:rsidR="009D1D6F" w:rsidRPr="008572B1" w:rsidRDefault="009D1D6F" w:rsidP="00F04F5F">
            <w:pPr>
              <w:spacing w:before="120" w:after="120"/>
              <w:jc w:val="center"/>
              <w:rPr>
                <w:b/>
                <w:sz w:val="24"/>
                <w:szCs w:val="24"/>
              </w:rPr>
            </w:pPr>
            <w:r w:rsidRPr="008572B1">
              <w:rPr>
                <w:b/>
                <w:sz w:val="24"/>
                <w:szCs w:val="24"/>
              </w:rPr>
              <w:t>VALOR UNITÁRIO (R$)</w:t>
            </w:r>
          </w:p>
        </w:tc>
        <w:tc>
          <w:tcPr>
            <w:tcW w:w="1373" w:type="dxa"/>
          </w:tcPr>
          <w:p w14:paraId="3A795709" w14:textId="77777777" w:rsidR="009D1D6F" w:rsidRPr="008572B1" w:rsidRDefault="009D1D6F" w:rsidP="00F04F5F">
            <w:pPr>
              <w:spacing w:before="120" w:after="120"/>
              <w:jc w:val="center"/>
              <w:rPr>
                <w:b/>
                <w:sz w:val="24"/>
                <w:szCs w:val="24"/>
              </w:rPr>
            </w:pPr>
            <w:r w:rsidRPr="008572B1">
              <w:rPr>
                <w:b/>
                <w:sz w:val="24"/>
                <w:szCs w:val="24"/>
              </w:rPr>
              <w:t>VALOR TOTAL (R$)</w:t>
            </w:r>
          </w:p>
        </w:tc>
      </w:tr>
      <w:tr w:rsidR="009D1D6F" w:rsidRPr="00537AFB" w14:paraId="2893322E" w14:textId="77777777" w:rsidTr="00F04F5F">
        <w:tc>
          <w:tcPr>
            <w:tcW w:w="726" w:type="dxa"/>
          </w:tcPr>
          <w:p w14:paraId="6EF06082" w14:textId="77777777" w:rsidR="009D1D6F" w:rsidRPr="00537AFB" w:rsidRDefault="009D1D6F" w:rsidP="00F04F5F">
            <w:pPr>
              <w:spacing w:before="120" w:after="120"/>
              <w:jc w:val="center"/>
              <w:rPr>
                <w:sz w:val="24"/>
                <w:szCs w:val="24"/>
              </w:rPr>
            </w:pPr>
            <w:r>
              <w:rPr>
                <w:sz w:val="24"/>
                <w:szCs w:val="24"/>
              </w:rPr>
              <w:t>115</w:t>
            </w:r>
          </w:p>
        </w:tc>
        <w:tc>
          <w:tcPr>
            <w:tcW w:w="2794" w:type="dxa"/>
          </w:tcPr>
          <w:p w14:paraId="16B35F8E" w14:textId="77777777" w:rsidR="009D1D6F" w:rsidRDefault="009D1D6F" w:rsidP="00F04F5F">
            <w:pPr>
              <w:autoSpaceDE w:val="0"/>
              <w:autoSpaceDN w:val="0"/>
              <w:adjustRightInd w:val="0"/>
              <w:jc w:val="both"/>
              <w:rPr>
                <w:rFonts w:cstheme="minorHAnsi"/>
                <w:bCs/>
                <w:sz w:val="24"/>
                <w:szCs w:val="24"/>
              </w:rPr>
            </w:pPr>
            <w:r w:rsidRPr="00931AF4">
              <w:rPr>
                <w:rFonts w:cstheme="minorHAnsi"/>
                <w:b/>
                <w:bCs/>
                <w:sz w:val="24"/>
                <w:szCs w:val="24"/>
              </w:rPr>
              <w:t>Envelope Saco Kraft Ouro (caixa com 250 envelopes</w:t>
            </w:r>
            <w:r>
              <w:rPr>
                <w:rFonts w:cstheme="minorHAnsi"/>
                <w:bCs/>
                <w:sz w:val="24"/>
                <w:szCs w:val="24"/>
              </w:rPr>
              <w:t>)</w:t>
            </w:r>
          </w:p>
          <w:p w14:paraId="7A6575AB" w14:textId="77777777" w:rsidR="009D1D6F" w:rsidRPr="000D1333" w:rsidRDefault="009D1D6F" w:rsidP="00F04F5F">
            <w:pPr>
              <w:jc w:val="both"/>
              <w:rPr>
                <w:rFonts w:cstheme="minorHAnsi"/>
                <w:bCs/>
                <w:highlight w:val="yellow"/>
              </w:rPr>
            </w:pPr>
            <w:r w:rsidRPr="000F5EA4">
              <w:rPr>
                <w:rFonts w:cstheme="minorHAnsi"/>
              </w:rPr>
              <w:lastRenderedPageBreak/>
              <w:t>tamanho (c x l): 250 x 180 mm, gramatura: 75 g/m2</w:t>
            </w:r>
          </w:p>
        </w:tc>
        <w:tc>
          <w:tcPr>
            <w:tcW w:w="1153" w:type="dxa"/>
          </w:tcPr>
          <w:p w14:paraId="21600BF9" w14:textId="77777777" w:rsidR="009D1D6F" w:rsidRPr="00CA109A" w:rsidRDefault="009D1D6F" w:rsidP="00F04F5F">
            <w:pPr>
              <w:jc w:val="center"/>
              <w:rPr>
                <w:rFonts w:cstheme="minorHAnsi"/>
              </w:rPr>
            </w:pPr>
            <w:r w:rsidRPr="00CA109A">
              <w:rPr>
                <w:rFonts w:cstheme="minorHAnsi"/>
              </w:rPr>
              <w:lastRenderedPageBreak/>
              <w:t>467426</w:t>
            </w:r>
          </w:p>
          <w:p w14:paraId="7CB803D4" w14:textId="77777777" w:rsidR="009D1D6F" w:rsidRPr="00CA109A" w:rsidRDefault="009D1D6F" w:rsidP="00F04F5F">
            <w:pPr>
              <w:spacing w:before="120" w:after="120"/>
              <w:jc w:val="center"/>
              <w:rPr>
                <w:rFonts w:cstheme="minorHAnsi"/>
              </w:rPr>
            </w:pPr>
          </w:p>
        </w:tc>
        <w:tc>
          <w:tcPr>
            <w:tcW w:w="677" w:type="dxa"/>
          </w:tcPr>
          <w:p w14:paraId="3A77DAF2" w14:textId="77777777" w:rsidR="009D1D6F" w:rsidRPr="00537AFB" w:rsidRDefault="009D1D6F" w:rsidP="00F04F5F">
            <w:pPr>
              <w:spacing w:before="120" w:after="120"/>
              <w:jc w:val="center"/>
              <w:rPr>
                <w:sz w:val="24"/>
                <w:szCs w:val="24"/>
              </w:rPr>
            </w:pPr>
            <w:r>
              <w:rPr>
                <w:sz w:val="24"/>
                <w:szCs w:val="24"/>
              </w:rPr>
              <w:t>03</w:t>
            </w:r>
          </w:p>
        </w:tc>
        <w:tc>
          <w:tcPr>
            <w:tcW w:w="747" w:type="dxa"/>
          </w:tcPr>
          <w:p w14:paraId="2317445E" w14:textId="77777777" w:rsidR="009D1D6F" w:rsidRPr="00537AFB" w:rsidRDefault="009D1D6F" w:rsidP="00F04F5F">
            <w:pPr>
              <w:spacing w:before="120" w:after="120"/>
              <w:jc w:val="center"/>
              <w:rPr>
                <w:sz w:val="24"/>
                <w:szCs w:val="24"/>
              </w:rPr>
            </w:pPr>
            <w:proofErr w:type="spellStart"/>
            <w:r>
              <w:rPr>
                <w:sz w:val="24"/>
                <w:szCs w:val="24"/>
              </w:rPr>
              <w:t>und</w:t>
            </w:r>
            <w:proofErr w:type="spellEnd"/>
          </w:p>
        </w:tc>
        <w:tc>
          <w:tcPr>
            <w:tcW w:w="1013" w:type="dxa"/>
          </w:tcPr>
          <w:p w14:paraId="4EA68471" w14:textId="77777777" w:rsidR="009D1D6F" w:rsidRPr="00537AFB" w:rsidRDefault="009D1D6F" w:rsidP="00F04F5F">
            <w:pPr>
              <w:spacing w:before="120" w:after="120"/>
              <w:jc w:val="center"/>
              <w:rPr>
                <w:sz w:val="24"/>
                <w:szCs w:val="24"/>
              </w:rPr>
            </w:pPr>
          </w:p>
        </w:tc>
        <w:tc>
          <w:tcPr>
            <w:tcW w:w="1406" w:type="dxa"/>
          </w:tcPr>
          <w:p w14:paraId="6533C907"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64,6667</w:t>
            </w:r>
          </w:p>
        </w:tc>
        <w:tc>
          <w:tcPr>
            <w:tcW w:w="1373" w:type="dxa"/>
          </w:tcPr>
          <w:p w14:paraId="0EB3F38D"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194,0001</w:t>
            </w:r>
          </w:p>
        </w:tc>
      </w:tr>
      <w:tr w:rsidR="009D1D6F" w:rsidRPr="00537AFB" w14:paraId="04667498" w14:textId="77777777" w:rsidTr="00F04F5F">
        <w:tc>
          <w:tcPr>
            <w:tcW w:w="726" w:type="dxa"/>
          </w:tcPr>
          <w:p w14:paraId="31F8CCE7" w14:textId="77777777" w:rsidR="009D1D6F" w:rsidRPr="00537AFB" w:rsidRDefault="009D1D6F" w:rsidP="00F04F5F">
            <w:pPr>
              <w:spacing w:before="120" w:after="120"/>
              <w:jc w:val="center"/>
              <w:rPr>
                <w:sz w:val="24"/>
                <w:szCs w:val="24"/>
              </w:rPr>
            </w:pPr>
            <w:r>
              <w:rPr>
                <w:sz w:val="24"/>
                <w:szCs w:val="24"/>
              </w:rPr>
              <w:t>116</w:t>
            </w:r>
          </w:p>
        </w:tc>
        <w:tc>
          <w:tcPr>
            <w:tcW w:w="2794" w:type="dxa"/>
          </w:tcPr>
          <w:p w14:paraId="30D98A9E" w14:textId="77777777" w:rsidR="009D1D6F" w:rsidRPr="00C07360" w:rsidRDefault="009D1D6F" w:rsidP="00F04F5F">
            <w:pPr>
              <w:autoSpaceDE w:val="0"/>
              <w:autoSpaceDN w:val="0"/>
              <w:adjustRightInd w:val="0"/>
              <w:jc w:val="both"/>
              <w:rPr>
                <w:rFonts w:cstheme="minorHAnsi"/>
                <w:b/>
                <w:bCs/>
                <w:sz w:val="24"/>
                <w:szCs w:val="24"/>
              </w:rPr>
            </w:pPr>
            <w:r w:rsidRPr="00C07360">
              <w:rPr>
                <w:rFonts w:cstheme="minorHAnsi"/>
                <w:b/>
                <w:bCs/>
                <w:sz w:val="24"/>
                <w:szCs w:val="24"/>
              </w:rPr>
              <w:t>Envelope saco Offset Branco (caixa com 250 envelopes)</w:t>
            </w:r>
          </w:p>
          <w:p w14:paraId="24A79AEE" w14:textId="77777777" w:rsidR="009D1D6F" w:rsidRPr="000D1333" w:rsidRDefault="009D1D6F" w:rsidP="00F04F5F">
            <w:pPr>
              <w:jc w:val="both"/>
              <w:rPr>
                <w:rFonts w:cstheme="minorHAnsi"/>
                <w:bCs/>
              </w:rPr>
            </w:pPr>
            <w:r w:rsidRPr="00C07360">
              <w:rPr>
                <w:rFonts w:cstheme="minorHAnsi"/>
              </w:rPr>
              <w:t>tamanho (c x l): 250 x 176 mm, gramatura: 90 g/m2</w:t>
            </w:r>
          </w:p>
        </w:tc>
        <w:tc>
          <w:tcPr>
            <w:tcW w:w="1153" w:type="dxa"/>
          </w:tcPr>
          <w:p w14:paraId="4CEF5388" w14:textId="77777777" w:rsidR="009D1D6F" w:rsidRPr="00CA109A" w:rsidRDefault="009D1D6F" w:rsidP="00F04F5F">
            <w:pPr>
              <w:jc w:val="center"/>
              <w:rPr>
                <w:rFonts w:cstheme="minorHAnsi"/>
              </w:rPr>
            </w:pPr>
            <w:r w:rsidRPr="00CA109A">
              <w:rPr>
                <w:rFonts w:cstheme="minorHAnsi"/>
              </w:rPr>
              <w:t>473704</w:t>
            </w:r>
          </w:p>
          <w:p w14:paraId="146475A8" w14:textId="77777777" w:rsidR="009D1D6F" w:rsidRDefault="009D1D6F" w:rsidP="00F04F5F">
            <w:pPr>
              <w:spacing w:before="120" w:after="120"/>
              <w:jc w:val="center"/>
              <w:rPr>
                <w:rFonts w:cstheme="minorHAnsi"/>
              </w:rPr>
            </w:pPr>
          </w:p>
          <w:p w14:paraId="6D025B10" w14:textId="77777777" w:rsidR="009D1D6F" w:rsidRPr="00CA109A" w:rsidRDefault="009D1D6F" w:rsidP="00F04F5F">
            <w:pPr>
              <w:jc w:val="center"/>
              <w:rPr>
                <w:rFonts w:cstheme="minorHAnsi"/>
              </w:rPr>
            </w:pPr>
          </w:p>
        </w:tc>
        <w:tc>
          <w:tcPr>
            <w:tcW w:w="677" w:type="dxa"/>
          </w:tcPr>
          <w:p w14:paraId="0E6C5506" w14:textId="77777777" w:rsidR="009D1D6F" w:rsidRDefault="009D1D6F" w:rsidP="00F04F5F">
            <w:pPr>
              <w:spacing w:before="120" w:after="120"/>
              <w:jc w:val="center"/>
              <w:rPr>
                <w:sz w:val="24"/>
                <w:szCs w:val="24"/>
              </w:rPr>
            </w:pPr>
            <w:r>
              <w:rPr>
                <w:sz w:val="24"/>
                <w:szCs w:val="24"/>
              </w:rPr>
              <w:t>03</w:t>
            </w:r>
          </w:p>
        </w:tc>
        <w:tc>
          <w:tcPr>
            <w:tcW w:w="747" w:type="dxa"/>
          </w:tcPr>
          <w:p w14:paraId="6D068358"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13" w:type="dxa"/>
          </w:tcPr>
          <w:p w14:paraId="2DE9C1B4" w14:textId="77777777" w:rsidR="009D1D6F" w:rsidRPr="00537AFB" w:rsidRDefault="009D1D6F" w:rsidP="00F04F5F">
            <w:pPr>
              <w:spacing w:before="120" w:after="120"/>
              <w:jc w:val="center"/>
              <w:rPr>
                <w:sz w:val="24"/>
                <w:szCs w:val="24"/>
              </w:rPr>
            </w:pPr>
          </w:p>
        </w:tc>
        <w:tc>
          <w:tcPr>
            <w:tcW w:w="1406" w:type="dxa"/>
          </w:tcPr>
          <w:p w14:paraId="7BB8DE3E"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118,2667</w:t>
            </w:r>
          </w:p>
        </w:tc>
        <w:tc>
          <w:tcPr>
            <w:tcW w:w="1373" w:type="dxa"/>
          </w:tcPr>
          <w:p w14:paraId="7E32F824"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354,8001</w:t>
            </w:r>
          </w:p>
        </w:tc>
      </w:tr>
      <w:tr w:rsidR="009D1D6F" w:rsidRPr="000D1333" w14:paraId="34A046F6" w14:textId="77777777" w:rsidTr="00F04F5F">
        <w:tc>
          <w:tcPr>
            <w:tcW w:w="726" w:type="dxa"/>
          </w:tcPr>
          <w:p w14:paraId="699393E7" w14:textId="77777777" w:rsidR="009D1D6F" w:rsidRPr="000D1333" w:rsidRDefault="009D1D6F" w:rsidP="00F04F5F">
            <w:pPr>
              <w:spacing w:before="120" w:after="120"/>
              <w:jc w:val="center"/>
              <w:rPr>
                <w:rFonts w:cstheme="minorHAnsi"/>
              </w:rPr>
            </w:pPr>
            <w:r>
              <w:rPr>
                <w:rFonts w:cstheme="minorHAnsi"/>
              </w:rPr>
              <w:t>117</w:t>
            </w:r>
          </w:p>
        </w:tc>
        <w:tc>
          <w:tcPr>
            <w:tcW w:w="2794" w:type="dxa"/>
          </w:tcPr>
          <w:p w14:paraId="5D9DF6F5" w14:textId="77777777" w:rsidR="009D1D6F" w:rsidRPr="00C07360" w:rsidRDefault="009D1D6F" w:rsidP="00F04F5F">
            <w:pPr>
              <w:jc w:val="both"/>
              <w:rPr>
                <w:rFonts w:cstheme="minorHAnsi"/>
                <w:b/>
                <w:bCs/>
                <w:sz w:val="24"/>
                <w:szCs w:val="24"/>
              </w:rPr>
            </w:pPr>
            <w:r w:rsidRPr="00C07360">
              <w:rPr>
                <w:rFonts w:cstheme="minorHAnsi"/>
                <w:b/>
                <w:bCs/>
                <w:sz w:val="24"/>
                <w:szCs w:val="24"/>
              </w:rPr>
              <w:t>Envelope Saco Kraft Ouro, (caixa com 250 envelopes)</w:t>
            </w:r>
          </w:p>
          <w:p w14:paraId="10180061" w14:textId="77777777" w:rsidR="009D1D6F" w:rsidRPr="000D1333" w:rsidRDefault="009D1D6F" w:rsidP="00F04F5F">
            <w:pPr>
              <w:jc w:val="both"/>
              <w:rPr>
                <w:rFonts w:cstheme="minorHAnsi"/>
                <w:highlight w:val="yellow"/>
              </w:rPr>
            </w:pPr>
            <w:r w:rsidRPr="00C07360">
              <w:rPr>
                <w:rFonts w:cstheme="minorHAnsi"/>
              </w:rPr>
              <w:t>tamanho (c x l): 240 x 340 mm, gramatura: 80 g/m2</w:t>
            </w:r>
          </w:p>
        </w:tc>
        <w:tc>
          <w:tcPr>
            <w:tcW w:w="1153" w:type="dxa"/>
          </w:tcPr>
          <w:p w14:paraId="03D347E2" w14:textId="77777777" w:rsidR="009D1D6F" w:rsidRPr="000D1333" w:rsidRDefault="009D1D6F" w:rsidP="00F04F5F">
            <w:pPr>
              <w:jc w:val="center"/>
              <w:rPr>
                <w:rFonts w:cstheme="minorHAnsi"/>
              </w:rPr>
            </w:pPr>
            <w:r w:rsidRPr="000D1333">
              <w:rPr>
                <w:rFonts w:cstheme="minorHAnsi"/>
              </w:rPr>
              <w:t>467021</w:t>
            </w:r>
          </w:p>
          <w:p w14:paraId="5B7956E2" w14:textId="77777777" w:rsidR="009D1D6F" w:rsidRPr="000D1333" w:rsidRDefault="009D1D6F" w:rsidP="00F04F5F">
            <w:pPr>
              <w:spacing w:before="120" w:after="120"/>
              <w:jc w:val="center"/>
              <w:rPr>
                <w:rFonts w:cstheme="minorHAnsi"/>
              </w:rPr>
            </w:pPr>
          </w:p>
        </w:tc>
        <w:tc>
          <w:tcPr>
            <w:tcW w:w="677" w:type="dxa"/>
          </w:tcPr>
          <w:p w14:paraId="5906F544" w14:textId="77777777" w:rsidR="009D1D6F" w:rsidRPr="000D1333" w:rsidRDefault="009D1D6F" w:rsidP="00F04F5F">
            <w:pPr>
              <w:spacing w:before="120" w:after="120"/>
              <w:jc w:val="center"/>
              <w:rPr>
                <w:rFonts w:cstheme="minorHAnsi"/>
                <w:sz w:val="24"/>
                <w:szCs w:val="24"/>
              </w:rPr>
            </w:pPr>
            <w:r>
              <w:rPr>
                <w:rFonts w:cstheme="minorHAnsi"/>
                <w:sz w:val="24"/>
                <w:szCs w:val="24"/>
              </w:rPr>
              <w:t>06</w:t>
            </w:r>
          </w:p>
        </w:tc>
        <w:tc>
          <w:tcPr>
            <w:tcW w:w="747" w:type="dxa"/>
          </w:tcPr>
          <w:p w14:paraId="7AFC1162" w14:textId="77777777" w:rsidR="009D1D6F" w:rsidRPr="000D1333" w:rsidRDefault="009D1D6F" w:rsidP="00F04F5F">
            <w:pPr>
              <w:spacing w:before="120" w:after="120"/>
              <w:jc w:val="center"/>
              <w:rPr>
                <w:rFonts w:cstheme="minorHAnsi"/>
                <w:sz w:val="24"/>
                <w:szCs w:val="24"/>
              </w:rPr>
            </w:pPr>
            <w:proofErr w:type="spellStart"/>
            <w:r w:rsidRPr="000D1333">
              <w:rPr>
                <w:rFonts w:cstheme="minorHAnsi"/>
                <w:sz w:val="24"/>
                <w:szCs w:val="24"/>
              </w:rPr>
              <w:t>und</w:t>
            </w:r>
            <w:proofErr w:type="spellEnd"/>
          </w:p>
        </w:tc>
        <w:tc>
          <w:tcPr>
            <w:tcW w:w="1013" w:type="dxa"/>
          </w:tcPr>
          <w:p w14:paraId="3333DB15" w14:textId="77777777" w:rsidR="009D1D6F" w:rsidRPr="000D1333" w:rsidRDefault="009D1D6F" w:rsidP="00F04F5F">
            <w:pPr>
              <w:spacing w:before="120" w:after="120"/>
              <w:jc w:val="center"/>
              <w:rPr>
                <w:rFonts w:cstheme="minorHAnsi"/>
                <w:sz w:val="24"/>
                <w:szCs w:val="24"/>
              </w:rPr>
            </w:pPr>
          </w:p>
        </w:tc>
        <w:tc>
          <w:tcPr>
            <w:tcW w:w="1406" w:type="dxa"/>
          </w:tcPr>
          <w:p w14:paraId="67687F7B" w14:textId="77777777" w:rsidR="009D1D6F" w:rsidRPr="000D1333" w:rsidRDefault="009D1D6F" w:rsidP="00F04F5F">
            <w:pPr>
              <w:spacing w:before="120" w:after="120"/>
              <w:jc w:val="center"/>
              <w:rPr>
                <w:rFonts w:cstheme="minorHAnsi"/>
                <w:color w:val="000000"/>
              </w:rPr>
            </w:pPr>
            <w:r>
              <w:rPr>
                <w:rFonts w:cstheme="minorHAnsi"/>
                <w:color w:val="000000"/>
              </w:rPr>
              <w:t>157,4067</w:t>
            </w:r>
          </w:p>
        </w:tc>
        <w:tc>
          <w:tcPr>
            <w:tcW w:w="1373" w:type="dxa"/>
          </w:tcPr>
          <w:p w14:paraId="2EEF7D22" w14:textId="77777777" w:rsidR="009D1D6F" w:rsidRPr="000D1333" w:rsidRDefault="009D1D6F" w:rsidP="00F04F5F">
            <w:pPr>
              <w:spacing w:before="120" w:after="120"/>
              <w:jc w:val="center"/>
              <w:rPr>
                <w:rFonts w:cstheme="minorHAnsi"/>
                <w:color w:val="000000"/>
              </w:rPr>
            </w:pPr>
            <w:r>
              <w:rPr>
                <w:rFonts w:cstheme="minorHAnsi"/>
                <w:color w:val="000000"/>
              </w:rPr>
              <w:t>944,4402</w:t>
            </w:r>
          </w:p>
        </w:tc>
      </w:tr>
      <w:tr w:rsidR="009D1D6F" w:rsidRPr="00537AFB" w14:paraId="6662BAA9" w14:textId="77777777" w:rsidTr="00F04F5F">
        <w:tc>
          <w:tcPr>
            <w:tcW w:w="726" w:type="dxa"/>
          </w:tcPr>
          <w:p w14:paraId="03CF1B65" w14:textId="77777777" w:rsidR="009D1D6F" w:rsidRPr="00537AFB" w:rsidRDefault="009D1D6F" w:rsidP="00F04F5F">
            <w:pPr>
              <w:spacing w:before="120" w:after="120"/>
              <w:jc w:val="center"/>
              <w:rPr>
                <w:sz w:val="24"/>
                <w:szCs w:val="24"/>
              </w:rPr>
            </w:pPr>
            <w:r>
              <w:rPr>
                <w:sz w:val="24"/>
                <w:szCs w:val="24"/>
              </w:rPr>
              <w:t>118</w:t>
            </w:r>
          </w:p>
        </w:tc>
        <w:tc>
          <w:tcPr>
            <w:tcW w:w="2794" w:type="dxa"/>
          </w:tcPr>
          <w:p w14:paraId="3B5AA4DE" w14:textId="77777777" w:rsidR="009D1D6F" w:rsidRPr="009C433D" w:rsidRDefault="009D1D6F" w:rsidP="00F04F5F">
            <w:pPr>
              <w:jc w:val="both"/>
              <w:rPr>
                <w:rFonts w:cstheme="minorHAnsi"/>
                <w:b/>
                <w:bCs/>
                <w:sz w:val="24"/>
                <w:szCs w:val="24"/>
              </w:rPr>
            </w:pPr>
            <w:r w:rsidRPr="009C433D">
              <w:rPr>
                <w:rFonts w:cstheme="minorHAnsi"/>
                <w:b/>
                <w:bCs/>
                <w:sz w:val="24"/>
                <w:szCs w:val="24"/>
              </w:rPr>
              <w:t>Envelope Saco Kraft Branco, (caixa com 250 envelopes)</w:t>
            </w:r>
          </w:p>
          <w:p w14:paraId="1F73B4D0" w14:textId="77777777" w:rsidR="009D1D6F" w:rsidRPr="000D1333" w:rsidRDefault="009D1D6F" w:rsidP="00F04F5F">
            <w:pPr>
              <w:rPr>
                <w:rFonts w:cstheme="minorHAnsi"/>
                <w:bCs/>
                <w:color w:val="2E74B5" w:themeColor="accent1" w:themeShade="BF"/>
              </w:rPr>
            </w:pPr>
            <w:r w:rsidRPr="009C433D">
              <w:rPr>
                <w:rFonts w:cstheme="minorHAnsi"/>
              </w:rPr>
              <w:t>tamanho (c x l): 240 x 340 mm, gramatura: 90 g/m2</w:t>
            </w:r>
          </w:p>
        </w:tc>
        <w:tc>
          <w:tcPr>
            <w:tcW w:w="1153" w:type="dxa"/>
          </w:tcPr>
          <w:p w14:paraId="34EC5313" w14:textId="77777777" w:rsidR="009D1D6F" w:rsidRPr="00CA109A" w:rsidRDefault="009D1D6F" w:rsidP="00F04F5F">
            <w:pPr>
              <w:jc w:val="center"/>
              <w:rPr>
                <w:rFonts w:cstheme="minorHAnsi"/>
              </w:rPr>
            </w:pPr>
            <w:r w:rsidRPr="00CA109A">
              <w:rPr>
                <w:rFonts w:cstheme="minorHAnsi"/>
              </w:rPr>
              <w:t>459308</w:t>
            </w:r>
          </w:p>
          <w:p w14:paraId="693BCCA0" w14:textId="77777777" w:rsidR="009D1D6F" w:rsidRPr="00CA109A" w:rsidRDefault="009D1D6F" w:rsidP="00F04F5F">
            <w:pPr>
              <w:spacing w:before="120" w:after="120"/>
              <w:jc w:val="center"/>
              <w:rPr>
                <w:rFonts w:cstheme="minorHAnsi"/>
              </w:rPr>
            </w:pPr>
          </w:p>
        </w:tc>
        <w:tc>
          <w:tcPr>
            <w:tcW w:w="677" w:type="dxa"/>
          </w:tcPr>
          <w:p w14:paraId="36261654" w14:textId="77777777" w:rsidR="009D1D6F" w:rsidRDefault="009D1D6F" w:rsidP="00F04F5F">
            <w:pPr>
              <w:spacing w:before="120" w:after="120"/>
              <w:jc w:val="center"/>
              <w:rPr>
                <w:sz w:val="24"/>
                <w:szCs w:val="24"/>
              </w:rPr>
            </w:pPr>
            <w:r>
              <w:rPr>
                <w:sz w:val="24"/>
                <w:szCs w:val="24"/>
              </w:rPr>
              <w:t>06</w:t>
            </w:r>
          </w:p>
        </w:tc>
        <w:tc>
          <w:tcPr>
            <w:tcW w:w="747" w:type="dxa"/>
          </w:tcPr>
          <w:p w14:paraId="6E33662F"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13" w:type="dxa"/>
          </w:tcPr>
          <w:p w14:paraId="44E418D4" w14:textId="77777777" w:rsidR="009D1D6F" w:rsidRPr="00537AFB" w:rsidRDefault="009D1D6F" w:rsidP="00F04F5F">
            <w:pPr>
              <w:spacing w:before="120" w:after="120"/>
              <w:jc w:val="center"/>
              <w:rPr>
                <w:sz w:val="24"/>
                <w:szCs w:val="24"/>
              </w:rPr>
            </w:pPr>
          </w:p>
        </w:tc>
        <w:tc>
          <w:tcPr>
            <w:tcW w:w="1406" w:type="dxa"/>
          </w:tcPr>
          <w:p w14:paraId="7D994B50"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162,90</w:t>
            </w:r>
          </w:p>
        </w:tc>
        <w:tc>
          <w:tcPr>
            <w:tcW w:w="1373" w:type="dxa"/>
          </w:tcPr>
          <w:p w14:paraId="7CEB3525"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977,40</w:t>
            </w:r>
          </w:p>
        </w:tc>
      </w:tr>
      <w:tr w:rsidR="009D1D6F" w:rsidRPr="00537AFB" w14:paraId="45173EA8" w14:textId="77777777" w:rsidTr="00F04F5F">
        <w:tc>
          <w:tcPr>
            <w:tcW w:w="726" w:type="dxa"/>
          </w:tcPr>
          <w:p w14:paraId="749FC6B9" w14:textId="77777777" w:rsidR="009D1D6F" w:rsidRPr="00537AFB" w:rsidRDefault="009D1D6F" w:rsidP="00F04F5F">
            <w:pPr>
              <w:spacing w:before="120" w:after="120"/>
              <w:jc w:val="center"/>
              <w:rPr>
                <w:sz w:val="24"/>
                <w:szCs w:val="24"/>
              </w:rPr>
            </w:pPr>
            <w:r>
              <w:rPr>
                <w:sz w:val="24"/>
                <w:szCs w:val="24"/>
              </w:rPr>
              <w:t>119</w:t>
            </w:r>
          </w:p>
        </w:tc>
        <w:tc>
          <w:tcPr>
            <w:tcW w:w="2794" w:type="dxa"/>
          </w:tcPr>
          <w:p w14:paraId="3097A58A" w14:textId="77777777" w:rsidR="009D1D6F" w:rsidRPr="009C433D" w:rsidRDefault="009D1D6F" w:rsidP="00F04F5F">
            <w:pPr>
              <w:jc w:val="both"/>
              <w:rPr>
                <w:b/>
                <w:sz w:val="24"/>
                <w:szCs w:val="24"/>
              </w:rPr>
            </w:pPr>
            <w:r w:rsidRPr="009C433D">
              <w:rPr>
                <w:b/>
                <w:sz w:val="24"/>
                <w:szCs w:val="24"/>
              </w:rPr>
              <w:t>Envelope cor branco, (caixa com 100 unidades)</w:t>
            </w:r>
          </w:p>
          <w:p w14:paraId="44B65C33" w14:textId="77777777" w:rsidR="009D1D6F" w:rsidRPr="009C433D" w:rsidRDefault="009D1D6F" w:rsidP="00F04F5F">
            <w:pPr>
              <w:jc w:val="both"/>
              <w:rPr>
                <w:rFonts w:cstheme="minorHAnsi"/>
              </w:rPr>
            </w:pPr>
            <w:r w:rsidRPr="009C433D">
              <w:rPr>
                <w:rFonts w:cstheme="minorHAnsi"/>
              </w:rPr>
              <w:t>material:</w:t>
            </w:r>
            <w:r>
              <w:rPr>
                <w:rFonts w:cstheme="minorHAnsi"/>
              </w:rPr>
              <w:t xml:space="preserve"> </w:t>
            </w:r>
            <w:r w:rsidRPr="009C433D">
              <w:rPr>
                <w:rFonts w:cstheme="minorHAnsi"/>
              </w:rPr>
              <w:t>offset, modelo: ofício, tamanho (c x l): 114 x 229 mm, gramatura: 75 g/m2</w:t>
            </w:r>
          </w:p>
        </w:tc>
        <w:tc>
          <w:tcPr>
            <w:tcW w:w="1153" w:type="dxa"/>
          </w:tcPr>
          <w:p w14:paraId="22FBEBCB" w14:textId="77777777" w:rsidR="009D1D6F" w:rsidRPr="00CA109A" w:rsidRDefault="009D1D6F" w:rsidP="00F04F5F">
            <w:pPr>
              <w:jc w:val="center"/>
              <w:rPr>
                <w:rFonts w:cstheme="minorHAnsi"/>
              </w:rPr>
            </w:pPr>
            <w:r w:rsidRPr="00CA109A">
              <w:rPr>
                <w:rFonts w:cstheme="minorHAnsi"/>
              </w:rPr>
              <w:t>459301</w:t>
            </w:r>
          </w:p>
          <w:p w14:paraId="3591875D" w14:textId="77777777" w:rsidR="009D1D6F" w:rsidRPr="00CA109A" w:rsidRDefault="009D1D6F" w:rsidP="00F04F5F">
            <w:pPr>
              <w:spacing w:before="120" w:after="120"/>
              <w:jc w:val="center"/>
              <w:rPr>
                <w:rFonts w:cstheme="minorHAnsi"/>
              </w:rPr>
            </w:pPr>
          </w:p>
        </w:tc>
        <w:tc>
          <w:tcPr>
            <w:tcW w:w="677" w:type="dxa"/>
          </w:tcPr>
          <w:p w14:paraId="2B02D29A" w14:textId="77777777" w:rsidR="009D1D6F" w:rsidRDefault="009D1D6F" w:rsidP="00F04F5F">
            <w:pPr>
              <w:spacing w:before="120" w:after="120"/>
              <w:jc w:val="center"/>
              <w:rPr>
                <w:sz w:val="24"/>
                <w:szCs w:val="24"/>
              </w:rPr>
            </w:pPr>
            <w:r>
              <w:rPr>
                <w:sz w:val="24"/>
                <w:szCs w:val="24"/>
              </w:rPr>
              <w:t>03</w:t>
            </w:r>
          </w:p>
        </w:tc>
        <w:tc>
          <w:tcPr>
            <w:tcW w:w="747" w:type="dxa"/>
          </w:tcPr>
          <w:p w14:paraId="2656334A"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13" w:type="dxa"/>
          </w:tcPr>
          <w:p w14:paraId="53FA7373" w14:textId="77777777" w:rsidR="009D1D6F" w:rsidRPr="00537AFB" w:rsidRDefault="009D1D6F" w:rsidP="00F04F5F">
            <w:pPr>
              <w:spacing w:before="120" w:after="120"/>
              <w:jc w:val="center"/>
              <w:rPr>
                <w:sz w:val="24"/>
                <w:szCs w:val="24"/>
              </w:rPr>
            </w:pPr>
          </w:p>
        </w:tc>
        <w:tc>
          <w:tcPr>
            <w:tcW w:w="1406" w:type="dxa"/>
          </w:tcPr>
          <w:p w14:paraId="4A2BED40"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78,6667</w:t>
            </w:r>
          </w:p>
        </w:tc>
        <w:tc>
          <w:tcPr>
            <w:tcW w:w="1373" w:type="dxa"/>
          </w:tcPr>
          <w:p w14:paraId="12398E5D"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236,0001</w:t>
            </w:r>
          </w:p>
        </w:tc>
      </w:tr>
      <w:tr w:rsidR="009D1D6F" w:rsidRPr="00537AFB" w14:paraId="6268C1E0" w14:textId="77777777" w:rsidTr="00F04F5F">
        <w:tc>
          <w:tcPr>
            <w:tcW w:w="726" w:type="dxa"/>
            <w:tcBorders>
              <w:bottom w:val="single" w:sz="4" w:space="0" w:color="auto"/>
            </w:tcBorders>
          </w:tcPr>
          <w:p w14:paraId="27CB87B4" w14:textId="77777777" w:rsidR="009D1D6F" w:rsidRPr="00537AFB" w:rsidRDefault="009D1D6F" w:rsidP="00F04F5F">
            <w:pPr>
              <w:spacing w:before="120" w:after="120"/>
              <w:jc w:val="center"/>
              <w:rPr>
                <w:sz w:val="24"/>
                <w:szCs w:val="24"/>
              </w:rPr>
            </w:pPr>
            <w:r>
              <w:rPr>
                <w:sz w:val="24"/>
                <w:szCs w:val="24"/>
              </w:rPr>
              <w:t>120</w:t>
            </w:r>
          </w:p>
        </w:tc>
        <w:tc>
          <w:tcPr>
            <w:tcW w:w="2794" w:type="dxa"/>
            <w:tcBorders>
              <w:bottom w:val="single" w:sz="4" w:space="0" w:color="auto"/>
            </w:tcBorders>
          </w:tcPr>
          <w:p w14:paraId="4621C19B" w14:textId="77777777" w:rsidR="009D1D6F" w:rsidRPr="000F5EA4" w:rsidRDefault="009D1D6F" w:rsidP="00F04F5F">
            <w:pPr>
              <w:pStyle w:val="Ttulo1"/>
              <w:shd w:val="clear" w:color="auto" w:fill="FFFFFF"/>
              <w:ind w:right="227"/>
              <w:jc w:val="both"/>
              <w:rPr>
                <w:rFonts w:asciiTheme="minorHAnsi" w:hAnsiTheme="minorHAnsi" w:cstheme="minorHAnsi"/>
                <w:szCs w:val="24"/>
              </w:rPr>
            </w:pPr>
            <w:r w:rsidRPr="000F5EA4">
              <w:rPr>
                <w:rFonts w:asciiTheme="minorHAnsi" w:hAnsiTheme="minorHAnsi" w:cstheme="minorHAnsi"/>
                <w:szCs w:val="24"/>
              </w:rPr>
              <w:t xml:space="preserve">Etiqueta </w:t>
            </w:r>
            <w:proofErr w:type="spellStart"/>
            <w:r w:rsidRPr="000F5EA4">
              <w:rPr>
                <w:rFonts w:asciiTheme="minorHAnsi" w:hAnsiTheme="minorHAnsi" w:cstheme="minorHAnsi"/>
                <w:szCs w:val="24"/>
              </w:rPr>
              <w:t>Ink</w:t>
            </w:r>
            <w:proofErr w:type="spellEnd"/>
            <w:r w:rsidRPr="000F5EA4">
              <w:rPr>
                <w:rFonts w:asciiTheme="minorHAnsi" w:hAnsiTheme="minorHAnsi" w:cstheme="minorHAnsi"/>
                <w:szCs w:val="24"/>
              </w:rPr>
              <w:t>/laser</w:t>
            </w:r>
            <w:r>
              <w:rPr>
                <w:rFonts w:asciiTheme="minorHAnsi" w:hAnsiTheme="minorHAnsi" w:cstheme="minorHAnsi"/>
                <w:szCs w:val="24"/>
              </w:rPr>
              <w:t xml:space="preserve"> </w:t>
            </w:r>
            <w:r w:rsidRPr="000F5EA4">
              <w:rPr>
                <w:rFonts w:asciiTheme="minorHAnsi" w:hAnsiTheme="minorHAnsi" w:cstheme="minorHAnsi"/>
                <w:szCs w:val="24"/>
              </w:rPr>
              <w:t>(caixa com 25 unidades)</w:t>
            </w:r>
          </w:p>
          <w:p w14:paraId="180D4083" w14:textId="77777777" w:rsidR="009D1D6F" w:rsidRPr="000F5EA4" w:rsidRDefault="009D1D6F" w:rsidP="00F04F5F">
            <w:pPr>
              <w:jc w:val="both"/>
              <w:rPr>
                <w:rFonts w:cstheme="minorHAnsi"/>
                <w:lang w:eastAsia="ar-SA"/>
              </w:rPr>
            </w:pPr>
            <w:r w:rsidRPr="000F5EA4">
              <w:rPr>
                <w:rFonts w:cstheme="minorHAnsi"/>
              </w:rPr>
              <w:t xml:space="preserve">etiqueta adesiva, material: papel, cor: branca, comprimento: 99 mm, aplicação: impressora </w:t>
            </w:r>
            <w:proofErr w:type="spellStart"/>
            <w:r w:rsidRPr="000F5EA4">
              <w:rPr>
                <w:rFonts w:cstheme="minorHAnsi"/>
              </w:rPr>
              <w:t>inkjet</w:t>
            </w:r>
            <w:proofErr w:type="spellEnd"/>
            <w:r w:rsidRPr="000F5EA4">
              <w:rPr>
                <w:rFonts w:cstheme="minorHAnsi"/>
              </w:rPr>
              <w:t xml:space="preserve"> laser, tipo: </w:t>
            </w:r>
            <w:proofErr w:type="spellStart"/>
            <w:r w:rsidRPr="000F5EA4">
              <w:rPr>
                <w:rFonts w:cstheme="minorHAnsi"/>
              </w:rPr>
              <w:t>auto-adesiva</w:t>
            </w:r>
            <w:proofErr w:type="spellEnd"/>
            <w:r w:rsidRPr="000F5EA4">
              <w:rPr>
                <w:rFonts w:cstheme="minorHAnsi"/>
              </w:rPr>
              <w:t>, características adicionais 2: folha com 16 etiquetas em 2 carreiras, largura 1: 33,90 mm</w:t>
            </w:r>
          </w:p>
        </w:tc>
        <w:tc>
          <w:tcPr>
            <w:tcW w:w="1153" w:type="dxa"/>
            <w:tcBorders>
              <w:bottom w:val="single" w:sz="4" w:space="0" w:color="auto"/>
            </w:tcBorders>
          </w:tcPr>
          <w:p w14:paraId="4F7095F7" w14:textId="77777777" w:rsidR="009D1D6F" w:rsidRPr="00CA109A" w:rsidRDefault="009D1D6F" w:rsidP="00F04F5F">
            <w:pPr>
              <w:jc w:val="center"/>
              <w:rPr>
                <w:rFonts w:cstheme="minorHAnsi"/>
              </w:rPr>
            </w:pPr>
            <w:r w:rsidRPr="00CA109A">
              <w:rPr>
                <w:rFonts w:cstheme="minorHAnsi"/>
              </w:rPr>
              <w:t>384065</w:t>
            </w:r>
          </w:p>
          <w:p w14:paraId="2D35FD4C" w14:textId="77777777" w:rsidR="009D1D6F" w:rsidRPr="00CA109A" w:rsidRDefault="009D1D6F" w:rsidP="00F04F5F">
            <w:pPr>
              <w:spacing w:before="120" w:after="120"/>
              <w:jc w:val="center"/>
              <w:rPr>
                <w:rFonts w:cstheme="minorHAnsi"/>
              </w:rPr>
            </w:pPr>
          </w:p>
        </w:tc>
        <w:tc>
          <w:tcPr>
            <w:tcW w:w="677" w:type="dxa"/>
            <w:tcBorders>
              <w:bottom w:val="single" w:sz="4" w:space="0" w:color="auto"/>
            </w:tcBorders>
          </w:tcPr>
          <w:p w14:paraId="0B431AEA" w14:textId="77777777" w:rsidR="009D1D6F" w:rsidRPr="00537AFB" w:rsidRDefault="009D1D6F" w:rsidP="00F04F5F">
            <w:pPr>
              <w:spacing w:before="120" w:after="120"/>
              <w:jc w:val="center"/>
              <w:rPr>
                <w:sz w:val="24"/>
                <w:szCs w:val="24"/>
              </w:rPr>
            </w:pPr>
            <w:r>
              <w:rPr>
                <w:sz w:val="24"/>
                <w:szCs w:val="24"/>
              </w:rPr>
              <w:t>06</w:t>
            </w:r>
          </w:p>
        </w:tc>
        <w:tc>
          <w:tcPr>
            <w:tcW w:w="747" w:type="dxa"/>
            <w:tcBorders>
              <w:bottom w:val="single" w:sz="4" w:space="0" w:color="auto"/>
            </w:tcBorders>
          </w:tcPr>
          <w:p w14:paraId="286C2F5E" w14:textId="77777777" w:rsidR="009D1D6F" w:rsidRPr="00537AFB" w:rsidRDefault="009D1D6F" w:rsidP="00F04F5F">
            <w:pPr>
              <w:spacing w:before="120" w:after="120"/>
              <w:jc w:val="center"/>
              <w:rPr>
                <w:sz w:val="24"/>
                <w:szCs w:val="24"/>
              </w:rPr>
            </w:pPr>
            <w:proofErr w:type="spellStart"/>
            <w:r>
              <w:rPr>
                <w:sz w:val="24"/>
                <w:szCs w:val="24"/>
              </w:rPr>
              <w:t>und</w:t>
            </w:r>
            <w:proofErr w:type="spellEnd"/>
          </w:p>
        </w:tc>
        <w:tc>
          <w:tcPr>
            <w:tcW w:w="1013" w:type="dxa"/>
            <w:tcBorders>
              <w:bottom w:val="single" w:sz="4" w:space="0" w:color="auto"/>
            </w:tcBorders>
          </w:tcPr>
          <w:p w14:paraId="5961F101" w14:textId="77777777" w:rsidR="009D1D6F" w:rsidRPr="00537AFB" w:rsidRDefault="009D1D6F" w:rsidP="00F04F5F">
            <w:pPr>
              <w:spacing w:before="120" w:after="120"/>
              <w:jc w:val="center"/>
              <w:rPr>
                <w:sz w:val="24"/>
                <w:szCs w:val="24"/>
              </w:rPr>
            </w:pPr>
          </w:p>
        </w:tc>
        <w:tc>
          <w:tcPr>
            <w:tcW w:w="1406" w:type="dxa"/>
            <w:tcBorders>
              <w:bottom w:val="single" w:sz="4" w:space="0" w:color="auto"/>
            </w:tcBorders>
          </w:tcPr>
          <w:p w14:paraId="1D67949F"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26,6667</w:t>
            </w:r>
          </w:p>
        </w:tc>
        <w:tc>
          <w:tcPr>
            <w:tcW w:w="1373" w:type="dxa"/>
            <w:tcBorders>
              <w:bottom w:val="single" w:sz="4" w:space="0" w:color="auto"/>
            </w:tcBorders>
          </w:tcPr>
          <w:p w14:paraId="29BD68C3"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160,0002</w:t>
            </w:r>
          </w:p>
        </w:tc>
      </w:tr>
      <w:tr w:rsidR="009D1D6F" w:rsidRPr="00537AFB" w14:paraId="7B09AB4B" w14:textId="77777777" w:rsidTr="00F04F5F">
        <w:tc>
          <w:tcPr>
            <w:tcW w:w="726" w:type="dxa"/>
          </w:tcPr>
          <w:p w14:paraId="67E2A1B0" w14:textId="77777777" w:rsidR="009D1D6F" w:rsidRPr="00537AFB" w:rsidRDefault="009D1D6F" w:rsidP="00F04F5F">
            <w:pPr>
              <w:spacing w:before="120" w:after="120"/>
              <w:jc w:val="center"/>
              <w:rPr>
                <w:sz w:val="24"/>
                <w:szCs w:val="24"/>
              </w:rPr>
            </w:pPr>
            <w:r>
              <w:rPr>
                <w:sz w:val="24"/>
                <w:szCs w:val="24"/>
              </w:rPr>
              <w:t>121</w:t>
            </w:r>
          </w:p>
        </w:tc>
        <w:tc>
          <w:tcPr>
            <w:tcW w:w="2794" w:type="dxa"/>
          </w:tcPr>
          <w:p w14:paraId="7C61CBAE" w14:textId="77777777" w:rsidR="009D1D6F" w:rsidRPr="00931AF4" w:rsidRDefault="009D1D6F" w:rsidP="00F04F5F">
            <w:pPr>
              <w:jc w:val="both"/>
              <w:rPr>
                <w:rFonts w:cstheme="minorHAnsi"/>
                <w:b/>
                <w:sz w:val="24"/>
                <w:szCs w:val="24"/>
              </w:rPr>
            </w:pPr>
            <w:r w:rsidRPr="00931AF4">
              <w:rPr>
                <w:rFonts w:cstheme="minorHAnsi"/>
                <w:b/>
                <w:sz w:val="24"/>
                <w:szCs w:val="24"/>
              </w:rPr>
              <w:t xml:space="preserve">Etiqueta </w:t>
            </w:r>
            <w:proofErr w:type="spellStart"/>
            <w:r w:rsidRPr="00931AF4">
              <w:rPr>
                <w:rFonts w:cstheme="minorHAnsi"/>
                <w:b/>
                <w:sz w:val="24"/>
                <w:szCs w:val="24"/>
              </w:rPr>
              <w:t>Ink</w:t>
            </w:r>
            <w:proofErr w:type="spellEnd"/>
            <w:r w:rsidRPr="00931AF4">
              <w:rPr>
                <w:rFonts w:cstheme="minorHAnsi"/>
                <w:b/>
                <w:sz w:val="24"/>
                <w:szCs w:val="24"/>
              </w:rPr>
              <w:t xml:space="preserve">/laser </w:t>
            </w:r>
            <w:r w:rsidRPr="00931AF4">
              <w:rPr>
                <w:rFonts w:cstheme="minorHAnsi"/>
                <w:b/>
                <w:szCs w:val="24"/>
              </w:rPr>
              <w:t>(caixa com 100 folhas)</w:t>
            </w:r>
            <w:r w:rsidRPr="00931AF4">
              <w:rPr>
                <w:rFonts w:cstheme="minorHAnsi"/>
                <w:b/>
                <w:sz w:val="24"/>
                <w:szCs w:val="24"/>
              </w:rPr>
              <w:t xml:space="preserve"> </w:t>
            </w:r>
          </w:p>
          <w:p w14:paraId="4ECFBDE2" w14:textId="77777777" w:rsidR="009D1D6F" w:rsidRPr="000D1333" w:rsidRDefault="009D1D6F" w:rsidP="00F04F5F">
            <w:pPr>
              <w:jc w:val="both"/>
              <w:rPr>
                <w:rFonts w:cstheme="minorHAnsi"/>
              </w:rPr>
            </w:pPr>
            <w:r w:rsidRPr="000F5EA4">
              <w:rPr>
                <w:rFonts w:cstheme="minorHAnsi"/>
              </w:rPr>
              <w:t>etiqueta adesiva, material: papel, cor: branca, largura: 12,7 mm, características adicionais: retangular, altura: 44,40 mm, apresentação: 80 etiquetas por folha</w:t>
            </w:r>
          </w:p>
        </w:tc>
        <w:tc>
          <w:tcPr>
            <w:tcW w:w="1153" w:type="dxa"/>
          </w:tcPr>
          <w:p w14:paraId="12B461B1" w14:textId="77777777" w:rsidR="009D1D6F" w:rsidRPr="00CA109A" w:rsidRDefault="009D1D6F" w:rsidP="00F04F5F">
            <w:pPr>
              <w:jc w:val="center"/>
              <w:rPr>
                <w:rFonts w:cstheme="minorHAnsi"/>
              </w:rPr>
            </w:pPr>
            <w:r w:rsidRPr="00CA109A">
              <w:rPr>
                <w:rFonts w:cstheme="minorHAnsi"/>
              </w:rPr>
              <w:t>315370</w:t>
            </w:r>
          </w:p>
          <w:p w14:paraId="2D148DEE" w14:textId="77777777" w:rsidR="009D1D6F" w:rsidRPr="00CA109A" w:rsidRDefault="009D1D6F" w:rsidP="00F04F5F">
            <w:pPr>
              <w:spacing w:before="120" w:after="120"/>
              <w:jc w:val="center"/>
              <w:rPr>
                <w:rFonts w:cstheme="minorHAnsi"/>
              </w:rPr>
            </w:pPr>
          </w:p>
        </w:tc>
        <w:tc>
          <w:tcPr>
            <w:tcW w:w="677" w:type="dxa"/>
          </w:tcPr>
          <w:p w14:paraId="0895BA02" w14:textId="77777777" w:rsidR="009D1D6F" w:rsidRPr="00537AFB" w:rsidRDefault="009D1D6F" w:rsidP="00F04F5F">
            <w:pPr>
              <w:spacing w:before="120" w:after="120"/>
              <w:jc w:val="center"/>
              <w:rPr>
                <w:sz w:val="24"/>
                <w:szCs w:val="24"/>
              </w:rPr>
            </w:pPr>
            <w:r>
              <w:rPr>
                <w:sz w:val="24"/>
                <w:szCs w:val="24"/>
              </w:rPr>
              <w:t>06</w:t>
            </w:r>
          </w:p>
        </w:tc>
        <w:tc>
          <w:tcPr>
            <w:tcW w:w="747" w:type="dxa"/>
          </w:tcPr>
          <w:p w14:paraId="730D8A55" w14:textId="77777777" w:rsidR="009D1D6F" w:rsidRPr="00537AFB" w:rsidRDefault="009D1D6F" w:rsidP="00F04F5F">
            <w:pPr>
              <w:spacing w:before="120" w:after="120"/>
              <w:jc w:val="center"/>
              <w:rPr>
                <w:sz w:val="24"/>
                <w:szCs w:val="24"/>
              </w:rPr>
            </w:pPr>
            <w:proofErr w:type="spellStart"/>
            <w:r>
              <w:rPr>
                <w:sz w:val="24"/>
                <w:szCs w:val="24"/>
              </w:rPr>
              <w:t>und</w:t>
            </w:r>
            <w:proofErr w:type="spellEnd"/>
          </w:p>
        </w:tc>
        <w:tc>
          <w:tcPr>
            <w:tcW w:w="1013" w:type="dxa"/>
          </w:tcPr>
          <w:p w14:paraId="6980D424" w14:textId="77777777" w:rsidR="009D1D6F" w:rsidRPr="00537AFB" w:rsidRDefault="009D1D6F" w:rsidP="00F04F5F">
            <w:pPr>
              <w:spacing w:before="120" w:after="120"/>
              <w:jc w:val="center"/>
              <w:rPr>
                <w:sz w:val="24"/>
                <w:szCs w:val="24"/>
              </w:rPr>
            </w:pPr>
          </w:p>
        </w:tc>
        <w:tc>
          <w:tcPr>
            <w:tcW w:w="1406" w:type="dxa"/>
          </w:tcPr>
          <w:p w14:paraId="0E574D43"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76,6667</w:t>
            </w:r>
          </w:p>
        </w:tc>
        <w:tc>
          <w:tcPr>
            <w:tcW w:w="1373" w:type="dxa"/>
          </w:tcPr>
          <w:p w14:paraId="463BB132"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460,0002</w:t>
            </w:r>
          </w:p>
        </w:tc>
      </w:tr>
    </w:tbl>
    <w:p w14:paraId="3CFD5E2C" w14:textId="77777777" w:rsidR="009D1D6F" w:rsidRPr="00D7041D" w:rsidRDefault="009D1D6F" w:rsidP="009D1D6F">
      <w:pPr>
        <w:spacing w:after="0"/>
        <w:rPr>
          <w:rFonts w:cstheme="minorHAnsi"/>
          <w:sz w:val="10"/>
          <w:szCs w:val="10"/>
        </w:rPr>
      </w:pPr>
    </w:p>
    <w:tbl>
      <w:tblPr>
        <w:tblW w:w="401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1275"/>
      </w:tblGrid>
      <w:tr w:rsidR="009D1D6F" w:rsidRPr="00861313" w14:paraId="368AEA4B" w14:textId="77777777" w:rsidTr="00F04F5F">
        <w:tc>
          <w:tcPr>
            <w:tcW w:w="2740" w:type="dxa"/>
            <w:tcBorders>
              <w:bottom w:val="single" w:sz="4" w:space="0" w:color="auto"/>
            </w:tcBorders>
            <w:shd w:val="clear" w:color="auto" w:fill="F2F2F2"/>
          </w:tcPr>
          <w:p w14:paraId="5F12969F" w14:textId="77777777" w:rsidR="009D1D6F" w:rsidRPr="00861313" w:rsidRDefault="009D1D6F" w:rsidP="00F04F5F">
            <w:pPr>
              <w:suppressAutoHyphens/>
              <w:spacing w:after="0"/>
              <w:jc w:val="right"/>
              <w:rPr>
                <w:rFonts w:eastAsia="Times New Roman" w:cstheme="minorHAnsi"/>
                <w:b/>
              </w:rPr>
            </w:pPr>
            <w:r w:rsidRPr="00861313">
              <w:rPr>
                <w:rFonts w:eastAsia="Times New Roman" w:cstheme="minorHAnsi"/>
                <w:b/>
              </w:rPr>
              <w:lastRenderedPageBreak/>
              <w:t>TOTAL GERAL DO LOTE 09:</w:t>
            </w:r>
          </w:p>
        </w:tc>
        <w:tc>
          <w:tcPr>
            <w:tcW w:w="1275" w:type="dxa"/>
            <w:shd w:val="clear" w:color="auto" w:fill="F2F2F2"/>
          </w:tcPr>
          <w:p w14:paraId="67294D64" w14:textId="77777777" w:rsidR="009D1D6F" w:rsidRPr="00861313" w:rsidRDefault="009D1D6F" w:rsidP="00F04F5F">
            <w:pPr>
              <w:suppressAutoHyphens/>
              <w:spacing w:after="0"/>
              <w:jc w:val="center"/>
              <w:rPr>
                <w:rFonts w:eastAsia="Times New Roman" w:cstheme="minorHAnsi"/>
                <w:b/>
              </w:rPr>
            </w:pPr>
            <w:r w:rsidRPr="00861313">
              <w:rPr>
                <w:rFonts w:eastAsia="Times New Roman" w:cstheme="minorHAnsi"/>
                <w:b/>
              </w:rPr>
              <w:t>VALOR TOTAL (R$)</w:t>
            </w:r>
          </w:p>
        </w:tc>
      </w:tr>
      <w:tr w:rsidR="009D1D6F" w:rsidRPr="00861313" w14:paraId="471748D7" w14:textId="77777777" w:rsidTr="00F04F5F">
        <w:tc>
          <w:tcPr>
            <w:tcW w:w="2740" w:type="dxa"/>
            <w:tcBorders>
              <w:top w:val="single" w:sz="4" w:space="0" w:color="auto"/>
              <w:left w:val="nil"/>
              <w:bottom w:val="nil"/>
              <w:right w:val="single" w:sz="4" w:space="0" w:color="auto"/>
            </w:tcBorders>
            <w:shd w:val="clear" w:color="auto" w:fill="auto"/>
          </w:tcPr>
          <w:p w14:paraId="0A4B077B" w14:textId="77777777" w:rsidR="009D1D6F" w:rsidRPr="00861313" w:rsidRDefault="009D1D6F" w:rsidP="00F04F5F">
            <w:pPr>
              <w:suppressAutoHyphens/>
              <w:spacing w:after="0"/>
              <w:jc w:val="center"/>
              <w:rPr>
                <w:rFonts w:eastAsia="Times New Roman" w:cstheme="minorHAnsi"/>
              </w:rPr>
            </w:pPr>
          </w:p>
        </w:tc>
        <w:tc>
          <w:tcPr>
            <w:tcW w:w="1275" w:type="dxa"/>
            <w:shd w:val="clear" w:color="auto" w:fill="auto"/>
          </w:tcPr>
          <w:p w14:paraId="7B6AB10D" w14:textId="77777777" w:rsidR="009D1D6F" w:rsidRPr="00861313" w:rsidRDefault="009D1D6F" w:rsidP="00F04F5F">
            <w:pPr>
              <w:suppressAutoHyphens/>
              <w:spacing w:after="0"/>
              <w:jc w:val="center"/>
              <w:rPr>
                <w:rFonts w:eastAsia="Times New Roman" w:cstheme="minorHAnsi"/>
              </w:rPr>
            </w:pPr>
            <w:r>
              <w:rPr>
                <w:rFonts w:ascii="Calibri" w:hAnsi="Calibri" w:cs="Calibri"/>
                <w:color w:val="000000"/>
              </w:rPr>
              <w:fldChar w:fldCharType="begin"/>
            </w:r>
            <w:r>
              <w:rPr>
                <w:rFonts w:ascii="Calibri" w:hAnsi="Calibri" w:cs="Calibri"/>
                <w:color w:val="000000"/>
              </w:rPr>
              <w:instrText xml:space="preserve"> =SUM(ABOVE) </w:instrText>
            </w:r>
            <w:r>
              <w:rPr>
                <w:rFonts w:ascii="Calibri" w:hAnsi="Calibri" w:cs="Calibri"/>
                <w:color w:val="000000"/>
              </w:rPr>
              <w:fldChar w:fldCharType="separate"/>
            </w:r>
            <w:r>
              <w:rPr>
                <w:rFonts w:ascii="Calibri" w:hAnsi="Calibri" w:cs="Calibri"/>
                <w:noProof/>
                <w:color w:val="000000"/>
              </w:rPr>
              <w:t>3.326,6</w:t>
            </w:r>
            <w:r>
              <w:rPr>
                <w:rFonts w:ascii="Calibri" w:hAnsi="Calibri" w:cs="Calibri"/>
                <w:color w:val="000000"/>
              </w:rPr>
              <w:fldChar w:fldCharType="end"/>
            </w:r>
            <w:r>
              <w:rPr>
                <w:rFonts w:ascii="Calibri" w:hAnsi="Calibri" w:cs="Calibri"/>
                <w:color w:val="000000"/>
              </w:rPr>
              <w:t>409</w:t>
            </w:r>
          </w:p>
        </w:tc>
      </w:tr>
    </w:tbl>
    <w:p w14:paraId="63524987" w14:textId="77777777" w:rsidR="009D1D6F" w:rsidRPr="00D7041D" w:rsidRDefault="009D1D6F" w:rsidP="009D1D6F">
      <w:pPr>
        <w:rPr>
          <w:rFonts w:cstheme="minorHAnsi"/>
          <w:sz w:val="6"/>
          <w:szCs w:val="6"/>
        </w:rPr>
      </w:pPr>
    </w:p>
    <w:p w14:paraId="66DBAFAF" w14:textId="77777777" w:rsidR="009D1D6F" w:rsidRPr="00861313" w:rsidRDefault="009D1D6F" w:rsidP="009D1D6F">
      <w:pPr>
        <w:shd w:val="clear" w:color="auto" w:fill="9CC2E5" w:themeFill="accent1" w:themeFillTint="99"/>
        <w:spacing w:after="0"/>
        <w:ind w:right="-284"/>
        <w:rPr>
          <w:rFonts w:cstheme="minorHAnsi"/>
          <w:b/>
        </w:rPr>
      </w:pPr>
      <w:r w:rsidRPr="00861313">
        <w:rPr>
          <w:rFonts w:cstheme="minorHAnsi"/>
          <w:b/>
        </w:rPr>
        <w:t>LOTE 10 – COTA RESERVADA – ENVELOPES E ETIQUETAS</w:t>
      </w:r>
    </w:p>
    <w:tbl>
      <w:tblPr>
        <w:tblStyle w:val="Tabelacomgrade"/>
        <w:tblW w:w="9889" w:type="dxa"/>
        <w:tblLook w:val="04A0" w:firstRow="1" w:lastRow="0" w:firstColumn="1" w:lastColumn="0" w:noHBand="0" w:noVBand="1"/>
      </w:tblPr>
      <w:tblGrid>
        <w:gridCol w:w="726"/>
        <w:gridCol w:w="2794"/>
        <w:gridCol w:w="1153"/>
        <w:gridCol w:w="677"/>
        <w:gridCol w:w="747"/>
        <w:gridCol w:w="1013"/>
        <w:gridCol w:w="1406"/>
        <w:gridCol w:w="1373"/>
      </w:tblGrid>
      <w:tr w:rsidR="009D1D6F" w:rsidRPr="00537AFB" w14:paraId="65C6165F" w14:textId="77777777" w:rsidTr="00F04F5F">
        <w:tc>
          <w:tcPr>
            <w:tcW w:w="726" w:type="dxa"/>
          </w:tcPr>
          <w:p w14:paraId="14EFBF24" w14:textId="77777777" w:rsidR="009D1D6F" w:rsidRPr="008572B1" w:rsidRDefault="009D1D6F" w:rsidP="00F04F5F">
            <w:pPr>
              <w:spacing w:before="120" w:after="120"/>
              <w:jc w:val="center"/>
              <w:rPr>
                <w:b/>
                <w:sz w:val="24"/>
                <w:szCs w:val="24"/>
              </w:rPr>
            </w:pPr>
            <w:r w:rsidRPr="008572B1">
              <w:rPr>
                <w:b/>
                <w:sz w:val="24"/>
                <w:szCs w:val="24"/>
              </w:rPr>
              <w:t>ITEM</w:t>
            </w:r>
          </w:p>
        </w:tc>
        <w:tc>
          <w:tcPr>
            <w:tcW w:w="2794" w:type="dxa"/>
          </w:tcPr>
          <w:p w14:paraId="4C849780" w14:textId="77777777" w:rsidR="009D1D6F" w:rsidRPr="008572B1" w:rsidRDefault="009D1D6F" w:rsidP="00F04F5F">
            <w:pPr>
              <w:spacing w:before="120" w:after="120"/>
              <w:jc w:val="center"/>
              <w:rPr>
                <w:b/>
                <w:sz w:val="24"/>
                <w:szCs w:val="24"/>
              </w:rPr>
            </w:pPr>
            <w:r w:rsidRPr="008572B1">
              <w:rPr>
                <w:b/>
                <w:sz w:val="24"/>
                <w:szCs w:val="24"/>
              </w:rPr>
              <w:t>DESCRIÇÃO</w:t>
            </w:r>
          </w:p>
        </w:tc>
        <w:tc>
          <w:tcPr>
            <w:tcW w:w="1153" w:type="dxa"/>
          </w:tcPr>
          <w:p w14:paraId="15B4F806" w14:textId="77777777" w:rsidR="009D1D6F" w:rsidRPr="008572B1" w:rsidRDefault="009D1D6F" w:rsidP="00F04F5F">
            <w:pPr>
              <w:spacing w:before="120" w:after="120"/>
              <w:jc w:val="center"/>
              <w:rPr>
                <w:b/>
                <w:sz w:val="24"/>
                <w:szCs w:val="24"/>
              </w:rPr>
            </w:pPr>
            <w:r>
              <w:rPr>
                <w:b/>
                <w:sz w:val="24"/>
                <w:szCs w:val="24"/>
              </w:rPr>
              <w:t>CATMAT</w:t>
            </w:r>
          </w:p>
        </w:tc>
        <w:tc>
          <w:tcPr>
            <w:tcW w:w="677" w:type="dxa"/>
          </w:tcPr>
          <w:p w14:paraId="5A9BAE95" w14:textId="77777777" w:rsidR="009D1D6F" w:rsidRPr="008572B1" w:rsidRDefault="009D1D6F" w:rsidP="00F04F5F">
            <w:pPr>
              <w:spacing w:before="120" w:after="120"/>
              <w:jc w:val="center"/>
              <w:rPr>
                <w:b/>
                <w:sz w:val="24"/>
                <w:szCs w:val="24"/>
              </w:rPr>
            </w:pPr>
            <w:r w:rsidRPr="008572B1">
              <w:rPr>
                <w:b/>
                <w:sz w:val="24"/>
                <w:szCs w:val="24"/>
              </w:rPr>
              <w:t>QTD</w:t>
            </w:r>
          </w:p>
        </w:tc>
        <w:tc>
          <w:tcPr>
            <w:tcW w:w="747" w:type="dxa"/>
          </w:tcPr>
          <w:p w14:paraId="21857102" w14:textId="77777777" w:rsidR="009D1D6F" w:rsidRPr="008572B1" w:rsidRDefault="009D1D6F" w:rsidP="00F04F5F">
            <w:pPr>
              <w:spacing w:before="120" w:after="120"/>
              <w:jc w:val="center"/>
              <w:rPr>
                <w:b/>
                <w:sz w:val="24"/>
                <w:szCs w:val="24"/>
              </w:rPr>
            </w:pPr>
            <w:r w:rsidRPr="008572B1">
              <w:rPr>
                <w:b/>
                <w:sz w:val="24"/>
                <w:szCs w:val="24"/>
              </w:rPr>
              <w:t>UNID</w:t>
            </w:r>
          </w:p>
        </w:tc>
        <w:tc>
          <w:tcPr>
            <w:tcW w:w="1013" w:type="dxa"/>
          </w:tcPr>
          <w:p w14:paraId="174D1C44" w14:textId="77777777" w:rsidR="009D1D6F" w:rsidRPr="008572B1" w:rsidRDefault="009D1D6F" w:rsidP="00F04F5F">
            <w:pPr>
              <w:spacing w:before="120" w:after="120"/>
              <w:jc w:val="center"/>
              <w:rPr>
                <w:b/>
                <w:sz w:val="24"/>
                <w:szCs w:val="24"/>
              </w:rPr>
            </w:pPr>
            <w:r w:rsidRPr="008572B1">
              <w:rPr>
                <w:b/>
                <w:sz w:val="24"/>
                <w:szCs w:val="24"/>
              </w:rPr>
              <w:t>MARCA</w:t>
            </w:r>
          </w:p>
        </w:tc>
        <w:tc>
          <w:tcPr>
            <w:tcW w:w="1406" w:type="dxa"/>
          </w:tcPr>
          <w:p w14:paraId="04421B92" w14:textId="77777777" w:rsidR="009D1D6F" w:rsidRPr="008572B1" w:rsidRDefault="009D1D6F" w:rsidP="00F04F5F">
            <w:pPr>
              <w:spacing w:after="120"/>
              <w:jc w:val="center"/>
              <w:rPr>
                <w:b/>
                <w:sz w:val="24"/>
                <w:szCs w:val="24"/>
              </w:rPr>
            </w:pPr>
            <w:r w:rsidRPr="008572B1">
              <w:rPr>
                <w:b/>
                <w:sz w:val="24"/>
                <w:szCs w:val="24"/>
              </w:rPr>
              <w:t>VALOR UNITÁRIO (R$)</w:t>
            </w:r>
          </w:p>
        </w:tc>
        <w:tc>
          <w:tcPr>
            <w:tcW w:w="1373" w:type="dxa"/>
          </w:tcPr>
          <w:p w14:paraId="772872B9" w14:textId="77777777" w:rsidR="009D1D6F" w:rsidRPr="008572B1" w:rsidRDefault="009D1D6F" w:rsidP="00F04F5F">
            <w:pPr>
              <w:spacing w:before="120" w:after="120"/>
              <w:jc w:val="center"/>
              <w:rPr>
                <w:b/>
                <w:sz w:val="24"/>
                <w:szCs w:val="24"/>
              </w:rPr>
            </w:pPr>
            <w:r w:rsidRPr="008572B1">
              <w:rPr>
                <w:b/>
                <w:sz w:val="24"/>
                <w:szCs w:val="24"/>
              </w:rPr>
              <w:t>VALOR TOTAL (R$)</w:t>
            </w:r>
          </w:p>
        </w:tc>
      </w:tr>
      <w:tr w:rsidR="009D1D6F" w:rsidRPr="00537AFB" w14:paraId="4D8B033C" w14:textId="77777777" w:rsidTr="00F04F5F">
        <w:tc>
          <w:tcPr>
            <w:tcW w:w="726" w:type="dxa"/>
          </w:tcPr>
          <w:p w14:paraId="7B551B64" w14:textId="77777777" w:rsidR="009D1D6F" w:rsidRPr="00537AFB" w:rsidRDefault="009D1D6F" w:rsidP="00F04F5F">
            <w:pPr>
              <w:spacing w:before="120" w:after="120"/>
              <w:jc w:val="center"/>
              <w:rPr>
                <w:sz w:val="24"/>
                <w:szCs w:val="24"/>
              </w:rPr>
            </w:pPr>
            <w:r>
              <w:rPr>
                <w:sz w:val="24"/>
                <w:szCs w:val="24"/>
              </w:rPr>
              <w:t>122</w:t>
            </w:r>
          </w:p>
        </w:tc>
        <w:tc>
          <w:tcPr>
            <w:tcW w:w="2794" w:type="dxa"/>
          </w:tcPr>
          <w:p w14:paraId="0B08C637" w14:textId="77777777" w:rsidR="009D1D6F" w:rsidRDefault="009D1D6F" w:rsidP="00F04F5F">
            <w:pPr>
              <w:autoSpaceDE w:val="0"/>
              <w:autoSpaceDN w:val="0"/>
              <w:adjustRightInd w:val="0"/>
              <w:jc w:val="both"/>
              <w:rPr>
                <w:rFonts w:cstheme="minorHAnsi"/>
                <w:bCs/>
                <w:sz w:val="24"/>
                <w:szCs w:val="24"/>
              </w:rPr>
            </w:pPr>
            <w:r w:rsidRPr="00931AF4">
              <w:rPr>
                <w:rFonts w:cstheme="minorHAnsi"/>
                <w:b/>
                <w:bCs/>
                <w:sz w:val="24"/>
                <w:szCs w:val="24"/>
              </w:rPr>
              <w:t>Envelope Saco Kraft Ouro (caixa com 250 envelopes</w:t>
            </w:r>
            <w:r>
              <w:rPr>
                <w:rFonts w:cstheme="minorHAnsi"/>
                <w:bCs/>
                <w:sz w:val="24"/>
                <w:szCs w:val="24"/>
              </w:rPr>
              <w:t>)</w:t>
            </w:r>
          </w:p>
          <w:p w14:paraId="6AA8DB42" w14:textId="77777777" w:rsidR="009D1D6F" w:rsidRPr="000D1333" w:rsidRDefault="009D1D6F" w:rsidP="00F04F5F">
            <w:pPr>
              <w:jc w:val="both"/>
              <w:rPr>
                <w:rFonts w:cstheme="minorHAnsi"/>
                <w:bCs/>
                <w:highlight w:val="yellow"/>
              </w:rPr>
            </w:pPr>
            <w:r w:rsidRPr="000F5EA4">
              <w:rPr>
                <w:rFonts w:cstheme="minorHAnsi"/>
              </w:rPr>
              <w:t>tamanho (c x l): 250 x 180 mm, gramatura: 75 g/m2</w:t>
            </w:r>
          </w:p>
        </w:tc>
        <w:tc>
          <w:tcPr>
            <w:tcW w:w="1153" w:type="dxa"/>
          </w:tcPr>
          <w:p w14:paraId="6AF0646A" w14:textId="77777777" w:rsidR="009D1D6F" w:rsidRPr="00CA109A" w:rsidRDefault="009D1D6F" w:rsidP="00F04F5F">
            <w:pPr>
              <w:jc w:val="center"/>
              <w:rPr>
                <w:rFonts w:cstheme="minorHAnsi"/>
              </w:rPr>
            </w:pPr>
            <w:r w:rsidRPr="00CA109A">
              <w:rPr>
                <w:rFonts w:cstheme="minorHAnsi"/>
              </w:rPr>
              <w:t>467426</w:t>
            </w:r>
          </w:p>
          <w:p w14:paraId="234936DD" w14:textId="77777777" w:rsidR="009D1D6F" w:rsidRPr="00CA109A" w:rsidRDefault="009D1D6F" w:rsidP="00F04F5F">
            <w:pPr>
              <w:spacing w:before="120" w:after="120"/>
              <w:jc w:val="center"/>
              <w:rPr>
                <w:rFonts w:cstheme="minorHAnsi"/>
              </w:rPr>
            </w:pPr>
          </w:p>
        </w:tc>
        <w:tc>
          <w:tcPr>
            <w:tcW w:w="677" w:type="dxa"/>
          </w:tcPr>
          <w:p w14:paraId="4ACA759B" w14:textId="77777777" w:rsidR="009D1D6F" w:rsidRPr="00537AFB" w:rsidRDefault="009D1D6F" w:rsidP="00F04F5F">
            <w:pPr>
              <w:spacing w:before="120" w:after="120"/>
              <w:jc w:val="center"/>
              <w:rPr>
                <w:sz w:val="24"/>
                <w:szCs w:val="24"/>
              </w:rPr>
            </w:pPr>
            <w:r>
              <w:rPr>
                <w:sz w:val="24"/>
                <w:szCs w:val="24"/>
              </w:rPr>
              <w:t>01</w:t>
            </w:r>
          </w:p>
        </w:tc>
        <w:tc>
          <w:tcPr>
            <w:tcW w:w="747" w:type="dxa"/>
          </w:tcPr>
          <w:p w14:paraId="540E936C" w14:textId="77777777" w:rsidR="009D1D6F" w:rsidRPr="00537AFB" w:rsidRDefault="009D1D6F" w:rsidP="00F04F5F">
            <w:pPr>
              <w:spacing w:before="120" w:after="120"/>
              <w:jc w:val="center"/>
              <w:rPr>
                <w:sz w:val="24"/>
                <w:szCs w:val="24"/>
              </w:rPr>
            </w:pPr>
            <w:proofErr w:type="spellStart"/>
            <w:r>
              <w:rPr>
                <w:sz w:val="24"/>
                <w:szCs w:val="24"/>
              </w:rPr>
              <w:t>und</w:t>
            </w:r>
            <w:proofErr w:type="spellEnd"/>
          </w:p>
        </w:tc>
        <w:tc>
          <w:tcPr>
            <w:tcW w:w="1013" w:type="dxa"/>
          </w:tcPr>
          <w:p w14:paraId="4E3A8773" w14:textId="77777777" w:rsidR="009D1D6F" w:rsidRPr="00537AFB" w:rsidRDefault="009D1D6F" w:rsidP="00F04F5F">
            <w:pPr>
              <w:spacing w:before="120" w:after="120"/>
              <w:jc w:val="center"/>
              <w:rPr>
                <w:sz w:val="24"/>
                <w:szCs w:val="24"/>
              </w:rPr>
            </w:pPr>
          </w:p>
        </w:tc>
        <w:tc>
          <w:tcPr>
            <w:tcW w:w="1406" w:type="dxa"/>
          </w:tcPr>
          <w:p w14:paraId="366B323A"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64,6667</w:t>
            </w:r>
          </w:p>
        </w:tc>
        <w:tc>
          <w:tcPr>
            <w:tcW w:w="1373" w:type="dxa"/>
          </w:tcPr>
          <w:p w14:paraId="4972A0AE"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64,6667</w:t>
            </w:r>
          </w:p>
        </w:tc>
      </w:tr>
      <w:tr w:rsidR="009D1D6F" w:rsidRPr="00537AFB" w14:paraId="49A8DA70" w14:textId="77777777" w:rsidTr="00F04F5F">
        <w:tc>
          <w:tcPr>
            <w:tcW w:w="726" w:type="dxa"/>
          </w:tcPr>
          <w:p w14:paraId="6907EE56" w14:textId="77777777" w:rsidR="009D1D6F" w:rsidRPr="00537AFB" w:rsidRDefault="009D1D6F" w:rsidP="00F04F5F">
            <w:pPr>
              <w:spacing w:before="120" w:after="120"/>
              <w:jc w:val="center"/>
              <w:rPr>
                <w:sz w:val="24"/>
                <w:szCs w:val="24"/>
              </w:rPr>
            </w:pPr>
            <w:r>
              <w:rPr>
                <w:sz w:val="24"/>
                <w:szCs w:val="24"/>
              </w:rPr>
              <w:t>123</w:t>
            </w:r>
          </w:p>
        </w:tc>
        <w:tc>
          <w:tcPr>
            <w:tcW w:w="2794" w:type="dxa"/>
          </w:tcPr>
          <w:p w14:paraId="704F3567" w14:textId="77777777" w:rsidR="009D1D6F" w:rsidRPr="00C07360" w:rsidRDefault="009D1D6F" w:rsidP="00F04F5F">
            <w:pPr>
              <w:autoSpaceDE w:val="0"/>
              <w:autoSpaceDN w:val="0"/>
              <w:adjustRightInd w:val="0"/>
              <w:jc w:val="both"/>
              <w:rPr>
                <w:rFonts w:cstheme="minorHAnsi"/>
                <w:b/>
                <w:bCs/>
                <w:sz w:val="24"/>
                <w:szCs w:val="24"/>
              </w:rPr>
            </w:pPr>
            <w:r w:rsidRPr="00C07360">
              <w:rPr>
                <w:rFonts w:cstheme="minorHAnsi"/>
                <w:b/>
                <w:bCs/>
                <w:sz w:val="24"/>
                <w:szCs w:val="24"/>
              </w:rPr>
              <w:t>Envelope saco Offset Branco (caixa com 250 envelopes)</w:t>
            </w:r>
          </w:p>
          <w:p w14:paraId="29C09A4B" w14:textId="77777777" w:rsidR="009D1D6F" w:rsidRPr="000D1333" w:rsidRDefault="009D1D6F" w:rsidP="00F04F5F">
            <w:pPr>
              <w:jc w:val="both"/>
              <w:rPr>
                <w:rFonts w:cstheme="minorHAnsi"/>
                <w:bCs/>
              </w:rPr>
            </w:pPr>
            <w:r w:rsidRPr="00C07360">
              <w:rPr>
                <w:rFonts w:cstheme="minorHAnsi"/>
              </w:rPr>
              <w:t>tamanho (c x l): 250 x 176 mm, gramatura: 90 g/m2</w:t>
            </w:r>
          </w:p>
        </w:tc>
        <w:tc>
          <w:tcPr>
            <w:tcW w:w="1153" w:type="dxa"/>
          </w:tcPr>
          <w:p w14:paraId="5CEBFC0C" w14:textId="77777777" w:rsidR="009D1D6F" w:rsidRPr="00CA109A" w:rsidRDefault="009D1D6F" w:rsidP="00F04F5F">
            <w:pPr>
              <w:jc w:val="center"/>
              <w:rPr>
                <w:rFonts w:cstheme="minorHAnsi"/>
              </w:rPr>
            </w:pPr>
            <w:r w:rsidRPr="00CA109A">
              <w:rPr>
                <w:rFonts w:cstheme="minorHAnsi"/>
              </w:rPr>
              <w:t>473704</w:t>
            </w:r>
          </w:p>
          <w:p w14:paraId="6431392A" w14:textId="77777777" w:rsidR="009D1D6F" w:rsidRDefault="009D1D6F" w:rsidP="00F04F5F">
            <w:pPr>
              <w:spacing w:before="120" w:after="120"/>
              <w:jc w:val="center"/>
              <w:rPr>
                <w:rFonts w:cstheme="minorHAnsi"/>
              </w:rPr>
            </w:pPr>
          </w:p>
          <w:p w14:paraId="4F6AF42C" w14:textId="77777777" w:rsidR="009D1D6F" w:rsidRPr="00CA109A" w:rsidRDefault="009D1D6F" w:rsidP="00F04F5F">
            <w:pPr>
              <w:jc w:val="center"/>
              <w:rPr>
                <w:rFonts w:cstheme="minorHAnsi"/>
              </w:rPr>
            </w:pPr>
          </w:p>
        </w:tc>
        <w:tc>
          <w:tcPr>
            <w:tcW w:w="677" w:type="dxa"/>
          </w:tcPr>
          <w:p w14:paraId="552615BF" w14:textId="77777777" w:rsidR="009D1D6F" w:rsidRDefault="009D1D6F" w:rsidP="00F04F5F">
            <w:pPr>
              <w:spacing w:before="120" w:after="120"/>
              <w:jc w:val="center"/>
              <w:rPr>
                <w:sz w:val="24"/>
                <w:szCs w:val="24"/>
              </w:rPr>
            </w:pPr>
            <w:r>
              <w:rPr>
                <w:sz w:val="24"/>
                <w:szCs w:val="24"/>
              </w:rPr>
              <w:t>01</w:t>
            </w:r>
          </w:p>
        </w:tc>
        <w:tc>
          <w:tcPr>
            <w:tcW w:w="747" w:type="dxa"/>
          </w:tcPr>
          <w:p w14:paraId="311D3174"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13" w:type="dxa"/>
          </w:tcPr>
          <w:p w14:paraId="47FF0CA7" w14:textId="77777777" w:rsidR="009D1D6F" w:rsidRPr="00537AFB" w:rsidRDefault="009D1D6F" w:rsidP="00F04F5F">
            <w:pPr>
              <w:spacing w:before="120" w:after="120"/>
              <w:jc w:val="center"/>
              <w:rPr>
                <w:sz w:val="24"/>
                <w:szCs w:val="24"/>
              </w:rPr>
            </w:pPr>
          </w:p>
        </w:tc>
        <w:tc>
          <w:tcPr>
            <w:tcW w:w="1406" w:type="dxa"/>
          </w:tcPr>
          <w:p w14:paraId="1E953085"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118,2667</w:t>
            </w:r>
          </w:p>
        </w:tc>
        <w:tc>
          <w:tcPr>
            <w:tcW w:w="1373" w:type="dxa"/>
          </w:tcPr>
          <w:p w14:paraId="5C732D97"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118,2667</w:t>
            </w:r>
          </w:p>
        </w:tc>
      </w:tr>
      <w:tr w:rsidR="009D1D6F" w:rsidRPr="000D1333" w14:paraId="3C57E828" w14:textId="77777777" w:rsidTr="00F04F5F">
        <w:tc>
          <w:tcPr>
            <w:tcW w:w="726" w:type="dxa"/>
          </w:tcPr>
          <w:p w14:paraId="6DD0D9B2" w14:textId="77777777" w:rsidR="009D1D6F" w:rsidRPr="000D1333" w:rsidRDefault="009D1D6F" w:rsidP="00F04F5F">
            <w:pPr>
              <w:spacing w:before="120" w:after="120"/>
              <w:jc w:val="center"/>
              <w:rPr>
                <w:rFonts w:cstheme="minorHAnsi"/>
              </w:rPr>
            </w:pPr>
            <w:r>
              <w:rPr>
                <w:rFonts w:cstheme="minorHAnsi"/>
              </w:rPr>
              <w:t>124</w:t>
            </w:r>
          </w:p>
        </w:tc>
        <w:tc>
          <w:tcPr>
            <w:tcW w:w="2794" w:type="dxa"/>
          </w:tcPr>
          <w:p w14:paraId="003C67CC" w14:textId="77777777" w:rsidR="009D1D6F" w:rsidRPr="00C07360" w:rsidRDefault="009D1D6F" w:rsidP="00F04F5F">
            <w:pPr>
              <w:jc w:val="both"/>
              <w:rPr>
                <w:rFonts w:cstheme="minorHAnsi"/>
                <w:b/>
                <w:bCs/>
                <w:sz w:val="24"/>
                <w:szCs w:val="24"/>
              </w:rPr>
            </w:pPr>
            <w:r w:rsidRPr="00C07360">
              <w:rPr>
                <w:rFonts w:cstheme="minorHAnsi"/>
                <w:b/>
                <w:bCs/>
                <w:sz w:val="24"/>
                <w:szCs w:val="24"/>
              </w:rPr>
              <w:t>Envelope Saco Kraft Ouro, (caixa com 250 envelopes)</w:t>
            </w:r>
          </w:p>
          <w:p w14:paraId="2866A067" w14:textId="77777777" w:rsidR="009D1D6F" w:rsidRPr="000D1333" w:rsidRDefault="009D1D6F" w:rsidP="00F04F5F">
            <w:pPr>
              <w:jc w:val="both"/>
              <w:rPr>
                <w:rFonts w:cstheme="minorHAnsi"/>
                <w:highlight w:val="yellow"/>
              </w:rPr>
            </w:pPr>
            <w:r w:rsidRPr="00C07360">
              <w:rPr>
                <w:rFonts w:cstheme="minorHAnsi"/>
              </w:rPr>
              <w:t>tamanho (c x l): 240 x 340 mm, gramatura: 80 g/m2</w:t>
            </w:r>
          </w:p>
        </w:tc>
        <w:tc>
          <w:tcPr>
            <w:tcW w:w="1153" w:type="dxa"/>
          </w:tcPr>
          <w:p w14:paraId="0424581B" w14:textId="77777777" w:rsidR="009D1D6F" w:rsidRPr="000D1333" w:rsidRDefault="009D1D6F" w:rsidP="00F04F5F">
            <w:pPr>
              <w:jc w:val="center"/>
              <w:rPr>
                <w:rFonts w:cstheme="minorHAnsi"/>
              </w:rPr>
            </w:pPr>
            <w:r w:rsidRPr="000D1333">
              <w:rPr>
                <w:rFonts w:cstheme="minorHAnsi"/>
              </w:rPr>
              <w:t>467021</w:t>
            </w:r>
          </w:p>
          <w:p w14:paraId="0154A6A8" w14:textId="77777777" w:rsidR="009D1D6F" w:rsidRPr="000D1333" w:rsidRDefault="009D1D6F" w:rsidP="00F04F5F">
            <w:pPr>
              <w:spacing w:before="120" w:after="120"/>
              <w:jc w:val="center"/>
              <w:rPr>
                <w:rFonts w:cstheme="minorHAnsi"/>
              </w:rPr>
            </w:pPr>
          </w:p>
        </w:tc>
        <w:tc>
          <w:tcPr>
            <w:tcW w:w="677" w:type="dxa"/>
          </w:tcPr>
          <w:p w14:paraId="278A19E7" w14:textId="77777777" w:rsidR="009D1D6F" w:rsidRPr="000D1333" w:rsidRDefault="009D1D6F" w:rsidP="00F04F5F">
            <w:pPr>
              <w:spacing w:before="120" w:after="120"/>
              <w:jc w:val="center"/>
              <w:rPr>
                <w:rFonts w:cstheme="minorHAnsi"/>
                <w:sz w:val="24"/>
                <w:szCs w:val="24"/>
              </w:rPr>
            </w:pPr>
            <w:r w:rsidRPr="000D1333">
              <w:rPr>
                <w:rFonts w:cstheme="minorHAnsi"/>
                <w:sz w:val="24"/>
                <w:szCs w:val="24"/>
              </w:rPr>
              <w:t>0</w:t>
            </w:r>
            <w:r>
              <w:rPr>
                <w:rFonts w:cstheme="minorHAnsi"/>
                <w:sz w:val="24"/>
                <w:szCs w:val="24"/>
              </w:rPr>
              <w:t>2</w:t>
            </w:r>
          </w:p>
        </w:tc>
        <w:tc>
          <w:tcPr>
            <w:tcW w:w="747" w:type="dxa"/>
          </w:tcPr>
          <w:p w14:paraId="78108676" w14:textId="77777777" w:rsidR="009D1D6F" w:rsidRPr="000D1333" w:rsidRDefault="009D1D6F" w:rsidP="00F04F5F">
            <w:pPr>
              <w:spacing w:before="120" w:after="120"/>
              <w:jc w:val="center"/>
              <w:rPr>
                <w:rFonts w:cstheme="minorHAnsi"/>
                <w:sz w:val="24"/>
                <w:szCs w:val="24"/>
              </w:rPr>
            </w:pPr>
            <w:proofErr w:type="spellStart"/>
            <w:r w:rsidRPr="000D1333">
              <w:rPr>
                <w:rFonts w:cstheme="minorHAnsi"/>
                <w:sz w:val="24"/>
                <w:szCs w:val="24"/>
              </w:rPr>
              <w:t>und</w:t>
            </w:r>
            <w:proofErr w:type="spellEnd"/>
          </w:p>
        </w:tc>
        <w:tc>
          <w:tcPr>
            <w:tcW w:w="1013" w:type="dxa"/>
          </w:tcPr>
          <w:p w14:paraId="2D035684" w14:textId="77777777" w:rsidR="009D1D6F" w:rsidRPr="000D1333" w:rsidRDefault="009D1D6F" w:rsidP="00F04F5F">
            <w:pPr>
              <w:spacing w:before="120" w:after="120"/>
              <w:jc w:val="center"/>
              <w:rPr>
                <w:rFonts w:cstheme="minorHAnsi"/>
                <w:sz w:val="24"/>
                <w:szCs w:val="24"/>
              </w:rPr>
            </w:pPr>
          </w:p>
        </w:tc>
        <w:tc>
          <w:tcPr>
            <w:tcW w:w="1406" w:type="dxa"/>
          </w:tcPr>
          <w:p w14:paraId="741AC890" w14:textId="77777777" w:rsidR="009D1D6F" w:rsidRPr="000D1333" w:rsidRDefault="009D1D6F" w:rsidP="00F04F5F">
            <w:pPr>
              <w:spacing w:before="120" w:after="120"/>
              <w:jc w:val="center"/>
              <w:rPr>
                <w:rFonts w:cstheme="minorHAnsi"/>
                <w:color w:val="000000"/>
              </w:rPr>
            </w:pPr>
            <w:r>
              <w:rPr>
                <w:rFonts w:cstheme="minorHAnsi"/>
                <w:color w:val="000000"/>
              </w:rPr>
              <w:t>157,4067</w:t>
            </w:r>
          </w:p>
        </w:tc>
        <w:tc>
          <w:tcPr>
            <w:tcW w:w="1373" w:type="dxa"/>
          </w:tcPr>
          <w:p w14:paraId="428D2882" w14:textId="77777777" w:rsidR="009D1D6F" w:rsidRPr="000D1333" w:rsidRDefault="009D1D6F" w:rsidP="00F04F5F">
            <w:pPr>
              <w:spacing w:before="120" w:after="120"/>
              <w:jc w:val="center"/>
              <w:rPr>
                <w:rFonts w:cstheme="minorHAnsi"/>
                <w:color w:val="000000"/>
              </w:rPr>
            </w:pPr>
            <w:r>
              <w:rPr>
                <w:rFonts w:cstheme="minorHAnsi"/>
                <w:color w:val="000000"/>
              </w:rPr>
              <w:t>314,8134</w:t>
            </w:r>
          </w:p>
        </w:tc>
      </w:tr>
      <w:tr w:rsidR="009D1D6F" w:rsidRPr="00537AFB" w14:paraId="2A1FF933" w14:textId="77777777" w:rsidTr="00F04F5F">
        <w:tc>
          <w:tcPr>
            <w:tcW w:w="726" w:type="dxa"/>
          </w:tcPr>
          <w:p w14:paraId="137213B6" w14:textId="77777777" w:rsidR="009D1D6F" w:rsidRPr="00537AFB" w:rsidRDefault="009D1D6F" w:rsidP="00F04F5F">
            <w:pPr>
              <w:spacing w:before="120" w:after="120"/>
              <w:jc w:val="center"/>
              <w:rPr>
                <w:sz w:val="24"/>
                <w:szCs w:val="24"/>
              </w:rPr>
            </w:pPr>
            <w:r>
              <w:rPr>
                <w:sz w:val="24"/>
                <w:szCs w:val="24"/>
              </w:rPr>
              <w:t>125</w:t>
            </w:r>
          </w:p>
        </w:tc>
        <w:tc>
          <w:tcPr>
            <w:tcW w:w="2794" w:type="dxa"/>
          </w:tcPr>
          <w:p w14:paraId="1A6AE40B" w14:textId="77777777" w:rsidR="009D1D6F" w:rsidRPr="009C433D" w:rsidRDefault="009D1D6F" w:rsidP="00F04F5F">
            <w:pPr>
              <w:jc w:val="both"/>
              <w:rPr>
                <w:rFonts w:cstheme="minorHAnsi"/>
                <w:b/>
                <w:bCs/>
                <w:sz w:val="24"/>
                <w:szCs w:val="24"/>
              </w:rPr>
            </w:pPr>
            <w:r w:rsidRPr="009C433D">
              <w:rPr>
                <w:rFonts w:cstheme="minorHAnsi"/>
                <w:b/>
                <w:bCs/>
                <w:sz w:val="24"/>
                <w:szCs w:val="24"/>
              </w:rPr>
              <w:t>Envelope Saco Kraft Branco, (caixa com 250 envelopes)</w:t>
            </w:r>
          </w:p>
          <w:p w14:paraId="11BB32F2" w14:textId="77777777" w:rsidR="009D1D6F" w:rsidRPr="000D1333" w:rsidRDefault="009D1D6F" w:rsidP="00F04F5F">
            <w:pPr>
              <w:rPr>
                <w:rFonts w:cstheme="minorHAnsi"/>
                <w:bCs/>
                <w:color w:val="2E74B5" w:themeColor="accent1" w:themeShade="BF"/>
              </w:rPr>
            </w:pPr>
            <w:r w:rsidRPr="009C433D">
              <w:rPr>
                <w:rFonts w:cstheme="minorHAnsi"/>
              </w:rPr>
              <w:t>tamanho (c x l): 240 x 340 mm, gramatura: 90 g/m2</w:t>
            </w:r>
          </w:p>
        </w:tc>
        <w:tc>
          <w:tcPr>
            <w:tcW w:w="1153" w:type="dxa"/>
          </w:tcPr>
          <w:p w14:paraId="559E2330" w14:textId="77777777" w:rsidR="009D1D6F" w:rsidRPr="00CA109A" w:rsidRDefault="009D1D6F" w:rsidP="00F04F5F">
            <w:pPr>
              <w:jc w:val="center"/>
              <w:rPr>
                <w:rFonts w:cstheme="minorHAnsi"/>
              </w:rPr>
            </w:pPr>
            <w:r w:rsidRPr="00CA109A">
              <w:rPr>
                <w:rFonts w:cstheme="minorHAnsi"/>
              </w:rPr>
              <w:t>459308</w:t>
            </w:r>
          </w:p>
          <w:p w14:paraId="2EB8C7E6" w14:textId="77777777" w:rsidR="009D1D6F" w:rsidRPr="00CA109A" w:rsidRDefault="009D1D6F" w:rsidP="00F04F5F">
            <w:pPr>
              <w:spacing w:before="120" w:after="120"/>
              <w:jc w:val="center"/>
              <w:rPr>
                <w:rFonts w:cstheme="minorHAnsi"/>
              </w:rPr>
            </w:pPr>
          </w:p>
        </w:tc>
        <w:tc>
          <w:tcPr>
            <w:tcW w:w="677" w:type="dxa"/>
          </w:tcPr>
          <w:p w14:paraId="01D985C5" w14:textId="77777777" w:rsidR="009D1D6F" w:rsidRDefault="009D1D6F" w:rsidP="00F04F5F">
            <w:pPr>
              <w:spacing w:before="120" w:after="120"/>
              <w:jc w:val="center"/>
              <w:rPr>
                <w:sz w:val="24"/>
                <w:szCs w:val="24"/>
              </w:rPr>
            </w:pPr>
            <w:r>
              <w:rPr>
                <w:sz w:val="24"/>
                <w:szCs w:val="24"/>
              </w:rPr>
              <w:t>02</w:t>
            </w:r>
          </w:p>
        </w:tc>
        <w:tc>
          <w:tcPr>
            <w:tcW w:w="747" w:type="dxa"/>
          </w:tcPr>
          <w:p w14:paraId="10ED876C"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13" w:type="dxa"/>
          </w:tcPr>
          <w:p w14:paraId="0370FE33" w14:textId="77777777" w:rsidR="009D1D6F" w:rsidRPr="00537AFB" w:rsidRDefault="009D1D6F" w:rsidP="00F04F5F">
            <w:pPr>
              <w:spacing w:before="120" w:after="120"/>
              <w:jc w:val="center"/>
              <w:rPr>
                <w:sz w:val="24"/>
                <w:szCs w:val="24"/>
              </w:rPr>
            </w:pPr>
          </w:p>
        </w:tc>
        <w:tc>
          <w:tcPr>
            <w:tcW w:w="1406" w:type="dxa"/>
          </w:tcPr>
          <w:p w14:paraId="20D4AB58"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162,90</w:t>
            </w:r>
          </w:p>
        </w:tc>
        <w:tc>
          <w:tcPr>
            <w:tcW w:w="1373" w:type="dxa"/>
          </w:tcPr>
          <w:p w14:paraId="19BE0705"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325,80</w:t>
            </w:r>
          </w:p>
        </w:tc>
      </w:tr>
      <w:tr w:rsidR="009D1D6F" w:rsidRPr="00537AFB" w14:paraId="753719CF" w14:textId="77777777" w:rsidTr="00F04F5F">
        <w:tc>
          <w:tcPr>
            <w:tcW w:w="726" w:type="dxa"/>
          </w:tcPr>
          <w:p w14:paraId="27A7DDB7" w14:textId="77777777" w:rsidR="009D1D6F" w:rsidRPr="00537AFB" w:rsidRDefault="009D1D6F" w:rsidP="00F04F5F">
            <w:pPr>
              <w:spacing w:before="120" w:after="120"/>
              <w:jc w:val="center"/>
              <w:rPr>
                <w:sz w:val="24"/>
                <w:szCs w:val="24"/>
              </w:rPr>
            </w:pPr>
            <w:r>
              <w:rPr>
                <w:sz w:val="24"/>
                <w:szCs w:val="24"/>
              </w:rPr>
              <w:t>126</w:t>
            </w:r>
          </w:p>
        </w:tc>
        <w:tc>
          <w:tcPr>
            <w:tcW w:w="2794" w:type="dxa"/>
          </w:tcPr>
          <w:p w14:paraId="6DF17431" w14:textId="77777777" w:rsidR="009D1D6F" w:rsidRPr="009C433D" w:rsidRDefault="009D1D6F" w:rsidP="00F04F5F">
            <w:pPr>
              <w:jc w:val="both"/>
              <w:rPr>
                <w:b/>
                <w:sz w:val="24"/>
                <w:szCs w:val="24"/>
              </w:rPr>
            </w:pPr>
            <w:r w:rsidRPr="009C433D">
              <w:rPr>
                <w:b/>
                <w:sz w:val="24"/>
                <w:szCs w:val="24"/>
              </w:rPr>
              <w:t>Envelope cor branco, (caixa com 100 unidades)</w:t>
            </w:r>
          </w:p>
          <w:p w14:paraId="63037D46" w14:textId="77777777" w:rsidR="009D1D6F" w:rsidRPr="009C433D" w:rsidRDefault="009D1D6F" w:rsidP="00F04F5F">
            <w:pPr>
              <w:jc w:val="both"/>
              <w:rPr>
                <w:rFonts w:cstheme="minorHAnsi"/>
              </w:rPr>
            </w:pPr>
            <w:r w:rsidRPr="009C433D">
              <w:rPr>
                <w:rFonts w:cstheme="minorHAnsi"/>
              </w:rPr>
              <w:t>material:</w:t>
            </w:r>
            <w:r>
              <w:rPr>
                <w:rFonts w:cstheme="minorHAnsi"/>
              </w:rPr>
              <w:t xml:space="preserve"> </w:t>
            </w:r>
            <w:r w:rsidRPr="009C433D">
              <w:rPr>
                <w:rFonts w:cstheme="minorHAnsi"/>
              </w:rPr>
              <w:t>offset, modelo: ofício, tamanho (c x l): 114 x 229 mm, gramatura: 75 g/m2</w:t>
            </w:r>
          </w:p>
        </w:tc>
        <w:tc>
          <w:tcPr>
            <w:tcW w:w="1153" w:type="dxa"/>
          </w:tcPr>
          <w:p w14:paraId="17E9E1D7" w14:textId="77777777" w:rsidR="009D1D6F" w:rsidRPr="00CA109A" w:rsidRDefault="009D1D6F" w:rsidP="00F04F5F">
            <w:pPr>
              <w:jc w:val="center"/>
              <w:rPr>
                <w:rFonts w:cstheme="minorHAnsi"/>
              </w:rPr>
            </w:pPr>
            <w:r w:rsidRPr="00CA109A">
              <w:rPr>
                <w:rFonts w:cstheme="minorHAnsi"/>
              </w:rPr>
              <w:t>459301</w:t>
            </w:r>
          </w:p>
          <w:p w14:paraId="0289AECE" w14:textId="77777777" w:rsidR="009D1D6F" w:rsidRPr="00CA109A" w:rsidRDefault="009D1D6F" w:rsidP="00F04F5F">
            <w:pPr>
              <w:spacing w:before="120" w:after="120"/>
              <w:jc w:val="center"/>
              <w:rPr>
                <w:rFonts w:cstheme="minorHAnsi"/>
              </w:rPr>
            </w:pPr>
          </w:p>
        </w:tc>
        <w:tc>
          <w:tcPr>
            <w:tcW w:w="677" w:type="dxa"/>
          </w:tcPr>
          <w:p w14:paraId="7703C310" w14:textId="77777777" w:rsidR="009D1D6F" w:rsidRDefault="009D1D6F" w:rsidP="00F04F5F">
            <w:pPr>
              <w:spacing w:before="120" w:after="120"/>
              <w:jc w:val="center"/>
              <w:rPr>
                <w:sz w:val="24"/>
                <w:szCs w:val="24"/>
              </w:rPr>
            </w:pPr>
            <w:r>
              <w:rPr>
                <w:sz w:val="24"/>
                <w:szCs w:val="24"/>
              </w:rPr>
              <w:t>01</w:t>
            </w:r>
          </w:p>
        </w:tc>
        <w:tc>
          <w:tcPr>
            <w:tcW w:w="747" w:type="dxa"/>
          </w:tcPr>
          <w:p w14:paraId="665F3FCA"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13" w:type="dxa"/>
          </w:tcPr>
          <w:p w14:paraId="6F1F066A" w14:textId="77777777" w:rsidR="009D1D6F" w:rsidRPr="00537AFB" w:rsidRDefault="009D1D6F" w:rsidP="00F04F5F">
            <w:pPr>
              <w:spacing w:before="120" w:after="120"/>
              <w:jc w:val="center"/>
              <w:rPr>
                <w:sz w:val="24"/>
                <w:szCs w:val="24"/>
              </w:rPr>
            </w:pPr>
          </w:p>
        </w:tc>
        <w:tc>
          <w:tcPr>
            <w:tcW w:w="1406" w:type="dxa"/>
          </w:tcPr>
          <w:p w14:paraId="14460F24"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78,6667</w:t>
            </w:r>
          </w:p>
        </w:tc>
        <w:tc>
          <w:tcPr>
            <w:tcW w:w="1373" w:type="dxa"/>
          </w:tcPr>
          <w:p w14:paraId="5EBF8AA7"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78,6667</w:t>
            </w:r>
          </w:p>
        </w:tc>
      </w:tr>
      <w:tr w:rsidR="009D1D6F" w:rsidRPr="00537AFB" w14:paraId="1B81E3A8" w14:textId="77777777" w:rsidTr="00F04F5F">
        <w:tc>
          <w:tcPr>
            <w:tcW w:w="726" w:type="dxa"/>
            <w:tcBorders>
              <w:bottom w:val="single" w:sz="4" w:space="0" w:color="auto"/>
            </w:tcBorders>
          </w:tcPr>
          <w:p w14:paraId="5DE5FEAD" w14:textId="77777777" w:rsidR="009D1D6F" w:rsidRPr="00537AFB" w:rsidRDefault="009D1D6F" w:rsidP="00F04F5F">
            <w:pPr>
              <w:spacing w:before="120" w:after="120"/>
              <w:jc w:val="center"/>
              <w:rPr>
                <w:sz w:val="24"/>
                <w:szCs w:val="24"/>
              </w:rPr>
            </w:pPr>
            <w:r>
              <w:rPr>
                <w:sz w:val="24"/>
                <w:szCs w:val="24"/>
              </w:rPr>
              <w:t>127</w:t>
            </w:r>
          </w:p>
        </w:tc>
        <w:tc>
          <w:tcPr>
            <w:tcW w:w="2794" w:type="dxa"/>
            <w:tcBorders>
              <w:bottom w:val="single" w:sz="4" w:space="0" w:color="auto"/>
            </w:tcBorders>
          </w:tcPr>
          <w:p w14:paraId="5B682304" w14:textId="77777777" w:rsidR="009D1D6F" w:rsidRPr="000F5EA4" w:rsidRDefault="009D1D6F" w:rsidP="00F04F5F">
            <w:pPr>
              <w:pStyle w:val="Ttulo1"/>
              <w:shd w:val="clear" w:color="auto" w:fill="FFFFFF"/>
              <w:ind w:right="227"/>
              <w:jc w:val="both"/>
              <w:rPr>
                <w:rFonts w:asciiTheme="minorHAnsi" w:hAnsiTheme="minorHAnsi" w:cstheme="minorHAnsi"/>
                <w:szCs w:val="24"/>
              </w:rPr>
            </w:pPr>
            <w:r w:rsidRPr="000F5EA4">
              <w:rPr>
                <w:rFonts w:asciiTheme="minorHAnsi" w:hAnsiTheme="minorHAnsi" w:cstheme="minorHAnsi"/>
                <w:szCs w:val="24"/>
              </w:rPr>
              <w:t xml:space="preserve">Etiqueta </w:t>
            </w:r>
            <w:proofErr w:type="spellStart"/>
            <w:r w:rsidRPr="000F5EA4">
              <w:rPr>
                <w:rFonts w:asciiTheme="minorHAnsi" w:hAnsiTheme="minorHAnsi" w:cstheme="minorHAnsi"/>
                <w:szCs w:val="24"/>
              </w:rPr>
              <w:t>Ink</w:t>
            </w:r>
            <w:proofErr w:type="spellEnd"/>
            <w:r w:rsidRPr="000F5EA4">
              <w:rPr>
                <w:rFonts w:asciiTheme="minorHAnsi" w:hAnsiTheme="minorHAnsi" w:cstheme="minorHAnsi"/>
                <w:szCs w:val="24"/>
              </w:rPr>
              <w:t>/laser</w:t>
            </w:r>
            <w:r>
              <w:rPr>
                <w:rFonts w:asciiTheme="minorHAnsi" w:hAnsiTheme="minorHAnsi" w:cstheme="minorHAnsi"/>
                <w:szCs w:val="24"/>
              </w:rPr>
              <w:t xml:space="preserve"> </w:t>
            </w:r>
            <w:r w:rsidRPr="000F5EA4">
              <w:rPr>
                <w:rFonts w:asciiTheme="minorHAnsi" w:hAnsiTheme="minorHAnsi" w:cstheme="minorHAnsi"/>
                <w:szCs w:val="24"/>
              </w:rPr>
              <w:t>(caixa com 25 unidades)</w:t>
            </w:r>
          </w:p>
          <w:p w14:paraId="45142712" w14:textId="77777777" w:rsidR="009D1D6F" w:rsidRPr="000F5EA4" w:rsidRDefault="009D1D6F" w:rsidP="00F04F5F">
            <w:pPr>
              <w:jc w:val="both"/>
              <w:rPr>
                <w:rFonts w:cstheme="minorHAnsi"/>
                <w:lang w:eastAsia="ar-SA"/>
              </w:rPr>
            </w:pPr>
            <w:r w:rsidRPr="000F5EA4">
              <w:rPr>
                <w:rFonts w:cstheme="minorHAnsi"/>
              </w:rPr>
              <w:t xml:space="preserve">etiqueta adesiva, material: papel, cor: branca, comprimento: 99 mm, aplicação: impressora </w:t>
            </w:r>
            <w:proofErr w:type="spellStart"/>
            <w:r w:rsidRPr="000F5EA4">
              <w:rPr>
                <w:rFonts w:cstheme="minorHAnsi"/>
              </w:rPr>
              <w:t>inkjet</w:t>
            </w:r>
            <w:proofErr w:type="spellEnd"/>
            <w:r w:rsidRPr="000F5EA4">
              <w:rPr>
                <w:rFonts w:cstheme="minorHAnsi"/>
              </w:rPr>
              <w:t xml:space="preserve"> laser, tipo: </w:t>
            </w:r>
            <w:proofErr w:type="spellStart"/>
            <w:r w:rsidRPr="000F5EA4">
              <w:rPr>
                <w:rFonts w:cstheme="minorHAnsi"/>
              </w:rPr>
              <w:t>auto-adesiva</w:t>
            </w:r>
            <w:proofErr w:type="spellEnd"/>
            <w:r w:rsidRPr="000F5EA4">
              <w:rPr>
                <w:rFonts w:cstheme="minorHAnsi"/>
              </w:rPr>
              <w:t xml:space="preserve">, características adicionais 2: folha com 16 etiquetas em 2 </w:t>
            </w:r>
            <w:r w:rsidRPr="000F5EA4">
              <w:rPr>
                <w:rFonts w:cstheme="minorHAnsi"/>
              </w:rPr>
              <w:lastRenderedPageBreak/>
              <w:t>carreiras, largura 1: 33,90 mm</w:t>
            </w:r>
          </w:p>
        </w:tc>
        <w:tc>
          <w:tcPr>
            <w:tcW w:w="1153" w:type="dxa"/>
            <w:tcBorders>
              <w:bottom w:val="single" w:sz="4" w:space="0" w:color="auto"/>
            </w:tcBorders>
          </w:tcPr>
          <w:p w14:paraId="312BB67B" w14:textId="77777777" w:rsidR="009D1D6F" w:rsidRPr="00CA109A" w:rsidRDefault="009D1D6F" w:rsidP="00F04F5F">
            <w:pPr>
              <w:jc w:val="center"/>
              <w:rPr>
                <w:rFonts w:cstheme="minorHAnsi"/>
              </w:rPr>
            </w:pPr>
            <w:r w:rsidRPr="00CA109A">
              <w:rPr>
                <w:rFonts w:cstheme="minorHAnsi"/>
              </w:rPr>
              <w:lastRenderedPageBreak/>
              <w:t>384065</w:t>
            </w:r>
          </w:p>
          <w:p w14:paraId="75045776" w14:textId="77777777" w:rsidR="009D1D6F" w:rsidRPr="00CA109A" w:rsidRDefault="009D1D6F" w:rsidP="00F04F5F">
            <w:pPr>
              <w:spacing w:before="120" w:after="120"/>
              <w:jc w:val="center"/>
              <w:rPr>
                <w:rFonts w:cstheme="minorHAnsi"/>
              </w:rPr>
            </w:pPr>
          </w:p>
        </w:tc>
        <w:tc>
          <w:tcPr>
            <w:tcW w:w="677" w:type="dxa"/>
            <w:tcBorders>
              <w:bottom w:val="single" w:sz="4" w:space="0" w:color="auto"/>
            </w:tcBorders>
          </w:tcPr>
          <w:p w14:paraId="429C2E59" w14:textId="77777777" w:rsidR="009D1D6F" w:rsidRPr="00537AFB" w:rsidRDefault="009D1D6F" w:rsidP="00F04F5F">
            <w:pPr>
              <w:spacing w:before="120" w:after="120"/>
              <w:jc w:val="center"/>
              <w:rPr>
                <w:sz w:val="24"/>
                <w:szCs w:val="24"/>
              </w:rPr>
            </w:pPr>
            <w:r>
              <w:rPr>
                <w:sz w:val="24"/>
                <w:szCs w:val="24"/>
              </w:rPr>
              <w:t>02</w:t>
            </w:r>
          </w:p>
        </w:tc>
        <w:tc>
          <w:tcPr>
            <w:tcW w:w="747" w:type="dxa"/>
            <w:tcBorders>
              <w:bottom w:val="single" w:sz="4" w:space="0" w:color="auto"/>
            </w:tcBorders>
          </w:tcPr>
          <w:p w14:paraId="7CAAD622" w14:textId="77777777" w:rsidR="009D1D6F" w:rsidRPr="00537AFB" w:rsidRDefault="009D1D6F" w:rsidP="00F04F5F">
            <w:pPr>
              <w:spacing w:before="120" w:after="120"/>
              <w:jc w:val="center"/>
              <w:rPr>
                <w:sz w:val="24"/>
                <w:szCs w:val="24"/>
              </w:rPr>
            </w:pPr>
            <w:proofErr w:type="spellStart"/>
            <w:r>
              <w:rPr>
                <w:sz w:val="24"/>
                <w:szCs w:val="24"/>
              </w:rPr>
              <w:t>und</w:t>
            </w:r>
            <w:proofErr w:type="spellEnd"/>
          </w:p>
        </w:tc>
        <w:tc>
          <w:tcPr>
            <w:tcW w:w="1013" w:type="dxa"/>
            <w:tcBorders>
              <w:bottom w:val="single" w:sz="4" w:space="0" w:color="auto"/>
            </w:tcBorders>
          </w:tcPr>
          <w:p w14:paraId="40E5D355" w14:textId="77777777" w:rsidR="009D1D6F" w:rsidRPr="00537AFB" w:rsidRDefault="009D1D6F" w:rsidP="00F04F5F">
            <w:pPr>
              <w:spacing w:before="120" w:after="120"/>
              <w:jc w:val="center"/>
              <w:rPr>
                <w:sz w:val="24"/>
                <w:szCs w:val="24"/>
              </w:rPr>
            </w:pPr>
          </w:p>
        </w:tc>
        <w:tc>
          <w:tcPr>
            <w:tcW w:w="1406" w:type="dxa"/>
            <w:tcBorders>
              <w:bottom w:val="single" w:sz="4" w:space="0" w:color="auto"/>
            </w:tcBorders>
          </w:tcPr>
          <w:p w14:paraId="4BE93CD2"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26,6667</w:t>
            </w:r>
          </w:p>
        </w:tc>
        <w:tc>
          <w:tcPr>
            <w:tcW w:w="1373" w:type="dxa"/>
            <w:tcBorders>
              <w:bottom w:val="single" w:sz="4" w:space="0" w:color="auto"/>
            </w:tcBorders>
          </w:tcPr>
          <w:p w14:paraId="4DCF0F11"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53,3334</w:t>
            </w:r>
          </w:p>
        </w:tc>
      </w:tr>
      <w:tr w:rsidR="009D1D6F" w:rsidRPr="00537AFB" w14:paraId="02DE9BB9" w14:textId="77777777" w:rsidTr="00F04F5F">
        <w:tc>
          <w:tcPr>
            <w:tcW w:w="726" w:type="dxa"/>
          </w:tcPr>
          <w:p w14:paraId="61076DC2" w14:textId="77777777" w:rsidR="009D1D6F" w:rsidRPr="00537AFB" w:rsidRDefault="009D1D6F" w:rsidP="00F04F5F">
            <w:pPr>
              <w:spacing w:before="120" w:after="120"/>
              <w:jc w:val="center"/>
              <w:rPr>
                <w:sz w:val="24"/>
                <w:szCs w:val="24"/>
              </w:rPr>
            </w:pPr>
            <w:r>
              <w:rPr>
                <w:sz w:val="24"/>
                <w:szCs w:val="24"/>
              </w:rPr>
              <w:t>128</w:t>
            </w:r>
          </w:p>
        </w:tc>
        <w:tc>
          <w:tcPr>
            <w:tcW w:w="2794" w:type="dxa"/>
          </w:tcPr>
          <w:p w14:paraId="750AA17C" w14:textId="77777777" w:rsidR="009D1D6F" w:rsidRPr="00931AF4" w:rsidRDefault="009D1D6F" w:rsidP="00F04F5F">
            <w:pPr>
              <w:jc w:val="both"/>
              <w:rPr>
                <w:rFonts w:cstheme="minorHAnsi"/>
                <w:b/>
                <w:sz w:val="24"/>
                <w:szCs w:val="24"/>
              </w:rPr>
            </w:pPr>
            <w:r w:rsidRPr="00931AF4">
              <w:rPr>
                <w:rFonts w:cstheme="minorHAnsi"/>
                <w:b/>
                <w:sz w:val="24"/>
                <w:szCs w:val="24"/>
              </w:rPr>
              <w:t xml:space="preserve">Etiqueta </w:t>
            </w:r>
            <w:proofErr w:type="spellStart"/>
            <w:r w:rsidRPr="00931AF4">
              <w:rPr>
                <w:rFonts w:cstheme="minorHAnsi"/>
                <w:b/>
                <w:sz w:val="24"/>
                <w:szCs w:val="24"/>
              </w:rPr>
              <w:t>Ink</w:t>
            </w:r>
            <w:proofErr w:type="spellEnd"/>
            <w:r w:rsidRPr="00931AF4">
              <w:rPr>
                <w:rFonts w:cstheme="minorHAnsi"/>
                <w:b/>
                <w:sz w:val="24"/>
                <w:szCs w:val="24"/>
              </w:rPr>
              <w:t xml:space="preserve">/laser </w:t>
            </w:r>
            <w:r w:rsidRPr="00931AF4">
              <w:rPr>
                <w:rFonts w:cstheme="minorHAnsi"/>
                <w:b/>
                <w:szCs w:val="24"/>
              </w:rPr>
              <w:t>(caixa com 100 folhas)</w:t>
            </w:r>
            <w:r w:rsidRPr="00931AF4">
              <w:rPr>
                <w:rFonts w:cstheme="minorHAnsi"/>
                <w:b/>
                <w:sz w:val="24"/>
                <w:szCs w:val="24"/>
              </w:rPr>
              <w:t xml:space="preserve"> </w:t>
            </w:r>
          </w:p>
          <w:p w14:paraId="33E21579" w14:textId="77777777" w:rsidR="009D1D6F" w:rsidRPr="000D1333" w:rsidRDefault="009D1D6F" w:rsidP="00F04F5F">
            <w:pPr>
              <w:jc w:val="both"/>
              <w:rPr>
                <w:rFonts w:cstheme="minorHAnsi"/>
              </w:rPr>
            </w:pPr>
            <w:r w:rsidRPr="000F5EA4">
              <w:rPr>
                <w:rFonts w:cstheme="minorHAnsi"/>
              </w:rPr>
              <w:t>etiqueta adesiva, material: papel, cor: branca, largura: 12,7 mm, características adicionais: retangular, altura: 44,40 mm, apresentação: 80 etiquetas por folha</w:t>
            </w:r>
          </w:p>
        </w:tc>
        <w:tc>
          <w:tcPr>
            <w:tcW w:w="1153" w:type="dxa"/>
          </w:tcPr>
          <w:p w14:paraId="035E8D84" w14:textId="77777777" w:rsidR="009D1D6F" w:rsidRPr="00CA109A" w:rsidRDefault="009D1D6F" w:rsidP="00F04F5F">
            <w:pPr>
              <w:jc w:val="center"/>
              <w:rPr>
                <w:rFonts w:cstheme="minorHAnsi"/>
              </w:rPr>
            </w:pPr>
            <w:r w:rsidRPr="00CA109A">
              <w:rPr>
                <w:rFonts w:cstheme="minorHAnsi"/>
              </w:rPr>
              <w:t>315370</w:t>
            </w:r>
          </w:p>
          <w:p w14:paraId="5D67AA2A" w14:textId="77777777" w:rsidR="009D1D6F" w:rsidRPr="00CA109A" w:rsidRDefault="009D1D6F" w:rsidP="00F04F5F">
            <w:pPr>
              <w:spacing w:before="120" w:after="120"/>
              <w:jc w:val="center"/>
              <w:rPr>
                <w:rFonts w:cstheme="minorHAnsi"/>
              </w:rPr>
            </w:pPr>
          </w:p>
        </w:tc>
        <w:tc>
          <w:tcPr>
            <w:tcW w:w="677" w:type="dxa"/>
          </w:tcPr>
          <w:p w14:paraId="6CF7E359" w14:textId="77777777" w:rsidR="009D1D6F" w:rsidRPr="00537AFB" w:rsidRDefault="009D1D6F" w:rsidP="00F04F5F">
            <w:pPr>
              <w:spacing w:before="120" w:after="120"/>
              <w:jc w:val="center"/>
              <w:rPr>
                <w:sz w:val="24"/>
                <w:szCs w:val="24"/>
              </w:rPr>
            </w:pPr>
            <w:r>
              <w:rPr>
                <w:sz w:val="24"/>
                <w:szCs w:val="24"/>
              </w:rPr>
              <w:t>02</w:t>
            </w:r>
          </w:p>
        </w:tc>
        <w:tc>
          <w:tcPr>
            <w:tcW w:w="747" w:type="dxa"/>
          </w:tcPr>
          <w:p w14:paraId="7CD9C237" w14:textId="77777777" w:rsidR="009D1D6F" w:rsidRPr="00537AFB" w:rsidRDefault="009D1D6F" w:rsidP="00F04F5F">
            <w:pPr>
              <w:spacing w:before="120" w:after="120"/>
              <w:jc w:val="center"/>
              <w:rPr>
                <w:sz w:val="24"/>
                <w:szCs w:val="24"/>
              </w:rPr>
            </w:pPr>
            <w:proofErr w:type="spellStart"/>
            <w:r>
              <w:rPr>
                <w:sz w:val="24"/>
                <w:szCs w:val="24"/>
              </w:rPr>
              <w:t>und</w:t>
            </w:r>
            <w:proofErr w:type="spellEnd"/>
          </w:p>
        </w:tc>
        <w:tc>
          <w:tcPr>
            <w:tcW w:w="1013" w:type="dxa"/>
          </w:tcPr>
          <w:p w14:paraId="48FCC5F8" w14:textId="77777777" w:rsidR="009D1D6F" w:rsidRPr="00537AFB" w:rsidRDefault="009D1D6F" w:rsidP="00F04F5F">
            <w:pPr>
              <w:spacing w:before="120" w:after="120"/>
              <w:jc w:val="center"/>
              <w:rPr>
                <w:sz w:val="24"/>
                <w:szCs w:val="24"/>
              </w:rPr>
            </w:pPr>
          </w:p>
        </w:tc>
        <w:tc>
          <w:tcPr>
            <w:tcW w:w="1406" w:type="dxa"/>
          </w:tcPr>
          <w:p w14:paraId="24439D07"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76,6667</w:t>
            </w:r>
          </w:p>
        </w:tc>
        <w:tc>
          <w:tcPr>
            <w:tcW w:w="1373" w:type="dxa"/>
          </w:tcPr>
          <w:p w14:paraId="50EBD887"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153,3334</w:t>
            </w:r>
          </w:p>
        </w:tc>
      </w:tr>
    </w:tbl>
    <w:p w14:paraId="3108B22B" w14:textId="77777777" w:rsidR="009D1D6F" w:rsidRDefault="009D1D6F" w:rsidP="009D1D6F">
      <w:pPr>
        <w:spacing w:after="0"/>
        <w:rPr>
          <w:rFonts w:cstheme="minorHAnsi"/>
          <w:sz w:val="10"/>
          <w:szCs w:val="10"/>
        </w:rPr>
      </w:pPr>
    </w:p>
    <w:p w14:paraId="35A7EAAC" w14:textId="77777777" w:rsidR="009D1D6F" w:rsidRPr="00D7041D" w:rsidRDefault="009D1D6F" w:rsidP="009D1D6F">
      <w:pPr>
        <w:spacing w:after="0"/>
        <w:rPr>
          <w:rFonts w:cstheme="minorHAnsi"/>
          <w:sz w:val="10"/>
          <w:szCs w:val="10"/>
        </w:rPr>
      </w:pPr>
    </w:p>
    <w:tbl>
      <w:tblPr>
        <w:tblW w:w="401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1275"/>
      </w:tblGrid>
      <w:tr w:rsidR="009D1D6F" w:rsidRPr="00861313" w14:paraId="55FF1624" w14:textId="77777777" w:rsidTr="00F04F5F">
        <w:tc>
          <w:tcPr>
            <w:tcW w:w="2740" w:type="dxa"/>
            <w:tcBorders>
              <w:bottom w:val="single" w:sz="4" w:space="0" w:color="auto"/>
            </w:tcBorders>
            <w:shd w:val="clear" w:color="auto" w:fill="F2F2F2"/>
          </w:tcPr>
          <w:p w14:paraId="05E2AB2B" w14:textId="77777777" w:rsidR="009D1D6F" w:rsidRPr="00861313" w:rsidRDefault="009D1D6F" w:rsidP="00F04F5F">
            <w:pPr>
              <w:suppressAutoHyphens/>
              <w:spacing w:after="0"/>
              <w:jc w:val="right"/>
              <w:rPr>
                <w:rFonts w:eastAsia="Times New Roman" w:cstheme="minorHAnsi"/>
                <w:b/>
              </w:rPr>
            </w:pPr>
            <w:r w:rsidRPr="00861313">
              <w:rPr>
                <w:rFonts w:eastAsia="Times New Roman" w:cstheme="minorHAnsi"/>
                <w:b/>
              </w:rPr>
              <w:t>TOTAL GERAL DO LOTE 10:</w:t>
            </w:r>
          </w:p>
        </w:tc>
        <w:tc>
          <w:tcPr>
            <w:tcW w:w="1275" w:type="dxa"/>
            <w:shd w:val="clear" w:color="auto" w:fill="F2F2F2"/>
          </w:tcPr>
          <w:p w14:paraId="63CD4C90" w14:textId="77777777" w:rsidR="009D1D6F" w:rsidRPr="00861313" w:rsidRDefault="009D1D6F" w:rsidP="00F04F5F">
            <w:pPr>
              <w:suppressAutoHyphens/>
              <w:spacing w:after="0"/>
              <w:jc w:val="center"/>
              <w:rPr>
                <w:rFonts w:eastAsia="Times New Roman" w:cstheme="minorHAnsi"/>
                <w:b/>
              </w:rPr>
            </w:pPr>
            <w:r w:rsidRPr="00861313">
              <w:rPr>
                <w:rFonts w:eastAsia="Times New Roman" w:cstheme="minorHAnsi"/>
                <w:b/>
              </w:rPr>
              <w:t>VALOR TOTAL (R$)</w:t>
            </w:r>
          </w:p>
        </w:tc>
      </w:tr>
      <w:tr w:rsidR="009D1D6F" w:rsidRPr="00861313" w14:paraId="05EE06CF" w14:textId="77777777" w:rsidTr="00F04F5F">
        <w:tc>
          <w:tcPr>
            <w:tcW w:w="2740" w:type="dxa"/>
            <w:tcBorders>
              <w:top w:val="single" w:sz="4" w:space="0" w:color="auto"/>
              <w:left w:val="nil"/>
              <w:bottom w:val="nil"/>
              <w:right w:val="single" w:sz="4" w:space="0" w:color="auto"/>
            </w:tcBorders>
            <w:shd w:val="clear" w:color="auto" w:fill="auto"/>
          </w:tcPr>
          <w:p w14:paraId="36013726" w14:textId="77777777" w:rsidR="009D1D6F" w:rsidRPr="00861313" w:rsidRDefault="009D1D6F" w:rsidP="00F04F5F">
            <w:pPr>
              <w:suppressAutoHyphens/>
              <w:spacing w:after="0"/>
              <w:jc w:val="center"/>
              <w:rPr>
                <w:rFonts w:eastAsia="Times New Roman" w:cstheme="minorHAnsi"/>
              </w:rPr>
            </w:pPr>
          </w:p>
        </w:tc>
        <w:tc>
          <w:tcPr>
            <w:tcW w:w="1275" w:type="dxa"/>
            <w:shd w:val="clear" w:color="auto" w:fill="auto"/>
          </w:tcPr>
          <w:p w14:paraId="67AD7F00" w14:textId="77777777" w:rsidR="009D1D6F" w:rsidRPr="00861313" w:rsidRDefault="009D1D6F" w:rsidP="00F04F5F">
            <w:pPr>
              <w:suppressAutoHyphens/>
              <w:spacing w:after="0"/>
              <w:jc w:val="center"/>
              <w:rPr>
                <w:rFonts w:eastAsia="Times New Roman" w:cstheme="minorHAnsi"/>
              </w:rPr>
            </w:pPr>
            <w:r>
              <w:rPr>
                <w:rFonts w:ascii="Calibri" w:hAnsi="Calibri" w:cs="Calibri"/>
                <w:color w:val="000000"/>
              </w:rPr>
              <w:fldChar w:fldCharType="begin"/>
            </w:r>
            <w:r>
              <w:rPr>
                <w:rFonts w:ascii="Calibri" w:hAnsi="Calibri" w:cs="Calibri"/>
                <w:color w:val="000000"/>
              </w:rPr>
              <w:instrText xml:space="preserve"> =SUM(ABOVE) </w:instrText>
            </w:r>
            <w:r>
              <w:rPr>
                <w:rFonts w:ascii="Calibri" w:hAnsi="Calibri" w:cs="Calibri"/>
                <w:color w:val="000000"/>
              </w:rPr>
              <w:fldChar w:fldCharType="separate"/>
            </w:r>
            <w:r>
              <w:rPr>
                <w:rFonts w:ascii="Calibri" w:hAnsi="Calibri" w:cs="Calibri"/>
                <w:noProof/>
                <w:color w:val="000000"/>
              </w:rPr>
              <w:t>1.108,8</w:t>
            </w:r>
            <w:r>
              <w:rPr>
                <w:rFonts w:ascii="Calibri" w:hAnsi="Calibri" w:cs="Calibri"/>
                <w:color w:val="000000"/>
              </w:rPr>
              <w:fldChar w:fldCharType="end"/>
            </w:r>
            <w:r>
              <w:rPr>
                <w:rFonts w:ascii="Calibri" w:hAnsi="Calibri" w:cs="Calibri"/>
                <w:color w:val="000000"/>
              </w:rPr>
              <w:t>803</w:t>
            </w:r>
          </w:p>
        </w:tc>
      </w:tr>
    </w:tbl>
    <w:p w14:paraId="1787E494" w14:textId="77777777" w:rsidR="009D1D6F" w:rsidRDefault="009D1D6F" w:rsidP="009D1D6F">
      <w:pPr>
        <w:rPr>
          <w:rFonts w:cstheme="minorHAnsi"/>
          <w:sz w:val="8"/>
          <w:szCs w:val="8"/>
        </w:rPr>
      </w:pPr>
    </w:p>
    <w:p w14:paraId="1135CEC5" w14:textId="77777777" w:rsidR="009D1D6F" w:rsidRPr="00861313" w:rsidRDefault="009D1D6F" w:rsidP="009D1D6F">
      <w:pPr>
        <w:shd w:val="clear" w:color="auto" w:fill="FFD966" w:themeFill="accent4" w:themeFillTint="99"/>
        <w:spacing w:after="0"/>
        <w:ind w:right="-285"/>
        <w:rPr>
          <w:rFonts w:cstheme="minorHAnsi"/>
          <w:b/>
        </w:rPr>
      </w:pPr>
      <w:r w:rsidRPr="00861313">
        <w:rPr>
          <w:rFonts w:cstheme="minorHAnsi"/>
          <w:b/>
        </w:rPr>
        <w:t xml:space="preserve">LOTE 11 – DISPUTA GERAL – LIVROS </w:t>
      </w:r>
    </w:p>
    <w:tbl>
      <w:tblPr>
        <w:tblStyle w:val="Tabelacomgrade"/>
        <w:tblW w:w="9889" w:type="dxa"/>
        <w:tblLook w:val="04A0" w:firstRow="1" w:lastRow="0" w:firstColumn="1" w:lastColumn="0" w:noHBand="0" w:noVBand="1"/>
      </w:tblPr>
      <w:tblGrid>
        <w:gridCol w:w="726"/>
        <w:gridCol w:w="2798"/>
        <w:gridCol w:w="1149"/>
        <w:gridCol w:w="678"/>
        <w:gridCol w:w="747"/>
        <w:gridCol w:w="1025"/>
        <w:gridCol w:w="1400"/>
        <w:gridCol w:w="1366"/>
      </w:tblGrid>
      <w:tr w:rsidR="009D1D6F" w:rsidRPr="00537AFB" w14:paraId="27E14C79" w14:textId="77777777" w:rsidTr="00F04F5F">
        <w:tc>
          <w:tcPr>
            <w:tcW w:w="726" w:type="dxa"/>
          </w:tcPr>
          <w:p w14:paraId="584A1F4D" w14:textId="77777777" w:rsidR="009D1D6F" w:rsidRPr="008572B1" w:rsidRDefault="009D1D6F" w:rsidP="00F04F5F">
            <w:pPr>
              <w:spacing w:before="120" w:after="120"/>
              <w:jc w:val="center"/>
              <w:rPr>
                <w:b/>
                <w:sz w:val="24"/>
                <w:szCs w:val="24"/>
              </w:rPr>
            </w:pPr>
            <w:r w:rsidRPr="008572B1">
              <w:rPr>
                <w:b/>
                <w:sz w:val="24"/>
                <w:szCs w:val="24"/>
              </w:rPr>
              <w:t>ITEM</w:t>
            </w:r>
          </w:p>
        </w:tc>
        <w:tc>
          <w:tcPr>
            <w:tcW w:w="2798" w:type="dxa"/>
          </w:tcPr>
          <w:p w14:paraId="2E9FAE9B" w14:textId="77777777" w:rsidR="009D1D6F" w:rsidRPr="008572B1" w:rsidRDefault="009D1D6F" w:rsidP="00F04F5F">
            <w:pPr>
              <w:spacing w:before="120" w:after="120"/>
              <w:jc w:val="center"/>
              <w:rPr>
                <w:b/>
                <w:sz w:val="24"/>
                <w:szCs w:val="24"/>
              </w:rPr>
            </w:pPr>
            <w:r w:rsidRPr="008572B1">
              <w:rPr>
                <w:b/>
                <w:sz w:val="24"/>
                <w:szCs w:val="24"/>
              </w:rPr>
              <w:t>DESCRIÇÃO</w:t>
            </w:r>
          </w:p>
        </w:tc>
        <w:tc>
          <w:tcPr>
            <w:tcW w:w="1149" w:type="dxa"/>
          </w:tcPr>
          <w:p w14:paraId="3EFA3DC9" w14:textId="77777777" w:rsidR="009D1D6F" w:rsidRPr="008572B1" w:rsidRDefault="009D1D6F" w:rsidP="00F04F5F">
            <w:pPr>
              <w:spacing w:before="120" w:after="120"/>
              <w:jc w:val="center"/>
              <w:rPr>
                <w:b/>
                <w:sz w:val="24"/>
                <w:szCs w:val="24"/>
              </w:rPr>
            </w:pPr>
            <w:r>
              <w:rPr>
                <w:b/>
                <w:sz w:val="24"/>
                <w:szCs w:val="24"/>
              </w:rPr>
              <w:t>CATMAT</w:t>
            </w:r>
          </w:p>
        </w:tc>
        <w:tc>
          <w:tcPr>
            <w:tcW w:w="678" w:type="dxa"/>
          </w:tcPr>
          <w:p w14:paraId="21211AD1" w14:textId="77777777" w:rsidR="009D1D6F" w:rsidRPr="008572B1" w:rsidRDefault="009D1D6F" w:rsidP="00F04F5F">
            <w:pPr>
              <w:spacing w:before="120" w:after="120"/>
              <w:jc w:val="center"/>
              <w:rPr>
                <w:b/>
                <w:sz w:val="24"/>
                <w:szCs w:val="24"/>
              </w:rPr>
            </w:pPr>
            <w:r w:rsidRPr="008572B1">
              <w:rPr>
                <w:b/>
                <w:sz w:val="24"/>
                <w:szCs w:val="24"/>
              </w:rPr>
              <w:t>QTD</w:t>
            </w:r>
          </w:p>
        </w:tc>
        <w:tc>
          <w:tcPr>
            <w:tcW w:w="747" w:type="dxa"/>
          </w:tcPr>
          <w:p w14:paraId="0E0E92C1" w14:textId="77777777" w:rsidR="009D1D6F" w:rsidRPr="008572B1" w:rsidRDefault="009D1D6F" w:rsidP="00F04F5F">
            <w:pPr>
              <w:spacing w:before="120" w:after="120"/>
              <w:jc w:val="center"/>
              <w:rPr>
                <w:b/>
                <w:sz w:val="24"/>
                <w:szCs w:val="24"/>
              </w:rPr>
            </w:pPr>
            <w:r w:rsidRPr="008572B1">
              <w:rPr>
                <w:b/>
                <w:sz w:val="24"/>
                <w:szCs w:val="24"/>
              </w:rPr>
              <w:t>UNID</w:t>
            </w:r>
          </w:p>
        </w:tc>
        <w:tc>
          <w:tcPr>
            <w:tcW w:w="1025" w:type="dxa"/>
          </w:tcPr>
          <w:p w14:paraId="6020ACE2" w14:textId="77777777" w:rsidR="009D1D6F" w:rsidRPr="008572B1" w:rsidRDefault="009D1D6F" w:rsidP="00F04F5F">
            <w:pPr>
              <w:spacing w:before="120" w:after="120"/>
              <w:jc w:val="center"/>
              <w:rPr>
                <w:b/>
                <w:sz w:val="24"/>
                <w:szCs w:val="24"/>
              </w:rPr>
            </w:pPr>
            <w:r w:rsidRPr="008572B1">
              <w:rPr>
                <w:b/>
                <w:sz w:val="24"/>
                <w:szCs w:val="24"/>
              </w:rPr>
              <w:t>MARCA</w:t>
            </w:r>
          </w:p>
        </w:tc>
        <w:tc>
          <w:tcPr>
            <w:tcW w:w="1400" w:type="dxa"/>
          </w:tcPr>
          <w:p w14:paraId="609551D6" w14:textId="77777777" w:rsidR="009D1D6F" w:rsidRPr="008572B1" w:rsidRDefault="009D1D6F" w:rsidP="00F04F5F">
            <w:pPr>
              <w:spacing w:before="120" w:after="120"/>
              <w:jc w:val="center"/>
              <w:rPr>
                <w:b/>
                <w:sz w:val="24"/>
                <w:szCs w:val="24"/>
              </w:rPr>
            </w:pPr>
            <w:r w:rsidRPr="008572B1">
              <w:rPr>
                <w:b/>
                <w:sz w:val="24"/>
                <w:szCs w:val="24"/>
              </w:rPr>
              <w:t>VALOR UNITÁRIO (R$)</w:t>
            </w:r>
          </w:p>
        </w:tc>
        <w:tc>
          <w:tcPr>
            <w:tcW w:w="1366" w:type="dxa"/>
          </w:tcPr>
          <w:p w14:paraId="5B71629F" w14:textId="77777777" w:rsidR="009D1D6F" w:rsidRPr="008572B1" w:rsidRDefault="009D1D6F" w:rsidP="00F04F5F">
            <w:pPr>
              <w:spacing w:before="120" w:after="120"/>
              <w:jc w:val="center"/>
              <w:rPr>
                <w:b/>
                <w:sz w:val="24"/>
                <w:szCs w:val="24"/>
              </w:rPr>
            </w:pPr>
            <w:r w:rsidRPr="008572B1">
              <w:rPr>
                <w:b/>
                <w:sz w:val="24"/>
                <w:szCs w:val="24"/>
              </w:rPr>
              <w:t>VALOR TOTAL (R$)</w:t>
            </w:r>
          </w:p>
        </w:tc>
      </w:tr>
      <w:tr w:rsidR="009D1D6F" w:rsidRPr="00537AFB" w14:paraId="2036E03C" w14:textId="77777777" w:rsidTr="00F04F5F">
        <w:tc>
          <w:tcPr>
            <w:tcW w:w="726" w:type="dxa"/>
          </w:tcPr>
          <w:p w14:paraId="093F8837" w14:textId="77777777" w:rsidR="009D1D6F" w:rsidRPr="00537AFB" w:rsidRDefault="009D1D6F" w:rsidP="00F04F5F">
            <w:pPr>
              <w:spacing w:before="120" w:after="120"/>
              <w:jc w:val="center"/>
              <w:rPr>
                <w:sz w:val="24"/>
                <w:szCs w:val="24"/>
              </w:rPr>
            </w:pPr>
            <w:r>
              <w:rPr>
                <w:sz w:val="24"/>
                <w:szCs w:val="24"/>
              </w:rPr>
              <w:t>129</w:t>
            </w:r>
          </w:p>
        </w:tc>
        <w:tc>
          <w:tcPr>
            <w:tcW w:w="2798" w:type="dxa"/>
          </w:tcPr>
          <w:p w14:paraId="655959AE" w14:textId="77777777" w:rsidR="009D1D6F" w:rsidRPr="0003436E" w:rsidRDefault="009D1D6F" w:rsidP="00F04F5F">
            <w:pPr>
              <w:jc w:val="both"/>
              <w:rPr>
                <w:b/>
              </w:rPr>
            </w:pPr>
            <w:r w:rsidRPr="0003436E">
              <w:rPr>
                <w:b/>
              </w:rPr>
              <w:t>Livro Ata, capa dura, cor preta, sem margem, folhas numeradas, 50 folhas, formato: 203mmx298mm</w:t>
            </w:r>
          </w:p>
          <w:p w14:paraId="2FD24ECA" w14:textId="77777777" w:rsidR="009D1D6F" w:rsidRPr="000D1333" w:rsidRDefault="009D1D6F" w:rsidP="00F04F5F">
            <w:pPr>
              <w:jc w:val="both"/>
              <w:rPr>
                <w:rFonts w:cstheme="minorHAnsi"/>
              </w:rPr>
            </w:pPr>
            <w:r w:rsidRPr="0003436E">
              <w:rPr>
                <w:rFonts w:cstheme="minorHAnsi"/>
              </w:rPr>
              <w:t>material: papel alta alvura, gramatura: 56 g/m2</w:t>
            </w:r>
          </w:p>
        </w:tc>
        <w:tc>
          <w:tcPr>
            <w:tcW w:w="1149" w:type="dxa"/>
          </w:tcPr>
          <w:p w14:paraId="32256869" w14:textId="77777777" w:rsidR="009D1D6F" w:rsidRPr="00CA109A" w:rsidRDefault="009D1D6F" w:rsidP="00F04F5F">
            <w:pPr>
              <w:jc w:val="center"/>
              <w:rPr>
                <w:rFonts w:cstheme="minorHAnsi"/>
              </w:rPr>
            </w:pPr>
            <w:r w:rsidRPr="00CA109A">
              <w:rPr>
                <w:rFonts w:cstheme="minorHAnsi"/>
              </w:rPr>
              <w:t>424371</w:t>
            </w:r>
          </w:p>
          <w:p w14:paraId="6023537E" w14:textId="77777777" w:rsidR="009D1D6F" w:rsidRPr="00CA109A" w:rsidRDefault="009D1D6F" w:rsidP="00F04F5F">
            <w:pPr>
              <w:jc w:val="center"/>
              <w:rPr>
                <w:rFonts w:cstheme="minorHAnsi"/>
              </w:rPr>
            </w:pPr>
          </w:p>
        </w:tc>
        <w:tc>
          <w:tcPr>
            <w:tcW w:w="678" w:type="dxa"/>
          </w:tcPr>
          <w:p w14:paraId="4646F053" w14:textId="77777777" w:rsidR="009D1D6F" w:rsidRPr="00537AFB" w:rsidRDefault="009D1D6F" w:rsidP="00F04F5F">
            <w:pPr>
              <w:spacing w:before="120" w:after="120"/>
              <w:jc w:val="center"/>
              <w:rPr>
                <w:sz w:val="24"/>
                <w:szCs w:val="24"/>
              </w:rPr>
            </w:pPr>
            <w:r>
              <w:rPr>
                <w:sz w:val="24"/>
                <w:szCs w:val="24"/>
              </w:rPr>
              <w:t>06</w:t>
            </w:r>
          </w:p>
        </w:tc>
        <w:tc>
          <w:tcPr>
            <w:tcW w:w="747" w:type="dxa"/>
          </w:tcPr>
          <w:p w14:paraId="2A7E7B0B" w14:textId="77777777" w:rsidR="009D1D6F" w:rsidRPr="00537AFB" w:rsidRDefault="009D1D6F" w:rsidP="00F04F5F">
            <w:pPr>
              <w:spacing w:before="120" w:after="120"/>
              <w:jc w:val="center"/>
              <w:rPr>
                <w:sz w:val="24"/>
                <w:szCs w:val="24"/>
              </w:rPr>
            </w:pPr>
            <w:proofErr w:type="spellStart"/>
            <w:r>
              <w:rPr>
                <w:sz w:val="24"/>
                <w:szCs w:val="24"/>
              </w:rPr>
              <w:t>und</w:t>
            </w:r>
            <w:proofErr w:type="spellEnd"/>
          </w:p>
        </w:tc>
        <w:tc>
          <w:tcPr>
            <w:tcW w:w="1025" w:type="dxa"/>
          </w:tcPr>
          <w:p w14:paraId="51431522" w14:textId="77777777" w:rsidR="009D1D6F" w:rsidRPr="00537AFB" w:rsidRDefault="009D1D6F" w:rsidP="00F04F5F">
            <w:pPr>
              <w:spacing w:before="120" w:after="120"/>
              <w:jc w:val="center"/>
              <w:rPr>
                <w:sz w:val="24"/>
                <w:szCs w:val="24"/>
              </w:rPr>
            </w:pPr>
          </w:p>
        </w:tc>
        <w:tc>
          <w:tcPr>
            <w:tcW w:w="1400" w:type="dxa"/>
          </w:tcPr>
          <w:p w14:paraId="158EA5C7"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15,3333</w:t>
            </w:r>
          </w:p>
        </w:tc>
        <w:tc>
          <w:tcPr>
            <w:tcW w:w="1366" w:type="dxa"/>
          </w:tcPr>
          <w:p w14:paraId="1C7A7067"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91,9998</w:t>
            </w:r>
          </w:p>
        </w:tc>
      </w:tr>
      <w:tr w:rsidR="009D1D6F" w:rsidRPr="00537AFB" w14:paraId="16C285FF" w14:textId="77777777" w:rsidTr="00F04F5F">
        <w:tc>
          <w:tcPr>
            <w:tcW w:w="726" w:type="dxa"/>
            <w:tcBorders>
              <w:bottom w:val="single" w:sz="4" w:space="0" w:color="auto"/>
            </w:tcBorders>
          </w:tcPr>
          <w:p w14:paraId="744515D7" w14:textId="77777777" w:rsidR="009D1D6F" w:rsidRPr="00537AFB" w:rsidRDefault="009D1D6F" w:rsidP="00F04F5F">
            <w:pPr>
              <w:spacing w:before="120" w:after="120"/>
              <w:jc w:val="center"/>
              <w:rPr>
                <w:sz w:val="24"/>
                <w:szCs w:val="24"/>
              </w:rPr>
            </w:pPr>
            <w:r>
              <w:rPr>
                <w:sz w:val="24"/>
                <w:szCs w:val="24"/>
              </w:rPr>
              <w:t>130</w:t>
            </w:r>
          </w:p>
        </w:tc>
        <w:tc>
          <w:tcPr>
            <w:tcW w:w="2798" w:type="dxa"/>
            <w:tcBorders>
              <w:bottom w:val="single" w:sz="4" w:space="0" w:color="auto"/>
            </w:tcBorders>
          </w:tcPr>
          <w:p w14:paraId="1963D437" w14:textId="77777777" w:rsidR="009D1D6F" w:rsidRPr="0003436E" w:rsidRDefault="009D1D6F" w:rsidP="00F04F5F">
            <w:pPr>
              <w:jc w:val="both"/>
              <w:rPr>
                <w:b/>
              </w:rPr>
            </w:pPr>
            <w:r w:rsidRPr="0003436E">
              <w:rPr>
                <w:b/>
              </w:rPr>
              <w:t xml:space="preserve">Livro Ata, capa dura, cor preta, sem margem, folhas numeradas, </w:t>
            </w:r>
            <w:r>
              <w:rPr>
                <w:b/>
              </w:rPr>
              <w:t>10</w:t>
            </w:r>
            <w:r w:rsidRPr="0003436E">
              <w:rPr>
                <w:b/>
              </w:rPr>
              <w:t>0 folhas, formato: 203mmx298mm</w:t>
            </w:r>
          </w:p>
          <w:p w14:paraId="25D1063E" w14:textId="77777777" w:rsidR="009D1D6F" w:rsidRPr="000D1333" w:rsidRDefault="009D1D6F" w:rsidP="00F04F5F">
            <w:pPr>
              <w:jc w:val="both"/>
              <w:rPr>
                <w:rFonts w:cstheme="minorHAnsi"/>
                <w:bCs/>
              </w:rPr>
            </w:pPr>
            <w:r w:rsidRPr="0003436E">
              <w:rPr>
                <w:rFonts w:cstheme="minorHAnsi"/>
              </w:rPr>
              <w:t>material: papel alta alvura, gramatura: 56 g/m2</w:t>
            </w:r>
          </w:p>
        </w:tc>
        <w:tc>
          <w:tcPr>
            <w:tcW w:w="1149" w:type="dxa"/>
            <w:tcBorders>
              <w:bottom w:val="single" w:sz="4" w:space="0" w:color="auto"/>
            </w:tcBorders>
          </w:tcPr>
          <w:p w14:paraId="5EE93E35" w14:textId="77777777" w:rsidR="009D1D6F" w:rsidRPr="00CA109A" w:rsidRDefault="009D1D6F" w:rsidP="00F04F5F">
            <w:pPr>
              <w:jc w:val="center"/>
              <w:rPr>
                <w:rFonts w:cstheme="minorHAnsi"/>
              </w:rPr>
            </w:pPr>
            <w:r w:rsidRPr="00CA109A">
              <w:rPr>
                <w:rFonts w:cstheme="minorHAnsi"/>
              </w:rPr>
              <w:t>424373</w:t>
            </w:r>
          </w:p>
        </w:tc>
        <w:tc>
          <w:tcPr>
            <w:tcW w:w="678" w:type="dxa"/>
            <w:tcBorders>
              <w:bottom w:val="single" w:sz="4" w:space="0" w:color="auto"/>
            </w:tcBorders>
          </w:tcPr>
          <w:p w14:paraId="35044E3F" w14:textId="77777777" w:rsidR="009D1D6F" w:rsidRPr="00537AFB" w:rsidRDefault="009D1D6F" w:rsidP="00F04F5F">
            <w:pPr>
              <w:spacing w:before="120" w:after="120"/>
              <w:jc w:val="center"/>
              <w:rPr>
                <w:sz w:val="24"/>
                <w:szCs w:val="24"/>
              </w:rPr>
            </w:pPr>
            <w:r>
              <w:rPr>
                <w:sz w:val="24"/>
                <w:szCs w:val="24"/>
              </w:rPr>
              <w:t>15</w:t>
            </w:r>
          </w:p>
        </w:tc>
        <w:tc>
          <w:tcPr>
            <w:tcW w:w="747" w:type="dxa"/>
            <w:tcBorders>
              <w:bottom w:val="single" w:sz="4" w:space="0" w:color="auto"/>
            </w:tcBorders>
          </w:tcPr>
          <w:p w14:paraId="013A9C4F" w14:textId="77777777" w:rsidR="009D1D6F" w:rsidRPr="00537AFB" w:rsidRDefault="009D1D6F" w:rsidP="00F04F5F">
            <w:pPr>
              <w:spacing w:before="120" w:after="120"/>
              <w:jc w:val="center"/>
              <w:rPr>
                <w:sz w:val="24"/>
                <w:szCs w:val="24"/>
              </w:rPr>
            </w:pPr>
            <w:proofErr w:type="spellStart"/>
            <w:r>
              <w:rPr>
                <w:sz w:val="24"/>
                <w:szCs w:val="24"/>
              </w:rPr>
              <w:t>und</w:t>
            </w:r>
            <w:proofErr w:type="spellEnd"/>
          </w:p>
        </w:tc>
        <w:tc>
          <w:tcPr>
            <w:tcW w:w="1025" w:type="dxa"/>
            <w:tcBorders>
              <w:bottom w:val="single" w:sz="4" w:space="0" w:color="auto"/>
            </w:tcBorders>
          </w:tcPr>
          <w:p w14:paraId="408B38DF" w14:textId="77777777" w:rsidR="009D1D6F" w:rsidRPr="00537AFB" w:rsidRDefault="009D1D6F" w:rsidP="00F04F5F">
            <w:pPr>
              <w:spacing w:before="120" w:after="120"/>
              <w:jc w:val="center"/>
              <w:rPr>
                <w:sz w:val="24"/>
                <w:szCs w:val="24"/>
              </w:rPr>
            </w:pPr>
          </w:p>
        </w:tc>
        <w:tc>
          <w:tcPr>
            <w:tcW w:w="1400" w:type="dxa"/>
            <w:tcBorders>
              <w:bottom w:val="single" w:sz="4" w:space="0" w:color="auto"/>
            </w:tcBorders>
          </w:tcPr>
          <w:p w14:paraId="3811A95E"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24,5667</w:t>
            </w:r>
          </w:p>
        </w:tc>
        <w:tc>
          <w:tcPr>
            <w:tcW w:w="1366" w:type="dxa"/>
            <w:tcBorders>
              <w:bottom w:val="single" w:sz="4" w:space="0" w:color="auto"/>
            </w:tcBorders>
          </w:tcPr>
          <w:p w14:paraId="189B3EBD"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368,5005</w:t>
            </w:r>
          </w:p>
        </w:tc>
      </w:tr>
      <w:tr w:rsidR="009D1D6F" w:rsidRPr="00537AFB" w14:paraId="349AF165" w14:textId="77777777" w:rsidTr="00F04F5F">
        <w:tc>
          <w:tcPr>
            <w:tcW w:w="726" w:type="dxa"/>
          </w:tcPr>
          <w:p w14:paraId="3F9B36FE" w14:textId="77777777" w:rsidR="009D1D6F" w:rsidRPr="00537AFB" w:rsidRDefault="009D1D6F" w:rsidP="00F04F5F">
            <w:pPr>
              <w:spacing w:before="120" w:after="120"/>
              <w:jc w:val="center"/>
              <w:rPr>
                <w:sz w:val="24"/>
                <w:szCs w:val="24"/>
              </w:rPr>
            </w:pPr>
            <w:r>
              <w:rPr>
                <w:sz w:val="24"/>
                <w:szCs w:val="24"/>
              </w:rPr>
              <w:t>131</w:t>
            </w:r>
          </w:p>
        </w:tc>
        <w:tc>
          <w:tcPr>
            <w:tcW w:w="2798" w:type="dxa"/>
          </w:tcPr>
          <w:p w14:paraId="40998052" w14:textId="77777777" w:rsidR="009D1D6F" w:rsidRPr="00A40441" w:rsidRDefault="009D1D6F" w:rsidP="00F04F5F">
            <w:pPr>
              <w:autoSpaceDE w:val="0"/>
              <w:autoSpaceDN w:val="0"/>
              <w:adjustRightInd w:val="0"/>
              <w:jc w:val="both"/>
              <w:rPr>
                <w:rFonts w:cstheme="minorHAnsi"/>
                <w:b/>
                <w:sz w:val="24"/>
                <w:szCs w:val="24"/>
              </w:rPr>
            </w:pPr>
            <w:r w:rsidRPr="00A40441">
              <w:rPr>
                <w:rFonts w:cstheme="minorHAnsi"/>
                <w:b/>
                <w:sz w:val="24"/>
                <w:szCs w:val="24"/>
              </w:rPr>
              <w:t xml:space="preserve">Livro protocolo correspondência </w:t>
            </w:r>
          </w:p>
          <w:p w14:paraId="5BDC9FA8" w14:textId="77777777" w:rsidR="009D1D6F" w:rsidRPr="00A40441" w:rsidRDefault="009D1D6F" w:rsidP="00F04F5F">
            <w:pPr>
              <w:jc w:val="both"/>
              <w:rPr>
                <w:rFonts w:cstheme="minorHAnsi"/>
              </w:rPr>
            </w:pPr>
            <w:r w:rsidRPr="00A40441">
              <w:rPr>
                <w:rFonts w:cstheme="minorHAnsi"/>
              </w:rPr>
              <w:t xml:space="preserve">quantidade folhas: 100 </w:t>
            </w:r>
            <w:proofErr w:type="spellStart"/>
            <w:r w:rsidRPr="00A40441">
              <w:rPr>
                <w:rFonts w:cstheme="minorHAnsi"/>
              </w:rPr>
              <w:t>un</w:t>
            </w:r>
            <w:proofErr w:type="spellEnd"/>
            <w:r w:rsidRPr="00A40441">
              <w:rPr>
                <w:rFonts w:cstheme="minorHAnsi"/>
              </w:rPr>
              <w:t>, comprimento: 220 mm, largura: 155 mm, tipo capa: dura, características adicionais: impressão ofsete, duas faces, cor preta, material capa: papelão, gramatura folhas: 75 g/m2, material folhas: papel apergaminhado</w:t>
            </w:r>
          </w:p>
        </w:tc>
        <w:tc>
          <w:tcPr>
            <w:tcW w:w="1149" w:type="dxa"/>
          </w:tcPr>
          <w:p w14:paraId="39E5D004" w14:textId="77777777" w:rsidR="009D1D6F" w:rsidRPr="00CA109A" w:rsidRDefault="009D1D6F" w:rsidP="00F04F5F">
            <w:pPr>
              <w:jc w:val="center"/>
              <w:rPr>
                <w:rFonts w:cstheme="minorHAnsi"/>
              </w:rPr>
            </w:pPr>
            <w:r w:rsidRPr="00CA109A">
              <w:rPr>
                <w:rFonts w:cstheme="minorHAnsi"/>
              </w:rPr>
              <w:t>402513</w:t>
            </w:r>
          </w:p>
          <w:p w14:paraId="4069F714" w14:textId="77777777" w:rsidR="009D1D6F" w:rsidRPr="00CA109A" w:rsidRDefault="009D1D6F" w:rsidP="00F04F5F">
            <w:pPr>
              <w:jc w:val="center"/>
              <w:rPr>
                <w:rFonts w:cstheme="minorHAnsi"/>
              </w:rPr>
            </w:pPr>
          </w:p>
        </w:tc>
        <w:tc>
          <w:tcPr>
            <w:tcW w:w="678" w:type="dxa"/>
          </w:tcPr>
          <w:p w14:paraId="3C389B00" w14:textId="77777777" w:rsidR="009D1D6F" w:rsidRPr="00537AFB" w:rsidRDefault="009D1D6F" w:rsidP="00F04F5F">
            <w:pPr>
              <w:spacing w:before="120" w:after="120"/>
              <w:jc w:val="center"/>
              <w:rPr>
                <w:sz w:val="24"/>
                <w:szCs w:val="24"/>
              </w:rPr>
            </w:pPr>
            <w:r>
              <w:rPr>
                <w:sz w:val="24"/>
                <w:szCs w:val="24"/>
              </w:rPr>
              <w:t>06</w:t>
            </w:r>
          </w:p>
        </w:tc>
        <w:tc>
          <w:tcPr>
            <w:tcW w:w="747" w:type="dxa"/>
          </w:tcPr>
          <w:p w14:paraId="629F1595" w14:textId="77777777" w:rsidR="009D1D6F" w:rsidRPr="00537AFB" w:rsidRDefault="009D1D6F" w:rsidP="00F04F5F">
            <w:pPr>
              <w:spacing w:before="120" w:after="120"/>
              <w:jc w:val="center"/>
              <w:rPr>
                <w:sz w:val="24"/>
                <w:szCs w:val="24"/>
              </w:rPr>
            </w:pPr>
            <w:proofErr w:type="spellStart"/>
            <w:r>
              <w:rPr>
                <w:sz w:val="24"/>
                <w:szCs w:val="24"/>
              </w:rPr>
              <w:t>und</w:t>
            </w:r>
            <w:proofErr w:type="spellEnd"/>
          </w:p>
        </w:tc>
        <w:tc>
          <w:tcPr>
            <w:tcW w:w="1025" w:type="dxa"/>
          </w:tcPr>
          <w:p w14:paraId="0C0BD304" w14:textId="77777777" w:rsidR="009D1D6F" w:rsidRPr="00537AFB" w:rsidRDefault="009D1D6F" w:rsidP="00F04F5F">
            <w:pPr>
              <w:spacing w:before="120" w:after="120"/>
              <w:jc w:val="center"/>
              <w:rPr>
                <w:sz w:val="24"/>
                <w:szCs w:val="24"/>
              </w:rPr>
            </w:pPr>
          </w:p>
        </w:tc>
        <w:tc>
          <w:tcPr>
            <w:tcW w:w="1400" w:type="dxa"/>
          </w:tcPr>
          <w:p w14:paraId="3CAB0AC8"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23,60</w:t>
            </w:r>
          </w:p>
        </w:tc>
        <w:tc>
          <w:tcPr>
            <w:tcW w:w="1366" w:type="dxa"/>
          </w:tcPr>
          <w:p w14:paraId="08C97BB1"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141,60</w:t>
            </w:r>
          </w:p>
        </w:tc>
      </w:tr>
      <w:tr w:rsidR="009D1D6F" w:rsidRPr="00537AFB" w14:paraId="3811CEB1" w14:textId="77777777" w:rsidTr="00F04F5F">
        <w:tc>
          <w:tcPr>
            <w:tcW w:w="726" w:type="dxa"/>
          </w:tcPr>
          <w:p w14:paraId="372B7D18" w14:textId="77777777" w:rsidR="009D1D6F" w:rsidRDefault="009D1D6F" w:rsidP="00F04F5F">
            <w:pPr>
              <w:spacing w:before="120" w:after="120"/>
              <w:jc w:val="center"/>
              <w:rPr>
                <w:sz w:val="24"/>
                <w:szCs w:val="24"/>
              </w:rPr>
            </w:pPr>
            <w:r>
              <w:rPr>
                <w:sz w:val="24"/>
                <w:szCs w:val="24"/>
              </w:rPr>
              <w:lastRenderedPageBreak/>
              <w:t>132</w:t>
            </w:r>
          </w:p>
        </w:tc>
        <w:tc>
          <w:tcPr>
            <w:tcW w:w="2798" w:type="dxa"/>
          </w:tcPr>
          <w:p w14:paraId="1A6ACD8C" w14:textId="77777777" w:rsidR="009D1D6F" w:rsidRPr="0003436E" w:rsidRDefault="009D1D6F" w:rsidP="00F04F5F">
            <w:pPr>
              <w:autoSpaceDE w:val="0"/>
              <w:autoSpaceDN w:val="0"/>
              <w:adjustRightInd w:val="0"/>
              <w:jc w:val="both"/>
              <w:rPr>
                <w:rFonts w:cstheme="minorHAnsi"/>
                <w:b/>
                <w:bCs/>
                <w:sz w:val="24"/>
                <w:szCs w:val="24"/>
              </w:rPr>
            </w:pPr>
            <w:r w:rsidRPr="0003436E">
              <w:rPr>
                <w:rFonts w:cstheme="minorHAnsi"/>
                <w:b/>
                <w:bCs/>
                <w:sz w:val="24"/>
                <w:szCs w:val="24"/>
              </w:rPr>
              <w:t>Livro Registro de Ponto, capa dura, cor preta, 100 folhas, formato 216mmx330mm, folhas numeradas</w:t>
            </w:r>
          </w:p>
          <w:p w14:paraId="0E5C46CF" w14:textId="77777777" w:rsidR="009D1D6F" w:rsidRPr="0003436E" w:rsidRDefault="009D1D6F" w:rsidP="00F04F5F">
            <w:pPr>
              <w:jc w:val="both"/>
              <w:rPr>
                <w:rFonts w:cstheme="minorHAnsi"/>
                <w:bCs/>
              </w:rPr>
            </w:pPr>
            <w:r w:rsidRPr="0003436E">
              <w:rPr>
                <w:rFonts w:cstheme="minorHAnsi"/>
              </w:rPr>
              <w:t>uso: administrativo</w:t>
            </w:r>
          </w:p>
        </w:tc>
        <w:tc>
          <w:tcPr>
            <w:tcW w:w="1149" w:type="dxa"/>
          </w:tcPr>
          <w:p w14:paraId="0515299A" w14:textId="77777777" w:rsidR="009D1D6F" w:rsidRPr="00CA109A" w:rsidRDefault="009D1D6F" w:rsidP="00F04F5F">
            <w:pPr>
              <w:jc w:val="center"/>
              <w:rPr>
                <w:rFonts w:cstheme="minorHAnsi"/>
              </w:rPr>
            </w:pPr>
            <w:r w:rsidRPr="00CA109A">
              <w:rPr>
                <w:rFonts w:cstheme="minorHAnsi"/>
              </w:rPr>
              <w:t>233233</w:t>
            </w:r>
          </w:p>
          <w:p w14:paraId="17E9A77B" w14:textId="77777777" w:rsidR="009D1D6F" w:rsidRPr="00CA109A" w:rsidRDefault="009D1D6F" w:rsidP="00F04F5F">
            <w:pPr>
              <w:jc w:val="center"/>
              <w:rPr>
                <w:rFonts w:cstheme="minorHAnsi"/>
              </w:rPr>
            </w:pPr>
          </w:p>
        </w:tc>
        <w:tc>
          <w:tcPr>
            <w:tcW w:w="678" w:type="dxa"/>
          </w:tcPr>
          <w:p w14:paraId="79CAC570" w14:textId="77777777" w:rsidR="009D1D6F" w:rsidRDefault="009D1D6F" w:rsidP="00F04F5F">
            <w:pPr>
              <w:spacing w:before="120" w:after="120"/>
              <w:jc w:val="center"/>
              <w:rPr>
                <w:sz w:val="24"/>
                <w:szCs w:val="24"/>
              </w:rPr>
            </w:pPr>
            <w:r>
              <w:rPr>
                <w:sz w:val="24"/>
                <w:szCs w:val="24"/>
              </w:rPr>
              <w:t>06</w:t>
            </w:r>
          </w:p>
        </w:tc>
        <w:tc>
          <w:tcPr>
            <w:tcW w:w="747" w:type="dxa"/>
          </w:tcPr>
          <w:p w14:paraId="73055CE2"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25" w:type="dxa"/>
          </w:tcPr>
          <w:p w14:paraId="2FC94C67" w14:textId="77777777" w:rsidR="009D1D6F" w:rsidRPr="00537AFB" w:rsidRDefault="009D1D6F" w:rsidP="00F04F5F">
            <w:pPr>
              <w:spacing w:before="120" w:after="120"/>
              <w:jc w:val="center"/>
              <w:rPr>
                <w:sz w:val="24"/>
                <w:szCs w:val="24"/>
              </w:rPr>
            </w:pPr>
          </w:p>
        </w:tc>
        <w:tc>
          <w:tcPr>
            <w:tcW w:w="1400" w:type="dxa"/>
          </w:tcPr>
          <w:p w14:paraId="5884E076"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27,5667</w:t>
            </w:r>
          </w:p>
        </w:tc>
        <w:tc>
          <w:tcPr>
            <w:tcW w:w="1366" w:type="dxa"/>
          </w:tcPr>
          <w:p w14:paraId="7CA3EEEC"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165,4002</w:t>
            </w:r>
          </w:p>
        </w:tc>
      </w:tr>
    </w:tbl>
    <w:p w14:paraId="1E3338FD" w14:textId="77777777" w:rsidR="009D1D6F" w:rsidRPr="00861313" w:rsidRDefault="009D1D6F" w:rsidP="009D1D6F">
      <w:pPr>
        <w:spacing w:after="0"/>
        <w:rPr>
          <w:rFonts w:cstheme="minorHAnsi"/>
          <w:b/>
        </w:rPr>
      </w:pPr>
    </w:p>
    <w:tbl>
      <w:tblPr>
        <w:tblW w:w="401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1275"/>
      </w:tblGrid>
      <w:tr w:rsidR="009D1D6F" w:rsidRPr="00861313" w14:paraId="3C795202" w14:textId="77777777" w:rsidTr="00F04F5F">
        <w:tc>
          <w:tcPr>
            <w:tcW w:w="2740" w:type="dxa"/>
            <w:tcBorders>
              <w:bottom w:val="single" w:sz="4" w:space="0" w:color="auto"/>
            </w:tcBorders>
            <w:shd w:val="clear" w:color="auto" w:fill="F2F2F2"/>
          </w:tcPr>
          <w:p w14:paraId="2E1E0FD6" w14:textId="77777777" w:rsidR="009D1D6F" w:rsidRPr="00861313" w:rsidRDefault="009D1D6F" w:rsidP="00F04F5F">
            <w:pPr>
              <w:suppressAutoHyphens/>
              <w:spacing w:after="0"/>
              <w:jc w:val="right"/>
              <w:rPr>
                <w:rFonts w:eastAsia="Times New Roman" w:cstheme="minorHAnsi"/>
                <w:b/>
              </w:rPr>
            </w:pPr>
            <w:r w:rsidRPr="00861313">
              <w:rPr>
                <w:rFonts w:eastAsia="Times New Roman" w:cstheme="minorHAnsi"/>
                <w:b/>
              </w:rPr>
              <w:t>TOTAL GERAL DO LOTE 11:</w:t>
            </w:r>
          </w:p>
        </w:tc>
        <w:tc>
          <w:tcPr>
            <w:tcW w:w="1275" w:type="dxa"/>
            <w:shd w:val="clear" w:color="auto" w:fill="F2F2F2"/>
          </w:tcPr>
          <w:p w14:paraId="52525AFC" w14:textId="77777777" w:rsidR="009D1D6F" w:rsidRPr="00861313" w:rsidRDefault="009D1D6F" w:rsidP="00F04F5F">
            <w:pPr>
              <w:suppressAutoHyphens/>
              <w:spacing w:after="0"/>
              <w:jc w:val="center"/>
              <w:rPr>
                <w:rFonts w:eastAsia="Times New Roman" w:cstheme="minorHAnsi"/>
                <w:b/>
              </w:rPr>
            </w:pPr>
            <w:r w:rsidRPr="00861313">
              <w:rPr>
                <w:rFonts w:eastAsia="Times New Roman" w:cstheme="minorHAnsi"/>
                <w:b/>
              </w:rPr>
              <w:t>VALOR TOTAL (R$)</w:t>
            </w:r>
          </w:p>
        </w:tc>
      </w:tr>
      <w:tr w:rsidR="009D1D6F" w:rsidRPr="00861313" w14:paraId="509917A1" w14:textId="77777777" w:rsidTr="00F04F5F">
        <w:tc>
          <w:tcPr>
            <w:tcW w:w="2740" w:type="dxa"/>
            <w:tcBorders>
              <w:top w:val="single" w:sz="4" w:space="0" w:color="auto"/>
              <w:left w:val="nil"/>
              <w:bottom w:val="nil"/>
              <w:right w:val="single" w:sz="4" w:space="0" w:color="auto"/>
            </w:tcBorders>
            <w:shd w:val="clear" w:color="auto" w:fill="auto"/>
          </w:tcPr>
          <w:p w14:paraId="154BF61D" w14:textId="77777777" w:rsidR="009D1D6F" w:rsidRPr="00861313" w:rsidRDefault="009D1D6F" w:rsidP="00F04F5F">
            <w:pPr>
              <w:suppressAutoHyphens/>
              <w:spacing w:after="0"/>
              <w:jc w:val="center"/>
              <w:rPr>
                <w:rFonts w:eastAsia="Times New Roman" w:cstheme="minorHAnsi"/>
              </w:rPr>
            </w:pPr>
          </w:p>
        </w:tc>
        <w:tc>
          <w:tcPr>
            <w:tcW w:w="1275" w:type="dxa"/>
            <w:shd w:val="clear" w:color="auto" w:fill="auto"/>
          </w:tcPr>
          <w:p w14:paraId="1E2D72C8" w14:textId="77777777" w:rsidR="009D1D6F" w:rsidRPr="00861313" w:rsidRDefault="009D1D6F" w:rsidP="00F04F5F">
            <w:pPr>
              <w:suppressAutoHyphens/>
              <w:spacing w:after="0"/>
              <w:jc w:val="center"/>
              <w:rPr>
                <w:rFonts w:eastAsia="Times New Roman" w:cstheme="minorHAnsi"/>
              </w:rPr>
            </w:pPr>
            <w:r>
              <w:rPr>
                <w:rFonts w:ascii="Calibri" w:hAnsi="Calibri" w:cs="Calibri"/>
                <w:color w:val="000000"/>
              </w:rPr>
              <w:fldChar w:fldCharType="begin"/>
            </w:r>
            <w:r>
              <w:rPr>
                <w:rFonts w:ascii="Calibri" w:hAnsi="Calibri" w:cs="Calibri"/>
                <w:color w:val="000000"/>
              </w:rPr>
              <w:instrText xml:space="preserve"> =SUM(ABOVE) </w:instrText>
            </w:r>
            <w:r>
              <w:rPr>
                <w:rFonts w:ascii="Calibri" w:hAnsi="Calibri" w:cs="Calibri"/>
                <w:color w:val="000000"/>
              </w:rPr>
              <w:fldChar w:fldCharType="separate"/>
            </w:r>
            <w:r>
              <w:rPr>
                <w:rFonts w:ascii="Calibri" w:hAnsi="Calibri" w:cs="Calibri"/>
                <w:noProof/>
                <w:color w:val="000000"/>
              </w:rPr>
              <w:t>767,5005</w:t>
            </w:r>
            <w:r>
              <w:rPr>
                <w:rFonts w:ascii="Calibri" w:hAnsi="Calibri" w:cs="Calibri"/>
                <w:color w:val="000000"/>
              </w:rPr>
              <w:fldChar w:fldCharType="end"/>
            </w:r>
            <w:r w:rsidRPr="00861313">
              <w:rPr>
                <w:rFonts w:eastAsia="Times New Roman" w:cstheme="minorHAnsi"/>
              </w:rPr>
              <w:t xml:space="preserve"> </w:t>
            </w:r>
          </w:p>
        </w:tc>
      </w:tr>
    </w:tbl>
    <w:p w14:paraId="1C2C6570" w14:textId="77777777" w:rsidR="009D1D6F" w:rsidRPr="00861313" w:rsidRDefault="009D1D6F" w:rsidP="009D1D6F">
      <w:pPr>
        <w:spacing w:after="0"/>
        <w:rPr>
          <w:rFonts w:cstheme="minorHAnsi"/>
          <w:b/>
        </w:rPr>
      </w:pPr>
    </w:p>
    <w:p w14:paraId="6E3C4D61" w14:textId="77777777" w:rsidR="009D1D6F" w:rsidRPr="00861313" w:rsidRDefault="009D1D6F" w:rsidP="009D1D6F">
      <w:pPr>
        <w:shd w:val="clear" w:color="auto" w:fill="9CC2E5" w:themeFill="accent1" w:themeFillTint="99"/>
        <w:spacing w:after="0"/>
        <w:ind w:right="-285"/>
        <w:rPr>
          <w:rFonts w:cstheme="minorHAnsi"/>
          <w:b/>
        </w:rPr>
      </w:pPr>
      <w:r w:rsidRPr="00861313">
        <w:rPr>
          <w:rFonts w:cstheme="minorHAnsi"/>
          <w:b/>
        </w:rPr>
        <w:t xml:space="preserve">LOTE 12 – COTA RESERVADA – LIVROS </w:t>
      </w:r>
    </w:p>
    <w:tbl>
      <w:tblPr>
        <w:tblStyle w:val="Tabelacomgrade"/>
        <w:tblW w:w="9889" w:type="dxa"/>
        <w:tblLook w:val="04A0" w:firstRow="1" w:lastRow="0" w:firstColumn="1" w:lastColumn="0" w:noHBand="0" w:noVBand="1"/>
      </w:tblPr>
      <w:tblGrid>
        <w:gridCol w:w="726"/>
        <w:gridCol w:w="2798"/>
        <w:gridCol w:w="1149"/>
        <w:gridCol w:w="678"/>
        <w:gridCol w:w="747"/>
        <w:gridCol w:w="1025"/>
        <w:gridCol w:w="1400"/>
        <w:gridCol w:w="1366"/>
      </w:tblGrid>
      <w:tr w:rsidR="009D1D6F" w:rsidRPr="00537AFB" w14:paraId="21D0D440" w14:textId="77777777" w:rsidTr="00F04F5F">
        <w:tc>
          <w:tcPr>
            <w:tcW w:w="726" w:type="dxa"/>
          </w:tcPr>
          <w:p w14:paraId="1A717E52" w14:textId="77777777" w:rsidR="009D1D6F" w:rsidRPr="008572B1" w:rsidRDefault="009D1D6F" w:rsidP="00F04F5F">
            <w:pPr>
              <w:spacing w:before="120" w:after="120"/>
              <w:jc w:val="center"/>
              <w:rPr>
                <w:b/>
                <w:sz w:val="24"/>
                <w:szCs w:val="24"/>
              </w:rPr>
            </w:pPr>
            <w:r w:rsidRPr="008572B1">
              <w:rPr>
                <w:b/>
                <w:sz w:val="24"/>
                <w:szCs w:val="24"/>
              </w:rPr>
              <w:t>ITEM</w:t>
            </w:r>
          </w:p>
        </w:tc>
        <w:tc>
          <w:tcPr>
            <w:tcW w:w="2798" w:type="dxa"/>
          </w:tcPr>
          <w:p w14:paraId="0F07E1D7" w14:textId="77777777" w:rsidR="009D1D6F" w:rsidRPr="008572B1" w:rsidRDefault="009D1D6F" w:rsidP="00F04F5F">
            <w:pPr>
              <w:spacing w:before="120" w:after="120"/>
              <w:jc w:val="center"/>
              <w:rPr>
                <w:b/>
                <w:sz w:val="24"/>
                <w:szCs w:val="24"/>
              </w:rPr>
            </w:pPr>
            <w:r w:rsidRPr="008572B1">
              <w:rPr>
                <w:b/>
                <w:sz w:val="24"/>
                <w:szCs w:val="24"/>
              </w:rPr>
              <w:t>DESCRIÇÃO</w:t>
            </w:r>
          </w:p>
        </w:tc>
        <w:tc>
          <w:tcPr>
            <w:tcW w:w="1149" w:type="dxa"/>
          </w:tcPr>
          <w:p w14:paraId="3C6FA49C" w14:textId="77777777" w:rsidR="009D1D6F" w:rsidRPr="008572B1" w:rsidRDefault="009D1D6F" w:rsidP="00F04F5F">
            <w:pPr>
              <w:spacing w:before="120" w:after="120"/>
              <w:jc w:val="center"/>
              <w:rPr>
                <w:b/>
                <w:sz w:val="24"/>
                <w:szCs w:val="24"/>
              </w:rPr>
            </w:pPr>
            <w:r>
              <w:rPr>
                <w:b/>
                <w:sz w:val="24"/>
                <w:szCs w:val="24"/>
              </w:rPr>
              <w:t>CATMAT</w:t>
            </w:r>
          </w:p>
        </w:tc>
        <w:tc>
          <w:tcPr>
            <w:tcW w:w="678" w:type="dxa"/>
          </w:tcPr>
          <w:p w14:paraId="220AD4A8" w14:textId="77777777" w:rsidR="009D1D6F" w:rsidRPr="008572B1" w:rsidRDefault="009D1D6F" w:rsidP="00F04F5F">
            <w:pPr>
              <w:spacing w:before="120" w:after="120"/>
              <w:jc w:val="center"/>
              <w:rPr>
                <w:b/>
                <w:sz w:val="24"/>
                <w:szCs w:val="24"/>
              </w:rPr>
            </w:pPr>
            <w:r w:rsidRPr="008572B1">
              <w:rPr>
                <w:b/>
                <w:sz w:val="24"/>
                <w:szCs w:val="24"/>
              </w:rPr>
              <w:t>QTD</w:t>
            </w:r>
          </w:p>
        </w:tc>
        <w:tc>
          <w:tcPr>
            <w:tcW w:w="747" w:type="dxa"/>
          </w:tcPr>
          <w:p w14:paraId="148CFEA9" w14:textId="77777777" w:rsidR="009D1D6F" w:rsidRPr="008572B1" w:rsidRDefault="009D1D6F" w:rsidP="00F04F5F">
            <w:pPr>
              <w:spacing w:before="120" w:after="120"/>
              <w:jc w:val="center"/>
              <w:rPr>
                <w:b/>
                <w:sz w:val="24"/>
                <w:szCs w:val="24"/>
              </w:rPr>
            </w:pPr>
            <w:r w:rsidRPr="008572B1">
              <w:rPr>
                <w:b/>
                <w:sz w:val="24"/>
                <w:szCs w:val="24"/>
              </w:rPr>
              <w:t>UNID</w:t>
            </w:r>
          </w:p>
        </w:tc>
        <w:tc>
          <w:tcPr>
            <w:tcW w:w="1025" w:type="dxa"/>
          </w:tcPr>
          <w:p w14:paraId="001253C5" w14:textId="77777777" w:rsidR="009D1D6F" w:rsidRPr="008572B1" w:rsidRDefault="009D1D6F" w:rsidP="00F04F5F">
            <w:pPr>
              <w:spacing w:before="120" w:after="120"/>
              <w:jc w:val="center"/>
              <w:rPr>
                <w:b/>
                <w:sz w:val="24"/>
                <w:szCs w:val="24"/>
              </w:rPr>
            </w:pPr>
            <w:r w:rsidRPr="008572B1">
              <w:rPr>
                <w:b/>
                <w:sz w:val="24"/>
                <w:szCs w:val="24"/>
              </w:rPr>
              <w:t>MARCA</w:t>
            </w:r>
          </w:p>
        </w:tc>
        <w:tc>
          <w:tcPr>
            <w:tcW w:w="1400" w:type="dxa"/>
          </w:tcPr>
          <w:p w14:paraId="5A244CC9" w14:textId="77777777" w:rsidR="009D1D6F" w:rsidRPr="008572B1" w:rsidRDefault="009D1D6F" w:rsidP="00F04F5F">
            <w:pPr>
              <w:spacing w:before="120" w:after="120"/>
              <w:jc w:val="center"/>
              <w:rPr>
                <w:b/>
                <w:sz w:val="24"/>
                <w:szCs w:val="24"/>
              </w:rPr>
            </w:pPr>
            <w:r w:rsidRPr="008572B1">
              <w:rPr>
                <w:b/>
                <w:sz w:val="24"/>
                <w:szCs w:val="24"/>
              </w:rPr>
              <w:t>VALOR UNITÁRIO (R$)</w:t>
            </w:r>
          </w:p>
        </w:tc>
        <w:tc>
          <w:tcPr>
            <w:tcW w:w="1366" w:type="dxa"/>
          </w:tcPr>
          <w:p w14:paraId="3DA298E8" w14:textId="77777777" w:rsidR="009D1D6F" w:rsidRPr="008572B1" w:rsidRDefault="009D1D6F" w:rsidP="00F04F5F">
            <w:pPr>
              <w:spacing w:before="120" w:after="120"/>
              <w:jc w:val="center"/>
              <w:rPr>
                <w:b/>
                <w:sz w:val="24"/>
                <w:szCs w:val="24"/>
              </w:rPr>
            </w:pPr>
            <w:r w:rsidRPr="008572B1">
              <w:rPr>
                <w:b/>
                <w:sz w:val="24"/>
                <w:szCs w:val="24"/>
              </w:rPr>
              <w:t>VALOR TOTAL (R$)</w:t>
            </w:r>
          </w:p>
        </w:tc>
      </w:tr>
      <w:tr w:rsidR="009D1D6F" w:rsidRPr="00537AFB" w14:paraId="7F16F1E5" w14:textId="77777777" w:rsidTr="00F04F5F">
        <w:tc>
          <w:tcPr>
            <w:tcW w:w="726" w:type="dxa"/>
          </w:tcPr>
          <w:p w14:paraId="636B582A" w14:textId="77777777" w:rsidR="009D1D6F" w:rsidRPr="00537AFB" w:rsidRDefault="009D1D6F" w:rsidP="00F04F5F">
            <w:pPr>
              <w:spacing w:before="120" w:after="120"/>
              <w:jc w:val="center"/>
              <w:rPr>
                <w:sz w:val="24"/>
                <w:szCs w:val="24"/>
              </w:rPr>
            </w:pPr>
            <w:r>
              <w:rPr>
                <w:sz w:val="24"/>
                <w:szCs w:val="24"/>
              </w:rPr>
              <w:t>133</w:t>
            </w:r>
          </w:p>
        </w:tc>
        <w:tc>
          <w:tcPr>
            <w:tcW w:w="2798" w:type="dxa"/>
          </w:tcPr>
          <w:p w14:paraId="282236F3" w14:textId="77777777" w:rsidR="009D1D6F" w:rsidRPr="0003436E" w:rsidRDefault="009D1D6F" w:rsidP="00F04F5F">
            <w:pPr>
              <w:jc w:val="both"/>
              <w:rPr>
                <w:b/>
              </w:rPr>
            </w:pPr>
            <w:r w:rsidRPr="0003436E">
              <w:rPr>
                <w:b/>
              </w:rPr>
              <w:t>Livro Ata, capa dura, cor preta, sem margem, folhas numeradas, 50 folhas, formato: 203mmx298mm</w:t>
            </w:r>
          </w:p>
          <w:p w14:paraId="43A2CD23" w14:textId="77777777" w:rsidR="009D1D6F" w:rsidRPr="000D1333" w:rsidRDefault="009D1D6F" w:rsidP="00F04F5F">
            <w:pPr>
              <w:jc w:val="both"/>
              <w:rPr>
                <w:rFonts w:cstheme="minorHAnsi"/>
              </w:rPr>
            </w:pPr>
            <w:r w:rsidRPr="0003436E">
              <w:rPr>
                <w:rFonts w:cstheme="minorHAnsi"/>
              </w:rPr>
              <w:t>material: papel alta alvura, gramatura: 56 g/m2</w:t>
            </w:r>
          </w:p>
        </w:tc>
        <w:tc>
          <w:tcPr>
            <w:tcW w:w="1149" w:type="dxa"/>
          </w:tcPr>
          <w:p w14:paraId="57A48EC8" w14:textId="77777777" w:rsidR="009D1D6F" w:rsidRPr="00CA109A" w:rsidRDefault="009D1D6F" w:rsidP="00F04F5F">
            <w:pPr>
              <w:jc w:val="center"/>
              <w:rPr>
                <w:rFonts w:cstheme="minorHAnsi"/>
              </w:rPr>
            </w:pPr>
            <w:r w:rsidRPr="00CA109A">
              <w:rPr>
                <w:rFonts w:cstheme="minorHAnsi"/>
              </w:rPr>
              <w:t>424371</w:t>
            </w:r>
          </w:p>
          <w:p w14:paraId="5F066B0B" w14:textId="77777777" w:rsidR="009D1D6F" w:rsidRPr="00CA109A" w:rsidRDefault="009D1D6F" w:rsidP="00F04F5F">
            <w:pPr>
              <w:jc w:val="center"/>
              <w:rPr>
                <w:rFonts w:cstheme="minorHAnsi"/>
              </w:rPr>
            </w:pPr>
          </w:p>
        </w:tc>
        <w:tc>
          <w:tcPr>
            <w:tcW w:w="678" w:type="dxa"/>
          </w:tcPr>
          <w:p w14:paraId="14455D6A" w14:textId="77777777" w:rsidR="009D1D6F" w:rsidRPr="00537AFB" w:rsidRDefault="009D1D6F" w:rsidP="00F04F5F">
            <w:pPr>
              <w:spacing w:before="120" w:after="120"/>
              <w:jc w:val="center"/>
              <w:rPr>
                <w:sz w:val="24"/>
                <w:szCs w:val="24"/>
              </w:rPr>
            </w:pPr>
            <w:r>
              <w:rPr>
                <w:sz w:val="24"/>
                <w:szCs w:val="24"/>
              </w:rPr>
              <w:t>02</w:t>
            </w:r>
          </w:p>
        </w:tc>
        <w:tc>
          <w:tcPr>
            <w:tcW w:w="747" w:type="dxa"/>
          </w:tcPr>
          <w:p w14:paraId="441D6BDF" w14:textId="77777777" w:rsidR="009D1D6F" w:rsidRPr="00537AFB" w:rsidRDefault="009D1D6F" w:rsidP="00F04F5F">
            <w:pPr>
              <w:spacing w:before="120" w:after="120"/>
              <w:jc w:val="center"/>
              <w:rPr>
                <w:sz w:val="24"/>
                <w:szCs w:val="24"/>
              </w:rPr>
            </w:pPr>
            <w:proofErr w:type="spellStart"/>
            <w:r>
              <w:rPr>
                <w:sz w:val="24"/>
                <w:szCs w:val="24"/>
              </w:rPr>
              <w:t>und</w:t>
            </w:r>
            <w:proofErr w:type="spellEnd"/>
          </w:p>
        </w:tc>
        <w:tc>
          <w:tcPr>
            <w:tcW w:w="1025" w:type="dxa"/>
          </w:tcPr>
          <w:p w14:paraId="37C024FA" w14:textId="77777777" w:rsidR="009D1D6F" w:rsidRPr="00537AFB" w:rsidRDefault="009D1D6F" w:rsidP="00F04F5F">
            <w:pPr>
              <w:spacing w:before="120" w:after="120"/>
              <w:jc w:val="center"/>
              <w:rPr>
                <w:sz w:val="24"/>
                <w:szCs w:val="24"/>
              </w:rPr>
            </w:pPr>
          </w:p>
        </w:tc>
        <w:tc>
          <w:tcPr>
            <w:tcW w:w="1400" w:type="dxa"/>
          </w:tcPr>
          <w:p w14:paraId="615751ED"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15,3333</w:t>
            </w:r>
          </w:p>
        </w:tc>
        <w:tc>
          <w:tcPr>
            <w:tcW w:w="1366" w:type="dxa"/>
          </w:tcPr>
          <w:p w14:paraId="6DEED965"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30,6666</w:t>
            </w:r>
          </w:p>
        </w:tc>
      </w:tr>
      <w:tr w:rsidR="009D1D6F" w:rsidRPr="00537AFB" w14:paraId="2CCE88C0" w14:textId="77777777" w:rsidTr="00F04F5F">
        <w:tc>
          <w:tcPr>
            <w:tcW w:w="726" w:type="dxa"/>
            <w:tcBorders>
              <w:bottom w:val="single" w:sz="4" w:space="0" w:color="auto"/>
            </w:tcBorders>
          </w:tcPr>
          <w:p w14:paraId="2E4AE849" w14:textId="77777777" w:rsidR="009D1D6F" w:rsidRPr="00537AFB" w:rsidRDefault="009D1D6F" w:rsidP="00F04F5F">
            <w:pPr>
              <w:spacing w:before="120" w:after="120"/>
              <w:jc w:val="center"/>
              <w:rPr>
                <w:sz w:val="24"/>
                <w:szCs w:val="24"/>
              </w:rPr>
            </w:pPr>
            <w:r>
              <w:rPr>
                <w:sz w:val="24"/>
                <w:szCs w:val="24"/>
              </w:rPr>
              <w:t>134</w:t>
            </w:r>
          </w:p>
        </w:tc>
        <w:tc>
          <w:tcPr>
            <w:tcW w:w="2798" w:type="dxa"/>
            <w:tcBorders>
              <w:bottom w:val="single" w:sz="4" w:space="0" w:color="auto"/>
            </w:tcBorders>
          </w:tcPr>
          <w:p w14:paraId="0ABE095F" w14:textId="77777777" w:rsidR="009D1D6F" w:rsidRPr="0003436E" w:rsidRDefault="009D1D6F" w:rsidP="00F04F5F">
            <w:pPr>
              <w:jc w:val="both"/>
              <w:rPr>
                <w:b/>
              </w:rPr>
            </w:pPr>
            <w:r w:rsidRPr="0003436E">
              <w:rPr>
                <w:b/>
              </w:rPr>
              <w:t xml:space="preserve">Livro Ata, capa dura, cor preta, sem margem, folhas numeradas, </w:t>
            </w:r>
            <w:r>
              <w:rPr>
                <w:b/>
              </w:rPr>
              <w:t>10</w:t>
            </w:r>
            <w:r w:rsidRPr="0003436E">
              <w:rPr>
                <w:b/>
              </w:rPr>
              <w:t>0 folhas, formato: 203mmx298mm</w:t>
            </w:r>
          </w:p>
          <w:p w14:paraId="377A349D" w14:textId="77777777" w:rsidR="009D1D6F" w:rsidRPr="000D1333" w:rsidRDefault="009D1D6F" w:rsidP="00F04F5F">
            <w:pPr>
              <w:jc w:val="both"/>
              <w:rPr>
                <w:rFonts w:cstheme="minorHAnsi"/>
                <w:bCs/>
              </w:rPr>
            </w:pPr>
            <w:r w:rsidRPr="0003436E">
              <w:rPr>
                <w:rFonts w:cstheme="minorHAnsi"/>
              </w:rPr>
              <w:t>material: papel alta alvura, gramatura: 56 g/m2</w:t>
            </w:r>
          </w:p>
        </w:tc>
        <w:tc>
          <w:tcPr>
            <w:tcW w:w="1149" w:type="dxa"/>
            <w:tcBorders>
              <w:bottom w:val="single" w:sz="4" w:space="0" w:color="auto"/>
            </w:tcBorders>
          </w:tcPr>
          <w:p w14:paraId="6641403A" w14:textId="77777777" w:rsidR="009D1D6F" w:rsidRPr="00CA109A" w:rsidRDefault="009D1D6F" w:rsidP="00F04F5F">
            <w:pPr>
              <w:jc w:val="center"/>
              <w:rPr>
                <w:rFonts w:cstheme="minorHAnsi"/>
              </w:rPr>
            </w:pPr>
            <w:r w:rsidRPr="00CA109A">
              <w:rPr>
                <w:rFonts w:cstheme="minorHAnsi"/>
              </w:rPr>
              <w:t>424373</w:t>
            </w:r>
          </w:p>
        </w:tc>
        <w:tc>
          <w:tcPr>
            <w:tcW w:w="678" w:type="dxa"/>
            <w:tcBorders>
              <w:bottom w:val="single" w:sz="4" w:space="0" w:color="auto"/>
            </w:tcBorders>
          </w:tcPr>
          <w:p w14:paraId="7049DF10" w14:textId="77777777" w:rsidR="009D1D6F" w:rsidRPr="00537AFB" w:rsidRDefault="009D1D6F" w:rsidP="00F04F5F">
            <w:pPr>
              <w:spacing w:before="120" w:after="120"/>
              <w:jc w:val="center"/>
              <w:rPr>
                <w:sz w:val="24"/>
                <w:szCs w:val="24"/>
              </w:rPr>
            </w:pPr>
            <w:r>
              <w:rPr>
                <w:sz w:val="24"/>
                <w:szCs w:val="24"/>
              </w:rPr>
              <w:t>05</w:t>
            </w:r>
          </w:p>
        </w:tc>
        <w:tc>
          <w:tcPr>
            <w:tcW w:w="747" w:type="dxa"/>
            <w:tcBorders>
              <w:bottom w:val="single" w:sz="4" w:space="0" w:color="auto"/>
            </w:tcBorders>
          </w:tcPr>
          <w:p w14:paraId="5CFF5B87" w14:textId="77777777" w:rsidR="009D1D6F" w:rsidRPr="00537AFB" w:rsidRDefault="009D1D6F" w:rsidP="00F04F5F">
            <w:pPr>
              <w:spacing w:before="120" w:after="120"/>
              <w:jc w:val="center"/>
              <w:rPr>
                <w:sz w:val="24"/>
                <w:szCs w:val="24"/>
              </w:rPr>
            </w:pPr>
            <w:proofErr w:type="spellStart"/>
            <w:r>
              <w:rPr>
                <w:sz w:val="24"/>
                <w:szCs w:val="24"/>
              </w:rPr>
              <w:t>und</w:t>
            </w:r>
            <w:proofErr w:type="spellEnd"/>
          </w:p>
        </w:tc>
        <w:tc>
          <w:tcPr>
            <w:tcW w:w="1025" w:type="dxa"/>
            <w:tcBorders>
              <w:bottom w:val="single" w:sz="4" w:space="0" w:color="auto"/>
            </w:tcBorders>
          </w:tcPr>
          <w:p w14:paraId="4B67277A" w14:textId="77777777" w:rsidR="009D1D6F" w:rsidRPr="00537AFB" w:rsidRDefault="009D1D6F" w:rsidP="00F04F5F">
            <w:pPr>
              <w:spacing w:before="120" w:after="120"/>
              <w:jc w:val="center"/>
              <w:rPr>
                <w:sz w:val="24"/>
                <w:szCs w:val="24"/>
              </w:rPr>
            </w:pPr>
          </w:p>
        </w:tc>
        <w:tc>
          <w:tcPr>
            <w:tcW w:w="1400" w:type="dxa"/>
            <w:tcBorders>
              <w:bottom w:val="single" w:sz="4" w:space="0" w:color="auto"/>
            </w:tcBorders>
          </w:tcPr>
          <w:p w14:paraId="4F626091"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24,5667</w:t>
            </w:r>
          </w:p>
        </w:tc>
        <w:tc>
          <w:tcPr>
            <w:tcW w:w="1366" w:type="dxa"/>
            <w:tcBorders>
              <w:bottom w:val="single" w:sz="4" w:space="0" w:color="auto"/>
            </w:tcBorders>
          </w:tcPr>
          <w:p w14:paraId="0C1F6E13"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122,8335</w:t>
            </w:r>
          </w:p>
        </w:tc>
      </w:tr>
      <w:tr w:rsidR="009D1D6F" w:rsidRPr="00537AFB" w14:paraId="07DE0E57" w14:textId="77777777" w:rsidTr="00F04F5F">
        <w:tc>
          <w:tcPr>
            <w:tcW w:w="726" w:type="dxa"/>
          </w:tcPr>
          <w:p w14:paraId="0A60E9EC" w14:textId="77777777" w:rsidR="009D1D6F" w:rsidRPr="00537AFB" w:rsidRDefault="009D1D6F" w:rsidP="00F04F5F">
            <w:pPr>
              <w:spacing w:before="120" w:after="120"/>
              <w:jc w:val="center"/>
              <w:rPr>
                <w:sz w:val="24"/>
                <w:szCs w:val="24"/>
              </w:rPr>
            </w:pPr>
            <w:r>
              <w:rPr>
                <w:sz w:val="24"/>
                <w:szCs w:val="24"/>
              </w:rPr>
              <w:t>135</w:t>
            </w:r>
          </w:p>
        </w:tc>
        <w:tc>
          <w:tcPr>
            <w:tcW w:w="2798" w:type="dxa"/>
          </w:tcPr>
          <w:p w14:paraId="42FAB0BE" w14:textId="77777777" w:rsidR="009D1D6F" w:rsidRPr="00A40441" w:rsidRDefault="009D1D6F" w:rsidP="00F04F5F">
            <w:pPr>
              <w:autoSpaceDE w:val="0"/>
              <w:autoSpaceDN w:val="0"/>
              <w:adjustRightInd w:val="0"/>
              <w:jc w:val="both"/>
              <w:rPr>
                <w:rFonts w:cstheme="minorHAnsi"/>
                <w:b/>
                <w:sz w:val="24"/>
                <w:szCs w:val="24"/>
              </w:rPr>
            </w:pPr>
            <w:r w:rsidRPr="00A40441">
              <w:rPr>
                <w:rFonts w:cstheme="minorHAnsi"/>
                <w:b/>
                <w:sz w:val="24"/>
                <w:szCs w:val="24"/>
              </w:rPr>
              <w:t xml:space="preserve">Livro protocolo correspondência </w:t>
            </w:r>
          </w:p>
          <w:p w14:paraId="265B30BB" w14:textId="77777777" w:rsidR="009D1D6F" w:rsidRPr="00A40441" w:rsidRDefault="009D1D6F" w:rsidP="00F04F5F">
            <w:pPr>
              <w:jc w:val="both"/>
              <w:rPr>
                <w:rFonts w:cstheme="minorHAnsi"/>
              </w:rPr>
            </w:pPr>
            <w:r w:rsidRPr="00A40441">
              <w:rPr>
                <w:rFonts w:cstheme="minorHAnsi"/>
              </w:rPr>
              <w:t xml:space="preserve">quantidade folhas: 100 </w:t>
            </w:r>
            <w:proofErr w:type="spellStart"/>
            <w:r w:rsidRPr="00A40441">
              <w:rPr>
                <w:rFonts w:cstheme="minorHAnsi"/>
              </w:rPr>
              <w:t>un</w:t>
            </w:r>
            <w:proofErr w:type="spellEnd"/>
            <w:r w:rsidRPr="00A40441">
              <w:rPr>
                <w:rFonts w:cstheme="minorHAnsi"/>
              </w:rPr>
              <w:t>, comprimento: 220 mm, largura: 155 mm, tipo capa: dura, características adicionais: impressão ofsete, duas faces, cor preta, material capa: papelão, gramatura folhas: 75 g/m2, material folhas: papel apergaminhado</w:t>
            </w:r>
          </w:p>
        </w:tc>
        <w:tc>
          <w:tcPr>
            <w:tcW w:w="1149" w:type="dxa"/>
          </w:tcPr>
          <w:p w14:paraId="13694942" w14:textId="77777777" w:rsidR="009D1D6F" w:rsidRPr="00CA109A" w:rsidRDefault="009D1D6F" w:rsidP="00F04F5F">
            <w:pPr>
              <w:jc w:val="center"/>
              <w:rPr>
                <w:rFonts w:cstheme="minorHAnsi"/>
              </w:rPr>
            </w:pPr>
            <w:r w:rsidRPr="00CA109A">
              <w:rPr>
                <w:rFonts w:cstheme="minorHAnsi"/>
              </w:rPr>
              <w:t>402513</w:t>
            </w:r>
          </w:p>
          <w:p w14:paraId="492C1BDA" w14:textId="77777777" w:rsidR="009D1D6F" w:rsidRPr="00CA109A" w:rsidRDefault="009D1D6F" w:rsidP="00F04F5F">
            <w:pPr>
              <w:jc w:val="center"/>
              <w:rPr>
                <w:rFonts w:cstheme="minorHAnsi"/>
              </w:rPr>
            </w:pPr>
          </w:p>
        </w:tc>
        <w:tc>
          <w:tcPr>
            <w:tcW w:w="678" w:type="dxa"/>
          </w:tcPr>
          <w:p w14:paraId="3C3560D9" w14:textId="77777777" w:rsidR="009D1D6F" w:rsidRPr="00537AFB" w:rsidRDefault="009D1D6F" w:rsidP="00F04F5F">
            <w:pPr>
              <w:spacing w:before="120" w:after="120"/>
              <w:jc w:val="center"/>
              <w:rPr>
                <w:sz w:val="24"/>
                <w:szCs w:val="24"/>
              </w:rPr>
            </w:pPr>
            <w:r>
              <w:rPr>
                <w:sz w:val="24"/>
                <w:szCs w:val="24"/>
              </w:rPr>
              <w:t>02</w:t>
            </w:r>
          </w:p>
        </w:tc>
        <w:tc>
          <w:tcPr>
            <w:tcW w:w="747" w:type="dxa"/>
          </w:tcPr>
          <w:p w14:paraId="66D138D3" w14:textId="77777777" w:rsidR="009D1D6F" w:rsidRPr="00537AFB" w:rsidRDefault="009D1D6F" w:rsidP="00F04F5F">
            <w:pPr>
              <w:spacing w:before="120" w:after="120"/>
              <w:jc w:val="center"/>
              <w:rPr>
                <w:sz w:val="24"/>
                <w:szCs w:val="24"/>
              </w:rPr>
            </w:pPr>
            <w:proofErr w:type="spellStart"/>
            <w:r>
              <w:rPr>
                <w:sz w:val="24"/>
                <w:szCs w:val="24"/>
              </w:rPr>
              <w:t>und</w:t>
            </w:r>
            <w:proofErr w:type="spellEnd"/>
          </w:p>
        </w:tc>
        <w:tc>
          <w:tcPr>
            <w:tcW w:w="1025" w:type="dxa"/>
          </w:tcPr>
          <w:p w14:paraId="037DE83F" w14:textId="77777777" w:rsidR="009D1D6F" w:rsidRPr="00537AFB" w:rsidRDefault="009D1D6F" w:rsidP="00F04F5F">
            <w:pPr>
              <w:spacing w:before="120" w:after="120"/>
              <w:jc w:val="center"/>
              <w:rPr>
                <w:sz w:val="24"/>
                <w:szCs w:val="24"/>
              </w:rPr>
            </w:pPr>
          </w:p>
        </w:tc>
        <w:tc>
          <w:tcPr>
            <w:tcW w:w="1400" w:type="dxa"/>
          </w:tcPr>
          <w:p w14:paraId="10437A74"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23,60</w:t>
            </w:r>
          </w:p>
        </w:tc>
        <w:tc>
          <w:tcPr>
            <w:tcW w:w="1366" w:type="dxa"/>
          </w:tcPr>
          <w:p w14:paraId="07BD6526"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47,20</w:t>
            </w:r>
          </w:p>
        </w:tc>
      </w:tr>
      <w:tr w:rsidR="009D1D6F" w:rsidRPr="00537AFB" w14:paraId="0F887DCC" w14:textId="77777777" w:rsidTr="00F04F5F">
        <w:tc>
          <w:tcPr>
            <w:tcW w:w="726" w:type="dxa"/>
          </w:tcPr>
          <w:p w14:paraId="6CD8E789" w14:textId="77777777" w:rsidR="009D1D6F" w:rsidRDefault="009D1D6F" w:rsidP="00F04F5F">
            <w:pPr>
              <w:spacing w:before="120" w:after="120"/>
              <w:jc w:val="center"/>
              <w:rPr>
                <w:sz w:val="24"/>
                <w:szCs w:val="24"/>
              </w:rPr>
            </w:pPr>
            <w:r>
              <w:rPr>
                <w:sz w:val="24"/>
                <w:szCs w:val="24"/>
              </w:rPr>
              <w:t>136</w:t>
            </w:r>
          </w:p>
        </w:tc>
        <w:tc>
          <w:tcPr>
            <w:tcW w:w="2798" w:type="dxa"/>
          </w:tcPr>
          <w:p w14:paraId="58375AFE" w14:textId="77777777" w:rsidR="009D1D6F" w:rsidRPr="0003436E" w:rsidRDefault="009D1D6F" w:rsidP="00F04F5F">
            <w:pPr>
              <w:autoSpaceDE w:val="0"/>
              <w:autoSpaceDN w:val="0"/>
              <w:adjustRightInd w:val="0"/>
              <w:jc w:val="both"/>
              <w:rPr>
                <w:rFonts w:cstheme="minorHAnsi"/>
                <w:b/>
                <w:bCs/>
                <w:sz w:val="24"/>
                <w:szCs w:val="24"/>
              </w:rPr>
            </w:pPr>
            <w:r w:rsidRPr="0003436E">
              <w:rPr>
                <w:rFonts w:cstheme="minorHAnsi"/>
                <w:b/>
                <w:bCs/>
                <w:sz w:val="24"/>
                <w:szCs w:val="24"/>
              </w:rPr>
              <w:t>Livro Registro de Ponto, capa dura, cor preta, 100 folhas, formato 216mmx330mm, folhas numeradas</w:t>
            </w:r>
          </w:p>
          <w:p w14:paraId="5EAAB596" w14:textId="77777777" w:rsidR="009D1D6F" w:rsidRPr="0003436E" w:rsidRDefault="009D1D6F" w:rsidP="00F04F5F">
            <w:pPr>
              <w:jc w:val="both"/>
              <w:rPr>
                <w:rFonts w:cstheme="minorHAnsi"/>
                <w:bCs/>
              </w:rPr>
            </w:pPr>
            <w:r w:rsidRPr="0003436E">
              <w:rPr>
                <w:rFonts w:cstheme="minorHAnsi"/>
              </w:rPr>
              <w:lastRenderedPageBreak/>
              <w:t>uso: administrativo</w:t>
            </w:r>
          </w:p>
        </w:tc>
        <w:tc>
          <w:tcPr>
            <w:tcW w:w="1149" w:type="dxa"/>
          </w:tcPr>
          <w:p w14:paraId="56052A3C" w14:textId="77777777" w:rsidR="009D1D6F" w:rsidRPr="00CA109A" w:rsidRDefault="009D1D6F" w:rsidP="00F04F5F">
            <w:pPr>
              <w:jc w:val="center"/>
              <w:rPr>
                <w:rFonts w:cstheme="minorHAnsi"/>
              </w:rPr>
            </w:pPr>
            <w:r w:rsidRPr="00CA109A">
              <w:rPr>
                <w:rFonts w:cstheme="minorHAnsi"/>
              </w:rPr>
              <w:lastRenderedPageBreak/>
              <w:t>233233</w:t>
            </w:r>
          </w:p>
          <w:p w14:paraId="1F322B79" w14:textId="77777777" w:rsidR="009D1D6F" w:rsidRPr="00CA109A" w:rsidRDefault="009D1D6F" w:rsidP="00F04F5F">
            <w:pPr>
              <w:jc w:val="center"/>
              <w:rPr>
                <w:rFonts w:cstheme="minorHAnsi"/>
              </w:rPr>
            </w:pPr>
          </w:p>
        </w:tc>
        <w:tc>
          <w:tcPr>
            <w:tcW w:w="678" w:type="dxa"/>
          </w:tcPr>
          <w:p w14:paraId="62BA751B" w14:textId="77777777" w:rsidR="009D1D6F" w:rsidRDefault="009D1D6F" w:rsidP="00F04F5F">
            <w:pPr>
              <w:spacing w:before="120" w:after="120"/>
              <w:jc w:val="center"/>
              <w:rPr>
                <w:sz w:val="24"/>
                <w:szCs w:val="24"/>
              </w:rPr>
            </w:pPr>
            <w:r>
              <w:rPr>
                <w:sz w:val="24"/>
                <w:szCs w:val="24"/>
              </w:rPr>
              <w:t>02</w:t>
            </w:r>
          </w:p>
        </w:tc>
        <w:tc>
          <w:tcPr>
            <w:tcW w:w="747" w:type="dxa"/>
          </w:tcPr>
          <w:p w14:paraId="262B76D6"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25" w:type="dxa"/>
          </w:tcPr>
          <w:p w14:paraId="6C7AA40A" w14:textId="77777777" w:rsidR="009D1D6F" w:rsidRPr="00537AFB" w:rsidRDefault="009D1D6F" w:rsidP="00F04F5F">
            <w:pPr>
              <w:spacing w:before="120" w:after="120"/>
              <w:jc w:val="center"/>
              <w:rPr>
                <w:sz w:val="24"/>
                <w:szCs w:val="24"/>
              </w:rPr>
            </w:pPr>
          </w:p>
        </w:tc>
        <w:tc>
          <w:tcPr>
            <w:tcW w:w="1400" w:type="dxa"/>
          </w:tcPr>
          <w:p w14:paraId="37F40B98"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27,5667</w:t>
            </w:r>
          </w:p>
        </w:tc>
        <w:tc>
          <w:tcPr>
            <w:tcW w:w="1366" w:type="dxa"/>
          </w:tcPr>
          <w:p w14:paraId="286D98B7"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55,1334</w:t>
            </w:r>
          </w:p>
        </w:tc>
      </w:tr>
    </w:tbl>
    <w:p w14:paraId="024EC25F" w14:textId="77777777" w:rsidR="009D1D6F" w:rsidRPr="00861313" w:rsidRDefault="009D1D6F" w:rsidP="009D1D6F">
      <w:pPr>
        <w:spacing w:after="0"/>
        <w:rPr>
          <w:rFonts w:cstheme="minorHAnsi"/>
        </w:rPr>
      </w:pPr>
    </w:p>
    <w:tbl>
      <w:tblPr>
        <w:tblW w:w="401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1275"/>
      </w:tblGrid>
      <w:tr w:rsidR="009D1D6F" w:rsidRPr="00861313" w14:paraId="2E70A111" w14:textId="77777777" w:rsidTr="00F04F5F">
        <w:tc>
          <w:tcPr>
            <w:tcW w:w="2740" w:type="dxa"/>
            <w:tcBorders>
              <w:bottom w:val="single" w:sz="4" w:space="0" w:color="auto"/>
            </w:tcBorders>
            <w:shd w:val="clear" w:color="auto" w:fill="F2F2F2"/>
          </w:tcPr>
          <w:p w14:paraId="22836006" w14:textId="77777777" w:rsidR="009D1D6F" w:rsidRPr="00861313" w:rsidRDefault="009D1D6F" w:rsidP="00F04F5F">
            <w:pPr>
              <w:suppressAutoHyphens/>
              <w:spacing w:after="0"/>
              <w:jc w:val="right"/>
              <w:rPr>
                <w:rFonts w:eastAsia="Times New Roman" w:cstheme="minorHAnsi"/>
                <w:b/>
              </w:rPr>
            </w:pPr>
            <w:r w:rsidRPr="00861313">
              <w:rPr>
                <w:rFonts w:eastAsia="Times New Roman" w:cstheme="minorHAnsi"/>
                <w:b/>
              </w:rPr>
              <w:t>TOTAL GERAL DO LOTE 12:</w:t>
            </w:r>
          </w:p>
        </w:tc>
        <w:tc>
          <w:tcPr>
            <w:tcW w:w="1275" w:type="dxa"/>
            <w:shd w:val="clear" w:color="auto" w:fill="F2F2F2"/>
          </w:tcPr>
          <w:p w14:paraId="250791C9" w14:textId="77777777" w:rsidR="009D1D6F" w:rsidRPr="00861313" w:rsidRDefault="009D1D6F" w:rsidP="00F04F5F">
            <w:pPr>
              <w:suppressAutoHyphens/>
              <w:spacing w:after="0"/>
              <w:jc w:val="center"/>
              <w:rPr>
                <w:rFonts w:eastAsia="Times New Roman" w:cstheme="minorHAnsi"/>
                <w:b/>
              </w:rPr>
            </w:pPr>
            <w:r w:rsidRPr="00861313">
              <w:rPr>
                <w:rFonts w:eastAsia="Times New Roman" w:cstheme="minorHAnsi"/>
                <w:b/>
              </w:rPr>
              <w:t>VALOR TOTAL (R$)</w:t>
            </w:r>
          </w:p>
        </w:tc>
      </w:tr>
      <w:tr w:rsidR="009D1D6F" w:rsidRPr="00861313" w14:paraId="71344BEB" w14:textId="77777777" w:rsidTr="00F04F5F">
        <w:tc>
          <w:tcPr>
            <w:tcW w:w="2740" w:type="dxa"/>
            <w:tcBorders>
              <w:top w:val="single" w:sz="4" w:space="0" w:color="auto"/>
              <w:left w:val="nil"/>
              <w:bottom w:val="nil"/>
              <w:right w:val="single" w:sz="4" w:space="0" w:color="auto"/>
            </w:tcBorders>
            <w:shd w:val="clear" w:color="auto" w:fill="auto"/>
          </w:tcPr>
          <w:p w14:paraId="31DFC2DF" w14:textId="77777777" w:rsidR="009D1D6F" w:rsidRPr="00861313" w:rsidRDefault="009D1D6F" w:rsidP="00F04F5F">
            <w:pPr>
              <w:suppressAutoHyphens/>
              <w:spacing w:after="0"/>
              <w:jc w:val="center"/>
              <w:rPr>
                <w:rFonts w:eastAsia="Times New Roman" w:cstheme="minorHAnsi"/>
              </w:rPr>
            </w:pPr>
          </w:p>
        </w:tc>
        <w:tc>
          <w:tcPr>
            <w:tcW w:w="1275" w:type="dxa"/>
            <w:shd w:val="clear" w:color="auto" w:fill="auto"/>
          </w:tcPr>
          <w:p w14:paraId="7043B99A" w14:textId="77777777" w:rsidR="009D1D6F" w:rsidRPr="00861313" w:rsidRDefault="009D1D6F" w:rsidP="00F04F5F">
            <w:pPr>
              <w:suppressAutoHyphens/>
              <w:spacing w:after="0"/>
              <w:jc w:val="center"/>
              <w:rPr>
                <w:rFonts w:eastAsia="Times New Roman" w:cstheme="minorHAnsi"/>
              </w:rPr>
            </w:pPr>
            <w:r>
              <w:rPr>
                <w:rFonts w:ascii="Calibri" w:hAnsi="Calibri" w:cs="Calibri"/>
                <w:color w:val="000000"/>
              </w:rPr>
              <w:fldChar w:fldCharType="begin"/>
            </w:r>
            <w:r>
              <w:rPr>
                <w:rFonts w:ascii="Calibri" w:hAnsi="Calibri" w:cs="Calibri"/>
                <w:color w:val="000000"/>
              </w:rPr>
              <w:instrText xml:space="preserve"> =SUM(ABOVE) </w:instrText>
            </w:r>
            <w:r>
              <w:rPr>
                <w:rFonts w:ascii="Calibri" w:hAnsi="Calibri" w:cs="Calibri"/>
                <w:color w:val="000000"/>
              </w:rPr>
              <w:fldChar w:fldCharType="separate"/>
            </w:r>
            <w:r>
              <w:rPr>
                <w:rFonts w:ascii="Calibri" w:hAnsi="Calibri" w:cs="Calibri"/>
                <w:noProof/>
                <w:color w:val="000000"/>
              </w:rPr>
              <w:t>255,8</w:t>
            </w:r>
            <w:r>
              <w:rPr>
                <w:rFonts w:ascii="Calibri" w:hAnsi="Calibri" w:cs="Calibri"/>
                <w:color w:val="000000"/>
              </w:rPr>
              <w:fldChar w:fldCharType="end"/>
            </w:r>
            <w:r>
              <w:rPr>
                <w:rFonts w:ascii="Calibri" w:hAnsi="Calibri" w:cs="Calibri"/>
                <w:color w:val="000000"/>
              </w:rPr>
              <w:t>335</w:t>
            </w:r>
          </w:p>
        </w:tc>
      </w:tr>
    </w:tbl>
    <w:p w14:paraId="7E5163B0" w14:textId="77777777" w:rsidR="009D1D6F" w:rsidRPr="00861313" w:rsidRDefault="009D1D6F" w:rsidP="009D1D6F">
      <w:pPr>
        <w:rPr>
          <w:rFonts w:cstheme="minorHAnsi"/>
        </w:rPr>
      </w:pPr>
    </w:p>
    <w:p w14:paraId="136A57BE" w14:textId="77777777" w:rsidR="009D1D6F" w:rsidRPr="00861313" w:rsidRDefault="009D1D6F" w:rsidP="009D1D6F">
      <w:pPr>
        <w:shd w:val="clear" w:color="auto" w:fill="FFD966" w:themeFill="accent4" w:themeFillTint="99"/>
        <w:spacing w:after="0"/>
        <w:ind w:right="-284"/>
        <w:rPr>
          <w:rFonts w:cstheme="minorHAnsi"/>
          <w:b/>
        </w:rPr>
      </w:pPr>
      <w:r w:rsidRPr="00861313">
        <w:rPr>
          <w:rFonts w:cstheme="minorHAnsi"/>
          <w:b/>
        </w:rPr>
        <w:t>LOTE 13 – DISPUTA GERAL – FITAS E TINTAS</w:t>
      </w:r>
    </w:p>
    <w:tbl>
      <w:tblPr>
        <w:tblStyle w:val="Tabelacomgrade"/>
        <w:tblW w:w="9889" w:type="dxa"/>
        <w:tblLook w:val="04A0" w:firstRow="1" w:lastRow="0" w:firstColumn="1" w:lastColumn="0" w:noHBand="0" w:noVBand="1"/>
      </w:tblPr>
      <w:tblGrid>
        <w:gridCol w:w="728"/>
        <w:gridCol w:w="2795"/>
        <w:gridCol w:w="1150"/>
        <w:gridCol w:w="678"/>
        <w:gridCol w:w="747"/>
        <w:gridCol w:w="1017"/>
        <w:gridCol w:w="1404"/>
        <w:gridCol w:w="1370"/>
      </w:tblGrid>
      <w:tr w:rsidR="009D1D6F" w:rsidRPr="00537AFB" w14:paraId="17B90B51" w14:textId="77777777" w:rsidTr="00F04F5F">
        <w:tc>
          <w:tcPr>
            <w:tcW w:w="728" w:type="dxa"/>
          </w:tcPr>
          <w:p w14:paraId="71B4D0CA" w14:textId="77777777" w:rsidR="009D1D6F" w:rsidRPr="008572B1" w:rsidRDefault="009D1D6F" w:rsidP="00F04F5F">
            <w:pPr>
              <w:spacing w:before="120" w:after="120"/>
              <w:jc w:val="center"/>
              <w:rPr>
                <w:b/>
                <w:sz w:val="24"/>
                <w:szCs w:val="24"/>
              </w:rPr>
            </w:pPr>
            <w:r w:rsidRPr="008572B1">
              <w:rPr>
                <w:b/>
                <w:sz w:val="24"/>
                <w:szCs w:val="24"/>
              </w:rPr>
              <w:t>ITEM</w:t>
            </w:r>
          </w:p>
        </w:tc>
        <w:tc>
          <w:tcPr>
            <w:tcW w:w="2795" w:type="dxa"/>
          </w:tcPr>
          <w:p w14:paraId="40BABB23" w14:textId="77777777" w:rsidR="009D1D6F" w:rsidRPr="008572B1" w:rsidRDefault="009D1D6F" w:rsidP="00F04F5F">
            <w:pPr>
              <w:spacing w:before="120" w:after="120"/>
              <w:jc w:val="center"/>
              <w:rPr>
                <w:b/>
                <w:sz w:val="24"/>
                <w:szCs w:val="24"/>
              </w:rPr>
            </w:pPr>
            <w:r w:rsidRPr="008572B1">
              <w:rPr>
                <w:b/>
                <w:sz w:val="24"/>
                <w:szCs w:val="24"/>
              </w:rPr>
              <w:t>DESCRIÇÃO</w:t>
            </w:r>
          </w:p>
        </w:tc>
        <w:tc>
          <w:tcPr>
            <w:tcW w:w="1150" w:type="dxa"/>
          </w:tcPr>
          <w:p w14:paraId="56A9FAF7" w14:textId="77777777" w:rsidR="009D1D6F" w:rsidRPr="008572B1" w:rsidRDefault="009D1D6F" w:rsidP="00F04F5F">
            <w:pPr>
              <w:spacing w:before="120" w:after="120"/>
              <w:jc w:val="center"/>
              <w:rPr>
                <w:b/>
                <w:sz w:val="24"/>
                <w:szCs w:val="24"/>
              </w:rPr>
            </w:pPr>
            <w:r>
              <w:rPr>
                <w:b/>
                <w:sz w:val="24"/>
                <w:szCs w:val="24"/>
              </w:rPr>
              <w:t>CATMAT</w:t>
            </w:r>
          </w:p>
        </w:tc>
        <w:tc>
          <w:tcPr>
            <w:tcW w:w="678" w:type="dxa"/>
          </w:tcPr>
          <w:p w14:paraId="520DB9FC" w14:textId="77777777" w:rsidR="009D1D6F" w:rsidRPr="008572B1" w:rsidRDefault="009D1D6F" w:rsidP="00F04F5F">
            <w:pPr>
              <w:spacing w:before="120" w:after="120"/>
              <w:jc w:val="center"/>
              <w:rPr>
                <w:b/>
                <w:sz w:val="24"/>
                <w:szCs w:val="24"/>
              </w:rPr>
            </w:pPr>
            <w:r w:rsidRPr="008572B1">
              <w:rPr>
                <w:b/>
                <w:sz w:val="24"/>
                <w:szCs w:val="24"/>
              </w:rPr>
              <w:t>QTD</w:t>
            </w:r>
          </w:p>
        </w:tc>
        <w:tc>
          <w:tcPr>
            <w:tcW w:w="747" w:type="dxa"/>
          </w:tcPr>
          <w:p w14:paraId="73A4D3BB" w14:textId="77777777" w:rsidR="009D1D6F" w:rsidRPr="008572B1" w:rsidRDefault="009D1D6F" w:rsidP="00F04F5F">
            <w:pPr>
              <w:spacing w:before="120" w:after="120"/>
              <w:jc w:val="center"/>
              <w:rPr>
                <w:b/>
                <w:sz w:val="24"/>
                <w:szCs w:val="24"/>
              </w:rPr>
            </w:pPr>
            <w:r w:rsidRPr="008572B1">
              <w:rPr>
                <w:b/>
                <w:sz w:val="24"/>
                <w:szCs w:val="24"/>
              </w:rPr>
              <w:t>UNID</w:t>
            </w:r>
          </w:p>
        </w:tc>
        <w:tc>
          <w:tcPr>
            <w:tcW w:w="1017" w:type="dxa"/>
          </w:tcPr>
          <w:p w14:paraId="155BAF50" w14:textId="77777777" w:rsidR="009D1D6F" w:rsidRPr="008572B1" w:rsidRDefault="009D1D6F" w:rsidP="00F04F5F">
            <w:pPr>
              <w:spacing w:before="120" w:after="120"/>
              <w:jc w:val="center"/>
              <w:rPr>
                <w:b/>
                <w:sz w:val="24"/>
                <w:szCs w:val="24"/>
              </w:rPr>
            </w:pPr>
            <w:r w:rsidRPr="008572B1">
              <w:rPr>
                <w:b/>
                <w:sz w:val="24"/>
                <w:szCs w:val="24"/>
              </w:rPr>
              <w:t>MARCA</w:t>
            </w:r>
          </w:p>
        </w:tc>
        <w:tc>
          <w:tcPr>
            <w:tcW w:w="1404" w:type="dxa"/>
          </w:tcPr>
          <w:p w14:paraId="796145A2" w14:textId="77777777" w:rsidR="009D1D6F" w:rsidRPr="008572B1" w:rsidRDefault="009D1D6F" w:rsidP="00F04F5F">
            <w:pPr>
              <w:spacing w:before="120" w:after="120"/>
              <w:jc w:val="center"/>
              <w:rPr>
                <w:b/>
                <w:sz w:val="24"/>
                <w:szCs w:val="24"/>
              </w:rPr>
            </w:pPr>
            <w:r w:rsidRPr="008572B1">
              <w:rPr>
                <w:b/>
                <w:sz w:val="24"/>
                <w:szCs w:val="24"/>
              </w:rPr>
              <w:t>VALOR UNITÁRIO (R$)</w:t>
            </w:r>
          </w:p>
        </w:tc>
        <w:tc>
          <w:tcPr>
            <w:tcW w:w="1370" w:type="dxa"/>
          </w:tcPr>
          <w:p w14:paraId="23B95330" w14:textId="77777777" w:rsidR="009D1D6F" w:rsidRPr="008572B1" w:rsidRDefault="009D1D6F" w:rsidP="00F04F5F">
            <w:pPr>
              <w:spacing w:before="120" w:after="120"/>
              <w:jc w:val="center"/>
              <w:rPr>
                <w:b/>
                <w:sz w:val="24"/>
                <w:szCs w:val="24"/>
              </w:rPr>
            </w:pPr>
            <w:r w:rsidRPr="008572B1">
              <w:rPr>
                <w:b/>
                <w:sz w:val="24"/>
                <w:szCs w:val="24"/>
              </w:rPr>
              <w:t>VALOR TOTAL (R$)</w:t>
            </w:r>
          </w:p>
        </w:tc>
      </w:tr>
      <w:tr w:rsidR="009D1D6F" w:rsidRPr="00537AFB" w14:paraId="3CC59727" w14:textId="77777777" w:rsidTr="00F04F5F">
        <w:tc>
          <w:tcPr>
            <w:tcW w:w="728" w:type="dxa"/>
          </w:tcPr>
          <w:p w14:paraId="30F3E2B7" w14:textId="77777777" w:rsidR="009D1D6F" w:rsidRPr="00537AFB" w:rsidRDefault="009D1D6F" w:rsidP="00F04F5F">
            <w:pPr>
              <w:spacing w:before="120" w:after="120"/>
              <w:jc w:val="center"/>
              <w:rPr>
                <w:sz w:val="24"/>
                <w:szCs w:val="24"/>
              </w:rPr>
            </w:pPr>
            <w:r>
              <w:rPr>
                <w:sz w:val="24"/>
                <w:szCs w:val="24"/>
              </w:rPr>
              <w:t>137</w:t>
            </w:r>
          </w:p>
        </w:tc>
        <w:tc>
          <w:tcPr>
            <w:tcW w:w="2795" w:type="dxa"/>
          </w:tcPr>
          <w:p w14:paraId="174D5A7A" w14:textId="77777777" w:rsidR="009D1D6F" w:rsidRPr="00CA32E8" w:rsidRDefault="009D1D6F" w:rsidP="00F04F5F">
            <w:pPr>
              <w:autoSpaceDE w:val="0"/>
              <w:autoSpaceDN w:val="0"/>
              <w:adjustRightInd w:val="0"/>
              <w:jc w:val="both"/>
              <w:rPr>
                <w:rFonts w:cstheme="minorHAnsi"/>
                <w:b/>
                <w:sz w:val="24"/>
                <w:szCs w:val="24"/>
              </w:rPr>
            </w:pPr>
            <w:r w:rsidRPr="00CA32E8">
              <w:rPr>
                <w:rFonts w:cstheme="minorHAnsi"/>
                <w:b/>
                <w:sz w:val="24"/>
                <w:szCs w:val="24"/>
              </w:rPr>
              <w:t>Fita adesiva transparente (pacote com 10 unidades)</w:t>
            </w:r>
          </w:p>
          <w:p w14:paraId="0D94C58D" w14:textId="77777777" w:rsidR="009D1D6F" w:rsidRPr="000D1333" w:rsidRDefault="009D1D6F" w:rsidP="00F04F5F">
            <w:pPr>
              <w:jc w:val="both"/>
              <w:rPr>
                <w:rFonts w:cstheme="minorHAnsi"/>
              </w:rPr>
            </w:pPr>
            <w:r w:rsidRPr="00CA32E8">
              <w:rPr>
                <w:rFonts w:cstheme="minorHAnsi"/>
              </w:rPr>
              <w:t xml:space="preserve">material: </w:t>
            </w:r>
            <w:proofErr w:type="spellStart"/>
            <w:r w:rsidRPr="00CA32E8">
              <w:rPr>
                <w:rFonts w:cstheme="minorHAnsi"/>
              </w:rPr>
              <w:t>pvc</w:t>
            </w:r>
            <w:proofErr w:type="spellEnd"/>
            <w:r w:rsidRPr="00CA32E8">
              <w:rPr>
                <w:rFonts w:cstheme="minorHAnsi"/>
              </w:rPr>
              <w:t xml:space="preserve">, tipo: </w:t>
            </w:r>
            <w:proofErr w:type="spellStart"/>
            <w:r w:rsidRPr="00CA32E8">
              <w:rPr>
                <w:rFonts w:cstheme="minorHAnsi"/>
              </w:rPr>
              <w:t>monoface</w:t>
            </w:r>
            <w:proofErr w:type="spellEnd"/>
            <w:r w:rsidRPr="00CA32E8">
              <w:rPr>
                <w:rFonts w:cstheme="minorHAnsi"/>
              </w:rPr>
              <w:t xml:space="preserve">, largura: 12 mm, comprimento: 30 m, características </w:t>
            </w:r>
          </w:p>
        </w:tc>
        <w:tc>
          <w:tcPr>
            <w:tcW w:w="1150" w:type="dxa"/>
          </w:tcPr>
          <w:p w14:paraId="1F6B73CA" w14:textId="77777777" w:rsidR="009D1D6F" w:rsidRPr="00CA109A" w:rsidRDefault="009D1D6F" w:rsidP="00F04F5F">
            <w:pPr>
              <w:jc w:val="center"/>
              <w:rPr>
                <w:rFonts w:cstheme="minorHAnsi"/>
              </w:rPr>
            </w:pPr>
            <w:r w:rsidRPr="00CA109A">
              <w:rPr>
                <w:rFonts w:cstheme="minorHAnsi"/>
              </w:rPr>
              <w:t>355296</w:t>
            </w:r>
          </w:p>
          <w:p w14:paraId="7845BD62" w14:textId="77777777" w:rsidR="009D1D6F" w:rsidRPr="00CA109A" w:rsidRDefault="009D1D6F" w:rsidP="00F04F5F">
            <w:pPr>
              <w:spacing w:before="120" w:after="120"/>
              <w:jc w:val="center"/>
              <w:rPr>
                <w:rFonts w:cstheme="minorHAnsi"/>
              </w:rPr>
            </w:pPr>
          </w:p>
        </w:tc>
        <w:tc>
          <w:tcPr>
            <w:tcW w:w="678" w:type="dxa"/>
          </w:tcPr>
          <w:p w14:paraId="267F50DD" w14:textId="77777777" w:rsidR="009D1D6F" w:rsidRPr="00537AFB" w:rsidRDefault="009D1D6F" w:rsidP="00F04F5F">
            <w:pPr>
              <w:spacing w:before="120" w:after="120"/>
              <w:jc w:val="center"/>
              <w:rPr>
                <w:sz w:val="24"/>
                <w:szCs w:val="24"/>
              </w:rPr>
            </w:pPr>
            <w:r>
              <w:rPr>
                <w:sz w:val="24"/>
                <w:szCs w:val="24"/>
              </w:rPr>
              <w:t>09</w:t>
            </w:r>
          </w:p>
        </w:tc>
        <w:tc>
          <w:tcPr>
            <w:tcW w:w="747" w:type="dxa"/>
          </w:tcPr>
          <w:p w14:paraId="7D4DF64A" w14:textId="77777777" w:rsidR="009D1D6F" w:rsidRPr="00537AFB" w:rsidRDefault="009D1D6F" w:rsidP="00F04F5F">
            <w:pPr>
              <w:spacing w:before="120" w:after="120"/>
              <w:jc w:val="center"/>
              <w:rPr>
                <w:sz w:val="24"/>
                <w:szCs w:val="24"/>
              </w:rPr>
            </w:pPr>
            <w:proofErr w:type="spellStart"/>
            <w:r>
              <w:rPr>
                <w:sz w:val="24"/>
                <w:szCs w:val="24"/>
              </w:rPr>
              <w:t>und</w:t>
            </w:r>
            <w:proofErr w:type="spellEnd"/>
          </w:p>
        </w:tc>
        <w:tc>
          <w:tcPr>
            <w:tcW w:w="1017" w:type="dxa"/>
          </w:tcPr>
          <w:p w14:paraId="32EE6414" w14:textId="77777777" w:rsidR="009D1D6F" w:rsidRPr="00537AFB" w:rsidRDefault="009D1D6F" w:rsidP="00F04F5F">
            <w:pPr>
              <w:spacing w:before="120" w:after="120"/>
              <w:jc w:val="center"/>
              <w:rPr>
                <w:sz w:val="24"/>
                <w:szCs w:val="24"/>
              </w:rPr>
            </w:pPr>
          </w:p>
        </w:tc>
        <w:tc>
          <w:tcPr>
            <w:tcW w:w="1404" w:type="dxa"/>
          </w:tcPr>
          <w:p w14:paraId="7E821C04"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21,3667</w:t>
            </w:r>
          </w:p>
        </w:tc>
        <w:tc>
          <w:tcPr>
            <w:tcW w:w="1370" w:type="dxa"/>
          </w:tcPr>
          <w:p w14:paraId="6079D3F7"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192,3003</w:t>
            </w:r>
          </w:p>
        </w:tc>
      </w:tr>
      <w:tr w:rsidR="009D1D6F" w:rsidRPr="00537AFB" w14:paraId="3035747A" w14:textId="77777777" w:rsidTr="00F04F5F">
        <w:tc>
          <w:tcPr>
            <w:tcW w:w="728" w:type="dxa"/>
          </w:tcPr>
          <w:p w14:paraId="034486A4" w14:textId="77777777" w:rsidR="009D1D6F" w:rsidRPr="00537AFB" w:rsidRDefault="009D1D6F" w:rsidP="00F04F5F">
            <w:pPr>
              <w:spacing w:before="120" w:after="120"/>
              <w:jc w:val="center"/>
              <w:rPr>
                <w:sz w:val="24"/>
                <w:szCs w:val="24"/>
              </w:rPr>
            </w:pPr>
            <w:r>
              <w:rPr>
                <w:sz w:val="24"/>
                <w:szCs w:val="24"/>
              </w:rPr>
              <w:t>138</w:t>
            </w:r>
          </w:p>
        </w:tc>
        <w:tc>
          <w:tcPr>
            <w:tcW w:w="2795" w:type="dxa"/>
          </w:tcPr>
          <w:p w14:paraId="76EE0263" w14:textId="77777777" w:rsidR="009D1D6F" w:rsidRPr="00CA32E8" w:rsidRDefault="009D1D6F" w:rsidP="00F04F5F">
            <w:pPr>
              <w:autoSpaceDE w:val="0"/>
              <w:autoSpaceDN w:val="0"/>
              <w:adjustRightInd w:val="0"/>
              <w:jc w:val="both"/>
              <w:rPr>
                <w:rFonts w:cstheme="minorHAnsi"/>
                <w:b/>
                <w:sz w:val="24"/>
                <w:szCs w:val="24"/>
              </w:rPr>
            </w:pPr>
            <w:r w:rsidRPr="00CA32E8">
              <w:rPr>
                <w:rFonts w:cstheme="minorHAnsi"/>
                <w:b/>
                <w:sz w:val="24"/>
                <w:szCs w:val="24"/>
              </w:rPr>
              <w:t xml:space="preserve">Fita adesiva transparente (pacote com </w:t>
            </w:r>
            <w:r>
              <w:rPr>
                <w:rFonts w:cstheme="minorHAnsi"/>
                <w:b/>
                <w:sz w:val="24"/>
                <w:szCs w:val="24"/>
              </w:rPr>
              <w:t xml:space="preserve">6 </w:t>
            </w:r>
            <w:r w:rsidRPr="00CA32E8">
              <w:rPr>
                <w:rFonts w:cstheme="minorHAnsi"/>
                <w:b/>
                <w:sz w:val="24"/>
                <w:szCs w:val="24"/>
              </w:rPr>
              <w:t>unidades)</w:t>
            </w:r>
          </w:p>
          <w:p w14:paraId="23DE94BE" w14:textId="77777777" w:rsidR="009D1D6F" w:rsidRPr="000D1333" w:rsidRDefault="009D1D6F" w:rsidP="00F04F5F">
            <w:pPr>
              <w:jc w:val="both"/>
              <w:rPr>
                <w:rFonts w:cstheme="minorHAnsi"/>
              </w:rPr>
            </w:pPr>
            <w:r w:rsidRPr="00CA32E8">
              <w:rPr>
                <w:rFonts w:cstheme="minorHAnsi"/>
              </w:rPr>
              <w:t xml:space="preserve">material: </w:t>
            </w:r>
            <w:proofErr w:type="spellStart"/>
            <w:r w:rsidRPr="00CA32E8">
              <w:rPr>
                <w:rFonts w:cstheme="minorHAnsi"/>
              </w:rPr>
              <w:t>pvc</w:t>
            </w:r>
            <w:proofErr w:type="spellEnd"/>
            <w:r w:rsidRPr="00CA32E8">
              <w:rPr>
                <w:rFonts w:cstheme="minorHAnsi"/>
              </w:rPr>
              <w:t>, largura: 48 mm, comprimento: 50 m</w:t>
            </w:r>
          </w:p>
        </w:tc>
        <w:tc>
          <w:tcPr>
            <w:tcW w:w="1150" w:type="dxa"/>
          </w:tcPr>
          <w:p w14:paraId="2CFD027C" w14:textId="77777777" w:rsidR="009D1D6F" w:rsidRPr="00CA109A" w:rsidRDefault="009D1D6F" w:rsidP="00F04F5F">
            <w:pPr>
              <w:jc w:val="center"/>
              <w:rPr>
                <w:rFonts w:cstheme="minorHAnsi"/>
              </w:rPr>
            </w:pPr>
            <w:r w:rsidRPr="00CA109A">
              <w:rPr>
                <w:rFonts w:cstheme="minorHAnsi"/>
              </w:rPr>
              <w:t>467552</w:t>
            </w:r>
          </w:p>
          <w:p w14:paraId="01551123" w14:textId="77777777" w:rsidR="009D1D6F" w:rsidRPr="00CA109A" w:rsidRDefault="009D1D6F" w:rsidP="00F04F5F">
            <w:pPr>
              <w:spacing w:before="120" w:after="120"/>
              <w:jc w:val="center"/>
              <w:rPr>
                <w:rFonts w:cstheme="minorHAnsi"/>
              </w:rPr>
            </w:pPr>
          </w:p>
        </w:tc>
        <w:tc>
          <w:tcPr>
            <w:tcW w:w="678" w:type="dxa"/>
          </w:tcPr>
          <w:p w14:paraId="377F2722" w14:textId="77777777" w:rsidR="009D1D6F" w:rsidRPr="00537AFB" w:rsidRDefault="009D1D6F" w:rsidP="00F04F5F">
            <w:pPr>
              <w:spacing w:before="120" w:after="120"/>
              <w:jc w:val="center"/>
              <w:rPr>
                <w:sz w:val="24"/>
                <w:szCs w:val="24"/>
              </w:rPr>
            </w:pPr>
            <w:r w:rsidRPr="00073B3A">
              <w:rPr>
                <w:sz w:val="24"/>
                <w:szCs w:val="24"/>
              </w:rPr>
              <w:t>09</w:t>
            </w:r>
          </w:p>
        </w:tc>
        <w:tc>
          <w:tcPr>
            <w:tcW w:w="747" w:type="dxa"/>
          </w:tcPr>
          <w:p w14:paraId="240D1EC4" w14:textId="77777777" w:rsidR="009D1D6F" w:rsidRPr="00537AFB" w:rsidRDefault="009D1D6F" w:rsidP="00F04F5F">
            <w:pPr>
              <w:spacing w:before="120" w:after="120"/>
              <w:jc w:val="center"/>
              <w:rPr>
                <w:sz w:val="24"/>
                <w:szCs w:val="24"/>
              </w:rPr>
            </w:pPr>
            <w:proofErr w:type="spellStart"/>
            <w:r>
              <w:rPr>
                <w:sz w:val="24"/>
                <w:szCs w:val="24"/>
              </w:rPr>
              <w:t>und</w:t>
            </w:r>
            <w:proofErr w:type="spellEnd"/>
          </w:p>
        </w:tc>
        <w:tc>
          <w:tcPr>
            <w:tcW w:w="1017" w:type="dxa"/>
          </w:tcPr>
          <w:p w14:paraId="26621B39" w14:textId="77777777" w:rsidR="009D1D6F" w:rsidRPr="00537AFB" w:rsidRDefault="009D1D6F" w:rsidP="00F04F5F">
            <w:pPr>
              <w:spacing w:before="120" w:after="120"/>
              <w:jc w:val="center"/>
              <w:rPr>
                <w:sz w:val="24"/>
                <w:szCs w:val="24"/>
              </w:rPr>
            </w:pPr>
          </w:p>
        </w:tc>
        <w:tc>
          <w:tcPr>
            <w:tcW w:w="1404" w:type="dxa"/>
          </w:tcPr>
          <w:p w14:paraId="1CBB2144"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68,2333</w:t>
            </w:r>
          </w:p>
        </w:tc>
        <w:tc>
          <w:tcPr>
            <w:tcW w:w="1370" w:type="dxa"/>
          </w:tcPr>
          <w:p w14:paraId="51F7F316"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614,0997</w:t>
            </w:r>
          </w:p>
        </w:tc>
      </w:tr>
      <w:tr w:rsidR="009D1D6F" w:rsidRPr="00537AFB" w14:paraId="37FB4D58" w14:textId="77777777" w:rsidTr="00F04F5F">
        <w:tc>
          <w:tcPr>
            <w:tcW w:w="728" w:type="dxa"/>
          </w:tcPr>
          <w:p w14:paraId="0DC22BDD" w14:textId="77777777" w:rsidR="009D1D6F" w:rsidRPr="00537AFB" w:rsidRDefault="009D1D6F" w:rsidP="00F04F5F">
            <w:pPr>
              <w:spacing w:before="120" w:after="120"/>
              <w:jc w:val="center"/>
              <w:rPr>
                <w:sz w:val="24"/>
                <w:szCs w:val="24"/>
              </w:rPr>
            </w:pPr>
            <w:r>
              <w:rPr>
                <w:sz w:val="24"/>
                <w:szCs w:val="24"/>
              </w:rPr>
              <w:t>139</w:t>
            </w:r>
          </w:p>
        </w:tc>
        <w:tc>
          <w:tcPr>
            <w:tcW w:w="2795" w:type="dxa"/>
          </w:tcPr>
          <w:p w14:paraId="6D1971F5" w14:textId="77777777" w:rsidR="009D1D6F" w:rsidRPr="00CA32E8" w:rsidRDefault="009D1D6F" w:rsidP="00F04F5F">
            <w:pPr>
              <w:autoSpaceDE w:val="0"/>
              <w:autoSpaceDN w:val="0"/>
              <w:adjustRightInd w:val="0"/>
              <w:jc w:val="both"/>
              <w:rPr>
                <w:rFonts w:cstheme="minorHAnsi"/>
                <w:b/>
                <w:bCs/>
                <w:sz w:val="24"/>
                <w:szCs w:val="24"/>
              </w:rPr>
            </w:pPr>
            <w:r w:rsidRPr="00CA32E8">
              <w:rPr>
                <w:rFonts w:cstheme="minorHAnsi"/>
                <w:b/>
                <w:bCs/>
                <w:sz w:val="24"/>
                <w:szCs w:val="24"/>
              </w:rPr>
              <w:t>Fita crepe (pacote com 5 unidades)</w:t>
            </w:r>
          </w:p>
          <w:p w14:paraId="0435B872" w14:textId="77777777" w:rsidR="009D1D6F" w:rsidRPr="000D1333" w:rsidRDefault="009D1D6F" w:rsidP="00F04F5F">
            <w:pPr>
              <w:jc w:val="both"/>
              <w:rPr>
                <w:rFonts w:cstheme="minorHAnsi"/>
                <w:bCs/>
              </w:rPr>
            </w:pPr>
            <w:r w:rsidRPr="00CA32E8">
              <w:rPr>
                <w:rFonts w:cstheme="minorHAnsi"/>
              </w:rPr>
              <w:t xml:space="preserve">material: crepe, tipo: </w:t>
            </w:r>
            <w:proofErr w:type="spellStart"/>
            <w:r w:rsidRPr="00CA32E8">
              <w:rPr>
                <w:rFonts w:cstheme="minorHAnsi"/>
              </w:rPr>
              <w:t>monoface</w:t>
            </w:r>
            <w:proofErr w:type="spellEnd"/>
            <w:r w:rsidRPr="00CA32E8">
              <w:rPr>
                <w:rFonts w:cstheme="minorHAnsi"/>
              </w:rPr>
              <w:t>, largura: 18 mm, comprimento: 50 m, cor: branca</w:t>
            </w:r>
          </w:p>
        </w:tc>
        <w:tc>
          <w:tcPr>
            <w:tcW w:w="1150" w:type="dxa"/>
          </w:tcPr>
          <w:p w14:paraId="1BF1AB62" w14:textId="77777777" w:rsidR="009D1D6F" w:rsidRPr="00CA109A" w:rsidRDefault="009D1D6F" w:rsidP="00F04F5F">
            <w:pPr>
              <w:jc w:val="center"/>
              <w:rPr>
                <w:rFonts w:cstheme="minorHAnsi"/>
              </w:rPr>
            </w:pPr>
            <w:r w:rsidRPr="00CA109A">
              <w:rPr>
                <w:rFonts w:cstheme="minorHAnsi"/>
              </w:rPr>
              <w:t>397743</w:t>
            </w:r>
          </w:p>
          <w:p w14:paraId="21488A66" w14:textId="77777777" w:rsidR="009D1D6F" w:rsidRPr="00CA109A" w:rsidRDefault="009D1D6F" w:rsidP="00F04F5F">
            <w:pPr>
              <w:spacing w:before="120" w:after="120"/>
              <w:jc w:val="center"/>
              <w:rPr>
                <w:rFonts w:cstheme="minorHAnsi"/>
              </w:rPr>
            </w:pPr>
          </w:p>
        </w:tc>
        <w:tc>
          <w:tcPr>
            <w:tcW w:w="678" w:type="dxa"/>
          </w:tcPr>
          <w:p w14:paraId="76F21C94" w14:textId="77777777" w:rsidR="009D1D6F" w:rsidRPr="00537AFB" w:rsidRDefault="009D1D6F" w:rsidP="00F04F5F">
            <w:pPr>
              <w:spacing w:before="120" w:after="120"/>
              <w:jc w:val="center"/>
              <w:rPr>
                <w:sz w:val="24"/>
                <w:szCs w:val="24"/>
              </w:rPr>
            </w:pPr>
            <w:r w:rsidRPr="00073B3A">
              <w:rPr>
                <w:sz w:val="24"/>
                <w:szCs w:val="24"/>
              </w:rPr>
              <w:t>09</w:t>
            </w:r>
          </w:p>
        </w:tc>
        <w:tc>
          <w:tcPr>
            <w:tcW w:w="747" w:type="dxa"/>
          </w:tcPr>
          <w:p w14:paraId="413F5C71"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17" w:type="dxa"/>
          </w:tcPr>
          <w:p w14:paraId="36CA2C80" w14:textId="77777777" w:rsidR="009D1D6F" w:rsidRPr="00537AFB" w:rsidRDefault="009D1D6F" w:rsidP="00F04F5F">
            <w:pPr>
              <w:spacing w:before="120" w:after="120"/>
              <w:jc w:val="center"/>
              <w:rPr>
                <w:sz w:val="24"/>
                <w:szCs w:val="24"/>
              </w:rPr>
            </w:pPr>
          </w:p>
        </w:tc>
        <w:tc>
          <w:tcPr>
            <w:tcW w:w="1404" w:type="dxa"/>
          </w:tcPr>
          <w:p w14:paraId="0519EEFD"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35,8055</w:t>
            </w:r>
          </w:p>
        </w:tc>
        <w:tc>
          <w:tcPr>
            <w:tcW w:w="1370" w:type="dxa"/>
          </w:tcPr>
          <w:p w14:paraId="4EF21422"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322,2495</w:t>
            </w:r>
          </w:p>
        </w:tc>
      </w:tr>
      <w:tr w:rsidR="009D1D6F" w:rsidRPr="00537AFB" w14:paraId="0B7AAE50" w14:textId="77777777" w:rsidTr="00F04F5F">
        <w:tc>
          <w:tcPr>
            <w:tcW w:w="728" w:type="dxa"/>
            <w:tcBorders>
              <w:bottom w:val="single" w:sz="4" w:space="0" w:color="auto"/>
            </w:tcBorders>
          </w:tcPr>
          <w:p w14:paraId="3ED2FF83" w14:textId="77777777" w:rsidR="009D1D6F" w:rsidRPr="00537AFB" w:rsidRDefault="009D1D6F" w:rsidP="00F04F5F">
            <w:pPr>
              <w:spacing w:before="120" w:after="120"/>
              <w:jc w:val="center"/>
              <w:rPr>
                <w:sz w:val="24"/>
                <w:szCs w:val="24"/>
              </w:rPr>
            </w:pPr>
            <w:r>
              <w:rPr>
                <w:sz w:val="24"/>
                <w:szCs w:val="24"/>
              </w:rPr>
              <w:t>140</w:t>
            </w:r>
          </w:p>
        </w:tc>
        <w:tc>
          <w:tcPr>
            <w:tcW w:w="2795" w:type="dxa"/>
            <w:tcBorders>
              <w:bottom w:val="single" w:sz="4" w:space="0" w:color="auto"/>
            </w:tcBorders>
          </w:tcPr>
          <w:p w14:paraId="3FA11690" w14:textId="77777777" w:rsidR="009D1D6F" w:rsidRPr="00C65B53" w:rsidRDefault="009D1D6F" w:rsidP="00F04F5F">
            <w:pPr>
              <w:autoSpaceDE w:val="0"/>
              <w:autoSpaceDN w:val="0"/>
              <w:adjustRightInd w:val="0"/>
              <w:jc w:val="both"/>
              <w:rPr>
                <w:rFonts w:cstheme="minorHAnsi"/>
                <w:b/>
                <w:bCs/>
                <w:sz w:val="24"/>
                <w:szCs w:val="24"/>
              </w:rPr>
            </w:pPr>
            <w:r w:rsidRPr="00C65B53">
              <w:rPr>
                <w:rFonts w:cstheme="minorHAnsi"/>
                <w:b/>
                <w:bCs/>
                <w:sz w:val="24"/>
                <w:szCs w:val="24"/>
              </w:rPr>
              <w:t>Fita crepe (pacote com 6 unidades</w:t>
            </w:r>
          </w:p>
          <w:p w14:paraId="21EB6137" w14:textId="77777777" w:rsidR="009D1D6F" w:rsidRPr="00C65B53" w:rsidRDefault="009D1D6F" w:rsidP="00F04F5F">
            <w:pPr>
              <w:jc w:val="both"/>
              <w:rPr>
                <w:rFonts w:cstheme="minorHAnsi"/>
                <w:bCs/>
              </w:rPr>
            </w:pPr>
            <w:r w:rsidRPr="00C65B53">
              <w:rPr>
                <w:rFonts w:cstheme="minorHAnsi"/>
              </w:rPr>
              <w:t xml:space="preserve">material: crepe, tipo: </w:t>
            </w:r>
            <w:proofErr w:type="spellStart"/>
            <w:r w:rsidRPr="00C65B53">
              <w:rPr>
                <w:rFonts w:cstheme="minorHAnsi"/>
              </w:rPr>
              <w:t>monoface</w:t>
            </w:r>
            <w:proofErr w:type="spellEnd"/>
            <w:r w:rsidRPr="00C65B53">
              <w:rPr>
                <w:rFonts w:cstheme="minorHAnsi"/>
              </w:rPr>
              <w:t>, largura: 50 mm, comprimento: 50 m, cor: branca, aplicação: multiuso</w:t>
            </w:r>
          </w:p>
        </w:tc>
        <w:tc>
          <w:tcPr>
            <w:tcW w:w="1150" w:type="dxa"/>
            <w:tcBorders>
              <w:bottom w:val="single" w:sz="4" w:space="0" w:color="auto"/>
            </w:tcBorders>
          </w:tcPr>
          <w:p w14:paraId="5DFD38B8" w14:textId="77777777" w:rsidR="009D1D6F" w:rsidRPr="00CA109A" w:rsidRDefault="009D1D6F" w:rsidP="00F04F5F">
            <w:pPr>
              <w:jc w:val="center"/>
              <w:rPr>
                <w:rFonts w:cstheme="minorHAnsi"/>
              </w:rPr>
            </w:pPr>
            <w:r w:rsidRPr="00CA109A">
              <w:rPr>
                <w:rFonts w:cstheme="minorHAnsi"/>
              </w:rPr>
              <w:t>278973</w:t>
            </w:r>
          </w:p>
          <w:p w14:paraId="5675DE75" w14:textId="77777777" w:rsidR="009D1D6F" w:rsidRPr="00CA109A" w:rsidRDefault="009D1D6F" w:rsidP="00F04F5F">
            <w:pPr>
              <w:spacing w:before="120" w:after="120"/>
              <w:jc w:val="center"/>
              <w:rPr>
                <w:rFonts w:cstheme="minorHAnsi"/>
              </w:rPr>
            </w:pPr>
          </w:p>
        </w:tc>
        <w:tc>
          <w:tcPr>
            <w:tcW w:w="678" w:type="dxa"/>
            <w:tcBorders>
              <w:bottom w:val="single" w:sz="4" w:space="0" w:color="auto"/>
            </w:tcBorders>
          </w:tcPr>
          <w:p w14:paraId="02E412C3" w14:textId="77777777" w:rsidR="009D1D6F" w:rsidRDefault="009D1D6F" w:rsidP="00F04F5F">
            <w:pPr>
              <w:spacing w:before="120" w:after="120"/>
              <w:jc w:val="center"/>
              <w:rPr>
                <w:sz w:val="24"/>
                <w:szCs w:val="24"/>
              </w:rPr>
            </w:pPr>
            <w:r w:rsidRPr="00073B3A">
              <w:rPr>
                <w:sz w:val="24"/>
                <w:szCs w:val="24"/>
              </w:rPr>
              <w:t>09</w:t>
            </w:r>
          </w:p>
        </w:tc>
        <w:tc>
          <w:tcPr>
            <w:tcW w:w="747" w:type="dxa"/>
            <w:tcBorders>
              <w:bottom w:val="single" w:sz="4" w:space="0" w:color="auto"/>
            </w:tcBorders>
          </w:tcPr>
          <w:p w14:paraId="02B077AB"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17" w:type="dxa"/>
            <w:tcBorders>
              <w:bottom w:val="single" w:sz="4" w:space="0" w:color="auto"/>
            </w:tcBorders>
          </w:tcPr>
          <w:p w14:paraId="46EB90C6" w14:textId="77777777" w:rsidR="009D1D6F" w:rsidRPr="00537AFB" w:rsidRDefault="009D1D6F" w:rsidP="00F04F5F">
            <w:pPr>
              <w:spacing w:before="120" w:after="120"/>
              <w:jc w:val="center"/>
              <w:rPr>
                <w:sz w:val="24"/>
                <w:szCs w:val="24"/>
              </w:rPr>
            </w:pPr>
          </w:p>
        </w:tc>
        <w:tc>
          <w:tcPr>
            <w:tcW w:w="1404" w:type="dxa"/>
            <w:tcBorders>
              <w:bottom w:val="single" w:sz="4" w:space="0" w:color="auto"/>
            </w:tcBorders>
          </w:tcPr>
          <w:p w14:paraId="561DC880"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80,3333</w:t>
            </w:r>
          </w:p>
        </w:tc>
        <w:tc>
          <w:tcPr>
            <w:tcW w:w="1370" w:type="dxa"/>
            <w:tcBorders>
              <w:bottom w:val="single" w:sz="4" w:space="0" w:color="auto"/>
            </w:tcBorders>
          </w:tcPr>
          <w:p w14:paraId="4FA1C11F"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722,9997</w:t>
            </w:r>
          </w:p>
        </w:tc>
      </w:tr>
      <w:tr w:rsidR="009D1D6F" w:rsidRPr="00537AFB" w14:paraId="246CA135" w14:textId="77777777" w:rsidTr="00F04F5F">
        <w:tc>
          <w:tcPr>
            <w:tcW w:w="728" w:type="dxa"/>
          </w:tcPr>
          <w:p w14:paraId="7C7DE3B0" w14:textId="77777777" w:rsidR="009D1D6F" w:rsidRPr="00537AFB" w:rsidRDefault="009D1D6F" w:rsidP="00F04F5F">
            <w:pPr>
              <w:spacing w:before="120" w:after="120"/>
              <w:jc w:val="center"/>
              <w:rPr>
                <w:sz w:val="24"/>
                <w:szCs w:val="24"/>
              </w:rPr>
            </w:pPr>
            <w:r>
              <w:rPr>
                <w:sz w:val="24"/>
                <w:szCs w:val="24"/>
              </w:rPr>
              <w:t>141</w:t>
            </w:r>
          </w:p>
        </w:tc>
        <w:tc>
          <w:tcPr>
            <w:tcW w:w="2795" w:type="dxa"/>
          </w:tcPr>
          <w:p w14:paraId="0494D2B9" w14:textId="77777777" w:rsidR="009D1D6F" w:rsidRPr="00C65B53" w:rsidRDefault="009D1D6F" w:rsidP="00F04F5F">
            <w:pPr>
              <w:autoSpaceDE w:val="0"/>
              <w:autoSpaceDN w:val="0"/>
              <w:adjustRightInd w:val="0"/>
              <w:jc w:val="both"/>
              <w:rPr>
                <w:rFonts w:cstheme="minorHAnsi"/>
                <w:b/>
                <w:sz w:val="24"/>
                <w:szCs w:val="24"/>
              </w:rPr>
            </w:pPr>
            <w:r w:rsidRPr="00C65B53">
              <w:rPr>
                <w:rFonts w:cstheme="minorHAnsi"/>
                <w:b/>
                <w:sz w:val="24"/>
                <w:szCs w:val="24"/>
              </w:rPr>
              <w:t>Tinta p</w:t>
            </w:r>
            <w:r>
              <w:rPr>
                <w:rFonts w:cstheme="minorHAnsi"/>
                <w:b/>
                <w:sz w:val="24"/>
                <w:szCs w:val="24"/>
              </w:rPr>
              <w:t xml:space="preserve">ara </w:t>
            </w:r>
            <w:r w:rsidRPr="00C65B53">
              <w:rPr>
                <w:rFonts w:cstheme="minorHAnsi"/>
                <w:b/>
                <w:sz w:val="24"/>
                <w:szCs w:val="24"/>
              </w:rPr>
              <w:t>carimbo</w:t>
            </w:r>
            <w:r>
              <w:rPr>
                <w:rFonts w:cstheme="minorHAnsi"/>
                <w:b/>
                <w:sz w:val="24"/>
                <w:szCs w:val="24"/>
              </w:rPr>
              <w:t xml:space="preserve"> (frasco 40 ml)</w:t>
            </w:r>
          </w:p>
          <w:p w14:paraId="5C64B961" w14:textId="77777777" w:rsidR="009D1D6F" w:rsidRPr="00C65B53" w:rsidRDefault="009D1D6F" w:rsidP="00F04F5F">
            <w:pPr>
              <w:jc w:val="both"/>
              <w:rPr>
                <w:rFonts w:cstheme="minorHAnsi"/>
                <w:bCs/>
              </w:rPr>
            </w:pPr>
            <w:r w:rsidRPr="00C65B53">
              <w:rPr>
                <w:rFonts w:cs="Arial"/>
              </w:rPr>
              <w:t xml:space="preserve">cor: preta, componentes: glicóis, corantes orgânicos e água, aspecto físico: líquido, aplicação: </w:t>
            </w:r>
            <w:proofErr w:type="spellStart"/>
            <w:r w:rsidRPr="00C65B53">
              <w:rPr>
                <w:rFonts w:cs="Arial"/>
              </w:rPr>
              <w:t>auto-entintado</w:t>
            </w:r>
            <w:proofErr w:type="spellEnd"/>
          </w:p>
        </w:tc>
        <w:tc>
          <w:tcPr>
            <w:tcW w:w="1150" w:type="dxa"/>
          </w:tcPr>
          <w:p w14:paraId="1F28A498" w14:textId="77777777" w:rsidR="009D1D6F" w:rsidRPr="00CA109A" w:rsidRDefault="009D1D6F" w:rsidP="00F04F5F">
            <w:pPr>
              <w:jc w:val="center"/>
              <w:rPr>
                <w:rFonts w:cstheme="minorHAnsi"/>
              </w:rPr>
            </w:pPr>
            <w:r w:rsidRPr="00CA109A">
              <w:rPr>
                <w:rFonts w:cstheme="minorHAnsi"/>
              </w:rPr>
              <w:t>307745</w:t>
            </w:r>
          </w:p>
          <w:p w14:paraId="753F1356" w14:textId="77777777" w:rsidR="009D1D6F" w:rsidRPr="00CA109A" w:rsidRDefault="009D1D6F" w:rsidP="00F04F5F">
            <w:pPr>
              <w:spacing w:before="120" w:after="120"/>
              <w:jc w:val="center"/>
              <w:rPr>
                <w:rFonts w:cstheme="minorHAnsi"/>
              </w:rPr>
            </w:pPr>
          </w:p>
        </w:tc>
        <w:tc>
          <w:tcPr>
            <w:tcW w:w="678" w:type="dxa"/>
          </w:tcPr>
          <w:p w14:paraId="0FD5CC52" w14:textId="77777777" w:rsidR="009D1D6F" w:rsidRDefault="009D1D6F" w:rsidP="00F04F5F">
            <w:pPr>
              <w:spacing w:before="120" w:after="120"/>
              <w:jc w:val="center"/>
              <w:rPr>
                <w:sz w:val="24"/>
                <w:szCs w:val="24"/>
              </w:rPr>
            </w:pPr>
            <w:r>
              <w:rPr>
                <w:sz w:val="24"/>
                <w:szCs w:val="24"/>
              </w:rPr>
              <w:t>03</w:t>
            </w:r>
          </w:p>
        </w:tc>
        <w:tc>
          <w:tcPr>
            <w:tcW w:w="747" w:type="dxa"/>
          </w:tcPr>
          <w:p w14:paraId="180C25DB"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17" w:type="dxa"/>
          </w:tcPr>
          <w:p w14:paraId="251501A6" w14:textId="77777777" w:rsidR="009D1D6F" w:rsidRPr="00537AFB" w:rsidRDefault="009D1D6F" w:rsidP="00F04F5F">
            <w:pPr>
              <w:spacing w:before="120" w:after="120"/>
              <w:jc w:val="center"/>
              <w:rPr>
                <w:sz w:val="24"/>
                <w:szCs w:val="24"/>
              </w:rPr>
            </w:pPr>
          </w:p>
        </w:tc>
        <w:tc>
          <w:tcPr>
            <w:tcW w:w="1404" w:type="dxa"/>
          </w:tcPr>
          <w:p w14:paraId="31ED14E6"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5,60</w:t>
            </w:r>
          </w:p>
        </w:tc>
        <w:tc>
          <w:tcPr>
            <w:tcW w:w="1370" w:type="dxa"/>
          </w:tcPr>
          <w:p w14:paraId="6F477BFE"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16,80</w:t>
            </w:r>
          </w:p>
        </w:tc>
      </w:tr>
    </w:tbl>
    <w:p w14:paraId="76713150" w14:textId="77777777" w:rsidR="009D1D6F" w:rsidRPr="00861313" w:rsidRDefault="009D1D6F" w:rsidP="009D1D6F">
      <w:pPr>
        <w:spacing w:after="0"/>
        <w:rPr>
          <w:rFonts w:cstheme="minorHAnsi"/>
          <w:b/>
        </w:rPr>
      </w:pPr>
    </w:p>
    <w:tbl>
      <w:tblPr>
        <w:tblW w:w="401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1275"/>
      </w:tblGrid>
      <w:tr w:rsidR="009D1D6F" w:rsidRPr="00861313" w14:paraId="47E4E63E" w14:textId="77777777" w:rsidTr="00F04F5F">
        <w:tc>
          <w:tcPr>
            <w:tcW w:w="2740" w:type="dxa"/>
            <w:tcBorders>
              <w:bottom w:val="single" w:sz="4" w:space="0" w:color="auto"/>
            </w:tcBorders>
            <w:shd w:val="clear" w:color="auto" w:fill="F2F2F2"/>
          </w:tcPr>
          <w:p w14:paraId="6F7DB9B4" w14:textId="77777777" w:rsidR="009D1D6F" w:rsidRPr="00861313" w:rsidRDefault="009D1D6F" w:rsidP="00F04F5F">
            <w:pPr>
              <w:suppressAutoHyphens/>
              <w:spacing w:after="0"/>
              <w:jc w:val="right"/>
              <w:rPr>
                <w:rFonts w:eastAsia="Times New Roman" w:cstheme="minorHAnsi"/>
                <w:b/>
              </w:rPr>
            </w:pPr>
            <w:r w:rsidRPr="00861313">
              <w:rPr>
                <w:rFonts w:eastAsia="Times New Roman" w:cstheme="minorHAnsi"/>
                <w:b/>
              </w:rPr>
              <w:t>TOTAL GERAL DO LOTE 13:</w:t>
            </w:r>
          </w:p>
        </w:tc>
        <w:tc>
          <w:tcPr>
            <w:tcW w:w="1275" w:type="dxa"/>
            <w:shd w:val="clear" w:color="auto" w:fill="F2F2F2"/>
          </w:tcPr>
          <w:p w14:paraId="454A211B" w14:textId="77777777" w:rsidR="009D1D6F" w:rsidRPr="00861313" w:rsidRDefault="009D1D6F" w:rsidP="00F04F5F">
            <w:pPr>
              <w:suppressAutoHyphens/>
              <w:spacing w:after="0"/>
              <w:jc w:val="center"/>
              <w:rPr>
                <w:rFonts w:eastAsia="Times New Roman" w:cstheme="minorHAnsi"/>
                <w:b/>
              </w:rPr>
            </w:pPr>
            <w:r w:rsidRPr="00861313">
              <w:rPr>
                <w:rFonts w:eastAsia="Times New Roman" w:cstheme="minorHAnsi"/>
                <w:b/>
              </w:rPr>
              <w:t>VALOR TOTAL (R$)</w:t>
            </w:r>
          </w:p>
        </w:tc>
      </w:tr>
      <w:tr w:rsidR="009D1D6F" w:rsidRPr="00861313" w14:paraId="43D86293" w14:textId="77777777" w:rsidTr="00F04F5F">
        <w:tc>
          <w:tcPr>
            <w:tcW w:w="2740" w:type="dxa"/>
            <w:tcBorders>
              <w:top w:val="single" w:sz="4" w:space="0" w:color="auto"/>
              <w:left w:val="nil"/>
              <w:bottom w:val="nil"/>
              <w:right w:val="single" w:sz="4" w:space="0" w:color="auto"/>
            </w:tcBorders>
            <w:shd w:val="clear" w:color="auto" w:fill="auto"/>
          </w:tcPr>
          <w:p w14:paraId="3361C5C5" w14:textId="77777777" w:rsidR="009D1D6F" w:rsidRPr="00861313" w:rsidRDefault="009D1D6F" w:rsidP="00F04F5F">
            <w:pPr>
              <w:suppressAutoHyphens/>
              <w:spacing w:after="0"/>
              <w:jc w:val="center"/>
              <w:rPr>
                <w:rFonts w:eastAsia="Times New Roman" w:cstheme="minorHAnsi"/>
              </w:rPr>
            </w:pPr>
          </w:p>
        </w:tc>
        <w:tc>
          <w:tcPr>
            <w:tcW w:w="1275" w:type="dxa"/>
            <w:shd w:val="clear" w:color="auto" w:fill="auto"/>
          </w:tcPr>
          <w:p w14:paraId="48ECE9F6" w14:textId="77777777" w:rsidR="009D1D6F" w:rsidRPr="00861313" w:rsidRDefault="009D1D6F" w:rsidP="00F04F5F">
            <w:pPr>
              <w:suppressAutoHyphens/>
              <w:spacing w:after="0"/>
              <w:jc w:val="center"/>
              <w:rPr>
                <w:rFonts w:eastAsia="Times New Roman" w:cstheme="minorHAnsi"/>
              </w:rPr>
            </w:pPr>
            <w:r>
              <w:rPr>
                <w:rFonts w:ascii="Calibri" w:hAnsi="Calibri" w:cs="Calibri"/>
                <w:color w:val="000000"/>
              </w:rPr>
              <w:fldChar w:fldCharType="begin"/>
            </w:r>
            <w:r>
              <w:rPr>
                <w:rFonts w:ascii="Calibri" w:hAnsi="Calibri" w:cs="Calibri"/>
                <w:color w:val="000000"/>
              </w:rPr>
              <w:instrText xml:space="preserve"> =SUM(ABOVE) </w:instrText>
            </w:r>
            <w:r>
              <w:rPr>
                <w:rFonts w:ascii="Calibri" w:hAnsi="Calibri" w:cs="Calibri"/>
                <w:color w:val="000000"/>
              </w:rPr>
              <w:fldChar w:fldCharType="separate"/>
            </w:r>
            <w:r>
              <w:rPr>
                <w:rFonts w:ascii="Calibri" w:hAnsi="Calibri" w:cs="Calibri"/>
                <w:noProof/>
                <w:color w:val="000000"/>
              </w:rPr>
              <w:t>1.868,449</w:t>
            </w:r>
            <w:r>
              <w:rPr>
                <w:rFonts w:ascii="Calibri" w:hAnsi="Calibri" w:cs="Calibri"/>
                <w:color w:val="000000"/>
              </w:rPr>
              <w:fldChar w:fldCharType="end"/>
            </w:r>
            <w:r>
              <w:rPr>
                <w:rFonts w:ascii="Calibri" w:hAnsi="Calibri" w:cs="Calibri"/>
                <w:color w:val="000000"/>
              </w:rPr>
              <w:t>2</w:t>
            </w:r>
          </w:p>
        </w:tc>
      </w:tr>
    </w:tbl>
    <w:p w14:paraId="5F4A83EE" w14:textId="77777777" w:rsidR="009D1D6F" w:rsidRDefault="009D1D6F" w:rsidP="009D1D6F">
      <w:pPr>
        <w:spacing w:after="0"/>
        <w:rPr>
          <w:rFonts w:cstheme="minorHAnsi"/>
          <w:b/>
        </w:rPr>
      </w:pPr>
    </w:p>
    <w:p w14:paraId="48B43C31" w14:textId="77777777" w:rsidR="009D1D6F" w:rsidRPr="00861313" w:rsidRDefault="009D1D6F" w:rsidP="009D1D6F">
      <w:pPr>
        <w:shd w:val="clear" w:color="auto" w:fill="9CC2E5" w:themeFill="accent1" w:themeFillTint="99"/>
        <w:spacing w:after="0"/>
        <w:ind w:right="-285"/>
        <w:rPr>
          <w:rFonts w:cstheme="minorHAnsi"/>
          <w:b/>
        </w:rPr>
      </w:pPr>
      <w:r w:rsidRPr="00861313">
        <w:rPr>
          <w:rFonts w:cstheme="minorHAnsi"/>
          <w:b/>
        </w:rPr>
        <w:lastRenderedPageBreak/>
        <w:t>LOTE 14 – COTA RESERVADA – FITAS E TINTAS</w:t>
      </w:r>
    </w:p>
    <w:tbl>
      <w:tblPr>
        <w:tblStyle w:val="Tabelacomgrade"/>
        <w:tblW w:w="9889" w:type="dxa"/>
        <w:tblLook w:val="04A0" w:firstRow="1" w:lastRow="0" w:firstColumn="1" w:lastColumn="0" w:noHBand="0" w:noVBand="1"/>
      </w:tblPr>
      <w:tblGrid>
        <w:gridCol w:w="728"/>
        <w:gridCol w:w="2795"/>
        <w:gridCol w:w="1150"/>
        <w:gridCol w:w="678"/>
        <w:gridCol w:w="747"/>
        <w:gridCol w:w="1017"/>
        <w:gridCol w:w="1404"/>
        <w:gridCol w:w="1370"/>
      </w:tblGrid>
      <w:tr w:rsidR="009D1D6F" w:rsidRPr="00537AFB" w14:paraId="674005FA" w14:textId="77777777" w:rsidTr="00F04F5F">
        <w:tc>
          <w:tcPr>
            <w:tcW w:w="728" w:type="dxa"/>
          </w:tcPr>
          <w:p w14:paraId="457611DF" w14:textId="77777777" w:rsidR="009D1D6F" w:rsidRPr="008572B1" w:rsidRDefault="009D1D6F" w:rsidP="00F04F5F">
            <w:pPr>
              <w:spacing w:before="120" w:after="120"/>
              <w:jc w:val="center"/>
              <w:rPr>
                <w:b/>
                <w:sz w:val="24"/>
                <w:szCs w:val="24"/>
              </w:rPr>
            </w:pPr>
            <w:r w:rsidRPr="008572B1">
              <w:rPr>
                <w:b/>
                <w:sz w:val="24"/>
                <w:szCs w:val="24"/>
              </w:rPr>
              <w:t>ITEM</w:t>
            </w:r>
          </w:p>
        </w:tc>
        <w:tc>
          <w:tcPr>
            <w:tcW w:w="2795" w:type="dxa"/>
          </w:tcPr>
          <w:p w14:paraId="5D986B55" w14:textId="77777777" w:rsidR="009D1D6F" w:rsidRPr="008572B1" w:rsidRDefault="009D1D6F" w:rsidP="00F04F5F">
            <w:pPr>
              <w:spacing w:before="120" w:after="120"/>
              <w:jc w:val="center"/>
              <w:rPr>
                <w:b/>
                <w:sz w:val="24"/>
                <w:szCs w:val="24"/>
              </w:rPr>
            </w:pPr>
            <w:r w:rsidRPr="008572B1">
              <w:rPr>
                <w:b/>
                <w:sz w:val="24"/>
                <w:szCs w:val="24"/>
              </w:rPr>
              <w:t>DESCRIÇÃO</w:t>
            </w:r>
          </w:p>
        </w:tc>
        <w:tc>
          <w:tcPr>
            <w:tcW w:w="1150" w:type="dxa"/>
          </w:tcPr>
          <w:p w14:paraId="3B5A751E" w14:textId="77777777" w:rsidR="009D1D6F" w:rsidRPr="008572B1" w:rsidRDefault="009D1D6F" w:rsidP="00F04F5F">
            <w:pPr>
              <w:spacing w:before="120" w:after="120"/>
              <w:jc w:val="center"/>
              <w:rPr>
                <w:b/>
                <w:sz w:val="24"/>
                <w:szCs w:val="24"/>
              </w:rPr>
            </w:pPr>
            <w:r>
              <w:rPr>
                <w:b/>
                <w:sz w:val="24"/>
                <w:szCs w:val="24"/>
              </w:rPr>
              <w:t>CATMAT</w:t>
            </w:r>
          </w:p>
        </w:tc>
        <w:tc>
          <w:tcPr>
            <w:tcW w:w="678" w:type="dxa"/>
          </w:tcPr>
          <w:p w14:paraId="184BE68E" w14:textId="77777777" w:rsidR="009D1D6F" w:rsidRPr="008572B1" w:rsidRDefault="009D1D6F" w:rsidP="00F04F5F">
            <w:pPr>
              <w:spacing w:before="120" w:after="120"/>
              <w:jc w:val="center"/>
              <w:rPr>
                <w:b/>
                <w:sz w:val="24"/>
                <w:szCs w:val="24"/>
              </w:rPr>
            </w:pPr>
            <w:r w:rsidRPr="008572B1">
              <w:rPr>
                <w:b/>
                <w:sz w:val="24"/>
                <w:szCs w:val="24"/>
              </w:rPr>
              <w:t>QTD</w:t>
            </w:r>
          </w:p>
        </w:tc>
        <w:tc>
          <w:tcPr>
            <w:tcW w:w="747" w:type="dxa"/>
          </w:tcPr>
          <w:p w14:paraId="32D88338" w14:textId="77777777" w:rsidR="009D1D6F" w:rsidRPr="008572B1" w:rsidRDefault="009D1D6F" w:rsidP="00F04F5F">
            <w:pPr>
              <w:spacing w:before="120" w:after="120"/>
              <w:jc w:val="center"/>
              <w:rPr>
                <w:b/>
                <w:sz w:val="24"/>
                <w:szCs w:val="24"/>
              </w:rPr>
            </w:pPr>
            <w:r w:rsidRPr="008572B1">
              <w:rPr>
                <w:b/>
                <w:sz w:val="24"/>
                <w:szCs w:val="24"/>
              </w:rPr>
              <w:t>UNID</w:t>
            </w:r>
          </w:p>
        </w:tc>
        <w:tc>
          <w:tcPr>
            <w:tcW w:w="1017" w:type="dxa"/>
          </w:tcPr>
          <w:p w14:paraId="372EC693" w14:textId="77777777" w:rsidR="009D1D6F" w:rsidRPr="008572B1" w:rsidRDefault="009D1D6F" w:rsidP="00F04F5F">
            <w:pPr>
              <w:spacing w:before="120" w:after="120"/>
              <w:jc w:val="center"/>
              <w:rPr>
                <w:b/>
                <w:sz w:val="24"/>
                <w:szCs w:val="24"/>
              </w:rPr>
            </w:pPr>
            <w:r w:rsidRPr="008572B1">
              <w:rPr>
                <w:b/>
                <w:sz w:val="24"/>
                <w:szCs w:val="24"/>
              </w:rPr>
              <w:t>MARCA</w:t>
            </w:r>
          </w:p>
        </w:tc>
        <w:tc>
          <w:tcPr>
            <w:tcW w:w="1404" w:type="dxa"/>
          </w:tcPr>
          <w:p w14:paraId="1884B6F8" w14:textId="77777777" w:rsidR="009D1D6F" w:rsidRPr="008572B1" w:rsidRDefault="009D1D6F" w:rsidP="00F04F5F">
            <w:pPr>
              <w:spacing w:before="120" w:after="120"/>
              <w:jc w:val="center"/>
              <w:rPr>
                <w:b/>
                <w:sz w:val="24"/>
                <w:szCs w:val="24"/>
              </w:rPr>
            </w:pPr>
            <w:r w:rsidRPr="008572B1">
              <w:rPr>
                <w:b/>
                <w:sz w:val="24"/>
                <w:szCs w:val="24"/>
              </w:rPr>
              <w:t>VALOR UNITÁRIO (R$)</w:t>
            </w:r>
          </w:p>
        </w:tc>
        <w:tc>
          <w:tcPr>
            <w:tcW w:w="1370" w:type="dxa"/>
          </w:tcPr>
          <w:p w14:paraId="366BF919" w14:textId="77777777" w:rsidR="009D1D6F" w:rsidRPr="008572B1" w:rsidRDefault="009D1D6F" w:rsidP="00F04F5F">
            <w:pPr>
              <w:spacing w:before="120" w:after="120"/>
              <w:jc w:val="center"/>
              <w:rPr>
                <w:b/>
                <w:sz w:val="24"/>
                <w:szCs w:val="24"/>
              </w:rPr>
            </w:pPr>
            <w:r w:rsidRPr="008572B1">
              <w:rPr>
                <w:b/>
                <w:sz w:val="24"/>
                <w:szCs w:val="24"/>
              </w:rPr>
              <w:t>VALOR TOTAL (R$)</w:t>
            </w:r>
          </w:p>
        </w:tc>
      </w:tr>
      <w:tr w:rsidR="009D1D6F" w:rsidRPr="00537AFB" w14:paraId="6E406ED4" w14:textId="77777777" w:rsidTr="00F04F5F">
        <w:tc>
          <w:tcPr>
            <w:tcW w:w="728" w:type="dxa"/>
          </w:tcPr>
          <w:p w14:paraId="1E32361E" w14:textId="77777777" w:rsidR="009D1D6F" w:rsidRPr="00537AFB" w:rsidRDefault="009D1D6F" w:rsidP="00F04F5F">
            <w:pPr>
              <w:spacing w:before="120" w:after="120"/>
              <w:jc w:val="center"/>
              <w:rPr>
                <w:sz w:val="24"/>
                <w:szCs w:val="24"/>
              </w:rPr>
            </w:pPr>
            <w:r>
              <w:rPr>
                <w:sz w:val="24"/>
                <w:szCs w:val="24"/>
              </w:rPr>
              <w:t>142</w:t>
            </w:r>
          </w:p>
        </w:tc>
        <w:tc>
          <w:tcPr>
            <w:tcW w:w="2795" w:type="dxa"/>
          </w:tcPr>
          <w:p w14:paraId="0752DEC4" w14:textId="77777777" w:rsidR="009D1D6F" w:rsidRPr="00CA32E8" w:rsidRDefault="009D1D6F" w:rsidP="00F04F5F">
            <w:pPr>
              <w:autoSpaceDE w:val="0"/>
              <w:autoSpaceDN w:val="0"/>
              <w:adjustRightInd w:val="0"/>
              <w:jc w:val="both"/>
              <w:rPr>
                <w:rFonts w:cstheme="minorHAnsi"/>
                <w:b/>
                <w:sz w:val="24"/>
                <w:szCs w:val="24"/>
              </w:rPr>
            </w:pPr>
            <w:r w:rsidRPr="00CA32E8">
              <w:rPr>
                <w:rFonts w:cstheme="minorHAnsi"/>
                <w:b/>
                <w:sz w:val="24"/>
                <w:szCs w:val="24"/>
              </w:rPr>
              <w:t>Fita adesiva transparente (pacote com 10 unidades)</w:t>
            </w:r>
          </w:p>
          <w:p w14:paraId="1138ABB8" w14:textId="77777777" w:rsidR="009D1D6F" w:rsidRPr="000D1333" w:rsidRDefault="009D1D6F" w:rsidP="00F04F5F">
            <w:pPr>
              <w:jc w:val="both"/>
              <w:rPr>
                <w:rFonts w:cstheme="minorHAnsi"/>
              </w:rPr>
            </w:pPr>
            <w:r w:rsidRPr="00CA32E8">
              <w:rPr>
                <w:rFonts w:cstheme="minorHAnsi"/>
              </w:rPr>
              <w:t xml:space="preserve">material: </w:t>
            </w:r>
            <w:proofErr w:type="spellStart"/>
            <w:r w:rsidRPr="00CA32E8">
              <w:rPr>
                <w:rFonts w:cstheme="minorHAnsi"/>
              </w:rPr>
              <w:t>pvc</w:t>
            </w:r>
            <w:proofErr w:type="spellEnd"/>
            <w:r w:rsidRPr="00CA32E8">
              <w:rPr>
                <w:rFonts w:cstheme="minorHAnsi"/>
              </w:rPr>
              <w:t xml:space="preserve">, tipo: </w:t>
            </w:r>
            <w:proofErr w:type="spellStart"/>
            <w:r w:rsidRPr="00CA32E8">
              <w:rPr>
                <w:rFonts w:cstheme="minorHAnsi"/>
              </w:rPr>
              <w:t>monoface</w:t>
            </w:r>
            <w:proofErr w:type="spellEnd"/>
            <w:r w:rsidRPr="00CA32E8">
              <w:rPr>
                <w:rFonts w:cstheme="minorHAnsi"/>
              </w:rPr>
              <w:t xml:space="preserve">, largura: 12 mm, comprimento: 30 m, características </w:t>
            </w:r>
          </w:p>
        </w:tc>
        <w:tc>
          <w:tcPr>
            <w:tcW w:w="1150" w:type="dxa"/>
          </w:tcPr>
          <w:p w14:paraId="46207342" w14:textId="77777777" w:rsidR="009D1D6F" w:rsidRPr="00CA109A" w:rsidRDefault="009D1D6F" w:rsidP="00F04F5F">
            <w:pPr>
              <w:jc w:val="center"/>
              <w:rPr>
                <w:rFonts w:cstheme="minorHAnsi"/>
              </w:rPr>
            </w:pPr>
            <w:r w:rsidRPr="00CA109A">
              <w:rPr>
                <w:rFonts w:cstheme="minorHAnsi"/>
              </w:rPr>
              <w:t>355296</w:t>
            </w:r>
          </w:p>
          <w:p w14:paraId="65F27468" w14:textId="77777777" w:rsidR="009D1D6F" w:rsidRPr="00CA109A" w:rsidRDefault="009D1D6F" w:rsidP="00F04F5F">
            <w:pPr>
              <w:spacing w:before="120" w:after="120"/>
              <w:jc w:val="center"/>
              <w:rPr>
                <w:rFonts w:cstheme="minorHAnsi"/>
              </w:rPr>
            </w:pPr>
          </w:p>
        </w:tc>
        <w:tc>
          <w:tcPr>
            <w:tcW w:w="678" w:type="dxa"/>
          </w:tcPr>
          <w:p w14:paraId="216893EC" w14:textId="77777777" w:rsidR="009D1D6F" w:rsidRPr="00537AFB" w:rsidRDefault="009D1D6F" w:rsidP="00F04F5F">
            <w:pPr>
              <w:spacing w:before="120" w:after="120"/>
              <w:jc w:val="center"/>
              <w:rPr>
                <w:sz w:val="24"/>
                <w:szCs w:val="24"/>
              </w:rPr>
            </w:pPr>
            <w:r>
              <w:rPr>
                <w:sz w:val="24"/>
                <w:szCs w:val="24"/>
              </w:rPr>
              <w:t>03</w:t>
            </w:r>
          </w:p>
        </w:tc>
        <w:tc>
          <w:tcPr>
            <w:tcW w:w="747" w:type="dxa"/>
          </w:tcPr>
          <w:p w14:paraId="43FF8BEB" w14:textId="77777777" w:rsidR="009D1D6F" w:rsidRPr="00537AFB" w:rsidRDefault="009D1D6F" w:rsidP="00F04F5F">
            <w:pPr>
              <w:spacing w:before="120" w:after="120"/>
              <w:jc w:val="center"/>
              <w:rPr>
                <w:sz w:val="24"/>
                <w:szCs w:val="24"/>
              </w:rPr>
            </w:pPr>
            <w:proofErr w:type="spellStart"/>
            <w:r>
              <w:rPr>
                <w:sz w:val="24"/>
                <w:szCs w:val="24"/>
              </w:rPr>
              <w:t>und</w:t>
            </w:r>
            <w:proofErr w:type="spellEnd"/>
          </w:p>
        </w:tc>
        <w:tc>
          <w:tcPr>
            <w:tcW w:w="1017" w:type="dxa"/>
          </w:tcPr>
          <w:p w14:paraId="3DA77F47" w14:textId="77777777" w:rsidR="009D1D6F" w:rsidRPr="00537AFB" w:rsidRDefault="009D1D6F" w:rsidP="00F04F5F">
            <w:pPr>
              <w:spacing w:before="120" w:after="120"/>
              <w:jc w:val="center"/>
              <w:rPr>
                <w:sz w:val="24"/>
                <w:szCs w:val="24"/>
              </w:rPr>
            </w:pPr>
          </w:p>
        </w:tc>
        <w:tc>
          <w:tcPr>
            <w:tcW w:w="1404" w:type="dxa"/>
          </w:tcPr>
          <w:p w14:paraId="5DCA9684"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21,3667</w:t>
            </w:r>
          </w:p>
        </w:tc>
        <w:tc>
          <w:tcPr>
            <w:tcW w:w="1370" w:type="dxa"/>
          </w:tcPr>
          <w:p w14:paraId="3FFD29FC"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64,1001</w:t>
            </w:r>
          </w:p>
        </w:tc>
      </w:tr>
      <w:tr w:rsidR="009D1D6F" w:rsidRPr="00537AFB" w14:paraId="41217967" w14:textId="77777777" w:rsidTr="00F04F5F">
        <w:tc>
          <w:tcPr>
            <w:tcW w:w="728" w:type="dxa"/>
          </w:tcPr>
          <w:p w14:paraId="38E8A364" w14:textId="77777777" w:rsidR="009D1D6F" w:rsidRPr="00537AFB" w:rsidRDefault="009D1D6F" w:rsidP="00F04F5F">
            <w:pPr>
              <w:spacing w:before="120" w:after="120"/>
              <w:jc w:val="center"/>
              <w:rPr>
                <w:sz w:val="24"/>
                <w:szCs w:val="24"/>
              </w:rPr>
            </w:pPr>
            <w:r>
              <w:rPr>
                <w:sz w:val="24"/>
                <w:szCs w:val="24"/>
              </w:rPr>
              <w:t>143</w:t>
            </w:r>
          </w:p>
        </w:tc>
        <w:tc>
          <w:tcPr>
            <w:tcW w:w="2795" w:type="dxa"/>
          </w:tcPr>
          <w:p w14:paraId="4FD10E37" w14:textId="77777777" w:rsidR="009D1D6F" w:rsidRPr="00CA32E8" w:rsidRDefault="009D1D6F" w:rsidP="00F04F5F">
            <w:pPr>
              <w:autoSpaceDE w:val="0"/>
              <w:autoSpaceDN w:val="0"/>
              <w:adjustRightInd w:val="0"/>
              <w:jc w:val="both"/>
              <w:rPr>
                <w:rFonts w:cstheme="minorHAnsi"/>
                <w:b/>
                <w:sz w:val="24"/>
                <w:szCs w:val="24"/>
              </w:rPr>
            </w:pPr>
            <w:r w:rsidRPr="00CA32E8">
              <w:rPr>
                <w:rFonts w:cstheme="minorHAnsi"/>
                <w:b/>
                <w:sz w:val="24"/>
                <w:szCs w:val="24"/>
              </w:rPr>
              <w:t xml:space="preserve">Fita adesiva transparente (pacote com </w:t>
            </w:r>
            <w:r>
              <w:rPr>
                <w:rFonts w:cstheme="minorHAnsi"/>
                <w:b/>
                <w:sz w:val="24"/>
                <w:szCs w:val="24"/>
              </w:rPr>
              <w:t xml:space="preserve">6 </w:t>
            </w:r>
            <w:r w:rsidRPr="00CA32E8">
              <w:rPr>
                <w:rFonts w:cstheme="minorHAnsi"/>
                <w:b/>
                <w:sz w:val="24"/>
                <w:szCs w:val="24"/>
              </w:rPr>
              <w:t>unidades)</w:t>
            </w:r>
          </w:p>
          <w:p w14:paraId="221B3A7C" w14:textId="77777777" w:rsidR="009D1D6F" w:rsidRPr="000D1333" w:rsidRDefault="009D1D6F" w:rsidP="00F04F5F">
            <w:pPr>
              <w:jc w:val="both"/>
              <w:rPr>
                <w:rFonts w:cstheme="minorHAnsi"/>
              </w:rPr>
            </w:pPr>
            <w:r w:rsidRPr="00CA32E8">
              <w:rPr>
                <w:rFonts w:cstheme="minorHAnsi"/>
              </w:rPr>
              <w:t xml:space="preserve">material: </w:t>
            </w:r>
            <w:proofErr w:type="spellStart"/>
            <w:r w:rsidRPr="00CA32E8">
              <w:rPr>
                <w:rFonts w:cstheme="minorHAnsi"/>
              </w:rPr>
              <w:t>pvc</w:t>
            </w:r>
            <w:proofErr w:type="spellEnd"/>
            <w:r w:rsidRPr="00CA32E8">
              <w:rPr>
                <w:rFonts w:cstheme="minorHAnsi"/>
              </w:rPr>
              <w:t>, largura: 48 mm, comprimento: 50 m</w:t>
            </w:r>
          </w:p>
        </w:tc>
        <w:tc>
          <w:tcPr>
            <w:tcW w:w="1150" w:type="dxa"/>
          </w:tcPr>
          <w:p w14:paraId="099F6D1C" w14:textId="77777777" w:rsidR="009D1D6F" w:rsidRPr="00CA109A" w:rsidRDefault="009D1D6F" w:rsidP="00F04F5F">
            <w:pPr>
              <w:jc w:val="center"/>
              <w:rPr>
                <w:rFonts w:cstheme="minorHAnsi"/>
              </w:rPr>
            </w:pPr>
            <w:r w:rsidRPr="00CA109A">
              <w:rPr>
                <w:rFonts w:cstheme="minorHAnsi"/>
              </w:rPr>
              <w:t>467552</w:t>
            </w:r>
          </w:p>
          <w:p w14:paraId="44297847" w14:textId="77777777" w:rsidR="009D1D6F" w:rsidRPr="00CA109A" w:rsidRDefault="009D1D6F" w:rsidP="00F04F5F">
            <w:pPr>
              <w:spacing w:before="120" w:after="120"/>
              <w:jc w:val="center"/>
              <w:rPr>
                <w:rFonts w:cstheme="minorHAnsi"/>
              </w:rPr>
            </w:pPr>
          </w:p>
        </w:tc>
        <w:tc>
          <w:tcPr>
            <w:tcW w:w="678" w:type="dxa"/>
          </w:tcPr>
          <w:p w14:paraId="05F822F9" w14:textId="77777777" w:rsidR="009D1D6F" w:rsidRPr="00537AFB" w:rsidRDefault="009D1D6F" w:rsidP="00F04F5F">
            <w:pPr>
              <w:spacing w:before="120" w:after="120"/>
              <w:jc w:val="center"/>
              <w:rPr>
                <w:sz w:val="24"/>
                <w:szCs w:val="24"/>
              </w:rPr>
            </w:pPr>
            <w:r w:rsidRPr="005805AB">
              <w:rPr>
                <w:sz w:val="24"/>
                <w:szCs w:val="24"/>
              </w:rPr>
              <w:t>03</w:t>
            </w:r>
          </w:p>
        </w:tc>
        <w:tc>
          <w:tcPr>
            <w:tcW w:w="747" w:type="dxa"/>
          </w:tcPr>
          <w:p w14:paraId="1B626282" w14:textId="77777777" w:rsidR="009D1D6F" w:rsidRPr="00537AFB" w:rsidRDefault="009D1D6F" w:rsidP="00F04F5F">
            <w:pPr>
              <w:spacing w:before="120" w:after="120"/>
              <w:jc w:val="center"/>
              <w:rPr>
                <w:sz w:val="24"/>
                <w:szCs w:val="24"/>
              </w:rPr>
            </w:pPr>
            <w:proofErr w:type="spellStart"/>
            <w:r>
              <w:rPr>
                <w:sz w:val="24"/>
                <w:szCs w:val="24"/>
              </w:rPr>
              <w:t>und</w:t>
            </w:r>
            <w:proofErr w:type="spellEnd"/>
          </w:p>
        </w:tc>
        <w:tc>
          <w:tcPr>
            <w:tcW w:w="1017" w:type="dxa"/>
          </w:tcPr>
          <w:p w14:paraId="2869C39C" w14:textId="77777777" w:rsidR="009D1D6F" w:rsidRPr="00537AFB" w:rsidRDefault="009D1D6F" w:rsidP="00F04F5F">
            <w:pPr>
              <w:spacing w:before="120" w:after="120"/>
              <w:jc w:val="center"/>
              <w:rPr>
                <w:sz w:val="24"/>
                <w:szCs w:val="24"/>
              </w:rPr>
            </w:pPr>
          </w:p>
        </w:tc>
        <w:tc>
          <w:tcPr>
            <w:tcW w:w="1404" w:type="dxa"/>
          </w:tcPr>
          <w:p w14:paraId="7C81FBDA"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68,2333</w:t>
            </w:r>
          </w:p>
        </w:tc>
        <w:tc>
          <w:tcPr>
            <w:tcW w:w="1370" w:type="dxa"/>
          </w:tcPr>
          <w:p w14:paraId="21A7E5A4"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204,6999</w:t>
            </w:r>
          </w:p>
        </w:tc>
      </w:tr>
      <w:tr w:rsidR="009D1D6F" w:rsidRPr="00537AFB" w14:paraId="69AA6674" w14:textId="77777777" w:rsidTr="00F04F5F">
        <w:tc>
          <w:tcPr>
            <w:tcW w:w="728" w:type="dxa"/>
          </w:tcPr>
          <w:p w14:paraId="3C3B406E" w14:textId="77777777" w:rsidR="009D1D6F" w:rsidRPr="00537AFB" w:rsidRDefault="009D1D6F" w:rsidP="00F04F5F">
            <w:pPr>
              <w:spacing w:before="120" w:after="120"/>
              <w:jc w:val="center"/>
              <w:rPr>
                <w:sz w:val="24"/>
                <w:szCs w:val="24"/>
              </w:rPr>
            </w:pPr>
            <w:r>
              <w:rPr>
                <w:sz w:val="24"/>
                <w:szCs w:val="24"/>
              </w:rPr>
              <w:t>144</w:t>
            </w:r>
          </w:p>
        </w:tc>
        <w:tc>
          <w:tcPr>
            <w:tcW w:w="2795" w:type="dxa"/>
          </w:tcPr>
          <w:p w14:paraId="482397E6" w14:textId="77777777" w:rsidR="009D1D6F" w:rsidRPr="00CA32E8" w:rsidRDefault="009D1D6F" w:rsidP="00F04F5F">
            <w:pPr>
              <w:autoSpaceDE w:val="0"/>
              <w:autoSpaceDN w:val="0"/>
              <w:adjustRightInd w:val="0"/>
              <w:jc w:val="both"/>
              <w:rPr>
                <w:rFonts w:cstheme="minorHAnsi"/>
                <w:b/>
                <w:bCs/>
                <w:sz w:val="24"/>
                <w:szCs w:val="24"/>
              </w:rPr>
            </w:pPr>
            <w:r w:rsidRPr="00CA32E8">
              <w:rPr>
                <w:rFonts w:cstheme="minorHAnsi"/>
                <w:b/>
                <w:bCs/>
                <w:sz w:val="24"/>
                <w:szCs w:val="24"/>
              </w:rPr>
              <w:t>Fita crepe (pacote com 5 unidades)</w:t>
            </w:r>
          </w:p>
          <w:p w14:paraId="18872787" w14:textId="77777777" w:rsidR="009D1D6F" w:rsidRPr="000D1333" w:rsidRDefault="009D1D6F" w:rsidP="00F04F5F">
            <w:pPr>
              <w:jc w:val="both"/>
              <w:rPr>
                <w:rFonts w:cstheme="minorHAnsi"/>
                <w:bCs/>
              </w:rPr>
            </w:pPr>
            <w:r w:rsidRPr="00CA32E8">
              <w:rPr>
                <w:rFonts w:cstheme="minorHAnsi"/>
              </w:rPr>
              <w:t xml:space="preserve">material: crepe, tipo: </w:t>
            </w:r>
            <w:proofErr w:type="spellStart"/>
            <w:r w:rsidRPr="00CA32E8">
              <w:rPr>
                <w:rFonts w:cstheme="minorHAnsi"/>
              </w:rPr>
              <w:t>monoface</w:t>
            </w:r>
            <w:proofErr w:type="spellEnd"/>
            <w:r w:rsidRPr="00CA32E8">
              <w:rPr>
                <w:rFonts w:cstheme="minorHAnsi"/>
              </w:rPr>
              <w:t>, largura: 18 mm, comprimento: 50 m, cor: branca</w:t>
            </w:r>
          </w:p>
        </w:tc>
        <w:tc>
          <w:tcPr>
            <w:tcW w:w="1150" w:type="dxa"/>
          </w:tcPr>
          <w:p w14:paraId="140418C6" w14:textId="77777777" w:rsidR="009D1D6F" w:rsidRPr="00CA109A" w:rsidRDefault="009D1D6F" w:rsidP="00F04F5F">
            <w:pPr>
              <w:jc w:val="center"/>
              <w:rPr>
                <w:rFonts w:cstheme="minorHAnsi"/>
              </w:rPr>
            </w:pPr>
            <w:r w:rsidRPr="00CA109A">
              <w:rPr>
                <w:rFonts w:cstheme="minorHAnsi"/>
              </w:rPr>
              <w:t>397743</w:t>
            </w:r>
          </w:p>
          <w:p w14:paraId="7C371647" w14:textId="77777777" w:rsidR="009D1D6F" w:rsidRPr="00CA109A" w:rsidRDefault="009D1D6F" w:rsidP="00F04F5F">
            <w:pPr>
              <w:spacing w:before="120" w:after="120"/>
              <w:jc w:val="center"/>
              <w:rPr>
                <w:rFonts w:cstheme="minorHAnsi"/>
              </w:rPr>
            </w:pPr>
          </w:p>
        </w:tc>
        <w:tc>
          <w:tcPr>
            <w:tcW w:w="678" w:type="dxa"/>
          </w:tcPr>
          <w:p w14:paraId="685EA464" w14:textId="77777777" w:rsidR="009D1D6F" w:rsidRPr="00537AFB" w:rsidRDefault="009D1D6F" w:rsidP="00F04F5F">
            <w:pPr>
              <w:spacing w:before="120" w:after="120"/>
              <w:jc w:val="center"/>
              <w:rPr>
                <w:sz w:val="24"/>
                <w:szCs w:val="24"/>
              </w:rPr>
            </w:pPr>
            <w:r w:rsidRPr="005805AB">
              <w:rPr>
                <w:sz w:val="24"/>
                <w:szCs w:val="24"/>
              </w:rPr>
              <w:t>03</w:t>
            </w:r>
          </w:p>
        </w:tc>
        <w:tc>
          <w:tcPr>
            <w:tcW w:w="747" w:type="dxa"/>
          </w:tcPr>
          <w:p w14:paraId="11D58140"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17" w:type="dxa"/>
          </w:tcPr>
          <w:p w14:paraId="46CC1D76" w14:textId="77777777" w:rsidR="009D1D6F" w:rsidRPr="00537AFB" w:rsidRDefault="009D1D6F" w:rsidP="00F04F5F">
            <w:pPr>
              <w:spacing w:before="120" w:after="120"/>
              <w:jc w:val="center"/>
              <w:rPr>
                <w:sz w:val="24"/>
                <w:szCs w:val="24"/>
              </w:rPr>
            </w:pPr>
          </w:p>
        </w:tc>
        <w:tc>
          <w:tcPr>
            <w:tcW w:w="1404" w:type="dxa"/>
          </w:tcPr>
          <w:p w14:paraId="1F930DF6"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35,8055</w:t>
            </w:r>
          </w:p>
        </w:tc>
        <w:tc>
          <w:tcPr>
            <w:tcW w:w="1370" w:type="dxa"/>
          </w:tcPr>
          <w:p w14:paraId="678B64E4"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107,4165</w:t>
            </w:r>
          </w:p>
        </w:tc>
      </w:tr>
      <w:tr w:rsidR="009D1D6F" w:rsidRPr="00537AFB" w14:paraId="3BE305D9" w14:textId="77777777" w:rsidTr="00F04F5F">
        <w:tc>
          <w:tcPr>
            <w:tcW w:w="728" w:type="dxa"/>
            <w:tcBorders>
              <w:bottom w:val="single" w:sz="4" w:space="0" w:color="auto"/>
            </w:tcBorders>
          </w:tcPr>
          <w:p w14:paraId="492951FF" w14:textId="77777777" w:rsidR="009D1D6F" w:rsidRPr="00537AFB" w:rsidRDefault="009D1D6F" w:rsidP="00F04F5F">
            <w:pPr>
              <w:spacing w:before="120" w:after="120"/>
              <w:jc w:val="center"/>
              <w:rPr>
                <w:sz w:val="24"/>
                <w:szCs w:val="24"/>
              </w:rPr>
            </w:pPr>
            <w:r>
              <w:rPr>
                <w:sz w:val="24"/>
                <w:szCs w:val="24"/>
              </w:rPr>
              <w:t>145</w:t>
            </w:r>
          </w:p>
        </w:tc>
        <w:tc>
          <w:tcPr>
            <w:tcW w:w="2795" w:type="dxa"/>
            <w:tcBorders>
              <w:bottom w:val="single" w:sz="4" w:space="0" w:color="auto"/>
            </w:tcBorders>
          </w:tcPr>
          <w:p w14:paraId="513B8604" w14:textId="77777777" w:rsidR="009D1D6F" w:rsidRPr="00C65B53" w:rsidRDefault="009D1D6F" w:rsidP="00F04F5F">
            <w:pPr>
              <w:autoSpaceDE w:val="0"/>
              <w:autoSpaceDN w:val="0"/>
              <w:adjustRightInd w:val="0"/>
              <w:jc w:val="both"/>
              <w:rPr>
                <w:rFonts w:cstheme="minorHAnsi"/>
                <w:b/>
                <w:bCs/>
                <w:sz w:val="24"/>
                <w:szCs w:val="24"/>
              </w:rPr>
            </w:pPr>
            <w:r w:rsidRPr="00C65B53">
              <w:rPr>
                <w:rFonts w:cstheme="minorHAnsi"/>
                <w:b/>
                <w:bCs/>
                <w:sz w:val="24"/>
                <w:szCs w:val="24"/>
              </w:rPr>
              <w:t>Fita crepe (pacote com 6 unidades</w:t>
            </w:r>
          </w:p>
          <w:p w14:paraId="7391343F" w14:textId="77777777" w:rsidR="009D1D6F" w:rsidRPr="00C65B53" w:rsidRDefault="009D1D6F" w:rsidP="00F04F5F">
            <w:pPr>
              <w:jc w:val="both"/>
              <w:rPr>
                <w:rFonts w:cstheme="minorHAnsi"/>
                <w:bCs/>
              </w:rPr>
            </w:pPr>
            <w:r w:rsidRPr="00C65B53">
              <w:rPr>
                <w:rFonts w:cstheme="minorHAnsi"/>
              </w:rPr>
              <w:t xml:space="preserve">material: crepe, tipo: </w:t>
            </w:r>
            <w:proofErr w:type="spellStart"/>
            <w:r w:rsidRPr="00C65B53">
              <w:rPr>
                <w:rFonts w:cstheme="minorHAnsi"/>
              </w:rPr>
              <w:t>monoface</w:t>
            </w:r>
            <w:proofErr w:type="spellEnd"/>
            <w:r w:rsidRPr="00C65B53">
              <w:rPr>
                <w:rFonts w:cstheme="minorHAnsi"/>
              </w:rPr>
              <w:t>, largura: 50 mm, comprimento: 50 m, cor: branca, aplicação: multiuso</w:t>
            </w:r>
          </w:p>
        </w:tc>
        <w:tc>
          <w:tcPr>
            <w:tcW w:w="1150" w:type="dxa"/>
            <w:tcBorders>
              <w:bottom w:val="single" w:sz="4" w:space="0" w:color="auto"/>
            </w:tcBorders>
          </w:tcPr>
          <w:p w14:paraId="248E4B33" w14:textId="77777777" w:rsidR="009D1D6F" w:rsidRPr="00CA109A" w:rsidRDefault="009D1D6F" w:rsidP="00F04F5F">
            <w:pPr>
              <w:jc w:val="center"/>
              <w:rPr>
                <w:rFonts w:cstheme="minorHAnsi"/>
              </w:rPr>
            </w:pPr>
            <w:r w:rsidRPr="00CA109A">
              <w:rPr>
                <w:rFonts w:cstheme="minorHAnsi"/>
              </w:rPr>
              <w:t>278973</w:t>
            </w:r>
          </w:p>
          <w:p w14:paraId="01E7B62D" w14:textId="77777777" w:rsidR="009D1D6F" w:rsidRPr="00CA109A" w:rsidRDefault="009D1D6F" w:rsidP="00F04F5F">
            <w:pPr>
              <w:spacing w:before="120" w:after="120"/>
              <w:jc w:val="center"/>
              <w:rPr>
                <w:rFonts w:cstheme="minorHAnsi"/>
              </w:rPr>
            </w:pPr>
          </w:p>
        </w:tc>
        <w:tc>
          <w:tcPr>
            <w:tcW w:w="678" w:type="dxa"/>
            <w:tcBorders>
              <w:bottom w:val="single" w:sz="4" w:space="0" w:color="auto"/>
            </w:tcBorders>
          </w:tcPr>
          <w:p w14:paraId="31449D3D" w14:textId="77777777" w:rsidR="009D1D6F" w:rsidRDefault="009D1D6F" w:rsidP="00F04F5F">
            <w:pPr>
              <w:spacing w:before="120" w:after="120"/>
              <w:jc w:val="center"/>
              <w:rPr>
                <w:sz w:val="24"/>
                <w:szCs w:val="24"/>
              </w:rPr>
            </w:pPr>
            <w:r w:rsidRPr="005805AB">
              <w:rPr>
                <w:sz w:val="24"/>
                <w:szCs w:val="24"/>
              </w:rPr>
              <w:t>03</w:t>
            </w:r>
          </w:p>
        </w:tc>
        <w:tc>
          <w:tcPr>
            <w:tcW w:w="747" w:type="dxa"/>
            <w:tcBorders>
              <w:bottom w:val="single" w:sz="4" w:space="0" w:color="auto"/>
            </w:tcBorders>
          </w:tcPr>
          <w:p w14:paraId="3050EC2E"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17" w:type="dxa"/>
            <w:tcBorders>
              <w:bottom w:val="single" w:sz="4" w:space="0" w:color="auto"/>
            </w:tcBorders>
          </w:tcPr>
          <w:p w14:paraId="2B8161FA" w14:textId="77777777" w:rsidR="009D1D6F" w:rsidRPr="00537AFB" w:rsidRDefault="009D1D6F" w:rsidP="00F04F5F">
            <w:pPr>
              <w:spacing w:before="120" w:after="120"/>
              <w:jc w:val="center"/>
              <w:rPr>
                <w:sz w:val="24"/>
                <w:szCs w:val="24"/>
              </w:rPr>
            </w:pPr>
          </w:p>
        </w:tc>
        <w:tc>
          <w:tcPr>
            <w:tcW w:w="1404" w:type="dxa"/>
            <w:tcBorders>
              <w:bottom w:val="single" w:sz="4" w:space="0" w:color="auto"/>
            </w:tcBorders>
          </w:tcPr>
          <w:p w14:paraId="1D986F51"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80,3333</w:t>
            </w:r>
          </w:p>
        </w:tc>
        <w:tc>
          <w:tcPr>
            <w:tcW w:w="1370" w:type="dxa"/>
            <w:tcBorders>
              <w:bottom w:val="single" w:sz="4" w:space="0" w:color="auto"/>
            </w:tcBorders>
          </w:tcPr>
          <w:p w14:paraId="7BF33271"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240,9999</w:t>
            </w:r>
          </w:p>
        </w:tc>
      </w:tr>
      <w:tr w:rsidR="009D1D6F" w:rsidRPr="00537AFB" w14:paraId="3F1C310B" w14:textId="77777777" w:rsidTr="00F04F5F">
        <w:tc>
          <w:tcPr>
            <w:tcW w:w="728" w:type="dxa"/>
          </w:tcPr>
          <w:p w14:paraId="0F6425C9" w14:textId="77777777" w:rsidR="009D1D6F" w:rsidRPr="00537AFB" w:rsidRDefault="009D1D6F" w:rsidP="00F04F5F">
            <w:pPr>
              <w:spacing w:before="120" w:after="120"/>
              <w:jc w:val="center"/>
              <w:rPr>
                <w:sz w:val="24"/>
                <w:szCs w:val="24"/>
              </w:rPr>
            </w:pPr>
            <w:r>
              <w:rPr>
                <w:sz w:val="24"/>
                <w:szCs w:val="24"/>
              </w:rPr>
              <w:t>146</w:t>
            </w:r>
          </w:p>
        </w:tc>
        <w:tc>
          <w:tcPr>
            <w:tcW w:w="2795" w:type="dxa"/>
          </w:tcPr>
          <w:p w14:paraId="100A3C3B" w14:textId="77777777" w:rsidR="009D1D6F" w:rsidRPr="00C65B53" w:rsidRDefault="009D1D6F" w:rsidP="00F04F5F">
            <w:pPr>
              <w:autoSpaceDE w:val="0"/>
              <w:autoSpaceDN w:val="0"/>
              <w:adjustRightInd w:val="0"/>
              <w:jc w:val="both"/>
              <w:rPr>
                <w:rFonts w:cstheme="minorHAnsi"/>
                <w:b/>
                <w:sz w:val="24"/>
                <w:szCs w:val="24"/>
              </w:rPr>
            </w:pPr>
            <w:r w:rsidRPr="00C65B53">
              <w:rPr>
                <w:rFonts w:cstheme="minorHAnsi"/>
                <w:b/>
                <w:sz w:val="24"/>
                <w:szCs w:val="24"/>
              </w:rPr>
              <w:t>Tinta p</w:t>
            </w:r>
            <w:r>
              <w:rPr>
                <w:rFonts w:cstheme="minorHAnsi"/>
                <w:b/>
                <w:sz w:val="24"/>
                <w:szCs w:val="24"/>
              </w:rPr>
              <w:t xml:space="preserve">ara </w:t>
            </w:r>
            <w:r w:rsidRPr="00C65B53">
              <w:rPr>
                <w:rFonts w:cstheme="minorHAnsi"/>
                <w:b/>
                <w:sz w:val="24"/>
                <w:szCs w:val="24"/>
              </w:rPr>
              <w:t>carimbo</w:t>
            </w:r>
            <w:r>
              <w:rPr>
                <w:rFonts w:cstheme="minorHAnsi"/>
                <w:b/>
                <w:sz w:val="24"/>
                <w:szCs w:val="24"/>
              </w:rPr>
              <w:t xml:space="preserve"> (frasco 40 ml)</w:t>
            </w:r>
          </w:p>
          <w:p w14:paraId="73B55D5A" w14:textId="77777777" w:rsidR="009D1D6F" w:rsidRPr="00C65B53" w:rsidRDefault="009D1D6F" w:rsidP="00F04F5F">
            <w:pPr>
              <w:jc w:val="both"/>
              <w:rPr>
                <w:rFonts w:cstheme="minorHAnsi"/>
                <w:bCs/>
              </w:rPr>
            </w:pPr>
            <w:r w:rsidRPr="00C65B53">
              <w:rPr>
                <w:rFonts w:cs="Arial"/>
              </w:rPr>
              <w:t xml:space="preserve">cor: preta, componentes: glicóis, corantes orgânicos e água, aspecto físico: líquido, aplicação: </w:t>
            </w:r>
            <w:proofErr w:type="spellStart"/>
            <w:r w:rsidRPr="00C65B53">
              <w:rPr>
                <w:rFonts w:cs="Arial"/>
              </w:rPr>
              <w:t>auto-entintado</w:t>
            </w:r>
            <w:proofErr w:type="spellEnd"/>
          </w:p>
        </w:tc>
        <w:tc>
          <w:tcPr>
            <w:tcW w:w="1150" w:type="dxa"/>
          </w:tcPr>
          <w:p w14:paraId="0FCB2F33" w14:textId="77777777" w:rsidR="009D1D6F" w:rsidRPr="00CA109A" w:rsidRDefault="009D1D6F" w:rsidP="00F04F5F">
            <w:pPr>
              <w:jc w:val="center"/>
              <w:rPr>
                <w:rFonts w:cstheme="minorHAnsi"/>
              </w:rPr>
            </w:pPr>
            <w:r w:rsidRPr="00CA109A">
              <w:rPr>
                <w:rFonts w:cstheme="minorHAnsi"/>
              </w:rPr>
              <w:t>307745</w:t>
            </w:r>
          </w:p>
          <w:p w14:paraId="00DE616B" w14:textId="77777777" w:rsidR="009D1D6F" w:rsidRPr="00CA109A" w:rsidRDefault="009D1D6F" w:rsidP="00F04F5F">
            <w:pPr>
              <w:spacing w:before="120" w:after="120"/>
              <w:jc w:val="center"/>
              <w:rPr>
                <w:rFonts w:cstheme="minorHAnsi"/>
              </w:rPr>
            </w:pPr>
          </w:p>
        </w:tc>
        <w:tc>
          <w:tcPr>
            <w:tcW w:w="678" w:type="dxa"/>
          </w:tcPr>
          <w:p w14:paraId="6E4BE796" w14:textId="77777777" w:rsidR="009D1D6F" w:rsidRDefault="009D1D6F" w:rsidP="00F04F5F">
            <w:pPr>
              <w:spacing w:before="120" w:after="120"/>
              <w:jc w:val="center"/>
              <w:rPr>
                <w:sz w:val="24"/>
                <w:szCs w:val="24"/>
              </w:rPr>
            </w:pPr>
            <w:r>
              <w:rPr>
                <w:sz w:val="24"/>
                <w:szCs w:val="24"/>
              </w:rPr>
              <w:t>01</w:t>
            </w:r>
          </w:p>
        </w:tc>
        <w:tc>
          <w:tcPr>
            <w:tcW w:w="747" w:type="dxa"/>
          </w:tcPr>
          <w:p w14:paraId="71005BA7"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17" w:type="dxa"/>
          </w:tcPr>
          <w:p w14:paraId="35C90C48" w14:textId="77777777" w:rsidR="009D1D6F" w:rsidRPr="00537AFB" w:rsidRDefault="009D1D6F" w:rsidP="00F04F5F">
            <w:pPr>
              <w:spacing w:before="120" w:after="120"/>
              <w:jc w:val="center"/>
              <w:rPr>
                <w:sz w:val="24"/>
                <w:szCs w:val="24"/>
              </w:rPr>
            </w:pPr>
          </w:p>
        </w:tc>
        <w:tc>
          <w:tcPr>
            <w:tcW w:w="1404" w:type="dxa"/>
          </w:tcPr>
          <w:p w14:paraId="7CE8EE4F"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5,60</w:t>
            </w:r>
          </w:p>
        </w:tc>
        <w:tc>
          <w:tcPr>
            <w:tcW w:w="1370" w:type="dxa"/>
          </w:tcPr>
          <w:p w14:paraId="0F0B49D5"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5,60</w:t>
            </w:r>
          </w:p>
        </w:tc>
      </w:tr>
    </w:tbl>
    <w:p w14:paraId="37924378" w14:textId="77777777" w:rsidR="009D1D6F" w:rsidRPr="00861313" w:rsidRDefault="009D1D6F" w:rsidP="009D1D6F">
      <w:pPr>
        <w:spacing w:after="0"/>
        <w:rPr>
          <w:rFonts w:cstheme="minorHAnsi"/>
          <w:b/>
        </w:rPr>
      </w:pPr>
    </w:p>
    <w:tbl>
      <w:tblPr>
        <w:tblW w:w="401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1275"/>
      </w:tblGrid>
      <w:tr w:rsidR="009D1D6F" w:rsidRPr="00861313" w14:paraId="782EC26F" w14:textId="77777777" w:rsidTr="00F04F5F">
        <w:tc>
          <w:tcPr>
            <w:tcW w:w="2740" w:type="dxa"/>
            <w:tcBorders>
              <w:bottom w:val="single" w:sz="4" w:space="0" w:color="auto"/>
            </w:tcBorders>
            <w:shd w:val="clear" w:color="auto" w:fill="F2F2F2"/>
          </w:tcPr>
          <w:p w14:paraId="01332F95" w14:textId="77777777" w:rsidR="009D1D6F" w:rsidRPr="00861313" w:rsidRDefault="009D1D6F" w:rsidP="00F04F5F">
            <w:pPr>
              <w:suppressAutoHyphens/>
              <w:spacing w:after="0"/>
              <w:jc w:val="right"/>
              <w:rPr>
                <w:rFonts w:eastAsia="Times New Roman" w:cstheme="minorHAnsi"/>
                <w:b/>
              </w:rPr>
            </w:pPr>
            <w:r w:rsidRPr="00861313">
              <w:rPr>
                <w:rFonts w:eastAsia="Times New Roman" w:cstheme="minorHAnsi"/>
                <w:b/>
              </w:rPr>
              <w:t>TOTAL GERAL DO LOTE 14:</w:t>
            </w:r>
          </w:p>
        </w:tc>
        <w:tc>
          <w:tcPr>
            <w:tcW w:w="1275" w:type="dxa"/>
            <w:shd w:val="clear" w:color="auto" w:fill="F2F2F2"/>
          </w:tcPr>
          <w:p w14:paraId="23B52A91" w14:textId="77777777" w:rsidR="009D1D6F" w:rsidRPr="00861313" w:rsidRDefault="009D1D6F" w:rsidP="00F04F5F">
            <w:pPr>
              <w:suppressAutoHyphens/>
              <w:spacing w:after="0"/>
              <w:jc w:val="center"/>
              <w:rPr>
                <w:rFonts w:eastAsia="Times New Roman" w:cstheme="minorHAnsi"/>
                <w:b/>
              </w:rPr>
            </w:pPr>
            <w:r w:rsidRPr="00861313">
              <w:rPr>
                <w:rFonts w:eastAsia="Times New Roman" w:cstheme="minorHAnsi"/>
                <w:b/>
              </w:rPr>
              <w:t>VALOR TOTAL (R$)</w:t>
            </w:r>
          </w:p>
        </w:tc>
      </w:tr>
      <w:tr w:rsidR="009D1D6F" w:rsidRPr="00861313" w14:paraId="70D083FD" w14:textId="77777777" w:rsidTr="00F04F5F">
        <w:tc>
          <w:tcPr>
            <w:tcW w:w="2740" w:type="dxa"/>
            <w:tcBorders>
              <w:top w:val="single" w:sz="4" w:space="0" w:color="auto"/>
              <w:left w:val="nil"/>
              <w:bottom w:val="nil"/>
              <w:right w:val="single" w:sz="4" w:space="0" w:color="auto"/>
            </w:tcBorders>
            <w:shd w:val="clear" w:color="auto" w:fill="auto"/>
          </w:tcPr>
          <w:p w14:paraId="34E605C9" w14:textId="77777777" w:rsidR="009D1D6F" w:rsidRPr="00861313" w:rsidRDefault="009D1D6F" w:rsidP="00F04F5F">
            <w:pPr>
              <w:suppressAutoHyphens/>
              <w:spacing w:after="0"/>
              <w:jc w:val="center"/>
              <w:rPr>
                <w:rFonts w:eastAsia="Times New Roman" w:cstheme="minorHAnsi"/>
              </w:rPr>
            </w:pPr>
          </w:p>
        </w:tc>
        <w:tc>
          <w:tcPr>
            <w:tcW w:w="1275" w:type="dxa"/>
            <w:shd w:val="clear" w:color="auto" w:fill="auto"/>
          </w:tcPr>
          <w:p w14:paraId="7778D000" w14:textId="77777777" w:rsidR="009D1D6F" w:rsidRPr="00861313" w:rsidRDefault="009D1D6F" w:rsidP="00F04F5F">
            <w:pPr>
              <w:suppressAutoHyphens/>
              <w:spacing w:after="0"/>
              <w:jc w:val="center"/>
              <w:rPr>
                <w:rFonts w:eastAsia="Times New Roman" w:cstheme="minorHAnsi"/>
              </w:rPr>
            </w:pPr>
            <w:r>
              <w:rPr>
                <w:rFonts w:ascii="Calibri" w:hAnsi="Calibri" w:cs="Calibri"/>
                <w:color w:val="000000"/>
              </w:rPr>
              <w:fldChar w:fldCharType="begin"/>
            </w:r>
            <w:r>
              <w:rPr>
                <w:rFonts w:ascii="Calibri" w:hAnsi="Calibri" w:cs="Calibri"/>
                <w:color w:val="000000"/>
              </w:rPr>
              <w:instrText xml:space="preserve"> =SUM(ABOVE) </w:instrText>
            </w:r>
            <w:r>
              <w:rPr>
                <w:rFonts w:ascii="Calibri" w:hAnsi="Calibri" w:cs="Calibri"/>
                <w:color w:val="000000"/>
              </w:rPr>
              <w:fldChar w:fldCharType="separate"/>
            </w:r>
            <w:r>
              <w:rPr>
                <w:rFonts w:ascii="Calibri" w:hAnsi="Calibri" w:cs="Calibri"/>
                <w:noProof/>
                <w:color w:val="000000"/>
              </w:rPr>
              <w:t>622,816</w:t>
            </w:r>
            <w:r>
              <w:rPr>
                <w:rFonts w:ascii="Calibri" w:hAnsi="Calibri" w:cs="Calibri"/>
                <w:color w:val="000000"/>
              </w:rPr>
              <w:fldChar w:fldCharType="end"/>
            </w:r>
            <w:r>
              <w:rPr>
                <w:rFonts w:ascii="Calibri" w:hAnsi="Calibri" w:cs="Calibri"/>
                <w:color w:val="000000"/>
              </w:rPr>
              <w:t>4</w:t>
            </w:r>
          </w:p>
        </w:tc>
      </w:tr>
    </w:tbl>
    <w:p w14:paraId="0A6461A5" w14:textId="77777777" w:rsidR="009D1D6F" w:rsidRPr="00D7041D" w:rsidRDefault="009D1D6F" w:rsidP="009D1D6F">
      <w:pPr>
        <w:rPr>
          <w:rFonts w:cstheme="minorHAnsi"/>
          <w:sz w:val="10"/>
          <w:szCs w:val="10"/>
        </w:rPr>
      </w:pPr>
    </w:p>
    <w:p w14:paraId="4802BD99" w14:textId="77777777" w:rsidR="009D1D6F" w:rsidRPr="00861313" w:rsidRDefault="009D1D6F" w:rsidP="009D1D6F">
      <w:pPr>
        <w:shd w:val="clear" w:color="auto" w:fill="FFD966" w:themeFill="accent4" w:themeFillTint="99"/>
        <w:ind w:right="-285"/>
        <w:rPr>
          <w:rFonts w:cstheme="minorHAnsi"/>
          <w:b/>
        </w:rPr>
      </w:pPr>
      <w:r w:rsidRPr="00861313">
        <w:rPr>
          <w:rFonts w:cstheme="minorHAnsi"/>
          <w:b/>
        </w:rPr>
        <w:t>LOTE 15 – DISPUTA GERAL – ESCOLAR</w:t>
      </w:r>
    </w:p>
    <w:tbl>
      <w:tblPr>
        <w:tblStyle w:val="Tabelacomgrade"/>
        <w:tblW w:w="9889" w:type="dxa"/>
        <w:tblLook w:val="04A0" w:firstRow="1" w:lastRow="0" w:firstColumn="1" w:lastColumn="0" w:noHBand="0" w:noVBand="1"/>
      </w:tblPr>
      <w:tblGrid>
        <w:gridCol w:w="113"/>
        <w:gridCol w:w="613"/>
        <w:gridCol w:w="113"/>
        <w:gridCol w:w="2748"/>
        <w:gridCol w:w="670"/>
        <w:gridCol w:w="412"/>
        <w:gridCol w:w="239"/>
        <w:gridCol w:w="412"/>
        <w:gridCol w:w="335"/>
        <w:gridCol w:w="412"/>
        <w:gridCol w:w="962"/>
        <w:gridCol w:w="268"/>
        <w:gridCol w:w="1189"/>
        <w:gridCol w:w="182"/>
        <w:gridCol w:w="987"/>
        <w:gridCol w:w="234"/>
      </w:tblGrid>
      <w:tr w:rsidR="009D1D6F" w:rsidRPr="00537AFB" w14:paraId="3E408CB4" w14:textId="77777777" w:rsidTr="00F04F5F">
        <w:trPr>
          <w:gridBefore w:val="1"/>
          <w:wBefore w:w="113" w:type="dxa"/>
        </w:trPr>
        <w:tc>
          <w:tcPr>
            <w:tcW w:w="726" w:type="dxa"/>
            <w:gridSpan w:val="2"/>
          </w:tcPr>
          <w:p w14:paraId="2C307B70" w14:textId="77777777" w:rsidR="009D1D6F" w:rsidRPr="008572B1" w:rsidRDefault="009D1D6F" w:rsidP="00F04F5F">
            <w:pPr>
              <w:spacing w:before="120" w:after="120"/>
              <w:jc w:val="center"/>
              <w:rPr>
                <w:b/>
                <w:sz w:val="24"/>
                <w:szCs w:val="24"/>
              </w:rPr>
            </w:pPr>
            <w:r w:rsidRPr="008572B1">
              <w:rPr>
                <w:b/>
                <w:sz w:val="24"/>
                <w:szCs w:val="24"/>
              </w:rPr>
              <w:t>ITEM</w:t>
            </w:r>
          </w:p>
        </w:tc>
        <w:tc>
          <w:tcPr>
            <w:tcW w:w="2748" w:type="dxa"/>
          </w:tcPr>
          <w:p w14:paraId="5AFC3DE5" w14:textId="77777777" w:rsidR="009D1D6F" w:rsidRPr="008572B1" w:rsidRDefault="009D1D6F" w:rsidP="00F04F5F">
            <w:pPr>
              <w:spacing w:before="120" w:after="120"/>
              <w:jc w:val="center"/>
              <w:rPr>
                <w:b/>
                <w:sz w:val="24"/>
                <w:szCs w:val="24"/>
              </w:rPr>
            </w:pPr>
            <w:r w:rsidRPr="008572B1">
              <w:rPr>
                <w:b/>
                <w:sz w:val="24"/>
                <w:szCs w:val="24"/>
              </w:rPr>
              <w:t>DESCRIÇÃO</w:t>
            </w:r>
          </w:p>
        </w:tc>
        <w:tc>
          <w:tcPr>
            <w:tcW w:w="1082" w:type="dxa"/>
            <w:gridSpan w:val="2"/>
          </w:tcPr>
          <w:p w14:paraId="19DF5B9A" w14:textId="77777777" w:rsidR="009D1D6F" w:rsidRPr="008572B1" w:rsidRDefault="009D1D6F" w:rsidP="00F04F5F">
            <w:pPr>
              <w:spacing w:before="120" w:after="120"/>
              <w:jc w:val="center"/>
              <w:rPr>
                <w:b/>
                <w:sz w:val="24"/>
                <w:szCs w:val="24"/>
              </w:rPr>
            </w:pPr>
            <w:r>
              <w:rPr>
                <w:b/>
                <w:sz w:val="24"/>
                <w:szCs w:val="24"/>
              </w:rPr>
              <w:t>CATMAT</w:t>
            </w:r>
          </w:p>
        </w:tc>
        <w:tc>
          <w:tcPr>
            <w:tcW w:w="651" w:type="dxa"/>
            <w:gridSpan w:val="2"/>
          </w:tcPr>
          <w:p w14:paraId="28C9DB85" w14:textId="77777777" w:rsidR="009D1D6F" w:rsidRPr="008572B1" w:rsidRDefault="009D1D6F" w:rsidP="00F04F5F">
            <w:pPr>
              <w:spacing w:before="120" w:after="120"/>
              <w:jc w:val="center"/>
              <w:rPr>
                <w:b/>
                <w:sz w:val="24"/>
                <w:szCs w:val="24"/>
              </w:rPr>
            </w:pPr>
            <w:r w:rsidRPr="008572B1">
              <w:rPr>
                <w:b/>
                <w:sz w:val="24"/>
                <w:szCs w:val="24"/>
              </w:rPr>
              <w:t>QTD</w:t>
            </w:r>
          </w:p>
        </w:tc>
        <w:tc>
          <w:tcPr>
            <w:tcW w:w="747" w:type="dxa"/>
            <w:gridSpan w:val="2"/>
          </w:tcPr>
          <w:p w14:paraId="62F7361C" w14:textId="77777777" w:rsidR="009D1D6F" w:rsidRPr="008572B1" w:rsidRDefault="009D1D6F" w:rsidP="00F04F5F">
            <w:pPr>
              <w:spacing w:before="120" w:after="120"/>
              <w:jc w:val="center"/>
              <w:rPr>
                <w:b/>
                <w:sz w:val="24"/>
                <w:szCs w:val="24"/>
              </w:rPr>
            </w:pPr>
            <w:r w:rsidRPr="008572B1">
              <w:rPr>
                <w:b/>
                <w:sz w:val="24"/>
                <w:szCs w:val="24"/>
              </w:rPr>
              <w:t>UNID</w:t>
            </w:r>
          </w:p>
        </w:tc>
        <w:tc>
          <w:tcPr>
            <w:tcW w:w="1230" w:type="dxa"/>
            <w:gridSpan w:val="2"/>
          </w:tcPr>
          <w:p w14:paraId="40E3C43C" w14:textId="77777777" w:rsidR="009D1D6F" w:rsidRPr="008572B1" w:rsidRDefault="009D1D6F" w:rsidP="00F04F5F">
            <w:pPr>
              <w:spacing w:before="120" w:after="120"/>
              <w:jc w:val="center"/>
              <w:rPr>
                <w:b/>
                <w:sz w:val="24"/>
                <w:szCs w:val="24"/>
              </w:rPr>
            </w:pPr>
            <w:r w:rsidRPr="008572B1">
              <w:rPr>
                <w:b/>
                <w:sz w:val="24"/>
                <w:szCs w:val="24"/>
              </w:rPr>
              <w:t>MARCA</w:t>
            </w:r>
          </w:p>
        </w:tc>
        <w:tc>
          <w:tcPr>
            <w:tcW w:w="1371" w:type="dxa"/>
            <w:gridSpan w:val="2"/>
          </w:tcPr>
          <w:p w14:paraId="7CEC197F" w14:textId="77777777" w:rsidR="009D1D6F" w:rsidRPr="008572B1" w:rsidRDefault="009D1D6F" w:rsidP="00F04F5F">
            <w:pPr>
              <w:spacing w:before="120" w:after="120"/>
              <w:jc w:val="center"/>
              <w:rPr>
                <w:b/>
                <w:sz w:val="24"/>
                <w:szCs w:val="24"/>
              </w:rPr>
            </w:pPr>
            <w:r w:rsidRPr="008572B1">
              <w:rPr>
                <w:b/>
                <w:sz w:val="24"/>
                <w:szCs w:val="24"/>
              </w:rPr>
              <w:t>VALOR UNITÁRIO (R$)</w:t>
            </w:r>
          </w:p>
        </w:tc>
        <w:tc>
          <w:tcPr>
            <w:tcW w:w="1221" w:type="dxa"/>
            <w:gridSpan w:val="2"/>
          </w:tcPr>
          <w:p w14:paraId="089B05F7" w14:textId="77777777" w:rsidR="009D1D6F" w:rsidRPr="008572B1" w:rsidRDefault="009D1D6F" w:rsidP="00F04F5F">
            <w:pPr>
              <w:spacing w:before="120" w:after="120"/>
              <w:jc w:val="center"/>
              <w:rPr>
                <w:b/>
                <w:sz w:val="24"/>
                <w:szCs w:val="24"/>
              </w:rPr>
            </w:pPr>
            <w:r w:rsidRPr="008572B1">
              <w:rPr>
                <w:b/>
                <w:sz w:val="24"/>
                <w:szCs w:val="24"/>
              </w:rPr>
              <w:t>VALOR TOTAL (R$)</w:t>
            </w:r>
          </w:p>
        </w:tc>
      </w:tr>
      <w:tr w:rsidR="009D1D6F" w:rsidRPr="00537AFB" w14:paraId="5243F133" w14:textId="77777777" w:rsidTr="00F04F5F">
        <w:trPr>
          <w:gridBefore w:val="1"/>
          <w:wBefore w:w="113" w:type="dxa"/>
        </w:trPr>
        <w:tc>
          <w:tcPr>
            <w:tcW w:w="726" w:type="dxa"/>
            <w:gridSpan w:val="2"/>
          </w:tcPr>
          <w:p w14:paraId="4D62A32A" w14:textId="77777777" w:rsidR="009D1D6F" w:rsidRPr="00537AFB" w:rsidRDefault="009D1D6F" w:rsidP="00F04F5F">
            <w:pPr>
              <w:spacing w:before="120" w:after="120"/>
              <w:jc w:val="center"/>
              <w:rPr>
                <w:sz w:val="24"/>
                <w:szCs w:val="24"/>
              </w:rPr>
            </w:pPr>
            <w:r>
              <w:rPr>
                <w:sz w:val="24"/>
                <w:szCs w:val="24"/>
              </w:rPr>
              <w:lastRenderedPageBreak/>
              <w:t>147</w:t>
            </w:r>
          </w:p>
        </w:tc>
        <w:tc>
          <w:tcPr>
            <w:tcW w:w="2748" w:type="dxa"/>
          </w:tcPr>
          <w:p w14:paraId="5C1A70ED" w14:textId="77777777" w:rsidR="009D1D6F" w:rsidRPr="00D10DD7" w:rsidRDefault="009D1D6F" w:rsidP="00F04F5F">
            <w:pPr>
              <w:autoSpaceDE w:val="0"/>
              <w:autoSpaceDN w:val="0"/>
              <w:adjustRightInd w:val="0"/>
              <w:jc w:val="both"/>
              <w:rPr>
                <w:rFonts w:cstheme="minorHAnsi"/>
                <w:b/>
                <w:bCs/>
                <w:sz w:val="24"/>
                <w:szCs w:val="24"/>
              </w:rPr>
            </w:pPr>
            <w:r w:rsidRPr="00D10DD7">
              <w:rPr>
                <w:rFonts w:cstheme="minorHAnsi"/>
                <w:b/>
                <w:bCs/>
                <w:sz w:val="24"/>
                <w:szCs w:val="24"/>
              </w:rPr>
              <w:t>Almofada para carimbo nº 3, cor preta</w:t>
            </w:r>
          </w:p>
          <w:p w14:paraId="7D6B18CC" w14:textId="77777777" w:rsidR="009D1D6F" w:rsidRPr="00F02CBB" w:rsidRDefault="009D1D6F" w:rsidP="00F04F5F">
            <w:pPr>
              <w:jc w:val="both"/>
              <w:rPr>
                <w:rFonts w:cstheme="minorHAnsi"/>
                <w:bCs/>
              </w:rPr>
            </w:pPr>
            <w:r w:rsidRPr="00D10DD7">
              <w:rPr>
                <w:rFonts w:cs="Arial"/>
              </w:rPr>
              <w:t>material caixa: plástico, material almofada: esponja absorvente revestida de tecido, tipo: entintada, comprimento: 12 cm, largura: 8 cm</w:t>
            </w:r>
          </w:p>
        </w:tc>
        <w:tc>
          <w:tcPr>
            <w:tcW w:w="1082" w:type="dxa"/>
            <w:gridSpan w:val="2"/>
          </w:tcPr>
          <w:p w14:paraId="10A34F1C" w14:textId="77777777" w:rsidR="009D1D6F" w:rsidRPr="00CA109A" w:rsidRDefault="009D1D6F" w:rsidP="00F04F5F">
            <w:pPr>
              <w:jc w:val="center"/>
              <w:rPr>
                <w:rFonts w:cstheme="minorHAnsi"/>
              </w:rPr>
            </w:pPr>
            <w:r w:rsidRPr="00CA109A">
              <w:rPr>
                <w:rFonts w:cstheme="minorHAnsi"/>
              </w:rPr>
              <w:t>394481</w:t>
            </w:r>
          </w:p>
          <w:p w14:paraId="641EA888" w14:textId="77777777" w:rsidR="009D1D6F" w:rsidRPr="00CA109A" w:rsidRDefault="009D1D6F" w:rsidP="00F04F5F">
            <w:pPr>
              <w:spacing w:before="120" w:after="120"/>
              <w:jc w:val="center"/>
              <w:rPr>
                <w:rFonts w:cstheme="minorHAnsi"/>
              </w:rPr>
            </w:pPr>
          </w:p>
        </w:tc>
        <w:tc>
          <w:tcPr>
            <w:tcW w:w="651" w:type="dxa"/>
            <w:gridSpan w:val="2"/>
          </w:tcPr>
          <w:p w14:paraId="07344E90" w14:textId="77777777" w:rsidR="009D1D6F" w:rsidRPr="00537AFB" w:rsidRDefault="009D1D6F" w:rsidP="00F04F5F">
            <w:pPr>
              <w:spacing w:before="120" w:after="120"/>
              <w:jc w:val="center"/>
              <w:rPr>
                <w:sz w:val="24"/>
                <w:szCs w:val="24"/>
              </w:rPr>
            </w:pPr>
            <w:r>
              <w:rPr>
                <w:sz w:val="24"/>
                <w:szCs w:val="24"/>
              </w:rPr>
              <w:t>03</w:t>
            </w:r>
          </w:p>
        </w:tc>
        <w:tc>
          <w:tcPr>
            <w:tcW w:w="747" w:type="dxa"/>
            <w:gridSpan w:val="2"/>
          </w:tcPr>
          <w:p w14:paraId="7CB6A607"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230" w:type="dxa"/>
            <w:gridSpan w:val="2"/>
          </w:tcPr>
          <w:p w14:paraId="060C51D5" w14:textId="77777777" w:rsidR="009D1D6F" w:rsidRPr="00537AFB" w:rsidRDefault="009D1D6F" w:rsidP="00F04F5F">
            <w:pPr>
              <w:spacing w:before="120" w:after="120"/>
              <w:jc w:val="center"/>
              <w:rPr>
                <w:sz w:val="24"/>
                <w:szCs w:val="24"/>
              </w:rPr>
            </w:pPr>
          </w:p>
        </w:tc>
        <w:tc>
          <w:tcPr>
            <w:tcW w:w="1371" w:type="dxa"/>
            <w:gridSpan w:val="2"/>
          </w:tcPr>
          <w:p w14:paraId="21AC1273"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8,2667</w:t>
            </w:r>
          </w:p>
        </w:tc>
        <w:tc>
          <w:tcPr>
            <w:tcW w:w="1221" w:type="dxa"/>
            <w:gridSpan w:val="2"/>
          </w:tcPr>
          <w:p w14:paraId="614C96D9"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24,8001</w:t>
            </w:r>
          </w:p>
        </w:tc>
      </w:tr>
      <w:tr w:rsidR="009D1D6F" w:rsidRPr="00537AFB" w14:paraId="7B36338B" w14:textId="77777777" w:rsidTr="00F04F5F">
        <w:trPr>
          <w:gridBefore w:val="1"/>
          <w:wBefore w:w="113" w:type="dxa"/>
        </w:trPr>
        <w:tc>
          <w:tcPr>
            <w:tcW w:w="726" w:type="dxa"/>
            <w:gridSpan w:val="2"/>
          </w:tcPr>
          <w:p w14:paraId="138920B9" w14:textId="77777777" w:rsidR="009D1D6F" w:rsidRPr="00537AFB" w:rsidRDefault="009D1D6F" w:rsidP="00F04F5F">
            <w:pPr>
              <w:spacing w:before="120" w:after="120"/>
              <w:jc w:val="center"/>
              <w:rPr>
                <w:sz w:val="24"/>
                <w:szCs w:val="24"/>
              </w:rPr>
            </w:pPr>
            <w:r>
              <w:rPr>
                <w:sz w:val="24"/>
                <w:szCs w:val="24"/>
              </w:rPr>
              <w:t>148</w:t>
            </w:r>
          </w:p>
        </w:tc>
        <w:tc>
          <w:tcPr>
            <w:tcW w:w="2748" w:type="dxa"/>
          </w:tcPr>
          <w:p w14:paraId="0EB921F7" w14:textId="77777777" w:rsidR="009D1D6F" w:rsidRPr="00D10DD7" w:rsidRDefault="009D1D6F" w:rsidP="00F04F5F">
            <w:pPr>
              <w:autoSpaceDE w:val="0"/>
              <w:autoSpaceDN w:val="0"/>
              <w:adjustRightInd w:val="0"/>
              <w:jc w:val="both"/>
              <w:rPr>
                <w:rFonts w:cstheme="minorHAnsi"/>
                <w:b/>
                <w:sz w:val="24"/>
                <w:szCs w:val="24"/>
              </w:rPr>
            </w:pPr>
            <w:r w:rsidRPr="00D10DD7">
              <w:rPr>
                <w:rFonts w:cstheme="minorHAnsi"/>
                <w:b/>
                <w:sz w:val="24"/>
                <w:szCs w:val="24"/>
              </w:rPr>
              <w:t>Apontador de lápis nº 2, com depósito (caixa com 2</w:t>
            </w:r>
            <w:r>
              <w:rPr>
                <w:rFonts w:cstheme="minorHAnsi"/>
                <w:b/>
                <w:sz w:val="24"/>
                <w:szCs w:val="24"/>
              </w:rPr>
              <w:t>4</w:t>
            </w:r>
            <w:r w:rsidRPr="00D10DD7">
              <w:rPr>
                <w:rFonts w:cstheme="minorHAnsi"/>
                <w:b/>
                <w:sz w:val="24"/>
                <w:szCs w:val="24"/>
              </w:rPr>
              <w:t xml:space="preserve"> unidades)</w:t>
            </w:r>
          </w:p>
          <w:p w14:paraId="6F58C284" w14:textId="77777777" w:rsidR="009D1D6F" w:rsidRPr="00F02CBB" w:rsidRDefault="009D1D6F" w:rsidP="00F04F5F">
            <w:pPr>
              <w:jc w:val="both"/>
              <w:rPr>
                <w:rFonts w:cs="Arial"/>
                <w:color w:val="25396E"/>
              </w:rPr>
            </w:pPr>
            <w:r w:rsidRPr="00D10DD7">
              <w:rPr>
                <w:rFonts w:cs="Arial"/>
              </w:rPr>
              <w:t>material: metal e plástico, tipo: escolar</w:t>
            </w:r>
          </w:p>
        </w:tc>
        <w:tc>
          <w:tcPr>
            <w:tcW w:w="1082" w:type="dxa"/>
            <w:gridSpan w:val="2"/>
          </w:tcPr>
          <w:p w14:paraId="3B2B2E3A" w14:textId="77777777" w:rsidR="009D1D6F" w:rsidRPr="00CA109A" w:rsidRDefault="009D1D6F" w:rsidP="00F04F5F">
            <w:pPr>
              <w:jc w:val="center"/>
              <w:rPr>
                <w:rFonts w:cstheme="minorHAnsi"/>
              </w:rPr>
            </w:pPr>
            <w:r w:rsidRPr="00CA109A">
              <w:rPr>
                <w:rFonts w:cstheme="minorHAnsi"/>
              </w:rPr>
              <w:t>230828</w:t>
            </w:r>
          </w:p>
          <w:p w14:paraId="02992CAF" w14:textId="77777777" w:rsidR="009D1D6F" w:rsidRPr="00CA109A" w:rsidRDefault="009D1D6F" w:rsidP="00F04F5F">
            <w:pPr>
              <w:spacing w:before="120" w:after="120"/>
              <w:jc w:val="center"/>
              <w:rPr>
                <w:rFonts w:cstheme="minorHAnsi"/>
              </w:rPr>
            </w:pPr>
          </w:p>
        </w:tc>
        <w:tc>
          <w:tcPr>
            <w:tcW w:w="651" w:type="dxa"/>
            <w:gridSpan w:val="2"/>
          </w:tcPr>
          <w:p w14:paraId="4953DF3C" w14:textId="77777777" w:rsidR="009D1D6F" w:rsidRPr="00537AFB" w:rsidRDefault="009D1D6F" w:rsidP="00F04F5F">
            <w:pPr>
              <w:spacing w:before="120" w:after="120"/>
              <w:jc w:val="center"/>
              <w:rPr>
                <w:sz w:val="24"/>
                <w:szCs w:val="24"/>
              </w:rPr>
            </w:pPr>
            <w:r>
              <w:rPr>
                <w:sz w:val="24"/>
                <w:szCs w:val="24"/>
              </w:rPr>
              <w:t>03</w:t>
            </w:r>
          </w:p>
        </w:tc>
        <w:tc>
          <w:tcPr>
            <w:tcW w:w="747" w:type="dxa"/>
            <w:gridSpan w:val="2"/>
          </w:tcPr>
          <w:p w14:paraId="31A7DA57" w14:textId="77777777" w:rsidR="009D1D6F" w:rsidRPr="00537AFB" w:rsidRDefault="009D1D6F" w:rsidP="00F04F5F">
            <w:pPr>
              <w:spacing w:before="120" w:after="120"/>
              <w:jc w:val="center"/>
              <w:rPr>
                <w:sz w:val="24"/>
                <w:szCs w:val="24"/>
              </w:rPr>
            </w:pPr>
            <w:proofErr w:type="spellStart"/>
            <w:r>
              <w:rPr>
                <w:sz w:val="24"/>
                <w:szCs w:val="24"/>
              </w:rPr>
              <w:t>und</w:t>
            </w:r>
            <w:proofErr w:type="spellEnd"/>
          </w:p>
        </w:tc>
        <w:tc>
          <w:tcPr>
            <w:tcW w:w="1230" w:type="dxa"/>
            <w:gridSpan w:val="2"/>
          </w:tcPr>
          <w:p w14:paraId="0F700869" w14:textId="77777777" w:rsidR="009D1D6F" w:rsidRPr="00537AFB" w:rsidRDefault="009D1D6F" w:rsidP="00F04F5F">
            <w:pPr>
              <w:spacing w:before="120" w:after="120"/>
              <w:jc w:val="center"/>
              <w:rPr>
                <w:sz w:val="24"/>
                <w:szCs w:val="24"/>
              </w:rPr>
            </w:pPr>
          </w:p>
        </w:tc>
        <w:tc>
          <w:tcPr>
            <w:tcW w:w="1371" w:type="dxa"/>
            <w:gridSpan w:val="2"/>
          </w:tcPr>
          <w:p w14:paraId="57FF5E96"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33,10</w:t>
            </w:r>
          </w:p>
        </w:tc>
        <w:tc>
          <w:tcPr>
            <w:tcW w:w="1221" w:type="dxa"/>
            <w:gridSpan w:val="2"/>
          </w:tcPr>
          <w:p w14:paraId="7ADC9467"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99,30</w:t>
            </w:r>
          </w:p>
        </w:tc>
      </w:tr>
      <w:tr w:rsidR="009D1D6F" w:rsidRPr="00537AFB" w14:paraId="3FF2D3A8" w14:textId="77777777" w:rsidTr="00F04F5F">
        <w:trPr>
          <w:gridBefore w:val="1"/>
          <w:wBefore w:w="113" w:type="dxa"/>
        </w:trPr>
        <w:tc>
          <w:tcPr>
            <w:tcW w:w="726" w:type="dxa"/>
            <w:gridSpan w:val="2"/>
          </w:tcPr>
          <w:p w14:paraId="69644CB6" w14:textId="77777777" w:rsidR="009D1D6F" w:rsidRPr="00537AFB" w:rsidRDefault="009D1D6F" w:rsidP="00F04F5F">
            <w:pPr>
              <w:spacing w:before="120" w:after="120"/>
              <w:jc w:val="center"/>
              <w:rPr>
                <w:sz w:val="24"/>
                <w:szCs w:val="24"/>
              </w:rPr>
            </w:pPr>
            <w:r>
              <w:rPr>
                <w:sz w:val="24"/>
                <w:szCs w:val="24"/>
              </w:rPr>
              <w:t>149</w:t>
            </w:r>
          </w:p>
        </w:tc>
        <w:tc>
          <w:tcPr>
            <w:tcW w:w="2748" w:type="dxa"/>
          </w:tcPr>
          <w:p w14:paraId="47DFCDA4" w14:textId="77777777" w:rsidR="009D1D6F" w:rsidRPr="00D10DD7" w:rsidRDefault="009D1D6F" w:rsidP="00F04F5F">
            <w:pPr>
              <w:jc w:val="both"/>
              <w:rPr>
                <w:rFonts w:cstheme="minorHAnsi"/>
                <w:b/>
                <w:sz w:val="24"/>
                <w:szCs w:val="24"/>
              </w:rPr>
            </w:pPr>
            <w:r w:rsidRPr="00D10DD7">
              <w:rPr>
                <w:rFonts w:cstheme="minorHAnsi"/>
                <w:b/>
                <w:sz w:val="24"/>
                <w:szCs w:val="24"/>
              </w:rPr>
              <w:t>Apontador de lápis nº 2, sem depósito (caixa com 24 unidades)</w:t>
            </w:r>
          </w:p>
          <w:p w14:paraId="6FE0D927" w14:textId="77777777" w:rsidR="009D1D6F" w:rsidRPr="00F02CBB" w:rsidRDefault="009D1D6F" w:rsidP="00F04F5F">
            <w:pPr>
              <w:jc w:val="both"/>
              <w:rPr>
                <w:rFonts w:cstheme="minorHAnsi"/>
              </w:rPr>
            </w:pPr>
            <w:r w:rsidRPr="00D10DD7">
              <w:rPr>
                <w:rFonts w:cs="Arial"/>
              </w:rPr>
              <w:t>material: plástico, tipo: escolar, tamanho: pequeno, quantidade furos: 1</w:t>
            </w:r>
          </w:p>
        </w:tc>
        <w:tc>
          <w:tcPr>
            <w:tcW w:w="1082" w:type="dxa"/>
            <w:gridSpan w:val="2"/>
          </w:tcPr>
          <w:p w14:paraId="1FF79F70" w14:textId="77777777" w:rsidR="009D1D6F" w:rsidRPr="00CA109A" w:rsidRDefault="009D1D6F" w:rsidP="00F04F5F">
            <w:pPr>
              <w:jc w:val="center"/>
              <w:rPr>
                <w:rFonts w:cstheme="minorHAnsi"/>
              </w:rPr>
            </w:pPr>
            <w:r w:rsidRPr="00CA109A">
              <w:rPr>
                <w:rFonts w:cstheme="minorHAnsi"/>
              </w:rPr>
              <w:t>287639</w:t>
            </w:r>
          </w:p>
          <w:p w14:paraId="79AC3F4F" w14:textId="77777777" w:rsidR="009D1D6F" w:rsidRPr="00CA109A" w:rsidRDefault="009D1D6F" w:rsidP="00F04F5F">
            <w:pPr>
              <w:spacing w:before="120" w:after="120"/>
              <w:jc w:val="center"/>
              <w:rPr>
                <w:rFonts w:cstheme="minorHAnsi"/>
              </w:rPr>
            </w:pPr>
          </w:p>
        </w:tc>
        <w:tc>
          <w:tcPr>
            <w:tcW w:w="651" w:type="dxa"/>
            <w:gridSpan w:val="2"/>
          </w:tcPr>
          <w:p w14:paraId="6005BFAB" w14:textId="77777777" w:rsidR="009D1D6F" w:rsidRPr="00537AFB" w:rsidRDefault="009D1D6F" w:rsidP="00F04F5F">
            <w:pPr>
              <w:spacing w:before="120" w:after="120"/>
              <w:jc w:val="center"/>
              <w:rPr>
                <w:sz w:val="24"/>
                <w:szCs w:val="24"/>
              </w:rPr>
            </w:pPr>
            <w:r>
              <w:rPr>
                <w:sz w:val="24"/>
                <w:szCs w:val="24"/>
              </w:rPr>
              <w:t>03</w:t>
            </w:r>
          </w:p>
        </w:tc>
        <w:tc>
          <w:tcPr>
            <w:tcW w:w="747" w:type="dxa"/>
            <w:gridSpan w:val="2"/>
          </w:tcPr>
          <w:p w14:paraId="5796FAA1" w14:textId="77777777" w:rsidR="009D1D6F" w:rsidRPr="00537AFB" w:rsidRDefault="009D1D6F" w:rsidP="00F04F5F">
            <w:pPr>
              <w:spacing w:before="120" w:after="120"/>
              <w:jc w:val="center"/>
              <w:rPr>
                <w:sz w:val="24"/>
                <w:szCs w:val="24"/>
              </w:rPr>
            </w:pPr>
            <w:proofErr w:type="spellStart"/>
            <w:r>
              <w:rPr>
                <w:sz w:val="24"/>
                <w:szCs w:val="24"/>
              </w:rPr>
              <w:t>und</w:t>
            </w:r>
            <w:proofErr w:type="spellEnd"/>
          </w:p>
        </w:tc>
        <w:tc>
          <w:tcPr>
            <w:tcW w:w="1230" w:type="dxa"/>
            <w:gridSpan w:val="2"/>
          </w:tcPr>
          <w:p w14:paraId="5619E7D3" w14:textId="77777777" w:rsidR="009D1D6F" w:rsidRPr="00537AFB" w:rsidRDefault="009D1D6F" w:rsidP="00F04F5F">
            <w:pPr>
              <w:spacing w:before="120" w:after="120"/>
              <w:jc w:val="center"/>
              <w:rPr>
                <w:sz w:val="24"/>
                <w:szCs w:val="24"/>
              </w:rPr>
            </w:pPr>
          </w:p>
        </w:tc>
        <w:tc>
          <w:tcPr>
            <w:tcW w:w="1371" w:type="dxa"/>
            <w:gridSpan w:val="2"/>
          </w:tcPr>
          <w:p w14:paraId="3ADF74BA"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9,10</w:t>
            </w:r>
          </w:p>
        </w:tc>
        <w:tc>
          <w:tcPr>
            <w:tcW w:w="1221" w:type="dxa"/>
            <w:gridSpan w:val="2"/>
          </w:tcPr>
          <w:p w14:paraId="298DCCB4"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27,30</w:t>
            </w:r>
          </w:p>
        </w:tc>
      </w:tr>
      <w:tr w:rsidR="009D1D6F" w:rsidRPr="00537AFB" w14:paraId="11E0C8FB" w14:textId="77777777" w:rsidTr="00F04F5F">
        <w:trPr>
          <w:gridBefore w:val="1"/>
          <w:wBefore w:w="113" w:type="dxa"/>
        </w:trPr>
        <w:tc>
          <w:tcPr>
            <w:tcW w:w="726" w:type="dxa"/>
            <w:gridSpan w:val="2"/>
          </w:tcPr>
          <w:p w14:paraId="61AEABB2" w14:textId="77777777" w:rsidR="009D1D6F" w:rsidRPr="00537AFB" w:rsidRDefault="009D1D6F" w:rsidP="00F04F5F">
            <w:pPr>
              <w:spacing w:before="120" w:after="120"/>
              <w:jc w:val="center"/>
              <w:rPr>
                <w:sz w:val="24"/>
                <w:szCs w:val="24"/>
              </w:rPr>
            </w:pPr>
            <w:r>
              <w:rPr>
                <w:sz w:val="24"/>
                <w:szCs w:val="24"/>
              </w:rPr>
              <w:t>150</w:t>
            </w:r>
          </w:p>
        </w:tc>
        <w:tc>
          <w:tcPr>
            <w:tcW w:w="2748" w:type="dxa"/>
          </w:tcPr>
          <w:p w14:paraId="04FDB970" w14:textId="77777777" w:rsidR="009D1D6F" w:rsidRPr="00E27DA2" w:rsidRDefault="009D1D6F" w:rsidP="00F04F5F">
            <w:pPr>
              <w:jc w:val="both"/>
              <w:rPr>
                <w:rFonts w:cstheme="minorHAnsi"/>
                <w:bCs/>
              </w:rPr>
            </w:pPr>
            <w:r w:rsidRPr="00E27DA2">
              <w:rPr>
                <w:rFonts w:cs="Arial"/>
                <w:b/>
              </w:rPr>
              <w:t xml:space="preserve">Borracha </w:t>
            </w:r>
            <w:proofErr w:type="spellStart"/>
            <w:r w:rsidRPr="00E27DA2">
              <w:rPr>
                <w:rFonts w:cs="Arial"/>
                <w:b/>
              </w:rPr>
              <w:t>apagadora</w:t>
            </w:r>
            <w:proofErr w:type="spellEnd"/>
            <w:r w:rsidRPr="00E27DA2">
              <w:rPr>
                <w:rFonts w:cs="Arial"/>
                <w:b/>
              </w:rPr>
              <w:t xml:space="preserve"> escrita (caixa com 24 unidades),</w:t>
            </w:r>
            <w:r w:rsidRPr="00E27DA2">
              <w:rPr>
                <w:rFonts w:cs="Arial"/>
              </w:rPr>
              <w:t xml:space="preserve"> material: borracha livre de </w:t>
            </w:r>
            <w:proofErr w:type="spellStart"/>
            <w:r w:rsidRPr="00E27DA2">
              <w:rPr>
                <w:rFonts w:cs="Arial"/>
              </w:rPr>
              <w:t>pvc</w:t>
            </w:r>
            <w:proofErr w:type="spellEnd"/>
            <w:r w:rsidRPr="00E27DA2">
              <w:rPr>
                <w:rFonts w:cs="Arial"/>
              </w:rPr>
              <w:t>, comprimento: 42 mm, largura: 21 mm, altura: 11 mm, cor: branca, características adicionais: capa plástica protetora, aplicação: para lápis</w:t>
            </w:r>
          </w:p>
        </w:tc>
        <w:tc>
          <w:tcPr>
            <w:tcW w:w="1082" w:type="dxa"/>
            <w:gridSpan w:val="2"/>
          </w:tcPr>
          <w:p w14:paraId="14BFB523" w14:textId="77777777" w:rsidR="009D1D6F" w:rsidRPr="00CA109A" w:rsidRDefault="009D1D6F" w:rsidP="00F04F5F">
            <w:pPr>
              <w:jc w:val="center"/>
              <w:rPr>
                <w:rFonts w:cstheme="minorHAnsi"/>
              </w:rPr>
            </w:pPr>
            <w:r w:rsidRPr="00CA109A">
              <w:rPr>
                <w:rFonts w:cstheme="minorHAnsi"/>
              </w:rPr>
              <w:t>428584</w:t>
            </w:r>
          </w:p>
          <w:p w14:paraId="1994C314" w14:textId="77777777" w:rsidR="009D1D6F" w:rsidRPr="00CA109A" w:rsidRDefault="009D1D6F" w:rsidP="00F04F5F">
            <w:pPr>
              <w:spacing w:before="120" w:after="120"/>
              <w:jc w:val="center"/>
              <w:rPr>
                <w:rFonts w:cstheme="minorHAnsi"/>
              </w:rPr>
            </w:pPr>
          </w:p>
        </w:tc>
        <w:tc>
          <w:tcPr>
            <w:tcW w:w="651" w:type="dxa"/>
            <w:gridSpan w:val="2"/>
          </w:tcPr>
          <w:p w14:paraId="7B0C950D" w14:textId="77777777" w:rsidR="009D1D6F" w:rsidRDefault="009D1D6F" w:rsidP="00F04F5F">
            <w:pPr>
              <w:spacing w:before="120" w:after="120"/>
              <w:jc w:val="center"/>
              <w:rPr>
                <w:sz w:val="24"/>
                <w:szCs w:val="24"/>
              </w:rPr>
            </w:pPr>
            <w:r>
              <w:rPr>
                <w:sz w:val="24"/>
                <w:szCs w:val="24"/>
              </w:rPr>
              <w:t>06</w:t>
            </w:r>
          </w:p>
        </w:tc>
        <w:tc>
          <w:tcPr>
            <w:tcW w:w="747" w:type="dxa"/>
            <w:gridSpan w:val="2"/>
          </w:tcPr>
          <w:p w14:paraId="2CBF1C2B"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230" w:type="dxa"/>
            <w:gridSpan w:val="2"/>
          </w:tcPr>
          <w:p w14:paraId="3AA86E9F" w14:textId="77777777" w:rsidR="009D1D6F" w:rsidRPr="00537AFB" w:rsidRDefault="009D1D6F" w:rsidP="00F04F5F">
            <w:pPr>
              <w:spacing w:before="120" w:after="120"/>
              <w:jc w:val="center"/>
              <w:rPr>
                <w:sz w:val="24"/>
                <w:szCs w:val="24"/>
              </w:rPr>
            </w:pPr>
          </w:p>
        </w:tc>
        <w:tc>
          <w:tcPr>
            <w:tcW w:w="1371" w:type="dxa"/>
            <w:gridSpan w:val="2"/>
          </w:tcPr>
          <w:p w14:paraId="6AA88ACC"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69,00</w:t>
            </w:r>
          </w:p>
        </w:tc>
        <w:tc>
          <w:tcPr>
            <w:tcW w:w="1221" w:type="dxa"/>
            <w:gridSpan w:val="2"/>
          </w:tcPr>
          <w:p w14:paraId="5EE1A76C"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414,00</w:t>
            </w:r>
          </w:p>
        </w:tc>
      </w:tr>
      <w:tr w:rsidR="009D1D6F" w:rsidRPr="00537AFB" w14:paraId="33C0729E" w14:textId="77777777" w:rsidTr="00F04F5F">
        <w:trPr>
          <w:gridBefore w:val="1"/>
          <w:wBefore w:w="113" w:type="dxa"/>
        </w:trPr>
        <w:tc>
          <w:tcPr>
            <w:tcW w:w="726" w:type="dxa"/>
            <w:gridSpan w:val="2"/>
          </w:tcPr>
          <w:p w14:paraId="778B0A7D" w14:textId="77777777" w:rsidR="009D1D6F" w:rsidRPr="00537AFB" w:rsidRDefault="009D1D6F" w:rsidP="00F04F5F">
            <w:pPr>
              <w:spacing w:before="120" w:after="120"/>
              <w:jc w:val="center"/>
              <w:rPr>
                <w:sz w:val="24"/>
                <w:szCs w:val="24"/>
              </w:rPr>
            </w:pPr>
            <w:r>
              <w:rPr>
                <w:sz w:val="24"/>
                <w:szCs w:val="24"/>
              </w:rPr>
              <w:t>151</w:t>
            </w:r>
          </w:p>
        </w:tc>
        <w:tc>
          <w:tcPr>
            <w:tcW w:w="2748" w:type="dxa"/>
          </w:tcPr>
          <w:p w14:paraId="2C1E5E4A" w14:textId="77777777" w:rsidR="009D1D6F" w:rsidRPr="00F81051" w:rsidRDefault="009D1D6F" w:rsidP="00F04F5F">
            <w:pPr>
              <w:autoSpaceDE w:val="0"/>
              <w:autoSpaceDN w:val="0"/>
              <w:adjustRightInd w:val="0"/>
              <w:jc w:val="both"/>
              <w:rPr>
                <w:rFonts w:cstheme="minorHAnsi"/>
                <w:b/>
              </w:rPr>
            </w:pPr>
            <w:r w:rsidRPr="00F81051">
              <w:rPr>
                <w:rFonts w:cstheme="minorHAnsi"/>
                <w:b/>
              </w:rPr>
              <w:t xml:space="preserve">Borracha </w:t>
            </w:r>
            <w:proofErr w:type="spellStart"/>
            <w:r w:rsidRPr="00F81051">
              <w:rPr>
                <w:rFonts w:cstheme="minorHAnsi"/>
                <w:b/>
              </w:rPr>
              <w:t>apagadora</w:t>
            </w:r>
            <w:proofErr w:type="spellEnd"/>
            <w:r w:rsidRPr="00F81051">
              <w:rPr>
                <w:rFonts w:cstheme="minorHAnsi"/>
                <w:b/>
              </w:rPr>
              <w:t xml:space="preserve"> escrita nº 60 (caixa com 50 unidades</w:t>
            </w:r>
            <w:r>
              <w:rPr>
                <w:rFonts w:cstheme="minorHAnsi"/>
                <w:b/>
              </w:rPr>
              <w:t>)</w:t>
            </w:r>
          </w:p>
          <w:p w14:paraId="2414008C" w14:textId="77777777" w:rsidR="009D1D6F" w:rsidRPr="00F02CBB" w:rsidRDefault="009D1D6F" w:rsidP="00F04F5F">
            <w:pPr>
              <w:jc w:val="both"/>
              <w:rPr>
                <w:rFonts w:cstheme="minorHAnsi"/>
                <w:bCs/>
              </w:rPr>
            </w:pPr>
            <w:r w:rsidRPr="00E27DA2">
              <w:rPr>
                <w:rFonts w:cs="Arial"/>
              </w:rPr>
              <w:t>material: borracha, comprimento: 30 mm, largura: 20 mm, altura:6 mm, cor: branca, características adicionais: macia sem manchar ou danificar o papel</w:t>
            </w:r>
          </w:p>
        </w:tc>
        <w:tc>
          <w:tcPr>
            <w:tcW w:w="1082" w:type="dxa"/>
            <w:gridSpan w:val="2"/>
          </w:tcPr>
          <w:p w14:paraId="2E65AF29" w14:textId="77777777" w:rsidR="009D1D6F" w:rsidRPr="00CA109A" w:rsidRDefault="009D1D6F" w:rsidP="00F04F5F">
            <w:pPr>
              <w:jc w:val="center"/>
              <w:rPr>
                <w:rFonts w:cstheme="minorHAnsi"/>
              </w:rPr>
            </w:pPr>
            <w:r w:rsidRPr="00CA109A">
              <w:rPr>
                <w:rFonts w:cstheme="minorHAnsi"/>
              </w:rPr>
              <w:t>483433</w:t>
            </w:r>
          </w:p>
          <w:p w14:paraId="0DFD897F" w14:textId="77777777" w:rsidR="009D1D6F" w:rsidRPr="00CA109A" w:rsidRDefault="009D1D6F" w:rsidP="00F04F5F">
            <w:pPr>
              <w:spacing w:before="120" w:after="120"/>
              <w:jc w:val="center"/>
              <w:rPr>
                <w:rFonts w:cstheme="minorHAnsi"/>
              </w:rPr>
            </w:pPr>
          </w:p>
        </w:tc>
        <w:tc>
          <w:tcPr>
            <w:tcW w:w="651" w:type="dxa"/>
            <w:gridSpan w:val="2"/>
          </w:tcPr>
          <w:p w14:paraId="52907932" w14:textId="77777777" w:rsidR="009D1D6F" w:rsidRDefault="009D1D6F" w:rsidP="00F04F5F">
            <w:pPr>
              <w:spacing w:before="120" w:after="120"/>
              <w:jc w:val="center"/>
              <w:rPr>
                <w:sz w:val="24"/>
                <w:szCs w:val="24"/>
              </w:rPr>
            </w:pPr>
            <w:r>
              <w:rPr>
                <w:sz w:val="24"/>
                <w:szCs w:val="24"/>
              </w:rPr>
              <w:t>09</w:t>
            </w:r>
          </w:p>
        </w:tc>
        <w:tc>
          <w:tcPr>
            <w:tcW w:w="747" w:type="dxa"/>
            <w:gridSpan w:val="2"/>
          </w:tcPr>
          <w:p w14:paraId="0B864584"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230" w:type="dxa"/>
            <w:gridSpan w:val="2"/>
          </w:tcPr>
          <w:p w14:paraId="39257DF8" w14:textId="77777777" w:rsidR="009D1D6F" w:rsidRPr="00537AFB" w:rsidRDefault="009D1D6F" w:rsidP="00F04F5F">
            <w:pPr>
              <w:spacing w:before="120" w:after="120"/>
              <w:jc w:val="center"/>
              <w:rPr>
                <w:sz w:val="24"/>
                <w:szCs w:val="24"/>
              </w:rPr>
            </w:pPr>
          </w:p>
        </w:tc>
        <w:tc>
          <w:tcPr>
            <w:tcW w:w="1371" w:type="dxa"/>
            <w:gridSpan w:val="2"/>
          </w:tcPr>
          <w:p w14:paraId="6E5E6297"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39,0555</w:t>
            </w:r>
          </w:p>
        </w:tc>
        <w:tc>
          <w:tcPr>
            <w:tcW w:w="1221" w:type="dxa"/>
            <w:gridSpan w:val="2"/>
          </w:tcPr>
          <w:p w14:paraId="35F93058"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351,4995</w:t>
            </w:r>
          </w:p>
        </w:tc>
      </w:tr>
      <w:tr w:rsidR="009D1D6F" w:rsidRPr="00537AFB" w14:paraId="2CF1228E" w14:textId="77777777" w:rsidTr="00F04F5F">
        <w:trPr>
          <w:gridBefore w:val="1"/>
          <w:wBefore w:w="113" w:type="dxa"/>
        </w:trPr>
        <w:tc>
          <w:tcPr>
            <w:tcW w:w="726" w:type="dxa"/>
            <w:gridSpan w:val="2"/>
          </w:tcPr>
          <w:p w14:paraId="78F9D848" w14:textId="77777777" w:rsidR="009D1D6F" w:rsidRPr="00537AFB" w:rsidRDefault="009D1D6F" w:rsidP="00F04F5F">
            <w:pPr>
              <w:spacing w:before="120" w:after="120"/>
              <w:jc w:val="center"/>
              <w:rPr>
                <w:sz w:val="24"/>
                <w:szCs w:val="24"/>
              </w:rPr>
            </w:pPr>
            <w:r>
              <w:rPr>
                <w:sz w:val="24"/>
                <w:szCs w:val="24"/>
              </w:rPr>
              <w:t>152</w:t>
            </w:r>
          </w:p>
        </w:tc>
        <w:tc>
          <w:tcPr>
            <w:tcW w:w="2748" w:type="dxa"/>
          </w:tcPr>
          <w:p w14:paraId="23EB4DE6" w14:textId="77777777" w:rsidR="009D1D6F" w:rsidRPr="00F81051" w:rsidRDefault="009D1D6F" w:rsidP="00F04F5F">
            <w:pPr>
              <w:autoSpaceDE w:val="0"/>
              <w:autoSpaceDN w:val="0"/>
              <w:adjustRightInd w:val="0"/>
              <w:rPr>
                <w:rFonts w:cstheme="minorHAnsi"/>
                <w:b/>
                <w:sz w:val="24"/>
                <w:szCs w:val="24"/>
              </w:rPr>
            </w:pPr>
            <w:r w:rsidRPr="00F81051">
              <w:rPr>
                <w:rFonts w:cstheme="minorHAnsi"/>
                <w:b/>
                <w:sz w:val="24"/>
                <w:szCs w:val="24"/>
              </w:rPr>
              <w:t xml:space="preserve">Cola branca (tubo de 90g) </w:t>
            </w:r>
          </w:p>
          <w:p w14:paraId="15184141" w14:textId="77777777" w:rsidR="009D1D6F" w:rsidRPr="00F02CBB" w:rsidRDefault="009D1D6F" w:rsidP="00F04F5F">
            <w:pPr>
              <w:jc w:val="both"/>
              <w:rPr>
                <w:rFonts w:cstheme="minorHAnsi"/>
              </w:rPr>
            </w:pPr>
            <w:r w:rsidRPr="00F81051">
              <w:rPr>
                <w:rFonts w:cs="Arial"/>
              </w:rPr>
              <w:t xml:space="preserve">composição: polivinil acetato - </w:t>
            </w:r>
            <w:proofErr w:type="spellStart"/>
            <w:r w:rsidRPr="00F81051">
              <w:rPr>
                <w:rFonts w:cs="Arial"/>
              </w:rPr>
              <w:t>pva</w:t>
            </w:r>
            <w:proofErr w:type="spellEnd"/>
            <w:r w:rsidRPr="00F81051">
              <w:rPr>
                <w:rFonts w:cs="Arial"/>
              </w:rPr>
              <w:t xml:space="preserve">, aplicação: escolar, características adicionais: lavável, não </w:t>
            </w:r>
            <w:r w:rsidRPr="00F81051">
              <w:rPr>
                <w:rFonts w:cs="Arial"/>
              </w:rPr>
              <w:lastRenderedPageBreak/>
              <w:t>tóxica, validade mínima 18 meses, tipo: líquido</w:t>
            </w:r>
          </w:p>
        </w:tc>
        <w:tc>
          <w:tcPr>
            <w:tcW w:w="1082" w:type="dxa"/>
            <w:gridSpan w:val="2"/>
          </w:tcPr>
          <w:p w14:paraId="5E8C2624" w14:textId="77777777" w:rsidR="009D1D6F" w:rsidRPr="00CA109A" w:rsidRDefault="009D1D6F" w:rsidP="00F04F5F">
            <w:pPr>
              <w:jc w:val="center"/>
              <w:rPr>
                <w:rFonts w:cstheme="minorHAnsi"/>
              </w:rPr>
            </w:pPr>
            <w:r w:rsidRPr="00CA109A">
              <w:rPr>
                <w:rFonts w:cstheme="minorHAnsi"/>
              </w:rPr>
              <w:lastRenderedPageBreak/>
              <w:t>382072</w:t>
            </w:r>
          </w:p>
          <w:p w14:paraId="41A01084" w14:textId="77777777" w:rsidR="009D1D6F" w:rsidRPr="00CA109A" w:rsidRDefault="009D1D6F" w:rsidP="00F04F5F">
            <w:pPr>
              <w:spacing w:before="120" w:after="120"/>
              <w:jc w:val="center"/>
              <w:rPr>
                <w:rFonts w:cstheme="minorHAnsi"/>
              </w:rPr>
            </w:pPr>
          </w:p>
        </w:tc>
        <w:tc>
          <w:tcPr>
            <w:tcW w:w="651" w:type="dxa"/>
            <w:gridSpan w:val="2"/>
          </w:tcPr>
          <w:p w14:paraId="34A65ED6" w14:textId="77777777" w:rsidR="009D1D6F" w:rsidRDefault="009D1D6F" w:rsidP="00F04F5F">
            <w:pPr>
              <w:spacing w:before="120" w:after="120"/>
              <w:jc w:val="center"/>
              <w:rPr>
                <w:sz w:val="24"/>
                <w:szCs w:val="24"/>
              </w:rPr>
            </w:pPr>
            <w:r>
              <w:rPr>
                <w:sz w:val="24"/>
                <w:szCs w:val="24"/>
              </w:rPr>
              <w:t>24</w:t>
            </w:r>
          </w:p>
        </w:tc>
        <w:tc>
          <w:tcPr>
            <w:tcW w:w="747" w:type="dxa"/>
            <w:gridSpan w:val="2"/>
          </w:tcPr>
          <w:p w14:paraId="6D910B23"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230" w:type="dxa"/>
            <w:gridSpan w:val="2"/>
          </w:tcPr>
          <w:p w14:paraId="70651DEC" w14:textId="77777777" w:rsidR="009D1D6F" w:rsidRPr="00537AFB" w:rsidRDefault="009D1D6F" w:rsidP="00F04F5F">
            <w:pPr>
              <w:spacing w:before="120" w:after="120"/>
              <w:jc w:val="center"/>
              <w:rPr>
                <w:sz w:val="24"/>
                <w:szCs w:val="24"/>
              </w:rPr>
            </w:pPr>
          </w:p>
        </w:tc>
        <w:tc>
          <w:tcPr>
            <w:tcW w:w="1371" w:type="dxa"/>
            <w:gridSpan w:val="2"/>
          </w:tcPr>
          <w:p w14:paraId="7239C943"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4,00</w:t>
            </w:r>
          </w:p>
        </w:tc>
        <w:tc>
          <w:tcPr>
            <w:tcW w:w="1221" w:type="dxa"/>
            <w:gridSpan w:val="2"/>
          </w:tcPr>
          <w:p w14:paraId="2DEB0A26"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96,00</w:t>
            </w:r>
          </w:p>
        </w:tc>
      </w:tr>
      <w:tr w:rsidR="009D1D6F" w:rsidRPr="00537AFB" w14:paraId="1C8717FD" w14:textId="77777777" w:rsidTr="00F04F5F">
        <w:trPr>
          <w:gridBefore w:val="1"/>
          <w:wBefore w:w="113" w:type="dxa"/>
        </w:trPr>
        <w:tc>
          <w:tcPr>
            <w:tcW w:w="726" w:type="dxa"/>
            <w:gridSpan w:val="2"/>
          </w:tcPr>
          <w:p w14:paraId="39C777C1" w14:textId="77777777" w:rsidR="009D1D6F" w:rsidRPr="00537AFB" w:rsidRDefault="009D1D6F" w:rsidP="00F04F5F">
            <w:pPr>
              <w:spacing w:before="120" w:after="120"/>
              <w:jc w:val="center"/>
              <w:rPr>
                <w:sz w:val="24"/>
                <w:szCs w:val="24"/>
              </w:rPr>
            </w:pPr>
            <w:r>
              <w:rPr>
                <w:sz w:val="24"/>
                <w:szCs w:val="24"/>
              </w:rPr>
              <w:t>153</w:t>
            </w:r>
          </w:p>
        </w:tc>
        <w:tc>
          <w:tcPr>
            <w:tcW w:w="2748" w:type="dxa"/>
          </w:tcPr>
          <w:p w14:paraId="3449FC9C" w14:textId="77777777" w:rsidR="009D1D6F" w:rsidRPr="00F81051" w:rsidRDefault="009D1D6F" w:rsidP="00F04F5F">
            <w:pPr>
              <w:autoSpaceDE w:val="0"/>
              <w:autoSpaceDN w:val="0"/>
              <w:adjustRightInd w:val="0"/>
              <w:jc w:val="both"/>
              <w:rPr>
                <w:rFonts w:cstheme="minorHAnsi"/>
                <w:b/>
                <w:sz w:val="24"/>
                <w:szCs w:val="24"/>
              </w:rPr>
            </w:pPr>
            <w:r w:rsidRPr="00F81051">
              <w:rPr>
                <w:rFonts w:cstheme="minorHAnsi"/>
                <w:b/>
                <w:sz w:val="24"/>
                <w:szCs w:val="24"/>
              </w:rPr>
              <w:t>Cola em bastão (tubo de 40 g)</w:t>
            </w:r>
          </w:p>
          <w:p w14:paraId="156CA9D1" w14:textId="77777777" w:rsidR="009D1D6F" w:rsidRPr="00F02CBB" w:rsidRDefault="009D1D6F" w:rsidP="00F04F5F">
            <w:pPr>
              <w:jc w:val="both"/>
              <w:rPr>
                <w:rFonts w:cstheme="minorHAnsi"/>
              </w:rPr>
            </w:pPr>
            <w:r w:rsidRPr="00F81051">
              <w:rPr>
                <w:rFonts w:cs="Arial"/>
              </w:rPr>
              <w:t>cor: branca, aplicação: papel, características adicionais: instantânea</w:t>
            </w:r>
          </w:p>
        </w:tc>
        <w:tc>
          <w:tcPr>
            <w:tcW w:w="1082" w:type="dxa"/>
            <w:gridSpan w:val="2"/>
          </w:tcPr>
          <w:p w14:paraId="04BB72CC" w14:textId="77777777" w:rsidR="009D1D6F" w:rsidRPr="00CA109A" w:rsidRDefault="009D1D6F" w:rsidP="00F04F5F">
            <w:pPr>
              <w:jc w:val="center"/>
              <w:rPr>
                <w:rFonts w:cstheme="minorHAnsi"/>
              </w:rPr>
            </w:pPr>
            <w:r w:rsidRPr="00CA109A">
              <w:rPr>
                <w:rFonts w:cstheme="minorHAnsi"/>
              </w:rPr>
              <w:t>282456</w:t>
            </w:r>
          </w:p>
          <w:p w14:paraId="262FB49B" w14:textId="77777777" w:rsidR="009D1D6F" w:rsidRPr="00CA109A" w:rsidRDefault="009D1D6F" w:rsidP="00F04F5F">
            <w:pPr>
              <w:spacing w:before="120" w:after="120"/>
              <w:jc w:val="center"/>
              <w:rPr>
                <w:rFonts w:cstheme="minorHAnsi"/>
              </w:rPr>
            </w:pPr>
          </w:p>
        </w:tc>
        <w:tc>
          <w:tcPr>
            <w:tcW w:w="651" w:type="dxa"/>
            <w:gridSpan w:val="2"/>
          </w:tcPr>
          <w:p w14:paraId="0F307681" w14:textId="77777777" w:rsidR="009D1D6F" w:rsidRDefault="009D1D6F" w:rsidP="00F04F5F">
            <w:pPr>
              <w:spacing w:before="120" w:after="120"/>
              <w:jc w:val="center"/>
              <w:rPr>
                <w:sz w:val="24"/>
                <w:szCs w:val="24"/>
              </w:rPr>
            </w:pPr>
            <w:r w:rsidRPr="00C257B0">
              <w:rPr>
                <w:sz w:val="24"/>
                <w:szCs w:val="24"/>
              </w:rPr>
              <w:t>24</w:t>
            </w:r>
          </w:p>
        </w:tc>
        <w:tc>
          <w:tcPr>
            <w:tcW w:w="747" w:type="dxa"/>
            <w:gridSpan w:val="2"/>
          </w:tcPr>
          <w:p w14:paraId="513EDE52"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230" w:type="dxa"/>
            <w:gridSpan w:val="2"/>
          </w:tcPr>
          <w:p w14:paraId="73E3D71D" w14:textId="77777777" w:rsidR="009D1D6F" w:rsidRPr="00537AFB" w:rsidRDefault="009D1D6F" w:rsidP="00F04F5F">
            <w:pPr>
              <w:spacing w:before="120" w:after="120"/>
              <w:jc w:val="center"/>
              <w:rPr>
                <w:sz w:val="24"/>
                <w:szCs w:val="24"/>
              </w:rPr>
            </w:pPr>
          </w:p>
        </w:tc>
        <w:tc>
          <w:tcPr>
            <w:tcW w:w="1371" w:type="dxa"/>
            <w:gridSpan w:val="2"/>
          </w:tcPr>
          <w:p w14:paraId="06C05FE3"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7,5667</w:t>
            </w:r>
          </w:p>
        </w:tc>
        <w:tc>
          <w:tcPr>
            <w:tcW w:w="1221" w:type="dxa"/>
            <w:gridSpan w:val="2"/>
          </w:tcPr>
          <w:p w14:paraId="1D2B2DC1"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181,6008</w:t>
            </w:r>
          </w:p>
        </w:tc>
      </w:tr>
      <w:tr w:rsidR="009D1D6F" w:rsidRPr="00537AFB" w14:paraId="35895E1C" w14:textId="77777777" w:rsidTr="00F04F5F">
        <w:trPr>
          <w:gridBefore w:val="1"/>
          <w:wBefore w:w="113" w:type="dxa"/>
        </w:trPr>
        <w:tc>
          <w:tcPr>
            <w:tcW w:w="726" w:type="dxa"/>
            <w:gridSpan w:val="2"/>
          </w:tcPr>
          <w:p w14:paraId="05AFF458" w14:textId="77777777" w:rsidR="009D1D6F" w:rsidRPr="00537AFB" w:rsidRDefault="009D1D6F" w:rsidP="00F04F5F">
            <w:pPr>
              <w:spacing w:before="120" w:after="120"/>
              <w:jc w:val="center"/>
              <w:rPr>
                <w:sz w:val="24"/>
                <w:szCs w:val="24"/>
              </w:rPr>
            </w:pPr>
            <w:r>
              <w:rPr>
                <w:sz w:val="24"/>
                <w:szCs w:val="24"/>
              </w:rPr>
              <w:t>154</w:t>
            </w:r>
          </w:p>
        </w:tc>
        <w:tc>
          <w:tcPr>
            <w:tcW w:w="2748" w:type="dxa"/>
          </w:tcPr>
          <w:p w14:paraId="4A3D869F" w14:textId="77777777" w:rsidR="009D1D6F" w:rsidRPr="00006DA0" w:rsidRDefault="009D1D6F" w:rsidP="00F04F5F">
            <w:pPr>
              <w:autoSpaceDE w:val="0"/>
              <w:autoSpaceDN w:val="0"/>
              <w:adjustRightInd w:val="0"/>
              <w:jc w:val="both"/>
              <w:rPr>
                <w:rFonts w:cstheme="minorHAnsi"/>
                <w:b/>
              </w:rPr>
            </w:pPr>
            <w:r w:rsidRPr="00006DA0">
              <w:rPr>
                <w:rFonts w:cstheme="minorHAnsi"/>
                <w:b/>
              </w:rPr>
              <w:t>Corretivo seco em fita (comprimento: 8 m, largura: 4,20 mm)</w:t>
            </w:r>
          </w:p>
          <w:p w14:paraId="35625382" w14:textId="77777777" w:rsidR="009D1D6F" w:rsidRPr="00E2318E" w:rsidRDefault="009D1D6F" w:rsidP="00F04F5F">
            <w:pPr>
              <w:jc w:val="both"/>
              <w:rPr>
                <w:rFonts w:cstheme="minorHAnsi"/>
              </w:rPr>
            </w:pPr>
            <w:r w:rsidRPr="00006DA0">
              <w:rPr>
                <w:rFonts w:cstheme="minorHAnsi"/>
              </w:rPr>
              <w:t>material: base d'água - secagem rápida, aplicação: papel comum, características adicionais: tampa protetora e mecanismo antitravamento</w:t>
            </w:r>
          </w:p>
        </w:tc>
        <w:tc>
          <w:tcPr>
            <w:tcW w:w="1082" w:type="dxa"/>
            <w:gridSpan w:val="2"/>
          </w:tcPr>
          <w:p w14:paraId="182A8296" w14:textId="77777777" w:rsidR="009D1D6F" w:rsidRPr="00CA109A" w:rsidRDefault="009D1D6F" w:rsidP="00F04F5F">
            <w:pPr>
              <w:jc w:val="center"/>
              <w:rPr>
                <w:rFonts w:cstheme="minorHAnsi"/>
              </w:rPr>
            </w:pPr>
            <w:r w:rsidRPr="00CA109A">
              <w:rPr>
                <w:rFonts w:cstheme="minorHAnsi"/>
              </w:rPr>
              <w:t>364384</w:t>
            </w:r>
          </w:p>
          <w:p w14:paraId="31E07E99" w14:textId="77777777" w:rsidR="009D1D6F" w:rsidRPr="00CA109A" w:rsidRDefault="009D1D6F" w:rsidP="00F04F5F">
            <w:pPr>
              <w:spacing w:before="120" w:after="120"/>
              <w:jc w:val="center"/>
              <w:rPr>
                <w:rFonts w:cstheme="minorHAnsi"/>
              </w:rPr>
            </w:pPr>
          </w:p>
        </w:tc>
        <w:tc>
          <w:tcPr>
            <w:tcW w:w="651" w:type="dxa"/>
            <w:gridSpan w:val="2"/>
          </w:tcPr>
          <w:p w14:paraId="0C657FB6" w14:textId="77777777" w:rsidR="009D1D6F" w:rsidRDefault="009D1D6F" w:rsidP="00F04F5F">
            <w:pPr>
              <w:spacing w:before="120" w:after="120"/>
              <w:jc w:val="center"/>
              <w:rPr>
                <w:sz w:val="24"/>
                <w:szCs w:val="24"/>
              </w:rPr>
            </w:pPr>
            <w:r w:rsidRPr="00C257B0">
              <w:rPr>
                <w:sz w:val="24"/>
                <w:szCs w:val="24"/>
              </w:rPr>
              <w:t>24</w:t>
            </w:r>
          </w:p>
        </w:tc>
        <w:tc>
          <w:tcPr>
            <w:tcW w:w="747" w:type="dxa"/>
            <w:gridSpan w:val="2"/>
          </w:tcPr>
          <w:p w14:paraId="2CE13193"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230" w:type="dxa"/>
            <w:gridSpan w:val="2"/>
          </w:tcPr>
          <w:p w14:paraId="5637A0AE" w14:textId="77777777" w:rsidR="009D1D6F" w:rsidRPr="00537AFB" w:rsidRDefault="009D1D6F" w:rsidP="00F04F5F">
            <w:pPr>
              <w:spacing w:before="120" w:after="120"/>
              <w:jc w:val="center"/>
              <w:rPr>
                <w:sz w:val="24"/>
                <w:szCs w:val="24"/>
              </w:rPr>
            </w:pPr>
          </w:p>
        </w:tc>
        <w:tc>
          <w:tcPr>
            <w:tcW w:w="1371" w:type="dxa"/>
            <w:gridSpan w:val="2"/>
          </w:tcPr>
          <w:p w14:paraId="2F1C099B"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10,85</w:t>
            </w:r>
          </w:p>
        </w:tc>
        <w:tc>
          <w:tcPr>
            <w:tcW w:w="1221" w:type="dxa"/>
            <w:gridSpan w:val="2"/>
          </w:tcPr>
          <w:p w14:paraId="61A94357"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260,40</w:t>
            </w:r>
          </w:p>
        </w:tc>
      </w:tr>
      <w:tr w:rsidR="009D1D6F" w:rsidRPr="00537AFB" w14:paraId="3C28B396" w14:textId="77777777" w:rsidTr="00F04F5F">
        <w:trPr>
          <w:gridBefore w:val="1"/>
          <w:wBefore w:w="113" w:type="dxa"/>
        </w:trPr>
        <w:tc>
          <w:tcPr>
            <w:tcW w:w="726" w:type="dxa"/>
            <w:gridSpan w:val="2"/>
          </w:tcPr>
          <w:p w14:paraId="71EC3B86" w14:textId="77777777" w:rsidR="009D1D6F" w:rsidRPr="00537AFB" w:rsidRDefault="009D1D6F" w:rsidP="00F04F5F">
            <w:pPr>
              <w:spacing w:before="120" w:after="120"/>
              <w:jc w:val="center"/>
              <w:rPr>
                <w:sz w:val="24"/>
                <w:szCs w:val="24"/>
              </w:rPr>
            </w:pPr>
            <w:r>
              <w:rPr>
                <w:sz w:val="24"/>
                <w:szCs w:val="24"/>
              </w:rPr>
              <w:t>155</w:t>
            </w:r>
          </w:p>
        </w:tc>
        <w:tc>
          <w:tcPr>
            <w:tcW w:w="2748" w:type="dxa"/>
          </w:tcPr>
          <w:p w14:paraId="0EB47E57" w14:textId="77777777" w:rsidR="009D1D6F" w:rsidRDefault="009D1D6F" w:rsidP="00F04F5F">
            <w:pPr>
              <w:autoSpaceDE w:val="0"/>
              <w:autoSpaceDN w:val="0"/>
              <w:adjustRightInd w:val="0"/>
              <w:rPr>
                <w:rFonts w:cstheme="minorHAnsi"/>
                <w:b/>
              </w:rPr>
            </w:pPr>
            <w:r w:rsidRPr="00006DA0">
              <w:rPr>
                <w:rFonts w:cstheme="minorHAnsi"/>
                <w:b/>
              </w:rPr>
              <w:t xml:space="preserve">Corretivo líquido </w:t>
            </w:r>
            <w:r>
              <w:rPr>
                <w:rFonts w:cstheme="minorHAnsi"/>
                <w:b/>
              </w:rPr>
              <w:t>(</w:t>
            </w:r>
            <w:r w:rsidRPr="00006DA0">
              <w:rPr>
                <w:rFonts w:cstheme="minorHAnsi"/>
                <w:b/>
              </w:rPr>
              <w:t>18ml</w:t>
            </w:r>
            <w:r>
              <w:rPr>
                <w:rFonts w:cstheme="minorHAnsi"/>
                <w:b/>
              </w:rPr>
              <w:t>)</w:t>
            </w:r>
          </w:p>
          <w:p w14:paraId="3D5F906B" w14:textId="77777777" w:rsidR="009D1D6F" w:rsidRPr="00006DA0" w:rsidRDefault="009D1D6F" w:rsidP="00F04F5F">
            <w:pPr>
              <w:autoSpaceDE w:val="0"/>
              <w:autoSpaceDN w:val="0"/>
              <w:adjustRightInd w:val="0"/>
              <w:jc w:val="both"/>
              <w:rPr>
                <w:rFonts w:cstheme="minorHAnsi"/>
                <w:b/>
              </w:rPr>
            </w:pPr>
            <w:r w:rsidRPr="00006DA0">
              <w:rPr>
                <w:rFonts w:cstheme="minorHAnsi"/>
                <w:b/>
              </w:rPr>
              <w:t xml:space="preserve"> </w:t>
            </w:r>
            <w:r w:rsidRPr="00006DA0">
              <w:rPr>
                <w:rFonts w:cstheme="minorHAnsi"/>
              </w:rPr>
              <w:t>à base de água, atóxico,</w:t>
            </w:r>
            <w:r>
              <w:rPr>
                <w:rFonts w:cstheme="minorHAnsi"/>
                <w:b/>
              </w:rPr>
              <w:t xml:space="preserve"> </w:t>
            </w:r>
            <w:r w:rsidRPr="00006DA0">
              <w:rPr>
                <w:rFonts w:cstheme="minorHAnsi"/>
              </w:rPr>
              <w:t>secagem rápida, apresentação: frasco, aplicação:</w:t>
            </w:r>
            <w:r>
              <w:rPr>
                <w:rFonts w:cstheme="minorHAnsi"/>
              </w:rPr>
              <w:t xml:space="preserve"> </w:t>
            </w:r>
            <w:r w:rsidRPr="00006DA0">
              <w:rPr>
                <w:rFonts w:cstheme="minorHAnsi"/>
              </w:rPr>
              <w:t xml:space="preserve">papel comum </w:t>
            </w:r>
          </w:p>
        </w:tc>
        <w:tc>
          <w:tcPr>
            <w:tcW w:w="1082" w:type="dxa"/>
            <w:gridSpan w:val="2"/>
          </w:tcPr>
          <w:p w14:paraId="16343749" w14:textId="77777777" w:rsidR="009D1D6F" w:rsidRPr="00CA109A" w:rsidRDefault="009D1D6F" w:rsidP="00F04F5F">
            <w:pPr>
              <w:jc w:val="center"/>
              <w:rPr>
                <w:rFonts w:cstheme="minorHAnsi"/>
              </w:rPr>
            </w:pPr>
            <w:r w:rsidRPr="00CA109A">
              <w:rPr>
                <w:rFonts w:cstheme="minorHAnsi"/>
              </w:rPr>
              <w:t>201129</w:t>
            </w:r>
          </w:p>
          <w:p w14:paraId="6C3999E6" w14:textId="77777777" w:rsidR="009D1D6F" w:rsidRPr="00CA109A" w:rsidRDefault="009D1D6F" w:rsidP="00F04F5F">
            <w:pPr>
              <w:spacing w:before="120" w:after="120"/>
              <w:jc w:val="center"/>
              <w:rPr>
                <w:rFonts w:cstheme="minorHAnsi"/>
              </w:rPr>
            </w:pPr>
          </w:p>
        </w:tc>
        <w:tc>
          <w:tcPr>
            <w:tcW w:w="651" w:type="dxa"/>
            <w:gridSpan w:val="2"/>
          </w:tcPr>
          <w:p w14:paraId="78D1F719" w14:textId="77777777" w:rsidR="009D1D6F" w:rsidRDefault="009D1D6F" w:rsidP="00F04F5F">
            <w:pPr>
              <w:spacing w:before="120" w:after="120"/>
              <w:jc w:val="center"/>
              <w:rPr>
                <w:sz w:val="24"/>
                <w:szCs w:val="24"/>
              </w:rPr>
            </w:pPr>
            <w:r w:rsidRPr="00C257B0">
              <w:rPr>
                <w:sz w:val="24"/>
                <w:szCs w:val="24"/>
              </w:rPr>
              <w:t>24</w:t>
            </w:r>
          </w:p>
        </w:tc>
        <w:tc>
          <w:tcPr>
            <w:tcW w:w="747" w:type="dxa"/>
            <w:gridSpan w:val="2"/>
          </w:tcPr>
          <w:p w14:paraId="2A0185AD"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230" w:type="dxa"/>
            <w:gridSpan w:val="2"/>
          </w:tcPr>
          <w:p w14:paraId="1772009D" w14:textId="77777777" w:rsidR="009D1D6F" w:rsidRPr="00537AFB" w:rsidRDefault="009D1D6F" w:rsidP="00F04F5F">
            <w:pPr>
              <w:spacing w:before="120" w:after="120"/>
              <w:jc w:val="center"/>
              <w:rPr>
                <w:sz w:val="24"/>
                <w:szCs w:val="24"/>
              </w:rPr>
            </w:pPr>
          </w:p>
        </w:tc>
        <w:tc>
          <w:tcPr>
            <w:tcW w:w="1371" w:type="dxa"/>
            <w:gridSpan w:val="2"/>
          </w:tcPr>
          <w:p w14:paraId="0B8E3472"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3,25</w:t>
            </w:r>
          </w:p>
        </w:tc>
        <w:tc>
          <w:tcPr>
            <w:tcW w:w="1221" w:type="dxa"/>
            <w:gridSpan w:val="2"/>
          </w:tcPr>
          <w:p w14:paraId="697EAFBC"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78,00</w:t>
            </w:r>
          </w:p>
        </w:tc>
      </w:tr>
      <w:tr w:rsidR="009D1D6F" w:rsidRPr="00537AFB" w14:paraId="288C1734" w14:textId="77777777" w:rsidTr="00F04F5F">
        <w:trPr>
          <w:gridBefore w:val="1"/>
          <w:wBefore w:w="113" w:type="dxa"/>
        </w:trPr>
        <w:tc>
          <w:tcPr>
            <w:tcW w:w="726" w:type="dxa"/>
            <w:gridSpan w:val="2"/>
          </w:tcPr>
          <w:p w14:paraId="007E57BD" w14:textId="77777777" w:rsidR="009D1D6F" w:rsidRPr="00537AFB" w:rsidRDefault="009D1D6F" w:rsidP="00F04F5F">
            <w:pPr>
              <w:spacing w:before="120" w:after="120"/>
              <w:jc w:val="center"/>
              <w:rPr>
                <w:sz w:val="24"/>
                <w:szCs w:val="24"/>
              </w:rPr>
            </w:pPr>
            <w:r>
              <w:rPr>
                <w:sz w:val="24"/>
                <w:szCs w:val="24"/>
              </w:rPr>
              <w:t>156</w:t>
            </w:r>
          </w:p>
        </w:tc>
        <w:tc>
          <w:tcPr>
            <w:tcW w:w="2748" w:type="dxa"/>
          </w:tcPr>
          <w:p w14:paraId="09F8A3C3" w14:textId="77777777" w:rsidR="009D1D6F" w:rsidRPr="00BB64AE" w:rsidRDefault="009D1D6F" w:rsidP="00F04F5F">
            <w:pPr>
              <w:jc w:val="both"/>
              <w:rPr>
                <w:rFonts w:cs="Arial"/>
                <w:b/>
              </w:rPr>
            </w:pPr>
            <w:r w:rsidRPr="00BB64AE">
              <w:rPr>
                <w:rFonts w:cs="Arial"/>
                <w:b/>
              </w:rPr>
              <w:t>Estilete, tipo: largo, (espessura: 18 mm)</w:t>
            </w:r>
          </w:p>
          <w:p w14:paraId="22AF28DD" w14:textId="77777777" w:rsidR="009D1D6F" w:rsidRPr="00BB64AE" w:rsidRDefault="009D1D6F" w:rsidP="00F04F5F">
            <w:pPr>
              <w:jc w:val="both"/>
              <w:rPr>
                <w:rFonts w:cstheme="minorHAnsi"/>
              </w:rPr>
            </w:pPr>
            <w:r w:rsidRPr="00BB64AE">
              <w:rPr>
                <w:rFonts w:cs="Arial"/>
              </w:rPr>
              <w:t>material corpo: emborrachado, características adicionais: trava bloqueio de corte/abridor de latas e rosque</w:t>
            </w:r>
          </w:p>
        </w:tc>
        <w:tc>
          <w:tcPr>
            <w:tcW w:w="1082" w:type="dxa"/>
            <w:gridSpan w:val="2"/>
          </w:tcPr>
          <w:p w14:paraId="34BF6E08" w14:textId="77777777" w:rsidR="009D1D6F" w:rsidRPr="00CA109A" w:rsidRDefault="009D1D6F" w:rsidP="00F04F5F">
            <w:pPr>
              <w:jc w:val="center"/>
              <w:rPr>
                <w:rFonts w:cstheme="minorHAnsi"/>
              </w:rPr>
            </w:pPr>
            <w:r w:rsidRPr="00CA109A">
              <w:rPr>
                <w:rFonts w:cstheme="minorHAnsi"/>
              </w:rPr>
              <w:t>411449</w:t>
            </w:r>
          </w:p>
          <w:p w14:paraId="2EECEC88" w14:textId="77777777" w:rsidR="009D1D6F" w:rsidRPr="00CA109A" w:rsidRDefault="009D1D6F" w:rsidP="00F04F5F">
            <w:pPr>
              <w:spacing w:before="120" w:after="120"/>
              <w:jc w:val="center"/>
              <w:rPr>
                <w:rFonts w:cstheme="minorHAnsi"/>
              </w:rPr>
            </w:pPr>
          </w:p>
        </w:tc>
        <w:tc>
          <w:tcPr>
            <w:tcW w:w="651" w:type="dxa"/>
            <w:gridSpan w:val="2"/>
          </w:tcPr>
          <w:p w14:paraId="523AE167" w14:textId="77777777" w:rsidR="009D1D6F" w:rsidRDefault="009D1D6F" w:rsidP="00F04F5F">
            <w:pPr>
              <w:spacing w:before="120" w:after="120"/>
              <w:jc w:val="center"/>
              <w:rPr>
                <w:sz w:val="24"/>
                <w:szCs w:val="24"/>
              </w:rPr>
            </w:pPr>
            <w:r>
              <w:rPr>
                <w:sz w:val="24"/>
                <w:szCs w:val="24"/>
              </w:rPr>
              <w:t>06</w:t>
            </w:r>
          </w:p>
        </w:tc>
        <w:tc>
          <w:tcPr>
            <w:tcW w:w="747" w:type="dxa"/>
            <w:gridSpan w:val="2"/>
          </w:tcPr>
          <w:p w14:paraId="37E61342"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230" w:type="dxa"/>
            <w:gridSpan w:val="2"/>
          </w:tcPr>
          <w:p w14:paraId="107D9D40" w14:textId="77777777" w:rsidR="009D1D6F" w:rsidRPr="00537AFB" w:rsidRDefault="009D1D6F" w:rsidP="00F04F5F">
            <w:pPr>
              <w:spacing w:before="120" w:after="120"/>
              <w:jc w:val="center"/>
              <w:rPr>
                <w:sz w:val="24"/>
                <w:szCs w:val="24"/>
              </w:rPr>
            </w:pPr>
          </w:p>
        </w:tc>
        <w:tc>
          <w:tcPr>
            <w:tcW w:w="1371" w:type="dxa"/>
            <w:gridSpan w:val="2"/>
          </w:tcPr>
          <w:p w14:paraId="3E0664A9"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3,9333</w:t>
            </w:r>
          </w:p>
        </w:tc>
        <w:tc>
          <w:tcPr>
            <w:tcW w:w="1221" w:type="dxa"/>
            <w:gridSpan w:val="2"/>
          </w:tcPr>
          <w:p w14:paraId="16507B04"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23,5998</w:t>
            </w:r>
          </w:p>
        </w:tc>
      </w:tr>
      <w:tr w:rsidR="009D1D6F" w:rsidRPr="00537AFB" w14:paraId="5275D6C1" w14:textId="77777777" w:rsidTr="00F04F5F">
        <w:trPr>
          <w:gridBefore w:val="1"/>
          <w:wBefore w:w="113" w:type="dxa"/>
        </w:trPr>
        <w:tc>
          <w:tcPr>
            <w:tcW w:w="726" w:type="dxa"/>
            <w:gridSpan w:val="2"/>
            <w:tcBorders>
              <w:bottom w:val="single" w:sz="4" w:space="0" w:color="auto"/>
            </w:tcBorders>
          </w:tcPr>
          <w:p w14:paraId="2162FC0F" w14:textId="77777777" w:rsidR="009D1D6F" w:rsidRPr="00537AFB" w:rsidRDefault="009D1D6F" w:rsidP="00F04F5F">
            <w:pPr>
              <w:spacing w:before="120" w:after="120"/>
              <w:jc w:val="center"/>
              <w:rPr>
                <w:sz w:val="24"/>
                <w:szCs w:val="24"/>
              </w:rPr>
            </w:pPr>
            <w:r>
              <w:rPr>
                <w:sz w:val="24"/>
                <w:szCs w:val="24"/>
              </w:rPr>
              <w:t>157</w:t>
            </w:r>
          </w:p>
        </w:tc>
        <w:tc>
          <w:tcPr>
            <w:tcW w:w="2748" w:type="dxa"/>
            <w:tcBorders>
              <w:bottom w:val="single" w:sz="4" w:space="0" w:color="auto"/>
            </w:tcBorders>
          </w:tcPr>
          <w:p w14:paraId="6D6CA0F1" w14:textId="77777777" w:rsidR="009D1D6F" w:rsidRPr="00C43592" w:rsidRDefault="009D1D6F" w:rsidP="00F04F5F">
            <w:pPr>
              <w:autoSpaceDE w:val="0"/>
              <w:autoSpaceDN w:val="0"/>
              <w:adjustRightInd w:val="0"/>
              <w:jc w:val="both"/>
              <w:rPr>
                <w:rFonts w:cstheme="minorHAnsi"/>
                <w:b/>
              </w:rPr>
            </w:pPr>
            <w:r w:rsidRPr="00C43592">
              <w:rPr>
                <w:rFonts w:cstheme="minorHAnsi"/>
                <w:b/>
              </w:rPr>
              <w:t xml:space="preserve">Marcador de página, </w:t>
            </w:r>
            <w:proofErr w:type="spellStart"/>
            <w:r w:rsidRPr="00C43592">
              <w:rPr>
                <w:rFonts w:cstheme="minorHAnsi"/>
                <w:b/>
              </w:rPr>
              <w:t>auto-adesivo</w:t>
            </w:r>
            <w:proofErr w:type="spellEnd"/>
            <w:r w:rsidRPr="00C43592">
              <w:rPr>
                <w:rFonts w:cstheme="minorHAnsi"/>
                <w:b/>
              </w:rPr>
              <w:t>, 12,5x44mm, cores diversas, modelo seta (pacote com 200 folhas)</w:t>
            </w:r>
          </w:p>
          <w:p w14:paraId="7B67210D" w14:textId="77777777" w:rsidR="009D1D6F" w:rsidRPr="00C43592" w:rsidRDefault="009D1D6F" w:rsidP="00F04F5F">
            <w:pPr>
              <w:jc w:val="both"/>
              <w:rPr>
                <w:rFonts w:cstheme="minorHAnsi"/>
              </w:rPr>
            </w:pPr>
            <w:r w:rsidRPr="00C43592">
              <w:rPr>
                <w:rFonts w:cstheme="minorHAnsi"/>
              </w:rPr>
              <w:t>adesivos reposicionáveis,</w:t>
            </w:r>
            <w:r>
              <w:rPr>
                <w:rFonts w:cstheme="minorHAnsi"/>
              </w:rPr>
              <w:t xml:space="preserve"> </w:t>
            </w:r>
            <w:r w:rsidRPr="00C43592">
              <w:rPr>
                <w:rFonts w:cstheme="minorHAnsi"/>
              </w:rPr>
              <w:t>setas,</w:t>
            </w:r>
            <w:r>
              <w:rPr>
                <w:rFonts w:cstheme="minorHAnsi"/>
              </w:rPr>
              <w:t xml:space="preserve"> </w:t>
            </w:r>
            <w:r w:rsidRPr="00C43592">
              <w:rPr>
                <w:rFonts w:cstheme="minorHAnsi"/>
              </w:rPr>
              <w:t>neon,</w:t>
            </w:r>
            <w:r>
              <w:rPr>
                <w:rFonts w:cstheme="minorHAnsi"/>
              </w:rPr>
              <w:t xml:space="preserve"> </w:t>
            </w:r>
            <w:proofErr w:type="spellStart"/>
            <w:r w:rsidRPr="00C43592">
              <w:rPr>
                <w:rFonts w:cstheme="minorHAnsi"/>
              </w:rPr>
              <w:t>post-it</w:t>
            </w:r>
            <w:proofErr w:type="spellEnd"/>
            <w:r w:rsidRPr="00C43592">
              <w:rPr>
                <w:rFonts w:cstheme="minorHAnsi"/>
              </w:rPr>
              <w:t>,</w:t>
            </w:r>
            <w:r>
              <w:rPr>
                <w:rFonts w:cstheme="minorHAnsi"/>
              </w:rPr>
              <w:t xml:space="preserve"> </w:t>
            </w:r>
            <w:r w:rsidRPr="00C43592">
              <w:rPr>
                <w:rFonts w:cstheme="minorHAnsi"/>
              </w:rPr>
              <w:t>flags</w:t>
            </w:r>
          </w:p>
          <w:p w14:paraId="3E6BF851" w14:textId="77777777" w:rsidR="009D1D6F" w:rsidRPr="00A057FD" w:rsidRDefault="009D1D6F" w:rsidP="00F04F5F">
            <w:pPr>
              <w:jc w:val="both"/>
              <w:rPr>
                <w:rFonts w:cstheme="minorHAnsi"/>
              </w:rPr>
            </w:pPr>
          </w:p>
        </w:tc>
        <w:tc>
          <w:tcPr>
            <w:tcW w:w="1082" w:type="dxa"/>
            <w:gridSpan w:val="2"/>
            <w:tcBorders>
              <w:bottom w:val="single" w:sz="4" w:space="0" w:color="auto"/>
            </w:tcBorders>
          </w:tcPr>
          <w:p w14:paraId="4F221A5C" w14:textId="77777777" w:rsidR="009D1D6F" w:rsidRPr="00592F6E" w:rsidRDefault="009D1D6F" w:rsidP="00F04F5F">
            <w:pPr>
              <w:jc w:val="center"/>
              <w:rPr>
                <w:rFonts w:cstheme="minorHAnsi"/>
                <w:color w:val="25396E"/>
              </w:rPr>
            </w:pPr>
            <w:r w:rsidRPr="00592F6E">
              <w:rPr>
                <w:rFonts w:cstheme="minorHAnsi"/>
              </w:rPr>
              <w:t>397768</w:t>
            </w:r>
          </w:p>
          <w:p w14:paraId="6A5A1A94" w14:textId="77777777" w:rsidR="009D1D6F" w:rsidRPr="00CA109A" w:rsidRDefault="009D1D6F" w:rsidP="00F04F5F">
            <w:pPr>
              <w:spacing w:before="120" w:after="120"/>
              <w:jc w:val="center"/>
              <w:rPr>
                <w:rFonts w:cstheme="minorHAnsi"/>
              </w:rPr>
            </w:pPr>
          </w:p>
        </w:tc>
        <w:tc>
          <w:tcPr>
            <w:tcW w:w="651" w:type="dxa"/>
            <w:gridSpan w:val="2"/>
            <w:tcBorders>
              <w:bottom w:val="single" w:sz="4" w:space="0" w:color="auto"/>
            </w:tcBorders>
          </w:tcPr>
          <w:p w14:paraId="1DBA93D5" w14:textId="77777777" w:rsidR="009D1D6F" w:rsidRDefault="009D1D6F" w:rsidP="00F04F5F">
            <w:pPr>
              <w:spacing w:before="120" w:after="120"/>
              <w:jc w:val="center"/>
              <w:rPr>
                <w:sz w:val="24"/>
                <w:szCs w:val="24"/>
              </w:rPr>
            </w:pPr>
            <w:r>
              <w:rPr>
                <w:sz w:val="24"/>
                <w:szCs w:val="24"/>
              </w:rPr>
              <w:t>30</w:t>
            </w:r>
          </w:p>
        </w:tc>
        <w:tc>
          <w:tcPr>
            <w:tcW w:w="747" w:type="dxa"/>
            <w:gridSpan w:val="2"/>
            <w:tcBorders>
              <w:bottom w:val="single" w:sz="4" w:space="0" w:color="auto"/>
            </w:tcBorders>
          </w:tcPr>
          <w:p w14:paraId="19C613B8"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230" w:type="dxa"/>
            <w:gridSpan w:val="2"/>
            <w:tcBorders>
              <w:bottom w:val="single" w:sz="4" w:space="0" w:color="auto"/>
            </w:tcBorders>
          </w:tcPr>
          <w:p w14:paraId="5EEF3C4E" w14:textId="77777777" w:rsidR="009D1D6F" w:rsidRPr="00537AFB" w:rsidRDefault="009D1D6F" w:rsidP="00F04F5F">
            <w:pPr>
              <w:spacing w:before="120" w:after="120"/>
              <w:jc w:val="center"/>
              <w:rPr>
                <w:sz w:val="24"/>
                <w:szCs w:val="24"/>
              </w:rPr>
            </w:pPr>
          </w:p>
        </w:tc>
        <w:tc>
          <w:tcPr>
            <w:tcW w:w="1371" w:type="dxa"/>
            <w:gridSpan w:val="2"/>
            <w:tcBorders>
              <w:bottom w:val="single" w:sz="4" w:space="0" w:color="auto"/>
            </w:tcBorders>
          </w:tcPr>
          <w:p w14:paraId="1AE95A99"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11,10</w:t>
            </w:r>
          </w:p>
        </w:tc>
        <w:tc>
          <w:tcPr>
            <w:tcW w:w="1221" w:type="dxa"/>
            <w:gridSpan w:val="2"/>
            <w:tcBorders>
              <w:bottom w:val="single" w:sz="4" w:space="0" w:color="auto"/>
            </w:tcBorders>
          </w:tcPr>
          <w:p w14:paraId="05456665"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333,00</w:t>
            </w:r>
          </w:p>
        </w:tc>
      </w:tr>
      <w:tr w:rsidR="009D1D6F" w:rsidRPr="00537AFB" w14:paraId="252AB2C7" w14:textId="77777777" w:rsidTr="00F04F5F">
        <w:trPr>
          <w:gridBefore w:val="1"/>
          <w:wBefore w:w="113" w:type="dxa"/>
        </w:trPr>
        <w:tc>
          <w:tcPr>
            <w:tcW w:w="726" w:type="dxa"/>
            <w:gridSpan w:val="2"/>
          </w:tcPr>
          <w:p w14:paraId="0DBC8E72" w14:textId="77777777" w:rsidR="009D1D6F" w:rsidRPr="00537AFB" w:rsidRDefault="009D1D6F" w:rsidP="00F04F5F">
            <w:pPr>
              <w:spacing w:before="120" w:after="120"/>
              <w:jc w:val="center"/>
              <w:rPr>
                <w:sz w:val="24"/>
                <w:szCs w:val="24"/>
              </w:rPr>
            </w:pPr>
            <w:r>
              <w:rPr>
                <w:sz w:val="24"/>
                <w:szCs w:val="24"/>
              </w:rPr>
              <w:t>158</w:t>
            </w:r>
          </w:p>
        </w:tc>
        <w:tc>
          <w:tcPr>
            <w:tcW w:w="2748" w:type="dxa"/>
          </w:tcPr>
          <w:p w14:paraId="15B16736" w14:textId="77777777" w:rsidR="009D1D6F" w:rsidRPr="00E109FB" w:rsidRDefault="009D1D6F" w:rsidP="00F04F5F">
            <w:pPr>
              <w:jc w:val="both"/>
              <w:rPr>
                <w:rFonts w:cs="Arial"/>
                <w:b/>
              </w:rPr>
            </w:pPr>
            <w:r w:rsidRPr="00E109FB">
              <w:rPr>
                <w:rFonts w:cs="Arial"/>
                <w:b/>
              </w:rPr>
              <w:t>Molha-dedos (embalagem 12g)</w:t>
            </w:r>
          </w:p>
          <w:p w14:paraId="51D13425" w14:textId="77777777" w:rsidR="009D1D6F" w:rsidRPr="00F02CBB" w:rsidRDefault="009D1D6F" w:rsidP="00F04F5F">
            <w:pPr>
              <w:jc w:val="both"/>
              <w:rPr>
                <w:rFonts w:cstheme="minorHAnsi"/>
              </w:rPr>
            </w:pPr>
            <w:r w:rsidRPr="00E109FB">
              <w:rPr>
                <w:rFonts w:cs="Arial"/>
              </w:rPr>
              <w:t>material base: plástico, material tampa: plástico, material carga: creme atóxico, tamanho: único, validade carga: 2 anos</w:t>
            </w:r>
          </w:p>
        </w:tc>
        <w:tc>
          <w:tcPr>
            <w:tcW w:w="1082" w:type="dxa"/>
            <w:gridSpan w:val="2"/>
          </w:tcPr>
          <w:p w14:paraId="61CA4BC0" w14:textId="77777777" w:rsidR="009D1D6F" w:rsidRPr="00CA109A" w:rsidRDefault="009D1D6F" w:rsidP="00F04F5F">
            <w:pPr>
              <w:jc w:val="center"/>
              <w:rPr>
                <w:rFonts w:cstheme="minorHAnsi"/>
              </w:rPr>
            </w:pPr>
            <w:r w:rsidRPr="00CA109A">
              <w:rPr>
                <w:rFonts w:cstheme="minorHAnsi"/>
              </w:rPr>
              <w:t>201847</w:t>
            </w:r>
          </w:p>
          <w:p w14:paraId="28C8FC90" w14:textId="77777777" w:rsidR="009D1D6F" w:rsidRPr="00CA109A" w:rsidRDefault="009D1D6F" w:rsidP="00F04F5F">
            <w:pPr>
              <w:spacing w:before="120" w:after="120"/>
              <w:jc w:val="center"/>
              <w:rPr>
                <w:rFonts w:cstheme="minorHAnsi"/>
              </w:rPr>
            </w:pPr>
          </w:p>
        </w:tc>
        <w:tc>
          <w:tcPr>
            <w:tcW w:w="651" w:type="dxa"/>
            <w:gridSpan w:val="2"/>
          </w:tcPr>
          <w:p w14:paraId="418DE4CC" w14:textId="77777777" w:rsidR="009D1D6F" w:rsidRDefault="009D1D6F" w:rsidP="00F04F5F">
            <w:pPr>
              <w:spacing w:before="120" w:after="120"/>
              <w:jc w:val="center"/>
              <w:rPr>
                <w:sz w:val="24"/>
                <w:szCs w:val="24"/>
              </w:rPr>
            </w:pPr>
            <w:r>
              <w:rPr>
                <w:sz w:val="24"/>
                <w:szCs w:val="24"/>
              </w:rPr>
              <w:t>15</w:t>
            </w:r>
          </w:p>
        </w:tc>
        <w:tc>
          <w:tcPr>
            <w:tcW w:w="747" w:type="dxa"/>
            <w:gridSpan w:val="2"/>
          </w:tcPr>
          <w:p w14:paraId="7B8F40B2"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230" w:type="dxa"/>
            <w:gridSpan w:val="2"/>
          </w:tcPr>
          <w:p w14:paraId="41B1DDA8" w14:textId="77777777" w:rsidR="009D1D6F" w:rsidRPr="00537AFB" w:rsidRDefault="009D1D6F" w:rsidP="00F04F5F">
            <w:pPr>
              <w:spacing w:before="120" w:after="120"/>
              <w:jc w:val="center"/>
              <w:rPr>
                <w:sz w:val="24"/>
                <w:szCs w:val="24"/>
              </w:rPr>
            </w:pPr>
          </w:p>
        </w:tc>
        <w:tc>
          <w:tcPr>
            <w:tcW w:w="1371" w:type="dxa"/>
            <w:gridSpan w:val="2"/>
          </w:tcPr>
          <w:p w14:paraId="5F914C92"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3,0333</w:t>
            </w:r>
          </w:p>
        </w:tc>
        <w:tc>
          <w:tcPr>
            <w:tcW w:w="1221" w:type="dxa"/>
            <w:gridSpan w:val="2"/>
          </w:tcPr>
          <w:p w14:paraId="6433755F"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45,4995</w:t>
            </w:r>
          </w:p>
        </w:tc>
      </w:tr>
      <w:tr w:rsidR="009D1D6F" w:rsidRPr="00537AFB" w14:paraId="30AC3D36" w14:textId="77777777" w:rsidTr="00F04F5F">
        <w:trPr>
          <w:gridBefore w:val="1"/>
          <w:wBefore w:w="113" w:type="dxa"/>
        </w:trPr>
        <w:tc>
          <w:tcPr>
            <w:tcW w:w="726" w:type="dxa"/>
            <w:gridSpan w:val="2"/>
          </w:tcPr>
          <w:p w14:paraId="72193A08" w14:textId="77777777" w:rsidR="009D1D6F" w:rsidRPr="00537AFB" w:rsidRDefault="009D1D6F" w:rsidP="00F04F5F">
            <w:pPr>
              <w:spacing w:before="120" w:after="120"/>
              <w:jc w:val="center"/>
              <w:rPr>
                <w:sz w:val="24"/>
                <w:szCs w:val="24"/>
              </w:rPr>
            </w:pPr>
            <w:r>
              <w:rPr>
                <w:sz w:val="24"/>
                <w:szCs w:val="24"/>
              </w:rPr>
              <w:t>159</w:t>
            </w:r>
          </w:p>
        </w:tc>
        <w:tc>
          <w:tcPr>
            <w:tcW w:w="2748" w:type="dxa"/>
          </w:tcPr>
          <w:p w14:paraId="4CD43885" w14:textId="77777777" w:rsidR="009D1D6F" w:rsidRPr="00BB64AE" w:rsidRDefault="009D1D6F" w:rsidP="00F04F5F">
            <w:pPr>
              <w:autoSpaceDE w:val="0"/>
              <w:autoSpaceDN w:val="0"/>
              <w:adjustRightInd w:val="0"/>
              <w:jc w:val="both"/>
              <w:rPr>
                <w:rFonts w:cstheme="minorHAnsi"/>
                <w:b/>
              </w:rPr>
            </w:pPr>
            <w:r w:rsidRPr="00BB64AE">
              <w:rPr>
                <w:rFonts w:cstheme="minorHAnsi"/>
                <w:b/>
              </w:rPr>
              <w:t xml:space="preserve">Régua em poliestireno (comprimento 30 cm) </w:t>
            </w:r>
          </w:p>
          <w:p w14:paraId="04892AA6" w14:textId="77777777" w:rsidR="009D1D6F" w:rsidRPr="00BB64AE" w:rsidRDefault="009D1D6F" w:rsidP="00F04F5F">
            <w:pPr>
              <w:jc w:val="both"/>
              <w:rPr>
                <w:rFonts w:cstheme="minorHAnsi"/>
              </w:rPr>
            </w:pPr>
            <w:r w:rsidRPr="00BB64AE">
              <w:rPr>
                <w:rFonts w:cs="Arial"/>
              </w:rPr>
              <w:t>transmitância: transparente</w:t>
            </w:r>
          </w:p>
        </w:tc>
        <w:tc>
          <w:tcPr>
            <w:tcW w:w="1082" w:type="dxa"/>
            <w:gridSpan w:val="2"/>
          </w:tcPr>
          <w:p w14:paraId="1D35DE1A" w14:textId="77777777" w:rsidR="009D1D6F" w:rsidRPr="00CA109A" w:rsidRDefault="009D1D6F" w:rsidP="00F04F5F">
            <w:pPr>
              <w:jc w:val="center"/>
              <w:rPr>
                <w:rFonts w:cstheme="minorHAnsi"/>
              </w:rPr>
            </w:pPr>
            <w:r w:rsidRPr="00CA109A">
              <w:rPr>
                <w:rFonts w:cstheme="minorHAnsi"/>
              </w:rPr>
              <w:t>316227</w:t>
            </w:r>
          </w:p>
          <w:p w14:paraId="36963CF9" w14:textId="77777777" w:rsidR="009D1D6F" w:rsidRPr="00CA109A" w:rsidRDefault="009D1D6F" w:rsidP="00F04F5F">
            <w:pPr>
              <w:spacing w:before="120" w:after="120"/>
              <w:jc w:val="center"/>
              <w:rPr>
                <w:rFonts w:cstheme="minorHAnsi"/>
              </w:rPr>
            </w:pPr>
          </w:p>
        </w:tc>
        <w:tc>
          <w:tcPr>
            <w:tcW w:w="651" w:type="dxa"/>
            <w:gridSpan w:val="2"/>
          </w:tcPr>
          <w:p w14:paraId="3CADF8C5" w14:textId="77777777" w:rsidR="009D1D6F" w:rsidRDefault="009D1D6F" w:rsidP="00F04F5F">
            <w:pPr>
              <w:spacing w:before="120" w:after="120"/>
              <w:jc w:val="center"/>
              <w:rPr>
                <w:sz w:val="24"/>
                <w:szCs w:val="24"/>
              </w:rPr>
            </w:pPr>
            <w:r>
              <w:rPr>
                <w:sz w:val="24"/>
                <w:szCs w:val="24"/>
              </w:rPr>
              <w:t>30</w:t>
            </w:r>
          </w:p>
        </w:tc>
        <w:tc>
          <w:tcPr>
            <w:tcW w:w="747" w:type="dxa"/>
            <w:gridSpan w:val="2"/>
          </w:tcPr>
          <w:p w14:paraId="792D6F03"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230" w:type="dxa"/>
            <w:gridSpan w:val="2"/>
          </w:tcPr>
          <w:p w14:paraId="5F08B0F0" w14:textId="77777777" w:rsidR="009D1D6F" w:rsidRPr="00537AFB" w:rsidRDefault="009D1D6F" w:rsidP="00F04F5F">
            <w:pPr>
              <w:spacing w:before="120" w:after="120"/>
              <w:jc w:val="center"/>
              <w:rPr>
                <w:sz w:val="24"/>
                <w:szCs w:val="24"/>
              </w:rPr>
            </w:pPr>
          </w:p>
        </w:tc>
        <w:tc>
          <w:tcPr>
            <w:tcW w:w="1371" w:type="dxa"/>
            <w:gridSpan w:val="2"/>
          </w:tcPr>
          <w:p w14:paraId="6B78C1EC"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2,93</w:t>
            </w:r>
          </w:p>
        </w:tc>
        <w:tc>
          <w:tcPr>
            <w:tcW w:w="1221" w:type="dxa"/>
            <w:gridSpan w:val="2"/>
          </w:tcPr>
          <w:p w14:paraId="12B479AA"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87,90</w:t>
            </w:r>
          </w:p>
        </w:tc>
      </w:tr>
      <w:tr w:rsidR="009D1D6F" w:rsidRPr="00537AFB" w14:paraId="242277B5" w14:textId="77777777" w:rsidTr="00F04F5F">
        <w:trPr>
          <w:gridBefore w:val="1"/>
          <w:wBefore w:w="113" w:type="dxa"/>
        </w:trPr>
        <w:tc>
          <w:tcPr>
            <w:tcW w:w="726" w:type="dxa"/>
            <w:gridSpan w:val="2"/>
          </w:tcPr>
          <w:p w14:paraId="5AB4FAE9" w14:textId="77777777" w:rsidR="009D1D6F" w:rsidRPr="00537AFB" w:rsidRDefault="009D1D6F" w:rsidP="00F04F5F">
            <w:pPr>
              <w:spacing w:before="120" w:after="120"/>
              <w:jc w:val="center"/>
              <w:rPr>
                <w:sz w:val="24"/>
                <w:szCs w:val="24"/>
              </w:rPr>
            </w:pPr>
            <w:r>
              <w:rPr>
                <w:sz w:val="24"/>
                <w:szCs w:val="24"/>
              </w:rPr>
              <w:lastRenderedPageBreak/>
              <w:t>160</w:t>
            </w:r>
          </w:p>
        </w:tc>
        <w:tc>
          <w:tcPr>
            <w:tcW w:w="2748" w:type="dxa"/>
          </w:tcPr>
          <w:p w14:paraId="6C0AA29F" w14:textId="77777777" w:rsidR="009D1D6F" w:rsidRPr="00E109FB" w:rsidRDefault="009D1D6F" w:rsidP="00F04F5F">
            <w:pPr>
              <w:jc w:val="both"/>
              <w:rPr>
                <w:rFonts w:cs="Arial"/>
                <w:b/>
              </w:rPr>
            </w:pPr>
            <w:r>
              <w:rPr>
                <w:rFonts w:cs="Arial"/>
                <w:b/>
              </w:rPr>
              <w:t>T</w:t>
            </w:r>
            <w:r w:rsidRPr="00E109FB">
              <w:rPr>
                <w:rFonts w:cs="Arial"/>
                <w:b/>
              </w:rPr>
              <w:t>esoura (comprimento: 21 cm)</w:t>
            </w:r>
          </w:p>
          <w:p w14:paraId="6F0D8FC4" w14:textId="77777777" w:rsidR="009D1D6F" w:rsidRPr="00BB64AE" w:rsidRDefault="009D1D6F" w:rsidP="00F04F5F">
            <w:pPr>
              <w:jc w:val="both"/>
              <w:rPr>
                <w:rFonts w:cstheme="minorHAnsi"/>
              </w:rPr>
            </w:pPr>
            <w:r w:rsidRPr="00E109FB">
              <w:rPr>
                <w:rFonts w:cs="Arial"/>
              </w:rPr>
              <w:t>material: aço inoxidável, material</w:t>
            </w:r>
            <w:r>
              <w:rPr>
                <w:rFonts w:cs="Arial"/>
              </w:rPr>
              <w:t xml:space="preserve"> </w:t>
            </w:r>
            <w:proofErr w:type="spellStart"/>
            <w:r w:rsidRPr="00E109FB">
              <w:rPr>
                <w:rFonts w:cs="Arial"/>
              </w:rPr>
              <w:t>cabo:polipropileno</w:t>
            </w:r>
            <w:proofErr w:type="spellEnd"/>
            <w:r w:rsidRPr="00E109FB">
              <w:rPr>
                <w:rFonts w:cs="Arial"/>
              </w:rPr>
              <w:t>, característica</w:t>
            </w:r>
            <w:r>
              <w:rPr>
                <w:rFonts w:cs="Arial"/>
              </w:rPr>
              <w:t>s</w:t>
            </w:r>
            <w:r w:rsidRPr="00E109FB">
              <w:rPr>
                <w:rFonts w:cs="Arial"/>
              </w:rPr>
              <w:t xml:space="preserve"> adicionais: cabo anatômico</w:t>
            </w:r>
          </w:p>
        </w:tc>
        <w:tc>
          <w:tcPr>
            <w:tcW w:w="1082" w:type="dxa"/>
            <w:gridSpan w:val="2"/>
          </w:tcPr>
          <w:p w14:paraId="76514285" w14:textId="77777777" w:rsidR="009D1D6F" w:rsidRPr="00CA109A" w:rsidRDefault="009D1D6F" w:rsidP="00F04F5F">
            <w:pPr>
              <w:jc w:val="center"/>
              <w:rPr>
                <w:rFonts w:cstheme="minorHAnsi"/>
              </w:rPr>
            </w:pPr>
            <w:r w:rsidRPr="00CA109A">
              <w:rPr>
                <w:rFonts w:cstheme="minorHAnsi"/>
              </w:rPr>
              <w:t>376266</w:t>
            </w:r>
          </w:p>
          <w:p w14:paraId="2671CCF2" w14:textId="77777777" w:rsidR="009D1D6F" w:rsidRPr="00CA109A" w:rsidRDefault="009D1D6F" w:rsidP="00F04F5F">
            <w:pPr>
              <w:spacing w:before="120" w:after="120"/>
              <w:jc w:val="center"/>
              <w:rPr>
                <w:rFonts w:cstheme="minorHAnsi"/>
              </w:rPr>
            </w:pPr>
          </w:p>
        </w:tc>
        <w:tc>
          <w:tcPr>
            <w:tcW w:w="651" w:type="dxa"/>
            <w:gridSpan w:val="2"/>
          </w:tcPr>
          <w:p w14:paraId="76D037A7" w14:textId="77777777" w:rsidR="009D1D6F" w:rsidRDefault="009D1D6F" w:rsidP="00F04F5F">
            <w:pPr>
              <w:spacing w:before="120" w:after="120"/>
              <w:jc w:val="center"/>
              <w:rPr>
                <w:sz w:val="24"/>
                <w:szCs w:val="24"/>
              </w:rPr>
            </w:pPr>
            <w:r>
              <w:rPr>
                <w:sz w:val="24"/>
                <w:szCs w:val="24"/>
              </w:rPr>
              <w:t>45</w:t>
            </w:r>
          </w:p>
        </w:tc>
        <w:tc>
          <w:tcPr>
            <w:tcW w:w="747" w:type="dxa"/>
            <w:gridSpan w:val="2"/>
          </w:tcPr>
          <w:p w14:paraId="2CF3F668"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230" w:type="dxa"/>
            <w:gridSpan w:val="2"/>
          </w:tcPr>
          <w:p w14:paraId="2640CD9F" w14:textId="77777777" w:rsidR="009D1D6F" w:rsidRPr="00537AFB" w:rsidRDefault="009D1D6F" w:rsidP="00F04F5F">
            <w:pPr>
              <w:spacing w:before="120" w:after="120"/>
              <w:jc w:val="center"/>
              <w:rPr>
                <w:sz w:val="24"/>
                <w:szCs w:val="24"/>
              </w:rPr>
            </w:pPr>
          </w:p>
        </w:tc>
        <w:tc>
          <w:tcPr>
            <w:tcW w:w="1371" w:type="dxa"/>
            <w:gridSpan w:val="2"/>
          </w:tcPr>
          <w:p w14:paraId="1F1D1E70"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11,55</w:t>
            </w:r>
          </w:p>
        </w:tc>
        <w:tc>
          <w:tcPr>
            <w:tcW w:w="1221" w:type="dxa"/>
            <w:gridSpan w:val="2"/>
          </w:tcPr>
          <w:p w14:paraId="3B2561B7"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519,75</w:t>
            </w:r>
          </w:p>
        </w:tc>
      </w:tr>
      <w:tr w:rsidR="009D1D6F" w:rsidRPr="00537AFB" w14:paraId="471FD9AC" w14:textId="77777777" w:rsidTr="00F04F5F">
        <w:trPr>
          <w:gridBefore w:val="1"/>
          <w:wBefore w:w="113" w:type="dxa"/>
        </w:trPr>
        <w:tc>
          <w:tcPr>
            <w:tcW w:w="726" w:type="dxa"/>
            <w:gridSpan w:val="2"/>
            <w:tcBorders>
              <w:bottom w:val="single" w:sz="4" w:space="0" w:color="auto"/>
            </w:tcBorders>
          </w:tcPr>
          <w:p w14:paraId="59572681" w14:textId="77777777" w:rsidR="009D1D6F" w:rsidRPr="00537AFB" w:rsidRDefault="009D1D6F" w:rsidP="00F04F5F">
            <w:pPr>
              <w:spacing w:before="120" w:after="120"/>
              <w:jc w:val="center"/>
              <w:rPr>
                <w:sz w:val="24"/>
                <w:szCs w:val="24"/>
              </w:rPr>
            </w:pPr>
            <w:r>
              <w:rPr>
                <w:sz w:val="24"/>
                <w:szCs w:val="24"/>
              </w:rPr>
              <w:t>161</w:t>
            </w:r>
          </w:p>
        </w:tc>
        <w:tc>
          <w:tcPr>
            <w:tcW w:w="2748" w:type="dxa"/>
            <w:tcBorders>
              <w:bottom w:val="single" w:sz="4" w:space="0" w:color="auto"/>
            </w:tcBorders>
          </w:tcPr>
          <w:p w14:paraId="7F6D1533" w14:textId="77777777" w:rsidR="009D1D6F" w:rsidRPr="003143AB" w:rsidRDefault="009D1D6F" w:rsidP="00F04F5F">
            <w:pPr>
              <w:autoSpaceDE w:val="0"/>
              <w:autoSpaceDN w:val="0"/>
              <w:adjustRightInd w:val="0"/>
              <w:jc w:val="both"/>
              <w:rPr>
                <w:rFonts w:cstheme="minorHAnsi"/>
                <w:b/>
                <w:highlight w:val="yellow"/>
              </w:rPr>
            </w:pPr>
            <w:r w:rsidRPr="003143AB">
              <w:rPr>
                <w:rFonts w:cstheme="minorHAnsi"/>
                <w:b/>
                <w:sz w:val="24"/>
                <w:szCs w:val="24"/>
              </w:rPr>
              <w:t>Visor e Etiqueta para pasta suspensa, 80mmx60mm (caixa com 50 unidades)</w:t>
            </w:r>
          </w:p>
        </w:tc>
        <w:tc>
          <w:tcPr>
            <w:tcW w:w="1082" w:type="dxa"/>
            <w:gridSpan w:val="2"/>
            <w:tcBorders>
              <w:bottom w:val="single" w:sz="4" w:space="0" w:color="auto"/>
            </w:tcBorders>
          </w:tcPr>
          <w:p w14:paraId="16D34CC7" w14:textId="77777777" w:rsidR="009D1D6F" w:rsidRPr="00CA109A" w:rsidRDefault="009D1D6F" w:rsidP="00F04F5F">
            <w:pPr>
              <w:jc w:val="center"/>
              <w:rPr>
                <w:rFonts w:cstheme="minorHAnsi"/>
              </w:rPr>
            </w:pPr>
            <w:r w:rsidRPr="00CA109A">
              <w:rPr>
                <w:rFonts w:cstheme="minorHAnsi"/>
              </w:rPr>
              <w:t>238103</w:t>
            </w:r>
          </w:p>
          <w:p w14:paraId="43351C86" w14:textId="77777777" w:rsidR="009D1D6F" w:rsidRPr="00CA109A" w:rsidRDefault="009D1D6F" w:rsidP="00F04F5F">
            <w:pPr>
              <w:spacing w:before="120" w:after="120"/>
              <w:jc w:val="center"/>
              <w:rPr>
                <w:rFonts w:cstheme="minorHAnsi"/>
              </w:rPr>
            </w:pPr>
          </w:p>
        </w:tc>
        <w:tc>
          <w:tcPr>
            <w:tcW w:w="651" w:type="dxa"/>
            <w:gridSpan w:val="2"/>
            <w:tcBorders>
              <w:bottom w:val="single" w:sz="4" w:space="0" w:color="auto"/>
            </w:tcBorders>
          </w:tcPr>
          <w:p w14:paraId="67941D4A" w14:textId="77777777" w:rsidR="009D1D6F" w:rsidRDefault="009D1D6F" w:rsidP="00F04F5F">
            <w:pPr>
              <w:spacing w:before="120" w:after="120"/>
              <w:jc w:val="center"/>
              <w:rPr>
                <w:sz w:val="24"/>
                <w:szCs w:val="24"/>
              </w:rPr>
            </w:pPr>
            <w:r>
              <w:rPr>
                <w:sz w:val="24"/>
                <w:szCs w:val="24"/>
              </w:rPr>
              <w:t>03</w:t>
            </w:r>
          </w:p>
        </w:tc>
        <w:tc>
          <w:tcPr>
            <w:tcW w:w="747" w:type="dxa"/>
            <w:gridSpan w:val="2"/>
            <w:tcBorders>
              <w:bottom w:val="single" w:sz="4" w:space="0" w:color="auto"/>
            </w:tcBorders>
          </w:tcPr>
          <w:p w14:paraId="38348D34"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230" w:type="dxa"/>
            <w:gridSpan w:val="2"/>
            <w:tcBorders>
              <w:bottom w:val="single" w:sz="4" w:space="0" w:color="auto"/>
            </w:tcBorders>
          </w:tcPr>
          <w:p w14:paraId="5319DE41" w14:textId="77777777" w:rsidR="009D1D6F" w:rsidRPr="00537AFB" w:rsidRDefault="009D1D6F" w:rsidP="00F04F5F">
            <w:pPr>
              <w:spacing w:before="120" w:after="120"/>
              <w:jc w:val="center"/>
              <w:rPr>
                <w:sz w:val="24"/>
                <w:szCs w:val="24"/>
              </w:rPr>
            </w:pPr>
          </w:p>
        </w:tc>
        <w:tc>
          <w:tcPr>
            <w:tcW w:w="1371" w:type="dxa"/>
            <w:gridSpan w:val="2"/>
            <w:tcBorders>
              <w:bottom w:val="single" w:sz="4" w:space="0" w:color="auto"/>
            </w:tcBorders>
          </w:tcPr>
          <w:p w14:paraId="22703FB4"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9,7667</w:t>
            </w:r>
          </w:p>
        </w:tc>
        <w:tc>
          <w:tcPr>
            <w:tcW w:w="1221" w:type="dxa"/>
            <w:gridSpan w:val="2"/>
            <w:tcBorders>
              <w:bottom w:val="single" w:sz="4" w:space="0" w:color="auto"/>
            </w:tcBorders>
          </w:tcPr>
          <w:p w14:paraId="474898EF"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29,3001</w:t>
            </w:r>
          </w:p>
        </w:tc>
      </w:tr>
      <w:tr w:rsidR="009D1D6F" w:rsidRPr="00861313" w14:paraId="07E6099A" w14:textId="77777777" w:rsidTr="00F04F5F">
        <w:trPr>
          <w:gridAfter w:val="1"/>
          <w:wAfter w:w="234" w:type="dxa"/>
        </w:trPr>
        <w:tc>
          <w:tcPr>
            <w:tcW w:w="726" w:type="dxa"/>
            <w:gridSpan w:val="2"/>
            <w:tcBorders>
              <w:top w:val="single" w:sz="4" w:space="0" w:color="auto"/>
              <w:left w:val="nil"/>
              <w:bottom w:val="nil"/>
              <w:right w:val="nil"/>
            </w:tcBorders>
          </w:tcPr>
          <w:p w14:paraId="2BEE74F3" w14:textId="77777777" w:rsidR="009D1D6F" w:rsidRPr="00861313" w:rsidRDefault="009D1D6F" w:rsidP="00F04F5F">
            <w:pPr>
              <w:jc w:val="center"/>
              <w:rPr>
                <w:rFonts w:cstheme="minorHAnsi"/>
              </w:rPr>
            </w:pPr>
          </w:p>
        </w:tc>
        <w:tc>
          <w:tcPr>
            <w:tcW w:w="3531" w:type="dxa"/>
            <w:gridSpan w:val="3"/>
            <w:tcBorders>
              <w:top w:val="single" w:sz="4" w:space="0" w:color="auto"/>
              <w:left w:val="nil"/>
              <w:bottom w:val="nil"/>
              <w:right w:val="nil"/>
            </w:tcBorders>
          </w:tcPr>
          <w:p w14:paraId="76096378" w14:textId="77777777" w:rsidR="009D1D6F" w:rsidRPr="00D7041D" w:rsidRDefault="009D1D6F" w:rsidP="00F04F5F">
            <w:pPr>
              <w:autoSpaceDE w:val="0"/>
              <w:autoSpaceDN w:val="0"/>
              <w:adjustRightInd w:val="0"/>
              <w:jc w:val="both"/>
              <w:rPr>
                <w:rFonts w:cstheme="minorHAnsi"/>
                <w:b/>
                <w:sz w:val="10"/>
                <w:szCs w:val="10"/>
              </w:rPr>
            </w:pPr>
          </w:p>
        </w:tc>
        <w:tc>
          <w:tcPr>
            <w:tcW w:w="651" w:type="dxa"/>
            <w:gridSpan w:val="2"/>
            <w:tcBorders>
              <w:top w:val="single" w:sz="4" w:space="0" w:color="auto"/>
              <w:left w:val="nil"/>
              <w:bottom w:val="nil"/>
              <w:right w:val="nil"/>
            </w:tcBorders>
          </w:tcPr>
          <w:p w14:paraId="6139E096" w14:textId="77777777" w:rsidR="009D1D6F" w:rsidRPr="00861313" w:rsidRDefault="009D1D6F" w:rsidP="00F04F5F">
            <w:pPr>
              <w:jc w:val="both"/>
              <w:rPr>
                <w:rFonts w:cstheme="minorHAnsi"/>
              </w:rPr>
            </w:pPr>
          </w:p>
        </w:tc>
        <w:tc>
          <w:tcPr>
            <w:tcW w:w="747" w:type="dxa"/>
            <w:gridSpan w:val="2"/>
            <w:tcBorders>
              <w:top w:val="single" w:sz="4" w:space="0" w:color="auto"/>
              <w:left w:val="nil"/>
              <w:bottom w:val="nil"/>
              <w:right w:val="nil"/>
            </w:tcBorders>
          </w:tcPr>
          <w:p w14:paraId="0469CD36" w14:textId="77777777" w:rsidR="009D1D6F" w:rsidRPr="00861313" w:rsidRDefault="009D1D6F" w:rsidP="00F04F5F">
            <w:pPr>
              <w:jc w:val="both"/>
              <w:rPr>
                <w:rFonts w:cstheme="minorHAnsi"/>
              </w:rPr>
            </w:pPr>
          </w:p>
        </w:tc>
        <w:tc>
          <w:tcPr>
            <w:tcW w:w="1374" w:type="dxa"/>
            <w:gridSpan w:val="2"/>
            <w:tcBorders>
              <w:top w:val="single" w:sz="4" w:space="0" w:color="auto"/>
              <w:left w:val="nil"/>
              <w:bottom w:val="nil"/>
              <w:right w:val="nil"/>
            </w:tcBorders>
          </w:tcPr>
          <w:p w14:paraId="69F2479D" w14:textId="77777777" w:rsidR="009D1D6F" w:rsidRPr="00861313" w:rsidRDefault="009D1D6F" w:rsidP="00F04F5F">
            <w:pPr>
              <w:jc w:val="center"/>
              <w:rPr>
                <w:rFonts w:cstheme="minorHAnsi"/>
              </w:rPr>
            </w:pPr>
          </w:p>
        </w:tc>
        <w:tc>
          <w:tcPr>
            <w:tcW w:w="1457" w:type="dxa"/>
            <w:gridSpan w:val="2"/>
            <w:tcBorders>
              <w:top w:val="single" w:sz="4" w:space="0" w:color="auto"/>
              <w:left w:val="nil"/>
              <w:bottom w:val="nil"/>
              <w:right w:val="nil"/>
            </w:tcBorders>
            <w:vAlign w:val="bottom"/>
          </w:tcPr>
          <w:p w14:paraId="0EB23851" w14:textId="77777777" w:rsidR="009D1D6F" w:rsidRPr="00861313" w:rsidRDefault="009D1D6F" w:rsidP="00F04F5F">
            <w:pPr>
              <w:jc w:val="right"/>
              <w:rPr>
                <w:rFonts w:cstheme="minorHAnsi"/>
                <w:color w:val="000000"/>
              </w:rPr>
            </w:pPr>
          </w:p>
        </w:tc>
        <w:tc>
          <w:tcPr>
            <w:tcW w:w="1169" w:type="dxa"/>
            <w:gridSpan w:val="2"/>
            <w:tcBorders>
              <w:top w:val="single" w:sz="4" w:space="0" w:color="auto"/>
              <w:left w:val="nil"/>
              <w:bottom w:val="nil"/>
              <w:right w:val="nil"/>
            </w:tcBorders>
            <w:vAlign w:val="bottom"/>
          </w:tcPr>
          <w:p w14:paraId="66272C94" w14:textId="77777777" w:rsidR="009D1D6F" w:rsidRPr="00861313" w:rsidRDefault="009D1D6F" w:rsidP="00F04F5F">
            <w:pPr>
              <w:jc w:val="right"/>
              <w:rPr>
                <w:rFonts w:cstheme="minorHAnsi"/>
                <w:color w:val="000000"/>
              </w:rPr>
            </w:pPr>
          </w:p>
        </w:tc>
      </w:tr>
    </w:tbl>
    <w:tbl>
      <w:tblPr>
        <w:tblW w:w="401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1275"/>
      </w:tblGrid>
      <w:tr w:rsidR="009D1D6F" w:rsidRPr="00861313" w14:paraId="751675D9" w14:textId="77777777" w:rsidTr="00F04F5F">
        <w:tc>
          <w:tcPr>
            <w:tcW w:w="2740" w:type="dxa"/>
            <w:tcBorders>
              <w:bottom w:val="single" w:sz="4" w:space="0" w:color="auto"/>
            </w:tcBorders>
            <w:shd w:val="clear" w:color="auto" w:fill="F2F2F2"/>
          </w:tcPr>
          <w:p w14:paraId="1F0B18A3" w14:textId="77777777" w:rsidR="009D1D6F" w:rsidRPr="00861313" w:rsidRDefault="009D1D6F" w:rsidP="00F04F5F">
            <w:pPr>
              <w:suppressAutoHyphens/>
              <w:spacing w:after="0"/>
              <w:jc w:val="right"/>
              <w:rPr>
                <w:rFonts w:eastAsia="Times New Roman" w:cstheme="minorHAnsi"/>
                <w:b/>
              </w:rPr>
            </w:pPr>
            <w:r w:rsidRPr="00861313">
              <w:rPr>
                <w:rFonts w:eastAsia="Times New Roman" w:cstheme="minorHAnsi"/>
                <w:b/>
              </w:rPr>
              <w:t>TOTAL GERAL DO LOTE 15:</w:t>
            </w:r>
          </w:p>
        </w:tc>
        <w:tc>
          <w:tcPr>
            <w:tcW w:w="1275" w:type="dxa"/>
            <w:shd w:val="clear" w:color="auto" w:fill="F2F2F2"/>
          </w:tcPr>
          <w:p w14:paraId="07BCE7D4" w14:textId="77777777" w:rsidR="009D1D6F" w:rsidRPr="00861313" w:rsidRDefault="009D1D6F" w:rsidP="00F04F5F">
            <w:pPr>
              <w:suppressAutoHyphens/>
              <w:spacing w:after="0"/>
              <w:jc w:val="center"/>
              <w:rPr>
                <w:rFonts w:eastAsia="Times New Roman" w:cstheme="minorHAnsi"/>
                <w:b/>
              </w:rPr>
            </w:pPr>
            <w:r w:rsidRPr="00861313">
              <w:rPr>
                <w:rFonts w:eastAsia="Times New Roman" w:cstheme="minorHAnsi"/>
                <w:b/>
              </w:rPr>
              <w:t>VALOR TOTAL (R$)</w:t>
            </w:r>
          </w:p>
        </w:tc>
      </w:tr>
      <w:tr w:rsidR="009D1D6F" w:rsidRPr="00861313" w14:paraId="2E3D3EB0" w14:textId="77777777" w:rsidTr="00F04F5F">
        <w:tc>
          <w:tcPr>
            <w:tcW w:w="2740" w:type="dxa"/>
            <w:tcBorders>
              <w:top w:val="single" w:sz="4" w:space="0" w:color="auto"/>
              <w:left w:val="nil"/>
              <w:bottom w:val="nil"/>
              <w:right w:val="single" w:sz="4" w:space="0" w:color="auto"/>
            </w:tcBorders>
            <w:shd w:val="clear" w:color="auto" w:fill="auto"/>
          </w:tcPr>
          <w:p w14:paraId="79B3EAC2" w14:textId="77777777" w:rsidR="009D1D6F" w:rsidRPr="00861313" w:rsidRDefault="009D1D6F" w:rsidP="00F04F5F">
            <w:pPr>
              <w:suppressAutoHyphens/>
              <w:spacing w:after="0"/>
              <w:jc w:val="center"/>
              <w:rPr>
                <w:rFonts w:eastAsia="Times New Roman" w:cstheme="minorHAnsi"/>
              </w:rPr>
            </w:pPr>
          </w:p>
        </w:tc>
        <w:tc>
          <w:tcPr>
            <w:tcW w:w="1275" w:type="dxa"/>
            <w:shd w:val="clear" w:color="auto" w:fill="auto"/>
          </w:tcPr>
          <w:p w14:paraId="06420818" w14:textId="77777777" w:rsidR="009D1D6F" w:rsidRPr="00861313" w:rsidRDefault="009D1D6F" w:rsidP="00F04F5F">
            <w:pPr>
              <w:suppressAutoHyphens/>
              <w:spacing w:after="0"/>
              <w:jc w:val="center"/>
              <w:rPr>
                <w:rFonts w:eastAsia="Times New Roman" w:cstheme="minorHAnsi"/>
              </w:rPr>
            </w:pPr>
            <w:r>
              <w:rPr>
                <w:rFonts w:ascii="Calibri" w:hAnsi="Calibri" w:cs="Calibri"/>
                <w:color w:val="000000"/>
              </w:rPr>
              <w:fldChar w:fldCharType="begin"/>
            </w:r>
            <w:r>
              <w:rPr>
                <w:rFonts w:ascii="Calibri" w:hAnsi="Calibri" w:cs="Calibri"/>
                <w:color w:val="000000"/>
              </w:rPr>
              <w:instrText xml:space="preserve"> =SUM(ABOVE) </w:instrText>
            </w:r>
            <w:r>
              <w:rPr>
                <w:rFonts w:ascii="Calibri" w:hAnsi="Calibri" w:cs="Calibri"/>
                <w:color w:val="000000"/>
              </w:rPr>
              <w:fldChar w:fldCharType="separate"/>
            </w:r>
            <w:r>
              <w:rPr>
                <w:rFonts w:ascii="Calibri" w:hAnsi="Calibri" w:cs="Calibri"/>
                <w:noProof/>
                <w:color w:val="000000"/>
              </w:rPr>
              <w:t>2.571,949</w:t>
            </w:r>
            <w:r>
              <w:rPr>
                <w:rFonts w:ascii="Calibri" w:hAnsi="Calibri" w:cs="Calibri"/>
                <w:color w:val="000000"/>
              </w:rPr>
              <w:fldChar w:fldCharType="end"/>
            </w:r>
            <w:r>
              <w:rPr>
                <w:rFonts w:ascii="Calibri" w:hAnsi="Calibri" w:cs="Calibri"/>
                <w:color w:val="000000"/>
              </w:rPr>
              <w:t>8</w:t>
            </w:r>
          </w:p>
        </w:tc>
      </w:tr>
    </w:tbl>
    <w:p w14:paraId="7E9AA1BA" w14:textId="77777777" w:rsidR="009D1D6F" w:rsidRPr="00861313" w:rsidRDefault="009D1D6F" w:rsidP="009D1D6F">
      <w:pPr>
        <w:rPr>
          <w:rFonts w:cstheme="minorHAnsi"/>
        </w:rPr>
      </w:pPr>
    </w:p>
    <w:p w14:paraId="0D3B5AD4" w14:textId="77777777" w:rsidR="009D1D6F" w:rsidRPr="00861313" w:rsidRDefault="009D1D6F" w:rsidP="009D1D6F">
      <w:pPr>
        <w:shd w:val="clear" w:color="auto" w:fill="9CC2E5" w:themeFill="accent1" w:themeFillTint="99"/>
        <w:ind w:right="-285"/>
        <w:rPr>
          <w:rFonts w:cstheme="minorHAnsi"/>
          <w:b/>
        </w:rPr>
      </w:pPr>
      <w:r w:rsidRPr="00861313">
        <w:rPr>
          <w:rFonts w:cstheme="minorHAnsi"/>
          <w:b/>
        </w:rPr>
        <w:t>LOTE 16 – COTA RESERVADA – ESCOLAR</w:t>
      </w:r>
    </w:p>
    <w:tbl>
      <w:tblPr>
        <w:tblStyle w:val="Tabelacomgrade"/>
        <w:tblW w:w="9889" w:type="dxa"/>
        <w:tblLook w:val="04A0" w:firstRow="1" w:lastRow="0" w:firstColumn="1" w:lastColumn="0" w:noHBand="0" w:noVBand="1"/>
      </w:tblPr>
      <w:tblGrid>
        <w:gridCol w:w="113"/>
        <w:gridCol w:w="613"/>
        <w:gridCol w:w="113"/>
        <w:gridCol w:w="2747"/>
        <w:gridCol w:w="655"/>
        <w:gridCol w:w="427"/>
        <w:gridCol w:w="224"/>
        <w:gridCol w:w="427"/>
        <w:gridCol w:w="320"/>
        <w:gridCol w:w="427"/>
        <w:gridCol w:w="942"/>
        <w:gridCol w:w="288"/>
        <w:gridCol w:w="1166"/>
        <w:gridCol w:w="205"/>
        <w:gridCol w:w="961"/>
        <w:gridCol w:w="261"/>
      </w:tblGrid>
      <w:tr w:rsidR="009D1D6F" w:rsidRPr="00537AFB" w14:paraId="46A295B3" w14:textId="77777777" w:rsidTr="00F04F5F">
        <w:trPr>
          <w:gridBefore w:val="1"/>
          <w:wBefore w:w="113" w:type="dxa"/>
        </w:trPr>
        <w:tc>
          <w:tcPr>
            <w:tcW w:w="726" w:type="dxa"/>
            <w:gridSpan w:val="2"/>
          </w:tcPr>
          <w:p w14:paraId="39182D0A" w14:textId="77777777" w:rsidR="009D1D6F" w:rsidRPr="008572B1" w:rsidRDefault="009D1D6F" w:rsidP="00F04F5F">
            <w:pPr>
              <w:spacing w:before="120" w:after="120"/>
              <w:jc w:val="center"/>
              <w:rPr>
                <w:b/>
                <w:sz w:val="24"/>
                <w:szCs w:val="24"/>
              </w:rPr>
            </w:pPr>
            <w:r w:rsidRPr="008572B1">
              <w:rPr>
                <w:b/>
                <w:sz w:val="24"/>
                <w:szCs w:val="24"/>
              </w:rPr>
              <w:t>ITEM</w:t>
            </w:r>
          </w:p>
        </w:tc>
        <w:tc>
          <w:tcPr>
            <w:tcW w:w="2747" w:type="dxa"/>
          </w:tcPr>
          <w:p w14:paraId="6F84B10C" w14:textId="77777777" w:rsidR="009D1D6F" w:rsidRPr="008572B1" w:rsidRDefault="009D1D6F" w:rsidP="00F04F5F">
            <w:pPr>
              <w:spacing w:before="120" w:after="120"/>
              <w:jc w:val="center"/>
              <w:rPr>
                <w:b/>
                <w:sz w:val="24"/>
                <w:szCs w:val="24"/>
              </w:rPr>
            </w:pPr>
            <w:r w:rsidRPr="008572B1">
              <w:rPr>
                <w:b/>
                <w:sz w:val="24"/>
                <w:szCs w:val="24"/>
              </w:rPr>
              <w:t>DESCRIÇÃO</w:t>
            </w:r>
          </w:p>
        </w:tc>
        <w:tc>
          <w:tcPr>
            <w:tcW w:w="1082" w:type="dxa"/>
            <w:gridSpan w:val="2"/>
          </w:tcPr>
          <w:p w14:paraId="50890016" w14:textId="77777777" w:rsidR="009D1D6F" w:rsidRPr="008572B1" w:rsidRDefault="009D1D6F" w:rsidP="00F04F5F">
            <w:pPr>
              <w:spacing w:before="120" w:after="120"/>
              <w:jc w:val="center"/>
              <w:rPr>
                <w:b/>
                <w:sz w:val="24"/>
                <w:szCs w:val="24"/>
              </w:rPr>
            </w:pPr>
            <w:r>
              <w:rPr>
                <w:b/>
                <w:sz w:val="24"/>
                <w:szCs w:val="24"/>
              </w:rPr>
              <w:t>CATMAT</w:t>
            </w:r>
          </w:p>
        </w:tc>
        <w:tc>
          <w:tcPr>
            <w:tcW w:w="651" w:type="dxa"/>
            <w:gridSpan w:val="2"/>
          </w:tcPr>
          <w:p w14:paraId="32D52708" w14:textId="77777777" w:rsidR="009D1D6F" w:rsidRPr="008572B1" w:rsidRDefault="009D1D6F" w:rsidP="00F04F5F">
            <w:pPr>
              <w:spacing w:before="120" w:after="120"/>
              <w:jc w:val="center"/>
              <w:rPr>
                <w:b/>
                <w:sz w:val="24"/>
                <w:szCs w:val="24"/>
              </w:rPr>
            </w:pPr>
            <w:r w:rsidRPr="008572B1">
              <w:rPr>
                <w:b/>
                <w:sz w:val="24"/>
                <w:szCs w:val="24"/>
              </w:rPr>
              <w:t>QTD</w:t>
            </w:r>
          </w:p>
        </w:tc>
        <w:tc>
          <w:tcPr>
            <w:tcW w:w="747" w:type="dxa"/>
            <w:gridSpan w:val="2"/>
          </w:tcPr>
          <w:p w14:paraId="36472BFC" w14:textId="77777777" w:rsidR="009D1D6F" w:rsidRPr="008572B1" w:rsidRDefault="009D1D6F" w:rsidP="00F04F5F">
            <w:pPr>
              <w:spacing w:before="120" w:after="120"/>
              <w:jc w:val="center"/>
              <w:rPr>
                <w:b/>
                <w:sz w:val="24"/>
                <w:szCs w:val="24"/>
              </w:rPr>
            </w:pPr>
            <w:r w:rsidRPr="008572B1">
              <w:rPr>
                <w:b/>
                <w:sz w:val="24"/>
                <w:szCs w:val="24"/>
              </w:rPr>
              <w:t>UNID</w:t>
            </w:r>
          </w:p>
        </w:tc>
        <w:tc>
          <w:tcPr>
            <w:tcW w:w="1230" w:type="dxa"/>
            <w:gridSpan w:val="2"/>
          </w:tcPr>
          <w:p w14:paraId="636F205C" w14:textId="77777777" w:rsidR="009D1D6F" w:rsidRPr="008572B1" w:rsidRDefault="009D1D6F" w:rsidP="00F04F5F">
            <w:pPr>
              <w:spacing w:before="120" w:after="120"/>
              <w:jc w:val="center"/>
              <w:rPr>
                <w:b/>
                <w:sz w:val="24"/>
                <w:szCs w:val="24"/>
              </w:rPr>
            </w:pPr>
            <w:r w:rsidRPr="008572B1">
              <w:rPr>
                <w:b/>
                <w:sz w:val="24"/>
                <w:szCs w:val="24"/>
              </w:rPr>
              <w:t>MARCA</w:t>
            </w:r>
          </w:p>
        </w:tc>
        <w:tc>
          <w:tcPr>
            <w:tcW w:w="1371" w:type="dxa"/>
            <w:gridSpan w:val="2"/>
          </w:tcPr>
          <w:p w14:paraId="39396401" w14:textId="77777777" w:rsidR="009D1D6F" w:rsidRPr="008572B1" w:rsidRDefault="009D1D6F" w:rsidP="00F04F5F">
            <w:pPr>
              <w:spacing w:before="120" w:after="120"/>
              <w:jc w:val="center"/>
              <w:rPr>
                <w:b/>
                <w:sz w:val="24"/>
                <w:szCs w:val="24"/>
              </w:rPr>
            </w:pPr>
            <w:r w:rsidRPr="008572B1">
              <w:rPr>
                <w:b/>
                <w:sz w:val="24"/>
                <w:szCs w:val="24"/>
              </w:rPr>
              <w:t>VALOR UNITÁRIO (R$)</w:t>
            </w:r>
          </w:p>
        </w:tc>
        <w:tc>
          <w:tcPr>
            <w:tcW w:w="1222" w:type="dxa"/>
            <w:gridSpan w:val="2"/>
          </w:tcPr>
          <w:p w14:paraId="69BE5A7E" w14:textId="77777777" w:rsidR="009D1D6F" w:rsidRPr="008572B1" w:rsidRDefault="009D1D6F" w:rsidP="00F04F5F">
            <w:pPr>
              <w:spacing w:before="120" w:after="120"/>
              <w:jc w:val="center"/>
              <w:rPr>
                <w:b/>
                <w:sz w:val="24"/>
                <w:szCs w:val="24"/>
              </w:rPr>
            </w:pPr>
            <w:r w:rsidRPr="008572B1">
              <w:rPr>
                <w:b/>
                <w:sz w:val="24"/>
                <w:szCs w:val="24"/>
              </w:rPr>
              <w:t>VALOR TOTAL (R$)</w:t>
            </w:r>
          </w:p>
        </w:tc>
      </w:tr>
      <w:tr w:rsidR="009D1D6F" w:rsidRPr="00537AFB" w14:paraId="747512B9" w14:textId="77777777" w:rsidTr="00F04F5F">
        <w:trPr>
          <w:gridBefore w:val="1"/>
          <w:wBefore w:w="113" w:type="dxa"/>
        </w:trPr>
        <w:tc>
          <w:tcPr>
            <w:tcW w:w="726" w:type="dxa"/>
            <w:gridSpan w:val="2"/>
          </w:tcPr>
          <w:p w14:paraId="6655CC84" w14:textId="77777777" w:rsidR="009D1D6F" w:rsidRPr="00537AFB" w:rsidRDefault="009D1D6F" w:rsidP="00F04F5F">
            <w:pPr>
              <w:spacing w:before="120" w:after="120"/>
              <w:jc w:val="center"/>
              <w:rPr>
                <w:sz w:val="24"/>
                <w:szCs w:val="24"/>
              </w:rPr>
            </w:pPr>
            <w:r>
              <w:rPr>
                <w:sz w:val="24"/>
                <w:szCs w:val="24"/>
              </w:rPr>
              <w:t>162</w:t>
            </w:r>
          </w:p>
        </w:tc>
        <w:tc>
          <w:tcPr>
            <w:tcW w:w="2747" w:type="dxa"/>
          </w:tcPr>
          <w:p w14:paraId="0493D1A7" w14:textId="77777777" w:rsidR="009D1D6F" w:rsidRPr="00D10DD7" w:rsidRDefault="009D1D6F" w:rsidP="00F04F5F">
            <w:pPr>
              <w:autoSpaceDE w:val="0"/>
              <w:autoSpaceDN w:val="0"/>
              <w:adjustRightInd w:val="0"/>
              <w:jc w:val="both"/>
              <w:rPr>
                <w:rFonts w:cstheme="minorHAnsi"/>
                <w:b/>
                <w:bCs/>
                <w:sz w:val="24"/>
                <w:szCs w:val="24"/>
              </w:rPr>
            </w:pPr>
            <w:r w:rsidRPr="00D10DD7">
              <w:rPr>
                <w:rFonts w:cstheme="minorHAnsi"/>
                <w:b/>
                <w:bCs/>
                <w:sz w:val="24"/>
                <w:szCs w:val="24"/>
              </w:rPr>
              <w:t>Almofada para carimbo nº 3, cor preta</w:t>
            </w:r>
          </w:p>
          <w:p w14:paraId="35DEA426" w14:textId="77777777" w:rsidR="009D1D6F" w:rsidRPr="00F02CBB" w:rsidRDefault="009D1D6F" w:rsidP="00F04F5F">
            <w:pPr>
              <w:jc w:val="both"/>
              <w:rPr>
                <w:rFonts w:cstheme="minorHAnsi"/>
                <w:bCs/>
              </w:rPr>
            </w:pPr>
            <w:r w:rsidRPr="00D10DD7">
              <w:rPr>
                <w:rFonts w:cs="Arial"/>
              </w:rPr>
              <w:t>material caixa: plástico, material almofada: esponja absorvente revestida de tecido, tipo: entintada, comprimento: 12 cm, largura: 8 cm</w:t>
            </w:r>
          </w:p>
        </w:tc>
        <w:tc>
          <w:tcPr>
            <w:tcW w:w="1082" w:type="dxa"/>
            <w:gridSpan w:val="2"/>
          </w:tcPr>
          <w:p w14:paraId="394C0D49" w14:textId="77777777" w:rsidR="009D1D6F" w:rsidRPr="00CA109A" w:rsidRDefault="009D1D6F" w:rsidP="00F04F5F">
            <w:pPr>
              <w:jc w:val="center"/>
              <w:rPr>
                <w:rFonts w:cstheme="minorHAnsi"/>
              </w:rPr>
            </w:pPr>
            <w:r w:rsidRPr="00CA109A">
              <w:rPr>
                <w:rFonts w:cstheme="minorHAnsi"/>
              </w:rPr>
              <w:t>394481</w:t>
            </w:r>
          </w:p>
          <w:p w14:paraId="35A68E4D" w14:textId="77777777" w:rsidR="009D1D6F" w:rsidRPr="00CA109A" w:rsidRDefault="009D1D6F" w:rsidP="00F04F5F">
            <w:pPr>
              <w:spacing w:before="120" w:after="120"/>
              <w:jc w:val="center"/>
              <w:rPr>
                <w:rFonts w:cstheme="minorHAnsi"/>
              </w:rPr>
            </w:pPr>
          </w:p>
        </w:tc>
        <w:tc>
          <w:tcPr>
            <w:tcW w:w="651" w:type="dxa"/>
            <w:gridSpan w:val="2"/>
          </w:tcPr>
          <w:p w14:paraId="51ADDF36" w14:textId="77777777" w:rsidR="009D1D6F" w:rsidRPr="00537AFB" w:rsidRDefault="009D1D6F" w:rsidP="00F04F5F">
            <w:pPr>
              <w:spacing w:before="120" w:after="120"/>
              <w:jc w:val="center"/>
              <w:rPr>
                <w:sz w:val="24"/>
                <w:szCs w:val="24"/>
              </w:rPr>
            </w:pPr>
            <w:r>
              <w:rPr>
                <w:sz w:val="24"/>
                <w:szCs w:val="24"/>
              </w:rPr>
              <w:t>01</w:t>
            </w:r>
          </w:p>
        </w:tc>
        <w:tc>
          <w:tcPr>
            <w:tcW w:w="747" w:type="dxa"/>
            <w:gridSpan w:val="2"/>
          </w:tcPr>
          <w:p w14:paraId="16590026"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230" w:type="dxa"/>
            <w:gridSpan w:val="2"/>
          </w:tcPr>
          <w:p w14:paraId="6F676A00" w14:textId="77777777" w:rsidR="009D1D6F" w:rsidRPr="00537AFB" w:rsidRDefault="009D1D6F" w:rsidP="00F04F5F">
            <w:pPr>
              <w:spacing w:before="120" w:after="120"/>
              <w:jc w:val="center"/>
              <w:rPr>
                <w:sz w:val="24"/>
                <w:szCs w:val="24"/>
              </w:rPr>
            </w:pPr>
          </w:p>
        </w:tc>
        <w:tc>
          <w:tcPr>
            <w:tcW w:w="1371" w:type="dxa"/>
            <w:gridSpan w:val="2"/>
          </w:tcPr>
          <w:p w14:paraId="6D5A64AE"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8,2667</w:t>
            </w:r>
          </w:p>
        </w:tc>
        <w:tc>
          <w:tcPr>
            <w:tcW w:w="1222" w:type="dxa"/>
            <w:gridSpan w:val="2"/>
          </w:tcPr>
          <w:p w14:paraId="3FD54998"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8,2667</w:t>
            </w:r>
          </w:p>
        </w:tc>
      </w:tr>
      <w:tr w:rsidR="009D1D6F" w:rsidRPr="00537AFB" w14:paraId="139DFB0A" w14:textId="77777777" w:rsidTr="00F04F5F">
        <w:trPr>
          <w:gridBefore w:val="1"/>
          <w:wBefore w:w="113" w:type="dxa"/>
        </w:trPr>
        <w:tc>
          <w:tcPr>
            <w:tcW w:w="726" w:type="dxa"/>
            <w:gridSpan w:val="2"/>
          </w:tcPr>
          <w:p w14:paraId="4A5C407D" w14:textId="77777777" w:rsidR="009D1D6F" w:rsidRPr="00537AFB" w:rsidRDefault="009D1D6F" w:rsidP="00F04F5F">
            <w:pPr>
              <w:spacing w:before="120" w:after="120"/>
              <w:jc w:val="center"/>
              <w:rPr>
                <w:sz w:val="24"/>
                <w:szCs w:val="24"/>
              </w:rPr>
            </w:pPr>
            <w:r>
              <w:rPr>
                <w:sz w:val="24"/>
                <w:szCs w:val="24"/>
              </w:rPr>
              <w:t>163</w:t>
            </w:r>
          </w:p>
        </w:tc>
        <w:tc>
          <w:tcPr>
            <w:tcW w:w="2747" w:type="dxa"/>
          </w:tcPr>
          <w:p w14:paraId="5022C9DC" w14:textId="77777777" w:rsidR="009D1D6F" w:rsidRPr="00D10DD7" w:rsidRDefault="009D1D6F" w:rsidP="00F04F5F">
            <w:pPr>
              <w:autoSpaceDE w:val="0"/>
              <w:autoSpaceDN w:val="0"/>
              <w:adjustRightInd w:val="0"/>
              <w:jc w:val="both"/>
              <w:rPr>
                <w:rFonts w:cstheme="minorHAnsi"/>
                <w:b/>
                <w:sz w:val="24"/>
                <w:szCs w:val="24"/>
              </w:rPr>
            </w:pPr>
            <w:r w:rsidRPr="00D10DD7">
              <w:rPr>
                <w:rFonts w:cstheme="minorHAnsi"/>
                <w:b/>
                <w:sz w:val="24"/>
                <w:szCs w:val="24"/>
              </w:rPr>
              <w:t>Apontador de lápis nº 2, com depósito (caixa com 2</w:t>
            </w:r>
            <w:r>
              <w:rPr>
                <w:rFonts w:cstheme="minorHAnsi"/>
                <w:b/>
                <w:sz w:val="24"/>
                <w:szCs w:val="24"/>
              </w:rPr>
              <w:t>4</w:t>
            </w:r>
            <w:r w:rsidRPr="00D10DD7">
              <w:rPr>
                <w:rFonts w:cstheme="minorHAnsi"/>
                <w:b/>
                <w:sz w:val="24"/>
                <w:szCs w:val="24"/>
              </w:rPr>
              <w:t xml:space="preserve"> unidades)</w:t>
            </w:r>
          </w:p>
          <w:p w14:paraId="61A6DD94" w14:textId="77777777" w:rsidR="009D1D6F" w:rsidRPr="00F02CBB" w:rsidRDefault="009D1D6F" w:rsidP="00F04F5F">
            <w:pPr>
              <w:jc w:val="both"/>
              <w:rPr>
                <w:rFonts w:cs="Arial"/>
                <w:color w:val="25396E"/>
              </w:rPr>
            </w:pPr>
            <w:r w:rsidRPr="00D10DD7">
              <w:rPr>
                <w:rFonts w:cs="Arial"/>
              </w:rPr>
              <w:t>material: metal e plástico, tipo: escolar</w:t>
            </w:r>
          </w:p>
        </w:tc>
        <w:tc>
          <w:tcPr>
            <w:tcW w:w="1082" w:type="dxa"/>
            <w:gridSpan w:val="2"/>
          </w:tcPr>
          <w:p w14:paraId="598F5CBE" w14:textId="77777777" w:rsidR="009D1D6F" w:rsidRPr="00CA109A" w:rsidRDefault="009D1D6F" w:rsidP="00F04F5F">
            <w:pPr>
              <w:jc w:val="center"/>
              <w:rPr>
                <w:rFonts w:cstheme="minorHAnsi"/>
              </w:rPr>
            </w:pPr>
            <w:r w:rsidRPr="00CA109A">
              <w:rPr>
                <w:rFonts w:cstheme="minorHAnsi"/>
              </w:rPr>
              <w:t>230828</w:t>
            </w:r>
          </w:p>
          <w:p w14:paraId="6BE5C707" w14:textId="77777777" w:rsidR="009D1D6F" w:rsidRPr="00CA109A" w:rsidRDefault="009D1D6F" w:rsidP="00F04F5F">
            <w:pPr>
              <w:spacing w:before="120" w:after="120"/>
              <w:jc w:val="center"/>
              <w:rPr>
                <w:rFonts w:cstheme="minorHAnsi"/>
              </w:rPr>
            </w:pPr>
          </w:p>
        </w:tc>
        <w:tc>
          <w:tcPr>
            <w:tcW w:w="651" w:type="dxa"/>
            <w:gridSpan w:val="2"/>
          </w:tcPr>
          <w:p w14:paraId="691147DC" w14:textId="77777777" w:rsidR="009D1D6F" w:rsidRPr="00537AFB" w:rsidRDefault="009D1D6F" w:rsidP="00F04F5F">
            <w:pPr>
              <w:spacing w:before="120" w:after="120"/>
              <w:jc w:val="center"/>
              <w:rPr>
                <w:sz w:val="24"/>
                <w:szCs w:val="24"/>
              </w:rPr>
            </w:pPr>
            <w:r w:rsidRPr="006E6120">
              <w:rPr>
                <w:sz w:val="24"/>
                <w:szCs w:val="24"/>
              </w:rPr>
              <w:t>01</w:t>
            </w:r>
          </w:p>
        </w:tc>
        <w:tc>
          <w:tcPr>
            <w:tcW w:w="747" w:type="dxa"/>
            <w:gridSpan w:val="2"/>
          </w:tcPr>
          <w:p w14:paraId="56FEA78D" w14:textId="77777777" w:rsidR="009D1D6F" w:rsidRPr="00537AFB" w:rsidRDefault="009D1D6F" w:rsidP="00F04F5F">
            <w:pPr>
              <w:spacing w:before="120" w:after="120"/>
              <w:jc w:val="center"/>
              <w:rPr>
                <w:sz w:val="24"/>
                <w:szCs w:val="24"/>
              </w:rPr>
            </w:pPr>
            <w:proofErr w:type="spellStart"/>
            <w:r>
              <w:rPr>
                <w:sz w:val="24"/>
                <w:szCs w:val="24"/>
              </w:rPr>
              <w:t>und</w:t>
            </w:r>
            <w:proofErr w:type="spellEnd"/>
          </w:p>
        </w:tc>
        <w:tc>
          <w:tcPr>
            <w:tcW w:w="1230" w:type="dxa"/>
            <w:gridSpan w:val="2"/>
          </w:tcPr>
          <w:p w14:paraId="026EA3E5" w14:textId="77777777" w:rsidR="009D1D6F" w:rsidRPr="00537AFB" w:rsidRDefault="009D1D6F" w:rsidP="00F04F5F">
            <w:pPr>
              <w:spacing w:before="120" w:after="120"/>
              <w:jc w:val="center"/>
              <w:rPr>
                <w:sz w:val="24"/>
                <w:szCs w:val="24"/>
              </w:rPr>
            </w:pPr>
          </w:p>
        </w:tc>
        <w:tc>
          <w:tcPr>
            <w:tcW w:w="1371" w:type="dxa"/>
            <w:gridSpan w:val="2"/>
          </w:tcPr>
          <w:p w14:paraId="6992293C"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33,10</w:t>
            </w:r>
          </w:p>
        </w:tc>
        <w:tc>
          <w:tcPr>
            <w:tcW w:w="1222" w:type="dxa"/>
            <w:gridSpan w:val="2"/>
          </w:tcPr>
          <w:p w14:paraId="2744C09C"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33,10</w:t>
            </w:r>
          </w:p>
        </w:tc>
      </w:tr>
      <w:tr w:rsidR="009D1D6F" w:rsidRPr="00537AFB" w14:paraId="1C8C71AD" w14:textId="77777777" w:rsidTr="00F04F5F">
        <w:trPr>
          <w:gridBefore w:val="1"/>
          <w:wBefore w:w="113" w:type="dxa"/>
        </w:trPr>
        <w:tc>
          <w:tcPr>
            <w:tcW w:w="726" w:type="dxa"/>
            <w:gridSpan w:val="2"/>
          </w:tcPr>
          <w:p w14:paraId="2EB4645C" w14:textId="77777777" w:rsidR="009D1D6F" w:rsidRPr="00537AFB" w:rsidRDefault="009D1D6F" w:rsidP="00F04F5F">
            <w:pPr>
              <w:spacing w:before="120" w:after="120"/>
              <w:jc w:val="center"/>
              <w:rPr>
                <w:sz w:val="24"/>
                <w:szCs w:val="24"/>
              </w:rPr>
            </w:pPr>
            <w:r>
              <w:rPr>
                <w:sz w:val="24"/>
                <w:szCs w:val="24"/>
              </w:rPr>
              <w:t>164</w:t>
            </w:r>
          </w:p>
        </w:tc>
        <w:tc>
          <w:tcPr>
            <w:tcW w:w="2747" w:type="dxa"/>
          </w:tcPr>
          <w:p w14:paraId="597AD9F6" w14:textId="77777777" w:rsidR="009D1D6F" w:rsidRPr="00D10DD7" w:rsidRDefault="009D1D6F" w:rsidP="00F04F5F">
            <w:pPr>
              <w:jc w:val="both"/>
              <w:rPr>
                <w:rFonts w:cstheme="minorHAnsi"/>
                <w:b/>
                <w:sz w:val="24"/>
                <w:szCs w:val="24"/>
              </w:rPr>
            </w:pPr>
            <w:r w:rsidRPr="00D10DD7">
              <w:rPr>
                <w:rFonts w:cstheme="minorHAnsi"/>
                <w:b/>
                <w:sz w:val="24"/>
                <w:szCs w:val="24"/>
              </w:rPr>
              <w:t>Apontador de lápis nº 2, sem depósito (caixa com 24 unidades)</w:t>
            </w:r>
          </w:p>
          <w:p w14:paraId="5908A994" w14:textId="77777777" w:rsidR="009D1D6F" w:rsidRPr="00F02CBB" w:rsidRDefault="009D1D6F" w:rsidP="00F04F5F">
            <w:pPr>
              <w:jc w:val="both"/>
              <w:rPr>
                <w:rFonts w:cstheme="minorHAnsi"/>
              </w:rPr>
            </w:pPr>
            <w:r w:rsidRPr="00D10DD7">
              <w:rPr>
                <w:rFonts w:cs="Arial"/>
              </w:rPr>
              <w:t>material: plástico, tipo: escolar, tamanho: pequeno, quantidade furos: 1</w:t>
            </w:r>
          </w:p>
        </w:tc>
        <w:tc>
          <w:tcPr>
            <w:tcW w:w="1082" w:type="dxa"/>
            <w:gridSpan w:val="2"/>
          </w:tcPr>
          <w:p w14:paraId="3C5E6C3B" w14:textId="77777777" w:rsidR="009D1D6F" w:rsidRPr="00CA109A" w:rsidRDefault="009D1D6F" w:rsidP="00F04F5F">
            <w:pPr>
              <w:jc w:val="center"/>
              <w:rPr>
                <w:rFonts w:cstheme="minorHAnsi"/>
              </w:rPr>
            </w:pPr>
            <w:r w:rsidRPr="00CA109A">
              <w:rPr>
                <w:rFonts w:cstheme="minorHAnsi"/>
              </w:rPr>
              <w:t>287639</w:t>
            </w:r>
          </w:p>
          <w:p w14:paraId="0D6AE8A1" w14:textId="77777777" w:rsidR="009D1D6F" w:rsidRPr="00CA109A" w:rsidRDefault="009D1D6F" w:rsidP="00F04F5F">
            <w:pPr>
              <w:spacing w:before="120" w:after="120"/>
              <w:jc w:val="center"/>
              <w:rPr>
                <w:rFonts w:cstheme="minorHAnsi"/>
              </w:rPr>
            </w:pPr>
          </w:p>
        </w:tc>
        <w:tc>
          <w:tcPr>
            <w:tcW w:w="651" w:type="dxa"/>
            <w:gridSpan w:val="2"/>
          </w:tcPr>
          <w:p w14:paraId="596B301E" w14:textId="77777777" w:rsidR="009D1D6F" w:rsidRPr="00537AFB" w:rsidRDefault="009D1D6F" w:rsidP="00F04F5F">
            <w:pPr>
              <w:spacing w:before="120" w:after="120"/>
              <w:jc w:val="center"/>
              <w:rPr>
                <w:sz w:val="24"/>
                <w:szCs w:val="24"/>
              </w:rPr>
            </w:pPr>
            <w:r w:rsidRPr="006E6120">
              <w:rPr>
                <w:sz w:val="24"/>
                <w:szCs w:val="24"/>
              </w:rPr>
              <w:t>01</w:t>
            </w:r>
          </w:p>
        </w:tc>
        <w:tc>
          <w:tcPr>
            <w:tcW w:w="747" w:type="dxa"/>
            <w:gridSpan w:val="2"/>
          </w:tcPr>
          <w:p w14:paraId="0021E19E" w14:textId="77777777" w:rsidR="009D1D6F" w:rsidRPr="00537AFB" w:rsidRDefault="009D1D6F" w:rsidP="00F04F5F">
            <w:pPr>
              <w:spacing w:before="120" w:after="120"/>
              <w:jc w:val="center"/>
              <w:rPr>
                <w:sz w:val="24"/>
                <w:szCs w:val="24"/>
              </w:rPr>
            </w:pPr>
            <w:proofErr w:type="spellStart"/>
            <w:r>
              <w:rPr>
                <w:sz w:val="24"/>
                <w:szCs w:val="24"/>
              </w:rPr>
              <w:t>und</w:t>
            </w:r>
            <w:proofErr w:type="spellEnd"/>
          </w:p>
        </w:tc>
        <w:tc>
          <w:tcPr>
            <w:tcW w:w="1230" w:type="dxa"/>
            <w:gridSpan w:val="2"/>
          </w:tcPr>
          <w:p w14:paraId="2ED92166" w14:textId="77777777" w:rsidR="009D1D6F" w:rsidRPr="00537AFB" w:rsidRDefault="009D1D6F" w:rsidP="00F04F5F">
            <w:pPr>
              <w:spacing w:before="120" w:after="120"/>
              <w:jc w:val="center"/>
              <w:rPr>
                <w:sz w:val="24"/>
                <w:szCs w:val="24"/>
              </w:rPr>
            </w:pPr>
          </w:p>
        </w:tc>
        <w:tc>
          <w:tcPr>
            <w:tcW w:w="1371" w:type="dxa"/>
            <w:gridSpan w:val="2"/>
          </w:tcPr>
          <w:p w14:paraId="5AE305F8"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9,10</w:t>
            </w:r>
          </w:p>
        </w:tc>
        <w:tc>
          <w:tcPr>
            <w:tcW w:w="1222" w:type="dxa"/>
            <w:gridSpan w:val="2"/>
          </w:tcPr>
          <w:p w14:paraId="5268E0FF"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9,10</w:t>
            </w:r>
          </w:p>
        </w:tc>
      </w:tr>
      <w:tr w:rsidR="009D1D6F" w:rsidRPr="00537AFB" w14:paraId="52A6D95C" w14:textId="77777777" w:rsidTr="00F04F5F">
        <w:trPr>
          <w:gridBefore w:val="1"/>
          <w:wBefore w:w="113" w:type="dxa"/>
        </w:trPr>
        <w:tc>
          <w:tcPr>
            <w:tcW w:w="726" w:type="dxa"/>
            <w:gridSpan w:val="2"/>
          </w:tcPr>
          <w:p w14:paraId="52F1C7EC" w14:textId="77777777" w:rsidR="009D1D6F" w:rsidRPr="00537AFB" w:rsidRDefault="009D1D6F" w:rsidP="00F04F5F">
            <w:pPr>
              <w:spacing w:before="120" w:after="120"/>
              <w:jc w:val="center"/>
              <w:rPr>
                <w:sz w:val="24"/>
                <w:szCs w:val="24"/>
              </w:rPr>
            </w:pPr>
            <w:r>
              <w:rPr>
                <w:sz w:val="24"/>
                <w:szCs w:val="24"/>
              </w:rPr>
              <w:t>165</w:t>
            </w:r>
          </w:p>
        </w:tc>
        <w:tc>
          <w:tcPr>
            <w:tcW w:w="2747" w:type="dxa"/>
          </w:tcPr>
          <w:p w14:paraId="208F8CEA" w14:textId="77777777" w:rsidR="009D1D6F" w:rsidRPr="00E27DA2" w:rsidRDefault="009D1D6F" w:rsidP="00F04F5F">
            <w:pPr>
              <w:jc w:val="both"/>
              <w:rPr>
                <w:rFonts w:cstheme="minorHAnsi"/>
                <w:bCs/>
              </w:rPr>
            </w:pPr>
            <w:r w:rsidRPr="00E27DA2">
              <w:rPr>
                <w:rFonts w:cs="Arial"/>
                <w:b/>
              </w:rPr>
              <w:t xml:space="preserve">Borracha </w:t>
            </w:r>
            <w:proofErr w:type="spellStart"/>
            <w:r w:rsidRPr="00E27DA2">
              <w:rPr>
                <w:rFonts w:cs="Arial"/>
                <w:b/>
              </w:rPr>
              <w:t>apagadora</w:t>
            </w:r>
            <w:proofErr w:type="spellEnd"/>
            <w:r w:rsidRPr="00E27DA2">
              <w:rPr>
                <w:rFonts w:cs="Arial"/>
                <w:b/>
              </w:rPr>
              <w:t xml:space="preserve"> escrita (caixa com 24 unidades),</w:t>
            </w:r>
            <w:r w:rsidRPr="00E27DA2">
              <w:rPr>
                <w:rFonts w:cs="Arial"/>
              </w:rPr>
              <w:t xml:space="preserve"> material: borracha livre de </w:t>
            </w:r>
            <w:proofErr w:type="spellStart"/>
            <w:r w:rsidRPr="00E27DA2">
              <w:rPr>
                <w:rFonts w:cs="Arial"/>
              </w:rPr>
              <w:t>pvc</w:t>
            </w:r>
            <w:proofErr w:type="spellEnd"/>
            <w:r w:rsidRPr="00E27DA2">
              <w:rPr>
                <w:rFonts w:cs="Arial"/>
              </w:rPr>
              <w:t xml:space="preserve">, comprimento: 42 mm, </w:t>
            </w:r>
            <w:r w:rsidRPr="00E27DA2">
              <w:rPr>
                <w:rFonts w:cs="Arial"/>
              </w:rPr>
              <w:lastRenderedPageBreak/>
              <w:t>largura: 21 mm, altura: 11 mm, cor: branca, características adicionais: capa plástica protetora, aplicação: para lápis</w:t>
            </w:r>
          </w:p>
        </w:tc>
        <w:tc>
          <w:tcPr>
            <w:tcW w:w="1082" w:type="dxa"/>
            <w:gridSpan w:val="2"/>
          </w:tcPr>
          <w:p w14:paraId="3E1DC13A" w14:textId="77777777" w:rsidR="009D1D6F" w:rsidRPr="00CA109A" w:rsidRDefault="009D1D6F" w:rsidP="00F04F5F">
            <w:pPr>
              <w:jc w:val="center"/>
              <w:rPr>
                <w:rFonts w:cstheme="minorHAnsi"/>
              </w:rPr>
            </w:pPr>
            <w:r w:rsidRPr="00CA109A">
              <w:rPr>
                <w:rFonts w:cstheme="minorHAnsi"/>
              </w:rPr>
              <w:lastRenderedPageBreak/>
              <w:t>428584</w:t>
            </w:r>
          </w:p>
          <w:p w14:paraId="168AAE35" w14:textId="77777777" w:rsidR="009D1D6F" w:rsidRPr="00CA109A" w:rsidRDefault="009D1D6F" w:rsidP="00F04F5F">
            <w:pPr>
              <w:spacing w:before="120" w:after="120"/>
              <w:jc w:val="center"/>
              <w:rPr>
                <w:rFonts w:cstheme="minorHAnsi"/>
              </w:rPr>
            </w:pPr>
          </w:p>
        </w:tc>
        <w:tc>
          <w:tcPr>
            <w:tcW w:w="651" w:type="dxa"/>
            <w:gridSpan w:val="2"/>
          </w:tcPr>
          <w:p w14:paraId="6149DC74" w14:textId="77777777" w:rsidR="009D1D6F" w:rsidRDefault="009D1D6F" w:rsidP="00F04F5F">
            <w:pPr>
              <w:spacing w:before="120" w:after="120"/>
              <w:jc w:val="center"/>
              <w:rPr>
                <w:sz w:val="24"/>
                <w:szCs w:val="24"/>
              </w:rPr>
            </w:pPr>
            <w:r>
              <w:rPr>
                <w:sz w:val="24"/>
                <w:szCs w:val="24"/>
              </w:rPr>
              <w:t>02</w:t>
            </w:r>
          </w:p>
        </w:tc>
        <w:tc>
          <w:tcPr>
            <w:tcW w:w="747" w:type="dxa"/>
            <w:gridSpan w:val="2"/>
          </w:tcPr>
          <w:p w14:paraId="699B26A1"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230" w:type="dxa"/>
            <w:gridSpan w:val="2"/>
          </w:tcPr>
          <w:p w14:paraId="0025DC30" w14:textId="77777777" w:rsidR="009D1D6F" w:rsidRPr="00537AFB" w:rsidRDefault="009D1D6F" w:rsidP="00F04F5F">
            <w:pPr>
              <w:spacing w:before="120" w:after="120"/>
              <w:jc w:val="center"/>
              <w:rPr>
                <w:sz w:val="24"/>
                <w:szCs w:val="24"/>
              </w:rPr>
            </w:pPr>
          </w:p>
        </w:tc>
        <w:tc>
          <w:tcPr>
            <w:tcW w:w="1371" w:type="dxa"/>
            <w:gridSpan w:val="2"/>
          </w:tcPr>
          <w:p w14:paraId="477CCDEA"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69,00</w:t>
            </w:r>
          </w:p>
        </w:tc>
        <w:tc>
          <w:tcPr>
            <w:tcW w:w="1222" w:type="dxa"/>
            <w:gridSpan w:val="2"/>
          </w:tcPr>
          <w:p w14:paraId="19F477DB"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138,00</w:t>
            </w:r>
          </w:p>
        </w:tc>
      </w:tr>
      <w:tr w:rsidR="009D1D6F" w:rsidRPr="00537AFB" w14:paraId="1EA08CE4" w14:textId="77777777" w:rsidTr="00F04F5F">
        <w:trPr>
          <w:gridBefore w:val="1"/>
          <w:wBefore w:w="113" w:type="dxa"/>
        </w:trPr>
        <w:tc>
          <w:tcPr>
            <w:tcW w:w="726" w:type="dxa"/>
            <w:gridSpan w:val="2"/>
          </w:tcPr>
          <w:p w14:paraId="65ED7F3A" w14:textId="77777777" w:rsidR="009D1D6F" w:rsidRPr="00537AFB" w:rsidRDefault="009D1D6F" w:rsidP="00F04F5F">
            <w:pPr>
              <w:spacing w:before="120" w:after="120"/>
              <w:jc w:val="center"/>
              <w:rPr>
                <w:sz w:val="24"/>
                <w:szCs w:val="24"/>
              </w:rPr>
            </w:pPr>
            <w:r>
              <w:rPr>
                <w:sz w:val="24"/>
                <w:szCs w:val="24"/>
              </w:rPr>
              <w:t>166</w:t>
            </w:r>
          </w:p>
        </w:tc>
        <w:tc>
          <w:tcPr>
            <w:tcW w:w="2747" w:type="dxa"/>
          </w:tcPr>
          <w:p w14:paraId="6336C7FC" w14:textId="77777777" w:rsidR="009D1D6F" w:rsidRPr="00F81051" w:rsidRDefault="009D1D6F" w:rsidP="00F04F5F">
            <w:pPr>
              <w:autoSpaceDE w:val="0"/>
              <w:autoSpaceDN w:val="0"/>
              <w:adjustRightInd w:val="0"/>
              <w:jc w:val="both"/>
              <w:rPr>
                <w:rFonts w:cstheme="minorHAnsi"/>
                <w:b/>
              </w:rPr>
            </w:pPr>
            <w:r w:rsidRPr="00F81051">
              <w:rPr>
                <w:rFonts w:cstheme="minorHAnsi"/>
                <w:b/>
              </w:rPr>
              <w:t xml:space="preserve">Borracha </w:t>
            </w:r>
            <w:proofErr w:type="spellStart"/>
            <w:r w:rsidRPr="00F81051">
              <w:rPr>
                <w:rFonts w:cstheme="minorHAnsi"/>
                <w:b/>
              </w:rPr>
              <w:t>apagadora</w:t>
            </w:r>
            <w:proofErr w:type="spellEnd"/>
            <w:r w:rsidRPr="00F81051">
              <w:rPr>
                <w:rFonts w:cstheme="minorHAnsi"/>
                <w:b/>
              </w:rPr>
              <w:t xml:space="preserve"> escrita nº 60 (caixa com 50 unidades</w:t>
            </w:r>
            <w:r>
              <w:rPr>
                <w:rFonts w:cstheme="minorHAnsi"/>
                <w:b/>
              </w:rPr>
              <w:t>)</w:t>
            </w:r>
          </w:p>
          <w:p w14:paraId="47A2E850" w14:textId="77777777" w:rsidR="009D1D6F" w:rsidRPr="00F02CBB" w:rsidRDefault="009D1D6F" w:rsidP="00F04F5F">
            <w:pPr>
              <w:jc w:val="both"/>
              <w:rPr>
                <w:rFonts w:cstheme="minorHAnsi"/>
                <w:bCs/>
              </w:rPr>
            </w:pPr>
            <w:r w:rsidRPr="00E27DA2">
              <w:rPr>
                <w:rFonts w:cs="Arial"/>
              </w:rPr>
              <w:t>material: borracha, comprimento: 30 mm, largura: 20 mm, altura:6 mm, cor: branca, características adicionais: macia sem manchar ou danificar o papel</w:t>
            </w:r>
          </w:p>
        </w:tc>
        <w:tc>
          <w:tcPr>
            <w:tcW w:w="1082" w:type="dxa"/>
            <w:gridSpan w:val="2"/>
          </w:tcPr>
          <w:p w14:paraId="4FB70FC4" w14:textId="77777777" w:rsidR="009D1D6F" w:rsidRPr="00CA109A" w:rsidRDefault="009D1D6F" w:rsidP="00F04F5F">
            <w:pPr>
              <w:jc w:val="center"/>
              <w:rPr>
                <w:rFonts w:cstheme="minorHAnsi"/>
              </w:rPr>
            </w:pPr>
            <w:r w:rsidRPr="00CA109A">
              <w:rPr>
                <w:rFonts w:cstheme="minorHAnsi"/>
              </w:rPr>
              <w:t>483433</w:t>
            </w:r>
          </w:p>
          <w:p w14:paraId="3CE4AFB7" w14:textId="77777777" w:rsidR="009D1D6F" w:rsidRPr="00CA109A" w:rsidRDefault="009D1D6F" w:rsidP="00F04F5F">
            <w:pPr>
              <w:spacing w:before="120" w:after="120"/>
              <w:jc w:val="center"/>
              <w:rPr>
                <w:rFonts w:cstheme="minorHAnsi"/>
              </w:rPr>
            </w:pPr>
          </w:p>
        </w:tc>
        <w:tc>
          <w:tcPr>
            <w:tcW w:w="651" w:type="dxa"/>
            <w:gridSpan w:val="2"/>
          </w:tcPr>
          <w:p w14:paraId="2C35CD55" w14:textId="77777777" w:rsidR="009D1D6F" w:rsidRDefault="009D1D6F" w:rsidP="00F04F5F">
            <w:pPr>
              <w:spacing w:before="120" w:after="120"/>
              <w:jc w:val="center"/>
              <w:rPr>
                <w:sz w:val="24"/>
                <w:szCs w:val="24"/>
              </w:rPr>
            </w:pPr>
            <w:r>
              <w:rPr>
                <w:sz w:val="24"/>
                <w:szCs w:val="24"/>
              </w:rPr>
              <w:t>03</w:t>
            </w:r>
          </w:p>
        </w:tc>
        <w:tc>
          <w:tcPr>
            <w:tcW w:w="747" w:type="dxa"/>
            <w:gridSpan w:val="2"/>
          </w:tcPr>
          <w:p w14:paraId="27130528"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230" w:type="dxa"/>
            <w:gridSpan w:val="2"/>
          </w:tcPr>
          <w:p w14:paraId="1FB989C1" w14:textId="77777777" w:rsidR="009D1D6F" w:rsidRPr="00537AFB" w:rsidRDefault="009D1D6F" w:rsidP="00F04F5F">
            <w:pPr>
              <w:spacing w:before="120" w:after="120"/>
              <w:jc w:val="center"/>
              <w:rPr>
                <w:sz w:val="24"/>
                <w:szCs w:val="24"/>
              </w:rPr>
            </w:pPr>
          </w:p>
        </w:tc>
        <w:tc>
          <w:tcPr>
            <w:tcW w:w="1371" w:type="dxa"/>
            <w:gridSpan w:val="2"/>
          </w:tcPr>
          <w:p w14:paraId="2BE669C3"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39,0555</w:t>
            </w:r>
          </w:p>
        </w:tc>
        <w:tc>
          <w:tcPr>
            <w:tcW w:w="1222" w:type="dxa"/>
            <w:gridSpan w:val="2"/>
          </w:tcPr>
          <w:p w14:paraId="41741D9B"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117,1665</w:t>
            </w:r>
          </w:p>
        </w:tc>
      </w:tr>
      <w:tr w:rsidR="009D1D6F" w:rsidRPr="00537AFB" w14:paraId="45493B39" w14:textId="77777777" w:rsidTr="00F04F5F">
        <w:trPr>
          <w:gridBefore w:val="1"/>
          <w:wBefore w:w="113" w:type="dxa"/>
        </w:trPr>
        <w:tc>
          <w:tcPr>
            <w:tcW w:w="726" w:type="dxa"/>
            <w:gridSpan w:val="2"/>
          </w:tcPr>
          <w:p w14:paraId="1049C88B" w14:textId="77777777" w:rsidR="009D1D6F" w:rsidRPr="00537AFB" w:rsidRDefault="009D1D6F" w:rsidP="00F04F5F">
            <w:pPr>
              <w:spacing w:before="120" w:after="120"/>
              <w:jc w:val="center"/>
              <w:rPr>
                <w:sz w:val="24"/>
                <w:szCs w:val="24"/>
              </w:rPr>
            </w:pPr>
            <w:r>
              <w:rPr>
                <w:sz w:val="24"/>
                <w:szCs w:val="24"/>
              </w:rPr>
              <w:t>167</w:t>
            </w:r>
          </w:p>
        </w:tc>
        <w:tc>
          <w:tcPr>
            <w:tcW w:w="2747" w:type="dxa"/>
          </w:tcPr>
          <w:p w14:paraId="799F3B6F" w14:textId="77777777" w:rsidR="009D1D6F" w:rsidRPr="00F81051" w:rsidRDefault="009D1D6F" w:rsidP="00F04F5F">
            <w:pPr>
              <w:autoSpaceDE w:val="0"/>
              <w:autoSpaceDN w:val="0"/>
              <w:adjustRightInd w:val="0"/>
              <w:rPr>
                <w:rFonts w:cstheme="minorHAnsi"/>
                <w:b/>
                <w:sz w:val="24"/>
                <w:szCs w:val="24"/>
              </w:rPr>
            </w:pPr>
            <w:r w:rsidRPr="00F81051">
              <w:rPr>
                <w:rFonts w:cstheme="minorHAnsi"/>
                <w:b/>
                <w:sz w:val="24"/>
                <w:szCs w:val="24"/>
              </w:rPr>
              <w:t xml:space="preserve">Cola branca (tubo de 90g) </w:t>
            </w:r>
          </w:p>
          <w:p w14:paraId="6CB80157" w14:textId="77777777" w:rsidR="009D1D6F" w:rsidRPr="00F02CBB" w:rsidRDefault="009D1D6F" w:rsidP="00F04F5F">
            <w:pPr>
              <w:jc w:val="both"/>
              <w:rPr>
                <w:rFonts w:cstheme="minorHAnsi"/>
              </w:rPr>
            </w:pPr>
            <w:r w:rsidRPr="00F81051">
              <w:rPr>
                <w:rFonts w:cs="Arial"/>
              </w:rPr>
              <w:t xml:space="preserve">composição: polivinil acetato - </w:t>
            </w:r>
            <w:proofErr w:type="spellStart"/>
            <w:r w:rsidRPr="00F81051">
              <w:rPr>
                <w:rFonts w:cs="Arial"/>
              </w:rPr>
              <w:t>pva</w:t>
            </w:r>
            <w:proofErr w:type="spellEnd"/>
            <w:r w:rsidRPr="00F81051">
              <w:rPr>
                <w:rFonts w:cs="Arial"/>
              </w:rPr>
              <w:t>, aplicação: escolar, características adicionais: lavável, não tóxica, validade mínima 18 meses, tipo: líquido</w:t>
            </w:r>
          </w:p>
        </w:tc>
        <w:tc>
          <w:tcPr>
            <w:tcW w:w="1082" w:type="dxa"/>
            <w:gridSpan w:val="2"/>
          </w:tcPr>
          <w:p w14:paraId="6A1855B9" w14:textId="77777777" w:rsidR="009D1D6F" w:rsidRPr="00CA109A" w:rsidRDefault="009D1D6F" w:rsidP="00F04F5F">
            <w:pPr>
              <w:jc w:val="center"/>
              <w:rPr>
                <w:rFonts w:cstheme="minorHAnsi"/>
              </w:rPr>
            </w:pPr>
            <w:r w:rsidRPr="00CA109A">
              <w:rPr>
                <w:rFonts w:cstheme="minorHAnsi"/>
              </w:rPr>
              <w:t>382072</w:t>
            </w:r>
          </w:p>
          <w:p w14:paraId="429D826F" w14:textId="77777777" w:rsidR="009D1D6F" w:rsidRPr="00CA109A" w:rsidRDefault="009D1D6F" w:rsidP="00F04F5F">
            <w:pPr>
              <w:spacing w:before="120" w:after="120"/>
              <w:jc w:val="center"/>
              <w:rPr>
                <w:rFonts w:cstheme="minorHAnsi"/>
              </w:rPr>
            </w:pPr>
          </w:p>
        </w:tc>
        <w:tc>
          <w:tcPr>
            <w:tcW w:w="651" w:type="dxa"/>
            <w:gridSpan w:val="2"/>
          </w:tcPr>
          <w:p w14:paraId="2FA1A934" w14:textId="77777777" w:rsidR="009D1D6F" w:rsidRDefault="009D1D6F" w:rsidP="00F04F5F">
            <w:pPr>
              <w:spacing w:before="120" w:after="120"/>
              <w:jc w:val="center"/>
              <w:rPr>
                <w:sz w:val="24"/>
                <w:szCs w:val="24"/>
              </w:rPr>
            </w:pPr>
            <w:r>
              <w:rPr>
                <w:sz w:val="24"/>
                <w:szCs w:val="24"/>
              </w:rPr>
              <w:t>08</w:t>
            </w:r>
          </w:p>
        </w:tc>
        <w:tc>
          <w:tcPr>
            <w:tcW w:w="747" w:type="dxa"/>
            <w:gridSpan w:val="2"/>
          </w:tcPr>
          <w:p w14:paraId="67E4F14D"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230" w:type="dxa"/>
            <w:gridSpan w:val="2"/>
          </w:tcPr>
          <w:p w14:paraId="550A06C4" w14:textId="77777777" w:rsidR="009D1D6F" w:rsidRPr="00537AFB" w:rsidRDefault="009D1D6F" w:rsidP="00F04F5F">
            <w:pPr>
              <w:spacing w:before="120" w:after="120"/>
              <w:jc w:val="center"/>
              <w:rPr>
                <w:sz w:val="24"/>
                <w:szCs w:val="24"/>
              </w:rPr>
            </w:pPr>
          </w:p>
        </w:tc>
        <w:tc>
          <w:tcPr>
            <w:tcW w:w="1371" w:type="dxa"/>
            <w:gridSpan w:val="2"/>
          </w:tcPr>
          <w:p w14:paraId="7CB26757"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4,00</w:t>
            </w:r>
          </w:p>
        </w:tc>
        <w:tc>
          <w:tcPr>
            <w:tcW w:w="1222" w:type="dxa"/>
            <w:gridSpan w:val="2"/>
          </w:tcPr>
          <w:p w14:paraId="63336226"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32,00</w:t>
            </w:r>
          </w:p>
        </w:tc>
      </w:tr>
      <w:tr w:rsidR="009D1D6F" w:rsidRPr="00537AFB" w14:paraId="427BAE92" w14:textId="77777777" w:rsidTr="00F04F5F">
        <w:trPr>
          <w:gridBefore w:val="1"/>
          <w:wBefore w:w="113" w:type="dxa"/>
        </w:trPr>
        <w:tc>
          <w:tcPr>
            <w:tcW w:w="726" w:type="dxa"/>
            <w:gridSpan w:val="2"/>
          </w:tcPr>
          <w:p w14:paraId="2571D75F" w14:textId="77777777" w:rsidR="009D1D6F" w:rsidRPr="00537AFB" w:rsidRDefault="009D1D6F" w:rsidP="00F04F5F">
            <w:pPr>
              <w:spacing w:before="120" w:after="120"/>
              <w:jc w:val="center"/>
              <w:rPr>
                <w:sz w:val="24"/>
                <w:szCs w:val="24"/>
              </w:rPr>
            </w:pPr>
            <w:r>
              <w:rPr>
                <w:sz w:val="24"/>
                <w:szCs w:val="24"/>
              </w:rPr>
              <w:t>168</w:t>
            </w:r>
          </w:p>
        </w:tc>
        <w:tc>
          <w:tcPr>
            <w:tcW w:w="2747" w:type="dxa"/>
          </w:tcPr>
          <w:p w14:paraId="1B600CF0" w14:textId="77777777" w:rsidR="009D1D6F" w:rsidRPr="00F81051" w:rsidRDefault="009D1D6F" w:rsidP="00F04F5F">
            <w:pPr>
              <w:autoSpaceDE w:val="0"/>
              <w:autoSpaceDN w:val="0"/>
              <w:adjustRightInd w:val="0"/>
              <w:jc w:val="both"/>
              <w:rPr>
                <w:rFonts w:cstheme="minorHAnsi"/>
                <w:b/>
                <w:sz w:val="24"/>
                <w:szCs w:val="24"/>
              </w:rPr>
            </w:pPr>
            <w:r w:rsidRPr="00F81051">
              <w:rPr>
                <w:rFonts w:cstheme="minorHAnsi"/>
                <w:b/>
                <w:sz w:val="24"/>
                <w:szCs w:val="24"/>
              </w:rPr>
              <w:t>Cola em bastão (tubo de 40 g)</w:t>
            </w:r>
          </w:p>
          <w:p w14:paraId="4EDD1A38" w14:textId="77777777" w:rsidR="009D1D6F" w:rsidRPr="00F02CBB" w:rsidRDefault="009D1D6F" w:rsidP="00F04F5F">
            <w:pPr>
              <w:jc w:val="both"/>
              <w:rPr>
                <w:rFonts w:cstheme="minorHAnsi"/>
              </w:rPr>
            </w:pPr>
            <w:r w:rsidRPr="00F81051">
              <w:rPr>
                <w:rFonts w:cs="Arial"/>
              </w:rPr>
              <w:t>cor: branca, aplicação: papel, características adicionais: instantânea</w:t>
            </w:r>
          </w:p>
        </w:tc>
        <w:tc>
          <w:tcPr>
            <w:tcW w:w="1082" w:type="dxa"/>
            <w:gridSpan w:val="2"/>
          </w:tcPr>
          <w:p w14:paraId="1343B7AE" w14:textId="77777777" w:rsidR="009D1D6F" w:rsidRPr="00CA109A" w:rsidRDefault="009D1D6F" w:rsidP="00F04F5F">
            <w:pPr>
              <w:jc w:val="center"/>
              <w:rPr>
                <w:rFonts w:cstheme="minorHAnsi"/>
              </w:rPr>
            </w:pPr>
            <w:r w:rsidRPr="00CA109A">
              <w:rPr>
                <w:rFonts w:cstheme="minorHAnsi"/>
              </w:rPr>
              <w:t>282456</w:t>
            </w:r>
          </w:p>
          <w:p w14:paraId="27EA3FD1" w14:textId="77777777" w:rsidR="009D1D6F" w:rsidRPr="00CA109A" w:rsidRDefault="009D1D6F" w:rsidP="00F04F5F">
            <w:pPr>
              <w:spacing w:before="120" w:after="120"/>
              <w:jc w:val="center"/>
              <w:rPr>
                <w:rFonts w:cstheme="minorHAnsi"/>
              </w:rPr>
            </w:pPr>
          </w:p>
        </w:tc>
        <w:tc>
          <w:tcPr>
            <w:tcW w:w="651" w:type="dxa"/>
            <w:gridSpan w:val="2"/>
          </w:tcPr>
          <w:p w14:paraId="609EF1D7" w14:textId="77777777" w:rsidR="009D1D6F" w:rsidRDefault="009D1D6F" w:rsidP="00F04F5F">
            <w:pPr>
              <w:spacing w:before="120" w:after="120"/>
              <w:jc w:val="center"/>
              <w:rPr>
                <w:sz w:val="24"/>
                <w:szCs w:val="24"/>
              </w:rPr>
            </w:pPr>
            <w:r w:rsidRPr="00C0428D">
              <w:rPr>
                <w:sz w:val="24"/>
                <w:szCs w:val="24"/>
              </w:rPr>
              <w:t>08</w:t>
            </w:r>
          </w:p>
        </w:tc>
        <w:tc>
          <w:tcPr>
            <w:tcW w:w="747" w:type="dxa"/>
            <w:gridSpan w:val="2"/>
          </w:tcPr>
          <w:p w14:paraId="4CB0B8CB"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230" w:type="dxa"/>
            <w:gridSpan w:val="2"/>
          </w:tcPr>
          <w:p w14:paraId="32AE2EF8" w14:textId="77777777" w:rsidR="009D1D6F" w:rsidRPr="00537AFB" w:rsidRDefault="009D1D6F" w:rsidP="00F04F5F">
            <w:pPr>
              <w:spacing w:before="120" w:after="120"/>
              <w:jc w:val="center"/>
              <w:rPr>
                <w:sz w:val="24"/>
                <w:szCs w:val="24"/>
              </w:rPr>
            </w:pPr>
          </w:p>
        </w:tc>
        <w:tc>
          <w:tcPr>
            <w:tcW w:w="1371" w:type="dxa"/>
            <w:gridSpan w:val="2"/>
          </w:tcPr>
          <w:p w14:paraId="5F4CB729"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7,5667</w:t>
            </w:r>
          </w:p>
        </w:tc>
        <w:tc>
          <w:tcPr>
            <w:tcW w:w="1222" w:type="dxa"/>
            <w:gridSpan w:val="2"/>
          </w:tcPr>
          <w:p w14:paraId="1D1B7C49"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60,5336</w:t>
            </w:r>
          </w:p>
        </w:tc>
      </w:tr>
      <w:tr w:rsidR="009D1D6F" w:rsidRPr="00537AFB" w14:paraId="6E572419" w14:textId="77777777" w:rsidTr="00F04F5F">
        <w:trPr>
          <w:gridBefore w:val="1"/>
          <w:wBefore w:w="113" w:type="dxa"/>
        </w:trPr>
        <w:tc>
          <w:tcPr>
            <w:tcW w:w="726" w:type="dxa"/>
            <w:gridSpan w:val="2"/>
          </w:tcPr>
          <w:p w14:paraId="1DE4FDC5" w14:textId="77777777" w:rsidR="009D1D6F" w:rsidRPr="00537AFB" w:rsidRDefault="009D1D6F" w:rsidP="00F04F5F">
            <w:pPr>
              <w:spacing w:before="120" w:after="120"/>
              <w:jc w:val="center"/>
              <w:rPr>
                <w:sz w:val="24"/>
                <w:szCs w:val="24"/>
              </w:rPr>
            </w:pPr>
            <w:r>
              <w:rPr>
                <w:sz w:val="24"/>
                <w:szCs w:val="24"/>
              </w:rPr>
              <w:t>169</w:t>
            </w:r>
          </w:p>
        </w:tc>
        <w:tc>
          <w:tcPr>
            <w:tcW w:w="2747" w:type="dxa"/>
          </w:tcPr>
          <w:p w14:paraId="74E8232A" w14:textId="77777777" w:rsidR="009D1D6F" w:rsidRPr="00006DA0" w:rsidRDefault="009D1D6F" w:rsidP="00F04F5F">
            <w:pPr>
              <w:autoSpaceDE w:val="0"/>
              <w:autoSpaceDN w:val="0"/>
              <w:adjustRightInd w:val="0"/>
              <w:jc w:val="both"/>
              <w:rPr>
                <w:rFonts w:cstheme="minorHAnsi"/>
                <w:b/>
              </w:rPr>
            </w:pPr>
            <w:r w:rsidRPr="00006DA0">
              <w:rPr>
                <w:rFonts w:cstheme="minorHAnsi"/>
                <w:b/>
              </w:rPr>
              <w:t>Corretivo seco em fita (comprimento: 8 m, largura: 4,20 mm)</w:t>
            </w:r>
          </w:p>
          <w:p w14:paraId="0899EFBB" w14:textId="77777777" w:rsidR="009D1D6F" w:rsidRPr="00E2318E" w:rsidRDefault="009D1D6F" w:rsidP="00F04F5F">
            <w:pPr>
              <w:jc w:val="both"/>
              <w:rPr>
                <w:rFonts w:cstheme="minorHAnsi"/>
              </w:rPr>
            </w:pPr>
            <w:r w:rsidRPr="00006DA0">
              <w:rPr>
                <w:rFonts w:cstheme="minorHAnsi"/>
              </w:rPr>
              <w:t>material: base d'água - secagem rápida, aplicação: papel comum, características adicionais: tampa protetora e mecanismo antitravamento</w:t>
            </w:r>
          </w:p>
        </w:tc>
        <w:tc>
          <w:tcPr>
            <w:tcW w:w="1082" w:type="dxa"/>
            <w:gridSpan w:val="2"/>
          </w:tcPr>
          <w:p w14:paraId="148E9AF3" w14:textId="77777777" w:rsidR="009D1D6F" w:rsidRPr="00CA109A" w:rsidRDefault="009D1D6F" w:rsidP="00F04F5F">
            <w:pPr>
              <w:jc w:val="center"/>
              <w:rPr>
                <w:rFonts w:cstheme="minorHAnsi"/>
              </w:rPr>
            </w:pPr>
            <w:r w:rsidRPr="00CA109A">
              <w:rPr>
                <w:rFonts w:cstheme="minorHAnsi"/>
              </w:rPr>
              <w:t>364384</w:t>
            </w:r>
          </w:p>
          <w:p w14:paraId="3DDB10BA" w14:textId="77777777" w:rsidR="009D1D6F" w:rsidRPr="00CA109A" w:rsidRDefault="009D1D6F" w:rsidP="00F04F5F">
            <w:pPr>
              <w:spacing w:before="120" w:after="120"/>
              <w:jc w:val="center"/>
              <w:rPr>
                <w:rFonts w:cstheme="minorHAnsi"/>
              </w:rPr>
            </w:pPr>
          </w:p>
        </w:tc>
        <w:tc>
          <w:tcPr>
            <w:tcW w:w="651" w:type="dxa"/>
            <w:gridSpan w:val="2"/>
          </w:tcPr>
          <w:p w14:paraId="181D8F1B" w14:textId="77777777" w:rsidR="009D1D6F" w:rsidRDefault="009D1D6F" w:rsidP="00F04F5F">
            <w:pPr>
              <w:spacing w:before="120" w:after="120"/>
              <w:jc w:val="center"/>
              <w:rPr>
                <w:sz w:val="24"/>
                <w:szCs w:val="24"/>
              </w:rPr>
            </w:pPr>
            <w:r w:rsidRPr="00C0428D">
              <w:rPr>
                <w:sz w:val="24"/>
                <w:szCs w:val="24"/>
              </w:rPr>
              <w:t>08</w:t>
            </w:r>
          </w:p>
        </w:tc>
        <w:tc>
          <w:tcPr>
            <w:tcW w:w="747" w:type="dxa"/>
            <w:gridSpan w:val="2"/>
          </w:tcPr>
          <w:p w14:paraId="4107C8FD"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230" w:type="dxa"/>
            <w:gridSpan w:val="2"/>
          </w:tcPr>
          <w:p w14:paraId="62B66501" w14:textId="77777777" w:rsidR="009D1D6F" w:rsidRPr="00537AFB" w:rsidRDefault="009D1D6F" w:rsidP="00F04F5F">
            <w:pPr>
              <w:spacing w:before="120" w:after="120"/>
              <w:jc w:val="center"/>
              <w:rPr>
                <w:sz w:val="24"/>
                <w:szCs w:val="24"/>
              </w:rPr>
            </w:pPr>
          </w:p>
        </w:tc>
        <w:tc>
          <w:tcPr>
            <w:tcW w:w="1371" w:type="dxa"/>
            <w:gridSpan w:val="2"/>
          </w:tcPr>
          <w:p w14:paraId="0A4DC211"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10,85</w:t>
            </w:r>
          </w:p>
        </w:tc>
        <w:tc>
          <w:tcPr>
            <w:tcW w:w="1222" w:type="dxa"/>
            <w:gridSpan w:val="2"/>
          </w:tcPr>
          <w:p w14:paraId="641AAC76"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86,80</w:t>
            </w:r>
          </w:p>
        </w:tc>
      </w:tr>
      <w:tr w:rsidR="009D1D6F" w:rsidRPr="00537AFB" w14:paraId="7D7744EB" w14:textId="77777777" w:rsidTr="00F04F5F">
        <w:trPr>
          <w:gridBefore w:val="1"/>
          <w:wBefore w:w="113" w:type="dxa"/>
        </w:trPr>
        <w:tc>
          <w:tcPr>
            <w:tcW w:w="726" w:type="dxa"/>
            <w:gridSpan w:val="2"/>
          </w:tcPr>
          <w:p w14:paraId="2010CF3E" w14:textId="77777777" w:rsidR="009D1D6F" w:rsidRPr="00537AFB" w:rsidRDefault="009D1D6F" w:rsidP="00F04F5F">
            <w:pPr>
              <w:spacing w:before="120" w:after="120"/>
              <w:jc w:val="center"/>
              <w:rPr>
                <w:sz w:val="24"/>
                <w:szCs w:val="24"/>
              </w:rPr>
            </w:pPr>
            <w:r>
              <w:rPr>
                <w:sz w:val="24"/>
                <w:szCs w:val="24"/>
              </w:rPr>
              <w:t>170</w:t>
            </w:r>
          </w:p>
        </w:tc>
        <w:tc>
          <w:tcPr>
            <w:tcW w:w="2747" w:type="dxa"/>
          </w:tcPr>
          <w:p w14:paraId="3FEB3040" w14:textId="77777777" w:rsidR="009D1D6F" w:rsidRDefault="009D1D6F" w:rsidP="00F04F5F">
            <w:pPr>
              <w:autoSpaceDE w:val="0"/>
              <w:autoSpaceDN w:val="0"/>
              <w:adjustRightInd w:val="0"/>
              <w:rPr>
                <w:rFonts w:cstheme="minorHAnsi"/>
                <w:b/>
              </w:rPr>
            </w:pPr>
            <w:r w:rsidRPr="00006DA0">
              <w:rPr>
                <w:rFonts w:cstheme="minorHAnsi"/>
                <w:b/>
              </w:rPr>
              <w:t xml:space="preserve">Corretivo líquido </w:t>
            </w:r>
            <w:r>
              <w:rPr>
                <w:rFonts w:cstheme="minorHAnsi"/>
                <w:b/>
              </w:rPr>
              <w:t>(</w:t>
            </w:r>
            <w:r w:rsidRPr="00006DA0">
              <w:rPr>
                <w:rFonts w:cstheme="minorHAnsi"/>
                <w:b/>
              </w:rPr>
              <w:t>18ml</w:t>
            </w:r>
            <w:r>
              <w:rPr>
                <w:rFonts w:cstheme="minorHAnsi"/>
                <w:b/>
              </w:rPr>
              <w:t>)</w:t>
            </w:r>
          </w:p>
          <w:p w14:paraId="3CA6DFF7" w14:textId="77777777" w:rsidR="009D1D6F" w:rsidRPr="00006DA0" w:rsidRDefault="009D1D6F" w:rsidP="00F04F5F">
            <w:pPr>
              <w:autoSpaceDE w:val="0"/>
              <w:autoSpaceDN w:val="0"/>
              <w:adjustRightInd w:val="0"/>
              <w:jc w:val="both"/>
              <w:rPr>
                <w:rFonts w:cstheme="minorHAnsi"/>
                <w:b/>
              </w:rPr>
            </w:pPr>
            <w:r w:rsidRPr="00006DA0">
              <w:rPr>
                <w:rFonts w:cstheme="minorHAnsi"/>
                <w:b/>
              </w:rPr>
              <w:t xml:space="preserve"> </w:t>
            </w:r>
            <w:r w:rsidRPr="00006DA0">
              <w:rPr>
                <w:rFonts w:cstheme="minorHAnsi"/>
              </w:rPr>
              <w:t>à base de água, atóxico,</w:t>
            </w:r>
            <w:r>
              <w:rPr>
                <w:rFonts w:cstheme="minorHAnsi"/>
                <w:b/>
              </w:rPr>
              <w:t xml:space="preserve"> </w:t>
            </w:r>
            <w:r w:rsidRPr="00006DA0">
              <w:rPr>
                <w:rFonts w:cstheme="minorHAnsi"/>
              </w:rPr>
              <w:t>secagem rápida, apresentação: frasco, aplicação:</w:t>
            </w:r>
            <w:r>
              <w:rPr>
                <w:rFonts w:cstheme="minorHAnsi"/>
              </w:rPr>
              <w:t xml:space="preserve"> </w:t>
            </w:r>
            <w:r w:rsidRPr="00006DA0">
              <w:rPr>
                <w:rFonts w:cstheme="minorHAnsi"/>
              </w:rPr>
              <w:t xml:space="preserve">papel comum </w:t>
            </w:r>
          </w:p>
        </w:tc>
        <w:tc>
          <w:tcPr>
            <w:tcW w:w="1082" w:type="dxa"/>
            <w:gridSpan w:val="2"/>
          </w:tcPr>
          <w:p w14:paraId="68EAE2F7" w14:textId="77777777" w:rsidR="009D1D6F" w:rsidRPr="00CA109A" w:rsidRDefault="009D1D6F" w:rsidP="00F04F5F">
            <w:pPr>
              <w:jc w:val="center"/>
              <w:rPr>
                <w:rFonts w:cstheme="minorHAnsi"/>
              </w:rPr>
            </w:pPr>
            <w:r w:rsidRPr="00CA109A">
              <w:rPr>
                <w:rFonts w:cstheme="minorHAnsi"/>
              </w:rPr>
              <w:t>201129</w:t>
            </w:r>
          </w:p>
          <w:p w14:paraId="16120E93" w14:textId="77777777" w:rsidR="009D1D6F" w:rsidRPr="00CA109A" w:rsidRDefault="009D1D6F" w:rsidP="00F04F5F">
            <w:pPr>
              <w:spacing w:before="120" w:after="120"/>
              <w:jc w:val="center"/>
              <w:rPr>
                <w:rFonts w:cstheme="minorHAnsi"/>
              </w:rPr>
            </w:pPr>
          </w:p>
        </w:tc>
        <w:tc>
          <w:tcPr>
            <w:tcW w:w="651" w:type="dxa"/>
            <w:gridSpan w:val="2"/>
          </w:tcPr>
          <w:p w14:paraId="4DC5E602" w14:textId="77777777" w:rsidR="009D1D6F" w:rsidRDefault="009D1D6F" w:rsidP="00F04F5F">
            <w:pPr>
              <w:spacing w:before="120" w:after="120"/>
              <w:jc w:val="center"/>
              <w:rPr>
                <w:sz w:val="24"/>
                <w:szCs w:val="24"/>
              </w:rPr>
            </w:pPr>
            <w:r w:rsidRPr="00C0428D">
              <w:rPr>
                <w:sz w:val="24"/>
                <w:szCs w:val="24"/>
              </w:rPr>
              <w:t>08</w:t>
            </w:r>
          </w:p>
        </w:tc>
        <w:tc>
          <w:tcPr>
            <w:tcW w:w="747" w:type="dxa"/>
            <w:gridSpan w:val="2"/>
          </w:tcPr>
          <w:p w14:paraId="3C15B4F1"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230" w:type="dxa"/>
            <w:gridSpan w:val="2"/>
          </w:tcPr>
          <w:p w14:paraId="27CB4FB4" w14:textId="77777777" w:rsidR="009D1D6F" w:rsidRPr="00537AFB" w:rsidRDefault="009D1D6F" w:rsidP="00F04F5F">
            <w:pPr>
              <w:spacing w:before="120" w:after="120"/>
              <w:jc w:val="center"/>
              <w:rPr>
                <w:sz w:val="24"/>
                <w:szCs w:val="24"/>
              </w:rPr>
            </w:pPr>
          </w:p>
        </w:tc>
        <w:tc>
          <w:tcPr>
            <w:tcW w:w="1371" w:type="dxa"/>
            <w:gridSpan w:val="2"/>
          </w:tcPr>
          <w:p w14:paraId="3DBD712D"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3,25</w:t>
            </w:r>
          </w:p>
        </w:tc>
        <w:tc>
          <w:tcPr>
            <w:tcW w:w="1222" w:type="dxa"/>
            <w:gridSpan w:val="2"/>
          </w:tcPr>
          <w:p w14:paraId="27AB9B73"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26,00</w:t>
            </w:r>
          </w:p>
        </w:tc>
      </w:tr>
      <w:tr w:rsidR="009D1D6F" w:rsidRPr="00537AFB" w14:paraId="34BDE168" w14:textId="77777777" w:rsidTr="00F04F5F">
        <w:trPr>
          <w:gridBefore w:val="1"/>
          <w:wBefore w:w="113" w:type="dxa"/>
        </w:trPr>
        <w:tc>
          <w:tcPr>
            <w:tcW w:w="726" w:type="dxa"/>
            <w:gridSpan w:val="2"/>
          </w:tcPr>
          <w:p w14:paraId="639BE9C6" w14:textId="77777777" w:rsidR="009D1D6F" w:rsidRPr="00537AFB" w:rsidRDefault="009D1D6F" w:rsidP="00F04F5F">
            <w:pPr>
              <w:spacing w:before="120" w:after="120"/>
              <w:jc w:val="center"/>
              <w:rPr>
                <w:sz w:val="24"/>
                <w:szCs w:val="24"/>
              </w:rPr>
            </w:pPr>
            <w:r>
              <w:rPr>
                <w:sz w:val="24"/>
                <w:szCs w:val="24"/>
              </w:rPr>
              <w:t>171</w:t>
            </w:r>
          </w:p>
        </w:tc>
        <w:tc>
          <w:tcPr>
            <w:tcW w:w="2747" w:type="dxa"/>
          </w:tcPr>
          <w:p w14:paraId="6F643B40" w14:textId="77777777" w:rsidR="009D1D6F" w:rsidRPr="00BB64AE" w:rsidRDefault="009D1D6F" w:rsidP="00F04F5F">
            <w:pPr>
              <w:jc w:val="both"/>
              <w:rPr>
                <w:rFonts w:cs="Arial"/>
                <w:b/>
              </w:rPr>
            </w:pPr>
            <w:r w:rsidRPr="00BB64AE">
              <w:rPr>
                <w:rFonts w:cs="Arial"/>
                <w:b/>
              </w:rPr>
              <w:t>Estilete, tipo: largo, (espessura: 18 mm)</w:t>
            </w:r>
          </w:p>
          <w:p w14:paraId="7341FCC9" w14:textId="77777777" w:rsidR="009D1D6F" w:rsidRPr="00BB64AE" w:rsidRDefault="009D1D6F" w:rsidP="00F04F5F">
            <w:pPr>
              <w:jc w:val="both"/>
              <w:rPr>
                <w:rFonts w:cstheme="minorHAnsi"/>
              </w:rPr>
            </w:pPr>
            <w:r w:rsidRPr="00BB64AE">
              <w:rPr>
                <w:rFonts w:cs="Arial"/>
              </w:rPr>
              <w:t xml:space="preserve">material corpo: emborrachado, </w:t>
            </w:r>
            <w:r w:rsidRPr="00BB64AE">
              <w:rPr>
                <w:rFonts w:cs="Arial"/>
              </w:rPr>
              <w:lastRenderedPageBreak/>
              <w:t>características adicionais: trava bloqueio de corte/abridor de latas e rosque</w:t>
            </w:r>
          </w:p>
        </w:tc>
        <w:tc>
          <w:tcPr>
            <w:tcW w:w="1082" w:type="dxa"/>
            <w:gridSpan w:val="2"/>
          </w:tcPr>
          <w:p w14:paraId="458B92A5" w14:textId="77777777" w:rsidR="009D1D6F" w:rsidRPr="00CA109A" w:rsidRDefault="009D1D6F" w:rsidP="00F04F5F">
            <w:pPr>
              <w:jc w:val="center"/>
              <w:rPr>
                <w:rFonts w:cstheme="minorHAnsi"/>
              </w:rPr>
            </w:pPr>
            <w:r w:rsidRPr="00CA109A">
              <w:rPr>
                <w:rFonts w:cstheme="minorHAnsi"/>
              </w:rPr>
              <w:lastRenderedPageBreak/>
              <w:t>411449</w:t>
            </w:r>
          </w:p>
          <w:p w14:paraId="1685A5E0" w14:textId="77777777" w:rsidR="009D1D6F" w:rsidRPr="00CA109A" w:rsidRDefault="009D1D6F" w:rsidP="00F04F5F">
            <w:pPr>
              <w:spacing w:before="120" w:after="120"/>
              <w:jc w:val="center"/>
              <w:rPr>
                <w:rFonts w:cstheme="minorHAnsi"/>
              </w:rPr>
            </w:pPr>
          </w:p>
        </w:tc>
        <w:tc>
          <w:tcPr>
            <w:tcW w:w="651" w:type="dxa"/>
            <w:gridSpan w:val="2"/>
          </w:tcPr>
          <w:p w14:paraId="2039455D" w14:textId="77777777" w:rsidR="009D1D6F" w:rsidRDefault="009D1D6F" w:rsidP="00F04F5F">
            <w:pPr>
              <w:spacing w:before="120" w:after="120"/>
              <w:jc w:val="center"/>
              <w:rPr>
                <w:sz w:val="24"/>
                <w:szCs w:val="24"/>
              </w:rPr>
            </w:pPr>
            <w:r>
              <w:rPr>
                <w:sz w:val="24"/>
                <w:szCs w:val="24"/>
              </w:rPr>
              <w:t>02</w:t>
            </w:r>
          </w:p>
        </w:tc>
        <w:tc>
          <w:tcPr>
            <w:tcW w:w="747" w:type="dxa"/>
            <w:gridSpan w:val="2"/>
          </w:tcPr>
          <w:p w14:paraId="5026C319"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230" w:type="dxa"/>
            <w:gridSpan w:val="2"/>
          </w:tcPr>
          <w:p w14:paraId="7A176667" w14:textId="77777777" w:rsidR="009D1D6F" w:rsidRPr="00537AFB" w:rsidRDefault="009D1D6F" w:rsidP="00F04F5F">
            <w:pPr>
              <w:spacing w:before="120" w:after="120"/>
              <w:jc w:val="center"/>
              <w:rPr>
                <w:sz w:val="24"/>
                <w:szCs w:val="24"/>
              </w:rPr>
            </w:pPr>
          </w:p>
        </w:tc>
        <w:tc>
          <w:tcPr>
            <w:tcW w:w="1371" w:type="dxa"/>
            <w:gridSpan w:val="2"/>
          </w:tcPr>
          <w:p w14:paraId="6EC072D4"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3,9333</w:t>
            </w:r>
          </w:p>
        </w:tc>
        <w:tc>
          <w:tcPr>
            <w:tcW w:w="1222" w:type="dxa"/>
            <w:gridSpan w:val="2"/>
          </w:tcPr>
          <w:p w14:paraId="68022121"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7,8666</w:t>
            </w:r>
          </w:p>
        </w:tc>
      </w:tr>
      <w:tr w:rsidR="009D1D6F" w:rsidRPr="00537AFB" w14:paraId="3AE939E0" w14:textId="77777777" w:rsidTr="00F04F5F">
        <w:trPr>
          <w:gridBefore w:val="1"/>
          <w:wBefore w:w="113" w:type="dxa"/>
        </w:trPr>
        <w:tc>
          <w:tcPr>
            <w:tcW w:w="726" w:type="dxa"/>
            <w:gridSpan w:val="2"/>
            <w:tcBorders>
              <w:bottom w:val="single" w:sz="4" w:space="0" w:color="auto"/>
            </w:tcBorders>
          </w:tcPr>
          <w:p w14:paraId="737D1444" w14:textId="77777777" w:rsidR="009D1D6F" w:rsidRPr="00537AFB" w:rsidRDefault="009D1D6F" w:rsidP="00F04F5F">
            <w:pPr>
              <w:spacing w:before="120" w:after="120"/>
              <w:jc w:val="center"/>
              <w:rPr>
                <w:sz w:val="24"/>
                <w:szCs w:val="24"/>
              </w:rPr>
            </w:pPr>
            <w:r>
              <w:rPr>
                <w:sz w:val="24"/>
                <w:szCs w:val="24"/>
              </w:rPr>
              <w:t>172</w:t>
            </w:r>
          </w:p>
        </w:tc>
        <w:tc>
          <w:tcPr>
            <w:tcW w:w="2747" w:type="dxa"/>
            <w:tcBorders>
              <w:bottom w:val="single" w:sz="4" w:space="0" w:color="auto"/>
            </w:tcBorders>
          </w:tcPr>
          <w:p w14:paraId="207F6B77" w14:textId="77777777" w:rsidR="009D1D6F" w:rsidRPr="00C43592" w:rsidRDefault="009D1D6F" w:rsidP="00F04F5F">
            <w:pPr>
              <w:autoSpaceDE w:val="0"/>
              <w:autoSpaceDN w:val="0"/>
              <w:adjustRightInd w:val="0"/>
              <w:jc w:val="both"/>
              <w:rPr>
                <w:rFonts w:cstheme="minorHAnsi"/>
                <w:b/>
              </w:rPr>
            </w:pPr>
            <w:r w:rsidRPr="00C43592">
              <w:rPr>
                <w:rFonts w:cstheme="minorHAnsi"/>
                <w:b/>
              </w:rPr>
              <w:t xml:space="preserve">Marcador de página, </w:t>
            </w:r>
            <w:proofErr w:type="spellStart"/>
            <w:r w:rsidRPr="00C43592">
              <w:rPr>
                <w:rFonts w:cstheme="minorHAnsi"/>
                <w:b/>
              </w:rPr>
              <w:t>auto-adesivo</w:t>
            </w:r>
            <w:proofErr w:type="spellEnd"/>
            <w:r w:rsidRPr="00C43592">
              <w:rPr>
                <w:rFonts w:cstheme="minorHAnsi"/>
                <w:b/>
              </w:rPr>
              <w:t>, 12,5x44mm, cores diversas, modelo seta (pacote com 200 folhas)</w:t>
            </w:r>
          </w:p>
          <w:p w14:paraId="534A8A52" w14:textId="77777777" w:rsidR="009D1D6F" w:rsidRPr="00C43592" w:rsidRDefault="009D1D6F" w:rsidP="00F04F5F">
            <w:pPr>
              <w:jc w:val="both"/>
              <w:rPr>
                <w:rFonts w:cstheme="minorHAnsi"/>
              </w:rPr>
            </w:pPr>
            <w:r w:rsidRPr="00C43592">
              <w:rPr>
                <w:rFonts w:cstheme="minorHAnsi"/>
              </w:rPr>
              <w:t>adesivos reposicionáveis,</w:t>
            </w:r>
            <w:r>
              <w:rPr>
                <w:rFonts w:cstheme="minorHAnsi"/>
              </w:rPr>
              <w:t xml:space="preserve"> </w:t>
            </w:r>
            <w:r w:rsidRPr="00C43592">
              <w:rPr>
                <w:rFonts w:cstheme="minorHAnsi"/>
              </w:rPr>
              <w:t>setas,</w:t>
            </w:r>
            <w:r>
              <w:rPr>
                <w:rFonts w:cstheme="minorHAnsi"/>
              </w:rPr>
              <w:t xml:space="preserve"> </w:t>
            </w:r>
            <w:r w:rsidRPr="00C43592">
              <w:rPr>
                <w:rFonts w:cstheme="minorHAnsi"/>
              </w:rPr>
              <w:t>neon,</w:t>
            </w:r>
            <w:r>
              <w:rPr>
                <w:rFonts w:cstheme="minorHAnsi"/>
              </w:rPr>
              <w:t xml:space="preserve"> </w:t>
            </w:r>
            <w:proofErr w:type="spellStart"/>
            <w:r w:rsidRPr="00C43592">
              <w:rPr>
                <w:rFonts w:cstheme="minorHAnsi"/>
              </w:rPr>
              <w:t>post-it</w:t>
            </w:r>
            <w:proofErr w:type="spellEnd"/>
            <w:r w:rsidRPr="00C43592">
              <w:rPr>
                <w:rFonts w:cstheme="minorHAnsi"/>
              </w:rPr>
              <w:t>,</w:t>
            </w:r>
            <w:r>
              <w:rPr>
                <w:rFonts w:cstheme="minorHAnsi"/>
              </w:rPr>
              <w:t xml:space="preserve"> </w:t>
            </w:r>
            <w:r w:rsidRPr="00C43592">
              <w:rPr>
                <w:rFonts w:cstheme="minorHAnsi"/>
              </w:rPr>
              <w:t>flags</w:t>
            </w:r>
          </w:p>
          <w:p w14:paraId="6DA960AD" w14:textId="77777777" w:rsidR="009D1D6F" w:rsidRPr="00A057FD" w:rsidRDefault="009D1D6F" w:rsidP="00F04F5F">
            <w:pPr>
              <w:jc w:val="both"/>
              <w:rPr>
                <w:rFonts w:cstheme="minorHAnsi"/>
              </w:rPr>
            </w:pPr>
          </w:p>
        </w:tc>
        <w:tc>
          <w:tcPr>
            <w:tcW w:w="1082" w:type="dxa"/>
            <w:gridSpan w:val="2"/>
            <w:tcBorders>
              <w:bottom w:val="single" w:sz="4" w:space="0" w:color="auto"/>
            </w:tcBorders>
          </w:tcPr>
          <w:p w14:paraId="15EEB47A" w14:textId="77777777" w:rsidR="009D1D6F" w:rsidRPr="00592F6E" w:rsidRDefault="009D1D6F" w:rsidP="00F04F5F">
            <w:pPr>
              <w:jc w:val="center"/>
              <w:rPr>
                <w:rFonts w:cstheme="minorHAnsi"/>
                <w:color w:val="25396E"/>
              </w:rPr>
            </w:pPr>
            <w:r w:rsidRPr="00592F6E">
              <w:rPr>
                <w:rFonts w:cstheme="minorHAnsi"/>
              </w:rPr>
              <w:t>397768</w:t>
            </w:r>
          </w:p>
          <w:p w14:paraId="018E67E4" w14:textId="77777777" w:rsidR="009D1D6F" w:rsidRPr="00CA109A" w:rsidRDefault="009D1D6F" w:rsidP="00F04F5F">
            <w:pPr>
              <w:spacing w:before="120" w:after="120"/>
              <w:jc w:val="center"/>
              <w:rPr>
                <w:rFonts w:cstheme="minorHAnsi"/>
              </w:rPr>
            </w:pPr>
          </w:p>
        </w:tc>
        <w:tc>
          <w:tcPr>
            <w:tcW w:w="651" w:type="dxa"/>
            <w:gridSpan w:val="2"/>
            <w:tcBorders>
              <w:bottom w:val="single" w:sz="4" w:space="0" w:color="auto"/>
            </w:tcBorders>
          </w:tcPr>
          <w:p w14:paraId="4F3458D0" w14:textId="77777777" w:rsidR="009D1D6F" w:rsidRDefault="009D1D6F" w:rsidP="00F04F5F">
            <w:pPr>
              <w:spacing w:before="120" w:after="120"/>
              <w:jc w:val="center"/>
              <w:rPr>
                <w:sz w:val="24"/>
                <w:szCs w:val="24"/>
              </w:rPr>
            </w:pPr>
            <w:r>
              <w:rPr>
                <w:sz w:val="24"/>
                <w:szCs w:val="24"/>
              </w:rPr>
              <w:t>10</w:t>
            </w:r>
          </w:p>
        </w:tc>
        <w:tc>
          <w:tcPr>
            <w:tcW w:w="747" w:type="dxa"/>
            <w:gridSpan w:val="2"/>
            <w:tcBorders>
              <w:bottom w:val="single" w:sz="4" w:space="0" w:color="auto"/>
            </w:tcBorders>
          </w:tcPr>
          <w:p w14:paraId="26400C3E"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230" w:type="dxa"/>
            <w:gridSpan w:val="2"/>
            <w:tcBorders>
              <w:bottom w:val="single" w:sz="4" w:space="0" w:color="auto"/>
            </w:tcBorders>
          </w:tcPr>
          <w:p w14:paraId="02225BF4" w14:textId="77777777" w:rsidR="009D1D6F" w:rsidRPr="00537AFB" w:rsidRDefault="009D1D6F" w:rsidP="00F04F5F">
            <w:pPr>
              <w:spacing w:before="120" w:after="120"/>
              <w:jc w:val="center"/>
              <w:rPr>
                <w:sz w:val="24"/>
                <w:szCs w:val="24"/>
              </w:rPr>
            </w:pPr>
          </w:p>
        </w:tc>
        <w:tc>
          <w:tcPr>
            <w:tcW w:w="1371" w:type="dxa"/>
            <w:gridSpan w:val="2"/>
            <w:tcBorders>
              <w:bottom w:val="single" w:sz="4" w:space="0" w:color="auto"/>
            </w:tcBorders>
          </w:tcPr>
          <w:p w14:paraId="7B2E404E"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11,10</w:t>
            </w:r>
          </w:p>
        </w:tc>
        <w:tc>
          <w:tcPr>
            <w:tcW w:w="1222" w:type="dxa"/>
            <w:gridSpan w:val="2"/>
            <w:tcBorders>
              <w:bottom w:val="single" w:sz="4" w:space="0" w:color="auto"/>
            </w:tcBorders>
          </w:tcPr>
          <w:p w14:paraId="3865F809"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111,00</w:t>
            </w:r>
          </w:p>
        </w:tc>
      </w:tr>
      <w:tr w:rsidR="009D1D6F" w:rsidRPr="00537AFB" w14:paraId="1E1CFD54" w14:textId="77777777" w:rsidTr="00F04F5F">
        <w:trPr>
          <w:gridBefore w:val="1"/>
          <w:wBefore w:w="113" w:type="dxa"/>
        </w:trPr>
        <w:tc>
          <w:tcPr>
            <w:tcW w:w="726" w:type="dxa"/>
            <w:gridSpan w:val="2"/>
          </w:tcPr>
          <w:p w14:paraId="205E2097" w14:textId="77777777" w:rsidR="009D1D6F" w:rsidRPr="00537AFB" w:rsidRDefault="009D1D6F" w:rsidP="00F04F5F">
            <w:pPr>
              <w:spacing w:before="120" w:after="120"/>
              <w:jc w:val="center"/>
              <w:rPr>
                <w:sz w:val="24"/>
                <w:szCs w:val="24"/>
              </w:rPr>
            </w:pPr>
            <w:r>
              <w:rPr>
                <w:sz w:val="24"/>
                <w:szCs w:val="24"/>
              </w:rPr>
              <w:t>173</w:t>
            </w:r>
          </w:p>
        </w:tc>
        <w:tc>
          <w:tcPr>
            <w:tcW w:w="2747" w:type="dxa"/>
          </w:tcPr>
          <w:p w14:paraId="56150F01" w14:textId="77777777" w:rsidR="009D1D6F" w:rsidRPr="00E109FB" w:rsidRDefault="009D1D6F" w:rsidP="00F04F5F">
            <w:pPr>
              <w:jc w:val="both"/>
              <w:rPr>
                <w:rFonts w:cs="Arial"/>
                <w:b/>
              </w:rPr>
            </w:pPr>
            <w:r w:rsidRPr="00E109FB">
              <w:rPr>
                <w:rFonts w:cs="Arial"/>
                <w:b/>
              </w:rPr>
              <w:t>Molha-dedos (embalagem 12g)</w:t>
            </w:r>
          </w:p>
          <w:p w14:paraId="00ED8484" w14:textId="77777777" w:rsidR="009D1D6F" w:rsidRPr="00F02CBB" w:rsidRDefault="009D1D6F" w:rsidP="00F04F5F">
            <w:pPr>
              <w:jc w:val="both"/>
              <w:rPr>
                <w:rFonts w:cstheme="minorHAnsi"/>
              </w:rPr>
            </w:pPr>
            <w:r w:rsidRPr="00E109FB">
              <w:rPr>
                <w:rFonts w:cs="Arial"/>
              </w:rPr>
              <w:t>material base: plástico, material tampa: plástico, material carga: creme atóxico, tamanho: único, validade carga: 2 anos</w:t>
            </w:r>
          </w:p>
        </w:tc>
        <w:tc>
          <w:tcPr>
            <w:tcW w:w="1082" w:type="dxa"/>
            <w:gridSpan w:val="2"/>
          </w:tcPr>
          <w:p w14:paraId="330165B0" w14:textId="77777777" w:rsidR="009D1D6F" w:rsidRPr="00CA109A" w:rsidRDefault="009D1D6F" w:rsidP="00F04F5F">
            <w:pPr>
              <w:jc w:val="center"/>
              <w:rPr>
                <w:rFonts w:cstheme="minorHAnsi"/>
              </w:rPr>
            </w:pPr>
            <w:r w:rsidRPr="00CA109A">
              <w:rPr>
                <w:rFonts w:cstheme="minorHAnsi"/>
              </w:rPr>
              <w:t>201847</w:t>
            </w:r>
          </w:p>
          <w:p w14:paraId="57A6F172" w14:textId="77777777" w:rsidR="009D1D6F" w:rsidRPr="00CA109A" w:rsidRDefault="009D1D6F" w:rsidP="00F04F5F">
            <w:pPr>
              <w:spacing w:before="120" w:after="120"/>
              <w:jc w:val="center"/>
              <w:rPr>
                <w:rFonts w:cstheme="minorHAnsi"/>
              </w:rPr>
            </w:pPr>
          </w:p>
        </w:tc>
        <w:tc>
          <w:tcPr>
            <w:tcW w:w="651" w:type="dxa"/>
            <w:gridSpan w:val="2"/>
          </w:tcPr>
          <w:p w14:paraId="3A8985F5" w14:textId="77777777" w:rsidR="009D1D6F" w:rsidRDefault="009D1D6F" w:rsidP="00F04F5F">
            <w:pPr>
              <w:spacing w:before="120" w:after="120"/>
              <w:jc w:val="center"/>
              <w:rPr>
                <w:sz w:val="24"/>
                <w:szCs w:val="24"/>
              </w:rPr>
            </w:pPr>
            <w:r>
              <w:rPr>
                <w:sz w:val="24"/>
                <w:szCs w:val="24"/>
              </w:rPr>
              <w:t>05</w:t>
            </w:r>
          </w:p>
        </w:tc>
        <w:tc>
          <w:tcPr>
            <w:tcW w:w="747" w:type="dxa"/>
            <w:gridSpan w:val="2"/>
          </w:tcPr>
          <w:p w14:paraId="48E4DA93"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230" w:type="dxa"/>
            <w:gridSpan w:val="2"/>
          </w:tcPr>
          <w:p w14:paraId="0EA219B0" w14:textId="77777777" w:rsidR="009D1D6F" w:rsidRPr="00537AFB" w:rsidRDefault="009D1D6F" w:rsidP="00F04F5F">
            <w:pPr>
              <w:spacing w:before="120" w:after="120"/>
              <w:jc w:val="center"/>
              <w:rPr>
                <w:sz w:val="24"/>
                <w:szCs w:val="24"/>
              </w:rPr>
            </w:pPr>
          </w:p>
        </w:tc>
        <w:tc>
          <w:tcPr>
            <w:tcW w:w="1371" w:type="dxa"/>
            <w:gridSpan w:val="2"/>
          </w:tcPr>
          <w:p w14:paraId="7BC03812"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3,0333</w:t>
            </w:r>
          </w:p>
        </w:tc>
        <w:tc>
          <w:tcPr>
            <w:tcW w:w="1222" w:type="dxa"/>
            <w:gridSpan w:val="2"/>
          </w:tcPr>
          <w:p w14:paraId="18340127"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15,1665</w:t>
            </w:r>
          </w:p>
        </w:tc>
      </w:tr>
      <w:tr w:rsidR="009D1D6F" w:rsidRPr="00537AFB" w14:paraId="1F568C13" w14:textId="77777777" w:rsidTr="00F04F5F">
        <w:trPr>
          <w:gridBefore w:val="1"/>
          <w:wBefore w:w="113" w:type="dxa"/>
        </w:trPr>
        <w:tc>
          <w:tcPr>
            <w:tcW w:w="726" w:type="dxa"/>
            <w:gridSpan w:val="2"/>
          </w:tcPr>
          <w:p w14:paraId="592F2FEB" w14:textId="77777777" w:rsidR="009D1D6F" w:rsidRPr="00537AFB" w:rsidRDefault="009D1D6F" w:rsidP="00F04F5F">
            <w:pPr>
              <w:spacing w:before="120" w:after="120"/>
              <w:jc w:val="center"/>
              <w:rPr>
                <w:sz w:val="24"/>
                <w:szCs w:val="24"/>
              </w:rPr>
            </w:pPr>
            <w:r>
              <w:rPr>
                <w:sz w:val="24"/>
                <w:szCs w:val="24"/>
              </w:rPr>
              <w:t>174</w:t>
            </w:r>
          </w:p>
        </w:tc>
        <w:tc>
          <w:tcPr>
            <w:tcW w:w="2747" w:type="dxa"/>
          </w:tcPr>
          <w:p w14:paraId="024E3140" w14:textId="77777777" w:rsidR="009D1D6F" w:rsidRPr="00BB64AE" w:rsidRDefault="009D1D6F" w:rsidP="00F04F5F">
            <w:pPr>
              <w:autoSpaceDE w:val="0"/>
              <w:autoSpaceDN w:val="0"/>
              <w:adjustRightInd w:val="0"/>
              <w:jc w:val="both"/>
              <w:rPr>
                <w:rFonts w:cstheme="minorHAnsi"/>
                <w:b/>
              </w:rPr>
            </w:pPr>
            <w:r w:rsidRPr="00BB64AE">
              <w:rPr>
                <w:rFonts w:cstheme="minorHAnsi"/>
                <w:b/>
              </w:rPr>
              <w:t xml:space="preserve">Régua em poliestireno (comprimento 30 cm) </w:t>
            </w:r>
          </w:p>
          <w:p w14:paraId="0CC426CA" w14:textId="77777777" w:rsidR="009D1D6F" w:rsidRPr="00BB64AE" w:rsidRDefault="009D1D6F" w:rsidP="00F04F5F">
            <w:pPr>
              <w:jc w:val="both"/>
              <w:rPr>
                <w:rFonts w:cstheme="minorHAnsi"/>
              </w:rPr>
            </w:pPr>
            <w:r w:rsidRPr="00BB64AE">
              <w:rPr>
                <w:rFonts w:cs="Arial"/>
              </w:rPr>
              <w:t>transmitância: transparente</w:t>
            </w:r>
          </w:p>
        </w:tc>
        <w:tc>
          <w:tcPr>
            <w:tcW w:w="1082" w:type="dxa"/>
            <w:gridSpan w:val="2"/>
          </w:tcPr>
          <w:p w14:paraId="5C10D240" w14:textId="77777777" w:rsidR="009D1D6F" w:rsidRPr="00CA109A" w:rsidRDefault="009D1D6F" w:rsidP="00F04F5F">
            <w:pPr>
              <w:jc w:val="center"/>
              <w:rPr>
                <w:rFonts w:cstheme="minorHAnsi"/>
              </w:rPr>
            </w:pPr>
            <w:r w:rsidRPr="00CA109A">
              <w:rPr>
                <w:rFonts w:cstheme="minorHAnsi"/>
              </w:rPr>
              <w:t>316227</w:t>
            </w:r>
          </w:p>
          <w:p w14:paraId="0C5EBAEF" w14:textId="77777777" w:rsidR="009D1D6F" w:rsidRPr="00CA109A" w:rsidRDefault="009D1D6F" w:rsidP="00F04F5F">
            <w:pPr>
              <w:spacing w:before="120" w:after="120"/>
              <w:jc w:val="center"/>
              <w:rPr>
                <w:rFonts w:cstheme="minorHAnsi"/>
              </w:rPr>
            </w:pPr>
          </w:p>
        </w:tc>
        <w:tc>
          <w:tcPr>
            <w:tcW w:w="651" w:type="dxa"/>
            <w:gridSpan w:val="2"/>
          </w:tcPr>
          <w:p w14:paraId="29361747" w14:textId="77777777" w:rsidR="009D1D6F" w:rsidRDefault="009D1D6F" w:rsidP="00F04F5F">
            <w:pPr>
              <w:spacing w:before="120" w:after="120"/>
              <w:jc w:val="center"/>
              <w:rPr>
                <w:sz w:val="24"/>
                <w:szCs w:val="24"/>
              </w:rPr>
            </w:pPr>
            <w:r>
              <w:rPr>
                <w:sz w:val="24"/>
                <w:szCs w:val="24"/>
              </w:rPr>
              <w:t>10</w:t>
            </w:r>
          </w:p>
        </w:tc>
        <w:tc>
          <w:tcPr>
            <w:tcW w:w="747" w:type="dxa"/>
            <w:gridSpan w:val="2"/>
          </w:tcPr>
          <w:p w14:paraId="1B27B7F7"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230" w:type="dxa"/>
            <w:gridSpan w:val="2"/>
          </w:tcPr>
          <w:p w14:paraId="5DC948E8" w14:textId="77777777" w:rsidR="009D1D6F" w:rsidRPr="00537AFB" w:rsidRDefault="009D1D6F" w:rsidP="00F04F5F">
            <w:pPr>
              <w:spacing w:before="120" w:after="120"/>
              <w:jc w:val="center"/>
              <w:rPr>
                <w:sz w:val="24"/>
                <w:szCs w:val="24"/>
              </w:rPr>
            </w:pPr>
          </w:p>
        </w:tc>
        <w:tc>
          <w:tcPr>
            <w:tcW w:w="1371" w:type="dxa"/>
            <w:gridSpan w:val="2"/>
          </w:tcPr>
          <w:p w14:paraId="0DFEE5BE"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2,93</w:t>
            </w:r>
          </w:p>
        </w:tc>
        <w:tc>
          <w:tcPr>
            <w:tcW w:w="1222" w:type="dxa"/>
            <w:gridSpan w:val="2"/>
          </w:tcPr>
          <w:p w14:paraId="06C06E5D"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29,30</w:t>
            </w:r>
          </w:p>
        </w:tc>
      </w:tr>
      <w:tr w:rsidR="009D1D6F" w:rsidRPr="00537AFB" w14:paraId="750CDB31" w14:textId="77777777" w:rsidTr="00F04F5F">
        <w:trPr>
          <w:gridBefore w:val="1"/>
          <w:wBefore w:w="113" w:type="dxa"/>
        </w:trPr>
        <w:tc>
          <w:tcPr>
            <w:tcW w:w="726" w:type="dxa"/>
            <w:gridSpan w:val="2"/>
          </w:tcPr>
          <w:p w14:paraId="564887C6" w14:textId="77777777" w:rsidR="009D1D6F" w:rsidRPr="00537AFB" w:rsidRDefault="009D1D6F" w:rsidP="00F04F5F">
            <w:pPr>
              <w:spacing w:before="120" w:after="120"/>
              <w:jc w:val="center"/>
              <w:rPr>
                <w:sz w:val="24"/>
                <w:szCs w:val="24"/>
              </w:rPr>
            </w:pPr>
            <w:r>
              <w:rPr>
                <w:sz w:val="24"/>
                <w:szCs w:val="24"/>
              </w:rPr>
              <w:t>175</w:t>
            </w:r>
          </w:p>
        </w:tc>
        <w:tc>
          <w:tcPr>
            <w:tcW w:w="2747" w:type="dxa"/>
          </w:tcPr>
          <w:p w14:paraId="378D8CB9" w14:textId="77777777" w:rsidR="009D1D6F" w:rsidRPr="00E109FB" w:rsidRDefault="009D1D6F" w:rsidP="00F04F5F">
            <w:pPr>
              <w:jc w:val="both"/>
              <w:rPr>
                <w:rFonts w:cs="Arial"/>
                <w:b/>
              </w:rPr>
            </w:pPr>
            <w:r>
              <w:rPr>
                <w:rFonts w:cs="Arial"/>
                <w:b/>
              </w:rPr>
              <w:t>T</w:t>
            </w:r>
            <w:r w:rsidRPr="00E109FB">
              <w:rPr>
                <w:rFonts w:cs="Arial"/>
                <w:b/>
              </w:rPr>
              <w:t>esoura (comprimento: 21 cm)</w:t>
            </w:r>
          </w:p>
          <w:p w14:paraId="4C5C6E39" w14:textId="77777777" w:rsidR="009D1D6F" w:rsidRPr="00BB64AE" w:rsidRDefault="009D1D6F" w:rsidP="00F04F5F">
            <w:pPr>
              <w:jc w:val="both"/>
              <w:rPr>
                <w:rFonts w:cstheme="minorHAnsi"/>
              </w:rPr>
            </w:pPr>
            <w:r w:rsidRPr="00E109FB">
              <w:rPr>
                <w:rFonts w:cs="Arial"/>
              </w:rPr>
              <w:t>material: aço inoxidável, material cabo: polipropileno, características adicionais: cabo anatômico</w:t>
            </w:r>
          </w:p>
        </w:tc>
        <w:tc>
          <w:tcPr>
            <w:tcW w:w="1082" w:type="dxa"/>
            <w:gridSpan w:val="2"/>
          </w:tcPr>
          <w:p w14:paraId="10FD5275" w14:textId="77777777" w:rsidR="009D1D6F" w:rsidRPr="00CA109A" w:rsidRDefault="009D1D6F" w:rsidP="00F04F5F">
            <w:pPr>
              <w:jc w:val="center"/>
              <w:rPr>
                <w:rFonts w:cstheme="minorHAnsi"/>
              </w:rPr>
            </w:pPr>
            <w:r w:rsidRPr="00CA109A">
              <w:rPr>
                <w:rFonts w:cstheme="minorHAnsi"/>
              </w:rPr>
              <w:t>376266</w:t>
            </w:r>
          </w:p>
          <w:p w14:paraId="61510C7F" w14:textId="77777777" w:rsidR="009D1D6F" w:rsidRPr="00CA109A" w:rsidRDefault="009D1D6F" w:rsidP="00F04F5F">
            <w:pPr>
              <w:spacing w:before="120" w:after="120"/>
              <w:jc w:val="center"/>
              <w:rPr>
                <w:rFonts w:cstheme="minorHAnsi"/>
              </w:rPr>
            </w:pPr>
          </w:p>
        </w:tc>
        <w:tc>
          <w:tcPr>
            <w:tcW w:w="651" w:type="dxa"/>
            <w:gridSpan w:val="2"/>
          </w:tcPr>
          <w:p w14:paraId="7D59549A" w14:textId="77777777" w:rsidR="009D1D6F" w:rsidRDefault="009D1D6F" w:rsidP="00F04F5F">
            <w:pPr>
              <w:spacing w:before="120" w:after="120"/>
              <w:jc w:val="center"/>
              <w:rPr>
                <w:sz w:val="24"/>
                <w:szCs w:val="24"/>
              </w:rPr>
            </w:pPr>
            <w:r>
              <w:rPr>
                <w:sz w:val="24"/>
                <w:szCs w:val="24"/>
              </w:rPr>
              <w:t>15</w:t>
            </w:r>
          </w:p>
        </w:tc>
        <w:tc>
          <w:tcPr>
            <w:tcW w:w="747" w:type="dxa"/>
            <w:gridSpan w:val="2"/>
          </w:tcPr>
          <w:p w14:paraId="670F8A6F"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230" w:type="dxa"/>
            <w:gridSpan w:val="2"/>
          </w:tcPr>
          <w:p w14:paraId="5A3EB324" w14:textId="77777777" w:rsidR="009D1D6F" w:rsidRPr="00537AFB" w:rsidRDefault="009D1D6F" w:rsidP="00F04F5F">
            <w:pPr>
              <w:spacing w:before="120" w:after="120"/>
              <w:jc w:val="center"/>
              <w:rPr>
                <w:sz w:val="24"/>
                <w:szCs w:val="24"/>
              </w:rPr>
            </w:pPr>
          </w:p>
        </w:tc>
        <w:tc>
          <w:tcPr>
            <w:tcW w:w="1371" w:type="dxa"/>
            <w:gridSpan w:val="2"/>
          </w:tcPr>
          <w:p w14:paraId="326B5EB8"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11,55</w:t>
            </w:r>
          </w:p>
        </w:tc>
        <w:tc>
          <w:tcPr>
            <w:tcW w:w="1222" w:type="dxa"/>
            <w:gridSpan w:val="2"/>
          </w:tcPr>
          <w:p w14:paraId="5C1D8F3C"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173,25</w:t>
            </w:r>
          </w:p>
        </w:tc>
      </w:tr>
      <w:tr w:rsidR="009D1D6F" w:rsidRPr="00537AFB" w14:paraId="2540B0A1" w14:textId="77777777" w:rsidTr="00F04F5F">
        <w:trPr>
          <w:gridBefore w:val="1"/>
          <w:wBefore w:w="113" w:type="dxa"/>
        </w:trPr>
        <w:tc>
          <w:tcPr>
            <w:tcW w:w="726" w:type="dxa"/>
            <w:gridSpan w:val="2"/>
            <w:tcBorders>
              <w:bottom w:val="single" w:sz="4" w:space="0" w:color="auto"/>
            </w:tcBorders>
          </w:tcPr>
          <w:p w14:paraId="0941E44F" w14:textId="77777777" w:rsidR="009D1D6F" w:rsidRPr="00537AFB" w:rsidRDefault="009D1D6F" w:rsidP="00F04F5F">
            <w:pPr>
              <w:spacing w:before="120" w:after="120"/>
              <w:jc w:val="center"/>
              <w:rPr>
                <w:sz w:val="24"/>
                <w:szCs w:val="24"/>
              </w:rPr>
            </w:pPr>
            <w:r>
              <w:rPr>
                <w:sz w:val="24"/>
                <w:szCs w:val="24"/>
              </w:rPr>
              <w:t>176</w:t>
            </w:r>
          </w:p>
        </w:tc>
        <w:tc>
          <w:tcPr>
            <w:tcW w:w="2747" w:type="dxa"/>
            <w:tcBorders>
              <w:bottom w:val="single" w:sz="4" w:space="0" w:color="auto"/>
            </w:tcBorders>
          </w:tcPr>
          <w:p w14:paraId="3FE067C4" w14:textId="77777777" w:rsidR="009D1D6F" w:rsidRPr="003143AB" w:rsidRDefault="009D1D6F" w:rsidP="00F04F5F">
            <w:pPr>
              <w:autoSpaceDE w:val="0"/>
              <w:autoSpaceDN w:val="0"/>
              <w:adjustRightInd w:val="0"/>
              <w:jc w:val="both"/>
              <w:rPr>
                <w:rFonts w:cstheme="minorHAnsi"/>
                <w:b/>
                <w:highlight w:val="yellow"/>
              </w:rPr>
            </w:pPr>
            <w:r w:rsidRPr="003143AB">
              <w:rPr>
                <w:rFonts w:cstheme="minorHAnsi"/>
                <w:b/>
                <w:sz w:val="24"/>
                <w:szCs w:val="24"/>
              </w:rPr>
              <w:t>Visor e Etiqueta para pasta suspensa, 80mmx60mm (caixa com 50 unidades)</w:t>
            </w:r>
          </w:p>
        </w:tc>
        <w:tc>
          <w:tcPr>
            <w:tcW w:w="1082" w:type="dxa"/>
            <w:gridSpan w:val="2"/>
            <w:tcBorders>
              <w:bottom w:val="single" w:sz="4" w:space="0" w:color="auto"/>
            </w:tcBorders>
          </w:tcPr>
          <w:p w14:paraId="1EF9A578" w14:textId="77777777" w:rsidR="009D1D6F" w:rsidRPr="00CA109A" w:rsidRDefault="009D1D6F" w:rsidP="00F04F5F">
            <w:pPr>
              <w:jc w:val="center"/>
              <w:rPr>
                <w:rFonts w:cstheme="minorHAnsi"/>
              </w:rPr>
            </w:pPr>
            <w:r w:rsidRPr="00CA109A">
              <w:rPr>
                <w:rFonts w:cstheme="minorHAnsi"/>
              </w:rPr>
              <w:t>238103</w:t>
            </w:r>
          </w:p>
          <w:p w14:paraId="6A4DA935" w14:textId="77777777" w:rsidR="009D1D6F" w:rsidRPr="00CA109A" w:rsidRDefault="009D1D6F" w:rsidP="00F04F5F">
            <w:pPr>
              <w:spacing w:before="120" w:after="120"/>
              <w:jc w:val="center"/>
              <w:rPr>
                <w:rFonts w:cstheme="minorHAnsi"/>
              </w:rPr>
            </w:pPr>
          </w:p>
        </w:tc>
        <w:tc>
          <w:tcPr>
            <w:tcW w:w="651" w:type="dxa"/>
            <w:gridSpan w:val="2"/>
            <w:tcBorders>
              <w:bottom w:val="single" w:sz="4" w:space="0" w:color="auto"/>
            </w:tcBorders>
          </w:tcPr>
          <w:p w14:paraId="4061546F" w14:textId="77777777" w:rsidR="009D1D6F" w:rsidRDefault="009D1D6F" w:rsidP="00F04F5F">
            <w:pPr>
              <w:spacing w:before="120" w:after="120"/>
              <w:jc w:val="center"/>
              <w:rPr>
                <w:sz w:val="24"/>
                <w:szCs w:val="24"/>
              </w:rPr>
            </w:pPr>
            <w:r>
              <w:rPr>
                <w:sz w:val="24"/>
                <w:szCs w:val="24"/>
              </w:rPr>
              <w:t>01</w:t>
            </w:r>
          </w:p>
        </w:tc>
        <w:tc>
          <w:tcPr>
            <w:tcW w:w="747" w:type="dxa"/>
            <w:gridSpan w:val="2"/>
            <w:tcBorders>
              <w:bottom w:val="single" w:sz="4" w:space="0" w:color="auto"/>
            </w:tcBorders>
          </w:tcPr>
          <w:p w14:paraId="70F0FBAA"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230" w:type="dxa"/>
            <w:gridSpan w:val="2"/>
            <w:tcBorders>
              <w:bottom w:val="single" w:sz="4" w:space="0" w:color="auto"/>
            </w:tcBorders>
          </w:tcPr>
          <w:p w14:paraId="67F3A4B0" w14:textId="77777777" w:rsidR="009D1D6F" w:rsidRPr="00537AFB" w:rsidRDefault="009D1D6F" w:rsidP="00F04F5F">
            <w:pPr>
              <w:spacing w:before="120" w:after="120"/>
              <w:jc w:val="center"/>
              <w:rPr>
                <w:sz w:val="24"/>
                <w:szCs w:val="24"/>
              </w:rPr>
            </w:pPr>
          </w:p>
        </w:tc>
        <w:tc>
          <w:tcPr>
            <w:tcW w:w="1371" w:type="dxa"/>
            <w:gridSpan w:val="2"/>
            <w:tcBorders>
              <w:bottom w:val="single" w:sz="4" w:space="0" w:color="auto"/>
            </w:tcBorders>
          </w:tcPr>
          <w:p w14:paraId="0901DE90"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9,7667</w:t>
            </w:r>
          </w:p>
        </w:tc>
        <w:tc>
          <w:tcPr>
            <w:tcW w:w="1222" w:type="dxa"/>
            <w:gridSpan w:val="2"/>
            <w:tcBorders>
              <w:bottom w:val="single" w:sz="4" w:space="0" w:color="auto"/>
            </w:tcBorders>
          </w:tcPr>
          <w:p w14:paraId="27C3FFFF"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9,7667</w:t>
            </w:r>
          </w:p>
        </w:tc>
      </w:tr>
      <w:tr w:rsidR="009D1D6F" w:rsidRPr="00861313" w14:paraId="00CA77D6" w14:textId="77777777" w:rsidTr="00F04F5F">
        <w:trPr>
          <w:gridAfter w:val="1"/>
          <w:wAfter w:w="261" w:type="dxa"/>
        </w:trPr>
        <w:tc>
          <w:tcPr>
            <w:tcW w:w="726" w:type="dxa"/>
            <w:gridSpan w:val="2"/>
            <w:tcBorders>
              <w:top w:val="single" w:sz="4" w:space="0" w:color="auto"/>
              <w:left w:val="nil"/>
              <w:bottom w:val="nil"/>
              <w:right w:val="nil"/>
            </w:tcBorders>
          </w:tcPr>
          <w:p w14:paraId="3DC4E5E8" w14:textId="77777777" w:rsidR="009D1D6F" w:rsidRPr="00861313" w:rsidRDefault="009D1D6F" w:rsidP="00F04F5F">
            <w:pPr>
              <w:jc w:val="center"/>
              <w:rPr>
                <w:rFonts w:cstheme="minorHAnsi"/>
              </w:rPr>
            </w:pPr>
          </w:p>
        </w:tc>
        <w:tc>
          <w:tcPr>
            <w:tcW w:w="3515" w:type="dxa"/>
            <w:gridSpan w:val="3"/>
            <w:tcBorders>
              <w:top w:val="single" w:sz="4" w:space="0" w:color="auto"/>
              <w:left w:val="nil"/>
              <w:bottom w:val="nil"/>
              <w:right w:val="nil"/>
            </w:tcBorders>
          </w:tcPr>
          <w:p w14:paraId="45B4D1D1" w14:textId="77777777" w:rsidR="009D1D6F" w:rsidRPr="00861313" w:rsidRDefault="009D1D6F" w:rsidP="00F04F5F">
            <w:pPr>
              <w:autoSpaceDE w:val="0"/>
              <w:autoSpaceDN w:val="0"/>
              <w:adjustRightInd w:val="0"/>
              <w:jc w:val="both"/>
              <w:rPr>
                <w:rFonts w:cstheme="minorHAnsi"/>
                <w:b/>
              </w:rPr>
            </w:pPr>
          </w:p>
        </w:tc>
        <w:tc>
          <w:tcPr>
            <w:tcW w:w="651" w:type="dxa"/>
            <w:gridSpan w:val="2"/>
            <w:tcBorders>
              <w:top w:val="single" w:sz="4" w:space="0" w:color="auto"/>
              <w:left w:val="nil"/>
              <w:bottom w:val="nil"/>
              <w:right w:val="nil"/>
            </w:tcBorders>
          </w:tcPr>
          <w:p w14:paraId="44E22547" w14:textId="77777777" w:rsidR="009D1D6F" w:rsidRPr="00861313" w:rsidRDefault="009D1D6F" w:rsidP="00F04F5F">
            <w:pPr>
              <w:jc w:val="both"/>
              <w:rPr>
                <w:rFonts w:cstheme="minorHAnsi"/>
              </w:rPr>
            </w:pPr>
          </w:p>
        </w:tc>
        <w:tc>
          <w:tcPr>
            <w:tcW w:w="747" w:type="dxa"/>
            <w:gridSpan w:val="2"/>
            <w:tcBorders>
              <w:top w:val="single" w:sz="4" w:space="0" w:color="auto"/>
              <w:left w:val="nil"/>
              <w:bottom w:val="nil"/>
              <w:right w:val="nil"/>
            </w:tcBorders>
          </w:tcPr>
          <w:p w14:paraId="32BCF347" w14:textId="77777777" w:rsidR="009D1D6F" w:rsidRPr="00861313" w:rsidRDefault="009D1D6F" w:rsidP="00F04F5F">
            <w:pPr>
              <w:jc w:val="both"/>
              <w:rPr>
                <w:rFonts w:cstheme="minorHAnsi"/>
              </w:rPr>
            </w:pPr>
          </w:p>
        </w:tc>
        <w:tc>
          <w:tcPr>
            <w:tcW w:w="1369" w:type="dxa"/>
            <w:gridSpan w:val="2"/>
            <w:tcBorders>
              <w:top w:val="single" w:sz="4" w:space="0" w:color="auto"/>
              <w:left w:val="nil"/>
              <w:bottom w:val="nil"/>
              <w:right w:val="nil"/>
            </w:tcBorders>
          </w:tcPr>
          <w:p w14:paraId="15CDC682" w14:textId="77777777" w:rsidR="009D1D6F" w:rsidRPr="00861313" w:rsidRDefault="009D1D6F" w:rsidP="00F04F5F">
            <w:pPr>
              <w:jc w:val="center"/>
              <w:rPr>
                <w:rFonts w:cstheme="minorHAnsi"/>
              </w:rPr>
            </w:pPr>
          </w:p>
        </w:tc>
        <w:tc>
          <w:tcPr>
            <w:tcW w:w="1454" w:type="dxa"/>
            <w:gridSpan w:val="2"/>
            <w:tcBorders>
              <w:top w:val="single" w:sz="4" w:space="0" w:color="auto"/>
              <w:left w:val="nil"/>
              <w:bottom w:val="nil"/>
              <w:right w:val="nil"/>
            </w:tcBorders>
            <w:vAlign w:val="bottom"/>
          </w:tcPr>
          <w:p w14:paraId="1245294B" w14:textId="77777777" w:rsidR="009D1D6F" w:rsidRPr="00861313" w:rsidRDefault="009D1D6F" w:rsidP="00F04F5F">
            <w:pPr>
              <w:jc w:val="right"/>
              <w:rPr>
                <w:rFonts w:cstheme="minorHAnsi"/>
                <w:color w:val="000000"/>
              </w:rPr>
            </w:pPr>
          </w:p>
        </w:tc>
        <w:tc>
          <w:tcPr>
            <w:tcW w:w="1166" w:type="dxa"/>
            <w:gridSpan w:val="2"/>
            <w:tcBorders>
              <w:top w:val="single" w:sz="4" w:space="0" w:color="auto"/>
              <w:left w:val="nil"/>
              <w:bottom w:val="nil"/>
              <w:right w:val="nil"/>
            </w:tcBorders>
            <w:vAlign w:val="bottom"/>
          </w:tcPr>
          <w:p w14:paraId="024DE157" w14:textId="77777777" w:rsidR="009D1D6F" w:rsidRPr="00861313" w:rsidRDefault="009D1D6F" w:rsidP="00F04F5F">
            <w:pPr>
              <w:jc w:val="right"/>
              <w:rPr>
                <w:rFonts w:cstheme="minorHAnsi"/>
                <w:color w:val="000000"/>
              </w:rPr>
            </w:pPr>
          </w:p>
        </w:tc>
      </w:tr>
    </w:tbl>
    <w:tbl>
      <w:tblPr>
        <w:tblW w:w="401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1275"/>
      </w:tblGrid>
      <w:tr w:rsidR="009D1D6F" w:rsidRPr="00861313" w14:paraId="4551DED4" w14:textId="77777777" w:rsidTr="00F04F5F">
        <w:tc>
          <w:tcPr>
            <w:tcW w:w="2740" w:type="dxa"/>
            <w:tcBorders>
              <w:bottom w:val="single" w:sz="4" w:space="0" w:color="auto"/>
            </w:tcBorders>
            <w:shd w:val="clear" w:color="auto" w:fill="F2F2F2"/>
          </w:tcPr>
          <w:p w14:paraId="72640D2E" w14:textId="77777777" w:rsidR="009D1D6F" w:rsidRPr="00861313" w:rsidRDefault="009D1D6F" w:rsidP="00F04F5F">
            <w:pPr>
              <w:suppressAutoHyphens/>
              <w:spacing w:after="0"/>
              <w:jc w:val="right"/>
              <w:rPr>
                <w:rFonts w:eastAsia="Times New Roman" w:cstheme="minorHAnsi"/>
                <w:b/>
              </w:rPr>
            </w:pPr>
            <w:r w:rsidRPr="00861313">
              <w:rPr>
                <w:rFonts w:eastAsia="Times New Roman" w:cstheme="minorHAnsi"/>
                <w:b/>
              </w:rPr>
              <w:t>TOTAL GERAL DO LOTE 16:</w:t>
            </w:r>
          </w:p>
        </w:tc>
        <w:tc>
          <w:tcPr>
            <w:tcW w:w="1275" w:type="dxa"/>
            <w:shd w:val="clear" w:color="auto" w:fill="F2F2F2"/>
          </w:tcPr>
          <w:p w14:paraId="035A96A5" w14:textId="77777777" w:rsidR="009D1D6F" w:rsidRPr="00861313" w:rsidRDefault="009D1D6F" w:rsidP="00F04F5F">
            <w:pPr>
              <w:suppressAutoHyphens/>
              <w:spacing w:after="0"/>
              <w:jc w:val="center"/>
              <w:rPr>
                <w:rFonts w:eastAsia="Times New Roman" w:cstheme="minorHAnsi"/>
                <w:b/>
              </w:rPr>
            </w:pPr>
            <w:r w:rsidRPr="00861313">
              <w:rPr>
                <w:rFonts w:eastAsia="Times New Roman" w:cstheme="minorHAnsi"/>
                <w:b/>
              </w:rPr>
              <w:t>VALOR TOTAL (R$)</w:t>
            </w:r>
          </w:p>
        </w:tc>
      </w:tr>
      <w:tr w:rsidR="009D1D6F" w:rsidRPr="00861313" w14:paraId="13CECAB4" w14:textId="77777777" w:rsidTr="00F04F5F">
        <w:tc>
          <w:tcPr>
            <w:tcW w:w="2740" w:type="dxa"/>
            <w:tcBorders>
              <w:top w:val="single" w:sz="4" w:space="0" w:color="auto"/>
              <w:left w:val="nil"/>
              <w:bottom w:val="nil"/>
              <w:right w:val="single" w:sz="4" w:space="0" w:color="auto"/>
            </w:tcBorders>
            <w:shd w:val="clear" w:color="auto" w:fill="auto"/>
          </w:tcPr>
          <w:p w14:paraId="70DE4F44" w14:textId="77777777" w:rsidR="009D1D6F" w:rsidRPr="00861313" w:rsidRDefault="009D1D6F" w:rsidP="00F04F5F">
            <w:pPr>
              <w:suppressAutoHyphens/>
              <w:spacing w:after="0"/>
              <w:jc w:val="center"/>
              <w:rPr>
                <w:rFonts w:eastAsia="Times New Roman" w:cstheme="minorHAnsi"/>
              </w:rPr>
            </w:pPr>
          </w:p>
        </w:tc>
        <w:tc>
          <w:tcPr>
            <w:tcW w:w="1275" w:type="dxa"/>
            <w:shd w:val="clear" w:color="auto" w:fill="auto"/>
          </w:tcPr>
          <w:p w14:paraId="1B93E542" w14:textId="77777777" w:rsidR="009D1D6F" w:rsidRPr="00861313" w:rsidRDefault="009D1D6F" w:rsidP="00F04F5F">
            <w:pPr>
              <w:suppressAutoHyphens/>
              <w:spacing w:after="0"/>
              <w:jc w:val="center"/>
              <w:rPr>
                <w:rFonts w:eastAsia="Times New Roman" w:cstheme="minorHAnsi"/>
              </w:rPr>
            </w:pPr>
            <w:r>
              <w:rPr>
                <w:rFonts w:ascii="Calibri" w:hAnsi="Calibri" w:cs="Calibri"/>
                <w:color w:val="000000"/>
              </w:rPr>
              <w:fldChar w:fldCharType="begin"/>
            </w:r>
            <w:r>
              <w:rPr>
                <w:rFonts w:ascii="Calibri" w:hAnsi="Calibri" w:cs="Calibri"/>
                <w:color w:val="000000"/>
              </w:rPr>
              <w:instrText xml:space="preserve"> =SUM(ABOVE) </w:instrText>
            </w:r>
            <w:r>
              <w:rPr>
                <w:rFonts w:ascii="Calibri" w:hAnsi="Calibri" w:cs="Calibri"/>
                <w:color w:val="000000"/>
              </w:rPr>
              <w:fldChar w:fldCharType="separate"/>
            </w:r>
            <w:r>
              <w:rPr>
                <w:rFonts w:ascii="Calibri" w:hAnsi="Calibri" w:cs="Calibri"/>
                <w:noProof/>
                <w:color w:val="000000"/>
              </w:rPr>
              <w:t>857,316</w:t>
            </w:r>
            <w:r>
              <w:rPr>
                <w:rFonts w:ascii="Calibri" w:hAnsi="Calibri" w:cs="Calibri"/>
                <w:color w:val="000000"/>
              </w:rPr>
              <w:fldChar w:fldCharType="end"/>
            </w:r>
            <w:r>
              <w:rPr>
                <w:rFonts w:ascii="Calibri" w:hAnsi="Calibri" w:cs="Calibri"/>
                <w:color w:val="000000"/>
              </w:rPr>
              <w:t>6</w:t>
            </w:r>
          </w:p>
        </w:tc>
      </w:tr>
    </w:tbl>
    <w:p w14:paraId="7F4317EE" w14:textId="77777777" w:rsidR="009D1D6F" w:rsidRPr="00861313" w:rsidRDefault="009D1D6F" w:rsidP="009D1D6F">
      <w:pPr>
        <w:rPr>
          <w:rFonts w:cstheme="minorHAnsi"/>
        </w:rPr>
      </w:pPr>
    </w:p>
    <w:p w14:paraId="4BF9FCAC" w14:textId="77777777" w:rsidR="009D1D6F" w:rsidRPr="00861313" w:rsidRDefault="009D1D6F" w:rsidP="009D1D6F">
      <w:pPr>
        <w:shd w:val="clear" w:color="auto" w:fill="FFD966" w:themeFill="accent4" w:themeFillTint="99"/>
        <w:ind w:right="-285"/>
        <w:rPr>
          <w:rFonts w:cstheme="minorHAnsi"/>
          <w:b/>
        </w:rPr>
      </w:pPr>
      <w:r w:rsidRPr="00861313">
        <w:rPr>
          <w:rFonts w:cstheme="minorHAnsi"/>
          <w:b/>
        </w:rPr>
        <w:t>LOTE 17 – DISPUTA GERAL - ACESSÓRIOS</w:t>
      </w:r>
    </w:p>
    <w:tbl>
      <w:tblPr>
        <w:tblStyle w:val="Tabelacomgrade"/>
        <w:tblW w:w="9889" w:type="dxa"/>
        <w:tblLook w:val="04A0" w:firstRow="1" w:lastRow="0" w:firstColumn="1" w:lastColumn="0" w:noHBand="0" w:noVBand="1"/>
      </w:tblPr>
      <w:tblGrid>
        <w:gridCol w:w="726"/>
        <w:gridCol w:w="2798"/>
        <w:gridCol w:w="1149"/>
        <w:gridCol w:w="678"/>
        <w:gridCol w:w="747"/>
        <w:gridCol w:w="1024"/>
        <w:gridCol w:w="1400"/>
        <w:gridCol w:w="1367"/>
      </w:tblGrid>
      <w:tr w:rsidR="009D1D6F" w:rsidRPr="00537AFB" w14:paraId="24195857" w14:textId="77777777" w:rsidTr="00F04F5F">
        <w:tc>
          <w:tcPr>
            <w:tcW w:w="726" w:type="dxa"/>
          </w:tcPr>
          <w:p w14:paraId="505F2C06" w14:textId="77777777" w:rsidR="009D1D6F" w:rsidRPr="008572B1" w:rsidRDefault="009D1D6F" w:rsidP="00F04F5F">
            <w:pPr>
              <w:spacing w:before="120" w:after="120"/>
              <w:jc w:val="center"/>
              <w:rPr>
                <w:b/>
                <w:sz w:val="24"/>
                <w:szCs w:val="24"/>
              </w:rPr>
            </w:pPr>
            <w:r w:rsidRPr="008572B1">
              <w:rPr>
                <w:b/>
                <w:sz w:val="24"/>
                <w:szCs w:val="24"/>
              </w:rPr>
              <w:t>ITEM</w:t>
            </w:r>
          </w:p>
        </w:tc>
        <w:tc>
          <w:tcPr>
            <w:tcW w:w="2798" w:type="dxa"/>
          </w:tcPr>
          <w:p w14:paraId="6E28BE57" w14:textId="77777777" w:rsidR="009D1D6F" w:rsidRPr="008572B1" w:rsidRDefault="009D1D6F" w:rsidP="00F04F5F">
            <w:pPr>
              <w:spacing w:before="120" w:after="120"/>
              <w:jc w:val="center"/>
              <w:rPr>
                <w:b/>
                <w:sz w:val="24"/>
                <w:szCs w:val="24"/>
              </w:rPr>
            </w:pPr>
            <w:r w:rsidRPr="008572B1">
              <w:rPr>
                <w:b/>
                <w:sz w:val="24"/>
                <w:szCs w:val="24"/>
              </w:rPr>
              <w:t>DESCRIÇÃO</w:t>
            </w:r>
          </w:p>
        </w:tc>
        <w:tc>
          <w:tcPr>
            <w:tcW w:w="1149" w:type="dxa"/>
          </w:tcPr>
          <w:p w14:paraId="2C1AF97B" w14:textId="77777777" w:rsidR="009D1D6F" w:rsidRPr="008572B1" w:rsidRDefault="009D1D6F" w:rsidP="00F04F5F">
            <w:pPr>
              <w:spacing w:before="120" w:after="120"/>
              <w:jc w:val="center"/>
              <w:rPr>
                <w:b/>
                <w:sz w:val="24"/>
                <w:szCs w:val="24"/>
              </w:rPr>
            </w:pPr>
            <w:r>
              <w:rPr>
                <w:b/>
                <w:sz w:val="24"/>
                <w:szCs w:val="24"/>
              </w:rPr>
              <w:t>CATMAT</w:t>
            </w:r>
          </w:p>
        </w:tc>
        <w:tc>
          <w:tcPr>
            <w:tcW w:w="678" w:type="dxa"/>
          </w:tcPr>
          <w:p w14:paraId="21E1B07D" w14:textId="77777777" w:rsidR="009D1D6F" w:rsidRPr="008572B1" w:rsidRDefault="009D1D6F" w:rsidP="00F04F5F">
            <w:pPr>
              <w:spacing w:before="120" w:after="120"/>
              <w:jc w:val="center"/>
              <w:rPr>
                <w:b/>
                <w:sz w:val="24"/>
                <w:szCs w:val="24"/>
              </w:rPr>
            </w:pPr>
            <w:r w:rsidRPr="008572B1">
              <w:rPr>
                <w:b/>
                <w:sz w:val="24"/>
                <w:szCs w:val="24"/>
              </w:rPr>
              <w:t>QTD</w:t>
            </w:r>
          </w:p>
        </w:tc>
        <w:tc>
          <w:tcPr>
            <w:tcW w:w="747" w:type="dxa"/>
          </w:tcPr>
          <w:p w14:paraId="6A3C65DA" w14:textId="77777777" w:rsidR="009D1D6F" w:rsidRPr="008572B1" w:rsidRDefault="009D1D6F" w:rsidP="00F04F5F">
            <w:pPr>
              <w:spacing w:before="120" w:after="120"/>
              <w:jc w:val="center"/>
              <w:rPr>
                <w:b/>
                <w:sz w:val="24"/>
                <w:szCs w:val="24"/>
              </w:rPr>
            </w:pPr>
            <w:r w:rsidRPr="008572B1">
              <w:rPr>
                <w:b/>
                <w:sz w:val="24"/>
                <w:szCs w:val="24"/>
              </w:rPr>
              <w:t>UNID</w:t>
            </w:r>
          </w:p>
        </w:tc>
        <w:tc>
          <w:tcPr>
            <w:tcW w:w="1024" w:type="dxa"/>
          </w:tcPr>
          <w:p w14:paraId="2A1C501C" w14:textId="77777777" w:rsidR="009D1D6F" w:rsidRPr="008572B1" w:rsidRDefault="009D1D6F" w:rsidP="00F04F5F">
            <w:pPr>
              <w:spacing w:before="120" w:after="120"/>
              <w:jc w:val="center"/>
              <w:rPr>
                <w:b/>
                <w:sz w:val="24"/>
                <w:szCs w:val="24"/>
              </w:rPr>
            </w:pPr>
            <w:r w:rsidRPr="008572B1">
              <w:rPr>
                <w:b/>
                <w:sz w:val="24"/>
                <w:szCs w:val="24"/>
              </w:rPr>
              <w:t>MARCA</w:t>
            </w:r>
          </w:p>
        </w:tc>
        <w:tc>
          <w:tcPr>
            <w:tcW w:w="1400" w:type="dxa"/>
          </w:tcPr>
          <w:p w14:paraId="1B3A1BF0" w14:textId="77777777" w:rsidR="009D1D6F" w:rsidRPr="008572B1" w:rsidRDefault="009D1D6F" w:rsidP="00F04F5F">
            <w:pPr>
              <w:spacing w:before="120" w:after="120"/>
              <w:jc w:val="center"/>
              <w:rPr>
                <w:b/>
                <w:sz w:val="24"/>
                <w:szCs w:val="24"/>
              </w:rPr>
            </w:pPr>
            <w:r w:rsidRPr="008572B1">
              <w:rPr>
                <w:b/>
                <w:sz w:val="24"/>
                <w:szCs w:val="24"/>
              </w:rPr>
              <w:t>VALOR UNITÁRIO (R$)</w:t>
            </w:r>
          </w:p>
        </w:tc>
        <w:tc>
          <w:tcPr>
            <w:tcW w:w="1367" w:type="dxa"/>
          </w:tcPr>
          <w:p w14:paraId="1F4E90E5" w14:textId="77777777" w:rsidR="009D1D6F" w:rsidRPr="008572B1" w:rsidRDefault="009D1D6F" w:rsidP="00F04F5F">
            <w:pPr>
              <w:spacing w:before="120" w:after="120"/>
              <w:jc w:val="center"/>
              <w:rPr>
                <w:b/>
                <w:sz w:val="24"/>
                <w:szCs w:val="24"/>
              </w:rPr>
            </w:pPr>
            <w:r w:rsidRPr="008572B1">
              <w:rPr>
                <w:b/>
                <w:sz w:val="24"/>
                <w:szCs w:val="24"/>
              </w:rPr>
              <w:t>VALOR TOTAL (R$)</w:t>
            </w:r>
          </w:p>
        </w:tc>
      </w:tr>
      <w:tr w:rsidR="009D1D6F" w:rsidRPr="00537AFB" w14:paraId="1A42C918" w14:textId="77777777" w:rsidTr="00F04F5F">
        <w:tc>
          <w:tcPr>
            <w:tcW w:w="726" w:type="dxa"/>
          </w:tcPr>
          <w:p w14:paraId="7B5ECF74" w14:textId="77777777" w:rsidR="009D1D6F" w:rsidRPr="00537AFB" w:rsidRDefault="009D1D6F" w:rsidP="00F04F5F">
            <w:pPr>
              <w:spacing w:before="120" w:after="120"/>
              <w:jc w:val="center"/>
              <w:rPr>
                <w:sz w:val="24"/>
                <w:szCs w:val="24"/>
              </w:rPr>
            </w:pPr>
            <w:r>
              <w:rPr>
                <w:sz w:val="24"/>
                <w:szCs w:val="24"/>
              </w:rPr>
              <w:t>177</w:t>
            </w:r>
          </w:p>
        </w:tc>
        <w:tc>
          <w:tcPr>
            <w:tcW w:w="2798" w:type="dxa"/>
          </w:tcPr>
          <w:p w14:paraId="7F498AC6" w14:textId="77777777" w:rsidR="009D1D6F" w:rsidRPr="003143AB" w:rsidRDefault="009D1D6F" w:rsidP="00F04F5F">
            <w:pPr>
              <w:jc w:val="both"/>
              <w:rPr>
                <w:rFonts w:cs="Arial"/>
                <w:b/>
              </w:rPr>
            </w:pPr>
            <w:r w:rsidRPr="003143AB">
              <w:rPr>
                <w:rFonts w:cs="Arial"/>
                <w:b/>
              </w:rPr>
              <w:t xml:space="preserve">Caixa correspondência (comprimento: 370 mm, </w:t>
            </w:r>
            <w:r w:rsidRPr="003143AB">
              <w:rPr>
                <w:rFonts w:cs="Arial"/>
                <w:b/>
              </w:rPr>
              <w:lastRenderedPageBreak/>
              <w:t>largura: 260 mm, altura: 50 mm)</w:t>
            </w:r>
          </w:p>
          <w:p w14:paraId="435DD507" w14:textId="77777777" w:rsidR="009D1D6F" w:rsidRPr="00A057FD" w:rsidRDefault="009D1D6F" w:rsidP="00F04F5F">
            <w:pPr>
              <w:jc w:val="both"/>
              <w:rPr>
                <w:rFonts w:cstheme="minorHAnsi"/>
              </w:rPr>
            </w:pPr>
            <w:r w:rsidRPr="003143AB">
              <w:rPr>
                <w:rFonts w:cs="Arial"/>
              </w:rPr>
              <w:t>material: polietileno, cor: incolor, tipo: tripla, características adicionais: com inclinação entre as bandejas</w:t>
            </w:r>
          </w:p>
        </w:tc>
        <w:tc>
          <w:tcPr>
            <w:tcW w:w="1149" w:type="dxa"/>
          </w:tcPr>
          <w:p w14:paraId="01C23434" w14:textId="77777777" w:rsidR="009D1D6F" w:rsidRPr="00CA109A" w:rsidRDefault="009D1D6F" w:rsidP="00F04F5F">
            <w:pPr>
              <w:jc w:val="center"/>
              <w:rPr>
                <w:rFonts w:cstheme="minorHAnsi"/>
              </w:rPr>
            </w:pPr>
            <w:r w:rsidRPr="00CA109A">
              <w:rPr>
                <w:rFonts w:cstheme="minorHAnsi"/>
              </w:rPr>
              <w:lastRenderedPageBreak/>
              <w:t>449376</w:t>
            </w:r>
          </w:p>
          <w:p w14:paraId="12596D62" w14:textId="77777777" w:rsidR="009D1D6F" w:rsidRPr="00CA109A" w:rsidRDefault="009D1D6F" w:rsidP="00F04F5F">
            <w:pPr>
              <w:jc w:val="center"/>
              <w:rPr>
                <w:rFonts w:cstheme="minorHAnsi"/>
              </w:rPr>
            </w:pPr>
          </w:p>
          <w:p w14:paraId="0BC60ED1" w14:textId="77777777" w:rsidR="009D1D6F" w:rsidRPr="00CA109A" w:rsidRDefault="009D1D6F" w:rsidP="00F04F5F">
            <w:pPr>
              <w:spacing w:before="120" w:after="120"/>
              <w:jc w:val="center"/>
              <w:rPr>
                <w:rFonts w:cstheme="minorHAnsi"/>
              </w:rPr>
            </w:pPr>
          </w:p>
        </w:tc>
        <w:tc>
          <w:tcPr>
            <w:tcW w:w="678" w:type="dxa"/>
          </w:tcPr>
          <w:p w14:paraId="4833139C" w14:textId="77777777" w:rsidR="009D1D6F" w:rsidRPr="00537AFB" w:rsidRDefault="009D1D6F" w:rsidP="00F04F5F">
            <w:pPr>
              <w:spacing w:before="120" w:after="120"/>
              <w:jc w:val="center"/>
              <w:rPr>
                <w:sz w:val="24"/>
                <w:szCs w:val="24"/>
              </w:rPr>
            </w:pPr>
            <w:r>
              <w:rPr>
                <w:sz w:val="24"/>
                <w:szCs w:val="24"/>
              </w:rPr>
              <w:lastRenderedPageBreak/>
              <w:t>06</w:t>
            </w:r>
          </w:p>
        </w:tc>
        <w:tc>
          <w:tcPr>
            <w:tcW w:w="747" w:type="dxa"/>
          </w:tcPr>
          <w:p w14:paraId="6A841D8A" w14:textId="77777777" w:rsidR="009D1D6F" w:rsidRPr="00537AFB" w:rsidRDefault="009D1D6F" w:rsidP="00F04F5F">
            <w:pPr>
              <w:spacing w:before="120" w:after="120"/>
              <w:jc w:val="center"/>
              <w:rPr>
                <w:sz w:val="24"/>
                <w:szCs w:val="24"/>
              </w:rPr>
            </w:pPr>
            <w:proofErr w:type="spellStart"/>
            <w:r>
              <w:rPr>
                <w:sz w:val="24"/>
                <w:szCs w:val="24"/>
              </w:rPr>
              <w:t>und</w:t>
            </w:r>
            <w:proofErr w:type="spellEnd"/>
          </w:p>
        </w:tc>
        <w:tc>
          <w:tcPr>
            <w:tcW w:w="1024" w:type="dxa"/>
          </w:tcPr>
          <w:p w14:paraId="696E171D" w14:textId="77777777" w:rsidR="009D1D6F" w:rsidRPr="00537AFB" w:rsidRDefault="009D1D6F" w:rsidP="00F04F5F">
            <w:pPr>
              <w:spacing w:before="120" w:after="120"/>
              <w:jc w:val="center"/>
              <w:rPr>
                <w:sz w:val="24"/>
                <w:szCs w:val="24"/>
              </w:rPr>
            </w:pPr>
          </w:p>
        </w:tc>
        <w:tc>
          <w:tcPr>
            <w:tcW w:w="1400" w:type="dxa"/>
          </w:tcPr>
          <w:p w14:paraId="3F79A786"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92,7333</w:t>
            </w:r>
          </w:p>
        </w:tc>
        <w:tc>
          <w:tcPr>
            <w:tcW w:w="1367" w:type="dxa"/>
          </w:tcPr>
          <w:p w14:paraId="391CA06A"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556,3998</w:t>
            </w:r>
          </w:p>
        </w:tc>
      </w:tr>
      <w:tr w:rsidR="009D1D6F" w:rsidRPr="00537AFB" w14:paraId="052CD4AE" w14:textId="77777777" w:rsidTr="00F04F5F">
        <w:tc>
          <w:tcPr>
            <w:tcW w:w="726" w:type="dxa"/>
          </w:tcPr>
          <w:p w14:paraId="0F29553E" w14:textId="77777777" w:rsidR="009D1D6F" w:rsidRPr="00537AFB" w:rsidRDefault="009D1D6F" w:rsidP="00F04F5F">
            <w:pPr>
              <w:spacing w:before="120" w:after="120"/>
              <w:jc w:val="center"/>
              <w:rPr>
                <w:sz w:val="24"/>
                <w:szCs w:val="24"/>
              </w:rPr>
            </w:pPr>
            <w:r>
              <w:rPr>
                <w:sz w:val="24"/>
                <w:szCs w:val="24"/>
              </w:rPr>
              <w:t>178</w:t>
            </w:r>
          </w:p>
        </w:tc>
        <w:tc>
          <w:tcPr>
            <w:tcW w:w="2798" w:type="dxa"/>
          </w:tcPr>
          <w:p w14:paraId="3FB7F5DA" w14:textId="77777777" w:rsidR="009D1D6F" w:rsidRPr="00876310" w:rsidRDefault="009D1D6F" w:rsidP="00F04F5F">
            <w:pPr>
              <w:jc w:val="both"/>
              <w:rPr>
                <w:rFonts w:cs="Arial"/>
                <w:b/>
              </w:rPr>
            </w:pPr>
            <w:r w:rsidRPr="00876310">
              <w:rPr>
                <w:rFonts w:cs="Arial"/>
                <w:b/>
              </w:rPr>
              <w:t xml:space="preserve">Calculadora eletrônica de mesa, número </w:t>
            </w:r>
            <w:r>
              <w:rPr>
                <w:rFonts w:cs="Arial"/>
                <w:b/>
              </w:rPr>
              <w:t xml:space="preserve">de </w:t>
            </w:r>
            <w:r w:rsidRPr="00876310">
              <w:rPr>
                <w:rFonts w:cs="Arial"/>
                <w:b/>
              </w:rPr>
              <w:t>dígitos</w:t>
            </w:r>
            <w:r>
              <w:rPr>
                <w:rFonts w:cs="Arial"/>
                <w:b/>
              </w:rPr>
              <w:t xml:space="preserve"> (</w:t>
            </w:r>
            <w:r w:rsidRPr="00876310">
              <w:rPr>
                <w:rFonts w:cs="Arial"/>
                <w:b/>
              </w:rPr>
              <w:t xml:space="preserve">12 </w:t>
            </w:r>
            <w:proofErr w:type="spellStart"/>
            <w:r>
              <w:rPr>
                <w:rFonts w:cs="Arial"/>
                <w:b/>
              </w:rPr>
              <w:t>un</w:t>
            </w:r>
            <w:proofErr w:type="spellEnd"/>
            <w:r>
              <w:rPr>
                <w:rFonts w:cs="Arial"/>
                <w:b/>
              </w:rPr>
              <w:t>)</w:t>
            </w:r>
          </w:p>
          <w:p w14:paraId="0F5F8D3B" w14:textId="77777777" w:rsidR="009D1D6F" w:rsidRPr="00876310" w:rsidRDefault="009D1D6F" w:rsidP="00F04F5F">
            <w:pPr>
              <w:jc w:val="both"/>
              <w:rPr>
                <w:rFonts w:cstheme="minorHAnsi"/>
                <w:bCs/>
              </w:rPr>
            </w:pPr>
            <w:r w:rsidRPr="00876310">
              <w:rPr>
                <w:rFonts w:cs="Arial"/>
              </w:rPr>
              <w:t>4 operações básicas, fonte alimentação: pilha AA, características adicionais: visor LCD com inclinação, cálculo de porcentagem</w:t>
            </w:r>
          </w:p>
        </w:tc>
        <w:tc>
          <w:tcPr>
            <w:tcW w:w="1149" w:type="dxa"/>
          </w:tcPr>
          <w:p w14:paraId="5FB9CC86" w14:textId="77777777" w:rsidR="009D1D6F" w:rsidRPr="00CA109A" w:rsidRDefault="009D1D6F" w:rsidP="00F04F5F">
            <w:pPr>
              <w:jc w:val="center"/>
              <w:rPr>
                <w:rFonts w:cstheme="minorHAnsi"/>
              </w:rPr>
            </w:pPr>
            <w:r w:rsidRPr="00CA109A">
              <w:rPr>
                <w:rFonts w:cstheme="minorHAnsi"/>
              </w:rPr>
              <w:t>462280</w:t>
            </w:r>
          </w:p>
          <w:p w14:paraId="75E82471" w14:textId="77777777" w:rsidR="009D1D6F" w:rsidRPr="00CA109A" w:rsidRDefault="009D1D6F" w:rsidP="00F04F5F">
            <w:pPr>
              <w:spacing w:before="120" w:after="120"/>
              <w:jc w:val="center"/>
              <w:rPr>
                <w:rFonts w:cstheme="minorHAnsi"/>
              </w:rPr>
            </w:pPr>
          </w:p>
        </w:tc>
        <w:tc>
          <w:tcPr>
            <w:tcW w:w="678" w:type="dxa"/>
          </w:tcPr>
          <w:p w14:paraId="65CAF53D" w14:textId="77777777" w:rsidR="009D1D6F" w:rsidRDefault="009D1D6F" w:rsidP="00F04F5F">
            <w:pPr>
              <w:spacing w:before="120" w:after="120"/>
              <w:jc w:val="center"/>
              <w:rPr>
                <w:sz w:val="24"/>
                <w:szCs w:val="24"/>
              </w:rPr>
            </w:pPr>
            <w:r>
              <w:rPr>
                <w:sz w:val="24"/>
                <w:szCs w:val="24"/>
              </w:rPr>
              <w:t>09</w:t>
            </w:r>
          </w:p>
        </w:tc>
        <w:tc>
          <w:tcPr>
            <w:tcW w:w="747" w:type="dxa"/>
          </w:tcPr>
          <w:p w14:paraId="362F1E78"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24" w:type="dxa"/>
          </w:tcPr>
          <w:p w14:paraId="48B0BE5B" w14:textId="77777777" w:rsidR="009D1D6F" w:rsidRPr="00537AFB" w:rsidRDefault="009D1D6F" w:rsidP="00F04F5F">
            <w:pPr>
              <w:spacing w:before="120" w:after="120"/>
              <w:jc w:val="center"/>
              <w:rPr>
                <w:sz w:val="24"/>
                <w:szCs w:val="24"/>
              </w:rPr>
            </w:pPr>
          </w:p>
        </w:tc>
        <w:tc>
          <w:tcPr>
            <w:tcW w:w="1400" w:type="dxa"/>
          </w:tcPr>
          <w:p w14:paraId="3F837DF4"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32,95</w:t>
            </w:r>
          </w:p>
        </w:tc>
        <w:tc>
          <w:tcPr>
            <w:tcW w:w="1367" w:type="dxa"/>
          </w:tcPr>
          <w:p w14:paraId="3283CBC3"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296,55</w:t>
            </w:r>
          </w:p>
        </w:tc>
      </w:tr>
      <w:tr w:rsidR="009D1D6F" w:rsidRPr="00537AFB" w14:paraId="6219A07E" w14:textId="77777777" w:rsidTr="00F04F5F">
        <w:tc>
          <w:tcPr>
            <w:tcW w:w="726" w:type="dxa"/>
          </w:tcPr>
          <w:p w14:paraId="23E7CCB6" w14:textId="77777777" w:rsidR="009D1D6F" w:rsidRPr="00537AFB" w:rsidRDefault="009D1D6F" w:rsidP="00F04F5F">
            <w:pPr>
              <w:spacing w:before="120" w:after="120"/>
              <w:jc w:val="center"/>
              <w:rPr>
                <w:sz w:val="24"/>
                <w:szCs w:val="24"/>
              </w:rPr>
            </w:pPr>
            <w:r>
              <w:rPr>
                <w:sz w:val="24"/>
                <w:szCs w:val="24"/>
              </w:rPr>
              <w:t>179</w:t>
            </w:r>
          </w:p>
        </w:tc>
        <w:tc>
          <w:tcPr>
            <w:tcW w:w="2798" w:type="dxa"/>
          </w:tcPr>
          <w:p w14:paraId="0EA5301F" w14:textId="77777777" w:rsidR="009D1D6F" w:rsidRPr="0057599B" w:rsidRDefault="009D1D6F" w:rsidP="00F04F5F">
            <w:pPr>
              <w:jc w:val="both"/>
              <w:rPr>
                <w:rFonts w:cstheme="minorHAnsi"/>
                <w:b/>
                <w:sz w:val="24"/>
                <w:szCs w:val="24"/>
              </w:rPr>
            </w:pPr>
            <w:r w:rsidRPr="0057599B">
              <w:rPr>
                <w:rFonts w:cstheme="minorHAnsi"/>
                <w:b/>
                <w:sz w:val="24"/>
                <w:szCs w:val="24"/>
              </w:rPr>
              <w:t>Chaveiro com etiqueta em cores sortidas (pote com 24 unidades)</w:t>
            </w:r>
          </w:p>
          <w:p w14:paraId="7233CC1B" w14:textId="77777777" w:rsidR="009D1D6F" w:rsidRPr="00A057FD" w:rsidRDefault="009D1D6F" w:rsidP="00F04F5F">
            <w:pPr>
              <w:jc w:val="both"/>
              <w:rPr>
                <w:rFonts w:cstheme="minorHAnsi"/>
              </w:rPr>
            </w:pPr>
            <w:r w:rsidRPr="0057599B">
              <w:rPr>
                <w:rFonts w:cs="Arial"/>
              </w:rPr>
              <w:t>material: plástico, formato: retangular, tamanho: 5,8 x 2,60 x 0,5 cm, aplicação: identificação chaves, características adicionais: tipo caixa, etiqueta interna de papel</w:t>
            </w:r>
          </w:p>
        </w:tc>
        <w:tc>
          <w:tcPr>
            <w:tcW w:w="1149" w:type="dxa"/>
          </w:tcPr>
          <w:p w14:paraId="482A2683" w14:textId="77777777" w:rsidR="009D1D6F" w:rsidRPr="00CA109A" w:rsidRDefault="009D1D6F" w:rsidP="00F04F5F">
            <w:pPr>
              <w:jc w:val="center"/>
              <w:rPr>
                <w:rFonts w:cstheme="minorHAnsi"/>
              </w:rPr>
            </w:pPr>
            <w:r w:rsidRPr="00CA109A">
              <w:rPr>
                <w:rFonts w:cstheme="minorHAnsi"/>
              </w:rPr>
              <w:t>284067</w:t>
            </w:r>
          </w:p>
          <w:p w14:paraId="14144F6D" w14:textId="77777777" w:rsidR="009D1D6F" w:rsidRPr="00CA109A" w:rsidRDefault="009D1D6F" w:rsidP="00F04F5F">
            <w:pPr>
              <w:spacing w:before="120" w:after="120"/>
              <w:jc w:val="center"/>
              <w:rPr>
                <w:rFonts w:cstheme="minorHAnsi"/>
              </w:rPr>
            </w:pPr>
          </w:p>
        </w:tc>
        <w:tc>
          <w:tcPr>
            <w:tcW w:w="678" w:type="dxa"/>
          </w:tcPr>
          <w:p w14:paraId="6A37C849" w14:textId="77777777" w:rsidR="009D1D6F" w:rsidRPr="00537AFB" w:rsidRDefault="009D1D6F" w:rsidP="00F04F5F">
            <w:pPr>
              <w:spacing w:before="120" w:after="120"/>
              <w:jc w:val="center"/>
              <w:rPr>
                <w:sz w:val="24"/>
                <w:szCs w:val="24"/>
              </w:rPr>
            </w:pPr>
            <w:r>
              <w:rPr>
                <w:sz w:val="24"/>
                <w:szCs w:val="24"/>
              </w:rPr>
              <w:t>01</w:t>
            </w:r>
          </w:p>
        </w:tc>
        <w:tc>
          <w:tcPr>
            <w:tcW w:w="747" w:type="dxa"/>
          </w:tcPr>
          <w:p w14:paraId="790B817E" w14:textId="77777777" w:rsidR="009D1D6F" w:rsidRPr="00537AFB" w:rsidRDefault="009D1D6F" w:rsidP="00F04F5F">
            <w:pPr>
              <w:spacing w:before="120" w:after="120"/>
              <w:jc w:val="center"/>
              <w:rPr>
                <w:sz w:val="24"/>
                <w:szCs w:val="24"/>
              </w:rPr>
            </w:pPr>
            <w:proofErr w:type="spellStart"/>
            <w:r>
              <w:rPr>
                <w:sz w:val="24"/>
                <w:szCs w:val="24"/>
              </w:rPr>
              <w:t>und</w:t>
            </w:r>
            <w:proofErr w:type="spellEnd"/>
          </w:p>
        </w:tc>
        <w:tc>
          <w:tcPr>
            <w:tcW w:w="1024" w:type="dxa"/>
          </w:tcPr>
          <w:p w14:paraId="4973AAF8" w14:textId="77777777" w:rsidR="009D1D6F" w:rsidRPr="00537AFB" w:rsidRDefault="009D1D6F" w:rsidP="00F04F5F">
            <w:pPr>
              <w:spacing w:before="120" w:after="120"/>
              <w:jc w:val="center"/>
              <w:rPr>
                <w:sz w:val="24"/>
                <w:szCs w:val="24"/>
              </w:rPr>
            </w:pPr>
          </w:p>
        </w:tc>
        <w:tc>
          <w:tcPr>
            <w:tcW w:w="1400" w:type="dxa"/>
          </w:tcPr>
          <w:p w14:paraId="7572D105"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29,2167</w:t>
            </w:r>
          </w:p>
        </w:tc>
        <w:tc>
          <w:tcPr>
            <w:tcW w:w="1367" w:type="dxa"/>
          </w:tcPr>
          <w:p w14:paraId="50C9A05B"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29,2167</w:t>
            </w:r>
          </w:p>
        </w:tc>
      </w:tr>
      <w:tr w:rsidR="009D1D6F" w:rsidRPr="00537AFB" w14:paraId="2A048F0B" w14:textId="77777777" w:rsidTr="00F04F5F">
        <w:tc>
          <w:tcPr>
            <w:tcW w:w="726" w:type="dxa"/>
          </w:tcPr>
          <w:p w14:paraId="0C2EEF06" w14:textId="77777777" w:rsidR="009D1D6F" w:rsidRPr="00537AFB" w:rsidRDefault="009D1D6F" w:rsidP="00F04F5F">
            <w:pPr>
              <w:spacing w:before="120" w:after="120"/>
              <w:jc w:val="center"/>
              <w:rPr>
                <w:sz w:val="24"/>
                <w:szCs w:val="24"/>
              </w:rPr>
            </w:pPr>
            <w:r>
              <w:rPr>
                <w:sz w:val="24"/>
                <w:szCs w:val="24"/>
              </w:rPr>
              <w:t>180</w:t>
            </w:r>
          </w:p>
        </w:tc>
        <w:tc>
          <w:tcPr>
            <w:tcW w:w="2798" w:type="dxa"/>
          </w:tcPr>
          <w:p w14:paraId="7F946635" w14:textId="77777777" w:rsidR="009D1D6F" w:rsidRPr="0057599B" w:rsidRDefault="009D1D6F" w:rsidP="00F04F5F">
            <w:pPr>
              <w:jc w:val="both"/>
              <w:rPr>
                <w:rFonts w:cstheme="minorHAnsi"/>
                <w:b/>
                <w:bCs/>
              </w:rPr>
            </w:pPr>
            <w:r w:rsidRPr="0057599B">
              <w:rPr>
                <w:rFonts w:cs="Arial"/>
                <w:b/>
              </w:rPr>
              <w:t>Espeto papel, material: aço, altura haste: 200 mm</w:t>
            </w:r>
          </w:p>
        </w:tc>
        <w:tc>
          <w:tcPr>
            <w:tcW w:w="1149" w:type="dxa"/>
          </w:tcPr>
          <w:p w14:paraId="7B2205D2" w14:textId="77777777" w:rsidR="009D1D6F" w:rsidRPr="00CA109A" w:rsidRDefault="009D1D6F" w:rsidP="00F04F5F">
            <w:pPr>
              <w:jc w:val="center"/>
              <w:rPr>
                <w:rFonts w:cstheme="minorHAnsi"/>
              </w:rPr>
            </w:pPr>
            <w:r w:rsidRPr="00CA109A">
              <w:rPr>
                <w:rFonts w:cstheme="minorHAnsi"/>
              </w:rPr>
              <w:t>200684</w:t>
            </w:r>
          </w:p>
        </w:tc>
        <w:tc>
          <w:tcPr>
            <w:tcW w:w="678" w:type="dxa"/>
          </w:tcPr>
          <w:p w14:paraId="6346522E" w14:textId="77777777" w:rsidR="009D1D6F" w:rsidRPr="00537AFB" w:rsidRDefault="009D1D6F" w:rsidP="00F04F5F">
            <w:pPr>
              <w:spacing w:before="120" w:after="120"/>
              <w:jc w:val="center"/>
              <w:rPr>
                <w:sz w:val="24"/>
                <w:szCs w:val="24"/>
              </w:rPr>
            </w:pPr>
            <w:r>
              <w:rPr>
                <w:sz w:val="24"/>
                <w:szCs w:val="24"/>
              </w:rPr>
              <w:t>03</w:t>
            </w:r>
          </w:p>
        </w:tc>
        <w:tc>
          <w:tcPr>
            <w:tcW w:w="747" w:type="dxa"/>
          </w:tcPr>
          <w:p w14:paraId="1BCBA985"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24" w:type="dxa"/>
          </w:tcPr>
          <w:p w14:paraId="6F3321FD" w14:textId="77777777" w:rsidR="009D1D6F" w:rsidRPr="00537AFB" w:rsidRDefault="009D1D6F" w:rsidP="00F04F5F">
            <w:pPr>
              <w:spacing w:before="120" w:after="120"/>
              <w:jc w:val="center"/>
              <w:rPr>
                <w:sz w:val="24"/>
                <w:szCs w:val="24"/>
              </w:rPr>
            </w:pPr>
          </w:p>
        </w:tc>
        <w:tc>
          <w:tcPr>
            <w:tcW w:w="1400" w:type="dxa"/>
          </w:tcPr>
          <w:p w14:paraId="17ABDC7A"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4,8667</w:t>
            </w:r>
          </w:p>
        </w:tc>
        <w:tc>
          <w:tcPr>
            <w:tcW w:w="1367" w:type="dxa"/>
          </w:tcPr>
          <w:p w14:paraId="3735E7A6"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14,6001</w:t>
            </w:r>
          </w:p>
        </w:tc>
      </w:tr>
      <w:tr w:rsidR="009D1D6F" w:rsidRPr="00537AFB" w14:paraId="31C9FC4F" w14:textId="77777777" w:rsidTr="00F04F5F">
        <w:tc>
          <w:tcPr>
            <w:tcW w:w="726" w:type="dxa"/>
          </w:tcPr>
          <w:p w14:paraId="0BF05445" w14:textId="77777777" w:rsidR="009D1D6F" w:rsidRPr="00537AFB" w:rsidRDefault="009D1D6F" w:rsidP="00F04F5F">
            <w:pPr>
              <w:spacing w:before="120" w:after="120"/>
              <w:jc w:val="center"/>
              <w:rPr>
                <w:sz w:val="24"/>
                <w:szCs w:val="24"/>
              </w:rPr>
            </w:pPr>
            <w:r>
              <w:rPr>
                <w:sz w:val="24"/>
                <w:szCs w:val="24"/>
              </w:rPr>
              <w:t>181</w:t>
            </w:r>
          </w:p>
        </w:tc>
        <w:tc>
          <w:tcPr>
            <w:tcW w:w="2798" w:type="dxa"/>
          </w:tcPr>
          <w:p w14:paraId="1DDD822E" w14:textId="77777777" w:rsidR="009D1D6F" w:rsidRPr="0057599B" w:rsidRDefault="009D1D6F" w:rsidP="00F04F5F">
            <w:pPr>
              <w:jc w:val="both"/>
              <w:rPr>
                <w:rFonts w:cs="Arial"/>
                <w:b/>
              </w:rPr>
            </w:pPr>
            <w:r w:rsidRPr="0057599B">
              <w:rPr>
                <w:rFonts w:cs="Arial"/>
                <w:b/>
              </w:rPr>
              <w:t>Porta-caneta (largura: 230 mm, altura: 100 mm)</w:t>
            </w:r>
          </w:p>
          <w:p w14:paraId="55D7F181" w14:textId="77777777" w:rsidR="009D1D6F" w:rsidRPr="001365C9" w:rsidRDefault="009D1D6F" w:rsidP="00F04F5F">
            <w:pPr>
              <w:jc w:val="both"/>
              <w:rPr>
                <w:rFonts w:cstheme="minorHAnsi"/>
                <w:bCs/>
                <w:sz w:val="24"/>
                <w:szCs w:val="24"/>
              </w:rPr>
            </w:pPr>
            <w:r w:rsidRPr="0057599B">
              <w:rPr>
                <w:rFonts w:cs="Arial"/>
              </w:rPr>
              <w:t>material: acrílico, aplicação: escritório, características adicionais: com 3 divisões</w:t>
            </w:r>
          </w:p>
        </w:tc>
        <w:tc>
          <w:tcPr>
            <w:tcW w:w="1149" w:type="dxa"/>
          </w:tcPr>
          <w:p w14:paraId="5858D70D" w14:textId="77777777" w:rsidR="009D1D6F" w:rsidRPr="00CA109A" w:rsidRDefault="009D1D6F" w:rsidP="00F04F5F">
            <w:pPr>
              <w:jc w:val="center"/>
              <w:rPr>
                <w:rFonts w:cstheme="minorHAnsi"/>
              </w:rPr>
            </w:pPr>
            <w:r w:rsidRPr="00CA109A">
              <w:rPr>
                <w:rFonts w:cstheme="minorHAnsi"/>
              </w:rPr>
              <w:t>283571</w:t>
            </w:r>
          </w:p>
          <w:p w14:paraId="633EEADB" w14:textId="77777777" w:rsidR="009D1D6F" w:rsidRPr="00CA109A" w:rsidRDefault="009D1D6F" w:rsidP="00F04F5F">
            <w:pPr>
              <w:spacing w:before="120" w:after="120"/>
              <w:jc w:val="center"/>
              <w:rPr>
                <w:rFonts w:cstheme="minorHAnsi"/>
              </w:rPr>
            </w:pPr>
          </w:p>
        </w:tc>
        <w:tc>
          <w:tcPr>
            <w:tcW w:w="678" w:type="dxa"/>
          </w:tcPr>
          <w:p w14:paraId="7FC4CB4A" w14:textId="77777777" w:rsidR="009D1D6F" w:rsidRDefault="009D1D6F" w:rsidP="00F04F5F">
            <w:pPr>
              <w:spacing w:before="120" w:after="120"/>
              <w:jc w:val="center"/>
              <w:rPr>
                <w:sz w:val="24"/>
                <w:szCs w:val="24"/>
              </w:rPr>
            </w:pPr>
            <w:r>
              <w:rPr>
                <w:sz w:val="24"/>
                <w:szCs w:val="24"/>
              </w:rPr>
              <w:t>09</w:t>
            </w:r>
          </w:p>
        </w:tc>
        <w:tc>
          <w:tcPr>
            <w:tcW w:w="747" w:type="dxa"/>
          </w:tcPr>
          <w:p w14:paraId="3BB7E020"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24" w:type="dxa"/>
          </w:tcPr>
          <w:p w14:paraId="181E0A69" w14:textId="77777777" w:rsidR="009D1D6F" w:rsidRPr="00537AFB" w:rsidRDefault="009D1D6F" w:rsidP="00F04F5F">
            <w:pPr>
              <w:spacing w:before="120" w:after="120"/>
              <w:jc w:val="center"/>
              <w:rPr>
                <w:sz w:val="24"/>
                <w:szCs w:val="24"/>
              </w:rPr>
            </w:pPr>
          </w:p>
        </w:tc>
        <w:tc>
          <w:tcPr>
            <w:tcW w:w="1400" w:type="dxa"/>
          </w:tcPr>
          <w:p w14:paraId="53822F5E"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16,80</w:t>
            </w:r>
          </w:p>
        </w:tc>
        <w:tc>
          <w:tcPr>
            <w:tcW w:w="1367" w:type="dxa"/>
          </w:tcPr>
          <w:p w14:paraId="445FFF17"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151,20</w:t>
            </w:r>
          </w:p>
        </w:tc>
      </w:tr>
      <w:tr w:rsidR="009D1D6F" w:rsidRPr="00537AFB" w14:paraId="47B531F8" w14:textId="77777777" w:rsidTr="00F04F5F">
        <w:tc>
          <w:tcPr>
            <w:tcW w:w="726" w:type="dxa"/>
          </w:tcPr>
          <w:p w14:paraId="2CE12C35" w14:textId="77777777" w:rsidR="009D1D6F" w:rsidRPr="00537AFB" w:rsidRDefault="009D1D6F" w:rsidP="00F04F5F">
            <w:pPr>
              <w:spacing w:before="120" w:after="120"/>
              <w:jc w:val="center"/>
              <w:rPr>
                <w:sz w:val="24"/>
                <w:szCs w:val="24"/>
              </w:rPr>
            </w:pPr>
            <w:r>
              <w:rPr>
                <w:sz w:val="24"/>
                <w:szCs w:val="24"/>
              </w:rPr>
              <w:t>182</w:t>
            </w:r>
          </w:p>
        </w:tc>
        <w:tc>
          <w:tcPr>
            <w:tcW w:w="2798" w:type="dxa"/>
          </w:tcPr>
          <w:p w14:paraId="5569A7FF" w14:textId="77777777" w:rsidR="009D1D6F" w:rsidRPr="00876310" w:rsidRDefault="009D1D6F" w:rsidP="00F04F5F">
            <w:pPr>
              <w:jc w:val="both"/>
              <w:rPr>
                <w:rFonts w:cs="Arial"/>
                <w:b/>
              </w:rPr>
            </w:pPr>
            <w:r w:rsidRPr="00876310">
              <w:rPr>
                <w:rFonts w:cs="Arial"/>
                <w:b/>
              </w:rPr>
              <w:t>Prancheta portátil (comprimento: 345 mm, largura: 220 mm, cor: cristal)</w:t>
            </w:r>
          </w:p>
          <w:p w14:paraId="515ECB0F" w14:textId="77777777" w:rsidR="009D1D6F" w:rsidRPr="00876310" w:rsidRDefault="009D1D6F" w:rsidP="00F04F5F">
            <w:pPr>
              <w:jc w:val="both"/>
              <w:rPr>
                <w:rFonts w:cstheme="minorHAnsi"/>
              </w:rPr>
            </w:pPr>
            <w:r w:rsidRPr="00876310">
              <w:rPr>
                <w:rFonts w:cs="Arial"/>
              </w:rPr>
              <w:t>material: acrílico transparente, características adicionais: com pegador metálico</w:t>
            </w:r>
          </w:p>
        </w:tc>
        <w:tc>
          <w:tcPr>
            <w:tcW w:w="1149" w:type="dxa"/>
          </w:tcPr>
          <w:p w14:paraId="3CA0EE18" w14:textId="77777777" w:rsidR="009D1D6F" w:rsidRPr="00CA109A" w:rsidRDefault="009D1D6F" w:rsidP="00F04F5F">
            <w:pPr>
              <w:jc w:val="center"/>
              <w:rPr>
                <w:rFonts w:cstheme="minorHAnsi"/>
              </w:rPr>
            </w:pPr>
            <w:r w:rsidRPr="00CA109A">
              <w:rPr>
                <w:rFonts w:cstheme="minorHAnsi"/>
              </w:rPr>
              <w:t>439975</w:t>
            </w:r>
          </w:p>
          <w:p w14:paraId="04DADAED" w14:textId="77777777" w:rsidR="009D1D6F" w:rsidRPr="00CA109A" w:rsidRDefault="009D1D6F" w:rsidP="00F04F5F">
            <w:pPr>
              <w:spacing w:before="120" w:after="120"/>
              <w:jc w:val="center"/>
              <w:rPr>
                <w:rFonts w:cstheme="minorHAnsi"/>
              </w:rPr>
            </w:pPr>
          </w:p>
        </w:tc>
        <w:tc>
          <w:tcPr>
            <w:tcW w:w="678" w:type="dxa"/>
          </w:tcPr>
          <w:p w14:paraId="5B0D5F28" w14:textId="77777777" w:rsidR="009D1D6F" w:rsidRDefault="009D1D6F" w:rsidP="00F04F5F">
            <w:pPr>
              <w:spacing w:before="120" w:after="120"/>
              <w:jc w:val="center"/>
              <w:rPr>
                <w:sz w:val="24"/>
                <w:szCs w:val="24"/>
              </w:rPr>
            </w:pPr>
            <w:r>
              <w:rPr>
                <w:sz w:val="24"/>
                <w:szCs w:val="24"/>
              </w:rPr>
              <w:t>03</w:t>
            </w:r>
          </w:p>
        </w:tc>
        <w:tc>
          <w:tcPr>
            <w:tcW w:w="747" w:type="dxa"/>
          </w:tcPr>
          <w:p w14:paraId="2B08700D"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24" w:type="dxa"/>
          </w:tcPr>
          <w:p w14:paraId="7DBF797C" w14:textId="77777777" w:rsidR="009D1D6F" w:rsidRPr="00537AFB" w:rsidRDefault="009D1D6F" w:rsidP="00F04F5F">
            <w:pPr>
              <w:spacing w:before="120" w:after="120"/>
              <w:jc w:val="center"/>
              <w:rPr>
                <w:sz w:val="24"/>
                <w:szCs w:val="24"/>
              </w:rPr>
            </w:pPr>
          </w:p>
        </w:tc>
        <w:tc>
          <w:tcPr>
            <w:tcW w:w="1400" w:type="dxa"/>
          </w:tcPr>
          <w:p w14:paraId="35A4974A"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22,00</w:t>
            </w:r>
          </w:p>
        </w:tc>
        <w:tc>
          <w:tcPr>
            <w:tcW w:w="1367" w:type="dxa"/>
          </w:tcPr>
          <w:p w14:paraId="064CB47F"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66,00</w:t>
            </w:r>
          </w:p>
        </w:tc>
      </w:tr>
    </w:tbl>
    <w:p w14:paraId="0D4ADC07" w14:textId="77777777" w:rsidR="009D1D6F" w:rsidRPr="00861313" w:rsidRDefault="009D1D6F" w:rsidP="009D1D6F">
      <w:pPr>
        <w:rPr>
          <w:rFonts w:cstheme="minorHAnsi"/>
        </w:rPr>
      </w:pPr>
    </w:p>
    <w:tbl>
      <w:tblPr>
        <w:tblW w:w="401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1275"/>
      </w:tblGrid>
      <w:tr w:rsidR="009D1D6F" w:rsidRPr="00861313" w14:paraId="5CF96647" w14:textId="77777777" w:rsidTr="00F04F5F">
        <w:tc>
          <w:tcPr>
            <w:tcW w:w="2740" w:type="dxa"/>
            <w:tcBorders>
              <w:bottom w:val="single" w:sz="4" w:space="0" w:color="auto"/>
            </w:tcBorders>
            <w:shd w:val="clear" w:color="auto" w:fill="F2F2F2"/>
          </w:tcPr>
          <w:p w14:paraId="0BE79F5C" w14:textId="77777777" w:rsidR="009D1D6F" w:rsidRPr="00861313" w:rsidRDefault="009D1D6F" w:rsidP="00F04F5F">
            <w:pPr>
              <w:suppressAutoHyphens/>
              <w:spacing w:after="0"/>
              <w:jc w:val="right"/>
              <w:rPr>
                <w:rFonts w:eastAsia="Times New Roman" w:cstheme="minorHAnsi"/>
                <w:b/>
              </w:rPr>
            </w:pPr>
            <w:r w:rsidRPr="00861313">
              <w:rPr>
                <w:rFonts w:eastAsia="Times New Roman" w:cstheme="minorHAnsi"/>
                <w:b/>
              </w:rPr>
              <w:t>TOTAL GERAL DO LOTE 17:</w:t>
            </w:r>
          </w:p>
        </w:tc>
        <w:tc>
          <w:tcPr>
            <w:tcW w:w="1275" w:type="dxa"/>
            <w:shd w:val="clear" w:color="auto" w:fill="F2F2F2"/>
          </w:tcPr>
          <w:p w14:paraId="4FD94358" w14:textId="77777777" w:rsidR="009D1D6F" w:rsidRPr="00861313" w:rsidRDefault="009D1D6F" w:rsidP="00F04F5F">
            <w:pPr>
              <w:suppressAutoHyphens/>
              <w:spacing w:after="0"/>
              <w:jc w:val="center"/>
              <w:rPr>
                <w:rFonts w:eastAsia="Times New Roman" w:cstheme="minorHAnsi"/>
                <w:b/>
              </w:rPr>
            </w:pPr>
            <w:r w:rsidRPr="00861313">
              <w:rPr>
                <w:rFonts w:eastAsia="Times New Roman" w:cstheme="minorHAnsi"/>
                <w:b/>
              </w:rPr>
              <w:t>VALOR TOTAL (R$)</w:t>
            </w:r>
          </w:p>
        </w:tc>
      </w:tr>
      <w:tr w:rsidR="009D1D6F" w:rsidRPr="00861313" w14:paraId="6A0DB671" w14:textId="77777777" w:rsidTr="00F04F5F">
        <w:tc>
          <w:tcPr>
            <w:tcW w:w="2740" w:type="dxa"/>
            <w:tcBorders>
              <w:top w:val="single" w:sz="4" w:space="0" w:color="auto"/>
              <w:left w:val="nil"/>
              <w:bottom w:val="nil"/>
              <w:right w:val="single" w:sz="4" w:space="0" w:color="auto"/>
            </w:tcBorders>
            <w:shd w:val="clear" w:color="auto" w:fill="auto"/>
          </w:tcPr>
          <w:p w14:paraId="66D58D6E" w14:textId="77777777" w:rsidR="009D1D6F" w:rsidRPr="00861313" w:rsidRDefault="009D1D6F" w:rsidP="00F04F5F">
            <w:pPr>
              <w:suppressAutoHyphens/>
              <w:spacing w:after="0"/>
              <w:jc w:val="center"/>
              <w:rPr>
                <w:rFonts w:eastAsia="Times New Roman" w:cstheme="minorHAnsi"/>
              </w:rPr>
            </w:pPr>
          </w:p>
        </w:tc>
        <w:tc>
          <w:tcPr>
            <w:tcW w:w="1275" w:type="dxa"/>
            <w:shd w:val="clear" w:color="auto" w:fill="auto"/>
          </w:tcPr>
          <w:p w14:paraId="299F946C" w14:textId="77777777" w:rsidR="009D1D6F" w:rsidRPr="00861313" w:rsidRDefault="009D1D6F" w:rsidP="00F04F5F">
            <w:pPr>
              <w:suppressAutoHyphens/>
              <w:spacing w:after="0"/>
              <w:jc w:val="center"/>
              <w:rPr>
                <w:rFonts w:eastAsia="Times New Roman" w:cstheme="minorHAnsi"/>
              </w:rPr>
            </w:pPr>
            <w:r>
              <w:rPr>
                <w:rFonts w:ascii="Calibri" w:hAnsi="Calibri" w:cs="Calibri"/>
                <w:color w:val="000000"/>
              </w:rPr>
              <w:fldChar w:fldCharType="begin"/>
            </w:r>
            <w:r>
              <w:rPr>
                <w:rFonts w:ascii="Calibri" w:hAnsi="Calibri" w:cs="Calibri"/>
                <w:color w:val="000000"/>
              </w:rPr>
              <w:instrText xml:space="preserve"> =SUM(ABOVE) </w:instrText>
            </w:r>
            <w:r>
              <w:rPr>
                <w:rFonts w:ascii="Calibri" w:hAnsi="Calibri" w:cs="Calibri"/>
                <w:color w:val="000000"/>
              </w:rPr>
              <w:fldChar w:fldCharType="separate"/>
            </w:r>
            <w:r>
              <w:rPr>
                <w:rFonts w:ascii="Calibri" w:hAnsi="Calibri" w:cs="Calibri"/>
                <w:noProof/>
                <w:color w:val="000000"/>
              </w:rPr>
              <w:t>1.113,9666</w:t>
            </w:r>
            <w:r>
              <w:rPr>
                <w:rFonts w:ascii="Calibri" w:hAnsi="Calibri" w:cs="Calibri"/>
                <w:color w:val="000000"/>
              </w:rPr>
              <w:fldChar w:fldCharType="end"/>
            </w:r>
          </w:p>
        </w:tc>
      </w:tr>
    </w:tbl>
    <w:p w14:paraId="2B1D0AA2" w14:textId="77777777" w:rsidR="009D1D6F" w:rsidRDefault="009D1D6F" w:rsidP="009D1D6F">
      <w:pPr>
        <w:rPr>
          <w:rFonts w:cstheme="minorHAnsi"/>
        </w:rPr>
      </w:pPr>
    </w:p>
    <w:p w14:paraId="653D4EC5" w14:textId="77777777" w:rsidR="009D1D6F" w:rsidRPr="00861313" w:rsidRDefault="009D1D6F" w:rsidP="009D1D6F">
      <w:pPr>
        <w:shd w:val="clear" w:color="auto" w:fill="9CC2E5" w:themeFill="accent1" w:themeFillTint="99"/>
        <w:ind w:right="-284"/>
        <w:rPr>
          <w:rFonts w:cstheme="minorHAnsi"/>
          <w:b/>
        </w:rPr>
      </w:pPr>
      <w:r w:rsidRPr="00861313">
        <w:rPr>
          <w:rFonts w:cstheme="minorHAnsi"/>
          <w:b/>
        </w:rPr>
        <w:lastRenderedPageBreak/>
        <w:t>LOTE 18 – COTA RESERVADA - ACESSÓRIOS</w:t>
      </w:r>
    </w:p>
    <w:tbl>
      <w:tblPr>
        <w:tblStyle w:val="Tabelacomgrade"/>
        <w:tblW w:w="9889" w:type="dxa"/>
        <w:tblLook w:val="04A0" w:firstRow="1" w:lastRow="0" w:firstColumn="1" w:lastColumn="0" w:noHBand="0" w:noVBand="1"/>
      </w:tblPr>
      <w:tblGrid>
        <w:gridCol w:w="726"/>
        <w:gridCol w:w="2797"/>
        <w:gridCol w:w="1149"/>
        <w:gridCol w:w="678"/>
        <w:gridCol w:w="747"/>
        <w:gridCol w:w="1024"/>
        <w:gridCol w:w="1400"/>
        <w:gridCol w:w="1368"/>
      </w:tblGrid>
      <w:tr w:rsidR="009D1D6F" w:rsidRPr="00537AFB" w14:paraId="66CD0971" w14:textId="77777777" w:rsidTr="00F04F5F">
        <w:tc>
          <w:tcPr>
            <w:tcW w:w="726" w:type="dxa"/>
          </w:tcPr>
          <w:p w14:paraId="7C03D5D9" w14:textId="77777777" w:rsidR="009D1D6F" w:rsidRPr="008572B1" w:rsidRDefault="009D1D6F" w:rsidP="00F04F5F">
            <w:pPr>
              <w:spacing w:before="120" w:after="120"/>
              <w:jc w:val="center"/>
              <w:rPr>
                <w:b/>
                <w:sz w:val="24"/>
                <w:szCs w:val="24"/>
              </w:rPr>
            </w:pPr>
            <w:r w:rsidRPr="008572B1">
              <w:rPr>
                <w:b/>
                <w:sz w:val="24"/>
                <w:szCs w:val="24"/>
              </w:rPr>
              <w:t>ITEM</w:t>
            </w:r>
          </w:p>
        </w:tc>
        <w:tc>
          <w:tcPr>
            <w:tcW w:w="2797" w:type="dxa"/>
          </w:tcPr>
          <w:p w14:paraId="3A2FD075" w14:textId="77777777" w:rsidR="009D1D6F" w:rsidRPr="008572B1" w:rsidRDefault="009D1D6F" w:rsidP="00F04F5F">
            <w:pPr>
              <w:spacing w:before="120" w:after="120"/>
              <w:jc w:val="center"/>
              <w:rPr>
                <w:b/>
                <w:sz w:val="24"/>
                <w:szCs w:val="24"/>
              </w:rPr>
            </w:pPr>
            <w:r w:rsidRPr="008572B1">
              <w:rPr>
                <w:b/>
                <w:sz w:val="24"/>
                <w:szCs w:val="24"/>
              </w:rPr>
              <w:t>DESCRIÇÃO</w:t>
            </w:r>
          </w:p>
        </w:tc>
        <w:tc>
          <w:tcPr>
            <w:tcW w:w="1149" w:type="dxa"/>
          </w:tcPr>
          <w:p w14:paraId="575CDE43" w14:textId="77777777" w:rsidR="009D1D6F" w:rsidRPr="008572B1" w:rsidRDefault="009D1D6F" w:rsidP="00F04F5F">
            <w:pPr>
              <w:spacing w:before="120" w:after="120"/>
              <w:jc w:val="center"/>
              <w:rPr>
                <w:b/>
                <w:sz w:val="24"/>
                <w:szCs w:val="24"/>
              </w:rPr>
            </w:pPr>
            <w:r>
              <w:rPr>
                <w:b/>
                <w:sz w:val="24"/>
                <w:szCs w:val="24"/>
              </w:rPr>
              <w:t>CATMAT</w:t>
            </w:r>
          </w:p>
        </w:tc>
        <w:tc>
          <w:tcPr>
            <w:tcW w:w="678" w:type="dxa"/>
          </w:tcPr>
          <w:p w14:paraId="20C78E4D" w14:textId="77777777" w:rsidR="009D1D6F" w:rsidRPr="008572B1" w:rsidRDefault="009D1D6F" w:rsidP="00F04F5F">
            <w:pPr>
              <w:spacing w:before="120" w:after="120"/>
              <w:jc w:val="center"/>
              <w:rPr>
                <w:b/>
                <w:sz w:val="24"/>
                <w:szCs w:val="24"/>
              </w:rPr>
            </w:pPr>
            <w:r w:rsidRPr="008572B1">
              <w:rPr>
                <w:b/>
                <w:sz w:val="24"/>
                <w:szCs w:val="24"/>
              </w:rPr>
              <w:t>QTD</w:t>
            </w:r>
          </w:p>
        </w:tc>
        <w:tc>
          <w:tcPr>
            <w:tcW w:w="747" w:type="dxa"/>
          </w:tcPr>
          <w:p w14:paraId="22AAF146" w14:textId="77777777" w:rsidR="009D1D6F" w:rsidRPr="008572B1" w:rsidRDefault="009D1D6F" w:rsidP="00F04F5F">
            <w:pPr>
              <w:spacing w:before="120" w:after="120"/>
              <w:jc w:val="center"/>
              <w:rPr>
                <w:b/>
                <w:sz w:val="24"/>
                <w:szCs w:val="24"/>
              </w:rPr>
            </w:pPr>
            <w:r w:rsidRPr="008572B1">
              <w:rPr>
                <w:b/>
                <w:sz w:val="24"/>
                <w:szCs w:val="24"/>
              </w:rPr>
              <w:t>UNID</w:t>
            </w:r>
          </w:p>
        </w:tc>
        <w:tc>
          <w:tcPr>
            <w:tcW w:w="1024" w:type="dxa"/>
          </w:tcPr>
          <w:p w14:paraId="12F6C0FB" w14:textId="77777777" w:rsidR="009D1D6F" w:rsidRPr="008572B1" w:rsidRDefault="009D1D6F" w:rsidP="00F04F5F">
            <w:pPr>
              <w:spacing w:before="120" w:after="120"/>
              <w:jc w:val="center"/>
              <w:rPr>
                <w:b/>
                <w:sz w:val="24"/>
                <w:szCs w:val="24"/>
              </w:rPr>
            </w:pPr>
            <w:r w:rsidRPr="008572B1">
              <w:rPr>
                <w:b/>
                <w:sz w:val="24"/>
                <w:szCs w:val="24"/>
              </w:rPr>
              <w:t>MARCA</w:t>
            </w:r>
          </w:p>
        </w:tc>
        <w:tc>
          <w:tcPr>
            <w:tcW w:w="1400" w:type="dxa"/>
          </w:tcPr>
          <w:p w14:paraId="1F5619A7" w14:textId="77777777" w:rsidR="009D1D6F" w:rsidRPr="008572B1" w:rsidRDefault="009D1D6F" w:rsidP="00F04F5F">
            <w:pPr>
              <w:spacing w:before="120" w:after="120"/>
              <w:jc w:val="center"/>
              <w:rPr>
                <w:b/>
                <w:sz w:val="24"/>
                <w:szCs w:val="24"/>
              </w:rPr>
            </w:pPr>
            <w:r w:rsidRPr="008572B1">
              <w:rPr>
                <w:b/>
                <w:sz w:val="24"/>
                <w:szCs w:val="24"/>
              </w:rPr>
              <w:t>VALOR UNITÁRIO (R$)</w:t>
            </w:r>
          </w:p>
        </w:tc>
        <w:tc>
          <w:tcPr>
            <w:tcW w:w="1368" w:type="dxa"/>
          </w:tcPr>
          <w:p w14:paraId="4522E58C" w14:textId="77777777" w:rsidR="009D1D6F" w:rsidRPr="008572B1" w:rsidRDefault="009D1D6F" w:rsidP="00F04F5F">
            <w:pPr>
              <w:spacing w:before="120" w:after="120"/>
              <w:jc w:val="center"/>
              <w:rPr>
                <w:b/>
                <w:sz w:val="24"/>
                <w:szCs w:val="24"/>
              </w:rPr>
            </w:pPr>
            <w:r w:rsidRPr="008572B1">
              <w:rPr>
                <w:b/>
                <w:sz w:val="24"/>
                <w:szCs w:val="24"/>
              </w:rPr>
              <w:t>VALOR TOTAL (R$)</w:t>
            </w:r>
          </w:p>
        </w:tc>
      </w:tr>
      <w:tr w:rsidR="009D1D6F" w:rsidRPr="00537AFB" w14:paraId="73D57DF3" w14:textId="77777777" w:rsidTr="00F04F5F">
        <w:tc>
          <w:tcPr>
            <w:tcW w:w="726" w:type="dxa"/>
          </w:tcPr>
          <w:p w14:paraId="62F02F3B" w14:textId="77777777" w:rsidR="009D1D6F" w:rsidRPr="00537AFB" w:rsidRDefault="009D1D6F" w:rsidP="00F04F5F">
            <w:pPr>
              <w:spacing w:before="120" w:after="120"/>
              <w:jc w:val="center"/>
              <w:rPr>
                <w:sz w:val="24"/>
                <w:szCs w:val="24"/>
              </w:rPr>
            </w:pPr>
            <w:r>
              <w:rPr>
                <w:sz w:val="24"/>
                <w:szCs w:val="24"/>
              </w:rPr>
              <w:t>183</w:t>
            </w:r>
          </w:p>
        </w:tc>
        <w:tc>
          <w:tcPr>
            <w:tcW w:w="2797" w:type="dxa"/>
          </w:tcPr>
          <w:p w14:paraId="3350DBF3" w14:textId="77777777" w:rsidR="009D1D6F" w:rsidRPr="003143AB" w:rsidRDefault="009D1D6F" w:rsidP="00F04F5F">
            <w:pPr>
              <w:jc w:val="both"/>
              <w:rPr>
                <w:rFonts w:cs="Arial"/>
                <w:b/>
              </w:rPr>
            </w:pPr>
            <w:r w:rsidRPr="003143AB">
              <w:rPr>
                <w:rFonts w:cs="Arial"/>
                <w:b/>
              </w:rPr>
              <w:t>Caixa correspondência (comprimento: 370 mm, largura: 260 mm, altura: 50 mm)</w:t>
            </w:r>
          </w:p>
          <w:p w14:paraId="4012DA3C" w14:textId="77777777" w:rsidR="009D1D6F" w:rsidRPr="00A057FD" w:rsidRDefault="009D1D6F" w:rsidP="00F04F5F">
            <w:pPr>
              <w:jc w:val="both"/>
              <w:rPr>
                <w:rFonts w:cstheme="minorHAnsi"/>
              </w:rPr>
            </w:pPr>
            <w:r w:rsidRPr="003143AB">
              <w:rPr>
                <w:rFonts w:cs="Arial"/>
              </w:rPr>
              <w:t>material: polietileno, cor: incolor, tipo: tripla, características adicionais: com inclinação entre as bandejas</w:t>
            </w:r>
          </w:p>
        </w:tc>
        <w:tc>
          <w:tcPr>
            <w:tcW w:w="1149" w:type="dxa"/>
          </w:tcPr>
          <w:p w14:paraId="2E4B0B49" w14:textId="77777777" w:rsidR="009D1D6F" w:rsidRPr="00CA109A" w:rsidRDefault="009D1D6F" w:rsidP="00F04F5F">
            <w:pPr>
              <w:jc w:val="center"/>
              <w:rPr>
                <w:rFonts w:cstheme="minorHAnsi"/>
              </w:rPr>
            </w:pPr>
            <w:r w:rsidRPr="00CA109A">
              <w:rPr>
                <w:rFonts w:cstheme="minorHAnsi"/>
              </w:rPr>
              <w:t>449376</w:t>
            </w:r>
          </w:p>
          <w:p w14:paraId="0FFCC10B" w14:textId="77777777" w:rsidR="009D1D6F" w:rsidRPr="00CA109A" w:rsidRDefault="009D1D6F" w:rsidP="00F04F5F">
            <w:pPr>
              <w:jc w:val="center"/>
              <w:rPr>
                <w:rFonts w:cstheme="minorHAnsi"/>
              </w:rPr>
            </w:pPr>
          </w:p>
          <w:p w14:paraId="6E868E72" w14:textId="77777777" w:rsidR="009D1D6F" w:rsidRPr="00CA109A" w:rsidRDefault="009D1D6F" w:rsidP="00F04F5F">
            <w:pPr>
              <w:spacing w:before="120" w:after="120"/>
              <w:jc w:val="center"/>
              <w:rPr>
                <w:rFonts w:cstheme="minorHAnsi"/>
              </w:rPr>
            </w:pPr>
          </w:p>
        </w:tc>
        <w:tc>
          <w:tcPr>
            <w:tcW w:w="678" w:type="dxa"/>
          </w:tcPr>
          <w:p w14:paraId="3B13A83F" w14:textId="77777777" w:rsidR="009D1D6F" w:rsidRPr="00537AFB" w:rsidRDefault="009D1D6F" w:rsidP="00F04F5F">
            <w:pPr>
              <w:spacing w:before="120" w:after="120"/>
              <w:jc w:val="center"/>
              <w:rPr>
                <w:sz w:val="24"/>
                <w:szCs w:val="24"/>
              </w:rPr>
            </w:pPr>
            <w:r>
              <w:rPr>
                <w:sz w:val="24"/>
                <w:szCs w:val="24"/>
              </w:rPr>
              <w:t>02</w:t>
            </w:r>
          </w:p>
        </w:tc>
        <w:tc>
          <w:tcPr>
            <w:tcW w:w="747" w:type="dxa"/>
          </w:tcPr>
          <w:p w14:paraId="7C2A4409" w14:textId="77777777" w:rsidR="009D1D6F" w:rsidRPr="00537AFB" w:rsidRDefault="009D1D6F" w:rsidP="00F04F5F">
            <w:pPr>
              <w:spacing w:before="120" w:after="120"/>
              <w:jc w:val="center"/>
              <w:rPr>
                <w:sz w:val="24"/>
                <w:szCs w:val="24"/>
              </w:rPr>
            </w:pPr>
            <w:proofErr w:type="spellStart"/>
            <w:r>
              <w:rPr>
                <w:sz w:val="24"/>
                <w:szCs w:val="24"/>
              </w:rPr>
              <w:t>und</w:t>
            </w:r>
            <w:proofErr w:type="spellEnd"/>
          </w:p>
        </w:tc>
        <w:tc>
          <w:tcPr>
            <w:tcW w:w="1024" w:type="dxa"/>
          </w:tcPr>
          <w:p w14:paraId="7C811496" w14:textId="77777777" w:rsidR="009D1D6F" w:rsidRPr="00537AFB" w:rsidRDefault="009D1D6F" w:rsidP="00F04F5F">
            <w:pPr>
              <w:spacing w:before="120" w:after="120"/>
              <w:jc w:val="center"/>
              <w:rPr>
                <w:sz w:val="24"/>
                <w:szCs w:val="24"/>
              </w:rPr>
            </w:pPr>
          </w:p>
        </w:tc>
        <w:tc>
          <w:tcPr>
            <w:tcW w:w="1400" w:type="dxa"/>
          </w:tcPr>
          <w:p w14:paraId="7EFFC07D"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92,7333</w:t>
            </w:r>
          </w:p>
        </w:tc>
        <w:tc>
          <w:tcPr>
            <w:tcW w:w="1368" w:type="dxa"/>
          </w:tcPr>
          <w:p w14:paraId="3488814F"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185,4666</w:t>
            </w:r>
          </w:p>
        </w:tc>
      </w:tr>
      <w:tr w:rsidR="009D1D6F" w:rsidRPr="00537AFB" w14:paraId="77A66D54" w14:textId="77777777" w:rsidTr="00F04F5F">
        <w:tc>
          <w:tcPr>
            <w:tcW w:w="726" w:type="dxa"/>
          </w:tcPr>
          <w:p w14:paraId="604DD3B4" w14:textId="77777777" w:rsidR="009D1D6F" w:rsidRPr="00537AFB" w:rsidRDefault="009D1D6F" w:rsidP="00F04F5F">
            <w:pPr>
              <w:spacing w:before="120" w:after="120"/>
              <w:jc w:val="center"/>
              <w:rPr>
                <w:sz w:val="24"/>
                <w:szCs w:val="24"/>
              </w:rPr>
            </w:pPr>
            <w:r>
              <w:rPr>
                <w:sz w:val="24"/>
                <w:szCs w:val="24"/>
              </w:rPr>
              <w:t>184</w:t>
            </w:r>
          </w:p>
        </w:tc>
        <w:tc>
          <w:tcPr>
            <w:tcW w:w="2797" w:type="dxa"/>
          </w:tcPr>
          <w:p w14:paraId="24BF871F" w14:textId="77777777" w:rsidR="009D1D6F" w:rsidRPr="00876310" w:rsidRDefault="009D1D6F" w:rsidP="00F04F5F">
            <w:pPr>
              <w:jc w:val="both"/>
              <w:rPr>
                <w:rFonts w:cs="Arial"/>
                <w:b/>
              </w:rPr>
            </w:pPr>
            <w:r w:rsidRPr="00876310">
              <w:rPr>
                <w:rFonts w:cs="Arial"/>
                <w:b/>
              </w:rPr>
              <w:t xml:space="preserve">Calculadora eletrônica de mesa, número </w:t>
            </w:r>
            <w:r>
              <w:rPr>
                <w:rFonts w:cs="Arial"/>
                <w:b/>
              </w:rPr>
              <w:t xml:space="preserve">de </w:t>
            </w:r>
            <w:r w:rsidRPr="00876310">
              <w:rPr>
                <w:rFonts w:cs="Arial"/>
                <w:b/>
              </w:rPr>
              <w:t>dígitos</w:t>
            </w:r>
            <w:r>
              <w:rPr>
                <w:rFonts w:cs="Arial"/>
                <w:b/>
              </w:rPr>
              <w:t xml:space="preserve"> (</w:t>
            </w:r>
            <w:r w:rsidRPr="00876310">
              <w:rPr>
                <w:rFonts w:cs="Arial"/>
                <w:b/>
              </w:rPr>
              <w:t xml:space="preserve">12 </w:t>
            </w:r>
            <w:proofErr w:type="spellStart"/>
            <w:r>
              <w:rPr>
                <w:rFonts w:cs="Arial"/>
                <w:b/>
              </w:rPr>
              <w:t>un</w:t>
            </w:r>
            <w:proofErr w:type="spellEnd"/>
            <w:r>
              <w:rPr>
                <w:rFonts w:cs="Arial"/>
                <w:b/>
              </w:rPr>
              <w:t>)</w:t>
            </w:r>
          </w:p>
          <w:p w14:paraId="62AF64DC" w14:textId="77777777" w:rsidR="009D1D6F" w:rsidRPr="00876310" w:rsidRDefault="009D1D6F" w:rsidP="00F04F5F">
            <w:pPr>
              <w:jc w:val="both"/>
              <w:rPr>
                <w:rFonts w:cstheme="minorHAnsi"/>
                <w:bCs/>
              </w:rPr>
            </w:pPr>
            <w:r w:rsidRPr="00876310">
              <w:rPr>
                <w:rFonts w:cs="Arial"/>
              </w:rPr>
              <w:t>4 operações básicas, fonte alimentação: pilha AA, características adicionais: visor LCD com inclinação, cálculo de porcentagem</w:t>
            </w:r>
          </w:p>
        </w:tc>
        <w:tc>
          <w:tcPr>
            <w:tcW w:w="1149" w:type="dxa"/>
          </w:tcPr>
          <w:p w14:paraId="7DBD3963" w14:textId="77777777" w:rsidR="009D1D6F" w:rsidRPr="00CA109A" w:rsidRDefault="009D1D6F" w:rsidP="00F04F5F">
            <w:pPr>
              <w:jc w:val="center"/>
              <w:rPr>
                <w:rFonts w:cstheme="minorHAnsi"/>
              </w:rPr>
            </w:pPr>
            <w:r w:rsidRPr="00CA109A">
              <w:rPr>
                <w:rFonts w:cstheme="minorHAnsi"/>
              </w:rPr>
              <w:t>462280</w:t>
            </w:r>
          </w:p>
          <w:p w14:paraId="5F4F99A0" w14:textId="77777777" w:rsidR="009D1D6F" w:rsidRPr="00CA109A" w:rsidRDefault="009D1D6F" w:rsidP="00F04F5F">
            <w:pPr>
              <w:spacing w:before="120" w:after="120"/>
              <w:jc w:val="center"/>
              <w:rPr>
                <w:rFonts w:cstheme="minorHAnsi"/>
              </w:rPr>
            </w:pPr>
          </w:p>
        </w:tc>
        <w:tc>
          <w:tcPr>
            <w:tcW w:w="678" w:type="dxa"/>
          </w:tcPr>
          <w:p w14:paraId="0BC58956" w14:textId="77777777" w:rsidR="009D1D6F" w:rsidRDefault="009D1D6F" w:rsidP="00F04F5F">
            <w:pPr>
              <w:spacing w:before="120" w:after="120"/>
              <w:jc w:val="center"/>
              <w:rPr>
                <w:sz w:val="24"/>
                <w:szCs w:val="24"/>
              </w:rPr>
            </w:pPr>
            <w:r>
              <w:rPr>
                <w:sz w:val="24"/>
                <w:szCs w:val="24"/>
              </w:rPr>
              <w:t>03</w:t>
            </w:r>
          </w:p>
        </w:tc>
        <w:tc>
          <w:tcPr>
            <w:tcW w:w="747" w:type="dxa"/>
          </w:tcPr>
          <w:p w14:paraId="34326589"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24" w:type="dxa"/>
          </w:tcPr>
          <w:p w14:paraId="0C6E0294" w14:textId="77777777" w:rsidR="009D1D6F" w:rsidRPr="00537AFB" w:rsidRDefault="009D1D6F" w:rsidP="00F04F5F">
            <w:pPr>
              <w:spacing w:before="120" w:after="120"/>
              <w:jc w:val="center"/>
              <w:rPr>
                <w:sz w:val="24"/>
                <w:szCs w:val="24"/>
              </w:rPr>
            </w:pPr>
          </w:p>
        </w:tc>
        <w:tc>
          <w:tcPr>
            <w:tcW w:w="1400" w:type="dxa"/>
          </w:tcPr>
          <w:p w14:paraId="73659804"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32,95</w:t>
            </w:r>
          </w:p>
        </w:tc>
        <w:tc>
          <w:tcPr>
            <w:tcW w:w="1368" w:type="dxa"/>
          </w:tcPr>
          <w:p w14:paraId="1B85D0C2"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98,85</w:t>
            </w:r>
          </w:p>
        </w:tc>
      </w:tr>
      <w:tr w:rsidR="009D1D6F" w:rsidRPr="00537AFB" w14:paraId="7D413591" w14:textId="77777777" w:rsidTr="00F04F5F">
        <w:tc>
          <w:tcPr>
            <w:tcW w:w="726" w:type="dxa"/>
          </w:tcPr>
          <w:p w14:paraId="0C0A0300" w14:textId="34D33551" w:rsidR="009D1D6F" w:rsidRPr="00537AFB" w:rsidRDefault="009D1D6F" w:rsidP="00F04F5F">
            <w:pPr>
              <w:spacing w:before="120" w:after="120"/>
              <w:jc w:val="center"/>
              <w:rPr>
                <w:sz w:val="24"/>
                <w:szCs w:val="24"/>
              </w:rPr>
            </w:pPr>
            <w:r>
              <w:rPr>
                <w:sz w:val="24"/>
                <w:szCs w:val="24"/>
              </w:rPr>
              <w:t>18</w:t>
            </w:r>
            <w:r w:rsidR="00BB0B63">
              <w:rPr>
                <w:sz w:val="24"/>
                <w:szCs w:val="24"/>
              </w:rPr>
              <w:t>5</w:t>
            </w:r>
          </w:p>
        </w:tc>
        <w:tc>
          <w:tcPr>
            <w:tcW w:w="2797" w:type="dxa"/>
          </w:tcPr>
          <w:p w14:paraId="7721CE38" w14:textId="77777777" w:rsidR="009D1D6F" w:rsidRPr="0057599B" w:rsidRDefault="009D1D6F" w:rsidP="00F04F5F">
            <w:pPr>
              <w:jc w:val="both"/>
              <w:rPr>
                <w:rFonts w:cstheme="minorHAnsi"/>
                <w:b/>
                <w:bCs/>
              </w:rPr>
            </w:pPr>
            <w:r w:rsidRPr="0057599B">
              <w:rPr>
                <w:rFonts w:cs="Arial"/>
                <w:b/>
              </w:rPr>
              <w:t>Espeto papel, material: aço, altura haste: 200 mm</w:t>
            </w:r>
          </w:p>
        </w:tc>
        <w:tc>
          <w:tcPr>
            <w:tcW w:w="1149" w:type="dxa"/>
          </w:tcPr>
          <w:p w14:paraId="66F13586" w14:textId="77777777" w:rsidR="009D1D6F" w:rsidRPr="00CA109A" w:rsidRDefault="009D1D6F" w:rsidP="00F04F5F">
            <w:pPr>
              <w:jc w:val="center"/>
              <w:rPr>
                <w:rFonts w:cstheme="minorHAnsi"/>
              </w:rPr>
            </w:pPr>
            <w:r w:rsidRPr="00CA109A">
              <w:rPr>
                <w:rFonts w:cstheme="minorHAnsi"/>
              </w:rPr>
              <w:t>200684</w:t>
            </w:r>
          </w:p>
        </w:tc>
        <w:tc>
          <w:tcPr>
            <w:tcW w:w="678" w:type="dxa"/>
          </w:tcPr>
          <w:p w14:paraId="4E9F4732" w14:textId="77777777" w:rsidR="009D1D6F" w:rsidRPr="00537AFB" w:rsidRDefault="009D1D6F" w:rsidP="00F04F5F">
            <w:pPr>
              <w:spacing w:before="120" w:after="120"/>
              <w:jc w:val="center"/>
              <w:rPr>
                <w:sz w:val="24"/>
                <w:szCs w:val="24"/>
              </w:rPr>
            </w:pPr>
            <w:r>
              <w:rPr>
                <w:sz w:val="24"/>
                <w:szCs w:val="24"/>
              </w:rPr>
              <w:t>01</w:t>
            </w:r>
          </w:p>
        </w:tc>
        <w:tc>
          <w:tcPr>
            <w:tcW w:w="747" w:type="dxa"/>
          </w:tcPr>
          <w:p w14:paraId="4F7B2A1F"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24" w:type="dxa"/>
          </w:tcPr>
          <w:p w14:paraId="430BC2C0" w14:textId="77777777" w:rsidR="009D1D6F" w:rsidRPr="00537AFB" w:rsidRDefault="009D1D6F" w:rsidP="00F04F5F">
            <w:pPr>
              <w:spacing w:before="120" w:after="120"/>
              <w:jc w:val="center"/>
              <w:rPr>
                <w:sz w:val="24"/>
                <w:szCs w:val="24"/>
              </w:rPr>
            </w:pPr>
          </w:p>
        </w:tc>
        <w:tc>
          <w:tcPr>
            <w:tcW w:w="1400" w:type="dxa"/>
          </w:tcPr>
          <w:p w14:paraId="353B1146"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4,8667</w:t>
            </w:r>
          </w:p>
        </w:tc>
        <w:tc>
          <w:tcPr>
            <w:tcW w:w="1368" w:type="dxa"/>
          </w:tcPr>
          <w:p w14:paraId="361275E2"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4,8667</w:t>
            </w:r>
          </w:p>
        </w:tc>
      </w:tr>
      <w:tr w:rsidR="009D1D6F" w:rsidRPr="00537AFB" w14:paraId="4C0E2261" w14:textId="77777777" w:rsidTr="00F04F5F">
        <w:tc>
          <w:tcPr>
            <w:tcW w:w="726" w:type="dxa"/>
          </w:tcPr>
          <w:p w14:paraId="49B0ED0B" w14:textId="1C3B620A" w:rsidR="009D1D6F" w:rsidRPr="00537AFB" w:rsidRDefault="009D1D6F" w:rsidP="00F04F5F">
            <w:pPr>
              <w:spacing w:before="120" w:after="120"/>
              <w:jc w:val="center"/>
              <w:rPr>
                <w:sz w:val="24"/>
                <w:szCs w:val="24"/>
              </w:rPr>
            </w:pPr>
            <w:r>
              <w:rPr>
                <w:sz w:val="24"/>
                <w:szCs w:val="24"/>
              </w:rPr>
              <w:t>18</w:t>
            </w:r>
            <w:r w:rsidR="00BB0B63">
              <w:rPr>
                <w:sz w:val="24"/>
                <w:szCs w:val="24"/>
              </w:rPr>
              <w:t>6</w:t>
            </w:r>
          </w:p>
        </w:tc>
        <w:tc>
          <w:tcPr>
            <w:tcW w:w="2797" w:type="dxa"/>
          </w:tcPr>
          <w:p w14:paraId="23829218" w14:textId="77777777" w:rsidR="009D1D6F" w:rsidRPr="0057599B" w:rsidRDefault="009D1D6F" w:rsidP="00F04F5F">
            <w:pPr>
              <w:jc w:val="both"/>
              <w:rPr>
                <w:rFonts w:cs="Arial"/>
                <w:b/>
              </w:rPr>
            </w:pPr>
            <w:r w:rsidRPr="0057599B">
              <w:rPr>
                <w:rFonts w:cs="Arial"/>
                <w:b/>
              </w:rPr>
              <w:t>Porta-caneta (largura: 230 mm, altura: 100 mm)</w:t>
            </w:r>
          </w:p>
          <w:p w14:paraId="632B670D" w14:textId="77777777" w:rsidR="009D1D6F" w:rsidRPr="001365C9" w:rsidRDefault="009D1D6F" w:rsidP="00F04F5F">
            <w:pPr>
              <w:jc w:val="both"/>
              <w:rPr>
                <w:rFonts w:cstheme="minorHAnsi"/>
                <w:bCs/>
                <w:sz w:val="24"/>
                <w:szCs w:val="24"/>
              </w:rPr>
            </w:pPr>
            <w:r w:rsidRPr="0057599B">
              <w:rPr>
                <w:rFonts w:cs="Arial"/>
              </w:rPr>
              <w:t>material: acrílico, aplicação: escritório, características adicionais: com 3 divisões</w:t>
            </w:r>
          </w:p>
        </w:tc>
        <w:tc>
          <w:tcPr>
            <w:tcW w:w="1149" w:type="dxa"/>
          </w:tcPr>
          <w:p w14:paraId="131D50BE" w14:textId="77777777" w:rsidR="009D1D6F" w:rsidRPr="00CA109A" w:rsidRDefault="009D1D6F" w:rsidP="00F04F5F">
            <w:pPr>
              <w:jc w:val="center"/>
              <w:rPr>
                <w:rFonts w:cstheme="minorHAnsi"/>
              </w:rPr>
            </w:pPr>
            <w:r w:rsidRPr="00CA109A">
              <w:rPr>
                <w:rFonts w:cstheme="minorHAnsi"/>
              </w:rPr>
              <w:t>283571</w:t>
            </w:r>
          </w:p>
          <w:p w14:paraId="66AF3587" w14:textId="77777777" w:rsidR="009D1D6F" w:rsidRPr="00CA109A" w:rsidRDefault="009D1D6F" w:rsidP="00F04F5F">
            <w:pPr>
              <w:spacing w:before="120" w:after="120"/>
              <w:jc w:val="center"/>
              <w:rPr>
                <w:rFonts w:cstheme="minorHAnsi"/>
              </w:rPr>
            </w:pPr>
          </w:p>
        </w:tc>
        <w:tc>
          <w:tcPr>
            <w:tcW w:w="678" w:type="dxa"/>
          </w:tcPr>
          <w:p w14:paraId="6AA57832" w14:textId="77777777" w:rsidR="009D1D6F" w:rsidRDefault="009D1D6F" w:rsidP="00F04F5F">
            <w:pPr>
              <w:spacing w:before="120" w:after="120"/>
              <w:jc w:val="center"/>
              <w:rPr>
                <w:sz w:val="24"/>
                <w:szCs w:val="24"/>
              </w:rPr>
            </w:pPr>
            <w:r>
              <w:rPr>
                <w:sz w:val="24"/>
                <w:szCs w:val="24"/>
              </w:rPr>
              <w:t>03</w:t>
            </w:r>
          </w:p>
        </w:tc>
        <w:tc>
          <w:tcPr>
            <w:tcW w:w="747" w:type="dxa"/>
          </w:tcPr>
          <w:p w14:paraId="6901158A"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24" w:type="dxa"/>
          </w:tcPr>
          <w:p w14:paraId="69A4473E" w14:textId="77777777" w:rsidR="009D1D6F" w:rsidRPr="00537AFB" w:rsidRDefault="009D1D6F" w:rsidP="00F04F5F">
            <w:pPr>
              <w:spacing w:before="120" w:after="120"/>
              <w:jc w:val="center"/>
              <w:rPr>
                <w:sz w:val="24"/>
                <w:szCs w:val="24"/>
              </w:rPr>
            </w:pPr>
          </w:p>
        </w:tc>
        <w:tc>
          <w:tcPr>
            <w:tcW w:w="1400" w:type="dxa"/>
          </w:tcPr>
          <w:p w14:paraId="5E4DF5E1"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16,80</w:t>
            </w:r>
          </w:p>
        </w:tc>
        <w:tc>
          <w:tcPr>
            <w:tcW w:w="1368" w:type="dxa"/>
          </w:tcPr>
          <w:p w14:paraId="6FDEA934"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50,40</w:t>
            </w:r>
          </w:p>
        </w:tc>
      </w:tr>
      <w:tr w:rsidR="009D1D6F" w:rsidRPr="00537AFB" w14:paraId="0ECB70AB" w14:textId="77777777" w:rsidTr="00F04F5F">
        <w:tc>
          <w:tcPr>
            <w:tcW w:w="726" w:type="dxa"/>
          </w:tcPr>
          <w:p w14:paraId="5549D20E" w14:textId="2EEFECDD" w:rsidR="009D1D6F" w:rsidRPr="00537AFB" w:rsidRDefault="009D1D6F" w:rsidP="00F04F5F">
            <w:pPr>
              <w:spacing w:before="120" w:after="120"/>
              <w:jc w:val="center"/>
              <w:rPr>
                <w:sz w:val="24"/>
                <w:szCs w:val="24"/>
              </w:rPr>
            </w:pPr>
            <w:r>
              <w:rPr>
                <w:sz w:val="24"/>
                <w:szCs w:val="24"/>
              </w:rPr>
              <w:t>18</w:t>
            </w:r>
            <w:r w:rsidR="00BB0B63">
              <w:rPr>
                <w:sz w:val="24"/>
                <w:szCs w:val="24"/>
              </w:rPr>
              <w:t>7</w:t>
            </w:r>
          </w:p>
        </w:tc>
        <w:tc>
          <w:tcPr>
            <w:tcW w:w="2797" w:type="dxa"/>
          </w:tcPr>
          <w:p w14:paraId="0C0C55BB" w14:textId="77777777" w:rsidR="009D1D6F" w:rsidRPr="00876310" w:rsidRDefault="009D1D6F" w:rsidP="00F04F5F">
            <w:pPr>
              <w:jc w:val="both"/>
              <w:rPr>
                <w:rFonts w:cs="Arial"/>
                <w:b/>
              </w:rPr>
            </w:pPr>
            <w:r w:rsidRPr="00876310">
              <w:rPr>
                <w:rFonts w:cs="Arial"/>
                <w:b/>
              </w:rPr>
              <w:t>Prancheta portátil (comprimento: 345 mm, largura: 220 mm, cor: cristal)</w:t>
            </w:r>
          </w:p>
          <w:p w14:paraId="504196F6" w14:textId="77777777" w:rsidR="009D1D6F" w:rsidRPr="00876310" w:rsidRDefault="009D1D6F" w:rsidP="00F04F5F">
            <w:pPr>
              <w:jc w:val="both"/>
              <w:rPr>
                <w:rFonts w:cstheme="minorHAnsi"/>
              </w:rPr>
            </w:pPr>
            <w:r w:rsidRPr="00876310">
              <w:rPr>
                <w:rFonts w:cs="Arial"/>
              </w:rPr>
              <w:t>material: acrílico transparente, características adicionais: com pegador metálico</w:t>
            </w:r>
          </w:p>
        </w:tc>
        <w:tc>
          <w:tcPr>
            <w:tcW w:w="1149" w:type="dxa"/>
          </w:tcPr>
          <w:p w14:paraId="7F4945C3" w14:textId="77777777" w:rsidR="009D1D6F" w:rsidRPr="00CA109A" w:rsidRDefault="009D1D6F" w:rsidP="00F04F5F">
            <w:pPr>
              <w:jc w:val="center"/>
              <w:rPr>
                <w:rFonts w:cstheme="minorHAnsi"/>
              </w:rPr>
            </w:pPr>
            <w:r w:rsidRPr="00CA109A">
              <w:rPr>
                <w:rFonts w:cstheme="minorHAnsi"/>
              </w:rPr>
              <w:t>439975</w:t>
            </w:r>
          </w:p>
          <w:p w14:paraId="39064758" w14:textId="77777777" w:rsidR="009D1D6F" w:rsidRPr="00CA109A" w:rsidRDefault="009D1D6F" w:rsidP="00F04F5F">
            <w:pPr>
              <w:spacing w:before="120" w:after="120"/>
              <w:jc w:val="center"/>
              <w:rPr>
                <w:rFonts w:cstheme="minorHAnsi"/>
              </w:rPr>
            </w:pPr>
          </w:p>
        </w:tc>
        <w:tc>
          <w:tcPr>
            <w:tcW w:w="678" w:type="dxa"/>
          </w:tcPr>
          <w:p w14:paraId="40EBDE66" w14:textId="77777777" w:rsidR="009D1D6F" w:rsidRDefault="009D1D6F" w:rsidP="00F04F5F">
            <w:pPr>
              <w:spacing w:before="120" w:after="120"/>
              <w:jc w:val="center"/>
              <w:rPr>
                <w:sz w:val="24"/>
                <w:szCs w:val="24"/>
              </w:rPr>
            </w:pPr>
            <w:r>
              <w:rPr>
                <w:sz w:val="24"/>
                <w:szCs w:val="24"/>
              </w:rPr>
              <w:t>01</w:t>
            </w:r>
          </w:p>
        </w:tc>
        <w:tc>
          <w:tcPr>
            <w:tcW w:w="747" w:type="dxa"/>
          </w:tcPr>
          <w:p w14:paraId="33BFCA52"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24" w:type="dxa"/>
          </w:tcPr>
          <w:p w14:paraId="5FC16868" w14:textId="77777777" w:rsidR="009D1D6F" w:rsidRPr="00537AFB" w:rsidRDefault="009D1D6F" w:rsidP="00F04F5F">
            <w:pPr>
              <w:spacing w:before="120" w:after="120"/>
              <w:jc w:val="center"/>
              <w:rPr>
                <w:sz w:val="24"/>
                <w:szCs w:val="24"/>
              </w:rPr>
            </w:pPr>
          </w:p>
        </w:tc>
        <w:tc>
          <w:tcPr>
            <w:tcW w:w="1400" w:type="dxa"/>
          </w:tcPr>
          <w:p w14:paraId="19CF359A"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22,00</w:t>
            </w:r>
          </w:p>
        </w:tc>
        <w:tc>
          <w:tcPr>
            <w:tcW w:w="1368" w:type="dxa"/>
          </w:tcPr>
          <w:p w14:paraId="3D4803ED" w14:textId="77777777" w:rsidR="009D1D6F" w:rsidRDefault="009D1D6F" w:rsidP="00F04F5F">
            <w:pPr>
              <w:spacing w:before="120" w:after="120"/>
              <w:jc w:val="center"/>
              <w:rPr>
                <w:rFonts w:ascii="Calibri" w:hAnsi="Calibri" w:cs="Calibri"/>
                <w:color w:val="000000"/>
              </w:rPr>
            </w:pPr>
            <w:r>
              <w:rPr>
                <w:rFonts w:ascii="Calibri" w:hAnsi="Calibri" w:cs="Calibri"/>
                <w:color w:val="000000"/>
              </w:rPr>
              <w:t>22,00</w:t>
            </w:r>
          </w:p>
        </w:tc>
      </w:tr>
    </w:tbl>
    <w:p w14:paraId="2DAE143B" w14:textId="77777777" w:rsidR="009D1D6F" w:rsidRPr="00861313" w:rsidRDefault="009D1D6F" w:rsidP="009D1D6F">
      <w:pPr>
        <w:rPr>
          <w:rFonts w:cstheme="minorHAnsi"/>
        </w:rPr>
      </w:pPr>
    </w:p>
    <w:tbl>
      <w:tblPr>
        <w:tblW w:w="401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1275"/>
      </w:tblGrid>
      <w:tr w:rsidR="009D1D6F" w:rsidRPr="00861313" w14:paraId="2CAB629B" w14:textId="77777777" w:rsidTr="00F04F5F">
        <w:tc>
          <w:tcPr>
            <w:tcW w:w="2740" w:type="dxa"/>
            <w:tcBorders>
              <w:bottom w:val="single" w:sz="4" w:space="0" w:color="auto"/>
            </w:tcBorders>
            <w:shd w:val="clear" w:color="auto" w:fill="F2F2F2"/>
          </w:tcPr>
          <w:p w14:paraId="0A4AF98C" w14:textId="77777777" w:rsidR="009D1D6F" w:rsidRPr="00861313" w:rsidRDefault="009D1D6F" w:rsidP="00F04F5F">
            <w:pPr>
              <w:suppressAutoHyphens/>
              <w:spacing w:after="0"/>
              <w:jc w:val="right"/>
              <w:rPr>
                <w:rFonts w:eastAsia="Times New Roman" w:cstheme="minorHAnsi"/>
                <w:b/>
              </w:rPr>
            </w:pPr>
            <w:r w:rsidRPr="00861313">
              <w:rPr>
                <w:rFonts w:eastAsia="Times New Roman" w:cstheme="minorHAnsi"/>
                <w:b/>
              </w:rPr>
              <w:t>TOTAL GERAL DO LOTE 18:</w:t>
            </w:r>
          </w:p>
        </w:tc>
        <w:tc>
          <w:tcPr>
            <w:tcW w:w="1275" w:type="dxa"/>
            <w:shd w:val="clear" w:color="auto" w:fill="F2F2F2"/>
          </w:tcPr>
          <w:p w14:paraId="795428BA" w14:textId="77777777" w:rsidR="009D1D6F" w:rsidRPr="00861313" w:rsidRDefault="009D1D6F" w:rsidP="00F04F5F">
            <w:pPr>
              <w:suppressAutoHyphens/>
              <w:spacing w:after="0"/>
              <w:jc w:val="center"/>
              <w:rPr>
                <w:rFonts w:eastAsia="Times New Roman" w:cstheme="minorHAnsi"/>
                <w:b/>
              </w:rPr>
            </w:pPr>
            <w:r w:rsidRPr="00861313">
              <w:rPr>
                <w:rFonts w:eastAsia="Times New Roman" w:cstheme="minorHAnsi"/>
                <w:b/>
              </w:rPr>
              <w:t>VALOR TOTAL (R$)</w:t>
            </w:r>
          </w:p>
        </w:tc>
      </w:tr>
      <w:tr w:rsidR="009D1D6F" w:rsidRPr="00861313" w14:paraId="67C62841" w14:textId="77777777" w:rsidTr="00F04F5F">
        <w:tc>
          <w:tcPr>
            <w:tcW w:w="2740" w:type="dxa"/>
            <w:tcBorders>
              <w:top w:val="single" w:sz="4" w:space="0" w:color="auto"/>
              <w:left w:val="nil"/>
              <w:bottom w:val="nil"/>
              <w:right w:val="single" w:sz="4" w:space="0" w:color="auto"/>
            </w:tcBorders>
            <w:shd w:val="clear" w:color="auto" w:fill="auto"/>
          </w:tcPr>
          <w:p w14:paraId="45F291AD" w14:textId="77777777" w:rsidR="009D1D6F" w:rsidRPr="00861313" w:rsidRDefault="009D1D6F" w:rsidP="00F04F5F">
            <w:pPr>
              <w:suppressAutoHyphens/>
              <w:spacing w:after="0"/>
              <w:jc w:val="center"/>
              <w:rPr>
                <w:rFonts w:eastAsia="Times New Roman" w:cstheme="minorHAnsi"/>
              </w:rPr>
            </w:pPr>
          </w:p>
        </w:tc>
        <w:tc>
          <w:tcPr>
            <w:tcW w:w="1275" w:type="dxa"/>
            <w:shd w:val="clear" w:color="auto" w:fill="auto"/>
          </w:tcPr>
          <w:p w14:paraId="05CB6AA0" w14:textId="77777777" w:rsidR="009D1D6F" w:rsidRPr="00861313" w:rsidRDefault="009D1D6F" w:rsidP="00F04F5F">
            <w:pPr>
              <w:suppressAutoHyphens/>
              <w:spacing w:after="0"/>
              <w:jc w:val="center"/>
              <w:rPr>
                <w:rFonts w:eastAsia="Times New Roman" w:cstheme="minorHAnsi"/>
              </w:rPr>
            </w:pPr>
            <w:r>
              <w:rPr>
                <w:rFonts w:ascii="Calibri" w:hAnsi="Calibri" w:cs="Calibri"/>
                <w:color w:val="000000"/>
              </w:rPr>
              <w:fldChar w:fldCharType="begin"/>
            </w:r>
            <w:r>
              <w:rPr>
                <w:rFonts w:ascii="Calibri" w:hAnsi="Calibri" w:cs="Calibri"/>
                <w:color w:val="000000"/>
              </w:rPr>
              <w:instrText xml:space="preserve"> =SUM(ABOVE) </w:instrText>
            </w:r>
            <w:r>
              <w:rPr>
                <w:rFonts w:ascii="Calibri" w:hAnsi="Calibri" w:cs="Calibri"/>
                <w:color w:val="000000"/>
              </w:rPr>
              <w:fldChar w:fldCharType="separate"/>
            </w:r>
            <w:r>
              <w:rPr>
                <w:rFonts w:ascii="Calibri" w:hAnsi="Calibri" w:cs="Calibri"/>
                <w:noProof/>
                <w:color w:val="000000"/>
              </w:rPr>
              <w:t>361,5833</w:t>
            </w:r>
            <w:r>
              <w:rPr>
                <w:rFonts w:ascii="Calibri" w:hAnsi="Calibri" w:cs="Calibri"/>
                <w:color w:val="000000"/>
              </w:rPr>
              <w:fldChar w:fldCharType="end"/>
            </w:r>
          </w:p>
        </w:tc>
      </w:tr>
    </w:tbl>
    <w:p w14:paraId="3803454B" w14:textId="77777777" w:rsidR="009D1D6F" w:rsidRDefault="009D1D6F" w:rsidP="009D1D6F">
      <w:pPr>
        <w:rPr>
          <w:rFonts w:cstheme="minorHAnsi"/>
          <w:sz w:val="10"/>
          <w:szCs w:val="10"/>
        </w:rPr>
      </w:pPr>
    </w:p>
    <w:p w14:paraId="70861580" w14:textId="77777777" w:rsidR="009D1D6F" w:rsidRDefault="009D1D6F" w:rsidP="009D1D6F">
      <w:pPr>
        <w:rPr>
          <w:rFonts w:cstheme="minorHAnsi"/>
          <w:sz w:val="10"/>
          <w:szCs w:val="10"/>
        </w:rPr>
      </w:pPr>
    </w:p>
    <w:p w14:paraId="5DF7585F" w14:textId="77777777" w:rsidR="00BB0B63" w:rsidRDefault="00BB0B63" w:rsidP="009D1D6F">
      <w:pPr>
        <w:rPr>
          <w:rFonts w:cstheme="minorHAnsi"/>
          <w:sz w:val="10"/>
          <w:szCs w:val="10"/>
        </w:rPr>
      </w:pPr>
    </w:p>
    <w:p w14:paraId="07B15E38" w14:textId="77777777" w:rsidR="00BB0B63" w:rsidRDefault="00BB0B63" w:rsidP="009D1D6F">
      <w:pPr>
        <w:rPr>
          <w:rFonts w:cstheme="minorHAnsi"/>
          <w:sz w:val="10"/>
          <w:szCs w:val="10"/>
        </w:rPr>
      </w:pPr>
    </w:p>
    <w:p w14:paraId="62F3C5BC" w14:textId="77777777" w:rsidR="009D1D6F" w:rsidRPr="00861313" w:rsidRDefault="009D1D6F" w:rsidP="009D1D6F">
      <w:pPr>
        <w:shd w:val="clear" w:color="auto" w:fill="F2B300"/>
        <w:rPr>
          <w:rFonts w:cstheme="minorHAnsi"/>
          <w:b/>
        </w:rPr>
      </w:pPr>
      <w:r w:rsidRPr="00861313">
        <w:rPr>
          <w:rFonts w:cstheme="minorHAnsi"/>
          <w:b/>
        </w:rPr>
        <w:lastRenderedPageBreak/>
        <w:t>QUANTITATIVO GERAL - DISPUTA GERAL</w:t>
      </w:r>
    </w:p>
    <w:tbl>
      <w:tblPr>
        <w:tblW w:w="2835" w:type="dxa"/>
        <w:tblInd w:w="6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275"/>
      </w:tblGrid>
      <w:tr w:rsidR="009D1D6F" w:rsidRPr="00861313" w14:paraId="067812EF" w14:textId="77777777" w:rsidTr="00F04F5F">
        <w:tc>
          <w:tcPr>
            <w:tcW w:w="1560" w:type="dxa"/>
            <w:tcBorders>
              <w:bottom w:val="single" w:sz="4" w:space="0" w:color="auto"/>
            </w:tcBorders>
            <w:shd w:val="clear" w:color="auto" w:fill="F2F2F2"/>
          </w:tcPr>
          <w:p w14:paraId="3CF5AF6A" w14:textId="77777777" w:rsidR="009D1D6F" w:rsidRPr="00861313" w:rsidRDefault="009D1D6F" w:rsidP="00F04F5F">
            <w:pPr>
              <w:suppressAutoHyphens/>
              <w:spacing w:after="0"/>
              <w:jc w:val="center"/>
              <w:rPr>
                <w:rFonts w:eastAsia="Times New Roman" w:cstheme="minorHAnsi"/>
                <w:b/>
              </w:rPr>
            </w:pPr>
            <w:r w:rsidRPr="00861313">
              <w:rPr>
                <w:rFonts w:eastAsia="Times New Roman" w:cstheme="minorHAnsi"/>
                <w:b/>
              </w:rPr>
              <w:t>TOTAL GERAL:</w:t>
            </w:r>
          </w:p>
        </w:tc>
        <w:tc>
          <w:tcPr>
            <w:tcW w:w="1275" w:type="dxa"/>
            <w:shd w:val="clear" w:color="auto" w:fill="F2F2F2"/>
          </w:tcPr>
          <w:p w14:paraId="3857417C" w14:textId="77777777" w:rsidR="009D1D6F" w:rsidRPr="00861313" w:rsidRDefault="009D1D6F" w:rsidP="00F04F5F">
            <w:pPr>
              <w:suppressAutoHyphens/>
              <w:spacing w:after="0"/>
              <w:jc w:val="center"/>
              <w:rPr>
                <w:rFonts w:eastAsia="Times New Roman" w:cstheme="minorHAnsi"/>
                <w:b/>
              </w:rPr>
            </w:pPr>
            <w:r w:rsidRPr="00861313">
              <w:rPr>
                <w:rFonts w:eastAsia="Times New Roman" w:cstheme="minorHAnsi"/>
                <w:b/>
              </w:rPr>
              <w:t>VALOR TOTAL (R$)</w:t>
            </w:r>
          </w:p>
        </w:tc>
      </w:tr>
      <w:tr w:rsidR="009D1D6F" w:rsidRPr="00861313" w14:paraId="65ED4217" w14:textId="77777777" w:rsidTr="00F04F5F">
        <w:tc>
          <w:tcPr>
            <w:tcW w:w="1560" w:type="dxa"/>
            <w:tcBorders>
              <w:left w:val="nil"/>
              <w:bottom w:val="nil"/>
            </w:tcBorders>
            <w:shd w:val="clear" w:color="auto" w:fill="auto"/>
          </w:tcPr>
          <w:p w14:paraId="477B08FB" w14:textId="77777777" w:rsidR="009D1D6F" w:rsidRPr="00861313" w:rsidRDefault="009D1D6F" w:rsidP="00F04F5F">
            <w:pPr>
              <w:suppressAutoHyphens/>
              <w:spacing w:after="0"/>
              <w:jc w:val="center"/>
              <w:rPr>
                <w:rFonts w:eastAsia="Times New Roman" w:cstheme="minorHAnsi"/>
              </w:rPr>
            </w:pPr>
          </w:p>
        </w:tc>
        <w:tc>
          <w:tcPr>
            <w:tcW w:w="1275" w:type="dxa"/>
            <w:shd w:val="clear" w:color="auto" w:fill="auto"/>
          </w:tcPr>
          <w:p w14:paraId="56145AD3" w14:textId="782148D5" w:rsidR="009D1D6F" w:rsidRPr="00861313" w:rsidRDefault="00BB0B63" w:rsidP="00F04F5F">
            <w:pPr>
              <w:suppressAutoHyphens/>
              <w:spacing w:after="0"/>
              <w:jc w:val="center"/>
              <w:rPr>
                <w:rFonts w:eastAsia="Times New Roman" w:cstheme="minorHAnsi"/>
              </w:rPr>
            </w:pPr>
            <w:r>
              <w:rPr>
                <w:b/>
                <w:bCs/>
              </w:rPr>
              <w:t>72.748,98</w:t>
            </w:r>
          </w:p>
        </w:tc>
      </w:tr>
    </w:tbl>
    <w:p w14:paraId="5A0D6CB5" w14:textId="77777777" w:rsidR="009D1D6F" w:rsidRPr="00861313" w:rsidRDefault="009D1D6F" w:rsidP="009D1D6F">
      <w:pPr>
        <w:adjustRightInd w:val="0"/>
        <w:spacing w:after="0" w:line="240" w:lineRule="auto"/>
        <w:jc w:val="both"/>
        <w:rPr>
          <w:rFonts w:cstheme="minorHAnsi"/>
          <w:b/>
        </w:rPr>
      </w:pPr>
    </w:p>
    <w:p w14:paraId="50103B5D" w14:textId="77777777" w:rsidR="009D1D6F" w:rsidRPr="00861313" w:rsidRDefault="009D1D6F" w:rsidP="009D1D6F">
      <w:pPr>
        <w:shd w:val="clear" w:color="auto" w:fill="9CC2E5"/>
        <w:rPr>
          <w:rFonts w:cstheme="minorHAnsi"/>
          <w:b/>
        </w:rPr>
      </w:pPr>
      <w:r w:rsidRPr="00861313">
        <w:rPr>
          <w:rFonts w:cstheme="minorHAnsi"/>
          <w:b/>
        </w:rPr>
        <w:t>QUANTITATIVO GERAL - COTA RESERVADA</w:t>
      </w:r>
    </w:p>
    <w:tbl>
      <w:tblPr>
        <w:tblW w:w="2835" w:type="dxa"/>
        <w:tblInd w:w="6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1336"/>
      </w:tblGrid>
      <w:tr w:rsidR="009D1D6F" w:rsidRPr="00861313" w14:paraId="5A99272E" w14:textId="77777777" w:rsidTr="00F04F5F">
        <w:tc>
          <w:tcPr>
            <w:tcW w:w="1560" w:type="dxa"/>
            <w:tcBorders>
              <w:bottom w:val="single" w:sz="4" w:space="0" w:color="auto"/>
            </w:tcBorders>
            <w:shd w:val="clear" w:color="auto" w:fill="F2F2F2"/>
          </w:tcPr>
          <w:p w14:paraId="19C22FEF" w14:textId="77777777" w:rsidR="009D1D6F" w:rsidRPr="00861313" w:rsidRDefault="009D1D6F" w:rsidP="00F04F5F">
            <w:pPr>
              <w:suppressAutoHyphens/>
              <w:spacing w:after="0"/>
              <w:jc w:val="center"/>
              <w:rPr>
                <w:rFonts w:eastAsia="Times New Roman" w:cstheme="minorHAnsi"/>
                <w:b/>
              </w:rPr>
            </w:pPr>
            <w:r w:rsidRPr="00861313">
              <w:rPr>
                <w:rFonts w:eastAsia="Times New Roman" w:cstheme="minorHAnsi"/>
                <w:b/>
              </w:rPr>
              <w:t>TOTAL GERAL:</w:t>
            </w:r>
          </w:p>
        </w:tc>
        <w:tc>
          <w:tcPr>
            <w:tcW w:w="1275" w:type="dxa"/>
            <w:shd w:val="clear" w:color="auto" w:fill="F2F2F2"/>
          </w:tcPr>
          <w:p w14:paraId="49B5B2CC" w14:textId="77777777" w:rsidR="009D1D6F" w:rsidRPr="00861313" w:rsidRDefault="009D1D6F" w:rsidP="00F04F5F">
            <w:pPr>
              <w:suppressAutoHyphens/>
              <w:spacing w:after="0"/>
              <w:jc w:val="center"/>
              <w:rPr>
                <w:rFonts w:eastAsia="Times New Roman" w:cstheme="minorHAnsi"/>
                <w:b/>
              </w:rPr>
            </w:pPr>
            <w:r w:rsidRPr="00861313">
              <w:rPr>
                <w:rFonts w:eastAsia="Times New Roman" w:cstheme="minorHAnsi"/>
                <w:b/>
              </w:rPr>
              <w:t>VALOR TOTAL (R$)</w:t>
            </w:r>
          </w:p>
        </w:tc>
      </w:tr>
      <w:tr w:rsidR="009D1D6F" w:rsidRPr="00861313" w14:paraId="26298FFC" w14:textId="77777777" w:rsidTr="00F04F5F">
        <w:tc>
          <w:tcPr>
            <w:tcW w:w="1560" w:type="dxa"/>
            <w:tcBorders>
              <w:left w:val="nil"/>
              <w:bottom w:val="nil"/>
            </w:tcBorders>
            <w:shd w:val="clear" w:color="auto" w:fill="auto"/>
          </w:tcPr>
          <w:p w14:paraId="4080FF34" w14:textId="1A2444F6" w:rsidR="009D1D6F" w:rsidRPr="00861313" w:rsidRDefault="009D1D6F" w:rsidP="00F04F5F">
            <w:pPr>
              <w:suppressAutoHyphens/>
              <w:spacing w:after="0"/>
              <w:jc w:val="center"/>
              <w:rPr>
                <w:rFonts w:eastAsia="Times New Roman" w:cstheme="minorHAnsi"/>
              </w:rPr>
            </w:pPr>
          </w:p>
        </w:tc>
        <w:tc>
          <w:tcPr>
            <w:tcW w:w="1275" w:type="dxa"/>
            <w:shd w:val="clear" w:color="auto" w:fill="auto"/>
          </w:tcPr>
          <w:p w14:paraId="2FCB5285" w14:textId="702BB86D" w:rsidR="009D1D6F" w:rsidRPr="00861313" w:rsidRDefault="00BB0B63" w:rsidP="00F04F5F">
            <w:pPr>
              <w:suppressAutoHyphens/>
              <w:spacing w:after="0"/>
              <w:jc w:val="center"/>
              <w:rPr>
                <w:rFonts w:eastAsia="Times New Roman" w:cstheme="minorHAnsi"/>
              </w:rPr>
            </w:pPr>
            <w:r>
              <w:rPr>
                <w:b/>
                <w:bCs/>
              </w:rPr>
              <w:t>24.239,9211</w:t>
            </w:r>
          </w:p>
        </w:tc>
      </w:tr>
    </w:tbl>
    <w:bookmarkEnd w:id="5"/>
    <w:p w14:paraId="23857DF5" w14:textId="77777777" w:rsidR="009D1D6F" w:rsidRPr="00861313" w:rsidRDefault="009D1D6F" w:rsidP="009D1D6F">
      <w:pPr>
        <w:adjustRightInd w:val="0"/>
        <w:spacing w:before="120" w:after="120" w:line="240" w:lineRule="auto"/>
        <w:jc w:val="both"/>
        <w:rPr>
          <w:rFonts w:cstheme="minorHAnsi"/>
          <w:b/>
          <w:sz w:val="24"/>
          <w:szCs w:val="24"/>
        </w:rPr>
      </w:pPr>
      <w:r w:rsidRPr="00861313">
        <w:rPr>
          <w:rFonts w:cstheme="minorHAnsi"/>
          <w:b/>
          <w:sz w:val="24"/>
          <w:szCs w:val="24"/>
        </w:rPr>
        <w:t>4. LOCAL DE ENTREGA</w:t>
      </w:r>
    </w:p>
    <w:p w14:paraId="533DD773" w14:textId="77777777" w:rsidR="009D1D6F" w:rsidRPr="00861313" w:rsidRDefault="009D1D6F" w:rsidP="009D1D6F">
      <w:pPr>
        <w:adjustRightInd w:val="0"/>
        <w:spacing w:before="120" w:after="120" w:line="240" w:lineRule="auto"/>
        <w:jc w:val="both"/>
        <w:rPr>
          <w:rFonts w:cstheme="minorHAnsi"/>
          <w:sz w:val="24"/>
          <w:szCs w:val="24"/>
        </w:rPr>
      </w:pPr>
      <w:r w:rsidRPr="00861313">
        <w:rPr>
          <w:rFonts w:cstheme="minorHAnsi"/>
          <w:sz w:val="24"/>
          <w:szCs w:val="24"/>
        </w:rPr>
        <w:t xml:space="preserve">4.1. O objeto desta licitação deverá ser entregue diariamente de acordo com a solicitação feita pelo departamento de compras da Câmara Municipal de Quirinópolis, devendo a </w:t>
      </w:r>
      <w:r w:rsidRPr="00861313">
        <w:rPr>
          <w:rFonts w:cstheme="minorHAnsi"/>
          <w:b/>
          <w:sz w:val="24"/>
          <w:szCs w:val="24"/>
        </w:rPr>
        <w:t>CONTRATADA</w:t>
      </w:r>
      <w:r w:rsidRPr="00861313">
        <w:rPr>
          <w:rFonts w:cstheme="minorHAnsi"/>
          <w:sz w:val="24"/>
          <w:szCs w:val="24"/>
        </w:rPr>
        <w:t xml:space="preserve"> estar à disposição da Administração Geral da Câmara a partir da data da assinatura do Contrato, sendo responsável o servidor previamente designado pela </w:t>
      </w:r>
      <w:r w:rsidRPr="00861313">
        <w:rPr>
          <w:rFonts w:cstheme="minorHAnsi"/>
          <w:b/>
          <w:sz w:val="24"/>
          <w:szCs w:val="24"/>
        </w:rPr>
        <w:t>CONTRATANTE</w:t>
      </w:r>
      <w:r w:rsidRPr="00861313">
        <w:rPr>
          <w:rFonts w:cstheme="minorHAnsi"/>
          <w:sz w:val="24"/>
          <w:szCs w:val="24"/>
        </w:rPr>
        <w:t xml:space="preserve"> a fazer o controle de entrega, a providenciar a requisição e a verificação do faturamento mês a mês. </w:t>
      </w:r>
    </w:p>
    <w:p w14:paraId="067F4081" w14:textId="77777777" w:rsidR="009D1D6F" w:rsidRPr="00861313" w:rsidRDefault="009D1D6F" w:rsidP="009D1D6F">
      <w:pPr>
        <w:adjustRightInd w:val="0"/>
        <w:spacing w:before="120" w:after="120" w:line="240" w:lineRule="auto"/>
        <w:jc w:val="both"/>
        <w:rPr>
          <w:rFonts w:cstheme="minorHAnsi"/>
          <w:b/>
          <w:sz w:val="24"/>
          <w:szCs w:val="24"/>
        </w:rPr>
      </w:pPr>
      <w:r w:rsidRPr="00861313">
        <w:rPr>
          <w:rFonts w:cstheme="minorHAnsi"/>
          <w:b/>
          <w:sz w:val="24"/>
          <w:szCs w:val="24"/>
        </w:rPr>
        <w:t>5. RECEBIMENTO DOS PRODUTOS</w:t>
      </w:r>
    </w:p>
    <w:p w14:paraId="5ADA53A7" w14:textId="77777777" w:rsidR="009D1D6F" w:rsidRPr="00861313" w:rsidRDefault="009D1D6F" w:rsidP="009D1D6F">
      <w:pPr>
        <w:adjustRightInd w:val="0"/>
        <w:spacing w:before="120" w:after="120" w:line="240" w:lineRule="auto"/>
        <w:jc w:val="both"/>
        <w:rPr>
          <w:rFonts w:cstheme="minorHAnsi"/>
          <w:sz w:val="24"/>
          <w:szCs w:val="24"/>
        </w:rPr>
      </w:pPr>
      <w:r w:rsidRPr="00861313">
        <w:rPr>
          <w:rFonts w:cstheme="minorHAnsi"/>
          <w:sz w:val="24"/>
          <w:szCs w:val="24"/>
        </w:rPr>
        <w:t xml:space="preserve">5.1. A licitante vencedora deverá prestar os serviços constantes do objeto no prazo estipulado a contar do recebimento da nota de empenho. </w:t>
      </w:r>
    </w:p>
    <w:p w14:paraId="04C80FC1" w14:textId="77777777" w:rsidR="009D1D6F" w:rsidRPr="00861313" w:rsidRDefault="009D1D6F" w:rsidP="009D1D6F">
      <w:pPr>
        <w:adjustRightInd w:val="0"/>
        <w:spacing w:before="120" w:after="120" w:line="240" w:lineRule="auto"/>
        <w:jc w:val="both"/>
        <w:rPr>
          <w:rFonts w:cstheme="minorHAnsi"/>
          <w:sz w:val="24"/>
          <w:szCs w:val="24"/>
        </w:rPr>
      </w:pPr>
      <w:r w:rsidRPr="00861313">
        <w:rPr>
          <w:rFonts w:cstheme="minorHAnsi"/>
          <w:sz w:val="24"/>
          <w:szCs w:val="24"/>
        </w:rPr>
        <w:t xml:space="preserve">5.2. A entrega será acompanhada, fiscalizada e atestada pelo Gestor de Contrato ou a quem for expressamente designado. </w:t>
      </w:r>
    </w:p>
    <w:p w14:paraId="0A1109AD" w14:textId="77777777" w:rsidR="009D1D6F" w:rsidRPr="00861313" w:rsidRDefault="009D1D6F" w:rsidP="009D1D6F">
      <w:pPr>
        <w:adjustRightInd w:val="0"/>
        <w:spacing w:before="120" w:after="120" w:line="240" w:lineRule="auto"/>
        <w:jc w:val="both"/>
        <w:rPr>
          <w:rFonts w:cstheme="minorHAnsi"/>
          <w:sz w:val="24"/>
          <w:szCs w:val="24"/>
        </w:rPr>
      </w:pPr>
      <w:r w:rsidRPr="00861313">
        <w:rPr>
          <w:rFonts w:cstheme="minorHAnsi"/>
          <w:sz w:val="24"/>
          <w:szCs w:val="24"/>
        </w:rPr>
        <w:t xml:space="preserve">5.3. O recebimento poderá ser provisório ou definitivo nos termos da Lei 8.666/93. Sempre que for necessário haverá correção até que sejam definitivamente cumpridas as exigências contratuais até o atestado definitivo. </w:t>
      </w:r>
    </w:p>
    <w:p w14:paraId="4AACEBEB" w14:textId="77777777" w:rsidR="009D1D6F" w:rsidRPr="00861313" w:rsidRDefault="009D1D6F" w:rsidP="009D1D6F">
      <w:pPr>
        <w:adjustRightInd w:val="0"/>
        <w:spacing w:before="120" w:after="120" w:line="240" w:lineRule="auto"/>
        <w:jc w:val="both"/>
        <w:rPr>
          <w:rFonts w:cstheme="minorHAnsi"/>
          <w:sz w:val="24"/>
          <w:szCs w:val="24"/>
        </w:rPr>
      </w:pPr>
      <w:r w:rsidRPr="00861313">
        <w:rPr>
          <w:rFonts w:cstheme="minorHAnsi"/>
          <w:sz w:val="24"/>
          <w:szCs w:val="24"/>
        </w:rPr>
        <w:t>5.4. Qualquer ocorrência relacionada com a execução do objeto será registrada e determinada à regularização das falhas ou defeitos observados.</w:t>
      </w:r>
    </w:p>
    <w:p w14:paraId="66E36771" w14:textId="77777777" w:rsidR="009D1D6F" w:rsidRPr="00861313" w:rsidRDefault="009D1D6F" w:rsidP="009D1D6F">
      <w:pPr>
        <w:adjustRightInd w:val="0"/>
        <w:spacing w:before="120" w:after="120" w:line="240" w:lineRule="auto"/>
        <w:jc w:val="both"/>
        <w:rPr>
          <w:rFonts w:cstheme="minorHAnsi"/>
          <w:b/>
          <w:sz w:val="24"/>
          <w:szCs w:val="24"/>
        </w:rPr>
      </w:pPr>
      <w:r w:rsidRPr="00861313">
        <w:rPr>
          <w:rFonts w:cstheme="minorHAnsi"/>
          <w:b/>
          <w:sz w:val="24"/>
          <w:szCs w:val="24"/>
        </w:rPr>
        <w:t xml:space="preserve">6. DO PRAZO </w:t>
      </w:r>
    </w:p>
    <w:p w14:paraId="3D04486C" w14:textId="77777777" w:rsidR="009D1D6F" w:rsidRPr="00861313" w:rsidRDefault="009D1D6F" w:rsidP="009D1D6F">
      <w:pPr>
        <w:adjustRightInd w:val="0"/>
        <w:spacing w:before="120" w:after="120" w:line="240" w:lineRule="auto"/>
        <w:jc w:val="both"/>
        <w:rPr>
          <w:rFonts w:cstheme="minorHAnsi"/>
          <w:sz w:val="24"/>
          <w:szCs w:val="24"/>
        </w:rPr>
      </w:pPr>
      <w:r w:rsidRPr="00861313">
        <w:rPr>
          <w:rFonts w:cstheme="minorHAnsi"/>
          <w:sz w:val="24"/>
          <w:szCs w:val="24"/>
        </w:rPr>
        <w:t xml:space="preserve">6.1. A licitante vencedora deste certame terá de assinar o contrato imediatamente e fornecerão, constantes do objeto mediante ordem de fornecimento da </w:t>
      </w:r>
      <w:r w:rsidRPr="00861313">
        <w:rPr>
          <w:rFonts w:cstheme="minorHAnsi"/>
          <w:b/>
          <w:sz w:val="24"/>
          <w:szCs w:val="24"/>
        </w:rPr>
        <w:t>CONTRATANTE</w:t>
      </w:r>
      <w:r w:rsidRPr="00861313">
        <w:rPr>
          <w:rFonts w:cstheme="minorHAnsi"/>
          <w:sz w:val="24"/>
          <w:szCs w:val="24"/>
        </w:rPr>
        <w:t xml:space="preserve"> diariamente. </w:t>
      </w:r>
    </w:p>
    <w:p w14:paraId="685B2010" w14:textId="77777777" w:rsidR="009D1D6F" w:rsidRPr="00861313" w:rsidRDefault="009D1D6F" w:rsidP="009D1D6F">
      <w:pPr>
        <w:adjustRightInd w:val="0"/>
        <w:spacing w:before="120" w:after="120" w:line="240" w:lineRule="auto"/>
        <w:jc w:val="both"/>
        <w:rPr>
          <w:rFonts w:cstheme="minorHAnsi"/>
          <w:sz w:val="24"/>
          <w:szCs w:val="24"/>
        </w:rPr>
      </w:pPr>
      <w:r w:rsidRPr="00861313">
        <w:rPr>
          <w:rFonts w:cstheme="minorHAnsi"/>
          <w:sz w:val="24"/>
          <w:szCs w:val="24"/>
        </w:rPr>
        <w:t xml:space="preserve">6.2. A licitante vencedora que não assinar o contrato ou descumprir qualquer cláusula prevista na modalidade da licitação sofrerão as sanções previstas no contrato. </w:t>
      </w:r>
    </w:p>
    <w:p w14:paraId="0AE9F4EF" w14:textId="77777777" w:rsidR="009D1D6F" w:rsidRPr="00861313" w:rsidRDefault="009D1D6F" w:rsidP="009D1D6F">
      <w:pPr>
        <w:adjustRightInd w:val="0"/>
        <w:spacing w:before="120" w:after="120" w:line="240" w:lineRule="auto"/>
        <w:jc w:val="both"/>
        <w:rPr>
          <w:rFonts w:cstheme="minorHAnsi"/>
          <w:sz w:val="24"/>
          <w:szCs w:val="24"/>
        </w:rPr>
      </w:pPr>
      <w:r w:rsidRPr="00861313">
        <w:rPr>
          <w:rFonts w:cstheme="minorHAnsi"/>
          <w:sz w:val="24"/>
          <w:szCs w:val="24"/>
        </w:rPr>
        <w:t xml:space="preserve">6.3. O fornecimento iniciará a contar </w:t>
      </w:r>
      <w:r>
        <w:rPr>
          <w:rFonts w:cstheme="minorHAnsi"/>
          <w:sz w:val="24"/>
          <w:szCs w:val="24"/>
        </w:rPr>
        <w:t>do dia 1º (primeiro) de janeiro de 2024</w:t>
      </w:r>
      <w:r w:rsidRPr="00861313">
        <w:rPr>
          <w:rFonts w:cstheme="minorHAnsi"/>
          <w:sz w:val="24"/>
          <w:szCs w:val="24"/>
        </w:rPr>
        <w:t xml:space="preserve"> até 31 (trinta e um) de dezembro de 202</w:t>
      </w:r>
      <w:r>
        <w:rPr>
          <w:rFonts w:cstheme="minorHAnsi"/>
          <w:sz w:val="24"/>
          <w:szCs w:val="24"/>
        </w:rPr>
        <w:t>4</w:t>
      </w:r>
      <w:r w:rsidRPr="00861313">
        <w:rPr>
          <w:rFonts w:cstheme="minorHAnsi"/>
          <w:sz w:val="24"/>
          <w:szCs w:val="24"/>
        </w:rPr>
        <w:t>.</w:t>
      </w:r>
    </w:p>
    <w:p w14:paraId="4C66369C" w14:textId="77777777" w:rsidR="009D1D6F" w:rsidRPr="00861313" w:rsidRDefault="009D1D6F" w:rsidP="009D1D6F">
      <w:pPr>
        <w:adjustRightInd w:val="0"/>
        <w:spacing w:before="120" w:after="120" w:line="240" w:lineRule="auto"/>
        <w:jc w:val="both"/>
        <w:rPr>
          <w:rFonts w:cstheme="minorHAnsi"/>
          <w:b/>
          <w:sz w:val="24"/>
          <w:szCs w:val="24"/>
        </w:rPr>
      </w:pPr>
      <w:r w:rsidRPr="00861313">
        <w:rPr>
          <w:rFonts w:cstheme="minorHAnsi"/>
          <w:b/>
          <w:sz w:val="24"/>
          <w:szCs w:val="24"/>
        </w:rPr>
        <w:t>7. OBRIGAÇÕES DA CONTRATANTE</w:t>
      </w:r>
    </w:p>
    <w:p w14:paraId="0849EAF2" w14:textId="77777777" w:rsidR="009D1D6F" w:rsidRPr="00861313" w:rsidRDefault="009D1D6F" w:rsidP="009D1D6F">
      <w:pPr>
        <w:adjustRightInd w:val="0"/>
        <w:spacing w:before="120" w:after="120" w:line="240" w:lineRule="auto"/>
        <w:jc w:val="both"/>
        <w:rPr>
          <w:rFonts w:cstheme="minorHAnsi"/>
          <w:sz w:val="24"/>
          <w:szCs w:val="24"/>
        </w:rPr>
      </w:pPr>
      <w:r w:rsidRPr="00861313">
        <w:rPr>
          <w:rFonts w:cstheme="minorHAnsi"/>
          <w:sz w:val="24"/>
          <w:szCs w:val="24"/>
        </w:rPr>
        <w:t xml:space="preserve">7.1. Acompanhar e fiscalizar a execução do Contrato, formalizado por meio de Nota de Empenho, bem como atestar na Nota Fiscal/Fatura, a efetiva entrega dos materiais. </w:t>
      </w:r>
    </w:p>
    <w:p w14:paraId="16C70B73" w14:textId="77777777" w:rsidR="009D1D6F" w:rsidRPr="00861313" w:rsidRDefault="009D1D6F" w:rsidP="009D1D6F">
      <w:pPr>
        <w:adjustRightInd w:val="0"/>
        <w:spacing w:before="120" w:after="120" w:line="240" w:lineRule="auto"/>
        <w:jc w:val="both"/>
        <w:rPr>
          <w:rFonts w:cstheme="minorHAnsi"/>
          <w:sz w:val="24"/>
          <w:szCs w:val="24"/>
        </w:rPr>
      </w:pPr>
      <w:r w:rsidRPr="00861313">
        <w:rPr>
          <w:rFonts w:cstheme="minorHAnsi"/>
          <w:sz w:val="24"/>
          <w:szCs w:val="24"/>
        </w:rPr>
        <w:lastRenderedPageBreak/>
        <w:t xml:space="preserve">7.2. Efetuar o pagamento por meio de ordem bancária, até o 30º (trigésimo) dia após a data do recebimento dos materiais, observando-se, antes do pagamento, a atestação da Nota Fiscal, e demais exigências da legislação vigente. </w:t>
      </w:r>
    </w:p>
    <w:p w14:paraId="6D0F03D4" w14:textId="77777777" w:rsidR="009D1D6F" w:rsidRPr="00861313" w:rsidRDefault="009D1D6F" w:rsidP="009D1D6F">
      <w:pPr>
        <w:adjustRightInd w:val="0"/>
        <w:spacing w:before="120" w:after="120" w:line="240" w:lineRule="auto"/>
        <w:jc w:val="both"/>
        <w:rPr>
          <w:rFonts w:cstheme="minorHAnsi"/>
          <w:sz w:val="24"/>
          <w:szCs w:val="24"/>
        </w:rPr>
      </w:pPr>
      <w:r w:rsidRPr="00861313">
        <w:rPr>
          <w:rFonts w:cstheme="minorHAnsi"/>
          <w:sz w:val="24"/>
          <w:szCs w:val="24"/>
        </w:rPr>
        <w:t xml:space="preserve">7.3. Devolver, com a devida justificativa, qualquer material entregue fora das especificações. </w:t>
      </w:r>
    </w:p>
    <w:p w14:paraId="7412E009" w14:textId="77777777" w:rsidR="009D1D6F" w:rsidRPr="00861313" w:rsidRDefault="009D1D6F" w:rsidP="009D1D6F">
      <w:pPr>
        <w:adjustRightInd w:val="0"/>
        <w:spacing w:before="120" w:after="120" w:line="240" w:lineRule="auto"/>
        <w:jc w:val="both"/>
        <w:rPr>
          <w:rFonts w:cstheme="minorHAnsi"/>
          <w:sz w:val="24"/>
          <w:szCs w:val="24"/>
        </w:rPr>
      </w:pPr>
      <w:r w:rsidRPr="00861313">
        <w:rPr>
          <w:rFonts w:cstheme="minorHAnsi"/>
          <w:sz w:val="24"/>
          <w:szCs w:val="24"/>
        </w:rPr>
        <w:t xml:space="preserve">7.4. Propiciar a </w:t>
      </w:r>
      <w:r w:rsidRPr="00861313">
        <w:rPr>
          <w:rFonts w:cstheme="minorHAnsi"/>
          <w:b/>
          <w:sz w:val="24"/>
          <w:szCs w:val="24"/>
        </w:rPr>
        <w:t>CONTRATADA</w:t>
      </w:r>
      <w:r w:rsidRPr="00861313">
        <w:rPr>
          <w:rFonts w:cstheme="minorHAnsi"/>
          <w:sz w:val="24"/>
          <w:szCs w:val="24"/>
        </w:rPr>
        <w:t xml:space="preserve"> todas as facilidades de acesso aos locais onde serão entregues os materiais. </w:t>
      </w:r>
    </w:p>
    <w:p w14:paraId="1329BB93" w14:textId="77777777" w:rsidR="009D1D6F" w:rsidRPr="00861313" w:rsidRDefault="009D1D6F" w:rsidP="009D1D6F">
      <w:pPr>
        <w:adjustRightInd w:val="0"/>
        <w:spacing w:before="120" w:after="120" w:line="240" w:lineRule="auto"/>
        <w:jc w:val="both"/>
        <w:rPr>
          <w:rFonts w:cstheme="minorHAnsi"/>
          <w:sz w:val="24"/>
          <w:szCs w:val="24"/>
        </w:rPr>
      </w:pPr>
      <w:r w:rsidRPr="00861313">
        <w:rPr>
          <w:rFonts w:cstheme="minorHAnsi"/>
          <w:sz w:val="24"/>
          <w:szCs w:val="24"/>
        </w:rPr>
        <w:t xml:space="preserve">7.5. Rescindir o Contrato, nos termos dos artigos 77 a 80 da Lei nº 8.666/93. </w:t>
      </w:r>
    </w:p>
    <w:p w14:paraId="430DA515" w14:textId="77777777" w:rsidR="009D1D6F" w:rsidRPr="00861313" w:rsidRDefault="009D1D6F" w:rsidP="009D1D6F">
      <w:pPr>
        <w:adjustRightInd w:val="0"/>
        <w:spacing w:before="120" w:after="120" w:line="240" w:lineRule="auto"/>
        <w:jc w:val="both"/>
        <w:rPr>
          <w:rFonts w:cstheme="minorHAnsi"/>
          <w:b/>
          <w:bCs/>
          <w:sz w:val="24"/>
          <w:szCs w:val="24"/>
        </w:rPr>
      </w:pPr>
      <w:r w:rsidRPr="00861313">
        <w:rPr>
          <w:rFonts w:cstheme="minorHAnsi"/>
          <w:sz w:val="24"/>
          <w:szCs w:val="24"/>
        </w:rPr>
        <w:t>7.6. Aplicar as penalidades regulamentares e contratuais atinentes à presente contratação.</w:t>
      </w:r>
    </w:p>
    <w:p w14:paraId="7D82F6AF" w14:textId="77777777" w:rsidR="009D1D6F" w:rsidRPr="00861313" w:rsidRDefault="009D1D6F" w:rsidP="009D1D6F">
      <w:pPr>
        <w:adjustRightInd w:val="0"/>
        <w:spacing w:before="120" w:after="120" w:line="240" w:lineRule="auto"/>
        <w:jc w:val="both"/>
        <w:rPr>
          <w:rFonts w:cstheme="minorHAnsi"/>
          <w:b/>
          <w:sz w:val="24"/>
          <w:szCs w:val="24"/>
        </w:rPr>
      </w:pPr>
      <w:r w:rsidRPr="00861313">
        <w:rPr>
          <w:rFonts w:cstheme="minorHAnsi"/>
          <w:b/>
          <w:sz w:val="24"/>
          <w:szCs w:val="24"/>
        </w:rPr>
        <w:t>8. OBRIGAÇÕES DA CONTRATADA</w:t>
      </w:r>
    </w:p>
    <w:p w14:paraId="243E9289" w14:textId="77777777" w:rsidR="009D1D6F" w:rsidRPr="00861313" w:rsidRDefault="009D1D6F" w:rsidP="009D1D6F">
      <w:pPr>
        <w:adjustRightInd w:val="0"/>
        <w:spacing w:before="120" w:after="120" w:line="240" w:lineRule="auto"/>
        <w:jc w:val="both"/>
        <w:rPr>
          <w:rFonts w:cstheme="minorHAnsi"/>
          <w:sz w:val="24"/>
          <w:szCs w:val="24"/>
        </w:rPr>
      </w:pPr>
      <w:r w:rsidRPr="00861313">
        <w:rPr>
          <w:rFonts w:cstheme="minorHAnsi"/>
          <w:sz w:val="24"/>
          <w:szCs w:val="24"/>
        </w:rPr>
        <w:t xml:space="preserve">8.1. Entregar os produtos em perfeitas condições, que não denote uso anterior, nas quantidades, prazos, qualidade e marcas licitadas, por sua exclusiva conta e responsabilidade, no local indicado pela </w:t>
      </w:r>
      <w:r w:rsidRPr="00861313">
        <w:rPr>
          <w:rFonts w:cstheme="minorHAnsi"/>
          <w:b/>
          <w:sz w:val="24"/>
          <w:szCs w:val="24"/>
        </w:rPr>
        <w:t>CONTRATANTE</w:t>
      </w:r>
      <w:r w:rsidRPr="00861313">
        <w:rPr>
          <w:rFonts w:cstheme="minorHAnsi"/>
          <w:sz w:val="24"/>
          <w:szCs w:val="24"/>
        </w:rPr>
        <w:t xml:space="preserve">. </w:t>
      </w:r>
    </w:p>
    <w:p w14:paraId="0F884819" w14:textId="77777777" w:rsidR="009D1D6F" w:rsidRPr="00861313" w:rsidRDefault="009D1D6F" w:rsidP="009D1D6F">
      <w:pPr>
        <w:adjustRightInd w:val="0"/>
        <w:spacing w:before="120" w:after="120" w:line="240" w:lineRule="auto"/>
        <w:jc w:val="both"/>
        <w:rPr>
          <w:rFonts w:cstheme="minorHAnsi"/>
          <w:sz w:val="24"/>
          <w:szCs w:val="24"/>
        </w:rPr>
      </w:pPr>
      <w:r w:rsidRPr="00861313">
        <w:rPr>
          <w:rFonts w:cstheme="minorHAnsi"/>
          <w:sz w:val="24"/>
          <w:szCs w:val="24"/>
        </w:rPr>
        <w:t xml:space="preserve">8.2. Fornecer os produtos ou efetuar a troca quando se encontrar fora da especificação ou impróprio para o consumo, sem ônus para a Administração, arcando com todas as despesas inerentes ao transporte, no prazo de 10 (dez) dias úteis, a contar da data da efetiva notificação. </w:t>
      </w:r>
    </w:p>
    <w:p w14:paraId="7A428EA4" w14:textId="77777777" w:rsidR="009D1D6F" w:rsidRPr="00861313" w:rsidRDefault="009D1D6F" w:rsidP="009D1D6F">
      <w:pPr>
        <w:adjustRightInd w:val="0"/>
        <w:spacing w:before="120" w:after="120" w:line="240" w:lineRule="auto"/>
        <w:jc w:val="both"/>
        <w:rPr>
          <w:rFonts w:cstheme="minorHAnsi"/>
          <w:sz w:val="24"/>
          <w:szCs w:val="24"/>
        </w:rPr>
      </w:pPr>
      <w:r w:rsidRPr="00861313">
        <w:rPr>
          <w:rFonts w:cstheme="minorHAnsi"/>
          <w:sz w:val="24"/>
          <w:szCs w:val="24"/>
        </w:rPr>
        <w:t xml:space="preserve">8.3. Se o produto objeto da troca referida no subitem 8.2, também apresentar defeito, a </w:t>
      </w:r>
      <w:r w:rsidRPr="00861313">
        <w:rPr>
          <w:rFonts w:cstheme="minorHAnsi"/>
          <w:b/>
          <w:sz w:val="24"/>
          <w:szCs w:val="24"/>
        </w:rPr>
        <w:t>CONTRATADA</w:t>
      </w:r>
      <w:r w:rsidRPr="00861313">
        <w:rPr>
          <w:rFonts w:cstheme="minorHAnsi"/>
          <w:sz w:val="24"/>
          <w:szCs w:val="24"/>
        </w:rPr>
        <w:t xml:space="preserve"> deverá substituí-lo no prazo máximo de 10 (dez) dias úteis, a contar da data da efetiva notificação. </w:t>
      </w:r>
    </w:p>
    <w:p w14:paraId="6667262F" w14:textId="77777777" w:rsidR="009D1D6F" w:rsidRPr="00861313" w:rsidRDefault="009D1D6F" w:rsidP="009D1D6F">
      <w:pPr>
        <w:adjustRightInd w:val="0"/>
        <w:spacing w:before="120" w:after="120" w:line="240" w:lineRule="auto"/>
        <w:jc w:val="both"/>
        <w:rPr>
          <w:rFonts w:cstheme="minorHAnsi"/>
          <w:sz w:val="24"/>
          <w:szCs w:val="24"/>
        </w:rPr>
      </w:pPr>
      <w:r w:rsidRPr="00861313">
        <w:rPr>
          <w:rFonts w:cstheme="minorHAnsi"/>
          <w:sz w:val="24"/>
          <w:szCs w:val="24"/>
        </w:rPr>
        <w:t xml:space="preserve">8.4. Discriminar na nota fiscal as especificações do material de modo idêntico àquele apresentado na proposta. </w:t>
      </w:r>
    </w:p>
    <w:p w14:paraId="1E30B59D" w14:textId="77777777" w:rsidR="009D1D6F" w:rsidRPr="00861313" w:rsidRDefault="009D1D6F" w:rsidP="009D1D6F">
      <w:pPr>
        <w:adjustRightInd w:val="0"/>
        <w:spacing w:before="120" w:after="120" w:line="240" w:lineRule="auto"/>
        <w:jc w:val="both"/>
        <w:rPr>
          <w:rFonts w:cstheme="minorHAnsi"/>
          <w:sz w:val="24"/>
          <w:szCs w:val="24"/>
        </w:rPr>
      </w:pPr>
      <w:r w:rsidRPr="00861313">
        <w:rPr>
          <w:rFonts w:cstheme="minorHAnsi"/>
          <w:sz w:val="24"/>
          <w:szCs w:val="24"/>
        </w:rPr>
        <w:t>8.5. Não transferir a outrem, por qualquer forma, nem mesmo parcialmente, nem subcontratar, sem prévio assentimento por escrito da Câmara Municipal de Quirinópolis.</w:t>
      </w:r>
    </w:p>
    <w:p w14:paraId="4DB40806" w14:textId="77777777" w:rsidR="009D1D6F" w:rsidRPr="00861313" w:rsidRDefault="009D1D6F" w:rsidP="009D1D6F">
      <w:pPr>
        <w:adjustRightInd w:val="0"/>
        <w:spacing w:before="120" w:after="120" w:line="240" w:lineRule="auto"/>
        <w:jc w:val="both"/>
        <w:rPr>
          <w:rFonts w:cstheme="minorHAnsi"/>
          <w:b/>
          <w:bCs/>
          <w:sz w:val="24"/>
          <w:szCs w:val="24"/>
        </w:rPr>
      </w:pPr>
      <w:r w:rsidRPr="00861313">
        <w:rPr>
          <w:rFonts w:cstheme="minorHAnsi"/>
          <w:sz w:val="24"/>
          <w:szCs w:val="24"/>
        </w:rPr>
        <w:t>8.6. Manter durante toda a execução do Contrato, formalizado por Nota de Empenho, as mesmas condições da habilitação.</w:t>
      </w:r>
    </w:p>
    <w:p w14:paraId="0EA4ACAB" w14:textId="77777777" w:rsidR="009D1D6F" w:rsidRPr="00861313" w:rsidRDefault="009D1D6F" w:rsidP="009D1D6F">
      <w:pPr>
        <w:adjustRightInd w:val="0"/>
        <w:spacing w:before="120" w:after="120" w:line="240" w:lineRule="auto"/>
        <w:jc w:val="both"/>
        <w:rPr>
          <w:rFonts w:cstheme="minorHAnsi"/>
          <w:b/>
          <w:sz w:val="24"/>
          <w:szCs w:val="24"/>
        </w:rPr>
      </w:pPr>
      <w:r w:rsidRPr="00861313">
        <w:rPr>
          <w:rFonts w:cstheme="minorHAnsi"/>
          <w:b/>
          <w:sz w:val="24"/>
          <w:szCs w:val="24"/>
        </w:rPr>
        <w:t>9. DA DESCRIÇÃO E DO ORÇAMENTO</w:t>
      </w:r>
    </w:p>
    <w:p w14:paraId="5E80D178" w14:textId="77777777" w:rsidR="009D1D6F" w:rsidRPr="00861313" w:rsidRDefault="009D1D6F" w:rsidP="009D1D6F">
      <w:pPr>
        <w:spacing w:before="120" w:after="120" w:line="240" w:lineRule="auto"/>
        <w:jc w:val="both"/>
        <w:rPr>
          <w:rFonts w:cstheme="minorHAnsi"/>
          <w:sz w:val="24"/>
          <w:szCs w:val="24"/>
        </w:rPr>
      </w:pPr>
      <w:r w:rsidRPr="00861313">
        <w:rPr>
          <w:rFonts w:cstheme="minorHAnsi"/>
          <w:sz w:val="24"/>
          <w:szCs w:val="24"/>
        </w:rPr>
        <w:t xml:space="preserve">9.1. O valor total estimado para contratação é de </w:t>
      </w:r>
      <w:bookmarkStart w:id="6" w:name="_Hlk151971911"/>
      <w:r w:rsidRPr="00861313">
        <w:rPr>
          <w:rFonts w:cstheme="minorHAnsi"/>
          <w:b/>
          <w:sz w:val="24"/>
          <w:szCs w:val="24"/>
        </w:rPr>
        <w:t xml:space="preserve">R$ </w:t>
      </w:r>
      <w:bookmarkStart w:id="7" w:name="_Hlk152146825"/>
      <w:r w:rsidRPr="005556D5">
        <w:rPr>
          <w:b/>
          <w:bCs/>
          <w:sz w:val="24"/>
          <w:szCs w:val="24"/>
        </w:rPr>
        <w:fldChar w:fldCharType="begin"/>
      </w:r>
      <w:r w:rsidRPr="005556D5">
        <w:rPr>
          <w:b/>
          <w:bCs/>
          <w:sz w:val="24"/>
          <w:szCs w:val="24"/>
        </w:rPr>
        <w:instrText xml:space="preserve"> =SUM(ABOVE) </w:instrText>
      </w:r>
      <w:r w:rsidRPr="005556D5">
        <w:rPr>
          <w:b/>
          <w:bCs/>
          <w:sz w:val="24"/>
          <w:szCs w:val="24"/>
        </w:rPr>
        <w:fldChar w:fldCharType="separate"/>
      </w:r>
      <w:r w:rsidRPr="005556D5">
        <w:rPr>
          <w:b/>
          <w:bCs/>
          <w:noProof/>
          <w:sz w:val="24"/>
          <w:szCs w:val="24"/>
        </w:rPr>
        <w:t>96.988,89</w:t>
      </w:r>
      <w:r w:rsidRPr="005556D5">
        <w:rPr>
          <w:b/>
          <w:bCs/>
          <w:sz w:val="24"/>
          <w:szCs w:val="24"/>
        </w:rPr>
        <w:fldChar w:fldCharType="end"/>
      </w:r>
      <w:r w:rsidRPr="005556D5">
        <w:rPr>
          <w:rFonts w:cstheme="minorHAnsi"/>
          <w:b/>
          <w:sz w:val="24"/>
          <w:szCs w:val="24"/>
        </w:rPr>
        <w:t xml:space="preserve"> </w:t>
      </w:r>
      <w:bookmarkEnd w:id="6"/>
      <w:r w:rsidRPr="005556D5">
        <w:rPr>
          <w:rFonts w:cstheme="minorHAnsi"/>
          <w:sz w:val="24"/>
          <w:szCs w:val="24"/>
        </w:rPr>
        <w:t>(noventa e seis mil, novecentos e</w:t>
      </w:r>
      <w:r>
        <w:rPr>
          <w:rFonts w:cstheme="minorHAnsi"/>
          <w:sz w:val="24"/>
          <w:szCs w:val="24"/>
        </w:rPr>
        <w:t xml:space="preserve"> oitenta e oito reais e oitenta e nove centavos</w:t>
      </w:r>
      <w:bookmarkEnd w:id="7"/>
      <w:r>
        <w:rPr>
          <w:rFonts w:cstheme="minorHAnsi"/>
          <w:sz w:val="24"/>
          <w:szCs w:val="24"/>
        </w:rPr>
        <w:t>)</w:t>
      </w:r>
      <w:r w:rsidRPr="00861313">
        <w:rPr>
          <w:rFonts w:cstheme="minorHAnsi"/>
          <w:sz w:val="24"/>
          <w:szCs w:val="24"/>
        </w:rPr>
        <w:t>, conforme cotação e ou justificativa apresentada à Comissão de Licitação, sendo:</w:t>
      </w:r>
    </w:p>
    <w:p w14:paraId="0EF0CF06" w14:textId="6127A4FD" w:rsidR="009D1D6F" w:rsidRPr="00861313" w:rsidRDefault="009D1D6F" w:rsidP="009D1D6F">
      <w:pPr>
        <w:spacing w:before="120" w:after="120" w:line="240" w:lineRule="auto"/>
        <w:jc w:val="both"/>
        <w:rPr>
          <w:rFonts w:cstheme="minorHAnsi"/>
          <w:sz w:val="24"/>
          <w:szCs w:val="24"/>
        </w:rPr>
      </w:pPr>
      <w:r w:rsidRPr="00861313">
        <w:rPr>
          <w:rFonts w:cstheme="minorHAnsi"/>
          <w:sz w:val="24"/>
          <w:szCs w:val="24"/>
        </w:rPr>
        <w:t xml:space="preserve">9.1.1. </w:t>
      </w:r>
      <w:r w:rsidRPr="00861313">
        <w:rPr>
          <w:rFonts w:cstheme="minorHAnsi"/>
          <w:b/>
          <w:sz w:val="24"/>
          <w:szCs w:val="24"/>
        </w:rPr>
        <w:t xml:space="preserve">Lotes 01; 03; 05; 07; 09; 11; 13; 15 e 17 </w:t>
      </w:r>
      <w:r w:rsidRPr="00861313">
        <w:rPr>
          <w:rFonts w:cstheme="minorHAnsi"/>
          <w:sz w:val="24"/>
          <w:szCs w:val="24"/>
        </w:rPr>
        <w:t xml:space="preserve">com valor total estimado de </w:t>
      </w:r>
      <w:r w:rsidRPr="00861313">
        <w:rPr>
          <w:rFonts w:cstheme="minorHAnsi"/>
          <w:b/>
          <w:sz w:val="24"/>
          <w:szCs w:val="24"/>
        </w:rPr>
        <w:t>R</w:t>
      </w:r>
      <w:r w:rsidRPr="005108E6">
        <w:rPr>
          <w:rFonts w:cstheme="minorHAnsi"/>
          <w:b/>
          <w:sz w:val="24"/>
          <w:szCs w:val="24"/>
        </w:rPr>
        <w:t xml:space="preserve">$ </w:t>
      </w:r>
      <w:r w:rsidR="00595A9E">
        <w:rPr>
          <w:b/>
          <w:bCs/>
          <w:sz w:val="24"/>
          <w:szCs w:val="24"/>
        </w:rPr>
        <w:t>72.748,98</w:t>
      </w:r>
      <w:r>
        <w:rPr>
          <w:rFonts w:cstheme="minorHAnsi"/>
          <w:b/>
          <w:sz w:val="24"/>
          <w:szCs w:val="24"/>
        </w:rPr>
        <w:t xml:space="preserve"> </w:t>
      </w:r>
      <w:r w:rsidRPr="00861313">
        <w:rPr>
          <w:rFonts w:cstheme="minorHAnsi"/>
          <w:sz w:val="24"/>
          <w:szCs w:val="24"/>
        </w:rPr>
        <w:t>(</w:t>
      </w:r>
      <w:r>
        <w:rPr>
          <w:rFonts w:cstheme="minorHAnsi"/>
          <w:sz w:val="24"/>
          <w:szCs w:val="24"/>
        </w:rPr>
        <w:t xml:space="preserve">setenta e dois mil, setecentos e quarenta e oito reais e </w:t>
      </w:r>
      <w:r w:rsidR="00595A9E">
        <w:rPr>
          <w:rFonts w:cstheme="minorHAnsi"/>
          <w:sz w:val="24"/>
          <w:szCs w:val="24"/>
        </w:rPr>
        <w:t>noventa e oito</w:t>
      </w:r>
      <w:r>
        <w:rPr>
          <w:rFonts w:cstheme="minorHAnsi"/>
          <w:sz w:val="24"/>
          <w:szCs w:val="24"/>
        </w:rPr>
        <w:t xml:space="preserve"> centavos</w:t>
      </w:r>
      <w:r w:rsidRPr="00861313">
        <w:rPr>
          <w:rFonts w:cstheme="minorHAnsi"/>
          <w:sz w:val="24"/>
          <w:szCs w:val="24"/>
        </w:rPr>
        <w:t>);</w:t>
      </w:r>
    </w:p>
    <w:p w14:paraId="4742D845" w14:textId="02190CA1" w:rsidR="009D1D6F" w:rsidRPr="007C05CF" w:rsidRDefault="009D1D6F" w:rsidP="009D1D6F">
      <w:pPr>
        <w:spacing w:before="120" w:after="120" w:line="240" w:lineRule="auto"/>
        <w:jc w:val="both"/>
        <w:rPr>
          <w:rFonts w:cstheme="minorHAnsi"/>
          <w:bCs/>
          <w:sz w:val="24"/>
          <w:szCs w:val="24"/>
        </w:rPr>
      </w:pPr>
      <w:r w:rsidRPr="00861313">
        <w:rPr>
          <w:rFonts w:cstheme="minorHAnsi"/>
          <w:sz w:val="24"/>
          <w:szCs w:val="24"/>
        </w:rPr>
        <w:t xml:space="preserve">9.1.2. </w:t>
      </w:r>
      <w:r w:rsidRPr="00861313">
        <w:rPr>
          <w:rFonts w:cstheme="minorHAnsi"/>
          <w:b/>
          <w:sz w:val="24"/>
          <w:szCs w:val="24"/>
        </w:rPr>
        <w:t xml:space="preserve">Lotes 02; 04; 06; 08; 10; 12; 14; 16 e 18 </w:t>
      </w:r>
      <w:r w:rsidRPr="00861313">
        <w:rPr>
          <w:rFonts w:cstheme="minorHAnsi"/>
          <w:sz w:val="24"/>
          <w:szCs w:val="24"/>
        </w:rPr>
        <w:t xml:space="preserve">com valor estimado de </w:t>
      </w:r>
      <w:r w:rsidRPr="00861313">
        <w:rPr>
          <w:rFonts w:cstheme="minorHAnsi"/>
          <w:b/>
          <w:sz w:val="24"/>
          <w:szCs w:val="24"/>
        </w:rPr>
        <w:t>R$</w:t>
      </w:r>
      <w:r>
        <w:rPr>
          <w:rFonts w:cstheme="minorHAnsi"/>
          <w:b/>
          <w:sz w:val="24"/>
          <w:szCs w:val="24"/>
        </w:rPr>
        <w:t xml:space="preserve"> </w:t>
      </w:r>
      <w:r>
        <w:rPr>
          <w:b/>
          <w:bCs/>
        </w:rPr>
        <w:fldChar w:fldCharType="begin"/>
      </w:r>
      <w:r>
        <w:rPr>
          <w:b/>
          <w:bCs/>
        </w:rPr>
        <w:instrText xml:space="preserve"> =SUM(ABOVE) </w:instrText>
      </w:r>
      <w:r>
        <w:rPr>
          <w:b/>
          <w:bCs/>
        </w:rPr>
        <w:fldChar w:fldCharType="separate"/>
      </w:r>
      <w:r w:rsidRPr="005108E6">
        <w:rPr>
          <w:b/>
          <w:bCs/>
          <w:noProof/>
          <w:sz w:val="24"/>
          <w:szCs w:val="24"/>
        </w:rPr>
        <w:t>24.</w:t>
      </w:r>
      <w:r w:rsidR="00595A9E">
        <w:rPr>
          <w:b/>
          <w:bCs/>
          <w:noProof/>
          <w:sz w:val="24"/>
          <w:szCs w:val="24"/>
        </w:rPr>
        <w:t>239,92</w:t>
      </w:r>
      <w:r>
        <w:rPr>
          <w:b/>
          <w:bCs/>
        </w:rPr>
        <w:fldChar w:fldCharType="end"/>
      </w:r>
      <w:r>
        <w:rPr>
          <w:rFonts w:cstheme="minorHAnsi"/>
          <w:b/>
          <w:sz w:val="24"/>
          <w:szCs w:val="24"/>
        </w:rPr>
        <w:t xml:space="preserve"> (</w:t>
      </w:r>
      <w:r>
        <w:rPr>
          <w:rFonts w:cstheme="minorHAnsi"/>
          <w:bCs/>
          <w:sz w:val="24"/>
          <w:szCs w:val="24"/>
        </w:rPr>
        <w:t xml:space="preserve">vinte e quatro mil, duzentos e trinta e nove reais e </w:t>
      </w:r>
      <w:r w:rsidR="00595A9E">
        <w:rPr>
          <w:rFonts w:cstheme="minorHAnsi"/>
          <w:bCs/>
          <w:sz w:val="24"/>
          <w:szCs w:val="24"/>
        </w:rPr>
        <w:t>noventa e dois</w:t>
      </w:r>
      <w:r>
        <w:rPr>
          <w:rFonts w:cstheme="minorHAnsi"/>
          <w:bCs/>
          <w:sz w:val="24"/>
          <w:szCs w:val="24"/>
        </w:rPr>
        <w:t xml:space="preserve"> centavos</w:t>
      </w:r>
      <w:r>
        <w:rPr>
          <w:rFonts w:cstheme="minorHAnsi"/>
          <w:b/>
          <w:sz w:val="24"/>
          <w:szCs w:val="24"/>
        </w:rPr>
        <w:t>)</w:t>
      </w:r>
      <w:r w:rsidRPr="00861313">
        <w:rPr>
          <w:rFonts w:cstheme="minorHAnsi"/>
          <w:b/>
          <w:sz w:val="24"/>
          <w:szCs w:val="24"/>
        </w:rPr>
        <w:t>.</w:t>
      </w:r>
    </w:p>
    <w:p w14:paraId="6A6FA6A8" w14:textId="77777777" w:rsidR="009D1D6F" w:rsidRPr="00861313" w:rsidRDefault="009D1D6F" w:rsidP="009D1D6F">
      <w:pPr>
        <w:adjustRightInd w:val="0"/>
        <w:spacing w:before="120" w:after="120" w:line="240" w:lineRule="auto"/>
        <w:jc w:val="both"/>
        <w:rPr>
          <w:rFonts w:cstheme="minorHAnsi"/>
          <w:b/>
          <w:sz w:val="24"/>
          <w:szCs w:val="24"/>
        </w:rPr>
      </w:pPr>
      <w:r w:rsidRPr="00861313">
        <w:rPr>
          <w:rFonts w:cstheme="minorHAnsi"/>
          <w:sz w:val="24"/>
          <w:szCs w:val="24"/>
        </w:rPr>
        <w:t>9.2. As despesas decorrentes da contratação, objeto desta modalidade de licitação correrão a conta dos recursos destinados no Orçamento deste Poder Legislativo para este exercício financeiro sob as dotações nº 01.01.031.0001.2.001.3.3.90.30.00 - Material de Consumo - Manutenção da Câmara Municipal, Processo Legislativo.</w:t>
      </w:r>
    </w:p>
    <w:p w14:paraId="585961D5" w14:textId="77777777" w:rsidR="009D1D6F" w:rsidRPr="00861313" w:rsidRDefault="009D1D6F" w:rsidP="009D1D6F">
      <w:pPr>
        <w:adjustRightInd w:val="0"/>
        <w:spacing w:before="120" w:after="120" w:line="240" w:lineRule="auto"/>
        <w:jc w:val="both"/>
        <w:rPr>
          <w:rFonts w:cstheme="minorHAnsi"/>
          <w:b/>
          <w:bCs/>
          <w:sz w:val="24"/>
          <w:szCs w:val="24"/>
        </w:rPr>
      </w:pPr>
      <w:r w:rsidRPr="00861313">
        <w:rPr>
          <w:rFonts w:cstheme="minorHAnsi"/>
          <w:b/>
          <w:bCs/>
          <w:sz w:val="24"/>
          <w:szCs w:val="24"/>
        </w:rPr>
        <w:lastRenderedPageBreak/>
        <w:t>10. FORMA DE PAGAMENTO</w:t>
      </w:r>
    </w:p>
    <w:p w14:paraId="780B0A4F" w14:textId="77777777" w:rsidR="009D1D6F" w:rsidRPr="00861313" w:rsidRDefault="009D1D6F" w:rsidP="009D1D6F">
      <w:pPr>
        <w:spacing w:before="120" w:after="120" w:line="240" w:lineRule="auto"/>
        <w:jc w:val="both"/>
        <w:rPr>
          <w:rFonts w:cstheme="minorHAnsi"/>
          <w:sz w:val="24"/>
          <w:szCs w:val="24"/>
        </w:rPr>
      </w:pPr>
      <w:r w:rsidRPr="00861313">
        <w:rPr>
          <w:rFonts w:cstheme="minorHAnsi"/>
          <w:sz w:val="24"/>
          <w:szCs w:val="24"/>
        </w:rPr>
        <w:t xml:space="preserve">10.1. O pagamento será efetuado a partir da apresentação da nota fiscal, em conta corrente preferencialmente, da Caixa Econômica Federal, no prazo de </w:t>
      </w:r>
      <w:r>
        <w:rPr>
          <w:rFonts w:cstheme="minorHAnsi"/>
          <w:sz w:val="24"/>
          <w:szCs w:val="24"/>
        </w:rPr>
        <w:t xml:space="preserve">10 (dez) </w:t>
      </w:r>
      <w:r w:rsidRPr="00861313">
        <w:rPr>
          <w:rFonts w:cstheme="minorHAnsi"/>
          <w:sz w:val="24"/>
          <w:szCs w:val="24"/>
        </w:rPr>
        <w:t>dias a contar do recebimento da nota fiscal.</w:t>
      </w:r>
    </w:p>
    <w:p w14:paraId="5A97620C" w14:textId="77777777" w:rsidR="009D1D6F" w:rsidRPr="00861313" w:rsidRDefault="009D1D6F" w:rsidP="009D1D6F">
      <w:pPr>
        <w:spacing w:before="120" w:after="120" w:line="240" w:lineRule="auto"/>
        <w:jc w:val="both"/>
        <w:rPr>
          <w:rFonts w:cstheme="minorHAnsi"/>
          <w:b/>
          <w:sz w:val="24"/>
          <w:szCs w:val="24"/>
        </w:rPr>
      </w:pPr>
      <w:r w:rsidRPr="00861313">
        <w:rPr>
          <w:rFonts w:cstheme="minorHAnsi"/>
          <w:b/>
          <w:sz w:val="24"/>
          <w:szCs w:val="24"/>
        </w:rPr>
        <w:t>11. DO CRITÉRIO DE JULGAMENTO:</w:t>
      </w:r>
    </w:p>
    <w:p w14:paraId="7C994F2E" w14:textId="77777777" w:rsidR="009D1D6F" w:rsidRPr="00861313" w:rsidRDefault="009D1D6F" w:rsidP="009D1D6F">
      <w:pPr>
        <w:spacing w:before="120" w:after="120" w:line="240" w:lineRule="auto"/>
        <w:jc w:val="both"/>
        <w:rPr>
          <w:rFonts w:cstheme="minorHAnsi"/>
          <w:sz w:val="24"/>
          <w:szCs w:val="24"/>
        </w:rPr>
      </w:pPr>
      <w:r w:rsidRPr="00861313">
        <w:rPr>
          <w:rFonts w:cstheme="minorHAnsi"/>
          <w:sz w:val="24"/>
          <w:szCs w:val="24"/>
        </w:rPr>
        <w:t xml:space="preserve">11.1. O Critério de julgamento </w:t>
      </w:r>
      <w:r w:rsidRPr="00861313">
        <w:rPr>
          <w:rFonts w:cstheme="minorHAnsi"/>
          <w:b/>
          <w:sz w:val="24"/>
          <w:szCs w:val="24"/>
        </w:rPr>
        <w:t>MENOR PREÇO POR ITEM</w:t>
      </w:r>
      <w:r w:rsidRPr="00861313">
        <w:rPr>
          <w:rFonts w:cstheme="minorHAnsi"/>
          <w:sz w:val="24"/>
          <w:szCs w:val="24"/>
        </w:rPr>
        <w:t xml:space="preserve">, modalidade de licitação Pregão Presencial. </w:t>
      </w:r>
    </w:p>
    <w:p w14:paraId="207F9C56" w14:textId="77777777" w:rsidR="009D1D6F" w:rsidRPr="00861313" w:rsidRDefault="009D1D6F" w:rsidP="009D1D6F">
      <w:pPr>
        <w:spacing w:before="120" w:after="120" w:line="240" w:lineRule="auto"/>
        <w:jc w:val="both"/>
        <w:rPr>
          <w:rFonts w:cstheme="minorHAnsi"/>
          <w:b/>
          <w:sz w:val="24"/>
          <w:szCs w:val="24"/>
        </w:rPr>
      </w:pPr>
      <w:r w:rsidRPr="00861313">
        <w:rPr>
          <w:rFonts w:cstheme="minorHAnsi"/>
          <w:b/>
          <w:sz w:val="24"/>
          <w:szCs w:val="24"/>
        </w:rPr>
        <w:t>12.  DAS SANÇÕES ADMINISTRATIVAS:</w:t>
      </w:r>
    </w:p>
    <w:p w14:paraId="5A9D5633" w14:textId="77777777" w:rsidR="009D1D6F" w:rsidRPr="00861313" w:rsidRDefault="009D1D6F" w:rsidP="009D1D6F">
      <w:pPr>
        <w:spacing w:before="120" w:after="120" w:line="240" w:lineRule="auto"/>
        <w:jc w:val="both"/>
        <w:rPr>
          <w:rFonts w:cstheme="minorHAnsi"/>
          <w:sz w:val="24"/>
          <w:szCs w:val="24"/>
        </w:rPr>
      </w:pPr>
      <w:r w:rsidRPr="00861313">
        <w:rPr>
          <w:rFonts w:cstheme="minorHAnsi"/>
          <w:sz w:val="24"/>
          <w:szCs w:val="24"/>
        </w:rPr>
        <w:t>12.1. A aplicação das sanções administrativas será disciplinada em ato próprio na modalidade de licitação, contrato, Lei nº 8.666/93 e alterações posteriores, etc.</w:t>
      </w:r>
    </w:p>
    <w:p w14:paraId="6100BCE4" w14:textId="77777777" w:rsidR="009D1D6F" w:rsidRPr="00861313" w:rsidRDefault="009D1D6F" w:rsidP="009D1D6F">
      <w:pPr>
        <w:spacing w:before="120" w:after="120" w:line="240" w:lineRule="auto"/>
        <w:jc w:val="both"/>
        <w:rPr>
          <w:rFonts w:cstheme="minorHAnsi"/>
          <w:b/>
          <w:sz w:val="24"/>
          <w:szCs w:val="24"/>
        </w:rPr>
      </w:pPr>
      <w:r w:rsidRPr="00861313">
        <w:rPr>
          <w:rFonts w:cstheme="minorHAnsi"/>
          <w:b/>
          <w:sz w:val="24"/>
          <w:szCs w:val="24"/>
        </w:rPr>
        <w:t>13. DAS DISPOSIÇÕES GERAIS</w:t>
      </w:r>
    </w:p>
    <w:p w14:paraId="745B52EA" w14:textId="77777777" w:rsidR="009D1D6F" w:rsidRPr="00861313" w:rsidRDefault="009D1D6F" w:rsidP="009D1D6F">
      <w:pPr>
        <w:spacing w:before="120" w:after="120" w:line="240" w:lineRule="auto"/>
        <w:jc w:val="both"/>
        <w:rPr>
          <w:rFonts w:cstheme="minorHAnsi"/>
          <w:sz w:val="24"/>
          <w:szCs w:val="24"/>
        </w:rPr>
      </w:pPr>
      <w:r w:rsidRPr="00861313">
        <w:rPr>
          <w:rFonts w:cstheme="minorHAnsi"/>
          <w:sz w:val="24"/>
          <w:szCs w:val="24"/>
        </w:rPr>
        <w:t>13.1. Os casos omissos e as dúvidas suscitadas durante a execução do contrato serão resolvidos pelas partes contratantes de comum acordo e, ainda, de acordo com a Lei nº 8.666/93, de forma escrita, por ser a exigida pela legislação aplicável à execução do presente instrumento;</w:t>
      </w:r>
    </w:p>
    <w:p w14:paraId="6E88BDE9" w14:textId="77777777" w:rsidR="009D1D6F" w:rsidRPr="00861313" w:rsidRDefault="009D1D6F" w:rsidP="009D1D6F">
      <w:pPr>
        <w:spacing w:before="120" w:after="120" w:line="240" w:lineRule="auto"/>
        <w:jc w:val="both"/>
        <w:rPr>
          <w:rFonts w:cstheme="minorHAnsi"/>
          <w:sz w:val="24"/>
          <w:szCs w:val="24"/>
        </w:rPr>
      </w:pPr>
      <w:r w:rsidRPr="00861313">
        <w:rPr>
          <w:rFonts w:cstheme="minorHAnsi"/>
          <w:sz w:val="24"/>
          <w:szCs w:val="24"/>
        </w:rPr>
        <w:t>13.2. O presente instrumento obriga as partes contratantes e aos seus sucessores que, na falta delas, responsabilizar-se-ão pelo seu integral cumprimento;</w:t>
      </w:r>
    </w:p>
    <w:p w14:paraId="0EEA8ADC" w14:textId="77777777" w:rsidR="009D1D6F" w:rsidRDefault="009D1D6F" w:rsidP="009D1D6F">
      <w:pPr>
        <w:adjustRightInd w:val="0"/>
        <w:spacing w:before="120" w:after="120" w:line="240" w:lineRule="auto"/>
        <w:jc w:val="both"/>
        <w:rPr>
          <w:rFonts w:cstheme="minorHAnsi"/>
          <w:sz w:val="24"/>
          <w:szCs w:val="24"/>
        </w:rPr>
      </w:pPr>
      <w:r w:rsidRPr="00861313">
        <w:rPr>
          <w:rFonts w:cstheme="minorHAnsi"/>
          <w:sz w:val="24"/>
          <w:szCs w:val="24"/>
        </w:rPr>
        <w:t>13.3. Independente de declaração expressa, a simples participação nesta licitação implica a aceitação das condições estipuladas no presente Termo de Referência e submissão total às normas nele contidas.</w:t>
      </w:r>
    </w:p>
    <w:p w14:paraId="1612143F" w14:textId="77777777" w:rsidR="009D1D6F" w:rsidRPr="00861313" w:rsidRDefault="009D1D6F" w:rsidP="009D1D6F">
      <w:pPr>
        <w:spacing w:before="120" w:after="120" w:line="240" w:lineRule="auto"/>
        <w:jc w:val="center"/>
        <w:rPr>
          <w:rFonts w:cstheme="minorHAnsi"/>
          <w:b/>
          <w:sz w:val="24"/>
          <w:szCs w:val="24"/>
        </w:rPr>
      </w:pPr>
    </w:p>
    <w:p w14:paraId="4E9F7866" w14:textId="77777777" w:rsidR="009D1D6F" w:rsidRPr="00861313" w:rsidRDefault="009D1D6F" w:rsidP="009D1D6F">
      <w:pPr>
        <w:spacing w:after="0" w:line="240" w:lineRule="auto"/>
        <w:jc w:val="center"/>
        <w:rPr>
          <w:rFonts w:cstheme="minorHAnsi"/>
          <w:b/>
          <w:sz w:val="24"/>
          <w:szCs w:val="24"/>
        </w:rPr>
      </w:pPr>
      <w:r w:rsidRPr="00861313">
        <w:rPr>
          <w:rFonts w:cstheme="minorHAnsi"/>
          <w:b/>
          <w:sz w:val="24"/>
          <w:szCs w:val="24"/>
        </w:rPr>
        <w:t>FERNANDO MENDES NOVAIS</w:t>
      </w:r>
    </w:p>
    <w:p w14:paraId="56DAADC8" w14:textId="77777777" w:rsidR="009D1D6F" w:rsidRPr="00861313" w:rsidRDefault="009D1D6F" w:rsidP="009D1D6F">
      <w:pPr>
        <w:spacing w:after="0" w:line="240" w:lineRule="auto"/>
        <w:jc w:val="center"/>
        <w:rPr>
          <w:rFonts w:cstheme="minorHAnsi"/>
          <w:sz w:val="24"/>
          <w:szCs w:val="24"/>
        </w:rPr>
      </w:pPr>
      <w:r w:rsidRPr="00861313">
        <w:rPr>
          <w:rFonts w:cstheme="minorHAnsi"/>
          <w:sz w:val="24"/>
          <w:szCs w:val="24"/>
        </w:rPr>
        <w:t>Presidente da Câmara Municipal de Quirinópolis</w:t>
      </w:r>
      <w:bookmarkEnd w:id="0"/>
    </w:p>
    <w:p w14:paraId="0892969A" w14:textId="77777777" w:rsidR="009D1D6F" w:rsidRDefault="009D1D6F" w:rsidP="004624C1">
      <w:pPr>
        <w:adjustRightInd w:val="0"/>
        <w:spacing w:before="120" w:after="120" w:line="240" w:lineRule="auto"/>
        <w:rPr>
          <w:b/>
          <w:bCs/>
          <w:sz w:val="24"/>
          <w:szCs w:val="24"/>
        </w:rPr>
      </w:pPr>
    </w:p>
    <w:p w14:paraId="2435A514" w14:textId="77777777" w:rsidR="009D1D6F" w:rsidRDefault="009D1D6F" w:rsidP="004624C1">
      <w:pPr>
        <w:adjustRightInd w:val="0"/>
        <w:spacing w:before="120" w:after="120" w:line="240" w:lineRule="auto"/>
        <w:rPr>
          <w:b/>
          <w:bCs/>
          <w:sz w:val="24"/>
          <w:szCs w:val="24"/>
        </w:rPr>
      </w:pPr>
    </w:p>
    <w:p w14:paraId="68EAB9AD" w14:textId="77777777" w:rsidR="009D1D6F" w:rsidRDefault="009D1D6F" w:rsidP="004624C1">
      <w:pPr>
        <w:adjustRightInd w:val="0"/>
        <w:spacing w:before="120" w:after="120" w:line="240" w:lineRule="auto"/>
        <w:rPr>
          <w:b/>
          <w:bCs/>
          <w:sz w:val="24"/>
          <w:szCs w:val="24"/>
        </w:rPr>
      </w:pPr>
    </w:p>
    <w:p w14:paraId="09FB9696" w14:textId="13CCB69C" w:rsidR="00FF517B" w:rsidRDefault="00FF517B" w:rsidP="00801169">
      <w:pPr>
        <w:spacing w:after="0" w:line="240" w:lineRule="auto"/>
        <w:jc w:val="center"/>
        <w:rPr>
          <w:rFonts w:cs="Calibri"/>
        </w:rPr>
      </w:pPr>
    </w:p>
    <w:p w14:paraId="2F864867" w14:textId="4D946711" w:rsidR="00FF517B" w:rsidRDefault="00FF517B" w:rsidP="00801169">
      <w:pPr>
        <w:spacing w:after="0" w:line="240" w:lineRule="auto"/>
        <w:jc w:val="center"/>
        <w:rPr>
          <w:rFonts w:cs="Calibri"/>
        </w:rPr>
      </w:pPr>
    </w:p>
    <w:p w14:paraId="5142D43C" w14:textId="0BD4F291" w:rsidR="00FF517B" w:rsidRDefault="00FF517B" w:rsidP="00801169">
      <w:pPr>
        <w:spacing w:after="0" w:line="240" w:lineRule="auto"/>
        <w:jc w:val="center"/>
        <w:rPr>
          <w:rFonts w:cs="Calibri"/>
        </w:rPr>
      </w:pPr>
    </w:p>
    <w:p w14:paraId="036A6651" w14:textId="23E3E966" w:rsidR="00FF517B" w:rsidRDefault="00FF517B" w:rsidP="00801169">
      <w:pPr>
        <w:spacing w:after="0" w:line="240" w:lineRule="auto"/>
        <w:jc w:val="center"/>
        <w:rPr>
          <w:rFonts w:cs="Calibri"/>
        </w:rPr>
      </w:pPr>
    </w:p>
    <w:p w14:paraId="797DBBD4" w14:textId="679BA2AF" w:rsidR="00FF517B" w:rsidRDefault="00FF517B" w:rsidP="00801169">
      <w:pPr>
        <w:spacing w:after="0" w:line="240" w:lineRule="auto"/>
        <w:jc w:val="center"/>
        <w:rPr>
          <w:rFonts w:cs="Calibri"/>
        </w:rPr>
      </w:pPr>
    </w:p>
    <w:p w14:paraId="58BCF85A" w14:textId="64907A4C" w:rsidR="00FF517B" w:rsidRDefault="00FF517B" w:rsidP="00801169">
      <w:pPr>
        <w:spacing w:after="0" w:line="240" w:lineRule="auto"/>
        <w:jc w:val="center"/>
        <w:rPr>
          <w:rFonts w:cs="Calibri"/>
        </w:rPr>
      </w:pPr>
    </w:p>
    <w:p w14:paraId="15B09B24" w14:textId="333C6C47" w:rsidR="00FF517B" w:rsidRDefault="00FF517B" w:rsidP="00801169">
      <w:pPr>
        <w:spacing w:after="0" w:line="240" w:lineRule="auto"/>
        <w:jc w:val="center"/>
        <w:rPr>
          <w:rFonts w:cs="Calibri"/>
        </w:rPr>
      </w:pPr>
    </w:p>
    <w:p w14:paraId="30129C1D" w14:textId="54FBC07A" w:rsidR="00FF517B" w:rsidRDefault="00FF517B" w:rsidP="00801169">
      <w:pPr>
        <w:spacing w:after="0" w:line="240" w:lineRule="auto"/>
        <w:jc w:val="center"/>
        <w:rPr>
          <w:rFonts w:cs="Calibri"/>
        </w:rPr>
      </w:pPr>
    </w:p>
    <w:p w14:paraId="5913EE26" w14:textId="6CA3FBDF" w:rsidR="00FF517B" w:rsidRDefault="00FF517B" w:rsidP="00801169">
      <w:pPr>
        <w:spacing w:after="0" w:line="240" w:lineRule="auto"/>
        <w:jc w:val="center"/>
        <w:rPr>
          <w:rFonts w:cs="Calibri"/>
        </w:rPr>
      </w:pPr>
    </w:p>
    <w:p w14:paraId="6A029292" w14:textId="7FBDCEEA" w:rsidR="00FF517B" w:rsidRDefault="00FF517B" w:rsidP="00801169">
      <w:pPr>
        <w:spacing w:after="0" w:line="240" w:lineRule="auto"/>
        <w:jc w:val="center"/>
        <w:rPr>
          <w:rFonts w:cs="Calibri"/>
        </w:rPr>
      </w:pPr>
    </w:p>
    <w:p w14:paraId="2FB7EC15" w14:textId="3DE8ABE2" w:rsidR="00FF517B" w:rsidRDefault="00FF517B" w:rsidP="00801169">
      <w:pPr>
        <w:spacing w:after="0" w:line="240" w:lineRule="auto"/>
        <w:jc w:val="center"/>
        <w:rPr>
          <w:rFonts w:cs="Calibri"/>
        </w:rPr>
      </w:pPr>
    </w:p>
    <w:p w14:paraId="2216D72B" w14:textId="61494CD5" w:rsidR="00FF517B" w:rsidRDefault="00FF517B" w:rsidP="00801169">
      <w:pPr>
        <w:spacing w:after="0" w:line="240" w:lineRule="auto"/>
        <w:jc w:val="center"/>
        <w:rPr>
          <w:rFonts w:cs="Calibri"/>
        </w:rPr>
      </w:pPr>
    </w:p>
    <w:p w14:paraId="54157AC4" w14:textId="5713A6EA" w:rsidR="00FF517B" w:rsidRDefault="00FF517B" w:rsidP="00801169">
      <w:pPr>
        <w:spacing w:after="0" w:line="240" w:lineRule="auto"/>
        <w:jc w:val="center"/>
        <w:rPr>
          <w:rFonts w:cs="Calibri"/>
        </w:rPr>
      </w:pPr>
    </w:p>
    <w:p w14:paraId="27F7468F" w14:textId="545AB6D6" w:rsidR="00FF517B" w:rsidRDefault="00FF517B" w:rsidP="00801169">
      <w:pPr>
        <w:spacing w:after="0" w:line="240" w:lineRule="auto"/>
        <w:jc w:val="center"/>
        <w:rPr>
          <w:rFonts w:cs="Calibri"/>
        </w:rPr>
      </w:pPr>
    </w:p>
    <w:p w14:paraId="0C6B8A40" w14:textId="77777777" w:rsidR="00FF517B" w:rsidRPr="00185D28" w:rsidRDefault="00FF517B" w:rsidP="00FF517B">
      <w:pPr>
        <w:pStyle w:val="Default"/>
        <w:spacing w:after="120"/>
        <w:jc w:val="center"/>
        <w:rPr>
          <w:rFonts w:ascii="Calibri" w:hAnsi="Calibri" w:cs="Calibri"/>
          <w:b/>
          <w:bCs/>
        </w:rPr>
      </w:pPr>
      <w:r>
        <w:rPr>
          <w:rFonts w:ascii="Calibri" w:hAnsi="Calibri" w:cs="Calibri"/>
          <w:b/>
          <w:bCs/>
        </w:rPr>
        <w:t>A</w:t>
      </w:r>
      <w:r w:rsidRPr="00185D28">
        <w:rPr>
          <w:rFonts w:ascii="Calibri" w:hAnsi="Calibri" w:cs="Calibri"/>
          <w:b/>
          <w:bCs/>
        </w:rPr>
        <w:t>NEXO II</w:t>
      </w:r>
    </w:p>
    <w:p w14:paraId="14A374BF" w14:textId="77777777" w:rsidR="00FF517B" w:rsidRPr="00D01D13" w:rsidRDefault="00FF517B" w:rsidP="00FF517B">
      <w:pPr>
        <w:pStyle w:val="Default"/>
        <w:spacing w:after="120"/>
        <w:jc w:val="center"/>
        <w:rPr>
          <w:rFonts w:ascii="Calibri" w:hAnsi="Calibri" w:cs="Calibri"/>
          <w:b/>
          <w:bCs/>
        </w:rPr>
      </w:pPr>
      <w:r w:rsidRPr="00D01D13">
        <w:rPr>
          <w:rFonts w:ascii="Calibri" w:hAnsi="Calibri" w:cs="Calibri"/>
          <w:b/>
          <w:bCs/>
        </w:rPr>
        <w:t>DECLARAÇÃO DE</w:t>
      </w:r>
      <w:r>
        <w:rPr>
          <w:rFonts w:ascii="Calibri" w:hAnsi="Calibri" w:cs="Calibri"/>
          <w:b/>
          <w:bCs/>
        </w:rPr>
        <w:t xml:space="preserve"> PLENO</w:t>
      </w:r>
      <w:r w:rsidRPr="00D01D13">
        <w:rPr>
          <w:rFonts w:ascii="Calibri" w:hAnsi="Calibri" w:cs="Calibri"/>
          <w:b/>
          <w:bCs/>
        </w:rPr>
        <w:t xml:space="preserve"> </w:t>
      </w:r>
      <w:r>
        <w:rPr>
          <w:rFonts w:ascii="Calibri" w:hAnsi="Calibri" w:cs="Calibri"/>
          <w:b/>
          <w:bCs/>
        </w:rPr>
        <w:t xml:space="preserve">ATENDIMENTO </w:t>
      </w:r>
      <w:r w:rsidRPr="00D01D13">
        <w:rPr>
          <w:rFonts w:ascii="Calibri" w:hAnsi="Calibri" w:cs="Calibri"/>
          <w:b/>
          <w:bCs/>
        </w:rPr>
        <w:t>DAS EXIGÊNCIAS</w:t>
      </w:r>
    </w:p>
    <w:p w14:paraId="5DC27F67" w14:textId="77777777" w:rsidR="00FF517B" w:rsidRPr="00D01D13" w:rsidRDefault="00FF517B" w:rsidP="00FF517B">
      <w:pPr>
        <w:pStyle w:val="Default"/>
        <w:spacing w:before="120" w:after="120"/>
        <w:jc w:val="center"/>
        <w:rPr>
          <w:rFonts w:ascii="Calibri" w:hAnsi="Calibri" w:cs="Calibri"/>
        </w:rPr>
      </w:pPr>
    </w:p>
    <w:p w14:paraId="099E7F38" w14:textId="77777777" w:rsidR="00FF517B" w:rsidRDefault="00FF517B" w:rsidP="00FF517B">
      <w:pPr>
        <w:pStyle w:val="Default"/>
        <w:rPr>
          <w:rFonts w:ascii="Calibri" w:hAnsi="Calibri" w:cs="Calibri"/>
        </w:rPr>
      </w:pPr>
    </w:p>
    <w:p w14:paraId="208330EE" w14:textId="77777777" w:rsidR="00FF517B" w:rsidRPr="00D01D13" w:rsidRDefault="00FF517B" w:rsidP="00FF517B">
      <w:pPr>
        <w:pStyle w:val="Default"/>
        <w:rPr>
          <w:rFonts w:ascii="Calibri" w:hAnsi="Calibri" w:cs="Calibri"/>
        </w:rPr>
      </w:pPr>
    </w:p>
    <w:p w14:paraId="63F8ED08" w14:textId="77777777" w:rsidR="00FF517B" w:rsidRPr="00D01D13" w:rsidRDefault="00FF517B" w:rsidP="00FF517B">
      <w:pPr>
        <w:pStyle w:val="Default"/>
        <w:rPr>
          <w:rFonts w:ascii="Calibri" w:hAnsi="Calibri" w:cs="Calibri"/>
        </w:rPr>
      </w:pPr>
    </w:p>
    <w:p w14:paraId="5FAA2C30" w14:textId="5E9B129B" w:rsidR="00FF517B" w:rsidRDefault="00FF517B" w:rsidP="00FF517B">
      <w:pPr>
        <w:spacing w:after="120" w:line="360" w:lineRule="auto"/>
        <w:ind w:firstLine="2268"/>
        <w:jc w:val="both"/>
        <w:rPr>
          <w:rFonts w:cs="Calibri"/>
          <w:sz w:val="24"/>
          <w:szCs w:val="24"/>
        </w:rPr>
      </w:pPr>
      <w:r>
        <w:rPr>
          <w:rFonts w:cs="Calibri"/>
          <w:sz w:val="24"/>
          <w:szCs w:val="24"/>
        </w:rPr>
        <w:t>A em</w:t>
      </w:r>
      <w:r w:rsidRPr="00D01D13">
        <w:rPr>
          <w:rFonts w:cs="Calibri"/>
          <w:sz w:val="24"/>
          <w:szCs w:val="24"/>
        </w:rPr>
        <w:t>presa ___________________________________________,</w:t>
      </w:r>
      <w:r>
        <w:rPr>
          <w:rFonts w:cs="Calibri"/>
          <w:sz w:val="24"/>
          <w:szCs w:val="24"/>
        </w:rPr>
        <w:t xml:space="preserve"> pessoa jurídica de direito privado, inscrita no </w:t>
      </w:r>
      <w:r w:rsidRPr="00D01D13">
        <w:rPr>
          <w:rFonts w:cs="Calibri"/>
          <w:sz w:val="24"/>
          <w:szCs w:val="24"/>
        </w:rPr>
        <w:t>CNPJ</w:t>
      </w:r>
      <w:r>
        <w:rPr>
          <w:rFonts w:cs="Calibri"/>
          <w:sz w:val="24"/>
          <w:szCs w:val="24"/>
        </w:rPr>
        <w:t>/MF</w:t>
      </w:r>
      <w:r w:rsidRPr="00D01D13">
        <w:rPr>
          <w:rFonts w:cs="Calibri"/>
          <w:sz w:val="24"/>
          <w:szCs w:val="24"/>
        </w:rPr>
        <w:t xml:space="preserve"> n° _____________________</w:t>
      </w:r>
      <w:r>
        <w:rPr>
          <w:rFonts w:cs="Calibri"/>
          <w:sz w:val="24"/>
          <w:szCs w:val="24"/>
        </w:rPr>
        <w:t xml:space="preserve"> estabelecida na Rua/Av.____________________________________, por seu representante legal, declara junto à Câmara Municipal de Quirinópolis, que atende a todos os requisitos de habilitação, às condições de participação e que apresentará os envelopes contendo a indicação do objeto e dos preços oferecidos, no processo licitatório de que trata o </w:t>
      </w:r>
      <w:r w:rsidRPr="004D1BE8">
        <w:rPr>
          <w:rFonts w:cs="Calibri"/>
          <w:b/>
          <w:bCs/>
          <w:sz w:val="24"/>
          <w:szCs w:val="24"/>
        </w:rPr>
        <w:t>Edital de Pregão Presencial nº 0</w:t>
      </w:r>
      <w:r w:rsidR="009D1D6F">
        <w:rPr>
          <w:rFonts w:cs="Calibri"/>
          <w:b/>
          <w:bCs/>
          <w:sz w:val="24"/>
          <w:szCs w:val="24"/>
        </w:rPr>
        <w:t>8</w:t>
      </w:r>
      <w:r w:rsidRPr="004D1BE8">
        <w:rPr>
          <w:rFonts w:cs="Calibri"/>
          <w:b/>
          <w:bCs/>
          <w:sz w:val="24"/>
          <w:szCs w:val="24"/>
        </w:rPr>
        <w:t>/20</w:t>
      </w:r>
      <w:r w:rsidR="00565E2A">
        <w:rPr>
          <w:rFonts w:cs="Calibri"/>
          <w:b/>
          <w:bCs/>
          <w:sz w:val="24"/>
          <w:szCs w:val="24"/>
        </w:rPr>
        <w:t>2</w:t>
      </w:r>
      <w:r w:rsidR="008E5B9B">
        <w:rPr>
          <w:rFonts w:cs="Calibri"/>
          <w:b/>
          <w:bCs/>
          <w:sz w:val="24"/>
          <w:szCs w:val="24"/>
        </w:rPr>
        <w:t>3</w:t>
      </w:r>
      <w:r>
        <w:rPr>
          <w:rFonts w:cs="Calibri"/>
          <w:sz w:val="24"/>
          <w:szCs w:val="24"/>
        </w:rPr>
        <w:t>.</w:t>
      </w:r>
    </w:p>
    <w:p w14:paraId="1E6E16F0" w14:textId="77777777" w:rsidR="00FF517B" w:rsidRDefault="00FF517B" w:rsidP="00FF517B">
      <w:pPr>
        <w:spacing w:after="120" w:line="360" w:lineRule="auto"/>
        <w:ind w:firstLine="2268"/>
        <w:jc w:val="both"/>
        <w:rPr>
          <w:rFonts w:cs="Calibri"/>
          <w:sz w:val="24"/>
          <w:szCs w:val="24"/>
        </w:rPr>
      </w:pPr>
      <w:r>
        <w:rPr>
          <w:rFonts w:cs="Calibri"/>
          <w:sz w:val="24"/>
          <w:szCs w:val="24"/>
        </w:rPr>
        <w:t>Por ser verdade, firmamos a presente declaração.</w:t>
      </w:r>
    </w:p>
    <w:p w14:paraId="0072C571" w14:textId="073C36AB" w:rsidR="00FF517B" w:rsidRDefault="00FF517B" w:rsidP="00FF517B">
      <w:pPr>
        <w:spacing w:line="360" w:lineRule="auto"/>
        <w:ind w:firstLine="2268"/>
        <w:jc w:val="both"/>
        <w:rPr>
          <w:rFonts w:cs="Calibri"/>
          <w:sz w:val="24"/>
          <w:szCs w:val="24"/>
        </w:rPr>
      </w:pPr>
      <w:r>
        <w:rPr>
          <w:rFonts w:cs="Calibri"/>
          <w:sz w:val="24"/>
          <w:szCs w:val="24"/>
        </w:rPr>
        <w:t>Locali</w:t>
      </w:r>
      <w:r w:rsidR="00565E2A">
        <w:rPr>
          <w:rFonts w:cs="Calibri"/>
          <w:sz w:val="24"/>
          <w:szCs w:val="24"/>
        </w:rPr>
        <w:t xml:space="preserve">dade, _____ de _________ </w:t>
      </w:r>
      <w:proofErr w:type="spellStart"/>
      <w:r w:rsidR="00565E2A">
        <w:rPr>
          <w:rFonts w:cs="Calibri"/>
          <w:sz w:val="24"/>
          <w:szCs w:val="24"/>
        </w:rPr>
        <w:t>de</w:t>
      </w:r>
      <w:proofErr w:type="spellEnd"/>
      <w:r w:rsidR="00565E2A">
        <w:rPr>
          <w:rFonts w:cs="Calibri"/>
          <w:sz w:val="24"/>
          <w:szCs w:val="24"/>
        </w:rPr>
        <w:t xml:space="preserve"> 2023</w:t>
      </w:r>
      <w:r>
        <w:rPr>
          <w:rFonts w:cs="Calibri"/>
          <w:sz w:val="24"/>
          <w:szCs w:val="24"/>
        </w:rPr>
        <w:t>.</w:t>
      </w:r>
    </w:p>
    <w:p w14:paraId="4E0D21C5" w14:textId="77777777" w:rsidR="00FF517B" w:rsidRPr="00D01D13" w:rsidRDefault="00FF517B" w:rsidP="00FF517B">
      <w:pPr>
        <w:spacing w:line="360" w:lineRule="auto"/>
        <w:ind w:firstLine="708"/>
        <w:jc w:val="both"/>
        <w:rPr>
          <w:rFonts w:cs="Calibri"/>
        </w:rPr>
      </w:pPr>
    </w:p>
    <w:p w14:paraId="68D5525D" w14:textId="77777777" w:rsidR="00FF517B" w:rsidRPr="00D01D13" w:rsidRDefault="00FF517B" w:rsidP="00FF517B">
      <w:pPr>
        <w:pStyle w:val="Default"/>
        <w:jc w:val="right"/>
        <w:rPr>
          <w:rFonts w:ascii="Calibri" w:hAnsi="Calibri" w:cs="Calibri"/>
        </w:rPr>
      </w:pPr>
    </w:p>
    <w:p w14:paraId="5AC5B03F" w14:textId="77777777" w:rsidR="00FF517B" w:rsidRPr="00D01D13" w:rsidRDefault="00FF517B" w:rsidP="00FF517B">
      <w:pPr>
        <w:pStyle w:val="Default"/>
        <w:jc w:val="right"/>
        <w:rPr>
          <w:rFonts w:ascii="Calibri" w:hAnsi="Calibri" w:cs="Calibri"/>
        </w:rPr>
      </w:pPr>
    </w:p>
    <w:p w14:paraId="6D074164" w14:textId="77777777" w:rsidR="00FF517B" w:rsidRPr="00D01D13" w:rsidRDefault="00FF517B" w:rsidP="00FF517B">
      <w:pPr>
        <w:pStyle w:val="Default"/>
        <w:jc w:val="right"/>
        <w:rPr>
          <w:rFonts w:ascii="Calibri" w:hAnsi="Calibri" w:cs="Calibri"/>
        </w:rPr>
      </w:pPr>
    </w:p>
    <w:p w14:paraId="4A6497BB" w14:textId="77777777" w:rsidR="00FF517B" w:rsidRPr="00D01D13" w:rsidRDefault="00FF517B" w:rsidP="00FF517B">
      <w:pPr>
        <w:jc w:val="center"/>
        <w:rPr>
          <w:rFonts w:cs="Calibri"/>
          <w:sz w:val="24"/>
          <w:szCs w:val="24"/>
        </w:rPr>
      </w:pPr>
      <w:r w:rsidRPr="00D01D13">
        <w:rPr>
          <w:rFonts w:cs="Calibri"/>
          <w:sz w:val="24"/>
          <w:szCs w:val="24"/>
        </w:rPr>
        <w:t>carimbo e assinatura do responsável legal</w:t>
      </w:r>
    </w:p>
    <w:p w14:paraId="101DCB43" w14:textId="77777777" w:rsidR="00FF517B" w:rsidRPr="00D01D13" w:rsidRDefault="00FF517B" w:rsidP="00FF517B">
      <w:pPr>
        <w:tabs>
          <w:tab w:val="left" w:pos="1985"/>
          <w:tab w:val="left" w:pos="2552"/>
        </w:tabs>
        <w:jc w:val="center"/>
        <w:rPr>
          <w:rFonts w:cs="Calibri"/>
          <w:sz w:val="24"/>
          <w:szCs w:val="24"/>
        </w:rPr>
      </w:pPr>
    </w:p>
    <w:p w14:paraId="620B7326" w14:textId="77777777" w:rsidR="00FF517B" w:rsidRPr="00D01D13" w:rsidRDefault="00FF517B" w:rsidP="00FF517B">
      <w:pPr>
        <w:tabs>
          <w:tab w:val="left" w:pos="1985"/>
          <w:tab w:val="left" w:pos="2552"/>
        </w:tabs>
        <w:jc w:val="center"/>
        <w:rPr>
          <w:rFonts w:cs="Calibri"/>
          <w:sz w:val="24"/>
          <w:szCs w:val="24"/>
        </w:rPr>
      </w:pPr>
    </w:p>
    <w:p w14:paraId="6C4D6047" w14:textId="77777777" w:rsidR="00FF517B" w:rsidRPr="00D01D13" w:rsidRDefault="00FF517B" w:rsidP="00FF517B">
      <w:pPr>
        <w:tabs>
          <w:tab w:val="left" w:pos="1985"/>
          <w:tab w:val="left" w:pos="2552"/>
        </w:tabs>
        <w:jc w:val="center"/>
        <w:rPr>
          <w:rFonts w:cs="Calibri"/>
          <w:sz w:val="24"/>
          <w:szCs w:val="24"/>
        </w:rPr>
      </w:pPr>
    </w:p>
    <w:p w14:paraId="6F737E13" w14:textId="77777777" w:rsidR="00FF517B" w:rsidRDefault="00FF517B" w:rsidP="00FF517B">
      <w:pPr>
        <w:tabs>
          <w:tab w:val="left" w:pos="1985"/>
          <w:tab w:val="left" w:pos="2552"/>
        </w:tabs>
        <w:jc w:val="center"/>
        <w:rPr>
          <w:rFonts w:cs="Calibri"/>
          <w:sz w:val="24"/>
          <w:szCs w:val="24"/>
        </w:rPr>
      </w:pPr>
    </w:p>
    <w:p w14:paraId="3CB88987" w14:textId="77777777" w:rsidR="00FF517B" w:rsidRDefault="00FF517B" w:rsidP="00FF517B">
      <w:pPr>
        <w:keepLines/>
        <w:tabs>
          <w:tab w:val="left" w:pos="3828"/>
        </w:tabs>
        <w:suppressAutoHyphens/>
        <w:jc w:val="center"/>
        <w:rPr>
          <w:rFonts w:cs="Calibri"/>
          <w:b/>
          <w:bCs/>
          <w:sz w:val="24"/>
          <w:szCs w:val="24"/>
        </w:rPr>
      </w:pPr>
    </w:p>
    <w:p w14:paraId="0E80C5CE" w14:textId="77777777" w:rsidR="00FF517B" w:rsidRDefault="00FF517B" w:rsidP="00FF517B">
      <w:pPr>
        <w:keepLines/>
        <w:tabs>
          <w:tab w:val="left" w:pos="3828"/>
        </w:tabs>
        <w:suppressAutoHyphens/>
        <w:jc w:val="center"/>
        <w:rPr>
          <w:rFonts w:cs="Calibri"/>
          <w:b/>
          <w:bCs/>
          <w:sz w:val="24"/>
          <w:szCs w:val="24"/>
        </w:rPr>
      </w:pPr>
    </w:p>
    <w:p w14:paraId="7D31276E" w14:textId="77777777" w:rsidR="00FF517B" w:rsidRDefault="00FF517B" w:rsidP="00FF517B">
      <w:pPr>
        <w:keepLines/>
        <w:tabs>
          <w:tab w:val="left" w:pos="3828"/>
        </w:tabs>
        <w:suppressAutoHyphens/>
        <w:jc w:val="center"/>
        <w:rPr>
          <w:rFonts w:cs="Calibri"/>
          <w:b/>
          <w:bCs/>
          <w:sz w:val="24"/>
          <w:szCs w:val="24"/>
        </w:rPr>
      </w:pPr>
    </w:p>
    <w:p w14:paraId="61C29E9F" w14:textId="77777777" w:rsidR="00FF517B" w:rsidRDefault="00FF517B" w:rsidP="00FF517B">
      <w:pPr>
        <w:keepLines/>
        <w:tabs>
          <w:tab w:val="left" w:pos="3828"/>
        </w:tabs>
        <w:suppressAutoHyphens/>
        <w:jc w:val="center"/>
        <w:rPr>
          <w:rFonts w:cs="Calibri"/>
          <w:b/>
          <w:bCs/>
          <w:sz w:val="24"/>
          <w:szCs w:val="24"/>
        </w:rPr>
      </w:pPr>
    </w:p>
    <w:p w14:paraId="024C16C0" w14:textId="77777777" w:rsidR="00FF517B" w:rsidRPr="00D01D13" w:rsidRDefault="00FF517B" w:rsidP="00FF517B">
      <w:pPr>
        <w:keepLines/>
        <w:tabs>
          <w:tab w:val="left" w:pos="3828"/>
        </w:tabs>
        <w:suppressAutoHyphens/>
        <w:jc w:val="center"/>
        <w:rPr>
          <w:rFonts w:cs="Calibri"/>
          <w:b/>
          <w:bCs/>
          <w:sz w:val="24"/>
          <w:szCs w:val="24"/>
        </w:rPr>
      </w:pPr>
    </w:p>
    <w:p w14:paraId="3C118730" w14:textId="77777777" w:rsidR="00FF517B" w:rsidRDefault="00FF517B" w:rsidP="00FF517B">
      <w:pPr>
        <w:pStyle w:val="Default"/>
        <w:jc w:val="center"/>
        <w:rPr>
          <w:rFonts w:ascii="Calibri" w:hAnsi="Calibri" w:cs="Calibri"/>
          <w:b/>
          <w:bCs/>
        </w:rPr>
      </w:pPr>
    </w:p>
    <w:p w14:paraId="077C0234" w14:textId="77777777" w:rsidR="00FF517B" w:rsidRPr="00D01D13" w:rsidRDefault="00FF517B" w:rsidP="00FF517B">
      <w:pPr>
        <w:pStyle w:val="Default"/>
        <w:spacing w:after="120"/>
        <w:jc w:val="center"/>
        <w:rPr>
          <w:rFonts w:ascii="Calibri" w:hAnsi="Calibri" w:cs="Calibri"/>
          <w:b/>
          <w:bCs/>
        </w:rPr>
      </w:pPr>
      <w:r w:rsidRPr="00D01D13">
        <w:rPr>
          <w:rFonts w:ascii="Calibri" w:hAnsi="Calibri" w:cs="Calibri"/>
          <w:b/>
          <w:bCs/>
        </w:rPr>
        <w:t xml:space="preserve">ANEXO </w:t>
      </w:r>
      <w:r>
        <w:rPr>
          <w:rFonts w:ascii="Calibri" w:hAnsi="Calibri" w:cs="Calibri"/>
          <w:b/>
          <w:bCs/>
        </w:rPr>
        <w:t>III</w:t>
      </w:r>
    </w:p>
    <w:p w14:paraId="3B6D2D21" w14:textId="77777777" w:rsidR="00FF517B" w:rsidRPr="00D01D13" w:rsidRDefault="00FF517B" w:rsidP="00FF517B">
      <w:pPr>
        <w:pStyle w:val="Default"/>
        <w:spacing w:after="120"/>
        <w:jc w:val="center"/>
        <w:rPr>
          <w:rFonts w:ascii="Calibri" w:hAnsi="Calibri" w:cs="Calibri"/>
          <w:b/>
          <w:bCs/>
        </w:rPr>
      </w:pPr>
      <w:r w:rsidRPr="00D01D13">
        <w:rPr>
          <w:rFonts w:ascii="Calibri" w:hAnsi="Calibri" w:cs="Calibri"/>
          <w:b/>
          <w:bCs/>
        </w:rPr>
        <w:t>DECLARAÇÃO DE</w:t>
      </w:r>
      <w:r>
        <w:rPr>
          <w:rFonts w:ascii="Calibri" w:hAnsi="Calibri" w:cs="Calibri"/>
          <w:b/>
          <w:bCs/>
        </w:rPr>
        <w:t xml:space="preserve"> INEXISTÊNCIA DE FATO SUPERVENIENTE IMPEDITIVO DE HABILITAÇÃO</w:t>
      </w:r>
    </w:p>
    <w:p w14:paraId="66691338" w14:textId="77777777" w:rsidR="00FF517B" w:rsidRPr="00D01D13" w:rsidRDefault="00FF517B" w:rsidP="00FF517B">
      <w:pPr>
        <w:pStyle w:val="Default"/>
        <w:jc w:val="center"/>
        <w:rPr>
          <w:rFonts w:ascii="Calibri" w:hAnsi="Calibri" w:cs="Calibri"/>
        </w:rPr>
      </w:pPr>
    </w:p>
    <w:p w14:paraId="68132914" w14:textId="77777777" w:rsidR="00FF517B" w:rsidRDefault="00FF517B" w:rsidP="00FF517B">
      <w:pPr>
        <w:pStyle w:val="Default"/>
        <w:rPr>
          <w:rFonts w:ascii="Calibri" w:hAnsi="Calibri" w:cs="Calibri"/>
        </w:rPr>
      </w:pPr>
    </w:p>
    <w:p w14:paraId="421BC705" w14:textId="77777777" w:rsidR="00FF517B" w:rsidRPr="00D01D13" w:rsidRDefault="00FF517B" w:rsidP="00FF517B">
      <w:pPr>
        <w:pStyle w:val="Default"/>
        <w:rPr>
          <w:rFonts w:ascii="Calibri" w:hAnsi="Calibri" w:cs="Calibri"/>
        </w:rPr>
      </w:pPr>
    </w:p>
    <w:p w14:paraId="3EAEF417" w14:textId="77777777" w:rsidR="00FF517B" w:rsidRPr="00D01D13" w:rsidRDefault="00FF517B" w:rsidP="00FF517B">
      <w:pPr>
        <w:pStyle w:val="Default"/>
        <w:rPr>
          <w:rFonts w:ascii="Calibri" w:hAnsi="Calibri" w:cs="Calibri"/>
        </w:rPr>
      </w:pPr>
    </w:p>
    <w:p w14:paraId="58D6F810" w14:textId="77777777" w:rsidR="00FF517B" w:rsidRDefault="00FF517B" w:rsidP="00FF517B">
      <w:pPr>
        <w:spacing w:line="360" w:lineRule="auto"/>
        <w:ind w:firstLine="2268"/>
        <w:jc w:val="both"/>
        <w:rPr>
          <w:rFonts w:cs="Calibri"/>
          <w:sz w:val="24"/>
          <w:szCs w:val="24"/>
        </w:rPr>
      </w:pPr>
      <w:r>
        <w:rPr>
          <w:rFonts w:cs="Calibri"/>
          <w:sz w:val="24"/>
          <w:szCs w:val="24"/>
        </w:rPr>
        <w:t>A em</w:t>
      </w:r>
      <w:r w:rsidRPr="00D01D13">
        <w:rPr>
          <w:rFonts w:cs="Calibri"/>
          <w:sz w:val="24"/>
          <w:szCs w:val="24"/>
        </w:rPr>
        <w:t>presa ___________________________________________,</w:t>
      </w:r>
      <w:r>
        <w:rPr>
          <w:rFonts w:cs="Calibri"/>
          <w:sz w:val="24"/>
          <w:szCs w:val="24"/>
        </w:rPr>
        <w:t xml:space="preserve"> pessoa jurídica de direito privado, inscrita no </w:t>
      </w:r>
      <w:r w:rsidRPr="00D01D13">
        <w:rPr>
          <w:rFonts w:cs="Calibri"/>
          <w:sz w:val="24"/>
          <w:szCs w:val="24"/>
        </w:rPr>
        <w:t>CNPJ</w:t>
      </w:r>
      <w:r>
        <w:rPr>
          <w:rFonts w:cs="Calibri"/>
          <w:sz w:val="24"/>
          <w:szCs w:val="24"/>
        </w:rPr>
        <w:t>/MF</w:t>
      </w:r>
      <w:r w:rsidRPr="00D01D13">
        <w:rPr>
          <w:rFonts w:cs="Calibri"/>
          <w:sz w:val="24"/>
          <w:szCs w:val="24"/>
        </w:rPr>
        <w:t xml:space="preserve"> n° _____________________</w:t>
      </w:r>
      <w:r>
        <w:rPr>
          <w:rFonts w:cs="Calibri"/>
          <w:sz w:val="24"/>
          <w:szCs w:val="24"/>
        </w:rPr>
        <w:t xml:space="preserve"> estabelecida na Rua/Av.____________________________________, por seu representante legal, declara, sob as penas da lei, que até a presente data, inexistem fatos impeditivos de habilitação, na forma do art. 32, § 2º, da Lei Federal nº 8.666/93, para a habilitação em qualquer órgão ou entidade da Administração Pública, direta ou indireta, Federal, Estadual ou Municipal.</w:t>
      </w:r>
    </w:p>
    <w:p w14:paraId="49F75242" w14:textId="77777777" w:rsidR="00FF517B" w:rsidRDefault="00FF517B" w:rsidP="00FF517B">
      <w:pPr>
        <w:spacing w:line="360" w:lineRule="auto"/>
        <w:ind w:firstLine="2268"/>
        <w:jc w:val="both"/>
        <w:rPr>
          <w:rFonts w:cs="Calibri"/>
          <w:sz w:val="24"/>
          <w:szCs w:val="24"/>
        </w:rPr>
      </w:pPr>
      <w:r>
        <w:rPr>
          <w:rFonts w:cs="Calibri"/>
          <w:sz w:val="24"/>
          <w:szCs w:val="24"/>
        </w:rPr>
        <w:t>Por ser verdade, firmamos a presente declaração.</w:t>
      </w:r>
    </w:p>
    <w:p w14:paraId="301B7CA7" w14:textId="189C767A" w:rsidR="00FF517B" w:rsidRDefault="00FF517B" w:rsidP="00FF517B">
      <w:pPr>
        <w:spacing w:line="360" w:lineRule="auto"/>
        <w:ind w:firstLine="2268"/>
        <w:jc w:val="both"/>
        <w:rPr>
          <w:rFonts w:cs="Calibri"/>
          <w:sz w:val="24"/>
          <w:szCs w:val="24"/>
        </w:rPr>
      </w:pPr>
      <w:r>
        <w:rPr>
          <w:rFonts w:cs="Calibri"/>
          <w:sz w:val="24"/>
          <w:szCs w:val="24"/>
        </w:rPr>
        <w:t>Locali</w:t>
      </w:r>
      <w:r w:rsidR="00565E2A">
        <w:rPr>
          <w:rFonts w:cs="Calibri"/>
          <w:sz w:val="24"/>
          <w:szCs w:val="24"/>
        </w:rPr>
        <w:t xml:space="preserve">dade, _____ de _________ </w:t>
      </w:r>
      <w:proofErr w:type="spellStart"/>
      <w:r w:rsidR="00565E2A">
        <w:rPr>
          <w:rFonts w:cs="Calibri"/>
          <w:sz w:val="24"/>
          <w:szCs w:val="24"/>
        </w:rPr>
        <w:t>de</w:t>
      </w:r>
      <w:proofErr w:type="spellEnd"/>
      <w:r w:rsidR="00565E2A">
        <w:rPr>
          <w:rFonts w:cs="Calibri"/>
          <w:sz w:val="24"/>
          <w:szCs w:val="24"/>
        </w:rPr>
        <w:t xml:space="preserve"> 2023</w:t>
      </w:r>
      <w:r>
        <w:rPr>
          <w:rFonts w:cs="Calibri"/>
          <w:sz w:val="24"/>
          <w:szCs w:val="24"/>
        </w:rPr>
        <w:t>.</w:t>
      </w:r>
    </w:p>
    <w:p w14:paraId="2989E1DE" w14:textId="77777777" w:rsidR="00FF517B" w:rsidRPr="00D01D13" w:rsidRDefault="00FF517B" w:rsidP="00FF517B">
      <w:pPr>
        <w:spacing w:line="360" w:lineRule="auto"/>
        <w:ind w:firstLine="708"/>
        <w:jc w:val="both"/>
        <w:rPr>
          <w:rFonts w:cs="Calibri"/>
        </w:rPr>
      </w:pPr>
    </w:p>
    <w:p w14:paraId="29AADB44" w14:textId="77777777" w:rsidR="00FF517B" w:rsidRPr="00D01D13" w:rsidRDefault="00FF517B" w:rsidP="00FF517B">
      <w:pPr>
        <w:pStyle w:val="Default"/>
        <w:jc w:val="right"/>
        <w:rPr>
          <w:rFonts w:ascii="Calibri" w:hAnsi="Calibri" w:cs="Calibri"/>
        </w:rPr>
      </w:pPr>
    </w:p>
    <w:p w14:paraId="1AAA7C79" w14:textId="77777777" w:rsidR="00FF517B" w:rsidRPr="00D01D13" w:rsidRDefault="00FF517B" w:rsidP="00FF517B">
      <w:pPr>
        <w:pStyle w:val="Default"/>
        <w:jc w:val="right"/>
        <w:rPr>
          <w:rFonts w:ascii="Calibri" w:hAnsi="Calibri" w:cs="Calibri"/>
        </w:rPr>
      </w:pPr>
    </w:p>
    <w:p w14:paraId="1975ED59" w14:textId="77777777" w:rsidR="00FF517B" w:rsidRPr="00D01D13" w:rsidRDefault="00FF517B" w:rsidP="00FF517B">
      <w:pPr>
        <w:pStyle w:val="Default"/>
        <w:jc w:val="right"/>
        <w:rPr>
          <w:rFonts w:ascii="Calibri" w:hAnsi="Calibri" w:cs="Calibri"/>
        </w:rPr>
      </w:pPr>
    </w:p>
    <w:p w14:paraId="5C1F3C6F" w14:textId="77777777" w:rsidR="00FF517B" w:rsidRPr="00D01D13" w:rsidRDefault="00FF517B" w:rsidP="00FF517B">
      <w:pPr>
        <w:jc w:val="center"/>
        <w:rPr>
          <w:rFonts w:cs="Calibri"/>
          <w:sz w:val="24"/>
          <w:szCs w:val="24"/>
        </w:rPr>
      </w:pPr>
      <w:r w:rsidRPr="00D01D13">
        <w:rPr>
          <w:rFonts w:cs="Calibri"/>
          <w:sz w:val="24"/>
          <w:szCs w:val="24"/>
        </w:rPr>
        <w:t>carimbo e assinatura do responsável legal</w:t>
      </w:r>
    </w:p>
    <w:p w14:paraId="355E44A5" w14:textId="77777777" w:rsidR="00FF517B" w:rsidRPr="00D01D13" w:rsidRDefault="00FF517B" w:rsidP="00FF517B">
      <w:pPr>
        <w:tabs>
          <w:tab w:val="left" w:pos="567"/>
          <w:tab w:val="left" w:pos="1134"/>
          <w:tab w:val="left" w:pos="1418"/>
          <w:tab w:val="left" w:pos="2410"/>
          <w:tab w:val="left" w:pos="2552"/>
        </w:tabs>
        <w:jc w:val="center"/>
        <w:rPr>
          <w:rFonts w:cs="Calibri"/>
          <w:b/>
          <w:bCs/>
        </w:rPr>
      </w:pPr>
    </w:p>
    <w:p w14:paraId="7C7C2B01" w14:textId="77777777" w:rsidR="00FF517B" w:rsidRPr="00D01D13" w:rsidRDefault="00FF517B" w:rsidP="00FF517B">
      <w:pPr>
        <w:keepLines/>
        <w:tabs>
          <w:tab w:val="left" w:pos="3828"/>
        </w:tabs>
        <w:suppressAutoHyphens/>
        <w:jc w:val="center"/>
        <w:rPr>
          <w:rFonts w:cs="Calibri"/>
          <w:b/>
          <w:bCs/>
          <w:sz w:val="24"/>
          <w:szCs w:val="24"/>
        </w:rPr>
      </w:pPr>
    </w:p>
    <w:p w14:paraId="428AC6FD" w14:textId="77777777" w:rsidR="00FF517B" w:rsidRPr="00D01D13" w:rsidRDefault="00FF517B" w:rsidP="00FF517B">
      <w:pPr>
        <w:keepLines/>
        <w:tabs>
          <w:tab w:val="left" w:pos="3828"/>
        </w:tabs>
        <w:suppressAutoHyphens/>
        <w:jc w:val="center"/>
        <w:rPr>
          <w:rFonts w:cs="Calibri"/>
          <w:b/>
          <w:bCs/>
          <w:sz w:val="24"/>
          <w:szCs w:val="24"/>
        </w:rPr>
      </w:pPr>
    </w:p>
    <w:p w14:paraId="6100BB0A" w14:textId="77777777" w:rsidR="00FF517B" w:rsidRPr="00D01D13" w:rsidRDefault="00FF517B" w:rsidP="00FF517B">
      <w:pPr>
        <w:keepLines/>
        <w:tabs>
          <w:tab w:val="left" w:pos="3828"/>
        </w:tabs>
        <w:suppressAutoHyphens/>
        <w:jc w:val="center"/>
        <w:rPr>
          <w:rFonts w:cs="Calibri"/>
          <w:b/>
          <w:bCs/>
          <w:sz w:val="24"/>
          <w:szCs w:val="24"/>
        </w:rPr>
      </w:pPr>
    </w:p>
    <w:p w14:paraId="74145462" w14:textId="77777777" w:rsidR="00FF517B" w:rsidRPr="00D01D13" w:rsidRDefault="00FF517B" w:rsidP="00FF517B">
      <w:pPr>
        <w:keepLines/>
        <w:tabs>
          <w:tab w:val="left" w:pos="3828"/>
        </w:tabs>
        <w:suppressAutoHyphens/>
        <w:jc w:val="center"/>
        <w:rPr>
          <w:rFonts w:cs="Calibri"/>
          <w:b/>
          <w:bCs/>
          <w:sz w:val="24"/>
          <w:szCs w:val="24"/>
        </w:rPr>
      </w:pPr>
    </w:p>
    <w:p w14:paraId="4AF62711" w14:textId="77777777" w:rsidR="00FF517B" w:rsidRPr="00D01D13" w:rsidRDefault="00FF517B" w:rsidP="00FF517B">
      <w:pPr>
        <w:keepLines/>
        <w:tabs>
          <w:tab w:val="left" w:pos="3828"/>
        </w:tabs>
        <w:suppressAutoHyphens/>
        <w:jc w:val="center"/>
        <w:rPr>
          <w:rFonts w:cs="Calibri"/>
          <w:b/>
          <w:bCs/>
          <w:sz w:val="24"/>
          <w:szCs w:val="24"/>
        </w:rPr>
      </w:pPr>
    </w:p>
    <w:p w14:paraId="60458D91" w14:textId="77777777" w:rsidR="00FF517B" w:rsidRPr="00D01D13" w:rsidRDefault="00FF517B" w:rsidP="00FF517B">
      <w:pPr>
        <w:keepLines/>
        <w:tabs>
          <w:tab w:val="left" w:pos="3828"/>
        </w:tabs>
        <w:suppressAutoHyphens/>
        <w:jc w:val="center"/>
        <w:rPr>
          <w:rFonts w:cs="Calibri"/>
          <w:b/>
          <w:bCs/>
          <w:sz w:val="24"/>
          <w:szCs w:val="24"/>
        </w:rPr>
      </w:pPr>
    </w:p>
    <w:p w14:paraId="6754DE12" w14:textId="77777777" w:rsidR="00FF517B" w:rsidRPr="00D01D13" w:rsidRDefault="00FF517B" w:rsidP="00FF517B">
      <w:pPr>
        <w:keepLines/>
        <w:tabs>
          <w:tab w:val="left" w:pos="3828"/>
        </w:tabs>
        <w:suppressAutoHyphens/>
        <w:jc w:val="center"/>
        <w:rPr>
          <w:rFonts w:cs="Calibri"/>
          <w:b/>
          <w:bCs/>
          <w:sz w:val="24"/>
          <w:szCs w:val="24"/>
        </w:rPr>
      </w:pPr>
    </w:p>
    <w:p w14:paraId="3DD8560B" w14:textId="77777777" w:rsidR="00FF517B" w:rsidRPr="00D01D13" w:rsidRDefault="00FF517B" w:rsidP="00FF517B">
      <w:pPr>
        <w:keepLines/>
        <w:tabs>
          <w:tab w:val="left" w:pos="3828"/>
        </w:tabs>
        <w:suppressAutoHyphens/>
        <w:jc w:val="center"/>
        <w:rPr>
          <w:rFonts w:cs="Calibri"/>
          <w:b/>
          <w:bCs/>
          <w:sz w:val="24"/>
          <w:szCs w:val="24"/>
        </w:rPr>
      </w:pPr>
    </w:p>
    <w:p w14:paraId="08119BFE" w14:textId="77777777" w:rsidR="00FF517B" w:rsidRPr="00D01D13" w:rsidRDefault="00FF517B" w:rsidP="00FF517B">
      <w:pPr>
        <w:pStyle w:val="Default"/>
        <w:spacing w:after="120"/>
        <w:jc w:val="center"/>
        <w:rPr>
          <w:rFonts w:ascii="Calibri" w:hAnsi="Calibri" w:cs="Calibri"/>
          <w:b/>
          <w:bCs/>
        </w:rPr>
      </w:pPr>
      <w:r w:rsidRPr="00D01D13">
        <w:rPr>
          <w:rFonts w:ascii="Calibri" w:hAnsi="Calibri" w:cs="Calibri"/>
          <w:b/>
          <w:bCs/>
        </w:rPr>
        <w:lastRenderedPageBreak/>
        <w:t xml:space="preserve">ANEXO </w:t>
      </w:r>
      <w:r>
        <w:rPr>
          <w:rFonts w:ascii="Calibri" w:hAnsi="Calibri" w:cs="Calibri"/>
          <w:b/>
          <w:bCs/>
        </w:rPr>
        <w:t>IV</w:t>
      </w:r>
    </w:p>
    <w:p w14:paraId="269A2003" w14:textId="77777777" w:rsidR="00FF517B" w:rsidRPr="00D01D13" w:rsidRDefault="00FF517B" w:rsidP="00FF517B">
      <w:pPr>
        <w:pStyle w:val="Default"/>
        <w:spacing w:after="120"/>
        <w:jc w:val="center"/>
        <w:rPr>
          <w:rFonts w:ascii="Calibri" w:hAnsi="Calibri" w:cs="Calibri"/>
          <w:b/>
          <w:bCs/>
        </w:rPr>
      </w:pPr>
      <w:r>
        <w:rPr>
          <w:rFonts w:ascii="Calibri" w:hAnsi="Calibri" w:cs="Calibri"/>
          <w:b/>
          <w:bCs/>
        </w:rPr>
        <w:t xml:space="preserve">REQUERIMENTO DE BENEFÍCIO DE TRATAMENTO DIFERENCIADO E </w:t>
      </w:r>
      <w:r w:rsidRPr="00D01D13">
        <w:rPr>
          <w:rFonts w:ascii="Calibri" w:hAnsi="Calibri" w:cs="Calibri"/>
          <w:b/>
          <w:bCs/>
        </w:rPr>
        <w:t>DECLARAÇÃO</w:t>
      </w:r>
      <w:r>
        <w:rPr>
          <w:rFonts w:ascii="Calibri" w:hAnsi="Calibri" w:cs="Calibri"/>
          <w:b/>
          <w:bCs/>
        </w:rPr>
        <w:t xml:space="preserve"> DE MICROEMPRESA OU EMPRESA DE PEQUENO PORTE</w:t>
      </w:r>
    </w:p>
    <w:p w14:paraId="01CAEA89" w14:textId="77777777" w:rsidR="00FF517B" w:rsidRPr="00D01D13" w:rsidRDefault="00FF517B" w:rsidP="00FF517B">
      <w:pPr>
        <w:pStyle w:val="Default"/>
        <w:jc w:val="center"/>
        <w:rPr>
          <w:rFonts w:ascii="Calibri" w:hAnsi="Calibri" w:cs="Calibri"/>
        </w:rPr>
      </w:pPr>
    </w:p>
    <w:p w14:paraId="60943C45" w14:textId="77777777" w:rsidR="00FF517B" w:rsidRDefault="00FF517B" w:rsidP="00FF517B">
      <w:pPr>
        <w:pStyle w:val="Default"/>
        <w:rPr>
          <w:rFonts w:ascii="Calibri" w:hAnsi="Calibri" w:cs="Calibri"/>
        </w:rPr>
      </w:pPr>
    </w:p>
    <w:p w14:paraId="31D90D3E" w14:textId="77777777" w:rsidR="00FF517B" w:rsidRPr="00D01D13" w:rsidRDefault="00FF517B" w:rsidP="00FF517B">
      <w:pPr>
        <w:pStyle w:val="Default"/>
        <w:rPr>
          <w:rFonts w:ascii="Calibri" w:hAnsi="Calibri" w:cs="Calibri"/>
        </w:rPr>
      </w:pPr>
    </w:p>
    <w:p w14:paraId="6EDDDCC3" w14:textId="77777777" w:rsidR="00FF517B" w:rsidRPr="00D01D13" w:rsidRDefault="00FF517B" w:rsidP="00FF517B">
      <w:pPr>
        <w:pStyle w:val="Default"/>
        <w:rPr>
          <w:rFonts w:ascii="Calibri" w:hAnsi="Calibri" w:cs="Calibri"/>
        </w:rPr>
      </w:pPr>
    </w:p>
    <w:p w14:paraId="506B0B7E" w14:textId="06617043" w:rsidR="00FF517B" w:rsidRPr="00FF5CD5" w:rsidRDefault="00FF517B" w:rsidP="00FF517B">
      <w:pPr>
        <w:spacing w:after="0" w:line="360" w:lineRule="auto"/>
        <w:ind w:firstLine="2268"/>
        <w:jc w:val="both"/>
        <w:rPr>
          <w:rFonts w:cs="Calibri"/>
          <w:sz w:val="24"/>
          <w:szCs w:val="24"/>
        </w:rPr>
      </w:pPr>
      <w:r w:rsidRPr="00FF5CD5">
        <w:rPr>
          <w:rFonts w:cs="Calibri"/>
          <w:sz w:val="24"/>
          <w:szCs w:val="24"/>
        </w:rPr>
        <w:t xml:space="preserve">EU, _____________________________ inscrito na CI/RG nº ____________ e no CPF/MF nº ________________________ representante da empresa ___________________________________________ solicito na condição de ME/EPP/MEI, quando da sua participação na licitação, modalidade </w:t>
      </w:r>
      <w:r w:rsidRPr="004D1BE8">
        <w:rPr>
          <w:rFonts w:cs="Calibri"/>
          <w:b/>
          <w:bCs/>
          <w:sz w:val="24"/>
          <w:szCs w:val="24"/>
        </w:rPr>
        <w:t>Pregão Presencial nº 0</w:t>
      </w:r>
      <w:r w:rsidR="009D1D6F">
        <w:rPr>
          <w:rFonts w:cs="Calibri"/>
          <w:b/>
          <w:bCs/>
          <w:sz w:val="24"/>
          <w:szCs w:val="24"/>
        </w:rPr>
        <w:t>8</w:t>
      </w:r>
      <w:r w:rsidR="00565E2A">
        <w:rPr>
          <w:rFonts w:cs="Calibri"/>
          <w:b/>
          <w:bCs/>
          <w:sz w:val="24"/>
          <w:szCs w:val="24"/>
        </w:rPr>
        <w:t>/202</w:t>
      </w:r>
      <w:r w:rsidR="008E5B9B">
        <w:rPr>
          <w:rFonts w:cs="Calibri"/>
          <w:b/>
          <w:bCs/>
          <w:sz w:val="24"/>
          <w:szCs w:val="24"/>
        </w:rPr>
        <w:t>3</w:t>
      </w:r>
      <w:r w:rsidRPr="00FF5CD5">
        <w:rPr>
          <w:rFonts w:cs="Calibri"/>
          <w:sz w:val="24"/>
          <w:szCs w:val="24"/>
        </w:rPr>
        <w:t>, seja dado tratamento diferenciado com base nos artigos 42 a 45, da Lei Complementar nº 123/2006 e suas modificações posteriores.</w:t>
      </w:r>
    </w:p>
    <w:p w14:paraId="35A4B4EB" w14:textId="77777777" w:rsidR="00FF517B" w:rsidRPr="00FF5CD5" w:rsidRDefault="00FF517B" w:rsidP="00FF517B">
      <w:pPr>
        <w:spacing w:after="0" w:line="360" w:lineRule="auto"/>
        <w:ind w:firstLine="2268"/>
        <w:jc w:val="both"/>
        <w:rPr>
          <w:rFonts w:cs="Calibri"/>
          <w:sz w:val="24"/>
          <w:szCs w:val="24"/>
        </w:rPr>
      </w:pPr>
      <w:r w:rsidRPr="00FF5CD5">
        <w:rPr>
          <w:rFonts w:cs="Calibri"/>
          <w:sz w:val="24"/>
          <w:szCs w:val="24"/>
        </w:rPr>
        <w:t>Declaro ainda, que não existe qualquer impedimento entres os previstos nos incisos do § 4º, do artigo 3º, da Lei Complementar nº 123/2006.</w:t>
      </w:r>
    </w:p>
    <w:p w14:paraId="0ABD748A" w14:textId="77777777" w:rsidR="00FF517B" w:rsidRPr="00FF5CD5" w:rsidRDefault="00FF517B" w:rsidP="00FF517B">
      <w:pPr>
        <w:spacing w:after="0" w:line="360" w:lineRule="auto"/>
        <w:ind w:firstLine="2268"/>
        <w:jc w:val="both"/>
        <w:rPr>
          <w:rFonts w:cs="Calibri"/>
          <w:sz w:val="24"/>
          <w:szCs w:val="24"/>
        </w:rPr>
      </w:pPr>
      <w:r w:rsidRPr="00FF5CD5">
        <w:rPr>
          <w:rFonts w:cs="Calibri"/>
          <w:sz w:val="24"/>
          <w:szCs w:val="24"/>
        </w:rPr>
        <w:t>Como prova da referida condição, apresento em documento anexo, juntamente com a última Declaração de Informações Socioeconômicas e Fiscais (DEFIS) e/ou Certidão/Declaração expedido pela Junta Comercial, comprovando a condição de microempresa ou empresa de pequeno porte, sob pena de preclusão.</w:t>
      </w:r>
    </w:p>
    <w:p w14:paraId="212C8B75" w14:textId="77777777" w:rsidR="00FF517B" w:rsidRPr="00FF5CD5" w:rsidRDefault="00FF517B" w:rsidP="00FF517B">
      <w:pPr>
        <w:spacing w:line="360" w:lineRule="auto"/>
        <w:ind w:firstLine="2268"/>
        <w:jc w:val="both"/>
        <w:rPr>
          <w:rFonts w:cs="Calibri"/>
          <w:sz w:val="24"/>
          <w:szCs w:val="24"/>
        </w:rPr>
      </w:pPr>
      <w:r w:rsidRPr="00FF5CD5">
        <w:rPr>
          <w:rFonts w:cs="Calibri"/>
          <w:sz w:val="24"/>
          <w:szCs w:val="24"/>
        </w:rPr>
        <w:t>Por ser verdade, firmamos a presente declaração.</w:t>
      </w:r>
    </w:p>
    <w:p w14:paraId="44EEB942" w14:textId="337B00A6" w:rsidR="00FF517B" w:rsidRDefault="00FF517B" w:rsidP="00FF517B">
      <w:pPr>
        <w:spacing w:line="360" w:lineRule="auto"/>
        <w:ind w:firstLine="2268"/>
        <w:jc w:val="both"/>
        <w:rPr>
          <w:rFonts w:cs="Calibri"/>
          <w:sz w:val="24"/>
          <w:szCs w:val="24"/>
        </w:rPr>
      </w:pPr>
      <w:r w:rsidRPr="00FF5CD5">
        <w:rPr>
          <w:rFonts w:cs="Calibri"/>
          <w:sz w:val="24"/>
          <w:szCs w:val="24"/>
        </w:rPr>
        <w:t xml:space="preserve">Localidade, _____ de _________ </w:t>
      </w:r>
      <w:proofErr w:type="spellStart"/>
      <w:r w:rsidRPr="00FF5CD5">
        <w:rPr>
          <w:rFonts w:cs="Calibri"/>
          <w:sz w:val="24"/>
          <w:szCs w:val="24"/>
        </w:rPr>
        <w:t>de</w:t>
      </w:r>
      <w:proofErr w:type="spellEnd"/>
      <w:r w:rsidRPr="00FF5CD5">
        <w:rPr>
          <w:rFonts w:cs="Calibri"/>
          <w:sz w:val="24"/>
          <w:szCs w:val="24"/>
        </w:rPr>
        <w:t xml:space="preserve"> 202</w:t>
      </w:r>
      <w:r w:rsidR="00565E2A">
        <w:rPr>
          <w:rFonts w:cs="Calibri"/>
          <w:sz w:val="24"/>
          <w:szCs w:val="24"/>
        </w:rPr>
        <w:t>3</w:t>
      </w:r>
      <w:r w:rsidRPr="00FF5CD5">
        <w:rPr>
          <w:rFonts w:cs="Calibri"/>
          <w:sz w:val="24"/>
          <w:szCs w:val="24"/>
        </w:rPr>
        <w:t>.</w:t>
      </w:r>
    </w:p>
    <w:p w14:paraId="1545E3D5" w14:textId="77777777" w:rsidR="00FF517B" w:rsidRPr="00D01D13" w:rsidRDefault="00FF517B" w:rsidP="00FF517B">
      <w:pPr>
        <w:spacing w:line="360" w:lineRule="auto"/>
        <w:ind w:firstLine="708"/>
        <w:jc w:val="both"/>
        <w:rPr>
          <w:rFonts w:cs="Calibri"/>
        </w:rPr>
      </w:pPr>
    </w:p>
    <w:p w14:paraId="35422777" w14:textId="77777777" w:rsidR="00FF517B" w:rsidRPr="00D01D13" w:rsidRDefault="00FF517B" w:rsidP="00FF517B">
      <w:pPr>
        <w:pStyle w:val="Default"/>
        <w:jc w:val="right"/>
        <w:rPr>
          <w:rFonts w:ascii="Calibri" w:hAnsi="Calibri" w:cs="Calibri"/>
        </w:rPr>
      </w:pPr>
    </w:p>
    <w:p w14:paraId="45F0C5D7" w14:textId="77777777" w:rsidR="00FF517B" w:rsidRPr="00D01D13" w:rsidRDefault="00FF517B" w:rsidP="00FF517B">
      <w:pPr>
        <w:pStyle w:val="Default"/>
        <w:jc w:val="right"/>
        <w:rPr>
          <w:rFonts w:ascii="Calibri" w:hAnsi="Calibri" w:cs="Calibri"/>
        </w:rPr>
      </w:pPr>
    </w:p>
    <w:p w14:paraId="40E29921" w14:textId="77777777" w:rsidR="00FF517B" w:rsidRDefault="00FF517B" w:rsidP="00FF517B">
      <w:pPr>
        <w:keepLines/>
        <w:tabs>
          <w:tab w:val="left" w:pos="3828"/>
        </w:tabs>
        <w:suppressAutoHyphens/>
        <w:jc w:val="center"/>
        <w:rPr>
          <w:rFonts w:cs="Calibri"/>
          <w:sz w:val="24"/>
          <w:szCs w:val="24"/>
        </w:rPr>
      </w:pPr>
      <w:r w:rsidRPr="00D01D13">
        <w:rPr>
          <w:rFonts w:cs="Calibri"/>
          <w:sz w:val="24"/>
          <w:szCs w:val="24"/>
        </w:rPr>
        <w:t>carimbo e assinatura do re</w:t>
      </w:r>
      <w:r>
        <w:rPr>
          <w:rFonts w:cs="Calibri"/>
          <w:sz w:val="24"/>
          <w:szCs w:val="24"/>
        </w:rPr>
        <w:t xml:space="preserve">presentante </w:t>
      </w:r>
      <w:r w:rsidRPr="00D01D13">
        <w:rPr>
          <w:rFonts w:cs="Calibri"/>
          <w:sz w:val="24"/>
          <w:szCs w:val="24"/>
        </w:rPr>
        <w:t>legal</w:t>
      </w:r>
    </w:p>
    <w:p w14:paraId="50196087" w14:textId="77777777" w:rsidR="00FF517B" w:rsidRDefault="00FF517B" w:rsidP="00FF517B">
      <w:pPr>
        <w:keepLines/>
        <w:tabs>
          <w:tab w:val="left" w:pos="3828"/>
        </w:tabs>
        <w:suppressAutoHyphens/>
        <w:jc w:val="center"/>
        <w:rPr>
          <w:rFonts w:cs="Calibri"/>
          <w:sz w:val="24"/>
          <w:szCs w:val="24"/>
        </w:rPr>
      </w:pPr>
    </w:p>
    <w:p w14:paraId="7898F734" w14:textId="77777777" w:rsidR="00FF517B" w:rsidRDefault="00FF517B" w:rsidP="00FF517B">
      <w:pPr>
        <w:keepLines/>
        <w:tabs>
          <w:tab w:val="left" w:pos="3828"/>
        </w:tabs>
        <w:suppressAutoHyphens/>
        <w:jc w:val="center"/>
        <w:rPr>
          <w:rFonts w:cs="Calibri"/>
          <w:b/>
          <w:bCs/>
          <w:sz w:val="24"/>
          <w:szCs w:val="24"/>
        </w:rPr>
      </w:pPr>
    </w:p>
    <w:p w14:paraId="1F506FC4" w14:textId="77777777" w:rsidR="00FF517B" w:rsidRDefault="00FF517B" w:rsidP="00FF517B">
      <w:pPr>
        <w:spacing w:line="360" w:lineRule="auto"/>
        <w:jc w:val="center"/>
        <w:rPr>
          <w:rFonts w:cs="Calibri"/>
          <w:b/>
        </w:rPr>
      </w:pPr>
    </w:p>
    <w:p w14:paraId="6BDC7F01" w14:textId="77777777" w:rsidR="00FF517B" w:rsidRDefault="00FF517B" w:rsidP="00FF517B">
      <w:pPr>
        <w:spacing w:line="360" w:lineRule="auto"/>
        <w:jc w:val="center"/>
        <w:rPr>
          <w:rFonts w:cs="Calibri"/>
          <w:b/>
        </w:rPr>
      </w:pPr>
    </w:p>
    <w:p w14:paraId="18BBA78A" w14:textId="77777777" w:rsidR="00FF517B" w:rsidRPr="00D01D13" w:rsidRDefault="00FF517B" w:rsidP="00FF517B">
      <w:pPr>
        <w:keepLines/>
        <w:tabs>
          <w:tab w:val="left" w:pos="3828"/>
        </w:tabs>
        <w:suppressAutoHyphens/>
        <w:spacing w:after="120" w:line="240" w:lineRule="auto"/>
        <w:jc w:val="center"/>
        <w:rPr>
          <w:rFonts w:cs="Calibri"/>
          <w:b/>
          <w:bCs/>
          <w:sz w:val="24"/>
          <w:szCs w:val="24"/>
        </w:rPr>
      </w:pPr>
      <w:r w:rsidRPr="00D01D13">
        <w:rPr>
          <w:rFonts w:cs="Calibri"/>
          <w:b/>
          <w:bCs/>
          <w:sz w:val="24"/>
          <w:szCs w:val="24"/>
        </w:rPr>
        <w:lastRenderedPageBreak/>
        <w:t xml:space="preserve">ANEXO </w:t>
      </w:r>
      <w:r>
        <w:rPr>
          <w:rFonts w:cs="Calibri"/>
          <w:b/>
          <w:bCs/>
          <w:sz w:val="24"/>
          <w:szCs w:val="24"/>
        </w:rPr>
        <w:t>V</w:t>
      </w:r>
    </w:p>
    <w:p w14:paraId="72170C88" w14:textId="77777777" w:rsidR="00FF517B" w:rsidRPr="00D01D13" w:rsidRDefault="00FF517B" w:rsidP="00FF517B">
      <w:pPr>
        <w:keepLines/>
        <w:tabs>
          <w:tab w:val="left" w:pos="3828"/>
        </w:tabs>
        <w:suppressAutoHyphens/>
        <w:spacing w:after="120" w:line="240" w:lineRule="auto"/>
        <w:jc w:val="center"/>
        <w:rPr>
          <w:rFonts w:cs="Calibri"/>
          <w:b/>
          <w:bCs/>
          <w:sz w:val="24"/>
          <w:szCs w:val="24"/>
        </w:rPr>
      </w:pPr>
      <w:r w:rsidRPr="00D01D13">
        <w:rPr>
          <w:rFonts w:cs="Calibri"/>
          <w:b/>
          <w:bCs/>
          <w:sz w:val="24"/>
          <w:szCs w:val="24"/>
        </w:rPr>
        <w:t>DECLARAÇÃO DE ATENDIMENTO AO INCISO XXXIII, DO ART. 7º DA CONSTITUIÇÃO FEDERAL</w:t>
      </w:r>
    </w:p>
    <w:p w14:paraId="7948AE78" w14:textId="77777777" w:rsidR="00FF517B" w:rsidRDefault="00FF517B" w:rsidP="00FF517B">
      <w:pPr>
        <w:keepLines/>
        <w:tabs>
          <w:tab w:val="left" w:pos="3828"/>
        </w:tabs>
        <w:suppressAutoHyphens/>
        <w:jc w:val="both"/>
        <w:rPr>
          <w:rFonts w:cs="Calibri"/>
          <w:sz w:val="24"/>
          <w:szCs w:val="24"/>
        </w:rPr>
      </w:pPr>
    </w:p>
    <w:p w14:paraId="745A358A" w14:textId="77777777" w:rsidR="00FF517B" w:rsidRPr="00D01D13" w:rsidRDefault="00FF517B" w:rsidP="00FF517B">
      <w:pPr>
        <w:keepLines/>
        <w:tabs>
          <w:tab w:val="left" w:pos="3828"/>
        </w:tabs>
        <w:suppressAutoHyphens/>
        <w:jc w:val="both"/>
        <w:rPr>
          <w:rFonts w:cs="Calibri"/>
          <w:sz w:val="24"/>
          <w:szCs w:val="24"/>
        </w:rPr>
      </w:pPr>
    </w:p>
    <w:p w14:paraId="43C4EA64" w14:textId="77777777" w:rsidR="00FF517B" w:rsidRDefault="00FF517B" w:rsidP="00FF517B">
      <w:pPr>
        <w:spacing w:after="120" w:line="360" w:lineRule="auto"/>
        <w:ind w:firstLine="2268"/>
        <w:jc w:val="both"/>
        <w:rPr>
          <w:rFonts w:cs="Calibri"/>
          <w:sz w:val="24"/>
          <w:szCs w:val="24"/>
        </w:rPr>
      </w:pPr>
      <w:r>
        <w:rPr>
          <w:rFonts w:cs="Calibri"/>
          <w:sz w:val="24"/>
          <w:szCs w:val="24"/>
        </w:rPr>
        <w:t>A em</w:t>
      </w:r>
      <w:r w:rsidRPr="00D01D13">
        <w:rPr>
          <w:rFonts w:cs="Calibri"/>
          <w:sz w:val="24"/>
          <w:szCs w:val="24"/>
        </w:rPr>
        <w:t>presa ___________________________________________,</w:t>
      </w:r>
      <w:r>
        <w:rPr>
          <w:rFonts w:cs="Calibri"/>
          <w:sz w:val="24"/>
          <w:szCs w:val="24"/>
        </w:rPr>
        <w:t xml:space="preserve"> pessoa jurídica de direito privado, inscrita no </w:t>
      </w:r>
      <w:r w:rsidRPr="00D01D13">
        <w:rPr>
          <w:rFonts w:cs="Calibri"/>
          <w:sz w:val="24"/>
          <w:szCs w:val="24"/>
        </w:rPr>
        <w:t>CNPJ</w:t>
      </w:r>
      <w:r>
        <w:rPr>
          <w:rFonts w:cs="Calibri"/>
          <w:sz w:val="24"/>
          <w:szCs w:val="24"/>
        </w:rPr>
        <w:t>/MF</w:t>
      </w:r>
      <w:r w:rsidRPr="00D01D13">
        <w:rPr>
          <w:rFonts w:cs="Calibri"/>
          <w:sz w:val="24"/>
          <w:szCs w:val="24"/>
        </w:rPr>
        <w:t xml:space="preserve"> n° _____________________</w:t>
      </w:r>
      <w:r>
        <w:rPr>
          <w:rFonts w:cs="Calibri"/>
          <w:sz w:val="24"/>
          <w:szCs w:val="24"/>
        </w:rPr>
        <w:t xml:space="preserve"> estabelecida na Rua/Av.____________________________________, por seu representante legal, declara, para os fins do disposto no art. 27, inciso V, da Lei Federal nº 8.666/93, </w:t>
      </w:r>
      <w:r w:rsidRPr="00D01D13">
        <w:rPr>
          <w:rFonts w:cs="Calibri"/>
          <w:sz w:val="24"/>
          <w:szCs w:val="24"/>
        </w:rPr>
        <w:t>acrescido pela Lei</w:t>
      </w:r>
      <w:r>
        <w:rPr>
          <w:rFonts w:cs="Calibri"/>
          <w:sz w:val="24"/>
          <w:szCs w:val="24"/>
        </w:rPr>
        <w:t xml:space="preserve"> Federal</w:t>
      </w:r>
      <w:r w:rsidRPr="00D01D13">
        <w:rPr>
          <w:rFonts w:cs="Calibri"/>
          <w:sz w:val="24"/>
          <w:szCs w:val="24"/>
        </w:rPr>
        <w:t xml:space="preserve"> nº</w:t>
      </w:r>
      <w:r>
        <w:rPr>
          <w:rFonts w:cs="Calibri"/>
          <w:sz w:val="24"/>
          <w:szCs w:val="24"/>
        </w:rPr>
        <w:t xml:space="preserve"> </w:t>
      </w:r>
      <w:r w:rsidRPr="00D01D13">
        <w:rPr>
          <w:rFonts w:cs="Calibri"/>
          <w:sz w:val="24"/>
          <w:szCs w:val="24"/>
        </w:rPr>
        <w:t>9.854</w:t>
      </w:r>
      <w:r>
        <w:rPr>
          <w:rFonts w:cs="Calibri"/>
          <w:sz w:val="24"/>
          <w:szCs w:val="24"/>
        </w:rPr>
        <w:t>/99, que não emprega menor de 18 (dezoito) anos em trabalho noturno, perigoso ou insalubre, bem como não utiliza, para qualquer trabalho, mão de obra direta ou indireta de menor de 16 (dezesseis) anos, salvo na condição de aprendiz, a partir de 14 (quatorze) anos para a habilitação em qualquer órgão ou entidade da Administração Pública, direta ou indireta, Federal, Estadual ou Municipal.</w:t>
      </w:r>
    </w:p>
    <w:p w14:paraId="7460D086" w14:textId="77777777" w:rsidR="00FF517B" w:rsidRDefault="00FF517B" w:rsidP="00FF517B">
      <w:pPr>
        <w:spacing w:after="120" w:line="360" w:lineRule="auto"/>
        <w:ind w:firstLine="2268"/>
        <w:jc w:val="both"/>
        <w:rPr>
          <w:rFonts w:cs="Calibri"/>
          <w:sz w:val="24"/>
          <w:szCs w:val="24"/>
        </w:rPr>
      </w:pPr>
      <w:r>
        <w:rPr>
          <w:rFonts w:cs="Calibri"/>
          <w:sz w:val="24"/>
          <w:szCs w:val="24"/>
        </w:rPr>
        <w:t>Por ser verdade, firmamos a presente declaração.</w:t>
      </w:r>
    </w:p>
    <w:p w14:paraId="412C887C" w14:textId="48471988" w:rsidR="00FF517B" w:rsidRDefault="00FF517B" w:rsidP="00FF517B">
      <w:pPr>
        <w:spacing w:line="360" w:lineRule="auto"/>
        <w:ind w:firstLine="2268"/>
        <w:jc w:val="both"/>
        <w:rPr>
          <w:rFonts w:cs="Calibri"/>
          <w:sz w:val="24"/>
          <w:szCs w:val="24"/>
        </w:rPr>
      </w:pPr>
      <w:r>
        <w:rPr>
          <w:rFonts w:cs="Calibri"/>
          <w:sz w:val="24"/>
          <w:szCs w:val="24"/>
        </w:rPr>
        <w:t xml:space="preserve">Localidade, _____ de _________ </w:t>
      </w:r>
      <w:proofErr w:type="spellStart"/>
      <w:r>
        <w:rPr>
          <w:rFonts w:cs="Calibri"/>
          <w:sz w:val="24"/>
          <w:szCs w:val="24"/>
        </w:rPr>
        <w:t>de</w:t>
      </w:r>
      <w:proofErr w:type="spellEnd"/>
      <w:r>
        <w:rPr>
          <w:rFonts w:cs="Calibri"/>
          <w:sz w:val="24"/>
          <w:szCs w:val="24"/>
        </w:rPr>
        <w:t xml:space="preserve"> 202</w:t>
      </w:r>
      <w:r w:rsidR="00565E2A">
        <w:rPr>
          <w:rFonts w:cs="Calibri"/>
          <w:sz w:val="24"/>
          <w:szCs w:val="24"/>
        </w:rPr>
        <w:t>3</w:t>
      </w:r>
      <w:r>
        <w:rPr>
          <w:rFonts w:cs="Calibri"/>
          <w:sz w:val="24"/>
          <w:szCs w:val="24"/>
        </w:rPr>
        <w:t>.</w:t>
      </w:r>
    </w:p>
    <w:p w14:paraId="647CD4C9" w14:textId="77777777" w:rsidR="00FF517B" w:rsidRPr="00D01D13" w:rsidRDefault="00FF517B" w:rsidP="00FF517B">
      <w:pPr>
        <w:spacing w:line="360" w:lineRule="auto"/>
        <w:ind w:firstLine="708"/>
        <w:jc w:val="both"/>
        <w:rPr>
          <w:rFonts w:cs="Calibri"/>
        </w:rPr>
      </w:pPr>
    </w:p>
    <w:p w14:paraId="23FC17C3" w14:textId="77777777" w:rsidR="00FF517B" w:rsidRPr="00D01D13" w:rsidRDefault="00FF517B" w:rsidP="00FF517B">
      <w:pPr>
        <w:keepLines/>
        <w:tabs>
          <w:tab w:val="left" w:pos="3828"/>
        </w:tabs>
        <w:suppressAutoHyphens/>
        <w:jc w:val="both"/>
        <w:rPr>
          <w:rFonts w:cs="Calibri"/>
          <w:sz w:val="24"/>
          <w:szCs w:val="24"/>
        </w:rPr>
      </w:pPr>
    </w:p>
    <w:p w14:paraId="1928472B" w14:textId="77777777" w:rsidR="00FF517B" w:rsidRDefault="00FF517B" w:rsidP="00FF517B">
      <w:pPr>
        <w:keepLines/>
        <w:tabs>
          <w:tab w:val="left" w:pos="3828"/>
        </w:tabs>
        <w:suppressAutoHyphens/>
        <w:jc w:val="center"/>
        <w:rPr>
          <w:rFonts w:cs="Calibri"/>
          <w:sz w:val="24"/>
          <w:szCs w:val="24"/>
        </w:rPr>
      </w:pPr>
      <w:r w:rsidRPr="00D01D13">
        <w:rPr>
          <w:rFonts w:cs="Calibri"/>
          <w:sz w:val="24"/>
          <w:szCs w:val="24"/>
        </w:rPr>
        <w:t>carimbo e assinatura do re</w:t>
      </w:r>
      <w:r>
        <w:rPr>
          <w:rFonts w:cs="Calibri"/>
          <w:sz w:val="24"/>
          <w:szCs w:val="24"/>
        </w:rPr>
        <w:t xml:space="preserve">presentante </w:t>
      </w:r>
      <w:r w:rsidRPr="00D01D13">
        <w:rPr>
          <w:rFonts w:cs="Calibri"/>
          <w:sz w:val="24"/>
          <w:szCs w:val="24"/>
        </w:rPr>
        <w:t>legal</w:t>
      </w:r>
    </w:p>
    <w:p w14:paraId="393F005B" w14:textId="77777777" w:rsidR="00FF517B" w:rsidRPr="00D01D13" w:rsidRDefault="00FF517B" w:rsidP="00FF517B">
      <w:pPr>
        <w:keepLines/>
        <w:tabs>
          <w:tab w:val="left" w:pos="3828"/>
        </w:tabs>
        <w:suppressAutoHyphens/>
        <w:jc w:val="center"/>
        <w:rPr>
          <w:rFonts w:cs="Calibri"/>
          <w:sz w:val="24"/>
          <w:szCs w:val="24"/>
        </w:rPr>
      </w:pPr>
    </w:p>
    <w:p w14:paraId="40FD84B1" w14:textId="77777777" w:rsidR="00FF517B" w:rsidRPr="00D01D13" w:rsidRDefault="00FF517B" w:rsidP="00FF517B">
      <w:pPr>
        <w:keepLines/>
        <w:tabs>
          <w:tab w:val="left" w:pos="3828"/>
        </w:tabs>
        <w:suppressAutoHyphens/>
        <w:jc w:val="center"/>
        <w:rPr>
          <w:rFonts w:cs="Calibri"/>
          <w:sz w:val="24"/>
          <w:szCs w:val="24"/>
        </w:rPr>
      </w:pPr>
    </w:p>
    <w:p w14:paraId="58D847C7" w14:textId="77777777" w:rsidR="00FF517B" w:rsidRPr="00D01D13" w:rsidRDefault="00FF517B" w:rsidP="00FF517B">
      <w:pPr>
        <w:keepLines/>
        <w:tabs>
          <w:tab w:val="left" w:pos="3828"/>
        </w:tabs>
        <w:suppressAutoHyphens/>
        <w:jc w:val="center"/>
        <w:rPr>
          <w:rFonts w:cs="Calibri"/>
          <w:sz w:val="24"/>
          <w:szCs w:val="24"/>
        </w:rPr>
      </w:pPr>
    </w:p>
    <w:p w14:paraId="7C467016" w14:textId="77777777" w:rsidR="00FF517B" w:rsidRPr="00D01D13" w:rsidRDefault="00FF517B" w:rsidP="00FF517B">
      <w:pPr>
        <w:keepLines/>
        <w:tabs>
          <w:tab w:val="left" w:pos="3828"/>
        </w:tabs>
        <w:suppressAutoHyphens/>
        <w:jc w:val="center"/>
        <w:rPr>
          <w:rFonts w:cs="Calibri"/>
          <w:sz w:val="24"/>
          <w:szCs w:val="24"/>
        </w:rPr>
      </w:pPr>
    </w:p>
    <w:p w14:paraId="3546F12E" w14:textId="77777777" w:rsidR="00FF517B" w:rsidRPr="00D01D13" w:rsidRDefault="00FF517B" w:rsidP="00FF517B">
      <w:pPr>
        <w:keepLines/>
        <w:tabs>
          <w:tab w:val="left" w:pos="3828"/>
        </w:tabs>
        <w:suppressAutoHyphens/>
        <w:jc w:val="center"/>
        <w:rPr>
          <w:rFonts w:cs="Calibri"/>
          <w:sz w:val="24"/>
          <w:szCs w:val="24"/>
        </w:rPr>
      </w:pPr>
    </w:p>
    <w:p w14:paraId="7D9F4ED8" w14:textId="77777777" w:rsidR="00FF517B" w:rsidRDefault="00FF517B" w:rsidP="00FF517B">
      <w:pPr>
        <w:tabs>
          <w:tab w:val="left" w:pos="1985"/>
          <w:tab w:val="left" w:pos="2552"/>
        </w:tabs>
        <w:jc w:val="center"/>
        <w:rPr>
          <w:rFonts w:cs="Calibri"/>
          <w:b/>
          <w:sz w:val="24"/>
          <w:szCs w:val="24"/>
        </w:rPr>
      </w:pPr>
    </w:p>
    <w:p w14:paraId="63A0AC34" w14:textId="77777777" w:rsidR="00FF517B" w:rsidRDefault="00FF517B" w:rsidP="00FF517B">
      <w:pPr>
        <w:tabs>
          <w:tab w:val="left" w:pos="1985"/>
          <w:tab w:val="left" w:pos="2552"/>
        </w:tabs>
        <w:jc w:val="center"/>
        <w:rPr>
          <w:rFonts w:cs="Calibri"/>
          <w:b/>
          <w:sz w:val="24"/>
          <w:szCs w:val="24"/>
        </w:rPr>
      </w:pPr>
    </w:p>
    <w:p w14:paraId="25FB2AEC" w14:textId="77777777" w:rsidR="00FF517B" w:rsidRDefault="00FF517B" w:rsidP="00FF517B">
      <w:pPr>
        <w:tabs>
          <w:tab w:val="left" w:pos="1985"/>
          <w:tab w:val="left" w:pos="2552"/>
        </w:tabs>
        <w:spacing w:after="0"/>
        <w:jc w:val="center"/>
        <w:rPr>
          <w:rFonts w:cs="Calibri"/>
          <w:b/>
          <w:sz w:val="24"/>
          <w:szCs w:val="24"/>
        </w:rPr>
      </w:pPr>
    </w:p>
    <w:p w14:paraId="2FAA6605" w14:textId="77777777" w:rsidR="00FF517B" w:rsidRDefault="00FF517B" w:rsidP="00FF517B">
      <w:pPr>
        <w:tabs>
          <w:tab w:val="left" w:pos="1985"/>
          <w:tab w:val="left" w:pos="2552"/>
        </w:tabs>
        <w:spacing w:after="0" w:line="240" w:lineRule="auto"/>
        <w:jc w:val="center"/>
        <w:rPr>
          <w:rFonts w:cs="Calibri"/>
          <w:b/>
          <w:sz w:val="24"/>
          <w:szCs w:val="24"/>
        </w:rPr>
      </w:pPr>
    </w:p>
    <w:p w14:paraId="445292D4" w14:textId="77777777" w:rsidR="00FF517B" w:rsidRPr="00D01D13" w:rsidRDefault="00FF517B" w:rsidP="00FF517B">
      <w:pPr>
        <w:tabs>
          <w:tab w:val="left" w:pos="1985"/>
          <w:tab w:val="left" w:pos="2552"/>
        </w:tabs>
        <w:spacing w:after="120" w:line="240" w:lineRule="auto"/>
        <w:jc w:val="center"/>
        <w:rPr>
          <w:rFonts w:cs="Calibri"/>
          <w:b/>
          <w:sz w:val="24"/>
          <w:szCs w:val="24"/>
        </w:rPr>
      </w:pPr>
      <w:r w:rsidRPr="00D01D13">
        <w:rPr>
          <w:rFonts w:cs="Calibri"/>
          <w:b/>
          <w:sz w:val="24"/>
          <w:szCs w:val="24"/>
        </w:rPr>
        <w:lastRenderedPageBreak/>
        <w:t>ANEXO V</w:t>
      </w:r>
      <w:r>
        <w:rPr>
          <w:rFonts w:cs="Calibri"/>
          <w:b/>
          <w:sz w:val="24"/>
          <w:szCs w:val="24"/>
        </w:rPr>
        <w:t>I</w:t>
      </w:r>
    </w:p>
    <w:p w14:paraId="2ED7AE8D" w14:textId="77777777" w:rsidR="00FF517B" w:rsidRPr="00D01D13" w:rsidRDefault="00FF517B" w:rsidP="00FF517B">
      <w:pPr>
        <w:pStyle w:val="Default"/>
        <w:spacing w:after="120"/>
        <w:jc w:val="center"/>
        <w:rPr>
          <w:rFonts w:ascii="Calibri" w:hAnsi="Calibri" w:cs="Calibri"/>
          <w:b/>
          <w:bCs/>
        </w:rPr>
      </w:pPr>
      <w:r w:rsidRPr="00D01D13">
        <w:rPr>
          <w:rFonts w:ascii="Calibri" w:hAnsi="Calibri" w:cs="Calibri"/>
          <w:b/>
          <w:bCs/>
        </w:rPr>
        <w:t>DECLARAÇÃO DE INEXISTÊNCIA DE VÍNCULO DE PARENTESCO COM AGENTE PÚBLICO</w:t>
      </w:r>
    </w:p>
    <w:p w14:paraId="23502167" w14:textId="77777777" w:rsidR="00FF517B" w:rsidRDefault="00FF517B" w:rsidP="00FF517B">
      <w:pPr>
        <w:tabs>
          <w:tab w:val="left" w:pos="1985"/>
          <w:tab w:val="left" w:pos="2552"/>
        </w:tabs>
        <w:jc w:val="center"/>
        <w:rPr>
          <w:rFonts w:cs="Calibri"/>
          <w:sz w:val="24"/>
          <w:szCs w:val="24"/>
        </w:rPr>
      </w:pPr>
    </w:p>
    <w:p w14:paraId="541E3F83" w14:textId="77777777" w:rsidR="00FF517B" w:rsidRDefault="00FF517B" w:rsidP="00FF517B">
      <w:pPr>
        <w:tabs>
          <w:tab w:val="left" w:pos="1985"/>
          <w:tab w:val="left" w:pos="2552"/>
        </w:tabs>
        <w:jc w:val="center"/>
        <w:rPr>
          <w:rFonts w:cs="Calibri"/>
          <w:sz w:val="24"/>
          <w:szCs w:val="24"/>
        </w:rPr>
      </w:pPr>
    </w:p>
    <w:p w14:paraId="27776F4A" w14:textId="77777777" w:rsidR="00FF517B" w:rsidRPr="00A73925" w:rsidRDefault="00FF517B" w:rsidP="00FF517B">
      <w:pPr>
        <w:tabs>
          <w:tab w:val="left" w:pos="1985"/>
          <w:tab w:val="left" w:pos="2552"/>
        </w:tabs>
        <w:spacing w:after="120" w:line="360" w:lineRule="auto"/>
        <w:ind w:firstLine="2268"/>
        <w:jc w:val="both"/>
        <w:rPr>
          <w:rFonts w:cs="Calibri"/>
          <w:sz w:val="24"/>
          <w:szCs w:val="24"/>
        </w:rPr>
      </w:pPr>
      <w:r w:rsidRPr="00A73925">
        <w:rPr>
          <w:rFonts w:cs="Calibri"/>
          <w:sz w:val="24"/>
          <w:szCs w:val="24"/>
        </w:rPr>
        <w:t>A empresa ___________________________________________, pessoa jurídica de direito privado, inscrita no CNPJ/MF n° _____________________ estabelecida na Rua/Av.____________________________________, por seu representante legal, declara que não possui sócio ou dirigente na condição de cônjuge, companheiro ou parente, na linha reta, colateral ou por afinidade, até o terceiro grau com os agentes políticos (vereadores) vinculados ao Poder Legislativo de Quirinópolis e com os ocupantes de cargos de direção, chefia e membros da comissão de licitação, pregoeiro e equipe de apoio da Câmara Municipal de Quirinópolis, nos moldes do Acórdão Consulta nº 002/2018, do Tribunal de Contas do Estado de Goiás</w:t>
      </w:r>
      <w:r w:rsidRPr="00A73925">
        <w:rPr>
          <w:rStyle w:val="Refdenotaderodap"/>
          <w:rFonts w:cs="Calibri"/>
          <w:sz w:val="24"/>
          <w:szCs w:val="24"/>
        </w:rPr>
        <w:footnoteReference w:id="1"/>
      </w:r>
      <w:r w:rsidRPr="00A73925">
        <w:rPr>
          <w:rFonts w:cs="Calibri"/>
          <w:sz w:val="24"/>
          <w:szCs w:val="24"/>
        </w:rPr>
        <w:t xml:space="preserve">, com vista dos princípios da isonomia, impessoalidade e moralidade e disposições no art. 9º, III, §§ 3º e 4º c/c art. 3º, da Lei 8.666/93. </w:t>
      </w:r>
    </w:p>
    <w:p w14:paraId="2BF53689" w14:textId="4A7A03D1" w:rsidR="00FF517B" w:rsidRPr="00A73925" w:rsidRDefault="00FF517B" w:rsidP="00FF517B">
      <w:pPr>
        <w:tabs>
          <w:tab w:val="left" w:pos="1985"/>
          <w:tab w:val="left" w:pos="2552"/>
        </w:tabs>
        <w:spacing w:after="120" w:line="360" w:lineRule="auto"/>
        <w:ind w:firstLine="2268"/>
        <w:jc w:val="both"/>
        <w:rPr>
          <w:rFonts w:cs="Calibri"/>
          <w:sz w:val="24"/>
          <w:szCs w:val="24"/>
        </w:rPr>
      </w:pPr>
      <w:r w:rsidRPr="00A73925">
        <w:rPr>
          <w:rFonts w:cs="Calibri"/>
          <w:sz w:val="24"/>
          <w:szCs w:val="24"/>
        </w:rPr>
        <w:t>Localidade, ___ de _________de 202</w:t>
      </w:r>
      <w:r w:rsidR="00565E2A">
        <w:rPr>
          <w:rFonts w:cs="Calibri"/>
          <w:sz w:val="24"/>
          <w:szCs w:val="24"/>
        </w:rPr>
        <w:t>3</w:t>
      </w:r>
      <w:r w:rsidRPr="00A73925">
        <w:rPr>
          <w:rFonts w:cs="Calibri"/>
          <w:sz w:val="24"/>
          <w:szCs w:val="24"/>
        </w:rPr>
        <w:t>.</w:t>
      </w:r>
    </w:p>
    <w:p w14:paraId="7939F8A3" w14:textId="77777777" w:rsidR="00FF517B" w:rsidRPr="00A73925" w:rsidRDefault="00FF517B" w:rsidP="00FF517B">
      <w:pPr>
        <w:pStyle w:val="Default"/>
        <w:jc w:val="right"/>
        <w:rPr>
          <w:rFonts w:ascii="Calibri" w:hAnsi="Calibri" w:cs="Calibri"/>
        </w:rPr>
      </w:pPr>
    </w:p>
    <w:p w14:paraId="4004815F" w14:textId="77777777" w:rsidR="00FF517B" w:rsidRPr="00A73925" w:rsidRDefault="00FF517B" w:rsidP="00FF517B">
      <w:pPr>
        <w:pStyle w:val="Default"/>
        <w:jc w:val="right"/>
        <w:rPr>
          <w:rFonts w:ascii="Calibri" w:hAnsi="Calibri" w:cs="Calibri"/>
        </w:rPr>
      </w:pPr>
    </w:p>
    <w:p w14:paraId="07E3F29B" w14:textId="77777777" w:rsidR="00FF517B" w:rsidRPr="00A73925" w:rsidRDefault="00FF517B" w:rsidP="00FF517B">
      <w:pPr>
        <w:pStyle w:val="Default"/>
        <w:jc w:val="right"/>
        <w:rPr>
          <w:rFonts w:ascii="Calibri" w:hAnsi="Calibri" w:cs="Calibri"/>
        </w:rPr>
      </w:pPr>
    </w:p>
    <w:p w14:paraId="4EDED6A9" w14:textId="77777777" w:rsidR="00FF517B" w:rsidRPr="00A73925" w:rsidRDefault="00FF517B" w:rsidP="00FF517B">
      <w:pPr>
        <w:pStyle w:val="Default"/>
        <w:jc w:val="right"/>
        <w:rPr>
          <w:rFonts w:ascii="Calibri" w:hAnsi="Calibri" w:cs="Calibri"/>
        </w:rPr>
      </w:pPr>
    </w:p>
    <w:p w14:paraId="55DDEDA1" w14:textId="77777777" w:rsidR="00FF517B" w:rsidRPr="00A73925" w:rsidRDefault="00FF517B" w:rsidP="00FF517B">
      <w:pPr>
        <w:pStyle w:val="Default"/>
        <w:jc w:val="right"/>
        <w:rPr>
          <w:rFonts w:ascii="Calibri" w:hAnsi="Calibri" w:cs="Calibri"/>
        </w:rPr>
      </w:pPr>
    </w:p>
    <w:p w14:paraId="3DF22A55" w14:textId="77777777" w:rsidR="00FF517B" w:rsidRPr="00A73925" w:rsidRDefault="00FF517B" w:rsidP="00FF517B">
      <w:pPr>
        <w:pStyle w:val="Default"/>
        <w:jc w:val="center"/>
        <w:rPr>
          <w:rFonts w:ascii="Calibri" w:hAnsi="Calibri" w:cs="Calibri"/>
          <w:b/>
          <w:bCs/>
        </w:rPr>
      </w:pPr>
      <w:r w:rsidRPr="00A73925">
        <w:rPr>
          <w:rFonts w:ascii="Calibri" w:hAnsi="Calibri" w:cs="Calibri"/>
        </w:rPr>
        <w:t>carimbo e assinatura do responsável legal</w:t>
      </w:r>
    </w:p>
    <w:p w14:paraId="0E4EC77D" w14:textId="77777777" w:rsidR="00FF517B" w:rsidRPr="00D01D13" w:rsidRDefault="00FF517B" w:rsidP="00FF517B">
      <w:pPr>
        <w:pStyle w:val="Default"/>
        <w:jc w:val="center"/>
        <w:rPr>
          <w:rFonts w:ascii="Calibri" w:hAnsi="Calibri" w:cs="Calibri"/>
          <w:b/>
          <w:bCs/>
        </w:rPr>
      </w:pPr>
    </w:p>
    <w:p w14:paraId="7F47BA42" w14:textId="77777777" w:rsidR="00FF517B" w:rsidRPr="00D01D13" w:rsidRDefault="00FF517B" w:rsidP="00FF517B">
      <w:pPr>
        <w:pStyle w:val="Default"/>
        <w:jc w:val="center"/>
        <w:rPr>
          <w:rFonts w:ascii="Calibri" w:hAnsi="Calibri" w:cs="Calibri"/>
          <w:b/>
          <w:bCs/>
        </w:rPr>
      </w:pPr>
    </w:p>
    <w:p w14:paraId="7DC16A7D" w14:textId="77777777" w:rsidR="00FF517B" w:rsidRPr="00D01D13" w:rsidRDefault="00FF517B" w:rsidP="00FF517B">
      <w:pPr>
        <w:pStyle w:val="Default"/>
        <w:jc w:val="center"/>
        <w:rPr>
          <w:rFonts w:ascii="Calibri" w:hAnsi="Calibri" w:cs="Calibri"/>
          <w:b/>
          <w:bCs/>
        </w:rPr>
      </w:pPr>
    </w:p>
    <w:p w14:paraId="001F28A3" w14:textId="5316B7B7" w:rsidR="00FF517B" w:rsidRDefault="00FF517B" w:rsidP="00FF517B">
      <w:pPr>
        <w:pStyle w:val="Default"/>
        <w:jc w:val="center"/>
        <w:rPr>
          <w:rFonts w:ascii="Calibri" w:hAnsi="Calibri" w:cs="Calibri"/>
          <w:b/>
          <w:bCs/>
        </w:rPr>
      </w:pPr>
    </w:p>
    <w:p w14:paraId="2992DB3F" w14:textId="77777777" w:rsidR="00532E61" w:rsidRDefault="00532E61" w:rsidP="00FF517B">
      <w:pPr>
        <w:pStyle w:val="Default"/>
        <w:jc w:val="center"/>
        <w:rPr>
          <w:rFonts w:ascii="Calibri" w:hAnsi="Calibri" w:cs="Calibri"/>
          <w:b/>
          <w:bCs/>
        </w:rPr>
      </w:pPr>
    </w:p>
    <w:p w14:paraId="20C523DD" w14:textId="77777777" w:rsidR="00510F39" w:rsidRPr="00D01D13" w:rsidRDefault="00510F39" w:rsidP="00FF517B">
      <w:pPr>
        <w:pStyle w:val="Default"/>
        <w:jc w:val="center"/>
        <w:rPr>
          <w:rFonts w:ascii="Calibri" w:hAnsi="Calibri" w:cs="Calibri"/>
          <w:b/>
          <w:bCs/>
        </w:rPr>
      </w:pPr>
    </w:p>
    <w:p w14:paraId="34D73FCC" w14:textId="77777777" w:rsidR="00FF517B" w:rsidRPr="00D01D13" w:rsidRDefault="00FF517B" w:rsidP="00FF517B">
      <w:pPr>
        <w:pStyle w:val="Default"/>
        <w:spacing w:after="120"/>
        <w:jc w:val="center"/>
        <w:rPr>
          <w:rFonts w:ascii="Calibri" w:hAnsi="Calibri" w:cs="Calibri"/>
          <w:b/>
        </w:rPr>
      </w:pPr>
      <w:r w:rsidRPr="00D01D13">
        <w:rPr>
          <w:rFonts w:ascii="Calibri" w:hAnsi="Calibri" w:cs="Calibri"/>
          <w:noProof/>
        </w:rPr>
        <w:lastRenderedPageBreak/>
        <mc:AlternateContent>
          <mc:Choice Requires="wps">
            <w:drawing>
              <wp:anchor distT="0" distB="0" distL="114300" distR="114300" simplePos="0" relativeHeight="251659264" behindDoc="0" locked="0" layoutInCell="1" allowOverlap="1" wp14:anchorId="4D981729" wp14:editId="5EBD5A55">
                <wp:simplePos x="0" y="0"/>
                <wp:positionH relativeFrom="column">
                  <wp:posOffset>4734560</wp:posOffset>
                </wp:positionH>
                <wp:positionV relativeFrom="paragraph">
                  <wp:posOffset>-77470</wp:posOffset>
                </wp:positionV>
                <wp:extent cx="1600200" cy="850900"/>
                <wp:effectExtent l="0" t="0" r="19050" b="2540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50900"/>
                        </a:xfrm>
                        <a:prstGeom prst="rect">
                          <a:avLst/>
                        </a:prstGeom>
                        <a:solidFill>
                          <a:srgbClr val="FFFFFF"/>
                        </a:solidFill>
                        <a:ln w="9525">
                          <a:solidFill>
                            <a:srgbClr val="000000"/>
                          </a:solidFill>
                          <a:miter lim="800000"/>
                          <a:headEnd/>
                          <a:tailEnd/>
                        </a:ln>
                      </wps:spPr>
                      <wps:txbx>
                        <w:txbxContent>
                          <w:p w14:paraId="37C6BF4F" w14:textId="54ECF9C0" w:rsidR="00532E61" w:rsidRPr="00FF5CD5" w:rsidRDefault="00532E61" w:rsidP="00FF517B">
                            <w:pPr>
                              <w:rPr>
                                <w:sz w:val="20"/>
                                <w:szCs w:val="20"/>
                              </w:rPr>
                            </w:pPr>
                            <w:r w:rsidRPr="00FF5CD5">
                              <w:rPr>
                                <w:sz w:val="20"/>
                                <w:szCs w:val="20"/>
                              </w:rPr>
                              <w:t>PREGÃO Nº 0</w:t>
                            </w:r>
                            <w:r w:rsidR="009D1D6F">
                              <w:rPr>
                                <w:sz w:val="20"/>
                                <w:szCs w:val="20"/>
                              </w:rPr>
                              <w:t>8</w:t>
                            </w:r>
                            <w:r w:rsidRPr="00FF5CD5">
                              <w:rPr>
                                <w:sz w:val="20"/>
                                <w:szCs w:val="20"/>
                              </w:rPr>
                              <w:t>/202</w:t>
                            </w:r>
                            <w:r w:rsidR="008E5B9B">
                              <w:rPr>
                                <w:sz w:val="20"/>
                                <w:szCs w:val="20"/>
                              </w:rPr>
                              <w:t>3</w:t>
                            </w:r>
                          </w:p>
                          <w:p w14:paraId="5EA60E24" w14:textId="15190814" w:rsidR="00532E61" w:rsidRPr="00FF5CD5" w:rsidRDefault="00532E61" w:rsidP="00FF517B">
                            <w:pPr>
                              <w:rPr>
                                <w:sz w:val="20"/>
                                <w:szCs w:val="20"/>
                              </w:rPr>
                            </w:pPr>
                            <w:r w:rsidRPr="00FF5CD5">
                              <w:rPr>
                                <w:sz w:val="20"/>
                                <w:szCs w:val="20"/>
                              </w:rPr>
                              <w:t xml:space="preserve">ABERTURA: </w:t>
                            </w:r>
                            <w:r w:rsidR="009D1D6F">
                              <w:rPr>
                                <w:sz w:val="20"/>
                                <w:szCs w:val="20"/>
                              </w:rPr>
                              <w:t>13</w:t>
                            </w:r>
                            <w:r>
                              <w:rPr>
                                <w:sz w:val="20"/>
                                <w:szCs w:val="20"/>
                              </w:rPr>
                              <w:t>/</w:t>
                            </w:r>
                            <w:r w:rsidR="009D1D6F">
                              <w:rPr>
                                <w:sz w:val="20"/>
                                <w:szCs w:val="20"/>
                              </w:rPr>
                              <w:t>12</w:t>
                            </w:r>
                            <w:r>
                              <w:rPr>
                                <w:sz w:val="20"/>
                                <w:szCs w:val="20"/>
                              </w:rPr>
                              <w:t>/2023</w:t>
                            </w:r>
                          </w:p>
                          <w:p w14:paraId="2379701E" w14:textId="77777777" w:rsidR="00532E61" w:rsidRPr="00FF5CD5" w:rsidRDefault="00532E61" w:rsidP="00FF517B">
                            <w:pPr>
                              <w:rPr>
                                <w:sz w:val="20"/>
                                <w:szCs w:val="20"/>
                              </w:rPr>
                            </w:pPr>
                            <w:r w:rsidRPr="00FF5CD5">
                              <w:rPr>
                                <w:sz w:val="20"/>
                                <w:szCs w:val="20"/>
                              </w:rPr>
                              <w:t>Horas: 09:00 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981729" id="_x0000_t202" coordsize="21600,21600" o:spt="202" path="m,l,21600r21600,l21600,xe">
                <v:stroke joinstyle="miter"/>
                <v:path gradientshapeok="t" o:connecttype="rect"/>
              </v:shapetype>
              <v:shape id="Caixa de Texto 3" o:spid="_x0000_s1026" type="#_x0000_t202" style="position:absolute;left:0;text-align:left;margin-left:372.8pt;margin-top:-6.1pt;width:126pt;height: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RA5EgIAACsEAAAOAAAAZHJzL2Uyb0RvYy54bWysU9tu2zAMfR+wfxD0vtgJkq4x4hRdugwD&#10;um5Atw9QZDkWJosapcTOvn6U7KbZ7WWYHwTSpA7Jw6PVTd8adlToNdiSTyc5Z8pKqLTdl/zL5+2r&#10;a858ELYSBqwq+Ul5frN++WLVuULNoAFTKWQEYn3RuZI3Ibgiy7xsVCv8BJyyFKwBWxHIxX1WoegI&#10;vTXZLM+vsg6wcghSeU9/74YgXyf8ulYyfKxrrwIzJafeQjoxnbt4ZuuVKPYoXKPl2Ib4hy5aoS0V&#10;PUPdiSDYAfVvUK2WCB7qMJHQZlDXWqo0A00zzX+Z5rERTqVZiBzvzjT5/wcrH46P7hOy0L+BnhaY&#10;hvDuHuRXzyxsGmH36hYRukaJigpPI2VZ53wxXo1U+8JHkF33ASpasjgESEB9jW1kheZkhE4LOJ1J&#10;V31gMpa8ynPaJGeSYteLfEl2LCGKp9sOfXinoGXRKDnSUhO6ON77MKQ+pcRiHoyuttqY5OB+tzHI&#10;joIEsE3fiP5TmrGsK/lyMVsMBPwVIk/fnyBaHUjJRrc0xTlJFJG2t7ZKOgtCm8Gm6YwdeYzUDSSG&#10;ftdTYuRzB9WJGEUYFEsvjIwG8DtnHam15P7bQaDizLy3tJXldD6P8k7OfPF6Rg5eRnaXEWElQZU8&#10;cDaYmzA8iYNDvW+o0qADC7e0yVonkp+7GvsmRaY1ja8nSv7ST1nPb3z9AwAA//8DAFBLAwQUAAYA&#10;CAAAACEAkfZBW+EAAAALAQAADwAAAGRycy9kb3ducmV2LnhtbEyPy07DMBBF90j8gzVIbFDrJJS8&#10;iFMhJBDdQVvB1o2nSURsB9tNw98zrGA5M0d3zq3Wsx7YhM731giIlxEwNI1VvWkF7HdPixyYD9Io&#10;OViDAr7Rw7q+vKhkqezZvOG0DS2jEONLKaALYSw5902HWvqlHdHQ7WidloFG13Ll5JnC9cCTKEq5&#10;lr2hD50c8bHD5nN70gLy1cv04Te3r+9NehyKcJNNz19OiOur+eEeWMA5/MHwq0/qUJPTwZ6M8mwQ&#10;kK3uUkIFLOIkAUZEUWS0ORCaxDnwuuL/O9Q/AAAA//8DAFBLAQItABQABgAIAAAAIQC2gziS/gAA&#10;AOEBAAATAAAAAAAAAAAAAAAAAAAAAABbQ29udGVudF9UeXBlc10ueG1sUEsBAi0AFAAGAAgAAAAh&#10;ADj9If/WAAAAlAEAAAsAAAAAAAAAAAAAAAAALwEAAF9yZWxzLy5yZWxzUEsBAi0AFAAGAAgAAAAh&#10;ALBdEDkSAgAAKwQAAA4AAAAAAAAAAAAAAAAALgIAAGRycy9lMm9Eb2MueG1sUEsBAi0AFAAGAAgA&#10;AAAhAJH2QVvhAAAACwEAAA8AAAAAAAAAAAAAAAAAbAQAAGRycy9kb3ducmV2LnhtbFBLBQYAAAAA&#10;BAAEAPMAAAB6BQAAAAA=&#10;">
                <v:textbox>
                  <w:txbxContent>
                    <w:p w14:paraId="37C6BF4F" w14:textId="54ECF9C0" w:rsidR="00532E61" w:rsidRPr="00FF5CD5" w:rsidRDefault="00532E61" w:rsidP="00FF517B">
                      <w:pPr>
                        <w:rPr>
                          <w:sz w:val="20"/>
                          <w:szCs w:val="20"/>
                        </w:rPr>
                      </w:pPr>
                      <w:r w:rsidRPr="00FF5CD5">
                        <w:rPr>
                          <w:sz w:val="20"/>
                          <w:szCs w:val="20"/>
                        </w:rPr>
                        <w:t>PREGÃO Nº 0</w:t>
                      </w:r>
                      <w:r w:rsidR="009D1D6F">
                        <w:rPr>
                          <w:sz w:val="20"/>
                          <w:szCs w:val="20"/>
                        </w:rPr>
                        <w:t>8</w:t>
                      </w:r>
                      <w:r w:rsidRPr="00FF5CD5">
                        <w:rPr>
                          <w:sz w:val="20"/>
                          <w:szCs w:val="20"/>
                        </w:rPr>
                        <w:t>/202</w:t>
                      </w:r>
                      <w:r w:rsidR="008E5B9B">
                        <w:rPr>
                          <w:sz w:val="20"/>
                          <w:szCs w:val="20"/>
                        </w:rPr>
                        <w:t>3</w:t>
                      </w:r>
                    </w:p>
                    <w:p w14:paraId="5EA60E24" w14:textId="15190814" w:rsidR="00532E61" w:rsidRPr="00FF5CD5" w:rsidRDefault="00532E61" w:rsidP="00FF517B">
                      <w:pPr>
                        <w:rPr>
                          <w:sz w:val="20"/>
                          <w:szCs w:val="20"/>
                        </w:rPr>
                      </w:pPr>
                      <w:r w:rsidRPr="00FF5CD5">
                        <w:rPr>
                          <w:sz w:val="20"/>
                          <w:szCs w:val="20"/>
                        </w:rPr>
                        <w:t xml:space="preserve">ABERTURA: </w:t>
                      </w:r>
                      <w:r w:rsidR="009D1D6F">
                        <w:rPr>
                          <w:sz w:val="20"/>
                          <w:szCs w:val="20"/>
                        </w:rPr>
                        <w:t>13</w:t>
                      </w:r>
                      <w:r>
                        <w:rPr>
                          <w:sz w:val="20"/>
                          <w:szCs w:val="20"/>
                        </w:rPr>
                        <w:t>/</w:t>
                      </w:r>
                      <w:r w:rsidR="009D1D6F">
                        <w:rPr>
                          <w:sz w:val="20"/>
                          <w:szCs w:val="20"/>
                        </w:rPr>
                        <w:t>12</w:t>
                      </w:r>
                      <w:r>
                        <w:rPr>
                          <w:sz w:val="20"/>
                          <w:szCs w:val="20"/>
                        </w:rPr>
                        <w:t>/2023</w:t>
                      </w:r>
                    </w:p>
                    <w:p w14:paraId="2379701E" w14:textId="77777777" w:rsidR="00532E61" w:rsidRPr="00FF5CD5" w:rsidRDefault="00532E61" w:rsidP="00FF517B">
                      <w:pPr>
                        <w:rPr>
                          <w:sz w:val="20"/>
                          <w:szCs w:val="20"/>
                        </w:rPr>
                      </w:pPr>
                      <w:r w:rsidRPr="00FF5CD5">
                        <w:rPr>
                          <w:sz w:val="20"/>
                          <w:szCs w:val="20"/>
                        </w:rPr>
                        <w:t>Horas: 09:00 hs.</w:t>
                      </w:r>
                    </w:p>
                  </w:txbxContent>
                </v:textbox>
              </v:shape>
            </w:pict>
          </mc:Fallback>
        </mc:AlternateContent>
      </w:r>
      <w:r w:rsidRPr="00D01D13">
        <w:rPr>
          <w:rFonts w:ascii="Calibri" w:hAnsi="Calibri" w:cs="Calibri"/>
          <w:b/>
        </w:rPr>
        <w:t>ANEXO VII</w:t>
      </w:r>
    </w:p>
    <w:p w14:paraId="40B7450F" w14:textId="77777777" w:rsidR="00FF517B" w:rsidRPr="00D01D13" w:rsidRDefault="00FF517B" w:rsidP="00FF517B">
      <w:pPr>
        <w:adjustRightInd w:val="0"/>
        <w:spacing w:after="120" w:line="240" w:lineRule="auto"/>
        <w:jc w:val="center"/>
        <w:rPr>
          <w:rFonts w:cs="Calibri"/>
          <w:b/>
          <w:sz w:val="24"/>
          <w:szCs w:val="24"/>
        </w:rPr>
      </w:pPr>
      <w:r w:rsidRPr="00D01D13">
        <w:rPr>
          <w:rFonts w:cs="Calibri"/>
          <w:b/>
          <w:sz w:val="24"/>
          <w:szCs w:val="24"/>
        </w:rPr>
        <w:t>PROPOSTA DE PREÇOS</w:t>
      </w:r>
    </w:p>
    <w:p w14:paraId="51E12305" w14:textId="77777777" w:rsidR="00FF517B" w:rsidRDefault="00FF517B" w:rsidP="00FF517B">
      <w:pPr>
        <w:tabs>
          <w:tab w:val="left" w:pos="5954"/>
        </w:tabs>
        <w:jc w:val="both"/>
        <w:rPr>
          <w:rFonts w:cs="Calibri"/>
          <w:sz w:val="24"/>
          <w:szCs w:val="24"/>
        </w:rPr>
      </w:pPr>
    </w:p>
    <w:p w14:paraId="45095719" w14:textId="77777777" w:rsidR="00FF517B" w:rsidRPr="00D01D13" w:rsidRDefault="00FF517B" w:rsidP="00FF517B">
      <w:pPr>
        <w:tabs>
          <w:tab w:val="left" w:pos="5954"/>
        </w:tabs>
        <w:jc w:val="both"/>
        <w:rPr>
          <w:rFonts w:cs="Calibri"/>
          <w:sz w:val="24"/>
          <w:szCs w:val="24"/>
        </w:rPr>
      </w:pPr>
      <w:r w:rsidRPr="00D01D13">
        <w:rPr>
          <w:rFonts w:cs="Calibri"/>
          <w:sz w:val="24"/>
          <w:szCs w:val="24"/>
        </w:rPr>
        <w:t>Empresa: _____________________________________________</w:t>
      </w:r>
      <w:r w:rsidRPr="00D01D13">
        <w:rPr>
          <w:rFonts w:cs="Calibri"/>
          <w:b/>
          <w:bCs/>
          <w:sz w:val="24"/>
          <w:szCs w:val="24"/>
        </w:rPr>
        <w:t>.</w:t>
      </w:r>
    </w:p>
    <w:p w14:paraId="125F4396" w14:textId="77777777" w:rsidR="00FF517B" w:rsidRPr="00D01D13" w:rsidRDefault="00FF517B" w:rsidP="00FF517B">
      <w:pPr>
        <w:tabs>
          <w:tab w:val="left" w:pos="1276"/>
        </w:tabs>
        <w:jc w:val="both"/>
        <w:rPr>
          <w:rFonts w:cs="Calibri"/>
          <w:bCs/>
          <w:sz w:val="24"/>
          <w:szCs w:val="24"/>
        </w:rPr>
      </w:pPr>
      <w:r w:rsidRPr="00D01D13">
        <w:rPr>
          <w:rFonts w:cs="Calibri"/>
          <w:sz w:val="24"/>
          <w:szCs w:val="24"/>
        </w:rPr>
        <w:t>Endereço:</w:t>
      </w:r>
      <w:r>
        <w:rPr>
          <w:rFonts w:cs="Calibri"/>
          <w:sz w:val="24"/>
          <w:szCs w:val="24"/>
        </w:rPr>
        <w:t xml:space="preserve"> </w:t>
      </w:r>
      <w:r w:rsidRPr="00D01D13">
        <w:rPr>
          <w:rFonts w:cs="Calibri"/>
          <w:sz w:val="24"/>
          <w:szCs w:val="24"/>
        </w:rPr>
        <w:t>_____________________________________________</w:t>
      </w:r>
      <w:r w:rsidRPr="00D01D13">
        <w:rPr>
          <w:rFonts w:cs="Calibri"/>
          <w:b/>
          <w:bCs/>
          <w:sz w:val="24"/>
          <w:szCs w:val="24"/>
        </w:rPr>
        <w:t xml:space="preserve">. </w:t>
      </w:r>
      <w:r w:rsidRPr="00D01D13">
        <w:rPr>
          <w:rFonts w:cs="Calibri"/>
          <w:bCs/>
          <w:sz w:val="24"/>
          <w:szCs w:val="24"/>
        </w:rPr>
        <w:t>Cidade: _________</w:t>
      </w:r>
      <w:r>
        <w:rPr>
          <w:rFonts w:cs="Calibri"/>
          <w:bCs/>
          <w:sz w:val="24"/>
          <w:szCs w:val="24"/>
        </w:rPr>
        <w:t>___</w:t>
      </w:r>
    </w:p>
    <w:p w14:paraId="6BB07B60" w14:textId="77777777" w:rsidR="00FF517B" w:rsidRPr="00D01D13" w:rsidRDefault="00FF517B" w:rsidP="00FF517B">
      <w:pPr>
        <w:tabs>
          <w:tab w:val="left" w:pos="1276"/>
        </w:tabs>
        <w:jc w:val="both"/>
        <w:rPr>
          <w:rFonts w:cs="Calibri"/>
          <w:sz w:val="24"/>
          <w:szCs w:val="24"/>
        </w:rPr>
      </w:pPr>
      <w:r w:rsidRPr="00D01D13">
        <w:rPr>
          <w:rFonts w:cs="Calibri"/>
          <w:sz w:val="24"/>
          <w:szCs w:val="24"/>
        </w:rPr>
        <w:t>CNPJ:</w:t>
      </w:r>
      <w:r>
        <w:rPr>
          <w:rFonts w:cs="Calibri"/>
          <w:sz w:val="24"/>
          <w:szCs w:val="24"/>
        </w:rPr>
        <w:t xml:space="preserve"> ______</w:t>
      </w:r>
      <w:r w:rsidRPr="00D01D13">
        <w:rPr>
          <w:rFonts w:cs="Calibri"/>
          <w:sz w:val="24"/>
          <w:szCs w:val="24"/>
        </w:rPr>
        <w:t>________________</w:t>
      </w:r>
      <w:r w:rsidRPr="00D01D13">
        <w:rPr>
          <w:rFonts w:cs="Calibri"/>
          <w:b/>
          <w:bCs/>
          <w:sz w:val="24"/>
          <w:szCs w:val="24"/>
        </w:rPr>
        <w:t>.</w:t>
      </w:r>
    </w:p>
    <w:p w14:paraId="4ADD79E8" w14:textId="77777777" w:rsidR="009D1D6F" w:rsidRDefault="009D1D6F" w:rsidP="00FF517B">
      <w:pPr>
        <w:spacing w:after="0"/>
        <w:jc w:val="both"/>
        <w:rPr>
          <w:rFonts w:cs="Calibri"/>
          <w:sz w:val="24"/>
          <w:szCs w:val="24"/>
        </w:rPr>
      </w:pPr>
    </w:p>
    <w:p w14:paraId="0458E7D5" w14:textId="77777777" w:rsidR="009D1D6F" w:rsidRPr="00861313" w:rsidRDefault="009D1D6F" w:rsidP="009D1D6F">
      <w:pPr>
        <w:shd w:val="clear" w:color="auto" w:fill="FFD966" w:themeFill="accent4" w:themeFillTint="99"/>
        <w:rPr>
          <w:rFonts w:cstheme="minorHAnsi"/>
          <w:b/>
        </w:rPr>
      </w:pPr>
      <w:r w:rsidRPr="00861313">
        <w:rPr>
          <w:rFonts w:cstheme="minorHAnsi"/>
          <w:b/>
        </w:rPr>
        <w:t>LOTE 01 - DISPUTA GERAL – PAPÉIS</w:t>
      </w:r>
    </w:p>
    <w:tbl>
      <w:tblPr>
        <w:tblStyle w:val="Tabelacomgrade"/>
        <w:tblW w:w="0" w:type="auto"/>
        <w:tblLook w:val="04A0" w:firstRow="1" w:lastRow="0" w:firstColumn="1" w:lastColumn="0" w:noHBand="0" w:noVBand="1"/>
      </w:tblPr>
      <w:tblGrid>
        <w:gridCol w:w="727"/>
        <w:gridCol w:w="2648"/>
        <w:gridCol w:w="1082"/>
        <w:gridCol w:w="674"/>
        <w:gridCol w:w="788"/>
        <w:gridCol w:w="991"/>
        <w:gridCol w:w="1221"/>
        <w:gridCol w:w="1497"/>
      </w:tblGrid>
      <w:tr w:rsidR="009D1D6F" w:rsidRPr="00537AFB" w14:paraId="6A956953" w14:textId="77777777" w:rsidTr="00F04F5F">
        <w:tc>
          <w:tcPr>
            <w:tcW w:w="727" w:type="dxa"/>
          </w:tcPr>
          <w:p w14:paraId="61C279D1" w14:textId="77777777" w:rsidR="009D1D6F" w:rsidRPr="008572B1" w:rsidRDefault="009D1D6F" w:rsidP="00F04F5F">
            <w:pPr>
              <w:spacing w:before="120" w:after="120"/>
              <w:jc w:val="center"/>
              <w:rPr>
                <w:b/>
                <w:sz w:val="24"/>
                <w:szCs w:val="24"/>
              </w:rPr>
            </w:pPr>
            <w:r w:rsidRPr="008572B1">
              <w:rPr>
                <w:b/>
                <w:sz w:val="24"/>
                <w:szCs w:val="24"/>
              </w:rPr>
              <w:t>ITEM</w:t>
            </w:r>
          </w:p>
        </w:tc>
        <w:tc>
          <w:tcPr>
            <w:tcW w:w="2648" w:type="dxa"/>
          </w:tcPr>
          <w:p w14:paraId="7CC843E7" w14:textId="77777777" w:rsidR="009D1D6F" w:rsidRPr="008572B1" w:rsidRDefault="009D1D6F" w:rsidP="00F04F5F">
            <w:pPr>
              <w:spacing w:before="120" w:after="120"/>
              <w:jc w:val="center"/>
              <w:rPr>
                <w:b/>
                <w:sz w:val="24"/>
                <w:szCs w:val="24"/>
              </w:rPr>
            </w:pPr>
            <w:r w:rsidRPr="008572B1">
              <w:rPr>
                <w:b/>
                <w:sz w:val="24"/>
                <w:szCs w:val="24"/>
              </w:rPr>
              <w:t>DESCRIÇÃO</w:t>
            </w:r>
          </w:p>
        </w:tc>
        <w:tc>
          <w:tcPr>
            <w:tcW w:w="1082" w:type="dxa"/>
          </w:tcPr>
          <w:p w14:paraId="29E1F439" w14:textId="77777777" w:rsidR="009D1D6F" w:rsidRPr="008572B1" w:rsidRDefault="009D1D6F" w:rsidP="00F04F5F">
            <w:pPr>
              <w:spacing w:before="120" w:after="120"/>
              <w:jc w:val="center"/>
              <w:rPr>
                <w:b/>
                <w:sz w:val="24"/>
                <w:szCs w:val="24"/>
              </w:rPr>
            </w:pPr>
            <w:r>
              <w:rPr>
                <w:b/>
                <w:sz w:val="24"/>
                <w:szCs w:val="24"/>
              </w:rPr>
              <w:t>CATMAT</w:t>
            </w:r>
          </w:p>
        </w:tc>
        <w:tc>
          <w:tcPr>
            <w:tcW w:w="674" w:type="dxa"/>
          </w:tcPr>
          <w:p w14:paraId="5C62F98F" w14:textId="77777777" w:rsidR="009D1D6F" w:rsidRPr="008572B1" w:rsidRDefault="009D1D6F" w:rsidP="00F04F5F">
            <w:pPr>
              <w:spacing w:before="120" w:after="120"/>
              <w:jc w:val="center"/>
              <w:rPr>
                <w:b/>
                <w:sz w:val="24"/>
                <w:szCs w:val="24"/>
              </w:rPr>
            </w:pPr>
            <w:r w:rsidRPr="008572B1">
              <w:rPr>
                <w:b/>
                <w:sz w:val="24"/>
                <w:szCs w:val="24"/>
              </w:rPr>
              <w:t>QTD</w:t>
            </w:r>
          </w:p>
        </w:tc>
        <w:tc>
          <w:tcPr>
            <w:tcW w:w="788" w:type="dxa"/>
          </w:tcPr>
          <w:p w14:paraId="5C0CCE65" w14:textId="77777777" w:rsidR="009D1D6F" w:rsidRPr="008572B1" w:rsidRDefault="009D1D6F" w:rsidP="00F04F5F">
            <w:pPr>
              <w:spacing w:before="120" w:after="120"/>
              <w:jc w:val="center"/>
              <w:rPr>
                <w:b/>
                <w:sz w:val="24"/>
                <w:szCs w:val="24"/>
              </w:rPr>
            </w:pPr>
            <w:r w:rsidRPr="008572B1">
              <w:rPr>
                <w:b/>
                <w:sz w:val="24"/>
                <w:szCs w:val="24"/>
              </w:rPr>
              <w:t>UNID</w:t>
            </w:r>
          </w:p>
        </w:tc>
        <w:tc>
          <w:tcPr>
            <w:tcW w:w="991" w:type="dxa"/>
          </w:tcPr>
          <w:p w14:paraId="7256E4A9" w14:textId="77777777" w:rsidR="009D1D6F" w:rsidRPr="008572B1" w:rsidRDefault="009D1D6F" w:rsidP="00F04F5F">
            <w:pPr>
              <w:spacing w:before="120" w:after="120"/>
              <w:jc w:val="center"/>
              <w:rPr>
                <w:b/>
                <w:sz w:val="24"/>
                <w:szCs w:val="24"/>
              </w:rPr>
            </w:pPr>
            <w:r w:rsidRPr="008572B1">
              <w:rPr>
                <w:b/>
                <w:sz w:val="24"/>
                <w:szCs w:val="24"/>
              </w:rPr>
              <w:t>MARCA</w:t>
            </w:r>
          </w:p>
        </w:tc>
        <w:tc>
          <w:tcPr>
            <w:tcW w:w="1221" w:type="dxa"/>
          </w:tcPr>
          <w:p w14:paraId="0A8F1DC9" w14:textId="77777777" w:rsidR="009D1D6F" w:rsidRPr="008572B1" w:rsidRDefault="009D1D6F" w:rsidP="00F04F5F">
            <w:pPr>
              <w:spacing w:before="120" w:after="120"/>
              <w:jc w:val="center"/>
              <w:rPr>
                <w:b/>
                <w:sz w:val="24"/>
                <w:szCs w:val="24"/>
              </w:rPr>
            </w:pPr>
            <w:r w:rsidRPr="008572B1">
              <w:rPr>
                <w:b/>
                <w:sz w:val="24"/>
                <w:szCs w:val="24"/>
              </w:rPr>
              <w:t>VALOR UNITÁRIO (R$)</w:t>
            </w:r>
          </w:p>
        </w:tc>
        <w:tc>
          <w:tcPr>
            <w:tcW w:w="1497" w:type="dxa"/>
          </w:tcPr>
          <w:p w14:paraId="2F765B32" w14:textId="77777777" w:rsidR="009D1D6F" w:rsidRPr="008572B1" w:rsidRDefault="009D1D6F" w:rsidP="00F04F5F">
            <w:pPr>
              <w:spacing w:before="120" w:after="120"/>
              <w:jc w:val="center"/>
              <w:rPr>
                <w:b/>
                <w:sz w:val="24"/>
                <w:szCs w:val="24"/>
              </w:rPr>
            </w:pPr>
            <w:r w:rsidRPr="008572B1">
              <w:rPr>
                <w:b/>
                <w:sz w:val="24"/>
                <w:szCs w:val="24"/>
              </w:rPr>
              <w:t>VALOR TOTAL (R$)</w:t>
            </w:r>
          </w:p>
        </w:tc>
      </w:tr>
      <w:tr w:rsidR="009D1D6F" w:rsidRPr="00537AFB" w14:paraId="6A3EE21A" w14:textId="77777777" w:rsidTr="00F04F5F">
        <w:tc>
          <w:tcPr>
            <w:tcW w:w="727" w:type="dxa"/>
          </w:tcPr>
          <w:p w14:paraId="00F67F08" w14:textId="77777777" w:rsidR="009D1D6F" w:rsidRPr="00537AFB" w:rsidRDefault="009D1D6F" w:rsidP="00F04F5F">
            <w:pPr>
              <w:spacing w:before="120" w:after="120"/>
              <w:jc w:val="center"/>
              <w:rPr>
                <w:sz w:val="24"/>
                <w:szCs w:val="24"/>
              </w:rPr>
            </w:pPr>
            <w:r w:rsidRPr="00537AFB">
              <w:rPr>
                <w:sz w:val="24"/>
                <w:szCs w:val="24"/>
              </w:rPr>
              <w:t>0</w:t>
            </w:r>
            <w:r>
              <w:rPr>
                <w:sz w:val="24"/>
                <w:szCs w:val="24"/>
              </w:rPr>
              <w:t>1</w:t>
            </w:r>
          </w:p>
        </w:tc>
        <w:tc>
          <w:tcPr>
            <w:tcW w:w="2648" w:type="dxa"/>
          </w:tcPr>
          <w:p w14:paraId="0B73FC46" w14:textId="77777777" w:rsidR="009D1D6F" w:rsidRPr="00537AFB" w:rsidRDefault="009D1D6F" w:rsidP="00F04F5F">
            <w:pPr>
              <w:jc w:val="both"/>
              <w:rPr>
                <w:sz w:val="24"/>
                <w:szCs w:val="24"/>
              </w:rPr>
            </w:pPr>
            <w:r w:rsidRPr="00EF127C">
              <w:rPr>
                <w:rFonts w:cstheme="minorHAnsi"/>
                <w:b/>
              </w:rPr>
              <w:t xml:space="preserve">Bloco recado </w:t>
            </w:r>
            <w:proofErr w:type="spellStart"/>
            <w:r w:rsidRPr="00EF127C">
              <w:rPr>
                <w:rFonts w:cstheme="minorHAnsi"/>
                <w:b/>
              </w:rPr>
              <w:t>auto-adesivo</w:t>
            </w:r>
            <w:proofErr w:type="spellEnd"/>
            <w:r w:rsidRPr="00EF127C">
              <w:rPr>
                <w:rFonts w:cstheme="minorHAnsi"/>
                <w:b/>
              </w:rPr>
              <w:t>, post it, (bloco com 400 folhas),</w:t>
            </w:r>
            <w:r w:rsidRPr="00EF127C">
              <w:rPr>
                <w:rFonts w:cstheme="minorHAnsi"/>
              </w:rPr>
              <w:t xml:space="preserve"> material: papel, cor: variada, largura: 76 mm, comprimento: 76 mm</w:t>
            </w:r>
          </w:p>
        </w:tc>
        <w:tc>
          <w:tcPr>
            <w:tcW w:w="1082" w:type="dxa"/>
          </w:tcPr>
          <w:p w14:paraId="7BA1BCE7" w14:textId="77777777" w:rsidR="009D1D6F" w:rsidRDefault="009D1D6F" w:rsidP="00F04F5F">
            <w:pPr>
              <w:jc w:val="center"/>
              <w:rPr>
                <w:rFonts w:cstheme="minorHAnsi"/>
              </w:rPr>
            </w:pPr>
          </w:p>
          <w:p w14:paraId="06D8ED75" w14:textId="77777777" w:rsidR="009D1D6F" w:rsidRPr="00CC5F20" w:rsidRDefault="009D1D6F" w:rsidP="00F04F5F">
            <w:pPr>
              <w:jc w:val="center"/>
              <w:rPr>
                <w:rFonts w:cstheme="minorHAnsi"/>
              </w:rPr>
            </w:pPr>
            <w:r w:rsidRPr="00CC5F20">
              <w:rPr>
                <w:rFonts w:cstheme="minorHAnsi"/>
              </w:rPr>
              <w:t>412152</w:t>
            </w:r>
          </w:p>
          <w:p w14:paraId="4B1A6337" w14:textId="77777777" w:rsidR="009D1D6F" w:rsidRDefault="009D1D6F" w:rsidP="00F04F5F">
            <w:pPr>
              <w:jc w:val="both"/>
              <w:rPr>
                <w:sz w:val="24"/>
                <w:szCs w:val="24"/>
              </w:rPr>
            </w:pPr>
          </w:p>
        </w:tc>
        <w:tc>
          <w:tcPr>
            <w:tcW w:w="674" w:type="dxa"/>
          </w:tcPr>
          <w:p w14:paraId="4E5D1A48" w14:textId="77777777" w:rsidR="009D1D6F" w:rsidRPr="00537AFB" w:rsidRDefault="009D1D6F" w:rsidP="00F04F5F">
            <w:pPr>
              <w:spacing w:before="120" w:after="120"/>
              <w:jc w:val="center"/>
              <w:rPr>
                <w:sz w:val="24"/>
                <w:szCs w:val="24"/>
              </w:rPr>
            </w:pPr>
            <w:r>
              <w:rPr>
                <w:sz w:val="24"/>
                <w:szCs w:val="24"/>
              </w:rPr>
              <w:t>75</w:t>
            </w:r>
          </w:p>
        </w:tc>
        <w:tc>
          <w:tcPr>
            <w:tcW w:w="788" w:type="dxa"/>
          </w:tcPr>
          <w:p w14:paraId="64C62C2C"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991" w:type="dxa"/>
          </w:tcPr>
          <w:p w14:paraId="21998308" w14:textId="77777777" w:rsidR="009D1D6F" w:rsidRPr="00537AFB" w:rsidRDefault="009D1D6F" w:rsidP="00F04F5F">
            <w:pPr>
              <w:spacing w:before="120" w:after="120"/>
              <w:jc w:val="center"/>
              <w:rPr>
                <w:sz w:val="24"/>
                <w:szCs w:val="24"/>
              </w:rPr>
            </w:pPr>
          </w:p>
        </w:tc>
        <w:tc>
          <w:tcPr>
            <w:tcW w:w="1221" w:type="dxa"/>
          </w:tcPr>
          <w:p w14:paraId="194484BA" w14:textId="5238DFE9" w:rsidR="009D1D6F" w:rsidRPr="00537AFB" w:rsidRDefault="009D1D6F" w:rsidP="00F04F5F">
            <w:pPr>
              <w:spacing w:before="120" w:after="120"/>
              <w:jc w:val="center"/>
              <w:rPr>
                <w:sz w:val="24"/>
                <w:szCs w:val="24"/>
              </w:rPr>
            </w:pPr>
          </w:p>
        </w:tc>
        <w:tc>
          <w:tcPr>
            <w:tcW w:w="1497" w:type="dxa"/>
          </w:tcPr>
          <w:p w14:paraId="74A49D99" w14:textId="584B0CDA" w:rsidR="009D1D6F" w:rsidRPr="00537AFB" w:rsidRDefault="009D1D6F" w:rsidP="00F04F5F">
            <w:pPr>
              <w:spacing w:before="120" w:after="120"/>
              <w:jc w:val="center"/>
              <w:rPr>
                <w:sz w:val="24"/>
                <w:szCs w:val="24"/>
              </w:rPr>
            </w:pPr>
          </w:p>
        </w:tc>
      </w:tr>
      <w:tr w:rsidR="009D1D6F" w:rsidRPr="00537AFB" w14:paraId="497AD081" w14:textId="77777777" w:rsidTr="00F04F5F">
        <w:tc>
          <w:tcPr>
            <w:tcW w:w="727" w:type="dxa"/>
          </w:tcPr>
          <w:p w14:paraId="0974F277" w14:textId="77777777" w:rsidR="009D1D6F" w:rsidRPr="00537AFB" w:rsidRDefault="009D1D6F" w:rsidP="00F04F5F">
            <w:pPr>
              <w:spacing w:before="120" w:after="120"/>
              <w:jc w:val="center"/>
              <w:rPr>
                <w:sz w:val="24"/>
                <w:szCs w:val="24"/>
              </w:rPr>
            </w:pPr>
            <w:r w:rsidRPr="00537AFB">
              <w:rPr>
                <w:sz w:val="24"/>
                <w:szCs w:val="24"/>
              </w:rPr>
              <w:t>0</w:t>
            </w:r>
            <w:r>
              <w:rPr>
                <w:sz w:val="24"/>
                <w:szCs w:val="24"/>
              </w:rPr>
              <w:t>2</w:t>
            </w:r>
          </w:p>
        </w:tc>
        <w:tc>
          <w:tcPr>
            <w:tcW w:w="2648" w:type="dxa"/>
          </w:tcPr>
          <w:p w14:paraId="66866BBC" w14:textId="77777777" w:rsidR="009D1D6F" w:rsidRPr="00E01B26" w:rsidRDefault="009D1D6F" w:rsidP="00F04F5F">
            <w:pPr>
              <w:jc w:val="both"/>
              <w:rPr>
                <w:rFonts w:cstheme="minorHAnsi"/>
              </w:rPr>
            </w:pPr>
            <w:r w:rsidRPr="000542B2">
              <w:rPr>
                <w:rFonts w:cstheme="minorHAnsi"/>
                <w:b/>
              </w:rPr>
              <w:t xml:space="preserve">Papel </w:t>
            </w:r>
            <w:proofErr w:type="spellStart"/>
            <w:r w:rsidRPr="000542B2">
              <w:rPr>
                <w:rFonts w:cstheme="minorHAnsi"/>
                <w:b/>
              </w:rPr>
              <w:t>auto-adesivo</w:t>
            </w:r>
            <w:proofErr w:type="spellEnd"/>
            <w:r>
              <w:rPr>
                <w:rFonts w:cstheme="minorHAnsi"/>
                <w:b/>
              </w:rPr>
              <w:t xml:space="preserve"> </w:t>
            </w:r>
            <w:r w:rsidRPr="000542B2">
              <w:rPr>
                <w:rFonts w:cstheme="minorHAnsi"/>
                <w:b/>
              </w:rPr>
              <w:t>(fotográfico), gramatura</w:t>
            </w:r>
            <w:r>
              <w:rPr>
                <w:rFonts w:cstheme="minorHAnsi"/>
                <w:b/>
              </w:rPr>
              <w:t xml:space="preserve"> </w:t>
            </w:r>
            <w:r w:rsidRPr="000542B2">
              <w:rPr>
                <w:rFonts w:cstheme="minorHAnsi"/>
                <w:b/>
              </w:rPr>
              <w:t>180 g/m2 pacote com 50 folhas,</w:t>
            </w:r>
            <w:r w:rsidRPr="000542B2">
              <w:rPr>
                <w:rFonts w:cstheme="minorHAnsi"/>
              </w:rPr>
              <w:t xml:space="preserve"> material: plástico, cor: branca, comprimento: 297 mm, largura: 210 mm, acabamento superficial: brilhante</w:t>
            </w:r>
          </w:p>
        </w:tc>
        <w:tc>
          <w:tcPr>
            <w:tcW w:w="1082" w:type="dxa"/>
          </w:tcPr>
          <w:p w14:paraId="4DE00774" w14:textId="77777777" w:rsidR="009D1D6F" w:rsidRDefault="009D1D6F" w:rsidP="00F04F5F">
            <w:pPr>
              <w:jc w:val="center"/>
              <w:rPr>
                <w:rFonts w:cstheme="minorHAnsi"/>
              </w:rPr>
            </w:pPr>
          </w:p>
          <w:p w14:paraId="268AC628" w14:textId="77777777" w:rsidR="009D1D6F" w:rsidRDefault="009D1D6F" w:rsidP="00F04F5F">
            <w:pPr>
              <w:jc w:val="center"/>
              <w:rPr>
                <w:rFonts w:cstheme="minorHAnsi"/>
              </w:rPr>
            </w:pPr>
          </w:p>
          <w:p w14:paraId="34E0BE47" w14:textId="77777777" w:rsidR="009D1D6F" w:rsidRPr="00E01B26" w:rsidRDefault="009D1D6F" w:rsidP="00F04F5F">
            <w:pPr>
              <w:jc w:val="center"/>
              <w:rPr>
                <w:rFonts w:cstheme="minorHAnsi"/>
              </w:rPr>
            </w:pPr>
            <w:r>
              <w:rPr>
                <w:rFonts w:cstheme="minorHAnsi"/>
              </w:rPr>
              <w:t>463147</w:t>
            </w:r>
          </w:p>
          <w:p w14:paraId="2CF08A27" w14:textId="77777777" w:rsidR="009D1D6F" w:rsidRDefault="009D1D6F" w:rsidP="00F04F5F">
            <w:pPr>
              <w:jc w:val="both"/>
              <w:rPr>
                <w:sz w:val="24"/>
                <w:szCs w:val="24"/>
              </w:rPr>
            </w:pPr>
          </w:p>
        </w:tc>
        <w:tc>
          <w:tcPr>
            <w:tcW w:w="674" w:type="dxa"/>
          </w:tcPr>
          <w:p w14:paraId="22F0C446" w14:textId="77777777" w:rsidR="009D1D6F" w:rsidRPr="00537AFB" w:rsidRDefault="009D1D6F" w:rsidP="00F04F5F">
            <w:pPr>
              <w:spacing w:before="120" w:after="120"/>
              <w:jc w:val="center"/>
              <w:rPr>
                <w:sz w:val="24"/>
                <w:szCs w:val="24"/>
              </w:rPr>
            </w:pPr>
            <w:r>
              <w:rPr>
                <w:sz w:val="24"/>
                <w:szCs w:val="24"/>
              </w:rPr>
              <w:t>27</w:t>
            </w:r>
          </w:p>
        </w:tc>
        <w:tc>
          <w:tcPr>
            <w:tcW w:w="788" w:type="dxa"/>
          </w:tcPr>
          <w:p w14:paraId="09A67D8F"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991" w:type="dxa"/>
          </w:tcPr>
          <w:p w14:paraId="532B9F67" w14:textId="77777777" w:rsidR="009D1D6F" w:rsidRPr="00537AFB" w:rsidRDefault="009D1D6F" w:rsidP="00F04F5F">
            <w:pPr>
              <w:spacing w:before="120" w:after="120"/>
              <w:jc w:val="center"/>
              <w:rPr>
                <w:sz w:val="24"/>
                <w:szCs w:val="24"/>
              </w:rPr>
            </w:pPr>
          </w:p>
        </w:tc>
        <w:tc>
          <w:tcPr>
            <w:tcW w:w="1221" w:type="dxa"/>
          </w:tcPr>
          <w:p w14:paraId="4B8F250F" w14:textId="7F37AD94" w:rsidR="009D1D6F" w:rsidRPr="00537AFB" w:rsidRDefault="009D1D6F" w:rsidP="00F04F5F">
            <w:pPr>
              <w:spacing w:before="120" w:after="120"/>
              <w:jc w:val="center"/>
              <w:rPr>
                <w:sz w:val="24"/>
                <w:szCs w:val="24"/>
              </w:rPr>
            </w:pPr>
          </w:p>
        </w:tc>
        <w:tc>
          <w:tcPr>
            <w:tcW w:w="1497" w:type="dxa"/>
          </w:tcPr>
          <w:p w14:paraId="4D8D86D7" w14:textId="6AF2C9E1" w:rsidR="009D1D6F" w:rsidRPr="00537AFB" w:rsidRDefault="009D1D6F" w:rsidP="00F04F5F">
            <w:pPr>
              <w:spacing w:before="120" w:after="120"/>
              <w:jc w:val="center"/>
              <w:rPr>
                <w:sz w:val="24"/>
                <w:szCs w:val="24"/>
              </w:rPr>
            </w:pPr>
          </w:p>
        </w:tc>
      </w:tr>
      <w:tr w:rsidR="009D1D6F" w:rsidRPr="00537AFB" w14:paraId="096B7304" w14:textId="77777777" w:rsidTr="00F04F5F">
        <w:tc>
          <w:tcPr>
            <w:tcW w:w="727" w:type="dxa"/>
          </w:tcPr>
          <w:p w14:paraId="079DBC02" w14:textId="77777777" w:rsidR="009D1D6F" w:rsidRPr="00537AFB" w:rsidRDefault="009D1D6F" w:rsidP="00F04F5F">
            <w:pPr>
              <w:spacing w:before="120" w:after="120"/>
              <w:jc w:val="center"/>
              <w:rPr>
                <w:sz w:val="24"/>
                <w:szCs w:val="24"/>
              </w:rPr>
            </w:pPr>
            <w:r w:rsidRPr="00537AFB">
              <w:rPr>
                <w:sz w:val="24"/>
                <w:szCs w:val="24"/>
              </w:rPr>
              <w:t>0</w:t>
            </w:r>
            <w:r>
              <w:rPr>
                <w:sz w:val="24"/>
                <w:szCs w:val="24"/>
              </w:rPr>
              <w:t>3</w:t>
            </w:r>
          </w:p>
        </w:tc>
        <w:tc>
          <w:tcPr>
            <w:tcW w:w="2648" w:type="dxa"/>
          </w:tcPr>
          <w:p w14:paraId="494255B8" w14:textId="77777777" w:rsidR="009D1D6F" w:rsidRPr="000542B2" w:rsidRDefault="009D1D6F" w:rsidP="00F04F5F">
            <w:pPr>
              <w:jc w:val="both"/>
              <w:rPr>
                <w:rFonts w:cstheme="minorHAnsi"/>
              </w:rPr>
            </w:pPr>
            <w:r w:rsidRPr="000542B2">
              <w:rPr>
                <w:rFonts w:cstheme="minorHAnsi"/>
                <w:b/>
              </w:rPr>
              <w:t>Papel fotográfico gramatura:</w:t>
            </w:r>
            <w:r>
              <w:rPr>
                <w:rFonts w:cstheme="minorHAnsi"/>
                <w:b/>
              </w:rPr>
              <w:t xml:space="preserve"> </w:t>
            </w:r>
            <w:r w:rsidRPr="000542B2">
              <w:rPr>
                <w:rFonts w:cstheme="minorHAnsi"/>
                <w:b/>
              </w:rPr>
              <w:t>170 g/m2 (pacote com 50 folhas),</w:t>
            </w:r>
            <w:r w:rsidRPr="000542B2">
              <w:rPr>
                <w:rFonts w:cstheme="minorHAnsi"/>
              </w:rPr>
              <w:t xml:space="preserve"> tipo:</w:t>
            </w:r>
            <w:r>
              <w:rPr>
                <w:rFonts w:cstheme="minorHAnsi"/>
              </w:rPr>
              <w:t xml:space="preserve"> </w:t>
            </w:r>
            <w:r w:rsidRPr="000542B2">
              <w:rPr>
                <w:rFonts w:cstheme="minorHAnsi"/>
              </w:rPr>
              <w:t>brilhante, largura:210 mm, comprimento:</w:t>
            </w:r>
            <w:r>
              <w:rPr>
                <w:rFonts w:cstheme="minorHAnsi"/>
              </w:rPr>
              <w:t xml:space="preserve"> </w:t>
            </w:r>
            <w:r w:rsidRPr="000542B2">
              <w:rPr>
                <w:rFonts w:cstheme="minorHAnsi"/>
              </w:rPr>
              <w:t>297 mm, uso:</w:t>
            </w:r>
            <w:r>
              <w:rPr>
                <w:rFonts w:cstheme="minorHAnsi"/>
              </w:rPr>
              <w:t xml:space="preserve"> </w:t>
            </w:r>
            <w:r w:rsidRPr="000542B2">
              <w:rPr>
                <w:rFonts w:cstheme="minorHAnsi"/>
              </w:rPr>
              <w:t>imprimir fotografia digital, características adicionais:</w:t>
            </w:r>
            <w:r>
              <w:rPr>
                <w:rFonts w:cstheme="minorHAnsi"/>
              </w:rPr>
              <w:t xml:space="preserve"> </w:t>
            </w:r>
            <w:r w:rsidRPr="000542B2">
              <w:rPr>
                <w:rFonts w:cstheme="minorHAnsi"/>
              </w:rPr>
              <w:t>de alta definição/para impressora jato tinta</w:t>
            </w:r>
          </w:p>
        </w:tc>
        <w:tc>
          <w:tcPr>
            <w:tcW w:w="1082" w:type="dxa"/>
          </w:tcPr>
          <w:p w14:paraId="10DF4824" w14:textId="77777777" w:rsidR="009D1D6F" w:rsidRDefault="009D1D6F" w:rsidP="00F04F5F">
            <w:pPr>
              <w:jc w:val="center"/>
              <w:rPr>
                <w:rFonts w:cstheme="minorHAnsi"/>
              </w:rPr>
            </w:pPr>
          </w:p>
          <w:p w14:paraId="60DF4DD1" w14:textId="77777777" w:rsidR="009D1D6F" w:rsidRDefault="009D1D6F" w:rsidP="00F04F5F">
            <w:pPr>
              <w:jc w:val="center"/>
              <w:rPr>
                <w:rFonts w:cstheme="minorHAnsi"/>
              </w:rPr>
            </w:pPr>
          </w:p>
          <w:p w14:paraId="71B9225D" w14:textId="77777777" w:rsidR="009D1D6F" w:rsidRDefault="009D1D6F" w:rsidP="00F04F5F">
            <w:pPr>
              <w:jc w:val="center"/>
              <w:rPr>
                <w:rFonts w:cstheme="minorHAnsi"/>
              </w:rPr>
            </w:pPr>
            <w:r>
              <w:rPr>
                <w:rFonts w:cstheme="minorHAnsi"/>
              </w:rPr>
              <w:t>292669</w:t>
            </w:r>
          </w:p>
          <w:p w14:paraId="66684903" w14:textId="77777777" w:rsidR="009D1D6F" w:rsidRDefault="009D1D6F" w:rsidP="00F04F5F">
            <w:pPr>
              <w:jc w:val="center"/>
              <w:rPr>
                <w:rFonts w:cstheme="minorHAnsi"/>
              </w:rPr>
            </w:pPr>
          </w:p>
          <w:p w14:paraId="49C5E26A" w14:textId="77777777" w:rsidR="009D1D6F" w:rsidRDefault="009D1D6F" w:rsidP="00F04F5F">
            <w:pPr>
              <w:jc w:val="center"/>
              <w:rPr>
                <w:rFonts w:cstheme="minorHAnsi"/>
              </w:rPr>
            </w:pPr>
          </w:p>
          <w:p w14:paraId="478BCCAE" w14:textId="77777777" w:rsidR="009D1D6F" w:rsidRPr="00F81981" w:rsidRDefault="009D1D6F" w:rsidP="00F04F5F">
            <w:pPr>
              <w:jc w:val="both"/>
              <w:rPr>
                <w:rFonts w:cstheme="minorHAnsi"/>
              </w:rPr>
            </w:pPr>
          </w:p>
        </w:tc>
        <w:tc>
          <w:tcPr>
            <w:tcW w:w="674" w:type="dxa"/>
          </w:tcPr>
          <w:p w14:paraId="593816B0" w14:textId="77777777" w:rsidR="009D1D6F" w:rsidRPr="00537AFB" w:rsidRDefault="009D1D6F" w:rsidP="00F04F5F">
            <w:pPr>
              <w:spacing w:before="120" w:after="120"/>
              <w:jc w:val="center"/>
              <w:rPr>
                <w:sz w:val="24"/>
                <w:szCs w:val="24"/>
              </w:rPr>
            </w:pPr>
            <w:r>
              <w:rPr>
                <w:sz w:val="24"/>
                <w:szCs w:val="24"/>
              </w:rPr>
              <w:t>27</w:t>
            </w:r>
          </w:p>
        </w:tc>
        <w:tc>
          <w:tcPr>
            <w:tcW w:w="788" w:type="dxa"/>
          </w:tcPr>
          <w:p w14:paraId="57CB31DB"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991" w:type="dxa"/>
          </w:tcPr>
          <w:p w14:paraId="2944892F" w14:textId="77777777" w:rsidR="009D1D6F" w:rsidRPr="00537AFB" w:rsidRDefault="009D1D6F" w:rsidP="00F04F5F">
            <w:pPr>
              <w:spacing w:before="120" w:after="120"/>
              <w:jc w:val="center"/>
              <w:rPr>
                <w:sz w:val="24"/>
                <w:szCs w:val="24"/>
              </w:rPr>
            </w:pPr>
          </w:p>
        </w:tc>
        <w:tc>
          <w:tcPr>
            <w:tcW w:w="1221" w:type="dxa"/>
          </w:tcPr>
          <w:p w14:paraId="454F95C2" w14:textId="3D87C754" w:rsidR="009D1D6F" w:rsidRPr="00537AFB" w:rsidRDefault="009D1D6F" w:rsidP="00F04F5F">
            <w:pPr>
              <w:spacing w:before="120" w:after="120"/>
              <w:jc w:val="center"/>
              <w:rPr>
                <w:sz w:val="24"/>
                <w:szCs w:val="24"/>
              </w:rPr>
            </w:pPr>
          </w:p>
        </w:tc>
        <w:tc>
          <w:tcPr>
            <w:tcW w:w="1497" w:type="dxa"/>
          </w:tcPr>
          <w:p w14:paraId="19310A79" w14:textId="160AF5E3" w:rsidR="009D1D6F" w:rsidRPr="00537AFB" w:rsidRDefault="009D1D6F" w:rsidP="00F04F5F">
            <w:pPr>
              <w:spacing w:before="120" w:after="120"/>
              <w:jc w:val="center"/>
              <w:rPr>
                <w:sz w:val="24"/>
                <w:szCs w:val="24"/>
              </w:rPr>
            </w:pPr>
          </w:p>
        </w:tc>
      </w:tr>
      <w:tr w:rsidR="009D1D6F" w:rsidRPr="00537AFB" w14:paraId="0983C650" w14:textId="77777777" w:rsidTr="00F04F5F">
        <w:tc>
          <w:tcPr>
            <w:tcW w:w="727" w:type="dxa"/>
          </w:tcPr>
          <w:p w14:paraId="7A2816A0" w14:textId="77777777" w:rsidR="009D1D6F" w:rsidRPr="00537AFB" w:rsidRDefault="009D1D6F" w:rsidP="00F04F5F">
            <w:pPr>
              <w:spacing w:before="120" w:after="120"/>
              <w:jc w:val="center"/>
              <w:rPr>
                <w:sz w:val="24"/>
                <w:szCs w:val="24"/>
              </w:rPr>
            </w:pPr>
            <w:r w:rsidRPr="00537AFB">
              <w:rPr>
                <w:sz w:val="24"/>
                <w:szCs w:val="24"/>
              </w:rPr>
              <w:t>0</w:t>
            </w:r>
            <w:r>
              <w:rPr>
                <w:sz w:val="24"/>
                <w:szCs w:val="24"/>
              </w:rPr>
              <w:t>4</w:t>
            </w:r>
          </w:p>
        </w:tc>
        <w:tc>
          <w:tcPr>
            <w:tcW w:w="2648" w:type="dxa"/>
          </w:tcPr>
          <w:p w14:paraId="6EF8DE79" w14:textId="77777777" w:rsidR="009D1D6F" w:rsidRPr="00537AFB" w:rsidRDefault="009D1D6F" w:rsidP="00F04F5F">
            <w:pPr>
              <w:jc w:val="both"/>
              <w:rPr>
                <w:sz w:val="24"/>
                <w:szCs w:val="24"/>
              </w:rPr>
            </w:pPr>
            <w:r>
              <w:rPr>
                <w:rFonts w:cstheme="minorHAnsi"/>
                <w:b/>
              </w:rPr>
              <w:t>P</w:t>
            </w:r>
            <w:r w:rsidRPr="000542B2">
              <w:rPr>
                <w:rFonts w:cstheme="minorHAnsi"/>
                <w:b/>
              </w:rPr>
              <w:t>apel fotográfico gramatura</w:t>
            </w:r>
            <w:r>
              <w:rPr>
                <w:rFonts w:cstheme="minorHAnsi"/>
                <w:b/>
              </w:rPr>
              <w:t xml:space="preserve"> </w:t>
            </w:r>
            <w:r w:rsidRPr="000542B2">
              <w:rPr>
                <w:rFonts w:cstheme="minorHAnsi"/>
                <w:b/>
              </w:rPr>
              <w:t>180 g/m2 (pacote com 50 folhas),</w:t>
            </w:r>
            <w:r w:rsidRPr="000542B2">
              <w:rPr>
                <w:rFonts w:cstheme="minorHAnsi"/>
              </w:rPr>
              <w:t xml:space="preserve"> tipo: brilhante, largura: 210 mm, comprimento: 297 </w:t>
            </w:r>
            <w:r w:rsidRPr="000542B2">
              <w:rPr>
                <w:rFonts w:cstheme="minorHAnsi"/>
              </w:rPr>
              <w:lastRenderedPageBreak/>
              <w:t>mm, uso: imprimir fotografia digital, características adicionais: de alta definição/para impressora jato tinta e la</w:t>
            </w:r>
            <w:r>
              <w:rPr>
                <w:rFonts w:cstheme="minorHAnsi"/>
              </w:rPr>
              <w:t>ser</w:t>
            </w:r>
          </w:p>
        </w:tc>
        <w:tc>
          <w:tcPr>
            <w:tcW w:w="1082" w:type="dxa"/>
          </w:tcPr>
          <w:p w14:paraId="5C7BCCF4" w14:textId="77777777" w:rsidR="009D1D6F" w:rsidRDefault="009D1D6F" w:rsidP="00F04F5F">
            <w:pPr>
              <w:jc w:val="center"/>
              <w:rPr>
                <w:sz w:val="24"/>
                <w:szCs w:val="24"/>
              </w:rPr>
            </w:pPr>
          </w:p>
          <w:p w14:paraId="1472965E" w14:textId="77777777" w:rsidR="009D1D6F" w:rsidRPr="00A66C2B" w:rsidRDefault="009D1D6F" w:rsidP="00F04F5F">
            <w:pPr>
              <w:jc w:val="center"/>
            </w:pPr>
            <w:r w:rsidRPr="00A66C2B">
              <w:t>262173</w:t>
            </w:r>
          </w:p>
        </w:tc>
        <w:tc>
          <w:tcPr>
            <w:tcW w:w="674" w:type="dxa"/>
          </w:tcPr>
          <w:p w14:paraId="0AFF52F1" w14:textId="77777777" w:rsidR="009D1D6F" w:rsidRPr="00537AFB" w:rsidRDefault="009D1D6F" w:rsidP="00F04F5F">
            <w:pPr>
              <w:spacing w:before="120" w:after="120"/>
              <w:jc w:val="center"/>
              <w:rPr>
                <w:sz w:val="24"/>
                <w:szCs w:val="24"/>
              </w:rPr>
            </w:pPr>
            <w:r>
              <w:rPr>
                <w:sz w:val="24"/>
                <w:szCs w:val="24"/>
              </w:rPr>
              <w:t>27</w:t>
            </w:r>
          </w:p>
        </w:tc>
        <w:tc>
          <w:tcPr>
            <w:tcW w:w="788" w:type="dxa"/>
          </w:tcPr>
          <w:p w14:paraId="001DA346"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991" w:type="dxa"/>
          </w:tcPr>
          <w:p w14:paraId="0C0D5EFE" w14:textId="77777777" w:rsidR="009D1D6F" w:rsidRPr="00537AFB" w:rsidRDefault="009D1D6F" w:rsidP="00F04F5F">
            <w:pPr>
              <w:spacing w:before="120" w:after="120"/>
              <w:jc w:val="center"/>
              <w:rPr>
                <w:sz w:val="24"/>
                <w:szCs w:val="24"/>
              </w:rPr>
            </w:pPr>
          </w:p>
        </w:tc>
        <w:tc>
          <w:tcPr>
            <w:tcW w:w="1221" w:type="dxa"/>
          </w:tcPr>
          <w:p w14:paraId="7801F057" w14:textId="3E8D1A1B" w:rsidR="009D1D6F" w:rsidRPr="00537AFB" w:rsidRDefault="009D1D6F" w:rsidP="00F04F5F">
            <w:pPr>
              <w:spacing w:before="120" w:after="120"/>
              <w:jc w:val="center"/>
              <w:rPr>
                <w:sz w:val="24"/>
                <w:szCs w:val="24"/>
              </w:rPr>
            </w:pPr>
          </w:p>
        </w:tc>
        <w:tc>
          <w:tcPr>
            <w:tcW w:w="1497" w:type="dxa"/>
          </w:tcPr>
          <w:p w14:paraId="7D6E3F6A" w14:textId="1CF6AE65" w:rsidR="009D1D6F" w:rsidRPr="00537AFB" w:rsidRDefault="009D1D6F" w:rsidP="00F04F5F">
            <w:pPr>
              <w:spacing w:before="120" w:after="120"/>
              <w:jc w:val="center"/>
              <w:rPr>
                <w:sz w:val="24"/>
                <w:szCs w:val="24"/>
              </w:rPr>
            </w:pPr>
          </w:p>
        </w:tc>
      </w:tr>
      <w:tr w:rsidR="009D1D6F" w:rsidRPr="00537AFB" w14:paraId="3C212887" w14:textId="77777777" w:rsidTr="00F04F5F">
        <w:tc>
          <w:tcPr>
            <w:tcW w:w="727" w:type="dxa"/>
          </w:tcPr>
          <w:p w14:paraId="1F5BA7D5" w14:textId="77777777" w:rsidR="009D1D6F" w:rsidRPr="00537AFB" w:rsidRDefault="009D1D6F" w:rsidP="00F04F5F">
            <w:pPr>
              <w:spacing w:before="120" w:after="120"/>
              <w:jc w:val="center"/>
              <w:rPr>
                <w:sz w:val="24"/>
                <w:szCs w:val="24"/>
              </w:rPr>
            </w:pPr>
            <w:r w:rsidRPr="00537AFB">
              <w:rPr>
                <w:sz w:val="24"/>
                <w:szCs w:val="24"/>
              </w:rPr>
              <w:t>0</w:t>
            </w:r>
            <w:r>
              <w:rPr>
                <w:sz w:val="24"/>
                <w:szCs w:val="24"/>
              </w:rPr>
              <w:t>5</w:t>
            </w:r>
          </w:p>
        </w:tc>
        <w:tc>
          <w:tcPr>
            <w:tcW w:w="2648" w:type="dxa"/>
          </w:tcPr>
          <w:p w14:paraId="1A4255C5" w14:textId="77777777" w:rsidR="009D1D6F" w:rsidRPr="00EF127C" w:rsidRDefault="009D1D6F" w:rsidP="00F04F5F">
            <w:pPr>
              <w:jc w:val="both"/>
              <w:rPr>
                <w:rFonts w:cstheme="minorHAnsi"/>
              </w:rPr>
            </w:pPr>
            <w:r w:rsidRPr="00EF127C">
              <w:rPr>
                <w:rFonts w:cstheme="minorHAnsi"/>
                <w:b/>
              </w:rPr>
              <w:t>Papel lembrete (bloco com 400 folhas),</w:t>
            </w:r>
            <w:r w:rsidRPr="00EF127C">
              <w:rPr>
                <w:rFonts w:cstheme="minorHAnsi"/>
              </w:rPr>
              <w:t xml:space="preserve"> tipo papel: sulfite, comprimento: 86 mm, largura: 86 mm, gramatura: 85 g/m2, características adicionais: sem pauta, embalagem em cartão duplex, cor: variada</w:t>
            </w:r>
          </w:p>
        </w:tc>
        <w:tc>
          <w:tcPr>
            <w:tcW w:w="1082" w:type="dxa"/>
          </w:tcPr>
          <w:p w14:paraId="7DE133AA" w14:textId="77777777" w:rsidR="009D1D6F" w:rsidRDefault="009D1D6F" w:rsidP="00F04F5F">
            <w:pPr>
              <w:jc w:val="center"/>
              <w:rPr>
                <w:rFonts w:cstheme="minorHAnsi"/>
              </w:rPr>
            </w:pPr>
          </w:p>
          <w:p w14:paraId="4387FD70" w14:textId="77777777" w:rsidR="009D1D6F" w:rsidRDefault="009D1D6F" w:rsidP="00F04F5F">
            <w:pPr>
              <w:jc w:val="center"/>
              <w:rPr>
                <w:rFonts w:cstheme="minorHAnsi"/>
              </w:rPr>
            </w:pPr>
          </w:p>
          <w:p w14:paraId="5312951E" w14:textId="77777777" w:rsidR="009D1D6F" w:rsidRPr="00665513" w:rsidRDefault="009D1D6F" w:rsidP="00F04F5F">
            <w:pPr>
              <w:jc w:val="center"/>
              <w:rPr>
                <w:rFonts w:cstheme="minorHAnsi"/>
              </w:rPr>
            </w:pPr>
            <w:r w:rsidRPr="00665513">
              <w:rPr>
                <w:rFonts w:cstheme="minorHAnsi"/>
              </w:rPr>
              <w:t>462292</w:t>
            </w:r>
          </w:p>
          <w:p w14:paraId="0AEF7B2A" w14:textId="77777777" w:rsidR="009D1D6F" w:rsidRPr="00567224" w:rsidRDefault="009D1D6F" w:rsidP="00F04F5F">
            <w:pPr>
              <w:jc w:val="both"/>
              <w:rPr>
                <w:rFonts w:cstheme="minorHAnsi"/>
              </w:rPr>
            </w:pPr>
          </w:p>
        </w:tc>
        <w:tc>
          <w:tcPr>
            <w:tcW w:w="674" w:type="dxa"/>
          </w:tcPr>
          <w:p w14:paraId="2054B6E1" w14:textId="77777777" w:rsidR="009D1D6F" w:rsidRPr="00537AFB" w:rsidRDefault="009D1D6F" w:rsidP="00F04F5F">
            <w:pPr>
              <w:spacing w:before="120" w:after="120"/>
              <w:jc w:val="center"/>
              <w:rPr>
                <w:sz w:val="24"/>
                <w:szCs w:val="24"/>
              </w:rPr>
            </w:pPr>
            <w:r>
              <w:rPr>
                <w:sz w:val="24"/>
                <w:szCs w:val="24"/>
              </w:rPr>
              <w:t>60</w:t>
            </w:r>
          </w:p>
        </w:tc>
        <w:tc>
          <w:tcPr>
            <w:tcW w:w="788" w:type="dxa"/>
          </w:tcPr>
          <w:p w14:paraId="6CF88730"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991" w:type="dxa"/>
          </w:tcPr>
          <w:p w14:paraId="15673826" w14:textId="77777777" w:rsidR="009D1D6F" w:rsidRPr="00537AFB" w:rsidRDefault="009D1D6F" w:rsidP="00F04F5F">
            <w:pPr>
              <w:spacing w:before="120" w:after="120"/>
              <w:jc w:val="center"/>
              <w:rPr>
                <w:sz w:val="24"/>
                <w:szCs w:val="24"/>
              </w:rPr>
            </w:pPr>
          </w:p>
        </w:tc>
        <w:tc>
          <w:tcPr>
            <w:tcW w:w="1221" w:type="dxa"/>
          </w:tcPr>
          <w:p w14:paraId="33E1B916" w14:textId="1ECCC94D" w:rsidR="009D1D6F" w:rsidRPr="00537AFB" w:rsidRDefault="009D1D6F" w:rsidP="00F04F5F">
            <w:pPr>
              <w:spacing w:before="120" w:after="120"/>
              <w:jc w:val="center"/>
              <w:rPr>
                <w:sz w:val="24"/>
                <w:szCs w:val="24"/>
              </w:rPr>
            </w:pPr>
          </w:p>
        </w:tc>
        <w:tc>
          <w:tcPr>
            <w:tcW w:w="1497" w:type="dxa"/>
          </w:tcPr>
          <w:p w14:paraId="75864C11" w14:textId="462F473D" w:rsidR="009D1D6F" w:rsidRPr="00537AFB" w:rsidRDefault="009D1D6F" w:rsidP="00F04F5F">
            <w:pPr>
              <w:spacing w:before="120" w:after="120"/>
              <w:jc w:val="center"/>
              <w:rPr>
                <w:sz w:val="24"/>
                <w:szCs w:val="24"/>
              </w:rPr>
            </w:pPr>
          </w:p>
        </w:tc>
      </w:tr>
      <w:tr w:rsidR="009D1D6F" w:rsidRPr="00537AFB" w14:paraId="3B947E75" w14:textId="77777777" w:rsidTr="00F04F5F">
        <w:tc>
          <w:tcPr>
            <w:tcW w:w="727" w:type="dxa"/>
          </w:tcPr>
          <w:p w14:paraId="5F1CA2BA" w14:textId="77777777" w:rsidR="009D1D6F" w:rsidRPr="00537AFB" w:rsidRDefault="009D1D6F" w:rsidP="00F04F5F">
            <w:pPr>
              <w:spacing w:before="120" w:after="120"/>
              <w:jc w:val="center"/>
              <w:rPr>
                <w:sz w:val="24"/>
                <w:szCs w:val="24"/>
              </w:rPr>
            </w:pPr>
            <w:r>
              <w:rPr>
                <w:sz w:val="24"/>
                <w:szCs w:val="24"/>
              </w:rPr>
              <w:t>06</w:t>
            </w:r>
          </w:p>
        </w:tc>
        <w:tc>
          <w:tcPr>
            <w:tcW w:w="2648" w:type="dxa"/>
          </w:tcPr>
          <w:p w14:paraId="689B91AF" w14:textId="77777777" w:rsidR="009D1D6F" w:rsidRPr="006011D0" w:rsidRDefault="009D1D6F" w:rsidP="00F04F5F">
            <w:pPr>
              <w:jc w:val="both"/>
              <w:rPr>
                <w:rFonts w:cstheme="minorHAnsi"/>
              </w:rPr>
            </w:pPr>
            <w:r w:rsidRPr="00EF127C">
              <w:rPr>
                <w:rFonts w:cstheme="minorHAnsi"/>
                <w:b/>
              </w:rPr>
              <w:t xml:space="preserve">Papel </w:t>
            </w:r>
            <w:r>
              <w:rPr>
                <w:rFonts w:cstheme="minorHAnsi"/>
                <w:b/>
              </w:rPr>
              <w:t>o</w:t>
            </w:r>
            <w:r w:rsidRPr="00EF127C">
              <w:rPr>
                <w:rFonts w:cstheme="minorHAnsi"/>
                <w:b/>
              </w:rPr>
              <w:t>fício</w:t>
            </w:r>
            <w:r>
              <w:rPr>
                <w:rFonts w:cstheme="minorHAnsi"/>
                <w:b/>
              </w:rPr>
              <w:t xml:space="preserve"> (resma de 500 folhas), tamanho: </w:t>
            </w:r>
            <w:r w:rsidRPr="00EF127C">
              <w:rPr>
                <w:rFonts w:cstheme="minorHAnsi"/>
                <w:b/>
              </w:rPr>
              <w:t>216mmx330mm, gramatura 75g/m</w:t>
            </w:r>
            <w:r w:rsidRPr="00EF127C">
              <w:rPr>
                <w:rFonts w:cstheme="minorHAnsi"/>
                <w:b/>
                <w:vertAlign w:val="superscript"/>
              </w:rPr>
              <w:t>2</w:t>
            </w:r>
            <w:r w:rsidRPr="006011D0">
              <w:rPr>
                <w:rFonts w:cstheme="minorHAnsi"/>
              </w:rPr>
              <w:t xml:space="preserve">, </w:t>
            </w:r>
            <w:r w:rsidRPr="00EF127C">
              <w:rPr>
                <w:rFonts w:cstheme="minorHAnsi"/>
              </w:rPr>
              <w:t xml:space="preserve">papel para impressão formatado, tipo: sulfite/apergaminhado/ cor: </w:t>
            </w:r>
            <w:r w:rsidRPr="006011D0">
              <w:rPr>
                <w:rFonts w:cstheme="minorHAnsi"/>
              </w:rPr>
              <w:t xml:space="preserve">branco não reciclado, embalagem resistente à umidade, (marca referência </w:t>
            </w:r>
            <w:proofErr w:type="spellStart"/>
            <w:r w:rsidRPr="006011D0">
              <w:rPr>
                <w:rFonts w:cstheme="minorHAnsi"/>
              </w:rPr>
              <w:t>Chamex</w:t>
            </w:r>
            <w:proofErr w:type="spellEnd"/>
            <w:r w:rsidRPr="006011D0">
              <w:rPr>
                <w:rFonts w:cstheme="minorHAnsi"/>
              </w:rPr>
              <w:t xml:space="preserve">, Report, HP Office ou de qualidade superior) </w:t>
            </w:r>
          </w:p>
        </w:tc>
        <w:tc>
          <w:tcPr>
            <w:tcW w:w="1082" w:type="dxa"/>
          </w:tcPr>
          <w:p w14:paraId="3330D7CB" w14:textId="77777777" w:rsidR="009D1D6F" w:rsidRDefault="009D1D6F" w:rsidP="00F04F5F">
            <w:pPr>
              <w:jc w:val="center"/>
              <w:rPr>
                <w:rFonts w:cstheme="minorHAnsi"/>
              </w:rPr>
            </w:pPr>
            <w:r>
              <w:rPr>
                <w:rFonts w:cstheme="minorHAnsi"/>
              </w:rPr>
              <w:t>461859</w:t>
            </w:r>
          </w:p>
        </w:tc>
        <w:tc>
          <w:tcPr>
            <w:tcW w:w="674" w:type="dxa"/>
          </w:tcPr>
          <w:p w14:paraId="73D34BD4" w14:textId="77777777" w:rsidR="009D1D6F" w:rsidRDefault="009D1D6F" w:rsidP="00F04F5F">
            <w:pPr>
              <w:spacing w:before="120" w:after="120"/>
              <w:jc w:val="center"/>
              <w:rPr>
                <w:sz w:val="24"/>
                <w:szCs w:val="24"/>
              </w:rPr>
            </w:pPr>
            <w:r>
              <w:rPr>
                <w:sz w:val="24"/>
                <w:szCs w:val="24"/>
              </w:rPr>
              <w:t>06</w:t>
            </w:r>
          </w:p>
        </w:tc>
        <w:tc>
          <w:tcPr>
            <w:tcW w:w="788" w:type="dxa"/>
          </w:tcPr>
          <w:p w14:paraId="0C10EFFE" w14:textId="77777777" w:rsidR="009D1D6F" w:rsidRPr="00537AFB" w:rsidRDefault="009D1D6F" w:rsidP="00F04F5F">
            <w:pPr>
              <w:spacing w:before="120" w:after="120"/>
              <w:jc w:val="center"/>
              <w:rPr>
                <w:sz w:val="24"/>
                <w:szCs w:val="24"/>
              </w:rPr>
            </w:pPr>
            <w:proofErr w:type="spellStart"/>
            <w:r>
              <w:rPr>
                <w:sz w:val="24"/>
                <w:szCs w:val="24"/>
              </w:rPr>
              <w:t>und</w:t>
            </w:r>
            <w:proofErr w:type="spellEnd"/>
          </w:p>
        </w:tc>
        <w:tc>
          <w:tcPr>
            <w:tcW w:w="991" w:type="dxa"/>
          </w:tcPr>
          <w:p w14:paraId="00D38D03" w14:textId="77777777" w:rsidR="009D1D6F" w:rsidRPr="00537AFB" w:rsidRDefault="009D1D6F" w:rsidP="00F04F5F">
            <w:pPr>
              <w:spacing w:before="120" w:after="120"/>
              <w:jc w:val="center"/>
              <w:rPr>
                <w:sz w:val="24"/>
                <w:szCs w:val="24"/>
              </w:rPr>
            </w:pPr>
          </w:p>
        </w:tc>
        <w:tc>
          <w:tcPr>
            <w:tcW w:w="1221" w:type="dxa"/>
          </w:tcPr>
          <w:p w14:paraId="4ED5663C" w14:textId="651D056F" w:rsidR="009D1D6F" w:rsidRDefault="009D1D6F" w:rsidP="00F04F5F">
            <w:pPr>
              <w:spacing w:before="120" w:after="120"/>
              <w:jc w:val="center"/>
              <w:rPr>
                <w:sz w:val="24"/>
                <w:szCs w:val="24"/>
              </w:rPr>
            </w:pPr>
          </w:p>
        </w:tc>
        <w:tc>
          <w:tcPr>
            <w:tcW w:w="1497" w:type="dxa"/>
          </w:tcPr>
          <w:p w14:paraId="6BBFE3D6" w14:textId="31535628" w:rsidR="009D1D6F" w:rsidRDefault="009D1D6F" w:rsidP="00F04F5F">
            <w:pPr>
              <w:spacing w:before="120" w:after="120"/>
              <w:jc w:val="center"/>
              <w:rPr>
                <w:sz w:val="24"/>
                <w:szCs w:val="24"/>
              </w:rPr>
            </w:pPr>
          </w:p>
        </w:tc>
      </w:tr>
      <w:tr w:rsidR="009D1D6F" w:rsidRPr="00537AFB" w14:paraId="6D03F614" w14:textId="77777777" w:rsidTr="00F04F5F">
        <w:trPr>
          <w:trHeight w:val="3254"/>
        </w:trPr>
        <w:tc>
          <w:tcPr>
            <w:tcW w:w="727" w:type="dxa"/>
          </w:tcPr>
          <w:p w14:paraId="4AC40FC4" w14:textId="77777777" w:rsidR="009D1D6F" w:rsidRPr="00537AFB" w:rsidRDefault="009D1D6F" w:rsidP="00F04F5F">
            <w:pPr>
              <w:spacing w:before="120" w:after="120"/>
              <w:jc w:val="center"/>
              <w:rPr>
                <w:sz w:val="24"/>
                <w:szCs w:val="24"/>
              </w:rPr>
            </w:pPr>
            <w:r>
              <w:rPr>
                <w:sz w:val="24"/>
                <w:szCs w:val="24"/>
              </w:rPr>
              <w:t>07</w:t>
            </w:r>
          </w:p>
        </w:tc>
        <w:tc>
          <w:tcPr>
            <w:tcW w:w="2648" w:type="dxa"/>
          </w:tcPr>
          <w:p w14:paraId="5E9DB40F" w14:textId="77777777" w:rsidR="009D1D6F" w:rsidRPr="006011D0" w:rsidRDefault="009D1D6F" w:rsidP="00F04F5F">
            <w:pPr>
              <w:jc w:val="both"/>
              <w:rPr>
                <w:rFonts w:cstheme="minorHAnsi"/>
              </w:rPr>
            </w:pPr>
            <w:r w:rsidRPr="00D47E60">
              <w:rPr>
                <w:rFonts w:cstheme="minorHAnsi"/>
                <w:b/>
              </w:rPr>
              <w:t>Papel</w:t>
            </w:r>
            <w:r>
              <w:rPr>
                <w:rFonts w:cstheme="minorHAnsi"/>
                <w:b/>
              </w:rPr>
              <w:t xml:space="preserve"> s</w:t>
            </w:r>
            <w:r w:rsidRPr="00D47E60">
              <w:rPr>
                <w:rFonts w:cstheme="minorHAnsi"/>
                <w:b/>
              </w:rPr>
              <w:t>ulfite A4 (resma de 500 folhas), tamanho: 210mmx297mm, gramatura 75g/m</w:t>
            </w:r>
            <w:r w:rsidRPr="00D47E60">
              <w:rPr>
                <w:rFonts w:cstheme="minorHAnsi"/>
                <w:b/>
                <w:vertAlign w:val="superscript"/>
              </w:rPr>
              <w:t>2</w:t>
            </w:r>
            <w:r w:rsidRPr="00D47E60">
              <w:rPr>
                <w:rFonts w:cstheme="minorHAnsi"/>
                <w:b/>
              </w:rPr>
              <w:t>,</w:t>
            </w:r>
            <w:r w:rsidRPr="006011D0">
              <w:rPr>
                <w:rFonts w:cstheme="minorHAnsi"/>
              </w:rPr>
              <w:t xml:space="preserve"> </w:t>
            </w:r>
            <w:r w:rsidRPr="00157654">
              <w:rPr>
                <w:rFonts w:cstheme="minorHAnsi"/>
              </w:rPr>
              <w:t>papel para impressão formatado, tipo: sulfite</w:t>
            </w:r>
            <w:r>
              <w:rPr>
                <w:rFonts w:cstheme="minorHAnsi"/>
              </w:rPr>
              <w:t xml:space="preserve"> </w:t>
            </w:r>
            <w:r w:rsidRPr="00157654">
              <w:rPr>
                <w:rFonts w:cstheme="minorHAnsi"/>
              </w:rPr>
              <w:t>/</w:t>
            </w:r>
            <w:r>
              <w:rPr>
                <w:rFonts w:cstheme="minorHAnsi"/>
              </w:rPr>
              <w:t xml:space="preserve"> </w:t>
            </w:r>
            <w:r w:rsidRPr="00157654">
              <w:rPr>
                <w:rFonts w:cstheme="minorHAnsi"/>
              </w:rPr>
              <w:t xml:space="preserve">apergaminhado/ cor: branco, característica adicional: embalagem resistente a umidade </w:t>
            </w:r>
            <w:r w:rsidRPr="006011D0">
              <w:rPr>
                <w:rFonts w:cstheme="minorHAnsi"/>
              </w:rPr>
              <w:t xml:space="preserve">(marca referência </w:t>
            </w:r>
            <w:proofErr w:type="spellStart"/>
            <w:r w:rsidRPr="006011D0">
              <w:rPr>
                <w:rFonts w:cstheme="minorHAnsi"/>
              </w:rPr>
              <w:t>Chamex</w:t>
            </w:r>
            <w:proofErr w:type="spellEnd"/>
            <w:r w:rsidRPr="006011D0">
              <w:rPr>
                <w:rFonts w:cstheme="minorHAnsi"/>
              </w:rPr>
              <w:t>, Report, HP Office ou de qualidade superior)</w:t>
            </w:r>
            <w:r w:rsidRPr="00157654">
              <w:rPr>
                <w:rFonts w:cstheme="minorHAnsi"/>
                <w:b/>
              </w:rPr>
              <w:t xml:space="preserve"> caixa com 10 unidades.</w:t>
            </w:r>
          </w:p>
        </w:tc>
        <w:tc>
          <w:tcPr>
            <w:tcW w:w="1082" w:type="dxa"/>
          </w:tcPr>
          <w:p w14:paraId="631185D4" w14:textId="77777777" w:rsidR="009D1D6F" w:rsidRDefault="009D1D6F" w:rsidP="00F04F5F">
            <w:pPr>
              <w:jc w:val="center"/>
              <w:rPr>
                <w:rFonts w:cstheme="minorHAnsi"/>
              </w:rPr>
            </w:pPr>
            <w:r>
              <w:rPr>
                <w:rFonts w:cstheme="minorHAnsi"/>
              </w:rPr>
              <w:t>461821</w:t>
            </w:r>
          </w:p>
        </w:tc>
        <w:tc>
          <w:tcPr>
            <w:tcW w:w="674" w:type="dxa"/>
          </w:tcPr>
          <w:p w14:paraId="324802D0" w14:textId="77777777" w:rsidR="009D1D6F" w:rsidRDefault="009D1D6F" w:rsidP="00F04F5F">
            <w:pPr>
              <w:spacing w:before="120" w:after="120"/>
              <w:jc w:val="center"/>
              <w:rPr>
                <w:sz w:val="24"/>
                <w:szCs w:val="24"/>
              </w:rPr>
            </w:pPr>
            <w:r>
              <w:rPr>
                <w:sz w:val="24"/>
                <w:szCs w:val="24"/>
              </w:rPr>
              <w:t>84</w:t>
            </w:r>
          </w:p>
        </w:tc>
        <w:tc>
          <w:tcPr>
            <w:tcW w:w="788" w:type="dxa"/>
          </w:tcPr>
          <w:p w14:paraId="0FA0B584" w14:textId="77777777" w:rsidR="009D1D6F" w:rsidRDefault="009D1D6F" w:rsidP="00F04F5F">
            <w:pPr>
              <w:spacing w:before="120" w:after="120"/>
              <w:jc w:val="center"/>
              <w:rPr>
                <w:sz w:val="24"/>
                <w:szCs w:val="24"/>
              </w:rPr>
            </w:pPr>
            <w:proofErr w:type="spellStart"/>
            <w:r>
              <w:rPr>
                <w:sz w:val="24"/>
                <w:szCs w:val="24"/>
              </w:rPr>
              <w:t>Cx</w:t>
            </w:r>
            <w:proofErr w:type="spellEnd"/>
          </w:p>
        </w:tc>
        <w:tc>
          <w:tcPr>
            <w:tcW w:w="991" w:type="dxa"/>
          </w:tcPr>
          <w:p w14:paraId="2360352A" w14:textId="77777777" w:rsidR="009D1D6F" w:rsidRPr="00537AFB" w:rsidRDefault="009D1D6F" w:rsidP="00F04F5F">
            <w:pPr>
              <w:spacing w:before="120" w:after="120"/>
              <w:jc w:val="center"/>
              <w:rPr>
                <w:sz w:val="24"/>
                <w:szCs w:val="24"/>
              </w:rPr>
            </w:pPr>
          </w:p>
        </w:tc>
        <w:tc>
          <w:tcPr>
            <w:tcW w:w="1221" w:type="dxa"/>
          </w:tcPr>
          <w:p w14:paraId="3CE4462E" w14:textId="64E6C52C" w:rsidR="009D1D6F" w:rsidRDefault="009D1D6F" w:rsidP="00F04F5F">
            <w:pPr>
              <w:spacing w:before="120" w:after="120"/>
              <w:jc w:val="center"/>
              <w:rPr>
                <w:sz w:val="24"/>
                <w:szCs w:val="24"/>
              </w:rPr>
            </w:pPr>
          </w:p>
        </w:tc>
        <w:tc>
          <w:tcPr>
            <w:tcW w:w="1497" w:type="dxa"/>
          </w:tcPr>
          <w:p w14:paraId="1C6515D9" w14:textId="2566696A" w:rsidR="009D1D6F" w:rsidRDefault="009D1D6F" w:rsidP="00F04F5F">
            <w:pPr>
              <w:spacing w:before="120" w:after="120"/>
              <w:jc w:val="center"/>
              <w:rPr>
                <w:sz w:val="24"/>
                <w:szCs w:val="24"/>
              </w:rPr>
            </w:pPr>
          </w:p>
        </w:tc>
      </w:tr>
      <w:tr w:rsidR="009D1D6F" w:rsidRPr="00537AFB" w14:paraId="27D9BEA4" w14:textId="77777777" w:rsidTr="00F04F5F">
        <w:tc>
          <w:tcPr>
            <w:tcW w:w="727" w:type="dxa"/>
          </w:tcPr>
          <w:p w14:paraId="4C044BB6" w14:textId="77777777" w:rsidR="009D1D6F" w:rsidRPr="00537AFB" w:rsidRDefault="009D1D6F" w:rsidP="00F04F5F">
            <w:pPr>
              <w:spacing w:before="120" w:after="120"/>
              <w:jc w:val="center"/>
              <w:rPr>
                <w:sz w:val="24"/>
                <w:szCs w:val="24"/>
              </w:rPr>
            </w:pPr>
            <w:r w:rsidRPr="00537AFB">
              <w:rPr>
                <w:sz w:val="24"/>
                <w:szCs w:val="24"/>
              </w:rPr>
              <w:t>0</w:t>
            </w:r>
            <w:r>
              <w:rPr>
                <w:sz w:val="24"/>
                <w:szCs w:val="24"/>
              </w:rPr>
              <w:t>8</w:t>
            </w:r>
          </w:p>
        </w:tc>
        <w:tc>
          <w:tcPr>
            <w:tcW w:w="2648" w:type="dxa"/>
          </w:tcPr>
          <w:p w14:paraId="5BD95510" w14:textId="77777777" w:rsidR="009D1D6F" w:rsidRPr="00C556FA" w:rsidRDefault="009D1D6F" w:rsidP="00F04F5F">
            <w:pPr>
              <w:jc w:val="both"/>
              <w:rPr>
                <w:rFonts w:cstheme="minorHAnsi"/>
              </w:rPr>
            </w:pPr>
            <w:r w:rsidRPr="00A82101">
              <w:rPr>
                <w:rFonts w:cstheme="minorHAnsi"/>
                <w:b/>
              </w:rPr>
              <w:t xml:space="preserve">Papel </w:t>
            </w:r>
            <w:proofErr w:type="spellStart"/>
            <w:r w:rsidRPr="00A82101">
              <w:rPr>
                <w:rFonts w:cstheme="minorHAnsi"/>
                <w:b/>
              </w:rPr>
              <w:t>vergê</w:t>
            </w:r>
            <w:proofErr w:type="spellEnd"/>
            <w:r w:rsidRPr="00A82101">
              <w:rPr>
                <w:rFonts w:cstheme="minorHAnsi"/>
                <w:b/>
              </w:rPr>
              <w:t xml:space="preserve"> (pacote com 50 folhas), tamanho: 297 mmx210 mm, gramatura: 90 g/m2,</w:t>
            </w:r>
            <w:r w:rsidRPr="00A82101">
              <w:rPr>
                <w:rFonts w:cstheme="minorHAnsi"/>
              </w:rPr>
              <w:t xml:space="preserve"> formato: </w:t>
            </w:r>
            <w:r>
              <w:rPr>
                <w:rFonts w:cstheme="minorHAnsi"/>
              </w:rPr>
              <w:t>A</w:t>
            </w:r>
            <w:r w:rsidRPr="00A82101">
              <w:rPr>
                <w:rFonts w:cstheme="minorHAnsi"/>
              </w:rPr>
              <w:t xml:space="preserve">4, </w:t>
            </w:r>
            <w:r w:rsidRPr="00A82101">
              <w:rPr>
                <w:rFonts w:cstheme="minorHAnsi"/>
              </w:rPr>
              <w:lastRenderedPageBreak/>
              <w:t>material: celulose vegetal, cor: branca</w:t>
            </w:r>
          </w:p>
        </w:tc>
        <w:tc>
          <w:tcPr>
            <w:tcW w:w="1082" w:type="dxa"/>
          </w:tcPr>
          <w:p w14:paraId="3BA13FBF" w14:textId="77777777" w:rsidR="009D1D6F" w:rsidRDefault="009D1D6F" w:rsidP="00F04F5F">
            <w:pPr>
              <w:jc w:val="center"/>
              <w:rPr>
                <w:rFonts w:cstheme="minorHAnsi"/>
              </w:rPr>
            </w:pPr>
          </w:p>
          <w:p w14:paraId="341762AC" w14:textId="77777777" w:rsidR="009D1D6F" w:rsidRDefault="009D1D6F" w:rsidP="00F04F5F">
            <w:pPr>
              <w:jc w:val="center"/>
              <w:rPr>
                <w:rFonts w:cstheme="minorHAnsi"/>
              </w:rPr>
            </w:pPr>
          </w:p>
          <w:p w14:paraId="003123A0" w14:textId="77777777" w:rsidR="009D1D6F" w:rsidRPr="00C556FA" w:rsidRDefault="009D1D6F" w:rsidP="00F04F5F">
            <w:pPr>
              <w:jc w:val="center"/>
              <w:rPr>
                <w:rFonts w:cstheme="minorHAnsi"/>
              </w:rPr>
            </w:pPr>
            <w:r w:rsidRPr="00C556FA">
              <w:rPr>
                <w:rFonts w:cstheme="minorHAnsi"/>
              </w:rPr>
              <w:t>233578</w:t>
            </w:r>
          </w:p>
          <w:p w14:paraId="78305B02" w14:textId="77777777" w:rsidR="009D1D6F" w:rsidRPr="00C556FA" w:rsidRDefault="009D1D6F" w:rsidP="00F04F5F">
            <w:pPr>
              <w:jc w:val="both"/>
              <w:rPr>
                <w:rFonts w:cstheme="minorHAnsi"/>
              </w:rPr>
            </w:pPr>
          </w:p>
        </w:tc>
        <w:tc>
          <w:tcPr>
            <w:tcW w:w="674" w:type="dxa"/>
          </w:tcPr>
          <w:p w14:paraId="72204A2B" w14:textId="77777777" w:rsidR="009D1D6F" w:rsidRPr="00C556FA" w:rsidRDefault="009D1D6F" w:rsidP="00F04F5F">
            <w:pPr>
              <w:spacing w:before="120" w:after="120"/>
              <w:jc w:val="center"/>
              <w:rPr>
                <w:rFonts w:cstheme="minorHAnsi"/>
              </w:rPr>
            </w:pPr>
            <w:r>
              <w:rPr>
                <w:rFonts w:cstheme="minorHAnsi"/>
              </w:rPr>
              <w:t>12</w:t>
            </w:r>
          </w:p>
        </w:tc>
        <w:tc>
          <w:tcPr>
            <w:tcW w:w="788" w:type="dxa"/>
          </w:tcPr>
          <w:p w14:paraId="5BCA582B"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991" w:type="dxa"/>
          </w:tcPr>
          <w:p w14:paraId="7CA54FE5" w14:textId="77777777" w:rsidR="009D1D6F" w:rsidRPr="00537AFB" w:rsidRDefault="009D1D6F" w:rsidP="00F04F5F">
            <w:pPr>
              <w:spacing w:before="120" w:after="120"/>
              <w:jc w:val="center"/>
              <w:rPr>
                <w:sz w:val="24"/>
                <w:szCs w:val="24"/>
              </w:rPr>
            </w:pPr>
          </w:p>
        </w:tc>
        <w:tc>
          <w:tcPr>
            <w:tcW w:w="1221" w:type="dxa"/>
          </w:tcPr>
          <w:p w14:paraId="6CF70212" w14:textId="6A75A9DC" w:rsidR="009D1D6F" w:rsidRPr="00537AFB" w:rsidRDefault="009D1D6F" w:rsidP="00F04F5F">
            <w:pPr>
              <w:spacing w:before="120" w:after="120"/>
              <w:jc w:val="center"/>
              <w:rPr>
                <w:sz w:val="24"/>
                <w:szCs w:val="24"/>
              </w:rPr>
            </w:pPr>
          </w:p>
        </w:tc>
        <w:tc>
          <w:tcPr>
            <w:tcW w:w="1497" w:type="dxa"/>
          </w:tcPr>
          <w:p w14:paraId="5B174C5F" w14:textId="042715A2" w:rsidR="009D1D6F" w:rsidRPr="00537AFB" w:rsidRDefault="009D1D6F" w:rsidP="00F04F5F">
            <w:pPr>
              <w:spacing w:before="120" w:after="120"/>
              <w:jc w:val="center"/>
              <w:rPr>
                <w:sz w:val="24"/>
                <w:szCs w:val="24"/>
              </w:rPr>
            </w:pPr>
          </w:p>
        </w:tc>
      </w:tr>
      <w:tr w:rsidR="009D1D6F" w:rsidRPr="00537AFB" w14:paraId="7B66E52B" w14:textId="77777777" w:rsidTr="00F04F5F">
        <w:tc>
          <w:tcPr>
            <w:tcW w:w="727" w:type="dxa"/>
            <w:tcBorders>
              <w:bottom w:val="single" w:sz="4" w:space="0" w:color="auto"/>
            </w:tcBorders>
          </w:tcPr>
          <w:p w14:paraId="67736328" w14:textId="77777777" w:rsidR="009D1D6F" w:rsidRPr="00537AFB" w:rsidRDefault="009D1D6F" w:rsidP="00F04F5F">
            <w:pPr>
              <w:spacing w:before="120" w:after="120"/>
              <w:jc w:val="center"/>
              <w:rPr>
                <w:sz w:val="24"/>
                <w:szCs w:val="24"/>
              </w:rPr>
            </w:pPr>
            <w:r w:rsidRPr="00537AFB">
              <w:rPr>
                <w:sz w:val="24"/>
                <w:szCs w:val="24"/>
              </w:rPr>
              <w:t>0</w:t>
            </w:r>
            <w:r>
              <w:rPr>
                <w:sz w:val="24"/>
                <w:szCs w:val="24"/>
              </w:rPr>
              <w:t>9</w:t>
            </w:r>
          </w:p>
        </w:tc>
        <w:tc>
          <w:tcPr>
            <w:tcW w:w="2648" w:type="dxa"/>
            <w:tcBorders>
              <w:bottom w:val="single" w:sz="4" w:space="0" w:color="auto"/>
            </w:tcBorders>
          </w:tcPr>
          <w:p w14:paraId="50AFDD9B" w14:textId="77777777" w:rsidR="009D1D6F" w:rsidRPr="00C556FA" w:rsidRDefault="009D1D6F" w:rsidP="00F04F5F">
            <w:pPr>
              <w:jc w:val="both"/>
              <w:rPr>
                <w:rFonts w:cstheme="minorHAnsi"/>
              </w:rPr>
            </w:pPr>
            <w:r w:rsidRPr="00A82101">
              <w:rPr>
                <w:rFonts w:cstheme="minorHAnsi"/>
                <w:b/>
              </w:rPr>
              <w:t xml:space="preserve">Papel </w:t>
            </w:r>
            <w:proofErr w:type="spellStart"/>
            <w:r w:rsidRPr="00A82101">
              <w:rPr>
                <w:rFonts w:cstheme="minorHAnsi"/>
                <w:b/>
              </w:rPr>
              <w:t>vergê</w:t>
            </w:r>
            <w:proofErr w:type="spellEnd"/>
            <w:r w:rsidRPr="00A82101">
              <w:rPr>
                <w:rFonts w:cstheme="minorHAnsi"/>
                <w:b/>
              </w:rPr>
              <w:t xml:space="preserve"> (pacote com 50 folhas), tamanho: 297 mmx210 mm, gramatura: </w:t>
            </w:r>
            <w:r>
              <w:rPr>
                <w:rFonts w:cstheme="minorHAnsi"/>
                <w:b/>
              </w:rPr>
              <w:t>12</w:t>
            </w:r>
            <w:r w:rsidRPr="00A82101">
              <w:rPr>
                <w:rFonts w:cstheme="minorHAnsi"/>
                <w:b/>
              </w:rPr>
              <w:t>0 g/m2</w:t>
            </w:r>
            <w:r>
              <w:rPr>
                <w:rFonts w:cstheme="minorHAnsi"/>
                <w:b/>
              </w:rPr>
              <w:t xml:space="preserve">, </w:t>
            </w:r>
            <w:r w:rsidRPr="00A82101">
              <w:rPr>
                <w:rFonts w:cstheme="minorHAnsi"/>
              </w:rPr>
              <w:t xml:space="preserve">formato: </w:t>
            </w:r>
            <w:r>
              <w:rPr>
                <w:rFonts w:cstheme="minorHAnsi"/>
              </w:rPr>
              <w:t>A</w:t>
            </w:r>
            <w:r w:rsidRPr="00A82101">
              <w:rPr>
                <w:rFonts w:cstheme="minorHAnsi"/>
              </w:rPr>
              <w:t>4, material: celulose vegetal, cor: branca</w:t>
            </w:r>
          </w:p>
        </w:tc>
        <w:tc>
          <w:tcPr>
            <w:tcW w:w="1082" w:type="dxa"/>
            <w:tcBorders>
              <w:bottom w:val="single" w:sz="4" w:space="0" w:color="auto"/>
            </w:tcBorders>
          </w:tcPr>
          <w:p w14:paraId="05D5689E" w14:textId="77777777" w:rsidR="009D1D6F" w:rsidRDefault="009D1D6F" w:rsidP="00F04F5F">
            <w:pPr>
              <w:jc w:val="center"/>
              <w:rPr>
                <w:rFonts w:cstheme="minorHAnsi"/>
              </w:rPr>
            </w:pPr>
          </w:p>
          <w:p w14:paraId="671B18B0" w14:textId="77777777" w:rsidR="009D1D6F" w:rsidRDefault="009D1D6F" w:rsidP="00F04F5F">
            <w:pPr>
              <w:jc w:val="center"/>
              <w:rPr>
                <w:rFonts w:cstheme="minorHAnsi"/>
              </w:rPr>
            </w:pPr>
          </w:p>
          <w:p w14:paraId="158F06FC" w14:textId="77777777" w:rsidR="009D1D6F" w:rsidRPr="00C556FA" w:rsidRDefault="009D1D6F" w:rsidP="00F04F5F">
            <w:pPr>
              <w:jc w:val="center"/>
              <w:rPr>
                <w:rFonts w:cstheme="minorHAnsi"/>
              </w:rPr>
            </w:pPr>
            <w:r w:rsidRPr="00C556FA">
              <w:rPr>
                <w:rFonts w:cstheme="minorHAnsi"/>
              </w:rPr>
              <w:t>242651</w:t>
            </w:r>
          </w:p>
          <w:p w14:paraId="2B0BAC5E" w14:textId="77777777" w:rsidR="009D1D6F" w:rsidRPr="00C556FA" w:rsidRDefault="009D1D6F" w:rsidP="00F04F5F">
            <w:pPr>
              <w:jc w:val="both"/>
              <w:rPr>
                <w:rFonts w:cstheme="minorHAnsi"/>
              </w:rPr>
            </w:pPr>
          </w:p>
        </w:tc>
        <w:tc>
          <w:tcPr>
            <w:tcW w:w="674" w:type="dxa"/>
            <w:tcBorders>
              <w:bottom w:val="single" w:sz="4" w:space="0" w:color="auto"/>
            </w:tcBorders>
          </w:tcPr>
          <w:p w14:paraId="79E05C2D" w14:textId="77777777" w:rsidR="009D1D6F" w:rsidRPr="00C556FA" w:rsidRDefault="009D1D6F" w:rsidP="00F04F5F">
            <w:pPr>
              <w:spacing w:before="120" w:after="120"/>
              <w:jc w:val="center"/>
              <w:rPr>
                <w:rFonts w:cstheme="minorHAnsi"/>
              </w:rPr>
            </w:pPr>
            <w:r w:rsidRPr="00C556FA">
              <w:rPr>
                <w:rFonts w:cstheme="minorHAnsi"/>
              </w:rPr>
              <w:t>1</w:t>
            </w:r>
            <w:r>
              <w:rPr>
                <w:rFonts w:cstheme="minorHAnsi"/>
              </w:rPr>
              <w:t>2</w:t>
            </w:r>
          </w:p>
        </w:tc>
        <w:tc>
          <w:tcPr>
            <w:tcW w:w="788" w:type="dxa"/>
            <w:tcBorders>
              <w:bottom w:val="single" w:sz="4" w:space="0" w:color="auto"/>
            </w:tcBorders>
          </w:tcPr>
          <w:p w14:paraId="2F3D15DF"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991" w:type="dxa"/>
            <w:tcBorders>
              <w:bottom w:val="single" w:sz="4" w:space="0" w:color="auto"/>
            </w:tcBorders>
          </w:tcPr>
          <w:p w14:paraId="557CD8AA" w14:textId="77777777" w:rsidR="009D1D6F" w:rsidRPr="00537AFB" w:rsidRDefault="009D1D6F" w:rsidP="00F04F5F">
            <w:pPr>
              <w:spacing w:before="120" w:after="120"/>
              <w:jc w:val="center"/>
              <w:rPr>
                <w:sz w:val="24"/>
                <w:szCs w:val="24"/>
              </w:rPr>
            </w:pPr>
          </w:p>
        </w:tc>
        <w:tc>
          <w:tcPr>
            <w:tcW w:w="1221" w:type="dxa"/>
            <w:tcBorders>
              <w:bottom w:val="single" w:sz="4" w:space="0" w:color="auto"/>
            </w:tcBorders>
          </w:tcPr>
          <w:p w14:paraId="3190C4A1" w14:textId="58E0C49D" w:rsidR="009D1D6F" w:rsidRPr="00537AFB" w:rsidRDefault="009D1D6F" w:rsidP="00F04F5F">
            <w:pPr>
              <w:spacing w:before="120" w:after="120"/>
              <w:jc w:val="center"/>
              <w:rPr>
                <w:sz w:val="24"/>
                <w:szCs w:val="24"/>
              </w:rPr>
            </w:pPr>
          </w:p>
        </w:tc>
        <w:tc>
          <w:tcPr>
            <w:tcW w:w="1497" w:type="dxa"/>
            <w:tcBorders>
              <w:bottom w:val="single" w:sz="4" w:space="0" w:color="auto"/>
            </w:tcBorders>
          </w:tcPr>
          <w:p w14:paraId="19D42A49" w14:textId="3F025E19" w:rsidR="009D1D6F" w:rsidRPr="00537AFB" w:rsidRDefault="009D1D6F" w:rsidP="00F04F5F">
            <w:pPr>
              <w:spacing w:before="120" w:after="120"/>
              <w:jc w:val="center"/>
              <w:rPr>
                <w:sz w:val="24"/>
                <w:szCs w:val="24"/>
              </w:rPr>
            </w:pPr>
          </w:p>
        </w:tc>
      </w:tr>
      <w:tr w:rsidR="009D1D6F" w:rsidRPr="00537AFB" w14:paraId="5367BF75" w14:textId="77777777" w:rsidTr="00F04F5F">
        <w:tc>
          <w:tcPr>
            <w:tcW w:w="727" w:type="dxa"/>
          </w:tcPr>
          <w:p w14:paraId="35729ABB" w14:textId="77777777" w:rsidR="009D1D6F" w:rsidRPr="00537AFB" w:rsidRDefault="009D1D6F" w:rsidP="00F04F5F">
            <w:pPr>
              <w:spacing w:before="120" w:after="120"/>
              <w:jc w:val="center"/>
              <w:rPr>
                <w:sz w:val="24"/>
                <w:szCs w:val="24"/>
              </w:rPr>
            </w:pPr>
            <w:r>
              <w:rPr>
                <w:sz w:val="24"/>
                <w:szCs w:val="24"/>
              </w:rPr>
              <w:t>10</w:t>
            </w:r>
          </w:p>
        </w:tc>
        <w:tc>
          <w:tcPr>
            <w:tcW w:w="2648" w:type="dxa"/>
          </w:tcPr>
          <w:p w14:paraId="08A6D85F" w14:textId="77777777" w:rsidR="009D1D6F" w:rsidRPr="00752A15" w:rsidRDefault="009D1D6F" w:rsidP="00F04F5F">
            <w:pPr>
              <w:jc w:val="both"/>
              <w:rPr>
                <w:rFonts w:cstheme="minorHAnsi"/>
              </w:rPr>
            </w:pPr>
            <w:r w:rsidRPr="00A82101">
              <w:rPr>
                <w:rFonts w:cstheme="minorHAnsi"/>
                <w:b/>
              </w:rPr>
              <w:t xml:space="preserve">Papel </w:t>
            </w:r>
            <w:proofErr w:type="spellStart"/>
            <w:r w:rsidRPr="00A82101">
              <w:rPr>
                <w:rFonts w:cstheme="minorHAnsi"/>
                <w:b/>
              </w:rPr>
              <w:t>vergê</w:t>
            </w:r>
            <w:proofErr w:type="spellEnd"/>
            <w:r w:rsidRPr="00A82101">
              <w:rPr>
                <w:rFonts w:cstheme="minorHAnsi"/>
                <w:b/>
              </w:rPr>
              <w:t xml:space="preserve"> (pacote com 50 folhas), tamanho: 297 mmx210 mm, gramatura: </w:t>
            </w:r>
            <w:r>
              <w:rPr>
                <w:rFonts w:cstheme="minorHAnsi"/>
                <w:b/>
              </w:rPr>
              <w:t>18</w:t>
            </w:r>
            <w:r w:rsidRPr="00A82101">
              <w:rPr>
                <w:rFonts w:cstheme="minorHAnsi"/>
                <w:b/>
              </w:rPr>
              <w:t>0 g/m2</w:t>
            </w:r>
            <w:r>
              <w:rPr>
                <w:rFonts w:cstheme="minorHAnsi"/>
                <w:b/>
              </w:rPr>
              <w:t xml:space="preserve">, </w:t>
            </w:r>
            <w:r w:rsidRPr="00A82101">
              <w:rPr>
                <w:rFonts w:cstheme="minorHAnsi"/>
              </w:rPr>
              <w:t xml:space="preserve">formato: </w:t>
            </w:r>
            <w:r>
              <w:rPr>
                <w:rFonts w:cstheme="minorHAnsi"/>
              </w:rPr>
              <w:t>A</w:t>
            </w:r>
            <w:r w:rsidRPr="00A82101">
              <w:rPr>
                <w:rFonts w:cstheme="minorHAnsi"/>
              </w:rPr>
              <w:t>4, material: celulose vegetal, cor: branca</w:t>
            </w:r>
          </w:p>
        </w:tc>
        <w:tc>
          <w:tcPr>
            <w:tcW w:w="1082" w:type="dxa"/>
          </w:tcPr>
          <w:p w14:paraId="03C75F3A" w14:textId="77777777" w:rsidR="009D1D6F" w:rsidRDefault="009D1D6F" w:rsidP="00F04F5F">
            <w:pPr>
              <w:jc w:val="center"/>
              <w:rPr>
                <w:rFonts w:cstheme="minorHAnsi"/>
              </w:rPr>
            </w:pPr>
          </w:p>
          <w:p w14:paraId="129CD5B7" w14:textId="77777777" w:rsidR="009D1D6F" w:rsidRDefault="009D1D6F" w:rsidP="00F04F5F">
            <w:pPr>
              <w:jc w:val="center"/>
              <w:rPr>
                <w:rFonts w:cstheme="minorHAnsi"/>
              </w:rPr>
            </w:pPr>
          </w:p>
          <w:p w14:paraId="25BF9650" w14:textId="77777777" w:rsidR="009D1D6F" w:rsidRPr="00752A15" w:rsidRDefault="009D1D6F" w:rsidP="00F04F5F">
            <w:pPr>
              <w:jc w:val="center"/>
              <w:rPr>
                <w:rFonts w:cstheme="minorHAnsi"/>
              </w:rPr>
            </w:pPr>
            <w:r w:rsidRPr="00752A15">
              <w:rPr>
                <w:rFonts w:cstheme="minorHAnsi"/>
              </w:rPr>
              <w:t>297355</w:t>
            </w:r>
          </w:p>
          <w:p w14:paraId="41F643D1" w14:textId="77777777" w:rsidR="009D1D6F" w:rsidRPr="00752A15" w:rsidRDefault="009D1D6F" w:rsidP="00F04F5F">
            <w:pPr>
              <w:jc w:val="both"/>
              <w:rPr>
                <w:rFonts w:cstheme="minorHAnsi"/>
              </w:rPr>
            </w:pPr>
          </w:p>
        </w:tc>
        <w:tc>
          <w:tcPr>
            <w:tcW w:w="674" w:type="dxa"/>
          </w:tcPr>
          <w:p w14:paraId="1F949114" w14:textId="77777777" w:rsidR="009D1D6F" w:rsidRPr="00537AFB" w:rsidRDefault="009D1D6F" w:rsidP="00F04F5F">
            <w:pPr>
              <w:spacing w:before="120" w:after="120"/>
              <w:jc w:val="center"/>
              <w:rPr>
                <w:sz w:val="24"/>
                <w:szCs w:val="24"/>
              </w:rPr>
            </w:pPr>
            <w:r>
              <w:rPr>
                <w:sz w:val="24"/>
                <w:szCs w:val="24"/>
              </w:rPr>
              <w:t>12</w:t>
            </w:r>
          </w:p>
        </w:tc>
        <w:tc>
          <w:tcPr>
            <w:tcW w:w="788" w:type="dxa"/>
          </w:tcPr>
          <w:p w14:paraId="218E722D"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991" w:type="dxa"/>
          </w:tcPr>
          <w:p w14:paraId="70BEEDE1" w14:textId="77777777" w:rsidR="009D1D6F" w:rsidRPr="00537AFB" w:rsidRDefault="009D1D6F" w:rsidP="00F04F5F">
            <w:pPr>
              <w:spacing w:before="120" w:after="120"/>
              <w:jc w:val="center"/>
              <w:rPr>
                <w:sz w:val="24"/>
                <w:szCs w:val="24"/>
              </w:rPr>
            </w:pPr>
          </w:p>
        </w:tc>
        <w:tc>
          <w:tcPr>
            <w:tcW w:w="1221" w:type="dxa"/>
          </w:tcPr>
          <w:p w14:paraId="67B8C028" w14:textId="563A1FDC" w:rsidR="009D1D6F" w:rsidRPr="00537AFB" w:rsidRDefault="009D1D6F" w:rsidP="00F04F5F">
            <w:pPr>
              <w:spacing w:before="120" w:after="120"/>
              <w:jc w:val="center"/>
              <w:rPr>
                <w:sz w:val="24"/>
                <w:szCs w:val="24"/>
              </w:rPr>
            </w:pPr>
          </w:p>
        </w:tc>
        <w:tc>
          <w:tcPr>
            <w:tcW w:w="1497" w:type="dxa"/>
          </w:tcPr>
          <w:p w14:paraId="35B09C44" w14:textId="41E3AB94" w:rsidR="009D1D6F" w:rsidRPr="00537AFB" w:rsidRDefault="009D1D6F" w:rsidP="00F04F5F">
            <w:pPr>
              <w:spacing w:before="120" w:after="120"/>
              <w:jc w:val="center"/>
              <w:rPr>
                <w:sz w:val="24"/>
                <w:szCs w:val="24"/>
              </w:rPr>
            </w:pPr>
          </w:p>
        </w:tc>
      </w:tr>
    </w:tbl>
    <w:p w14:paraId="4E28D4C7" w14:textId="77777777" w:rsidR="009D1D6F" w:rsidRDefault="009D1D6F" w:rsidP="009D1D6F">
      <w:pPr>
        <w:spacing w:after="0"/>
        <w:rPr>
          <w:rFonts w:cstheme="minorHAnsi"/>
        </w:rPr>
      </w:pPr>
    </w:p>
    <w:tbl>
      <w:tblPr>
        <w:tblW w:w="401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3"/>
        <w:gridCol w:w="1432"/>
      </w:tblGrid>
      <w:tr w:rsidR="009D1D6F" w:rsidRPr="00861313" w14:paraId="26166017" w14:textId="77777777" w:rsidTr="00F04F5F">
        <w:tc>
          <w:tcPr>
            <w:tcW w:w="2583" w:type="dxa"/>
            <w:tcBorders>
              <w:bottom w:val="single" w:sz="4" w:space="0" w:color="auto"/>
            </w:tcBorders>
            <w:shd w:val="clear" w:color="auto" w:fill="F2F2F2"/>
          </w:tcPr>
          <w:p w14:paraId="0F77B801" w14:textId="77777777" w:rsidR="009D1D6F" w:rsidRPr="00861313" w:rsidRDefault="009D1D6F" w:rsidP="00F04F5F">
            <w:pPr>
              <w:suppressAutoHyphens/>
              <w:spacing w:after="0"/>
              <w:jc w:val="right"/>
              <w:rPr>
                <w:rFonts w:eastAsia="Times New Roman" w:cstheme="minorHAnsi"/>
                <w:b/>
              </w:rPr>
            </w:pPr>
            <w:r w:rsidRPr="00861313">
              <w:rPr>
                <w:rFonts w:eastAsia="Times New Roman" w:cstheme="minorHAnsi"/>
                <w:b/>
              </w:rPr>
              <w:t>TOTAL GERAL DO LOTE 01:</w:t>
            </w:r>
          </w:p>
        </w:tc>
        <w:tc>
          <w:tcPr>
            <w:tcW w:w="1432" w:type="dxa"/>
            <w:shd w:val="clear" w:color="auto" w:fill="F2F2F2"/>
          </w:tcPr>
          <w:p w14:paraId="7EDAAC71" w14:textId="77777777" w:rsidR="009D1D6F" w:rsidRPr="00861313" w:rsidRDefault="009D1D6F" w:rsidP="00F04F5F">
            <w:pPr>
              <w:suppressAutoHyphens/>
              <w:spacing w:after="0"/>
              <w:jc w:val="center"/>
              <w:rPr>
                <w:rFonts w:eastAsia="Times New Roman" w:cstheme="minorHAnsi"/>
                <w:b/>
              </w:rPr>
            </w:pPr>
            <w:r w:rsidRPr="00861313">
              <w:rPr>
                <w:rFonts w:eastAsia="Times New Roman" w:cstheme="minorHAnsi"/>
                <w:b/>
              </w:rPr>
              <w:t>VALOR TOTAL (R$)</w:t>
            </w:r>
          </w:p>
        </w:tc>
      </w:tr>
      <w:tr w:rsidR="009D1D6F" w:rsidRPr="00861313" w14:paraId="7C1D416F" w14:textId="77777777" w:rsidTr="00F04F5F">
        <w:tc>
          <w:tcPr>
            <w:tcW w:w="2583" w:type="dxa"/>
            <w:tcBorders>
              <w:top w:val="single" w:sz="4" w:space="0" w:color="auto"/>
              <w:left w:val="nil"/>
              <w:bottom w:val="nil"/>
              <w:right w:val="single" w:sz="4" w:space="0" w:color="auto"/>
            </w:tcBorders>
            <w:shd w:val="clear" w:color="auto" w:fill="auto"/>
          </w:tcPr>
          <w:p w14:paraId="437121B4" w14:textId="77777777" w:rsidR="009D1D6F" w:rsidRPr="00861313" w:rsidRDefault="009D1D6F" w:rsidP="00F04F5F">
            <w:pPr>
              <w:suppressAutoHyphens/>
              <w:spacing w:after="0"/>
              <w:jc w:val="center"/>
              <w:rPr>
                <w:rFonts w:eastAsia="Times New Roman" w:cstheme="minorHAnsi"/>
              </w:rPr>
            </w:pPr>
          </w:p>
        </w:tc>
        <w:tc>
          <w:tcPr>
            <w:tcW w:w="1432" w:type="dxa"/>
            <w:shd w:val="clear" w:color="auto" w:fill="auto"/>
          </w:tcPr>
          <w:p w14:paraId="6626DDF1" w14:textId="0EE525A0" w:rsidR="009D1D6F" w:rsidRPr="00861313" w:rsidRDefault="009D1D6F" w:rsidP="00F04F5F">
            <w:pPr>
              <w:suppressAutoHyphens/>
              <w:spacing w:after="0"/>
              <w:rPr>
                <w:rFonts w:eastAsia="Times New Roman" w:cstheme="minorHAnsi"/>
              </w:rPr>
            </w:pPr>
          </w:p>
        </w:tc>
      </w:tr>
    </w:tbl>
    <w:p w14:paraId="09644C31" w14:textId="77777777" w:rsidR="009D1D6F" w:rsidRDefault="009D1D6F" w:rsidP="009D1D6F">
      <w:pPr>
        <w:rPr>
          <w:rFonts w:eastAsia="Times New Roman" w:cstheme="minorHAnsi"/>
          <w:lang w:eastAsia="pt-BR"/>
        </w:rPr>
      </w:pPr>
    </w:p>
    <w:p w14:paraId="67CBB9DB" w14:textId="77777777" w:rsidR="009D1D6F" w:rsidRPr="00861313" w:rsidRDefault="009D1D6F" w:rsidP="009D1D6F">
      <w:pPr>
        <w:shd w:val="clear" w:color="auto" w:fill="9CC2E5" w:themeFill="accent1" w:themeFillTint="99"/>
        <w:rPr>
          <w:rFonts w:cstheme="minorHAnsi"/>
          <w:b/>
        </w:rPr>
      </w:pPr>
      <w:r w:rsidRPr="00861313">
        <w:rPr>
          <w:rFonts w:cstheme="minorHAnsi"/>
          <w:b/>
        </w:rPr>
        <w:t>LOTE 02 – COTA RESERVADA – PAPÉIS</w:t>
      </w:r>
    </w:p>
    <w:tbl>
      <w:tblPr>
        <w:tblStyle w:val="Tabelacomgrade"/>
        <w:tblW w:w="0" w:type="auto"/>
        <w:tblLook w:val="04A0" w:firstRow="1" w:lastRow="0" w:firstColumn="1" w:lastColumn="0" w:noHBand="0" w:noVBand="1"/>
      </w:tblPr>
      <w:tblGrid>
        <w:gridCol w:w="727"/>
        <w:gridCol w:w="2648"/>
        <w:gridCol w:w="1082"/>
        <w:gridCol w:w="674"/>
        <w:gridCol w:w="788"/>
        <w:gridCol w:w="991"/>
        <w:gridCol w:w="1221"/>
        <w:gridCol w:w="1497"/>
      </w:tblGrid>
      <w:tr w:rsidR="009D1D6F" w:rsidRPr="00537AFB" w14:paraId="7FBAA077" w14:textId="77777777" w:rsidTr="00F04F5F">
        <w:tc>
          <w:tcPr>
            <w:tcW w:w="727" w:type="dxa"/>
          </w:tcPr>
          <w:p w14:paraId="0DA60065" w14:textId="77777777" w:rsidR="009D1D6F" w:rsidRPr="008572B1" w:rsidRDefault="009D1D6F" w:rsidP="00F04F5F">
            <w:pPr>
              <w:spacing w:before="120" w:after="120"/>
              <w:jc w:val="center"/>
              <w:rPr>
                <w:b/>
                <w:sz w:val="24"/>
                <w:szCs w:val="24"/>
              </w:rPr>
            </w:pPr>
            <w:r w:rsidRPr="008572B1">
              <w:rPr>
                <w:b/>
                <w:sz w:val="24"/>
                <w:szCs w:val="24"/>
              </w:rPr>
              <w:t>ITEM</w:t>
            </w:r>
          </w:p>
        </w:tc>
        <w:tc>
          <w:tcPr>
            <w:tcW w:w="2648" w:type="dxa"/>
          </w:tcPr>
          <w:p w14:paraId="3469E381" w14:textId="77777777" w:rsidR="009D1D6F" w:rsidRPr="008572B1" w:rsidRDefault="009D1D6F" w:rsidP="00F04F5F">
            <w:pPr>
              <w:spacing w:before="120" w:after="120"/>
              <w:jc w:val="center"/>
              <w:rPr>
                <w:b/>
                <w:sz w:val="24"/>
                <w:szCs w:val="24"/>
              </w:rPr>
            </w:pPr>
            <w:r w:rsidRPr="008572B1">
              <w:rPr>
                <w:b/>
                <w:sz w:val="24"/>
                <w:szCs w:val="24"/>
              </w:rPr>
              <w:t>DESCRIÇÃO</w:t>
            </w:r>
          </w:p>
        </w:tc>
        <w:tc>
          <w:tcPr>
            <w:tcW w:w="1082" w:type="dxa"/>
          </w:tcPr>
          <w:p w14:paraId="5D49AA45" w14:textId="77777777" w:rsidR="009D1D6F" w:rsidRPr="008572B1" w:rsidRDefault="009D1D6F" w:rsidP="00F04F5F">
            <w:pPr>
              <w:spacing w:before="120" w:after="120"/>
              <w:jc w:val="center"/>
              <w:rPr>
                <w:b/>
                <w:sz w:val="24"/>
                <w:szCs w:val="24"/>
              </w:rPr>
            </w:pPr>
            <w:r>
              <w:rPr>
                <w:b/>
                <w:sz w:val="24"/>
                <w:szCs w:val="24"/>
              </w:rPr>
              <w:t>CATMAT</w:t>
            </w:r>
          </w:p>
        </w:tc>
        <w:tc>
          <w:tcPr>
            <w:tcW w:w="674" w:type="dxa"/>
          </w:tcPr>
          <w:p w14:paraId="6E16142C" w14:textId="77777777" w:rsidR="009D1D6F" w:rsidRPr="008572B1" w:rsidRDefault="009D1D6F" w:rsidP="00F04F5F">
            <w:pPr>
              <w:spacing w:before="120" w:after="120"/>
              <w:jc w:val="center"/>
              <w:rPr>
                <w:b/>
                <w:sz w:val="24"/>
                <w:szCs w:val="24"/>
              </w:rPr>
            </w:pPr>
            <w:r w:rsidRPr="008572B1">
              <w:rPr>
                <w:b/>
                <w:sz w:val="24"/>
                <w:szCs w:val="24"/>
              </w:rPr>
              <w:t>QTD</w:t>
            </w:r>
          </w:p>
        </w:tc>
        <w:tc>
          <w:tcPr>
            <w:tcW w:w="788" w:type="dxa"/>
          </w:tcPr>
          <w:p w14:paraId="6010C688" w14:textId="77777777" w:rsidR="009D1D6F" w:rsidRPr="008572B1" w:rsidRDefault="009D1D6F" w:rsidP="00F04F5F">
            <w:pPr>
              <w:spacing w:before="120" w:after="120"/>
              <w:jc w:val="center"/>
              <w:rPr>
                <w:b/>
                <w:sz w:val="24"/>
                <w:szCs w:val="24"/>
              </w:rPr>
            </w:pPr>
            <w:r w:rsidRPr="008572B1">
              <w:rPr>
                <w:b/>
                <w:sz w:val="24"/>
                <w:szCs w:val="24"/>
              </w:rPr>
              <w:t>UNID</w:t>
            </w:r>
          </w:p>
        </w:tc>
        <w:tc>
          <w:tcPr>
            <w:tcW w:w="991" w:type="dxa"/>
          </w:tcPr>
          <w:p w14:paraId="7E9D34A2" w14:textId="77777777" w:rsidR="009D1D6F" w:rsidRPr="008572B1" w:rsidRDefault="009D1D6F" w:rsidP="00F04F5F">
            <w:pPr>
              <w:spacing w:before="120" w:after="120"/>
              <w:jc w:val="center"/>
              <w:rPr>
                <w:b/>
                <w:sz w:val="24"/>
                <w:szCs w:val="24"/>
              </w:rPr>
            </w:pPr>
            <w:r w:rsidRPr="008572B1">
              <w:rPr>
                <w:b/>
                <w:sz w:val="24"/>
                <w:szCs w:val="24"/>
              </w:rPr>
              <w:t>MARCA</w:t>
            </w:r>
          </w:p>
        </w:tc>
        <w:tc>
          <w:tcPr>
            <w:tcW w:w="1221" w:type="dxa"/>
          </w:tcPr>
          <w:p w14:paraId="6FF913E6" w14:textId="77777777" w:rsidR="009D1D6F" w:rsidRPr="008572B1" w:rsidRDefault="009D1D6F" w:rsidP="00F04F5F">
            <w:pPr>
              <w:spacing w:before="120" w:after="120"/>
              <w:jc w:val="center"/>
              <w:rPr>
                <w:b/>
                <w:sz w:val="24"/>
                <w:szCs w:val="24"/>
              </w:rPr>
            </w:pPr>
            <w:r w:rsidRPr="008572B1">
              <w:rPr>
                <w:b/>
                <w:sz w:val="24"/>
                <w:szCs w:val="24"/>
              </w:rPr>
              <w:t>VALOR UNITÁRIO (R$)</w:t>
            </w:r>
          </w:p>
        </w:tc>
        <w:tc>
          <w:tcPr>
            <w:tcW w:w="1497" w:type="dxa"/>
          </w:tcPr>
          <w:p w14:paraId="417D51DF" w14:textId="77777777" w:rsidR="009D1D6F" w:rsidRPr="008572B1" w:rsidRDefault="009D1D6F" w:rsidP="00F04F5F">
            <w:pPr>
              <w:spacing w:before="120" w:after="120"/>
              <w:jc w:val="center"/>
              <w:rPr>
                <w:b/>
                <w:sz w:val="24"/>
                <w:szCs w:val="24"/>
              </w:rPr>
            </w:pPr>
            <w:r w:rsidRPr="008572B1">
              <w:rPr>
                <w:b/>
                <w:sz w:val="24"/>
                <w:szCs w:val="24"/>
              </w:rPr>
              <w:t>VALOR TOTAL (R$)</w:t>
            </w:r>
          </w:p>
        </w:tc>
      </w:tr>
      <w:tr w:rsidR="009D1D6F" w:rsidRPr="00537AFB" w14:paraId="6DAF96A4" w14:textId="77777777" w:rsidTr="00F04F5F">
        <w:tc>
          <w:tcPr>
            <w:tcW w:w="727" w:type="dxa"/>
          </w:tcPr>
          <w:p w14:paraId="35AAE7DF" w14:textId="77777777" w:rsidR="009D1D6F" w:rsidRPr="00537AFB" w:rsidRDefault="009D1D6F" w:rsidP="00F04F5F">
            <w:pPr>
              <w:spacing w:before="120" w:after="120"/>
              <w:jc w:val="center"/>
              <w:rPr>
                <w:sz w:val="24"/>
                <w:szCs w:val="24"/>
              </w:rPr>
            </w:pPr>
            <w:r>
              <w:rPr>
                <w:sz w:val="24"/>
                <w:szCs w:val="24"/>
              </w:rPr>
              <w:t>11</w:t>
            </w:r>
          </w:p>
        </w:tc>
        <w:tc>
          <w:tcPr>
            <w:tcW w:w="2648" w:type="dxa"/>
          </w:tcPr>
          <w:p w14:paraId="788E2C8D" w14:textId="77777777" w:rsidR="009D1D6F" w:rsidRPr="00537AFB" w:rsidRDefault="009D1D6F" w:rsidP="00F04F5F">
            <w:pPr>
              <w:jc w:val="both"/>
              <w:rPr>
                <w:sz w:val="24"/>
                <w:szCs w:val="24"/>
              </w:rPr>
            </w:pPr>
            <w:r w:rsidRPr="00EF127C">
              <w:rPr>
                <w:rFonts w:cstheme="minorHAnsi"/>
                <w:b/>
              </w:rPr>
              <w:t xml:space="preserve">Bloco recado </w:t>
            </w:r>
            <w:proofErr w:type="spellStart"/>
            <w:r w:rsidRPr="00EF127C">
              <w:rPr>
                <w:rFonts w:cstheme="minorHAnsi"/>
                <w:b/>
              </w:rPr>
              <w:t>auto-adesivo</w:t>
            </w:r>
            <w:proofErr w:type="spellEnd"/>
            <w:r w:rsidRPr="00EF127C">
              <w:rPr>
                <w:rFonts w:cstheme="minorHAnsi"/>
                <w:b/>
              </w:rPr>
              <w:t>, post it, (bloco com 400 folhas),</w:t>
            </w:r>
            <w:r w:rsidRPr="00EF127C">
              <w:rPr>
                <w:rFonts w:cstheme="minorHAnsi"/>
              </w:rPr>
              <w:t xml:space="preserve"> material: papel, cor: variada, largura: 76 mm, comprimento: 76 mm</w:t>
            </w:r>
          </w:p>
        </w:tc>
        <w:tc>
          <w:tcPr>
            <w:tcW w:w="1082" w:type="dxa"/>
          </w:tcPr>
          <w:p w14:paraId="01501590" w14:textId="77777777" w:rsidR="009D1D6F" w:rsidRDefault="009D1D6F" w:rsidP="00F04F5F">
            <w:pPr>
              <w:jc w:val="center"/>
              <w:rPr>
                <w:rFonts w:cstheme="minorHAnsi"/>
              </w:rPr>
            </w:pPr>
          </w:p>
          <w:p w14:paraId="7857DDFF" w14:textId="77777777" w:rsidR="009D1D6F" w:rsidRPr="00CC5F20" w:rsidRDefault="009D1D6F" w:rsidP="00F04F5F">
            <w:pPr>
              <w:jc w:val="center"/>
              <w:rPr>
                <w:rFonts w:cstheme="minorHAnsi"/>
              </w:rPr>
            </w:pPr>
            <w:r w:rsidRPr="00CC5F20">
              <w:rPr>
                <w:rFonts w:cstheme="minorHAnsi"/>
              </w:rPr>
              <w:t>412152</w:t>
            </w:r>
          </w:p>
          <w:p w14:paraId="5DEC71AD" w14:textId="77777777" w:rsidR="009D1D6F" w:rsidRDefault="009D1D6F" w:rsidP="00F04F5F">
            <w:pPr>
              <w:jc w:val="both"/>
              <w:rPr>
                <w:sz w:val="24"/>
                <w:szCs w:val="24"/>
              </w:rPr>
            </w:pPr>
          </w:p>
        </w:tc>
        <w:tc>
          <w:tcPr>
            <w:tcW w:w="674" w:type="dxa"/>
          </w:tcPr>
          <w:p w14:paraId="52D1F0C2" w14:textId="77777777" w:rsidR="009D1D6F" w:rsidRPr="00537AFB" w:rsidRDefault="009D1D6F" w:rsidP="00F04F5F">
            <w:pPr>
              <w:spacing w:before="120" w:after="120"/>
              <w:jc w:val="center"/>
              <w:rPr>
                <w:sz w:val="24"/>
                <w:szCs w:val="24"/>
              </w:rPr>
            </w:pPr>
            <w:r>
              <w:rPr>
                <w:sz w:val="24"/>
                <w:szCs w:val="24"/>
              </w:rPr>
              <w:t>25</w:t>
            </w:r>
          </w:p>
        </w:tc>
        <w:tc>
          <w:tcPr>
            <w:tcW w:w="788" w:type="dxa"/>
          </w:tcPr>
          <w:p w14:paraId="5B0E266E"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991" w:type="dxa"/>
          </w:tcPr>
          <w:p w14:paraId="48E52FA3" w14:textId="77777777" w:rsidR="009D1D6F" w:rsidRPr="00537AFB" w:rsidRDefault="009D1D6F" w:rsidP="00F04F5F">
            <w:pPr>
              <w:spacing w:before="120" w:after="120"/>
              <w:jc w:val="center"/>
              <w:rPr>
                <w:sz w:val="24"/>
                <w:szCs w:val="24"/>
              </w:rPr>
            </w:pPr>
          </w:p>
        </w:tc>
        <w:tc>
          <w:tcPr>
            <w:tcW w:w="1221" w:type="dxa"/>
          </w:tcPr>
          <w:p w14:paraId="1B616CB7" w14:textId="6065E260" w:rsidR="009D1D6F" w:rsidRPr="00537AFB" w:rsidRDefault="009D1D6F" w:rsidP="00F04F5F">
            <w:pPr>
              <w:spacing w:before="120" w:after="120"/>
              <w:jc w:val="center"/>
              <w:rPr>
                <w:sz w:val="24"/>
                <w:szCs w:val="24"/>
              </w:rPr>
            </w:pPr>
          </w:p>
        </w:tc>
        <w:tc>
          <w:tcPr>
            <w:tcW w:w="1497" w:type="dxa"/>
          </w:tcPr>
          <w:p w14:paraId="03945C8F" w14:textId="07E1116B" w:rsidR="009D1D6F" w:rsidRPr="00537AFB" w:rsidRDefault="009D1D6F" w:rsidP="00F04F5F">
            <w:pPr>
              <w:spacing w:before="120" w:after="120"/>
              <w:jc w:val="center"/>
              <w:rPr>
                <w:sz w:val="24"/>
                <w:szCs w:val="24"/>
              </w:rPr>
            </w:pPr>
          </w:p>
        </w:tc>
      </w:tr>
      <w:tr w:rsidR="009D1D6F" w:rsidRPr="00537AFB" w14:paraId="66B82DAA" w14:textId="77777777" w:rsidTr="00F04F5F">
        <w:tc>
          <w:tcPr>
            <w:tcW w:w="727" w:type="dxa"/>
          </w:tcPr>
          <w:p w14:paraId="0432F05E" w14:textId="77777777" w:rsidR="009D1D6F" w:rsidRPr="00537AFB" w:rsidRDefault="009D1D6F" w:rsidP="00F04F5F">
            <w:pPr>
              <w:spacing w:before="120" w:after="120"/>
              <w:jc w:val="center"/>
              <w:rPr>
                <w:sz w:val="24"/>
                <w:szCs w:val="24"/>
              </w:rPr>
            </w:pPr>
            <w:r>
              <w:rPr>
                <w:sz w:val="24"/>
                <w:szCs w:val="24"/>
              </w:rPr>
              <w:t>12</w:t>
            </w:r>
          </w:p>
        </w:tc>
        <w:tc>
          <w:tcPr>
            <w:tcW w:w="2648" w:type="dxa"/>
          </w:tcPr>
          <w:p w14:paraId="313BF115" w14:textId="77777777" w:rsidR="009D1D6F" w:rsidRPr="00E01B26" w:rsidRDefault="009D1D6F" w:rsidP="00F04F5F">
            <w:pPr>
              <w:jc w:val="both"/>
              <w:rPr>
                <w:rFonts w:cstheme="minorHAnsi"/>
              </w:rPr>
            </w:pPr>
            <w:r w:rsidRPr="000542B2">
              <w:rPr>
                <w:rFonts w:cstheme="minorHAnsi"/>
                <w:b/>
              </w:rPr>
              <w:t xml:space="preserve">Papel </w:t>
            </w:r>
            <w:proofErr w:type="spellStart"/>
            <w:r w:rsidRPr="000542B2">
              <w:rPr>
                <w:rFonts w:cstheme="minorHAnsi"/>
                <w:b/>
              </w:rPr>
              <w:t>auto-adesivo</w:t>
            </w:r>
            <w:proofErr w:type="spellEnd"/>
            <w:r>
              <w:rPr>
                <w:rFonts w:cstheme="minorHAnsi"/>
                <w:b/>
              </w:rPr>
              <w:t xml:space="preserve"> </w:t>
            </w:r>
            <w:r w:rsidRPr="000542B2">
              <w:rPr>
                <w:rFonts w:cstheme="minorHAnsi"/>
                <w:b/>
              </w:rPr>
              <w:t>(fotográfico), gramatura</w:t>
            </w:r>
            <w:r>
              <w:rPr>
                <w:rFonts w:cstheme="minorHAnsi"/>
                <w:b/>
              </w:rPr>
              <w:t xml:space="preserve"> </w:t>
            </w:r>
            <w:r w:rsidRPr="000542B2">
              <w:rPr>
                <w:rFonts w:cstheme="minorHAnsi"/>
                <w:b/>
              </w:rPr>
              <w:t>180 g/m2 pacote com 50 folhas,</w:t>
            </w:r>
            <w:r w:rsidRPr="000542B2">
              <w:rPr>
                <w:rFonts w:cstheme="minorHAnsi"/>
              </w:rPr>
              <w:t xml:space="preserve"> material: plástico, cor: branca, comprimento: 297 mm, largura: 210 mm, acabamento superficial: brilhante</w:t>
            </w:r>
          </w:p>
        </w:tc>
        <w:tc>
          <w:tcPr>
            <w:tcW w:w="1082" w:type="dxa"/>
          </w:tcPr>
          <w:p w14:paraId="639C8F8A" w14:textId="77777777" w:rsidR="009D1D6F" w:rsidRDefault="009D1D6F" w:rsidP="00F04F5F">
            <w:pPr>
              <w:jc w:val="center"/>
              <w:rPr>
                <w:rFonts w:cstheme="minorHAnsi"/>
              </w:rPr>
            </w:pPr>
          </w:p>
          <w:p w14:paraId="083B83F8" w14:textId="77777777" w:rsidR="009D1D6F" w:rsidRDefault="009D1D6F" w:rsidP="00F04F5F">
            <w:pPr>
              <w:jc w:val="center"/>
              <w:rPr>
                <w:rFonts w:cstheme="minorHAnsi"/>
              </w:rPr>
            </w:pPr>
          </w:p>
          <w:p w14:paraId="6E42649B" w14:textId="77777777" w:rsidR="009D1D6F" w:rsidRPr="00E01B26" w:rsidRDefault="009D1D6F" w:rsidP="00F04F5F">
            <w:pPr>
              <w:jc w:val="center"/>
              <w:rPr>
                <w:rFonts w:cstheme="minorHAnsi"/>
              </w:rPr>
            </w:pPr>
            <w:r>
              <w:rPr>
                <w:rFonts w:cstheme="minorHAnsi"/>
              </w:rPr>
              <w:t>463147</w:t>
            </w:r>
          </w:p>
          <w:p w14:paraId="041A9243" w14:textId="77777777" w:rsidR="009D1D6F" w:rsidRDefault="009D1D6F" w:rsidP="00F04F5F">
            <w:pPr>
              <w:jc w:val="both"/>
              <w:rPr>
                <w:sz w:val="24"/>
                <w:szCs w:val="24"/>
              </w:rPr>
            </w:pPr>
          </w:p>
        </w:tc>
        <w:tc>
          <w:tcPr>
            <w:tcW w:w="674" w:type="dxa"/>
          </w:tcPr>
          <w:p w14:paraId="0A69C2E0" w14:textId="77777777" w:rsidR="009D1D6F" w:rsidRPr="00537AFB" w:rsidRDefault="009D1D6F" w:rsidP="00F04F5F">
            <w:pPr>
              <w:spacing w:before="120" w:after="120"/>
              <w:jc w:val="center"/>
              <w:rPr>
                <w:sz w:val="24"/>
                <w:szCs w:val="24"/>
              </w:rPr>
            </w:pPr>
            <w:r>
              <w:rPr>
                <w:sz w:val="24"/>
                <w:szCs w:val="24"/>
              </w:rPr>
              <w:t>09</w:t>
            </w:r>
          </w:p>
        </w:tc>
        <w:tc>
          <w:tcPr>
            <w:tcW w:w="788" w:type="dxa"/>
          </w:tcPr>
          <w:p w14:paraId="1665B723"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991" w:type="dxa"/>
          </w:tcPr>
          <w:p w14:paraId="572F7030" w14:textId="77777777" w:rsidR="009D1D6F" w:rsidRPr="00537AFB" w:rsidRDefault="009D1D6F" w:rsidP="00F04F5F">
            <w:pPr>
              <w:spacing w:before="120" w:after="120"/>
              <w:jc w:val="center"/>
              <w:rPr>
                <w:sz w:val="24"/>
                <w:szCs w:val="24"/>
              </w:rPr>
            </w:pPr>
          </w:p>
        </w:tc>
        <w:tc>
          <w:tcPr>
            <w:tcW w:w="1221" w:type="dxa"/>
          </w:tcPr>
          <w:p w14:paraId="51EFBD4C" w14:textId="09F200ED" w:rsidR="009D1D6F" w:rsidRPr="00537AFB" w:rsidRDefault="009D1D6F" w:rsidP="00F04F5F">
            <w:pPr>
              <w:spacing w:before="120" w:after="120"/>
              <w:jc w:val="center"/>
              <w:rPr>
                <w:sz w:val="24"/>
                <w:szCs w:val="24"/>
              </w:rPr>
            </w:pPr>
          </w:p>
        </w:tc>
        <w:tc>
          <w:tcPr>
            <w:tcW w:w="1497" w:type="dxa"/>
          </w:tcPr>
          <w:p w14:paraId="753E00F8" w14:textId="3FAA7908" w:rsidR="009D1D6F" w:rsidRPr="00537AFB" w:rsidRDefault="009D1D6F" w:rsidP="00F04F5F">
            <w:pPr>
              <w:spacing w:before="120" w:after="120"/>
              <w:jc w:val="center"/>
              <w:rPr>
                <w:sz w:val="24"/>
                <w:szCs w:val="24"/>
              </w:rPr>
            </w:pPr>
          </w:p>
        </w:tc>
      </w:tr>
      <w:tr w:rsidR="009D1D6F" w:rsidRPr="00537AFB" w14:paraId="4266F862" w14:textId="77777777" w:rsidTr="00F04F5F">
        <w:tc>
          <w:tcPr>
            <w:tcW w:w="727" w:type="dxa"/>
          </w:tcPr>
          <w:p w14:paraId="42BCD176" w14:textId="77777777" w:rsidR="009D1D6F" w:rsidRPr="00537AFB" w:rsidRDefault="009D1D6F" w:rsidP="00F04F5F">
            <w:pPr>
              <w:spacing w:before="120" w:after="120"/>
              <w:jc w:val="center"/>
              <w:rPr>
                <w:sz w:val="24"/>
                <w:szCs w:val="24"/>
              </w:rPr>
            </w:pPr>
            <w:r>
              <w:rPr>
                <w:sz w:val="24"/>
                <w:szCs w:val="24"/>
              </w:rPr>
              <w:t>13</w:t>
            </w:r>
          </w:p>
        </w:tc>
        <w:tc>
          <w:tcPr>
            <w:tcW w:w="2648" w:type="dxa"/>
          </w:tcPr>
          <w:p w14:paraId="60BC7BA0" w14:textId="77777777" w:rsidR="009D1D6F" w:rsidRPr="000542B2" w:rsidRDefault="009D1D6F" w:rsidP="00F04F5F">
            <w:pPr>
              <w:jc w:val="both"/>
              <w:rPr>
                <w:rFonts w:cstheme="minorHAnsi"/>
              </w:rPr>
            </w:pPr>
            <w:r w:rsidRPr="000542B2">
              <w:rPr>
                <w:rFonts w:cstheme="minorHAnsi"/>
                <w:b/>
              </w:rPr>
              <w:t>Papel fotográfico gramatura:</w:t>
            </w:r>
            <w:r>
              <w:rPr>
                <w:rFonts w:cstheme="minorHAnsi"/>
                <w:b/>
              </w:rPr>
              <w:t xml:space="preserve"> </w:t>
            </w:r>
            <w:r w:rsidRPr="000542B2">
              <w:rPr>
                <w:rFonts w:cstheme="minorHAnsi"/>
                <w:b/>
              </w:rPr>
              <w:t>170 g/m2 (pacote com 50 folhas),</w:t>
            </w:r>
            <w:r w:rsidRPr="000542B2">
              <w:rPr>
                <w:rFonts w:cstheme="minorHAnsi"/>
              </w:rPr>
              <w:t xml:space="preserve"> tipo:</w:t>
            </w:r>
            <w:r>
              <w:rPr>
                <w:rFonts w:cstheme="minorHAnsi"/>
              </w:rPr>
              <w:t xml:space="preserve"> </w:t>
            </w:r>
            <w:r w:rsidRPr="000542B2">
              <w:rPr>
                <w:rFonts w:cstheme="minorHAnsi"/>
              </w:rPr>
              <w:t>brilhante, largura:210 mm, comprimento:</w:t>
            </w:r>
            <w:r>
              <w:rPr>
                <w:rFonts w:cstheme="minorHAnsi"/>
              </w:rPr>
              <w:t xml:space="preserve"> </w:t>
            </w:r>
            <w:r w:rsidRPr="000542B2">
              <w:rPr>
                <w:rFonts w:cstheme="minorHAnsi"/>
              </w:rPr>
              <w:t>297 mm, uso:</w:t>
            </w:r>
            <w:r>
              <w:rPr>
                <w:rFonts w:cstheme="minorHAnsi"/>
              </w:rPr>
              <w:t xml:space="preserve"> </w:t>
            </w:r>
            <w:r w:rsidRPr="000542B2">
              <w:rPr>
                <w:rFonts w:cstheme="minorHAnsi"/>
              </w:rPr>
              <w:t xml:space="preserve">imprimir </w:t>
            </w:r>
            <w:r w:rsidRPr="000542B2">
              <w:rPr>
                <w:rFonts w:cstheme="minorHAnsi"/>
              </w:rPr>
              <w:lastRenderedPageBreak/>
              <w:t>fotografia digital, características adicionais:</w:t>
            </w:r>
            <w:r>
              <w:rPr>
                <w:rFonts w:cstheme="minorHAnsi"/>
              </w:rPr>
              <w:t xml:space="preserve"> </w:t>
            </w:r>
            <w:r w:rsidRPr="000542B2">
              <w:rPr>
                <w:rFonts w:cstheme="minorHAnsi"/>
              </w:rPr>
              <w:t>de alta definição/para impressora jato tinta</w:t>
            </w:r>
          </w:p>
        </w:tc>
        <w:tc>
          <w:tcPr>
            <w:tcW w:w="1082" w:type="dxa"/>
          </w:tcPr>
          <w:p w14:paraId="39DF8836" w14:textId="77777777" w:rsidR="009D1D6F" w:rsidRDefault="009D1D6F" w:rsidP="00F04F5F">
            <w:pPr>
              <w:jc w:val="center"/>
              <w:rPr>
                <w:rFonts w:cstheme="minorHAnsi"/>
              </w:rPr>
            </w:pPr>
          </w:p>
          <w:p w14:paraId="4F794659" w14:textId="77777777" w:rsidR="009D1D6F" w:rsidRDefault="009D1D6F" w:rsidP="00F04F5F">
            <w:pPr>
              <w:jc w:val="center"/>
              <w:rPr>
                <w:rFonts w:cstheme="minorHAnsi"/>
              </w:rPr>
            </w:pPr>
          </w:p>
          <w:p w14:paraId="7A8CB027" w14:textId="77777777" w:rsidR="009D1D6F" w:rsidRDefault="009D1D6F" w:rsidP="00F04F5F">
            <w:pPr>
              <w:jc w:val="center"/>
              <w:rPr>
                <w:rFonts w:cstheme="minorHAnsi"/>
              </w:rPr>
            </w:pPr>
            <w:r>
              <w:rPr>
                <w:rFonts w:cstheme="minorHAnsi"/>
              </w:rPr>
              <w:t>292669</w:t>
            </w:r>
          </w:p>
          <w:p w14:paraId="024EB09F" w14:textId="77777777" w:rsidR="009D1D6F" w:rsidRDefault="009D1D6F" w:rsidP="00F04F5F">
            <w:pPr>
              <w:jc w:val="center"/>
              <w:rPr>
                <w:rFonts w:cstheme="minorHAnsi"/>
              </w:rPr>
            </w:pPr>
          </w:p>
          <w:p w14:paraId="1FDA7F55" w14:textId="77777777" w:rsidR="009D1D6F" w:rsidRDefault="009D1D6F" w:rsidP="00F04F5F">
            <w:pPr>
              <w:jc w:val="center"/>
              <w:rPr>
                <w:rFonts w:cstheme="minorHAnsi"/>
              </w:rPr>
            </w:pPr>
          </w:p>
          <w:p w14:paraId="1C53A2DF" w14:textId="77777777" w:rsidR="009D1D6F" w:rsidRPr="00F81981" w:rsidRDefault="009D1D6F" w:rsidP="00F04F5F">
            <w:pPr>
              <w:jc w:val="both"/>
              <w:rPr>
                <w:rFonts w:cstheme="minorHAnsi"/>
              </w:rPr>
            </w:pPr>
          </w:p>
        </w:tc>
        <w:tc>
          <w:tcPr>
            <w:tcW w:w="674" w:type="dxa"/>
          </w:tcPr>
          <w:p w14:paraId="4F9BF7F6" w14:textId="77777777" w:rsidR="009D1D6F" w:rsidRPr="00537AFB" w:rsidRDefault="009D1D6F" w:rsidP="00F04F5F">
            <w:pPr>
              <w:spacing w:before="120" w:after="120"/>
              <w:jc w:val="center"/>
              <w:rPr>
                <w:sz w:val="24"/>
                <w:szCs w:val="24"/>
              </w:rPr>
            </w:pPr>
            <w:r>
              <w:rPr>
                <w:sz w:val="24"/>
                <w:szCs w:val="24"/>
              </w:rPr>
              <w:t>09</w:t>
            </w:r>
          </w:p>
        </w:tc>
        <w:tc>
          <w:tcPr>
            <w:tcW w:w="788" w:type="dxa"/>
          </w:tcPr>
          <w:p w14:paraId="2D8485FD"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991" w:type="dxa"/>
          </w:tcPr>
          <w:p w14:paraId="50150AC8" w14:textId="77777777" w:rsidR="009D1D6F" w:rsidRPr="00537AFB" w:rsidRDefault="009D1D6F" w:rsidP="00F04F5F">
            <w:pPr>
              <w:spacing w:before="120" w:after="120"/>
              <w:jc w:val="center"/>
              <w:rPr>
                <w:sz w:val="24"/>
                <w:szCs w:val="24"/>
              </w:rPr>
            </w:pPr>
          </w:p>
        </w:tc>
        <w:tc>
          <w:tcPr>
            <w:tcW w:w="1221" w:type="dxa"/>
          </w:tcPr>
          <w:p w14:paraId="524B8C9F" w14:textId="1B9C620B" w:rsidR="009D1D6F" w:rsidRPr="00537AFB" w:rsidRDefault="009D1D6F" w:rsidP="00F04F5F">
            <w:pPr>
              <w:spacing w:before="120" w:after="120"/>
              <w:jc w:val="center"/>
              <w:rPr>
                <w:sz w:val="24"/>
                <w:szCs w:val="24"/>
              </w:rPr>
            </w:pPr>
          </w:p>
        </w:tc>
        <w:tc>
          <w:tcPr>
            <w:tcW w:w="1497" w:type="dxa"/>
          </w:tcPr>
          <w:p w14:paraId="375E942B" w14:textId="241A2F7C" w:rsidR="009D1D6F" w:rsidRPr="00537AFB" w:rsidRDefault="009D1D6F" w:rsidP="00F04F5F">
            <w:pPr>
              <w:spacing w:before="120" w:after="120"/>
              <w:jc w:val="center"/>
              <w:rPr>
                <w:sz w:val="24"/>
                <w:szCs w:val="24"/>
              </w:rPr>
            </w:pPr>
          </w:p>
        </w:tc>
      </w:tr>
      <w:tr w:rsidR="009D1D6F" w:rsidRPr="00537AFB" w14:paraId="758D83A6" w14:textId="77777777" w:rsidTr="00F04F5F">
        <w:tc>
          <w:tcPr>
            <w:tcW w:w="727" w:type="dxa"/>
          </w:tcPr>
          <w:p w14:paraId="03539B60" w14:textId="77777777" w:rsidR="009D1D6F" w:rsidRPr="00537AFB" w:rsidRDefault="009D1D6F" w:rsidP="00F04F5F">
            <w:pPr>
              <w:spacing w:before="120" w:after="120"/>
              <w:jc w:val="center"/>
              <w:rPr>
                <w:sz w:val="24"/>
                <w:szCs w:val="24"/>
              </w:rPr>
            </w:pPr>
            <w:r>
              <w:rPr>
                <w:sz w:val="24"/>
                <w:szCs w:val="24"/>
              </w:rPr>
              <w:t>14</w:t>
            </w:r>
          </w:p>
        </w:tc>
        <w:tc>
          <w:tcPr>
            <w:tcW w:w="2648" w:type="dxa"/>
          </w:tcPr>
          <w:p w14:paraId="397C6833" w14:textId="77777777" w:rsidR="009D1D6F" w:rsidRPr="00537AFB" w:rsidRDefault="009D1D6F" w:rsidP="00F04F5F">
            <w:pPr>
              <w:jc w:val="both"/>
              <w:rPr>
                <w:sz w:val="24"/>
                <w:szCs w:val="24"/>
              </w:rPr>
            </w:pPr>
            <w:r>
              <w:rPr>
                <w:rFonts w:cstheme="minorHAnsi"/>
                <w:b/>
              </w:rPr>
              <w:t>P</w:t>
            </w:r>
            <w:r w:rsidRPr="000542B2">
              <w:rPr>
                <w:rFonts w:cstheme="minorHAnsi"/>
                <w:b/>
              </w:rPr>
              <w:t>apel fotográfico gramatura</w:t>
            </w:r>
            <w:r>
              <w:rPr>
                <w:rFonts w:cstheme="minorHAnsi"/>
                <w:b/>
              </w:rPr>
              <w:t xml:space="preserve"> </w:t>
            </w:r>
            <w:r w:rsidRPr="000542B2">
              <w:rPr>
                <w:rFonts w:cstheme="minorHAnsi"/>
                <w:b/>
              </w:rPr>
              <w:t>180 g/m2 (pacote com 50 folhas),</w:t>
            </w:r>
            <w:r w:rsidRPr="000542B2">
              <w:rPr>
                <w:rFonts w:cstheme="minorHAnsi"/>
              </w:rPr>
              <w:t xml:space="preserve"> tipo: brilhante, largura: 210 mm, comprimento: 297 mm, uso: imprimir fotografia digital, características adicionais: de alta definição/para impressora jato tinta e la</w:t>
            </w:r>
            <w:r>
              <w:rPr>
                <w:rFonts w:cstheme="minorHAnsi"/>
              </w:rPr>
              <w:t>ser</w:t>
            </w:r>
          </w:p>
        </w:tc>
        <w:tc>
          <w:tcPr>
            <w:tcW w:w="1082" w:type="dxa"/>
          </w:tcPr>
          <w:p w14:paraId="74B63A74" w14:textId="77777777" w:rsidR="009D1D6F" w:rsidRDefault="009D1D6F" w:rsidP="00F04F5F">
            <w:pPr>
              <w:jc w:val="center"/>
              <w:rPr>
                <w:sz w:val="24"/>
                <w:szCs w:val="24"/>
              </w:rPr>
            </w:pPr>
          </w:p>
          <w:p w14:paraId="0DED6164" w14:textId="77777777" w:rsidR="009D1D6F" w:rsidRPr="00A66C2B" w:rsidRDefault="009D1D6F" w:rsidP="00F04F5F">
            <w:pPr>
              <w:jc w:val="center"/>
            </w:pPr>
            <w:r w:rsidRPr="00A66C2B">
              <w:t>262173</w:t>
            </w:r>
          </w:p>
        </w:tc>
        <w:tc>
          <w:tcPr>
            <w:tcW w:w="674" w:type="dxa"/>
          </w:tcPr>
          <w:p w14:paraId="66BDE682" w14:textId="77777777" w:rsidR="009D1D6F" w:rsidRPr="00537AFB" w:rsidRDefault="009D1D6F" w:rsidP="00F04F5F">
            <w:pPr>
              <w:spacing w:before="120" w:after="120"/>
              <w:jc w:val="center"/>
              <w:rPr>
                <w:sz w:val="24"/>
                <w:szCs w:val="24"/>
              </w:rPr>
            </w:pPr>
            <w:r>
              <w:rPr>
                <w:sz w:val="24"/>
                <w:szCs w:val="24"/>
              </w:rPr>
              <w:t>09</w:t>
            </w:r>
          </w:p>
        </w:tc>
        <w:tc>
          <w:tcPr>
            <w:tcW w:w="788" w:type="dxa"/>
          </w:tcPr>
          <w:p w14:paraId="1E40F760"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991" w:type="dxa"/>
          </w:tcPr>
          <w:p w14:paraId="3D5ED1CD" w14:textId="77777777" w:rsidR="009D1D6F" w:rsidRPr="00537AFB" w:rsidRDefault="009D1D6F" w:rsidP="00F04F5F">
            <w:pPr>
              <w:spacing w:before="120" w:after="120"/>
              <w:jc w:val="center"/>
              <w:rPr>
                <w:sz w:val="24"/>
                <w:szCs w:val="24"/>
              </w:rPr>
            </w:pPr>
          </w:p>
        </w:tc>
        <w:tc>
          <w:tcPr>
            <w:tcW w:w="1221" w:type="dxa"/>
          </w:tcPr>
          <w:p w14:paraId="79A37A97" w14:textId="54125392" w:rsidR="009D1D6F" w:rsidRPr="00537AFB" w:rsidRDefault="009D1D6F" w:rsidP="00F04F5F">
            <w:pPr>
              <w:spacing w:before="120" w:after="120"/>
              <w:jc w:val="center"/>
              <w:rPr>
                <w:sz w:val="24"/>
                <w:szCs w:val="24"/>
              </w:rPr>
            </w:pPr>
          </w:p>
        </w:tc>
        <w:tc>
          <w:tcPr>
            <w:tcW w:w="1497" w:type="dxa"/>
          </w:tcPr>
          <w:p w14:paraId="0FA2D9E3" w14:textId="596A0A19" w:rsidR="009D1D6F" w:rsidRPr="00537AFB" w:rsidRDefault="009D1D6F" w:rsidP="00F04F5F">
            <w:pPr>
              <w:spacing w:before="120" w:after="120"/>
              <w:jc w:val="center"/>
              <w:rPr>
                <w:sz w:val="24"/>
                <w:szCs w:val="24"/>
              </w:rPr>
            </w:pPr>
          </w:p>
        </w:tc>
      </w:tr>
      <w:tr w:rsidR="009D1D6F" w:rsidRPr="00537AFB" w14:paraId="29BEA0BF" w14:textId="77777777" w:rsidTr="00F04F5F">
        <w:tc>
          <w:tcPr>
            <w:tcW w:w="727" w:type="dxa"/>
          </w:tcPr>
          <w:p w14:paraId="51005B42" w14:textId="77777777" w:rsidR="009D1D6F" w:rsidRPr="00537AFB" w:rsidRDefault="009D1D6F" w:rsidP="00F04F5F">
            <w:pPr>
              <w:spacing w:before="120" w:after="120"/>
              <w:jc w:val="center"/>
              <w:rPr>
                <w:sz w:val="24"/>
                <w:szCs w:val="24"/>
              </w:rPr>
            </w:pPr>
            <w:r>
              <w:rPr>
                <w:sz w:val="24"/>
                <w:szCs w:val="24"/>
              </w:rPr>
              <w:t>15</w:t>
            </w:r>
          </w:p>
        </w:tc>
        <w:tc>
          <w:tcPr>
            <w:tcW w:w="2648" w:type="dxa"/>
          </w:tcPr>
          <w:p w14:paraId="15B9D8CF" w14:textId="77777777" w:rsidR="009D1D6F" w:rsidRPr="00EF127C" w:rsidRDefault="009D1D6F" w:rsidP="00F04F5F">
            <w:pPr>
              <w:jc w:val="both"/>
              <w:rPr>
                <w:rFonts w:cstheme="minorHAnsi"/>
              </w:rPr>
            </w:pPr>
            <w:r w:rsidRPr="00EF127C">
              <w:rPr>
                <w:rFonts w:cstheme="minorHAnsi"/>
                <w:b/>
              </w:rPr>
              <w:t>Papel lembrete (bloco com 400 folhas),</w:t>
            </w:r>
            <w:r w:rsidRPr="00EF127C">
              <w:rPr>
                <w:rFonts w:cstheme="minorHAnsi"/>
              </w:rPr>
              <w:t xml:space="preserve"> tipo papel: sulfite, comprimento: 86 mm, largura: 86 mm, gramatura: 85 g/m2, características adicionais: sem pauta, embalagem em cartão duplex, cor: variada</w:t>
            </w:r>
          </w:p>
        </w:tc>
        <w:tc>
          <w:tcPr>
            <w:tcW w:w="1082" w:type="dxa"/>
          </w:tcPr>
          <w:p w14:paraId="15BF2AE9" w14:textId="77777777" w:rsidR="009D1D6F" w:rsidRDefault="009D1D6F" w:rsidP="00F04F5F">
            <w:pPr>
              <w:jc w:val="center"/>
              <w:rPr>
                <w:rFonts w:cstheme="minorHAnsi"/>
              </w:rPr>
            </w:pPr>
          </w:p>
          <w:p w14:paraId="61DDD87A" w14:textId="77777777" w:rsidR="009D1D6F" w:rsidRDefault="009D1D6F" w:rsidP="00F04F5F">
            <w:pPr>
              <w:jc w:val="center"/>
              <w:rPr>
                <w:rFonts w:cstheme="minorHAnsi"/>
              </w:rPr>
            </w:pPr>
          </w:p>
          <w:p w14:paraId="16C6A421" w14:textId="77777777" w:rsidR="009D1D6F" w:rsidRPr="00665513" w:rsidRDefault="009D1D6F" w:rsidP="00F04F5F">
            <w:pPr>
              <w:jc w:val="center"/>
              <w:rPr>
                <w:rFonts w:cstheme="minorHAnsi"/>
              </w:rPr>
            </w:pPr>
            <w:r w:rsidRPr="00665513">
              <w:rPr>
                <w:rFonts w:cstheme="minorHAnsi"/>
              </w:rPr>
              <w:t>462292</w:t>
            </w:r>
          </w:p>
          <w:p w14:paraId="5D93375D" w14:textId="77777777" w:rsidR="009D1D6F" w:rsidRPr="00567224" w:rsidRDefault="009D1D6F" w:rsidP="00F04F5F">
            <w:pPr>
              <w:jc w:val="both"/>
              <w:rPr>
                <w:rFonts w:cstheme="minorHAnsi"/>
              </w:rPr>
            </w:pPr>
          </w:p>
        </w:tc>
        <w:tc>
          <w:tcPr>
            <w:tcW w:w="674" w:type="dxa"/>
          </w:tcPr>
          <w:p w14:paraId="73BFDF85" w14:textId="77777777" w:rsidR="009D1D6F" w:rsidRPr="00537AFB" w:rsidRDefault="009D1D6F" w:rsidP="00F04F5F">
            <w:pPr>
              <w:spacing w:before="120" w:after="120"/>
              <w:jc w:val="center"/>
              <w:rPr>
                <w:sz w:val="24"/>
                <w:szCs w:val="24"/>
              </w:rPr>
            </w:pPr>
            <w:r>
              <w:rPr>
                <w:sz w:val="24"/>
                <w:szCs w:val="24"/>
              </w:rPr>
              <w:t>20</w:t>
            </w:r>
          </w:p>
        </w:tc>
        <w:tc>
          <w:tcPr>
            <w:tcW w:w="788" w:type="dxa"/>
          </w:tcPr>
          <w:p w14:paraId="22EEF15F"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991" w:type="dxa"/>
          </w:tcPr>
          <w:p w14:paraId="43AE8D52" w14:textId="77777777" w:rsidR="009D1D6F" w:rsidRPr="00537AFB" w:rsidRDefault="009D1D6F" w:rsidP="00F04F5F">
            <w:pPr>
              <w:spacing w:before="120" w:after="120"/>
              <w:jc w:val="center"/>
              <w:rPr>
                <w:sz w:val="24"/>
                <w:szCs w:val="24"/>
              </w:rPr>
            </w:pPr>
          </w:p>
        </w:tc>
        <w:tc>
          <w:tcPr>
            <w:tcW w:w="1221" w:type="dxa"/>
          </w:tcPr>
          <w:p w14:paraId="1A706B64" w14:textId="18372234" w:rsidR="009D1D6F" w:rsidRPr="00537AFB" w:rsidRDefault="009D1D6F" w:rsidP="00F04F5F">
            <w:pPr>
              <w:spacing w:before="120" w:after="120"/>
              <w:jc w:val="center"/>
              <w:rPr>
                <w:sz w:val="24"/>
                <w:szCs w:val="24"/>
              </w:rPr>
            </w:pPr>
          </w:p>
        </w:tc>
        <w:tc>
          <w:tcPr>
            <w:tcW w:w="1497" w:type="dxa"/>
          </w:tcPr>
          <w:p w14:paraId="65D4A4AE" w14:textId="5E1CF6DB" w:rsidR="009D1D6F" w:rsidRPr="00537AFB" w:rsidRDefault="009D1D6F" w:rsidP="00F04F5F">
            <w:pPr>
              <w:spacing w:before="120" w:after="120"/>
              <w:jc w:val="center"/>
              <w:rPr>
                <w:sz w:val="24"/>
                <w:szCs w:val="24"/>
              </w:rPr>
            </w:pPr>
          </w:p>
        </w:tc>
      </w:tr>
      <w:tr w:rsidR="009D1D6F" w:rsidRPr="00537AFB" w14:paraId="1A23337B" w14:textId="77777777" w:rsidTr="00F04F5F">
        <w:tc>
          <w:tcPr>
            <w:tcW w:w="727" w:type="dxa"/>
          </w:tcPr>
          <w:p w14:paraId="11298AB1" w14:textId="77777777" w:rsidR="009D1D6F" w:rsidRPr="00537AFB" w:rsidRDefault="009D1D6F" w:rsidP="00F04F5F">
            <w:pPr>
              <w:spacing w:before="120" w:after="120"/>
              <w:jc w:val="center"/>
              <w:rPr>
                <w:sz w:val="24"/>
                <w:szCs w:val="24"/>
              </w:rPr>
            </w:pPr>
            <w:r>
              <w:rPr>
                <w:sz w:val="24"/>
                <w:szCs w:val="24"/>
              </w:rPr>
              <w:t>16</w:t>
            </w:r>
          </w:p>
        </w:tc>
        <w:tc>
          <w:tcPr>
            <w:tcW w:w="2648" w:type="dxa"/>
          </w:tcPr>
          <w:p w14:paraId="01BA70D6" w14:textId="77777777" w:rsidR="009D1D6F" w:rsidRPr="006011D0" w:rsidRDefault="009D1D6F" w:rsidP="00F04F5F">
            <w:pPr>
              <w:jc w:val="both"/>
              <w:rPr>
                <w:rFonts w:cstheme="minorHAnsi"/>
              </w:rPr>
            </w:pPr>
            <w:r w:rsidRPr="00EF127C">
              <w:rPr>
                <w:rFonts w:cstheme="minorHAnsi"/>
                <w:b/>
              </w:rPr>
              <w:t xml:space="preserve">Papel </w:t>
            </w:r>
            <w:r>
              <w:rPr>
                <w:rFonts w:cstheme="minorHAnsi"/>
                <w:b/>
              </w:rPr>
              <w:t>o</w:t>
            </w:r>
            <w:r w:rsidRPr="00EF127C">
              <w:rPr>
                <w:rFonts w:cstheme="minorHAnsi"/>
                <w:b/>
              </w:rPr>
              <w:t>fício</w:t>
            </w:r>
            <w:r>
              <w:rPr>
                <w:rFonts w:cstheme="minorHAnsi"/>
                <w:b/>
              </w:rPr>
              <w:t xml:space="preserve"> (resma de 500 folhas), tamanho: </w:t>
            </w:r>
            <w:r w:rsidRPr="00EF127C">
              <w:rPr>
                <w:rFonts w:cstheme="minorHAnsi"/>
                <w:b/>
              </w:rPr>
              <w:t>216mmx330mm, gramatura 75g/m</w:t>
            </w:r>
            <w:r w:rsidRPr="00EF127C">
              <w:rPr>
                <w:rFonts w:cstheme="minorHAnsi"/>
                <w:b/>
                <w:vertAlign w:val="superscript"/>
              </w:rPr>
              <w:t>2</w:t>
            </w:r>
            <w:r w:rsidRPr="006011D0">
              <w:rPr>
                <w:rFonts w:cstheme="minorHAnsi"/>
              </w:rPr>
              <w:t xml:space="preserve">, </w:t>
            </w:r>
            <w:r w:rsidRPr="00EF127C">
              <w:rPr>
                <w:rFonts w:cstheme="minorHAnsi"/>
              </w:rPr>
              <w:t xml:space="preserve">papel para impressão formatado, tipo: sulfite/apergaminhado/ cor: </w:t>
            </w:r>
            <w:r w:rsidRPr="006011D0">
              <w:rPr>
                <w:rFonts w:cstheme="minorHAnsi"/>
              </w:rPr>
              <w:t xml:space="preserve">branco não reciclado, embalagem resistente à umidade, (marca referência </w:t>
            </w:r>
            <w:proofErr w:type="spellStart"/>
            <w:r w:rsidRPr="006011D0">
              <w:rPr>
                <w:rFonts w:cstheme="minorHAnsi"/>
              </w:rPr>
              <w:t>Chamex</w:t>
            </w:r>
            <w:proofErr w:type="spellEnd"/>
            <w:r w:rsidRPr="006011D0">
              <w:rPr>
                <w:rFonts w:cstheme="minorHAnsi"/>
              </w:rPr>
              <w:t xml:space="preserve">, Report, HP Office ou de qualidade superior) </w:t>
            </w:r>
          </w:p>
        </w:tc>
        <w:tc>
          <w:tcPr>
            <w:tcW w:w="1082" w:type="dxa"/>
          </w:tcPr>
          <w:p w14:paraId="68876E9F" w14:textId="77777777" w:rsidR="009D1D6F" w:rsidRDefault="009D1D6F" w:rsidP="00F04F5F">
            <w:pPr>
              <w:jc w:val="center"/>
              <w:rPr>
                <w:rFonts w:cstheme="minorHAnsi"/>
              </w:rPr>
            </w:pPr>
            <w:r>
              <w:rPr>
                <w:rFonts w:cstheme="minorHAnsi"/>
              </w:rPr>
              <w:t>461859</w:t>
            </w:r>
          </w:p>
        </w:tc>
        <w:tc>
          <w:tcPr>
            <w:tcW w:w="674" w:type="dxa"/>
          </w:tcPr>
          <w:p w14:paraId="2EABC266" w14:textId="77777777" w:rsidR="009D1D6F" w:rsidRDefault="009D1D6F" w:rsidP="00F04F5F">
            <w:pPr>
              <w:spacing w:before="120" w:after="120"/>
              <w:jc w:val="center"/>
              <w:rPr>
                <w:sz w:val="24"/>
                <w:szCs w:val="24"/>
              </w:rPr>
            </w:pPr>
            <w:r>
              <w:rPr>
                <w:sz w:val="24"/>
                <w:szCs w:val="24"/>
              </w:rPr>
              <w:t>02</w:t>
            </w:r>
          </w:p>
        </w:tc>
        <w:tc>
          <w:tcPr>
            <w:tcW w:w="788" w:type="dxa"/>
          </w:tcPr>
          <w:p w14:paraId="0E4D9E78" w14:textId="77777777" w:rsidR="009D1D6F" w:rsidRPr="00537AFB" w:rsidRDefault="009D1D6F" w:rsidP="00F04F5F">
            <w:pPr>
              <w:spacing w:before="120" w:after="120"/>
              <w:jc w:val="center"/>
              <w:rPr>
                <w:sz w:val="24"/>
                <w:szCs w:val="24"/>
              </w:rPr>
            </w:pPr>
            <w:proofErr w:type="spellStart"/>
            <w:r>
              <w:rPr>
                <w:sz w:val="24"/>
                <w:szCs w:val="24"/>
              </w:rPr>
              <w:t>und</w:t>
            </w:r>
            <w:proofErr w:type="spellEnd"/>
          </w:p>
        </w:tc>
        <w:tc>
          <w:tcPr>
            <w:tcW w:w="991" w:type="dxa"/>
          </w:tcPr>
          <w:p w14:paraId="52C52C26" w14:textId="77777777" w:rsidR="009D1D6F" w:rsidRPr="00537AFB" w:rsidRDefault="009D1D6F" w:rsidP="00F04F5F">
            <w:pPr>
              <w:spacing w:before="120" w:after="120"/>
              <w:jc w:val="center"/>
              <w:rPr>
                <w:sz w:val="24"/>
                <w:szCs w:val="24"/>
              </w:rPr>
            </w:pPr>
          </w:p>
        </w:tc>
        <w:tc>
          <w:tcPr>
            <w:tcW w:w="1221" w:type="dxa"/>
          </w:tcPr>
          <w:p w14:paraId="713B7D60" w14:textId="112025C6" w:rsidR="009D1D6F" w:rsidRDefault="009D1D6F" w:rsidP="00F04F5F">
            <w:pPr>
              <w:spacing w:before="120" w:after="120"/>
              <w:jc w:val="center"/>
              <w:rPr>
                <w:sz w:val="24"/>
                <w:szCs w:val="24"/>
              </w:rPr>
            </w:pPr>
          </w:p>
        </w:tc>
        <w:tc>
          <w:tcPr>
            <w:tcW w:w="1497" w:type="dxa"/>
          </w:tcPr>
          <w:p w14:paraId="1245C856" w14:textId="1627D4EC" w:rsidR="009D1D6F" w:rsidRDefault="009D1D6F" w:rsidP="00F04F5F">
            <w:pPr>
              <w:spacing w:before="120" w:after="120"/>
              <w:jc w:val="center"/>
              <w:rPr>
                <w:sz w:val="24"/>
                <w:szCs w:val="24"/>
              </w:rPr>
            </w:pPr>
          </w:p>
        </w:tc>
      </w:tr>
      <w:tr w:rsidR="009D1D6F" w:rsidRPr="00537AFB" w14:paraId="0FB524F4" w14:textId="77777777" w:rsidTr="00F04F5F">
        <w:trPr>
          <w:trHeight w:val="584"/>
        </w:trPr>
        <w:tc>
          <w:tcPr>
            <w:tcW w:w="727" w:type="dxa"/>
          </w:tcPr>
          <w:p w14:paraId="537ABDEA" w14:textId="77777777" w:rsidR="009D1D6F" w:rsidRPr="00537AFB" w:rsidRDefault="009D1D6F" w:rsidP="00F04F5F">
            <w:pPr>
              <w:spacing w:before="120" w:after="120"/>
              <w:jc w:val="center"/>
              <w:rPr>
                <w:sz w:val="24"/>
                <w:szCs w:val="24"/>
              </w:rPr>
            </w:pPr>
            <w:r>
              <w:rPr>
                <w:sz w:val="24"/>
                <w:szCs w:val="24"/>
              </w:rPr>
              <w:t>17</w:t>
            </w:r>
          </w:p>
        </w:tc>
        <w:tc>
          <w:tcPr>
            <w:tcW w:w="2648" w:type="dxa"/>
          </w:tcPr>
          <w:p w14:paraId="26D497BF" w14:textId="77777777" w:rsidR="009D1D6F" w:rsidRPr="006011D0" w:rsidRDefault="009D1D6F" w:rsidP="00F04F5F">
            <w:pPr>
              <w:jc w:val="both"/>
              <w:rPr>
                <w:rFonts w:cstheme="minorHAnsi"/>
              </w:rPr>
            </w:pPr>
            <w:r w:rsidRPr="00D47E60">
              <w:rPr>
                <w:rFonts w:cstheme="minorHAnsi"/>
                <w:b/>
              </w:rPr>
              <w:t>Papel</w:t>
            </w:r>
            <w:r>
              <w:rPr>
                <w:rFonts w:cstheme="minorHAnsi"/>
                <w:b/>
              </w:rPr>
              <w:t xml:space="preserve"> s</w:t>
            </w:r>
            <w:r w:rsidRPr="00D47E60">
              <w:rPr>
                <w:rFonts w:cstheme="minorHAnsi"/>
                <w:b/>
              </w:rPr>
              <w:t>ulfite A4 (resma de 500 folhas), tamanho: 210mmx297mm, gramatura 75g/m</w:t>
            </w:r>
            <w:r w:rsidRPr="00D47E60">
              <w:rPr>
                <w:rFonts w:cstheme="minorHAnsi"/>
                <w:b/>
                <w:vertAlign w:val="superscript"/>
              </w:rPr>
              <w:t>2</w:t>
            </w:r>
            <w:r w:rsidRPr="00D47E60">
              <w:rPr>
                <w:rFonts w:cstheme="minorHAnsi"/>
                <w:b/>
              </w:rPr>
              <w:t>,</w:t>
            </w:r>
            <w:r w:rsidRPr="006011D0">
              <w:rPr>
                <w:rFonts w:cstheme="minorHAnsi"/>
              </w:rPr>
              <w:t xml:space="preserve"> </w:t>
            </w:r>
            <w:r w:rsidRPr="00157654">
              <w:rPr>
                <w:rFonts w:cstheme="minorHAnsi"/>
              </w:rPr>
              <w:t>papel para impressão formatado, tipo: sulfite</w:t>
            </w:r>
            <w:r>
              <w:rPr>
                <w:rFonts w:cstheme="minorHAnsi"/>
              </w:rPr>
              <w:t xml:space="preserve"> </w:t>
            </w:r>
            <w:r w:rsidRPr="00157654">
              <w:rPr>
                <w:rFonts w:cstheme="minorHAnsi"/>
              </w:rPr>
              <w:t>/</w:t>
            </w:r>
            <w:r>
              <w:rPr>
                <w:rFonts w:cstheme="minorHAnsi"/>
              </w:rPr>
              <w:t xml:space="preserve"> </w:t>
            </w:r>
            <w:r w:rsidRPr="00157654">
              <w:rPr>
                <w:rFonts w:cstheme="minorHAnsi"/>
              </w:rPr>
              <w:t xml:space="preserve">apergaminhado/ cor: branco, característica adicional: embalagem resistente a umidade </w:t>
            </w:r>
            <w:r w:rsidRPr="006011D0">
              <w:rPr>
                <w:rFonts w:cstheme="minorHAnsi"/>
              </w:rPr>
              <w:lastRenderedPageBreak/>
              <w:t xml:space="preserve">(marca referência </w:t>
            </w:r>
            <w:proofErr w:type="spellStart"/>
            <w:r w:rsidRPr="006011D0">
              <w:rPr>
                <w:rFonts w:cstheme="minorHAnsi"/>
              </w:rPr>
              <w:t>Chamex</w:t>
            </w:r>
            <w:proofErr w:type="spellEnd"/>
            <w:r w:rsidRPr="006011D0">
              <w:rPr>
                <w:rFonts w:cstheme="minorHAnsi"/>
              </w:rPr>
              <w:t>, Report, HP Office ou de qualidade superior)</w:t>
            </w:r>
            <w:r w:rsidRPr="00157654">
              <w:rPr>
                <w:rFonts w:cstheme="minorHAnsi"/>
                <w:b/>
              </w:rPr>
              <w:t xml:space="preserve"> caixa com 10 unidades.</w:t>
            </w:r>
          </w:p>
        </w:tc>
        <w:tc>
          <w:tcPr>
            <w:tcW w:w="1082" w:type="dxa"/>
          </w:tcPr>
          <w:p w14:paraId="44CE36C7" w14:textId="77777777" w:rsidR="009D1D6F" w:rsidRDefault="009D1D6F" w:rsidP="00F04F5F">
            <w:pPr>
              <w:jc w:val="center"/>
              <w:rPr>
                <w:rFonts w:cstheme="minorHAnsi"/>
              </w:rPr>
            </w:pPr>
            <w:r>
              <w:rPr>
                <w:rFonts w:cstheme="minorHAnsi"/>
              </w:rPr>
              <w:lastRenderedPageBreak/>
              <w:t>461821</w:t>
            </w:r>
          </w:p>
        </w:tc>
        <w:tc>
          <w:tcPr>
            <w:tcW w:w="674" w:type="dxa"/>
          </w:tcPr>
          <w:p w14:paraId="36185991" w14:textId="77777777" w:rsidR="009D1D6F" w:rsidRDefault="009D1D6F" w:rsidP="00F04F5F">
            <w:pPr>
              <w:spacing w:before="120" w:after="120"/>
              <w:jc w:val="center"/>
              <w:rPr>
                <w:sz w:val="24"/>
                <w:szCs w:val="24"/>
              </w:rPr>
            </w:pPr>
            <w:r>
              <w:rPr>
                <w:sz w:val="24"/>
                <w:szCs w:val="24"/>
              </w:rPr>
              <w:t>28</w:t>
            </w:r>
          </w:p>
        </w:tc>
        <w:tc>
          <w:tcPr>
            <w:tcW w:w="788" w:type="dxa"/>
          </w:tcPr>
          <w:p w14:paraId="5F30F161" w14:textId="77777777" w:rsidR="009D1D6F" w:rsidRDefault="009D1D6F" w:rsidP="00F04F5F">
            <w:pPr>
              <w:spacing w:before="120" w:after="120"/>
              <w:jc w:val="center"/>
              <w:rPr>
                <w:sz w:val="24"/>
                <w:szCs w:val="24"/>
              </w:rPr>
            </w:pPr>
            <w:proofErr w:type="spellStart"/>
            <w:r>
              <w:rPr>
                <w:sz w:val="24"/>
                <w:szCs w:val="24"/>
              </w:rPr>
              <w:t>Cx</w:t>
            </w:r>
            <w:proofErr w:type="spellEnd"/>
          </w:p>
        </w:tc>
        <w:tc>
          <w:tcPr>
            <w:tcW w:w="991" w:type="dxa"/>
          </w:tcPr>
          <w:p w14:paraId="73A9110B" w14:textId="77777777" w:rsidR="009D1D6F" w:rsidRPr="00537AFB" w:rsidRDefault="009D1D6F" w:rsidP="00F04F5F">
            <w:pPr>
              <w:spacing w:before="120" w:after="120"/>
              <w:jc w:val="center"/>
              <w:rPr>
                <w:sz w:val="24"/>
                <w:szCs w:val="24"/>
              </w:rPr>
            </w:pPr>
          </w:p>
        </w:tc>
        <w:tc>
          <w:tcPr>
            <w:tcW w:w="1221" w:type="dxa"/>
          </w:tcPr>
          <w:p w14:paraId="37FFC809" w14:textId="0BC17C1D" w:rsidR="009D1D6F" w:rsidRDefault="009D1D6F" w:rsidP="00F04F5F">
            <w:pPr>
              <w:spacing w:before="120" w:after="120"/>
              <w:jc w:val="center"/>
              <w:rPr>
                <w:sz w:val="24"/>
                <w:szCs w:val="24"/>
              </w:rPr>
            </w:pPr>
          </w:p>
        </w:tc>
        <w:tc>
          <w:tcPr>
            <w:tcW w:w="1497" w:type="dxa"/>
          </w:tcPr>
          <w:p w14:paraId="6AA9D09E" w14:textId="1955CDB6" w:rsidR="009D1D6F" w:rsidRDefault="009D1D6F" w:rsidP="00F04F5F">
            <w:pPr>
              <w:spacing w:before="120" w:after="120"/>
              <w:jc w:val="center"/>
              <w:rPr>
                <w:sz w:val="24"/>
                <w:szCs w:val="24"/>
              </w:rPr>
            </w:pPr>
          </w:p>
        </w:tc>
      </w:tr>
      <w:tr w:rsidR="009D1D6F" w:rsidRPr="00537AFB" w14:paraId="604E9268" w14:textId="77777777" w:rsidTr="00F04F5F">
        <w:tc>
          <w:tcPr>
            <w:tcW w:w="727" w:type="dxa"/>
          </w:tcPr>
          <w:p w14:paraId="3357592B" w14:textId="77777777" w:rsidR="009D1D6F" w:rsidRPr="00537AFB" w:rsidRDefault="009D1D6F" w:rsidP="00F04F5F">
            <w:pPr>
              <w:spacing w:before="120" w:after="120"/>
              <w:jc w:val="center"/>
              <w:rPr>
                <w:sz w:val="24"/>
                <w:szCs w:val="24"/>
              </w:rPr>
            </w:pPr>
            <w:r>
              <w:rPr>
                <w:sz w:val="24"/>
                <w:szCs w:val="24"/>
              </w:rPr>
              <w:t>18</w:t>
            </w:r>
          </w:p>
        </w:tc>
        <w:tc>
          <w:tcPr>
            <w:tcW w:w="2648" w:type="dxa"/>
          </w:tcPr>
          <w:p w14:paraId="390486C3" w14:textId="77777777" w:rsidR="009D1D6F" w:rsidRPr="00C556FA" w:rsidRDefault="009D1D6F" w:rsidP="00F04F5F">
            <w:pPr>
              <w:jc w:val="both"/>
              <w:rPr>
                <w:rFonts w:cstheme="minorHAnsi"/>
              </w:rPr>
            </w:pPr>
            <w:r w:rsidRPr="00A82101">
              <w:rPr>
                <w:rFonts w:cstheme="minorHAnsi"/>
                <w:b/>
              </w:rPr>
              <w:t xml:space="preserve">Papel </w:t>
            </w:r>
            <w:proofErr w:type="spellStart"/>
            <w:r w:rsidRPr="00A82101">
              <w:rPr>
                <w:rFonts w:cstheme="minorHAnsi"/>
                <w:b/>
              </w:rPr>
              <w:t>vergê</w:t>
            </w:r>
            <w:proofErr w:type="spellEnd"/>
            <w:r w:rsidRPr="00A82101">
              <w:rPr>
                <w:rFonts w:cstheme="minorHAnsi"/>
                <w:b/>
              </w:rPr>
              <w:t xml:space="preserve"> (pacote com 50 folhas), tamanho: 297 mmx210 mm, gramatura: 90 g/m2,</w:t>
            </w:r>
            <w:r w:rsidRPr="00A82101">
              <w:rPr>
                <w:rFonts w:cstheme="minorHAnsi"/>
              </w:rPr>
              <w:t xml:space="preserve"> formato: </w:t>
            </w:r>
            <w:r>
              <w:rPr>
                <w:rFonts w:cstheme="minorHAnsi"/>
              </w:rPr>
              <w:t>A</w:t>
            </w:r>
            <w:r w:rsidRPr="00A82101">
              <w:rPr>
                <w:rFonts w:cstheme="minorHAnsi"/>
              </w:rPr>
              <w:t>4, material: celulose vegetal, cor: branca</w:t>
            </w:r>
          </w:p>
        </w:tc>
        <w:tc>
          <w:tcPr>
            <w:tcW w:w="1082" w:type="dxa"/>
          </w:tcPr>
          <w:p w14:paraId="7DB2ACE5" w14:textId="77777777" w:rsidR="009D1D6F" w:rsidRDefault="009D1D6F" w:rsidP="00F04F5F">
            <w:pPr>
              <w:jc w:val="center"/>
              <w:rPr>
                <w:rFonts w:cstheme="minorHAnsi"/>
              </w:rPr>
            </w:pPr>
          </w:p>
          <w:p w14:paraId="4A9FC706" w14:textId="77777777" w:rsidR="009D1D6F" w:rsidRDefault="009D1D6F" w:rsidP="00F04F5F">
            <w:pPr>
              <w:jc w:val="center"/>
              <w:rPr>
                <w:rFonts w:cstheme="minorHAnsi"/>
              </w:rPr>
            </w:pPr>
          </w:p>
          <w:p w14:paraId="6EA31881" w14:textId="77777777" w:rsidR="009D1D6F" w:rsidRPr="00C556FA" w:rsidRDefault="009D1D6F" w:rsidP="00F04F5F">
            <w:pPr>
              <w:jc w:val="center"/>
              <w:rPr>
                <w:rFonts w:cstheme="minorHAnsi"/>
              </w:rPr>
            </w:pPr>
            <w:r w:rsidRPr="00C556FA">
              <w:rPr>
                <w:rFonts w:cstheme="minorHAnsi"/>
              </w:rPr>
              <w:t>233578</w:t>
            </w:r>
          </w:p>
          <w:p w14:paraId="01EFF937" w14:textId="77777777" w:rsidR="009D1D6F" w:rsidRPr="00C556FA" w:rsidRDefault="009D1D6F" w:rsidP="00F04F5F">
            <w:pPr>
              <w:jc w:val="both"/>
              <w:rPr>
                <w:rFonts w:cstheme="minorHAnsi"/>
              </w:rPr>
            </w:pPr>
          </w:p>
        </w:tc>
        <w:tc>
          <w:tcPr>
            <w:tcW w:w="674" w:type="dxa"/>
          </w:tcPr>
          <w:p w14:paraId="6E385944" w14:textId="77777777" w:rsidR="009D1D6F" w:rsidRPr="00C556FA" w:rsidRDefault="009D1D6F" w:rsidP="00F04F5F">
            <w:pPr>
              <w:spacing w:before="120" w:after="120"/>
              <w:jc w:val="center"/>
              <w:rPr>
                <w:rFonts w:cstheme="minorHAnsi"/>
              </w:rPr>
            </w:pPr>
            <w:r>
              <w:rPr>
                <w:rFonts w:cstheme="minorHAnsi"/>
              </w:rPr>
              <w:t>4</w:t>
            </w:r>
          </w:p>
        </w:tc>
        <w:tc>
          <w:tcPr>
            <w:tcW w:w="788" w:type="dxa"/>
          </w:tcPr>
          <w:p w14:paraId="02C57EF2"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991" w:type="dxa"/>
          </w:tcPr>
          <w:p w14:paraId="6DA3AA0E" w14:textId="77777777" w:rsidR="009D1D6F" w:rsidRPr="00537AFB" w:rsidRDefault="009D1D6F" w:rsidP="00F04F5F">
            <w:pPr>
              <w:spacing w:before="120" w:after="120"/>
              <w:jc w:val="center"/>
              <w:rPr>
                <w:sz w:val="24"/>
                <w:szCs w:val="24"/>
              </w:rPr>
            </w:pPr>
          </w:p>
        </w:tc>
        <w:tc>
          <w:tcPr>
            <w:tcW w:w="1221" w:type="dxa"/>
          </w:tcPr>
          <w:p w14:paraId="3ABFD85E" w14:textId="0EA84656" w:rsidR="009D1D6F" w:rsidRPr="00537AFB" w:rsidRDefault="009D1D6F" w:rsidP="00F04F5F">
            <w:pPr>
              <w:spacing w:before="120" w:after="120"/>
              <w:jc w:val="center"/>
              <w:rPr>
                <w:sz w:val="24"/>
                <w:szCs w:val="24"/>
              </w:rPr>
            </w:pPr>
          </w:p>
        </w:tc>
        <w:tc>
          <w:tcPr>
            <w:tcW w:w="1497" w:type="dxa"/>
          </w:tcPr>
          <w:p w14:paraId="6CDC73AD" w14:textId="18C31278" w:rsidR="009D1D6F" w:rsidRPr="00537AFB" w:rsidRDefault="009D1D6F" w:rsidP="00F04F5F">
            <w:pPr>
              <w:spacing w:before="120" w:after="120"/>
              <w:jc w:val="center"/>
              <w:rPr>
                <w:sz w:val="24"/>
                <w:szCs w:val="24"/>
              </w:rPr>
            </w:pPr>
          </w:p>
        </w:tc>
      </w:tr>
      <w:tr w:rsidR="009D1D6F" w:rsidRPr="00537AFB" w14:paraId="4BA8CC4B" w14:textId="77777777" w:rsidTr="00F04F5F">
        <w:tc>
          <w:tcPr>
            <w:tcW w:w="727" w:type="dxa"/>
            <w:tcBorders>
              <w:bottom w:val="single" w:sz="4" w:space="0" w:color="auto"/>
            </w:tcBorders>
          </w:tcPr>
          <w:p w14:paraId="4153829D" w14:textId="77777777" w:rsidR="009D1D6F" w:rsidRPr="00537AFB" w:rsidRDefault="009D1D6F" w:rsidP="00F04F5F">
            <w:pPr>
              <w:spacing w:before="120" w:after="120"/>
              <w:jc w:val="center"/>
              <w:rPr>
                <w:sz w:val="24"/>
                <w:szCs w:val="24"/>
              </w:rPr>
            </w:pPr>
            <w:r>
              <w:rPr>
                <w:sz w:val="24"/>
                <w:szCs w:val="24"/>
              </w:rPr>
              <w:t>19</w:t>
            </w:r>
          </w:p>
        </w:tc>
        <w:tc>
          <w:tcPr>
            <w:tcW w:w="2648" w:type="dxa"/>
            <w:tcBorders>
              <w:bottom w:val="single" w:sz="4" w:space="0" w:color="auto"/>
            </w:tcBorders>
          </w:tcPr>
          <w:p w14:paraId="3BC68AEA" w14:textId="77777777" w:rsidR="009D1D6F" w:rsidRPr="00C556FA" w:rsidRDefault="009D1D6F" w:rsidP="00F04F5F">
            <w:pPr>
              <w:jc w:val="both"/>
              <w:rPr>
                <w:rFonts w:cstheme="minorHAnsi"/>
              </w:rPr>
            </w:pPr>
            <w:r w:rsidRPr="00A82101">
              <w:rPr>
                <w:rFonts w:cstheme="minorHAnsi"/>
                <w:b/>
              </w:rPr>
              <w:t xml:space="preserve">Papel </w:t>
            </w:r>
            <w:proofErr w:type="spellStart"/>
            <w:r w:rsidRPr="00A82101">
              <w:rPr>
                <w:rFonts w:cstheme="minorHAnsi"/>
                <w:b/>
              </w:rPr>
              <w:t>vergê</w:t>
            </w:r>
            <w:proofErr w:type="spellEnd"/>
            <w:r w:rsidRPr="00A82101">
              <w:rPr>
                <w:rFonts w:cstheme="minorHAnsi"/>
                <w:b/>
              </w:rPr>
              <w:t xml:space="preserve"> (pacote com 50 folhas), tamanho: 297 mmx210 mm, gramatura: </w:t>
            </w:r>
            <w:r>
              <w:rPr>
                <w:rFonts w:cstheme="minorHAnsi"/>
                <w:b/>
              </w:rPr>
              <w:t>12</w:t>
            </w:r>
            <w:r w:rsidRPr="00A82101">
              <w:rPr>
                <w:rFonts w:cstheme="minorHAnsi"/>
                <w:b/>
              </w:rPr>
              <w:t>0 g/m2</w:t>
            </w:r>
            <w:r>
              <w:rPr>
                <w:rFonts w:cstheme="minorHAnsi"/>
                <w:b/>
              </w:rPr>
              <w:t xml:space="preserve">, </w:t>
            </w:r>
            <w:r w:rsidRPr="00A82101">
              <w:rPr>
                <w:rFonts w:cstheme="minorHAnsi"/>
              </w:rPr>
              <w:t xml:space="preserve">formato: </w:t>
            </w:r>
            <w:r>
              <w:rPr>
                <w:rFonts w:cstheme="minorHAnsi"/>
              </w:rPr>
              <w:t>A</w:t>
            </w:r>
            <w:r w:rsidRPr="00A82101">
              <w:rPr>
                <w:rFonts w:cstheme="minorHAnsi"/>
              </w:rPr>
              <w:t>4, material: celulose vegetal, cor: branca</w:t>
            </w:r>
          </w:p>
        </w:tc>
        <w:tc>
          <w:tcPr>
            <w:tcW w:w="1082" w:type="dxa"/>
            <w:tcBorders>
              <w:bottom w:val="single" w:sz="4" w:space="0" w:color="auto"/>
            </w:tcBorders>
          </w:tcPr>
          <w:p w14:paraId="4ACC1098" w14:textId="77777777" w:rsidR="009D1D6F" w:rsidRDefault="009D1D6F" w:rsidP="00F04F5F">
            <w:pPr>
              <w:jc w:val="center"/>
              <w:rPr>
                <w:rFonts w:cstheme="minorHAnsi"/>
              </w:rPr>
            </w:pPr>
          </w:p>
          <w:p w14:paraId="11A56C0A" w14:textId="77777777" w:rsidR="009D1D6F" w:rsidRDefault="009D1D6F" w:rsidP="00F04F5F">
            <w:pPr>
              <w:jc w:val="center"/>
              <w:rPr>
                <w:rFonts w:cstheme="minorHAnsi"/>
              </w:rPr>
            </w:pPr>
          </w:p>
          <w:p w14:paraId="122E86CA" w14:textId="77777777" w:rsidR="009D1D6F" w:rsidRPr="00C556FA" w:rsidRDefault="009D1D6F" w:rsidP="00F04F5F">
            <w:pPr>
              <w:jc w:val="center"/>
              <w:rPr>
                <w:rFonts w:cstheme="minorHAnsi"/>
              </w:rPr>
            </w:pPr>
            <w:r w:rsidRPr="00C556FA">
              <w:rPr>
                <w:rFonts w:cstheme="minorHAnsi"/>
              </w:rPr>
              <w:t>242651</w:t>
            </w:r>
          </w:p>
          <w:p w14:paraId="1DF5ADFB" w14:textId="77777777" w:rsidR="009D1D6F" w:rsidRPr="00C556FA" w:rsidRDefault="009D1D6F" w:rsidP="00F04F5F">
            <w:pPr>
              <w:jc w:val="both"/>
              <w:rPr>
                <w:rFonts w:cstheme="minorHAnsi"/>
              </w:rPr>
            </w:pPr>
          </w:p>
        </w:tc>
        <w:tc>
          <w:tcPr>
            <w:tcW w:w="674" w:type="dxa"/>
            <w:tcBorders>
              <w:bottom w:val="single" w:sz="4" w:space="0" w:color="auto"/>
            </w:tcBorders>
          </w:tcPr>
          <w:p w14:paraId="75202B4E" w14:textId="77777777" w:rsidR="009D1D6F" w:rsidRPr="00C556FA" w:rsidRDefault="009D1D6F" w:rsidP="00F04F5F">
            <w:pPr>
              <w:spacing w:before="120" w:after="120"/>
              <w:jc w:val="center"/>
              <w:rPr>
                <w:rFonts w:cstheme="minorHAnsi"/>
              </w:rPr>
            </w:pPr>
            <w:r>
              <w:rPr>
                <w:rFonts w:cstheme="minorHAnsi"/>
              </w:rPr>
              <w:t>4</w:t>
            </w:r>
          </w:p>
        </w:tc>
        <w:tc>
          <w:tcPr>
            <w:tcW w:w="788" w:type="dxa"/>
            <w:tcBorders>
              <w:bottom w:val="single" w:sz="4" w:space="0" w:color="auto"/>
            </w:tcBorders>
          </w:tcPr>
          <w:p w14:paraId="6E2A4738"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991" w:type="dxa"/>
            <w:tcBorders>
              <w:bottom w:val="single" w:sz="4" w:space="0" w:color="auto"/>
            </w:tcBorders>
          </w:tcPr>
          <w:p w14:paraId="66FB2128" w14:textId="77777777" w:rsidR="009D1D6F" w:rsidRPr="00537AFB" w:rsidRDefault="009D1D6F" w:rsidP="00F04F5F">
            <w:pPr>
              <w:spacing w:before="120" w:after="120"/>
              <w:jc w:val="center"/>
              <w:rPr>
                <w:sz w:val="24"/>
                <w:szCs w:val="24"/>
              </w:rPr>
            </w:pPr>
          </w:p>
        </w:tc>
        <w:tc>
          <w:tcPr>
            <w:tcW w:w="1221" w:type="dxa"/>
            <w:tcBorders>
              <w:bottom w:val="single" w:sz="4" w:space="0" w:color="auto"/>
            </w:tcBorders>
          </w:tcPr>
          <w:p w14:paraId="4B33F870" w14:textId="3728DCA8" w:rsidR="009D1D6F" w:rsidRPr="00537AFB" w:rsidRDefault="009D1D6F" w:rsidP="00F04F5F">
            <w:pPr>
              <w:spacing w:before="120" w:after="120"/>
              <w:jc w:val="center"/>
              <w:rPr>
                <w:sz w:val="24"/>
                <w:szCs w:val="24"/>
              </w:rPr>
            </w:pPr>
          </w:p>
        </w:tc>
        <w:tc>
          <w:tcPr>
            <w:tcW w:w="1497" w:type="dxa"/>
            <w:tcBorders>
              <w:bottom w:val="single" w:sz="4" w:space="0" w:color="auto"/>
            </w:tcBorders>
          </w:tcPr>
          <w:p w14:paraId="23CEB2A9" w14:textId="689F0251" w:rsidR="009D1D6F" w:rsidRPr="00537AFB" w:rsidRDefault="009D1D6F" w:rsidP="00F04F5F">
            <w:pPr>
              <w:spacing w:before="120" w:after="120"/>
              <w:jc w:val="center"/>
              <w:rPr>
                <w:sz w:val="24"/>
                <w:szCs w:val="24"/>
              </w:rPr>
            </w:pPr>
          </w:p>
        </w:tc>
      </w:tr>
      <w:tr w:rsidR="009D1D6F" w:rsidRPr="00537AFB" w14:paraId="04B71BF2" w14:textId="77777777" w:rsidTr="00F04F5F">
        <w:tc>
          <w:tcPr>
            <w:tcW w:w="727" w:type="dxa"/>
          </w:tcPr>
          <w:p w14:paraId="25B23D5A" w14:textId="77777777" w:rsidR="009D1D6F" w:rsidRPr="00537AFB" w:rsidRDefault="009D1D6F" w:rsidP="00F04F5F">
            <w:pPr>
              <w:spacing w:before="120" w:after="120"/>
              <w:jc w:val="center"/>
              <w:rPr>
                <w:sz w:val="24"/>
                <w:szCs w:val="24"/>
              </w:rPr>
            </w:pPr>
            <w:r>
              <w:rPr>
                <w:sz w:val="24"/>
                <w:szCs w:val="24"/>
              </w:rPr>
              <w:t>20</w:t>
            </w:r>
          </w:p>
        </w:tc>
        <w:tc>
          <w:tcPr>
            <w:tcW w:w="2648" w:type="dxa"/>
          </w:tcPr>
          <w:p w14:paraId="41E872F2" w14:textId="77777777" w:rsidR="009D1D6F" w:rsidRPr="00752A15" w:rsidRDefault="009D1D6F" w:rsidP="00F04F5F">
            <w:pPr>
              <w:jc w:val="both"/>
              <w:rPr>
                <w:rFonts w:cstheme="minorHAnsi"/>
              </w:rPr>
            </w:pPr>
            <w:r w:rsidRPr="00A82101">
              <w:rPr>
                <w:rFonts w:cstheme="minorHAnsi"/>
                <w:b/>
              </w:rPr>
              <w:t xml:space="preserve">Papel </w:t>
            </w:r>
            <w:proofErr w:type="spellStart"/>
            <w:r w:rsidRPr="00A82101">
              <w:rPr>
                <w:rFonts w:cstheme="minorHAnsi"/>
                <w:b/>
              </w:rPr>
              <w:t>vergê</w:t>
            </w:r>
            <w:proofErr w:type="spellEnd"/>
            <w:r w:rsidRPr="00A82101">
              <w:rPr>
                <w:rFonts w:cstheme="minorHAnsi"/>
                <w:b/>
              </w:rPr>
              <w:t xml:space="preserve"> (pacote com 50 folhas), tamanho: 297 mmx210 mm, gramatura: </w:t>
            </w:r>
            <w:r>
              <w:rPr>
                <w:rFonts w:cstheme="minorHAnsi"/>
                <w:b/>
              </w:rPr>
              <w:t>18</w:t>
            </w:r>
            <w:r w:rsidRPr="00A82101">
              <w:rPr>
                <w:rFonts w:cstheme="minorHAnsi"/>
                <w:b/>
              </w:rPr>
              <w:t>0 g/m2</w:t>
            </w:r>
            <w:r>
              <w:rPr>
                <w:rFonts w:cstheme="minorHAnsi"/>
                <w:b/>
              </w:rPr>
              <w:t xml:space="preserve">, </w:t>
            </w:r>
            <w:r w:rsidRPr="00A82101">
              <w:rPr>
                <w:rFonts w:cstheme="minorHAnsi"/>
              </w:rPr>
              <w:t xml:space="preserve">formato: </w:t>
            </w:r>
            <w:r>
              <w:rPr>
                <w:rFonts w:cstheme="minorHAnsi"/>
              </w:rPr>
              <w:t>A</w:t>
            </w:r>
            <w:r w:rsidRPr="00A82101">
              <w:rPr>
                <w:rFonts w:cstheme="minorHAnsi"/>
              </w:rPr>
              <w:t>4, material: celulose vegetal, cor: branca</w:t>
            </w:r>
          </w:p>
        </w:tc>
        <w:tc>
          <w:tcPr>
            <w:tcW w:w="1082" w:type="dxa"/>
          </w:tcPr>
          <w:p w14:paraId="0D8E922C" w14:textId="77777777" w:rsidR="009D1D6F" w:rsidRDefault="009D1D6F" w:rsidP="00F04F5F">
            <w:pPr>
              <w:jc w:val="center"/>
              <w:rPr>
                <w:rFonts w:cstheme="minorHAnsi"/>
              </w:rPr>
            </w:pPr>
          </w:p>
          <w:p w14:paraId="318A56CF" w14:textId="77777777" w:rsidR="009D1D6F" w:rsidRDefault="009D1D6F" w:rsidP="00F04F5F">
            <w:pPr>
              <w:jc w:val="center"/>
              <w:rPr>
                <w:rFonts w:cstheme="minorHAnsi"/>
              </w:rPr>
            </w:pPr>
          </w:p>
          <w:p w14:paraId="23311F37" w14:textId="77777777" w:rsidR="009D1D6F" w:rsidRPr="00752A15" w:rsidRDefault="009D1D6F" w:rsidP="00F04F5F">
            <w:pPr>
              <w:jc w:val="center"/>
              <w:rPr>
                <w:rFonts w:cstheme="minorHAnsi"/>
              </w:rPr>
            </w:pPr>
            <w:r w:rsidRPr="00752A15">
              <w:rPr>
                <w:rFonts w:cstheme="minorHAnsi"/>
              </w:rPr>
              <w:t>297355</w:t>
            </w:r>
          </w:p>
          <w:p w14:paraId="2E87368E" w14:textId="77777777" w:rsidR="009D1D6F" w:rsidRPr="00752A15" w:rsidRDefault="009D1D6F" w:rsidP="00F04F5F">
            <w:pPr>
              <w:jc w:val="both"/>
              <w:rPr>
                <w:rFonts w:cstheme="minorHAnsi"/>
              </w:rPr>
            </w:pPr>
          </w:p>
        </w:tc>
        <w:tc>
          <w:tcPr>
            <w:tcW w:w="674" w:type="dxa"/>
          </w:tcPr>
          <w:p w14:paraId="1444BA8F" w14:textId="77777777" w:rsidR="009D1D6F" w:rsidRPr="00537AFB" w:rsidRDefault="009D1D6F" w:rsidP="00F04F5F">
            <w:pPr>
              <w:spacing w:before="120" w:after="120"/>
              <w:jc w:val="center"/>
              <w:rPr>
                <w:sz w:val="24"/>
                <w:szCs w:val="24"/>
              </w:rPr>
            </w:pPr>
            <w:r>
              <w:rPr>
                <w:sz w:val="24"/>
                <w:szCs w:val="24"/>
              </w:rPr>
              <w:t>4</w:t>
            </w:r>
          </w:p>
        </w:tc>
        <w:tc>
          <w:tcPr>
            <w:tcW w:w="788" w:type="dxa"/>
          </w:tcPr>
          <w:p w14:paraId="2BB5B2AD"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991" w:type="dxa"/>
          </w:tcPr>
          <w:p w14:paraId="74946F8F" w14:textId="77777777" w:rsidR="009D1D6F" w:rsidRPr="00537AFB" w:rsidRDefault="009D1D6F" w:rsidP="00F04F5F">
            <w:pPr>
              <w:spacing w:before="120" w:after="120"/>
              <w:jc w:val="center"/>
              <w:rPr>
                <w:sz w:val="24"/>
                <w:szCs w:val="24"/>
              </w:rPr>
            </w:pPr>
          </w:p>
        </w:tc>
        <w:tc>
          <w:tcPr>
            <w:tcW w:w="1221" w:type="dxa"/>
          </w:tcPr>
          <w:p w14:paraId="7D88C38C" w14:textId="37160CB5" w:rsidR="009D1D6F" w:rsidRPr="00537AFB" w:rsidRDefault="009D1D6F" w:rsidP="00F04F5F">
            <w:pPr>
              <w:spacing w:before="120" w:after="120"/>
              <w:jc w:val="center"/>
              <w:rPr>
                <w:sz w:val="24"/>
                <w:szCs w:val="24"/>
              </w:rPr>
            </w:pPr>
          </w:p>
        </w:tc>
        <w:tc>
          <w:tcPr>
            <w:tcW w:w="1497" w:type="dxa"/>
          </w:tcPr>
          <w:p w14:paraId="02C2C2C8" w14:textId="35A5DCD8" w:rsidR="009D1D6F" w:rsidRPr="00537AFB" w:rsidRDefault="009D1D6F" w:rsidP="00F04F5F">
            <w:pPr>
              <w:spacing w:before="120" w:after="120"/>
              <w:jc w:val="center"/>
              <w:rPr>
                <w:sz w:val="24"/>
                <w:szCs w:val="24"/>
              </w:rPr>
            </w:pPr>
          </w:p>
        </w:tc>
      </w:tr>
    </w:tbl>
    <w:p w14:paraId="7FB7C99C" w14:textId="77777777" w:rsidR="009D1D6F" w:rsidRPr="00861313" w:rsidRDefault="009D1D6F" w:rsidP="009D1D6F">
      <w:pPr>
        <w:spacing w:after="0"/>
        <w:rPr>
          <w:rFonts w:cstheme="minorHAnsi"/>
        </w:rPr>
      </w:pPr>
    </w:p>
    <w:tbl>
      <w:tblPr>
        <w:tblW w:w="401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3"/>
        <w:gridCol w:w="1432"/>
      </w:tblGrid>
      <w:tr w:rsidR="009D1D6F" w:rsidRPr="00861313" w14:paraId="5AAC8F42" w14:textId="77777777" w:rsidTr="00F04F5F">
        <w:tc>
          <w:tcPr>
            <w:tcW w:w="2583" w:type="dxa"/>
            <w:tcBorders>
              <w:bottom w:val="single" w:sz="4" w:space="0" w:color="auto"/>
            </w:tcBorders>
            <w:shd w:val="clear" w:color="auto" w:fill="F2F2F2"/>
          </w:tcPr>
          <w:p w14:paraId="48BE6D6F" w14:textId="77777777" w:rsidR="009D1D6F" w:rsidRPr="00861313" w:rsidRDefault="009D1D6F" w:rsidP="00F04F5F">
            <w:pPr>
              <w:suppressAutoHyphens/>
              <w:spacing w:after="0"/>
              <w:jc w:val="right"/>
              <w:rPr>
                <w:rFonts w:eastAsia="Times New Roman" w:cstheme="minorHAnsi"/>
                <w:b/>
              </w:rPr>
            </w:pPr>
            <w:r w:rsidRPr="00861313">
              <w:rPr>
                <w:rFonts w:eastAsia="Times New Roman" w:cstheme="minorHAnsi"/>
                <w:b/>
              </w:rPr>
              <w:t>TOTAL GERAL DO LOTE 02:</w:t>
            </w:r>
          </w:p>
        </w:tc>
        <w:tc>
          <w:tcPr>
            <w:tcW w:w="1432" w:type="dxa"/>
            <w:shd w:val="clear" w:color="auto" w:fill="F2F2F2"/>
          </w:tcPr>
          <w:p w14:paraId="4C790B1F" w14:textId="77777777" w:rsidR="009D1D6F" w:rsidRPr="00861313" w:rsidRDefault="009D1D6F" w:rsidP="00F04F5F">
            <w:pPr>
              <w:suppressAutoHyphens/>
              <w:spacing w:after="0"/>
              <w:jc w:val="center"/>
              <w:rPr>
                <w:rFonts w:eastAsia="Times New Roman" w:cstheme="minorHAnsi"/>
                <w:b/>
              </w:rPr>
            </w:pPr>
            <w:r w:rsidRPr="00861313">
              <w:rPr>
                <w:rFonts w:eastAsia="Times New Roman" w:cstheme="minorHAnsi"/>
                <w:b/>
              </w:rPr>
              <w:t>VALOR TOTAL (R$)</w:t>
            </w:r>
          </w:p>
        </w:tc>
      </w:tr>
      <w:tr w:rsidR="009D1D6F" w:rsidRPr="00861313" w14:paraId="78C1C08A" w14:textId="77777777" w:rsidTr="00F04F5F">
        <w:tc>
          <w:tcPr>
            <w:tcW w:w="2583" w:type="dxa"/>
            <w:tcBorders>
              <w:top w:val="single" w:sz="4" w:space="0" w:color="auto"/>
              <w:left w:val="nil"/>
              <w:bottom w:val="nil"/>
              <w:right w:val="single" w:sz="4" w:space="0" w:color="auto"/>
            </w:tcBorders>
            <w:shd w:val="clear" w:color="auto" w:fill="auto"/>
          </w:tcPr>
          <w:p w14:paraId="2900BF81" w14:textId="77777777" w:rsidR="009D1D6F" w:rsidRPr="00861313" w:rsidRDefault="009D1D6F" w:rsidP="00F04F5F">
            <w:pPr>
              <w:suppressAutoHyphens/>
              <w:spacing w:after="0"/>
              <w:jc w:val="center"/>
              <w:rPr>
                <w:rFonts w:eastAsia="Times New Roman" w:cstheme="minorHAnsi"/>
              </w:rPr>
            </w:pPr>
          </w:p>
        </w:tc>
        <w:tc>
          <w:tcPr>
            <w:tcW w:w="1432" w:type="dxa"/>
            <w:shd w:val="clear" w:color="auto" w:fill="auto"/>
          </w:tcPr>
          <w:p w14:paraId="1CBF7A41" w14:textId="63F2451B" w:rsidR="009D1D6F" w:rsidRPr="00861313" w:rsidRDefault="009D1D6F" w:rsidP="00F04F5F">
            <w:pPr>
              <w:suppressAutoHyphens/>
              <w:spacing w:after="0"/>
              <w:jc w:val="center"/>
              <w:rPr>
                <w:rFonts w:eastAsia="Times New Roman" w:cstheme="minorHAnsi"/>
              </w:rPr>
            </w:pPr>
          </w:p>
        </w:tc>
      </w:tr>
    </w:tbl>
    <w:p w14:paraId="3C045F6D" w14:textId="77777777" w:rsidR="009D1D6F" w:rsidRPr="00861313" w:rsidRDefault="009D1D6F" w:rsidP="009D1D6F">
      <w:pPr>
        <w:spacing w:after="0"/>
        <w:rPr>
          <w:rFonts w:cstheme="minorHAnsi"/>
        </w:rPr>
      </w:pPr>
    </w:p>
    <w:p w14:paraId="0ECDA4A7" w14:textId="77777777" w:rsidR="009D1D6F" w:rsidRPr="00861313" w:rsidRDefault="009D1D6F" w:rsidP="009D1D6F">
      <w:pPr>
        <w:shd w:val="clear" w:color="auto" w:fill="FFD966" w:themeFill="accent4" w:themeFillTint="99"/>
        <w:rPr>
          <w:rFonts w:cstheme="minorHAnsi"/>
          <w:b/>
        </w:rPr>
      </w:pPr>
      <w:r w:rsidRPr="00861313">
        <w:rPr>
          <w:rFonts w:cstheme="minorHAnsi"/>
          <w:b/>
        </w:rPr>
        <w:t>LOTE 03 - DISPUTA GERAL - CANETAS, PINCÉIS, LÁPIS, LAPISEIRAS E GRAFITES</w:t>
      </w:r>
    </w:p>
    <w:tbl>
      <w:tblPr>
        <w:tblStyle w:val="Tabelacomgrade"/>
        <w:tblW w:w="0" w:type="auto"/>
        <w:tblInd w:w="113" w:type="dxa"/>
        <w:tblLook w:val="04A0" w:firstRow="1" w:lastRow="0" w:firstColumn="1" w:lastColumn="0" w:noHBand="0" w:noVBand="1"/>
      </w:tblPr>
      <w:tblGrid>
        <w:gridCol w:w="726"/>
        <w:gridCol w:w="2734"/>
        <w:gridCol w:w="1082"/>
        <w:gridCol w:w="651"/>
        <w:gridCol w:w="747"/>
        <w:gridCol w:w="1040"/>
        <w:gridCol w:w="1221"/>
        <w:gridCol w:w="1314"/>
      </w:tblGrid>
      <w:tr w:rsidR="009D1D6F" w:rsidRPr="00537AFB" w14:paraId="05FB1A0A" w14:textId="77777777" w:rsidTr="00F04F5F">
        <w:tc>
          <w:tcPr>
            <w:tcW w:w="726" w:type="dxa"/>
          </w:tcPr>
          <w:p w14:paraId="02325C29" w14:textId="77777777" w:rsidR="009D1D6F" w:rsidRPr="008572B1" w:rsidRDefault="009D1D6F" w:rsidP="00F04F5F">
            <w:pPr>
              <w:spacing w:before="120" w:after="120"/>
              <w:jc w:val="center"/>
              <w:rPr>
                <w:b/>
                <w:sz w:val="24"/>
                <w:szCs w:val="24"/>
              </w:rPr>
            </w:pPr>
            <w:r w:rsidRPr="008572B1">
              <w:rPr>
                <w:b/>
                <w:sz w:val="24"/>
                <w:szCs w:val="24"/>
              </w:rPr>
              <w:t>ITEM</w:t>
            </w:r>
          </w:p>
        </w:tc>
        <w:tc>
          <w:tcPr>
            <w:tcW w:w="2734" w:type="dxa"/>
          </w:tcPr>
          <w:p w14:paraId="61063AED" w14:textId="77777777" w:rsidR="009D1D6F" w:rsidRPr="008572B1" w:rsidRDefault="009D1D6F" w:rsidP="00F04F5F">
            <w:pPr>
              <w:spacing w:before="120" w:after="120"/>
              <w:jc w:val="center"/>
              <w:rPr>
                <w:b/>
                <w:sz w:val="24"/>
                <w:szCs w:val="24"/>
              </w:rPr>
            </w:pPr>
            <w:r w:rsidRPr="008572B1">
              <w:rPr>
                <w:b/>
                <w:sz w:val="24"/>
                <w:szCs w:val="24"/>
              </w:rPr>
              <w:t>DESCRIÇÃO</w:t>
            </w:r>
          </w:p>
        </w:tc>
        <w:tc>
          <w:tcPr>
            <w:tcW w:w="1082" w:type="dxa"/>
          </w:tcPr>
          <w:p w14:paraId="470F927B" w14:textId="77777777" w:rsidR="009D1D6F" w:rsidRPr="008572B1" w:rsidRDefault="009D1D6F" w:rsidP="00F04F5F">
            <w:pPr>
              <w:spacing w:before="120" w:after="120"/>
              <w:jc w:val="center"/>
              <w:rPr>
                <w:b/>
                <w:sz w:val="24"/>
                <w:szCs w:val="24"/>
              </w:rPr>
            </w:pPr>
            <w:r>
              <w:rPr>
                <w:b/>
                <w:sz w:val="24"/>
                <w:szCs w:val="24"/>
              </w:rPr>
              <w:t>CATMAT</w:t>
            </w:r>
          </w:p>
        </w:tc>
        <w:tc>
          <w:tcPr>
            <w:tcW w:w="651" w:type="dxa"/>
          </w:tcPr>
          <w:p w14:paraId="3B73573E" w14:textId="77777777" w:rsidR="009D1D6F" w:rsidRPr="008572B1" w:rsidRDefault="009D1D6F" w:rsidP="00F04F5F">
            <w:pPr>
              <w:spacing w:before="120" w:after="120"/>
              <w:jc w:val="center"/>
              <w:rPr>
                <w:b/>
                <w:sz w:val="24"/>
                <w:szCs w:val="24"/>
              </w:rPr>
            </w:pPr>
            <w:r w:rsidRPr="008572B1">
              <w:rPr>
                <w:b/>
                <w:sz w:val="24"/>
                <w:szCs w:val="24"/>
              </w:rPr>
              <w:t>QTD</w:t>
            </w:r>
          </w:p>
        </w:tc>
        <w:tc>
          <w:tcPr>
            <w:tcW w:w="747" w:type="dxa"/>
          </w:tcPr>
          <w:p w14:paraId="52E6C834" w14:textId="77777777" w:rsidR="009D1D6F" w:rsidRPr="008572B1" w:rsidRDefault="009D1D6F" w:rsidP="00F04F5F">
            <w:pPr>
              <w:spacing w:before="120" w:after="120"/>
              <w:jc w:val="center"/>
              <w:rPr>
                <w:b/>
                <w:sz w:val="24"/>
                <w:szCs w:val="24"/>
              </w:rPr>
            </w:pPr>
            <w:r w:rsidRPr="008572B1">
              <w:rPr>
                <w:b/>
                <w:sz w:val="24"/>
                <w:szCs w:val="24"/>
              </w:rPr>
              <w:t>UNID</w:t>
            </w:r>
          </w:p>
        </w:tc>
        <w:tc>
          <w:tcPr>
            <w:tcW w:w="1040" w:type="dxa"/>
          </w:tcPr>
          <w:p w14:paraId="7A9B5531" w14:textId="77777777" w:rsidR="009D1D6F" w:rsidRPr="008572B1" w:rsidRDefault="009D1D6F" w:rsidP="00F04F5F">
            <w:pPr>
              <w:spacing w:before="120" w:after="120"/>
              <w:jc w:val="center"/>
              <w:rPr>
                <w:b/>
                <w:sz w:val="24"/>
                <w:szCs w:val="24"/>
              </w:rPr>
            </w:pPr>
            <w:r w:rsidRPr="008572B1">
              <w:rPr>
                <w:b/>
                <w:sz w:val="24"/>
                <w:szCs w:val="24"/>
              </w:rPr>
              <w:t>MARCA</w:t>
            </w:r>
          </w:p>
        </w:tc>
        <w:tc>
          <w:tcPr>
            <w:tcW w:w="1221" w:type="dxa"/>
          </w:tcPr>
          <w:p w14:paraId="342044FE" w14:textId="77777777" w:rsidR="009D1D6F" w:rsidRPr="008572B1" w:rsidRDefault="009D1D6F" w:rsidP="00F04F5F">
            <w:pPr>
              <w:spacing w:before="120" w:after="120"/>
              <w:jc w:val="center"/>
              <w:rPr>
                <w:b/>
                <w:sz w:val="24"/>
                <w:szCs w:val="24"/>
              </w:rPr>
            </w:pPr>
            <w:r w:rsidRPr="008572B1">
              <w:rPr>
                <w:b/>
                <w:sz w:val="24"/>
                <w:szCs w:val="24"/>
              </w:rPr>
              <w:t>VALOR UNITÁRIO (R$)</w:t>
            </w:r>
          </w:p>
        </w:tc>
        <w:tc>
          <w:tcPr>
            <w:tcW w:w="1314" w:type="dxa"/>
          </w:tcPr>
          <w:p w14:paraId="5503986B" w14:textId="77777777" w:rsidR="009D1D6F" w:rsidRPr="008572B1" w:rsidRDefault="009D1D6F" w:rsidP="00F04F5F">
            <w:pPr>
              <w:spacing w:before="120" w:after="120"/>
              <w:jc w:val="center"/>
              <w:rPr>
                <w:b/>
                <w:sz w:val="24"/>
                <w:szCs w:val="24"/>
              </w:rPr>
            </w:pPr>
            <w:r w:rsidRPr="008572B1">
              <w:rPr>
                <w:b/>
                <w:sz w:val="24"/>
                <w:szCs w:val="24"/>
              </w:rPr>
              <w:t>VALOR TOTAL (R$)</w:t>
            </w:r>
          </w:p>
        </w:tc>
      </w:tr>
      <w:tr w:rsidR="009D1D6F" w:rsidRPr="00537AFB" w14:paraId="055DA3D6" w14:textId="77777777" w:rsidTr="00F04F5F">
        <w:tc>
          <w:tcPr>
            <w:tcW w:w="726" w:type="dxa"/>
          </w:tcPr>
          <w:p w14:paraId="0D22AAF5" w14:textId="77777777" w:rsidR="009D1D6F" w:rsidRPr="00537AFB" w:rsidRDefault="009D1D6F" w:rsidP="00F04F5F">
            <w:pPr>
              <w:spacing w:before="120" w:after="120"/>
              <w:jc w:val="center"/>
              <w:rPr>
                <w:sz w:val="24"/>
                <w:szCs w:val="24"/>
              </w:rPr>
            </w:pPr>
            <w:r>
              <w:rPr>
                <w:sz w:val="24"/>
                <w:szCs w:val="24"/>
              </w:rPr>
              <w:t>21</w:t>
            </w:r>
          </w:p>
        </w:tc>
        <w:tc>
          <w:tcPr>
            <w:tcW w:w="2734" w:type="dxa"/>
          </w:tcPr>
          <w:p w14:paraId="06052AC3" w14:textId="77777777" w:rsidR="009D1D6F" w:rsidRPr="00EC5AEB" w:rsidRDefault="009D1D6F" w:rsidP="00F04F5F">
            <w:pPr>
              <w:jc w:val="both"/>
              <w:rPr>
                <w:rFonts w:cstheme="minorHAnsi"/>
                <w:b/>
              </w:rPr>
            </w:pPr>
            <w:r w:rsidRPr="00EC5AEB">
              <w:rPr>
                <w:rFonts w:cstheme="minorHAnsi"/>
                <w:b/>
              </w:rPr>
              <w:t>Caneta esferográfica cristal, ponta 1.0mm, tinta na cor azul (caixa contendo 50 unidades)</w:t>
            </w:r>
          </w:p>
          <w:p w14:paraId="0F461F55" w14:textId="77777777" w:rsidR="009D1D6F" w:rsidRPr="001300FA" w:rsidRDefault="009D1D6F" w:rsidP="00F04F5F">
            <w:pPr>
              <w:jc w:val="both"/>
              <w:rPr>
                <w:rFonts w:cstheme="minorHAnsi"/>
              </w:rPr>
            </w:pPr>
            <w:r w:rsidRPr="00EC5AEB">
              <w:rPr>
                <w:rFonts w:cstheme="minorHAnsi"/>
              </w:rPr>
              <w:t>material: plástico cristal, material ponta: metálica com esfera de tungstênio, características adicionais: corpo sextavado</w:t>
            </w:r>
          </w:p>
        </w:tc>
        <w:tc>
          <w:tcPr>
            <w:tcW w:w="1082" w:type="dxa"/>
          </w:tcPr>
          <w:p w14:paraId="102CC4F7" w14:textId="77777777" w:rsidR="009D1D6F" w:rsidRDefault="009D1D6F" w:rsidP="00F04F5F">
            <w:pPr>
              <w:jc w:val="center"/>
              <w:rPr>
                <w:rFonts w:cstheme="minorHAnsi"/>
              </w:rPr>
            </w:pPr>
          </w:p>
          <w:p w14:paraId="208CFD57" w14:textId="77777777" w:rsidR="009D1D6F" w:rsidRDefault="009D1D6F" w:rsidP="00F04F5F">
            <w:pPr>
              <w:jc w:val="center"/>
              <w:rPr>
                <w:rFonts w:cstheme="minorHAnsi"/>
              </w:rPr>
            </w:pPr>
          </w:p>
          <w:p w14:paraId="5BDFC2A1" w14:textId="77777777" w:rsidR="009D1D6F" w:rsidRPr="001300FA" w:rsidRDefault="009D1D6F" w:rsidP="00F04F5F">
            <w:pPr>
              <w:jc w:val="center"/>
              <w:rPr>
                <w:rFonts w:cstheme="minorHAnsi"/>
              </w:rPr>
            </w:pPr>
            <w:r w:rsidRPr="001300FA">
              <w:rPr>
                <w:rFonts w:cstheme="minorHAnsi"/>
              </w:rPr>
              <w:t>306569</w:t>
            </w:r>
          </w:p>
          <w:p w14:paraId="323A7407" w14:textId="77777777" w:rsidR="009D1D6F" w:rsidRPr="001300FA" w:rsidRDefault="009D1D6F" w:rsidP="00F04F5F">
            <w:pPr>
              <w:jc w:val="center"/>
              <w:rPr>
                <w:rFonts w:cstheme="minorHAnsi"/>
              </w:rPr>
            </w:pPr>
          </w:p>
        </w:tc>
        <w:tc>
          <w:tcPr>
            <w:tcW w:w="651" w:type="dxa"/>
          </w:tcPr>
          <w:p w14:paraId="07820CB5" w14:textId="77777777" w:rsidR="009D1D6F" w:rsidRPr="00537AFB" w:rsidRDefault="009D1D6F" w:rsidP="00F04F5F">
            <w:pPr>
              <w:spacing w:before="120" w:after="120"/>
              <w:jc w:val="center"/>
              <w:rPr>
                <w:sz w:val="24"/>
                <w:szCs w:val="24"/>
              </w:rPr>
            </w:pPr>
            <w:r>
              <w:rPr>
                <w:sz w:val="24"/>
                <w:szCs w:val="24"/>
              </w:rPr>
              <w:t>24</w:t>
            </w:r>
          </w:p>
        </w:tc>
        <w:tc>
          <w:tcPr>
            <w:tcW w:w="747" w:type="dxa"/>
          </w:tcPr>
          <w:p w14:paraId="232E3F44"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0" w:type="dxa"/>
          </w:tcPr>
          <w:p w14:paraId="403DE06E" w14:textId="77777777" w:rsidR="009D1D6F" w:rsidRPr="00537AFB" w:rsidRDefault="009D1D6F" w:rsidP="00F04F5F">
            <w:pPr>
              <w:spacing w:before="120" w:after="120"/>
              <w:jc w:val="center"/>
              <w:rPr>
                <w:sz w:val="24"/>
                <w:szCs w:val="24"/>
              </w:rPr>
            </w:pPr>
          </w:p>
        </w:tc>
        <w:tc>
          <w:tcPr>
            <w:tcW w:w="1221" w:type="dxa"/>
          </w:tcPr>
          <w:p w14:paraId="20D7B5CD" w14:textId="482FF946" w:rsidR="009D1D6F" w:rsidRDefault="009D1D6F" w:rsidP="00F04F5F">
            <w:pPr>
              <w:spacing w:before="120" w:after="120"/>
              <w:jc w:val="center"/>
              <w:rPr>
                <w:rFonts w:ascii="Calibri" w:hAnsi="Calibri" w:cs="Calibri"/>
                <w:color w:val="000000"/>
              </w:rPr>
            </w:pPr>
          </w:p>
        </w:tc>
        <w:tc>
          <w:tcPr>
            <w:tcW w:w="1314" w:type="dxa"/>
          </w:tcPr>
          <w:p w14:paraId="0E664B26" w14:textId="60521657" w:rsidR="009D1D6F" w:rsidRDefault="009D1D6F" w:rsidP="00F04F5F">
            <w:pPr>
              <w:spacing w:before="120" w:after="120"/>
              <w:jc w:val="center"/>
              <w:rPr>
                <w:rFonts w:ascii="Calibri" w:hAnsi="Calibri" w:cs="Calibri"/>
                <w:color w:val="000000"/>
              </w:rPr>
            </w:pPr>
          </w:p>
        </w:tc>
      </w:tr>
      <w:tr w:rsidR="009D1D6F" w:rsidRPr="00537AFB" w14:paraId="19726D34" w14:textId="77777777" w:rsidTr="00F04F5F">
        <w:tc>
          <w:tcPr>
            <w:tcW w:w="726" w:type="dxa"/>
          </w:tcPr>
          <w:p w14:paraId="7462F09A" w14:textId="77777777" w:rsidR="009D1D6F" w:rsidRPr="00537AFB" w:rsidRDefault="009D1D6F" w:rsidP="00F04F5F">
            <w:pPr>
              <w:spacing w:before="120" w:after="120"/>
              <w:jc w:val="center"/>
              <w:rPr>
                <w:sz w:val="24"/>
                <w:szCs w:val="24"/>
              </w:rPr>
            </w:pPr>
            <w:r>
              <w:rPr>
                <w:sz w:val="24"/>
                <w:szCs w:val="24"/>
              </w:rPr>
              <w:t>22</w:t>
            </w:r>
          </w:p>
        </w:tc>
        <w:tc>
          <w:tcPr>
            <w:tcW w:w="2734" w:type="dxa"/>
          </w:tcPr>
          <w:p w14:paraId="12B53610" w14:textId="77777777" w:rsidR="009D1D6F" w:rsidRPr="00EC5AEB" w:rsidRDefault="009D1D6F" w:rsidP="00F04F5F">
            <w:pPr>
              <w:jc w:val="both"/>
              <w:rPr>
                <w:rFonts w:cstheme="minorHAnsi"/>
                <w:b/>
              </w:rPr>
            </w:pPr>
            <w:r w:rsidRPr="00EC5AEB">
              <w:rPr>
                <w:rFonts w:cstheme="minorHAnsi"/>
                <w:b/>
              </w:rPr>
              <w:t xml:space="preserve">Caneta esferográfica cristal, ponta 1.0mm, tinta na cor </w:t>
            </w:r>
            <w:r>
              <w:rPr>
                <w:rFonts w:cstheme="minorHAnsi"/>
                <w:b/>
              </w:rPr>
              <w:t>preta</w:t>
            </w:r>
            <w:r w:rsidRPr="00EC5AEB">
              <w:rPr>
                <w:rFonts w:cstheme="minorHAnsi"/>
                <w:b/>
              </w:rPr>
              <w:t xml:space="preserve"> (caixa contendo 50 unidades)</w:t>
            </w:r>
          </w:p>
          <w:p w14:paraId="4CE7CFDD" w14:textId="77777777" w:rsidR="009D1D6F" w:rsidRPr="001300FA" w:rsidRDefault="009D1D6F" w:rsidP="00F04F5F">
            <w:pPr>
              <w:jc w:val="both"/>
              <w:rPr>
                <w:rFonts w:cstheme="minorHAnsi"/>
              </w:rPr>
            </w:pPr>
            <w:r w:rsidRPr="00EC5AEB">
              <w:rPr>
                <w:rFonts w:cstheme="minorHAnsi"/>
              </w:rPr>
              <w:lastRenderedPageBreak/>
              <w:t>material: plástico cristal, material ponta: metálica com esfera de tungstênio, características adicionais: corpo sextavado</w:t>
            </w:r>
          </w:p>
        </w:tc>
        <w:tc>
          <w:tcPr>
            <w:tcW w:w="1082" w:type="dxa"/>
          </w:tcPr>
          <w:p w14:paraId="741E3922" w14:textId="77777777" w:rsidR="009D1D6F" w:rsidRDefault="009D1D6F" w:rsidP="00F04F5F">
            <w:pPr>
              <w:jc w:val="center"/>
              <w:rPr>
                <w:rFonts w:cstheme="minorHAnsi"/>
              </w:rPr>
            </w:pPr>
          </w:p>
          <w:p w14:paraId="4682C41D" w14:textId="77777777" w:rsidR="009D1D6F" w:rsidRDefault="009D1D6F" w:rsidP="00F04F5F">
            <w:pPr>
              <w:jc w:val="center"/>
              <w:rPr>
                <w:rFonts w:cstheme="minorHAnsi"/>
              </w:rPr>
            </w:pPr>
          </w:p>
          <w:p w14:paraId="21AA62A1" w14:textId="77777777" w:rsidR="009D1D6F" w:rsidRPr="001300FA" w:rsidRDefault="009D1D6F" w:rsidP="00F04F5F">
            <w:pPr>
              <w:jc w:val="center"/>
              <w:rPr>
                <w:rFonts w:cstheme="minorHAnsi"/>
              </w:rPr>
            </w:pPr>
            <w:r w:rsidRPr="001300FA">
              <w:rPr>
                <w:rFonts w:cstheme="minorHAnsi"/>
              </w:rPr>
              <w:t>306570</w:t>
            </w:r>
          </w:p>
          <w:p w14:paraId="20968904" w14:textId="77777777" w:rsidR="009D1D6F" w:rsidRPr="001300FA" w:rsidRDefault="009D1D6F" w:rsidP="00F04F5F">
            <w:pPr>
              <w:jc w:val="center"/>
              <w:rPr>
                <w:rFonts w:cstheme="minorHAnsi"/>
              </w:rPr>
            </w:pPr>
          </w:p>
        </w:tc>
        <w:tc>
          <w:tcPr>
            <w:tcW w:w="651" w:type="dxa"/>
          </w:tcPr>
          <w:p w14:paraId="4A131FB7" w14:textId="77777777" w:rsidR="009D1D6F" w:rsidRPr="00537AFB" w:rsidRDefault="009D1D6F" w:rsidP="00F04F5F">
            <w:pPr>
              <w:spacing w:before="120" w:after="120"/>
              <w:jc w:val="center"/>
              <w:rPr>
                <w:sz w:val="24"/>
                <w:szCs w:val="24"/>
              </w:rPr>
            </w:pPr>
            <w:r>
              <w:rPr>
                <w:sz w:val="24"/>
                <w:szCs w:val="24"/>
              </w:rPr>
              <w:t>09</w:t>
            </w:r>
          </w:p>
        </w:tc>
        <w:tc>
          <w:tcPr>
            <w:tcW w:w="747" w:type="dxa"/>
          </w:tcPr>
          <w:p w14:paraId="5AB49156"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0" w:type="dxa"/>
          </w:tcPr>
          <w:p w14:paraId="5C38729F" w14:textId="77777777" w:rsidR="009D1D6F" w:rsidRPr="00537AFB" w:rsidRDefault="009D1D6F" w:rsidP="00F04F5F">
            <w:pPr>
              <w:spacing w:before="120" w:after="120"/>
              <w:jc w:val="center"/>
              <w:rPr>
                <w:sz w:val="24"/>
                <w:szCs w:val="24"/>
              </w:rPr>
            </w:pPr>
          </w:p>
        </w:tc>
        <w:tc>
          <w:tcPr>
            <w:tcW w:w="1221" w:type="dxa"/>
          </w:tcPr>
          <w:p w14:paraId="7C922A8E" w14:textId="4663429D" w:rsidR="009D1D6F" w:rsidRDefault="009D1D6F" w:rsidP="00F04F5F">
            <w:pPr>
              <w:spacing w:before="120" w:after="120"/>
              <w:jc w:val="center"/>
              <w:rPr>
                <w:rFonts w:ascii="Calibri" w:hAnsi="Calibri" w:cs="Calibri"/>
                <w:color w:val="000000"/>
              </w:rPr>
            </w:pPr>
          </w:p>
        </w:tc>
        <w:tc>
          <w:tcPr>
            <w:tcW w:w="1314" w:type="dxa"/>
          </w:tcPr>
          <w:p w14:paraId="0E777FE7" w14:textId="737ABAF5" w:rsidR="009D1D6F" w:rsidRDefault="009D1D6F" w:rsidP="00F04F5F">
            <w:pPr>
              <w:spacing w:before="120" w:after="120"/>
              <w:jc w:val="center"/>
              <w:rPr>
                <w:rFonts w:ascii="Calibri" w:hAnsi="Calibri" w:cs="Calibri"/>
                <w:color w:val="000000"/>
              </w:rPr>
            </w:pPr>
          </w:p>
        </w:tc>
      </w:tr>
      <w:tr w:rsidR="009D1D6F" w:rsidRPr="00537AFB" w14:paraId="75A4407D" w14:textId="77777777" w:rsidTr="00F04F5F">
        <w:tc>
          <w:tcPr>
            <w:tcW w:w="726" w:type="dxa"/>
          </w:tcPr>
          <w:p w14:paraId="55D424C7" w14:textId="77777777" w:rsidR="009D1D6F" w:rsidRPr="00537AFB" w:rsidRDefault="009D1D6F" w:rsidP="00F04F5F">
            <w:pPr>
              <w:spacing w:before="120" w:after="120"/>
              <w:jc w:val="center"/>
              <w:rPr>
                <w:sz w:val="24"/>
                <w:szCs w:val="24"/>
              </w:rPr>
            </w:pPr>
            <w:r>
              <w:rPr>
                <w:sz w:val="24"/>
                <w:szCs w:val="24"/>
              </w:rPr>
              <w:t>23</w:t>
            </w:r>
          </w:p>
        </w:tc>
        <w:tc>
          <w:tcPr>
            <w:tcW w:w="2734" w:type="dxa"/>
          </w:tcPr>
          <w:p w14:paraId="4693CBAC" w14:textId="77777777" w:rsidR="009D1D6F" w:rsidRPr="00EC5AEB" w:rsidRDefault="009D1D6F" w:rsidP="00F04F5F">
            <w:pPr>
              <w:jc w:val="both"/>
              <w:rPr>
                <w:rFonts w:cstheme="minorHAnsi"/>
                <w:b/>
              </w:rPr>
            </w:pPr>
            <w:r w:rsidRPr="00EC5AEB">
              <w:rPr>
                <w:rFonts w:cstheme="minorHAnsi"/>
                <w:b/>
              </w:rPr>
              <w:t xml:space="preserve">Caneta esferográfica cristal, ponta 1.0mm, tinta na cor </w:t>
            </w:r>
            <w:r>
              <w:rPr>
                <w:rFonts w:cstheme="minorHAnsi"/>
                <w:b/>
              </w:rPr>
              <w:t>vermelha</w:t>
            </w:r>
            <w:r w:rsidRPr="00EC5AEB">
              <w:rPr>
                <w:rFonts w:cstheme="minorHAnsi"/>
                <w:b/>
              </w:rPr>
              <w:t xml:space="preserve"> (caixa contendo 50 unidades)</w:t>
            </w:r>
          </w:p>
          <w:p w14:paraId="2EF9561C" w14:textId="77777777" w:rsidR="009D1D6F" w:rsidRPr="001300FA" w:rsidRDefault="009D1D6F" w:rsidP="00F04F5F">
            <w:pPr>
              <w:jc w:val="both"/>
              <w:rPr>
                <w:rFonts w:cstheme="minorHAnsi"/>
              </w:rPr>
            </w:pPr>
            <w:r w:rsidRPr="00EC5AEB">
              <w:rPr>
                <w:rFonts w:cstheme="minorHAnsi"/>
              </w:rPr>
              <w:t>material: plástico cristal, material ponta: metálica com esfera de tungstênio, características adicionais: corpo sextavado</w:t>
            </w:r>
          </w:p>
        </w:tc>
        <w:tc>
          <w:tcPr>
            <w:tcW w:w="1082" w:type="dxa"/>
          </w:tcPr>
          <w:p w14:paraId="2E6934BC" w14:textId="77777777" w:rsidR="009D1D6F" w:rsidRDefault="009D1D6F" w:rsidP="00F04F5F">
            <w:pPr>
              <w:jc w:val="center"/>
              <w:rPr>
                <w:rFonts w:cstheme="minorHAnsi"/>
              </w:rPr>
            </w:pPr>
          </w:p>
          <w:p w14:paraId="1518CB7E" w14:textId="77777777" w:rsidR="009D1D6F" w:rsidRDefault="009D1D6F" w:rsidP="00F04F5F">
            <w:pPr>
              <w:jc w:val="center"/>
              <w:rPr>
                <w:rFonts w:cstheme="minorHAnsi"/>
              </w:rPr>
            </w:pPr>
          </w:p>
          <w:p w14:paraId="73436747" w14:textId="77777777" w:rsidR="009D1D6F" w:rsidRPr="001300FA" w:rsidRDefault="009D1D6F" w:rsidP="00F04F5F">
            <w:pPr>
              <w:jc w:val="center"/>
              <w:rPr>
                <w:rFonts w:cstheme="minorHAnsi"/>
              </w:rPr>
            </w:pPr>
            <w:r w:rsidRPr="001300FA">
              <w:rPr>
                <w:rFonts w:cstheme="minorHAnsi"/>
              </w:rPr>
              <w:t>306571</w:t>
            </w:r>
          </w:p>
          <w:p w14:paraId="7BDE0C12" w14:textId="77777777" w:rsidR="009D1D6F" w:rsidRPr="001300FA" w:rsidRDefault="009D1D6F" w:rsidP="00F04F5F">
            <w:pPr>
              <w:jc w:val="center"/>
              <w:rPr>
                <w:rFonts w:cstheme="minorHAnsi"/>
              </w:rPr>
            </w:pPr>
          </w:p>
        </w:tc>
        <w:tc>
          <w:tcPr>
            <w:tcW w:w="651" w:type="dxa"/>
          </w:tcPr>
          <w:p w14:paraId="1082035B" w14:textId="77777777" w:rsidR="009D1D6F" w:rsidRPr="00537AFB" w:rsidRDefault="009D1D6F" w:rsidP="00F04F5F">
            <w:pPr>
              <w:spacing w:before="120" w:after="120"/>
              <w:jc w:val="center"/>
              <w:rPr>
                <w:sz w:val="24"/>
                <w:szCs w:val="24"/>
              </w:rPr>
            </w:pPr>
            <w:r>
              <w:rPr>
                <w:sz w:val="24"/>
                <w:szCs w:val="24"/>
              </w:rPr>
              <w:t>09</w:t>
            </w:r>
          </w:p>
        </w:tc>
        <w:tc>
          <w:tcPr>
            <w:tcW w:w="747" w:type="dxa"/>
          </w:tcPr>
          <w:p w14:paraId="66C7746D"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0" w:type="dxa"/>
          </w:tcPr>
          <w:p w14:paraId="0CCA668C" w14:textId="77777777" w:rsidR="009D1D6F" w:rsidRPr="00537AFB" w:rsidRDefault="009D1D6F" w:rsidP="00F04F5F">
            <w:pPr>
              <w:spacing w:before="120" w:after="120"/>
              <w:jc w:val="center"/>
              <w:rPr>
                <w:sz w:val="24"/>
                <w:szCs w:val="24"/>
              </w:rPr>
            </w:pPr>
          </w:p>
        </w:tc>
        <w:tc>
          <w:tcPr>
            <w:tcW w:w="1221" w:type="dxa"/>
          </w:tcPr>
          <w:p w14:paraId="4BCCC061" w14:textId="262EA1FB" w:rsidR="009D1D6F" w:rsidRDefault="009D1D6F" w:rsidP="00F04F5F">
            <w:pPr>
              <w:spacing w:before="120" w:after="120"/>
              <w:jc w:val="center"/>
              <w:rPr>
                <w:rFonts w:ascii="Calibri" w:hAnsi="Calibri" w:cs="Calibri"/>
                <w:color w:val="000000"/>
              </w:rPr>
            </w:pPr>
          </w:p>
        </w:tc>
        <w:tc>
          <w:tcPr>
            <w:tcW w:w="1314" w:type="dxa"/>
          </w:tcPr>
          <w:p w14:paraId="08FD39EF" w14:textId="68FF5361" w:rsidR="009D1D6F" w:rsidRDefault="009D1D6F" w:rsidP="00F04F5F">
            <w:pPr>
              <w:spacing w:before="120" w:after="120"/>
              <w:jc w:val="center"/>
              <w:rPr>
                <w:rFonts w:ascii="Calibri" w:hAnsi="Calibri" w:cs="Calibri"/>
                <w:color w:val="000000"/>
              </w:rPr>
            </w:pPr>
          </w:p>
        </w:tc>
      </w:tr>
      <w:tr w:rsidR="009D1D6F" w:rsidRPr="00537AFB" w14:paraId="6329A65E" w14:textId="77777777" w:rsidTr="00F04F5F">
        <w:tc>
          <w:tcPr>
            <w:tcW w:w="726" w:type="dxa"/>
          </w:tcPr>
          <w:p w14:paraId="394B043B" w14:textId="77777777" w:rsidR="009D1D6F" w:rsidRPr="00537AFB" w:rsidRDefault="009D1D6F" w:rsidP="00F04F5F">
            <w:pPr>
              <w:spacing w:before="120" w:after="120"/>
              <w:jc w:val="center"/>
              <w:rPr>
                <w:sz w:val="24"/>
                <w:szCs w:val="24"/>
              </w:rPr>
            </w:pPr>
            <w:r>
              <w:rPr>
                <w:sz w:val="24"/>
                <w:szCs w:val="24"/>
              </w:rPr>
              <w:t>24</w:t>
            </w:r>
          </w:p>
        </w:tc>
        <w:tc>
          <w:tcPr>
            <w:tcW w:w="2734" w:type="dxa"/>
          </w:tcPr>
          <w:p w14:paraId="0DEE18FD" w14:textId="77777777" w:rsidR="009D1D6F" w:rsidRPr="008C795D" w:rsidRDefault="009D1D6F" w:rsidP="00F04F5F">
            <w:pPr>
              <w:jc w:val="both"/>
              <w:rPr>
                <w:rFonts w:cstheme="minorHAnsi"/>
              </w:rPr>
            </w:pPr>
            <w:r w:rsidRPr="008C795D">
              <w:rPr>
                <w:rFonts w:cstheme="minorHAnsi"/>
                <w:b/>
              </w:rPr>
              <w:t>Caneta esferográfica, ponta agulha 0,7mm, cor azul,</w:t>
            </w:r>
            <w:r w:rsidRPr="008C795D">
              <w:rPr>
                <w:rFonts w:cstheme="minorHAnsi"/>
              </w:rPr>
              <w:t xml:space="preserve"> material:</w:t>
            </w:r>
            <w:r>
              <w:rPr>
                <w:rFonts w:cstheme="minorHAnsi"/>
              </w:rPr>
              <w:t xml:space="preserve"> </w:t>
            </w:r>
            <w:r w:rsidRPr="008C795D">
              <w:rPr>
                <w:rFonts w:cstheme="minorHAnsi"/>
              </w:rPr>
              <w:t>plástico, quantidade cargas:</w:t>
            </w:r>
            <w:r>
              <w:rPr>
                <w:rFonts w:cstheme="minorHAnsi"/>
              </w:rPr>
              <w:t xml:space="preserve"> </w:t>
            </w:r>
            <w:r w:rsidRPr="008C795D">
              <w:rPr>
                <w:rFonts w:cstheme="minorHAnsi"/>
              </w:rPr>
              <w:t xml:space="preserve">1 </w:t>
            </w:r>
            <w:proofErr w:type="spellStart"/>
            <w:r w:rsidRPr="008C795D">
              <w:rPr>
                <w:rFonts w:cstheme="minorHAnsi"/>
              </w:rPr>
              <w:t>un</w:t>
            </w:r>
            <w:proofErr w:type="spellEnd"/>
            <w:r w:rsidRPr="008C795D">
              <w:rPr>
                <w:rFonts w:cstheme="minorHAnsi"/>
              </w:rPr>
              <w:t>, material ponta:</w:t>
            </w:r>
            <w:r>
              <w:rPr>
                <w:rFonts w:cstheme="minorHAnsi"/>
              </w:rPr>
              <w:t xml:space="preserve"> </w:t>
            </w:r>
            <w:r w:rsidRPr="008C795D">
              <w:rPr>
                <w:rFonts w:cstheme="minorHAnsi"/>
              </w:rPr>
              <w:t>aço inoxidável com esfera de tungstênio, tipo escrita:</w:t>
            </w:r>
            <w:r>
              <w:rPr>
                <w:rFonts w:cstheme="minorHAnsi"/>
              </w:rPr>
              <w:t xml:space="preserve"> </w:t>
            </w:r>
            <w:r w:rsidRPr="008C795D">
              <w:rPr>
                <w:rFonts w:cstheme="minorHAnsi"/>
              </w:rPr>
              <w:t>fina</w:t>
            </w:r>
            <w:r>
              <w:rPr>
                <w:rFonts w:cstheme="minorHAnsi"/>
              </w:rPr>
              <w:t xml:space="preserve"> (marca referência CIS </w:t>
            </w:r>
            <w:proofErr w:type="spellStart"/>
            <w:r>
              <w:rPr>
                <w:rFonts w:cstheme="minorHAnsi"/>
              </w:rPr>
              <w:t>Spiro</w:t>
            </w:r>
            <w:proofErr w:type="spellEnd"/>
            <w:r>
              <w:rPr>
                <w:rFonts w:cstheme="minorHAnsi"/>
              </w:rPr>
              <w:t>, ou similar ou melhor qualidade)</w:t>
            </w:r>
          </w:p>
        </w:tc>
        <w:tc>
          <w:tcPr>
            <w:tcW w:w="1082" w:type="dxa"/>
          </w:tcPr>
          <w:p w14:paraId="02415551" w14:textId="77777777" w:rsidR="009D1D6F" w:rsidRPr="008C795D" w:rsidRDefault="009D1D6F" w:rsidP="00F04F5F">
            <w:pPr>
              <w:jc w:val="center"/>
              <w:rPr>
                <w:rFonts w:cstheme="minorHAnsi"/>
              </w:rPr>
            </w:pPr>
          </w:p>
          <w:p w14:paraId="1F72A8C5" w14:textId="77777777" w:rsidR="009D1D6F" w:rsidRPr="008C795D" w:rsidRDefault="009D1D6F" w:rsidP="00F04F5F">
            <w:pPr>
              <w:jc w:val="center"/>
              <w:rPr>
                <w:rFonts w:cstheme="minorHAnsi"/>
              </w:rPr>
            </w:pPr>
            <w:r w:rsidRPr="008C795D">
              <w:rPr>
                <w:rFonts w:cstheme="minorHAnsi"/>
              </w:rPr>
              <w:t>285378</w:t>
            </w:r>
          </w:p>
          <w:p w14:paraId="0CC144B8" w14:textId="77777777" w:rsidR="009D1D6F" w:rsidRPr="008C795D" w:rsidRDefault="009D1D6F" w:rsidP="00F04F5F">
            <w:pPr>
              <w:spacing w:before="120" w:after="120"/>
              <w:jc w:val="center"/>
              <w:rPr>
                <w:rFonts w:cstheme="minorHAnsi"/>
              </w:rPr>
            </w:pPr>
          </w:p>
        </w:tc>
        <w:tc>
          <w:tcPr>
            <w:tcW w:w="651" w:type="dxa"/>
          </w:tcPr>
          <w:p w14:paraId="6D760555" w14:textId="77777777" w:rsidR="009D1D6F" w:rsidRPr="00537AFB" w:rsidRDefault="009D1D6F" w:rsidP="00F04F5F">
            <w:pPr>
              <w:spacing w:before="120" w:after="120"/>
              <w:jc w:val="center"/>
              <w:rPr>
                <w:sz w:val="24"/>
                <w:szCs w:val="24"/>
              </w:rPr>
            </w:pPr>
            <w:r w:rsidRPr="0066595E">
              <w:rPr>
                <w:sz w:val="24"/>
                <w:szCs w:val="24"/>
              </w:rPr>
              <w:t>1</w:t>
            </w:r>
            <w:r>
              <w:rPr>
                <w:sz w:val="24"/>
                <w:szCs w:val="24"/>
              </w:rPr>
              <w:t>08</w:t>
            </w:r>
          </w:p>
        </w:tc>
        <w:tc>
          <w:tcPr>
            <w:tcW w:w="747" w:type="dxa"/>
          </w:tcPr>
          <w:p w14:paraId="63B77A73" w14:textId="77777777" w:rsidR="009D1D6F" w:rsidRPr="00537AFB" w:rsidRDefault="009D1D6F" w:rsidP="00F04F5F">
            <w:pPr>
              <w:spacing w:before="120" w:after="120"/>
              <w:jc w:val="center"/>
              <w:rPr>
                <w:sz w:val="24"/>
                <w:szCs w:val="24"/>
              </w:rPr>
            </w:pPr>
            <w:proofErr w:type="spellStart"/>
            <w:r>
              <w:rPr>
                <w:sz w:val="24"/>
                <w:szCs w:val="24"/>
              </w:rPr>
              <w:t>und</w:t>
            </w:r>
            <w:proofErr w:type="spellEnd"/>
          </w:p>
        </w:tc>
        <w:tc>
          <w:tcPr>
            <w:tcW w:w="1040" w:type="dxa"/>
          </w:tcPr>
          <w:p w14:paraId="10E16F43" w14:textId="77777777" w:rsidR="009D1D6F" w:rsidRPr="00537AFB" w:rsidRDefault="009D1D6F" w:rsidP="00F04F5F">
            <w:pPr>
              <w:spacing w:before="120" w:after="120"/>
              <w:jc w:val="center"/>
              <w:rPr>
                <w:sz w:val="24"/>
                <w:szCs w:val="24"/>
              </w:rPr>
            </w:pPr>
          </w:p>
        </w:tc>
        <w:tc>
          <w:tcPr>
            <w:tcW w:w="1221" w:type="dxa"/>
          </w:tcPr>
          <w:p w14:paraId="33761CE1" w14:textId="7EF9ADB2" w:rsidR="009D1D6F" w:rsidRDefault="009D1D6F" w:rsidP="00F04F5F">
            <w:pPr>
              <w:spacing w:before="120" w:after="120"/>
              <w:jc w:val="center"/>
              <w:rPr>
                <w:rFonts w:ascii="Calibri" w:hAnsi="Calibri" w:cs="Calibri"/>
                <w:color w:val="000000"/>
              </w:rPr>
            </w:pPr>
          </w:p>
        </w:tc>
        <w:tc>
          <w:tcPr>
            <w:tcW w:w="1314" w:type="dxa"/>
          </w:tcPr>
          <w:p w14:paraId="553EBEC6" w14:textId="6608E9AE" w:rsidR="009D1D6F" w:rsidRDefault="009D1D6F" w:rsidP="00F04F5F">
            <w:pPr>
              <w:spacing w:before="120" w:after="120"/>
              <w:jc w:val="center"/>
              <w:rPr>
                <w:rFonts w:ascii="Calibri" w:hAnsi="Calibri" w:cs="Calibri"/>
                <w:color w:val="000000"/>
              </w:rPr>
            </w:pPr>
          </w:p>
        </w:tc>
      </w:tr>
      <w:tr w:rsidR="009D1D6F" w:rsidRPr="00537AFB" w14:paraId="422428DD" w14:textId="77777777" w:rsidTr="00F04F5F">
        <w:tc>
          <w:tcPr>
            <w:tcW w:w="726" w:type="dxa"/>
          </w:tcPr>
          <w:p w14:paraId="4FE04854" w14:textId="77777777" w:rsidR="009D1D6F" w:rsidRPr="00537AFB" w:rsidRDefault="009D1D6F" w:rsidP="00F04F5F">
            <w:pPr>
              <w:spacing w:before="120" w:after="120"/>
              <w:jc w:val="center"/>
              <w:rPr>
                <w:sz w:val="24"/>
                <w:szCs w:val="24"/>
              </w:rPr>
            </w:pPr>
            <w:r>
              <w:rPr>
                <w:sz w:val="24"/>
                <w:szCs w:val="24"/>
              </w:rPr>
              <w:t>25</w:t>
            </w:r>
          </w:p>
        </w:tc>
        <w:tc>
          <w:tcPr>
            <w:tcW w:w="2734" w:type="dxa"/>
          </w:tcPr>
          <w:p w14:paraId="6A4392BC" w14:textId="77777777" w:rsidR="009D1D6F" w:rsidRPr="00DD7D07" w:rsidRDefault="009D1D6F" w:rsidP="00F04F5F">
            <w:pPr>
              <w:jc w:val="both"/>
              <w:rPr>
                <w:b/>
                <w:sz w:val="24"/>
                <w:szCs w:val="24"/>
              </w:rPr>
            </w:pPr>
            <w:r w:rsidRPr="00DD7D07">
              <w:rPr>
                <w:b/>
                <w:sz w:val="24"/>
                <w:szCs w:val="24"/>
              </w:rPr>
              <w:t>Caneta esferográfica, ponta fina 0,7mm, tinta na cor azul (caixa contendo 50 unidades)</w:t>
            </w:r>
          </w:p>
          <w:p w14:paraId="3D61166E" w14:textId="77777777" w:rsidR="009D1D6F" w:rsidRPr="00537AFB" w:rsidRDefault="009D1D6F" w:rsidP="00F04F5F">
            <w:pPr>
              <w:jc w:val="both"/>
              <w:rPr>
                <w:sz w:val="24"/>
                <w:szCs w:val="24"/>
              </w:rPr>
            </w:pPr>
            <w:r w:rsidRPr="00DD7D07">
              <w:rPr>
                <w:rFonts w:cstheme="minorHAnsi"/>
              </w:rPr>
              <w:t xml:space="preserve">material: plástico, quantidade cargas: 1 </w:t>
            </w:r>
            <w:proofErr w:type="spellStart"/>
            <w:r w:rsidRPr="00DD7D07">
              <w:rPr>
                <w:rFonts w:cstheme="minorHAnsi"/>
              </w:rPr>
              <w:t>un</w:t>
            </w:r>
            <w:proofErr w:type="spellEnd"/>
            <w:r w:rsidRPr="00DD7D07">
              <w:rPr>
                <w:rFonts w:cstheme="minorHAnsi"/>
              </w:rPr>
              <w:t>, material ponta: aço inoxidável com esfera de tungstênio, tipo escrita: fina</w:t>
            </w:r>
          </w:p>
        </w:tc>
        <w:tc>
          <w:tcPr>
            <w:tcW w:w="1082" w:type="dxa"/>
          </w:tcPr>
          <w:p w14:paraId="50A65586" w14:textId="77777777" w:rsidR="009D1D6F" w:rsidRDefault="009D1D6F" w:rsidP="00F04F5F">
            <w:pPr>
              <w:jc w:val="center"/>
              <w:rPr>
                <w:rFonts w:cstheme="minorHAnsi"/>
              </w:rPr>
            </w:pPr>
          </w:p>
          <w:p w14:paraId="182BCE2C" w14:textId="77777777" w:rsidR="009D1D6F" w:rsidRDefault="009D1D6F" w:rsidP="00F04F5F">
            <w:pPr>
              <w:jc w:val="center"/>
              <w:rPr>
                <w:rFonts w:cstheme="minorHAnsi"/>
              </w:rPr>
            </w:pPr>
          </w:p>
          <w:p w14:paraId="63913550" w14:textId="77777777" w:rsidR="009D1D6F" w:rsidRDefault="009D1D6F" w:rsidP="00F04F5F">
            <w:pPr>
              <w:jc w:val="center"/>
              <w:rPr>
                <w:rFonts w:cstheme="minorHAnsi"/>
              </w:rPr>
            </w:pPr>
            <w:r w:rsidRPr="00A706B3">
              <w:rPr>
                <w:rFonts w:cstheme="minorHAnsi"/>
              </w:rPr>
              <w:t>285378</w:t>
            </w:r>
          </w:p>
          <w:p w14:paraId="54B73B44" w14:textId="77777777" w:rsidR="009D1D6F" w:rsidRDefault="009D1D6F" w:rsidP="00F04F5F">
            <w:pPr>
              <w:jc w:val="center"/>
              <w:rPr>
                <w:rFonts w:cstheme="minorHAnsi"/>
              </w:rPr>
            </w:pPr>
          </w:p>
          <w:p w14:paraId="14698D8D" w14:textId="77777777" w:rsidR="009D1D6F" w:rsidRDefault="009D1D6F" w:rsidP="00F04F5F">
            <w:pPr>
              <w:jc w:val="center"/>
              <w:rPr>
                <w:rFonts w:cstheme="minorHAnsi"/>
              </w:rPr>
            </w:pPr>
          </w:p>
          <w:p w14:paraId="306818A4" w14:textId="77777777" w:rsidR="009D1D6F" w:rsidRDefault="009D1D6F" w:rsidP="00F04F5F">
            <w:pPr>
              <w:jc w:val="center"/>
              <w:rPr>
                <w:rFonts w:cstheme="minorHAnsi"/>
              </w:rPr>
            </w:pPr>
          </w:p>
          <w:p w14:paraId="24860AD2" w14:textId="77777777" w:rsidR="009D1D6F" w:rsidRDefault="009D1D6F" w:rsidP="00F04F5F">
            <w:pPr>
              <w:jc w:val="center"/>
              <w:rPr>
                <w:sz w:val="24"/>
                <w:szCs w:val="24"/>
              </w:rPr>
            </w:pPr>
          </w:p>
        </w:tc>
        <w:tc>
          <w:tcPr>
            <w:tcW w:w="651" w:type="dxa"/>
          </w:tcPr>
          <w:p w14:paraId="4559D974" w14:textId="77777777" w:rsidR="009D1D6F" w:rsidRPr="00537AFB" w:rsidRDefault="009D1D6F" w:rsidP="00F04F5F">
            <w:pPr>
              <w:spacing w:before="120" w:after="120"/>
              <w:jc w:val="center"/>
              <w:rPr>
                <w:sz w:val="24"/>
                <w:szCs w:val="24"/>
              </w:rPr>
            </w:pPr>
            <w:r>
              <w:rPr>
                <w:sz w:val="24"/>
                <w:szCs w:val="24"/>
              </w:rPr>
              <w:t>24</w:t>
            </w:r>
          </w:p>
        </w:tc>
        <w:tc>
          <w:tcPr>
            <w:tcW w:w="747" w:type="dxa"/>
          </w:tcPr>
          <w:p w14:paraId="22F815B4"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0" w:type="dxa"/>
          </w:tcPr>
          <w:p w14:paraId="226556B6" w14:textId="77777777" w:rsidR="009D1D6F" w:rsidRPr="00537AFB" w:rsidRDefault="009D1D6F" w:rsidP="00F04F5F">
            <w:pPr>
              <w:spacing w:before="120" w:after="120"/>
              <w:jc w:val="center"/>
              <w:rPr>
                <w:sz w:val="24"/>
                <w:szCs w:val="24"/>
              </w:rPr>
            </w:pPr>
          </w:p>
        </w:tc>
        <w:tc>
          <w:tcPr>
            <w:tcW w:w="1221" w:type="dxa"/>
          </w:tcPr>
          <w:p w14:paraId="24BC4010" w14:textId="74CD73CF" w:rsidR="009D1D6F" w:rsidRDefault="009D1D6F" w:rsidP="00F04F5F">
            <w:pPr>
              <w:spacing w:before="120" w:after="120"/>
              <w:jc w:val="center"/>
              <w:rPr>
                <w:rFonts w:ascii="Calibri" w:hAnsi="Calibri" w:cs="Calibri"/>
                <w:color w:val="000000"/>
              </w:rPr>
            </w:pPr>
          </w:p>
        </w:tc>
        <w:tc>
          <w:tcPr>
            <w:tcW w:w="1314" w:type="dxa"/>
          </w:tcPr>
          <w:p w14:paraId="64F26546" w14:textId="4B897EAC" w:rsidR="009D1D6F" w:rsidRDefault="009D1D6F" w:rsidP="00F04F5F">
            <w:pPr>
              <w:spacing w:before="120" w:after="120"/>
              <w:jc w:val="center"/>
              <w:rPr>
                <w:rFonts w:ascii="Calibri" w:hAnsi="Calibri" w:cs="Calibri"/>
                <w:color w:val="000000"/>
              </w:rPr>
            </w:pPr>
          </w:p>
        </w:tc>
      </w:tr>
      <w:tr w:rsidR="009D1D6F" w:rsidRPr="00537AFB" w14:paraId="5E7EE4EC" w14:textId="77777777" w:rsidTr="00F04F5F">
        <w:tc>
          <w:tcPr>
            <w:tcW w:w="726" w:type="dxa"/>
          </w:tcPr>
          <w:p w14:paraId="0040787C" w14:textId="77777777" w:rsidR="009D1D6F" w:rsidRPr="00537AFB" w:rsidRDefault="009D1D6F" w:rsidP="00F04F5F">
            <w:pPr>
              <w:spacing w:before="120" w:after="120"/>
              <w:jc w:val="center"/>
              <w:rPr>
                <w:sz w:val="24"/>
                <w:szCs w:val="24"/>
              </w:rPr>
            </w:pPr>
            <w:r>
              <w:rPr>
                <w:sz w:val="24"/>
                <w:szCs w:val="24"/>
              </w:rPr>
              <w:t>26</w:t>
            </w:r>
          </w:p>
        </w:tc>
        <w:tc>
          <w:tcPr>
            <w:tcW w:w="2734" w:type="dxa"/>
          </w:tcPr>
          <w:p w14:paraId="445AEA7D" w14:textId="77777777" w:rsidR="009D1D6F" w:rsidRPr="00DD7D07" w:rsidRDefault="009D1D6F" w:rsidP="00F04F5F">
            <w:pPr>
              <w:jc w:val="both"/>
              <w:rPr>
                <w:b/>
                <w:sz w:val="24"/>
                <w:szCs w:val="24"/>
              </w:rPr>
            </w:pPr>
            <w:r w:rsidRPr="00DD7D07">
              <w:rPr>
                <w:b/>
                <w:sz w:val="24"/>
                <w:szCs w:val="24"/>
              </w:rPr>
              <w:t xml:space="preserve">Caneta esferográfica, ponta fina 0,7mm, tinta na cor </w:t>
            </w:r>
            <w:r>
              <w:rPr>
                <w:b/>
                <w:sz w:val="24"/>
                <w:szCs w:val="24"/>
              </w:rPr>
              <w:t>preta</w:t>
            </w:r>
            <w:r w:rsidRPr="00DD7D07">
              <w:rPr>
                <w:b/>
                <w:sz w:val="24"/>
                <w:szCs w:val="24"/>
              </w:rPr>
              <w:t xml:space="preserve"> (caixa contendo 50 unidades)</w:t>
            </w:r>
          </w:p>
          <w:p w14:paraId="6EE29526" w14:textId="77777777" w:rsidR="009D1D6F" w:rsidRPr="00537AFB" w:rsidRDefault="009D1D6F" w:rsidP="00F04F5F">
            <w:pPr>
              <w:jc w:val="both"/>
              <w:rPr>
                <w:sz w:val="24"/>
                <w:szCs w:val="24"/>
              </w:rPr>
            </w:pPr>
            <w:r w:rsidRPr="00DD7D07">
              <w:rPr>
                <w:rFonts w:cstheme="minorHAnsi"/>
              </w:rPr>
              <w:t xml:space="preserve">material: plástico, quantidade cargas: 1 </w:t>
            </w:r>
            <w:proofErr w:type="spellStart"/>
            <w:r w:rsidRPr="00DD7D07">
              <w:rPr>
                <w:rFonts w:cstheme="minorHAnsi"/>
              </w:rPr>
              <w:t>un</w:t>
            </w:r>
            <w:proofErr w:type="spellEnd"/>
            <w:r w:rsidRPr="00DD7D07">
              <w:rPr>
                <w:rFonts w:cstheme="minorHAnsi"/>
              </w:rPr>
              <w:t>, material ponta: aço inoxidável com esfera de tungstênio, tipo escrita: fina</w:t>
            </w:r>
          </w:p>
        </w:tc>
        <w:tc>
          <w:tcPr>
            <w:tcW w:w="1082" w:type="dxa"/>
          </w:tcPr>
          <w:p w14:paraId="0580D5EF" w14:textId="77777777" w:rsidR="009D1D6F" w:rsidRDefault="009D1D6F" w:rsidP="00F04F5F">
            <w:pPr>
              <w:jc w:val="center"/>
              <w:rPr>
                <w:rFonts w:cstheme="minorHAnsi"/>
              </w:rPr>
            </w:pPr>
          </w:p>
          <w:p w14:paraId="3A9BE081" w14:textId="77777777" w:rsidR="009D1D6F" w:rsidRDefault="009D1D6F" w:rsidP="00F04F5F">
            <w:pPr>
              <w:jc w:val="center"/>
              <w:rPr>
                <w:rFonts w:cstheme="minorHAnsi"/>
              </w:rPr>
            </w:pPr>
            <w:r w:rsidRPr="00A706B3">
              <w:rPr>
                <w:rFonts w:cstheme="minorHAnsi"/>
              </w:rPr>
              <w:t>285380</w:t>
            </w:r>
          </w:p>
          <w:p w14:paraId="090094ED" w14:textId="77777777" w:rsidR="009D1D6F" w:rsidRDefault="009D1D6F" w:rsidP="00F04F5F">
            <w:pPr>
              <w:jc w:val="center"/>
              <w:rPr>
                <w:rFonts w:cstheme="minorHAnsi"/>
              </w:rPr>
            </w:pPr>
          </w:p>
          <w:p w14:paraId="765DF653" w14:textId="77777777" w:rsidR="009D1D6F" w:rsidRDefault="009D1D6F" w:rsidP="00F04F5F">
            <w:pPr>
              <w:jc w:val="center"/>
              <w:rPr>
                <w:rFonts w:cstheme="minorHAnsi"/>
              </w:rPr>
            </w:pPr>
          </w:p>
          <w:p w14:paraId="0DBFD121" w14:textId="77777777" w:rsidR="009D1D6F" w:rsidRDefault="009D1D6F" w:rsidP="00F04F5F">
            <w:pPr>
              <w:jc w:val="center"/>
              <w:rPr>
                <w:sz w:val="24"/>
                <w:szCs w:val="24"/>
              </w:rPr>
            </w:pPr>
          </w:p>
        </w:tc>
        <w:tc>
          <w:tcPr>
            <w:tcW w:w="651" w:type="dxa"/>
          </w:tcPr>
          <w:p w14:paraId="12C6A5F3" w14:textId="77777777" w:rsidR="009D1D6F" w:rsidRPr="00537AFB" w:rsidRDefault="009D1D6F" w:rsidP="00F04F5F">
            <w:pPr>
              <w:spacing w:before="120" w:after="120"/>
              <w:jc w:val="center"/>
              <w:rPr>
                <w:sz w:val="24"/>
                <w:szCs w:val="24"/>
              </w:rPr>
            </w:pPr>
            <w:r>
              <w:rPr>
                <w:sz w:val="24"/>
                <w:szCs w:val="24"/>
              </w:rPr>
              <w:t>09</w:t>
            </w:r>
          </w:p>
        </w:tc>
        <w:tc>
          <w:tcPr>
            <w:tcW w:w="747" w:type="dxa"/>
          </w:tcPr>
          <w:p w14:paraId="69D90F46"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0" w:type="dxa"/>
          </w:tcPr>
          <w:p w14:paraId="472BF2E1" w14:textId="77777777" w:rsidR="009D1D6F" w:rsidRPr="00537AFB" w:rsidRDefault="009D1D6F" w:rsidP="00F04F5F">
            <w:pPr>
              <w:spacing w:before="120" w:after="120"/>
              <w:jc w:val="center"/>
              <w:rPr>
                <w:sz w:val="24"/>
                <w:szCs w:val="24"/>
              </w:rPr>
            </w:pPr>
          </w:p>
        </w:tc>
        <w:tc>
          <w:tcPr>
            <w:tcW w:w="1221" w:type="dxa"/>
          </w:tcPr>
          <w:p w14:paraId="7C1184A4" w14:textId="30149F83" w:rsidR="009D1D6F" w:rsidRDefault="009D1D6F" w:rsidP="00F04F5F">
            <w:pPr>
              <w:spacing w:before="120" w:after="120"/>
              <w:jc w:val="center"/>
              <w:rPr>
                <w:rFonts w:ascii="Calibri" w:hAnsi="Calibri" w:cs="Calibri"/>
                <w:color w:val="000000"/>
              </w:rPr>
            </w:pPr>
          </w:p>
        </w:tc>
        <w:tc>
          <w:tcPr>
            <w:tcW w:w="1314" w:type="dxa"/>
          </w:tcPr>
          <w:p w14:paraId="471A7ECA" w14:textId="08E0B88D" w:rsidR="009D1D6F" w:rsidRDefault="009D1D6F" w:rsidP="00F04F5F">
            <w:pPr>
              <w:spacing w:before="120" w:after="120"/>
              <w:jc w:val="center"/>
              <w:rPr>
                <w:rFonts w:ascii="Calibri" w:hAnsi="Calibri" w:cs="Calibri"/>
                <w:color w:val="000000"/>
              </w:rPr>
            </w:pPr>
          </w:p>
        </w:tc>
      </w:tr>
      <w:tr w:rsidR="009D1D6F" w:rsidRPr="00537AFB" w14:paraId="5F655A67" w14:textId="77777777" w:rsidTr="00F04F5F">
        <w:tc>
          <w:tcPr>
            <w:tcW w:w="726" w:type="dxa"/>
          </w:tcPr>
          <w:p w14:paraId="45210DE5" w14:textId="77777777" w:rsidR="009D1D6F" w:rsidRPr="00537AFB" w:rsidRDefault="009D1D6F" w:rsidP="00F04F5F">
            <w:pPr>
              <w:spacing w:before="120" w:after="120"/>
              <w:jc w:val="center"/>
              <w:rPr>
                <w:sz w:val="24"/>
                <w:szCs w:val="24"/>
              </w:rPr>
            </w:pPr>
            <w:r>
              <w:rPr>
                <w:sz w:val="24"/>
                <w:szCs w:val="24"/>
              </w:rPr>
              <w:t>27</w:t>
            </w:r>
          </w:p>
        </w:tc>
        <w:tc>
          <w:tcPr>
            <w:tcW w:w="2734" w:type="dxa"/>
          </w:tcPr>
          <w:p w14:paraId="201EF411" w14:textId="77777777" w:rsidR="009D1D6F" w:rsidRPr="008C795D" w:rsidRDefault="009D1D6F" w:rsidP="00F04F5F">
            <w:pPr>
              <w:jc w:val="both"/>
              <w:rPr>
                <w:rFonts w:cstheme="minorHAnsi"/>
                <w:b/>
              </w:rPr>
            </w:pPr>
            <w:r w:rsidRPr="008C795D">
              <w:rPr>
                <w:rFonts w:cstheme="minorHAnsi"/>
                <w:b/>
              </w:rPr>
              <w:t>Caneta esferográfica, ponta fina 0,7mm, tinta na cor vermelha (caixa contendo 50 unidades)</w:t>
            </w:r>
          </w:p>
          <w:p w14:paraId="5E85FCE7" w14:textId="77777777" w:rsidR="009D1D6F" w:rsidRPr="008C795D" w:rsidRDefault="009D1D6F" w:rsidP="00F04F5F">
            <w:pPr>
              <w:jc w:val="both"/>
              <w:rPr>
                <w:rFonts w:cstheme="minorHAnsi"/>
              </w:rPr>
            </w:pPr>
            <w:r w:rsidRPr="008C795D">
              <w:rPr>
                <w:rFonts w:cstheme="minorHAnsi"/>
              </w:rPr>
              <w:lastRenderedPageBreak/>
              <w:t xml:space="preserve">material: plástico, quantidade cargas: 1 </w:t>
            </w:r>
            <w:proofErr w:type="spellStart"/>
            <w:r w:rsidRPr="008C795D">
              <w:rPr>
                <w:rFonts w:cstheme="minorHAnsi"/>
              </w:rPr>
              <w:t>un</w:t>
            </w:r>
            <w:proofErr w:type="spellEnd"/>
            <w:r w:rsidRPr="008C795D">
              <w:rPr>
                <w:rFonts w:cstheme="minorHAnsi"/>
              </w:rPr>
              <w:t>, material ponta: aço inoxidável com esfera de tungstênio, tipo escrita: fina</w:t>
            </w:r>
          </w:p>
        </w:tc>
        <w:tc>
          <w:tcPr>
            <w:tcW w:w="1082" w:type="dxa"/>
          </w:tcPr>
          <w:p w14:paraId="554403C2" w14:textId="77777777" w:rsidR="009D1D6F" w:rsidRPr="008C795D" w:rsidRDefault="009D1D6F" w:rsidP="00F04F5F">
            <w:pPr>
              <w:jc w:val="center"/>
              <w:rPr>
                <w:rFonts w:cstheme="minorHAnsi"/>
              </w:rPr>
            </w:pPr>
          </w:p>
          <w:p w14:paraId="2D50FB26" w14:textId="77777777" w:rsidR="009D1D6F" w:rsidRPr="008C795D" w:rsidRDefault="009D1D6F" w:rsidP="00F04F5F">
            <w:pPr>
              <w:jc w:val="center"/>
              <w:rPr>
                <w:rFonts w:cstheme="minorHAnsi"/>
              </w:rPr>
            </w:pPr>
            <w:r w:rsidRPr="008C795D">
              <w:rPr>
                <w:rFonts w:cstheme="minorHAnsi"/>
              </w:rPr>
              <w:t>285382</w:t>
            </w:r>
          </w:p>
          <w:p w14:paraId="16BFBA32" w14:textId="77777777" w:rsidR="009D1D6F" w:rsidRPr="008C795D" w:rsidRDefault="009D1D6F" w:rsidP="00F04F5F">
            <w:pPr>
              <w:jc w:val="center"/>
              <w:rPr>
                <w:rFonts w:cstheme="minorHAnsi"/>
              </w:rPr>
            </w:pPr>
          </w:p>
          <w:p w14:paraId="5456DE63" w14:textId="77777777" w:rsidR="009D1D6F" w:rsidRPr="008C795D" w:rsidRDefault="009D1D6F" w:rsidP="00F04F5F">
            <w:pPr>
              <w:jc w:val="center"/>
              <w:rPr>
                <w:rFonts w:cstheme="minorHAnsi"/>
              </w:rPr>
            </w:pPr>
          </w:p>
        </w:tc>
        <w:tc>
          <w:tcPr>
            <w:tcW w:w="651" w:type="dxa"/>
          </w:tcPr>
          <w:p w14:paraId="239E6E15" w14:textId="77777777" w:rsidR="009D1D6F" w:rsidRPr="00537AFB" w:rsidRDefault="009D1D6F" w:rsidP="00F04F5F">
            <w:pPr>
              <w:spacing w:before="120" w:after="120"/>
              <w:jc w:val="center"/>
              <w:rPr>
                <w:sz w:val="24"/>
                <w:szCs w:val="24"/>
              </w:rPr>
            </w:pPr>
            <w:r>
              <w:rPr>
                <w:sz w:val="24"/>
                <w:szCs w:val="24"/>
              </w:rPr>
              <w:t>09</w:t>
            </w:r>
          </w:p>
        </w:tc>
        <w:tc>
          <w:tcPr>
            <w:tcW w:w="747" w:type="dxa"/>
          </w:tcPr>
          <w:p w14:paraId="0FF1E79C"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0" w:type="dxa"/>
          </w:tcPr>
          <w:p w14:paraId="4E4F0631" w14:textId="77777777" w:rsidR="009D1D6F" w:rsidRPr="00537AFB" w:rsidRDefault="009D1D6F" w:rsidP="00F04F5F">
            <w:pPr>
              <w:spacing w:before="120" w:after="120"/>
              <w:jc w:val="center"/>
              <w:rPr>
                <w:sz w:val="24"/>
                <w:szCs w:val="24"/>
              </w:rPr>
            </w:pPr>
          </w:p>
        </w:tc>
        <w:tc>
          <w:tcPr>
            <w:tcW w:w="1221" w:type="dxa"/>
          </w:tcPr>
          <w:p w14:paraId="48AD5A52" w14:textId="61B47FA9" w:rsidR="009D1D6F" w:rsidRDefault="009D1D6F" w:rsidP="00F04F5F">
            <w:pPr>
              <w:spacing w:before="120" w:after="120"/>
              <w:jc w:val="center"/>
              <w:rPr>
                <w:rFonts w:ascii="Calibri" w:hAnsi="Calibri" w:cs="Calibri"/>
                <w:color w:val="000000"/>
              </w:rPr>
            </w:pPr>
          </w:p>
        </w:tc>
        <w:tc>
          <w:tcPr>
            <w:tcW w:w="1314" w:type="dxa"/>
          </w:tcPr>
          <w:p w14:paraId="3D6ED16F" w14:textId="22383776" w:rsidR="009D1D6F" w:rsidRDefault="009D1D6F" w:rsidP="00F04F5F">
            <w:pPr>
              <w:spacing w:before="120" w:after="120"/>
              <w:jc w:val="center"/>
              <w:rPr>
                <w:rFonts w:ascii="Calibri" w:hAnsi="Calibri" w:cs="Calibri"/>
                <w:color w:val="000000"/>
              </w:rPr>
            </w:pPr>
          </w:p>
        </w:tc>
      </w:tr>
      <w:tr w:rsidR="009D1D6F" w:rsidRPr="00537AFB" w14:paraId="67BD0C86" w14:textId="77777777" w:rsidTr="00F04F5F">
        <w:tc>
          <w:tcPr>
            <w:tcW w:w="726" w:type="dxa"/>
          </w:tcPr>
          <w:p w14:paraId="4E49FB68" w14:textId="77777777" w:rsidR="009D1D6F" w:rsidRPr="00537AFB" w:rsidRDefault="009D1D6F" w:rsidP="00F04F5F">
            <w:pPr>
              <w:spacing w:before="120" w:after="120"/>
              <w:jc w:val="center"/>
              <w:rPr>
                <w:sz w:val="24"/>
                <w:szCs w:val="24"/>
              </w:rPr>
            </w:pPr>
            <w:r>
              <w:rPr>
                <w:sz w:val="24"/>
                <w:szCs w:val="24"/>
              </w:rPr>
              <w:t>28</w:t>
            </w:r>
          </w:p>
        </w:tc>
        <w:tc>
          <w:tcPr>
            <w:tcW w:w="2734" w:type="dxa"/>
          </w:tcPr>
          <w:p w14:paraId="073EA465" w14:textId="77777777" w:rsidR="009D1D6F" w:rsidRPr="00C249D5" w:rsidRDefault="009D1D6F" w:rsidP="00F04F5F">
            <w:pPr>
              <w:jc w:val="both"/>
              <w:rPr>
                <w:rFonts w:cstheme="minorHAnsi"/>
                <w:b/>
              </w:rPr>
            </w:pPr>
            <w:r w:rsidRPr="00C249D5">
              <w:rPr>
                <w:rFonts w:cstheme="minorHAnsi"/>
                <w:b/>
              </w:rPr>
              <w:t xml:space="preserve">Caneta esferográfica retrátil, cor azul, ponta de aço de 1,0mm, </w:t>
            </w:r>
            <w:proofErr w:type="spellStart"/>
            <w:r w:rsidRPr="00C249D5">
              <w:rPr>
                <w:rFonts w:cstheme="minorHAnsi"/>
                <w:b/>
              </w:rPr>
              <w:t>grip</w:t>
            </w:r>
            <w:proofErr w:type="spellEnd"/>
            <w:r w:rsidRPr="00C249D5">
              <w:rPr>
                <w:rFonts w:cstheme="minorHAnsi"/>
                <w:b/>
              </w:rPr>
              <w:t xml:space="preserve"> revestido de borracha macia (caixa com 12 unidades)</w:t>
            </w:r>
          </w:p>
          <w:p w14:paraId="0935617B" w14:textId="77777777" w:rsidR="009D1D6F" w:rsidRPr="001300FA" w:rsidRDefault="009D1D6F" w:rsidP="00F04F5F">
            <w:pPr>
              <w:jc w:val="both"/>
              <w:rPr>
                <w:rFonts w:cstheme="minorHAnsi"/>
              </w:rPr>
            </w:pPr>
            <w:r w:rsidRPr="00C249D5">
              <w:rPr>
                <w:rFonts w:cstheme="minorHAnsi"/>
              </w:rPr>
              <w:t>material: acrílico transparente, material ponta: níquel, tipo escrita: média</w:t>
            </w:r>
          </w:p>
        </w:tc>
        <w:tc>
          <w:tcPr>
            <w:tcW w:w="1082" w:type="dxa"/>
          </w:tcPr>
          <w:p w14:paraId="5FE9544B" w14:textId="77777777" w:rsidR="009D1D6F" w:rsidRDefault="009D1D6F" w:rsidP="00F04F5F">
            <w:pPr>
              <w:jc w:val="center"/>
              <w:rPr>
                <w:rFonts w:cstheme="minorHAnsi"/>
              </w:rPr>
            </w:pPr>
          </w:p>
          <w:p w14:paraId="1553AC52" w14:textId="77777777" w:rsidR="009D1D6F" w:rsidRPr="001300FA" w:rsidRDefault="009D1D6F" w:rsidP="00F04F5F">
            <w:pPr>
              <w:jc w:val="center"/>
              <w:rPr>
                <w:rFonts w:cstheme="minorHAnsi"/>
              </w:rPr>
            </w:pPr>
            <w:r w:rsidRPr="001300FA">
              <w:rPr>
                <w:rFonts w:cstheme="minorHAnsi"/>
              </w:rPr>
              <w:t>417060</w:t>
            </w:r>
          </w:p>
          <w:p w14:paraId="46068EEB" w14:textId="77777777" w:rsidR="009D1D6F" w:rsidRPr="001300FA" w:rsidRDefault="009D1D6F" w:rsidP="00F04F5F">
            <w:pPr>
              <w:spacing w:before="120" w:after="120"/>
              <w:jc w:val="both"/>
              <w:rPr>
                <w:rFonts w:cstheme="minorHAnsi"/>
              </w:rPr>
            </w:pPr>
          </w:p>
        </w:tc>
        <w:tc>
          <w:tcPr>
            <w:tcW w:w="651" w:type="dxa"/>
          </w:tcPr>
          <w:p w14:paraId="04A5B201" w14:textId="77777777" w:rsidR="009D1D6F" w:rsidRDefault="009D1D6F" w:rsidP="00F04F5F">
            <w:pPr>
              <w:spacing w:before="120" w:after="120"/>
              <w:jc w:val="center"/>
              <w:rPr>
                <w:sz w:val="24"/>
                <w:szCs w:val="24"/>
              </w:rPr>
            </w:pPr>
            <w:r>
              <w:rPr>
                <w:sz w:val="24"/>
                <w:szCs w:val="24"/>
              </w:rPr>
              <w:t>24</w:t>
            </w:r>
          </w:p>
        </w:tc>
        <w:tc>
          <w:tcPr>
            <w:tcW w:w="747" w:type="dxa"/>
          </w:tcPr>
          <w:p w14:paraId="63AA81AA"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40" w:type="dxa"/>
          </w:tcPr>
          <w:p w14:paraId="1F3D4488" w14:textId="77777777" w:rsidR="009D1D6F" w:rsidRPr="00537AFB" w:rsidRDefault="009D1D6F" w:rsidP="00F04F5F">
            <w:pPr>
              <w:spacing w:before="120" w:after="120"/>
              <w:jc w:val="center"/>
              <w:rPr>
                <w:sz w:val="24"/>
                <w:szCs w:val="24"/>
              </w:rPr>
            </w:pPr>
          </w:p>
        </w:tc>
        <w:tc>
          <w:tcPr>
            <w:tcW w:w="1221" w:type="dxa"/>
          </w:tcPr>
          <w:p w14:paraId="0C7ACCDB" w14:textId="5BFD40E4" w:rsidR="009D1D6F" w:rsidRDefault="009D1D6F" w:rsidP="00F04F5F">
            <w:pPr>
              <w:spacing w:before="120" w:after="120"/>
              <w:jc w:val="center"/>
              <w:rPr>
                <w:rFonts w:ascii="Calibri" w:hAnsi="Calibri" w:cs="Calibri"/>
                <w:color w:val="000000"/>
              </w:rPr>
            </w:pPr>
          </w:p>
        </w:tc>
        <w:tc>
          <w:tcPr>
            <w:tcW w:w="1314" w:type="dxa"/>
          </w:tcPr>
          <w:p w14:paraId="5E11B0EB" w14:textId="64924F68" w:rsidR="009D1D6F" w:rsidRDefault="009D1D6F" w:rsidP="00F04F5F">
            <w:pPr>
              <w:spacing w:before="120" w:after="120"/>
              <w:jc w:val="center"/>
              <w:rPr>
                <w:rFonts w:ascii="Calibri" w:hAnsi="Calibri" w:cs="Calibri"/>
                <w:color w:val="000000"/>
              </w:rPr>
            </w:pPr>
          </w:p>
        </w:tc>
      </w:tr>
      <w:tr w:rsidR="009D1D6F" w:rsidRPr="00537AFB" w14:paraId="5A77967A" w14:textId="77777777" w:rsidTr="00F04F5F">
        <w:tc>
          <w:tcPr>
            <w:tcW w:w="726" w:type="dxa"/>
          </w:tcPr>
          <w:p w14:paraId="5A9652C2" w14:textId="77777777" w:rsidR="009D1D6F" w:rsidRPr="00537AFB" w:rsidRDefault="009D1D6F" w:rsidP="00F04F5F">
            <w:pPr>
              <w:spacing w:before="120" w:after="120"/>
              <w:jc w:val="center"/>
              <w:rPr>
                <w:sz w:val="24"/>
                <w:szCs w:val="24"/>
              </w:rPr>
            </w:pPr>
            <w:r>
              <w:rPr>
                <w:sz w:val="24"/>
                <w:szCs w:val="24"/>
              </w:rPr>
              <w:t>29</w:t>
            </w:r>
          </w:p>
        </w:tc>
        <w:tc>
          <w:tcPr>
            <w:tcW w:w="2734" w:type="dxa"/>
          </w:tcPr>
          <w:p w14:paraId="53F1D3C3" w14:textId="77777777" w:rsidR="009D1D6F" w:rsidRPr="001300FA" w:rsidRDefault="009D1D6F" w:rsidP="00F04F5F">
            <w:pPr>
              <w:jc w:val="both"/>
              <w:rPr>
                <w:rFonts w:cstheme="minorHAnsi"/>
              </w:rPr>
            </w:pPr>
            <w:r w:rsidRPr="009560B0">
              <w:rPr>
                <w:rFonts w:cstheme="minorHAnsi"/>
                <w:b/>
              </w:rPr>
              <w:t>Caneta marca texto, na cor amarela</w:t>
            </w:r>
            <w:r>
              <w:rPr>
                <w:rFonts w:cstheme="minorHAnsi"/>
              </w:rPr>
              <w:t xml:space="preserve"> </w:t>
            </w:r>
            <w:r w:rsidRPr="009560B0">
              <w:rPr>
                <w:rFonts w:cstheme="minorHAnsi"/>
                <w:b/>
              </w:rPr>
              <w:t>(caixa contendo 12 unidades)</w:t>
            </w:r>
            <w:r w:rsidRPr="001300FA">
              <w:rPr>
                <w:rFonts w:cstheme="minorHAnsi"/>
                <w:color w:val="25396E"/>
              </w:rPr>
              <w:t xml:space="preserve"> </w:t>
            </w:r>
            <w:r w:rsidRPr="001300FA">
              <w:rPr>
                <w:rFonts w:cstheme="minorHAnsi"/>
              </w:rPr>
              <w:t>não tóxica, com tampa, corpo cilíndrico, ponta chanfrada</w:t>
            </w:r>
          </w:p>
        </w:tc>
        <w:tc>
          <w:tcPr>
            <w:tcW w:w="1082" w:type="dxa"/>
          </w:tcPr>
          <w:p w14:paraId="7F55C045" w14:textId="77777777" w:rsidR="009D1D6F" w:rsidRDefault="009D1D6F" w:rsidP="00F04F5F">
            <w:pPr>
              <w:jc w:val="center"/>
              <w:rPr>
                <w:rFonts w:cstheme="minorHAnsi"/>
              </w:rPr>
            </w:pPr>
          </w:p>
          <w:p w14:paraId="17BE0E81" w14:textId="77777777" w:rsidR="009D1D6F" w:rsidRPr="001300FA" w:rsidRDefault="009D1D6F" w:rsidP="00F04F5F">
            <w:pPr>
              <w:jc w:val="center"/>
              <w:rPr>
                <w:rFonts w:cstheme="minorHAnsi"/>
              </w:rPr>
            </w:pPr>
            <w:r w:rsidRPr="001300FA">
              <w:rPr>
                <w:rFonts w:cstheme="minorHAnsi"/>
              </w:rPr>
              <w:t>279318</w:t>
            </w:r>
          </w:p>
          <w:p w14:paraId="713F3304" w14:textId="77777777" w:rsidR="009D1D6F" w:rsidRPr="001300FA" w:rsidRDefault="009D1D6F" w:rsidP="00F04F5F">
            <w:pPr>
              <w:spacing w:before="120" w:after="120"/>
              <w:jc w:val="both"/>
              <w:rPr>
                <w:rFonts w:cstheme="minorHAnsi"/>
              </w:rPr>
            </w:pPr>
          </w:p>
        </w:tc>
        <w:tc>
          <w:tcPr>
            <w:tcW w:w="651" w:type="dxa"/>
          </w:tcPr>
          <w:p w14:paraId="20951D96" w14:textId="77777777" w:rsidR="009D1D6F" w:rsidRPr="00537AFB" w:rsidRDefault="009D1D6F" w:rsidP="00F04F5F">
            <w:pPr>
              <w:spacing w:before="120" w:after="120"/>
              <w:jc w:val="center"/>
              <w:rPr>
                <w:sz w:val="24"/>
                <w:szCs w:val="24"/>
              </w:rPr>
            </w:pPr>
            <w:r>
              <w:rPr>
                <w:sz w:val="24"/>
                <w:szCs w:val="24"/>
              </w:rPr>
              <w:t>15</w:t>
            </w:r>
          </w:p>
        </w:tc>
        <w:tc>
          <w:tcPr>
            <w:tcW w:w="747" w:type="dxa"/>
          </w:tcPr>
          <w:p w14:paraId="139CC429"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0" w:type="dxa"/>
          </w:tcPr>
          <w:p w14:paraId="001E0302" w14:textId="77777777" w:rsidR="009D1D6F" w:rsidRPr="00537AFB" w:rsidRDefault="009D1D6F" w:rsidP="00F04F5F">
            <w:pPr>
              <w:spacing w:before="120" w:after="120"/>
              <w:jc w:val="center"/>
              <w:rPr>
                <w:sz w:val="24"/>
                <w:szCs w:val="24"/>
              </w:rPr>
            </w:pPr>
          </w:p>
        </w:tc>
        <w:tc>
          <w:tcPr>
            <w:tcW w:w="1221" w:type="dxa"/>
          </w:tcPr>
          <w:p w14:paraId="1A661A5A" w14:textId="68E43A8A" w:rsidR="009D1D6F" w:rsidRDefault="009D1D6F" w:rsidP="00F04F5F">
            <w:pPr>
              <w:spacing w:before="120" w:after="120"/>
              <w:jc w:val="center"/>
              <w:rPr>
                <w:rFonts w:ascii="Calibri" w:hAnsi="Calibri" w:cs="Calibri"/>
                <w:color w:val="000000"/>
              </w:rPr>
            </w:pPr>
          </w:p>
        </w:tc>
        <w:tc>
          <w:tcPr>
            <w:tcW w:w="1314" w:type="dxa"/>
          </w:tcPr>
          <w:p w14:paraId="5A0DB222" w14:textId="1DAF4B30" w:rsidR="009D1D6F" w:rsidRDefault="009D1D6F" w:rsidP="00F04F5F">
            <w:pPr>
              <w:spacing w:before="120" w:after="120"/>
              <w:jc w:val="center"/>
              <w:rPr>
                <w:rFonts w:ascii="Calibri" w:hAnsi="Calibri" w:cs="Calibri"/>
                <w:color w:val="000000"/>
              </w:rPr>
            </w:pPr>
          </w:p>
        </w:tc>
      </w:tr>
      <w:tr w:rsidR="009D1D6F" w:rsidRPr="00537AFB" w14:paraId="434C4022" w14:textId="77777777" w:rsidTr="00F04F5F">
        <w:tc>
          <w:tcPr>
            <w:tcW w:w="726" w:type="dxa"/>
          </w:tcPr>
          <w:p w14:paraId="38D4A75A" w14:textId="77777777" w:rsidR="009D1D6F" w:rsidRPr="00537AFB" w:rsidRDefault="009D1D6F" w:rsidP="00F04F5F">
            <w:pPr>
              <w:spacing w:before="120" w:after="120"/>
              <w:jc w:val="center"/>
              <w:rPr>
                <w:sz w:val="24"/>
                <w:szCs w:val="24"/>
              </w:rPr>
            </w:pPr>
            <w:r>
              <w:rPr>
                <w:sz w:val="24"/>
                <w:szCs w:val="24"/>
              </w:rPr>
              <w:t>30</w:t>
            </w:r>
          </w:p>
        </w:tc>
        <w:tc>
          <w:tcPr>
            <w:tcW w:w="2734" w:type="dxa"/>
          </w:tcPr>
          <w:p w14:paraId="51250A26" w14:textId="77777777" w:rsidR="009D1D6F" w:rsidRPr="006E5C81" w:rsidRDefault="009D1D6F" w:rsidP="00F04F5F">
            <w:pPr>
              <w:jc w:val="both"/>
              <w:rPr>
                <w:rFonts w:cstheme="minorHAnsi"/>
              </w:rPr>
            </w:pPr>
            <w:r w:rsidRPr="009560B0">
              <w:rPr>
                <w:rFonts w:cstheme="minorHAnsi"/>
                <w:b/>
              </w:rPr>
              <w:t>Caneta marca texto, na cor</w:t>
            </w:r>
            <w:r>
              <w:rPr>
                <w:rFonts w:cstheme="minorHAnsi"/>
                <w:b/>
              </w:rPr>
              <w:t xml:space="preserve"> laranja</w:t>
            </w:r>
            <w:r>
              <w:rPr>
                <w:rFonts w:cstheme="minorHAnsi"/>
              </w:rPr>
              <w:t xml:space="preserve"> </w:t>
            </w:r>
            <w:r w:rsidRPr="009560B0">
              <w:rPr>
                <w:rFonts w:cstheme="minorHAnsi"/>
                <w:b/>
              </w:rPr>
              <w:t>(caixa contendo 12 unidades)</w:t>
            </w:r>
            <w:r w:rsidRPr="001300FA">
              <w:rPr>
                <w:rFonts w:cstheme="minorHAnsi"/>
                <w:color w:val="25396E"/>
              </w:rPr>
              <w:t xml:space="preserve"> </w:t>
            </w:r>
            <w:r w:rsidRPr="001300FA">
              <w:rPr>
                <w:rFonts w:cstheme="minorHAnsi"/>
              </w:rPr>
              <w:t xml:space="preserve">não tóxica, com tampa, corpo cilíndrico, </w:t>
            </w:r>
            <w:r w:rsidRPr="006E5C81">
              <w:rPr>
                <w:rFonts w:cstheme="minorHAnsi"/>
              </w:rPr>
              <w:t xml:space="preserve">ponta </w:t>
            </w:r>
            <w:r>
              <w:rPr>
                <w:rFonts w:cstheme="minorHAnsi"/>
              </w:rPr>
              <w:t>facetad</w:t>
            </w:r>
            <w:r w:rsidRPr="006E5C81">
              <w:rPr>
                <w:rFonts w:cstheme="minorHAnsi"/>
              </w:rPr>
              <w:t>a</w:t>
            </w:r>
          </w:p>
        </w:tc>
        <w:tc>
          <w:tcPr>
            <w:tcW w:w="1082" w:type="dxa"/>
          </w:tcPr>
          <w:p w14:paraId="15034792" w14:textId="77777777" w:rsidR="009D1D6F" w:rsidRDefault="009D1D6F" w:rsidP="00F04F5F">
            <w:pPr>
              <w:jc w:val="center"/>
              <w:rPr>
                <w:rFonts w:cstheme="minorHAnsi"/>
              </w:rPr>
            </w:pPr>
          </w:p>
          <w:p w14:paraId="39DD77DE" w14:textId="77777777" w:rsidR="009D1D6F" w:rsidRPr="006E5C81" w:rsidRDefault="009D1D6F" w:rsidP="00F04F5F">
            <w:pPr>
              <w:jc w:val="center"/>
              <w:rPr>
                <w:rFonts w:cstheme="minorHAnsi"/>
              </w:rPr>
            </w:pPr>
            <w:r w:rsidRPr="006E5C81">
              <w:rPr>
                <w:rFonts w:cstheme="minorHAnsi"/>
              </w:rPr>
              <w:t>435084</w:t>
            </w:r>
          </w:p>
          <w:p w14:paraId="004C5299" w14:textId="77777777" w:rsidR="009D1D6F" w:rsidRPr="006E5C81" w:rsidRDefault="009D1D6F" w:rsidP="00F04F5F">
            <w:pPr>
              <w:spacing w:before="120" w:after="120"/>
              <w:jc w:val="both"/>
              <w:rPr>
                <w:rFonts w:cstheme="minorHAnsi"/>
              </w:rPr>
            </w:pPr>
          </w:p>
        </w:tc>
        <w:tc>
          <w:tcPr>
            <w:tcW w:w="651" w:type="dxa"/>
          </w:tcPr>
          <w:p w14:paraId="0B096DFC" w14:textId="77777777" w:rsidR="009D1D6F" w:rsidRPr="00537AFB" w:rsidRDefault="009D1D6F" w:rsidP="00F04F5F">
            <w:pPr>
              <w:spacing w:before="120" w:after="120"/>
              <w:jc w:val="center"/>
              <w:rPr>
                <w:sz w:val="24"/>
                <w:szCs w:val="24"/>
              </w:rPr>
            </w:pPr>
            <w:r>
              <w:rPr>
                <w:sz w:val="24"/>
                <w:szCs w:val="24"/>
              </w:rPr>
              <w:t>15</w:t>
            </w:r>
          </w:p>
        </w:tc>
        <w:tc>
          <w:tcPr>
            <w:tcW w:w="747" w:type="dxa"/>
          </w:tcPr>
          <w:p w14:paraId="03CD0B15"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0" w:type="dxa"/>
          </w:tcPr>
          <w:p w14:paraId="6C2EDEC3" w14:textId="77777777" w:rsidR="009D1D6F" w:rsidRPr="00537AFB" w:rsidRDefault="009D1D6F" w:rsidP="00F04F5F">
            <w:pPr>
              <w:spacing w:before="120" w:after="120"/>
              <w:jc w:val="center"/>
              <w:rPr>
                <w:sz w:val="24"/>
                <w:szCs w:val="24"/>
              </w:rPr>
            </w:pPr>
          </w:p>
        </w:tc>
        <w:tc>
          <w:tcPr>
            <w:tcW w:w="1221" w:type="dxa"/>
          </w:tcPr>
          <w:p w14:paraId="5D24CDFC" w14:textId="141F6C95" w:rsidR="009D1D6F" w:rsidRDefault="009D1D6F" w:rsidP="00F04F5F">
            <w:pPr>
              <w:spacing w:before="120" w:after="120"/>
              <w:jc w:val="center"/>
              <w:rPr>
                <w:rFonts w:ascii="Calibri" w:hAnsi="Calibri" w:cs="Calibri"/>
                <w:color w:val="000000"/>
              </w:rPr>
            </w:pPr>
          </w:p>
        </w:tc>
        <w:tc>
          <w:tcPr>
            <w:tcW w:w="1314" w:type="dxa"/>
          </w:tcPr>
          <w:p w14:paraId="67FF2C1D" w14:textId="16A6B2A0" w:rsidR="009D1D6F" w:rsidRDefault="009D1D6F" w:rsidP="00F04F5F">
            <w:pPr>
              <w:spacing w:before="120" w:after="120"/>
              <w:jc w:val="center"/>
              <w:rPr>
                <w:rFonts w:ascii="Calibri" w:hAnsi="Calibri" w:cs="Calibri"/>
                <w:color w:val="000000"/>
              </w:rPr>
            </w:pPr>
          </w:p>
        </w:tc>
      </w:tr>
      <w:tr w:rsidR="009D1D6F" w:rsidRPr="00537AFB" w14:paraId="7DEBD9B9" w14:textId="77777777" w:rsidTr="00F04F5F">
        <w:tc>
          <w:tcPr>
            <w:tcW w:w="726" w:type="dxa"/>
          </w:tcPr>
          <w:p w14:paraId="5F452BE5" w14:textId="77777777" w:rsidR="009D1D6F" w:rsidRPr="00537AFB" w:rsidRDefault="009D1D6F" w:rsidP="00F04F5F">
            <w:pPr>
              <w:spacing w:before="120" w:after="120"/>
              <w:jc w:val="center"/>
              <w:rPr>
                <w:sz w:val="24"/>
                <w:szCs w:val="24"/>
              </w:rPr>
            </w:pPr>
            <w:r>
              <w:rPr>
                <w:sz w:val="24"/>
                <w:szCs w:val="24"/>
              </w:rPr>
              <w:t>31</w:t>
            </w:r>
          </w:p>
        </w:tc>
        <w:tc>
          <w:tcPr>
            <w:tcW w:w="2734" w:type="dxa"/>
          </w:tcPr>
          <w:p w14:paraId="7BB1DE55" w14:textId="77777777" w:rsidR="009D1D6F" w:rsidRPr="00D61A91" w:rsidRDefault="009D1D6F" w:rsidP="00F04F5F">
            <w:pPr>
              <w:jc w:val="both"/>
              <w:rPr>
                <w:rFonts w:cstheme="minorHAnsi"/>
              </w:rPr>
            </w:pPr>
            <w:r w:rsidRPr="009560B0">
              <w:rPr>
                <w:rFonts w:cstheme="minorHAnsi"/>
                <w:b/>
              </w:rPr>
              <w:t>Caneta marca texto, na cor</w:t>
            </w:r>
            <w:r>
              <w:rPr>
                <w:rFonts w:cstheme="minorHAnsi"/>
                <w:b/>
              </w:rPr>
              <w:t xml:space="preserve"> ros</w:t>
            </w:r>
            <w:r w:rsidRPr="009560B0">
              <w:rPr>
                <w:rFonts w:cstheme="minorHAnsi"/>
                <w:b/>
              </w:rPr>
              <w:t>a</w:t>
            </w:r>
            <w:r>
              <w:rPr>
                <w:rFonts w:cstheme="minorHAnsi"/>
              </w:rPr>
              <w:t xml:space="preserve"> </w:t>
            </w:r>
            <w:r w:rsidRPr="009560B0">
              <w:rPr>
                <w:rFonts w:cstheme="minorHAnsi"/>
                <w:b/>
              </w:rPr>
              <w:t>(caixa contendo 12 unidades)</w:t>
            </w:r>
            <w:r w:rsidRPr="001300FA">
              <w:rPr>
                <w:rFonts w:cstheme="minorHAnsi"/>
                <w:color w:val="25396E"/>
              </w:rPr>
              <w:t xml:space="preserve"> </w:t>
            </w:r>
            <w:r w:rsidRPr="001300FA">
              <w:rPr>
                <w:rFonts w:cstheme="minorHAnsi"/>
              </w:rPr>
              <w:t>não tóxica, com tampa, corpo cilíndrico, ponta chanfrada</w:t>
            </w:r>
          </w:p>
        </w:tc>
        <w:tc>
          <w:tcPr>
            <w:tcW w:w="1082" w:type="dxa"/>
          </w:tcPr>
          <w:p w14:paraId="71AB6387" w14:textId="77777777" w:rsidR="009D1D6F" w:rsidRPr="00D61A91" w:rsidRDefault="009D1D6F" w:rsidP="00F04F5F">
            <w:pPr>
              <w:jc w:val="center"/>
              <w:rPr>
                <w:rFonts w:cstheme="minorHAnsi"/>
              </w:rPr>
            </w:pPr>
            <w:r w:rsidRPr="00D61A91">
              <w:rPr>
                <w:rFonts w:cstheme="minorHAnsi"/>
              </w:rPr>
              <w:t>428783</w:t>
            </w:r>
          </w:p>
          <w:p w14:paraId="57162D99" w14:textId="77777777" w:rsidR="009D1D6F" w:rsidRPr="00D61A91" w:rsidRDefault="009D1D6F" w:rsidP="00F04F5F">
            <w:pPr>
              <w:spacing w:before="120" w:after="120"/>
              <w:jc w:val="center"/>
              <w:rPr>
                <w:rFonts w:cstheme="minorHAnsi"/>
              </w:rPr>
            </w:pPr>
          </w:p>
        </w:tc>
        <w:tc>
          <w:tcPr>
            <w:tcW w:w="651" w:type="dxa"/>
          </w:tcPr>
          <w:p w14:paraId="08E034A8" w14:textId="77777777" w:rsidR="009D1D6F" w:rsidRPr="00537AFB" w:rsidRDefault="009D1D6F" w:rsidP="00F04F5F">
            <w:pPr>
              <w:spacing w:before="120" w:after="120"/>
              <w:jc w:val="center"/>
              <w:rPr>
                <w:sz w:val="24"/>
                <w:szCs w:val="24"/>
              </w:rPr>
            </w:pPr>
            <w:r>
              <w:rPr>
                <w:sz w:val="24"/>
                <w:szCs w:val="24"/>
              </w:rPr>
              <w:t>15</w:t>
            </w:r>
          </w:p>
        </w:tc>
        <w:tc>
          <w:tcPr>
            <w:tcW w:w="747" w:type="dxa"/>
          </w:tcPr>
          <w:p w14:paraId="1C50BDFE"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0" w:type="dxa"/>
          </w:tcPr>
          <w:p w14:paraId="60956C26" w14:textId="77777777" w:rsidR="009D1D6F" w:rsidRPr="00537AFB" w:rsidRDefault="009D1D6F" w:rsidP="00F04F5F">
            <w:pPr>
              <w:spacing w:before="120" w:after="120"/>
              <w:jc w:val="center"/>
              <w:rPr>
                <w:sz w:val="24"/>
                <w:szCs w:val="24"/>
              </w:rPr>
            </w:pPr>
          </w:p>
        </w:tc>
        <w:tc>
          <w:tcPr>
            <w:tcW w:w="1221" w:type="dxa"/>
          </w:tcPr>
          <w:p w14:paraId="5F62D474" w14:textId="4106D82D" w:rsidR="009D1D6F" w:rsidRDefault="009D1D6F" w:rsidP="00F04F5F">
            <w:pPr>
              <w:spacing w:before="120" w:after="120"/>
              <w:jc w:val="center"/>
              <w:rPr>
                <w:rFonts w:ascii="Calibri" w:hAnsi="Calibri" w:cs="Calibri"/>
                <w:color w:val="000000"/>
              </w:rPr>
            </w:pPr>
          </w:p>
        </w:tc>
        <w:tc>
          <w:tcPr>
            <w:tcW w:w="1314" w:type="dxa"/>
          </w:tcPr>
          <w:p w14:paraId="6D7D607F" w14:textId="14955C69" w:rsidR="009D1D6F" w:rsidRDefault="009D1D6F" w:rsidP="00F04F5F">
            <w:pPr>
              <w:spacing w:before="120" w:after="120"/>
              <w:jc w:val="center"/>
              <w:rPr>
                <w:rFonts w:ascii="Calibri" w:hAnsi="Calibri" w:cs="Calibri"/>
                <w:color w:val="000000"/>
              </w:rPr>
            </w:pPr>
          </w:p>
        </w:tc>
      </w:tr>
      <w:tr w:rsidR="009D1D6F" w:rsidRPr="00537AFB" w14:paraId="4701C594" w14:textId="77777777" w:rsidTr="00F04F5F">
        <w:tc>
          <w:tcPr>
            <w:tcW w:w="726" w:type="dxa"/>
          </w:tcPr>
          <w:p w14:paraId="5C0C9C7F" w14:textId="77777777" w:rsidR="009D1D6F" w:rsidRPr="00537AFB" w:rsidRDefault="009D1D6F" w:rsidP="00F04F5F">
            <w:pPr>
              <w:spacing w:before="120" w:after="120"/>
              <w:jc w:val="center"/>
              <w:rPr>
                <w:sz w:val="24"/>
                <w:szCs w:val="24"/>
              </w:rPr>
            </w:pPr>
            <w:r>
              <w:rPr>
                <w:sz w:val="24"/>
                <w:szCs w:val="24"/>
              </w:rPr>
              <w:t>32</w:t>
            </w:r>
          </w:p>
        </w:tc>
        <w:tc>
          <w:tcPr>
            <w:tcW w:w="2734" w:type="dxa"/>
          </w:tcPr>
          <w:p w14:paraId="6ADC8B93" w14:textId="77777777" w:rsidR="009D1D6F" w:rsidRPr="00D61A91" w:rsidRDefault="009D1D6F" w:rsidP="00F04F5F">
            <w:pPr>
              <w:jc w:val="both"/>
              <w:rPr>
                <w:rFonts w:cstheme="minorHAnsi"/>
              </w:rPr>
            </w:pPr>
            <w:r w:rsidRPr="009560B0">
              <w:rPr>
                <w:rFonts w:cstheme="minorHAnsi"/>
                <w:b/>
              </w:rPr>
              <w:t xml:space="preserve">Caneta marca texto, na cor </w:t>
            </w:r>
            <w:r>
              <w:rPr>
                <w:rFonts w:cstheme="minorHAnsi"/>
                <w:b/>
              </w:rPr>
              <w:t>verde</w:t>
            </w:r>
            <w:r>
              <w:rPr>
                <w:rFonts w:cstheme="minorHAnsi"/>
              </w:rPr>
              <w:t xml:space="preserve"> </w:t>
            </w:r>
            <w:r w:rsidRPr="009560B0">
              <w:rPr>
                <w:rFonts w:cstheme="minorHAnsi"/>
                <w:b/>
              </w:rPr>
              <w:t>(caixa contendo 12 unidades)</w:t>
            </w:r>
            <w:r w:rsidRPr="001300FA">
              <w:rPr>
                <w:rFonts w:cstheme="minorHAnsi"/>
                <w:color w:val="25396E"/>
              </w:rPr>
              <w:t xml:space="preserve"> </w:t>
            </w:r>
            <w:r w:rsidRPr="001300FA">
              <w:rPr>
                <w:rFonts w:cstheme="minorHAnsi"/>
              </w:rPr>
              <w:t>não tóxica, com tampa, corpo cilíndrico, ponta chanfrada</w:t>
            </w:r>
          </w:p>
        </w:tc>
        <w:tc>
          <w:tcPr>
            <w:tcW w:w="1082" w:type="dxa"/>
          </w:tcPr>
          <w:p w14:paraId="29E385A2" w14:textId="77777777" w:rsidR="009D1D6F" w:rsidRPr="00D61A91" w:rsidRDefault="009D1D6F" w:rsidP="00F04F5F">
            <w:pPr>
              <w:jc w:val="center"/>
              <w:rPr>
                <w:rFonts w:cstheme="minorHAnsi"/>
              </w:rPr>
            </w:pPr>
            <w:r w:rsidRPr="00D61A91">
              <w:rPr>
                <w:rFonts w:cstheme="minorHAnsi"/>
              </w:rPr>
              <w:t>428784</w:t>
            </w:r>
          </w:p>
          <w:p w14:paraId="188A5BD0" w14:textId="77777777" w:rsidR="009D1D6F" w:rsidRPr="00D61A91" w:rsidRDefault="009D1D6F" w:rsidP="00F04F5F">
            <w:pPr>
              <w:spacing w:before="120" w:after="120"/>
              <w:jc w:val="center"/>
              <w:rPr>
                <w:rFonts w:cstheme="minorHAnsi"/>
              </w:rPr>
            </w:pPr>
          </w:p>
        </w:tc>
        <w:tc>
          <w:tcPr>
            <w:tcW w:w="651" w:type="dxa"/>
          </w:tcPr>
          <w:p w14:paraId="0EF10ABD" w14:textId="77777777" w:rsidR="009D1D6F" w:rsidRPr="00537AFB" w:rsidRDefault="009D1D6F" w:rsidP="00F04F5F">
            <w:pPr>
              <w:spacing w:before="120" w:after="120"/>
              <w:jc w:val="center"/>
              <w:rPr>
                <w:sz w:val="24"/>
                <w:szCs w:val="24"/>
              </w:rPr>
            </w:pPr>
            <w:r>
              <w:rPr>
                <w:sz w:val="24"/>
                <w:szCs w:val="24"/>
              </w:rPr>
              <w:t>15</w:t>
            </w:r>
          </w:p>
        </w:tc>
        <w:tc>
          <w:tcPr>
            <w:tcW w:w="747" w:type="dxa"/>
          </w:tcPr>
          <w:p w14:paraId="5035B5C6"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0" w:type="dxa"/>
          </w:tcPr>
          <w:p w14:paraId="378B40DA" w14:textId="77777777" w:rsidR="009D1D6F" w:rsidRPr="00537AFB" w:rsidRDefault="009D1D6F" w:rsidP="00F04F5F">
            <w:pPr>
              <w:spacing w:before="120" w:after="120"/>
              <w:jc w:val="center"/>
              <w:rPr>
                <w:sz w:val="24"/>
                <w:szCs w:val="24"/>
              </w:rPr>
            </w:pPr>
          </w:p>
        </w:tc>
        <w:tc>
          <w:tcPr>
            <w:tcW w:w="1221" w:type="dxa"/>
          </w:tcPr>
          <w:p w14:paraId="7443AF74" w14:textId="1A5558BF" w:rsidR="009D1D6F" w:rsidRDefault="009D1D6F" w:rsidP="00F04F5F">
            <w:pPr>
              <w:spacing w:before="120" w:after="120"/>
              <w:jc w:val="center"/>
              <w:rPr>
                <w:rFonts w:ascii="Calibri" w:hAnsi="Calibri" w:cs="Calibri"/>
                <w:color w:val="000000"/>
              </w:rPr>
            </w:pPr>
          </w:p>
        </w:tc>
        <w:tc>
          <w:tcPr>
            <w:tcW w:w="1314" w:type="dxa"/>
          </w:tcPr>
          <w:p w14:paraId="63AEE12F" w14:textId="3E9FFA62" w:rsidR="009D1D6F" w:rsidRDefault="009D1D6F" w:rsidP="00F04F5F">
            <w:pPr>
              <w:spacing w:before="120" w:after="120"/>
              <w:jc w:val="center"/>
              <w:rPr>
                <w:rFonts w:ascii="Calibri" w:hAnsi="Calibri" w:cs="Calibri"/>
                <w:color w:val="000000"/>
              </w:rPr>
            </w:pPr>
          </w:p>
        </w:tc>
      </w:tr>
      <w:tr w:rsidR="009D1D6F" w:rsidRPr="00537AFB" w14:paraId="444B2B44" w14:textId="77777777" w:rsidTr="00F04F5F">
        <w:tc>
          <w:tcPr>
            <w:tcW w:w="726" w:type="dxa"/>
          </w:tcPr>
          <w:p w14:paraId="2A05A21F" w14:textId="77777777" w:rsidR="009D1D6F" w:rsidRPr="00537AFB" w:rsidRDefault="009D1D6F" w:rsidP="00F04F5F">
            <w:pPr>
              <w:spacing w:before="120" w:after="120"/>
              <w:jc w:val="center"/>
              <w:rPr>
                <w:sz w:val="24"/>
                <w:szCs w:val="24"/>
              </w:rPr>
            </w:pPr>
            <w:r>
              <w:rPr>
                <w:sz w:val="24"/>
                <w:szCs w:val="24"/>
              </w:rPr>
              <w:t>33</w:t>
            </w:r>
          </w:p>
        </w:tc>
        <w:tc>
          <w:tcPr>
            <w:tcW w:w="2734" w:type="dxa"/>
          </w:tcPr>
          <w:p w14:paraId="3529538F" w14:textId="77777777" w:rsidR="009D1D6F" w:rsidRPr="004D6C68" w:rsidRDefault="009D1D6F" w:rsidP="00F04F5F">
            <w:pPr>
              <w:jc w:val="both"/>
              <w:rPr>
                <w:rFonts w:cstheme="minorHAnsi"/>
                <w:b/>
              </w:rPr>
            </w:pPr>
            <w:r w:rsidRPr="004D6C68">
              <w:rPr>
                <w:rFonts w:cstheme="minorHAnsi"/>
                <w:b/>
              </w:rPr>
              <w:t>Lápis preto sextavado nº 2 (caixa com 72 unidades)</w:t>
            </w:r>
          </w:p>
          <w:p w14:paraId="0D7755B1" w14:textId="77777777" w:rsidR="009D1D6F" w:rsidRPr="004D6C68" w:rsidRDefault="009D1D6F" w:rsidP="00F04F5F">
            <w:pPr>
              <w:jc w:val="both"/>
              <w:rPr>
                <w:rFonts w:cstheme="minorHAnsi"/>
              </w:rPr>
            </w:pPr>
            <w:r w:rsidRPr="004D6C68">
              <w:rPr>
                <w:rFonts w:cstheme="minorHAnsi"/>
              </w:rPr>
              <w:t>material corpo:</w:t>
            </w:r>
            <w:r>
              <w:rPr>
                <w:rFonts w:cstheme="minorHAnsi"/>
              </w:rPr>
              <w:t xml:space="preserve"> </w:t>
            </w:r>
            <w:r w:rsidRPr="004D6C68">
              <w:rPr>
                <w:rFonts w:cstheme="minorHAnsi"/>
              </w:rPr>
              <w:t>madeira, dureza carga: 2, formato corpo: sextavado</w:t>
            </w:r>
          </w:p>
        </w:tc>
        <w:tc>
          <w:tcPr>
            <w:tcW w:w="1082" w:type="dxa"/>
          </w:tcPr>
          <w:p w14:paraId="361F1861" w14:textId="77777777" w:rsidR="009D1D6F" w:rsidRPr="00466742" w:rsidRDefault="009D1D6F" w:rsidP="00F04F5F">
            <w:pPr>
              <w:jc w:val="center"/>
              <w:rPr>
                <w:rFonts w:cstheme="minorHAnsi"/>
              </w:rPr>
            </w:pPr>
            <w:r w:rsidRPr="00466742">
              <w:rPr>
                <w:rFonts w:cstheme="minorHAnsi"/>
              </w:rPr>
              <w:t>304324</w:t>
            </w:r>
          </w:p>
          <w:p w14:paraId="61F71A1A" w14:textId="77777777" w:rsidR="009D1D6F" w:rsidRPr="00466742" w:rsidRDefault="009D1D6F" w:rsidP="00F04F5F">
            <w:pPr>
              <w:spacing w:before="120" w:after="120"/>
              <w:jc w:val="both"/>
              <w:rPr>
                <w:rFonts w:cstheme="minorHAnsi"/>
              </w:rPr>
            </w:pPr>
          </w:p>
        </w:tc>
        <w:tc>
          <w:tcPr>
            <w:tcW w:w="651" w:type="dxa"/>
          </w:tcPr>
          <w:p w14:paraId="5FB1419E" w14:textId="77777777" w:rsidR="009D1D6F" w:rsidRPr="00466742" w:rsidRDefault="009D1D6F" w:rsidP="00F04F5F">
            <w:pPr>
              <w:spacing w:before="120" w:after="120"/>
              <w:jc w:val="center"/>
              <w:rPr>
                <w:rFonts w:cstheme="minorHAnsi"/>
              </w:rPr>
            </w:pPr>
            <w:r w:rsidRPr="00466742">
              <w:rPr>
                <w:rFonts w:cstheme="minorHAnsi"/>
              </w:rPr>
              <w:t>0</w:t>
            </w:r>
            <w:r>
              <w:rPr>
                <w:rFonts w:cstheme="minorHAnsi"/>
              </w:rPr>
              <w:t>6</w:t>
            </w:r>
          </w:p>
        </w:tc>
        <w:tc>
          <w:tcPr>
            <w:tcW w:w="747" w:type="dxa"/>
          </w:tcPr>
          <w:p w14:paraId="2E2F3300"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0" w:type="dxa"/>
          </w:tcPr>
          <w:p w14:paraId="63C4505A" w14:textId="77777777" w:rsidR="009D1D6F" w:rsidRPr="00537AFB" w:rsidRDefault="009D1D6F" w:rsidP="00F04F5F">
            <w:pPr>
              <w:spacing w:before="120" w:after="120"/>
              <w:jc w:val="center"/>
              <w:rPr>
                <w:sz w:val="24"/>
                <w:szCs w:val="24"/>
              </w:rPr>
            </w:pPr>
          </w:p>
        </w:tc>
        <w:tc>
          <w:tcPr>
            <w:tcW w:w="1221" w:type="dxa"/>
          </w:tcPr>
          <w:p w14:paraId="7D4B863A" w14:textId="73C3E188" w:rsidR="009D1D6F" w:rsidRDefault="009D1D6F" w:rsidP="00F04F5F">
            <w:pPr>
              <w:spacing w:before="120" w:after="120"/>
              <w:jc w:val="center"/>
              <w:rPr>
                <w:rFonts w:ascii="Calibri" w:hAnsi="Calibri" w:cs="Calibri"/>
                <w:color w:val="000000"/>
              </w:rPr>
            </w:pPr>
          </w:p>
        </w:tc>
        <w:tc>
          <w:tcPr>
            <w:tcW w:w="1314" w:type="dxa"/>
          </w:tcPr>
          <w:p w14:paraId="556950BC" w14:textId="573A5461" w:rsidR="009D1D6F" w:rsidRDefault="009D1D6F" w:rsidP="00F04F5F">
            <w:pPr>
              <w:spacing w:before="120" w:after="120"/>
              <w:jc w:val="center"/>
              <w:rPr>
                <w:rFonts w:ascii="Calibri" w:hAnsi="Calibri" w:cs="Calibri"/>
                <w:color w:val="000000"/>
              </w:rPr>
            </w:pPr>
          </w:p>
        </w:tc>
      </w:tr>
      <w:tr w:rsidR="009D1D6F" w:rsidRPr="00537AFB" w14:paraId="54E1C929" w14:textId="77777777" w:rsidTr="00F04F5F">
        <w:tc>
          <w:tcPr>
            <w:tcW w:w="726" w:type="dxa"/>
            <w:tcBorders>
              <w:bottom w:val="single" w:sz="4" w:space="0" w:color="auto"/>
            </w:tcBorders>
          </w:tcPr>
          <w:p w14:paraId="12C7A9EB" w14:textId="77777777" w:rsidR="009D1D6F" w:rsidRPr="00537AFB" w:rsidRDefault="009D1D6F" w:rsidP="00F04F5F">
            <w:pPr>
              <w:spacing w:before="120" w:after="120"/>
              <w:jc w:val="center"/>
              <w:rPr>
                <w:sz w:val="24"/>
                <w:szCs w:val="24"/>
              </w:rPr>
            </w:pPr>
            <w:r>
              <w:rPr>
                <w:sz w:val="24"/>
                <w:szCs w:val="24"/>
              </w:rPr>
              <w:t>34</w:t>
            </w:r>
          </w:p>
        </w:tc>
        <w:tc>
          <w:tcPr>
            <w:tcW w:w="2734" w:type="dxa"/>
            <w:tcBorders>
              <w:bottom w:val="single" w:sz="4" w:space="0" w:color="auto"/>
            </w:tcBorders>
          </w:tcPr>
          <w:p w14:paraId="10CE6A86" w14:textId="77777777" w:rsidR="009D1D6F" w:rsidRPr="00A92F4F" w:rsidRDefault="009D1D6F" w:rsidP="00F04F5F">
            <w:pPr>
              <w:jc w:val="both"/>
              <w:rPr>
                <w:rFonts w:cstheme="minorHAnsi"/>
                <w:b/>
              </w:rPr>
            </w:pPr>
            <w:r w:rsidRPr="00A92F4F">
              <w:rPr>
                <w:rFonts w:cstheme="minorHAnsi"/>
                <w:b/>
              </w:rPr>
              <w:t>Lapiseira 0,7 mm (caixa com 12 unidades)</w:t>
            </w:r>
          </w:p>
          <w:p w14:paraId="59D95B76" w14:textId="77777777" w:rsidR="009D1D6F" w:rsidRPr="00A92F4F" w:rsidRDefault="009D1D6F" w:rsidP="00F04F5F">
            <w:pPr>
              <w:jc w:val="both"/>
              <w:rPr>
                <w:rFonts w:cstheme="minorHAnsi"/>
              </w:rPr>
            </w:pPr>
            <w:r w:rsidRPr="00A92F4F">
              <w:rPr>
                <w:rFonts w:cstheme="minorHAnsi"/>
              </w:rPr>
              <w:t xml:space="preserve">material: plástico, características adicionais: c/prendedor, ponta e </w:t>
            </w:r>
            <w:r w:rsidRPr="00A92F4F">
              <w:rPr>
                <w:rFonts w:cstheme="minorHAnsi"/>
              </w:rPr>
              <w:lastRenderedPageBreak/>
              <w:t>acionador de metal c/borracha</w:t>
            </w:r>
          </w:p>
        </w:tc>
        <w:tc>
          <w:tcPr>
            <w:tcW w:w="1082" w:type="dxa"/>
            <w:tcBorders>
              <w:bottom w:val="single" w:sz="4" w:space="0" w:color="auto"/>
            </w:tcBorders>
          </w:tcPr>
          <w:p w14:paraId="0296B455" w14:textId="77777777" w:rsidR="009D1D6F" w:rsidRPr="00466742" w:rsidRDefault="009D1D6F" w:rsidP="00F04F5F">
            <w:pPr>
              <w:jc w:val="center"/>
              <w:rPr>
                <w:rFonts w:cstheme="minorHAnsi"/>
              </w:rPr>
            </w:pPr>
            <w:r w:rsidRPr="00466742">
              <w:rPr>
                <w:rFonts w:cstheme="minorHAnsi"/>
              </w:rPr>
              <w:lastRenderedPageBreak/>
              <w:t>239864</w:t>
            </w:r>
          </w:p>
          <w:p w14:paraId="6A90DB05" w14:textId="77777777" w:rsidR="009D1D6F" w:rsidRPr="00466742" w:rsidRDefault="009D1D6F" w:rsidP="00F04F5F">
            <w:pPr>
              <w:spacing w:before="120" w:after="120"/>
              <w:jc w:val="center"/>
              <w:rPr>
                <w:rFonts w:cstheme="minorHAnsi"/>
              </w:rPr>
            </w:pPr>
          </w:p>
        </w:tc>
        <w:tc>
          <w:tcPr>
            <w:tcW w:w="651" w:type="dxa"/>
            <w:tcBorders>
              <w:bottom w:val="single" w:sz="4" w:space="0" w:color="auto"/>
            </w:tcBorders>
          </w:tcPr>
          <w:p w14:paraId="522F4D39" w14:textId="77777777" w:rsidR="009D1D6F" w:rsidRPr="00466742" w:rsidRDefault="009D1D6F" w:rsidP="00F04F5F">
            <w:pPr>
              <w:spacing w:before="120" w:after="120"/>
              <w:jc w:val="center"/>
              <w:rPr>
                <w:rFonts w:cstheme="minorHAnsi"/>
              </w:rPr>
            </w:pPr>
            <w:r w:rsidRPr="00466742">
              <w:rPr>
                <w:rFonts w:cstheme="minorHAnsi"/>
              </w:rPr>
              <w:t>0</w:t>
            </w:r>
            <w:r>
              <w:rPr>
                <w:rFonts w:cstheme="minorHAnsi"/>
              </w:rPr>
              <w:t>6</w:t>
            </w:r>
          </w:p>
        </w:tc>
        <w:tc>
          <w:tcPr>
            <w:tcW w:w="747" w:type="dxa"/>
            <w:tcBorders>
              <w:bottom w:val="single" w:sz="4" w:space="0" w:color="auto"/>
            </w:tcBorders>
          </w:tcPr>
          <w:p w14:paraId="7BB25E97"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0" w:type="dxa"/>
            <w:tcBorders>
              <w:bottom w:val="single" w:sz="4" w:space="0" w:color="auto"/>
            </w:tcBorders>
          </w:tcPr>
          <w:p w14:paraId="04E3D3B9" w14:textId="77777777" w:rsidR="009D1D6F" w:rsidRPr="00537AFB" w:rsidRDefault="009D1D6F" w:rsidP="00F04F5F">
            <w:pPr>
              <w:spacing w:before="120" w:after="120"/>
              <w:jc w:val="center"/>
              <w:rPr>
                <w:sz w:val="24"/>
                <w:szCs w:val="24"/>
              </w:rPr>
            </w:pPr>
          </w:p>
        </w:tc>
        <w:tc>
          <w:tcPr>
            <w:tcW w:w="1221" w:type="dxa"/>
            <w:tcBorders>
              <w:bottom w:val="single" w:sz="4" w:space="0" w:color="auto"/>
            </w:tcBorders>
          </w:tcPr>
          <w:p w14:paraId="333E2644" w14:textId="47D023AB" w:rsidR="009D1D6F" w:rsidRDefault="009D1D6F" w:rsidP="00F04F5F">
            <w:pPr>
              <w:spacing w:before="120" w:after="120"/>
              <w:jc w:val="center"/>
              <w:rPr>
                <w:rFonts w:ascii="Calibri" w:hAnsi="Calibri" w:cs="Calibri"/>
                <w:color w:val="000000"/>
              </w:rPr>
            </w:pPr>
          </w:p>
        </w:tc>
        <w:tc>
          <w:tcPr>
            <w:tcW w:w="1314" w:type="dxa"/>
            <w:tcBorders>
              <w:bottom w:val="single" w:sz="4" w:space="0" w:color="auto"/>
            </w:tcBorders>
          </w:tcPr>
          <w:p w14:paraId="724ED22C" w14:textId="3CB00582" w:rsidR="009D1D6F" w:rsidRDefault="009D1D6F" w:rsidP="00F04F5F">
            <w:pPr>
              <w:spacing w:before="120" w:after="120"/>
              <w:jc w:val="center"/>
              <w:rPr>
                <w:rFonts w:ascii="Calibri" w:hAnsi="Calibri" w:cs="Calibri"/>
                <w:color w:val="000000"/>
              </w:rPr>
            </w:pPr>
          </w:p>
        </w:tc>
      </w:tr>
      <w:tr w:rsidR="009D1D6F" w:rsidRPr="00537AFB" w14:paraId="50932587" w14:textId="77777777" w:rsidTr="00F04F5F">
        <w:tc>
          <w:tcPr>
            <w:tcW w:w="726" w:type="dxa"/>
            <w:tcBorders>
              <w:bottom w:val="single" w:sz="4" w:space="0" w:color="auto"/>
            </w:tcBorders>
          </w:tcPr>
          <w:p w14:paraId="74EF0860" w14:textId="77777777" w:rsidR="009D1D6F" w:rsidRPr="00537AFB" w:rsidRDefault="009D1D6F" w:rsidP="00F04F5F">
            <w:pPr>
              <w:spacing w:before="120" w:after="120"/>
              <w:jc w:val="center"/>
              <w:rPr>
                <w:sz w:val="24"/>
                <w:szCs w:val="24"/>
              </w:rPr>
            </w:pPr>
            <w:r>
              <w:rPr>
                <w:sz w:val="24"/>
                <w:szCs w:val="24"/>
              </w:rPr>
              <w:t>35</w:t>
            </w:r>
          </w:p>
        </w:tc>
        <w:tc>
          <w:tcPr>
            <w:tcW w:w="2734" w:type="dxa"/>
            <w:tcBorders>
              <w:bottom w:val="single" w:sz="4" w:space="0" w:color="auto"/>
            </w:tcBorders>
          </w:tcPr>
          <w:p w14:paraId="11214CF4" w14:textId="77777777" w:rsidR="009D1D6F" w:rsidRPr="00CE1F68" w:rsidRDefault="009D1D6F" w:rsidP="00F04F5F">
            <w:pPr>
              <w:jc w:val="both"/>
              <w:rPr>
                <w:rFonts w:cstheme="minorHAnsi"/>
                <w:b/>
              </w:rPr>
            </w:pPr>
            <w:r w:rsidRPr="00CE1F68">
              <w:rPr>
                <w:rFonts w:cstheme="minorHAnsi"/>
                <w:b/>
              </w:rPr>
              <w:t>Minas grafite 0,7mm (tubo com 12 unidades)</w:t>
            </w:r>
          </w:p>
          <w:p w14:paraId="4591ECB4" w14:textId="77777777" w:rsidR="009D1D6F" w:rsidRPr="00466742" w:rsidRDefault="009D1D6F" w:rsidP="00F04F5F">
            <w:pPr>
              <w:jc w:val="both"/>
              <w:rPr>
                <w:rFonts w:cstheme="minorHAnsi"/>
              </w:rPr>
            </w:pPr>
            <w:r w:rsidRPr="00CE1F68">
              <w:rPr>
                <w:rFonts w:cstheme="minorHAnsi"/>
              </w:rPr>
              <w:t>material: grafita, diâmetro: 0,70 mm, comprimento: 60 mm, dureza: 2b</w:t>
            </w:r>
          </w:p>
        </w:tc>
        <w:tc>
          <w:tcPr>
            <w:tcW w:w="1082" w:type="dxa"/>
            <w:tcBorders>
              <w:bottom w:val="single" w:sz="4" w:space="0" w:color="auto"/>
            </w:tcBorders>
          </w:tcPr>
          <w:p w14:paraId="0A329AD9" w14:textId="77777777" w:rsidR="009D1D6F" w:rsidRPr="00466742" w:rsidRDefault="009D1D6F" w:rsidP="00F04F5F">
            <w:pPr>
              <w:jc w:val="center"/>
              <w:rPr>
                <w:rFonts w:cstheme="minorHAnsi"/>
              </w:rPr>
            </w:pPr>
            <w:r w:rsidRPr="00466742">
              <w:rPr>
                <w:rFonts w:cstheme="minorHAnsi"/>
              </w:rPr>
              <w:t>203343</w:t>
            </w:r>
          </w:p>
          <w:p w14:paraId="526B280F" w14:textId="77777777" w:rsidR="009D1D6F" w:rsidRPr="00466742" w:rsidRDefault="009D1D6F" w:rsidP="00F04F5F">
            <w:pPr>
              <w:spacing w:before="120" w:after="120"/>
              <w:jc w:val="center"/>
              <w:rPr>
                <w:rFonts w:cstheme="minorHAnsi"/>
              </w:rPr>
            </w:pPr>
          </w:p>
        </w:tc>
        <w:tc>
          <w:tcPr>
            <w:tcW w:w="651" w:type="dxa"/>
            <w:tcBorders>
              <w:bottom w:val="single" w:sz="4" w:space="0" w:color="auto"/>
            </w:tcBorders>
          </w:tcPr>
          <w:p w14:paraId="73ECAE3F" w14:textId="77777777" w:rsidR="009D1D6F" w:rsidRPr="00466742" w:rsidRDefault="009D1D6F" w:rsidP="00F04F5F">
            <w:pPr>
              <w:spacing w:before="120" w:after="120"/>
              <w:jc w:val="center"/>
              <w:rPr>
                <w:rFonts w:cstheme="minorHAnsi"/>
              </w:rPr>
            </w:pPr>
            <w:r w:rsidRPr="00466742">
              <w:rPr>
                <w:rFonts w:cstheme="minorHAnsi"/>
              </w:rPr>
              <w:t>0</w:t>
            </w:r>
            <w:r>
              <w:rPr>
                <w:rFonts w:cstheme="minorHAnsi"/>
              </w:rPr>
              <w:t>6</w:t>
            </w:r>
          </w:p>
        </w:tc>
        <w:tc>
          <w:tcPr>
            <w:tcW w:w="747" w:type="dxa"/>
            <w:tcBorders>
              <w:bottom w:val="single" w:sz="4" w:space="0" w:color="auto"/>
            </w:tcBorders>
          </w:tcPr>
          <w:p w14:paraId="59E5AF2E"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0" w:type="dxa"/>
            <w:tcBorders>
              <w:bottom w:val="single" w:sz="4" w:space="0" w:color="auto"/>
            </w:tcBorders>
          </w:tcPr>
          <w:p w14:paraId="5B7E6122" w14:textId="77777777" w:rsidR="009D1D6F" w:rsidRPr="00537AFB" w:rsidRDefault="009D1D6F" w:rsidP="00F04F5F">
            <w:pPr>
              <w:spacing w:before="120" w:after="120"/>
              <w:jc w:val="center"/>
              <w:rPr>
                <w:sz w:val="24"/>
                <w:szCs w:val="24"/>
              </w:rPr>
            </w:pPr>
          </w:p>
        </w:tc>
        <w:tc>
          <w:tcPr>
            <w:tcW w:w="1221" w:type="dxa"/>
            <w:tcBorders>
              <w:bottom w:val="single" w:sz="4" w:space="0" w:color="auto"/>
            </w:tcBorders>
          </w:tcPr>
          <w:p w14:paraId="1A6144FF" w14:textId="573EC0B8" w:rsidR="009D1D6F" w:rsidRDefault="009D1D6F" w:rsidP="00F04F5F">
            <w:pPr>
              <w:spacing w:before="120" w:after="120"/>
              <w:jc w:val="center"/>
              <w:rPr>
                <w:rFonts w:ascii="Calibri" w:hAnsi="Calibri" w:cs="Calibri"/>
                <w:color w:val="000000"/>
              </w:rPr>
            </w:pPr>
          </w:p>
        </w:tc>
        <w:tc>
          <w:tcPr>
            <w:tcW w:w="1314" w:type="dxa"/>
            <w:tcBorders>
              <w:bottom w:val="single" w:sz="4" w:space="0" w:color="auto"/>
            </w:tcBorders>
          </w:tcPr>
          <w:p w14:paraId="20A0B6D7" w14:textId="16F52FFD" w:rsidR="009D1D6F" w:rsidRDefault="009D1D6F" w:rsidP="00F04F5F">
            <w:pPr>
              <w:spacing w:before="120" w:after="120"/>
              <w:jc w:val="center"/>
              <w:rPr>
                <w:rFonts w:ascii="Calibri" w:hAnsi="Calibri" w:cs="Calibri"/>
                <w:color w:val="000000"/>
              </w:rPr>
            </w:pPr>
          </w:p>
        </w:tc>
      </w:tr>
      <w:tr w:rsidR="009D1D6F" w:rsidRPr="00537AFB" w14:paraId="3446B03A" w14:textId="77777777" w:rsidTr="00F04F5F">
        <w:tc>
          <w:tcPr>
            <w:tcW w:w="726" w:type="dxa"/>
          </w:tcPr>
          <w:p w14:paraId="38139A90" w14:textId="77777777" w:rsidR="009D1D6F" w:rsidRPr="00537AFB" w:rsidRDefault="009D1D6F" w:rsidP="00F04F5F">
            <w:pPr>
              <w:spacing w:before="120" w:after="120"/>
              <w:jc w:val="center"/>
              <w:rPr>
                <w:sz w:val="24"/>
                <w:szCs w:val="24"/>
              </w:rPr>
            </w:pPr>
            <w:r>
              <w:rPr>
                <w:sz w:val="24"/>
                <w:szCs w:val="24"/>
              </w:rPr>
              <w:t>36</w:t>
            </w:r>
          </w:p>
        </w:tc>
        <w:tc>
          <w:tcPr>
            <w:tcW w:w="2734" w:type="dxa"/>
          </w:tcPr>
          <w:p w14:paraId="631D5D14" w14:textId="77777777" w:rsidR="009D1D6F" w:rsidRPr="004D6C68" w:rsidRDefault="009D1D6F" w:rsidP="00F04F5F">
            <w:pPr>
              <w:jc w:val="both"/>
              <w:rPr>
                <w:rFonts w:cstheme="minorHAnsi"/>
                <w:b/>
              </w:rPr>
            </w:pPr>
            <w:r w:rsidRPr="004D6C68">
              <w:rPr>
                <w:rFonts w:cstheme="minorHAnsi"/>
                <w:b/>
              </w:rPr>
              <w:t>Pincel marcador atômico, na cor azul 1100-P.</w:t>
            </w:r>
          </w:p>
          <w:p w14:paraId="7888AF24" w14:textId="77777777" w:rsidR="009D1D6F" w:rsidRPr="004D6C68" w:rsidRDefault="009D1D6F" w:rsidP="00F04F5F">
            <w:pPr>
              <w:jc w:val="both"/>
              <w:rPr>
                <w:rFonts w:cstheme="minorHAnsi"/>
              </w:rPr>
            </w:pPr>
            <w:r w:rsidRPr="004D6C68">
              <w:rPr>
                <w:rFonts w:cstheme="minorHAnsi"/>
              </w:rPr>
              <w:t>material:</w:t>
            </w:r>
            <w:r>
              <w:rPr>
                <w:rFonts w:cstheme="minorHAnsi"/>
              </w:rPr>
              <w:t xml:space="preserve"> </w:t>
            </w:r>
            <w:r w:rsidRPr="004D6C68">
              <w:rPr>
                <w:rFonts w:cstheme="minorHAnsi"/>
              </w:rPr>
              <w:t>plástico, tipo ponta: feltro, tipo carga: recarregável</w:t>
            </w:r>
          </w:p>
        </w:tc>
        <w:tc>
          <w:tcPr>
            <w:tcW w:w="1082" w:type="dxa"/>
          </w:tcPr>
          <w:p w14:paraId="2EB3E0FB" w14:textId="77777777" w:rsidR="009D1D6F" w:rsidRPr="005D2EE5" w:rsidRDefault="009D1D6F" w:rsidP="00F04F5F">
            <w:pPr>
              <w:jc w:val="center"/>
              <w:rPr>
                <w:rFonts w:cstheme="minorHAnsi"/>
              </w:rPr>
            </w:pPr>
            <w:r w:rsidRPr="005D2EE5">
              <w:rPr>
                <w:rFonts w:cstheme="minorHAnsi"/>
              </w:rPr>
              <w:t>202036</w:t>
            </w:r>
          </w:p>
          <w:p w14:paraId="45CABC0C" w14:textId="77777777" w:rsidR="009D1D6F" w:rsidRPr="005D2EE5" w:rsidRDefault="009D1D6F" w:rsidP="00F04F5F">
            <w:pPr>
              <w:spacing w:before="120" w:after="120"/>
              <w:jc w:val="center"/>
              <w:rPr>
                <w:rFonts w:cstheme="minorHAnsi"/>
              </w:rPr>
            </w:pPr>
          </w:p>
        </w:tc>
        <w:tc>
          <w:tcPr>
            <w:tcW w:w="651" w:type="dxa"/>
          </w:tcPr>
          <w:p w14:paraId="0D9D016A" w14:textId="77777777" w:rsidR="009D1D6F" w:rsidRPr="00537AFB" w:rsidRDefault="009D1D6F" w:rsidP="00F04F5F">
            <w:pPr>
              <w:spacing w:before="120" w:after="120"/>
              <w:jc w:val="center"/>
              <w:rPr>
                <w:sz w:val="24"/>
                <w:szCs w:val="24"/>
              </w:rPr>
            </w:pPr>
            <w:r>
              <w:rPr>
                <w:sz w:val="24"/>
                <w:szCs w:val="24"/>
              </w:rPr>
              <w:t>06</w:t>
            </w:r>
          </w:p>
        </w:tc>
        <w:tc>
          <w:tcPr>
            <w:tcW w:w="747" w:type="dxa"/>
          </w:tcPr>
          <w:p w14:paraId="5B4BE5F2"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0" w:type="dxa"/>
          </w:tcPr>
          <w:p w14:paraId="09C155BA" w14:textId="77777777" w:rsidR="009D1D6F" w:rsidRPr="00537AFB" w:rsidRDefault="009D1D6F" w:rsidP="00F04F5F">
            <w:pPr>
              <w:spacing w:before="120" w:after="120"/>
              <w:jc w:val="center"/>
              <w:rPr>
                <w:sz w:val="24"/>
                <w:szCs w:val="24"/>
              </w:rPr>
            </w:pPr>
          </w:p>
        </w:tc>
        <w:tc>
          <w:tcPr>
            <w:tcW w:w="1221" w:type="dxa"/>
          </w:tcPr>
          <w:p w14:paraId="590267C2" w14:textId="0F194DC6" w:rsidR="009D1D6F" w:rsidRDefault="009D1D6F" w:rsidP="00F04F5F">
            <w:pPr>
              <w:spacing w:before="120" w:after="120"/>
              <w:jc w:val="center"/>
              <w:rPr>
                <w:rFonts w:ascii="Calibri" w:hAnsi="Calibri" w:cs="Calibri"/>
                <w:color w:val="000000"/>
              </w:rPr>
            </w:pPr>
          </w:p>
        </w:tc>
        <w:tc>
          <w:tcPr>
            <w:tcW w:w="1314" w:type="dxa"/>
          </w:tcPr>
          <w:p w14:paraId="4C53573D" w14:textId="1D743B72" w:rsidR="009D1D6F" w:rsidRDefault="009D1D6F" w:rsidP="00F04F5F">
            <w:pPr>
              <w:spacing w:before="120" w:after="120"/>
              <w:jc w:val="center"/>
              <w:rPr>
                <w:rFonts w:ascii="Calibri" w:hAnsi="Calibri" w:cs="Calibri"/>
                <w:color w:val="000000"/>
              </w:rPr>
            </w:pPr>
          </w:p>
        </w:tc>
      </w:tr>
      <w:tr w:rsidR="009D1D6F" w:rsidRPr="00537AFB" w14:paraId="37C7E8B4" w14:textId="77777777" w:rsidTr="00F04F5F">
        <w:tc>
          <w:tcPr>
            <w:tcW w:w="726" w:type="dxa"/>
          </w:tcPr>
          <w:p w14:paraId="16E37E95" w14:textId="77777777" w:rsidR="009D1D6F" w:rsidRPr="00537AFB" w:rsidRDefault="009D1D6F" w:rsidP="00F04F5F">
            <w:pPr>
              <w:spacing w:before="120" w:after="120"/>
              <w:jc w:val="center"/>
              <w:rPr>
                <w:sz w:val="24"/>
                <w:szCs w:val="24"/>
              </w:rPr>
            </w:pPr>
            <w:r>
              <w:rPr>
                <w:sz w:val="24"/>
                <w:szCs w:val="24"/>
              </w:rPr>
              <w:t>37</w:t>
            </w:r>
          </w:p>
        </w:tc>
        <w:tc>
          <w:tcPr>
            <w:tcW w:w="2734" w:type="dxa"/>
          </w:tcPr>
          <w:p w14:paraId="307BE7FB" w14:textId="77777777" w:rsidR="009D1D6F" w:rsidRPr="004D6C68" w:rsidRDefault="009D1D6F" w:rsidP="00F04F5F">
            <w:pPr>
              <w:jc w:val="both"/>
              <w:rPr>
                <w:rFonts w:cstheme="minorHAnsi"/>
                <w:b/>
              </w:rPr>
            </w:pPr>
            <w:r w:rsidRPr="004D6C68">
              <w:rPr>
                <w:rFonts w:cstheme="minorHAnsi"/>
                <w:b/>
              </w:rPr>
              <w:t>Pincel marcador atômico, na cor preta 1100-P</w:t>
            </w:r>
          </w:p>
          <w:p w14:paraId="1C7F5776" w14:textId="77777777" w:rsidR="009D1D6F" w:rsidRPr="004D6C68" w:rsidRDefault="009D1D6F" w:rsidP="00F04F5F">
            <w:pPr>
              <w:jc w:val="both"/>
              <w:rPr>
                <w:rFonts w:cstheme="minorHAnsi"/>
              </w:rPr>
            </w:pPr>
            <w:r w:rsidRPr="004D6C68">
              <w:rPr>
                <w:rFonts w:cstheme="minorHAnsi"/>
              </w:rPr>
              <w:t>material: plástico, tipo ponta: feltro, tipo carga: recarregável</w:t>
            </w:r>
          </w:p>
        </w:tc>
        <w:tc>
          <w:tcPr>
            <w:tcW w:w="1082" w:type="dxa"/>
          </w:tcPr>
          <w:p w14:paraId="5C4B0416" w14:textId="77777777" w:rsidR="009D1D6F" w:rsidRPr="005D2EE5" w:rsidRDefault="009D1D6F" w:rsidP="00F04F5F">
            <w:pPr>
              <w:jc w:val="center"/>
              <w:rPr>
                <w:rFonts w:cstheme="minorHAnsi"/>
              </w:rPr>
            </w:pPr>
            <w:r w:rsidRPr="005D2EE5">
              <w:rPr>
                <w:rFonts w:cstheme="minorHAnsi"/>
              </w:rPr>
              <w:t>202037</w:t>
            </w:r>
          </w:p>
          <w:p w14:paraId="44E89F00" w14:textId="77777777" w:rsidR="009D1D6F" w:rsidRPr="005D2EE5" w:rsidRDefault="009D1D6F" w:rsidP="00F04F5F">
            <w:pPr>
              <w:spacing w:before="120" w:after="120"/>
              <w:jc w:val="center"/>
              <w:rPr>
                <w:rFonts w:cstheme="minorHAnsi"/>
              </w:rPr>
            </w:pPr>
          </w:p>
        </w:tc>
        <w:tc>
          <w:tcPr>
            <w:tcW w:w="651" w:type="dxa"/>
          </w:tcPr>
          <w:p w14:paraId="2B28A921" w14:textId="77777777" w:rsidR="009D1D6F" w:rsidRPr="00537AFB" w:rsidRDefault="009D1D6F" w:rsidP="00F04F5F">
            <w:pPr>
              <w:spacing w:before="120" w:after="120"/>
              <w:jc w:val="center"/>
              <w:rPr>
                <w:sz w:val="24"/>
                <w:szCs w:val="24"/>
              </w:rPr>
            </w:pPr>
            <w:r>
              <w:rPr>
                <w:sz w:val="24"/>
                <w:szCs w:val="24"/>
              </w:rPr>
              <w:t>06</w:t>
            </w:r>
          </w:p>
        </w:tc>
        <w:tc>
          <w:tcPr>
            <w:tcW w:w="747" w:type="dxa"/>
          </w:tcPr>
          <w:p w14:paraId="51ED2091"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0" w:type="dxa"/>
          </w:tcPr>
          <w:p w14:paraId="110742C1" w14:textId="77777777" w:rsidR="009D1D6F" w:rsidRPr="00537AFB" w:rsidRDefault="009D1D6F" w:rsidP="00F04F5F">
            <w:pPr>
              <w:spacing w:before="120" w:after="120"/>
              <w:jc w:val="center"/>
              <w:rPr>
                <w:sz w:val="24"/>
                <w:szCs w:val="24"/>
              </w:rPr>
            </w:pPr>
          </w:p>
        </w:tc>
        <w:tc>
          <w:tcPr>
            <w:tcW w:w="1221" w:type="dxa"/>
          </w:tcPr>
          <w:p w14:paraId="5E98A50D" w14:textId="3E518AF7" w:rsidR="009D1D6F" w:rsidRDefault="009D1D6F" w:rsidP="00F04F5F">
            <w:pPr>
              <w:spacing w:before="120" w:after="120"/>
              <w:jc w:val="center"/>
              <w:rPr>
                <w:rFonts w:ascii="Calibri" w:hAnsi="Calibri" w:cs="Calibri"/>
                <w:color w:val="000000"/>
              </w:rPr>
            </w:pPr>
          </w:p>
        </w:tc>
        <w:tc>
          <w:tcPr>
            <w:tcW w:w="1314" w:type="dxa"/>
          </w:tcPr>
          <w:p w14:paraId="2100D3BE" w14:textId="58C951BC" w:rsidR="009D1D6F" w:rsidRDefault="009D1D6F" w:rsidP="00F04F5F">
            <w:pPr>
              <w:spacing w:before="120" w:after="120"/>
              <w:jc w:val="center"/>
              <w:rPr>
                <w:rFonts w:ascii="Calibri" w:hAnsi="Calibri" w:cs="Calibri"/>
                <w:color w:val="000000"/>
              </w:rPr>
            </w:pPr>
          </w:p>
        </w:tc>
      </w:tr>
      <w:tr w:rsidR="009D1D6F" w:rsidRPr="00537AFB" w14:paraId="78016651" w14:textId="77777777" w:rsidTr="00F04F5F">
        <w:tc>
          <w:tcPr>
            <w:tcW w:w="726" w:type="dxa"/>
          </w:tcPr>
          <w:p w14:paraId="0B372293" w14:textId="77777777" w:rsidR="009D1D6F" w:rsidRPr="00537AFB" w:rsidRDefault="009D1D6F" w:rsidP="00F04F5F">
            <w:pPr>
              <w:spacing w:before="120" w:after="120"/>
              <w:jc w:val="center"/>
              <w:rPr>
                <w:sz w:val="24"/>
                <w:szCs w:val="24"/>
              </w:rPr>
            </w:pPr>
            <w:r>
              <w:rPr>
                <w:sz w:val="24"/>
                <w:szCs w:val="24"/>
              </w:rPr>
              <w:t>38</w:t>
            </w:r>
          </w:p>
        </w:tc>
        <w:tc>
          <w:tcPr>
            <w:tcW w:w="2734" w:type="dxa"/>
          </w:tcPr>
          <w:p w14:paraId="5D362B6E" w14:textId="77777777" w:rsidR="009D1D6F" w:rsidRPr="004D6C68" w:rsidRDefault="009D1D6F" w:rsidP="00F04F5F">
            <w:pPr>
              <w:jc w:val="both"/>
              <w:rPr>
                <w:rFonts w:cstheme="minorHAnsi"/>
                <w:b/>
              </w:rPr>
            </w:pPr>
            <w:r w:rsidRPr="004D6C68">
              <w:rPr>
                <w:rFonts w:cstheme="minorHAnsi"/>
                <w:b/>
              </w:rPr>
              <w:t>Pincel marcador atômico, na cor vermelha 1100-P.</w:t>
            </w:r>
          </w:p>
          <w:p w14:paraId="022D067D" w14:textId="77777777" w:rsidR="009D1D6F" w:rsidRPr="004D6C68" w:rsidRDefault="009D1D6F" w:rsidP="00F04F5F">
            <w:pPr>
              <w:jc w:val="both"/>
              <w:rPr>
                <w:rFonts w:cstheme="minorHAnsi"/>
              </w:rPr>
            </w:pPr>
            <w:r w:rsidRPr="004D6C68">
              <w:rPr>
                <w:rFonts w:cstheme="minorHAnsi"/>
              </w:rPr>
              <w:t>material: plástico, tipo ponta: feltro, tipo carga: recarregável</w:t>
            </w:r>
          </w:p>
        </w:tc>
        <w:tc>
          <w:tcPr>
            <w:tcW w:w="1082" w:type="dxa"/>
          </w:tcPr>
          <w:p w14:paraId="145E8FA0" w14:textId="77777777" w:rsidR="009D1D6F" w:rsidRPr="005D2EE5" w:rsidRDefault="009D1D6F" w:rsidP="00F04F5F">
            <w:pPr>
              <w:jc w:val="center"/>
              <w:rPr>
                <w:rFonts w:cstheme="minorHAnsi"/>
              </w:rPr>
            </w:pPr>
            <w:r w:rsidRPr="005D2EE5">
              <w:rPr>
                <w:rFonts w:cstheme="minorHAnsi"/>
              </w:rPr>
              <w:t>202039</w:t>
            </w:r>
          </w:p>
          <w:p w14:paraId="0AB8B909" w14:textId="77777777" w:rsidR="009D1D6F" w:rsidRPr="005D2EE5" w:rsidRDefault="009D1D6F" w:rsidP="00F04F5F">
            <w:pPr>
              <w:spacing w:before="120" w:after="120"/>
              <w:jc w:val="center"/>
              <w:rPr>
                <w:rFonts w:cstheme="minorHAnsi"/>
              </w:rPr>
            </w:pPr>
          </w:p>
        </w:tc>
        <w:tc>
          <w:tcPr>
            <w:tcW w:w="651" w:type="dxa"/>
          </w:tcPr>
          <w:p w14:paraId="6B9F3275" w14:textId="77777777" w:rsidR="009D1D6F" w:rsidRPr="00537AFB" w:rsidRDefault="009D1D6F" w:rsidP="00F04F5F">
            <w:pPr>
              <w:spacing w:before="120" w:after="120"/>
              <w:jc w:val="center"/>
              <w:rPr>
                <w:sz w:val="24"/>
                <w:szCs w:val="24"/>
              </w:rPr>
            </w:pPr>
            <w:r>
              <w:rPr>
                <w:sz w:val="24"/>
                <w:szCs w:val="24"/>
              </w:rPr>
              <w:t>06</w:t>
            </w:r>
          </w:p>
        </w:tc>
        <w:tc>
          <w:tcPr>
            <w:tcW w:w="747" w:type="dxa"/>
          </w:tcPr>
          <w:p w14:paraId="555FA871"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0" w:type="dxa"/>
          </w:tcPr>
          <w:p w14:paraId="51CDCD4B" w14:textId="77777777" w:rsidR="009D1D6F" w:rsidRPr="00537AFB" w:rsidRDefault="009D1D6F" w:rsidP="00F04F5F">
            <w:pPr>
              <w:spacing w:before="120" w:after="120"/>
              <w:jc w:val="center"/>
              <w:rPr>
                <w:sz w:val="24"/>
                <w:szCs w:val="24"/>
              </w:rPr>
            </w:pPr>
          </w:p>
        </w:tc>
        <w:tc>
          <w:tcPr>
            <w:tcW w:w="1221" w:type="dxa"/>
          </w:tcPr>
          <w:p w14:paraId="5F4992B5" w14:textId="775D5395" w:rsidR="009D1D6F" w:rsidRDefault="009D1D6F" w:rsidP="00F04F5F">
            <w:pPr>
              <w:spacing w:before="120" w:after="120"/>
              <w:jc w:val="center"/>
              <w:rPr>
                <w:rFonts w:ascii="Calibri" w:hAnsi="Calibri" w:cs="Calibri"/>
                <w:color w:val="000000"/>
              </w:rPr>
            </w:pPr>
          </w:p>
        </w:tc>
        <w:tc>
          <w:tcPr>
            <w:tcW w:w="1314" w:type="dxa"/>
          </w:tcPr>
          <w:p w14:paraId="248E0924" w14:textId="594CEE43" w:rsidR="009D1D6F" w:rsidRDefault="009D1D6F" w:rsidP="00F04F5F">
            <w:pPr>
              <w:spacing w:before="120" w:after="120"/>
              <w:jc w:val="center"/>
              <w:rPr>
                <w:rFonts w:ascii="Calibri" w:hAnsi="Calibri" w:cs="Calibri"/>
                <w:color w:val="000000"/>
              </w:rPr>
            </w:pPr>
          </w:p>
        </w:tc>
      </w:tr>
      <w:tr w:rsidR="009D1D6F" w:rsidRPr="00CC267D" w14:paraId="12737390" w14:textId="77777777" w:rsidTr="00F04F5F">
        <w:tc>
          <w:tcPr>
            <w:tcW w:w="726" w:type="dxa"/>
            <w:tcBorders>
              <w:top w:val="single" w:sz="4" w:space="0" w:color="auto"/>
              <w:left w:val="nil"/>
              <w:bottom w:val="nil"/>
              <w:right w:val="nil"/>
            </w:tcBorders>
          </w:tcPr>
          <w:p w14:paraId="68BF3320" w14:textId="77777777" w:rsidR="009D1D6F" w:rsidRPr="00CC267D" w:rsidRDefault="009D1D6F" w:rsidP="00F04F5F">
            <w:pPr>
              <w:spacing w:before="120" w:after="120"/>
              <w:jc w:val="center"/>
              <w:rPr>
                <w:sz w:val="4"/>
                <w:szCs w:val="4"/>
              </w:rPr>
            </w:pPr>
          </w:p>
        </w:tc>
        <w:tc>
          <w:tcPr>
            <w:tcW w:w="2734" w:type="dxa"/>
            <w:tcBorders>
              <w:top w:val="single" w:sz="4" w:space="0" w:color="auto"/>
              <w:left w:val="nil"/>
              <w:bottom w:val="nil"/>
              <w:right w:val="nil"/>
            </w:tcBorders>
          </w:tcPr>
          <w:p w14:paraId="0A193CA7" w14:textId="77777777" w:rsidR="009D1D6F" w:rsidRPr="00CC267D" w:rsidRDefault="009D1D6F" w:rsidP="00F04F5F">
            <w:pPr>
              <w:jc w:val="both"/>
              <w:rPr>
                <w:rFonts w:cstheme="minorHAnsi"/>
                <w:b/>
                <w:sz w:val="4"/>
                <w:szCs w:val="4"/>
              </w:rPr>
            </w:pPr>
          </w:p>
        </w:tc>
        <w:tc>
          <w:tcPr>
            <w:tcW w:w="1082" w:type="dxa"/>
            <w:tcBorders>
              <w:top w:val="single" w:sz="4" w:space="0" w:color="auto"/>
              <w:left w:val="nil"/>
              <w:bottom w:val="nil"/>
              <w:right w:val="nil"/>
            </w:tcBorders>
          </w:tcPr>
          <w:p w14:paraId="053886F9" w14:textId="77777777" w:rsidR="009D1D6F" w:rsidRPr="00CC267D" w:rsidRDefault="009D1D6F" w:rsidP="00F04F5F">
            <w:pPr>
              <w:jc w:val="center"/>
              <w:rPr>
                <w:rFonts w:cstheme="minorHAnsi"/>
                <w:sz w:val="4"/>
                <w:szCs w:val="4"/>
              </w:rPr>
            </w:pPr>
          </w:p>
        </w:tc>
        <w:tc>
          <w:tcPr>
            <w:tcW w:w="651" w:type="dxa"/>
            <w:tcBorders>
              <w:top w:val="single" w:sz="4" w:space="0" w:color="auto"/>
              <w:left w:val="nil"/>
              <w:bottom w:val="nil"/>
              <w:right w:val="nil"/>
            </w:tcBorders>
          </w:tcPr>
          <w:p w14:paraId="649EA9B0" w14:textId="77777777" w:rsidR="009D1D6F" w:rsidRPr="00CC267D" w:rsidRDefault="009D1D6F" w:rsidP="00F04F5F">
            <w:pPr>
              <w:spacing w:before="120" w:after="120"/>
              <w:jc w:val="center"/>
              <w:rPr>
                <w:rFonts w:cstheme="minorHAnsi"/>
                <w:sz w:val="4"/>
                <w:szCs w:val="4"/>
              </w:rPr>
            </w:pPr>
          </w:p>
        </w:tc>
        <w:tc>
          <w:tcPr>
            <w:tcW w:w="747" w:type="dxa"/>
            <w:tcBorders>
              <w:top w:val="single" w:sz="4" w:space="0" w:color="auto"/>
              <w:left w:val="nil"/>
              <w:bottom w:val="nil"/>
              <w:right w:val="nil"/>
            </w:tcBorders>
          </w:tcPr>
          <w:p w14:paraId="35E0BDB9" w14:textId="77777777" w:rsidR="009D1D6F" w:rsidRPr="00CC267D" w:rsidRDefault="009D1D6F" w:rsidP="00F04F5F">
            <w:pPr>
              <w:spacing w:before="120" w:after="120"/>
              <w:jc w:val="both"/>
              <w:rPr>
                <w:sz w:val="4"/>
                <w:szCs w:val="4"/>
              </w:rPr>
            </w:pPr>
          </w:p>
        </w:tc>
        <w:tc>
          <w:tcPr>
            <w:tcW w:w="1040" w:type="dxa"/>
            <w:tcBorders>
              <w:top w:val="single" w:sz="4" w:space="0" w:color="auto"/>
              <w:left w:val="nil"/>
              <w:bottom w:val="nil"/>
              <w:right w:val="nil"/>
            </w:tcBorders>
          </w:tcPr>
          <w:p w14:paraId="09DB348F" w14:textId="77777777" w:rsidR="009D1D6F" w:rsidRPr="00CC267D" w:rsidRDefault="009D1D6F" w:rsidP="00F04F5F">
            <w:pPr>
              <w:spacing w:before="120" w:after="120"/>
              <w:jc w:val="center"/>
              <w:rPr>
                <w:sz w:val="4"/>
                <w:szCs w:val="4"/>
              </w:rPr>
            </w:pPr>
          </w:p>
        </w:tc>
        <w:tc>
          <w:tcPr>
            <w:tcW w:w="1221" w:type="dxa"/>
            <w:tcBorders>
              <w:top w:val="single" w:sz="4" w:space="0" w:color="auto"/>
              <w:left w:val="nil"/>
              <w:bottom w:val="nil"/>
              <w:right w:val="nil"/>
            </w:tcBorders>
            <w:vAlign w:val="bottom"/>
          </w:tcPr>
          <w:p w14:paraId="397BF6F7" w14:textId="77777777" w:rsidR="009D1D6F" w:rsidRPr="00CC267D" w:rsidRDefault="009D1D6F" w:rsidP="00F04F5F">
            <w:pPr>
              <w:spacing w:before="120" w:after="120"/>
              <w:jc w:val="right"/>
              <w:rPr>
                <w:rFonts w:ascii="Calibri" w:hAnsi="Calibri" w:cs="Calibri"/>
                <w:color w:val="000000"/>
                <w:sz w:val="4"/>
                <w:szCs w:val="4"/>
              </w:rPr>
            </w:pPr>
          </w:p>
        </w:tc>
        <w:tc>
          <w:tcPr>
            <w:tcW w:w="1314" w:type="dxa"/>
            <w:tcBorders>
              <w:top w:val="single" w:sz="4" w:space="0" w:color="auto"/>
              <w:left w:val="nil"/>
              <w:bottom w:val="nil"/>
              <w:right w:val="nil"/>
            </w:tcBorders>
            <w:vAlign w:val="bottom"/>
          </w:tcPr>
          <w:p w14:paraId="63BE313A" w14:textId="77777777" w:rsidR="009D1D6F" w:rsidRPr="00CC267D" w:rsidRDefault="009D1D6F" w:rsidP="00F04F5F">
            <w:pPr>
              <w:spacing w:before="120" w:after="120"/>
              <w:jc w:val="right"/>
              <w:rPr>
                <w:rFonts w:ascii="Calibri" w:hAnsi="Calibri" w:cs="Calibri"/>
                <w:color w:val="000000"/>
                <w:sz w:val="4"/>
                <w:szCs w:val="4"/>
              </w:rPr>
            </w:pPr>
          </w:p>
        </w:tc>
      </w:tr>
    </w:tbl>
    <w:tbl>
      <w:tblPr>
        <w:tblW w:w="401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1275"/>
      </w:tblGrid>
      <w:tr w:rsidR="009D1D6F" w:rsidRPr="00861313" w14:paraId="7126961E" w14:textId="77777777" w:rsidTr="00F04F5F">
        <w:tc>
          <w:tcPr>
            <w:tcW w:w="2740" w:type="dxa"/>
            <w:tcBorders>
              <w:bottom w:val="single" w:sz="4" w:space="0" w:color="auto"/>
            </w:tcBorders>
            <w:shd w:val="clear" w:color="auto" w:fill="F2F2F2"/>
          </w:tcPr>
          <w:p w14:paraId="72250798" w14:textId="77777777" w:rsidR="009D1D6F" w:rsidRPr="00861313" w:rsidRDefault="009D1D6F" w:rsidP="00F04F5F">
            <w:pPr>
              <w:suppressAutoHyphens/>
              <w:spacing w:after="0"/>
              <w:jc w:val="right"/>
              <w:rPr>
                <w:rFonts w:eastAsia="Times New Roman" w:cstheme="minorHAnsi"/>
                <w:b/>
              </w:rPr>
            </w:pPr>
            <w:r w:rsidRPr="00861313">
              <w:rPr>
                <w:rFonts w:eastAsia="Times New Roman" w:cstheme="minorHAnsi"/>
                <w:b/>
              </w:rPr>
              <w:t>TOTAL GERAL DO LOTE 03:</w:t>
            </w:r>
          </w:p>
        </w:tc>
        <w:tc>
          <w:tcPr>
            <w:tcW w:w="1275" w:type="dxa"/>
            <w:shd w:val="clear" w:color="auto" w:fill="F2F2F2"/>
          </w:tcPr>
          <w:p w14:paraId="11A13979" w14:textId="77777777" w:rsidR="009D1D6F" w:rsidRPr="00861313" w:rsidRDefault="009D1D6F" w:rsidP="00F04F5F">
            <w:pPr>
              <w:suppressAutoHyphens/>
              <w:spacing w:after="0"/>
              <w:jc w:val="center"/>
              <w:rPr>
                <w:rFonts w:eastAsia="Times New Roman" w:cstheme="minorHAnsi"/>
                <w:b/>
              </w:rPr>
            </w:pPr>
            <w:r w:rsidRPr="00861313">
              <w:rPr>
                <w:rFonts w:eastAsia="Times New Roman" w:cstheme="minorHAnsi"/>
                <w:b/>
              </w:rPr>
              <w:t>VALOR TOTAL (R$)</w:t>
            </w:r>
          </w:p>
        </w:tc>
      </w:tr>
      <w:tr w:rsidR="009D1D6F" w:rsidRPr="00861313" w14:paraId="78184736" w14:textId="77777777" w:rsidTr="00F04F5F">
        <w:tc>
          <w:tcPr>
            <w:tcW w:w="2740" w:type="dxa"/>
            <w:tcBorders>
              <w:top w:val="single" w:sz="4" w:space="0" w:color="auto"/>
              <w:left w:val="nil"/>
              <w:bottom w:val="nil"/>
              <w:right w:val="single" w:sz="4" w:space="0" w:color="auto"/>
            </w:tcBorders>
            <w:shd w:val="clear" w:color="auto" w:fill="auto"/>
          </w:tcPr>
          <w:p w14:paraId="705A01D2" w14:textId="77777777" w:rsidR="009D1D6F" w:rsidRPr="00861313" w:rsidRDefault="009D1D6F" w:rsidP="00F04F5F">
            <w:pPr>
              <w:suppressAutoHyphens/>
              <w:spacing w:after="0"/>
              <w:jc w:val="center"/>
              <w:rPr>
                <w:rFonts w:eastAsia="Times New Roman" w:cstheme="minorHAnsi"/>
              </w:rPr>
            </w:pPr>
          </w:p>
        </w:tc>
        <w:tc>
          <w:tcPr>
            <w:tcW w:w="1275" w:type="dxa"/>
            <w:shd w:val="clear" w:color="auto" w:fill="auto"/>
          </w:tcPr>
          <w:p w14:paraId="4804B81F" w14:textId="525C73C3" w:rsidR="009D1D6F" w:rsidRPr="00861313" w:rsidRDefault="009D1D6F" w:rsidP="00F04F5F">
            <w:pPr>
              <w:suppressAutoHyphens/>
              <w:spacing w:after="0"/>
              <w:jc w:val="center"/>
              <w:rPr>
                <w:rFonts w:eastAsia="Times New Roman" w:cstheme="minorHAnsi"/>
              </w:rPr>
            </w:pPr>
          </w:p>
        </w:tc>
      </w:tr>
    </w:tbl>
    <w:p w14:paraId="5670ED89" w14:textId="77777777" w:rsidR="009D1D6F" w:rsidRPr="00861313" w:rsidRDefault="009D1D6F" w:rsidP="009D1D6F">
      <w:pPr>
        <w:spacing w:after="0"/>
        <w:rPr>
          <w:rFonts w:cstheme="minorHAnsi"/>
        </w:rPr>
      </w:pPr>
    </w:p>
    <w:p w14:paraId="4555719E" w14:textId="77777777" w:rsidR="009D1D6F" w:rsidRPr="00861313" w:rsidRDefault="009D1D6F" w:rsidP="009D1D6F">
      <w:pPr>
        <w:shd w:val="clear" w:color="auto" w:fill="9CC2E5" w:themeFill="accent1" w:themeFillTint="99"/>
        <w:rPr>
          <w:rFonts w:cstheme="minorHAnsi"/>
          <w:b/>
        </w:rPr>
      </w:pPr>
      <w:r w:rsidRPr="00861313">
        <w:rPr>
          <w:rFonts w:cstheme="minorHAnsi"/>
          <w:b/>
        </w:rPr>
        <w:t>LOTE 04 – COTA RESERVADA - CANETAS, PINCÉIS, LÁPIS, LAPISEIRAS E GRAFITES</w:t>
      </w:r>
    </w:p>
    <w:tbl>
      <w:tblPr>
        <w:tblStyle w:val="Tabelacomgrade"/>
        <w:tblW w:w="0" w:type="auto"/>
        <w:tblInd w:w="113" w:type="dxa"/>
        <w:tblLook w:val="04A0" w:firstRow="1" w:lastRow="0" w:firstColumn="1" w:lastColumn="0" w:noHBand="0" w:noVBand="1"/>
      </w:tblPr>
      <w:tblGrid>
        <w:gridCol w:w="726"/>
        <w:gridCol w:w="2734"/>
        <w:gridCol w:w="1082"/>
        <w:gridCol w:w="651"/>
        <w:gridCol w:w="747"/>
        <w:gridCol w:w="1040"/>
        <w:gridCol w:w="1221"/>
        <w:gridCol w:w="1314"/>
      </w:tblGrid>
      <w:tr w:rsidR="009D1D6F" w:rsidRPr="00537AFB" w14:paraId="6B68B9F3" w14:textId="77777777" w:rsidTr="00F04F5F">
        <w:tc>
          <w:tcPr>
            <w:tcW w:w="726" w:type="dxa"/>
          </w:tcPr>
          <w:p w14:paraId="79F493DC" w14:textId="77777777" w:rsidR="009D1D6F" w:rsidRPr="008572B1" w:rsidRDefault="009D1D6F" w:rsidP="00F04F5F">
            <w:pPr>
              <w:spacing w:before="120" w:after="120"/>
              <w:jc w:val="center"/>
              <w:rPr>
                <w:b/>
                <w:sz w:val="24"/>
                <w:szCs w:val="24"/>
              </w:rPr>
            </w:pPr>
            <w:r w:rsidRPr="008572B1">
              <w:rPr>
                <w:b/>
                <w:sz w:val="24"/>
                <w:szCs w:val="24"/>
              </w:rPr>
              <w:t>ITEM</w:t>
            </w:r>
          </w:p>
        </w:tc>
        <w:tc>
          <w:tcPr>
            <w:tcW w:w="2734" w:type="dxa"/>
          </w:tcPr>
          <w:p w14:paraId="36D95A7B" w14:textId="77777777" w:rsidR="009D1D6F" w:rsidRPr="008572B1" w:rsidRDefault="009D1D6F" w:rsidP="00F04F5F">
            <w:pPr>
              <w:spacing w:before="120" w:after="120"/>
              <w:jc w:val="center"/>
              <w:rPr>
                <w:b/>
                <w:sz w:val="24"/>
                <w:szCs w:val="24"/>
              </w:rPr>
            </w:pPr>
            <w:r w:rsidRPr="008572B1">
              <w:rPr>
                <w:b/>
                <w:sz w:val="24"/>
                <w:szCs w:val="24"/>
              </w:rPr>
              <w:t>DESCRIÇÃO</w:t>
            </w:r>
          </w:p>
        </w:tc>
        <w:tc>
          <w:tcPr>
            <w:tcW w:w="1082" w:type="dxa"/>
          </w:tcPr>
          <w:p w14:paraId="4B70E864" w14:textId="77777777" w:rsidR="009D1D6F" w:rsidRPr="008572B1" w:rsidRDefault="009D1D6F" w:rsidP="00F04F5F">
            <w:pPr>
              <w:spacing w:before="120" w:after="120"/>
              <w:jc w:val="center"/>
              <w:rPr>
                <w:b/>
                <w:sz w:val="24"/>
                <w:szCs w:val="24"/>
              </w:rPr>
            </w:pPr>
            <w:r>
              <w:rPr>
                <w:b/>
                <w:sz w:val="24"/>
                <w:szCs w:val="24"/>
              </w:rPr>
              <w:t>CATMAT</w:t>
            </w:r>
          </w:p>
        </w:tc>
        <w:tc>
          <w:tcPr>
            <w:tcW w:w="651" w:type="dxa"/>
          </w:tcPr>
          <w:p w14:paraId="459017A6" w14:textId="77777777" w:rsidR="009D1D6F" w:rsidRPr="008572B1" w:rsidRDefault="009D1D6F" w:rsidP="00F04F5F">
            <w:pPr>
              <w:spacing w:before="120" w:after="120"/>
              <w:jc w:val="center"/>
              <w:rPr>
                <w:b/>
                <w:sz w:val="24"/>
                <w:szCs w:val="24"/>
              </w:rPr>
            </w:pPr>
            <w:r w:rsidRPr="008572B1">
              <w:rPr>
                <w:b/>
                <w:sz w:val="24"/>
                <w:szCs w:val="24"/>
              </w:rPr>
              <w:t>QTD</w:t>
            </w:r>
          </w:p>
        </w:tc>
        <w:tc>
          <w:tcPr>
            <w:tcW w:w="747" w:type="dxa"/>
          </w:tcPr>
          <w:p w14:paraId="43E8148B" w14:textId="77777777" w:rsidR="009D1D6F" w:rsidRPr="008572B1" w:rsidRDefault="009D1D6F" w:rsidP="00F04F5F">
            <w:pPr>
              <w:spacing w:before="120" w:after="120"/>
              <w:jc w:val="center"/>
              <w:rPr>
                <w:b/>
                <w:sz w:val="24"/>
                <w:szCs w:val="24"/>
              </w:rPr>
            </w:pPr>
            <w:r w:rsidRPr="008572B1">
              <w:rPr>
                <w:b/>
                <w:sz w:val="24"/>
                <w:szCs w:val="24"/>
              </w:rPr>
              <w:t>UNID</w:t>
            </w:r>
          </w:p>
        </w:tc>
        <w:tc>
          <w:tcPr>
            <w:tcW w:w="1040" w:type="dxa"/>
          </w:tcPr>
          <w:p w14:paraId="3968FF26" w14:textId="77777777" w:rsidR="009D1D6F" w:rsidRPr="008572B1" w:rsidRDefault="009D1D6F" w:rsidP="00F04F5F">
            <w:pPr>
              <w:spacing w:before="120" w:after="120"/>
              <w:jc w:val="center"/>
              <w:rPr>
                <w:b/>
                <w:sz w:val="24"/>
                <w:szCs w:val="24"/>
              </w:rPr>
            </w:pPr>
            <w:r w:rsidRPr="008572B1">
              <w:rPr>
                <w:b/>
                <w:sz w:val="24"/>
                <w:szCs w:val="24"/>
              </w:rPr>
              <w:t>MARCA</w:t>
            </w:r>
          </w:p>
        </w:tc>
        <w:tc>
          <w:tcPr>
            <w:tcW w:w="1221" w:type="dxa"/>
          </w:tcPr>
          <w:p w14:paraId="0C1128CE" w14:textId="77777777" w:rsidR="009D1D6F" w:rsidRPr="008572B1" w:rsidRDefault="009D1D6F" w:rsidP="00F04F5F">
            <w:pPr>
              <w:spacing w:before="120" w:after="120"/>
              <w:jc w:val="center"/>
              <w:rPr>
                <w:b/>
                <w:sz w:val="24"/>
                <w:szCs w:val="24"/>
              </w:rPr>
            </w:pPr>
            <w:r w:rsidRPr="008572B1">
              <w:rPr>
                <w:b/>
                <w:sz w:val="24"/>
                <w:szCs w:val="24"/>
              </w:rPr>
              <w:t>VALOR UNITÁRIO (R$)</w:t>
            </w:r>
          </w:p>
        </w:tc>
        <w:tc>
          <w:tcPr>
            <w:tcW w:w="1314" w:type="dxa"/>
          </w:tcPr>
          <w:p w14:paraId="09570BB4" w14:textId="77777777" w:rsidR="009D1D6F" w:rsidRPr="008572B1" w:rsidRDefault="009D1D6F" w:rsidP="00F04F5F">
            <w:pPr>
              <w:spacing w:before="120" w:after="120"/>
              <w:jc w:val="center"/>
              <w:rPr>
                <w:b/>
                <w:sz w:val="24"/>
                <w:szCs w:val="24"/>
              </w:rPr>
            </w:pPr>
            <w:r w:rsidRPr="008572B1">
              <w:rPr>
                <w:b/>
                <w:sz w:val="24"/>
                <w:szCs w:val="24"/>
              </w:rPr>
              <w:t>VALOR TOTAL (R$)</w:t>
            </w:r>
          </w:p>
        </w:tc>
      </w:tr>
      <w:tr w:rsidR="009D1D6F" w:rsidRPr="00537AFB" w14:paraId="4DD64006" w14:textId="77777777" w:rsidTr="00F04F5F">
        <w:tc>
          <w:tcPr>
            <w:tcW w:w="726" w:type="dxa"/>
          </w:tcPr>
          <w:p w14:paraId="2BB29D02" w14:textId="77777777" w:rsidR="009D1D6F" w:rsidRPr="00537AFB" w:rsidRDefault="009D1D6F" w:rsidP="00F04F5F">
            <w:pPr>
              <w:spacing w:before="120" w:after="120"/>
              <w:jc w:val="center"/>
              <w:rPr>
                <w:sz w:val="24"/>
                <w:szCs w:val="24"/>
              </w:rPr>
            </w:pPr>
            <w:r>
              <w:rPr>
                <w:sz w:val="24"/>
                <w:szCs w:val="24"/>
              </w:rPr>
              <w:t>39</w:t>
            </w:r>
          </w:p>
        </w:tc>
        <w:tc>
          <w:tcPr>
            <w:tcW w:w="2734" w:type="dxa"/>
          </w:tcPr>
          <w:p w14:paraId="7E3E27C5" w14:textId="77777777" w:rsidR="009D1D6F" w:rsidRPr="00EC5AEB" w:rsidRDefault="009D1D6F" w:rsidP="00F04F5F">
            <w:pPr>
              <w:jc w:val="both"/>
              <w:rPr>
                <w:rFonts w:cstheme="minorHAnsi"/>
                <w:b/>
              </w:rPr>
            </w:pPr>
            <w:r w:rsidRPr="00EC5AEB">
              <w:rPr>
                <w:rFonts w:cstheme="minorHAnsi"/>
                <w:b/>
              </w:rPr>
              <w:t>Caneta esferográfica cristal, ponta 1.0mm, tinta na cor azul (caixa contendo 50 unidades)</w:t>
            </w:r>
          </w:p>
          <w:p w14:paraId="3188ACCC" w14:textId="77777777" w:rsidR="009D1D6F" w:rsidRPr="001300FA" w:rsidRDefault="009D1D6F" w:rsidP="00F04F5F">
            <w:pPr>
              <w:jc w:val="both"/>
              <w:rPr>
                <w:rFonts w:cstheme="minorHAnsi"/>
              </w:rPr>
            </w:pPr>
            <w:r w:rsidRPr="00EC5AEB">
              <w:rPr>
                <w:rFonts w:cstheme="minorHAnsi"/>
              </w:rPr>
              <w:t>material: plástico cristal, material ponta: metálica com esfera de tungstênio, características adicionais: corpo sextavado</w:t>
            </w:r>
          </w:p>
        </w:tc>
        <w:tc>
          <w:tcPr>
            <w:tcW w:w="1082" w:type="dxa"/>
          </w:tcPr>
          <w:p w14:paraId="6359EE3E" w14:textId="77777777" w:rsidR="009D1D6F" w:rsidRDefault="009D1D6F" w:rsidP="00F04F5F">
            <w:pPr>
              <w:jc w:val="center"/>
              <w:rPr>
                <w:rFonts w:cstheme="minorHAnsi"/>
              </w:rPr>
            </w:pPr>
          </w:p>
          <w:p w14:paraId="0C159C17" w14:textId="77777777" w:rsidR="009D1D6F" w:rsidRDefault="009D1D6F" w:rsidP="00F04F5F">
            <w:pPr>
              <w:jc w:val="center"/>
              <w:rPr>
                <w:rFonts w:cstheme="minorHAnsi"/>
              </w:rPr>
            </w:pPr>
          </w:p>
          <w:p w14:paraId="3411D07C" w14:textId="77777777" w:rsidR="009D1D6F" w:rsidRPr="001300FA" w:rsidRDefault="009D1D6F" w:rsidP="00F04F5F">
            <w:pPr>
              <w:jc w:val="center"/>
              <w:rPr>
                <w:rFonts w:cstheme="minorHAnsi"/>
              </w:rPr>
            </w:pPr>
            <w:r w:rsidRPr="001300FA">
              <w:rPr>
                <w:rFonts w:cstheme="minorHAnsi"/>
              </w:rPr>
              <w:t>306569</w:t>
            </w:r>
          </w:p>
          <w:p w14:paraId="2A77EC61" w14:textId="77777777" w:rsidR="009D1D6F" w:rsidRPr="001300FA" w:rsidRDefault="009D1D6F" w:rsidP="00F04F5F">
            <w:pPr>
              <w:jc w:val="center"/>
              <w:rPr>
                <w:rFonts w:cstheme="minorHAnsi"/>
              </w:rPr>
            </w:pPr>
          </w:p>
        </w:tc>
        <w:tc>
          <w:tcPr>
            <w:tcW w:w="651" w:type="dxa"/>
          </w:tcPr>
          <w:p w14:paraId="55B41C14" w14:textId="77777777" w:rsidR="009D1D6F" w:rsidRPr="00537AFB" w:rsidRDefault="009D1D6F" w:rsidP="00F04F5F">
            <w:pPr>
              <w:spacing w:before="120" w:after="120"/>
              <w:jc w:val="center"/>
              <w:rPr>
                <w:sz w:val="24"/>
                <w:szCs w:val="24"/>
              </w:rPr>
            </w:pPr>
            <w:r>
              <w:rPr>
                <w:sz w:val="24"/>
                <w:szCs w:val="24"/>
              </w:rPr>
              <w:t>08</w:t>
            </w:r>
          </w:p>
        </w:tc>
        <w:tc>
          <w:tcPr>
            <w:tcW w:w="747" w:type="dxa"/>
          </w:tcPr>
          <w:p w14:paraId="79A6191B"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0" w:type="dxa"/>
          </w:tcPr>
          <w:p w14:paraId="741E2BF3" w14:textId="77777777" w:rsidR="009D1D6F" w:rsidRPr="00537AFB" w:rsidRDefault="009D1D6F" w:rsidP="00F04F5F">
            <w:pPr>
              <w:spacing w:before="120" w:after="120"/>
              <w:jc w:val="center"/>
              <w:rPr>
                <w:sz w:val="24"/>
                <w:szCs w:val="24"/>
              </w:rPr>
            </w:pPr>
          </w:p>
        </w:tc>
        <w:tc>
          <w:tcPr>
            <w:tcW w:w="1221" w:type="dxa"/>
          </w:tcPr>
          <w:p w14:paraId="4488EEF5" w14:textId="73281C65" w:rsidR="009D1D6F" w:rsidRDefault="009D1D6F" w:rsidP="00F04F5F">
            <w:pPr>
              <w:spacing w:before="120" w:after="120"/>
              <w:jc w:val="center"/>
              <w:rPr>
                <w:rFonts w:ascii="Calibri" w:hAnsi="Calibri" w:cs="Calibri"/>
                <w:color w:val="000000"/>
              </w:rPr>
            </w:pPr>
          </w:p>
        </w:tc>
        <w:tc>
          <w:tcPr>
            <w:tcW w:w="1314" w:type="dxa"/>
          </w:tcPr>
          <w:p w14:paraId="5443F336" w14:textId="3FD1EAC3" w:rsidR="009D1D6F" w:rsidRDefault="009D1D6F" w:rsidP="00F04F5F">
            <w:pPr>
              <w:spacing w:before="120" w:after="120"/>
              <w:jc w:val="center"/>
              <w:rPr>
                <w:rFonts w:ascii="Calibri" w:hAnsi="Calibri" w:cs="Calibri"/>
                <w:color w:val="000000"/>
              </w:rPr>
            </w:pPr>
          </w:p>
        </w:tc>
      </w:tr>
      <w:tr w:rsidR="009D1D6F" w:rsidRPr="00537AFB" w14:paraId="31A7D807" w14:textId="77777777" w:rsidTr="00F04F5F">
        <w:tc>
          <w:tcPr>
            <w:tcW w:w="726" w:type="dxa"/>
          </w:tcPr>
          <w:p w14:paraId="2F63051D" w14:textId="77777777" w:rsidR="009D1D6F" w:rsidRPr="00537AFB" w:rsidRDefault="009D1D6F" w:rsidP="00F04F5F">
            <w:pPr>
              <w:spacing w:before="120" w:after="120"/>
              <w:jc w:val="center"/>
              <w:rPr>
                <w:sz w:val="24"/>
                <w:szCs w:val="24"/>
              </w:rPr>
            </w:pPr>
            <w:r>
              <w:rPr>
                <w:sz w:val="24"/>
                <w:szCs w:val="24"/>
              </w:rPr>
              <w:t>40</w:t>
            </w:r>
          </w:p>
        </w:tc>
        <w:tc>
          <w:tcPr>
            <w:tcW w:w="2734" w:type="dxa"/>
          </w:tcPr>
          <w:p w14:paraId="04C808B3" w14:textId="77777777" w:rsidR="009D1D6F" w:rsidRPr="00EC5AEB" w:rsidRDefault="009D1D6F" w:rsidP="00F04F5F">
            <w:pPr>
              <w:jc w:val="both"/>
              <w:rPr>
                <w:rFonts w:cstheme="minorHAnsi"/>
                <w:b/>
              </w:rPr>
            </w:pPr>
            <w:r w:rsidRPr="00EC5AEB">
              <w:rPr>
                <w:rFonts w:cstheme="minorHAnsi"/>
                <w:b/>
              </w:rPr>
              <w:t xml:space="preserve">Caneta esferográfica cristal, ponta 1.0mm, tinta na cor </w:t>
            </w:r>
            <w:r>
              <w:rPr>
                <w:rFonts w:cstheme="minorHAnsi"/>
                <w:b/>
              </w:rPr>
              <w:t>preta</w:t>
            </w:r>
            <w:r w:rsidRPr="00EC5AEB">
              <w:rPr>
                <w:rFonts w:cstheme="minorHAnsi"/>
                <w:b/>
              </w:rPr>
              <w:t xml:space="preserve"> (caixa contendo 50 unidades)</w:t>
            </w:r>
          </w:p>
          <w:p w14:paraId="0902625E" w14:textId="77777777" w:rsidR="009D1D6F" w:rsidRPr="001300FA" w:rsidRDefault="009D1D6F" w:rsidP="00F04F5F">
            <w:pPr>
              <w:jc w:val="both"/>
              <w:rPr>
                <w:rFonts w:cstheme="minorHAnsi"/>
              </w:rPr>
            </w:pPr>
            <w:r w:rsidRPr="00EC5AEB">
              <w:rPr>
                <w:rFonts w:cstheme="minorHAnsi"/>
              </w:rPr>
              <w:lastRenderedPageBreak/>
              <w:t>material: plástico cristal, material ponta: metálica com esfera de tungstênio, características adicionais: corpo sextavado</w:t>
            </w:r>
          </w:p>
        </w:tc>
        <w:tc>
          <w:tcPr>
            <w:tcW w:w="1082" w:type="dxa"/>
          </w:tcPr>
          <w:p w14:paraId="3B84717D" w14:textId="77777777" w:rsidR="009D1D6F" w:rsidRDefault="009D1D6F" w:rsidP="00F04F5F">
            <w:pPr>
              <w:jc w:val="center"/>
              <w:rPr>
                <w:rFonts w:cstheme="minorHAnsi"/>
              </w:rPr>
            </w:pPr>
          </w:p>
          <w:p w14:paraId="63028ADF" w14:textId="77777777" w:rsidR="009D1D6F" w:rsidRDefault="009D1D6F" w:rsidP="00F04F5F">
            <w:pPr>
              <w:jc w:val="center"/>
              <w:rPr>
                <w:rFonts w:cstheme="minorHAnsi"/>
              </w:rPr>
            </w:pPr>
          </w:p>
          <w:p w14:paraId="73966B45" w14:textId="77777777" w:rsidR="009D1D6F" w:rsidRPr="001300FA" w:rsidRDefault="009D1D6F" w:rsidP="00F04F5F">
            <w:pPr>
              <w:jc w:val="center"/>
              <w:rPr>
                <w:rFonts w:cstheme="minorHAnsi"/>
              </w:rPr>
            </w:pPr>
            <w:r w:rsidRPr="001300FA">
              <w:rPr>
                <w:rFonts w:cstheme="minorHAnsi"/>
              </w:rPr>
              <w:t>306570</w:t>
            </w:r>
          </w:p>
          <w:p w14:paraId="6C9E233C" w14:textId="77777777" w:rsidR="009D1D6F" w:rsidRPr="001300FA" w:rsidRDefault="009D1D6F" w:rsidP="00F04F5F">
            <w:pPr>
              <w:jc w:val="center"/>
              <w:rPr>
                <w:rFonts w:cstheme="minorHAnsi"/>
              </w:rPr>
            </w:pPr>
          </w:p>
        </w:tc>
        <w:tc>
          <w:tcPr>
            <w:tcW w:w="651" w:type="dxa"/>
          </w:tcPr>
          <w:p w14:paraId="09BAA7AA" w14:textId="77777777" w:rsidR="009D1D6F" w:rsidRPr="00537AFB" w:rsidRDefault="009D1D6F" w:rsidP="00F04F5F">
            <w:pPr>
              <w:spacing w:before="120" w:after="120"/>
              <w:jc w:val="center"/>
              <w:rPr>
                <w:sz w:val="24"/>
                <w:szCs w:val="24"/>
              </w:rPr>
            </w:pPr>
            <w:r>
              <w:rPr>
                <w:sz w:val="24"/>
                <w:szCs w:val="24"/>
              </w:rPr>
              <w:t>03</w:t>
            </w:r>
          </w:p>
        </w:tc>
        <w:tc>
          <w:tcPr>
            <w:tcW w:w="747" w:type="dxa"/>
          </w:tcPr>
          <w:p w14:paraId="58BEE9C4"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0" w:type="dxa"/>
          </w:tcPr>
          <w:p w14:paraId="2F1AE935" w14:textId="77777777" w:rsidR="009D1D6F" w:rsidRPr="00537AFB" w:rsidRDefault="009D1D6F" w:rsidP="00F04F5F">
            <w:pPr>
              <w:spacing w:before="120" w:after="120"/>
              <w:jc w:val="center"/>
              <w:rPr>
                <w:sz w:val="24"/>
                <w:szCs w:val="24"/>
              </w:rPr>
            </w:pPr>
          </w:p>
        </w:tc>
        <w:tc>
          <w:tcPr>
            <w:tcW w:w="1221" w:type="dxa"/>
          </w:tcPr>
          <w:p w14:paraId="36716A66" w14:textId="09B7DA4F" w:rsidR="009D1D6F" w:rsidRDefault="009D1D6F" w:rsidP="00F04F5F">
            <w:pPr>
              <w:spacing w:before="120" w:after="120"/>
              <w:jc w:val="center"/>
              <w:rPr>
                <w:rFonts w:ascii="Calibri" w:hAnsi="Calibri" w:cs="Calibri"/>
                <w:color w:val="000000"/>
              </w:rPr>
            </w:pPr>
          </w:p>
        </w:tc>
        <w:tc>
          <w:tcPr>
            <w:tcW w:w="1314" w:type="dxa"/>
          </w:tcPr>
          <w:p w14:paraId="380BA438" w14:textId="64D63B8F" w:rsidR="009D1D6F" w:rsidRDefault="009D1D6F" w:rsidP="00F04F5F">
            <w:pPr>
              <w:spacing w:before="120" w:after="120"/>
              <w:jc w:val="center"/>
              <w:rPr>
                <w:rFonts w:ascii="Calibri" w:hAnsi="Calibri" w:cs="Calibri"/>
                <w:color w:val="000000"/>
              </w:rPr>
            </w:pPr>
          </w:p>
        </w:tc>
      </w:tr>
      <w:tr w:rsidR="009D1D6F" w:rsidRPr="00537AFB" w14:paraId="550E35ED" w14:textId="77777777" w:rsidTr="00F04F5F">
        <w:tc>
          <w:tcPr>
            <w:tcW w:w="726" w:type="dxa"/>
          </w:tcPr>
          <w:p w14:paraId="0F175CA9" w14:textId="77777777" w:rsidR="009D1D6F" w:rsidRPr="00537AFB" w:rsidRDefault="009D1D6F" w:rsidP="00F04F5F">
            <w:pPr>
              <w:spacing w:before="120" w:after="120"/>
              <w:jc w:val="center"/>
              <w:rPr>
                <w:sz w:val="24"/>
                <w:szCs w:val="24"/>
              </w:rPr>
            </w:pPr>
            <w:r>
              <w:rPr>
                <w:sz w:val="24"/>
                <w:szCs w:val="24"/>
              </w:rPr>
              <w:t>41</w:t>
            </w:r>
          </w:p>
        </w:tc>
        <w:tc>
          <w:tcPr>
            <w:tcW w:w="2734" w:type="dxa"/>
          </w:tcPr>
          <w:p w14:paraId="0E4A8A40" w14:textId="77777777" w:rsidR="009D1D6F" w:rsidRPr="00EC5AEB" w:rsidRDefault="009D1D6F" w:rsidP="00F04F5F">
            <w:pPr>
              <w:jc w:val="both"/>
              <w:rPr>
                <w:rFonts w:cstheme="minorHAnsi"/>
                <w:b/>
              </w:rPr>
            </w:pPr>
            <w:r w:rsidRPr="00EC5AEB">
              <w:rPr>
                <w:rFonts w:cstheme="minorHAnsi"/>
                <w:b/>
              </w:rPr>
              <w:t xml:space="preserve">Caneta esferográfica cristal, ponta 1.0mm, tinta na cor </w:t>
            </w:r>
            <w:r>
              <w:rPr>
                <w:rFonts w:cstheme="minorHAnsi"/>
                <w:b/>
              </w:rPr>
              <w:t>vermelha</w:t>
            </w:r>
            <w:r w:rsidRPr="00EC5AEB">
              <w:rPr>
                <w:rFonts w:cstheme="minorHAnsi"/>
                <w:b/>
              </w:rPr>
              <w:t xml:space="preserve"> (caixa contendo 50 unidades)</w:t>
            </w:r>
          </w:p>
          <w:p w14:paraId="5CA67E55" w14:textId="77777777" w:rsidR="009D1D6F" w:rsidRPr="001300FA" w:rsidRDefault="009D1D6F" w:rsidP="00F04F5F">
            <w:pPr>
              <w:jc w:val="both"/>
              <w:rPr>
                <w:rFonts w:cstheme="minorHAnsi"/>
              </w:rPr>
            </w:pPr>
            <w:r w:rsidRPr="00EC5AEB">
              <w:rPr>
                <w:rFonts w:cstheme="minorHAnsi"/>
              </w:rPr>
              <w:t>material: plástico cristal, material ponta: metálica com esfera de tungstênio, características adicionais: corpo sextavado</w:t>
            </w:r>
          </w:p>
        </w:tc>
        <w:tc>
          <w:tcPr>
            <w:tcW w:w="1082" w:type="dxa"/>
          </w:tcPr>
          <w:p w14:paraId="7A496ED9" w14:textId="77777777" w:rsidR="009D1D6F" w:rsidRDefault="009D1D6F" w:rsidP="00F04F5F">
            <w:pPr>
              <w:jc w:val="center"/>
              <w:rPr>
                <w:rFonts w:cstheme="minorHAnsi"/>
              </w:rPr>
            </w:pPr>
          </w:p>
          <w:p w14:paraId="6E2E7137" w14:textId="77777777" w:rsidR="009D1D6F" w:rsidRDefault="009D1D6F" w:rsidP="00F04F5F">
            <w:pPr>
              <w:jc w:val="center"/>
              <w:rPr>
                <w:rFonts w:cstheme="minorHAnsi"/>
              </w:rPr>
            </w:pPr>
          </w:p>
          <w:p w14:paraId="06BA4AE3" w14:textId="77777777" w:rsidR="009D1D6F" w:rsidRPr="001300FA" w:rsidRDefault="009D1D6F" w:rsidP="00F04F5F">
            <w:pPr>
              <w:jc w:val="center"/>
              <w:rPr>
                <w:rFonts w:cstheme="minorHAnsi"/>
              </w:rPr>
            </w:pPr>
            <w:r w:rsidRPr="001300FA">
              <w:rPr>
                <w:rFonts w:cstheme="minorHAnsi"/>
              </w:rPr>
              <w:t>306571</w:t>
            </w:r>
          </w:p>
          <w:p w14:paraId="33D79C57" w14:textId="77777777" w:rsidR="009D1D6F" w:rsidRPr="001300FA" w:rsidRDefault="009D1D6F" w:rsidP="00F04F5F">
            <w:pPr>
              <w:jc w:val="center"/>
              <w:rPr>
                <w:rFonts w:cstheme="minorHAnsi"/>
              </w:rPr>
            </w:pPr>
          </w:p>
        </w:tc>
        <w:tc>
          <w:tcPr>
            <w:tcW w:w="651" w:type="dxa"/>
          </w:tcPr>
          <w:p w14:paraId="71958015" w14:textId="77777777" w:rsidR="009D1D6F" w:rsidRPr="00537AFB" w:rsidRDefault="009D1D6F" w:rsidP="00F04F5F">
            <w:pPr>
              <w:spacing w:before="120" w:after="120"/>
              <w:jc w:val="center"/>
              <w:rPr>
                <w:sz w:val="24"/>
                <w:szCs w:val="24"/>
              </w:rPr>
            </w:pPr>
            <w:r>
              <w:rPr>
                <w:sz w:val="24"/>
                <w:szCs w:val="24"/>
              </w:rPr>
              <w:t>03</w:t>
            </w:r>
          </w:p>
        </w:tc>
        <w:tc>
          <w:tcPr>
            <w:tcW w:w="747" w:type="dxa"/>
          </w:tcPr>
          <w:p w14:paraId="0F5F949A"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0" w:type="dxa"/>
          </w:tcPr>
          <w:p w14:paraId="60D48BDE" w14:textId="77777777" w:rsidR="009D1D6F" w:rsidRPr="00537AFB" w:rsidRDefault="009D1D6F" w:rsidP="00F04F5F">
            <w:pPr>
              <w:spacing w:before="120" w:after="120"/>
              <w:jc w:val="center"/>
              <w:rPr>
                <w:sz w:val="24"/>
                <w:szCs w:val="24"/>
              </w:rPr>
            </w:pPr>
          </w:p>
        </w:tc>
        <w:tc>
          <w:tcPr>
            <w:tcW w:w="1221" w:type="dxa"/>
          </w:tcPr>
          <w:p w14:paraId="5506BF21" w14:textId="1A1C43A7" w:rsidR="009D1D6F" w:rsidRDefault="009D1D6F" w:rsidP="00F04F5F">
            <w:pPr>
              <w:spacing w:before="120" w:after="120"/>
              <w:jc w:val="center"/>
              <w:rPr>
                <w:rFonts w:ascii="Calibri" w:hAnsi="Calibri" w:cs="Calibri"/>
                <w:color w:val="000000"/>
              </w:rPr>
            </w:pPr>
          </w:p>
        </w:tc>
        <w:tc>
          <w:tcPr>
            <w:tcW w:w="1314" w:type="dxa"/>
          </w:tcPr>
          <w:p w14:paraId="7EDF3C03" w14:textId="6D3EB7C0" w:rsidR="009D1D6F" w:rsidRDefault="009D1D6F" w:rsidP="00F04F5F">
            <w:pPr>
              <w:spacing w:before="120" w:after="120"/>
              <w:jc w:val="center"/>
              <w:rPr>
                <w:rFonts w:ascii="Calibri" w:hAnsi="Calibri" w:cs="Calibri"/>
                <w:color w:val="000000"/>
              </w:rPr>
            </w:pPr>
          </w:p>
        </w:tc>
      </w:tr>
      <w:tr w:rsidR="009D1D6F" w:rsidRPr="00537AFB" w14:paraId="1AB44478" w14:textId="77777777" w:rsidTr="00F04F5F">
        <w:tc>
          <w:tcPr>
            <w:tcW w:w="726" w:type="dxa"/>
          </w:tcPr>
          <w:p w14:paraId="1D37A23C" w14:textId="77777777" w:rsidR="009D1D6F" w:rsidRPr="00537AFB" w:rsidRDefault="009D1D6F" w:rsidP="00F04F5F">
            <w:pPr>
              <w:spacing w:before="120" w:after="120"/>
              <w:jc w:val="center"/>
              <w:rPr>
                <w:sz w:val="24"/>
                <w:szCs w:val="24"/>
              </w:rPr>
            </w:pPr>
            <w:r>
              <w:rPr>
                <w:sz w:val="24"/>
                <w:szCs w:val="24"/>
              </w:rPr>
              <w:t>42</w:t>
            </w:r>
          </w:p>
        </w:tc>
        <w:tc>
          <w:tcPr>
            <w:tcW w:w="2734" w:type="dxa"/>
          </w:tcPr>
          <w:p w14:paraId="7A57A92A" w14:textId="77777777" w:rsidR="009D1D6F" w:rsidRPr="008C795D" w:rsidRDefault="009D1D6F" w:rsidP="00F04F5F">
            <w:pPr>
              <w:jc w:val="both"/>
              <w:rPr>
                <w:rFonts w:cstheme="minorHAnsi"/>
              </w:rPr>
            </w:pPr>
            <w:r w:rsidRPr="008C795D">
              <w:rPr>
                <w:rFonts w:cstheme="minorHAnsi"/>
                <w:b/>
              </w:rPr>
              <w:t>Caneta esferográfica, ponta agulha 0,7mm, cor azul,</w:t>
            </w:r>
            <w:r w:rsidRPr="008C795D">
              <w:rPr>
                <w:rFonts w:cstheme="minorHAnsi"/>
              </w:rPr>
              <w:t xml:space="preserve"> material:</w:t>
            </w:r>
            <w:r>
              <w:rPr>
                <w:rFonts w:cstheme="minorHAnsi"/>
              </w:rPr>
              <w:t xml:space="preserve"> </w:t>
            </w:r>
            <w:r w:rsidRPr="008C795D">
              <w:rPr>
                <w:rFonts w:cstheme="minorHAnsi"/>
              </w:rPr>
              <w:t>plástico, quantidade cargas:</w:t>
            </w:r>
            <w:r>
              <w:rPr>
                <w:rFonts w:cstheme="minorHAnsi"/>
              </w:rPr>
              <w:t xml:space="preserve"> </w:t>
            </w:r>
            <w:r w:rsidRPr="008C795D">
              <w:rPr>
                <w:rFonts w:cstheme="minorHAnsi"/>
              </w:rPr>
              <w:t xml:space="preserve">1 </w:t>
            </w:r>
            <w:proofErr w:type="spellStart"/>
            <w:r w:rsidRPr="008C795D">
              <w:rPr>
                <w:rFonts w:cstheme="minorHAnsi"/>
              </w:rPr>
              <w:t>un</w:t>
            </w:r>
            <w:proofErr w:type="spellEnd"/>
            <w:r w:rsidRPr="008C795D">
              <w:rPr>
                <w:rFonts w:cstheme="minorHAnsi"/>
              </w:rPr>
              <w:t>, material ponta:</w:t>
            </w:r>
            <w:r>
              <w:rPr>
                <w:rFonts w:cstheme="minorHAnsi"/>
              </w:rPr>
              <w:t xml:space="preserve"> </w:t>
            </w:r>
            <w:r w:rsidRPr="008C795D">
              <w:rPr>
                <w:rFonts w:cstheme="minorHAnsi"/>
              </w:rPr>
              <w:t>aço inoxidável com esfera de tungstênio, tipo escrita:</w:t>
            </w:r>
            <w:r>
              <w:rPr>
                <w:rFonts w:cstheme="minorHAnsi"/>
              </w:rPr>
              <w:t xml:space="preserve"> </w:t>
            </w:r>
            <w:r w:rsidRPr="008C795D">
              <w:rPr>
                <w:rFonts w:cstheme="minorHAnsi"/>
              </w:rPr>
              <w:t>fina</w:t>
            </w:r>
            <w:r>
              <w:rPr>
                <w:rFonts w:cstheme="minorHAnsi"/>
              </w:rPr>
              <w:t xml:space="preserve"> (marca referência CIS </w:t>
            </w:r>
            <w:proofErr w:type="spellStart"/>
            <w:r>
              <w:rPr>
                <w:rFonts w:cstheme="minorHAnsi"/>
              </w:rPr>
              <w:t>Spiro</w:t>
            </w:r>
            <w:proofErr w:type="spellEnd"/>
            <w:r>
              <w:rPr>
                <w:rFonts w:cstheme="minorHAnsi"/>
              </w:rPr>
              <w:t>, ou similar ou melhor qualidade)</w:t>
            </w:r>
          </w:p>
        </w:tc>
        <w:tc>
          <w:tcPr>
            <w:tcW w:w="1082" w:type="dxa"/>
          </w:tcPr>
          <w:p w14:paraId="1001BA81" w14:textId="77777777" w:rsidR="009D1D6F" w:rsidRPr="008C795D" w:rsidRDefault="009D1D6F" w:rsidP="00F04F5F">
            <w:pPr>
              <w:jc w:val="center"/>
              <w:rPr>
                <w:rFonts w:cstheme="minorHAnsi"/>
              </w:rPr>
            </w:pPr>
          </w:p>
          <w:p w14:paraId="2D5C9F49" w14:textId="77777777" w:rsidR="009D1D6F" w:rsidRPr="008C795D" w:rsidRDefault="009D1D6F" w:rsidP="00F04F5F">
            <w:pPr>
              <w:jc w:val="center"/>
              <w:rPr>
                <w:rFonts w:cstheme="minorHAnsi"/>
              </w:rPr>
            </w:pPr>
            <w:r w:rsidRPr="008C795D">
              <w:rPr>
                <w:rFonts w:cstheme="minorHAnsi"/>
              </w:rPr>
              <w:t>285378</w:t>
            </w:r>
          </w:p>
          <w:p w14:paraId="555784BE" w14:textId="77777777" w:rsidR="009D1D6F" w:rsidRPr="008C795D" w:rsidRDefault="009D1D6F" w:rsidP="00F04F5F">
            <w:pPr>
              <w:spacing w:before="120" w:after="120"/>
              <w:jc w:val="center"/>
              <w:rPr>
                <w:rFonts w:cstheme="minorHAnsi"/>
              </w:rPr>
            </w:pPr>
          </w:p>
        </w:tc>
        <w:tc>
          <w:tcPr>
            <w:tcW w:w="651" w:type="dxa"/>
          </w:tcPr>
          <w:p w14:paraId="198C42F8" w14:textId="77777777" w:rsidR="009D1D6F" w:rsidRPr="00537AFB" w:rsidRDefault="009D1D6F" w:rsidP="00F04F5F">
            <w:pPr>
              <w:spacing w:before="120" w:after="120"/>
              <w:jc w:val="center"/>
              <w:rPr>
                <w:sz w:val="24"/>
                <w:szCs w:val="24"/>
              </w:rPr>
            </w:pPr>
            <w:r>
              <w:rPr>
                <w:sz w:val="24"/>
                <w:szCs w:val="24"/>
              </w:rPr>
              <w:t>36</w:t>
            </w:r>
          </w:p>
        </w:tc>
        <w:tc>
          <w:tcPr>
            <w:tcW w:w="747" w:type="dxa"/>
          </w:tcPr>
          <w:p w14:paraId="34F1E4AF" w14:textId="77777777" w:rsidR="009D1D6F" w:rsidRPr="00537AFB" w:rsidRDefault="009D1D6F" w:rsidP="00F04F5F">
            <w:pPr>
              <w:spacing w:before="120" w:after="120"/>
              <w:jc w:val="center"/>
              <w:rPr>
                <w:sz w:val="24"/>
                <w:szCs w:val="24"/>
              </w:rPr>
            </w:pPr>
            <w:proofErr w:type="spellStart"/>
            <w:r>
              <w:rPr>
                <w:sz w:val="24"/>
                <w:szCs w:val="24"/>
              </w:rPr>
              <w:t>und</w:t>
            </w:r>
            <w:proofErr w:type="spellEnd"/>
          </w:p>
        </w:tc>
        <w:tc>
          <w:tcPr>
            <w:tcW w:w="1040" w:type="dxa"/>
          </w:tcPr>
          <w:p w14:paraId="3EDED714" w14:textId="77777777" w:rsidR="009D1D6F" w:rsidRPr="00537AFB" w:rsidRDefault="009D1D6F" w:rsidP="00F04F5F">
            <w:pPr>
              <w:spacing w:before="120" w:after="120"/>
              <w:jc w:val="center"/>
              <w:rPr>
                <w:sz w:val="24"/>
                <w:szCs w:val="24"/>
              </w:rPr>
            </w:pPr>
          </w:p>
        </w:tc>
        <w:tc>
          <w:tcPr>
            <w:tcW w:w="1221" w:type="dxa"/>
          </w:tcPr>
          <w:p w14:paraId="05EDFB60" w14:textId="6DED7462" w:rsidR="009D1D6F" w:rsidRDefault="009D1D6F" w:rsidP="00F04F5F">
            <w:pPr>
              <w:spacing w:before="120" w:after="120"/>
              <w:jc w:val="center"/>
              <w:rPr>
                <w:rFonts w:ascii="Calibri" w:hAnsi="Calibri" w:cs="Calibri"/>
                <w:color w:val="000000"/>
              </w:rPr>
            </w:pPr>
          </w:p>
        </w:tc>
        <w:tc>
          <w:tcPr>
            <w:tcW w:w="1314" w:type="dxa"/>
          </w:tcPr>
          <w:p w14:paraId="15D154F0" w14:textId="495C1DBB" w:rsidR="009D1D6F" w:rsidRDefault="009D1D6F" w:rsidP="00F04F5F">
            <w:pPr>
              <w:spacing w:before="120" w:after="120"/>
              <w:jc w:val="center"/>
              <w:rPr>
                <w:rFonts w:ascii="Calibri" w:hAnsi="Calibri" w:cs="Calibri"/>
                <w:color w:val="000000"/>
              </w:rPr>
            </w:pPr>
          </w:p>
        </w:tc>
      </w:tr>
      <w:tr w:rsidR="009D1D6F" w:rsidRPr="00537AFB" w14:paraId="0AB9222F" w14:textId="77777777" w:rsidTr="00F04F5F">
        <w:tc>
          <w:tcPr>
            <w:tcW w:w="726" w:type="dxa"/>
          </w:tcPr>
          <w:p w14:paraId="10B37BCD" w14:textId="77777777" w:rsidR="009D1D6F" w:rsidRPr="00537AFB" w:rsidRDefault="009D1D6F" w:rsidP="00F04F5F">
            <w:pPr>
              <w:spacing w:before="120" w:after="120"/>
              <w:jc w:val="center"/>
              <w:rPr>
                <w:sz w:val="24"/>
                <w:szCs w:val="24"/>
              </w:rPr>
            </w:pPr>
            <w:r>
              <w:rPr>
                <w:sz w:val="24"/>
                <w:szCs w:val="24"/>
              </w:rPr>
              <w:t>43</w:t>
            </w:r>
          </w:p>
        </w:tc>
        <w:tc>
          <w:tcPr>
            <w:tcW w:w="2734" w:type="dxa"/>
          </w:tcPr>
          <w:p w14:paraId="50A11088" w14:textId="77777777" w:rsidR="009D1D6F" w:rsidRPr="00DD7D07" w:rsidRDefault="009D1D6F" w:rsidP="00F04F5F">
            <w:pPr>
              <w:jc w:val="both"/>
              <w:rPr>
                <w:b/>
                <w:sz w:val="24"/>
                <w:szCs w:val="24"/>
              </w:rPr>
            </w:pPr>
            <w:r w:rsidRPr="00DD7D07">
              <w:rPr>
                <w:b/>
                <w:sz w:val="24"/>
                <w:szCs w:val="24"/>
              </w:rPr>
              <w:t>Caneta esferográfica, ponta fina 0,7mm, tinta na cor azul (caixa contendo 50 unidades)</w:t>
            </w:r>
          </w:p>
          <w:p w14:paraId="4E041FED" w14:textId="77777777" w:rsidR="009D1D6F" w:rsidRPr="00537AFB" w:rsidRDefault="009D1D6F" w:rsidP="00F04F5F">
            <w:pPr>
              <w:jc w:val="both"/>
              <w:rPr>
                <w:sz w:val="24"/>
                <w:szCs w:val="24"/>
              </w:rPr>
            </w:pPr>
            <w:r w:rsidRPr="00DD7D07">
              <w:rPr>
                <w:rFonts w:cstheme="minorHAnsi"/>
              </w:rPr>
              <w:t xml:space="preserve">material: plástico, quantidade cargas: 1 </w:t>
            </w:r>
            <w:proofErr w:type="spellStart"/>
            <w:r w:rsidRPr="00DD7D07">
              <w:rPr>
                <w:rFonts w:cstheme="minorHAnsi"/>
              </w:rPr>
              <w:t>un</w:t>
            </w:r>
            <w:proofErr w:type="spellEnd"/>
            <w:r w:rsidRPr="00DD7D07">
              <w:rPr>
                <w:rFonts w:cstheme="minorHAnsi"/>
              </w:rPr>
              <w:t>, material ponta: aço inoxidável com esfera de tungstênio, tipo escrita: fina</w:t>
            </w:r>
          </w:p>
        </w:tc>
        <w:tc>
          <w:tcPr>
            <w:tcW w:w="1082" w:type="dxa"/>
          </w:tcPr>
          <w:p w14:paraId="0F499DDE" w14:textId="77777777" w:rsidR="009D1D6F" w:rsidRDefault="009D1D6F" w:rsidP="00F04F5F">
            <w:pPr>
              <w:jc w:val="center"/>
              <w:rPr>
                <w:rFonts w:cstheme="minorHAnsi"/>
              </w:rPr>
            </w:pPr>
          </w:p>
          <w:p w14:paraId="163A0E2A" w14:textId="77777777" w:rsidR="009D1D6F" w:rsidRDefault="009D1D6F" w:rsidP="00F04F5F">
            <w:pPr>
              <w:jc w:val="center"/>
              <w:rPr>
                <w:rFonts w:cstheme="minorHAnsi"/>
              </w:rPr>
            </w:pPr>
          </w:p>
          <w:p w14:paraId="4C3E23CB" w14:textId="77777777" w:rsidR="009D1D6F" w:rsidRDefault="009D1D6F" w:rsidP="00F04F5F">
            <w:pPr>
              <w:jc w:val="center"/>
              <w:rPr>
                <w:rFonts w:cstheme="minorHAnsi"/>
              </w:rPr>
            </w:pPr>
            <w:r w:rsidRPr="00A706B3">
              <w:rPr>
                <w:rFonts w:cstheme="minorHAnsi"/>
              </w:rPr>
              <w:t>285378</w:t>
            </w:r>
          </w:p>
          <w:p w14:paraId="06F007FA" w14:textId="77777777" w:rsidR="009D1D6F" w:rsidRDefault="009D1D6F" w:rsidP="00F04F5F">
            <w:pPr>
              <w:jc w:val="center"/>
              <w:rPr>
                <w:rFonts w:cstheme="minorHAnsi"/>
              </w:rPr>
            </w:pPr>
          </w:p>
          <w:p w14:paraId="416EC482" w14:textId="77777777" w:rsidR="009D1D6F" w:rsidRDefault="009D1D6F" w:rsidP="00F04F5F">
            <w:pPr>
              <w:jc w:val="center"/>
              <w:rPr>
                <w:rFonts w:cstheme="minorHAnsi"/>
              </w:rPr>
            </w:pPr>
          </w:p>
          <w:p w14:paraId="51757C07" w14:textId="77777777" w:rsidR="009D1D6F" w:rsidRDefault="009D1D6F" w:rsidP="00F04F5F">
            <w:pPr>
              <w:jc w:val="center"/>
              <w:rPr>
                <w:rFonts w:cstheme="minorHAnsi"/>
              </w:rPr>
            </w:pPr>
          </w:p>
          <w:p w14:paraId="2323F95A" w14:textId="77777777" w:rsidR="009D1D6F" w:rsidRDefault="009D1D6F" w:rsidP="00F04F5F">
            <w:pPr>
              <w:jc w:val="center"/>
              <w:rPr>
                <w:sz w:val="24"/>
                <w:szCs w:val="24"/>
              </w:rPr>
            </w:pPr>
          </w:p>
        </w:tc>
        <w:tc>
          <w:tcPr>
            <w:tcW w:w="651" w:type="dxa"/>
          </w:tcPr>
          <w:p w14:paraId="3621BF3F" w14:textId="77777777" w:rsidR="009D1D6F" w:rsidRPr="00537AFB" w:rsidRDefault="009D1D6F" w:rsidP="00F04F5F">
            <w:pPr>
              <w:spacing w:before="120" w:after="120"/>
              <w:jc w:val="center"/>
              <w:rPr>
                <w:sz w:val="24"/>
                <w:szCs w:val="24"/>
              </w:rPr>
            </w:pPr>
            <w:r>
              <w:rPr>
                <w:sz w:val="24"/>
                <w:szCs w:val="24"/>
              </w:rPr>
              <w:t>08</w:t>
            </w:r>
          </w:p>
        </w:tc>
        <w:tc>
          <w:tcPr>
            <w:tcW w:w="747" w:type="dxa"/>
          </w:tcPr>
          <w:p w14:paraId="47B2ADA7"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0" w:type="dxa"/>
          </w:tcPr>
          <w:p w14:paraId="2CBCAA5F" w14:textId="77777777" w:rsidR="009D1D6F" w:rsidRPr="00537AFB" w:rsidRDefault="009D1D6F" w:rsidP="00F04F5F">
            <w:pPr>
              <w:spacing w:before="120" w:after="120"/>
              <w:jc w:val="center"/>
              <w:rPr>
                <w:sz w:val="24"/>
                <w:szCs w:val="24"/>
              </w:rPr>
            </w:pPr>
          </w:p>
        </w:tc>
        <w:tc>
          <w:tcPr>
            <w:tcW w:w="1221" w:type="dxa"/>
          </w:tcPr>
          <w:p w14:paraId="5CE0DC05" w14:textId="39F21B77" w:rsidR="009D1D6F" w:rsidRDefault="009D1D6F" w:rsidP="00F04F5F">
            <w:pPr>
              <w:spacing w:before="120" w:after="120"/>
              <w:jc w:val="center"/>
              <w:rPr>
                <w:rFonts w:ascii="Calibri" w:hAnsi="Calibri" w:cs="Calibri"/>
                <w:color w:val="000000"/>
              </w:rPr>
            </w:pPr>
          </w:p>
        </w:tc>
        <w:tc>
          <w:tcPr>
            <w:tcW w:w="1314" w:type="dxa"/>
          </w:tcPr>
          <w:p w14:paraId="3965A008" w14:textId="4996D18E" w:rsidR="009D1D6F" w:rsidRDefault="009D1D6F" w:rsidP="00F04F5F">
            <w:pPr>
              <w:spacing w:before="120" w:after="120"/>
              <w:jc w:val="center"/>
              <w:rPr>
                <w:rFonts w:ascii="Calibri" w:hAnsi="Calibri" w:cs="Calibri"/>
                <w:color w:val="000000"/>
              </w:rPr>
            </w:pPr>
          </w:p>
        </w:tc>
      </w:tr>
      <w:tr w:rsidR="009D1D6F" w:rsidRPr="00537AFB" w14:paraId="268C9FF7" w14:textId="77777777" w:rsidTr="00F04F5F">
        <w:tc>
          <w:tcPr>
            <w:tcW w:w="726" w:type="dxa"/>
          </w:tcPr>
          <w:p w14:paraId="7B611F4A" w14:textId="77777777" w:rsidR="009D1D6F" w:rsidRPr="00537AFB" w:rsidRDefault="009D1D6F" w:rsidP="00F04F5F">
            <w:pPr>
              <w:spacing w:before="120" w:after="120"/>
              <w:jc w:val="center"/>
              <w:rPr>
                <w:sz w:val="24"/>
                <w:szCs w:val="24"/>
              </w:rPr>
            </w:pPr>
            <w:r>
              <w:rPr>
                <w:sz w:val="24"/>
                <w:szCs w:val="24"/>
              </w:rPr>
              <w:t>44</w:t>
            </w:r>
          </w:p>
        </w:tc>
        <w:tc>
          <w:tcPr>
            <w:tcW w:w="2734" w:type="dxa"/>
          </w:tcPr>
          <w:p w14:paraId="57FA5F41" w14:textId="77777777" w:rsidR="009D1D6F" w:rsidRPr="00DD7D07" w:rsidRDefault="009D1D6F" w:rsidP="00F04F5F">
            <w:pPr>
              <w:jc w:val="both"/>
              <w:rPr>
                <w:b/>
                <w:sz w:val="24"/>
                <w:szCs w:val="24"/>
              </w:rPr>
            </w:pPr>
            <w:r w:rsidRPr="00DD7D07">
              <w:rPr>
                <w:b/>
                <w:sz w:val="24"/>
                <w:szCs w:val="24"/>
              </w:rPr>
              <w:t xml:space="preserve">Caneta esferográfica, ponta fina 0,7mm, tinta na cor </w:t>
            </w:r>
            <w:r>
              <w:rPr>
                <w:b/>
                <w:sz w:val="24"/>
                <w:szCs w:val="24"/>
              </w:rPr>
              <w:t>preta</w:t>
            </w:r>
            <w:r w:rsidRPr="00DD7D07">
              <w:rPr>
                <w:b/>
                <w:sz w:val="24"/>
                <w:szCs w:val="24"/>
              </w:rPr>
              <w:t xml:space="preserve"> (caixa contendo 50 unidades)</w:t>
            </w:r>
          </w:p>
          <w:p w14:paraId="3B2526BE" w14:textId="77777777" w:rsidR="009D1D6F" w:rsidRPr="00537AFB" w:rsidRDefault="009D1D6F" w:rsidP="00F04F5F">
            <w:pPr>
              <w:jc w:val="both"/>
              <w:rPr>
                <w:sz w:val="24"/>
                <w:szCs w:val="24"/>
              </w:rPr>
            </w:pPr>
            <w:r w:rsidRPr="00DD7D07">
              <w:rPr>
                <w:rFonts w:cstheme="minorHAnsi"/>
              </w:rPr>
              <w:t xml:space="preserve">material: plástico, quantidade cargas: 1 </w:t>
            </w:r>
            <w:proofErr w:type="spellStart"/>
            <w:r w:rsidRPr="00DD7D07">
              <w:rPr>
                <w:rFonts w:cstheme="minorHAnsi"/>
              </w:rPr>
              <w:t>un</w:t>
            </w:r>
            <w:proofErr w:type="spellEnd"/>
            <w:r w:rsidRPr="00DD7D07">
              <w:rPr>
                <w:rFonts w:cstheme="minorHAnsi"/>
              </w:rPr>
              <w:t>, material ponta: aço inoxidável com esfera de tungstênio, tipo escrita: fina</w:t>
            </w:r>
          </w:p>
        </w:tc>
        <w:tc>
          <w:tcPr>
            <w:tcW w:w="1082" w:type="dxa"/>
          </w:tcPr>
          <w:p w14:paraId="1B4C109B" w14:textId="77777777" w:rsidR="009D1D6F" w:rsidRDefault="009D1D6F" w:rsidP="00F04F5F">
            <w:pPr>
              <w:jc w:val="center"/>
              <w:rPr>
                <w:rFonts w:cstheme="minorHAnsi"/>
              </w:rPr>
            </w:pPr>
          </w:p>
          <w:p w14:paraId="5025CC05" w14:textId="77777777" w:rsidR="009D1D6F" w:rsidRDefault="009D1D6F" w:rsidP="00F04F5F">
            <w:pPr>
              <w:jc w:val="center"/>
              <w:rPr>
                <w:rFonts w:cstheme="minorHAnsi"/>
              </w:rPr>
            </w:pPr>
            <w:r w:rsidRPr="00A706B3">
              <w:rPr>
                <w:rFonts w:cstheme="minorHAnsi"/>
              </w:rPr>
              <w:t>285380</w:t>
            </w:r>
          </w:p>
          <w:p w14:paraId="5510C11E" w14:textId="77777777" w:rsidR="009D1D6F" w:rsidRDefault="009D1D6F" w:rsidP="00F04F5F">
            <w:pPr>
              <w:jc w:val="center"/>
              <w:rPr>
                <w:rFonts w:cstheme="minorHAnsi"/>
              </w:rPr>
            </w:pPr>
          </w:p>
          <w:p w14:paraId="7ECD8BEA" w14:textId="77777777" w:rsidR="009D1D6F" w:rsidRDefault="009D1D6F" w:rsidP="00F04F5F">
            <w:pPr>
              <w:jc w:val="center"/>
              <w:rPr>
                <w:rFonts w:cstheme="minorHAnsi"/>
              </w:rPr>
            </w:pPr>
          </w:p>
          <w:p w14:paraId="2E7D7F0E" w14:textId="77777777" w:rsidR="009D1D6F" w:rsidRDefault="009D1D6F" w:rsidP="00F04F5F">
            <w:pPr>
              <w:jc w:val="center"/>
              <w:rPr>
                <w:sz w:val="24"/>
                <w:szCs w:val="24"/>
              </w:rPr>
            </w:pPr>
          </w:p>
        </w:tc>
        <w:tc>
          <w:tcPr>
            <w:tcW w:w="651" w:type="dxa"/>
          </w:tcPr>
          <w:p w14:paraId="1F7FF70F" w14:textId="77777777" w:rsidR="009D1D6F" w:rsidRPr="00537AFB" w:rsidRDefault="009D1D6F" w:rsidP="00F04F5F">
            <w:pPr>
              <w:spacing w:before="120" w:after="120"/>
              <w:jc w:val="center"/>
              <w:rPr>
                <w:sz w:val="24"/>
                <w:szCs w:val="24"/>
              </w:rPr>
            </w:pPr>
            <w:r>
              <w:rPr>
                <w:sz w:val="24"/>
                <w:szCs w:val="24"/>
              </w:rPr>
              <w:t>03</w:t>
            </w:r>
          </w:p>
        </w:tc>
        <w:tc>
          <w:tcPr>
            <w:tcW w:w="747" w:type="dxa"/>
          </w:tcPr>
          <w:p w14:paraId="0B35AC0E"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0" w:type="dxa"/>
          </w:tcPr>
          <w:p w14:paraId="25165201" w14:textId="77777777" w:rsidR="009D1D6F" w:rsidRPr="00537AFB" w:rsidRDefault="009D1D6F" w:rsidP="00F04F5F">
            <w:pPr>
              <w:spacing w:before="120" w:after="120"/>
              <w:jc w:val="center"/>
              <w:rPr>
                <w:sz w:val="24"/>
                <w:szCs w:val="24"/>
              </w:rPr>
            </w:pPr>
          </w:p>
        </w:tc>
        <w:tc>
          <w:tcPr>
            <w:tcW w:w="1221" w:type="dxa"/>
          </w:tcPr>
          <w:p w14:paraId="6454BDB0" w14:textId="61B7526E" w:rsidR="009D1D6F" w:rsidRDefault="009D1D6F" w:rsidP="00F04F5F">
            <w:pPr>
              <w:spacing w:before="120" w:after="120"/>
              <w:jc w:val="center"/>
              <w:rPr>
                <w:rFonts w:ascii="Calibri" w:hAnsi="Calibri" w:cs="Calibri"/>
                <w:color w:val="000000"/>
              </w:rPr>
            </w:pPr>
          </w:p>
        </w:tc>
        <w:tc>
          <w:tcPr>
            <w:tcW w:w="1314" w:type="dxa"/>
          </w:tcPr>
          <w:p w14:paraId="21FDF429" w14:textId="181466C5" w:rsidR="009D1D6F" w:rsidRDefault="009D1D6F" w:rsidP="00F04F5F">
            <w:pPr>
              <w:spacing w:before="120" w:after="120"/>
              <w:jc w:val="center"/>
              <w:rPr>
                <w:rFonts w:ascii="Calibri" w:hAnsi="Calibri" w:cs="Calibri"/>
                <w:color w:val="000000"/>
              </w:rPr>
            </w:pPr>
          </w:p>
        </w:tc>
      </w:tr>
      <w:tr w:rsidR="009D1D6F" w:rsidRPr="00537AFB" w14:paraId="68C60A2F" w14:textId="77777777" w:rsidTr="00F04F5F">
        <w:tc>
          <w:tcPr>
            <w:tcW w:w="726" w:type="dxa"/>
          </w:tcPr>
          <w:p w14:paraId="7BE17CC0" w14:textId="77777777" w:rsidR="009D1D6F" w:rsidRPr="00537AFB" w:rsidRDefault="009D1D6F" w:rsidP="00F04F5F">
            <w:pPr>
              <w:spacing w:before="120" w:after="120"/>
              <w:jc w:val="center"/>
              <w:rPr>
                <w:sz w:val="24"/>
                <w:szCs w:val="24"/>
              </w:rPr>
            </w:pPr>
            <w:r>
              <w:rPr>
                <w:sz w:val="24"/>
                <w:szCs w:val="24"/>
              </w:rPr>
              <w:t>45</w:t>
            </w:r>
          </w:p>
        </w:tc>
        <w:tc>
          <w:tcPr>
            <w:tcW w:w="2734" w:type="dxa"/>
          </w:tcPr>
          <w:p w14:paraId="147BD088" w14:textId="77777777" w:rsidR="009D1D6F" w:rsidRPr="008C795D" w:rsidRDefault="009D1D6F" w:rsidP="00F04F5F">
            <w:pPr>
              <w:jc w:val="both"/>
              <w:rPr>
                <w:rFonts w:cstheme="minorHAnsi"/>
                <w:b/>
              </w:rPr>
            </w:pPr>
            <w:r w:rsidRPr="008C795D">
              <w:rPr>
                <w:rFonts w:cstheme="minorHAnsi"/>
                <w:b/>
              </w:rPr>
              <w:t>Caneta esferográfica, ponta fina 0,7mm, tinta na cor vermelha (caixa contendo 50 unidades)</w:t>
            </w:r>
          </w:p>
          <w:p w14:paraId="6CFBB1C4" w14:textId="77777777" w:rsidR="009D1D6F" w:rsidRPr="008C795D" w:rsidRDefault="009D1D6F" w:rsidP="00F04F5F">
            <w:pPr>
              <w:jc w:val="both"/>
              <w:rPr>
                <w:rFonts w:cstheme="minorHAnsi"/>
              </w:rPr>
            </w:pPr>
            <w:r w:rsidRPr="008C795D">
              <w:rPr>
                <w:rFonts w:cstheme="minorHAnsi"/>
              </w:rPr>
              <w:lastRenderedPageBreak/>
              <w:t xml:space="preserve">material: plástico, quantidade cargas: 1 </w:t>
            </w:r>
            <w:proofErr w:type="spellStart"/>
            <w:r w:rsidRPr="008C795D">
              <w:rPr>
                <w:rFonts w:cstheme="minorHAnsi"/>
              </w:rPr>
              <w:t>un</w:t>
            </w:r>
            <w:proofErr w:type="spellEnd"/>
            <w:r w:rsidRPr="008C795D">
              <w:rPr>
                <w:rFonts w:cstheme="minorHAnsi"/>
              </w:rPr>
              <w:t>, material ponta: aço inoxidável com esfera de tungstênio, tipo escrita: fina</w:t>
            </w:r>
          </w:p>
        </w:tc>
        <w:tc>
          <w:tcPr>
            <w:tcW w:w="1082" w:type="dxa"/>
          </w:tcPr>
          <w:p w14:paraId="0EDFAD88" w14:textId="77777777" w:rsidR="009D1D6F" w:rsidRPr="008C795D" w:rsidRDefault="009D1D6F" w:rsidP="00F04F5F">
            <w:pPr>
              <w:jc w:val="center"/>
              <w:rPr>
                <w:rFonts w:cstheme="minorHAnsi"/>
              </w:rPr>
            </w:pPr>
          </w:p>
          <w:p w14:paraId="361101AA" w14:textId="77777777" w:rsidR="009D1D6F" w:rsidRPr="008C795D" w:rsidRDefault="009D1D6F" w:rsidP="00F04F5F">
            <w:pPr>
              <w:jc w:val="center"/>
              <w:rPr>
                <w:rFonts w:cstheme="minorHAnsi"/>
              </w:rPr>
            </w:pPr>
            <w:r w:rsidRPr="008C795D">
              <w:rPr>
                <w:rFonts w:cstheme="minorHAnsi"/>
              </w:rPr>
              <w:t>285382</w:t>
            </w:r>
          </w:p>
          <w:p w14:paraId="4579A6A2" w14:textId="77777777" w:rsidR="009D1D6F" w:rsidRPr="008C795D" w:rsidRDefault="009D1D6F" w:rsidP="00F04F5F">
            <w:pPr>
              <w:jc w:val="center"/>
              <w:rPr>
                <w:rFonts w:cstheme="minorHAnsi"/>
              </w:rPr>
            </w:pPr>
          </w:p>
          <w:p w14:paraId="66FA6074" w14:textId="77777777" w:rsidR="009D1D6F" w:rsidRPr="008C795D" w:rsidRDefault="009D1D6F" w:rsidP="00F04F5F">
            <w:pPr>
              <w:jc w:val="center"/>
              <w:rPr>
                <w:rFonts w:cstheme="minorHAnsi"/>
              </w:rPr>
            </w:pPr>
          </w:p>
        </w:tc>
        <w:tc>
          <w:tcPr>
            <w:tcW w:w="651" w:type="dxa"/>
          </w:tcPr>
          <w:p w14:paraId="2E53268C" w14:textId="77777777" w:rsidR="009D1D6F" w:rsidRPr="00537AFB" w:rsidRDefault="009D1D6F" w:rsidP="00F04F5F">
            <w:pPr>
              <w:spacing w:before="120" w:after="120"/>
              <w:jc w:val="center"/>
              <w:rPr>
                <w:sz w:val="24"/>
                <w:szCs w:val="24"/>
              </w:rPr>
            </w:pPr>
            <w:r>
              <w:rPr>
                <w:sz w:val="24"/>
                <w:szCs w:val="24"/>
              </w:rPr>
              <w:t>03</w:t>
            </w:r>
          </w:p>
        </w:tc>
        <w:tc>
          <w:tcPr>
            <w:tcW w:w="747" w:type="dxa"/>
          </w:tcPr>
          <w:p w14:paraId="46FA8B9F"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0" w:type="dxa"/>
          </w:tcPr>
          <w:p w14:paraId="14CB2689" w14:textId="77777777" w:rsidR="009D1D6F" w:rsidRPr="00537AFB" w:rsidRDefault="009D1D6F" w:rsidP="00F04F5F">
            <w:pPr>
              <w:spacing w:before="120" w:after="120"/>
              <w:jc w:val="center"/>
              <w:rPr>
                <w:sz w:val="24"/>
                <w:szCs w:val="24"/>
              </w:rPr>
            </w:pPr>
          </w:p>
        </w:tc>
        <w:tc>
          <w:tcPr>
            <w:tcW w:w="1221" w:type="dxa"/>
          </w:tcPr>
          <w:p w14:paraId="50920C18" w14:textId="103252E5" w:rsidR="009D1D6F" w:rsidRDefault="009D1D6F" w:rsidP="00F04F5F">
            <w:pPr>
              <w:spacing w:before="120" w:after="120"/>
              <w:jc w:val="center"/>
              <w:rPr>
                <w:rFonts w:ascii="Calibri" w:hAnsi="Calibri" w:cs="Calibri"/>
                <w:color w:val="000000"/>
              </w:rPr>
            </w:pPr>
          </w:p>
        </w:tc>
        <w:tc>
          <w:tcPr>
            <w:tcW w:w="1314" w:type="dxa"/>
          </w:tcPr>
          <w:p w14:paraId="0DE6C2A6" w14:textId="50E22F02" w:rsidR="009D1D6F" w:rsidRDefault="009D1D6F" w:rsidP="00F04F5F">
            <w:pPr>
              <w:spacing w:before="120" w:after="120"/>
              <w:jc w:val="center"/>
              <w:rPr>
                <w:rFonts w:ascii="Calibri" w:hAnsi="Calibri" w:cs="Calibri"/>
                <w:color w:val="000000"/>
              </w:rPr>
            </w:pPr>
          </w:p>
        </w:tc>
      </w:tr>
      <w:tr w:rsidR="009D1D6F" w:rsidRPr="00537AFB" w14:paraId="19F06F96" w14:textId="77777777" w:rsidTr="00F04F5F">
        <w:tc>
          <w:tcPr>
            <w:tcW w:w="726" w:type="dxa"/>
          </w:tcPr>
          <w:p w14:paraId="1081898A" w14:textId="77777777" w:rsidR="009D1D6F" w:rsidRPr="00537AFB" w:rsidRDefault="009D1D6F" w:rsidP="00F04F5F">
            <w:pPr>
              <w:spacing w:before="120" w:after="120"/>
              <w:jc w:val="center"/>
              <w:rPr>
                <w:sz w:val="24"/>
                <w:szCs w:val="24"/>
              </w:rPr>
            </w:pPr>
            <w:r>
              <w:rPr>
                <w:sz w:val="24"/>
                <w:szCs w:val="24"/>
              </w:rPr>
              <w:t>46</w:t>
            </w:r>
          </w:p>
        </w:tc>
        <w:tc>
          <w:tcPr>
            <w:tcW w:w="2734" w:type="dxa"/>
          </w:tcPr>
          <w:p w14:paraId="54862C27" w14:textId="77777777" w:rsidR="009D1D6F" w:rsidRPr="00C249D5" w:rsidRDefault="009D1D6F" w:rsidP="00F04F5F">
            <w:pPr>
              <w:jc w:val="both"/>
              <w:rPr>
                <w:rFonts w:cstheme="minorHAnsi"/>
                <w:b/>
              </w:rPr>
            </w:pPr>
            <w:r w:rsidRPr="00C249D5">
              <w:rPr>
                <w:rFonts w:cstheme="minorHAnsi"/>
                <w:b/>
              </w:rPr>
              <w:t xml:space="preserve">Caneta esferográfica retrátil, cor azul, ponta de aço de 1,0mm, </w:t>
            </w:r>
            <w:proofErr w:type="spellStart"/>
            <w:r w:rsidRPr="00C249D5">
              <w:rPr>
                <w:rFonts w:cstheme="minorHAnsi"/>
                <w:b/>
              </w:rPr>
              <w:t>grip</w:t>
            </w:r>
            <w:proofErr w:type="spellEnd"/>
            <w:r w:rsidRPr="00C249D5">
              <w:rPr>
                <w:rFonts w:cstheme="minorHAnsi"/>
                <w:b/>
              </w:rPr>
              <w:t xml:space="preserve"> revestido de borracha macia (caixa com 12 unidades)</w:t>
            </w:r>
          </w:p>
          <w:p w14:paraId="3A58B6C6" w14:textId="77777777" w:rsidR="009D1D6F" w:rsidRPr="001300FA" w:rsidRDefault="009D1D6F" w:rsidP="00F04F5F">
            <w:pPr>
              <w:jc w:val="both"/>
              <w:rPr>
                <w:rFonts w:cstheme="minorHAnsi"/>
              </w:rPr>
            </w:pPr>
            <w:r w:rsidRPr="00C249D5">
              <w:rPr>
                <w:rFonts w:cstheme="minorHAnsi"/>
              </w:rPr>
              <w:t>material: acrílico transparente, material ponta: níquel, tipo escrita: média</w:t>
            </w:r>
          </w:p>
        </w:tc>
        <w:tc>
          <w:tcPr>
            <w:tcW w:w="1082" w:type="dxa"/>
          </w:tcPr>
          <w:p w14:paraId="7868A544" w14:textId="77777777" w:rsidR="009D1D6F" w:rsidRDefault="009D1D6F" w:rsidP="00F04F5F">
            <w:pPr>
              <w:jc w:val="center"/>
              <w:rPr>
                <w:rFonts w:cstheme="minorHAnsi"/>
              </w:rPr>
            </w:pPr>
          </w:p>
          <w:p w14:paraId="61990BA6" w14:textId="77777777" w:rsidR="009D1D6F" w:rsidRPr="001300FA" w:rsidRDefault="009D1D6F" w:rsidP="00F04F5F">
            <w:pPr>
              <w:jc w:val="center"/>
              <w:rPr>
                <w:rFonts w:cstheme="minorHAnsi"/>
              </w:rPr>
            </w:pPr>
            <w:r w:rsidRPr="001300FA">
              <w:rPr>
                <w:rFonts w:cstheme="minorHAnsi"/>
              </w:rPr>
              <w:t>417060</w:t>
            </w:r>
          </w:p>
          <w:p w14:paraId="4760D983" w14:textId="77777777" w:rsidR="009D1D6F" w:rsidRPr="001300FA" w:rsidRDefault="009D1D6F" w:rsidP="00F04F5F">
            <w:pPr>
              <w:spacing w:before="120" w:after="120"/>
              <w:jc w:val="both"/>
              <w:rPr>
                <w:rFonts w:cstheme="minorHAnsi"/>
              </w:rPr>
            </w:pPr>
          </w:p>
        </w:tc>
        <w:tc>
          <w:tcPr>
            <w:tcW w:w="651" w:type="dxa"/>
          </w:tcPr>
          <w:p w14:paraId="69855A3E" w14:textId="77777777" w:rsidR="009D1D6F" w:rsidRDefault="009D1D6F" w:rsidP="00F04F5F">
            <w:pPr>
              <w:spacing w:before="120" w:after="120"/>
              <w:jc w:val="center"/>
              <w:rPr>
                <w:sz w:val="24"/>
                <w:szCs w:val="24"/>
              </w:rPr>
            </w:pPr>
            <w:r>
              <w:rPr>
                <w:sz w:val="24"/>
                <w:szCs w:val="24"/>
              </w:rPr>
              <w:t>08</w:t>
            </w:r>
          </w:p>
        </w:tc>
        <w:tc>
          <w:tcPr>
            <w:tcW w:w="747" w:type="dxa"/>
          </w:tcPr>
          <w:p w14:paraId="3BE3ECB1"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40" w:type="dxa"/>
          </w:tcPr>
          <w:p w14:paraId="31FC18EB" w14:textId="77777777" w:rsidR="009D1D6F" w:rsidRPr="00537AFB" w:rsidRDefault="009D1D6F" w:rsidP="00F04F5F">
            <w:pPr>
              <w:spacing w:before="120" w:after="120"/>
              <w:jc w:val="center"/>
              <w:rPr>
                <w:sz w:val="24"/>
                <w:szCs w:val="24"/>
              </w:rPr>
            </w:pPr>
          </w:p>
        </w:tc>
        <w:tc>
          <w:tcPr>
            <w:tcW w:w="1221" w:type="dxa"/>
          </w:tcPr>
          <w:p w14:paraId="2F54C850" w14:textId="02EA9BC5" w:rsidR="009D1D6F" w:rsidRDefault="009D1D6F" w:rsidP="00F04F5F">
            <w:pPr>
              <w:spacing w:before="120" w:after="120"/>
              <w:jc w:val="center"/>
              <w:rPr>
                <w:rFonts w:ascii="Calibri" w:hAnsi="Calibri" w:cs="Calibri"/>
                <w:color w:val="000000"/>
              </w:rPr>
            </w:pPr>
          </w:p>
        </w:tc>
        <w:tc>
          <w:tcPr>
            <w:tcW w:w="1314" w:type="dxa"/>
          </w:tcPr>
          <w:p w14:paraId="62956FD7" w14:textId="75A2D5A2" w:rsidR="009D1D6F" w:rsidRDefault="009D1D6F" w:rsidP="00F04F5F">
            <w:pPr>
              <w:spacing w:before="120" w:after="120"/>
              <w:jc w:val="center"/>
              <w:rPr>
                <w:rFonts w:ascii="Calibri" w:hAnsi="Calibri" w:cs="Calibri"/>
                <w:color w:val="000000"/>
              </w:rPr>
            </w:pPr>
          </w:p>
        </w:tc>
      </w:tr>
      <w:tr w:rsidR="009D1D6F" w:rsidRPr="00537AFB" w14:paraId="2F92DB61" w14:textId="77777777" w:rsidTr="00F04F5F">
        <w:tc>
          <w:tcPr>
            <w:tcW w:w="726" w:type="dxa"/>
          </w:tcPr>
          <w:p w14:paraId="37F59739" w14:textId="77777777" w:rsidR="009D1D6F" w:rsidRPr="00537AFB" w:rsidRDefault="009D1D6F" w:rsidP="00F04F5F">
            <w:pPr>
              <w:spacing w:before="120" w:after="120"/>
              <w:jc w:val="center"/>
              <w:rPr>
                <w:sz w:val="24"/>
                <w:szCs w:val="24"/>
              </w:rPr>
            </w:pPr>
            <w:r>
              <w:rPr>
                <w:sz w:val="24"/>
                <w:szCs w:val="24"/>
              </w:rPr>
              <w:t>47</w:t>
            </w:r>
          </w:p>
        </w:tc>
        <w:tc>
          <w:tcPr>
            <w:tcW w:w="2734" w:type="dxa"/>
          </w:tcPr>
          <w:p w14:paraId="63B7355B" w14:textId="77777777" w:rsidR="009D1D6F" w:rsidRPr="001300FA" w:rsidRDefault="009D1D6F" w:rsidP="00F04F5F">
            <w:pPr>
              <w:jc w:val="both"/>
              <w:rPr>
                <w:rFonts w:cstheme="minorHAnsi"/>
              </w:rPr>
            </w:pPr>
            <w:r w:rsidRPr="009560B0">
              <w:rPr>
                <w:rFonts w:cstheme="minorHAnsi"/>
                <w:b/>
              </w:rPr>
              <w:t>Caneta marca texto, na cor amarela</w:t>
            </w:r>
            <w:r>
              <w:rPr>
                <w:rFonts w:cstheme="minorHAnsi"/>
              </w:rPr>
              <w:t xml:space="preserve"> </w:t>
            </w:r>
            <w:r w:rsidRPr="009560B0">
              <w:rPr>
                <w:rFonts w:cstheme="minorHAnsi"/>
                <w:b/>
              </w:rPr>
              <w:t>(caixa contendo 12 unidades)</w:t>
            </w:r>
            <w:r w:rsidRPr="001300FA">
              <w:rPr>
                <w:rFonts w:cstheme="minorHAnsi"/>
                <w:color w:val="25396E"/>
              </w:rPr>
              <w:t xml:space="preserve"> </w:t>
            </w:r>
            <w:r w:rsidRPr="001300FA">
              <w:rPr>
                <w:rFonts w:cstheme="minorHAnsi"/>
              </w:rPr>
              <w:t>não tóxica, com tampa, corpo cilíndrico, ponta chanfrada</w:t>
            </w:r>
          </w:p>
        </w:tc>
        <w:tc>
          <w:tcPr>
            <w:tcW w:w="1082" w:type="dxa"/>
          </w:tcPr>
          <w:p w14:paraId="0686C120" w14:textId="77777777" w:rsidR="009D1D6F" w:rsidRDefault="009D1D6F" w:rsidP="00F04F5F">
            <w:pPr>
              <w:jc w:val="center"/>
              <w:rPr>
                <w:rFonts w:cstheme="minorHAnsi"/>
              </w:rPr>
            </w:pPr>
          </w:p>
          <w:p w14:paraId="7AAB8CAA" w14:textId="77777777" w:rsidR="009D1D6F" w:rsidRPr="001300FA" w:rsidRDefault="009D1D6F" w:rsidP="00F04F5F">
            <w:pPr>
              <w:jc w:val="center"/>
              <w:rPr>
                <w:rFonts w:cstheme="minorHAnsi"/>
              </w:rPr>
            </w:pPr>
            <w:r w:rsidRPr="001300FA">
              <w:rPr>
                <w:rFonts w:cstheme="minorHAnsi"/>
              </w:rPr>
              <w:t>279318</w:t>
            </w:r>
          </w:p>
          <w:p w14:paraId="22403DC3" w14:textId="77777777" w:rsidR="009D1D6F" w:rsidRPr="001300FA" w:rsidRDefault="009D1D6F" w:rsidP="00F04F5F">
            <w:pPr>
              <w:spacing w:before="120" w:after="120"/>
              <w:jc w:val="both"/>
              <w:rPr>
                <w:rFonts w:cstheme="minorHAnsi"/>
              </w:rPr>
            </w:pPr>
          </w:p>
        </w:tc>
        <w:tc>
          <w:tcPr>
            <w:tcW w:w="651" w:type="dxa"/>
          </w:tcPr>
          <w:p w14:paraId="158E19D0" w14:textId="77777777" w:rsidR="009D1D6F" w:rsidRPr="00537AFB" w:rsidRDefault="009D1D6F" w:rsidP="00F04F5F">
            <w:pPr>
              <w:spacing w:before="120" w:after="120"/>
              <w:jc w:val="center"/>
              <w:rPr>
                <w:sz w:val="24"/>
                <w:szCs w:val="24"/>
              </w:rPr>
            </w:pPr>
            <w:r>
              <w:rPr>
                <w:sz w:val="24"/>
                <w:szCs w:val="24"/>
              </w:rPr>
              <w:t>05</w:t>
            </w:r>
          </w:p>
        </w:tc>
        <w:tc>
          <w:tcPr>
            <w:tcW w:w="747" w:type="dxa"/>
          </w:tcPr>
          <w:p w14:paraId="07810E58"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0" w:type="dxa"/>
          </w:tcPr>
          <w:p w14:paraId="7D0FE7E8" w14:textId="77777777" w:rsidR="009D1D6F" w:rsidRPr="00537AFB" w:rsidRDefault="009D1D6F" w:rsidP="00F04F5F">
            <w:pPr>
              <w:spacing w:before="120" w:after="120"/>
              <w:jc w:val="center"/>
              <w:rPr>
                <w:sz w:val="24"/>
                <w:szCs w:val="24"/>
              </w:rPr>
            </w:pPr>
          </w:p>
        </w:tc>
        <w:tc>
          <w:tcPr>
            <w:tcW w:w="1221" w:type="dxa"/>
          </w:tcPr>
          <w:p w14:paraId="6640BA59" w14:textId="617DDFAB" w:rsidR="009D1D6F" w:rsidRDefault="009D1D6F" w:rsidP="00F04F5F">
            <w:pPr>
              <w:spacing w:before="120" w:after="120"/>
              <w:jc w:val="center"/>
              <w:rPr>
                <w:rFonts w:ascii="Calibri" w:hAnsi="Calibri" w:cs="Calibri"/>
                <w:color w:val="000000"/>
              </w:rPr>
            </w:pPr>
          </w:p>
        </w:tc>
        <w:tc>
          <w:tcPr>
            <w:tcW w:w="1314" w:type="dxa"/>
          </w:tcPr>
          <w:p w14:paraId="5C39C6F7" w14:textId="7D66880A" w:rsidR="009D1D6F" w:rsidRDefault="009D1D6F" w:rsidP="00F04F5F">
            <w:pPr>
              <w:spacing w:before="120" w:after="120"/>
              <w:jc w:val="center"/>
              <w:rPr>
                <w:rFonts w:ascii="Calibri" w:hAnsi="Calibri" w:cs="Calibri"/>
                <w:color w:val="000000"/>
              </w:rPr>
            </w:pPr>
          </w:p>
        </w:tc>
      </w:tr>
      <w:tr w:rsidR="009D1D6F" w:rsidRPr="00537AFB" w14:paraId="5A37BB65" w14:textId="77777777" w:rsidTr="00F04F5F">
        <w:tc>
          <w:tcPr>
            <w:tcW w:w="726" w:type="dxa"/>
          </w:tcPr>
          <w:p w14:paraId="2FF6F66D" w14:textId="77777777" w:rsidR="009D1D6F" w:rsidRPr="00537AFB" w:rsidRDefault="009D1D6F" w:rsidP="00F04F5F">
            <w:pPr>
              <w:spacing w:before="120" w:after="120"/>
              <w:jc w:val="center"/>
              <w:rPr>
                <w:sz w:val="24"/>
                <w:szCs w:val="24"/>
              </w:rPr>
            </w:pPr>
            <w:r>
              <w:rPr>
                <w:sz w:val="24"/>
                <w:szCs w:val="24"/>
              </w:rPr>
              <w:t>48</w:t>
            </w:r>
          </w:p>
        </w:tc>
        <w:tc>
          <w:tcPr>
            <w:tcW w:w="2734" w:type="dxa"/>
          </w:tcPr>
          <w:p w14:paraId="30587370" w14:textId="77777777" w:rsidR="009D1D6F" w:rsidRPr="006E5C81" w:rsidRDefault="009D1D6F" w:rsidP="00F04F5F">
            <w:pPr>
              <w:jc w:val="both"/>
              <w:rPr>
                <w:rFonts w:cstheme="minorHAnsi"/>
              </w:rPr>
            </w:pPr>
            <w:r w:rsidRPr="009560B0">
              <w:rPr>
                <w:rFonts w:cstheme="minorHAnsi"/>
                <w:b/>
              </w:rPr>
              <w:t>Caneta marca texto, na cor</w:t>
            </w:r>
            <w:r>
              <w:rPr>
                <w:rFonts w:cstheme="minorHAnsi"/>
                <w:b/>
              </w:rPr>
              <w:t xml:space="preserve"> laranja</w:t>
            </w:r>
            <w:r>
              <w:rPr>
                <w:rFonts w:cstheme="minorHAnsi"/>
              </w:rPr>
              <w:t xml:space="preserve"> </w:t>
            </w:r>
            <w:r w:rsidRPr="009560B0">
              <w:rPr>
                <w:rFonts w:cstheme="minorHAnsi"/>
                <w:b/>
              </w:rPr>
              <w:t>(caixa contendo 12 unidades)</w:t>
            </w:r>
            <w:r w:rsidRPr="001300FA">
              <w:rPr>
                <w:rFonts w:cstheme="minorHAnsi"/>
                <w:color w:val="25396E"/>
              </w:rPr>
              <w:t xml:space="preserve"> </w:t>
            </w:r>
            <w:r w:rsidRPr="001300FA">
              <w:rPr>
                <w:rFonts w:cstheme="minorHAnsi"/>
              </w:rPr>
              <w:t xml:space="preserve">não tóxica, com tampa, corpo cilíndrico, </w:t>
            </w:r>
            <w:r w:rsidRPr="006E5C81">
              <w:rPr>
                <w:rFonts w:cstheme="minorHAnsi"/>
              </w:rPr>
              <w:t xml:space="preserve">ponta </w:t>
            </w:r>
            <w:r>
              <w:rPr>
                <w:rFonts w:cstheme="minorHAnsi"/>
              </w:rPr>
              <w:t>facetad</w:t>
            </w:r>
            <w:r w:rsidRPr="006E5C81">
              <w:rPr>
                <w:rFonts w:cstheme="minorHAnsi"/>
              </w:rPr>
              <w:t>a</w:t>
            </w:r>
          </w:p>
        </w:tc>
        <w:tc>
          <w:tcPr>
            <w:tcW w:w="1082" w:type="dxa"/>
          </w:tcPr>
          <w:p w14:paraId="4C51603C" w14:textId="77777777" w:rsidR="009D1D6F" w:rsidRDefault="009D1D6F" w:rsidP="00F04F5F">
            <w:pPr>
              <w:jc w:val="center"/>
              <w:rPr>
                <w:rFonts w:cstheme="minorHAnsi"/>
              </w:rPr>
            </w:pPr>
          </w:p>
          <w:p w14:paraId="68E5C1C0" w14:textId="77777777" w:rsidR="009D1D6F" w:rsidRPr="006E5C81" w:rsidRDefault="009D1D6F" w:rsidP="00F04F5F">
            <w:pPr>
              <w:jc w:val="center"/>
              <w:rPr>
                <w:rFonts w:cstheme="minorHAnsi"/>
              </w:rPr>
            </w:pPr>
            <w:r w:rsidRPr="006E5C81">
              <w:rPr>
                <w:rFonts w:cstheme="minorHAnsi"/>
              </w:rPr>
              <w:t>435084</w:t>
            </w:r>
          </w:p>
          <w:p w14:paraId="5146C86D" w14:textId="77777777" w:rsidR="009D1D6F" w:rsidRPr="006E5C81" w:rsidRDefault="009D1D6F" w:rsidP="00F04F5F">
            <w:pPr>
              <w:spacing w:before="120" w:after="120"/>
              <w:jc w:val="both"/>
              <w:rPr>
                <w:rFonts w:cstheme="minorHAnsi"/>
              </w:rPr>
            </w:pPr>
          </w:p>
        </w:tc>
        <w:tc>
          <w:tcPr>
            <w:tcW w:w="651" w:type="dxa"/>
          </w:tcPr>
          <w:p w14:paraId="2383EA19" w14:textId="77777777" w:rsidR="009D1D6F" w:rsidRPr="00537AFB" w:rsidRDefault="009D1D6F" w:rsidP="00F04F5F">
            <w:pPr>
              <w:spacing w:before="120" w:after="120"/>
              <w:jc w:val="center"/>
              <w:rPr>
                <w:sz w:val="24"/>
                <w:szCs w:val="24"/>
              </w:rPr>
            </w:pPr>
            <w:r>
              <w:rPr>
                <w:sz w:val="24"/>
                <w:szCs w:val="24"/>
              </w:rPr>
              <w:t>05</w:t>
            </w:r>
          </w:p>
        </w:tc>
        <w:tc>
          <w:tcPr>
            <w:tcW w:w="747" w:type="dxa"/>
          </w:tcPr>
          <w:p w14:paraId="16B87529"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0" w:type="dxa"/>
          </w:tcPr>
          <w:p w14:paraId="3D736296" w14:textId="77777777" w:rsidR="009D1D6F" w:rsidRPr="00537AFB" w:rsidRDefault="009D1D6F" w:rsidP="00F04F5F">
            <w:pPr>
              <w:spacing w:before="120" w:after="120"/>
              <w:jc w:val="center"/>
              <w:rPr>
                <w:sz w:val="24"/>
                <w:szCs w:val="24"/>
              </w:rPr>
            </w:pPr>
          </w:p>
        </w:tc>
        <w:tc>
          <w:tcPr>
            <w:tcW w:w="1221" w:type="dxa"/>
          </w:tcPr>
          <w:p w14:paraId="0E99F348" w14:textId="0BFCD3FC" w:rsidR="009D1D6F" w:rsidRDefault="009D1D6F" w:rsidP="00F04F5F">
            <w:pPr>
              <w:spacing w:before="120" w:after="120"/>
              <w:jc w:val="center"/>
              <w:rPr>
                <w:rFonts w:ascii="Calibri" w:hAnsi="Calibri" w:cs="Calibri"/>
                <w:color w:val="000000"/>
              </w:rPr>
            </w:pPr>
          </w:p>
        </w:tc>
        <w:tc>
          <w:tcPr>
            <w:tcW w:w="1314" w:type="dxa"/>
          </w:tcPr>
          <w:p w14:paraId="4316BC04" w14:textId="34FA9397" w:rsidR="009D1D6F" w:rsidRDefault="009D1D6F" w:rsidP="00F04F5F">
            <w:pPr>
              <w:spacing w:before="120" w:after="120"/>
              <w:jc w:val="center"/>
              <w:rPr>
                <w:rFonts w:ascii="Calibri" w:hAnsi="Calibri" w:cs="Calibri"/>
                <w:color w:val="000000"/>
              </w:rPr>
            </w:pPr>
          </w:p>
        </w:tc>
      </w:tr>
      <w:tr w:rsidR="009D1D6F" w:rsidRPr="00537AFB" w14:paraId="6CFD5FCC" w14:textId="77777777" w:rsidTr="00F04F5F">
        <w:tc>
          <w:tcPr>
            <w:tcW w:w="726" w:type="dxa"/>
          </w:tcPr>
          <w:p w14:paraId="271CF8A5" w14:textId="77777777" w:rsidR="009D1D6F" w:rsidRPr="00537AFB" w:rsidRDefault="009D1D6F" w:rsidP="00F04F5F">
            <w:pPr>
              <w:spacing w:before="120" w:after="120"/>
              <w:jc w:val="center"/>
              <w:rPr>
                <w:sz w:val="24"/>
                <w:szCs w:val="24"/>
              </w:rPr>
            </w:pPr>
            <w:r>
              <w:rPr>
                <w:sz w:val="24"/>
                <w:szCs w:val="24"/>
              </w:rPr>
              <w:t>49</w:t>
            </w:r>
          </w:p>
        </w:tc>
        <w:tc>
          <w:tcPr>
            <w:tcW w:w="2734" w:type="dxa"/>
          </w:tcPr>
          <w:p w14:paraId="1D7B9B73" w14:textId="77777777" w:rsidR="009D1D6F" w:rsidRPr="00D61A91" w:rsidRDefault="009D1D6F" w:rsidP="00F04F5F">
            <w:pPr>
              <w:jc w:val="both"/>
              <w:rPr>
                <w:rFonts w:cstheme="minorHAnsi"/>
              </w:rPr>
            </w:pPr>
            <w:r w:rsidRPr="009560B0">
              <w:rPr>
                <w:rFonts w:cstheme="minorHAnsi"/>
                <w:b/>
              </w:rPr>
              <w:t>Caneta marca texto, na cor</w:t>
            </w:r>
            <w:r>
              <w:rPr>
                <w:rFonts w:cstheme="minorHAnsi"/>
                <w:b/>
              </w:rPr>
              <w:t xml:space="preserve"> ros</w:t>
            </w:r>
            <w:r w:rsidRPr="009560B0">
              <w:rPr>
                <w:rFonts w:cstheme="minorHAnsi"/>
                <w:b/>
              </w:rPr>
              <w:t>a</w:t>
            </w:r>
            <w:r>
              <w:rPr>
                <w:rFonts w:cstheme="minorHAnsi"/>
              </w:rPr>
              <w:t xml:space="preserve"> </w:t>
            </w:r>
            <w:r w:rsidRPr="009560B0">
              <w:rPr>
                <w:rFonts w:cstheme="minorHAnsi"/>
                <w:b/>
              </w:rPr>
              <w:t>(caixa contendo 12 unidades)</w:t>
            </w:r>
            <w:r w:rsidRPr="001300FA">
              <w:rPr>
                <w:rFonts w:cstheme="minorHAnsi"/>
                <w:color w:val="25396E"/>
              </w:rPr>
              <w:t xml:space="preserve"> </w:t>
            </w:r>
            <w:r w:rsidRPr="001300FA">
              <w:rPr>
                <w:rFonts w:cstheme="minorHAnsi"/>
              </w:rPr>
              <w:t>não tóxica, com tampa, corpo cilíndrico, ponta chanfrada</w:t>
            </w:r>
          </w:p>
        </w:tc>
        <w:tc>
          <w:tcPr>
            <w:tcW w:w="1082" w:type="dxa"/>
          </w:tcPr>
          <w:p w14:paraId="2A074586" w14:textId="77777777" w:rsidR="009D1D6F" w:rsidRPr="00D61A91" w:rsidRDefault="009D1D6F" w:rsidP="00F04F5F">
            <w:pPr>
              <w:jc w:val="center"/>
              <w:rPr>
                <w:rFonts w:cstheme="minorHAnsi"/>
              </w:rPr>
            </w:pPr>
            <w:r w:rsidRPr="00D61A91">
              <w:rPr>
                <w:rFonts w:cstheme="minorHAnsi"/>
              </w:rPr>
              <w:t>428783</w:t>
            </w:r>
          </w:p>
          <w:p w14:paraId="7402E8BD" w14:textId="77777777" w:rsidR="009D1D6F" w:rsidRPr="00D61A91" w:rsidRDefault="009D1D6F" w:rsidP="00F04F5F">
            <w:pPr>
              <w:spacing w:before="120" w:after="120"/>
              <w:jc w:val="center"/>
              <w:rPr>
                <w:rFonts w:cstheme="minorHAnsi"/>
              </w:rPr>
            </w:pPr>
          </w:p>
        </w:tc>
        <w:tc>
          <w:tcPr>
            <w:tcW w:w="651" w:type="dxa"/>
          </w:tcPr>
          <w:p w14:paraId="2EA78A4E" w14:textId="77777777" w:rsidR="009D1D6F" w:rsidRPr="00537AFB" w:rsidRDefault="009D1D6F" w:rsidP="00F04F5F">
            <w:pPr>
              <w:spacing w:before="120" w:after="120"/>
              <w:jc w:val="center"/>
              <w:rPr>
                <w:sz w:val="24"/>
                <w:szCs w:val="24"/>
              </w:rPr>
            </w:pPr>
            <w:r>
              <w:rPr>
                <w:sz w:val="24"/>
                <w:szCs w:val="24"/>
              </w:rPr>
              <w:t>0</w:t>
            </w:r>
            <w:r w:rsidRPr="000C1E69">
              <w:rPr>
                <w:sz w:val="24"/>
                <w:szCs w:val="24"/>
              </w:rPr>
              <w:t>5</w:t>
            </w:r>
          </w:p>
        </w:tc>
        <w:tc>
          <w:tcPr>
            <w:tcW w:w="747" w:type="dxa"/>
          </w:tcPr>
          <w:p w14:paraId="6C719EAF"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0" w:type="dxa"/>
          </w:tcPr>
          <w:p w14:paraId="5DE1A34C" w14:textId="77777777" w:rsidR="009D1D6F" w:rsidRPr="00537AFB" w:rsidRDefault="009D1D6F" w:rsidP="00F04F5F">
            <w:pPr>
              <w:spacing w:before="120" w:after="120"/>
              <w:jc w:val="center"/>
              <w:rPr>
                <w:sz w:val="24"/>
                <w:szCs w:val="24"/>
              </w:rPr>
            </w:pPr>
          </w:p>
        </w:tc>
        <w:tc>
          <w:tcPr>
            <w:tcW w:w="1221" w:type="dxa"/>
          </w:tcPr>
          <w:p w14:paraId="3442810A" w14:textId="7B7A79A3" w:rsidR="009D1D6F" w:rsidRDefault="009D1D6F" w:rsidP="00F04F5F">
            <w:pPr>
              <w:spacing w:before="120" w:after="120"/>
              <w:jc w:val="center"/>
              <w:rPr>
                <w:rFonts w:ascii="Calibri" w:hAnsi="Calibri" w:cs="Calibri"/>
                <w:color w:val="000000"/>
              </w:rPr>
            </w:pPr>
          </w:p>
        </w:tc>
        <w:tc>
          <w:tcPr>
            <w:tcW w:w="1314" w:type="dxa"/>
          </w:tcPr>
          <w:p w14:paraId="765D1BB8" w14:textId="7D5D3300" w:rsidR="009D1D6F" w:rsidRDefault="009D1D6F" w:rsidP="00F04F5F">
            <w:pPr>
              <w:spacing w:before="120" w:after="120"/>
              <w:jc w:val="center"/>
              <w:rPr>
                <w:rFonts w:ascii="Calibri" w:hAnsi="Calibri" w:cs="Calibri"/>
                <w:color w:val="000000"/>
              </w:rPr>
            </w:pPr>
          </w:p>
        </w:tc>
      </w:tr>
      <w:tr w:rsidR="009D1D6F" w:rsidRPr="00537AFB" w14:paraId="03F629DA" w14:textId="77777777" w:rsidTr="00F04F5F">
        <w:tc>
          <w:tcPr>
            <w:tcW w:w="726" w:type="dxa"/>
          </w:tcPr>
          <w:p w14:paraId="4F50FBFC" w14:textId="77777777" w:rsidR="009D1D6F" w:rsidRPr="00537AFB" w:rsidRDefault="009D1D6F" w:rsidP="00F04F5F">
            <w:pPr>
              <w:spacing w:before="120" w:after="120"/>
              <w:jc w:val="center"/>
              <w:rPr>
                <w:sz w:val="24"/>
                <w:szCs w:val="24"/>
              </w:rPr>
            </w:pPr>
            <w:r>
              <w:rPr>
                <w:sz w:val="24"/>
                <w:szCs w:val="24"/>
              </w:rPr>
              <w:t>50</w:t>
            </w:r>
          </w:p>
        </w:tc>
        <w:tc>
          <w:tcPr>
            <w:tcW w:w="2734" w:type="dxa"/>
          </w:tcPr>
          <w:p w14:paraId="70DFDB85" w14:textId="77777777" w:rsidR="009D1D6F" w:rsidRPr="00D61A91" w:rsidRDefault="009D1D6F" w:rsidP="00F04F5F">
            <w:pPr>
              <w:jc w:val="both"/>
              <w:rPr>
                <w:rFonts w:cstheme="minorHAnsi"/>
              </w:rPr>
            </w:pPr>
            <w:r w:rsidRPr="009560B0">
              <w:rPr>
                <w:rFonts w:cstheme="minorHAnsi"/>
                <w:b/>
              </w:rPr>
              <w:t xml:space="preserve">Caneta marca texto, na cor </w:t>
            </w:r>
            <w:r>
              <w:rPr>
                <w:rFonts w:cstheme="minorHAnsi"/>
                <w:b/>
              </w:rPr>
              <w:t>verde</w:t>
            </w:r>
            <w:r>
              <w:rPr>
                <w:rFonts w:cstheme="minorHAnsi"/>
              </w:rPr>
              <w:t xml:space="preserve"> </w:t>
            </w:r>
            <w:r w:rsidRPr="009560B0">
              <w:rPr>
                <w:rFonts w:cstheme="minorHAnsi"/>
                <w:b/>
              </w:rPr>
              <w:t>(caixa contendo 12 unidades)</w:t>
            </w:r>
            <w:r w:rsidRPr="001300FA">
              <w:rPr>
                <w:rFonts w:cstheme="minorHAnsi"/>
                <w:color w:val="25396E"/>
              </w:rPr>
              <w:t xml:space="preserve"> </w:t>
            </w:r>
            <w:r w:rsidRPr="001300FA">
              <w:rPr>
                <w:rFonts w:cstheme="minorHAnsi"/>
              </w:rPr>
              <w:t>não tóxica, com tampa, corpo cilíndrico, ponta chanfrada</w:t>
            </w:r>
          </w:p>
        </w:tc>
        <w:tc>
          <w:tcPr>
            <w:tcW w:w="1082" w:type="dxa"/>
          </w:tcPr>
          <w:p w14:paraId="56F56983" w14:textId="77777777" w:rsidR="009D1D6F" w:rsidRPr="00D61A91" w:rsidRDefault="009D1D6F" w:rsidP="00F04F5F">
            <w:pPr>
              <w:jc w:val="center"/>
              <w:rPr>
                <w:rFonts w:cstheme="minorHAnsi"/>
              </w:rPr>
            </w:pPr>
            <w:r w:rsidRPr="00D61A91">
              <w:rPr>
                <w:rFonts w:cstheme="minorHAnsi"/>
              </w:rPr>
              <w:t>428784</w:t>
            </w:r>
          </w:p>
          <w:p w14:paraId="1FDDAB85" w14:textId="77777777" w:rsidR="009D1D6F" w:rsidRPr="00D61A91" w:rsidRDefault="009D1D6F" w:rsidP="00F04F5F">
            <w:pPr>
              <w:spacing w:before="120" w:after="120"/>
              <w:jc w:val="center"/>
              <w:rPr>
                <w:rFonts w:cstheme="minorHAnsi"/>
              </w:rPr>
            </w:pPr>
          </w:p>
        </w:tc>
        <w:tc>
          <w:tcPr>
            <w:tcW w:w="651" w:type="dxa"/>
          </w:tcPr>
          <w:p w14:paraId="1609DA7F" w14:textId="77777777" w:rsidR="009D1D6F" w:rsidRPr="00537AFB" w:rsidRDefault="009D1D6F" w:rsidP="00F04F5F">
            <w:pPr>
              <w:spacing w:before="120" w:after="120"/>
              <w:jc w:val="center"/>
              <w:rPr>
                <w:sz w:val="24"/>
                <w:szCs w:val="24"/>
              </w:rPr>
            </w:pPr>
            <w:r>
              <w:rPr>
                <w:sz w:val="24"/>
                <w:szCs w:val="24"/>
              </w:rPr>
              <w:t>0</w:t>
            </w:r>
            <w:r w:rsidRPr="000C1E69">
              <w:rPr>
                <w:sz w:val="24"/>
                <w:szCs w:val="24"/>
              </w:rPr>
              <w:t>5</w:t>
            </w:r>
          </w:p>
        </w:tc>
        <w:tc>
          <w:tcPr>
            <w:tcW w:w="747" w:type="dxa"/>
          </w:tcPr>
          <w:p w14:paraId="130FF110"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0" w:type="dxa"/>
          </w:tcPr>
          <w:p w14:paraId="659FABC2" w14:textId="77777777" w:rsidR="009D1D6F" w:rsidRPr="00537AFB" w:rsidRDefault="009D1D6F" w:rsidP="00F04F5F">
            <w:pPr>
              <w:spacing w:before="120" w:after="120"/>
              <w:jc w:val="center"/>
              <w:rPr>
                <w:sz w:val="24"/>
                <w:szCs w:val="24"/>
              </w:rPr>
            </w:pPr>
          </w:p>
        </w:tc>
        <w:tc>
          <w:tcPr>
            <w:tcW w:w="1221" w:type="dxa"/>
          </w:tcPr>
          <w:p w14:paraId="398D0D1D" w14:textId="2AE2FA4F" w:rsidR="009D1D6F" w:rsidRDefault="009D1D6F" w:rsidP="00F04F5F">
            <w:pPr>
              <w:spacing w:before="120" w:after="120"/>
              <w:jc w:val="center"/>
              <w:rPr>
                <w:rFonts w:ascii="Calibri" w:hAnsi="Calibri" w:cs="Calibri"/>
                <w:color w:val="000000"/>
              </w:rPr>
            </w:pPr>
          </w:p>
        </w:tc>
        <w:tc>
          <w:tcPr>
            <w:tcW w:w="1314" w:type="dxa"/>
          </w:tcPr>
          <w:p w14:paraId="733CF0FE" w14:textId="24995F1F" w:rsidR="009D1D6F" w:rsidRDefault="009D1D6F" w:rsidP="00F04F5F">
            <w:pPr>
              <w:spacing w:before="120" w:after="120"/>
              <w:jc w:val="center"/>
              <w:rPr>
                <w:rFonts w:ascii="Calibri" w:hAnsi="Calibri" w:cs="Calibri"/>
                <w:color w:val="000000"/>
              </w:rPr>
            </w:pPr>
          </w:p>
        </w:tc>
      </w:tr>
      <w:tr w:rsidR="009D1D6F" w:rsidRPr="00537AFB" w14:paraId="02CB8E1F" w14:textId="77777777" w:rsidTr="00F04F5F">
        <w:tc>
          <w:tcPr>
            <w:tcW w:w="726" w:type="dxa"/>
          </w:tcPr>
          <w:p w14:paraId="15B04120" w14:textId="77777777" w:rsidR="009D1D6F" w:rsidRPr="00537AFB" w:rsidRDefault="009D1D6F" w:rsidP="00F04F5F">
            <w:pPr>
              <w:spacing w:before="120" w:after="120"/>
              <w:jc w:val="center"/>
              <w:rPr>
                <w:sz w:val="24"/>
                <w:szCs w:val="24"/>
              </w:rPr>
            </w:pPr>
            <w:r>
              <w:rPr>
                <w:sz w:val="24"/>
                <w:szCs w:val="24"/>
              </w:rPr>
              <w:t>51</w:t>
            </w:r>
          </w:p>
        </w:tc>
        <w:tc>
          <w:tcPr>
            <w:tcW w:w="2734" w:type="dxa"/>
          </w:tcPr>
          <w:p w14:paraId="25BF338E" w14:textId="77777777" w:rsidR="009D1D6F" w:rsidRPr="004D6C68" w:rsidRDefault="009D1D6F" w:rsidP="00F04F5F">
            <w:pPr>
              <w:jc w:val="both"/>
              <w:rPr>
                <w:rFonts w:cstheme="minorHAnsi"/>
                <w:b/>
              </w:rPr>
            </w:pPr>
            <w:r w:rsidRPr="004D6C68">
              <w:rPr>
                <w:rFonts w:cstheme="minorHAnsi"/>
                <w:b/>
              </w:rPr>
              <w:t>Lápis preto sextavado nº 2 (caixa com 72 unidades)</w:t>
            </w:r>
          </w:p>
          <w:p w14:paraId="33299AA4" w14:textId="77777777" w:rsidR="009D1D6F" w:rsidRPr="004D6C68" w:rsidRDefault="009D1D6F" w:rsidP="00F04F5F">
            <w:pPr>
              <w:jc w:val="both"/>
              <w:rPr>
                <w:rFonts w:cstheme="minorHAnsi"/>
              </w:rPr>
            </w:pPr>
            <w:r w:rsidRPr="004D6C68">
              <w:rPr>
                <w:rFonts w:cstheme="minorHAnsi"/>
              </w:rPr>
              <w:t>material corpo:</w:t>
            </w:r>
            <w:r>
              <w:rPr>
                <w:rFonts w:cstheme="minorHAnsi"/>
              </w:rPr>
              <w:t xml:space="preserve"> </w:t>
            </w:r>
            <w:r w:rsidRPr="004D6C68">
              <w:rPr>
                <w:rFonts w:cstheme="minorHAnsi"/>
              </w:rPr>
              <w:t>madeira, dureza carga: 2, formato corpo: sextavado</w:t>
            </w:r>
          </w:p>
        </w:tc>
        <w:tc>
          <w:tcPr>
            <w:tcW w:w="1082" w:type="dxa"/>
          </w:tcPr>
          <w:p w14:paraId="5E1E4710" w14:textId="77777777" w:rsidR="009D1D6F" w:rsidRPr="00466742" w:rsidRDefault="009D1D6F" w:rsidP="00F04F5F">
            <w:pPr>
              <w:jc w:val="center"/>
              <w:rPr>
                <w:rFonts w:cstheme="minorHAnsi"/>
              </w:rPr>
            </w:pPr>
            <w:r w:rsidRPr="00466742">
              <w:rPr>
                <w:rFonts w:cstheme="minorHAnsi"/>
              </w:rPr>
              <w:t>304324</w:t>
            </w:r>
          </w:p>
          <w:p w14:paraId="4A992793" w14:textId="77777777" w:rsidR="009D1D6F" w:rsidRPr="00466742" w:rsidRDefault="009D1D6F" w:rsidP="00F04F5F">
            <w:pPr>
              <w:spacing w:before="120" w:after="120"/>
              <w:jc w:val="both"/>
              <w:rPr>
                <w:rFonts w:cstheme="minorHAnsi"/>
              </w:rPr>
            </w:pPr>
          </w:p>
        </w:tc>
        <w:tc>
          <w:tcPr>
            <w:tcW w:w="651" w:type="dxa"/>
          </w:tcPr>
          <w:p w14:paraId="7090086B" w14:textId="77777777" w:rsidR="009D1D6F" w:rsidRPr="00466742" w:rsidRDefault="009D1D6F" w:rsidP="00F04F5F">
            <w:pPr>
              <w:spacing w:before="120" w:after="120"/>
              <w:jc w:val="center"/>
              <w:rPr>
                <w:rFonts w:cstheme="minorHAnsi"/>
              </w:rPr>
            </w:pPr>
            <w:r>
              <w:rPr>
                <w:rFonts w:cstheme="minorHAnsi"/>
              </w:rPr>
              <w:t>02</w:t>
            </w:r>
          </w:p>
        </w:tc>
        <w:tc>
          <w:tcPr>
            <w:tcW w:w="747" w:type="dxa"/>
          </w:tcPr>
          <w:p w14:paraId="609FDECA"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0" w:type="dxa"/>
          </w:tcPr>
          <w:p w14:paraId="7032D734" w14:textId="77777777" w:rsidR="009D1D6F" w:rsidRPr="00537AFB" w:rsidRDefault="009D1D6F" w:rsidP="00F04F5F">
            <w:pPr>
              <w:spacing w:before="120" w:after="120"/>
              <w:jc w:val="center"/>
              <w:rPr>
                <w:sz w:val="24"/>
                <w:szCs w:val="24"/>
              </w:rPr>
            </w:pPr>
          </w:p>
        </w:tc>
        <w:tc>
          <w:tcPr>
            <w:tcW w:w="1221" w:type="dxa"/>
          </w:tcPr>
          <w:p w14:paraId="6976CE57" w14:textId="616960A8" w:rsidR="009D1D6F" w:rsidRDefault="009D1D6F" w:rsidP="00F04F5F">
            <w:pPr>
              <w:spacing w:before="120" w:after="120"/>
              <w:jc w:val="center"/>
              <w:rPr>
                <w:rFonts w:ascii="Calibri" w:hAnsi="Calibri" w:cs="Calibri"/>
                <w:color w:val="000000"/>
              </w:rPr>
            </w:pPr>
          </w:p>
        </w:tc>
        <w:tc>
          <w:tcPr>
            <w:tcW w:w="1314" w:type="dxa"/>
          </w:tcPr>
          <w:p w14:paraId="0DD6C18A" w14:textId="60A97E91" w:rsidR="009D1D6F" w:rsidRDefault="009D1D6F" w:rsidP="00F04F5F">
            <w:pPr>
              <w:spacing w:before="120" w:after="120"/>
              <w:jc w:val="center"/>
              <w:rPr>
                <w:rFonts w:ascii="Calibri" w:hAnsi="Calibri" w:cs="Calibri"/>
                <w:color w:val="000000"/>
              </w:rPr>
            </w:pPr>
          </w:p>
        </w:tc>
      </w:tr>
      <w:tr w:rsidR="009D1D6F" w:rsidRPr="00537AFB" w14:paraId="5E87625A" w14:textId="77777777" w:rsidTr="00F04F5F">
        <w:tc>
          <w:tcPr>
            <w:tcW w:w="726" w:type="dxa"/>
            <w:tcBorders>
              <w:bottom w:val="single" w:sz="4" w:space="0" w:color="auto"/>
            </w:tcBorders>
          </w:tcPr>
          <w:p w14:paraId="5617FD92" w14:textId="77777777" w:rsidR="009D1D6F" w:rsidRPr="00537AFB" w:rsidRDefault="009D1D6F" w:rsidP="00F04F5F">
            <w:pPr>
              <w:spacing w:before="120" w:after="120"/>
              <w:jc w:val="center"/>
              <w:rPr>
                <w:sz w:val="24"/>
                <w:szCs w:val="24"/>
              </w:rPr>
            </w:pPr>
            <w:r>
              <w:rPr>
                <w:sz w:val="24"/>
                <w:szCs w:val="24"/>
              </w:rPr>
              <w:t>52</w:t>
            </w:r>
          </w:p>
        </w:tc>
        <w:tc>
          <w:tcPr>
            <w:tcW w:w="2734" w:type="dxa"/>
            <w:tcBorders>
              <w:bottom w:val="single" w:sz="4" w:space="0" w:color="auto"/>
            </w:tcBorders>
          </w:tcPr>
          <w:p w14:paraId="7167C0BA" w14:textId="77777777" w:rsidR="009D1D6F" w:rsidRPr="00A92F4F" w:rsidRDefault="009D1D6F" w:rsidP="00F04F5F">
            <w:pPr>
              <w:jc w:val="both"/>
              <w:rPr>
                <w:rFonts w:cstheme="minorHAnsi"/>
                <w:b/>
              </w:rPr>
            </w:pPr>
            <w:r w:rsidRPr="00A92F4F">
              <w:rPr>
                <w:rFonts w:cstheme="minorHAnsi"/>
                <w:b/>
              </w:rPr>
              <w:t>Lapiseira 0,7 mm (caixa com 12 unidades)</w:t>
            </w:r>
          </w:p>
          <w:p w14:paraId="345985A0" w14:textId="77777777" w:rsidR="009D1D6F" w:rsidRPr="00A92F4F" w:rsidRDefault="009D1D6F" w:rsidP="00F04F5F">
            <w:pPr>
              <w:jc w:val="both"/>
              <w:rPr>
                <w:rFonts w:cstheme="minorHAnsi"/>
              </w:rPr>
            </w:pPr>
            <w:r w:rsidRPr="00A92F4F">
              <w:rPr>
                <w:rFonts w:cstheme="minorHAnsi"/>
              </w:rPr>
              <w:t xml:space="preserve">material: plástico, características adicionais: c/prendedor, ponta e </w:t>
            </w:r>
            <w:r w:rsidRPr="00A92F4F">
              <w:rPr>
                <w:rFonts w:cstheme="minorHAnsi"/>
              </w:rPr>
              <w:lastRenderedPageBreak/>
              <w:t>acionador de metal c/borracha</w:t>
            </w:r>
          </w:p>
        </w:tc>
        <w:tc>
          <w:tcPr>
            <w:tcW w:w="1082" w:type="dxa"/>
            <w:tcBorders>
              <w:bottom w:val="single" w:sz="4" w:space="0" w:color="auto"/>
            </w:tcBorders>
          </w:tcPr>
          <w:p w14:paraId="69680DE2" w14:textId="77777777" w:rsidR="009D1D6F" w:rsidRPr="00466742" w:rsidRDefault="009D1D6F" w:rsidP="00F04F5F">
            <w:pPr>
              <w:jc w:val="center"/>
              <w:rPr>
                <w:rFonts w:cstheme="minorHAnsi"/>
              </w:rPr>
            </w:pPr>
            <w:r w:rsidRPr="00466742">
              <w:rPr>
                <w:rFonts w:cstheme="minorHAnsi"/>
              </w:rPr>
              <w:lastRenderedPageBreak/>
              <w:t>239864</w:t>
            </w:r>
          </w:p>
          <w:p w14:paraId="57E9913C" w14:textId="77777777" w:rsidR="009D1D6F" w:rsidRPr="00466742" w:rsidRDefault="009D1D6F" w:rsidP="00F04F5F">
            <w:pPr>
              <w:spacing w:before="120" w:after="120"/>
              <w:jc w:val="center"/>
              <w:rPr>
                <w:rFonts w:cstheme="minorHAnsi"/>
              </w:rPr>
            </w:pPr>
          </w:p>
        </w:tc>
        <w:tc>
          <w:tcPr>
            <w:tcW w:w="651" w:type="dxa"/>
            <w:tcBorders>
              <w:bottom w:val="single" w:sz="4" w:space="0" w:color="auto"/>
            </w:tcBorders>
          </w:tcPr>
          <w:p w14:paraId="3675877C" w14:textId="77777777" w:rsidR="009D1D6F" w:rsidRPr="00466742" w:rsidRDefault="009D1D6F" w:rsidP="00F04F5F">
            <w:pPr>
              <w:spacing w:before="120" w:after="120"/>
              <w:jc w:val="center"/>
              <w:rPr>
                <w:rFonts w:cstheme="minorHAnsi"/>
              </w:rPr>
            </w:pPr>
            <w:r>
              <w:rPr>
                <w:rFonts w:cstheme="minorHAnsi"/>
              </w:rPr>
              <w:t>02</w:t>
            </w:r>
          </w:p>
        </w:tc>
        <w:tc>
          <w:tcPr>
            <w:tcW w:w="747" w:type="dxa"/>
            <w:tcBorders>
              <w:bottom w:val="single" w:sz="4" w:space="0" w:color="auto"/>
            </w:tcBorders>
          </w:tcPr>
          <w:p w14:paraId="55DB6DF9"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0" w:type="dxa"/>
            <w:tcBorders>
              <w:bottom w:val="single" w:sz="4" w:space="0" w:color="auto"/>
            </w:tcBorders>
          </w:tcPr>
          <w:p w14:paraId="5E16BFB3" w14:textId="77777777" w:rsidR="009D1D6F" w:rsidRPr="00537AFB" w:rsidRDefault="009D1D6F" w:rsidP="00F04F5F">
            <w:pPr>
              <w:spacing w:before="120" w:after="120"/>
              <w:jc w:val="center"/>
              <w:rPr>
                <w:sz w:val="24"/>
                <w:szCs w:val="24"/>
              </w:rPr>
            </w:pPr>
          </w:p>
        </w:tc>
        <w:tc>
          <w:tcPr>
            <w:tcW w:w="1221" w:type="dxa"/>
            <w:tcBorders>
              <w:bottom w:val="single" w:sz="4" w:space="0" w:color="auto"/>
            </w:tcBorders>
          </w:tcPr>
          <w:p w14:paraId="29C5127E" w14:textId="0869FD8D" w:rsidR="009D1D6F" w:rsidRDefault="009D1D6F" w:rsidP="00F04F5F">
            <w:pPr>
              <w:spacing w:before="120" w:after="120"/>
              <w:jc w:val="center"/>
              <w:rPr>
                <w:rFonts w:ascii="Calibri" w:hAnsi="Calibri" w:cs="Calibri"/>
                <w:color w:val="000000"/>
              </w:rPr>
            </w:pPr>
          </w:p>
        </w:tc>
        <w:tc>
          <w:tcPr>
            <w:tcW w:w="1314" w:type="dxa"/>
            <w:tcBorders>
              <w:bottom w:val="single" w:sz="4" w:space="0" w:color="auto"/>
            </w:tcBorders>
          </w:tcPr>
          <w:p w14:paraId="086324CC" w14:textId="22AE0106" w:rsidR="009D1D6F" w:rsidRDefault="009D1D6F" w:rsidP="00F04F5F">
            <w:pPr>
              <w:spacing w:before="120" w:after="120"/>
              <w:jc w:val="center"/>
              <w:rPr>
                <w:rFonts w:ascii="Calibri" w:hAnsi="Calibri" w:cs="Calibri"/>
                <w:color w:val="000000"/>
              </w:rPr>
            </w:pPr>
          </w:p>
        </w:tc>
      </w:tr>
      <w:tr w:rsidR="009D1D6F" w:rsidRPr="00537AFB" w14:paraId="3EA6F227" w14:textId="77777777" w:rsidTr="00F04F5F">
        <w:tc>
          <w:tcPr>
            <w:tcW w:w="726" w:type="dxa"/>
            <w:tcBorders>
              <w:bottom w:val="single" w:sz="4" w:space="0" w:color="auto"/>
            </w:tcBorders>
          </w:tcPr>
          <w:p w14:paraId="0AD4F209" w14:textId="77777777" w:rsidR="009D1D6F" w:rsidRPr="00537AFB" w:rsidRDefault="009D1D6F" w:rsidP="00F04F5F">
            <w:pPr>
              <w:spacing w:before="120" w:after="120"/>
              <w:jc w:val="center"/>
              <w:rPr>
                <w:sz w:val="24"/>
                <w:szCs w:val="24"/>
              </w:rPr>
            </w:pPr>
            <w:r>
              <w:rPr>
                <w:sz w:val="24"/>
                <w:szCs w:val="24"/>
              </w:rPr>
              <w:t>53</w:t>
            </w:r>
          </w:p>
        </w:tc>
        <w:tc>
          <w:tcPr>
            <w:tcW w:w="2734" w:type="dxa"/>
            <w:tcBorders>
              <w:bottom w:val="single" w:sz="4" w:space="0" w:color="auto"/>
            </w:tcBorders>
          </w:tcPr>
          <w:p w14:paraId="265606DB" w14:textId="77777777" w:rsidR="009D1D6F" w:rsidRPr="00CE1F68" w:rsidRDefault="009D1D6F" w:rsidP="00F04F5F">
            <w:pPr>
              <w:jc w:val="both"/>
              <w:rPr>
                <w:rFonts w:cstheme="minorHAnsi"/>
                <w:b/>
              </w:rPr>
            </w:pPr>
            <w:r w:rsidRPr="00CE1F68">
              <w:rPr>
                <w:rFonts w:cstheme="minorHAnsi"/>
                <w:b/>
              </w:rPr>
              <w:t>Minas grafite 0,7mm (tubo com 12 unidades)</w:t>
            </w:r>
          </w:p>
          <w:p w14:paraId="4D51D341" w14:textId="77777777" w:rsidR="009D1D6F" w:rsidRPr="00466742" w:rsidRDefault="009D1D6F" w:rsidP="00F04F5F">
            <w:pPr>
              <w:jc w:val="both"/>
              <w:rPr>
                <w:rFonts w:cstheme="minorHAnsi"/>
              </w:rPr>
            </w:pPr>
            <w:r w:rsidRPr="00CE1F68">
              <w:rPr>
                <w:rFonts w:cstheme="minorHAnsi"/>
              </w:rPr>
              <w:t>material: grafita, diâmetro: 0,70 mm, comprimento: 60 mm, dureza: 2b</w:t>
            </w:r>
          </w:p>
        </w:tc>
        <w:tc>
          <w:tcPr>
            <w:tcW w:w="1082" w:type="dxa"/>
            <w:tcBorders>
              <w:bottom w:val="single" w:sz="4" w:space="0" w:color="auto"/>
            </w:tcBorders>
          </w:tcPr>
          <w:p w14:paraId="57223A55" w14:textId="77777777" w:rsidR="009D1D6F" w:rsidRPr="00466742" w:rsidRDefault="009D1D6F" w:rsidP="00F04F5F">
            <w:pPr>
              <w:jc w:val="center"/>
              <w:rPr>
                <w:rFonts w:cstheme="minorHAnsi"/>
              </w:rPr>
            </w:pPr>
            <w:r w:rsidRPr="00466742">
              <w:rPr>
                <w:rFonts w:cstheme="minorHAnsi"/>
              </w:rPr>
              <w:t>203343</w:t>
            </w:r>
          </w:p>
          <w:p w14:paraId="5724A0ED" w14:textId="77777777" w:rsidR="009D1D6F" w:rsidRPr="00466742" w:rsidRDefault="009D1D6F" w:rsidP="00F04F5F">
            <w:pPr>
              <w:spacing w:before="120" w:after="120"/>
              <w:jc w:val="center"/>
              <w:rPr>
                <w:rFonts w:cstheme="minorHAnsi"/>
              </w:rPr>
            </w:pPr>
          </w:p>
        </w:tc>
        <w:tc>
          <w:tcPr>
            <w:tcW w:w="651" w:type="dxa"/>
            <w:tcBorders>
              <w:bottom w:val="single" w:sz="4" w:space="0" w:color="auto"/>
            </w:tcBorders>
          </w:tcPr>
          <w:p w14:paraId="333E79F7" w14:textId="77777777" w:rsidR="009D1D6F" w:rsidRPr="00466742" w:rsidRDefault="009D1D6F" w:rsidP="00F04F5F">
            <w:pPr>
              <w:spacing w:before="120" w:after="120"/>
              <w:jc w:val="center"/>
              <w:rPr>
                <w:rFonts w:cstheme="minorHAnsi"/>
              </w:rPr>
            </w:pPr>
            <w:r>
              <w:rPr>
                <w:rFonts w:cstheme="minorHAnsi"/>
              </w:rPr>
              <w:t>02</w:t>
            </w:r>
          </w:p>
        </w:tc>
        <w:tc>
          <w:tcPr>
            <w:tcW w:w="747" w:type="dxa"/>
            <w:tcBorders>
              <w:bottom w:val="single" w:sz="4" w:space="0" w:color="auto"/>
            </w:tcBorders>
          </w:tcPr>
          <w:p w14:paraId="7ED9D8B6"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0" w:type="dxa"/>
            <w:tcBorders>
              <w:bottom w:val="single" w:sz="4" w:space="0" w:color="auto"/>
            </w:tcBorders>
          </w:tcPr>
          <w:p w14:paraId="065BB21C" w14:textId="77777777" w:rsidR="009D1D6F" w:rsidRPr="00537AFB" w:rsidRDefault="009D1D6F" w:rsidP="00F04F5F">
            <w:pPr>
              <w:spacing w:before="120" w:after="120"/>
              <w:jc w:val="center"/>
              <w:rPr>
                <w:sz w:val="24"/>
                <w:szCs w:val="24"/>
              </w:rPr>
            </w:pPr>
          </w:p>
        </w:tc>
        <w:tc>
          <w:tcPr>
            <w:tcW w:w="1221" w:type="dxa"/>
            <w:tcBorders>
              <w:bottom w:val="single" w:sz="4" w:space="0" w:color="auto"/>
            </w:tcBorders>
          </w:tcPr>
          <w:p w14:paraId="06CC968B" w14:textId="1CC74CB9" w:rsidR="009D1D6F" w:rsidRDefault="009D1D6F" w:rsidP="00F04F5F">
            <w:pPr>
              <w:spacing w:before="120" w:after="120"/>
              <w:jc w:val="center"/>
              <w:rPr>
                <w:rFonts w:ascii="Calibri" w:hAnsi="Calibri" w:cs="Calibri"/>
                <w:color w:val="000000"/>
              </w:rPr>
            </w:pPr>
          </w:p>
        </w:tc>
        <w:tc>
          <w:tcPr>
            <w:tcW w:w="1314" w:type="dxa"/>
            <w:tcBorders>
              <w:bottom w:val="single" w:sz="4" w:space="0" w:color="auto"/>
            </w:tcBorders>
          </w:tcPr>
          <w:p w14:paraId="71B81913" w14:textId="6530D0CE" w:rsidR="009D1D6F" w:rsidRDefault="009D1D6F" w:rsidP="00F04F5F">
            <w:pPr>
              <w:spacing w:before="120" w:after="120"/>
              <w:jc w:val="center"/>
              <w:rPr>
                <w:rFonts w:ascii="Calibri" w:hAnsi="Calibri" w:cs="Calibri"/>
                <w:color w:val="000000"/>
              </w:rPr>
            </w:pPr>
          </w:p>
        </w:tc>
      </w:tr>
      <w:tr w:rsidR="009D1D6F" w:rsidRPr="00537AFB" w14:paraId="111B8E65" w14:textId="77777777" w:rsidTr="00F04F5F">
        <w:tc>
          <w:tcPr>
            <w:tcW w:w="726" w:type="dxa"/>
          </w:tcPr>
          <w:p w14:paraId="25A48C93" w14:textId="77777777" w:rsidR="009D1D6F" w:rsidRPr="00537AFB" w:rsidRDefault="009D1D6F" w:rsidP="00F04F5F">
            <w:pPr>
              <w:spacing w:before="120" w:after="120"/>
              <w:jc w:val="center"/>
              <w:rPr>
                <w:sz w:val="24"/>
                <w:szCs w:val="24"/>
              </w:rPr>
            </w:pPr>
            <w:r>
              <w:rPr>
                <w:sz w:val="24"/>
                <w:szCs w:val="24"/>
              </w:rPr>
              <w:t>54</w:t>
            </w:r>
          </w:p>
        </w:tc>
        <w:tc>
          <w:tcPr>
            <w:tcW w:w="2734" w:type="dxa"/>
          </w:tcPr>
          <w:p w14:paraId="34B1A50A" w14:textId="77777777" w:rsidR="009D1D6F" w:rsidRPr="004D6C68" w:rsidRDefault="009D1D6F" w:rsidP="00F04F5F">
            <w:pPr>
              <w:jc w:val="both"/>
              <w:rPr>
                <w:rFonts w:cstheme="minorHAnsi"/>
                <w:b/>
              </w:rPr>
            </w:pPr>
            <w:r w:rsidRPr="004D6C68">
              <w:rPr>
                <w:rFonts w:cstheme="minorHAnsi"/>
                <w:b/>
              </w:rPr>
              <w:t>Pincel marcador atômico, na cor azul 1100-P.</w:t>
            </w:r>
          </w:p>
          <w:p w14:paraId="1E154EF8" w14:textId="77777777" w:rsidR="009D1D6F" w:rsidRPr="004D6C68" w:rsidRDefault="009D1D6F" w:rsidP="00F04F5F">
            <w:pPr>
              <w:jc w:val="both"/>
              <w:rPr>
                <w:rFonts w:cstheme="minorHAnsi"/>
              </w:rPr>
            </w:pPr>
            <w:r w:rsidRPr="004D6C68">
              <w:rPr>
                <w:rFonts w:cstheme="minorHAnsi"/>
              </w:rPr>
              <w:t>material:</w:t>
            </w:r>
            <w:r>
              <w:rPr>
                <w:rFonts w:cstheme="minorHAnsi"/>
              </w:rPr>
              <w:t xml:space="preserve"> </w:t>
            </w:r>
            <w:r w:rsidRPr="004D6C68">
              <w:rPr>
                <w:rFonts w:cstheme="minorHAnsi"/>
              </w:rPr>
              <w:t>plástico, tipo ponta: feltro, tipo carga: recarregável</w:t>
            </w:r>
          </w:p>
        </w:tc>
        <w:tc>
          <w:tcPr>
            <w:tcW w:w="1082" w:type="dxa"/>
          </w:tcPr>
          <w:p w14:paraId="32834DDF" w14:textId="77777777" w:rsidR="009D1D6F" w:rsidRPr="005D2EE5" w:rsidRDefault="009D1D6F" w:rsidP="00F04F5F">
            <w:pPr>
              <w:jc w:val="center"/>
              <w:rPr>
                <w:rFonts w:cstheme="minorHAnsi"/>
              </w:rPr>
            </w:pPr>
            <w:r w:rsidRPr="005D2EE5">
              <w:rPr>
                <w:rFonts w:cstheme="minorHAnsi"/>
              </w:rPr>
              <w:t>202036</w:t>
            </w:r>
          </w:p>
          <w:p w14:paraId="724F2C51" w14:textId="77777777" w:rsidR="009D1D6F" w:rsidRPr="005D2EE5" w:rsidRDefault="009D1D6F" w:rsidP="00F04F5F">
            <w:pPr>
              <w:spacing w:before="120" w:after="120"/>
              <w:jc w:val="center"/>
              <w:rPr>
                <w:rFonts w:cstheme="minorHAnsi"/>
              </w:rPr>
            </w:pPr>
          </w:p>
        </w:tc>
        <w:tc>
          <w:tcPr>
            <w:tcW w:w="651" w:type="dxa"/>
          </w:tcPr>
          <w:p w14:paraId="62640421" w14:textId="77777777" w:rsidR="009D1D6F" w:rsidRPr="00537AFB" w:rsidRDefault="009D1D6F" w:rsidP="00F04F5F">
            <w:pPr>
              <w:spacing w:before="120" w:after="120"/>
              <w:jc w:val="center"/>
              <w:rPr>
                <w:sz w:val="24"/>
                <w:szCs w:val="24"/>
              </w:rPr>
            </w:pPr>
            <w:r>
              <w:rPr>
                <w:sz w:val="24"/>
                <w:szCs w:val="24"/>
              </w:rPr>
              <w:t>02</w:t>
            </w:r>
          </w:p>
        </w:tc>
        <w:tc>
          <w:tcPr>
            <w:tcW w:w="747" w:type="dxa"/>
          </w:tcPr>
          <w:p w14:paraId="31FF44A0"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0" w:type="dxa"/>
          </w:tcPr>
          <w:p w14:paraId="28F8716A" w14:textId="77777777" w:rsidR="009D1D6F" w:rsidRPr="00537AFB" w:rsidRDefault="009D1D6F" w:rsidP="00F04F5F">
            <w:pPr>
              <w:spacing w:before="120" w:after="120"/>
              <w:jc w:val="center"/>
              <w:rPr>
                <w:sz w:val="24"/>
                <w:szCs w:val="24"/>
              </w:rPr>
            </w:pPr>
          </w:p>
        </w:tc>
        <w:tc>
          <w:tcPr>
            <w:tcW w:w="1221" w:type="dxa"/>
          </w:tcPr>
          <w:p w14:paraId="5E23A754" w14:textId="6BE1ABCD" w:rsidR="009D1D6F" w:rsidRDefault="009D1D6F" w:rsidP="00F04F5F">
            <w:pPr>
              <w:spacing w:before="120" w:after="120"/>
              <w:jc w:val="center"/>
              <w:rPr>
                <w:rFonts w:ascii="Calibri" w:hAnsi="Calibri" w:cs="Calibri"/>
                <w:color w:val="000000"/>
              </w:rPr>
            </w:pPr>
          </w:p>
        </w:tc>
        <w:tc>
          <w:tcPr>
            <w:tcW w:w="1314" w:type="dxa"/>
          </w:tcPr>
          <w:p w14:paraId="18D727B8" w14:textId="24D71F8A" w:rsidR="009D1D6F" w:rsidRDefault="009D1D6F" w:rsidP="00F04F5F">
            <w:pPr>
              <w:spacing w:before="120" w:after="120"/>
              <w:jc w:val="center"/>
              <w:rPr>
                <w:rFonts w:ascii="Calibri" w:hAnsi="Calibri" w:cs="Calibri"/>
                <w:color w:val="000000"/>
              </w:rPr>
            </w:pPr>
          </w:p>
        </w:tc>
      </w:tr>
      <w:tr w:rsidR="009D1D6F" w:rsidRPr="00537AFB" w14:paraId="083B40AD" w14:textId="77777777" w:rsidTr="00F04F5F">
        <w:tc>
          <w:tcPr>
            <w:tcW w:w="726" w:type="dxa"/>
          </w:tcPr>
          <w:p w14:paraId="69327648" w14:textId="77777777" w:rsidR="009D1D6F" w:rsidRPr="00537AFB" w:rsidRDefault="009D1D6F" w:rsidP="00F04F5F">
            <w:pPr>
              <w:spacing w:before="120" w:after="120"/>
              <w:jc w:val="center"/>
              <w:rPr>
                <w:sz w:val="24"/>
                <w:szCs w:val="24"/>
              </w:rPr>
            </w:pPr>
            <w:r>
              <w:rPr>
                <w:sz w:val="24"/>
                <w:szCs w:val="24"/>
              </w:rPr>
              <w:t>55</w:t>
            </w:r>
          </w:p>
        </w:tc>
        <w:tc>
          <w:tcPr>
            <w:tcW w:w="2734" w:type="dxa"/>
          </w:tcPr>
          <w:p w14:paraId="4FF08DD5" w14:textId="77777777" w:rsidR="009D1D6F" w:rsidRPr="004D6C68" w:rsidRDefault="009D1D6F" w:rsidP="00F04F5F">
            <w:pPr>
              <w:jc w:val="both"/>
              <w:rPr>
                <w:rFonts w:cstheme="minorHAnsi"/>
                <w:b/>
              </w:rPr>
            </w:pPr>
            <w:r w:rsidRPr="004D6C68">
              <w:rPr>
                <w:rFonts w:cstheme="minorHAnsi"/>
                <w:b/>
              </w:rPr>
              <w:t>Pincel marcador atômico, na cor preta 1100-P</w:t>
            </w:r>
          </w:p>
          <w:p w14:paraId="5A7E10E0" w14:textId="77777777" w:rsidR="009D1D6F" w:rsidRPr="004D6C68" w:rsidRDefault="009D1D6F" w:rsidP="00F04F5F">
            <w:pPr>
              <w:jc w:val="both"/>
              <w:rPr>
                <w:rFonts w:cstheme="minorHAnsi"/>
              </w:rPr>
            </w:pPr>
            <w:r w:rsidRPr="004D6C68">
              <w:rPr>
                <w:rFonts w:cstheme="minorHAnsi"/>
              </w:rPr>
              <w:t>material: plástico, tipo ponta: feltro, tipo carga: recarregável</w:t>
            </w:r>
          </w:p>
        </w:tc>
        <w:tc>
          <w:tcPr>
            <w:tcW w:w="1082" w:type="dxa"/>
          </w:tcPr>
          <w:p w14:paraId="315A3BD1" w14:textId="77777777" w:rsidR="009D1D6F" w:rsidRPr="005D2EE5" w:rsidRDefault="009D1D6F" w:rsidP="00F04F5F">
            <w:pPr>
              <w:jc w:val="center"/>
              <w:rPr>
                <w:rFonts w:cstheme="minorHAnsi"/>
              </w:rPr>
            </w:pPr>
            <w:r w:rsidRPr="005D2EE5">
              <w:rPr>
                <w:rFonts w:cstheme="minorHAnsi"/>
              </w:rPr>
              <w:t>202037</w:t>
            </w:r>
          </w:p>
          <w:p w14:paraId="6DB57D9E" w14:textId="77777777" w:rsidR="009D1D6F" w:rsidRPr="005D2EE5" w:rsidRDefault="009D1D6F" w:rsidP="00F04F5F">
            <w:pPr>
              <w:spacing w:before="120" w:after="120"/>
              <w:jc w:val="center"/>
              <w:rPr>
                <w:rFonts w:cstheme="minorHAnsi"/>
              </w:rPr>
            </w:pPr>
          </w:p>
        </w:tc>
        <w:tc>
          <w:tcPr>
            <w:tcW w:w="651" w:type="dxa"/>
          </w:tcPr>
          <w:p w14:paraId="66A0F52E" w14:textId="77777777" w:rsidR="009D1D6F" w:rsidRPr="00537AFB" w:rsidRDefault="009D1D6F" w:rsidP="00F04F5F">
            <w:pPr>
              <w:spacing w:before="120" w:after="120"/>
              <w:jc w:val="center"/>
              <w:rPr>
                <w:sz w:val="24"/>
                <w:szCs w:val="24"/>
              </w:rPr>
            </w:pPr>
            <w:r>
              <w:rPr>
                <w:sz w:val="24"/>
                <w:szCs w:val="24"/>
              </w:rPr>
              <w:t>02</w:t>
            </w:r>
          </w:p>
        </w:tc>
        <w:tc>
          <w:tcPr>
            <w:tcW w:w="747" w:type="dxa"/>
          </w:tcPr>
          <w:p w14:paraId="47EADD5F"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0" w:type="dxa"/>
          </w:tcPr>
          <w:p w14:paraId="183B626D" w14:textId="77777777" w:rsidR="009D1D6F" w:rsidRPr="00537AFB" w:rsidRDefault="009D1D6F" w:rsidP="00F04F5F">
            <w:pPr>
              <w:spacing w:before="120" w:after="120"/>
              <w:jc w:val="center"/>
              <w:rPr>
                <w:sz w:val="24"/>
                <w:szCs w:val="24"/>
              </w:rPr>
            </w:pPr>
          </w:p>
        </w:tc>
        <w:tc>
          <w:tcPr>
            <w:tcW w:w="1221" w:type="dxa"/>
          </w:tcPr>
          <w:p w14:paraId="393BAC11" w14:textId="5751AD03" w:rsidR="009D1D6F" w:rsidRDefault="009D1D6F" w:rsidP="00F04F5F">
            <w:pPr>
              <w:spacing w:before="120" w:after="120"/>
              <w:jc w:val="center"/>
              <w:rPr>
                <w:rFonts w:ascii="Calibri" w:hAnsi="Calibri" w:cs="Calibri"/>
                <w:color w:val="000000"/>
              </w:rPr>
            </w:pPr>
          </w:p>
        </w:tc>
        <w:tc>
          <w:tcPr>
            <w:tcW w:w="1314" w:type="dxa"/>
          </w:tcPr>
          <w:p w14:paraId="4144D20E" w14:textId="4B88B9EE" w:rsidR="009D1D6F" w:rsidRDefault="009D1D6F" w:rsidP="00F04F5F">
            <w:pPr>
              <w:spacing w:before="120" w:after="120"/>
              <w:jc w:val="center"/>
              <w:rPr>
                <w:rFonts w:ascii="Calibri" w:hAnsi="Calibri" w:cs="Calibri"/>
                <w:color w:val="000000"/>
              </w:rPr>
            </w:pPr>
          </w:p>
        </w:tc>
      </w:tr>
      <w:tr w:rsidR="009D1D6F" w:rsidRPr="00537AFB" w14:paraId="4FD1CA8B" w14:textId="77777777" w:rsidTr="00F04F5F">
        <w:tc>
          <w:tcPr>
            <w:tcW w:w="726" w:type="dxa"/>
          </w:tcPr>
          <w:p w14:paraId="642CDB4D" w14:textId="77777777" w:rsidR="009D1D6F" w:rsidRPr="00537AFB" w:rsidRDefault="009D1D6F" w:rsidP="00F04F5F">
            <w:pPr>
              <w:spacing w:before="120" w:after="120"/>
              <w:jc w:val="center"/>
              <w:rPr>
                <w:sz w:val="24"/>
                <w:szCs w:val="24"/>
              </w:rPr>
            </w:pPr>
            <w:r>
              <w:rPr>
                <w:sz w:val="24"/>
                <w:szCs w:val="24"/>
              </w:rPr>
              <w:t>56</w:t>
            </w:r>
          </w:p>
        </w:tc>
        <w:tc>
          <w:tcPr>
            <w:tcW w:w="2734" w:type="dxa"/>
          </w:tcPr>
          <w:p w14:paraId="27E60A7E" w14:textId="77777777" w:rsidR="009D1D6F" w:rsidRPr="004D6C68" w:rsidRDefault="009D1D6F" w:rsidP="00F04F5F">
            <w:pPr>
              <w:jc w:val="both"/>
              <w:rPr>
                <w:rFonts w:cstheme="minorHAnsi"/>
                <w:b/>
              </w:rPr>
            </w:pPr>
            <w:r w:rsidRPr="004D6C68">
              <w:rPr>
                <w:rFonts w:cstheme="minorHAnsi"/>
                <w:b/>
              </w:rPr>
              <w:t>Pincel marcador atômico, na cor vermelha 1100-P.</w:t>
            </w:r>
          </w:p>
          <w:p w14:paraId="3F2D3E5E" w14:textId="77777777" w:rsidR="009D1D6F" w:rsidRPr="004D6C68" w:rsidRDefault="009D1D6F" w:rsidP="00F04F5F">
            <w:pPr>
              <w:jc w:val="both"/>
              <w:rPr>
                <w:rFonts w:cstheme="minorHAnsi"/>
              </w:rPr>
            </w:pPr>
            <w:r w:rsidRPr="004D6C68">
              <w:rPr>
                <w:rFonts w:cstheme="minorHAnsi"/>
              </w:rPr>
              <w:t>material: plástico, tipo ponta: feltro, tipo carga: recarregável</w:t>
            </w:r>
          </w:p>
        </w:tc>
        <w:tc>
          <w:tcPr>
            <w:tcW w:w="1082" w:type="dxa"/>
          </w:tcPr>
          <w:p w14:paraId="45BE77A3" w14:textId="77777777" w:rsidR="009D1D6F" w:rsidRPr="005D2EE5" w:rsidRDefault="009D1D6F" w:rsidP="00F04F5F">
            <w:pPr>
              <w:jc w:val="center"/>
              <w:rPr>
                <w:rFonts w:cstheme="minorHAnsi"/>
              </w:rPr>
            </w:pPr>
            <w:r w:rsidRPr="005D2EE5">
              <w:rPr>
                <w:rFonts w:cstheme="minorHAnsi"/>
              </w:rPr>
              <w:t>202039</w:t>
            </w:r>
          </w:p>
          <w:p w14:paraId="370079BD" w14:textId="77777777" w:rsidR="009D1D6F" w:rsidRPr="005D2EE5" w:rsidRDefault="009D1D6F" w:rsidP="00F04F5F">
            <w:pPr>
              <w:spacing w:before="120" w:after="120"/>
              <w:jc w:val="center"/>
              <w:rPr>
                <w:rFonts w:cstheme="minorHAnsi"/>
              </w:rPr>
            </w:pPr>
          </w:p>
        </w:tc>
        <w:tc>
          <w:tcPr>
            <w:tcW w:w="651" w:type="dxa"/>
          </w:tcPr>
          <w:p w14:paraId="284B131D" w14:textId="77777777" w:rsidR="009D1D6F" w:rsidRPr="00537AFB" w:rsidRDefault="009D1D6F" w:rsidP="00F04F5F">
            <w:pPr>
              <w:spacing w:before="120" w:after="120"/>
              <w:jc w:val="center"/>
              <w:rPr>
                <w:sz w:val="24"/>
                <w:szCs w:val="24"/>
              </w:rPr>
            </w:pPr>
            <w:r>
              <w:rPr>
                <w:sz w:val="24"/>
                <w:szCs w:val="24"/>
              </w:rPr>
              <w:t>02</w:t>
            </w:r>
          </w:p>
        </w:tc>
        <w:tc>
          <w:tcPr>
            <w:tcW w:w="747" w:type="dxa"/>
          </w:tcPr>
          <w:p w14:paraId="63291600"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0" w:type="dxa"/>
          </w:tcPr>
          <w:p w14:paraId="3A3DEF5E" w14:textId="77777777" w:rsidR="009D1D6F" w:rsidRPr="00537AFB" w:rsidRDefault="009D1D6F" w:rsidP="00F04F5F">
            <w:pPr>
              <w:spacing w:before="120" w:after="120"/>
              <w:jc w:val="center"/>
              <w:rPr>
                <w:sz w:val="24"/>
                <w:szCs w:val="24"/>
              </w:rPr>
            </w:pPr>
          </w:p>
        </w:tc>
        <w:tc>
          <w:tcPr>
            <w:tcW w:w="1221" w:type="dxa"/>
          </w:tcPr>
          <w:p w14:paraId="7514BC2B" w14:textId="57240D43" w:rsidR="009D1D6F" w:rsidRDefault="009D1D6F" w:rsidP="00F04F5F">
            <w:pPr>
              <w:spacing w:before="120" w:after="120"/>
              <w:jc w:val="center"/>
              <w:rPr>
                <w:rFonts w:ascii="Calibri" w:hAnsi="Calibri" w:cs="Calibri"/>
                <w:color w:val="000000"/>
              </w:rPr>
            </w:pPr>
          </w:p>
        </w:tc>
        <w:tc>
          <w:tcPr>
            <w:tcW w:w="1314" w:type="dxa"/>
          </w:tcPr>
          <w:p w14:paraId="3783A15A" w14:textId="736725DA" w:rsidR="009D1D6F" w:rsidRDefault="009D1D6F" w:rsidP="00F04F5F">
            <w:pPr>
              <w:spacing w:before="120" w:after="120"/>
              <w:jc w:val="center"/>
              <w:rPr>
                <w:rFonts w:ascii="Calibri" w:hAnsi="Calibri" w:cs="Calibri"/>
                <w:color w:val="000000"/>
              </w:rPr>
            </w:pPr>
          </w:p>
        </w:tc>
      </w:tr>
      <w:tr w:rsidR="009D1D6F" w:rsidRPr="00CC267D" w14:paraId="1B0D876A" w14:textId="77777777" w:rsidTr="00F04F5F">
        <w:tc>
          <w:tcPr>
            <w:tcW w:w="726" w:type="dxa"/>
            <w:tcBorders>
              <w:top w:val="single" w:sz="4" w:space="0" w:color="auto"/>
              <w:left w:val="nil"/>
              <w:bottom w:val="nil"/>
              <w:right w:val="nil"/>
            </w:tcBorders>
          </w:tcPr>
          <w:p w14:paraId="3E540FF6" w14:textId="77777777" w:rsidR="009D1D6F" w:rsidRPr="00CC267D" w:rsidRDefault="009D1D6F" w:rsidP="00F04F5F">
            <w:pPr>
              <w:spacing w:before="120" w:after="120"/>
              <w:jc w:val="center"/>
              <w:rPr>
                <w:sz w:val="10"/>
                <w:szCs w:val="10"/>
              </w:rPr>
            </w:pPr>
          </w:p>
        </w:tc>
        <w:tc>
          <w:tcPr>
            <w:tcW w:w="2734" w:type="dxa"/>
            <w:tcBorders>
              <w:top w:val="single" w:sz="4" w:space="0" w:color="auto"/>
              <w:left w:val="nil"/>
              <w:bottom w:val="nil"/>
              <w:right w:val="nil"/>
            </w:tcBorders>
          </w:tcPr>
          <w:p w14:paraId="39F52590" w14:textId="77777777" w:rsidR="009D1D6F" w:rsidRPr="00CC267D" w:rsidRDefault="009D1D6F" w:rsidP="00F04F5F">
            <w:pPr>
              <w:jc w:val="both"/>
              <w:rPr>
                <w:rFonts w:cstheme="minorHAnsi"/>
                <w:b/>
                <w:sz w:val="10"/>
                <w:szCs w:val="10"/>
              </w:rPr>
            </w:pPr>
          </w:p>
        </w:tc>
        <w:tc>
          <w:tcPr>
            <w:tcW w:w="1082" w:type="dxa"/>
            <w:tcBorders>
              <w:top w:val="single" w:sz="4" w:space="0" w:color="auto"/>
              <w:left w:val="nil"/>
              <w:bottom w:val="nil"/>
              <w:right w:val="nil"/>
            </w:tcBorders>
          </w:tcPr>
          <w:p w14:paraId="0CAECCF3" w14:textId="77777777" w:rsidR="009D1D6F" w:rsidRPr="00CC267D" w:rsidRDefault="009D1D6F" w:rsidP="00F04F5F">
            <w:pPr>
              <w:jc w:val="center"/>
              <w:rPr>
                <w:rFonts w:cstheme="minorHAnsi"/>
                <w:sz w:val="10"/>
                <w:szCs w:val="10"/>
              </w:rPr>
            </w:pPr>
          </w:p>
        </w:tc>
        <w:tc>
          <w:tcPr>
            <w:tcW w:w="651" w:type="dxa"/>
            <w:tcBorders>
              <w:top w:val="single" w:sz="4" w:space="0" w:color="auto"/>
              <w:left w:val="nil"/>
              <w:bottom w:val="nil"/>
              <w:right w:val="nil"/>
            </w:tcBorders>
          </w:tcPr>
          <w:p w14:paraId="28F92C45" w14:textId="77777777" w:rsidR="009D1D6F" w:rsidRPr="00CC267D" w:rsidRDefault="009D1D6F" w:rsidP="00F04F5F">
            <w:pPr>
              <w:spacing w:before="120" w:after="120"/>
              <w:jc w:val="center"/>
              <w:rPr>
                <w:rFonts w:cstheme="minorHAnsi"/>
                <w:sz w:val="10"/>
                <w:szCs w:val="10"/>
              </w:rPr>
            </w:pPr>
          </w:p>
        </w:tc>
        <w:tc>
          <w:tcPr>
            <w:tcW w:w="747" w:type="dxa"/>
            <w:tcBorders>
              <w:top w:val="single" w:sz="4" w:space="0" w:color="auto"/>
              <w:left w:val="nil"/>
              <w:bottom w:val="nil"/>
              <w:right w:val="nil"/>
            </w:tcBorders>
          </w:tcPr>
          <w:p w14:paraId="7A240A10" w14:textId="77777777" w:rsidR="009D1D6F" w:rsidRPr="00CC267D" w:rsidRDefault="009D1D6F" w:rsidP="00F04F5F">
            <w:pPr>
              <w:spacing w:before="120" w:after="120"/>
              <w:jc w:val="both"/>
              <w:rPr>
                <w:sz w:val="10"/>
                <w:szCs w:val="10"/>
              </w:rPr>
            </w:pPr>
          </w:p>
        </w:tc>
        <w:tc>
          <w:tcPr>
            <w:tcW w:w="1040" w:type="dxa"/>
            <w:tcBorders>
              <w:top w:val="single" w:sz="4" w:space="0" w:color="auto"/>
              <w:left w:val="nil"/>
              <w:bottom w:val="nil"/>
              <w:right w:val="nil"/>
            </w:tcBorders>
          </w:tcPr>
          <w:p w14:paraId="53A2EE17" w14:textId="77777777" w:rsidR="009D1D6F" w:rsidRPr="00CC267D" w:rsidRDefault="009D1D6F" w:rsidP="00F04F5F">
            <w:pPr>
              <w:spacing w:before="120" w:after="120"/>
              <w:jc w:val="center"/>
              <w:rPr>
                <w:sz w:val="10"/>
                <w:szCs w:val="10"/>
              </w:rPr>
            </w:pPr>
          </w:p>
        </w:tc>
        <w:tc>
          <w:tcPr>
            <w:tcW w:w="1221" w:type="dxa"/>
            <w:tcBorders>
              <w:top w:val="single" w:sz="4" w:space="0" w:color="auto"/>
              <w:left w:val="nil"/>
              <w:bottom w:val="nil"/>
              <w:right w:val="nil"/>
            </w:tcBorders>
            <w:vAlign w:val="bottom"/>
          </w:tcPr>
          <w:p w14:paraId="2C94BFF3" w14:textId="77777777" w:rsidR="009D1D6F" w:rsidRPr="00CC267D" w:rsidRDefault="009D1D6F" w:rsidP="00F04F5F">
            <w:pPr>
              <w:spacing w:before="120" w:after="120"/>
              <w:jc w:val="right"/>
              <w:rPr>
                <w:rFonts w:ascii="Calibri" w:hAnsi="Calibri" w:cs="Calibri"/>
                <w:color w:val="000000"/>
                <w:sz w:val="10"/>
                <w:szCs w:val="10"/>
              </w:rPr>
            </w:pPr>
          </w:p>
        </w:tc>
        <w:tc>
          <w:tcPr>
            <w:tcW w:w="1314" w:type="dxa"/>
            <w:tcBorders>
              <w:top w:val="single" w:sz="4" w:space="0" w:color="auto"/>
              <w:left w:val="nil"/>
              <w:bottom w:val="nil"/>
              <w:right w:val="nil"/>
            </w:tcBorders>
            <w:vAlign w:val="bottom"/>
          </w:tcPr>
          <w:p w14:paraId="61948DB7" w14:textId="77777777" w:rsidR="009D1D6F" w:rsidRPr="00CC267D" w:rsidRDefault="009D1D6F" w:rsidP="00F04F5F">
            <w:pPr>
              <w:spacing w:before="120" w:after="120"/>
              <w:jc w:val="right"/>
              <w:rPr>
                <w:rFonts w:ascii="Calibri" w:hAnsi="Calibri" w:cs="Calibri"/>
                <w:color w:val="000000"/>
                <w:sz w:val="10"/>
                <w:szCs w:val="10"/>
              </w:rPr>
            </w:pPr>
          </w:p>
        </w:tc>
      </w:tr>
    </w:tbl>
    <w:tbl>
      <w:tblPr>
        <w:tblW w:w="401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1275"/>
      </w:tblGrid>
      <w:tr w:rsidR="009D1D6F" w:rsidRPr="00861313" w14:paraId="15B09E2E" w14:textId="77777777" w:rsidTr="00F04F5F">
        <w:tc>
          <w:tcPr>
            <w:tcW w:w="2740" w:type="dxa"/>
            <w:tcBorders>
              <w:bottom w:val="single" w:sz="4" w:space="0" w:color="auto"/>
            </w:tcBorders>
            <w:shd w:val="clear" w:color="auto" w:fill="F2F2F2"/>
          </w:tcPr>
          <w:p w14:paraId="7110B07E" w14:textId="77777777" w:rsidR="009D1D6F" w:rsidRPr="00861313" w:rsidRDefault="009D1D6F" w:rsidP="00F04F5F">
            <w:pPr>
              <w:suppressAutoHyphens/>
              <w:spacing w:after="0"/>
              <w:jc w:val="right"/>
              <w:rPr>
                <w:rFonts w:eastAsia="Times New Roman" w:cstheme="minorHAnsi"/>
                <w:b/>
              </w:rPr>
            </w:pPr>
            <w:r w:rsidRPr="00861313">
              <w:rPr>
                <w:rFonts w:eastAsia="Times New Roman" w:cstheme="minorHAnsi"/>
                <w:b/>
              </w:rPr>
              <w:t>TOTAL GERAL DO LOTE 04:</w:t>
            </w:r>
          </w:p>
        </w:tc>
        <w:tc>
          <w:tcPr>
            <w:tcW w:w="1275" w:type="dxa"/>
            <w:shd w:val="clear" w:color="auto" w:fill="F2F2F2"/>
          </w:tcPr>
          <w:p w14:paraId="284FBA73" w14:textId="77777777" w:rsidR="009D1D6F" w:rsidRPr="00861313" w:rsidRDefault="009D1D6F" w:rsidP="00F04F5F">
            <w:pPr>
              <w:suppressAutoHyphens/>
              <w:spacing w:after="0"/>
              <w:jc w:val="center"/>
              <w:rPr>
                <w:rFonts w:eastAsia="Times New Roman" w:cstheme="minorHAnsi"/>
                <w:b/>
              </w:rPr>
            </w:pPr>
            <w:r w:rsidRPr="00861313">
              <w:rPr>
                <w:rFonts w:eastAsia="Times New Roman" w:cstheme="minorHAnsi"/>
                <w:b/>
              </w:rPr>
              <w:t>VALOR TOTAL (R$)</w:t>
            </w:r>
          </w:p>
        </w:tc>
      </w:tr>
      <w:tr w:rsidR="009D1D6F" w:rsidRPr="00861313" w14:paraId="353E7823" w14:textId="77777777" w:rsidTr="00F04F5F">
        <w:tc>
          <w:tcPr>
            <w:tcW w:w="2740" w:type="dxa"/>
            <w:tcBorders>
              <w:top w:val="single" w:sz="4" w:space="0" w:color="auto"/>
              <w:left w:val="nil"/>
              <w:bottom w:val="nil"/>
              <w:right w:val="single" w:sz="4" w:space="0" w:color="auto"/>
            </w:tcBorders>
            <w:shd w:val="clear" w:color="auto" w:fill="auto"/>
          </w:tcPr>
          <w:p w14:paraId="33B0FA5E" w14:textId="77777777" w:rsidR="009D1D6F" w:rsidRPr="00861313" w:rsidRDefault="009D1D6F" w:rsidP="00F04F5F">
            <w:pPr>
              <w:suppressAutoHyphens/>
              <w:spacing w:after="0"/>
              <w:jc w:val="center"/>
              <w:rPr>
                <w:rFonts w:eastAsia="Times New Roman" w:cstheme="minorHAnsi"/>
              </w:rPr>
            </w:pPr>
          </w:p>
        </w:tc>
        <w:tc>
          <w:tcPr>
            <w:tcW w:w="1275" w:type="dxa"/>
            <w:shd w:val="clear" w:color="auto" w:fill="auto"/>
          </w:tcPr>
          <w:p w14:paraId="2781AFB5" w14:textId="1D1DA0EE" w:rsidR="009D1D6F" w:rsidRPr="00861313" w:rsidRDefault="009D1D6F" w:rsidP="00F04F5F">
            <w:pPr>
              <w:suppressAutoHyphens/>
              <w:spacing w:after="0"/>
              <w:jc w:val="center"/>
              <w:rPr>
                <w:rFonts w:eastAsia="Times New Roman" w:cstheme="minorHAnsi"/>
              </w:rPr>
            </w:pPr>
          </w:p>
        </w:tc>
      </w:tr>
    </w:tbl>
    <w:p w14:paraId="3893B833" w14:textId="77777777" w:rsidR="009D1D6F" w:rsidRPr="00861313" w:rsidRDefault="009D1D6F" w:rsidP="009D1D6F">
      <w:pPr>
        <w:spacing w:after="0"/>
        <w:rPr>
          <w:rFonts w:cstheme="minorHAnsi"/>
        </w:rPr>
      </w:pPr>
    </w:p>
    <w:p w14:paraId="160E3C12" w14:textId="77777777" w:rsidR="009D1D6F" w:rsidRPr="00861313" w:rsidRDefault="009D1D6F" w:rsidP="009D1D6F">
      <w:pPr>
        <w:shd w:val="clear" w:color="auto" w:fill="FFD966" w:themeFill="accent4" w:themeFillTint="99"/>
        <w:ind w:right="-284"/>
        <w:rPr>
          <w:rFonts w:cstheme="minorHAnsi"/>
          <w:b/>
        </w:rPr>
      </w:pPr>
      <w:r w:rsidRPr="00861313">
        <w:rPr>
          <w:rFonts w:cstheme="minorHAnsi"/>
          <w:b/>
          <w:shd w:val="clear" w:color="auto" w:fill="FFD966" w:themeFill="accent4" w:themeFillTint="99"/>
        </w:rPr>
        <w:t>LOTE 05 - DISPUTA GERAL</w:t>
      </w:r>
      <w:r w:rsidRPr="00861313">
        <w:rPr>
          <w:rFonts w:cstheme="minorHAnsi"/>
          <w:b/>
        </w:rPr>
        <w:t xml:space="preserve"> – PASTAS</w:t>
      </w:r>
    </w:p>
    <w:tbl>
      <w:tblPr>
        <w:tblStyle w:val="Tabelacomgrade"/>
        <w:tblW w:w="9889" w:type="dxa"/>
        <w:tblLook w:val="04A0" w:firstRow="1" w:lastRow="0" w:firstColumn="1" w:lastColumn="0" w:noHBand="0" w:noVBand="1"/>
      </w:tblPr>
      <w:tblGrid>
        <w:gridCol w:w="726"/>
        <w:gridCol w:w="3015"/>
        <w:gridCol w:w="1082"/>
        <w:gridCol w:w="651"/>
        <w:gridCol w:w="747"/>
        <w:gridCol w:w="1065"/>
        <w:gridCol w:w="1273"/>
        <w:gridCol w:w="1330"/>
      </w:tblGrid>
      <w:tr w:rsidR="009D1D6F" w:rsidRPr="00537AFB" w14:paraId="3695D594" w14:textId="77777777" w:rsidTr="00F04F5F">
        <w:tc>
          <w:tcPr>
            <w:tcW w:w="726" w:type="dxa"/>
          </w:tcPr>
          <w:p w14:paraId="3B233337" w14:textId="77777777" w:rsidR="009D1D6F" w:rsidRPr="008572B1" w:rsidRDefault="009D1D6F" w:rsidP="00F04F5F">
            <w:pPr>
              <w:spacing w:before="120" w:after="120"/>
              <w:jc w:val="center"/>
              <w:rPr>
                <w:b/>
                <w:sz w:val="24"/>
                <w:szCs w:val="24"/>
              </w:rPr>
            </w:pPr>
            <w:r w:rsidRPr="008572B1">
              <w:rPr>
                <w:b/>
                <w:sz w:val="24"/>
                <w:szCs w:val="24"/>
              </w:rPr>
              <w:t>ITEM</w:t>
            </w:r>
          </w:p>
        </w:tc>
        <w:tc>
          <w:tcPr>
            <w:tcW w:w="3015" w:type="dxa"/>
          </w:tcPr>
          <w:p w14:paraId="5070930E" w14:textId="77777777" w:rsidR="009D1D6F" w:rsidRPr="008572B1" w:rsidRDefault="009D1D6F" w:rsidP="00F04F5F">
            <w:pPr>
              <w:spacing w:before="120" w:after="120"/>
              <w:jc w:val="center"/>
              <w:rPr>
                <w:b/>
                <w:sz w:val="24"/>
                <w:szCs w:val="24"/>
              </w:rPr>
            </w:pPr>
            <w:r w:rsidRPr="008572B1">
              <w:rPr>
                <w:b/>
                <w:sz w:val="24"/>
                <w:szCs w:val="24"/>
              </w:rPr>
              <w:t>DESCRIÇÃO</w:t>
            </w:r>
          </w:p>
        </w:tc>
        <w:tc>
          <w:tcPr>
            <w:tcW w:w="1082" w:type="dxa"/>
          </w:tcPr>
          <w:p w14:paraId="09C66445" w14:textId="77777777" w:rsidR="009D1D6F" w:rsidRPr="008572B1" w:rsidRDefault="009D1D6F" w:rsidP="00F04F5F">
            <w:pPr>
              <w:spacing w:before="120" w:after="120"/>
              <w:jc w:val="center"/>
              <w:rPr>
                <w:b/>
                <w:sz w:val="24"/>
                <w:szCs w:val="24"/>
              </w:rPr>
            </w:pPr>
            <w:r>
              <w:rPr>
                <w:b/>
                <w:sz w:val="24"/>
                <w:szCs w:val="24"/>
              </w:rPr>
              <w:t>CATMAT</w:t>
            </w:r>
          </w:p>
        </w:tc>
        <w:tc>
          <w:tcPr>
            <w:tcW w:w="651" w:type="dxa"/>
          </w:tcPr>
          <w:p w14:paraId="1B0158ED" w14:textId="77777777" w:rsidR="009D1D6F" w:rsidRPr="008572B1" w:rsidRDefault="009D1D6F" w:rsidP="00F04F5F">
            <w:pPr>
              <w:spacing w:before="120" w:after="120"/>
              <w:jc w:val="center"/>
              <w:rPr>
                <w:b/>
                <w:sz w:val="24"/>
                <w:szCs w:val="24"/>
              </w:rPr>
            </w:pPr>
            <w:r w:rsidRPr="008572B1">
              <w:rPr>
                <w:b/>
                <w:sz w:val="24"/>
                <w:szCs w:val="24"/>
              </w:rPr>
              <w:t>QTD</w:t>
            </w:r>
          </w:p>
        </w:tc>
        <w:tc>
          <w:tcPr>
            <w:tcW w:w="747" w:type="dxa"/>
          </w:tcPr>
          <w:p w14:paraId="1DBD35DF" w14:textId="77777777" w:rsidR="009D1D6F" w:rsidRPr="008572B1" w:rsidRDefault="009D1D6F" w:rsidP="00F04F5F">
            <w:pPr>
              <w:spacing w:before="120" w:after="120"/>
              <w:jc w:val="center"/>
              <w:rPr>
                <w:b/>
                <w:sz w:val="24"/>
                <w:szCs w:val="24"/>
              </w:rPr>
            </w:pPr>
            <w:r w:rsidRPr="008572B1">
              <w:rPr>
                <w:b/>
                <w:sz w:val="24"/>
                <w:szCs w:val="24"/>
              </w:rPr>
              <w:t>UNID</w:t>
            </w:r>
          </w:p>
        </w:tc>
        <w:tc>
          <w:tcPr>
            <w:tcW w:w="1065" w:type="dxa"/>
          </w:tcPr>
          <w:p w14:paraId="7EC86135" w14:textId="77777777" w:rsidR="009D1D6F" w:rsidRPr="008572B1" w:rsidRDefault="009D1D6F" w:rsidP="00F04F5F">
            <w:pPr>
              <w:spacing w:before="120" w:after="120"/>
              <w:jc w:val="center"/>
              <w:rPr>
                <w:b/>
                <w:sz w:val="24"/>
                <w:szCs w:val="24"/>
              </w:rPr>
            </w:pPr>
            <w:r w:rsidRPr="008572B1">
              <w:rPr>
                <w:b/>
                <w:sz w:val="24"/>
                <w:szCs w:val="24"/>
              </w:rPr>
              <w:t>MARCA</w:t>
            </w:r>
          </w:p>
        </w:tc>
        <w:tc>
          <w:tcPr>
            <w:tcW w:w="1273" w:type="dxa"/>
          </w:tcPr>
          <w:p w14:paraId="68462D1B" w14:textId="77777777" w:rsidR="009D1D6F" w:rsidRPr="008572B1" w:rsidRDefault="009D1D6F" w:rsidP="00F04F5F">
            <w:pPr>
              <w:spacing w:before="120" w:after="120"/>
              <w:jc w:val="center"/>
              <w:rPr>
                <w:b/>
                <w:sz w:val="24"/>
                <w:szCs w:val="24"/>
              </w:rPr>
            </w:pPr>
            <w:r w:rsidRPr="008572B1">
              <w:rPr>
                <w:b/>
                <w:sz w:val="24"/>
                <w:szCs w:val="24"/>
              </w:rPr>
              <w:t>VALOR UNITÁRIO (R$)</w:t>
            </w:r>
          </w:p>
        </w:tc>
        <w:tc>
          <w:tcPr>
            <w:tcW w:w="1330" w:type="dxa"/>
          </w:tcPr>
          <w:p w14:paraId="673D5294" w14:textId="77777777" w:rsidR="009D1D6F" w:rsidRPr="008572B1" w:rsidRDefault="009D1D6F" w:rsidP="00F04F5F">
            <w:pPr>
              <w:spacing w:before="120" w:after="120"/>
              <w:jc w:val="center"/>
              <w:rPr>
                <w:b/>
                <w:sz w:val="24"/>
                <w:szCs w:val="24"/>
              </w:rPr>
            </w:pPr>
            <w:r w:rsidRPr="008572B1">
              <w:rPr>
                <w:b/>
                <w:sz w:val="24"/>
                <w:szCs w:val="24"/>
              </w:rPr>
              <w:t>VALOR TOTAL (R$)</w:t>
            </w:r>
          </w:p>
        </w:tc>
      </w:tr>
      <w:tr w:rsidR="009D1D6F" w:rsidRPr="00537AFB" w14:paraId="3F130592" w14:textId="77777777" w:rsidTr="00F04F5F">
        <w:tc>
          <w:tcPr>
            <w:tcW w:w="726" w:type="dxa"/>
          </w:tcPr>
          <w:p w14:paraId="2D2F5221" w14:textId="77777777" w:rsidR="009D1D6F" w:rsidRPr="00537AFB" w:rsidRDefault="009D1D6F" w:rsidP="00F04F5F">
            <w:pPr>
              <w:spacing w:before="120" w:after="120"/>
              <w:jc w:val="center"/>
              <w:rPr>
                <w:sz w:val="24"/>
                <w:szCs w:val="24"/>
              </w:rPr>
            </w:pPr>
            <w:r>
              <w:rPr>
                <w:sz w:val="24"/>
                <w:szCs w:val="24"/>
              </w:rPr>
              <w:t>57</w:t>
            </w:r>
          </w:p>
        </w:tc>
        <w:tc>
          <w:tcPr>
            <w:tcW w:w="3015" w:type="dxa"/>
          </w:tcPr>
          <w:p w14:paraId="0B6E7AC8" w14:textId="77777777" w:rsidR="009D1D6F" w:rsidRPr="006149EB" w:rsidRDefault="009D1D6F" w:rsidP="00F04F5F">
            <w:pPr>
              <w:jc w:val="both"/>
              <w:rPr>
                <w:rFonts w:cstheme="minorHAnsi"/>
                <w:b/>
              </w:rPr>
            </w:pPr>
            <w:r w:rsidRPr="006149EB">
              <w:rPr>
                <w:rFonts w:cstheme="minorHAnsi"/>
                <w:b/>
              </w:rPr>
              <w:t>Pasta arquivo morto, cor azul (caixa com 50 unidades)</w:t>
            </w:r>
          </w:p>
          <w:p w14:paraId="28690660" w14:textId="77777777" w:rsidR="009D1D6F" w:rsidRPr="00EB7D6B" w:rsidRDefault="009D1D6F" w:rsidP="00F04F5F">
            <w:pPr>
              <w:jc w:val="both"/>
              <w:rPr>
                <w:rFonts w:cstheme="minorHAnsi"/>
              </w:rPr>
            </w:pPr>
            <w:r w:rsidRPr="006149EB">
              <w:rPr>
                <w:rFonts w:cstheme="minorHAnsi"/>
              </w:rPr>
              <w:t>material: plástico corrugado, tipo: caixa, largura: 245 mm, altura: 350 mm, características adicionais: desmontável, tamanho: ofício, aplicação: arquivo de documento</w:t>
            </w:r>
          </w:p>
        </w:tc>
        <w:tc>
          <w:tcPr>
            <w:tcW w:w="1082" w:type="dxa"/>
          </w:tcPr>
          <w:p w14:paraId="602661CC" w14:textId="77777777" w:rsidR="009D1D6F" w:rsidRDefault="009D1D6F" w:rsidP="00F04F5F">
            <w:pPr>
              <w:jc w:val="center"/>
              <w:rPr>
                <w:rFonts w:cstheme="minorHAnsi"/>
              </w:rPr>
            </w:pPr>
          </w:p>
          <w:p w14:paraId="3B82AF8B" w14:textId="77777777" w:rsidR="009D1D6F" w:rsidRDefault="009D1D6F" w:rsidP="00F04F5F">
            <w:pPr>
              <w:jc w:val="center"/>
              <w:rPr>
                <w:rFonts w:cstheme="minorHAnsi"/>
              </w:rPr>
            </w:pPr>
          </w:p>
          <w:p w14:paraId="1F953892" w14:textId="77777777" w:rsidR="009D1D6F" w:rsidRDefault="009D1D6F" w:rsidP="00F04F5F">
            <w:pPr>
              <w:jc w:val="center"/>
              <w:rPr>
                <w:rFonts w:cstheme="minorHAnsi"/>
              </w:rPr>
            </w:pPr>
          </w:p>
          <w:p w14:paraId="3AA8010C" w14:textId="77777777" w:rsidR="009D1D6F" w:rsidRPr="005739BB" w:rsidRDefault="009D1D6F" w:rsidP="00F04F5F">
            <w:pPr>
              <w:jc w:val="center"/>
              <w:rPr>
                <w:rFonts w:cstheme="minorHAnsi"/>
              </w:rPr>
            </w:pPr>
            <w:r w:rsidRPr="005739BB">
              <w:rPr>
                <w:rFonts w:cstheme="minorHAnsi"/>
              </w:rPr>
              <w:t>483446</w:t>
            </w:r>
          </w:p>
          <w:p w14:paraId="5A3CF230" w14:textId="77777777" w:rsidR="009D1D6F" w:rsidRPr="005739BB" w:rsidRDefault="009D1D6F" w:rsidP="00F04F5F">
            <w:pPr>
              <w:spacing w:before="120" w:after="120"/>
              <w:jc w:val="center"/>
              <w:rPr>
                <w:rFonts w:cstheme="minorHAnsi"/>
              </w:rPr>
            </w:pPr>
          </w:p>
        </w:tc>
        <w:tc>
          <w:tcPr>
            <w:tcW w:w="651" w:type="dxa"/>
          </w:tcPr>
          <w:p w14:paraId="6F240A8E" w14:textId="77777777" w:rsidR="009D1D6F" w:rsidRPr="00537AFB" w:rsidRDefault="009D1D6F" w:rsidP="00F04F5F">
            <w:pPr>
              <w:spacing w:before="120" w:after="120"/>
              <w:jc w:val="center"/>
              <w:rPr>
                <w:sz w:val="24"/>
                <w:szCs w:val="24"/>
              </w:rPr>
            </w:pPr>
            <w:r>
              <w:rPr>
                <w:sz w:val="24"/>
                <w:szCs w:val="24"/>
              </w:rPr>
              <w:t>06</w:t>
            </w:r>
          </w:p>
        </w:tc>
        <w:tc>
          <w:tcPr>
            <w:tcW w:w="747" w:type="dxa"/>
          </w:tcPr>
          <w:p w14:paraId="54B5D1BC"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65" w:type="dxa"/>
          </w:tcPr>
          <w:p w14:paraId="5E3C05B7" w14:textId="77777777" w:rsidR="009D1D6F" w:rsidRPr="00537AFB" w:rsidRDefault="009D1D6F" w:rsidP="00F04F5F">
            <w:pPr>
              <w:spacing w:before="120" w:after="120"/>
              <w:jc w:val="center"/>
              <w:rPr>
                <w:sz w:val="24"/>
                <w:szCs w:val="24"/>
              </w:rPr>
            </w:pPr>
          </w:p>
        </w:tc>
        <w:tc>
          <w:tcPr>
            <w:tcW w:w="1273" w:type="dxa"/>
          </w:tcPr>
          <w:p w14:paraId="3FB43750" w14:textId="44329A86" w:rsidR="009D1D6F" w:rsidRDefault="009D1D6F" w:rsidP="00F04F5F">
            <w:pPr>
              <w:spacing w:before="120" w:after="120"/>
              <w:jc w:val="center"/>
              <w:rPr>
                <w:rFonts w:ascii="Calibri" w:hAnsi="Calibri" w:cs="Calibri"/>
                <w:color w:val="000000"/>
              </w:rPr>
            </w:pPr>
          </w:p>
        </w:tc>
        <w:tc>
          <w:tcPr>
            <w:tcW w:w="1330" w:type="dxa"/>
          </w:tcPr>
          <w:p w14:paraId="7FBADF3C" w14:textId="14B378EB" w:rsidR="009D1D6F" w:rsidRDefault="009D1D6F" w:rsidP="00F04F5F">
            <w:pPr>
              <w:spacing w:before="120" w:after="120"/>
              <w:jc w:val="center"/>
              <w:rPr>
                <w:rFonts w:ascii="Calibri" w:hAnsi="Calibri" w:cs="Calibri"/>
                <w:color w:val="000000"/>
              </w:rPr>
            </w:pPr>
          </w:p>
        </w:tc>
      </w:tr>
      <w:tr w:rsidR="009D1D6F" w:rsidRPr="00537AFB" w14:paraId="52A3BFA3" w14:textId="77777777" w:rsidTr="00F04F5F">
        <w:tc>
          <w:tcPr>
            <w:tcW w:w="726" w:type="dxa"/>
          </w:tcPr>
          <w:p w14:paraId="57C986C8" w14:textId="77777777" w:rsidR="009D1D6F" w:rsidRPr="00537AFB" w:rsidRDefault="009D1D6F" w:rsidP="00F04F5F">
            <w:pPr>
              <w:spacing w:before="120" w:after="120"/>
              <w:jc w:val="center"/>
              <w:rPr>
                <w:sz w:val="24"/>
                <w:szCs w:val="24"/>
              </w:rPr>
            </w:pPr>
            <w:r>
              <w:rPr>
                <w:sz w:val="24"/>
                <w:szCs w:val="24"/>
              </w:rPr>
              <w:t>58</w:t>
            </w:r>
          </w:p>
        </w:tc>
        <w:tc>
          <w:tcPr>
            <w:tcW w:w="3015" w:type="dxa"/>
          </w:tcPr>
          <w:p w14:paraId="69449134" w14:textId="77777777" w:rsidR="009D1D6F" w:rsidRPr="00D72011" w:rsidRDefault="009D1D6F" w:rsidP="00F04F5F">
            <w:pPr>
              <w:pStyle w:val="Ttulo1"/>
              <w:shd w:val="clear" w:color="auto" w:fill="FFFFFF"/>
              <w:jc w:val="both"/>
              <w:rPr>
                <w:rFonts w:asciiTheme="minorHAnsi" w:hAnsiTheme="minorHAnsi" w:cstheme="minorHAnsi"/>
                <w:bCs/>
                <w:sz w:val="22"/>
                <w:szCs w:val="22"/>
              </w:rPr>
            </w:pPr>
            <w:r w:rsidRPr="00D72011">
              <w:rPr>
                <w:rFonts w:asciiTheme="minorHAnsi" w:hAnsiTheme="minorHAnsi" w:cstheme="minorHAnsi"/>
                <w:sz w:val="22"/>
                <w:szCs w:val="22"/>
              </w:rPr>
              <w:t xml:space="preserve">Pasta com aba </w:t>
            </w:r>
            <w:r>
              <w:rPr>
                <w:rFonts w:asciiTheme="minorHAnsi" w:hAnsiTheme="minorHAnsi" w:cstheme="minorHAnsi"/>
                <w:sz w:val="22"/>
                <w:szCs w:val="22"/>
              </w:rPr>
              <w:t xml:space="preserve">de </w:t>
            </w:r>
            <w:r w:rsidRPr="00D72011">
              <w:rPr>
                <w:rFonts w:asciiTheme="minorHAnsi" w:hAnsiTheme="minorHAnsi" w:cstheme="minorHAnsi"/>
                <w:sz w:val="22"/>
                <w:szCs w:val="22"/>
              </w:rPr>
              <w:t>elástico -</w:t>
            </w:r>
            <w:r w:rsidRPr="00D72011">
              <w:rPr>
                <w:rFonts w:asciiTheme="minorHAnsi" w:hAnsiTheme="minorHAnsi" w:cstheme="minorHAnsi"/>
                <w:bCs/>
                <w:sz w:val="22"/>
                <w:szCs w:val="22"/>
              </w:rPr>
              <w:t xml:space="preserve"> </w:t>
            </w:r>
            <w:r w:rsidRPr="00D72011">
              <w:rPr>
                <w:rFonts w:asciiTheme="minorHAnsi" w:hAnsiTheme="minorHAnsi" w:cstheme="minorHAnsi"/>
                <w:sz w:val="22"/>
                <w:szCs w:val="22"/>
              </w:rPr>
              <w:t xml:space="preserve">lombada: </w:t>
            </w:r>
            <w:r>
              <w:rPr>
                <w:rFonts w:asciiTheme="minorHAnsi" w:hAnsiTheme="minorHAnsi" w:cstheme="minorHAnsi"/>
                <w:sz w:val="22"/>
                <w:szCs w:val="22"/>
              </w:rPr>
              <w:t xml:space="preserve">35 </w:t>
            </w:r>
            <w:r w:rsidRPr="00D72011">
              <w:rPr>
                <w:rFonts w:asciiTheme="minorHAnsi" w:hAnsiTheme="minorHAnsi" w:cstheme="minorHAnsi"/>
                <w:sz w:val="22"/>
                <w:szCs w:val="22"/>
              </w:rPr>
              <w:t xml:space="preserve">mm </w:t>
            </w:r>
            <w:r w:rsidRPr="00D72011">
              <w:rPr>
                <w:rFonts w:asciiTheme="minorHAnsi" w:hAnsiTheme="minorHAnsi" w:cstheme="minorHAnsi"/>
                <w:bCs/>
                <w:sz w:val="22"/>
                <w:szCs w:val="22"/>
              </w:rPr>
              <w:t>(pacote com 10 unidades)</w:t>
            </w:r>
          </w:p>
          <w:p w14:paraId="06835CF9" w14:textId="77777777" w:rsidR="009D1D6F" w:rsidRPr="00D72011" w:rsidRDefault="009D1D6F" w:rsidP="00F04F5F">
            <w:pPr>
              <w:jc w:val="both"/>
              <w:rPr>
                <w:rFonts w:cstheme="minorHAnsi"/>
                <w:lang w:eastAsia="ar-SA"/>
              </w:rPr>
            </w:pPr>
            <w:r w:rsidRPr="00D72011">
              <w:rPr>
                <w:rFonts w:cstheme="minorHAnsi"/>
              </w:rPr>
              <w:t>material: p</w:t>
            </w:r>
            <w:r>
              <w:rPr>
                <w:rFonts w:cstheme="minorHAnsi"/>
              </w:rPr>
              <w:t>lástico corrugado</w:t>
            </w:r>
            <w:r w:rsidRPr="00D72011">
              <w:rPr>
                <w:rFonts w:cstheme="minorHAnsi"/>
              </w:rPr>
              <w:t xml:space="preserve">, tipo: abas e elástico, largura: </w:t>
            </w:r>
            <w:r w:rsidRPr="00D72011">
              <w:rPr>
                <w:rFonts w:cstheme="minorHAnsi"/>
              </w:rPr>
              <w:lastRenderedPageBreak/>
              <w:t>2</w:t>
            </w:r>
            <w:r>
              <w:rPr>
                <w:rFonts w:cstheme="minorHAnsi"/>
              </w:rPr>
              <w:t>50</w:t>
            </w:r>
            <w:r w:rsidRPr="00D72011">
              <w:rPr>
                <w:rFonts w:cstheme="minorHAnsi"/>
              </w:rPr>
              <w:t xml:space="preserve"> mm, altura: 3</w:t>
            </w:r>
            <w:r>
              <w:rPr>
                <w:rFonts w:cstheme="minorHAnsi"/>
              </w:rPr>
              <w:t>4</w:t>
            </w:r>
            <w:r w:rsidRPr="00D72011">
              <w:rPr>
                <w:rFonts w:cstheme="minorHAnsi"/>
              </w:rPr>
              <w:t xml:space="preserve">0 mm, cor: </w:t>
            </w:r>
            <w:r>
              <w:rPr>
                <w:rFonts w:cstheme="minorHAnsi"/>
              </w:rPr>
              <w:t>incolor</w:t>
            </w:r>
          </w:p>
        </w:tc>
        <w:tc>
          <w:tcPr>
            <w:tcW w:w="1082" w:type="dxa"/>
          </w:tcPr>
          <w:p w14:paraId="78927134" w14:textId="77777777" w:rsidR="009D1D6F" w:rsidRDefault="009D1D6F" w:rsidP="00F04F5F">
            <w:pPr>
              <w:jc w:val="center"/>
              <w:rPr>
                <w:rFonts w:cstheme="minorHAnsi"/>
              </w:rPr>
            </w:pPr>
          </w:p>
          <w:p w14:paraId="250DD34D" w14:textId="77777777" w:rsidR="009D1D6F" w:rsidRDefault="009D1D6F" w:rsidP="00F04F5F">
            <w:pPr>
              <w:jc w:val="center"/>
              <w:rPr>
                <w:rFonts w:cstheme="minorHAnsi"/>
              </w:rPr>
            </w:pPr>
          </w:p>
          <w:p w14:paraId="1E6FEABF" w14:textId="77777777" w:rsidR="009D1D6F" w:rsidRDefault="009D1D6F" w:rsidP="00F04F5F">
            <w:pPr>
              <w:jc w:val="center"/>
              <w:rPr>
                <w:rFonts w:cstheme="minorHAnsi"/>
              </w:rPr>
            </w:pPr>
          </w:p>
          <w:p w14:paraId="468D5696" w14:textId="77777777" w:rsidR="009D1D6F" w:rsidRPr="00751C82" w:rsidRDefault="009D1D6F" w:rsidP="00F04F5F">
            <w:pPr>
              <w:jc w:val="center"/>
              <w:rPr>
                <w:rFonts w:cstheme="minorHAnsi"/>
              </w:rPr>
            </w:pPr>
            <w:r w:rsidRPr="00751C82">
              <w:rPr>
                <w:rFonts w:cstheme="minorHAnsi"/>
              </w:rPr>
              <w:t>433330</w:t>
            </w:r>
          </w:p>
          <w:p w14:paraId="373F90FC" w14:textId="77777777" w:rsidR="009D1D6F" w:rsidRPr="005739BB" w:rsidRDefault="009D1D6F" w:rsidP="00F04F5F">
            <w:pPr>
              <w:spacing w:before="120" w:after="120"/>
              <w:jc w:val="both"/>
              <w:rPr>
                <w:rFonts w:cstheme="minorHAnsi"/>
              </w:rPr>
            </w:pPr>
          </w:p>
        </w:tc>
        <w:tc>
          <w:tcPr>
            <w:tcW w:w="651" w:type="dxa"/>
          </w:tcPr>
          <w:p w14:paraId="1CA9DAE2" w14:textId="77777777" w:rsidR="009D1D6F" w:rsidRPr="00537AFB" w:rsidRDefault="009D1D6F" w:rsidP="00F04F5F">
            <w:pPr>
              <w:spacing w:before="120" w:after="120"/>
              <w:jc w:val="center"/>
              <w:rPr>
                <w:sz w:val="24"/>
                <w:szCs w:val="24"/>
              </w:rPr>
            </w:pPr>
            <w:r>
              <w:rPr>
                <w:sz w:val="24"/>
                <w:szCs w:val="24"/>
              </w:rPr>
              <w:lastRenderedPageBreak/>
              <w:t>15</w:t>
            </w:r>
          </w:p>
        </w:tc>
        <w:tc>
          <w:tcPr>
            <w:tcW w:w="747" w:type="dxa"/>
          </w:tcPr>
          <w:p w14:paraId="3B3EC095"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65" w:type="dxa"/>
          </w:tcPr>
          <w:p w14:paraId="716EDB9C" w14:textId="77777777" w:rsidR="009D1D6F" w:rsidRPr="00537AFB" w:rsidRDefault="009D1D6F" w:rsidP="00F04F5F">
            <w:pPr>
              <w:spacing w:before="120" w:after="120"/>
              <w:jc w:val="center"/>
              <w:rPr>
                <w:sz w:val="24"/>
                <w:szCs w:val="24"/>
              </w:rPr>
            </w:pPr>
          </w:p>
        </w:tc>
        <w:tc>
          <w:tcPr>
            <w:tcW w:w="1273" w:type="dxa"/>
          </w:tcPr>
          <w:p w14:paraId="44EBD473" w14:textId="27E933B4" w:rsidR="009D1D6F" w:rsidRDefault="009D1D6F" w:rsidP="00F04F5F">
            <w:pPr>
              <w:spacing w:before="120" w:after="120"/>
              <w:jc w:val="center"/>
              <w:rPr>
                <w:rFonts w:ascii="Calibri" w:hAnsi="Calibri" w:cs="Calibri"/>
                <w:color w:val="000000"/>
              </w:rPr>
            </w:pPr>
          </w:p>
        </w:tc>
        <w:tc>
          <w:tcPr>
            <w:tcW w:w="1330" w:type="dxa"/>
          </w:tcPr>
          <w:p w14:paraId="26422575" w14:textId="645EE7A3" w:rsidR="009D1D6F" w:rsidRDefault="009D1D6F" w:rsidP="00F04F5F">
            <w:pPr>
              <w:spacing w:before="120" w:after="120"/>
              <w:jc w:val="center"/>
              <w:rPr>
                <w:rFonts w:ascii="Calibri" w:hAnsi="Calibri" w:cs="Calibri"/>
                <w:color w:val="000000"/>
              </w:rPr>
            </w:pPr>
          </w:p>
        </w:tc>
      </w:tr>
      <w:tr w:rsidR="009D1D6F" w:rsidRPr="00537AFB" w14:paraId="35F9B6B3" w14:textId="77777777" w:rsidTr="00F04F5F">
        <w:tc>
          <w:tcPr>
            <w:tcW w:w="726" w:type="dxa"/>
          </w:tcPr>
          <w:p w14:paraId="6EFBAAA7" w14:textId="77777777" w:rsidR="009D1D6F" w:rsidRPr="00537AFB" w:rsidRDefault="009D1D6F" w:rsidP="00F04F5F">
            <w:pPr>
              <w:spacing w:before="120" w:after="120"/>
              <w:jc w:val="center"/>
              <w:rPr>
                <w:sz w:val="24"/>
                <w:szCs w:val="24"/>
              </w:rPr>
            </w:pPr>
            <w:r>
              <w:rPr>
                <w:sz w:val="24"/>
                <w:szCs w:val="24"/>
              </w:rPr>
              <w:t>59</w:t>
            </w:r>
          </w:p>
        </w:tc>
        <w:tc>
          <w:tcPr>
            <w:tcW w:w="3015" w:type="dxa"/>
          </w:tcPr>
          <w:p w14:paraId="47CEABB9" w14:textId="77777777" w:rsidR="009D1D6F" w:rsidRPr="00D72011" w:rsidRDefault="009D1D6F" w:rsidP="00F04F5F">
            <w:pPr>
              <w:pStyle w:val="Ttulo1"/>
              <w:shd w:val="clear" w:color="auto" w:fill="FFFFFF"/>
              <w:jc w:val="both"/>
              <w:rPr>
                <w:rFonts w:asciiTheme="minorHAnsi" w:hAnsiTheme="minorHAnsi" w:cstheme="minorHAnsi"/>
                <w:bCs/>
                <w:sz w:val="22"/>
                <w:szCs w:val="22"/>
              </w:rPr>
            </w:pPr>
            <w:r w:rsidRPr="00D72011">
              <w:rPr>
                <w:rFonts w:asciiTheme="minorHAnsi" w:hAnsiTheme="minorHAnsi" w:cstheme="minorHAnsi"/>
                <w:sz w:val="22"/>
                <w:szCs w:val="22"/>
              </w:rPr>
              <w:t xml:space="preserve">Pasta com aba </w:t>
            </w:r>
            <w:r>
              <w:rPr>
                <w:rFonts w:asciiTheme="minorHAnsi" w:hAnsiTheme="minorHAnsi" w:cstheme="minorHAnsi"/>
                <w:sz w:val="22"/>
                <w:szCs w:val="22"/>
              </w:rPr>
              <w:t xml:space="preserve">de </w:t>
            </w:r>
            <w:r w:rsidRPr="00D72011">
              <w:rPr>
                <w:rFonts w:asciiTheme="minorHAnsi" w:hAnsiTheme="minorHAnsi" w:cstheme="minorHAnsi"/>
                <w:sz w:val="22"/>
                <w:szCs w:val="22"/>
              </w:rPr>
              <w:t>elástico -</w:t>
            </w:r>
            <w:r w:rsidRPr="00D72011">
              <w:rPr>
                <w:rFonts w:asciiTheme="minorHAnsi" w:hAnsiTheme="minorHAnsi" w:cstheme="minorHAnsi"/>
                <w:bCs/>
                <w:sz w:val="22"/>
                <w:szCs w:val="22"/>
              </w:rPr>
              <w:t xml:space="preserve"> </w:t>
            </w:r>
            <w:r w:rsidRPr="00D72011">
              <w:rPr>
                <w:rFonts w:asciiTheme="minorHAnsi" w:hAnsiTheme="minorHAnsi" w:cstheme="minorHAnsi"/>
                <w:sz w:val="22"/>
                <w:szCs w:val="22"/>
              </w:rPr>
              <w:t xml:space="preserve">lombada: 55 mm </w:t>
            </w:r>
            <w:r w:rsidRPr="00D72011">
              <w:rPr>
                <w:rFonts w:asciiTheme="minorHAnsi" w:hAnsiTheme="minorHAnsi" w:cstheme="minorHAnsi"/>
                <w:bCs/>
                <w:sz w:val="22"/>
                <w:szCs w:val="22"/>
              </w:rPr>
              <w:t>(pacote com 10 unidades)</w:t>
            </w:r>
          </w:p>
          <w:p w14:paraId="5E9EB724" w14:textId="77777777" w:rsidR="009D1D6F" w:rsidRPr="00D72011" w:rsidRDefault="009D1D6F" w:rsidP="00F04F5F">
            <w:pPr>
              <w:jc w:val="both"/>
              <w:rPr>
                <w:rFonts w:cstheme="minorHAnsi"/>
              </w:rPr>
            </w:pPr>
            <w:r w:rsidRPr="00D72011">
              <w:rPr>
                <w:rFonts w:cstheme="minorHAnsi"/>
              </w:rPr>
              <w:t>pasta arquivo, material: polipropileno, tipo: abas e elástico, largura: 250 mm, altura: 340 mm, cor: incolor, aplicação: arquivo de documento</w:t>
            </w:r>
          </w:p>
        </w:tc>
        <w:tc>
          <w:tcPr>
            <w:tcW w:w="1082" w:type="dxa"/>
          </w:tcPr>
          <w:p w14:paraId="09E4BF3E" w14:textId="77777777" w:rsidR="009D1D6F" w:rsidRDefault="009D1D6F" w:rsidP="00F04F5F">
            <w:pPr>
              <w:jc w:val="center"/>
              <w:rPr>
                <w:rFonts w:cstheme="minorHAnsi"/>
              </w:rPr>
            </w:pPr>
          </w:p>
          <w:p w14:paraId="278954DD" w14:textId="77777777" w:rsidR="009D1D6F" w:rsidRDefault="009D1D6F" w:rsidP="00F04F5F">
            <w:pPr>
              <w:jc w:val="center"/>
              <w:rPr>
                <w:rFonts w:cstheme="minorHAnsi"/>
              </w:rPr>
            </w:pPr>
          </w:p>
          <w:p w14:paraId="5A89639F" w14:textId="77777777" w:rsidR="009D1D6F" w:rsidRDefault="009D1D6F" w:rsidP="00F04F5F">
            <w:pPr>
              <w:jc w:val="center"/>
              <w:rPr>
                <w:rFonts w:cstheme="minorHAnsi"/>
              </w:rPr>
            </w:pPr>
          </w:p>
          <w:p w14:paraId="63BFB396" w14:textId="77777777" w:rsidR="009D1D6F" w:rsidRPr="005739BB" w:rsidRDefault="009D1D6F" w:rsidP="00F04F5F">
            <w:pPr>
              <w:jc w:val="center"/>
              <w:rPr>
                <w:rFonts w:cstheme="minorHAnsi"/>
              </w:rPr>
            </w:pPr>
            <w:r w:rsidRPr="005739BB">
              <w:rPr>
                <w:rFonts w:cstheme="minorHAnsi"/>
              </w:rPr>
              <w:t>381013</w:t>
            </w:r>
          </w:p>
          <w:p w14:paraId="4C595FC0" w14:textId="77777777" w:rsidR="009D1D6F" w:rsidRPr="005739BB" w:rsidRDefault="009D1D6F" w:rsidP="00F04F5F">
            <w:pPr>
              <w:spacing w:before="120" w:after="120"/>
              <w:jc w:val="center"/>
              <w:rPr>
                <w:rFonts w:cstheme="minorHAnsi"/>
              </w:rPr>
            </w:pPr>
          </w:p>
        </w:tc>
        <w:tc>
          <w:tcPr>
            <w:tcW w:w="651" w:type="dxa"/>
          </w:tcPr>
          <w:p w14:paraId="1BBB35EC" w14:textId="77777777" w:rsidR="009D1D6F" w:rsidRPr="00537AFB" w:rsidRDefault="009D1D6F" w:rsidP="00F04F5F">
            <w:pPr>
              <w:spacing w:before="120" w:after="120"/>
              <w:jc w:val="center"/>
              <w:rPr>
                <w:sz w:val="24"/>
                <w:szCs w:val="24"/>
              </w:rPr>
            </w:pPr>
            <w:r w:rsidRPr="00461932">
              <w:rPr>
                <w:sz w:val="24"/>
                <w:szCs w:val="24"/>
              </w:rPr>
              <w:t>15</w:t>
            </w:r>
          </w:p>
        </w:tc>
        <w:tc>
          <w:tcPr>
            <w:tcW w:w="747" w:type="dxa"/>
          </w:tcPr>
          <w:p w14:paraId="78106B28"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65" w:type="dxa"/>
          </w:tcPr>
          <w:p w14:paraId="28EBE83A" w14:textId="77777777" w:rsidR="009D1D6F" w:rsidRPr="00537AFB" w:rsidRDefault="009D1D6F" w:rsidP="00F04F5F">
            <w:pPr>
              <w:spacing w:before="120" w:after="120"/>
              <w:jc w:val="center"/>
              <w:rPr>
                <w:sz w:val="24"/>
                <w:szCs w:val="24"/>
              </w:rPr>
            </w:pPr>
          </w:p>
        </w:tc>
        <w:tc>
          <w:tcPr>
            <w:tcW w:w="1273" w:type="dxa"/>
          </w:tcPr>
          <w:p w14:paraId="7D38B4EF" w14:textId="6E604975" w:rsidR="009D1D6F" w:rsidRDefault="009D1D6F" w:rsidP="00F04F5F">
            <w:pPr>
              <w:spacing w:before="120" w:after="120"/>
              <w:jc w:val="center"/>
              <w:rPr>
                <w:rFonts w:ascii="Calibri" w:hAnsi="Calibri" w:cs="Calibri"/>
                <w:color w:val="000000"/>
              </w:rPr>
            </w:pPr>
          </w:p>
        </w:tc>
        <w:tc>
          <w:tcPr>
            <w:tcW w:w="1330" w:type="dxa"/>
          </w:tcPr>
          <w:p w14:paraId="03823A0D" w14:textId="387151EA" w:rsidR="009D1D6F" w:rsidRDefault="009D1D6F" w:rsidP="00F04F5F">
            <w:pPr>
              <w:spacing w:before="120" w:after="120"/>
              <w:jc w:val="center"/>
              <w:rPr>
                <w:rFonts w:ascii="Calibri" w:hAnsi="Calibri" w:cs="Calibri"/>
                <w:color w:val="000000"/>
              </w:rPr>
            </w:pPr>
          </w:p>
        </w:tc>
      </w:tr>
      <w:tr w:rsidR="009D1D6F" w:rsidRPr="00537AFB" w14:paraId="58F671AE" w14:textId="77777777" w:rsidTr="00F04F5F">
        <w:tc>
          <w:tcPr>
            <w:tcW w:w="726" w:type="dxa"/>
          </w:tcPr>
          <w:p w14:paraId="47E2D0C9" w14:textId="77777777" w:rsidR="009D1D6F" w:rsidRDefault="009D1D6F" w:rsidP="00F04F5F">
            <w:pPr>
              <w:spacing w:before="120" w:after="120"/>
              <w:jc w:val="center"/>
              <w:rPr>
                <w:sz w:val="24"/>
                <w:szCs w:val="24"/>
              </w:rPr>
            </w:pPr>
            <w:r>
              <w:rPr>
                <w:sz w:val="24"/>
                <w:szCs w:val="24"/>
              </w:rPr>
              <w:t>60</w:t>
            </w:r>
          </w:p>
        </w:tc>
        <w:tc>
          <w:tcPr>
            <w:tcW w:w="3015" w:type="dxa"/>
          </w:tcPr>
          <w:p w14:paraId="63708E1A" w14:textId="77777777" w:rsidR="009D1D6F" w:rsidRPr="00392376" w:rsidRDefault="009D1D6F" w:rsidP="00F04F5F">
            <w:pPr>
              <w:jc w:val="both"/>
              <w:rPr>
                <w:rFonts w:cstheme="minorHAnsi"/>
                <w:b/>
              </w:rPr>
            </w:pPr>
            <w:r w:rsidRPr="00392376">
              <w:rPr>
                <w:rFonts w:cstheme="minorHAnsi"/>
                <w:b/>
              </w:rPr>
              <w:t>Pasta com elástico, espessura de 0,35mm (pacote com 10 unidades)</w:t>
            </w:r>
          </w:p>
          <w:p w14:paraId="7008688A" w14:textId="77777777" w:rsidR="009D1D6F" w:rsidRPr="00392376" w:rsidRDefault="009D1D6F" w:rsidP="00F04F5F">
            <w:pPr>
              <w:jc w:val="both"/>
              <w:rPr>
                <w:rFonts w:cstheme="minorHAnsi"/>
              </w:rPr>
            </w:pPr>
            <w:r w:rsidRPr="00392376">
              <w:rPr>
                <w:rFonts w:cstheme="minorHAnsi"/>
              </w:rPr>
              <w:t>material:</w:t>
            </w:r>
            <w:r>
              <w:rPr>
                <w:rFonts w:cstheme="minorHAnsi"/>
              </w:rPr>
              <w:t xml:space="preserve"> </w:t>
            </w:r>
            <w:r w:rsidRPr="00392376">
              <w:rPr>
                <w:rFonts w:cstheme="minorHAnsi"/>
              </w:rPr>
              <w:t>plástico corrugado flexível, largura:240 mm, altura:350 mm, cor:</w:t>
            </w:r>
            <w:r>
              <w:rPr>
                <w:rFonts w:cstheme="minorHAnsi"/>
              </w:rPr>
              <w:t xml:space="preserve"> </w:t>
            </w:r>
            <w:r w:rsidRPr="00392376">
              <w:rPr>
                <w:rFonts w:cstheme="minorHAnsi"/>
              </w:rPr>
              <w:t>cristal, aplicação:</w:t>
            </w:r>
            <w:r>
              <w:rPr>
                <w:rFonts w:cstheme="minorHAnsi"/>
              </w:rPr>
              <w:t xml:space="preserve"> </w:t>
            </w:r>
            <w:r w:rsidRPr="00392376">
              <w:rPr>
                <w:rFonts w:cstheme="minorHAnsi"/>
              </w:rPr>
              <w:t>arquivo de documento, características adicionais 2: transparente com elástico e abas</w:t>
            </w:r>
          </w:p>
        </w:tc>
        <w:tc>
          <w:tcPr>
            <w:tcW w:w="1082" w:type="dxa"/>
          </w:tcPr>
          <w:p w14:paraId="0D9F61F5" w14:textId="77777777" w:rsidR="009D1D6F" w:rsidRPr="00392376" w:rsidRDefault="009D1D6F" w:rsidP="00F04F5F">
            <w:pPr>
              <w:jc w:val="center"/>
              <w:rPr>
                <w:rFonts w:cstheme="minorHAnsi"/>
              </w:rPr>
            </w:pPr>
            <w:r w:rsidRPr="00392376">
              <w:rPr>
                <w:rFonts w:cstheme="minorHAnsi"/>
              </w:rPr>
              <w:t>325982</w:t>
            </w:r>
          </w:p>
          <w:p w14:paraId="367DB62B" w14:textId="77777777" w:rsidR="009D1D6F" w:rsidRPr="00392376" w:rsidRDefault="009D1D6F" w:rsidP="00F04F5F">
            <w:pPr>
              <w:jc w:val="center"/>
              <w:rPr>
                <w:rFonts w:cstheme="minorHAnsi"/>
              </w:rPr>
            </w:pPr>
          </w:p>
        </w:tc>
        <w:tc>
          <w:tcPr>
            <w:tcW w:w="651" w:type="dxa"/>
          </w:tcPr>
          <w:p w14:paraId="0FC25203" w14:textId="77777777" w:rsidR="009D1D6F" w:rsidRDefault="009D1D6F" w:rsidP="00F04F5F">
            <w:pPr>
              <w:spacing w:before="120" w:after="120"/>
              <w:jc w:val="center"/>
              <w:rPr>
                <w:sz w:val="24"/>
                <w:szCs w:val="24"/>
              </w:rPr>
            </w:pPr>
            <w:r w:rsidRPr="00461932">
              <w:rPr>
                <w:sz w:val="24"/>
                <w:szCs w:val="24"/>
              </w:rPr>
              <w:t>15</w:t>
            </w:r>
          </w:p>
        </w:tc>
        <w:tc>
          <w:tcPr>
            <w:tcW w:w="747" w:type="dxa"/>
          </w:tcPr>
          <w:p w14:paraId="2CD0EE05" w14:textId="77777777" w:rsidR="009D1D6F" w:rsidRPr="00537AFB" w:rsidRDefault="009D1D6F" w:rsidP="00F04F5F">
            <w:pPr>
              <w:spacing w:before="120" w:after="120"/>
              <w:jc w:val="center"/>
              <w:rPr>
                <w:sz w:val="24"/>
                <w:szCs w:val="24"/>
              </w:rPr>
            </w:pPr>
            <w:proofErr w:type="spellStart"/>
            <w:r>
              <w:rPr>
                <w:sz w:val="24"/>
                <w:szCs w:val="24"/>
              </w:rPr>
              <w:t>und</w:t>
            </w:r>
            <w:proofErr w:type="spellEnd"/>
          </w:p>
        </w:tc>
        <w:tc>
          <w:tcPr>
            <w:tcW w:w="1065" w:type="dxa"/>
          </w:tcPr>
          <w:p w14:paraId="664800BE" w14:textId="77777777" w:rsidR="009D1D6F" w:rsidRPr="00537AFB" w:rsidRDefault="009D1D6F" w:rsidP="00F04F5F">
            <w:pPr>
              <w:spacing w:before="120" w:after="120"/>
              <w:jc w:val="center"/>
              <w:rPr>
                <w:sz w:val="24"/>
                <w:szCs w:val="24"/>
              </w:rPr>
            </w:pPr>
          </w:p>
        </w:tc>
        <w:tc>
          <w:tcPr>
            <w:tcW w:w="1273" w:type="dxa"/>
          </w:tcPr>
          <w:p w14:paraId="73516B70" w14:textId="336C5065" w:rsidR="009D1D6F" w:rsidRDefault="009D1D6F" w:rsidP="00F04F5F">
            <w:pPr>
              <w:spacing w:before="120" w:after="120"/>
              <w:jc w:val="center"/>
              <w:rPr>
                <w:rFonts w:ascii="Calibri" w:hAnsi="Calibri" w:cs="Calibri"/>
                <w:color w:val="000000"/>
              </w:rPr>
            </w:pPr>
          </w:p>
        </w:tc>
        <w:tc>
          <w:tcPr>
            <w:tcW w:w="1330" w:type="dxa"/>
          </w:tcPr>
          <w:p w14:paraId="15938F8B" w14:textId="7EEF0A55" w:rsidR="009D1D6F" w:rsidRDefault="009D1D6F" w:rsidP="00F04F5F">
            <w:pPr>
              <w:spacing w:before="120" w:after="120"/>
              <w:jc w:val="center"/>
              <w:rPr>
                <w:rFonts w:ascii="Calibri" w:hAnsi="Calibri" w:cs="Calibri"/>
                <w:color w:val="000000"/>
              </w:rPr>
            </w:pPr>
          </w:p>
        </w:tc>
      </w:tr>
      <w:tr w:rsidR="009D1D6F" w:rsidRPr="00537AFB" w14:paraId="63FB28F8" w14:textId="77777777" w:rsidTr="00F04F5F">
        <w:tc>
          <w:tcPr>
            <w:tcW w:w="726" w:type="dxa"/>
          </w:tcPr>
          <w:p w14:paraId="0174042B" w14:textId="77777777" w:rsidR="009D1D6F" w:rsidRPr="00537AFB" w:rsidRDefault="009D1D6F" w:rsidP="00F04F5F">
            <w:pPr>
              <w:spacing w:before="120" w:after="120"/>
              <w:jc w:val="center"/>
              <w:rPr>
                <w:sz w:val="24"/>
                <w:szCs w:val="24"/>
              </w:rPr>
            </w:pPr>
            <w:r>
              <w:rPr>
                <w:sz w:val="24"/>
                <w:szCs w:val="24"/>
              </w:rPr>
              <w:t>61</w:t>
            </w:r>
          </w:p>
        </w:tc>
        <w:tc>
          <w:tcPr>
            <w:tcW w:w="3015" w:type="dxa"/>
          </w:tcPr>
          <w:p w14:paraId="5AD0A4EF" w14:textId="77777777" w:rsidR="009D1D6F" w:rsidRPr="00751C82" w:rsidRDefault="009D1D6F" w:rsidP="00F04F5F">
            <w:pPr>
              <w:jc w:val="both"/>
              <w:rPr>
                <w:rFonts w:cstheme="minorHAnsi"/>
                <w:b/>
              </w:rPr>
            </w:pPr>
            <w:r w:rsidRPr="00751C82">
              <w:rPr>
                <w:b/>
              </w:rPr>
              <w:t xml:space="preserve">Pasta L, cor incolor (pacote com 10 </w:t>
            </w:r>
            <w:r w:rsidRPr="00751C82">
              <w:rPr>
                <w:rFonts w:cstheme="minorHAnsi"/>
                <w:b/>
              </w:rPr>
              <w:t>unidades)</w:t>
            </w:r>
          </w:p>
          <w:p w14:paraId="11545153" w14:textId="77777777" w:rsidR="009D1D6F" w:rsidRPr="00537AFB" w:rsidRDefault="009D1D6F" w:rsidP="00F04F5F">
            <w:pPr>
              <w:jc w:val="both"/>
              <w:rPr>
                <w:sz w:val="24"/>
                <w:szCs w:val="24"/>
              </w:rPr>
            </w:pPr>
            <w:r w:rsidRPr="00751C82">
              <w:rPr>
                <w:rFonts w:cstheme="minorHAnsi"/>
              </w:rPr>
              <w:t>material:</w:t>
            </w:r>
            <w:r>
              <w:rPr>
                <w:rFonts w:cstheme="minorHAnsi"/>
              </w:rPr>
              <w:t xml:space="preserve"> </w:t>
            </w:r>
            <w:r w:rsidRPr="00751C82">
              <w:rPr>
                <w:rFonts w:cstheme="minorHAnsi"/>
              </w:rPr>
              <w:t xml:space="preserve">polipropileno, tipo: </w:t>
            </w:r>
            <w:r>
              <w:rPr>
                <w:rFonts w:cstheme="minorHAnsi"/>
              </w:rPr>
              <w:t>L</w:t>
            </w:r>
            <w:r w:rsidRPr="00751C82">
              <w:rPr>
                <w:rFonts w:cstheme="minorHAnsi"/>
              </w:rPr>
              <w:t>, largura:</w:t>
            </w:r>
            <w:r>
              <w:rPr>
                <w:rFonts w:cstheme="minorHAnsi"/>
              </w:rPr>
              <w:t xml:space="preserve"> </w:t>
            </w:r>
            <w:r w:rsidRPr="00751C82">
              <w:rPr>
                <w:rFonts w:cstheme="minorHAnsi"/>
              </w:rPr>
              <w:t>220 mm, altura:</w:t>
            </w:r>
            <w:r>
              <w:rPr>
                <w:rFonts w:cstheme="minorHAnsi"/>
              </w:rPr>
              <w:t xml:space="preserve"> </w:t>
            </w:r>
            <w:r w:rsidRPr="00751C82">
              <w:rPr>
                <w:rFonts w:cstheme="minorHAnsi"/>
              </w:rPr>
              <w:t xml:space="preserve">310 mm, características adicionais: transparente, tamanho: </w:t>
            </w:r>
            <w:r>
              <w:rPr>
                <w:rFonts w:cstheme="minorHAnsi"/>
              </w:rPr>
              <w:t>A</w:t>
            </w:r>
            <w:r w:rsidRPr="00751C82">
              <w:rPr>
                <w:rFonts w:cstheme="minorHAnsi"/>
              </w:rPr>
              <w:t>4</w:t>
            </w:r>
          </w:p>
        </w:tc>
        <w:tc>
          <w:tcPr>
            <w:tcW w:w="1082" w:type="dxa"/>
          </w:tcPr>
          <w:p w14:paraId="6AC09CB0" w14:textId="77777777" w:rsidR="009D1D6F" w:rsidRPr="005739BB" w:rsidRDefault="009D1D6F" w:rsidP="00F04F5F">
            <w:pPr>
              <w:jc w:val="center"/>
              <w:rPr>
                <w:rFonts w:cstheme="minorHAnsi"/>
              </w:rPr>
            </w:pPr>
            <w:r w:rsidRPr="005739BB">
              <w:rPr>
                <w:rFonts w:cstheme="minorHAnsi"/>
              </w:rPr>
              <w:t>355567</w:t>
            </w:r>
          </w:p>
          <w:p w14:paraId="7A480D56" w14:textId="77777777" w:rsidR="009D1D6F" w:rsidRPr="005739BB" w:rsidRDefault="009D1D6F" w:rsidP="00F04F5F">
            <w:pPr>
              <w:spacing w:before="120" w:after="120"/>
              <w:jc w:val="center"/>
              <w:rPr>
                <w:rFonts w:cstheme="minorHAnsi"/>
              </w:rPr>
            </w:pPr>
          </w:p>
        </w:tc>
        <w:tc>
          <w:tcPr>
            <w:tcW w:w="651" w:type="dxa"/>
          </w:tcPr>
          <w:p w14:paraId="393490AE" w14:textId="77777777" w:rsidR="009D1D6F" w:rsidRPr="00537AFB" w:rsidRDefault="009D1D6F" w:rsidP="00F04F5F">
            <w:pPr>
              <w:spacing w:before="120" w:after="120"/>
              <w:jc w:val="center"/>
              <w:rPr>
                <w:sz w:val="24"/>
                <w:szCs w:val="24"/>
              </w:rPr>
            </w:pPr>
            <w:r>
              <w:rPr>
                <w:sz w:val="24"/>
                <w:szCs w:val="24"/>
              </w:rPr>
              <w:t>6</w:t>
            </w:r>
            <w:r w:rsidRPr="00537AFB">
              <w:rPr>
                <w:sz w:val="24"/>
                <w:szCs w:val="24"/>
              </w:rPr>
              <w:t>0</w:t>
            </w:r>
          </w:p>
        </w:tc>
        <w:tc>
          <w:tcPr>
            <w:tcW w:w="747" w:type="dxa"/>
          </w:tcPr>
          <w:p w14:paraId="309F478B"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65" w:type="dxa"/>
          </w:tcPr>
          <w:p w14:paraId="69885B49" w14:textId="77777777" w:rsidR="009D1D6F" w:rsidRPr="00537AFB" w:rsidRDefault="009D1D6F" w:rsidP="00F04F5F">
            <w:pPr>
              <w:spacing w:before="120" w:after="120"/>
              <w:jc w:val="center"/>
              <w:rPr>
                <w:sz w:val="24"/>
                <w:szCs w:val="24"/>
              </w:rPr>
            </w:pPr>
          </w:p>
        </w:tc>
        <w:tc>
          <w:tcPr>
            <w:tcW w:w="1273" w:type="dxa"/>
          </w:tcPr>
          <w:p w14:paraId="2F22FDC6" w14:textId="23E282AA" w:rsidR="009D1D6F" w:rsidRDefault="009D1D6F" w:rsidP="00F04F5F">
            <w:pPr>
              <w:spacing w:before="120" w:after="120"/>
              <w:jc w:val="center"/>
              <w:rPr>
                <w:rFonts w:ascii="Calibri" w:hAnsi="Calibri" w:cs="Calibri"/>
                <w:color w:val="000000"/>
              </w:rPr>
            </w:pPr>
          </w:p>
        </w:tc>
        <w:tc>
          <w:tcPr>
            <w:tcW w:w="1330" w:type="dxa"/>
          </w:tcPr>
          <w:p w14:paraId="6C6E713D" w14:textId="5D5513B9" w:rsidR="009D1D6F" w:rsidRDefault="009D1D6F" w:rsidP="00F04F5F">
            <w:pPr>
              <w:spacing w:before="120" w:after="120"/>
              <w:jc w:val="center"/>
              <w:rPr>
                <w:rFonts w:ascii="Calibri" w:hAnsi="Calibri" w:cs="Calibri"/>
                <w:color w:val="000000"/>
              </w:rPr>
            </w:pPr>
          </w:p>
        </w:tc>
      </w:tr>
      <w:tr w:rsidR="009D1D6F" w:rsidRPr="00537AFB" w14:paraId="34304087" w14:textId="77777777" w:rsidTr="00F04F5F">
        <w:tc>
          <w:tcPr>
            <w:tcW w:w="726" w:type="dxa"/>
          </w:tcPr>
          <w:p w14:paraId="355F9D04" w14:textId="77777777" w:rsidR="009D1D6F" w:rsidRPr="00537AFB" w:rsidRDefault="009D1D6F" w:rsidP="00F04F5F">
            <w:pPr>
              <w:spacing w:before="120" w:after="120"/>
              <w:jc w:val="center"/>
              <w:rPr>
                <w:sz w:val="24"/>
                <w:szCs w:val="24"/>
              </w:rPr>
            </w:pPr>
            <w:r>
              <w:rPr>
                <w:sz w:val="24"/>
                <w:szCs w:val="24"/>
              </w:rPr>
              <w:t>62</w:t>
            </w:r>
          </w:p>
        </w:tc>
        <w:tc>
          <w:tcPr>
            <w:tcW w:w="3015" w:type="dxa"/>
          </w:tcPr>
          <w:p w14:paraId="30178403" w14:textId="77777777" w:rsidR="009D1D6F" w:rsidRPr="00F521D6" w:rsidRDefault="009D1D6F" w:rsidP="00F04F5F">
            <w:pPr>
              <w:jc w:val="both"/>
              <w:rPr>
                <w:rFonts w:cstheme="minorHAnsi"/>
                <w:shd w:val="clear" w:color="auto" w:fill="FFFFFF"/>
              </w:rPr>
            </w:pPr>
            <w:r w:rsidRPr="00F521D6">
              <w:rPr>
                <w:rFonts w:cstheme="minorHAnsi"/>
                <w:b/>
              </w:rPr>
              <w:t>Pasta registradora A/Z, ofício, na cor preta (pacote com 12 unidades)</w:t>
            </w:r>
          </w:p>
          <w:p w14:paraId="11302D9A" w14:textId="77777777" w:rsidR="009D1D6F" w:rsidRPr="00981BC9" w:rsidRDefault="009D1D6F" w:rsidP="00F04F5F">
            <w:pPr>
              <w:jc w:val="both"/>
              <w:rPr>
                <w:rFonts w:cstheme="minorHAnsi"/>
              </w:rPr>
            </w:pPr>
            <w:r w:rsidRPr="00F521D6">
              <w:rPr>
                <w:rFonts w:cstheme="minorHAnsi"/>
              </w:rPr>
              <w:t>pasta arquivo, material:</w:t>
            </w:r>
            <w:r>
              <w:rPr>
                <w:rFonts w:cstheme="minorHAnsi"/>
              </w:rPr>
              <w:t xml:space="preserve"> </w:t>
            </w:r>
            <w:r w:rsidRPr="00F521D6">
              <w:rPr>
                <w:rFonts w:cstheme="minorHAnsi"/>
              </w:rPr>
              <w:t xml:space="preserve">papelão, lombada: </w:t>
            </w:r>
            <w:r>
              <w:rPr>
                <w:rFonts w:cstheme="minorHAnsi"/>
              </w:rPr>
              <w:t>estreit</w:t>
            </w:r>
            <w:r w:rsidRPr="00F521D6">
              <w:rPr>
                <w:rFonts w:cstheme="minorHAnsi"/>
              </w:rPr>
              <w:t>a, aplicação: arquivo</w:t>
            </w:r>
          </w:p>
        </w:tc>
        <w:tc>
          <w:tcPr>
            <w:tcW w:w="1082" w:type="dxa"/>
          </w:tcPr>
          <w:p w14:paraId="00521D81" w14:textId="77777777" w:rsidR="009D1D6F" w:rsidRDefault="009D1D6F" w:rsidP="00F04F5F">
            <w:pPr>
              <w:jc w:val="center"/>
              <w:rPr>
                <w:rFonts w:cstheme="minorHAnsi"/>
              </w:rPr>
            </w:pPr>
          </w:p>
          <w:p w14:paraId="694285F3" w14:textId="77777777" w:rsidR="009D1D6F" w:rsidRPr="00F05A26" w:rsidRDefault="009D1D6F" w:rsidP="00F04F5F">
            <w:pPr>
              <w:jc w:val="center"/>
              <w:rPr>
                <w:rFonts w:cstheme="minorHAnsi"/>
              </w:rPr>
            </w:pPr>
          </w:p>
          <w:p w14:paraId="38199BF0" w14:textId="77777777" w:rsidR="009D1D6F" w:rsidRPr="00F05A26" w:rsidRDefault="009D1D6F" w:rsidP="00F04F5F">
            <w:pPr>
              <w:jc w:val="center"/>
              <w:rPr>
                <w:rFonts w:cstheme="minorHAnsi"/>
              </w:rPr>
            </w:pPr>
            <w:r w:rsidRPr="00F05A26">
              <w:rPr>
                <w:rFonts w:cstheme="minorHAnsi"/>
              </w:rPr>
              <w:t>262635</w:t>
            </w:r>
          </w:p>
          <w:p w14:paraId="49801430" w14:textId="77777777" w:rsidR="009D1D6F" w:rsidRPr="00981BC9" w:rsidRDefault="009D1D6F" w:rsidP="00F04F5F">
            <w:pPr>
              <w:spacing w:before="120" w:after="120"/>
              <w:jc w:val="center"/>
              <w:rPr>
                <w:rFonts w:cstheme="minorHAnsi"/>
              </w:rPr>
            </w:pPr>
          </w:p>
        </w:tc>
        <w:tc>
          <w:tcPr>
            <w:tcW w:w="651" w:type="dxa"/>
          </w:tcPr>
          <w:p w14:paraId="519352A6" w14:textId="77777777" w:rsidR="009D1D6F" w:rsidRPr="00981BC9" w:rsidRDefault="009D1D6F" w:rsidP="00F04F5F">
            <w:pPr>
              <w:spacing w:before="120" w:after="120"/>
              <w:jc w:val="center"/>
              <w:rPr>
                <w:rFonts w:cstheme="minorHAnsi"/>
              </w:rPr>
            </w:pPr>
            <w:r>
              <w:rPr>
                <w:rFonts w:cstheme="minorHAnsi"/>
              </w:rPr>
              <w:t>24</w:t>
            </w:r>
          </w:p>
        </w:tc>
        <w:tc>
          <w:tcPr>
            <w:tcW w:w="747" w:type="dxa"/>
          </w:tcPr>
          <w:p w14:paraId="1BD682A6"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65" w:type="dxa"/>
          </w:tcPr>
          <w:p w14:paraId="0F5ED3B4" w14:textId="77777777" w:rsidR="009D1D6F" w:rsidRPr="00537AFB" w:rsidRDefault="009D1D6F" w:rsidP="00F04F5F">
            <w:pPr>
              <w:spacing w:before="120" w:after="120"/>
              <w:jc w:val="center"/>
              <w:rPr>
                <w:sz w:val="24"/>
                <w:szCs w:val="24"/>
              </w:rPr>
            </w:pPr>
          </w:p>
        </w:tc>
        <w:tc>
          <w:tcPr>
            <w:tcW w:w="1273" w:type="dxa"/>
          </w:tcPr>
          <w:p w14:paraId="43EC591D" w14:textId="0B56CDBA" w:rsidR="009D1D6F" w:rsidRDefault="009D1D6F" w:rsidP="00F04F5F">
            <w:pPr>
              <w:spacing w:before="120" w:after="120"/>
              <w:jc w:val="center"/>
              <w:rPr>
                <w:rFonts w:ascii="Calibri" w:hAnsi="Calibri" w:cs="Calibri"/>
                <w:color w:val="000000"/>
              </w:rPr>
            </w:pPr>
          </w:p>
        </w:tc>
        <w:tc>
          <w:tcPr>
            <w:tcW w:w="1330" w:type="dxa"/>
          </w:tcPr>
          <w:p w14:paraId="5D237444" w14:textId="43BB8129" w:rsidR="009D1D6F" w:rsidRDefault="009D1D6F" w:rsidP="00F04F5F">
            <w:pPr>
              <w:spacing w:before="120" w:after="120"/>
              <w:jc w:val="center"/>
              <w:rPr>
                <w:rFonts w:ascii="Calibri" w:hAnsi="Calibri" w:cs="Calibri"/>
                <w:color w:val="000000"/>
              </w:rPr>
            </w:pPr>
          </w:p>
        </w:tc>
      </w:tr>
      <w:tr w:rsidR="009D1D6F" w:rsidRPr="00537AFB" w14:paraId="63607057" w14:textId="77777777" w:rsidTr="00F04F5F">
        <w:tc>
          <w:tcPr>
            <w:tcW w:w="726" w:type="dxa"/>
            <w:tcBorders>
              <w:bottom w:val="single" w:sz="4" w:space="0" w:color="auto"/>
            </w:tcBorders>
          </w:tcPr>
          <w:p w14:paraId="3A283D21" w14:textId="77777777" w:rsidR="009D1D6F" w:rsidRPr="00537AFB" w:rsidRDefault="009D1D6F" w:rsidP="00F04F5F">
            <w:pPr>
              <w:spacing w:before="120" w:after="120"/>
              <w:jc w:val="center"/>
              <w:rPr>
                <w:sz w:val="24"/>
                <w:szCs w:val="24"/>
              </w:rPr>
            </w:pPr>
            <w:r>
              <w:rPr>
                <w:sz w:val="24"/>
                <w:szCs w:val="24"/>
              </w:rPr>
              <w:t>63</w:t>
            </w:r>
          </w:p>
        </w:tc>
        <w:tc>
          <w:tcPr>
            <w:tcW w:w="3015" w:type="dxa"/>
            <w:tcBorders>
              <w:bottom w:val="single" w:sz="4" w:space="0" w:color="auto"/>
            </w:tcBorders>
          </w:tcPr>
          <w:p w14:paraId="34BDFCC5" w14:textId="77777777" w:rsidR="009D1D6F" w:rsidRPr="00F521D6" w:rsidRDefault="009D1D6F" w:rsidP="00F04F5F">
            <w:pPr>
              <w:jc w:val="both"/>
              <w:rPr>
                <w:rFonts w:cstheme="minorHAnsi"/>
                <w:shd w:val="clear" w:color="auto" w:fill="FFFFFF"/>
              </w:rPr>
            </w:pPr>
            <w:r w:rsidRPr="00F521D6">
              <w:rPr>
                <w:rFonts w:cstheme="minorHAnsi"/>
                <w:b/>
              </w:rPr>
              <w:t>Pasta registradora A/Z, ofício, na cor preta (pacote com 12 unidades)</w:t>
            </w:r>
          </w:p>
          <w:p w14:paraId="7796ECFA" w14:textId="77777777" w:rsidR="009D1D6F" w:rsidRPr="00F521D6" w:rsidRDefault="009D1D6F" w:rsidP="00F04F5F">
            <w:pPr>
              <w:jc w:val="both"/>
              <w:rPr>
                <w:rFonts w:cstheme="minorHAnsi"/>
              </w:rPr>
            </w:pPr>
            <w:r w:rsidRPr="00F521D6">
              <w:rPr>
                <w:rFonts w:cstheme="minorHAnsi"/>
              </w:rPr>
              <w:t>pasta arquivo, material:</w:t>
            </w:r>
            <w:r>
              <w:rPr>
                <w:rFonts w:cstheme="minorHAnsi"/>
              </w:rPr>
              <w:t xml:space="preserve"> </w:t>
            </w:r>
            <w:r w:rsidRPr="00F521D6">
              <w:rPr>
                <w:rFonts w:cstheme="minorHAnsi"/>
              </w:rPr>
              <w:t>papelão, lombada: larga, aplicação: arquivo</w:t>
            </w:r>
          </w:p>
        </w:tc>
        <w:tc>
          <w:tcPr>
            <w:tcW w:w="1082" w:type="dxa"/>
            <w:tcBorders>
              <w:bottom w:val="single" w:sz="4" w:space="0" w:color="auto"/>
            </w:tcBorders>
          </w:tcPr>
          <w:p w14:paraId="740E23BC" w14:textId="77777777" w:rsidR="009D1D6F" w:rsidRDefault="009D1D6F" w:rsidP="00F04F5F">
            <w:pPr>
              <w:jc w:val="center"/>
              <w:rPr>
                <w:rFonts w:cstheme="minorHAnsi"/>
              </w:rPr>
            </w:pPr>
          </w:p>
          <w:p w14:paraId="5D7DD94F" w14:textId="77777777" w:rsidR="009D1D6F" w:rsidRPr="002B0E50" w:rsidRDefault="009D1D6F" w:rsidP="00F04F5F">
            <w:pPr>
              <w:jc w:val="center"/>
              <w:rPr>
                <w:rFonts w:cstheme="minorHAnsi"/>
              </w:rPr>
            </w:pPr>
          </w:p>
          <w:p w14:paraId="400688D6" w14:textId="77777777" w:rsidR="009D1D6F" w:rsidRPr="002B0E50" w:rsidRDefault="009D1D6F" w:rsidP="00F04F5F">
            <w:pPr>
              <w:jc w:val="center"/>
              <w:rPr>
                <w:rFonts w:cstheme="minorHAnsi"/>
              </w:rPr>
            </w:pPr>
            <w:r w:rsidRPr="002B0E50">
              <w:rPr>
                <w:rFonts w:cstheme="minorHAnsi"/>
              </w:rPr>
              <w:t>262636</w:t>
            </w:r>
          </w:p>
          <w:p w14:paraId="55BC4B1D" w14:textId="77777777" w:rsidR="009D1D6F" w:rsidRPr="00981BC9" w:rsidRDefault="009D1D6F" w:rsidP="00F04F5F">
            <w:pPr>
              <w:spacing w:before="120" w:after="120"/>
              <w:jc w:val="center"/>
              <w:rPr>
                <w:rFonts w:cstheme="minorHAnsi"/>
              </w:rPr>
            </w:pPr>
          </w:p>
        </w:tc>
        <w:tc>
          <w:tcPr>
            <w:tcW w:w="651" w:type="dxa"/>
            <w:tcBorders>
              <w:bottom w:val="single" w:sz="4" w:space="0" w:color="auto"/>
            </w:tcBorders>
          </w:tcPr>
          <w:p w14:paraId="339A7B6A" w14:textId="77777777" w:rsidR="009D1D6F" w:rsidRPr="00981BC9" w:rsidRDefault="009D1D6F" w:rsidP="00F04F5F">
            <w:pPr>
              <w:spacing w:before="120" w:after="120"/>
              <w:jc w:val="center"/>
              <w:rPr>
                <w:rFonts w:cstheme="minorHAnsi"/>
              </w:rPr>
            </w:pPr>
            <w:r>
              <w:rPr>
                <w:rFonts w:cstheme="minorHAnsi"/>
              </w:rPr>
              <w:t>24</w:t>
            </w:r>
          </w:p>
        </w:tc>
        <w:tc>
          <w:tcPr>
            <w:tcW w:w="747" w:type="dxa"/>
            <w:tcBorders>
              <w:bottom w:val="single" w:sz="4" w:space="0" w:color="auto"/>
            </w:tcBorders>
          </w:tcPr>
          <w:p w14:paraId="487D7038"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65" w:type="dxa"/>
            <w:tcBorders>
              <w:bottom w:val="single" w:sz="4" w:space="0" w:color="auto"/>
            </w:tcBorders>
          </w:tcPr>
          <w:p w14:paraId="0F46DE9A" w14:textId="77777777" w:rsidR="009D1D6F" w:rsidRPr="00537AFB" w:rsidRDefault="009D1D6F" w:rsidP="00F04F5F">
            <w:pPr>
              <w:spacing w:before="120" w:after="120"/>
              <w:jc w:val="center"/>
              <w:rPr>
                <w:sz w:val="24"/>
                <w:szCs w:val="24"/>
              </w:rPr>
            </w:pPr>
          </w:p>
        </w:tc>
        <w:tc>
          <w:tcPr>
            <w:tcW w:w="1273" w:type="dxa"/>
            <w:tcBorders>
              <w:bottom w:val="single" w:sz="4" w:space="0" w:color="auto"/>
            </w:tcBorders>
          </w:tcPr>
          <w:p w14:paraId="2CD66DA6" w14:textId="6D1585ED" w:rsidR="009D1D6F" w:rsidRDefault="009D1D6F" w:rsidP="00F04F5F">
            <w:pPr>
              <w:spacing w:before="120" w:after="120"/>
              <w:jc w:val="center"/>
              <w:rPr>
                <w:rFonts w:ascii="Calibri" w:hAnsi="Calibri" w:cs="Calibri"/>
                <w:color w:val="000000"/>
              </w:rPr>
            </w:pPr>
          </w:p>
        </w:tc>
        <w:tc>
          <w:tcPr>
            <w:tcW w:w="1330" w:type="dxa"/>
            <w:tcBorders>
              <w:bottom w:val="single" w:sz="4" w:space="0" w:color="auto"/>
            </w:tcBorders>
          </w:tcPr>
          <w:p w14:paraId="39393985" w14:textId="1C1F0528" w:rsidR="009D1D6F" w:rsidRDefault="009D1D6F" w:rsidP="00F04F5F">
            <w:pPr>
              <w:spacing w:before="120" w:after="120"/>
              <w:jc w:val="center"/>
              <w:rPr>
                <w:rFonts w:ascii="Calibri" w:hAnsi="Calibri" w:cs="Calibri"/>
                <w:color w:val="000000"/>
              </w:rPr>
            </w:pPr>
          </w:p>
        </w:tc>
      </w:tr>
      <w:tr w:rsidR="009D1D6F" w:rsidRPr="00537AFB" w14:paraId="06307A39" w14:textId="77777777" w:rsidTr="00F04F5F">
        <w:tc>
          <w:tcPr>
            <w:tcW w:w="726" w:type="dxa"/>
          </w:tcPr>
          <w:p w14:paraId="05C2AF52" w14:textId="77777777" w:rsidR="009D1D6F" w:rsidRPr="00537AFB" w:rsidRDefault="009D1D6F" w:rsidP="00F04F5F">
            <w:pPr>
              <w:spacing w:before="120" w:after="120"/>
              <w:jc w:val="center"/>
              <w:rPr>
                <w:sz w:val="24"/>
                <w:szCs w:val="24"/>
              </w:rPr>
            </w:pPr>
            <w:r>
              <w:rPr>
                <w:sz w:val="24"/>
                <w:szCs w:val="24"/>
              </w:rPr>
              <w:t>64</w:t>
            </w:r>
          </w:p>
        </w:tc>
        <w:tc>
          <w:tcPr>
            <w:tcW w:w="3015" w:type="dxa"/>
          </w:tcPr>
          <w:p w14:paraId="18CC9DFB" w14:textId="77777777" w:rsidR="009D1D6F" w:rsidRPr="00EB7D6B" w:rsidRDefault="009D1D6F" w:rsidP="00F04F5F">
            <w:pPr>
              <w:jc w:val="both"/>
              <w:rPr>
                <w:rFonts w:cstheme="minorHAnsi"/>
              </w:rPr>
            </w:pPr>
            <w:r w:rsidRPr="009C75C0">
              <w:rPr>
                <w:rFonts w:cstheme="minorHAnsi"/>
                <w:b/>
              </w:rPr>
              <w:t>Pasta suspensa, plastificada, hastes em metal e ponteiras plásticas (caixa com 25 unidades),</w:t>
            </w:r>
            <w:r w:rsidRPr="00EB7D6B">
              <w:rPr>
                <w:rFonts w:cstheme="minorHAnsi"/>
              </w:rPr>
              <w:t xml:space="preserve"> cartão </w:t>
            </w:r>
            <w:proofErr w:type="spellStart"/>
            <w:r w:rsidRPr="00EB7D6B">
              <w:rPr>
                <w:rFonts w:cstheme="minorHAnsi"/>
              </w:rPr>
              <w:t>kraft</w:t>
            </w:r>
            <w:proofErr w:type="spellEnd"/>
            <w:r w:rsidRPr="00EB7D6B">
              <w:rPr>
                <w:rFonts w:cstheme="minorHAnsi"/>
              </w:rPr>
              <w:t xml:space="preserve">, 6 posições para visor e etiqueta branca, contendo 1 visor transparente, etiqueta e 1 </w:t>
            </w:r>
            <w:r w:rsidRPr="00EB7D6B">
              <w:rPr>
                <w:rFonts w:cstheme="minorHAnsi"/>
              </w:rPr>
              <w:lastRenderedPageBreak/>
              <w:t>grampo plástico. Pacote com 25 unidades</w:t>
            </w:r>
          </w:p>
        </w:tc>
        <w:tc>
          <w:tcPr>
            <w:tcW w:w="1082" w:type="dxa"/>
          </w:tcPr>
          <w:p w14:paraId="7CD55AB4" w14:textId="77777777" w:rsidR="009D1D6F" w:rsidRDefault="009D1D6F" w:rsidP="00F04F5F">
            <w:pPr>
              <w:jc w:val="center"/>
              <w:rPr>
                <w:rFonts w:cstheme="minorHAnsi"/>
              </w:rPr>
            </w:pPr>
          </w:p>
          <w:p w14:paraId="2005B842" w14:textId="77777777" w:rsidR="009D1D6F" w:rsidRDefault="009D1D6F" w:rsidP="00F04F5F">
            <w:pPr>
              <w:jc w:val="center"/>
              <w:rPr>
                <w:rFonts w:cstheme="minorHAnsi"/>
              </w:rPr>
            </w:pPr>
          </w:p>
          <w:p w14:paraId="167A820A" w14:textId="77777777" w:rsidR="009D1D6F" w:rsidRPr="009C75C0" w:rsidRDefault="009D1D6F" w:rsidP="00F04F5F">
            <w:pPr>
              <w:jc w:val="center"/>
              <w:rPr>
                <w:rFonts w:cstheme="minorHAnsi"/>
              </w:rPr>
            </w:pPr>
            <w:r w:rsidRPr="009C75C0">
              <w:rPr>
                <w:rFonts w:cstheme="minorHAnsi"/>
              </w:rPr>
              <w:t>318224</w:t>
            </w:r>
          </w:p>
          <w:p w14:paraId="74DB66BD" w14:textId="77777777" w:rsidR="009D1D6F" w:rsidRDefault="009D1D6F" w:rsidP="00F04F5F">
            <w:pPr>
              <w:spacing w:before="120" w:after="120"/>
              <w:jc w:val="both"/>
              <w:rPr>
                <w:sz w:val="24"/>
                <w:szCs w:val="24"/>
              </w:rPr>
            </w:pPr>
          </w:p>
        </w:tc>
        <w:tc>
          <w:tcPr>
            <w:tcW w:w="651" w:type="dxa"/>
          </w:tcPr>
          <w:p w14:paraId="200147D7" w14:textId="77777777" w:rsidR="009D1D6F" w:rsidRPr="00537AFB" w:rsidRDefault="009D1D6F" w:rsidP="00F04F5F">
            <w:pPr>
              <w:spacing w:before="120" w:after="120"/>
              <w:jc w:val="center"/>
              <w:rPr>
                <w:sz w:val="24"/>
                <w:szCs w:val="24"/>
              </w:rPr>
            </w:pPr>
            <w:r>
              <w:rPr>
                <w:sz w:val="24"/>
                <w:szCs w:val="24"/>
              </w:rPr>
              <w:t>15</w:t>
            </w:r>
          </w:p>
        </w:tc>
        <w:tc>
          <w:tcPr>
            <w:tcW w:w="747" w:type="dxa"/>
          </w:tcPr>
          <w:p w14:paraId="6C2DBB39"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65" w:type="dxa"/>
          </w:tcPr>
          <w:p w14:paraId="31747BC9" w14:textId="77777777" w:rsidR="009D1D6F" w:rsidRPr="00537AFB" w:rsidRDefault="009D1D6F" w:rsidP="00F04F5F">
            <w:pPr>
              <w:spacing w:before="120" w:after="120"/>
              <w:jc w:val="center"/>
              <w:rPr>
                <w:sz w:val="24"/>
                <w:szCs w:val="24"/>
              </w:rPr>
            </w:pPr>
          </w:p>
        </w:tc>
        <w:tc>
          <w:tcPr>
            <w:tcW w:w="1273" w:type="dxa"/>
          </w:tcPr>
          <w:p w14:paraId="5CBD8E15" w14:textId="72A90541" w:rsidR="009D1D6F" w:rsidRDefault="009D1D6F" w:rsidP="00F04F5F">
            <w:pPr>
              <w:spacing w:before="120" w:after="120"/>
              <w:jc w:val="center"/>
              <w:rPr>
                <w:rFonts w:ascii="Calibri" w:hAnsi="Calibri" w:cs="Calibri"/>
                <w:color w:val="000000"/>
              </w:rPr>
            </w:pPr>
          </w:p>
        </w:tc>
        <w:tc>
          <w:tcPr>
            <w:tcW w:w="1330" w:type="dxa"/>
          </w:tcPr>
          <w:p w14:paraId="6F00A114" w14:textId="6DBFD05A" w:rsidR="009D1D6F" w:rsidRDefault="009D1D6F" w:rsidP="00F04F5F">
            <w:pPr>
              <w:spacing w:before="120" w:after="120"/>
              <w:jc w:val="center"/>
              <w:rPr>
                <w:rFonts w:ascii="Calibri" w:hAnsi="Calibri" w:cs="Calibri"/>
                <w:color w:val="000000"/>
              </w:rPr>
            </w:pPr>
          </w:p>
        </w:tc>
      </w:tr>
    </w:tbl>
    <w:tbl>
      <w:tblPr>
        <w:tblW w:w="401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5"/>
        <w:gridCol w:w="1330"/>
      </w:tblGrid>
      <w:tr w:rsidR="009D1D6F" w:rsidRPr="00861313" w14:paraId="21A1DBF1" w14:textId="77777777" w:rsidTr="009D1D6F">
        <w:tc>
          <w:tcPr>
            <w:tcW w:w="2685" w:type="dxa"/>
            <w:tcBorders>
              <w:top w:val="single" w:sz="2" w:space="0" w:color="auto"/>
              <w:left w:val="nil"/>
              <w:bottom w:val="single" w:sz="4" w:space="0" w:color="auto"/>
              <w:right w:val="nil"/>
            </w:tcBorders>
            <w:shd w:val="clear" w:color="auto" w:fill="auto"/>
          </w:tcPr>
          <w:p w14:paraId="390BA62F" w14:textId="77777777" w:rsidR="009D1D6F" w:rsidRPr="00861313" w:rsidRDefault="009D1D6F" w:rsidP="00F04F5F">
            <w:pPr>
              <w:suppressAutoHyphens/>
              <w:spacing w:after="0"/>
              <w:jc w:val="right"/>
              <w:rPr>
                <w:rFonts w:eastAsia="Times New Roman" w:cstheme="minorHAnsi"/>
                <w:b/>
              </w:rPr>
            </w:pPr>
          </w:p>
        </w:tc>
        <w:tc>
          <w:tcPr>
            <w:tcW w:w="1330" w:type="dxa"/>
            <w:tcBorders>
              <w:left w:val="nil"/>
              <w:right w:val="nil"/>
            </w:tcBorders>
            <w:shd w:val="clear" w:color="auto" w:fill="auto"/>
          </w:tcPr>
          <w:p w14:paraId="0EF32A13" w14:textId="77777777" w:rsidR="009D1D6F" w:rsidRPr="00861313" w:rsidRDefault="009D1D6F" w:rsidP="00F04F5F">
            <w:pPr>
              <w:suppressAutoHyphens/>
              <w:spacing w:after="0"/>
              <w:jc w:val="center"/>
              <w:rPr>
                <w:rFonts w:eastAsia="Times New Roman" w:cstheme="minorHAnsi"/>
                <w:b/>
              </w:rPr>
            </w:pPr>
          </w:p>
        </w:tc>
      </w:tr>
      <w:tr w:rsidR="009D1D6F" w:rsidRPr="00861313" w14:paraId="189A6DC1" w14:textId="77777777" w:rsidTr="00F04F5F">
        <w:tc>
          <w:tcPr>
            <w:tcW w:w="2685" w:type="dxa"/>
            <w:tcBorders>
              <w:bottom w:val="single" w:sz="4" w:space="0" w:color="auto"/>
            </w:tcBorders>
            <w:shd w:val="clear" w:color="auto" w:fill="F2F2F2"/>
          </w:tcPr>
          <w:p w14:paraId="0CCD9D39" w14:textId="77777777" w:rsidR="009D1D6F" w:rsidRPr="00861313" w:rsidRDefault="009D1D6F" w:rsidP="00F04F5F">
            <w:pPr>
              <w:suppressAutoHyphens/>
              <w:spacing w:after="0"/>
              <w:jc w:val="right"/>
              <w:rPr>
                <w:rFonts w:eastAsia="Times New Roman" w:cstheme="minorHAnsi"/>
                <w:b/>
              </w:rPr>
            </w:pPr>
            <w:r w:rsidRPr="00861313">
              <w:rPr>
                <w:rFonts w:eastAsia="Times New Roman" w:cstheme="minorHAnsi"/>
                <w:b/>
              </w:rPr>
              <w:t>TOTAL GERAL DO LOTE 05:</w:t>
            </w:r>
          </w:p>
        </w:tc>
        <w:tc>
          <w:tcPr>
            <w:tcW w:w="1330" w:type="dxa"/>
            <w:shd w:val="clear" w:color="auto" w:fill="F2F2F2"/>
          </w:tcPr>
          <w:p w14:paraId="4715563E" w14:textId="77777777" w:rsidR="009D1D6F" w:rsidRPr="00861313" w:rsidRDefault="009D1D6F" w:rsidP="00F04F5F">
            <w:pPr>
              <w:suppressAutoHyphens/>
              <w:spacing w:after="0"/>
              <w:jc w:val="center"/>
              <w:rPr>
                <w:rFonts w:eastAsia="Times New Roman" w:cstheme="minorHAnsi"/>
                <w:b/>
              </w:rPr>
            </w:pPr>
            <w:r w:rsidRPr="00861313">
              <w:rPr>
                <w:rFonts w:eastAsia="Times New Roman" w:cstheme="minorHAnsi"/>
                <w:b/>
              </w:rPr>
              <w:t>VALOR TOTAL (R$)</w:t>
            </w:r>
          </w:p>
        </w:tc>
      </w:tr>
      <w:tr w:rsidR="009D1D6F" w:rsidRPr="00861313" w14:paraId="52006E50" w14:textId="77777777" w:rsidTr="00F04F5F">
        <w:tc>
          <w:tcPr>
            <w:tcW w:w="2685" w:type="dxa"/>
            <w:tcBorders>
              <w:top w:val="single" w:sz="4" w:space="0" w:color="auto"/>
              <w:left w:val="nil"/>
              <w:bottom w:val="nil"/>
              <w:right w:val="single" w:sz="4" w:space="0" w:color="auto"/>
            </w:tcBorders>
            <w:shd w:val="clear" w:color="auto" w:fill="auto"/>
          </w:tcPr>
          <w:p w14:paraId="777147CC" w14:textId="77777777" w:rsidR="009D1D6F" w:rsidRPr="00861313" w:rsidRDefault="009D1D6F" w:rsidP="00F04F5F">
            <w:pPr>
              <w:suppressAutoHyphens/>
              <w:spacing w:after="0"/>
              <w:jc w:val="center"/>
              <w:rPr>
                <w:rFonts w:eastAsia="Times New Roman" w:cstheme="minorHAnsi"/>
              </w:rPr>
            </w:pPr>
          </w:p>
        </w:tc>
        <w:tc>
          <w:tcPr>
            <w:tcW w:w="1330" w:type="dxa"/>
            <w:shd w:val="clear" w:color="auto" w:fill="auto"/>
          </w:tcPr>
          <w:p w14:paraId="4FDC5046" w14:textId="593B727E" w:rsidR="009D1D6F" w:rsidRPr="00861313" w:rsidRDefault="009D1D6F" w:rsidP="00F04F5F">
            <w:pPr>
              <w:suppressAutoHyphens/>
              <w:spacing w:after="0"/>
              <w:jc w:val="center"/>
              <w:rPr>
                <w:rFonts w:eastAsia="Times New Roman" w:cstheme="minorHAnsi"/>
              </w:rPr>
            </w:pPr>
          </w:p>
        </w:tc>
      </w:tr>
    </w:tbl>
    <w:p w14:paraId="7594C794" w14:textId="77777777" w:rsidR="009D1D6F" w:rsidRDefault="009D1D6F" w:rsidP="009D1D6F">
      <w:pPr>
        <w:rPr>
          <w:rFonts w:cstheme="minorHAnsi"/>
          <w:b/>
          <w:shd w:val="clear" w:color="auto" w:fill="C5E0B3" w:themeFill="accent6" w:themeFillTint="66"/>
        </w:rPr>
      </w:pPr>
    </w:p>
    <w:p w14:paraId="67B974C5" w14:textId="77777777" w:rsidR="009D1D6F" w:rsidRPr="00861313" w:rsidRDefault="009D1D6F" w:rsidP="009D1D6F">
      <w:pPr>
        <w:shd w:val="clear" w:color="auto" w:fill="8EAADB" w:themeFill="accent5" w:themeFillTint="99"/>
        <w:ind w:right="-284"/>
        <w:rPr>
          <w:rFonts w:cstheme="minorHAnsi"/>
          <w:b/>
        </w:rPr>
      </w:pPr>
      <w:r w:rsidRPr="00745041">
        <w:rPr>
          <w:rFonts w:cstheme="minorHAnsi"/>
          <w:b/>
          <w:shd w:val="clear" w:color="auto" w:fill="8EAADB" w:themeFill="accent5" w:themeFillTint="99"/>
        </w:rPr>
        <w:t>LOTE 06 – COTA RESERVADA</w:t>
      </w:r>
      <w:r w:rsidRPr="00861313">
        <w:rPr>
          <w:rFonts w:cstheme="minorHAnsi"/>
          <w:b/>
        </w:rPr>
        <w:t xml:space="preserve"> – PASTAS</w:t>
      </w:r>
    </w:p>
    <w:tbl>
      <w:tblPr>
        <w:tblStyle w:val="Tabelacomgrade"/>
        <w:tblW w:w="9889" w:type="dxa"/>
        <w:tblLook w:val="04A0" w:firstRow="1" w:lastRow="0" w:firstColumn="1" w:lastColumn="0" w:noHBand="0" w:noVBand="1"/>
      </w:tblPr>
      <w:tblGrid>
        <w:gridCol w:w="726"/>
        <w:gridCol w:w="3109"/>
        <w:gridCol w:w="1082"/>
        <w:gridCol w:w="651"/>
        <w:gridCol w:w="747"/>
        <w:gridCol w:w="1070"/>
        <w:gridCol w:w="1276"/>
        <w:gridCol w:w="1228"/>
      </w:tblGrid>
      <w:tr w:rsidR="009D1D6F" w:rsidRPr="00537AFB" w14:paraId="34FEA4BA" w14:textId="77777777" w:rsidTr="00F04F5F">
        <w:tc>
          <w:tcPr>
            <w:tcW w:w="726" w:type="dxa"/>
          </w:tcPr>
          <w:p w14:paraId="50C19B15" w14:textId="77777777" w:rsidR="009D1D6F" w:rsidRPr="008572B1" w:rsidRDefault="009D1D6F" w:rsidP="00F04F5F">
            <w:pPr>
              <w:spacing w:before="120" w:after="120"/>
              <w:jc w:val="center"/>
              <w:rPr>
                <w:b/>
                <w:sz w:val="24"/>
                <w:szCs w:val="24"/>
              </w:rPr>
            </w:pPr>
            <w:r w:rsidRPr="008572B1">
              <w:rPr>
                <w:b/>
                <w:sz w:val="24"/>
                <w:szCs w:val="24"/>
              </w:rPr>
              <w:t>ITEM</w:t>
            </w:r>
          </w:p>
        </w:tc>
        <w:tc>
          <w:tcPr>
            <w:tcW w:w="3109" w:type="dxa"/>
          </w:tcPr>
          <w:p w14:paraId="2E675596" w14:textId="77777777" w:rsidR="009D1D6F" w:rsidRPr="008572B1" w:rsidRDefault="009D1D6F" w:rsidP="00F04F5F">
            <w:pPr>
              <w:spacing w:before="120" w:after="120"/>
              <w:jc w:val="center"/>
              <w:rPr>
                <w:b/>
                <w:sz w:val="24"/>
                <w:szCs w:val="24"/>
              </w:rPr>
            </w:pPr>
            <w:r w:rsidRPr="008572B1">
              <w:rPr>
                <w:b/>
                <w:sz w:val="24"/>
                <w:szCs w:val="24"/>
              </w:rPr>
              <w:t>DESCRIÇÃO</w:t>
            </w:r>
          </w:p>
        </w:tc>
        <w:tc>
          <w:tcPr>
            <w:tcW w:w="1082" w:type="dxa"/>
          </w:tcPr>
          <w:p w14:paraId="4D4B36FB" w14:textId="77777777" w:rsidR="009D1D6F" w:rsidRPr="008572B1" w:rsidRDefault="009D1D6F" w:rsidP="00F04F5F">
            <w:pPr>
              <w:spacing w:before="120" w:after="120"/>
              <w:jc w:val="center"/>
              <w:rPr>
                <w:b/>
                <w:sz w:val="24"/>
                <w:szCs w:val="24"/>
              </w:rPr>
            </w:pPr>
            <w:r>
              <w:rPr>
                <w:b/>
                <w:sz w:val="24"/>
                <w:szCs w:val="24"/>
              </w:rPr>
              <w:t>CATMAT</w:t>
            </w:r>
          </w:p>
        </w:tc>
        <w:tc>
          <w:tcPr>
            <w:tcW w:w="651" w:type="dxa"/>
          </w:tcPr>
          <w:p w14:paraId="59890CB4" w14:textId="77777777" w:rsidR="009D1D6F" w:rsidRPr="008572B1" w:rsidRDefault="009D1D6F" w:rsidP="00F04F5F">
            <w:pPr>
              <w:spacing w:before="120" w:after="120"/>
              <w:jc w:val="center"/>
              <w:rPr>
                <w:b/>
                <w:sz w:val="24"/>
                <w:szCs w:val="24"/>
              </w:rPr>
            </w:pPr>
            <w:r w:rsidRPr="008572B1">
              <w:rPr>
                <w:b/>
                <w:sz w:val="24"/>
                <w:szCs w:val="24"/>
              </w:rPr>
              <w:t>QTD</w:t>
            </w:r>
          </w:p>
        </w:tc>
        <w:tc>
          <w:tcPr>
            <w:tcW w:w="747" w:type="dxa"/>
          </w:tcPr>
          <w:p w14:paraId="79B94734" w14:textId="77777777" w:rsidR="009D1D6F" w:rsidRPr="008572B1" w:rsidRDefault="009D1D6F" w:rsidP="00F04F5F">
            <w:pPr>
              <w:spacing w:before="120" w:after="120"/>
              <w:jc w:val="center"/>
              <w:rPr>
                <w:b/>
                <w:sz w:val="24"/>
                <w:szCs w:val="24"/>
              </w:rPr>
            </w:pPr>
            <w:r w:rsidRPr="008572B1">
              <w:rPr>
                <w:b/>
                <w:sz w:val="24"/>
                <w:szCs w:val="24"/>
              </w:rPr>
              <w:t>UNID</w:t>
            </w:r>
          </w:p>
        </w:tc>
        <w:tc>
          <w:tcPr>
            <w:tcW w:w="1070" w:type="dxa"/>
          </w:tcPr>
          <w:p w14:paraId="53ED92B8" w14:textId="77777777" w:rsidR="009D1D6F" w:rsidRPr="008572B1" w:rsidRDefault="009D1D6F" w:rsidP="00F04F5F">
            <w:pPr>
              <w:spacing w:before="120" w:after="120"/>
              <w:jc w:val="center"/>
              <w:rPr>
                <w:b/>
                <w:sz w:val="24"/>
                <w:szCs w:val="24"/>
              </w:rPr>
            </w:pPr>
            <w:r w:rsidRPr="008572B1">
              <w:rPr>
                <w:b/>
                <w:sz w:val="24"/>
                <w:szCs w:val="24"/>
              </w:rPr>
              <w:t>MARCA</w:t>
            </w:r>
          </w:p>
        </w:tc>
        <w:tc>
          <w:tcPr>
            <w:tcW w:w="1276" w:type="dxa"/>
          </w:tcPr>
          <w:p w14:paraId="5C228E5C" w14:textId="77777777" w:rsidR="009D1D6F" w:rsidRPr="008572B1" w:rsidRDefault="009D1D6F" w:rsidP="00F04F5F">
            <w:pPr>
              <w:spacing w:before="120" w:after="120"/>
              <w:jc w:val="center"/>
              <w:rPr>
                <w:b/>
                <w:sz w:val="24"/>
                <w:szCs w:val="24"/>
              </w:rPr>
            </w:pPr>
            <w:r w:rsidRPr="008572B1">
              <w:rPr>
                <w:b/>
                <w:sz w:val="24"/>
                <w:szCs w:val="24"/>
              </w:rPr>
              <w:t>VALOR UNITÁRIO (R$)</w:t>
            </w:r>
          </w:p>
        </w:tc>
        <w:tc>
          <w:tcPr>
            <w:tcW w:w="1228" w:type="dxa"/>
          </w:tcPr>
          <w:p w14:paraId="34BC4061" w14:textId="77777777" w:rsidR="009D1D6F" w:rsidRPr="008572B1" w:rsidRDefault="009D1D6F" w:rsidP="00F04F5F">
            <w:pPr>
              <w:spacing w:before="120" w:after="120"/>
              <w:jc w:val="center"/>
              <w:rPr>
                <w:b/>
                <w:sz w:val="24"/>
                <w:szCs w:val="24"/>
              </w:rPr>
            </w:pPr>
            <w:r w:rsidRPr="008572B1">
              <w:rPr>
                <w:b/>
                <w:sz w:val="24"/>
                <w:szCs w:val="24"/>
              </w:rPr>
              <w:t>VALOR TOTAL (R$)</w:t>
            </w:r>
          </w:p>
        </w:tc>
      </w:tr>
      <w:tr w:rsidR="009D1D6F" w:rsidRPr="00537AFB" w14:paraId="1874580F" w14:textId="77777777" w:rsidTr="00F04F5F">
        <w:tc>
          <w:tcPr>
            <w:tcW w:w="726" w:type="dxa"/>
          </w:tcPr>
          <w:p w14:paraId="28024518" w14:textId="77777777" w:rsidR="009D1D6F" w:rsidRPr="00537AFB" w:rsidRDefault="009D1D6F" w:rsidP="00F04F5F">
            <w:pPr>
              <w:spacing w:before="120" w:after="120"/>
              <w:jc w:val="center"/>
              <w:rPr>
                <w:sz w:val="24"/>
                <w:szCs w:val="24"/>
              </w:rPr>
            </w:pPr>
            <w:r>
              <w:rPr>
                <w:sz w:val="24"/>
                <w:szCs w:val="24"/>
              </w:rPr>
              <w:t>65</w:t>
            </w:r>
          </w:p>
        </w:tc>
        <w:tc>
          <w:tcPr>
            <w:tcW w:w="3109" w:type="dxa"/>
          </w:tcPr>
          <w:p w14:paraId="7A21752B" w14:textId="77777777" w:rsidR="009D1D6F" w:rsidRPr="006149EB" w:rsidRDefault="009D1D6F" w:rsidP="00F04F5F">
            <w:pPr>
              <w:jc w:val="both"/>
              <w:rPr>
                <w:rFonts w:cstheme="minorHAnsi"/>
                <w:b/>
              </w:rPr>
            </w:pPr>
            <w:r w:rsidRPr="006149EB">
              <w:rPr>
                <w:rFonts w:cstheme="minorHAnsi"/>
                <w:b/>
              </w:rPr>
              <w:t>Pasta arquivo morto, cor azul (caixa com 50 unidades)</w:t>
            </w:r>
          </w:p>
          <w:p w14:paraId="7098EF73" w14:textId="77777777" w:rsidR="009D1D6F" w:rsidRPr="00EB7D6B" w:rsidRDefault="009D1D6F" w:rsidP="00F04F5F">
            <w:pPr>
              <w:jc w:val="both"/>
              <w:rPr>
                <w:rFonts w:cstheme="minorHAnsi"/>
              </w:rPr>
            </w:pPr>
            <w:r w:rsidRPr="006149EB">
              <w:rPr>
                <w:rFonts w:cstheme="minorHAnsi"/>
              </w:rPr>
              <w:t>material: plástico corrugado, tipo: caixa, largura: 245 mm, altura: 350 mm, características adicionais: desmontável, tamanho: ofício, aplicação: arquivo de documento</w:t>
            </w:r>
          </w:p>
        </w:tc>
        <w:tc>
          <w:tcPr>
            <w:tcW w:w="1082" w:type="dxa"/>
          </w:tcPr>
          <w:p w14:paraId="3627004B" w14:textId="77777777" w:rsidR="009D1D6F" w:rsidRDefault="009D1D6F" w:rsidP="00F04F5F">
            <w:pPr>
              <w:jc w:val="center"/>
              <w:rPr>
                <w:rFonts w:cstheme="minorHAnsi"/>
              </w:rPr>
            </w:pPr>
          </w:p>
          <w:p w14:paraId="11431E48" w14:textId="77777777" w:rsidR="009D1D6F" w:rsidRDefault="009D1D6F" w:rsidP="00F04F5F">
            <w:pPr>
              <w:jc w:val="center"/>
              <w:rPr>
                <w:rFonts w:cstheme="minorHAnsi"/>
              </w:rPr>
            </w:pPr>
          </w:p>
          <w:p w14:paraId="56ED6C3F" w14:textId="77777777" w:rsidR="009D1D6F" w:rsidRDefault="009D1D6F" w:rsidP="00F04F5F">
            <w:pPr>
              <w:jc w:val="center"/>
              <w:rPr>
                <w:rFonts w:cstheme="minorHAnsi"/>
              </w:rPr>
            </w:pPr>
          </w:p>
          <w:p w14:paraId="6D5EA0A6" w14:textId="77777777" w:rsidR="009D1D6F" w:rsidRPr="005739BB" w:rsidRDefault="009D1D6F" w:rsidP="00F04F5F">
            <w:pPr>
              <w:jc w:val="center"/>
              <w:rPr>
                <w:rFonts w:cstheme="minorHAnsi"/>
              </w:rPr>
            </w:pPr>
            <w:r w:rsidRPr="005739BB">
              <w:rPr>
                <w:rFonts w:cstheme="minorHAnsi"/>
              </w:rPr>
              <w:t>483446</w:t>
            </w:r>
          </w:p>
          <w:p w14:paraId="6245F27E" w14:textId="77777777" w:rsidR="009D1D6F" w:rsidRPr="005739BB" w:rsidRDefault="009D1D6F" w:rsidP="00F04F5F">
            <w:pPr>
              <w:spacing w:before="120" w:after="120"/>
              <w:jc w:val="center"/>
              <w:rPr>
                <w:rFonts w:cstheme="minorHAnsi"/>
              </w:rPr>
            </w:pPr>
          </w:p>
        </w:tc>
        <w:tc>
          <w:tcPr>
            <w:tcW w:w="651" w:type="dxa"/>
          </w:tcPr>
          <w:p w14:paraId="3074C515" w14:textId="77777777" w:rsidR="009D1D6F" w:rsidRPr="00537AFB" w:rsidRDefault="009D1D6F" w:rsidP="00F04F5F">
            <w:pPr>
              <w:spacing w:before="120" w:after="120"/>
              <w:jc w:val="center"/>
              <w:rPr>
                <w:sz w:val="24"/>
                <w:szCs w:val="24"/>
              </w:rPr>
            </w:pPr>
            <w:r>
              <w:rPr>
                <w:sz w:val="24"/>
                <w:szCs w:val="24"/>
              </w:rPr>
              <w:t>02</w:t>
            </w:r>
          </w:p>
        </w:tc>
        <w:tc>
          <w:tcPr>
            <w:tcW w:w="747" w:type="dxa"/>
          </w:tcPr>
          <w:p w14:paraId="0AB99365"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70" w:type="dxa"/>
          </w:tcPr>
          <w:p w14:paraId="0C58383A" w14:textId="77777777" w:rsidR="009D1D6F" w:rsidRPr="00537AFB" w:rsidRDefault="009D1D6F" w:rsidP="00F04F5F">
            <w:pPr>
              <w:spacing w:before="120" w:after="120"/>
              <w:jc w:val="center"/>
              <w:rPr>
                <w:sz w:val="24"/>
                <w:szCs w:val="24"/>
              </w:rPr>
            </w:pPr>
          </w:p>
        </w:tc>
        <w:tc>
          <w:tcPr>
            <w:tcW w:w="1276" w:type="dxa"/>
          </w:tcPr>
          <w:p w14:paraId="2F71B4D4" w14:textId="331FB1A3" w:rsidR="009D1D6F" w:rsidRDefault="009D1D6F" w:rsidP="00F04F5F">
            <w:pPr>
              <w:spacing w:before="120" w:after="120"/>
              <w:jc w:val="center"/>
              <w:rPr>
                <w:rFonts w:ascii="Calibri" w:hAnsi="Calibri" w:cs="Calibri"/>
                <w:color w:val="000000"/>
              </w:rPr>
            </w:pPr>
          </w:p>
        </w:tc>
        <w:tc>
          <w:tcPr>
            <w:tcW w:w="1228" w:type="dxa"/>
          </w:tcPr>
          <w:p w14:paraId="383305DA" w14:textId="73C3A1B6" w:rsidR="009D1D6F" w:rsidRDefault="009D1D6F" w:rsidP="00F04F5F">
            <w:pPr>
              <w:spacing w:before="120" w:after="120"/>
              <w:jc w:val="center"/>
              <w:rPr>
                <w:rFonts w:ascii="Calibri" w:hAnsi="Calibri" w:cs="Calibri"/>
                <w:color w:val="000000"/>
              </w:rPr>
            </w:pPr>
          </w:p>
        </w:tc>
      </w:tr>
      <w:tr w:rsidR="009D1D6F" w:rsidRPr="00537AFB" w14:paraId="3F7FEFDB" w14:textId="77777777" w:rsidTr="00F04F5F">
        <w:tc>
          <w:tcPr>
            <w:tcW w:w="726" w:type="dxa"/>
          </w:tcPr>
          <w:p w14:paraId="42630573" w14:textId="77777777" w:rsidR="009D1D6F" w:rsidRPr="00537AFB" w:rsidRDefault="009D1D6F" w:rsidP="00F04F5F">
            <w:pPr>
              <w:spacing w:before="120" w:after="120"/>
              <w:jc w:val="center"/>
              <w:rPr>
                <w:sz w:val="24"/>
                <w:szCs w:val="24"/>
              </w:rPr>
            </w:pPr>
            <w:r>
              <w:rPr>
                <w:sz w:val="24"/>
                <w:szCs w:val="24"/>
              </w:rPr>
              <w:t>66</w:t>
            </w:r>
          </w:p>
        </w:tc>
        <w:tc>
          <w:tcPr>
            <w:tcW w:w="3109" w:type="dxa"/>
          </w:tcPr>
          <w:p w14:paraId="6BD4E9FC" w14:textId="77777777" w:rsidR="009D1D6F" w:rsidRPr="00D72011" w:rsidRDefault="009D1D6F" w:rsidP="00F04F5F">
            <w:pPr>
              <w:pStyle w:val="Ttulo1"/>
              <w:shd w:val="clear" w:color="auto" w:fill="FFFFFF"/>
              <w:jc w:val="both"/>
              <w:rPr>
                <w:rFonts w:asciiTheme="minorHAnsi" w:hAnsiTheme="minorHAnsi" w:cstheme="minorHAnsi"/>
                <w:bCs/>
                <w:sz w:val="22"/>
                <w:szCs w:val="22"/>
              </w:rPr>
            </w:pPr>
            <w:r w:rsidRPr="00D72011">
              <w:rPr>
                <w:rFonts w:asciiTheme="minorHAnsi" w:hAnsiTheme="minorHAnsi" w:cstheme="minorHAnsi"/>
                <w:sz w:val="22"/>
                <w:szCs w:val="22"/>
              </w:rPr>
              <w:t xml:space="preserve">Pasta com aba </w:t>
            </w:r>
            <w:r>
              <w:rPr>
                <w:rFonts w:asciiTheme="minorHAnsi" w:hAnsiTheme="minorHAnsi" w:cstheme="minorHAnsi"/>
                <w:sz w:val="22"/>
                <w:szCs w:val="22"/>
              </w:rPr>
              <w:t xml:space="preserve">de </w:t>
            </w:r>
            <w:r w:rsidRPr="00D72011">
              <w:rPr>
                <w:rFonts w:asciiTheme="minorHAnsi" w:hAnsiTheme="minorHAnsi" w:cstheme="minorHAnsi"/>
                <w:sz w:val="22"/>
                <w:szCs w:val="22"/>
              </w:rPr>
              <w:t>elástico -</w:t>
            </w:r>
            <w:r w:rsidRPr="00D72011">
              <w:rPr>
                <w:rFonts w:asciiTheme="minorHAnsi" w:hAnsiTheme="minorHAnsi" w:cstheme="minorHAnsi"/>
                <w:bCs/>
                <w:sz w:val="22"/>
                <w:szCs w:val="22"/>
              </w:rPr>
              <w:t xml:space="preserve"> </w:t>
            </w:r>
            <w:r w:rsidRPr="00D72011">
              <w:rPr>
                <w:rFonts w:asciiTheme="minorHAnsi" w:hAnsiTheme="minorHAnsi" w:cstheme="minorHAnsi"/>
                <w:sz w:val="22"/>
                <w:szCs w:val="22"/>
              </w:rPr>
              <w:t xml:space="preserve">lombada: </w:t>
            </w:r>
            <w:r>
              <w:rPr>
                <w:rFonts w:asciiTheme="minorHAnsi" w:hAnsiTheme="minorHAnsi" w:cstheme="minorHAnsi"/>
                <w:sz w:val="22"/>
                <w:szCs w:val="22"/>
              </w:rPr>
              <w:t xml:space="preserve">35 </w:t>
            </w:r>
            <w:r w:rsidRPr="00D72011">
              <w:rPr>
                <w:rFonts w:asciiTheme="minorHAnsi" w:hAnsiTheme="minorHAnsi" w:cstheme="minorHAnsi"/>
                <w:sz w:val="22"/>
                <w:szCs w:val="22"/>
              </w:rPr>
              <w:t xml:space="preserve">mm </w:t>
            </w:r>
            <w:r w:rsidRPr="00D72011">
              <w:rPr>
                <w:rFonts w:asciiTheme="minorHAnsi" w:hAnsiTheme="minorHAnsi" w:cstheme="minorHAnsi"/>
                <w:bCs/>
                <w:sz w:val="22"/>
                <w:szCs w:val="22"/>
              </w:rPr>
              <w:t>(pacote com 10 unidades)</w:t>
            </w:r>
          </w:p>
          <w:p w14:paraId="62216740" w14:textId="77777777" w:rsidR="009D1D6F" w:rsidRPr="00D72011" w:rsidRDefault="009D1D6F" w:rsidP="00F04F5F">
            <w:pPr>
              <w:jc w:val="both"/>
              <w:rPr>
                <w:rFonts w:cstheme="minorHAnsi"/>
                <w:lang w:eastAsia="ar-SA"/>
              </w:rPr>
            </w:pPr>
            <w:r w:rsidRPr="00D72011">
              <w:rPr>
                <w:rFonts w:cstheme="minorHAnsi"/>
              </w:rPr>
              <w:t>material: p</w:t>
            </w:r>
            <w:r>
              <w:rPr>
                <w:rFonts w:cstheme="minorHAnsi"/>
              </w:rPr>
              <w:t>lástico corrugado</w:t>
            </w:r>
            <w:r w:rsidRPr="00D72011">
              <w:rPr>
                <w:rFonts w:cstheme="minorHAnsi"/>
              </w:rPr>
              <w:t>, tipo: abas e elástico, largura: 2</w:t>
            </w:r>
            <w:r>
              <w:rPr>
                <w:rFonts w:cstheme="minorHAnsi"/>
              </w:rPr>
              <w:t>50</w:t>
            </w:r>
            <w:r w:rsidRPr="00D72011">
              <w:rPr>
                <w:rFonts w:cstheme="minorHAnsi"/>
              </w:rPr>
              <w:t xml:space="preserve"> mm, altura: 3</w:t>
            </w:r>
            <w:r>
              <w:rPr>
                <w:rFonts w:cstheme="minorHAnsi"/>
              </w:rPr>
              <w:t>4</w:t>
            </w:r>
            <w:r w:rsidRPr="00D72011">
              <w:rPr>
                <w:rFonts w:cstheme="minorHAnsi"/>
              </w:rPr>
              <w:t xml:space="preserve">0 mm, cor: </w:t>
            </w:r>
            <w:r>
              <w:rPr>
                <w:rFonts w:cstheme="minorHAnsi"/>
              </w:rPr>
              <w:t>incolor</w:t>
            </w:r>
          </w:p>
        </w:tc>
        <w:tc>
          <w:tcPr>
            <w:tcW w:w="1082" w:type="dxa"/>
          </w:tcPr>
          <w:p w14:paraId="3682E216" w14:textId="77777777" w:rsidR="009D1D6F" w:rsidRDefault="009D1D6F" w:rsidP="00F04F5F">
            <w:pPr>
              <w:jc w:val="center"/>
              <w:rPr>
                <w:rFonts w:cstheme="minorHAnsi"/>
              </w:rPr>
            </w:pPr>
          </w:p>
          <w:p w14:paraId="562825AE" w14:textId="77777777" w:rsidR="009D1D6F" w:rsidRDefault="009D1D6F" w:rsidP="00F04F5F">
            <w:pPr>
              <w:jc w:val="center"/>
              <w:rPr>
                <w:rFonts w:cstheme="minorHAnsi"/>
              </w:rPr>
            </w:pPr>
          </w:p>
          <w:p w14:paraId="5D3A6D2F" w14:textId="77777777" w:rsidR="009D1D6F" w:rsidRDefault="009D1D6F" w:rsidP="00F04F5F">
            <w:pPr>
              <w:jc w:val="center"/>
              <w:rPr>
                <w:rFonts w:cstheme="minorHAnsi"/>
              </w:rPr>
            </w:pPr>
          </w:p>
          <w:p w14:paraId="257B9046" w14:textId="77777777" w:rsidR="009D1D6F" w:rsidRPr="00751C82" w:rsidRDefault="009D1D6F" w:rsidP="00F04F5F">
            <w:pPr>
              <w:jc w:val="center"/>
              <w:rPr>
                <w:rFonts w:cstheme="minorHAnsi"/>
              </w:rPr>
            </w:pPr>
            <w:r w:rsidRPr="00751C82">
              <w:rPr>
                <w:rFonts w:cstheme="minorHAnsi"/>
              </w:rPr>
              <w:t>433330</w:t>
            </w:r>
          </w:p>
          <w:p w14:paraId="105A8C00" w14:textId="77777777" w:rsidR="009D1D6F" w:rsidRPr="005739BB" w:rsidRDefault="009D1D6F" w:rsidP="00F04F5F">
            <w:pPr>
              <w:spacing w:before="120" w:after="120"/>
              <w:jc w:val="both"/>
              <w:rPr>
                <w:rFonts w:cstheme="minorHAnsi"/>
              </w:rPr>
            </w:pPr>
          </w:p>
        </w:tc>
        <w:tc>
          <w:tcPr>
            <w:tcW w:w="651" w:type="dxa"/>
          </w:tcPr>
          <w:p w14:paraId="7CB982CF" w14:textId="77777777" w:rsidR="009D1D6F" w:rsidRPr="00537AFB" w:rsidRDefault="009D1D6F" w:rsidP="00F04F5F">
            <w:pPr>
              <w:spacing w:before="120" w:after="120"/>
              <w:jc w:val="center"/>
              <w:rPr>
                <w:sz w:val="24"/>
                <w:szCs w:val="24"/>
              </w:rPr>
            </w:pPr>
            <w:r>
              <w:rPr>
                <w:sz w:val="24"/>
                <w:szCs w:val="24"/>
              </w:rPr>
              <w:t>05</w:t>
            </w:r>
          </w:p>
        </w:tc>
        <w:tc>
          <w:tcPr>
            <w:tcW w:w="747" w:type="dxa"/>
          </w:tcPr>
          <w:p w14:paraId="73DC42D8"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70" w:type="dxa"/>
          </w:tcPr>
          <w:p w14:paraId="63FD5E37" w14:textId="77777777" w:rsidR="009D1D6F" w:rsidRPr="00537AFB" w:rsidRDefault="009D1D6F" w:rsidP="00F04F5F">
            <w:pPr>
              <w:spacing w:before="120" w:after="120"/>
              <w:jc w:val="center"/>
              <w:rPr>
                <w:sz w:val="24"/>
                <w:szCs w:val="24"/>
              </w:rPr>
            </w:pPr>
          </w:p>
        </w:tc>
        <w:tc>
          <w:tcPr>
            <w:tcW w:w="1276" w:type="dxa"/>
          </w:tcPr>
          <w:p w14:paraId="0A1446AA" w14:textId="183FB3EF" w:rsidR="009D1D6F" w:rsidRDefault="009D1D6F" w:rsidP="00F04F5F">
            <w:pPr>
              <w:spacing w:before="120" w:after="120"/>
              <w:jc w:val="center"/>
              <w:rPr>
                <w:rFonts w:ascii="Calibri" w:hAnsi="Calibri" w:cs="Calibri"/>
                <w:color w:val="000000"/>
              </w:rPr>
            </w:pPr>
          </w:p>
        </w:tc>
        <w:tc>
          <w:tcPr>
            <w:tcW w:w="1228" w:type="dxa"/>
          </w:tcPr>
          <w:p w14:paraId="46E7A3B3" w14:textId="61EE910E" w:rsidR="009D1D6F" w:rsidRDefault="009D1D6F" w:rsidP="00F04F5F">
            <w:pPr>
              <w:spacing w:before="120" w:after="120"/>
              <w:jc w:val="center"/>
              <w:rPr>
                <w:rFonts w:ascii="Calibri" w:hAnsi="Calibri" w:cs="Calibri"/>
                <w:color w:val="000000"/>
              </w:rPr>
            </w:pPr>
          </w:p>
        </w:tc>
      </w:tr>
      <w:tr w:rsidR="009D1D6F" w:rsidRPr="00537AFB" w14:paraId="07EF8BC7" w14:textId="77777777" w:rsidTr="00F04F5F">
        <w:tc>
          <w:tcPr>
            <w:tcW w:w="726" w:type="dxa"/>
          </w:tcPr>
          <w:p w14:paraId="2A2178A1" w14:textId="77777777" w:rsidR="009D1D6F" w:rsidRPr="00537AFB" w:rsidRDefault="009D1D6F" w:rsidP="00F04F5F">
            <w:pPr>
              <w:spacing w:before="120" w:after="120"/>
              <w:jc w:val="center"/>
              <w:rPr>
                <w:sz w:val="24"/>
                <w:szCs w:val="24"/>
              </w:rPr>
            </w:pPr>
            <w:r>
              <w:rPr>
                <w:sz w:val="24"/>
                <w:szCs w:val="24"/>
              </w:rPr>
              <w:t>67</w:t>
            </w:r>
          </w:p>
        </w:tc>
        <w:tc>
          <w:tcPr>
            <w:tcW w:w="3109" w:type="dxa"/>
          </w:tcPr>
          <w:p w14:paraId="611D8AAF" w14:textId="77777777" w:rsidR="009D1D6F" w:rsidRPr="00D72011" w:rsidRDefault="009D1D6F" w:rsidP="00F04F5F">
            <w:pPr>
              <w:pStyle w:val="Ttulo1"/>
              <w:shd w:val="clear" w:color="auto" w:fill="FFFFFF"/>
              <w:jc w:val="both"/>
              <w:rPr>
                <w:rFonts w:asciiTheme="minorHAnsi" w:hAnsiTheme="minorHAnsi" w:cstheme="minorHAnsi"/>
                <w:bCs/>
                <w:sz w:val="22"/>
                <w:szCs w:val="22"/>
              </w:rPr>
            </w:pPr>
            <w:r w:rsidRPr="00D72011">
              <w:rPr>
                <w:rFonts w:asciiTheme="minorHAnsi" w:hAnsiTheme="minorHAnsi" w:cstheme="minorHAnsi"/>
                <w:sz w:val="22"/>
                <w:szCs w:val="22"/>
              </w:rPr>
              <w:t xml:space="preserve">Pasta com aba </w:t>
            </w:r>
            <w:r>
              <w:rPr>
                <w:rFonts w:asciiTheme="minorHAnsi" w:hAnsiTheme="minorHAnsi" w:cstheme="minorHAnsi"/>
                <w:sz w:val="22"/>
                <w:szCs w:val="22"/>
              </w:rPr>
              <w:t xml:space="preserve">de </w:t>
            </w:r>
            <w:r w:rsidRPr="00D72011">
              <w:rPr>
                <w:rFonts w:asciiTheme="minorHAnsi" w:hAnsiTheme="minorHAnsi" w:cstheme="minorHAnsi"/>
                <w:sz w:val="22"/>
                <w:szCs w:val="22"/>
              </w:rPr>
              <w:t>elástico -</w:t>
            </w:r>
            <w:r w:rsidRPr="00D72011">
              <w:rPr>
                <w:rFonts w:asciiTheme="minorHAnsi" w:hAnsiTheme="minorHAnsi" w:cstheme="minorHAnsi"/>
                <w:bCs/>
                <w:sz w:val="22"/>
                <w:szCs w:val="22"/>
              </w:rPr>
              <w:t xml:space="preserve"> </w:t>
            </w:r>
            <w:r w:rsidRPr="00D72011">
              <w:rPr>
                <w:rFonts w:asciiTheme="minorHAnsi" w:hAnsiTheme="minorHAnsi" w:cstheme="minorHAnsi"/>
                <w:sz w:val="22"/>
                <w:szCs w:val="22"/>
              </w:rPr>
              <w:t xml:space="preserve">lombada: 55 mm </w:t>
            </w:r>
            <w:r w:rsidRPr="00D72011">
              <w:rPr>
                <w:rFonts w:asciiTheme="minorHAnsi" w:hAnsiTheme="minorHAnsi" w:cstheme="minorHAnsi"/>
                <w:bCs/>
                <w:sz w:val="22"/>
                <w:szCs w:val="22"/>
              </w:rPr>
              <w:t>(pacote com 10 unidades)</w:t>
            </w:r>
          </w:p>
          <w:p w14:paraId="455E3F61" w14:textId="77777777" w:rsidR="009D1D6F" w:rsidRPr="00D72011" w:rsidRDefault="009D1D6F" w:rsidP="00F04F5F">
            <w:pPr>
              <w:jc w:val="both"/>
              <w:rPr>
                <w:rFonts w:cstheme="minorHAnsi"/>
              </w:rPr>
            </w:pPr>
            <w:r w:rsidRPr="00D72011">
              <w:rPr>
                <w:rFonts w:cstheme="minorHAnsi"/>
              </w:rPr>
              <w:t>pasta arquivo, material: polipropileno, tipo: abas e elástico, largura: 250 mm, altura: 340 mm, cor: incolor, aplicação: arquivo de documento</w:t>
            </w:r>
          </w:p>
        </w:tc>
        <w:tc>
          <w:tcPr>
            <w:tcW w:w="1082" w:type="dxa"/>
          </w:tcPr>
          <w:p w14:paraId="4BB243FB" w14:textId="77777777" w:rsidR="009D1D6F" w:rsidRDefault="009D1D6F" w:rsidP="00F04F5F">
            <w:pPr>
              <w:jc w:val="center"/>
              <w:rPr>
                <w:rFonts w:cstheme="minorHAnsi"/>
              </w:rPr>
            </w:pPr>
          </w:p>
          <w:p w14:paraId="10E6C290" w14:textId="77777777" w:rsidR="009D1D6F" w:rsidRDefault="009D1D6F" w:rsidP="00F04F5F">
            <w:pPr>
              <w:jc w:val="center"/>
              <w:rPr>
                <w:rFonts w:cstheme="minorHAnsi"/>
              </w:rPr>
            </w:pPr>
          </w:p>
          <w:p w14:paraId="7FC2C1A3" w14:textId="77777777" w:rsidR="009D1D6F" w:rsidRDefault="009D1D6F" w:rsidP="00F04F5F">
            <w:pPr>
              <w:jc w:val="center"/>
              <w:rPr>
                <w:rFonts w:cstheme="minorHAnsi"/>
              </w:rPr>
            </w:pPr>
          </w:p>
          <w:p w14:paraId="6D8B7450" w14:textId="77777777" w:rsidR="009D1D6F" w:rsidRPr="005739BB" w:rsidRDefault="009D1D6F" w:rsidP="00F04F5F">
            <w:pPr>
              <w:jc w:val="center"/>
              <w:rPr>
                <w:rFonts w:cstheme="minorHAnsi"/>
              </w:rPr>
            </w:pPr>
            <w:r w:rsidRPr="005739BB">
              <w:rPr>
                <w:rFonts w:cstheme="minorHAnsi"/>
              </w:rPr>
              <w:t>381013</w:t>
            </w:r>
          </w:p>
          <w:p w14:paraId="19FA02B2" w14:textId="77777777" w:rsidR="009D1D6F" w:rsidRPr="005739BB" w:rsidRDefault="009D1D6F" w:rsidP="00F04F5F">
            <w:pPr>
              <w:spacing w:before="120" w:after="120"/>
              <w:jc w:val="center"/>
              <w:rPr>
                <w:rFonts w:cstheme="minorHAnsi"/>
              </w:rPr>
            </w:pPr>
          </w:p>
        </w:tc>
        <w:tc>
          <w:tcPr>
            <w:tcW w:w="651" w:type="dxa"/>
          </w:tcPr>
          <w:p w14:paraId="27463437" w14:textId="77777777" w:rsidR="009D1D6F" w:rsidRPr="00537AFB" w:rsidRDefault="009D1D6F" w:rsidP="00F04F5F">
            <w:pPr>
              <w:spacing w:before="120" w:after="120"/>
              <w:jc w:val="center"/>
              <w:rPr>
                <w:sz w:val="24"/>
                <w:szCs w:val="24"/>
              </w:rPr>
            </w:pPr>
            <w:r>
              <w:rPr>
                <w:sz w:val="24"/>
                <w:szCs w:val="24"/>
              </w:rPr>
              <w:t>05</w:t>
            </w:r>
          </w:p>
        </w:tc>
        <w:tc>
          <w:tcPr>
            <w:tcW w:w="747" w:type="dxa"/>
          </w:tcPr>
          <w:p w14:paraId="4B4DFBBF"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70" w:type="dxa"/>
          </w:tcPr>
          <w:p w14:paraId="09BF9918" w14:textId="77777777" w:rsidR="009D1D6F" w:rsidRPr="00537AFB" w:rsidRDefault="009D1D6F" w:rsidP="00F04F5F">
            <w:pPr>
              <w:spacing w:before="120" w:after="120"/>
              <w:jc w:val="center"/>
              <w:rPr>
                <w:sz w:val="24"/>
                <w:szCs w:val="24"/>
              </w:rPr>
            </w:pPr>
          </w:p>
        </w:tc>
        <w:tc>
          <w:tcPr>
            <w:tcW w:w="1276" w:type="dxa"/>
          </w:tcPr>
          <w:p w14:paraId="1660E4DE" w14:textId="4F1E87C3" w:rsidR="009D1D6F" w:rsidRDefault="009D1D6F" w:rsidP="00F04F5F">
            <w:pPr>
              <w:spacing w:before="120" w:after="120"/>
              <w:jc w:val="center"/>
              <w:rPr>
                <w:rFonts w:ascii="Calibri" w:hAnsi="Calibri" w:cs="Calibri"/>
                <w:color w:val="000000"/>
              </w:rPr>
            </w:pPr>
          </w:p>
        </w:tc>
        <w:tc>
          <w:tcPr>
            <w:tcW w:w="1228" w:type="dxa"/>
          </w:tcPr>
          <w:p w14:paraId="1E38E680" w14:textId="5EE6963D" w:rsidR="009D1D6F" w:rsidRDefault="009D1D6F" w:rsidP="00F04F5F">
            <w:pPr>
              <w:spacing w:before="120" w:after="120"/>
              <w:jc w:val="center"/>
              <w:rPr>
                <w:rFonts w:ascii="Calibri" w:hAnsi="Calibri" w:cs="Calibri"/>
                <w:color w:val="000000"/>
              </w:rPr>
            </w:pPr>
          </w:p>
        </w:tc>
      </w:tr>
      <w:tr w:rsidR="009D1D6F" w:rsidRPr="00537AFB" w14:paraId="48B9CC19" w14:textId="77777777" w:rsidTr="00F04F5F">
        <w:tc>
          <w:tcPr>
            <w:tcW w:w="726" w:type="dxa"/>
          </w:tcPr>
          <w:p w14:paraId="0BD20B84" w14:textId="77777777" w:rsidR="009D1D6F" w:rsidRDefault="009D1D6F" w:rsidP="00F04F5F">
            <w:pPr>
              <w:spacing w:before="120" w:after="120"/>
              <w:jc w:val="center"/>
              <w:rPr>
                <w:sz w:val="24"/>
                <w:szCs w:val="24"/>
              </w:rPr>
            </w:pPr>
            <w:r>
              <w:rPr>
                <w:sz w:val="24"/>
                <w:szCs w:val="24"/>
              </w:rPr>
              <w:t>68</w:t>
            </w:r>
          </w:p>
        </w:tc>
        <w:tc>
          <w:tcPr>
            <w:tcW w:w="3109" w:type="dxa"/>
          </w:tcPr>
          <w:p w14:paraId="14107F9A" w14:textId="77777777" w:rsidR="009D1D6F" w:rsidRPr="00392376" w:rsidRDefault="009D1D6F" w:rsidP="00F04F5F">
            <w:pPr>
              <w:jc w:val="both"/>
              <w:rPr>
                <w:rFonts w:cstheme="minorHAnsi"/>
                <w:b/>
              </w:rPr>
            </w:pPr>
            <w:r w:rsidRPr="00392376">
              <w:rPr>
                <w:rFonts w:cstheme="minorHAnsi"/>
                <w:b/>
              </w:rPr>
              <w:t>Pasta com elástico, espessura de 0,35mm (pacote com 10 unidades)</w:t>
            </w:r>
          </w:p>
          <w:p w14:paraId="57FBF6B5" w14:textId="77777777" w:rsidR="009D1D6F" w:rsidRPr="00392376" w:rsidRDefault="009D1D6F" w:rsidP="00F04F5F">
            <w:pPr>
              <w:jc w:val="both"/>
              <w:rPr>
                <w:rFonts w:cstheme="minorHAnsi"/>
              </w:rPr>
            </w:pPr>
            <w:r w:rsidRPr="00392376">
              <w:rPr>
                <w:rFonts w:cstheme="minorHAnsi"/>
              </w:rPr>
              <w:t>material:</w:t>
            </w:r>
            <w:r>
              <w:rPr>
                <w:rFonts w:cstheme="minorHAnsi"/>
              </w:rPr>
              <w:t xml:space="preserve"> </w:t>
            </w:r>
            <w:r w:rsidRPr="00392376">
              <w:rPr>
                <w:rFonts w:cstheme="minorHAnsi"/>
              </w:rPr>
              <w:t>plástico corrugado flexível, largura:240 mm, altura:350 mm, cor:</w:t>
            </w:r>
            <w:r>
              <w:rPr>
                <w:rFonts w:cstheme="minorHAnsi"/>
              </w:rPr>
              <w:t xml:space="preserve"> </w:t>
            </w:r>
            <w:r w:rsidRPr="00392376">
              <w:rPr>
                <w:rFonts w:cstheme="minorHAnsi"/>
              </w:rPr>
              <w:t>cristal, aplicação:</w:t>
            </w:r>
            <w:r>
              <w:rPr>
                <w:rFonts w:cstheme="minorHAnsi"/>
              </w:rPr>
              <w:t xml:space="preserve"> </w:t>
            </w:r>
            <w:r w:rsidRPr="00392376">
              <w:rPr>
                <w:rFonts w:cstheme="minorHAnsi"/>
              </w:rPr>
              <w:t xml:space="preserve">arquivo de documento, características </w:t>
            </w:r>
            <w:r w:rsidRPr="00392376">
              <w:rPr>
                <w:rFonts w:cstheme="minorHAnsi"/>
              </w:rPr>
              <w:lastRenderedPageBreak/>
              <w:t>adicionais 2: transparente com elástico e abas</w:t>
            </w:r>
          </w:p>
        </w:tc>
        <w:tc>
          <w:tcPr>
            <w:tcW w:w="1082" w:type="dxa"/>
          </w:tcPr>
          <w:p w14:paraId="78346DB2" w14:textId="77777777" w:rsidR="009D1D6F" w:rsidRPr="00392376" w:rsidRDefault="009D1D6F" w:rsidP="00F04F5F">
            <w:pPr>
              <w:jc w:val="center"/>
              <w:rPr>
                <w:rFonts w:cstheme="minorHAnsi"/>
              </w:rPr>
            </w:pPr>
            <w:r w:rsidRPr="00392376">
              <w:rPr>
                <w:rFonts w:cstheme="minorHAnsi"/>
              </w:rPr>
              <w:lastRenderedPageBreak/>
              <w:t>325982</w:t>
            </w:r>
          </w:p>
          <w:p w14:paraId="0E612DBE" w14:textId="77777777" w:rsidR="009D1D6F" w:rsidRPr="00392376" w:rsidRDefault="009D1D6F" w:rsidP="00F04F5F">
            <w:pPr>
              <w:jc w:val="center"/>
              <w:rPr>
                <w:rFonts w:cstheme="minorHAnsi"/>
              </w:rPr>
            </w:pPr>
          </w:p>
        </w:tc>
        <w:tc>
          <w:tcPr>
            <w:tcW w:w="651" w:type="dxa"/>
          </w:tcPr>
          <w:p w14:paraId="4124910A" w14:textId="77777777" w:rsidR="009D1D6F" w:rsidRDefault="009D1D6F" w:rsidP="00F04F5F">
            <w:pPr>
              <w:spacing w:before="120" w:after="120"/>
              <w:jc w:val="center"/>
              <w:rPr>
                <w:sz w:val="24"/>
                <w:szCs w:val="24"/>
              </w:rPr>
            </w:pPr>
            <w:r>
              <w:rPr>
                <w:sz w:val="24"/>
                <w:szCs w:val="24"/>
              </w:rPr>
              <w:t>05</w:t>
            </w:r>
          </w:p>
        </w:tc>
        <w:tc>
          <w:tcPr>
            <w:tcW w:w="747" w:type="dxa"/>
          </w:tcPr>
          <w:p w14:paraId="32DCFD42" w14:textId="77777777" w:rsidR="009D1D6F" w:rsidRPr="00537AFB" w:rsidRDefault="009D1D6F" w:rsidP="00F04F5F">
            <w:pPr>
              <w:spacing w:before="120" w:after="120"/>
              <w:jc w:val="center"/>
              <w:rPr>
                <w:sz w:val="24"/>
                <w:szCs w:val="24"/>
              </w:rPr>
            </w:pPr>
            <w:proofErr w:type="spellStart"/>
            <w:r>
              <w:rPr>
                <w:sz w:val="24"/>
                <w:szCs w:val="24"/>
              </w:rPr>
              <w:t>und</w:t>
            </w:r>
            <w:proofErr w:type="spellEnd"/>
          </w:p>
        </w:tc>
        <w:tc>
          <w:tcPr>
            <w:tcW w:w="1070" w:type="dxa"/>
          </w:tcPr>
          <w:p w14:paraId="62EC9189" w14:textId="77777777" w:rsidR="009D1D6F" w:rsidRPr="00537AFB" w:rsidRDefault="009D1D6F" w:rsidP="00F04F5F">
            <w:pPr>
              <w:spacing w:before="120" w:after="120"/>
              <w:jc w:val="center"/>
              <w:rPr>
                <w:sz w:val="24"/>
                <w:szCs w:val="24"/>
              </w:rPr>
            </w:pPr>
          </w:p>
        </w:tc>
        <w:tc>
          <w:tcPr>
            <w:tcW w:w="1276" w:type="dxa"/>
          </w:tcPr>
          <w:p w14:paraId="28981654" w14:textId="1B7ED9B6" w:rsidR="009D1D6F" w:rsidRDefault="009D1D6F" w:rsidP="00F04F5F">
            <w:pPr>
              <w:spacing w:before="120" w:after="120"/>
              <w:jc w:val="center"/>
              <w:rPr>
                <w:rFonts w:ascii="Calibri" w:hAnsi="Calibri" w:cs="Calibri"/>
                <w:color w:val="000000"/>
              </w:rPr>
            </w:pPr>
          </w:p>
        </w:tc>
        <w:tc>
          <w:tcPr>
            <w:tcW w:w="1228" w:type="dxa"/>
          </w:tcPr>
          <w:p w14:paraId="6D9D5B05" w14:textId="614B295E" w:rsidR="009D1D6F" w:rsidRDefault="009D1D6F" w:rsidP="00F04F5F">
            <w:pPr>
              <w:spacing w:before="120" w:after="120"/>
              <w:jc w:val="center"/>
              <w:rPr>
                <w:rFonts w:ascii="Calibri" w:hAnsi="Calibri" w:cs="Calibri"/>
                <w:color w:val="000000"/>
              </w:rPr>
            </w:pPr>
          </w:p>
        </w:tc>
      </w:tr>
      <w:tr w:rsidR="009D1D6F" w:rsidRPr="00537AFB" w14:paraId="797BAAB2" w14:textId="77777777" w:rsidTr="00F04F5F">
        <w:tc>
          <w:tcPr>
            <w:tcW w:w="726" w:type="dxa"/>
          </w:tcPr>
          <w:p w14:paraId="1AD7A989" w14:textId="77777777" w:rsidR="009D1D6F" w:rsidRPr="00537AFB" w:rsidRDefault="009D1D6F" w:rsidP="00F04F5F">
            <w:pPr>
              <w:spacing w:before="120" w:after="120"/>
              <w:jc w:val="center"/>
              <w:rPr>
                <w:sz w:val="24"/>
                <w:szCs w:val="24"/>
              </w:rPr>
            </w:pPr>
            <w:r>
              <w:rPr>
                <w:sz w:val="24"/>
                <w:szCs w:val="24"/>
              </w:rPr>
              <w:t>69</w:t>
            </w:r>
          </w:p>
        </w:tc>
        <w:tc>
          <w:tcPr>
            <w:tcW w:w="3109" w:type="dxa"/>
          </w:tcPr>
          <w:p w14:paraId="5E8FA710" w14:textId="77777777" w:rsidR="009D1D6F" w:rsidRPr="00751C82" w:rsidRDefault="009D1D6F" w:rsidP="00F04F5F">
            <w:pPr>
              <w:jc w:val="both"/>
              <w:rPr>
                <w:rFonts w:cstheme="minorHAnsi"/>
                <w:b/>
              </w:rPr>
            </w:pPr>
            <w:r w:rsidRPr="00751C82">
              <w:rPr>
                <w:b/>
              </w:rPr>
              <w:t xml:space="preserve">Pasta L, cor incolor (pacote com 10 </w:t>
            </w:r>
            <w:r w:rsidRPr="00751C82">
              <w:rPr>
                <w:rFonts w:cstheme="minorHAnsi"/>
                <w:b/>
              </w:rPr>
              <w:t>unidades)</w:t>
            </w:r>
          </w:p>
          <w:p w14:paraId="4808F6CA" w14:textId="77777777" w:rsidR="009D1D6F" w:rsidRPr="00537AFB" w:rsidRDefault="009D1D6F" w:rsidP="00F04F5F">
            <w:pPr>
              <w:jc w:val="both"/>
              <w:rPr>
                <w:sz w:val="24"/>
                <w:szCs w:val="24"/>
              </w:rPr>
            </w:pPr>
            <w:r w:rsidRPr="00751C82">
              <w:rPr>
                <w:rFonts w:cstheme="minorHAnsi"/>
              </w:rPr>
              <w:t>material:</w:t>
            </w:r>
            <w:r>
              <w:rPr>
                <w:rFonts w:cstheme="minorHAnsi"/>
              </w:rPr>
              <w:t xml:space="preserve"> </w:t>
            </w:r>
            <w:r w:rsidRPr="00751C82">
              <w:rPr>
                <w:rFonts w:cstheme="minorHAnsi"/>
              </w:rPr>
              <w:t xml:space="preserve">polipropileno, tipo: </w:t>
            </w:r>
            <w:r>
              <w:rPr>
                <w:rFonts w:cstheme="minorHAnsi"/>
              </w:rPr>
              <w:t>L</w:t>
            </w:r>
            <w:r w:rsidRPr="00751C82">
              <w:rPr>
                <w:rFonts w:cstheme="minorHAnsi"/>
              </w:rPr>
              <w:t>, largura:</w:t>
            </w:r>
            <w:r>
              <w:rPr>
                <w:rFonts w:cstheme="minorHAnsi"/>
              </w:rPr>
              <w:t xml:space="preserve"> </w:t>
            </w:r>
            <w:r w:rsidRPr="00751C82">
              <w:rPr>
                <w:rFonts w:cstheme="minorHAnsi"/>
              </w:rPr>
              <w:t>220 mm, altura:</w:t>
            </w:r>
            <w:r>
              <w:rPr>
                <w:rFonts w:cstheme="minorHAnsi"/>
              </w:rPr>
              <w:t xml:space="preserve"> </w:t>
            </w:r>
            <w:r w:rsidRPr="00751C82">
              <w:rPr>
                <w:rFonts w:cstheme="minorHAnsi"/>
              </w:rPr>
              <w:t xml:space="preserve">310 mm, características adicionais: transparente, tamanho: </w:t>
            </w:r>
            <w:r>
              <w:rPr>
                <w:rFonts w:cstheme="minorHAnsi"/>
              </w:rPr>
              <w:t>A</w:t>
            </w:r>
            <w:r w:rsidRPr="00751C82">
              <w:rPr>
                <w:rFonts w:cstheme="minorHAnsi"/>
              </w:rPr>
              <w:t>4</w:t>
            </w:r>
          </w:p>
        </w:tc>
        <w:tc>
          <w:tcPr>
            <w:tcW w:w="1082" w:type="dxa"/>
          </w:tcPr>
          <w:p w14:paraId="1AF08564" w14:textId="77777777" w:rsidR="009D1D6F" w:rsidRPr="005739BB" w:rsidRDefault="009D1D6F" w:rsidP="00F04F5F">
            <w:pPr>
              <w:jc w:val="center"/>
              <w:rPr>
                <w:rFonts w:cstheme="minorHAnsi"/>
              </w:rPr>
            </w:pPr>
            <w:r w:rsidRPr="005739BB">
              <w:rPr>
                <w:rFonts w:cstheme="minorHAnsi"/>
              </w:rPr>
              <w:t>355567</w:t>
            </w:r>
          </w:p>
          <w:p w14:paraId="183A1749" w14:textId="77777777" w:rsidR="009D1D6F" w:rsidRPr="005739BB" w:rsidRDefault="009D1D6F" w:rsidP="00F04F5F">
            <w:pPr>
              <w:spacing w:before="120" w:after="120"/>
              <w:jc w:val="center"/>
              <w:rPr>
                <w:rFonts w:cstheme="minorHAnsi"/>
              </w:rPr>
            </w:pPr>
          </w:p>
        </w:tc>
        <w:tc>
          <w:tcPr>
            <w:tcW w:w="651" w:type="dxa"/>
          </w:tcPr>
          <w:p w14:paraId="079C09B7" w14:textId="77777777" w:rsidR="009D1D6F" w:rsidRPr="00537AFB" w:rsidRDefault="009D1D6F" w:rsidP="00F04F5F">
            <w:pPr>
              <w:spacing w:before="120" w:after="120"/>
              <w:jc w:val="center"/>
              <w:rPr>
                <w:sz w:val="24"/>
                <w:szCs w:val="24"/>
              </w:rPr>
            </w:pPr>
            <w:r>
              <w:rPr>
                <w:sz w:val="24"/>
                <w:szCs w:val="24"/>
              </w:rPr>
              <w:t>2</w:t>
            </w:r>
            <w:r w:rsidRPr="00537AFB">
              <w:rPr>
                <w:sz w:val="24"/>
                <w:szCs w:val="24"/>
              </w:rPr>
              <w:t>0</w:t>
            </w:r>
          </w:p>
        </w:tc>
        <w:tc>
          <w:tcPr>
            <w:tcW w:w="747" w:type="dxa"/>
          </w:tcPr>
          <w:p w14:paraId="082D5BD2"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70" w:type="dxa"/>
          </w:tcPr>
          <w:p w14:paraId="4F282C74" w14:textId="77777777" w:rsidR="009D1D6F" w:rsidRPr="00537AFB" w:rsidRDefault="009D1D6F" w:rsidP="00F04F5F">
            <w:pPr>
              <w:spacing w:before="120" w:after="120"/>
              <w:jc w:val="center"/>
              <w:rPr>
                <w:sz w:val="24"/>
                <w:szCs w:val="24"/>
              </w:rPr>
            </w:pPr>
          </w:p>
        </w:tc>
        <w:tc>
          <w:tcPr>
            <w:tcW w:w="1276" w:type="dxa"/>
          </w:tcPr>
          <w:p w14:paraId="533E3B93" w14:textId="0CBF9FA2" w:rsidR="009D1D6F" w:rsidRDefault="009D1D6F" w:rsidP="00F04F5F">
            <w:pPr>
              <w:spacing w:before="120" w:after="120"/>
              <w:jc w:val="center"/>
              <w:rPr>
                <w:rFonts w:ascii="Calibri" w:hAnsi="Calibri" w:cs="Calibri"/>
                <w:color w:val="000000"/>
              </w:rPr>
            </w:pPr>
          </w:p>
        </w:tc>
        <w:tc>
          <w:tcPr>
            <w:tcW w:w="1228" w:type="dxa"/>
          </w:tcPr>
          <w:p w14:paraId="158063A7" w14:textId="6C72D76F" w:rsidR="009D1D6F" w:rsidRDefault="009D1D6F" w:rsidP="00F04F5F">
            <w:pPr>
              <w:spacing w:before="120" w:after="120"/>
              <w:jc w:val="center"/>
              <w:rPr>
                <w:rFonts w:ascii="Calibri" w:hAnsi="Calibri" w:cs="Calibri"/>
                <w:color w:val="000000"/>
              </w:rPr>
            </w:pPr>
          </w:p>
        </w:tc>
      </w:tr>
      <w:tr w:rsidR="009D1D6F" w:rsidRPr="00537AFB" w14:paraId="68D04A82" w14:textId="77777777" w:rsidTr="00F04F5F">
        <w:tc>
          <w:tcPr>
            <w:tcW w:w="726" w:type="dxa"/>
          </w:tcPr>
          <w:p w14:paraId="1850753D" w14:textId="77777777" w:rsidR="009D1D6F" w:rsidRPr="00537AFB" w:rsidRDefault="009D1D6F" w:rsidP="00F04F5F">
            <w:pPr>
              <w:spacing w:before="120" w:after="120"/>
              <w:jc w:val="center"/>
              <w:rPr>
                <w:sz w:val="24"/>
                <w:szCs w:val="24"/>
              </w:rPr>
            </w:pPr>
            <w:r>
              <w:rPr>
                <w:sz w:val="24"/>
                <w:szCs w:val="24"/>
              </w:rPr>
              <w:t>70</w:t>
            </w:r>
          </w:p>
        </w:tc>
        <w:tc>
          <w:tcPr>
            <w:tcW w:w="3109" w:type="dxa"/>
          </w:tcPr>
          <w:p w14:paraId="61AE6153" w14:textId="77777777" w:rsidR="009D1D6F" w:rsidRPr="00F521D6" w:rsidRDefault="009D1D6F" w:rsidP="00F04F5F">
            <w:pPr>
              <w:jc w:val="both"/>
              <w:rPr>
                <w:rFonts w:cstheme="minorHAnsi"/>
                <w:shd w:val="clear" w:color="auto" w:fill="FFFFFF"/>
              </w:rPr>
            </w:pPr>
            <w:r w:rsidRPr="00F521D6">
              <w:rPr>
                <w:rFonts w:cstheme="minorHAnsi"/>
                <w:b/>
              </w:rPr>
              <w:t>Pasta registradora A/Z, ofício, na cor preta (pacote com 12 unidades)</w:t>
            </w:r>
          </w:p>
          <w:p w14:paraId="79D8A7E2" w14:textId="77777777" w:rsidR="009D1D6F" w:rsidRPr="00981BC9" w:rsidRDefault="009D1D6F" w:rsidP="00F04F5F">
            <w:pPr>
              <w:jc w:val="both"/>
              <w:rPr>
                <w:rFonts w:cstheme="minorHAnsi"/>
              </w:rPr>
            </w:pPr>
            <w:r w:rsidRPr="00F521D6">
              <w:rPr>
                <w:rFonts w:cstheme="minorHAnsi"/>
              </w:rPr>
              <w:t>pasta arquivo, material:</w:t>
            </w:r>
            <w:r>
              <w:rPr>
                <w:rFonts w:cstheme="minorHAnsi"/>
              </w:rPr>
              <w:t xml:space="preserve"> </w:t>
            </w:r>
            <w:r w:rsidRPr="00F521D6">
              <w:rPr>
                <w:rFonts w:cstheme="minorHAnsi"/>
              </w:rPr>
              <w:t xml:space="preserve">papelão, lombada: </w:t>
            </w:r>
            <w:r>
              <w:rPr>
                <w:rFonts w:cstheme="minorHAnsi"/>
              </w:rPr>
              <w:t>estreit</w:t>
            </w:r>
            <w:r w:rsidRPr="00F521D6">
              <w:rPr>
                <w:rFonts w:cstheme="minorHAnsi"/>
              </w:rPr>
              <w:t>a, aplicação: arquivo</w:t>
            </w:r>
          </w:p>
        </w:tc>
        <w:tc>
          <w:tcPr>
            <w:tcW w:w="1082" w:type="dxa"/>
          </w:tcPr>
          <w:p w14:paraId="07AD772D" w14:textId="77777777" w:rsidR="009D1D6F" w:rsidRDefault="009D1D6F" w:rsidP="00F04F5F">
            <w:pPr>
              <w:jc w:val="center"/>
              <w:rPr>
                <w:rFonts w:cstheme="minorHAnsi"/>
              </w:rPr>
            </w:pPr>
          </w:p>
          <w:p w14:paraId="24C1A662" w14:textId="77777777" w:rsidR="009D1D6F" w:rsidRPr="00F05A26" w:rsidRDefault="009D1D6F" w:rsidP="00F04F5F">
            <w:pPr>
              <w:jc w:val="center"/>
              <w:rPr>
                <w:rFonts w:cstheme="minorHAnsi"/>
              </w:rPr>
            </w:pPr>
          </w:p>
          <w:p w14:paraId="3418B772" w14:textId="77777777" w:rsidR="009D1D6F" w:rsidRPr="00F05A26" w:rsidRDefault="009D1D6F" w:rsidP="00F04F5F">
            <w:pPr>
              <w:jc w:val="center"/>
              <w:rPr>
                <w:rFonts w:cstheme="minorHAnsi"/>
              </w:rPr>
            </w:pPr>
            <w:r w:rsidRPr="00F05A26">
              <w:rPr>
                <w:rFonts w:cstheme="minorHAnsi"/>
              </w:rPr>
              <w:t>262635</w:t>
            </w:r>
          </w:p>
          <w:p w14:paraId="334272F2" w14:textId="77777777" w:rsidR="009D1D6F" w:rsidRPr="00981BC9" w:rsidRDefault="009D1D6F" w:rsidP="00F04F5F">
            <w:pPr>
              <w:spacing w:before="120" w:after="120"/>
              <w:jc w:val="center"/>
              <w:rPr>
                <w:rFonts w:cstheme="minorHAnsi"/>
              </w:rPr>
            </w:pPr>
          </w:p>
        </w:tc>
        <w:tc>
          <w:tcPr>
            <w:tcW w:w="651" w:type="dxa"/>
          </w:tcPr>
          <w:p w14:paraId="17408249" w14:textId="77777777" w:rsidR="009D1D6F" w:rsidRPr="00981BC9" w:rsidRDefault="009D1D6F" w:rsidP="00F04F5F">
            <w:pPr>
              <w:spacing w:before="120" w:after="120"/>
              <w:jc w:val="center"/>
              <w:rPr>
                <w:rFonts w:cstheme="minorHAnsi"/>
              </w:rPr>
            </w:pPr>
            <w:r>
              <w:rPr>
                <w:rFonts w:cstheme="minorHAnsi"/>
              </w:rPr>
              <w:t>08</w:t>
            </w:r>
          </w:p>
        </w:tc>
        <w:tc>
          <w:tcPr>
            <w:tcW w:w="747" w:type="dxa"/>
          </w:tcPr>
          <w:p w14:paraId="20D2F23A"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70" w:type="dxa"/>
          </w:tcPr>
          <w:p w14:paraId="57A36E64" w14:textId="77777777" w:rsidR="009D1D6F" w:rsidRPr="00537AFB" w:rsidRDefault="009D1D6F" w:rsidP="00F04F5F">
            <w:pPr>
              <w:spacing w:before="120" w:after="120"/>
              <w:jc w:val="center"/>
              <w:rPr>
                <w:sz w:val="24"/>
                <w:szCs w:val="24"/>
              </w:rPr>
            </w:pPr>
          </w:p>
        </w:tc>
        <w:tc>
          <w:tcPr>
            <w:tcW w:w="1276" w:type="dxa"/>
          </w:tcPr>
          <w:p w14:paraId="33CECB92" w14:textId="1246FC80" w:rsidR="009D1D6F" w:rsidRDefault="009D1D6F" w:rsidP="00F04F5F">
            <w:pPr>
              <w:spacing w:before="120" w:after="120"/>
              <w:jc w:val="center"/>
              <w:rPr>
                <w:rFonts w:ascii="Calibri" w:hAnsi="Calibri" w:cs="Calibri"/>
                <w:color w:val="000000"/>
              </w:rPr>
            </w:pPr>
          </w:p>
        </w:tc>
        <w:tc>
          <w:tcPr>
            <w:tcW w:w="1228" w:type="dxa"/>
          </w:tcPr>
          <w:p w14:paraId="1F646054" w14:textId="2E5BC951" w:rsidR="009D1D6F" w:rsidRDefault="009D1D6F" w:rsidP="00F04F5F">
            <w:pPr>
              <w:spacing w:before="120" w:after="120"/>
              <w:jc w:val="center"/>
              <w:rPr>
                <w:rFonts w:ascii="Calibri" w:hAnsi="Calibri" w:cs="Calibri"/>
                <w:color w:val="000000"/>
              </w:rPr>
            </w:pPr>
          </w:p>
        </w:tc>
      </w:tr>
      <w:tr w:rsidR="009D1D6F" w:rsidRPr="00537AFB" w14:paraId="17811E37" w14:textId="77777777" w:rsidTr="00F04F5F">
        <w:tc>
          <w:tcPr>
            <w:tcW w:w="726" w:type="dxa"/>
            <w:tcBorders>
              <w:bottom w:val="single" w:sz="4" w:space="0" w:color="auto"/>
            </w:tcBorders>
          </w:tcPr>
          <w:p w14:paraId="19C74ED2" w14:textId="77777777" w:rsidR="009D1D6F" w:rsidRPr="00537AFB" w:rsidRDefault="009D1D6F" w:rsidP="00F04F5F">
            <w:pPr>
              <w:spacing w:before="120" w:after="120"/>
              <w:jc w:val="center"/>
              <w:rPr>
                <w:sz w:val="24"/>
                <w:szCs w:val="24"/>
              </w:rPr>
            </w:pPr>
            <w:r>
              <w:rPr>
                <w:sz w:val="24"/>
                <w:szCs w:val="24"/>
              </w:rPr>
              <w:t>71</w:t>
            </w:r>
          </w:p>
        </w:tc>
        <w:tc>
          <w:tcPr>
            <w:tcW w:w="3109" w:type="dxa"/>
            <w:tcBorders>
              <w:bottom w:val="single" w:sz="4" w:space="0" w:color="auto"/>
            </w:tcBorders>
          </w:tcPr>
          <w:p w14:paraId="0E278FDB" w14:textId="77777777" w:rsidR="009D1D6F" w:rsidRPr="00F521D6" w:rsidRDefault="009D1D6F" w:rsidP="00F04F5F">
            <w:pPr>
              <w:jc w:val="both"/>
              <w:rPr>
                <w:rFonts w:cstheme="minorHAnsi"/>
                <w:shd w:val="clear" w:color="auto" w:fill="FFFFFF"/>
              </w:rPr>
            </w:pPr>
            <w:r w:rsidRPr="00F521D6">
              <w:rPr>
                <w:rFonts w:cstheme="minorHAnsi"/>
                <w:b/>
              </w:rPr>
              <w:t>Pasta registradora A/Z, ofício, na cor preta (pacote com 12 unidades)</w:t>
            </w:r>
          </w:p>
          <w:p w14:paraId="1EC67590" w14:textId="77777777" w:rsidR="009D1D6F" w:rsidRPr="00F521D6" w:rsidRDefault="009D1D6F" w:rsidP="00F04F5F">
            <w:pPr>
              <w:jc w:val="both"/>
              <w:rPr>
                <w:rFonts w:cstheme="minorHAnsi"/>
              </w:rPr>
            </w:pPr>
            <w:r w:rsidRPr="00F521D6">
              <w:rPr>
                <w:rFonts w:cstheme="minorHAnsi"/>
              </w:rPr>
              <w:t>pasta arquivo, material:</w:t>
            </w:r>
            <w:r>
              <w:rPr>
                <w:rFonts w:cstheme="minorHAnsi"/>
              </w:rPr>
              <w:t xml:space="preserve"> </w:t>
            </w:r>
            <w:r w:rsidRPr="00F521D6">
              <w:rPr>
                <w:rFonts w:cstheme="minorHAnsi"/>
              </w:rPr>
              <w:t>papelão, lombada: larga, aplicação: arquivo</w:t>
            </w:r>
          </w:p>
        </w:tc>
        <w:tc>
          <w:tcPr>
            <w:tcW w:w="1082" w:type="dxa"/>
            <w:tcBorders>
              <w:bottom w:val="single" w:sz="4" w:space="0" w:color="auto"/>
            </w:tcBorders>
          </w:tcPr>
          <w:p w14:paraId="3E98E736" w14:textId="77777777" w:rsidR="009D1D6F" w:rsidRDefault="009D1D6F" w:rsidP="00F04F5F">
            <w:pPr>
              <w:jc w:val="center"/>
              <w:rPr>
                <w:rFonts w:cstheme="minorHAnsi"/>
              </w:rPr>
            </w:pPr>
          </w:p>
          <w:p w14:paraId="0AEACA8D" w14:textId="77777777" w:rsidR="009D1D6F" w:rsidRPr="002B0E50" w:rsidRDefault="009D1D6F" w:rsidP="00F04F5F">
            <w:pPr>
              <w:jc w:val="center"/>
              <w:rPr>
                <w:rFonts w:cstheme="minorHAnsi"/>
              </w:rPr>
            </w:pPr>
          </w:p>
          <w:p w14:paraId="6C694515" w14:textId="77777777" w:rsidR="009D1D6F" w:rsidRPr="002B0E50" w:rsidRDefault="009D1D6F" w:rsidP="00F04F5F">
            <w:pPr>
              <w:jc w:val="center"/>
              <w:rPr>
                <w:rFonts w:cstheme="minorHAnsi"/>
              </w:rPr>
            </w:pPr>
            <w:r w:rsidRPr="002B0E50">
              <w:rPr>
                <w:rFonts w:cstheme="minorHAnsi"/>
              </w:rPr>
              <w:t>262636</w:t>
            </w:r>
          </w:p>
          <w:p w14:paraId="1D8C29DF" w14:textId="77777777" w:rsidR="009D1D6F" w:rsidRPr="00981BC9" w:rsidRDefault="009D1D6F" w:rsidP="00F04F5F">
            <w:pPr>
              <w:spacing w:before="120" w:after="120"/>
              <w:jc w:val="center"/>
              <w:rPr>
                <w:rFonts w:cstheme="minorHAnsi"/>
              </w:rPr>
            </w:pPr>
          </w:p>
        </w:tc>
        <w:tc>
          <w:tcPr>
            <w:tcW w:w="651" w:type="dxa"/>
            <w:tcBorders>
              <w:bottom w:val="single" w:sz="4" w:space="0" w:color="auto"/>
            </w:tcBorders>
          </w:tcPr>
          <w:p w14:paraId="252F1193" w14:textId="77777777" w:rsidR="009D1D6F" w:rsidRPr="00981BC9" w:rsidRDefault="009D1D6F" w:rsidP="00F04F5F">
            <w:pPr>
              <w:spacing w:before="120" w:after="120"/>
              <w:jc w:val="center"/>
              <w:rPr>
                <w:rFonts w:cstheme="minorHAnsi"/>
              </w:rPr>
            </w:pPr>
            <w:r>
              <w:rPr>
                <w:rFonts w:cstheme="minorHAnsi"/>
              </w:rPr>
              <w:t>08</w:t>
            </w:r>
          </w:p>
        </w:tc>
        <w:tc>
          <w:tcPr>
            <w:tcW w:w="747" w:type="dxa"/>
            <w:tcBorders>
              <w:bottom w:val="single" w:sz="4" w:space="0" w:color="auto"/>
            </w:tcBorders>
          </w:tcPr>
          <w:p w14:paraId="19C20BC5"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70" w:type="dxa"/>
            <w:tcBorders>
              <w:bottom w:val="single" w:sz="4" w:space="0" w:color="auto"/>
            </w:tcBorders>
          </w:tcPr>
          <w:p w14:paraId="444A5677" w14:textId="77777777" w:rsidR="009D1D6F" w:rsidRPr="00537AFB" w:rsidRDefault="009D1D6F" w:rsidP="00F04F5F">
            <w:pPr>
              <w:spacing w:before="120" w:after="120"/>
              <w:jc w:val="center"/>
              <w:rPr>
                <w:sz w:val="24"/>
                <w:szCs w:val="24"/>
              </w:rPr>
            </w:pPr>
          </w:p>
        </w:tc>
        <w:tc>
          <w:tcPr>
            <w:tcW w:w="1276" w:type="dxa"/>
            <w:tcBorders>
              <w:bottom w:val="single" w:sz="4" w:space="0" w:color="auto"/>
            </w:tcBorders>
          </w:tcPr>
          <w:p w14:paraId="72E3DB29" w14:textId="75CFAEAE" w:rsidR="009D1D6F" w:rsidRDefault="009D1D6F" w:rsidP="00F04F5F">
            <w:pPr>
              <w:spacing w:before="120" w:after="120"/>
              <w:jc w:val="center"/>
              <w:rPr>
                <w:rFonts w:ascii="Calibri" w:hAnsi="Calibri" w:cs="Calibri"/>
                <w:color w:val="000000"/>
              </w:rPr>
            </w:pPr>
          </w:p>
        </w:tc>
        <w:tc>
          <w:tcPr>
            <w:tcW w:w="1228" w:type="dxa"/>
            <w:tcBorders>
              <w:bottom w:val="single" w:sz="4" w:space="0" w:color="auto"/>
            </w:tcBorders>
          </w:tcPr>
          <w:p w14:paraId="2A5B9C1F" w14:textId="48516655" w:rsidR="009D1D6F" w:rsidRDefault="009D1D6F" w:rsidP="00F04F5F">
            <w:pPr>
              <w:spacing w:before="120" w:after="120"/>
              <w:jc w:val="center"/>
              <w:rPr>
                <w:rFonts w:ascii="Calibri" w:hAnsi="Calibri" w:cs="Calibri"/>
                <w:color w:val="000000"/>
              </w:rPr>
            </w:pPr>
          </w:p>
        </w:tc>
      </w:tr>
      <w:tr w:rsidR="009D1D6F" w:rsidRPr="00537AFB" w14:paraId="61B67005" w14:textId="77777777" w:rsidTr="00F04F5F">
        <w:tc>
          <w:tcPr>
            <w:tcW w:w="726" w:type="dxa"/>
          </w:tcPr>
          <w:p w14:paraId="4F70EC5C" w14:textId="77777777" w:rsidR="009D1D6F" w:rsidRPr="00537AFB" w:rsidRDefault="009D1D6F" w:rsidP="00F04F5F">
            <w:pPr>
              <w:spacing w:before="120" w:after="120"/>
              <w:jc w:val="center"/>
              <w:rPr>
                <w:sz w:val="24"/>
                <w:szCs w:val="24"/>
              </w:rPr>
            </w:pPr>
            <w:r>
              <w:rPr>
                <w:sz w:val="24"/>
                <w:szCs w:val="24"/>
              </w:rPr>
              <w:t>72</w:t>
            </w:r>
          </w:p>
        </w:tc>
        <w:tc>
          <w:tcPr>
            <w:tcW w:w="3109" w:type="dxa"/>
          </w:tcPr>
          <w:p w14:paraId="3A287118" w14:textId="77777777" w:rsidR="009D1D6F" w:rsidRPr="00EB7D6B" w:rsidRDefault="009D1D6F" w:rsidP="00F04F5F">
            <w:pPr>
              <w:jc w:val="both"/>
              <w:rPr>
                <w:rFonts w:cstheme="minorHAnsi"/>
              </w:rPr>
            </w:pPr>
            <w:r w:rsidRPr="009C75C0">
              <w:rPr>
                <w:rFonts w:cstheme="minorHAnsi"/>
                <w:b/>
              </w:rPr>
              <w:t>Pasta suspensa, plastificada, hastes em metal e ponteiras plásticas (caixa com 25 unidades),</w:t>
            </w:r>
            <w:r w:rsidRPr="00EB7D6B">
              <w:rPr>
                <w:rFonts w:cstheme="minorHAnsi"/>
              </w:rPr>
              <w:t xml:space="preserve"> cartão </w:t>
            </w:r>
            <w:proofErr w:type="spellStart"/>
            <w:r w:rsidRPr="00EB7D6B">
              <w:rPr>
                <w:rFonts w:cstheme="minorHAnsi"/>
              </w:rPr>
              <w:t>kraft</w:t>
            </w:r>
            <w:proofErr w:type="spellEnd"/>
            <w:r w:rsidRPr="00EB7D6B">
              <w:rPr>
                <w:rFonts w:cstheme="minorHAnsi"/>
              </w:rPr>
              <w:t>, 6 posições para visor e etiqueta branca, contendo 1 visor transparente, etiqueta e 1 grampo plástico. Pacote com 25 unidades</w:t>
            </w:r>
          </w:p>
        </w:tc>
        <w:tc>
          <w:tcPr>
            <w:tcW w:w="1082" w:type="dxa"/>
          </w:tcPr>
          <w:p w14:paraId="3C87803C" w14:textId="77777777" w:rsidR="009D1D6F" w:rsidRDefault="009D1D6F" w:rsidP="00F04F5F">
            <w:pPr>
              <w:jc w:val="center"/>
              <w:rPr>
                <w:rFonts w:cstheme="minorHAnsi"/>
              </w:rPr>
            </w:pPr>
          </w:p>
          <w:p w14:paraId="354F4175" w14:textId="77777777" w:rsidR="009D1D6F" w:rsidRDefault="009D1D6F" w:rsidP="00F04F5F">
            <w:pPr>
              <w:jc w:val="center"/>
              <w:rPr>
                <w:rFonts w:cstheme="minorHAnsi"/>
              </w:rPr>
            </w:pPr>
          </w:p>
          <w:p w14:paraId="3C8F002B" w14:textId="77777777" w:rsidR="009D1D6F" w:rsidRPr="009C75C0" w:rsidRDefault="009D1D6F" w:rsidP="00F04F5F">
            <w:pPr>
              <w:jc w:val="center"/>
              <w:rPr>
                <w:rFonts w:cstheme="minorHAnsi"/>
              </w:rPr>
            </w:pPr>
            <w:r w:rsidRPr="009C75C0">
              <w:rPr>
                <w:rFonts w:cstheme="minorHAnsi"/>
              </w:rPr>
              <w:t>318224</w:t>
            </w:r>
          </w:p>
          <w:p w14:paraId="55064338" w14:textId="77777777" w:rsidR="009D1D6F" w:rsidRDefault="009D1D6F" w:rsidP="00F04F5F">
            <w:pPr>
              <w:spacing w:before="120" w:after="120"/>
              <w:jc w:val="both"/>
              <w:rPr>
                <w:sz w:val="24"/>
                <w:szCs w:val="24"/>
              </w:rPr>
            </w:pPr>
          </w:p>
        </w:tc>
        <w:tc>
          <w:tcPr>
            <w:tcW w:w="651" w:type="dxa"/>
          </w:tcPr>
          <w:p w14:paraId="6C4D8DC3" w14:textId="77777777" w:rsidR="009D1D6F" w:rsidRPr="00537AFB" w:rsidRDefault="009D1D6F" w:rsidP="00F04F5F">
            <w:pPr>
              <w:spacing w:before="120" w:after="120"/>
              <w:jc w:val="center"/>
              <w:rPr>
                <w:sz w:val="24"/>
                <w:szCs w:val="24"/>
              </w:rPr>
            </w:pPr>
            <w:r>
              <w:rPr>
                <w:sz w:val="24"/>
                <w:szCs w:val="24"/>
              </w:rPr>
              <w:t>05</w:t>
            </w:r>
          </w:p>
        </w:tc>
        <w:tc>
          <w:tcPr>
            <w:tcW w:w="747" w:type="dxa"/>
          </w:tcPr>
          <w:p w14:paraId="76446A8C"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70" w:type="dxa"/>
          </w:tcPr>
          <w:p w14:paraId="39B86EAD" w14:textId="77777777" w:rsidR="009D1D6F" w:rsidRPr="00537AFB" w:rsidRDefault="009D1D6F" w:rsidP="00F04F5F">
            <w:pPr>
              <w:spacing w:before="120" w:after="120"/>
              <w:jc w:val="center"/>
              <w:rPr>
                <w:sz w:val="24"/>
                <w:szCs w:val="24"/>
              </w:rPr>
            </w:pPr>
          </w:p>
        </w:tc>
        <w:tc>
          <w:tcPr>
            <w:tcW w:w="1276" w:type="dxa"/>
          </w:tcPr>
          <w:p w14:paraId="737AB963" w14:textId="6A55BCE0" w:rsidR="009D1D6F" w:rsidRDefault="009D1D6F" w:rsidP="00F04F5F">
            <w:pPr>
              <w:spacing w:before="120" w:after="120"/>
              <w:jc w:val="center"/>
              <w:rPr>
                <w:rFonts w:ascii="Calibri" w:hAnsi="Calibri" w:cs="Calibri"/>
                <w:color w:val="000000"/>
              </w:rPr>
            </w:pPr>
          </w:p>
        </w:tc>
        <w:tc>
          <w:tcPr>
            <w:tcW w:w="1228" w:type="dxa"/>
          </w:tcPr>
          <w:p w14:paraId="4627034D" w14:textId="3B6D4751" w:rsidR="009D1D6F" w:rsidRDefault="009D1D6F" w:rsidP="00F04F5F">
            <w:pPr>
              <w:spacing w:before="120" w:after="120"/>
              <w:jc w:val="center"/>
              <w:rPr>
                <w:rFonts w:ascii="Calibri" w:hAnsi="Calibri" w:cs="Calibri"/>
                <w:color w:val="000000"/>
              </w:rPr>
            </w:pPr>
          </w:p>
        </w:tc>
      </w:tr>
    </w:tbl>
    <w:p w14:paraId="2EF461DC" w14:textId="77777777" w:rsidR="009D1D6F" w:rsidRPr="00861313" w:rsidRDefault="009D1D6F" w:rsidP="009D1D6F">
      <w:pPr>
        <w:spacing w:after="0"/>
        <w:rPr>
          <w:rFonts w:cstheme="minorHAnsi"/>
        </w:rPr>
      </w:pPr>
    </w:p>
    <w:tbl>
      <w:tblPr>
        <w:tblW w:w="401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5"/>
        <w:gridCol w:w="1330"/>
      </w:tblGrid>
      <w:tr w:rsidR="009D1D6F" w:rsidRPr="00861313" w14:paraId="593F1D60" w14:textId="77777777" w:rsidTr="00F04F5F">
        <w:tc>
          <w:tcPr>
            <w:tcW w:w="2685" w:type="dxa"/>
            <w:tcBorders>
              <w:bottom w:val="single" w:sz="4" w:space="0" w:color="auto"/>
            </w:tcBorders>
            <w:shd w:val="clear" w:color="auto" w:fill="F2F2F2"/>
          </w:tcPr>
          <w:p w14:paraId="705AF9EE" w14:textId="77777777" w:rsidR="009D1D6F" w:rsidRPr="00861313" w:rsidRDefault="009D1D6F" w:rsidP="00F04F5F">
            <w:pPr>
              <w:suppressAutoHyphens/>
              <w:spacing w:after="0"/>
              <w:jc w:val="right"/>
              <w:rPr>
                <w:rFonts w:eastAsia="Times New Roman" w:cstheme="minorHAnsi"/>
                <w:b/>
              </w:rPr>
            </w:pPr>
            <w:r w:rsidRPr="00861313">
              <w:rPr>
                <w:rFonts w:eastAsia="Times New Roman" w:cstheme="minorHAnsi"/>
                <w:b/>
              </w:rPr>
              <w:t>TOTAL GERAL DO LOTE 06:</w:t>
            </w:r>
          </w:p>
        </w:tc>
        <w:tc>
          <w:tcPr>
            <w:tcW w:w="1330" w:type="dxa"/>
            <w:shd w:val="clear" w:color="auto" w:fill="F2F2F2"/>
          </w:tcPr>
          <w:p w14:paraId="6D330476" w14:textId="77777777" w:rsidR="009D1D6F" w:rsidRPr="00861313" w:rsidRDefault="009D1D6F" w:rsidP="00F04F5F">
            <w:pPr>
              <w:suppressAutoHyphens/>
              <w:spacing w:after="0"/>
              <w:jc w:val="center"/>
              <w:rPr>
                <w:rFonts w:eastAsia="Times New Roman" w:cstheme="minorHAnsi"/>
                <w:b/>
              </w:rPr>
            </w:pPr>
            <w:r w:rsidRPr="00861313">
              <w:rPr>
                <w:rFonts w:eastAsia="Times New Roman" w:cstheme="minorHAnsi"/>
                <w:b/>
              </w:rPr>
              <w:t>VALOR TOTAL (R$)</w:t>
            </w:r>
          </w:p>
        </w:tc>
      </w:tr>
      <w:tr w:rsidR="009D1D6F" w:rsidRPr="00861313" w14:paraId="1B43956F" w14:textId="77777777" w:rsidTr="00F04F5F">
        <w:tc>
          <w:tcPr>
            <w:tcW w:w="2685" w:type="dxa"/>
            <w:tcBorders>
              <w:top w:val="single" w:sz="4" w:space="0" w:color="auto"/>
              <w:left w:val="nil"/>
              <w:bottom w:val="nil"/>
              <w:right w:val="single" w:sz="4" w:space="0" w:color="auto"/>
            </w:tcBorders>
            <w:shd w:val="clear" w:color="auto" w:fill="auto"/>
          </w:tcPr>
          <w:p w14:paraId="6556C51D" w14:textId="77777777" w:rsidR="009D1D6F" w:rsidRPr="00861313" w:rsidRDefault="009D1D6F" w:rsidP="00F04F5F">
            <w:pPr>
              <w:suppressAutoHyphens/>
              <w:spacing w:after="0"/>
              <w:jc w:val="center"/>
              <w:rPr>
                <w:rFonts w:eastAsia="Times New Roman" w:cstheme="minorHAnsi"/>
              </w:rPr>
            </w:pPr>
          </w:p>
        </w:tc>
        <w:tc>
          <w:tcPr>
            <w:tcW w:w="1330" w:type="dxa"/>
            <w:shd w:val="clear" w:color="auto" w:fill="auto"/>
          </w:tcPr>
          <w:p w14:paraId="4CD4D030" w14:textId="6F0D8040" w:rsidR="009D1D6F" w:rsidRPr="00861313" w:rsidRDefault="009D1D6F" w:rsidP="00F04F5F">
            <w:pPr>
              <w:suppressAutoHyphens/>
              <w:spacing w:after="0"/>
              <w:jc w:val="center"/>
              <w:rPr>
                <w:rFonts w:eastAsia="Times New Roman" w:cstheme="minorHAnsi"/>
              </w:rPr>
            </w:pPr>
          </w:p>
        </w:tc>
      </w:tr>
    </w:tbl>
    <w:p w14:paraId="0AC88E8E" w14:textId="77777777" w:rsidR="009D1D6F" w:rsidRPr="00861313" w:rsidRDefault="009D1D6F" w:rsidP="009D1D6F">
      <w:pPr>
        <w:rPr>
          <w:rFonts w:eastAsia="Times New Roman" w:cstheme="minorHAnsi"/>
          <w:lang w:eastAsia="pt-BR"/>
        </w:rPr>
      </w:pPr>
    </w:p>
    <w:p w14:paraId="4B119F26" w14:textId="77777777" w:rsidR="009D1D6F" w:rsidRPr="00861313" w:rsidRDefault="009D1D6F" w:rsidP="009D1D6F">
      <w:pPr>
        <w:shd w:val="clear" w:color="auto" w:fill="FFD966" w:themeFill="accent4" w:themeFillTint="99"/>
        <w:ind w:right="-284"/>
        <w:rPr>
          <w:rFonts w:cstheme="minorHAnsi"/>
          <w:b/>
        </w:rPr>
      </w:pPr>
      <w:r w:rsidRPr="00861313">
        <w:rPr>
          <w:rFonts w:cstheme="minorHAnsi"/>
          <w:b/>
        </w:rPr>
        <w:t xml:space="preserve">LOTE 07 – DISPUTA GERAL - PERFURADOR, GRAMPEADOR, GRAMPOS E CLIP´S </w:t>
      </w:r>
    </w:p>
    <w:tbl>
      <w:tblPr>
        <w:tblStyle w:val="Tabelacomgrade"/>
        <w:tblW w:w="9889" w:type="dxa"/>
        <w:tblLook w:val="04A0" w:firstRow="1" w:lastRow="0" w:firstColumn="1" w:lastColumn="0" w:noHBand="0" w:noVBand="1"/>
      </w:tblPr>
      <w:tblGrid>
        <w:gridCol w:w="726"/>
        <w:gridCol w:w="3012"/>
        <w:gridCol w:w="1082"/>
        <w:gridCol w:w="673"/>
        <w:gridCol w:w="747"/>
        <w:gridCol w:w="1043"/>
        <w:gridCol w:w="1378"/>
        <w:gridCol w:w="1228"/>
      </w:tblGrid>
      <w:tr w:rsidR="009D1D6F" w:rsidRPr="00537AFB" w14:paraId="5CA9AE44" w14:textId="77777777" w:rsidTr="00F04F5F">
        <w:tc>
          <w:tcPr>
            <w:tcW w:w="726" w:type="dxa"/>
          </w:tcPr>
          <w:p w14:paraId="7E134C2B" w14:textId="77777777" w:rsidR="009D1D6F" w:rsidRPr="008572B1" w:rsidRDefault="009D1D6F" w:rsidP="00F04F5F">
            <w:pPr>
              <w:spacing w:before="120" w:after="120"/>
              <w:jc w:val="center"/>
              <w:rPr>
                <w:b/>
                <w:sz w:val="24"/>
                <w:szCs w:val="24"/>
              </w:rPr>
            </w:pPr>
            <w:r w:rsidRPr="008572B1">
              <w:rPr>
                <w:b/>
                <w:sz w:val="24"/>
                <w:szCs w:val="24"/>
              </w:rPr>
              <w:t>ITEM</w:t>
            </w:r>
          </w:p>
        </w:tc>
        <w:tc>
          <w:tcPr>
            <w:tcW w:w="3012" w:type="dxa"/>
          </w:tcPr>
          <w:p w14:paraId="455E05E2" w14:textId="77777777" w:rsidR="009D1D6F" w:rsidRPr="008572B1" w:rsidRDefault="009D1D6F" w:rsidP="00F04F5F">
            <w:pPr>
              <w:spacing w:before="120" w:after="120"/>
              <w:jc w:val="center"/>
              <w:rPr>
                <w:b/>
                <w:sz w:val="24"/>
                <w:szCs w:val="24"/>
              </w:rPr>
            </w:pPr>
            <w:r w:rsidRPr="008572B1">
              <w:rPr>
                <w:b/>
                <w:sz w:val="24"/>
                <w:szCs w:val="24"/>
              </w:rPr>
              <w:t>DESCRIÇÃO</w:t>
            </w:r>
          </w:p>
        </w:tc>
        <w:tc>
          <w:tcPr>
            <w:tcW w:w="1082" w:type="dxa"/>
          </w:tcPr>
          <w:p w14:paraId="4314771C" w14:textId="77777777" w:rsidR="009D1D6F" w:rsidRPr="00EB7D6B" w:rsidRDefault="009D1D6F" w:rsidP="00F04F5F">
            <w:pPr>
              <w:spacing w:before="120" w:after="120"/>
              <w:jc w:val="center"/>
              <w:rPr>
                <w:b/>
                <w:sz w:val="24"/>
                <w:szCs w:val="24"/>
              </w:rPr>
            </w:pPr>
            <w:r>
              <w:rPr>
                <w:b/>
                <w:sz w:val="24"/>
                <w:szCs w:val="24"/>
              </w:rPr>
              <w:t>CATMAT</w:t>
            </w:r>
          </w:p>
        </w:tc>
        <w:tc>
          <w:tcPr>
            <w:tcW w:w="673" w:type="dxa"/>
          </w:tcPr>
          <w:p w14:paraId="032A3602" w14:textId="77777777" w:rsidR="009D1D6F" w:rsidRPr="008572B1" w:rsidRDefault="009D1D6F" w:rsidP="00F04F5F">
            <w:pPr>
              <w:spacing w:before="120" w:after="120"/>
              <w:jc w:val="center"/>
              <w:rPr>
                <w:b/>
                <w:sz w:val="24"/>
                <w:szCs w:val="24"/>
              </w:rPr>
            </w:pPr>
            <w:r w:rsidRPr="008572B1">
              <w:rPr>
                <w:b/>
                <w:sz w:val="24"/>
                <w:szCs w:val="24"/>
              </w:rPr>
              <w:t>QTD</w:t>
            </w:r>
          </w:p>
        </w:tc>
        <w:tc>
          <w:tcPr>
            <w:tcW w:w="747" w:type="dxa"/>
          </w:tcPr>
          <w:p w14:paraId="05668D1F" w14:textId="77777777" w:rsidR="009D1D6F" w:rsidRPr="008572B1" w:rsidRDefault="009D1D6F" w:rsidP="00F04F5F">
            <w:pPr>
              <w:spacing w:before="120" w:after="120"/>
              <w:jc w:val="center"/>
              <w:rPr>
                <w:b/>
                <w:sz w:val="24"/>
                <w:szCs w:val="24"/>
              </w:rPr>
            </w:pPr>
            <w:r w:rsidRPr="008572B1">
              <w:rPr>
                <w:b/>
                <w:sz w:val="24"/>
                <w:szCs w:val="24"/>
              </w:rPr>
              <w:t>UNID</w:t>
            </w:r>
          </w:p>
        </w:tc>
        <w:tc>
          <w:tcPr>
            <w:tcW w:w="1043" w:type="dxa"/>
          </w:tcPr>
          <w:p w14:paraId="4A40A00D" w14:textId="77777777" w:rsidR="009D1D6F" w:rsidRPr="008572B1" w:rsidRDefault="009D1D6F" w:rsidP="00F04F5F">
            <w:pPr>
              <w:spacing w:before="120" w:after="120"/>
              <w:jc w:val="center"/>
              <w:rPr>
                <w:b/>
                <w:sz w:val="24"/>
                <w:szCs w:val="24"/>
              </w:rPr>
            </w:pPr>
            <w:r w:rsidRPr="008572B1">
              <w:rPr>
                <w:b/>
                <w:sz w:val="24"/>
                <w:szCs w:val="24"/>
              </w:rPr>
              <w:t>MARCA</w:t>
            </w:r>
          </w:p>
        </w:tc>
        <w:tc>
          <w:tcPr>
            <w:tcW w:w="1378" w:type="dxa"/>
          </w:tcPr>
          <w:p w14:paraId="2C48EFA0" w14:textId="77777777" w:rsidR="009D1D6F" w:rsidRPr="008572B1" w:rsidRDefault="009D1D6F" w:rsidP="00F04F5F">
            <w:pPr>
              <w:spacing w:before="120" w:after="120"/>
              <w:jc w:val="center"/>
              <w:rPr>
                <w:b/>
                <w:sz w:val="24"/>
                <w:szCs w:val="24"/>
              </w:rPr>
            </w:pPr>
            <w:r w:rsidRPr="008572B1">
              <w:rPr>
                <w:b/>
                <w:sz w:val="24"/>
                <w:szCs w:val="24"/>
              </w:rPr>
              <w:t>VALOR UNITÁRIO (R$)</w:t>
            </w:r>
          </w:p>
        </w:tc>
        <w:tc>
          <w:tcPr>
            <w:tcW w:w="1228" w:type="dxa"/>
          </w:tcPr>
          <w:p w14:paraId="051DA0AD" w14:textId="77777777" w:rsidR="009D1D6F" w:rsidRPr="008572B1" w:rsidRDefault="009D1D6F" w:rsidP="00F04F5F">
            <w:pPr>
              <w:spacing w:before="120" w:after="120"/>
              <w:jc w:val="center"/>
              <w:rPr>
                <w:b/>
                <w:sz w:val="24"/>
                <w:szCs w:val="24"/>
              </w:rPr>
            </w:pPr>
            <w:r w:rsidRPr="008572B1">
              <w:rPr>
                <w:b/>
                <w:sz w:val="24"/>
                <w:szCs w:val="24"/>
              </w:rPr>
              <w:t>VALOR TOTAL (R$)</w:t>
            </w:r>
          </w:p>
        </w:tc>
      </w:tr>
      <w:tr w:rsidR="009D1D6F" w:rsidRPr="00537AFB" w14:paraId="4064CAE3" w14:textId="77777777" w:rsidTr="00F04F5F">
        <w:tc>
          <w:tcPr>
            <w:tcW w:w="726" w:type="dxa"/>
          </w:tcPr>
          <w:p w14:paraId="748F40FD" w14:textId="77777777" w:rsidR="009D1D6F" w:rsidRDefault="009D1D6F" w:rsidP="00F04F5F">
            <w:pPr>
              <w:spacing w:before="120" w:after="120"/>
              <w:jc w:val="center"/>
              <w:rPr>
                <w:sz w:val="24"/>
                <w:szCs w:val="24"/>
              </w:rPr>
            </w:pPr>
            <w:r>
              <w:rPr>
                <w:sz w:val="24"/>
                <w:szCs w:val="24"/>
              </w:rPr>
              <w:t>73</w:t>
            </w:r>
          </w:p>
        </w:tc>
        <w:tc>
          <w:tcPr>
            <w:tcW w:w="3012" w:type="dxa"/>
          </w:tcPr>
          <w:p w14:paraId="36BD2565" w14:textId="77777777" w:rsidR="009D1D6F" w:rsidRPr="00082FA5" w:rsidRDefault="009D1D6F" w:rsidP="00F04F5F">
            <w:pPr>
              <w:autoSpaceDE w:val="0"/>
              <w:autoSpaceDN w:val="0"/>
              <w:adjustRightInd w:val="0"/>
              <w:jc w:val="both"/>
              <w:rPr>
                <w:rFonts w:cstheme="minorHAnsi"/>
                <w:b/>
                <w:sz w:val="24"/>
                <w:szCs w:val="24"/>
              </w:rPr>
            </w:pPr>
            <w:r w:rsidRPr="00082FA5">
              <w:rPr>
                <w:rFonts w:cstheme="minorHAnsi"/>
                <w:b/>
                <w:sz w:val="24"/>
                <w:szCs w:val="24"/>
              </w:rPr>
              <w:t>Clips de papel, nº 1, em aço inox (caixa com 50 unidades)</w:t>
            </w:r>
          </w:p>
          <w:p w14:paraId="1150545C" w14:textId="77777777" w:rsidR="009D1D6F" w:rsidRPr="007F736C" w:rsidRDefault="009D1D6F" w:rsidP="00F04F5F">
            <w:pPr>
              <w:jc w:val="both"/>
              <w:rPr>
                <w:rFonts w:cstheme="minorHAnsi"/>
              </w:rPr>
            </w:pPr>
            <w:r w:rsidRPr="00082FA5">
              <w:rPr>
                <w:rFonts w:cstheme="minorHAnsi"/>
              </w:rPr>
              <w:t>tratamento superficial: niquelado, formato: paralelo</w:t>
            </w:r>
          </w:p>
        </w:tc>
        <w:tc>
          <w:tcPr>
            <w:tcW w:w="1082" w:type="dxa"/>
          </w:tcPr>
          <w:p w14:paraId="51C0F788" w14:textId="77777777" w:rsidR="009D1D6F" w:rsidRPr="00E40E24" w:rsidRDefault="009D1D6F" w:rsidP="00F04F5F">
            <w:pPr>
              <w:jc w:val="center"/>
              <w:rPr>
                <w:rFonts w:cstheme="minorHAnsi"/>
              </w:rPr>
            </w:pPr>
            <w:r w:rsidRPr="00E40E24">
              <w:rPr>
                <w:rFonts w:cstheme="minorHAnsi"/>
              </w:rPr>
              <w:t>292028</w:t>
            </w:r>
          </w:p>
          <w:p w14:paraId="72E4F964" w14:textId="77777777" w:rsidR="009D1D6F" w:rsidRPr="00E40E24" w:rsidRDefault="009D1D6F" w:rsidP="00F04F5F">
            <w:pPr>
              <w:spacing w:before="120" w:after="120"/>
              <w:jc w:val="center"/>
              <w:rPr>
                <w:rFonts w:cstheme="minorHAnsi"/>
                <w:b/>
              </w:rPr>
            </w:pPr>
          </w:p>
        </w:tc>
        <w:tc>
          <w:tcPr>
            <w:tcW w:w="673" w:type="dxa"/>
          </w:tcPr>
          <w:p w14:paraId="55405B20" w14:textId="77777777" w:rsidR="009D1D6F" w:rsidRDefault="009D1D6F" w:rsidP="00F04F5F">
            <w:pPr>
              <w:spacing w:before="120" w:after="120"/>
              <w:jc w:val="center"/>
              <w:rPr>
                <w:sz w:val="24"/>
                <w:szCs w:val="24"/>
              </w:rPr>
            </w:pPr>
            <w:r>
              <w:rPr>
                <w:sz w:val="24"/>
                <w:szCs w:val="24"/>
              </w:rPr>
              <w:t>24</w:t>
            </w:r>
          </w:p>
        </w:tc>
        <w:tc>
          <w:tcPr>
            <w:tcW w:w="747" w:type="dxa"/>
          </w:tcPr>
          <w:p w14:paraId="20F4C6C0"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43" w:type="dxa"/>
          </w:tcPr>
          <w:p w14:paraId="69796B58" w14:textId="77777777" w:rsidR="009D1D6F" w:rsidRPr="00537AFB" w:rsidRDefault="009D1D6F" w:rsidP="00F04F5F">
            <w:pPr>
              <w:spacing w:before="120" w:after="120"/>
              <w:jc w:val="center"/>
              <w:rPr>
                <w:sz w:val="24"/>
                <w:szCs w:val="24"/>
              </w:rPr>
            </w:pPr>
          </w:p>
        </w:tc>
        <w:tc>
          <w:tcPr>
            <w:tcW w:w="1378" w:type="dxa"/>
          </w:tcPr>
          <w:p w14:paraId="721806A0" w14:textId="75D68EE2" w:rsidR="009D1D6F" w:rsidRDefault="009D1D6F" w:rsidP="00F04F5F">
            <w:pPr>
              <w:spacing w:before="120" w:after="120"/>
              <w:jc w:val="center"/>
              <w:rPr>
                <w:rFonts w:ascii="Calibri" w:hAnsi="Calibri" w:cs="Calibri"/>
                <w:color w:val="000000"/>
              </w:rPr>
            </w:pPr>
          </w:p>
        </w:tc>
        <w:tc>
          <w:tcPr>
            <w:tcW w:w="1228" w:type="dxa"/>
          </w:tcPr>
          <w:p w14:paraId="1EC32B67" w14:textId="73FE1773" w:rsidR="009D1D6F" w:rsidRDefault="009D1D6F" w:rsidP="00F04F5F">
            <w:pPr>
              <w:spacing w:before="120" w:after="120"/>
              <w:jc w:val="center"/>
              <w:rPr>
                <w:rFonts w:ascii="Calibri" w:hAnsi="Calibri" w:cs="Calibri"/>
                <w:color w:val="000000"/>
              </w:rPr>
            </w:pPr>
          </w:p>
        </w:tc>
      </w:tr>
      <w:tr w:rsidR="009D1D6F" w:rsidRPr="00537AFB" w14:paraId="7429CF4C" w14:textId="77777777" w:rsidTr="00F04F5F">
        <w:tc>
          <w:tcPr>
            <w:tcW w:w="726" w:type="dxa"/>
          </w:tcPr>
          <w:p w14:paraId="75C83057" w14:textId="77777777" w:rsidR="009D1D6F" w:rsidRDefault="009D1D6F" w:rsidP="00F04F5F">
            <w:pPr>
              <w:spacing w:before="120" w:after="120"/>
              <w:jc w:val="center"/>
              <w:rPr>
                <w:sz w:val="24"/>
                <w:szCs w:val="24"/>
              </w:rPr>
            </w:pPr>
            <w:r>
              <w:rPr>
                <w:sz w:val="24"/>
                <w:szCs w:val="24"/>
              </w:rPr>
              <w:lastRenderedPageBreak/>
              <w:t>74</w:t>
            </w:r>
          </w:p>
        </w:tc>
        <w:tc>
          <w:tcPr>
            <w:tcW w:w="3012" w:type="dxa"/>
          </w:tcPr>
          <w:p w14:paraId="1BF37D8F" w14:textId="77777777" w:rsidR="009D1D6F" w:rsidRPr="00082FA5" w:rsidRDefault="009D1D6F" w:rsidP="00F04F5F">
            <w:pPr>
              <w:autoSpaceDE w:val="0"/>
              <w:autoSpaceDN w:val="0"/>
              <w:adjustRightInd w:val="0"/>
              <w:jc w:val="both"/>
              <w:rPr>
                <w:rFonts w:cstheme="minorHAnsi"/>
                <w:b/>
                <w:sz w:val="24"/>
                <w:szCs w:val="24"/>
              </w:rPr>
            </w:pPr>
            <w:r w:rsidRPr="00082FA5">
              <w:rPr>
                <w:rFonts w:cstheme="minorHAnsi"/>
                <w:b/>
                <w:sz w:val="24"/>
                <w:szCs w:val="24"/>
              </w:rPr>
              <w:t xml:space="preserve">Clips de papel, nº </w:t>
            </w:r>
            <w:r>
              <w:rPr>
                <w:rFonts w:cstheme="minorHAnsi"/>
                <w:b/>
                <w:sz w:val="24"/>
                <w:szCs w:val="24"/>
              </w:rPr>
              <w:t>4</w:t>
            </w:r>
            <w:r w:rsidRPr="00082FA5">
              <w:rPr>
                <w:rFonts w:cstheme="minorHAnsi"/>
                <w:b/>
                <w:sz w:val="24"/>
                <w:szCs w:val="24"/>
              </w:rPr>
              <w:t xml:space="preserve">, em </w:t>
            </w:r>
            <w:r>
              <w:rPr>
                <w:rFonts w:cstheme="minorHAnsi"/>
                <w:b/>
                <w:sz w:val="24"/>
                <w:szCs w:val="24"/>
              </w:rPr>
              <w:t>metal</w:t>
            </w:r>
            <w:r w:rsidRPr="00082FA5">
              <w:rPr>
                <w:rFonts w:cstheme="minorHAnsi"/>
                <w:b/>
                <w:sz w:val="24"/>
                <w:szCs w:val="24"/>
              </w:rPr>
              <w:t xml:space="preserve"> (caixa com 50 unidades)</w:t>
            </w:r>
          </w:p>
          <w:p w14:paraId="6724857A" w14:textId="77777777" w:rsidR="009D1D6F" w:rsidRPr="00E26D3B" w:rsidRDefault="009D1D6F" w:rsidP="00F04F5F">
            <w:pPr>
              <w:autoSpaceDE w:val="0"/>
              <w:autoSpaceDN w:val="0"/>
              <w:adjustRightInd w:val="0"/>
              <w:jc w:val="both"/>
              <w:rPr>
                <w:rFonts w:cstheme="minorHAnsi"/>
                <w:sz w:val="24"/>
                <w:szCs w:val="24"/>
              </w:rPr>
            </w:pPr>
            <w:r w:rsidRPr="00082FA5">
              <w:rPr>
                <w:rFonts w:cstheme="minorHAnsi"/>
              </w:rPr>
              <w:t>tratamento superficial: niquelado, formato: paralelo</w:t>
            </w:r>
          </w:p>
        </w:tc>
        <w:tc>
          <w:tcPr>
            <w:tcW w:w="1082" w:type="dxa"/>
          </w:tcPr>
          <w:p w14:paraId="7F2191CD" w14:textId="77777777" w:rsidR="009D1D6F" w:rsidRPr="00E40E24" w:rsidRDefault="009D1D6F" w:rsidP="00F04F5F">
            <w:pPr>
              <w:jc w:val="center"/>
              <w:rPr>
                <w:rFonts w:cstheme="minorHAnsi"/>
              </w:rPr>
            </w:pPr>
            <w:r w:rsidRPr="00E40E24">
              <w:rPr>
                <w:rFonts w:cstheme="minorHAnsi"/>
              </w:rPr>
              <w:t>300546</w:t>
            </w:r>
          </w:p>
          <w:p w14:paraId="45E368AC" w14:textId="77777777" w:rsidR="009D1D6F" w:rsidRPr="00E40E24" w:rsidRDefault="009D1D6F" w:rsidP="00F04F5F">
            <w:pPr>
              <w:spacing w:before="120" w:after="120"/>
              <w:jc w:val="center"/>
              <w:rPr>
                <w:rFonts w:cstheme="minorHAnsi"/>
                <w:b/>
              </w:rPr>
            </w:pPr>
          </w:p>
        </w:tc>
        <w:tc>
          <w:tcPr>
            <w:tcW w:w="673" w:type="dxa"/>
          </w:tcPr>
          <w:p w14:paraId="40336A6C" w14:textId="77777777" w:rsidR="009D1D6F" w:rsidRDefault="009D1D6F" w:rsidP="00F04F5F">
            <w:pPr>
              <w:spacing w:before="120" w:after="120"/>
              <w:jc w:val="center"/>
              <w:rPr>
                <w:sz w:val="24"/>
                <w:szCs w:val="24"/>
              </w:rPr>
            </w:pPr>
            <w:r w:rsidRPr="003A0697">
              <w:rPr>
                <w:sz w:val="24"/>
                <w:szCs w:val="24"/>
              </w:rPr>
              <w:t>24</w:t>
            </w:r>
          </w:p>
        </w:tc>
        <w:tc>
          <w:tcPr>
            <w:tcW w:w="747" w:type="dxa"/>
          </w:tcPr>
          <w:p w14:paraId="0F868635"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43" w:type="dxa"/>
          </w:tcPr>
          <w:p w14:paraId="36D751FB" w14:textId="77777777" w:rsidR="009D1D6F" w:rsidRPr="00537AFB" w:rsidRDefault="009D1D6F" w:rsidP="00F04F5F">
            <w:pPr>
              <w:spacing w:before="120" w:after="120"/>
              <w:jc w:val="center"/>
              <w:rPr>
                <w:sz w:val="24"/>
                <w:szCs w:val="24"/>
              </w:rPr>
            </w:pPr>
          </w:p>
        </w:tc>
        <w:tc>
          <w:tcPr>
            <w:tcW w:w="1378" w:type="dxa"/>
          </w:tcPr>
          <w:p w14:paraId="7D70E2E5" w14:textId="4F5B9AB4" w:rsidR="009D1D6F" w:rsidRDefault="009D1D6F" w:rsidP="00F04F5F">
            <w:pPr>
              <w:spacing w:before="120" w:after="120"/>
              <w:jc w:val="center"/>
              <w:rPr>
                <w:rFonts w:ascii="Calibri" w:hAnsi="Calibri" w:cs="Calibri"/>
                <w:color w:val="000000"/>
              </w:rPr>
            </w:pPr>
          </w:p>
        </w:tc>
        <w:tc>
          <w:tcPr>
            <w:tcW w:w="1228" w:type="dxa"/>
          </w:tcPr>
          <w:p w14:paraId="6EBD6DCA" w14:textId="43347AE6" w:rsidR="009D1D6F" w:rsidRDefault="009D1D6F" w:rsidP="00F04F5F">
            <w:pPr>
              <w:spacing w:before="120" w:after="120"/>
              <w:jc w:val="center"/>
              <w:rPr>
                <w:rFonts w:ascii="Calibri" w:hAnsi="Calibri" w:cs="Calibri"/>
                <w:color w:val="000000"/>
              </w:rPr>
            </w:pPr>
          </w:p>
        </w:tc>
      </w:tr>
      <w:tr w:rsidR="009D1D6F" w:rsidRPr="00537AFB" w14:paraId="1DBB792F" w14:textId="77777777" w:rsidTr="00F04F5F">
        <w:tc>
          <w:tcPr>
            <w:tcW w:w="726" w:type="dxa"/>
          </w:tcPr>
          <w:p w14:paraId="03028CA0" w14:textId="77777777" w:rsidR="009D1D6F" w:rsidRDefault="009D1D6F" w:rsidP="00F04F5F">
            <w:pPr>
              <w:spacing w:before="120" w:after="120"/>
              <w:jc w:val="center"/>
              <w:rPr>
                <w:sz w:val="24"/>
                <w:szCs w:val="24"/>
              </w:rPr>
            </w:pPr>
            <w:r>
              <w:rPr>
                <w:sz w:val="24"/>
                <w:szCs w:val="24"/>
              </w:rPr>
              <w:t>75</w:t>
            </w:r>
          </w:p>
        </w:tc>
        <w:tc>
          <w:tcPr>
            <w:tcW w:w="3012" w:type="dxa"/>
          </w:tcPr>
          <w:p w14:paraId="13D98CE7" w14:textId="77777777" w:rsidR="009D1D6F" w:rsidRPr="00082FA5" w:rsidRDefault="009D1D6F" w:rsidP="00F04F5F">
            <w:pPr>
              <w:autoSpaceDE w:val="0"/>
              <w:autoSpaceDN w:val="0"/>
              <w:adjustRightInd w:val="0"/>
              <w:jc w:val="both"/>
              <w:rPr>
                <w:rFonts w:cstheme="minorHAnsi"/>
                <w:b/>
                <w:sz w:val="24"/>
                <w:szCs w:val="24"/>
              </w:rPr>
            </w:pPr>
            <w:r w:rsidRPr="00082FA5">
              <w:rPr>
                <w:rFonts w:cstheme="minorHAnsi"/>
                <w:b/>
                <w:sz w:val="24"/>
                <w:szCs w:val="24"/>
              </w:rPr>
              <w:t xml:space="preserve">Clips de papel, nº </w:t>
            </w:r>
            <w:r>
              <w:rPr>
                <w:rFonts w:cstheme="minorHAnsi"/>
                <w:b/>
                <w:sz w:val="24"/>
                <w:szCs w:val="24"/>
              </w:rPr>
              <w:t>6</w:t>
            </w:r>
            <w:r w:rsidRPr="00082FA5">
              <w:rPr>
                <w:rFonts w:cstheme="minorHAnsi"/>
                <w:b/>
                <w:sz w:val="24"/>
                <w:szCs w:val="24"/>
              </w:rPr>
              <w:t>, em aço inox (caixa com 50 unidades)</w:t>
            </w:r>
          </w:p>
          <w:p w14:paraId="1BFF24EF" w14:textId="77777777" w:rsidR="009D1D6F" w:rsidRPr="00EC61AD" w:rsidRDefault="009D1D6F" w:rsidP="00F04F5F">
            <w:pPr>
              <w:rPr>
                <w:rFonts w:cstheme="minorHAnsi"/>
              </w:rPr>
            </w:pPr>
            <w:r w:rsidRPr="00082FA5">
              <w:rPr>
                <w:rFonts w:cstheme="minorHAnsi"/>
              </w:rPr>
              <w:t>tratamento superficial: niquelado, formato: paralelo</w:t>
            </w:r>
            <w:r w:rsidRPr="00EC61AD">
              <w:rPr>
                <w:rFonts w:cstheme="minorHAnsi"/>
                <w:color w:val="2E74B5" w:themeColor="accent1" w:themeShade="BF"/>
              </w:rPr>
              <w:t xml:space="preserve"> </w:t>
            </w:r>
          </w:p>
        </w:tc>
        <w:tc>
          <w:tcPr>
            <w:tcW w:w="1082" w:type="dxa"/>
          </w:tcPr>
          <w:p w14:paraId="263892FB" w14:textId="77777777" w:rsidR="009D1D6F" w:rsidRPr="00E40E24" w:rsidRDefault="009D1D6F" w:rsidP="00F04F5F">
            <w:pPr>
              <w:jc w:val="center"/>
              <w:rPr>
                <w:rFonts w:cstheme="minorHAnsi"/>
              </w:rPr>
            </w:pPr>
            <w:r w:rsidRPr="00E40E24">
              <w:rPr>
                <w:rFonts w:cstheme="minorHAnsi"/>
              </w:rPr>
              <w:t>300544</w:t>
            </w:r>
          </w:p>
          <w:p w14:paraId="636B7CD3" w14:textId="77777777" w:rsidR="009D1D6F" w:rsidRPr="00E40E24" w:rsidRDefault="009D1D6F" w:rsidP="00F04F5F">
            <w:pPr>
              <w:spacing w:before="120" w:after="120"/>
              <w:jc w:val="center"/>
              <w:rPr>
                <w:rFonts w:cstheme="minorHAnsi"/>
                <w:b/>
              </w:rPr>
            </w:pPr>
          </w:p>
        </w:tc>
        <w:tc>
          <w:tcPr>
            <w:tcW w:w="673" w:type="dxa"/>
          </w:tcPr>
          <w:p w14:paraId="2DA09C18" w14:textId="77777777" w:rsidR="009D1D6F" w:rsidRDefault="009D1D6F" w:rsidP="00F04F5F">
            <w:pPr>
              <w:spacing w:before="120" w:after="120"/>
              <w:jc w:val="center"/>
              <w:rPr>
                <w:sz w:val="24"/>
                <w:szCs w:val="24"/>
              </w:rPr>
            </w:pPr>
            <w:r w:rsidRPr="003A0697">
              <w:rPr>
                <w:sz w:val="24"/>
                <w:szCs w:val="24"/>
              </w:rPr>
              <w:t>24</w:t>
            </w:r>
          </w:p>
        </w:tc>
        <w:tc>
          <w:tcPr>
            <w:tcW w:w="747" w:type="dxa"/>
          </w:tcPr>
          <w:p w14:paraId="05911EB6"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43" w:type="dxa"/>
          </w:tcPr>
          <w:p w14:paraId="2B53E55D" w14:textId="77777777" w:rsidR="009D1D6F" w:rsidRPr="00537AFB" w:rsidRDefault="009D1D6F" w:rsidP="00F04F5F">
            <w:pPr>
              <w:spacing w:before="120" w:after="120"/>
              <w:jc w:val="center"/>
              <w:rPr>
                <w:sz w:val="24"/>
                <w:szCs w:val="24"/>
              </w:rPr>
            </w:pPr>
          </w:p>
        </w:tc>
        <w:tc>
          <w:tcPr>
            <w:tcW w:w="1378" w:type="dxa"/>
          </w:tcPr>
          <w:p w14:paraId="4C92F1EF" w14:textId="35DC6CDC" w:rsidR="009D1D6F" w:rsidRDefault="009D1D6F" w:rsidP="00F04F5F">
            <w:pPr>
              <w:spacing w:before="120" w:after="120"/>
              <w:jc w:val="center"/>
              <w:rPr>
                <w:rFonts w:ascii="Calibri" w:hAnsi="Calibri" w:cs="Calibri"/>
                <w:color w:val="000000"/>
              </w:rPr>
            </w:pPr>
          </w:p>
        </w:tc>
        <w:tc>
          <w:tcPr>
            <w:tcW w:w="1228" w:type="dxa"/>
          </w:tcPr>
          <w:p w14:paraId="3C582CCD" w14:textId="084ABA5E" w:rsidR="009D1D6F" w:rsidRDefault="009D1D6F" w:rsidP="00F04F5F">
            <w:pPr>
              <w:spacing w:before="120" w:after="120"/>
              <w:jc w:val="center"/>
              <w:rPr>
                <w:rFonts w:ascii="Calibri" w:hAnsi="Calibri" w:cs="Calibri"/>
                <w:color w:val="000000"/>
              </w:rPr>
            </w:pPr>
          </w:p>
        </w:tc>
      </w:tr>
      <w:tr w:rsidR="009D1D6F" w:rsidRPr="00537AFB" w14:paraId="587CCCAE" w14:textId="77777777" w:rsidTr="00F04F5F">
        <w:tc>
          <w:tcPr>
            <w:tcW w:w="726" w:type="dxa"/>
          </w:tcPr>
          <w:p w14:paraId="3C24C934" w14:textId="77777777" w:rsidR="009D1D6F" w:rsidRDefault="009D1D6F" w:rsidP="00F04F5F">
            <w:pPr>
              <w:spacing w:before="120" w:after="120"/>
              <w:jc w:val="center"/>
              <w:rPr>
                <w:sz w:val="24"/>
                <w:szCs w:val="24"/>
              </w:rPr>
            </w:pPr>
            <w:r>
              <w:rPr>
                <w:sz w:val="24"/>
                <w:szCs w:val="24"/>
              </w:rPr>
              <w:t>76</w:t>
            </w:r>
          </w:p>
        </w:tc>
        <w:tc>
          <w:tcPr>
            <w:tcW w:w="3012" w:type="dxa"/>
          </w:tcPr>
          <w:p w14:paraId="6A47B484" w14:textId="77777777" w:rsidR="009D1D6F" w:rsidRPr="00082FA5" w:rsidRDefault="009D1D6F" w:rsidP="00F04F5F">
            <w:pPr>
              <w:autoSpaceDE w:val="0"/>
              <w:autoSpaceDN w:val="0"/>
              <w:adjustRightInd w:val="0"/>
              <w:jc w:val="both"/>
              <w:rPr>
                <w:rFonts w:cstheme="minorHAnsi"/>
                <w:b/>
                <w:sz w:val="24"/>
                <w:szCs w:val="24"/>
              </w:rPr>
            </w:pPr>
            <w:r w:rsidRPr="00082FA5">
              <w:rPr>
                <w:rFonts w:cstheme="minorHAnsi"/>
                <w:b/>
                <w:sz w:val="24"/>
                <w:szCs w:val="24"/>
              </w:rPr>
              <w:t xml:space="preserve">Clips de papel, nº </w:t>
            </w:r>
            <w:r>
              <w:rPr>
                <w:rFonts w:cstheme="minorHAnsi"/>
                <w:b/>
                <w:sz w:val="24"/>
                <w:szCs w:val="24"/>
              </w:rPr>
              <w:t>8</w:t>
            </w:r>
            <w:r w:rsidRPr="00082FA5">
              <w:rPr>
                <w:rFonts w:cstheme="minorHAnsi"/>
                <w:b/>
                <w:sz w:val="24"/>
                <w:szCs w:val="24"/>
              </w:rPr>
              <w:t>, em a</w:t>
            </w:r>
            <w:r>
              <w:rPr>
                <w:rFonts w:cstheme="minorHAnsi"/>
                <w:b/>
                <w:sz w:val="24"/>
                <w:szCs w:val="24"/>
              </w:rPr>
              <w:t>rame de aço</w:t>
            </w:r>
            <w:r w:rsidRPr="00082FA5">
              <w:rPr>
                <w:rFonts w:cstheme="minorHAnsi"/>
                <w:b/>
                <w:sz w:val="24"/>
                <w:szCs w:val="24"/>
              </w:rPr>
              <w:t xml:space="preserve"> (caixa com 50 unidades)</w:t>
            </w:r>
          </w:p>
          <w:p w14:paraId="5BE529FB" w14:textId="77777777" w:rsidR="009D1D6F" w:rsidRPr="00EC61AD" w:rsidRDefault="009D1D6F" w:rsidP="00F04F5F">
            <w:pPr>
              <w:rPr>
                <w:rFonts w:cstheme="minorHAnsi"/>
              </w:rPr>
            </w:pPr>
            <w:r w:rsidRPr="00082FA5">
              <w:rPr>
                <w:rFonts w:cstheme="minorHAnsi"/>
              </w:rPr>
              <w:t>tratamento superficial: niquelado, formato: paralelo</w:t>
            </w:r>
            <w:r w:rsidRPr="00EC61AD">
              <w:rPr>
                <w:rFonts w:cstheme="minorHAnsi"/>
                <w:color w:val="2E74B5" w:themeColor="accent1" w:themeShade="BF"/>
              </w:rPr>
              <w:t xml:space="preserve"> </w:t>
            </w:r>
          </w:p>
        </w:tc>
        <w:tc>
          <w:tcPr>
            <w:tcW w:w="1082" w:type="dxa"/>
          </w:tcPr>
          <w:p w14:paraId="01886FF5" w14:textId="77777777" w:rsidR="009D1D6F" w:rsidRPr="00E40E24" w:rsidRDefault="009D1D6F" w:rsidP="00F04F5F">
            <w:pPr>
              <w:jc w:val="center"/>
              <w:rPr>
                <w:rFonts w:cstheme="minorHAnsi"/>
              </w:rPr>
            </w:pPr>
            <w:r w:rsidRPr="00E40E24">
              <w:rPr>
                <w:rFonts w:cstheme="minorHAnsi"/>
              </w:rPr>
              <w:t>458597</w:t>
            </w:r>
          </w:p>
          <w:p w14:paraId="6A3BC173" w14:textId="77777777" w:rsidR="009D1D6F" w:rsidRPr="00E40E24" w:rsidRDefault="009D1D6F" w:rsidP="00F04F5F">
            <w:pPr>
              <w:spacing w:before="120" w:after="120"/>
              <w:jc w:val="center"/>
              <w:rPr>
                <w:rFonts w:cstheme="minorHAnsi"/>
                <w:b/>
              </w:rPr>
            </w:pPr>
          </w:p>
        </w:tc>
        <w:tc>
          <w:tcPr>
            <w:tcW w:w="673" w:type="dxa"/>
          </w:tcPr>
          <w:p w14:paraId="11794281" w14:textId="77777777" w:rsidR="009D1D6F" w:rsidRDefault="009D1D6F" w:rsidP="00F04F5F">
            <w:pPr>
              <w:spacing w:before="120" w:after="120"/>
              <w:jc w:val="center"/>
              <w:rPr>
                <w:sz w:val="24"/>
                <w:szCs w:val="24"/>
              </w:rPr>
            </w:pPr>
            <w:r w:rsidRPr="003A0697">
              <w:rPr>
                <w:sz w:val="24"/>
                <w:szCs w:val="24"/>
              </w:rPr>
              <w:t>24</w:t>
            </w:r>
          </w:p>
        </w:tc>
        <w:tc>
          <w:tcPr>
            <w:tcW w:w="747" w:type="dxa"/>
          </w:tcPr>
          <w:p w14:paraId="73F9191D"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43" w:type="dxa"/>
          </w:tcPr>
          <w:p w14:paraId="36456DF7" w14:textId="77777777" w:rsidR="009D1D6F" w:rsidRPr="00537AFB" w:rsidRDefault="009D1D6F" w:rsidP="00F04F5F">
            <w:pPr>
              <w:spacing w:before="120" w:after="120"/>
              <w:jc w:val="center"/>
              <w:rPr>
                <w:sz w:val="24"/>
                <w:szCs w:val="24"/>
              </w:rPr>
            </w:pPr>
          </w:p>
        </w:tc>
        <w:tc>
          <w:tcPr>
            <w:tcW w:w="1378" w:type="dxa"/>
          </w:tcPr>
          <w:p w14:paraId="20985D19" w14:textId="5F20C05A" w:rsidR="009D1D6F" w:rsidRDefault="009D1D6F" w:rsidP="00F04F5F">
            <w:pPr>
              <w:spacing w:before="120" w:after="120"/>
              <w:jc w:val="center"/>
              <w:rPr>
                <w:rFonts w:ascii="Calibri" w:hAnsi="Calibri" w:cs="Calibri"/>
                <w:color w:val="000000"/>
              </w:rPr>
            </w:pPr>
          </w:p>
        </w:tc>
        <w:tc>
          <w:tcPr>
            <w:tcW w:w="1228" w:type="dxa"/>
          </w:tcPr>
          <w:p w14:paraId="10383CAF" w14:textId="6448FD0D" w:rsidR="009D1D6F" w:rsidRDefault="009D1D6F" w:rsidP="00F04F5F">
            <w:pPr>
              <w:spacing w:before="120" w:after="120"/>
              <w:jc w:val="center"/>
              <w:rPr>
                <w:rFonts w:ascii="Calibri" w:hAnsi="Calibri" w:cs="Calibri"/>
                <w:color w:val="000000"/>
              </w:rPr>
            </w:pPr>
          </w:p>
        </w:tc>
      </w:tr>
      <w:tr w:rsidR="009D1D6F" w:rsidRPr="00537AFB" w14:paraId="761BAEA1" w14:textId="77777777" w:rsidTr="00F04F5F">
        <w:tc>
          <w:tcPr>
            <w:tcW w:w="726" w:type="dxa"/>
          </w:tcPr>
          <w:p w14:paraId="46C51783" w14:textId="77777777" w:rsidR="009D1D6F" w:rsidRDefault="009D1D6F" w:rsidP="00F04F5F">
            <w:pPr>
              <w:spacing w:before="120" w:after="120"/>
              <w:jc w:val="center"/>
              <w:rPr>
                <w:sz w:val="24"/>
                <w:szCs w:val="24"/>
              </w:rPr>
            </w:pPr>
            <w:r>
              <w:rPr>
                <w:sz w:val="24"/>
                <w:szCs w:val="24"/>
              </w:rPr>
              <w:t>77</w:t>
            </w:r>
          </w:p>
        </w:tc>
        <w:tc>
          <w:tcPr>
            <w:tcW w:w="3012" w:type="dxa"/>
          </w:tcPr>
          <w:p w14:paraId="1223D070" w14:textId="77777777" w:rsidR="009D1D6F" w:rsidRPr="000C329E" w:rsidRDefault="009D1D6F" w:rsidP="00F04F5F">
            <w:pPr>
              <w:autoSpaceDE w:val="0"/>
              <w:autoSpaceDN w:val="0"/>
              <w:adjustRightInd w:val="0"/>
              <w:rPr>
                <w:rFonts w:cstheme="minorHAnsi"/>
                <w:b/>
                <w:sz w:val="24"/>
                <w:szCs w:val="24"/>
              </w:rPr>
            </w:pPr>
            <w:r w:rsidRPr="000C329E">
              <w:rPr>
                <w:rFonts w:cstheme="minorHAnsi"/>
                <w:b/>
                <w:sz w:val="24"/>
                <w:szCs w:val="24"/>
              </w:rPr>
              <w:t>Colchete fixação nº 11 (caixa com 72 unidades)</w:t>
            </w:r>
          </w:p>
          <w:p w14:paraId="030015FC" w14:textId="77777777" w:rsidR="009D1D6F" w:rsidRPr="00EC61AD" w:rsidRDefault="009D1D6F" w:rsidP="00F04F5F">
            <w:pPr>
              <w:rPr>
                <w:rFonts w:cstheme="minorHAnsi"/>
              </w:rPr>
            </w:pPr>
            <w:r w:rsidRPr="000C329E">
              <w:rPr>
                <w:rFonts w:cstheme="minorHAnsi"/>
              </w:rPr>
              <w:t xml:space="preserve">material: aço, tratamento superficial: </w:t>
            </w:r>
            <w:proofErr w:type="spellStart"/>
            <w:r w:rsidRPr="000C329E">
              <w:rPr>
                <w:rFonts w:cstheme="minorHAnsi"/>
              </w:rPr>
              <w:t>latonado</w:t>
            </w:r>
            <w:proofErr w:type="spellEnd"/>
          </w:p>
        </w:tc>
        <w:tc>
          <w:tcPr>
            <w:tcW w:w="1082" w:type="dxa"/>
          </w:tcPr>
          <w:p w14:paraId="355807FD" w14:textId="77777777" w:rsidR="009D1D6F" w:rsidRPr="00E40E24" w:rsidRDefault="009D1D6F" w:rsidP="00F04F5F">
            <w:pPr>
              <w:jc w:val="center"/>
              <w:rPr>
                <w:rFonts w:cstheme="minorHAnsi"/>
              </w:rPr>
            </w:pPr>
            <w:r w:rsidRPr="00E40E24">
              <w:rPr>
                <w:rFonts w:cstheme="minorHAnsi"/>
              </w:rPr>
              <w:t>278613</w:t>
            </w:r>
          </w:p>
          <w:p w14:paraId="0D374B88" w14:textId="77777777" w:rsidR="009D1D6F" w:rsidRPr="00E40E24" w:rsidRDefault="009D1D6F" w:rsidP="00F04F5F">
            <w:pPr>
              <w:spacing w:before="120" w:after="120"/>
              <w:jc w:val="center"/>
              <w:rPr>
                <w:rFonts w:cstheme="minorHAnsi"/>
                <w:b/>
              </w:rPr>
            </w:pPr>
          </w:p>
        </w:tc>
        <w:tc>
          <w:tcPr>
            <w:tcW w:w="673" w:type="dxa"/>
          </w:tcPr>
          <w:p w14:paraId="1D5969FD" w14:textId="77777777" w:rsidR="009D1D6F" w:rsidRDefault="009D1D6F" w:rsidP="00F04F5F">
            <w:pPr>
              <w:spacing w:before="120" w:after="120"/>
              <w:jc w:val="center"/>
              <w:rPr>
                <w:sz w:val="24"/>
                <w:szCs w:val="24"/>
              </w:rPr>
            </w:pPr>
            <w:r>
              <w:rPr>
                <w:sz w:val="24"/>
                <w:szCs w:val="24"/>
              </w:rPr>
              <w:t>03</w:t>
            </w:r>
          </w:p>
        </w:tc>
        <w:tc>
          <w:tcPr>
            <w:tcW w:w="747" w:type="dxa"/>
          </w:tcPr>
          <w:p w14:paraId="0A43D0A0"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43" w:type="dxa"/>
          </w:tcPr>
          <w:p w14:paraId="66A74910" w14:textId="77777777" w:rsidR="009D1D6F" w:rsidRPr="00537AFB" w:rsidRDefault="009D1D6F" w:rsidP="00F04F5F">
            <w:pPr>
              <w:spacing w:before="120" w:after="120"/>
              <w:jc w:val="center"/>
              <w:rPr>
                <w:sz w:val="24"/>
                <w:szCs w:val="24"/>
              </w:rPr>
            </w:pPr>
          </w:p>
        </w:tc>
        <w:tc>
          <w:tcPr>
            <w:tcW w:w="1378" w:type="dxa"/>
          </w:tcPr>
          <w:p w14:paraId="3AAADAD5" w14:textId="7A99FB30" w:rsidR="009D1D6F" w:rsidRDefault="009D1D6F" w:rsidP="00F04F5F">
            <w:pPr>
              <w:spacing w:before="120" w:after="120"/>
              <w:jc w:val="center"/>
              <w:rPr>
                <w:rFonts w:ascii="Calibri" w:hAnsi="Calibri" w:cs="Calibri"/>
                <w:color w:val="000000"/>
              </w:rPr>
            </w:pPr>
          </w:p>
        </w:tc>
        <w:tc>
          <w:tcPr>
            <w:tcW w:w="1228" w:type="dxa"/>
          </w:tcPr>
          <w:p w14:paraId="4799E60F" w14:textId="0680145E" w:rsidR="009D1D6F" w:rsidRDefault="009D1D6F" w:rsidP="00F04F5F">
            <w:pPr>
              <w:spacing w:before="120" w:after="120"/>
              <w:jc w:val="center"/>
              <w:rPr>
                <w:rFonts w:ascii="Calibri" w:hAnsi="Calibri" w:cs="Calibri"/>
                <w:color w:val="000000"/>
              </w:rPr>
            </w:pPr>
          </w:p>
        </w:tc>
      </w:tr>
      <w:tr w:rsidR="009D1D6F" w:rsidRPr="00537AFB" w14:paraId="54D4D9FC" w14:textId="77777777" w:rsidTr="00F04F5F">
        <w:tc>
          <w:tcPr>
            <w:tcW w:w="726" w:type="dxa"/>
          </w:tcPr>
          <w:p w14:paraId="1F0746E2" w14:textId="77777777" w:rsidR="009D1D6F" w:rsidRDefault="009D1D6F" w:rsidP="00F04F5F">
            <w:pPr>
              <w:spacing w:before="120" w:after="120"/>
              <w:jc w:val="center"/>
              <w:rPr>
                <w:sz w:val="24"/>
                <w:szCs w:val="24"/>
              </w:rPr>
            </w:pPr>
            <w:r>
              <w:rPr>
                <w:sz w:val="24"/>
                <w:szCs w:val="24"/>
              </w:rPr>
              <w:t>78</w:t>
            </w:r>
          </w:p>
        </w:tc>
        <w:tc>
          <w:tcPr>
            <w:tcW w:w="3012" w:type="dxa"/>
          </w:tcPr>
          <w:p w14:paraId="75371142" w14:textId="77777777" w:rsidR="009D1D6F" w:rsidRPr="000C329E" w:rsidRDefault="009D1D6F" w:rsidP="00F04F5F">
            <w:pPr>
              <w:autoSpaceDE w:val="0"/>
              <w:autoSpaceDN w:val="0"/>
              <w:adjustRightInd w:val="0"/>
              <w:rPr>
                <w:rFonts w:cstheme="minorHAnsi"/>
                <w:b/>
                <w:sz w:val="24"/>
                <w:szCs w:val="24"/>
              </w:rPr>
            </w:pPr>
            <w:r w:rsidRPr="000C329E">
              <w:rPr>
                <w:rFonts w:cstheme="minorHAnsi"/>
                <w:b/>
                <w:sz w:val="24"/>
                <w:szCs w:val="24"/>
              </w:rPr>
              <w:t>Colchete fixação nº 1</w:t>
            </w:r>
            <w:r>
              <w:rPr>
                <w:rFonts w:cstheme="minorHAnsi"/>
                <w:b/>
                <w:sz w:val="24"/>
                <w:szCs w:val="24"/>
              </w:rPr>
              <w:t xml:space="preserve">2 </w:t>
            </w:r>
            <w:r w:rsidRPr="000C329E">
              <w:rPr>
                <w:rFonts w:cstheme="minorHAnsi"/>
                <w:b/>
                <w:sz w:val="24"/>
                <w:szCs w:val="24"/>
              </w:rPr>
              <w:t>(caixa com 72 unidades)</w:t>
            </w:r>
          </w:p>
          <w:p w14:paraId="5C9E03EA" w14:textId="77777777" w:rsidR="009D1D6F" w:rsidRPr="00EC61AD" w:rsidRDefault="009D1D6F" w:rsidP="00F04F5F">
            <w:pPr>
              <w:rPr>
                <w:rFonts w:cstheme="minorHAnsi"/>
              </w:rPr>
            </w:pPr>
            <w:r w:rsidRPr="000C329E">
              <w:rPr>
                <w:rFonts w:cstheme="minorHAnsi"/>
              </w:rPr>
              <w:t xml:space="preserve">material: aço, tratamento superficial: </w:t>
            </w:r>
            <w:proofErr w:type="spellStart"/>
            <w:r w:rsidRPr="000C329E">
              <w:rPr>
                <w:rFonts w:cstheme="minorHAnsi"/>
              </w:rPr>
              <w:t>latonado</w:t>
            </w:r>
            <w:proofErr w:type="spellEnd"/>
          </w:p>
        </w:tc>
        <w:tc>
          <w:tcPr>
            <w:tcW w:w="1082" w:type="dxa"/>
          </w:tcPr>
          <w:p w14:paraId="35091A6D" w14:textId="77777777" w:rsidR="009D1D6F" w:rsidRPr="00E40E24" w:rsidRDefault="009D1D6F" w:rsidP="00F04F5F">
            <w:pPr>
              <w:jc w:val="center"/>
              <w:rPr>
                <w:rFonts w:cstheme="minorHAnsi"/>
              </w:rPr>
            </w:pPr>
            <w:r w:rsidRPr="00E40E24">
              <w:rPr>
                <w:rFonts w:cstheme="minorHAnsi"/>
              </w:rPr>
              <w:t>278611</w:t>
            </w:r>
          </w:p>
          <w:p w14:paraId="39478916" w14:textId="77777777" w:rsidR="009D1D6F" w:rsidRPr="00E40E24" w:rsidRDefault="009D1D6F" w:rsidP="00F04F5F">
            <w:pPr>
              <w:spacing w:before="120" w:after="120"/>
              <w:jc w:val="center"/>
              <w:rPr>
                <w:rFonts w:cstheme="minorHAnsi"/>
                <w:b/>
              </w:rPr>
            </w:pPr>
          </w:p>
        </w:tc>
        <w:tc>
          <w:tcPr>
            <w:tcW w:w="673" w:type="dxa"/>
          </w:tcPr>
          <w:p w14:paraId="0862E165" w14:textId="77777777" w:rsidR="009D1D6F" w:rsidRDefault="009D1D6F" w:rsidP="00F04F5F">
            <w:pPr>
              <w:spacing w:before="120" w:after="120"/>
              <w:jc w:val="center"/>
              <w:rPr>
                <w:sz w:val="24"/>
                <w:szCs w:val="24"/>
              </w:rPr>
            </w:pPr>
            <w:r>
              <w:rPr>
                <w:sz w:val="24"/>
                <w:szCs w:val="24"/>
              </w:rPr>
              <w:t>03</w:t>
            </w:r>
          </w:p>
        </w:tc>
        <w:tc>
          <w:tcPr>
            <w:tcW w:w="747" w:type="dxa"/>
          </w:tcPr>
          <w:p w14:paraId="546D8F58"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43" w:type="dxa"/>
          </w:tcPr>
          <w:p w14:paraId="0A2110E4" w14:textId="77777777" w:rsidR="009D1D6F" w:rsidRPr="00537AFB" w:rsidRDefault="009D1D6F" w:rsidP="00F04F5F">
            <w:pPr>
              <w:spacing w:before="120" w:after="120"/>
              <w:jc w:val="center"/>
              <w:rPr>
                <w:sz w:val="24"/>
                <w:szCs w:val="24"/>
              </w:rPr>
            </w:pPr>
          </w:p>
        </w:tc>
        <w:tc>
          <w:tcPr>
            <w:tcW w:w="1378" w:type="dxa"/>
          </w:tcPr>
          <w:p w14:paraId="3191C037" w14:textId="278E9E66" w:rsidR="009D1D6F" w:rsidRDefault="009D1D6F" w:rsidP="00F04F5F">
            <w:pPr>
              <w:spacing w:before="120" w:after="120"/>
              <w:jc w:val="center"/>
              <w:rPr>
                <w:rFonts w:ascii="Calibri" w:hAnsi="Calibri" w:cs="Calibri"/>
                <w:color w:val="000000"/>
              </w:rPr>
            </w:pPr>
          </w:p>
        </w:tc>
        <w:tc>
          <w:tcPr>
            <w:tcW w:w="1228" w:type="dxa"/>
          </w:tcPr>
          <w:p w14:paraId="3F87B919" w14:textId="0046649D" w:rsidR="009D1D6F" w:rsidRDefault="009D1D6F" w:rsidP="00F04F5F">
            <w:pPr>
              <w:spacing w:before="120" w:after="120"/>
              <w:jc w:val="center"/>
              <w:rPr>
                <w:rFonts w:ascii="Calibri" w:hAnsi="Calibri" w:cs="Calibri"/>
                <w:color w:val="000000"/>
              </w:rPr>
            </w:pPr>
          </w:p>
        </w:tc>
      </w:tr>
      <w:tr w:rsidR="009D1D6F" w:rsidRPr="00537AFB" w14:paraId="14C36B57" w14:textId="77777777" w:rsidTr="00F04F5F">
        <w:tc>
          <w:tcPr>
            <w:tcW w:w="726" w:type="dxa"/>
          </w:tcPr>
          <w:p w14:paraId="04BB7397" w14:textId="77777777" w:rsidR="009D1D6F" w:rsidRDefault="009D1D6F" w:rsidP="00F04F5F">
            <w:pPr>
              <w:spacing w:before="120" w:after="120"/>
              <w:jc w:val="center"/>
              <w:rPr>
                <w:sz w:val="24"/>
                <w:szCs w:val="24"/>
              </w:rPr>
            </w:pPr>
            <w:r>
              <w:rPr>
                <w:sz w:val="24"/>
                <w:szCs w:val="24"/>
              </w:rPr>
              <w:t>79</w:t>
            </w:r>
          </w:p>
        </w:tc>
        <w:tc>
          <w:tcPr>
            <w:tcW w:w="3012" w:type="dxa"/>
          </w:tcPr>
          <w:p w14:paraId="264E0F92" w14:textId="77777777" w:rsidR="009D1D6F" w:rsidRPr="000C329E" w:rsidRDefault="009D1D6F" w:rsidP="00F04F5F">
            <w:pPr>
              <w:autoSpaceDE w:val="0"/>
              <w:autoSpaceDN w:val="0"/>
              <w:adjustRightInd w:val="0"/>
              <w:rPr>
                <w:rFonts w:cstheme="minorHAnsi"/>
                <w:b/>
                <w:sz w:val="24"/>
                <w:szCs w:val="24"/>
              </w:rPr>
            </w:pPr>
            <w:r w:rsidRPr="000C329E">
              <w:rPr>
                <w:rFonts w:cstheme="minorHAnsi"/>
                <w:b/>
                <w:sz w:val="24"/>
                <w:szCs w:val="24"/>
              </w:rPr>
              <w:t>Colchete fixação nº 1</w:t>
            </w:r>
            <w:r>
              <w:rPr>
                <w:rFonts w:cstheme="minorHAnsi"/>
                <w:b/>
                <w:sz w:val="24"/>
                <w:szCs w:val="24"/>
              </w:rPr>
              <w:t>4</w:t>
            </w:r>
            <w:r w:rsidRPr="000C329E">
              <w:rPr>
                <w:rFonts w:cstheme="minorHAnsi"/>
                <w:b/>
                <w:sz w:val="24"/>
                <w:szCs w:val="24"/>
              </w:rPr>
              <w:t xml:space="preserve"> (caixa com 72 unidades)</w:t>
            </w:r>
          </w:p>
          <w:p w14:paraId="1BB811DC" w14:textId="77777777" w:rsidR="009D1D6F" w:rsidRPr="00EC61AD" w:rsidRDefault="009D1D6F" w:rsidP="00F04F5F">
            <w:pPr>
              <w:rPr>
                <w:rFonts w:cstheme="minorHAnsi"/>
              </w:rPr>
            </w:pPr>
            <w:r w:rsidRPr="000C329E">
              <w:rPr>
                <w:rFonts w:cstheme="minorHAnsi"/>
              </w:rPr>
              <w:t xml:space="preserve">material: aço, tratamento superficial: </w:t>
            </w:r>
            <w:proofErr w:type="spellStart"/>
            <w:r w:rsidRPr="000C329E">
              <w:rPr>
                <w:rFonts w:cstheme="minorHAnsi"/>
              </w:rPr>
              <w:t>latonado</w:t>
            </w:r>
            <w:proofErr w:type="spellEnd"/>
          </w:p>
        </w:tc>
        <w:tc>
          <w:tcPr>
            <w:tcW w:w="1082" w:type="dxa"/>
          </w:tcPr>
          <w:p w14:paraId="7F91D2C6" w14:textId="77777777" w:rsidR="009D1D6F" w:rsidRPr="00E40E24" w:rsidRDefault="009D1D6F" w:rsidP="00F04F5F">
            <w:pPr>
              <w:jc w:val="center"/>
              <w:rPr>
                <w:rFonts w:cstheme="minorHAnsi"/>
              </w:rPr>
            </w:pPr>
            <w:r w:rsidRPr="00E40E24">
              <w:rPr>
                <w:rFonts w:cstheme="minorHAnsi"/>
              </w:rPr>
              <w:t>278612</w:t>
            </w:r>
          </w:p>
          <w:p w14:paraId="184FFC6E" w14:textId="77777777" w:rsidR="009D1D6F" w:rsidRPr="00E40E24" w:rsidRDefault="009D1D6F" w:rsidP="00F04F5F">
            <w:pPr>
              <w:spacing w:before="120" w:after="120"/>
              <w:jc w:val="center"/>
              <w:rPr>
                <w:rFonts w:cstheme="minorHAnsi"/>
                <w:b/>
              </w:rPr>
            </w:pPr>
          </w:p>
        </w:tc>
        <w:tc>
          <w:tcPr>
            <w:tcW w:w="673" w:type="dxa"/>
          </w:tcPr>
          <w:p w14:paraId="4F93BD3C" w14:textId="77777777" w:rsidR="009D1D6F" w:rsidRDefault="009D1D6F" w:rsidP="00F04F5F">
            <w:pPr>
              <w:spacing w:before="120" w:after="120"/>
              <w:jc w:val="center"/>
              <w:rPr>
                <w:sz w:val="24"/>
                <w:szCs w:val="24"/>
              </w:rPr>
            </w:pPr>
            <w:r>
              <w:rPr>
                <w:sz w:val="24"/>
                <w:szCs w:val="24"/>
              </w:rPr>
              <w:t>03</w:t>
            </w:r>
          </w:p>
        </w:tc>
        <w:tc>
          <w:tcPr>
            <w:tcW w:w="747" w:type="dxa"/>
          </w:tcPr>
          <w:p w14:paraId="71CF8641"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43" w:type="dxa"/>
          </w:tcPr>
          <w:p w14:paraId="415E5530" w14:textId="77777777" w:rsidR="009D1D6F" w:rsidRPr="00537AFB" w:rsidRDefault="009D1D6F" w:rsidP="00F04F5F">
            <w:pPr>
              <w:spacing w:before="120" w:after="120"/>
              <w:jc w:val="center"/>
              <w:rPr>
                <w:sz w:val="24"/>
                <w:szCs w:val="24"/>
              </w:rPr>
            </w:pPr>
          </w:p>
        </w:tc>
        <w:tc>
          <w:tcPr>
            <w:tcW w:w="1378" w:type="dxa"/>
          </w:tcPr>
          <w:p w14:paraId="5AF6E9BA" w14:textId="5905E7EF" w:rsidR="009D1D6F" w:rsidRDefault="009D1D6F" w:rsidP="00F04F5F">
            <w:pPr>
              <w:spacing w:before="120" w:after="120"/>
              <w:jc w:val="center"/>
              <w:rPr>
                <w:rFonts w:ascii="Calibri" w:hAnsi="Calibri" w:cs="Calibri"/>
                <w:color w:val="000000"/>
              </w:rPr>
            </w:pPr>
          </w:p>
        </w:tc>
        <w:tc>
          <w:tcPr>
            <w:tcW w:w="1228" w:type="dxa"/>
          </w:tcPr>
          <w:p w14:paraId="4D7175DD" w14:textId="255F6DD9" w:rsidR="009D1D6F" w:rsidRDefault="009D1D6F" w:rsidP="00F04F5F">
            <w:pPr>
              <w:spacing w:before="120" w:after="120"/>
              <w:jc w:val="center"/>
              <w:rPr>
                <w:rFonts w:ascii="Calibri" w:hAnsi="Calibri" w:cs="Calibri"/>
                <w:color w:val="000000"/>
              </w:rPr>
            </w:pPr>
          </w:p>
        </w:tc>
      </w:tr>
      <w:tr w:rsidR="009D1D6F" w:rsidRPr="00537AFB" w14:paraId="018752F6" w14:textId="77777777" w:rsidTr="00F04F5F">
        <w:tc>
          <w:tcPr>
            <w:tcW w:w="726" w:type="dxa"/>
          </w:tcPr>
          <w:p w14:paraId="27F9AA18" w14:textId="77777777" w:rsidR="009D1D6F" w:rsidRDefault="009D1D6F" w:rsidP="00F04F5F">
            <w:pPr>
              <w:spacing w:before="120" w:after="120"/>
              <w:jc w:val="center"/>
              <w:rPr>
                <w:sz w:val="24"/>
                <w:szCs w:val="24"/>
              </w:rPr>
            </w:pPr>
            <w:r>
              <w:rPr>
                <w:sz w:val="24"/>
                <w:szCs w:val="24"/>
              </w:rPr>
              <w:t>80</w:t>
            </w:r>
          </w:p>
        </w:tc>
        <w:tc>
          <w:tcPr>
            <w:tcW w:w="3012" w:type="dxa"/>
          </w:tcPr>
          <w:p w14:paraId="2FFF2B1E" w14:textId="77777777" w:rsidR="009D1D6F" w:rsidRPr="000C329E" w:rsidRDefault="009D1D6F" w:rsidP="00F04F5F">
            <w:pPr>
              <w:autoSpaceDE w:val="0"/>
              <w:autoSpaceDN w:val="0"/>
              <w:adjustRightInd w:val="0"/>
              <w:rPr>
                <w:rFonts w:cstheme="minorHAnsi"/>
                <w:b/>
                <w:sz w:val="24"/>
                <w:szCs w:val="24"/>
              </w:rPr>
            </w:pPr>
            <w:r w:rsidRPr="000C329E">
              <w:rPr>
                <w:rFonts w:cstheme="minorHAnsi"/>
                <w:b/>
                <w:sz w:val="24"/>
                <w:szCs w:val="24"/>
              </w:rPr>
              <w:t>Colchete fixação nº 1</w:t>
            </w:r>
            <w:r>
              <w:rPr>
                <w:rFonts w:cstheme="minorHAnsi"/>
                <w:b/>
                <w:sz w:val="24"/>
                <w:szCs w:val="24"/>
              </w:rPr>
              <w:t xml:space="preserve">5 </w:t>
            </w:r>
            <w:r w:rsidRPr="000C329E">
              <w:rPr>
                <w:rFonts w:cstheme="minorHAnsi"/>
                <w:b/>
                <w:sz w:val="24"/>
                <w:szCs w:val="24"/>
              </w:rPr>
              <w:t>(caixa com 72 unidades)</w:t>
            </w:r>
          </w:p>
          <w:p w14:paraId="6B25F3EA" w14:textId="77777777" w:rsidR="009D1D6F" w:rsidRPr="00EC61AD" w:rsidRDefault="009D1D6F" w:rsidP="00F04F5F">
            <w:pPr>
              <w:rPr>
                <w:rFonts w:cstheme="minorHAnsi"/>
              </w:rPr>
            </w:pPr>
            <w:r w:rsidRPr="000C329E">
              <w:rPr>
                <w:rFonts w:cstheme="minorHAnsi"/>
              </w:rPr>
              <w:t xml:space="preserve">material: aço, tratamento superficial: </w:t>
            </w:r>
            <w:proofErr w:type="spellStart"/>
            <w:r w:rsidRPr="000C329E">
              <w:rPr>
                <w:rFonts w:cstheme="minorHAnsi"/>
              </w:rPr>
              <w:t>latonado</w:t>
            </w:r>
            <w:proofErr w:type="spellEnd"/>
          </w:p>
        </w:tc>
        <w:tc>
          <w:tcPr>
            <w:tcW w:w="1082" w:type="dxa"/>
          </w:tcPr>
          <w:p w14:paraId="2A0B45EE" w14:textId="77777777" w:rsidR="009D1D6F" w:rsidRPr="00E40E24" w:rsidRDefault="009D1D6F" w:rsidP="00F04F5F">
            <w:pPr>
              <w:jc w:val="center"/>
              <w:rPr>
                <w:rFonts w:cstheme="minorHAnsi"/>
              </w:rPr>
            </w:pPr>
            <w:r w:rsidRPr="00E40E24">
              <w:rPr>
                <w:rFonts w:cstheme="minorHAnsi"/>
              </w:rPr>
              <w:t>278614</w:t>
            </w:r>
          </w:p>
          <w:p w14:paraId="0D8680EC" w14:textId="77777777" w:rsidR="009D1D6F" w:rsidRPr="00E40E24" w:rsidRDefault="009D1D6F" w:rsidP="00F04F5F">
            <w:pPr>
              <w:spacing w:before="120" w:after="120"/>
              <w:jc w:val="center"/>
              <w:rPr>
                <w:rFonts w:cstheme="minorHAnsi"/>
                <w:b/>
              </w:rPr>
            </w:pPr>
          </w:p>
        </w:tc>
        <w:tc>
          <w:tcPr>
            <w:tcW w:w="673" w:type="dxa"/>
          </w:tcPr>
          <w:p w14:paraId="7C0C9FD1" w14:textId="77777777" w:rsidR="009D1D6F" w:rsidRDefault="009D1D6F" w:rsidP="00F04F5F">
            <w:pPr>
              <w:spacing w:before="120" w:after="120"/>
              <w:jc w:val="center"/>
              <w:rPr>
                <w:sz w:val="24"/>
                <w:szCs w:val="24"/>
              </w:rPr>
            </w:pPr>
            <w:r>
              <w:rPr>
                <w:sz w:val="24"/>
                <w:szCs w:val="24"/>
              </w:rPr>
              <w:t>03</w:t>
            </w:r>
          </w:p>
        </w:tc>
        <w:tc>
          <w:tcPr>
            <w:tcW w:w="747" w:type="dxa"/>
          </w:tcPr>
          <w:p w14:paraId="0B5C1D13"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43" w:type="dxa"/>
          </w:tcPr>
          <w:p w14:paraId="67D41706" w14:textId="77777777" w:rsidR="009D1D6F" w:rsidRPr="00537AFB" w:rsidRDefault="009D1D6F" w:rsidP="00F04F5F">
            <w:pPr>
              <w:spacing w:before="120" w:after="120"/>
              <w:jc w:val="center"/>
              <w:rPr>
                <w:sz w:val="24"/>
                <w:szCs w:val="24"/>
              </w:rPr>
            </w:pPr>
          </w:p>
        </w:tc>
        <w:tc>
          <w:tcPr>
            <w:tcW w:w="1378" w:type="dxa"/>
          </w:tcPr>
          <w:p w14:paraId="4E843910" w14:textId="52EF21E1" w:rsidR="009D1D6F" w:rsidRDefault="009D1D6F" w:rsidP="00F04F5F">
            <w:pPr>
              <w:spacing w:before="120" w:after="120"/>
              <w:jc w:val="center"/>
              <w:rPr>
                <w:rFonts w:ascii="Calibri" w:hAnsi="Calibri" w:cs="Calibri"/>
                <w:color w:val="000000"/>
              </w:rPr>
            </w:pPr>
          </w:p>
        </w:tc>
        <w:tc>
          <w:tcPr>
            <w:tcW w:w="1228" w:type="dxa"/>
          </w:tcPr>
          <w:p w14:paraId="418E0CA1" w14:textId="529FAE50" w:rsidR="009D1D6F" w:rsidRDefault="009D1D6F" w:rsidP="00F04F5F">
            <w:pPr>
              <w:spacing w:before="120" w:after="120"/>
              <w:jc w:val="center"/>
              <w:rPr>
                <w:rFonts w:ascii="Calibri" w:hAnsi="Calibri" w:cs="Calibri"/>
                <w:color w:val="000000"/>
              </w:rPr>
            </w:pPr>
          </w:p>
        </w:tc>
      </w:tr>
      <w:tr w:rsidR="009D1D6F" w:rsidRPr="00537AFB" w14:paraId="19D49B19" w14:textId="77777777" w:rsidTr="00F04F5F">
        <w:tc>
          <w:tcPr>
            <w:tcW w:w="726" w:type="dxa"/>
          </w:tcPr>
          <w:p w14:paraId="3F864C02" w14:textId="77777777" w:rsidR="009D1D6F" w:rsidRDefault="009D1D6F" w:rsidP="00F04F5F">
            <w:pPr>
              <w:spacing w:before="120" w:after="120"/>
              <w:jc w:val="center"/>
              <w:rPr>
                <w:sz w:val="24"/>
                <w:szCs w:val="24"/>
              </w:rPr>
            </w:pPr>
            <w:r>
              <w:rPr>
                <w:sz w:val="24"/>
                <w:szCs w:val="24"/>
              </w:rPr>
              <w:t>81</w:t>
            </w:r>
          </w:p>
        </w:tc>
        <w:tc>
          <w:tcPr>
            <w:tcW w:w="3012" w:type="dxa"/>
          </w:tcPr>
          <w:p w14:paraId="1E1EBBC0" w14:textId="77777777" w:rsidR="009D1D6F" w:rsidRPr="00FE6E32" w:rsidRDefault="009D1D6F" w:rsidP="00F04F5F">
            <w:pPr>
              <w:autoSpaceDE w:val="0"/>
              <w:autoSpaceDN w:val="0"/>
              <w:adjustRightInd w:val="0"/>
              <w:jc w:val="both"/>
              <w:rPr>
                <w:rFonts w:cstheme="minorHAnsi"/>
                <w:b/>
                <w:color w:val="2E74B5" w:themeColor="accent1" w:themeShade="BF"/>
              </w:rPr>
            </w:pPr>
            <w:r w:rsidRPr="00FE6E32">
              <w:rPr>
                <w:rFonts w:cstheme="minorHAnsi"/>
                <w:b/>
                <w:sz w:val="24"/>
                <w:szCs w:val="24"/>
              </w:rPr>
              <w:t xml:space="preserve">Extrator de grampos </w:t>
            </w:r>
          </w:p>
          <w:p w14:paraId="1C157D95" w14:textId="77777777" w:rsidR="009D1D6F" w:rsidRPr="007F736C" w:rsidRDefault="009D1D6F" w:rsidP="00F04F5F">
            <w:pPr>
              <w:jc w:val="both"/>
              <w:rPr>
                <w:rFonts w:cstheme="minorHAnsi"/>
              </w:rPr>
            </w:pPr>
            <w:r w:rsidRPr="00FE6E32">
              <w:rPr>
                <w:rFonts w:cstheme="minorHAnsi"/>
              </w:rPr>
              <w:t>material: metal, tipo: espátula, tratamento superficial: niquelado</w:t>
            </w:r>
          </w:p>
        </w:tc>
        <w:tc>
          <w:tcPr>
            <w:tcW w:w="1082" w:type="dxa"/>
          </w:tcPr>
          <w:p w14:paraId="7F7F85E1" w14:textId="77777777" w:rsidR="009D1D6F" w:rsidRPr="00E40E24" w:rsidRDefault="009D1D6F" w:rsidP="00F04F5F">
            <w:pPr>
              <w:jc w:val="center"/>
              <w:rPr>
                <w:rFonts w:cstheme="minorHAnsi"/>
              </w:rPr>
            </w:pPr>
            <w:r w:rsidRPr="00E40E24">
              <w:rPr>
                <w:rFonts w:cstheme="minorHAnsi"/>
              </w:rPr>
              <w:t>405486</w:t>
            </w:r>
          </w:p>
          <w:p w14:paraId="5A401740" w14:textId="77777777" w:rsidR="009D1D6F" w:rsidRPr="00E40E24" w:rsidRDefault="009D1D6F" w:rsidP="00F04F5F">
            <w:pPr>
              <w:spacing w:before="120" w:after="120"/>
              <w:jc w:val="center"/>
              <w:rPr>
                <w:rFonts w:cstheme="minorHAnsi"/>
                <w:b/>
              </w:rPr>
            </w:pPr>
          </w:p>
        </w:tc>
        <w:tc>
          <w:tcPr>
            <w:tcW w:w="673" w:type="dxa"/>
          </w:tcPr>
          <w:p w14:paraId="67C8DEAB" w14:textId="77777777" w:rsidR="009D1D6F" w:rsidRDefault="009D1D6F" w:rsidP="00F04F5F">
            <w:pPr>
              <w:spacing w:before="120" w:after="120"/>
              <w:jc w:val="center"/>
              <w:rPr>
                <w:sz w:val="24"/>
                <w:szCs w:val="24"/>
              </w:rPr>
            </w:pPr>
            <w:r>
              <w:rPr>
                <w:sz w:val="24"/>
                <w:szCs w:val="24"/>
              </w:rPr>
              <w:t>24</w:t>
            </w:r>
          </w:p>
        </w:tc>
        <w:tc>
          <w:tcPr>
            <w:tcW w:w="747" w:type="dxa"/>
          </w:tcPr>
          <w:p w14:paraId="20133FF5" w14:textId="77777777" w:rsidR="009D1D6F" w:rsidRPr="00537AFB" w:rsidRDefault="009D1D6F" w:rsidP="00F04F5F">
            <w:pPr>
              <w:spacing w:before="120" w:after="120"/>
              <w:jc w:val="center"/>
              <w:rPr>
                <w:sz w:val="24"/>
                <w:szCs w:val="24"/>
              </w:rPr>
            </w:pPr>
            <w:proofErr w:type="spellStart"/>
            <w:r>
              <w:rPr>
                <w:sz w:val="24"/>
                <w:szCs w:val="24"/>
              </w:rPr>
              <w:t>und</w:t>
            </w:r>
            <w:proofErr w:type="spellEnd"/>
          </w:p>
        </w:tc>
        <w:tc>
          <w:tcPr>
            <w:tcW w:w="1043" w:type="dxa"/>
          </w:tcPr>
          <w:p w14:paraId="1D895AD2" w14:textId="77777777" w:rsidR="009D1D6F" w:rsidRPr="00537AFB" w:rsidRDefault="009D1D6F" w:rsidP="00F04F5F">
            <w:pPr>
              <w:spacing w:before="120" w:after="120"/>
              <w:jc w:val="center"/>
              <w:rPr>
                <w:sz w:val="24"/>
                <w:szCs w:val="24"/>
              </w:rPr>
            </w:pPr>
          </w:p>
        </w:tc>
        <w:tc>
          <w:tcPr>
            <w:tcW w:w="1378" w:type="dxa"/>
          </w:tcPr>
          <w:p w14:paraId="396DE256" w14:textId="30690AA2" w:rsidR="009D1D6F" w:rsidRDefault="009D1D6F" w:rsidP="00F04F5F">
            <w:pPr>
              <w:spacing w:before="120" w:after="120"/>
              <w:jc w:val="center"/>
              <w:rPr>
                <w:rFonts w:ascii="Calibri" w:hAnsi="Calibri" w:cs="Calibri"/>
                <w:color w:val="000000"/>
              </w:rPr>
            </w:pPr>
          </w:p>
        </w:tc>
        <w:tc>
          <w:tcPr>
            <w:tcW w:w="1228" w:type="dxa"/>
          </w:tcPr>
          <w:p w14:paraId="4790D1FC" w14:textId="3AF3A761" w:rsidR="009D1D6F" w:rsidRDefault="009D1D6F" w:rsidP="00F04F5F">
            <w:pPr>
              <w:spacing w:before="120" w:after="120"/>
              <w:jc w:val="center"/>
              <w:rPr>
                <w:rFonts w:ascii="Calibri" w:hAnsi="Calibri" w:cs="Calibri"/>
                <w:color w:val="000000"/>
              </w:rPr>
            </w:pPr>
          </w:p>
        </w:tc>
      </w:tr>
      <w:tr w:rsidR="009D1D6F" w:rsidRPr="00537AFB" w14:paraId="3ED312B8" w14:textId="77777777" w:rsidTr="00F04F5F">
        <w:tc>
          <w:tcPr>
            <w:tcW w:w="726" w:type="dxa"/>
          </w:tcPr>
          <w:p w14:paraId="0C4ECCCD" w14:textId="77777777" w:rsidR="009D1D6F" w:rsidRPr="00537AFB" w:rsidRDefault="009D1D6F" w:rsidP="00F04F5F">
            <w:pPr>
              <w:spacing w:before="120" w:after="120"/>
              <w:jc w:val="center"/>
              <w:rPr>
                <w:sz w:val="24"/>
                <w:szCs w:val="24"/>
              </w:rPr>
            </w:pPr>
            <w:r>
              <w:rPr>
                <w:sz w:val="24"/>
                <w:szCs w:val="24"/>
              </w:rPr>
              <w:t>82</w:t>
            </w:r>
          </w:p>
        </w:tc>
        <w:tc>
          <w:tcPr>
            <w:tcW w:w="3012" w:type="dxa"/>
          </w:tcPr>
          <w:p w14:paraId="46138939" w14:textId="77777777" w:rsidR="009D1D6F" w:rsidRPr="000E06A8" w:rsidRDefault="009D1D6F" w:rsidP="00F04F5F">
            <w:pPr>
              <w:jc w:val="both"/>
              <w:rPr>
                <w:rFonts w:cstheme="minorHAnsi"/>
                <w:b/>
              </w:rPr>
            </w:pPr>
            <w:r w:rsidRPr="000E06A8">
              <w:rPr>
                <w:rFonts w:cstheme="minorHAnsi"/>
                <w:b/>
              </w:rPr>
              <w:t>Grampeador de mesa metal, tamanho do grampo: 26/6 (caixa com 1 unidade)</w:t>
            </w:r>
          </w:p>
          <w:p w14:paraId="768424BF" w14:textId="77777777" w:rsidR="009D1D6F" w:rsidRPr="000E06A8" w:rsidRDefault="009D1D6F" w:rsidP="00F04F5F">
            <w:pPr>
              <w:jc w:val="both"/>
              <w:rPr>
                <w:rFonts w:cstheme="minorHAnsi"/>
              </w:rPr>
            </w:pPr>
            <w:r w:rsidRPr="000E06A8">
              <w:rPr>
                <w:rFonts w:cstheme="minorHAnsi"/>
              </w:rPr>
              <w:t>tratamento superficial:</w:t>
            </w:r>
            <w:r>
              <w:rPr>
                <w:rFonts w:cstheme="minorHAnsi"/>
              </w:rPr>
              <w:t xml:space="preserve"> </w:t>
            </w:r>
            <w:r w:rsidRPr="000E06A8">
              <w:rPr>
                <w:rFonts w:cstheme="minorHAnsi"/>
              </w:rPr>
              <w:t xml:space="preserve">pintado, capacidade: 25 </w:t>
            </w:r>
            <w:proofErr w:type="spellStart"/>
            <w:r w:rsidRPr="000E06A8">
              <w:rPr>
                <w:rFonts w:cstheme="minorHAnsi"/>
              </w:rPr>
              <w:t>fl</w:t>
            </w:r>
            <w:proofErr w:type="spellEnd"/>
            <w:r w:rsidRPr="000E06A8">
              <w:rPr>
                <w:rFonts w:cstheme="minorHAnsi"/>
              </w:rPr>
              <w:t>, características adicionais:</w:t>
            </w:r>
            <w:r>
              <w:rPr>
                <w:rFonts w:cstheme="minorHAnsi"/>
              </w:rPr>
              <w:t xml:space="preserve"> </w:t>
            </w:r>
            <w:r w:rsidRPr="000E06A8">
              <w:rPr>
                <w:rFonts w:cstheme="minorHAnsi"/>
              </w:rPr>
              <w:t>base plástica antiderrapante, cabeça em plástico</w:t>
            </w:r>
          </w:p>
        </w:tc>
        <w:tc>
          <w:tcPr>
            <w:tcW w:w="1082" w:type="dxa"/>
          </w:tcPr>
          <w:p w14:paraId="4682B9CF" w14:textId="77777777" w:rsidR="009D1D6F" w:rsidRPr="000E06A8" w:rsidRDefault="009D1D6F" w:rsidP="00F04F5F">
            <w:pPr>
              <w:jc w:val="center"/>
              <w:rPr>
                <w:rFonts w:cstheme="minorHAnsi"/>
              </w:rPr>
            </w:pPr>
            <w:r w:rsidRPr="000E06A8">
              <w:rPr>
                <w:rFonts w:cstheme="minorHAnsi"/>
              </w:rPr>
              <w:t>310256</w:t>
            </w:r>
          </w:p>
          <w:p w14:paraId="201F0EF2" w14:textId="77777777" w:rsidR="009D1D6F" w:rsidRPr="000E06A8" w:rsidRDefault="009D1D6F" w:rsidP="00F04F5F">
            <w:pPr>
              <w:spacing w:before="120" w:after="120"/>
              <w:jc w:val="center"/>
              <w:rPr>
                <w:rFonts w:cstheme="minorHAnsi"/>
                <w:b/>
              </w:rPr>
            </w:pPr>
          </w:p>
        </w:tc>
        <w:tc>
          <w:tcPr>
            <w:tcW w:w="673" w:type="dxa"/>
          </w:tcPr>
          <w:p w14:paraId="628D1E19" w14:textId="77777777" w:rsidR="009D1D6F" w:rsidRPr="00537AFB" w:rsidRDefault="009D1D6F" w:rsidP="00F04F5F">
            <w:pPr>
              <w:spacing w:before="120" w:after="120"/>
              <w:jc w:val="center"/>
              <w:rPr>
                <w:sz w:val="24"/>
                <w:szCs w:val="24"/>
              </w:rPr>
            </w:pPr>
            <w:r>
              <w:rPr>
                <w:sz w:val="24"/>
                <w:szCs w:val="24"/>
              </w:rPr>
              <w:t>15</w:t>
            </w:r>
          </w:p>
        </w:tc>
        <w:tc>
          <w:tcPr>
            <w:tcW w:w="747" w:type="dxa"/>
          </w:tcPr>
          <w:p w14:paraId="5AC88A29"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3" w:type="dxa"/>
          </w:tcPr>
          <w:p w14:paraId="5A692202" w14:textId="77777777" w:rsidR="009D1D6F" w:rsidRPr="00537AFB" w:rsidRDefault="009D1D6F" w:rsidP="00F04F5F">
            <w:pPr>
              <w:spacing w:before="120" w:after="120"/>
              <w:jc w:val="center"/>
              <w:rPr>
                <w:sz w:val="24"/>
                <w:szCs w:val="24"/>
              </w:rPr>
            </w:pPr>
          </w:p>
        </w:tc>
        <w:tc>
          <w:tcPr>
            <w:tcW w:w="1378" w:type="dxa"/>
          </w:tcPr>
          <w:p w14:paraId="0E4A7BC6" w14:textId="7BFA579A" w:rsidR="009D1D6F" w:rsidRDefault="009D1D6F" w:rsidP="00F04F5F">
            <w:pPr>
              <w:spacing w:before="120" w:after="120"/>
              <w:ind w:right="60"/>
              <w:jc w:val="center"/>
              <w:rPr>
                <w:rFonts w:ascii="Calibri" w:hAnsi="Calibri" w:cs="Calibri"/>
                <w:color w:val="000000"/>
              </w:rPr>
            </w:pPr>
          </w:p>
        </w:tc>
        <w:tc>
          <w:tcPr>
            <w:tcW w:w="1228" w:type="dxa"/>
          </w:tcPr>
          <w:p w14:paraId="5A7B14A0" w14:textId="48C9ACE3" w:rsidR="009D1D6F" w:rsidRDefault="009D1D6F" w:rsidP="00F04F5F">
            <w:pPr>
              <w:spacing w:before="120" w:after="120"/>
              <w:jc w:val="center"/>
              <w:rPr>
                <w:rFonts w:ascii="Calibri" w:hAnsi="Calibri" w:cs="Calibri"/>
                <w:color w:val="000000"/>
              </w:rPr>
            </w:pPr>
          </w:p>
        </w:tc>
      </w:tr>
      <w:tr w:rsidR="009D1D6F" w:rsidRPr="00537AFB" w14:paraId="4306133F" w14:textId="77777777" w:rsidTr="00F04F5F">
        <w:tc>
          <w:tcPr>
            <w:tcW w:w="726" w:type="dxa"/>
          </w:tcPr>
          <w:p w14:paraId="4281F975" w14:textId="77777777" w:rsidR="009D1D6F" w:rsidRPr="00537AFB" w:rsidRDefault="009D1D6F" w:rsidP="00F04F5F">
            <w:pPr>
              <w:spacing w:before="120" w:after="120"/>
              <w:jc w:val="center"/>
              <w:rPr>
                <w:sz w:val="24"/>
                <w:szCs w:val="24"/>
              </w:rPr>
            </w:pPr>
            <w:r>
              <w:rPr>
                <w:sz w:val="24"/>
                <w:szCs w:val="24"/>
              </w:rPr>
              <w:lastRenderedPageBreak/>
              <w:t>83</w:t>
            </w:r>
          </w:p>
        </w:tc>
        <w:tc>
          <w:tcPr>
            <w:tcW w:w="3012" w:type="dxa"/>
          </w:tcPr>
          <w:p w14:paraId="0F4BC477" w14:textId="77777777" w:rsidR="009D1D6F" w:rsidRPr="000E06A8" w:rsidRDefault="009D1D6F" w:rsidP="00F04F5F">
            <w:pPr>
              <w:autoSpaceDE w:val="0"/>
              <w:autoSpaceDN w:val="0"/>
              <w:adjustRightInd w:val="0"/>
              <w:rPr>
                <w:rFonts w:cstheme="minorHAnsi"/>
                <w:b/>
                <w:color w:val="2E74B5" w:themeColor="accent1" w:themeShade="BF"/>
              </w:rPr>
            </w:pPr>
            <w:r w:rsidRPr="000E06A8">
              <w:rPr>
                <w:rFonts w:cstheme="minorHAnsi"/>
                <w:b/>
                <w:sz w:val="24"/>
                <w:szCs w:val="24"/>
              </w:rPr>
              <w:t>Grampo para grampeador tamanho: 26/6</w:t>
            </w:r>
            <w:r>
              <w:rPr>
                <w:rFonts w:cstheme="minorHAnsi"/>
                <w:b/>
                <w:sz w:val="24"/>
                <w:szCs w:val="24"/>
              </w:rPr>
              <w:t xml:space="preserve"> (caixa com 1000 unidades)</w:t>
            </w:r>
          </w:p>
          <w:p w14:paraId="68BCBD3B" w14:textId="77777777" w:rsidR="009D1D6F" w:rsidRPr="007F736C" w:rsidRDefault="009D1D6F" w:rsidP="00F04F5F">
            <w:pPr>
              <w:jc w:val="both"/>
              <w:rPr>
                <w:rFonts w:cstheme="minorHAnsi"/>
              </w:rPr>
            </w:pPr>
            <w:r w:rsidRPr="000E06A8">
              <w:rPr>
                <w:rFonts w:cstheme="minorHAnsi"/>
              </w:rPr>
              <w:t>material: metal, tratamento superficial: galvanizado</w:t>
            </w:r>
          </w:p>
        </w:tc>
        <w:tc>
          <w:tcPr>
            <w:tcW w:w="1082" w:type="dxa"/>
          </w:tcPr>
          <w:p w14:paraId="2BB45C86" w14:textId="77777777" w:rsidR="009D1D6F" w:rsidRPr="00E40E24" w:rsidRDefault="009D1D6F" w:rsidP="00F04F5F">
            <w:pPr>
              <w:jc w:val="center"/>
              <w:rPr>
                <w:rFonts w:cstheme="minorHAnsi"/>
              </w:rPr>
            </w:pPr>
            <w:r w:rsidRPr="00E40E24">
              <w:rPr>
                <w:rFonts w:cstheme="minorHAnsi"/>
              </w:rPr>
              <w:t>203144</w:t>
            </w:r>
          </w:p>
          <w:p w14:paraId="414E3D39" w14:textId="77777777" w:rsidR="009D1D6F" w:rsidRPr="00E40E24" w:rsidRDefault="009D1D6F" w:rsidP="00F04F5F">
            <w:pPr>
              <w:spacing w:before="120" w:after="120"/>
              <w:jc w:val="center"/>
              <w:rPr>
                <w:rFonts w:cstheme="minorHAnsi"/>
                <w:b/>
              </w:rPr>
            </w:pPr>
          </w:p>
        </w:tc>
        <w:tc>
          <w:tcPr>
            <w:tcW w:w="673" w:type="dxa"/>
          </w:tcPr>
          <w:p w14:paraId="718F848D" w14:textId="77777777" w:rsidR="009D1D6F" w:rsidRPr="00537AFB" w:rsidRDefault="009D1D6F" w:rsidP="00F04F5F">
            <w:pPr>
              <w:spacing w:before="120" w:after="120"/>
              <w:jc w:val="center"/>
              <w:rPr>
                <w:sz w:val="24"/>
                <w:szCs w:val="24"/>
              </w:rPr>
            </w:pPr>
            <w:r>
              <w:rPr>
                <w:sz w:val="24"/>
                <w:szCs w:val="24"/>
              </w:rPr>
              <w:t>15</w:t>
            </w:r>
          </w:p>
        </w:tc>
        <w:tc>
          <w:tcPr>
            <w:tcW w:w="747" w:type="dxa"/>
          </w:tcPr>
          <w:p w14:paraId="29DD150D"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3" w:type="dxa"/>
          </w:tcPr>
          <w:p w14:paraId="217D6911" w14:textId="77777777" w:rsidR="009D1D6F" w:rsidRPr="00537AFB" w:rsidRDefault="009D1D6F" w:rsidP="00F04F5F">
            <w:pPr>
              <w:spacing w:before="120" w:after="120"/>
              <w:jc w:val="center"/>
              <w:rPr>
                <w:sz w:val="24"/>
                <w:szCs w:val="24"/>
              </w:rPr>
            </w:pPr>
          </w:p>
        </w:tc>
        <w:tc>
          <w:tcPr>
            <w:tcW w:w="1378" w:type="dxa"/>
          </w:tcPr>
          <w:p w14:paraId="633486BE" w14:textId="665C2633" w:rsidR="009D1D6F" w:rsidRDefault="009D1D6F" w:rsidP="00F04F5F">
            <w:pPr>
              <w:spacing w:before="120" w:after="120"/>
              <w:jc w:val="center"/>
              <w:rPr>
                <w:rFonts w:ascii="Calibri" w:hAnsi="Calibri" w:cs="Calibri"/>
                <w:color w:val="000000"/>
              </w:rPr>
            </w:pPr>
          </w:p>
        </w:tc>
        <w:tc>
          <w:tcPr>
            <w:tcW w:w="1228" w:type="dxa"/>
          </w:tcPr>
          <w:p w14:paraId="7122117E" w14:textId="4DFFB8AA" w:rsidR="009D1D6F" w:rsidRDefault="009D1D6F" w:rsidP="00F04F5F">
            <w:pPr>
              <w:spacing w:before="120" w:after="120"/>
              <w:jc w:val="center"/>
              <w:rPr>
                <w:rFonts w:ascii="Calibri" w:hAnsi="Calibri" w:cs="Calibri"/>
                <w:color w:val="000000"/>
              </w:rPr>
            </w:pPr>
          </w:p>
        </w:tc>
      </w:tr>
      <w:tr w:rsidR="009D1D6F" w:rsidRPr="00537AFB" w14:paraId="74B14691" w14:textId="77777777" w:rsidTr="00F04F5F">
        <w:tc>
          <w:tcPr>
            <w:tcW w:w="726" w:type="dxa"/>
          </w:tcPr>
          <w:p w14:paraId="5B1D371F" w14:textId="77777777" w:rsidR="009D1D6F" w:rsidRPr="00537AFB" w:rsidRDefault="009D1D6F" w:rsidP="00F04F5F">
            <w:pPr>
              <w:spacing w:before="120" w:after="120"/>
              <w:jc w:val="center"/>
              <w:rPr>
                <w:sz w:val="24"/>
                <w:szCs w:val="24"/>
              </w:rPr>
            </w:pPr>
            <w:r>
              <w:rPr>
                <w:sz w:val="24"/>
                <w:szCs w:val="24"/>
              </w:rPr>
              <w:t>84</w:t>
            </w:r>
          </w:p>
        </w:tc>
        <w:tc>
          <w:tcPr>
            <w:tcW w:w="3012" w:type="dxa"/>
          </w:tcPr>
          <w:p w14:paraId="0AD874EF" w14:textId="77777777" w:rsidR="009D1D6F" w:rsidRPr="000E06A8" w:rsidRDefault="009D1D6F" w:rsidP="00F04F5F">
            <w:pPr>
              <w:autoSpaceDE w:val="0"/>
              <w:autoSpaceDN w:val="0"/>
              <w:adjustRightInd w:val="0"/>
              <w:jc w:val="both"/>
              <w:rPr>
                <w:rFonts w:cstheme="minorHAnsi"/>
              </w:rPr>
            </w:pPr>
            <w:r w:rsidRPr="00FE6E32">
              <w:rPr>
                <w:rFonts w:cstheme="minorHAnsi"/>
                <w:b/>
                <w:sz w:val="24"/>
                <w:szCs w:val="24"/>
              </w:rPr>
              <w:t>Grampo plástico, trilho, na cor branca (pacote com 50 unidades),</w:t>
            </w:r>
            <w:r w:rsidRPr="007F736C">
              <w:rPr>
                <w:rFonts w:cstheme="minorHAnsi"/>
                <w:color w:val="2E74B5" w:themeColor="accent1" w:themeShade="BF"/>
              </w:rPr>
              <w:t xml:space="preserve"> </w:t>
            </w:r>
            <w:r w:rsidRPr="000E06A8">
              <w:rPr>
                <w:rFonts w:cstheme="minorHAnsi"/>
              </w:rPr>
              <w:t xml:space="preserve">material: plástico polipropileno, </w:t>
            </w:r>
          </w:p>
          <w:p w14:paraId="2D0AB20B" w14:textId="77777777" w:rsidR="009D1D6F" w:rsidRPr="007F736C" w:rsidRDefault="009D1D6F" w:rsidP="00F04F5F">
            <w:pPr>
              <w:jc w:val="both"/>
              <w:rPr>
                <w:rFonts w:cstheme="minorHAnsi"/>
                <w:b/>
                <w:bCs/>
              </w:rPr>
            </w:pPr>
            <w:r w:rsidRPr="000E06A8">
              <w:rPr>
                <w:rFonts w:cstheme="minorHAnsi"/>
              </w:rPr>
              <w:t>comprimento: 80 mm, características adicionais: capacidade 200 folhas</w:t>
            </w:r>
          </w:p>
        </w:tc>
        <w:tc>
          <w:tcPr>
            <w:tcW w:w="1082" w:type="dxa"/>
          </w:tcPr>
          <w:p w14:paraId="0E5D12D6" w14:textId="77777777" w:rsidR="009D1D6F" w:rsidRPr="00E40E24" w:rsidRDefault="009D1D6F" w:rsidP="00F04F5F">
            <w:pPr>
              <w:jc w:val="center"/>
              <w:rPr>
                <w:rFonts w:cstheme="minorHAnsi"/>
              </w:rPr>
            </w:pPr>
            <w:r w:rsidRPr="00E40E24">
              <w:rPr>
                <w:rFonts w:cstheme="minorHAnsi"/>
              </w:rPr>
              <w:t>371956</w:t>
            </w:r>
          </w:p>
          <w:p w14:paraId="23A8501E" w14:textId="77777777" w:rsidR="009D1D6F" w:rsidRPr="00E40E24" w:rsidRDefault="009D1D6F" w:rsidP="00F04F5F">
            <w:pPr>
              <w:spacing w:before="120" w:after="120"/>
              <w:jc w:val="center"/>
              <w:rPr>
                <w:rFonts w:cstheme="minorHAnsi"/>
                <w:b/>
              </w:rPr>
            </w:pPr>
          </w:p>
        </w:tc>
        <w:tc>
          <w:tcPr>
            <w:tcW w:w="673" w:type="dxa"/>
          </w:tcPr>
          <w:p w14:paraId="0B166778" w14:textId="77777777" w:rsidR="009D1D6F" w:rsidRPr="00537AFB" w:rsidRDefault="009D1D6F" w:rsidP="00F04F5F">
            <w:pPr>
              <w:spacing w:before="120" w:after="120"/>
              <w:jc w:val="center"/>
              <w:rPr>
                <w:sz w:val="24"/>
                <w:szCs w:val="24"/>
              </w:rPr>
            </w:pPr>
            <w:r>
              <w:rPr>
                <w:sz w:val="24"/>
                <w:szCs w:val="24"/>
              </w:rPr>
              <w:t>06</w:t>
            </w:r>
          </w:p>
        </w:tc>
        <w:tc>
          <w:tcPr>
            <w:tcW w:w="747" w:type="dxa"/>
          </w:tcPr>
          <w:p w14:paraId="758C0E87"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3" w:type="dxa"/>
          </w:tcPr>
          <w:p w14:paraId="19164A21" w14:textId="77777777" w:rsidR="009D1D6F" w:rsidRPr="00537AFB" w:rsidRDefault="009D1D6F" w:rsidP="00F04F5F">
            <w:pPr>
              <w:spacing w:before="120" w:after="120"/>
              <w:jc w:val="center"/>
              <w:rPr>
                <w:sz w:val="24"/>
                <w:szCs w:val="24"/>
              </w:rPr>
            </w:pPr>
          </w:p>
        </w:tc>
        <w:tc>
          <w:tcPr>
            <w:tcW w:w="1378" w:type="dxa"/>
          </w:tcPr>
          <w:p w14:paraId="07269BD9" w14:textId="40BBF4E0" w:rsidR="009D1D6F" w:rsidRDefault="009D1D6F" w:rsidP="00F04F5F">
            <w:pPr>
              <w:spacing w:before="120" w:after="120"/>
              <w:jc w:val="center"/>
              <w:rPr>
                <w:rFonts w:ascii="Calibri" w:hAnsi="Calibri" w:cs="Calibri"/>
                <w:color w:val="000000"/>
              </w:rPr>
            </w:pPr>
          </w:p>
        </w:tc>
        <w:tc>
          <w:tcPr>
            <w:tcW w:w="1228" w:type="dxa"/>
          </w:tcPr>
          <w:p w14:paraId="6F358EB9" w14:textId="78326790" w:rsidR="009D1D6F" w:rsidRDefault="009D1D6F" w:rsidP="00F04F5F">
            <w:pPr>
              <w:spacing w:before="120" w:after="120"/>
              <w:jc w:val="center"/>
              <w:rPr>
                <w:rFonts w:ascii="Calibri" w:hAnsi="Calibri" w:cs="Calibri"/>
                <w:color w:val="000000"/>
              </w:rPr>
            </w:pPr>
          </w:p>
        </w:tc>
      </w:tr>
      <w:tr w:rsidR="009D1D6F" w:rsidRPr="00537AFB" w14:paraId="760E72B9" w14:textId="77777777" w:rsidTr="00F04F5F">
        <w:tc>
          <w:tcPr>
            <w:tcW w:w="726" w:type="dxa"/>
          </w:tcPr>
          <w:p w14:paraId="4FED1027" w14:textId="77777777" w:rsidR="009D1D6F" w:rsidRPr="00537AFB" w:rsidRDefault="009D1D6F" w:rsidP="00F04F5F">
            <w:pPr>
              <w:spacing w:before="120" w:after="120"/>
              <w:jc w:val="center"/>
              <w:rPr>
                <w:sz w:val="24"/>
                <w:szCs w:val="24"/>
              </w:rPr>
            </w:pPr>
            <w:r>
              <w:rPr>
                <w:sz w:val="24"/>
                <w:szCs w:val="24"/>
              </w:rPr>
              <w:t>85</w:t>
            </w:r>
          </w:p>
        </w:tc>
        <w:tc>
          <w:tcPr>
            <w:tcW w:w="3012" w:type="dxa"/>
          </w:tcPr>
          <w:p w14:paraId="54917C29" w14:textId="77777777" w:rsidR="009D1D6F" w:rsidRPr="00FE6E32" w:rsidRDefault="009D1D6F" w:rsidP="00F04F5F">
            <w:pPr>
              <w:jc w:val="both"/>
              <w:rPr>
                <w:b/>
                <w:sz w:val="24"/>
                <w:szCs w:val="24"/>
              </w:rPr>
            </w:pPr>
            <w:r w:rsidRPr="00FE6E32">
              <w:rPr>
                <w:b/>
                <w:sz w:val="24"/>
                <w:szCs w:val="24"/>
              </w:rPr>
              <w:t>Grampo trilho metal, tam. 80mm (caixa com 50 unidades)</w:t>
            </w:r>
          </w:p>
          <w:p w14:paraId="6C55227C" w14:textId="77777777" w:rsidR="009D1D6F" w:rsidRPr="007F736C" w:rsidRDefault="009D1D6F" w:rsidP="00F04F5F">
            <w:pPr>
              <w:jc w:val="both"/>
              <w:rPr>
                <w:rFonts w:cstheme="minorHAnsi"/>
              </w:rPr>
            </w:pPr>
            <w:r w:rsidRPr="00FE6E32">
              <w:rPr>
                <w:rFonts w:cstheme="minorHAnsi"/>
              </w:rPr>
              <w:t>características adicionais: chapa de aço revestida</w:t>
            </w:r>
          </w:p>
        </w:tc>
        <w:tc>
          <w:tcPr>
            <w:tcW w:w="1082" w:type="dxa"/>
          </w:tcPr>
          <w:p w14:paraId="1918D6FA" w14:textId="77777777" w:rsidR="009D1D6F" w:rsidRPr="00E40E24" w:rsidRDefault="009D1D6F" w:rsidP="00F04F5F">
            <w:pPr>
              <w:jc w:val="center"/>
              <w:rPr>
                <w:rFonts w:cstheme="minorHAnsi"/>
              </w:rPr>
            </w:pPr>
            <w:r w:rsidRPr="00E40E24">
              <w:rPr>
                <w:rFonts w:cstheme="minorHAnsi"/>
              </w:rPr>
              <w:t>320791</w:t>
            </w:r>
          </w:p>
          <w:p w14:paraId="68FBE5E5" w14:textId="77777777" w:rsidR="009D1D6F" w:rsidRPr="00E40E24" w:rsidRDefault="009D1D6F" w:rsidP="00F04F5F">
            <w:pPr>
              <w:spacing w:before="120" w:after="120"/>
              <w:jc w:val="center"/>
              <w:rPr>
                <w:rFonts w:cstheme="minorHAnsi"/>
                <w:b/>
              </w:rPr>
            </w:pPr>
          </w:p>
        </w:tc>
        <w:tc>
          <w:tcPr>
            <w:tcW w:w="673" w:type="dxa"/>
          </w:tcPr>
          <w:p w14:paraId="22AF816C" w14:textId="77777777" w:rsidR="009D1D6F" w:rsidRPr="00537AFB" w:rsidRDefault="009D1D6F" w:rsidP="00F04F5F">
            <w:pPr>
              <w:spacing w:before="120" w:after="120"/>
              <w:jc w:val="center"/>
              <w:rPr>
                <w:sz w:val="24"/>
                <w:szCs w:val="24"/>
              </w:rPr>
            </w:pPr>
            <w:r>
              <w:rPr>
                <w:sz w:val="24"/>
                <w:szCs w:val="24"/>
              </w:rPr>
              <w:t>24</w:t>
            </w:r>
          </w:p>
        </w:tc>
        <w:tc>
          <w:tcPr>
            <w:tcW w:w="747" w:type="dxa"/>
          </w:tcPr>
          <w:p w14:paraId="4204D00B"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3" w:type="dxa"/>
          </w:tcPr>
          <w:p w14:paraId="4DAE1E98" w14:textId="77777777" w:rsidR="009D1D6F" w:rsidRPr="00537AFB" w:rsidRDefault="009D1D6F" w:rsidP="00F04F5F">
            <w:pPr>
              <w:spacing w:before="120" w:after="120"/>
              <w:jc w:val="center"/>
              <w:rPr>
                <w:sz w:val="24"/>
                <w:szCs w:val="24"/>
              </w:rPr>
            </w:pPr>
          </w:p>
        </w:tc>
        <w:tc>
          <w:tcPr>
            <w:tcW w:w="1378" w:type="dxa"/>
          </w:tcPr>
          <w:p w14:paraId="2BD89CF0" w14:textId="0184C2EA" w:rsidR="009D1D6F" w:rsidRDefault="009D1D6F" w:rsidP="00F04F5F">
            <w:pPr>
              <w:spacing w:before="120" w:after="120"/>
              <w:jc w:val="center"/>
              <w:rPr>
                <w:rFonts w:ascii="Calibri" w:hAnsi="Calibri" w:cs="Calibri"/>
                <w:color w:val="000000"/>
              </w:rPr>
            </w:pPr>
          </w:p>
        </w:tc>
        <w:tc>
          <w:tcPr>
            <w:tcW w:w="1228" w:type="dxa"/>
          </w:tcPr>
          <w:p w14:paraId="3009765C" w14:textId="05AE0F11" w:rsidR="009D1D6F" w:rsidRDefault="009D1D6F" w:rsidP="00F04F5F">
            <w:pPr>
              <w:spacing w:before="120" w:after="120"/>
              <w:jc w:val="center"/>
              <w:rPr>
                <w:rFonts w:ascii="Calibri" w:hAnsi="Calibri" w:cs="Calibri"/>
                <w:color w:val="000000"/>
              </w:rPr>
            </w:pPr>
          </w:p>
        </w:tc>
      </w:tr>
      <w:tr w:rsidR="009D1D6F" w:rsidRPr="00537AFB" w14:paraId="7350F56E" w14:textId="77777777" w:rsidTr="00F04F5F">
        <w:tc>
          <w:tcPr>
            <w:tcW w:w="726" w:type="dxa"/>
          </w:tcPr>
          <w:p w14:paraId="2354121A" w14:textId="77777777" w:rsidR="009D1D6F" w:rsidRPr="00537AFB" w:rsidRDefault="009D1D6F" w:rsidP="00F04F5F">
            <w:pPr>
              <w:spacing w:before="120" w:after="120"/>
              <w:jc w:val="center"/>
              <w:rPr>
                <w:sz w:val="24"/>
                <w:szCs w:val="24"/>
              </w:rPr>
            </w:pPr>
            <w:r>
              <w:rPr>
                <w:sz w:val="24"/>
                <w:szCs w:val="24"/>
              </w:rPr>
              <w:t>86</w:t>
            </w:r>
          </w:p>
        </w:tc>
        <w:tc>
          <w:tcPr>
            <w:tcW w:w="3012" w:type="dxa"/>
          </w:tcPr>
          <w:p w14:paraId="6B4742B0" w14:textId="77777777" w:rsidR="009D1D6F" w:rsidRPr="007F736C" w:rsidRDefault="009D1D6F" w:rsidP="00F04F5F">
            <w:pPr>
              <w:jc w:val="both"/>
              <w:rPr>
                <w:rFonts w:cstheme="minorHAnsi"/>
              </w:rPr>
            </w:pPr>
            <w:r w:rsidRPr="00FE6E32">
              <w:rPr>
                <w:b/>
                <w:sz w:val="24"/>
                <w:szCs w:val="24"/>
              </w:rPr>
              <w:t>Grampo metal trançado galvanizado nº 01 (caixa com 12 unidades)</w:t>
            </w:r>
          </w:p>
        </w:tc>
        <w:tc>
          <w:tcPr>
            <w:tcW w:w="1082" w:type="dxa"/>
          </w:tcPr>
          <w:p w14:paraId="27D65293" w14:textId="77777777" w:rsidR="009D1D6F" w:rsidRPr="00E40E24" w:rsidRDefault="009D1D6F" w:rsidP="00F04F5F">
            <w:pPr>
              <w:jc w:val="center"/>
              <w:rPr>
                <w:rFonts w:cstheme="minorHAnsi"/>
              </w:rPr>
            </w:pPr>
            <w:r w:rsidRPr="00E40E24">
              <w:rPr>
                <w:rFonts w:cstheme="minorHAnsi"/>
              </w:rPr>
              <w:t>401194</w:t>
            </w:r>
          </w:p>
          <w:p w14:paraId="642A95F6" w14:textId="77777777" w:rsidR="009D1D6F" w:rsidRPr="00E40E24" w:rsidRDefault="009D1D6F" w:rsidP="00F04F5F">
            <w:pPr>
              <w:spacing w:before="120" w:after="120"/>
              <w:jc w:val="center"/>
              <w:rPr>
                <w:rFonts w:cstheme="minorHAnsi"/>
                <w:b/>
              </w:rPr>
            </w:pPr>
          </w:p>
        </w:tc>
        <w:tc>
          <w:tcPr>
            <w:tcW w:w="673" w:type="dxa"/>
          </w:tcPr>
          <w:p w14:paraId="50C7DFEC" w14:textId="77777777" w:rsidR="009D1D6F" w:rsidRPr="00537AFB" w:rsidRDefault="009D1D6F" w:rsidP="00F04F5F">
            <w:pPr>
              <w:spacing w:before="120" w:after="120"/>
              <w:jc w:val="center"/>
              <w:rPr>
                <w:sz w:val="24"/>
                <w:szCs w:val="24"/>
              </w:rPr>
            </w:pPr>
            <w:r>
              <w:rPr>
                <w:sz w:val="24"/>
                <w:szCs w:val="24"/>
              </w:rPr>
              <w:t>06</w:t>
            </w:r>
          </w:p>
        </w:tc>
        <w:tc>
          <w:tcPr>
            <w:tcW w:w="747" w:type="dxa"/>
          </w:tcPr>
          <w:p w14:paraId="1EE64D9C"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3" w:type="dxa"/>
          </w:tcPr>
          <w:p w14:paraId="043C0A3B" w14:textId="77777777" w:rsidR="009D1D6F" w:rsidRPr="00537AFB" w:rsidRDefault="009D1D6F" w:rsidP="00F04F5F">
            <w:pPr>
              <w:spacing w:before="120" w:after="120"/>
              <w:jc w:val="center"/>
              <w:rPr>
                <w:sz w:val="24"/>
                <w:szCs w:val="24"/>
              </w:rPr>
            </w:pPr>
          </w:p>
        </w:tc>
        <w:tc>
          <w:tcPr>
            <w:tcW w:w="1378" w:type="dxa"/>
          </w:tcPr>
          <w:p w14:paraId="0E612186" w14:textId="0632DF46" w:rsidR="009D1D6F" w:rsidRDefault="009D1D6F" w:rsidP="00F04F5F">
            <w:pPr>
              <w:spacing w:before="120" w:after="120"/>
              <w:jc w:val="center"/>
              <w:rPr>
                <w:rFonts w:ascii="Calibri" w:hAnsi="Calibri" w:cs="Calibri"/>
                <w:color w:val="000000"/>
              </w:rPr>
            </w:pPr>
          </w:p>
        </w:tc>
        <w:tc>
          <w:tcPr>
            <w:tcW w:w="1228" w:type="dxa"/>
          </w:tcPr>
          <w:p w14:paraId="3F4FCBF9" w14:textId="5D364646" w:rsidR="009D1D6F" w:rsidRDefault="009D1D6F" w:rsidP="00F04F5F">
            <w:pPr>
              <w:spacing w:before="120" w:after="120"/>
              <w:jc w:val="center"/>
              <w:rPr>
                <w:rFonts w:ascii="Calibri" w:hAnsi="Calibri" w:cs="Calibri"/>
                <w:color w:val="000000"/>
              </w:rPr>
            </w:pPr>
          </w:p>
        </w:tc>
      </w:tr>
      <w:tr w:rsidR="009D1D6F" w:rsidRPr="00537AFB" w14:paraId="214FA10D" w14:textId="77777777" w:rsidTr="00F04F5F">
        <w:tc>
          <w:tcPr>
            <w:tcW w:w="726" w:type="dxa"/>
          </w:tcPr>
          <w:p w14:paraId="03E48556" w14:textId="77777777" w:rsidR="009D1D6F" w:rsidRPr="00537AFB" w:rsidRDefault="009D1D6F" w:rsidP="00F04F5F">
            <w:pPr>
              <w:spacing w:before="120" w:after="120"/>
              <w:jc w:val="center"/>
              <w:rPr>
                <w:sz w:val="24"/>
                <w:szCs w:val="24"/>
              </w:rPr>
            </w:pPr>
            <w:r>
              <w:rPr>
                <w:sz w:val="24"/>
                <w:szCs w:val="24"/>
              </w:rPr>
              <w:t>87</w:t>
            </w:r>
          </w:p>
        </w:tc>
        <w:tc>
          <w:tcPr>
            <w:tcW w:w="3012" w:type="dxa"/>
          </w:tcPr>
          <w:p w14:paraId="70DBD7D5" w14:textId="77777777" w:rsidR="009D1D6F" w:rsidRPr="007F736C" w:rsidRDefault="009D1D6F" w:rsidP="00F04F5F">
            <w:pPr>
              <w:jc w:val="both"/>
              <w:rPr>
                <w:rFonts w:cstheme="minorHAnsi"/>
              </w:rPr>
            </w:pPr>
            <w:r w:rsidRPr="00FE6E32">
              <w:rPr>
                <w:b/>
                <w:sz w:val="24"/>
                <w:szCs w:val="24"/>
              </w:rPr>
              <w:t>Grampo metal trançado galvanizado nº 0</w:t>
            </w:r>
            <w:r>
              <w:rPr>
                <w:b/>
                <w:sz w:val="24"/>
                <w:szCs w:val="24"/>
              </w:rPr>
              <w:t>2</w:t>
            </w:r>
            <w:r w:rsidRPr="00FE6E32">
              <w:rPr>
                <w:b/>
                <w:sz w:val="24"/>
                <w:szCs w:val="24"/>
              </w:rPr>
              <w:t xml:space="preserve"> (caixa com </w:t>
            </w:r>
            <w:r>
              <w:rPr>
                <w:b/>
                <w:sz w:val="24"/>
                <w:szCs w:val="24"/>
              </w:rPr>
              <w:t>50</w:t>
            </w:r>
            <w:r w:rsidRPr="00FE6E32">
              <w:rPr>
                <w:b/>
                <w:sz w:val="24"/>
                <w:szCs w:val="24"/>
              </w:rPr>
              <w:t xml:space="preserve"> unidades)</w:t>
            </w:r>
          </w:p>
        </w:tc>
        <w:tc>
          <w:tcPr>
            <w:tcW w:w="1082" w:type="dxa"/>
          </w:tcPr>
          <w:p w14:paraId="3CF3EAEF" w14:textId="77777777" w:rsidR="009D1D6F" w:rsidRPr="00E40E24" w:rsidRDefault="009D1D6F" w:rsidP="00F04F5F">
            <w:pPr>
              <w:jc w:val="center"/>
              <w:rPr>
                <w:rFonts w:cstheme="minorHAnsi"/>
              </w:rPr>
            </w:pPr>
            <w:r w:rsidRPr="00E40E24">
              <w:rPr>
                <w:rFonts w:cstheme="minorHAnsi"/>
              </w:rPr>
              <w:t>411607</w:t>
            </w:r>
          </w:p>
          <w:p w14:paraId="7488A3AB" w14:textId="77777777" w:rsidR="009D1D6F" w:rsidRPr="00E40E24" w:rsidRDefault="009D1D6F" w:rsidP="00F04F5F">
            <w:pPr>
              <w:spacing w:before="120" w:after="120"/>
              <w:jc w:val="center"/>
              <w:rPr>
                <w:rFonts w:cstheme="minorHAnsi"/>
                <w:b/>
              </w:rPr>
            </w:pPr>
          </w:p>
        </w:tc>
        <w:tc>
          <w:tcPr>
            <w:tcW w:w="673" w:type="dxa"/>
          </w:tcPr>
          <w:p w14:paraId="38FBD6F3" w14:textId="77777777" w:rsidR="009D1D6F" w:rsidRPr="00537AFB" w:rsidRDefault="009D1D6F" w:rsidP="00F04F5F">
            <w:pPr>
              <w:spacing w:before="120" w:after="120"/>
              <w:jc w:val="center"/>
              <w:rPr>
                <w:sz w:val="24"/>
                <w:szCs w:val="24"/>
              </w:rPr>
            </w:pPr>
            <w:r>
              <w:rPr>
                <w:sz w:val="24"/>
                <w:szCs w:val="24"/>
              </w:rPr>
              <w:t>06</w:t>
            </w:r>
          </w:p>
        </w:tc>
        <w:tc>
          <w:tcPr>
            <w:tcW w:w="747" w:type="dxa"/>
          </w:tcPr>
          <w:p w14:paraId="3071FD9F"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3" w:type="dxa"/>
          </w:tcPr>
          <w:p w14:paraId="201B9255" w14:textId="77777777" w:rsidR="009D1D6F" w:rsidRPr="00537AFB" w:rsidRDefault="009D1D6F" w:rsidP="00F04F5F">
            <w:pPr>
              <w:spacing w:before="120" w:after="120"/>
              <w:jc w:val="center"/>
              <w:rPr>
                <w:sz w:val="24"/>
                <w:szCs w:val="24"/>
              </w:rPr>
            </w:pPr>
          </w:p>
        </w:tc>
        <w:tc>
          <w:tcPr>
            <w:tcW w:w="1378" w:type="dxa"/>
          </w:tcPr>
          <w:p w14:paraId="5CC98AFD" w14:textId="31F9B553" w:rsidR="009D1D6F" w:rsidRDefault="009D1D6F" w:rsidP="00F04F5F">
            <w:pPr>
              <w:spacing w:before="120" w:after="120"/>
              <w:jc w:val="center"/>
              <w:rPr>
                <w:rFonts w:ascii="Calibri" w:hAnsi="Calibri" w:cs="Calibri"/>
                <w:color w:val="000000"/>
              </w:rPr>
            </w:pPr>
          </w:p>
        </w:tc>
        <w:tc>
          <w:tcPr>
            <w:tcW w:w="1228" w:type="dxa"/>
          </w:tcPr>
          <w:p w14:paraId="3AE5EA05" w14:textId="68AC3853" w:rsidR="009D1D6F" w:rsidRDefault="009D1D6F" w:rsidP="00F04F5F">
            <w:pPr>
              <w:spacing w:before="120" w:after="120"/>
              <w:jc w:val="center"/>
              <w:rPr>
                <w:rFonts w:ascii="Calibri" w:hAnsi="Calibri" w:cs="Calibri"/>
                <w:color w:val="000000"/>
              </w:rPr>
            </w:pPr>
          </w:p>
        </w:tc>
      </w:tr>
      <w:tr w:rsidR="009D1D6F" w:rsidRPr="00537AFB" w14:paraId="0023BAF1" w14:textId="77777777" w:rsidTr="00F04F5F">
        <w:tc>
          <w:tcPr>
            <w:tcW w:w="726" w:type="dxa"/>
          </w:tcPr>
          <w:p w14:paraId="06E24465" w14:textId="77777777" w:rsidR="009D1D6F" w:rsidRDefault="009D1D6F" w:rsidP="00F04F5F">
            <w:pPr>
              <w:spacing w:before="120" w:after="120"/>
              <w:jc w:val="center"/>
              <w:rPr>
                <w:sz w:val="24"/>
                <w:szCs w:val="24"/>
              </w:rPr>
            </w:pPr>
            <w:r>
              <w:rPr>
                <w:sz w:val="24"/>
                <w:szCs w:val="24"/>
              </w:rPr>
              <w:t>88</w:t>
            </w:r>
          </w:p>
        </w:tc>
        <w:tc>
          <w:tcPr>
            <w:tcW w:w="3012" w:type="dxa"/>
          </w:tcPr>
          <w:p w14:paraId="316693E9" w14:textId="77777777" w:rsidR="009D1D6F" w:rsidRPr="002D6D1B" w:rsidRDefault="009D1D6F" w:rsidP="00F04F5F">
            <w:pPr>
              <w:autoSpaceDE w:val="0"/>
              <w:autoSpaceDN w:val="0"/>
              <w:adjustRightInd w:val="0"/>
              <w:jc w:val="both"/>
              <w:rPr>
                <w:rFonts w:cstheme="minorHAnsi"/>
                <w:b/>
                <w:sz w:val="24"/>
                <w:szCs w:val="24"/>
              </w:rPr>
            </w:pPr>
            <w:r w:rsidRPr="002D6D1B">
              <w:rPr>
                <w:rFonts w:cstheme="minorHAnsi"/>
                <w:b/>
                <w:sz w:val="24"/>
                <w:szCs w:val="24"/>
              </w:rPr>
              <w:t>Perfurador de papel</w:t>
            </w:r>
            <w:r>
              <w:rPr>
                <w:rFonts w:cstheme="minorHAnsi"/>
                <w:b/>
                <w:sz w:val="24"/>
                <w:szCs w:val="24"/>
              </w:rPr>
              <w:t xml:space="preserve">, capacidade perfuração: 30 </w:t>
            </w:r>
            <w:proofErr w:type="spellStart"/>
            <w:r>
              <w:rPr>
                <w:rFonts w:cstheme="minorHAnsi"/>
                <w:b/>
                <w:sz w:val="24"/>
                <w:szCs w:val="24"/>
              </w:rPr>
              <w:t>fl</w:t>
            </w:r>
            <w:proofErr w:type="spellEnd"/>
          </w:p>
          <w:p w14:paraId="4745147B" w14:textId="77777777" w:rsidR="009D1D6F" w:rsidRPr="00EC61AD" w:rsidRDefault="009D1D6F" w:rsidP="00F04F5F">
            <w:pPr>
              <w:autoSpaceDE w:val="0"/>
              <w:autoSpaceDN w:val="0"/>
              <w:adjustRightInd w:val="0"/>
              <w:jc w:val="both"/>
              <w:rPr>
                <w:rFonts w:cstheme="minorHAnsi"/>
              </w:rPr>
            </w:pPr>
            <w:r w:rsidRPr="002D6D1B">
              <w:rPr>
                <w:rFonts w:cstheme="minorHAnsi"/>
              </w:rPr>
              <w:t>material: metal, tipo:</w:t>
            </w:r>
            <w:r>
              <w:rPr>
                <w:rFonts w:cstheme="minorHAnsi"/>
              </w:rPr>
              <w:t xml:space="preserve"> </w:t>
            </w:r>
            <w:r w:rsidRPr="002D6D1B">
              <w:rPr>
                <w:rFonts w:cstheme="minorHAnsi"/>
              </w:rPr>
              <w:t>mesa, funcionamento:</w:t>
            </w:r>
            <w:r>
              <w:rPr>
                <w:rFonts w:cstheme="minorHAnsi"/>
              </w:rPr>
              <w:t xml:space="preserve"> </w:t>
            </w:r>
            <w:r w:rsidRPr="002D6D1B">
              <w:rPr>
                <w:rFonts w:cstheme="minorHAnsi"/>
              </w:rPr>
              <w:t xml:space="preserve">manual, características adicionais: com marginador e aparador, quantidade furos: 2 </w:t>
            </w:r>
            <w:proofErr w:type="spellStart"/>
            <w:r w:rsidRPr="002D6D1B">
              <w:rPr>
                <w:rFonts w:cstheme="minorHAnsi"/>
              </w:rPr>
              <w:t>un</w:t>
            </w:r>
            <w:proofErr w:type="spellEnd"/>
          </w:p>
        </w:tc>
        <w:tc>
          <w:tcPr>
            <w:tcW w:w="1082" w:type="dxa"/>
          </w:tcPr>
          <w:p w14:paraId="402F8D6C" w14:textId="77777777" w:rsidR="009D1D6F" w:rsidRPr="00E40E24" w:rsidRDefault="009D1D6F" w:rsidP="00F04F5F">
            <w:pPr>
              <w:jc w:val="center"/>
              <w:rPr>
                <w:rFonts w:cstheme="minorHAnsi"/>
              </w:rPr>
            </w:pPr>
            <w:r w:rsidRPr="00E40E24">
              <w:rPr>
                <w:rFonts w:cstheme="minorHAnsi"/>
              </w:rPr>
              <w:t>434774</w:t>
            </w:r>
          </w:p>
          <w:p w14:paraId="7B5140CC" w14:textId="77777777" w:rsidR="009D1D6F" w:rsidRPr="00E40E24" w:rsidRDefault="009D1D6F" w:rsidP="00F04F5F">
            <w:pPr>
              <w:spacing w:before="120" w:after="120"/>
              <w:jc w:val="center"/>
              <w:rPr>
                <w:rFonts w:cstheme="minorHAnsi"/>
                <w:b/>
              </w:rPr>
            </w:pPr>
          </w:p>
        </w:tc>
        <w:tc>
          <w:tcPr>
            <w:tcW w:w="673" w:type="dxa"/>
          </w:tcPr>
          <w:p w14:paraId="772FC6C5" w14:textId="77777777" w:rsidR="009D1D6F" w:rsidRDefault="009D1D6F" w:rsidP="00F04F5F">
            <w:pPr>
              <w:spacing w:before="120" w:after="120"/>
              <w:jc w:val="center"/>
              <w:rPr>
                <w:sz w:val="24"/>
                <w:szCs w:val="24"/>
              </w:rPr>
            </w:pPr>
            <w:r>
              <w:rPr>
                <w:sz w:val="24"/>
                <w:szCs w:val="24"/>
              </w:rPr>
              <w:t>0</w:t>
            </w:r>
            <w:r w:rsidRPr="0061735D">
              <w:rPr>
                <w:sz w:val="24"/>
                <w:szCs w:val="24"/>
              </w:rPr>
              <w:t>6</w:t>
            </w:r>
          </w:p>
        </w:tc>
        <w:tc>
          <w:tcPr>
            <w:tcW w:w="747" w:type="dxa"/>
          </w:tcPr>
          <w:p w14:paraId="7EE96CB9"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43" w:type="dxa"/>
          </w:tcPr>
          <w:p w14:paraId="5BFCEA78" w14:textId="77777777" w:rsidR="009D1D6F" w:rsidRPr="00537AFB" w:rsidRDefault="009D1D6F" w:rsidP="00F04F5F">
            <w:pPr>
              <w:spacing w:before="120" w:after="120"/>
              <w:jc w:val="center"/>
              <w:rPr>
                <w:sz w:val="24"/>
                <w:szCs w:val="24"/>
              </w:rPr>
            </w:pPr>
          </w:p>
        </w:tc>
        <w:tc>
          <w:tcPr>
            <w:tcW w:w="1378" w:type="dxa"/>
          </w:tcPr>
          <w:p w14:paraId="10BBE1C7" w14:textId="54E5FB18" w:rsidR="009D1D6F" w:rsidRDefault="009D1D6F" w:rsidP="00F04F5F">
            <w:pPr>
              <w:spacing w:before="120" w:after="120"/>
              <w:jc w:val="center"/>
              <w:rPr>
                <w:rFonts w:ascii="Calibri" w:hAnsi="Calibri" w:cs="Calibri"/>
                <w:color w:val="000000"/>
              </w:rPr>
            </w:pPr>
          </w:p>
        </w:tc>
        <w:tc>
          <w:tcPr>
            <w:tcW w:w="1228" w:type="dxa"/>
          </w:tcPr>
          <w:p w14:paraId="12D13D27" w14:textId="53ADFD94" w:rsidR="009D1D6F" w:rsidRDefault="009D1D6F" w:rsidP="00F04F5F">
            <w:pPr>
              <w:spacing w:before="120" w:after="120"/>
              <w:jc w:val="center"/>
              <w:rPr>
                <w:rFonts w:ascii="Calibri" w:hAnsi="Calibri" w:cs="Calibri"/>
                <w:color w:val="000000"/>
              </w:rPr>
            </w:pPr>
          </w:p>
        </w:tc>
      </w:tr>
      <w:tr w:rsidR="009D1D6F" w:rsidRPr="00537AFB" w14:paraId="655D38E8" w14:textId="77777777" w:rsidTr="00F04F5F">
        <w:tc>
          <w:tcPr>
            <w:tcW w:w="726" w:type="dxa"/>
          </w:tcPr>
          <w:p w14:paraId="75C764BF" w14:textId="77777777" w:rsidR="009D1D6F" w:rsidRDefault="009D1D6F" w:rsidP="00F04F5F">
            <w:pPr>
              <w:spacing w:before="120" w:after="120"/>
              <w:jc w:val="center"/>
              <w:rPr>
                <w:sz w:val="24"/>
                <w:szCs w:val="24"/>
              </w:rPr>
            </w:pPr>
            <w:r>
              <w:rPr>
                <w:sz w:val="24"/>
                <w:szCs w:val="24"/>
              </w:rPr>
              <w:t>89</w:t>
            </w:r>
          </w:p>
        </w:tc>
        <w:tc>
          <w:tcPr>
            <w:tcW w:w="3012" w:type="dxa"/>
          </w:tcPr>
          <w:p w14:paraId="7D70F23D" w14:textId="77777777" w:rsidR="009D1D6F" w:rsidRPr="00164DC6" w:rsidRDefault="009D1D6F" w:rsidP="00F04F5F">
            <w:pPr>
              <w:autoSpaceDE w:val="0"/>
              <w:autoSpaceDN w:val="0"/>
              <w:adjustRightInd w:val="0"/>
              <w:jc w:val="both"/>
              <w:rPr>
                <w:rFonts w:cstheme="minorHAnsi"/>
                <w:b/>
                <w:sz w:val="24"/>
                <w:szCs w:val="24"/>
              </w:rPr>
            </w:pPr>
            <w:r w:rsidRPr="00164DC6">
              <w:rPr>
                <w:rFonts w:cstheme="minorHAnsi"/>
                <w:b/>
                <w:sz w:val="24"/>
                <w:szCs w:val="24"/>
              </w:rPr>
              <w:t>Perfurador de papel</w:t>
            </w:r>
            <w:r>
              <w:rPr>
                <w:rFonts w:cstheme="minorHAnsi"/>
                <w:b/>
                <w:sz w:val="24"/>
                <w:szCs w:val="24"/>
              </w:rPr>
              <w:t xml:space="preserve">, capacidade perfuração: 50 </w:t>
            </w:r>
            <w:proofErr w:type="spellStart"/>
            <w:r>
              <w:rPr>
                <w:rFonts w:cstheme="minorHAnsi"/>
                <w:b/>
                <w:sz w:val="24"/>
                <w:szCs w:val="24"/>
              </w:rPr>
              <w:t>fl</w:t>
            </w:r>
            <w:proofErr w:type="spellEnd"/>
          </w:p>
          <w:p w14:paraId="710A0A50" w14:textId="77777777" w:rsidR="009D1D6F" w:rsidRPr="000D1333" w:rsidRDefault="009D1D6F" w:rsidP="00F04F5F">
            <w:pPr>
              <w:jc w:val="both"/>
              <w:rPr>
                <w:rFonts w:cstheme="minorHAnsi"/>
              </w:rPr>
            </w:pPr>
            <w:r w:rsidRPr="00164DC6">
              <w:rPr>
                <w:rFonts w:cstheme="minorHAnsi"/>
              </w:rPr>
              <w:t>material: metal, tipo: mesa, funcionamento:</w:t>
            </w:r>
            <w:r>
              <w:rPr>
                <w:rFonts w:cstheme="minorHAnsi"/>
              </w:rPr>
              <w:t xml:space="preserve"> </w:t>
            </w:r>
            <w:r w:rsidRPr="00164DC6">
              <w:rPr>
                <w:rFonts w:cstheme="minorHAnsi"/>
              </w:rPr>
              <w:t xml:space="preserve">manual, características adicionais: com marginador e aparador, quantidade furos: 2 </w:t>
            </w:r>
            <w:proofErr w:type="spellStart"/>
            <w:r w:rsidRPr="00164DC6">
              <w:rPr>
                <w:rFonts w:cstheme="minorHAnsi"/>
              </w:rPr>
              <w:t>un</w:t>
            </w:r>
            <w:proofErr w:type="spellEnd"/>
          </w:p>
        </w:tc>
        <w:tc>
          <w:tcPr>
            <w:tcW w:w="1082" w:type="dxa"/>
          </w:tcPr>
          <w:p w14:paraId="293A9E84" w14:textId="77777777" w:rsidR="009D1D6F" w:rsidRPr="00E40E24" w:rsidRDefault="009D1D6F" w:rsidP="00F04F5F">
            <w:pPr>
              <w:jc w:val="center"/>
              <w:rPr>
                <w:rFonts w:cstheme="minorHAnsi"/>
              </w:rPr>
            </w:pPr>
            <w:r w:rsidRPr="00E40E24">
              <w:rPr>
                <w:rFonts w:cstheme="minorHAnsi"/>
              </w:rPr>
              <w:t>434707</w:t>
            </w:r>
          </w:p>
          <w:p w14:paraId="48E006BE" w14:textId="77777777" w:rsidR="009D1D6F" w:rsidRPr="00E40E24" w:rsidRDefault="009D1D6F" w:rsidP="00F04F5F">
            <w:pPr>
              <w:spacing w:before="120" w:after="120"/>
              <w:jc w:val="center"/>
              <w:rPr>
                <w:rFonts w:cstheme="minorHAnsi"/>
                <w:b/>
              </w:rPr>
            </w:pPr>
          </w:p>
        </w:tc>
        <w:tc>
          <w:tcPr>
            <w:tcW w:w="673" w:type="dxa"/>
          </w:tcPr>
          <w:p w14:paraId="556F8A3A" w14:textId="77777777" w:rsidR="009D1D6F" w:rsidRDefault="009D1D6F" w:rsidP="00F04F5F">
            <w:pPr>
              <w:spacing w:before="120" w:after="120"/>
              <w:jc w:val="center"/>
              <w:rPr>
                <w:sz w:val="24"/>
                <w:szCs w:val="24"/>
              </w:rPr>
            </w:pPr>
            <w:r>
              <w:rPr>
                <w:sz w:val="24"/>
                <w:szCs w:val="24"/>
              </w:rPr>
              <w:t>0</w:t>
            </w:r>
            <w:r w:rsidRPr="0061735D">
              <w:rPr>
                <w:sz w:val="24"/>
                <w:szCs w:val="24"/>
              </w:rPr>
              <w:t>6</w:t>
            </w:r>
          </w:p>
        </w:tc>
        <w:tc>
          <w:tcPr>
            <w:tcW w:w="747" w:type="dxa"/>
          </w:tcPr>
          <w:p w14:paraId="3316BFCB"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43" w:type="dxa"/>
          </w:tcPr>
          <w:p w14:paraId="0AC897BB" w14:textId="77777777" w:rsidR="009D1D6F" w:rsidRPr="00537AFB" w:rsidRDefault="009D1D6F" w:rsidP="00F04F5F">
            <w:pPr>
              <w:spacing w:before="120" w:after="120"/>
              <w:jc w:val="center"/>
              <w:rPr>
                <w:sz w:val="24"/>
                <w:szCs w:val="24"/>
              </w:rPr>
            </w:pPr>
          </w:p>
        </w:tc>
        <w:tc>
          <w:tcPr>
            <w:tcW w:w="1378" w:type="dxa"/>
          </w:tcPr>
          <w:p w14:paraId="4C719143" w14:textId="1A27CE45" w:rsidR="009D1D6F" w:rsidRDefault="009D1D6F" w:rsidP="00F04F5F">
            <w:pPr>
              <w:spacing w:before="120" w:after="120"/>
              <w:jc w:val="center"/>
              <w:rPr>
                <w:rFonts w:ascii="Calibri" w:hAnsi="Calibri" w:cs="Calibri"/>
                <w:color w:val="000000"/>
              </w:rPr>
            </w:pPr>
          </w:p>
        </w:tc>
        <w:tc>
          <w:tcPr>
            <w:tcW w:w="1228" w:type="dxa"/>
          </w:tcPr>
          <w:p w14:paraId="3BDE9740" w14:textId="15DEA9E1" w:rsidR="009D1D6F" w:rsidRDefault="009D1D6F" w:rsidP="00F04F5F">
            <w:pPr>
              <w:spacing w:before="120" w:after="120"/>
              <w:jc w:val="center"/>
              <w:rPr>
                <w:rFonts w:ascii="Calibri" w:hAnsi="Calibri" w:cs="Calibri"/>
                <w:color w:val="000000"/>
              </w:rPr>
            </w:pPr>
          </w:p>
        </w:tc>
      </w:tr>
      <w:tr w:rsidR="009D1D6F" w:rsidRPr="00537AFB" w14:paraId="630C42B8" w14:textId="77777777" w:rsidTr="00F04F5F">
        <w:tc>
          <w:tcPr>
            <w:tcW w:w="726" w:type="dxa"/>
          </w:tcPr>
          <w:p w14:paraId="445D0123" w14:textId="77777777" w:rsidR="009D1D6F" w:rsidRDefault="009D1D6F" w:rsidP="00F04F5F">
            <w:pPr>
              <w:spacing w:before="120" w:after="120"/>
              <w:jc w:val="center"/>
              <w:rPr>
                <w:sz w:val="24"/>
                <w:szCs w:val="24"/>
              </w:rPr>
            </w:pPr>
            <w:r>
              <w:rPr>
                <w:sz w:val="24"/>
                <w:szCs w:val="24"/>
              </w:rPr>
              <w:t>90</w:t>
            </w:r>
          </w:p>
        </w:tc>
        <w:tc>
          <w:tcPr>
            <w:tcW w:w="3012" w:type="dxa"/>
          </w:tcPr>
          <w:p w14:paraId="3F0161EC" w14:textId="77777777" w:rsidR="009D1D6F" w:rsidRPr="007F736C" w:rsidRDefault="009D1D6F" w:rsidP="00F04F5F">
            <w:pPr>
              <w:autoSpaceDE w:val="0"/>
              <w:autoSpaceDN w:val="0"/>
              <w:adjustRightInd w:val="0"/>
              <w:rPr>
                <w:rFonts w:cstheme="minorHAnsi"/>
              </w:rPr>
            </w:pPr>
            <w:r w:rsidRPr="00FE6E32">
              <w:rPr>
                <w:rFonts w:cstheme="minorHAnsi"/>
                <w:b/>
                <w:sz w:val="24"/>
                <w:szCs w:val="24"/>
              </w:rPr>
              <w:t>Prendedor metálico para papel (caixa contendo 12 unidades),</w:t>
            </w:r>
            <w:r>
              <w:rPr>
                <w:rFonts w:cstheme="minorHAnsi"/>
                <w:sz w:val="24"/>
                <w:szCs w:val="24"/>
              </w:rPr>
              <w:t xml:space="preserve"> </w:t>
            </w:r>
            <w:r w:rsidRPr="00FE6E32">
              <w:rPr>
                <w:rFonts w:cstheme="minorHAnsi"/>
              </w:rPr>
              <w:t>tipo: mola, tamanho mola: 25 mm</w:t>
            </w:r>
          </w:p>
        </w:tc>
        <w:tc>
          <w:tcPr>
            <w:tcW w:w="1082" w:type="dxa"/>
          </w:tcPr>
          <w:p w14:paraId="33167C24" w14:textId="77777777" w:rsidR="009D1D6F" w:rsidRPr="00E40E24" w:rsidRDefault="009D1D6F" w:rsidP="00F04F5F">
            <w:pPr>
              <w:jc w:val="center"/>
              <w:rPr>
                <w:rFonts w:cstheme="minorHAnsi"/>
              </w:rPr>
            </w:pPr>
            <w:r w:rsidRPr="00E40E24">
              <w:rPr>
                <w:rFonts w:cstheme="minorHAnsi"/>
              </w:rPr>
              <w:t>267596</w:t>
            </w:r>
          </w:p>
          <w:p w14:paraId="00A55004" w14:textId="77777777" w:rsidR="009D1D6F" w:rsidRPr="00E40E24" w:rsidRDefault="009D1D6F" w:rsidP="00F04F5F">
            <w:pPr>
              <w:spacing w:before="120" w:after="120"/>
              <w:jc w:val="center"/>
              <w:rPr>
                <w:rFonts w:cstheme="minorHAnsi"/>
                <w:b/>
              </w:rPr>
            </w:pPr>
          </w:p>
        </w:tc>
        <w:tc>
          <w:tcPr>
            <w:tcW w:w="673" w:type="dxa"/>
          </w:tcPr>
          <w:p w14:paraId="60FB623F" w14:textId="77777777" w:rsidR="009D1D6F" w:rsidRDefault="009D1D6F" w:rsidP="00F04F5F">
            <w:pPr>
              <w:spacing w:before="120" w:after="120"/>
              <w:jc w:val="center"/>
              <w:rPr>
                <w:sz w:val="24"/>
                <w:szCs w:val="24"/>
              </w:rPr>
            </w:pPr>
            <w:r>
              <w:rPr>
                <w:sz w:val="24"/>
                <w:szCs w:val="24"/>
              </w:rPr>
              <w:t>0</w:t>
            </w:r>
            <w:r w:rsidRPr="00292916">
              <w:rPr>
                <w:sz w:val="24"/>
                <w:szCs w:val="24"/>
              </w:rPr>
              <w:t>6</w:t>
            </w:r>
          </w:p>
        </w:tc>
        <w:tc>
          <w:tcPr>
            <w:tcW w:w="747" w:type="dxa"/>
          </w:tcPr>
          <w:p w14:paraId="26F4FEF4" w14:textId="77777777" w:rsidR="009D1D6F" w:rsidRPr="00537AFB" w:rsidRDefault="009D1D6F" w:rsidP="00F04F5F">
            <w:pPr>
              <w:spacing w:before="120" w:after="120"/>
              <w:jc w:val="center"/>
              <w:rPr>
                <w:sz w:val="24"/>
                <w:szCs w:val="24"/>
              </w:rPr>
            </w:pPr>
            <w:proofErr w:type="spellStart"/>
            <w:r>
              <w:rPr>
                <w:sz w:val="24"/>
                <w:szCs w:val="24"/>
              </w:rPr>
              <w:t>und</w:t>
            </w:r>
            <w:proofErr w:type="spellEnd"/>
          </w:p>
        </w:tc>
        <w:tc>
          <w:tcPr>
            <w:tcW w:w="1043" w:type="dxa"/>
          </w:tcPr>
          <w:p w14:paraId="1FE5A372" w14:textId="77777777" w:rsidR="009D1D6F" w:rsidRPr="00537AFB" w:rsidRDefault="009D1D6F" w:rsidP="00F04F5F">
            <w:pPr>
              <w:spacing w:before="120" w:after="120"/>
              <w:jc w:val="center"/>
              <w:rPr>
                <w:sz w:val="24"/>
                <w:szCs w:val="24"/>
              </w:rPr>
            </w:pPr>
          </w:p>
        </w:tc>
        <w:tc>
          <w:tcPr>
            <w:tcW w:w="1378" w:type="dxa"/>
          </w:tcPr>
          <w:p w14:paraId="47BC06DC" w14:textId="7CB1E1E6" w:rsidR="009D1D6F" w:rsidRDefault="009D1D6F" w:rsidP="00F04F5F">
            <w:pPr>
              <w:spacing w:before="120" w:after="120"/>
              <w:jc w:val="center"/>
              <w:rPr>
                <w:rFonts w:ascii="Calibri" w:hAnsi="Calibri" w:cs="Calibri"/>
                <w:color w:val="000000"/>
              </w:rPr>
            </w:pPr>
          </w:p>
        </w:tc>
        <w:tc>
          <w:tcPr>
            <w:tcW w:w="1228" w:type="dxa"/>
          </w:tcPr>
          <w:p w14:paraId="135FF37A" w14:textId="0420E305" w:rsidR="009D1D6F" w:rsidRDefault="009D1D6F" w:rsidP="00F04F5F">
            <w:pPr>
              <w:spacing w:before="120" w:after="120"/>
              <w:jc w:val="center"/>
              <w:rPr>
                <w:rFonts w:ascii="Calibri" w:hAnsi="Calibri" w:cs="Calibri"/>
                <w:color w:val="000000"/>
              </w:rPr>
            </w:pPr>
          </w:p>
        </w:tc>
      </w:tr>
      <w:tr w:rsidR="009D1D6F" w:rsidRPr="00537AFB" w14:paraId="0D6421CD" w14:textId="77777777" w:rsidTr="00F04F5F">
        <w:tc>
          <w:tcPr>
            <w:tcW w:w="726" w:type="dxa"/>
          </w:tcPr>
          <w:p w14:paraId="68687DE9" w14:textId="77777777" w:rsidR="009D1D6F" w:rsidRPr="00537AFB" w:rsidRDefault="009D1D6F" w:rsidP="00F04F5F">
            <w:pPr>
              <w:spacing w:before="120" w:after="120"/>
              <w:jc w:val="center"/>
              <w:rPr>
                <w:sz w:val="24"/>
                <w:szCs w:val="24"/>
              </w:rPr>
            </w:pPr>
            <w:r>
              <w:rPr>
                <w:sz w:val="24"/>
                <w:szCs w:val="24"/>
              </w:rPr>
              <w:t>91</w:t>
            </w:r>
          </w:p>
        </w:tc>
        <w:tc>
          <w:tcPr>
            <w:tcW w:w="3012" w:type="dxa"/>
          </w:tcPr>
          <w:p w14:paraId="0BB33129" w14:textId="77777777" w:rsidR="009D1D6F" w:rsidRPr="007F736C" w:rsidRDefault="009D1D6F" w:rsidP="00F04F5F">
            <w:pPr>
              <w:rPr>
                <w:rFonts w:cstheme="minorHAnsi"/>
              </w:rPr>
            </w:pPr>
            <w:r w:rsidRPr="00FE6E32">
              <w:rPr>
                <w:rFonts w:cstheme="minorHAnsi"/>
                <w:b/>
                <w:sz w:val="24"/>
                <w:szCs w:val="24"/>
              </w:rPr>
              <w:t xml:space="preserve">Prendedor metálico para papel (caixa contendo 12 </w:t>
            </w:r>
            <w:r w:rsidRPr="00FE6E32">
              <w:rPr>
                <w:rFonts w:cstheme="minorHAnsi"/>
                <w:b/>
                <w:sz w:val="24"/>
                <w:szCs w:val="24"/>
              </w:rPr>
              <w:lastRenderedPageBreak/>
              <w:t>unidades),</w:t>
            </w:r>
            <w:r>
              <w:rPr>
                <w:rFonts w:cstheme="minorHAnsi"/>
                <w:sz w:val="24"/>
                <w:szCs w:val="24"/>
              </w:rPr>
              <w:t xml:space="preserve"> </w:t>
            </w:r>
            <w:r w:rsidRPr="00FE6E32">
              <w:rPr>
                <w:rFonts w:cstheme="minorHAnsi"/>
              </w:rPr>
              <w:t xml:space="preserve">tipo: mola, tamanho mola: </w:t>
            </w:r>
            <w:r>
              <w:rPr>
                <w:rFonts w:cstheme="minorHAnsi"/>
              </w:rPr>
              <w:t>32</w:t>
            </w:r>
            <w:r w:rsidRPr="00FE6E32">
              <w:rPr>
                <w:rFonts w:cstheme="minorHAnsi"/>
              </w:rPr>
              <w:t xml:space="preserve"> mm</w:t>
            </w:r>
          </w:p>
        </w:tc>
        <w:tc>
          <w:tcPr>
            <w:tcW w:w="1082" w:type="dxa"/>
          </w:tcPr>
          <w:p w14:paraId="74719961" w14:textId="77777777" w:rsidR="009D1D6F" w:rsidRPr="00E40E24" w:rsidRDefault="009D1D6F" w:rsidP="00F04F5F">
            <w:pPr>
              <w:jc w:val="center"/>
              <w:rPr>
                <w:rFonts w:cstheme="minorHAnsi"/>
              </w:rPr>
            </w:pPr>
            <w:r w:rsidRPr="00E40E24">
              <w:rPr>
                <w:rFonts w:cstheme="minorHAnsi"/>
              </w:rPr>
              <w:lastRenderedPageBreak/>
              <w:t>267600</w:t>
            </w:r>
          </w:p>
          <w:p w14:paraId="451613E0" w14:textId="77777777" w:rsidR="009D1D6F" w:rsidRPr="00E40E24" w:rsidRDefault="009D1D6F" w:rsidP="00F04F5F">
            <w:pPr>
              <w:spacing w:before="120" w:after="120"/>
              <w:jc w:val="center"/>
              <w:rPr>
                <w:rFonts w:cstheme="minorHAnsi"/>
                <w:b/>
              </w:rPr>
            </w:pPr>
          </w:p>
        </w:tc>
        <w:tc>
          <w:tcPr>
            <w:tcW w:w="673" w:type="dxa"/>
          </w:tcPr>
          <w:p w14:paraId="7B05591B" w14:textId="77777777" w:rsidR="009D1D6F" w:rsidRPr="00537AFB" w:rsidRDefault="009D1D6F" w:rsidP="00F04F5F">
            <w:pPr>
              <w:spacing w:before="120" w:after="120"/>
              <w:jc w:val="center"/>
              <w:rPr>
                <w:sz w:val="24"/>
                <w:szCs w:val="24"/>
              </w:rPr>
            </w:pPr>
            <w:r>
              <w:rPr>
                <w:sz w:val="24"/>
                <w:szCs w:val="24"/>
              </w:rPr>
              <w:t>0</w:t>
            </w:r>
            <w:r w:rsidRPr="00292916">
              <w:rPr>
                <w:sz w:val="24"/>
                <w:szCs w:val="24"/>
              </w:rPr>
              <w:t>6</w:t>
            </w:r>
          </w:p>
        </w:tc>
        <w:tc>
          <w:tcPr>
            <w:tcW w:w="747" w:type="dxa"/>
          </w:tcPr>
          <w:p w14:paraId="17384DC2"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3" w:type="dxa"/>
          </w:tcPr>
          <w:p w14:paraId="660BC325" w14:textId="77777777" w:rsidR="009D1D6F" w:rsidRPr="00537AFB" w:rsidRDefault="009D1D6F" w:rsidP="00F04F5F">
            <w:pPr>
              <w:spacing w:before="120" w:after="120"/>
              <w:jc w:val="center"/>
              <w:rPr>
                <w:sz w:val="24"/>
                <w:szCs w:val="24"/>
              </w:rPr>
            </w:pPr>
          </w:p>
        </w:tc>
        <w:tc>
          <w:tcPr>
            <w:tcW w:w="1378" w:type="dxa"/>
          </w:tcPr>
          <w:p w14:paraId="6C4A6111" w14:textId="1DA58D29" w:rsidR="009D1D6F" w:rsidRDefault="009D1D6F" w:rsidP="00F04F5F">
            <w:pPr>
              <w:spacing w:before="120" w:after="120"/>
              <w:jc w:val="center"/>
              <w:rPr>
                <w:rFonts w:ascii="Calibri" w:hAnsi="Calibri" w:cs="Calibri"/>
                <w:color w:val="000000"/>
              </w:rPr>
            </w:pPr>
          </w:p>
        </w:tc>
        <w:tc>
          <w:tcPr>
            <w:tcW w:w="1228" w:type="dxa"/>
          </w:tcPr>
          <w:p w14:paraId="7C7AC853" w14:textId="4F341F67" w:rsidR="009D1D6F" w:rsidRDefault="009D1D6F" w:rsidP="00F04F5F">
            <w:pPr>
              <w:spacing w:before="120" w:after="120"/>
              <w:jc w:val="center"/>
              <w:rPr>
                <w:rFonts w:ascii="Calibri" w:hAnsi="Calibri" w:cs="Calibri"/>
                <w:color w:val="000000"/>
              </w:rPr>
            </w:pPr>
          </w:p>
        </w:tc>
      </w:tr>
      <w:tr w:rsidR="009D1D6F" w:rsidRPr="00537AFB" w14:paraId="4B0E0490" w14:textId="77777777" w:rsidTr="00F04F5F">
        <w:tc>
          <w:tcPr>
            <w:tcW w:w="726" w:type="dxa"/>
            <w:tcBorders>
              <w:bottom w:val="single" w:sz="4" w:space="0" w:color="auto"/>
            </w:tcBorders>
          </w:tcPr>
          <w:p w14:paraId="55715C82" w14:textId="77777777" w:rsidR="009D1D6F" w:rsidRPr="00537AFB" w:rsidRDefault="009D1D6F" w:rsidP="00F04F5F">
            <w:pPr>
              <w:spacing w:before="120" w:after="120"/>
              <w:jc w:val="center"/>
              <w:rPr>
                <w:sz w:val="24"/>
                <w:szCs w:val="24"/>
              </w:rPr>
            </w:pPr>
            <w:r>
              <w:rPr>
                <w:sz w:val="24"/>
                <w:szCs w:val="24"/>
              </w:rPr>
              <w:t>92</w:t>
            </w:r>
          </w:p>
        </w:tc>
        <w:tc>
          <w:tcPr>
            <w:tcW w:w="3012" w:type="dxa"/>
            <w:tcBorders>
              <w:bottom w:val="single" w:sz="4" w:space="0" w:color="auto"/>
            </w:tcBorders>
          </w:tcPr>
          <w:p w14:paraId="78F6D96A" w14:textId="77777777" w:rsidR="009D1D6F" w:rsidRPr="007F736C" w:rsidRDefault="009D1D6F" w:rsidP="00F04F5F">
            <w:pPr>
              <w:rPr>
                <w:rFonts w:cstheme="minorHAnsi"/>
              </w:rPr>
            </w:pPr>
            <w:r w:rsidRPr="00FE6E32">
              <w:rPr>
                <w:rFonts w:cstheme="minorHAnsi"/>
                <w:b/>
                <w:sz w:val="24"/>
                <w:szCs w:val="24"/>
              </w:rPr>
              <w:t>Prendedor metálico para papel (caixa contendo 12 unidades),</w:t>
            </w:r>
            <w:r>
              <w:rPr>
                <w:rFonts w:cstheme="minorHAnsi"/>
                <w:sz w:val="24"/>
                <w:szCs w:val="24"/>
              </w:rPr>
              <w:t xml:space="preserve"> </w:t>
            </w:r>
            <w:r w:rsidRPr="00FE6E32">
              <w:rPr>
                <w:rFonts w:cstheme="minorHAnsi"/>
              </w:rPr>
              <w:t xml:space="preserve">tipo: mola, tamanho mola: </w:t>
            </w:r>
            <w:r>
              <w:rPr>
                <w:rFonts w:cstheme="minorHAnsi"/>
              </w:rPr>
              <w:t xml:space="preserve">41 </w:t>
            </w:r>
            <w:r w:rsidRPr="00FE6E32">
              <w:rPr>
                <w:rFonts w:cstheme="minorHAnsi"/>
              </w:rPr>
              <w:t>mm</w:t>
            </w:r>
          </w:p>
        </w:tc>
        <w:tc>
          <w:tcPr>
            <w:tcW w:w="1082" w:type="dxa"/>
            <w:tcBorders>
              <w:bottom w:val="single" w:sz="4" w:space="0" w:color="auto"/>
            </w:tcBorders>
          </w:tcPr>
          <w:p w14:paraId="30FFB0D1" w14:textId="77777777" w:rsidR="009D1D6F" w:rsidRPr="00E40E24" w:rsidRDefault="009D1D6F" w:rsidP="00F04F5F">
            <w:pPr>
              <w:jc w:val="center"/>
              <w:rPr>
                <w:rFonts w:cstheme="minorHAnsi"/>
              </w:rPr>
            </w:pPr>
            <w:r w:rsidRPr="00E40E24">
              <w:rPr>
                <w:rFonts w:cstheme="minorHAnsi"/>
              </w:rPr>
              <w:t>267598</w:t>
            </w:r>
          </w:p>
          <w:p w14:paraId="5C2F1EC3" w14:textId="77777777" w:rsidR="009D1D6F" w:rsidRPr="00E40E24" w:rsidRDefault="009D1D6F" w:rsidP="00F04F5F">
            <w:pPr>
              <w:spacing w:before="120" w:after="120"/>
              <w:jc w:val="center"/>
              <w:rPr>
                <w:rFonts w:cstheme="minorHAnsi"/>
                <w:b/>
              </w:rPr>
            </w:pPr>
          </w:p>
        </w:tc>
        <w:tc>
          <w:tcPr>
            <w:tcW w:w="673" w:type="dxa"/>
            <w:tcBorders>
              <w:bottom w:val="single" w:sz="4" w:space="0" w:color="auto"/>
            </w:tcBorders>
          </w:tcPr>
          <w:p w14:paraId="16BBFAB4" w14:textId="77777777" w:rsidR="009D1D6F" w:rsidRPr="00537AFB" w:rsidRDefault="009D1D6F" w:rsidP="00F04F5F">
            <w:pPr>
              <w:spacing w:before="120" w:after="120"/>
              <w:jc w:val="center"/>
              <w:rPr>
                <w:sz w:val="24"/>
                <w:szCs w:val="24"/>
              </w:rPr>
            </w:pPr>
            <w:r>
              <w:rPr>
                <w:sz w:val="24"/>
                <w:szCs w:val="24"/>
              </w:rPr>
              <w:t>0</w:t>
            </w:r>
            <w:r w:rsidRPr="00292916">
              <w:rPr>
                <w:sz w:val="24"/>
                <w:szCs w:val="24"/>
              </w:rPr>
              <w:t>6</w:t>
            </w:r>
          </w:p>
        </w:tc>
        <w:tc>
          <w:tcPr>
            <w:tcW w:w="747" w:type="dxa"/>
            <w:tcBorders>
              <w:bottom w:val="single" w:sz="4" w:space="0" w:color="auto"/>
            </w:tcBorders>
          </w:tcPr>
          <w:p w14:paraId="448D9964"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3" w:type="dxa"/>
            <w:tcBorders>
              <w:bottom w:val="single" w:sz="4" w:space="0" w:color="auto"/>
            </w:tcBorders>
          </w:tcPr>
          <w:p w14:paraId="07426E8B" w14:textId="77777777" w:rsidR="009D1D6F" w:rsidRPr="00537AFB" w:rsidRDefault="009D1D6F" w:rsidP="00F04F5F">
            <w:pPr>
              <w:spacing w:before="120" w:after="120"/>
              <w:jc w:val="center"/>
              <w:rPr>
                <w:sz w:val="24"/>
                <w:szCs w:val="24"/>
              </w:rPr>
            </w:pPr>
          </w:p>
        </w:tc>
        <w:tc>
          <w:tcPr>
            <w:tcW w:w="1378" w:type="dxa"/>
            <w:tcBorders>
              <w:bottom w:val="single" w:sz="4" w:space="0" w:color="auto"/>
            </w:tcBorders>
          </w:tcPr>
          <w:p w14:paraId="1A977C7A" w14:textId="6FE75D61" w:rsidR="009D1D6F" w:rsidRDefault="009D1D6F" w:rsidP="00F04F5F">
            <w:pPr>
              <w:spacing w:before="120" w:after="120"/>
              <w:jc w:val="center"/>
              <w:rPr>
                <w:rFonts w:ascii="Calibri" w:hAnsi="Calibri" w:cs="Calibri"/>
                <w:color w:val="000000"/>
              </w:rPr>
            </w:pPr>
          </w:p>
        </w:tc>
        <w:tc>
          <w:tcPr>
            <w:tcW w:w="1228" w:type="dxa"/>
            <w:tcBorders>
              <w:bottom w:val="single" w:sz="4" w:space="0" w:color="auto"/>
            </w:tcBorders>
          </w:tcPr>
          <w:p w14:paraId="408F0DB7" w14:textId="73251018" w:rsidR="009D1D6F" w:rsidRDefault="009D1D6F" w:rsidP="00F04F5F">
            <w:pPr>
              <w:spacing w:before="120" w:after="120"/>
              <w:jc w:val="center"/>
              <w:rPr>
                <w:rFonts w:ascii="Calibri" w:hAnsi="Calibri" w:cs="Calibri"/>
                <w:color w:val="000000"/>
              </w:rPr>
            </w:pPr>
          </w:p>
        </w:tc>
      </w:tr>
      <w:tr w:rsidR="009D1D6F" w:rsidRPr="00537AFB" w14:paraId="395262A3" w14:textId="77777777" w:rsidTr="00F04F5F">
        <w:tc>
          <w:tcPr>
            <w:tcW w:w="726" w:type="dxa"/>
          </w:tcPr>
          <w:p w14:paraId="73D1F568" w14:textId="77777777" w:rsidR="009D1D6F" w:rsidRDefault="009D1D6F" w:rsidP="00F04F5F">
            <w:pPr>
              <w:spacing w:before="120" w:after="120"/>
              <w:jc w:val="center"/>
              <w:rPr>
                <w:sz w:val="24"/>
                <w:szCs w:val="24"/>
              </w:rPr>
            </w:pPr>
            <w:r>
              <w:rPr>
                <w:sz w:val="24"/>
                <w:szCs w:val="24"/>
              </w:rPr>
              <w:t>93</w:t>
            </w:r>
          </w:p>
        </w:tc>
        <w:tc>
          <w:tcPr>
            <w:tcW w:w="3012" w:type="dxa"/>
          </w:tcPr>
          <w:p w14:paraId="58C0829A" w14:textId="77777777" w:rsidR="009D1D6F" w:rsidRPr="007F736C" w:rsidRDefault="009D1D6F" w:rsidP="00F04F5F">
            <w:pPr>
              <w:jc w:val="both"/>
              <w:rPr>
                <w:rFonts w:cstheme="minorHAnsi"/>
              </w:rPr>
            </w:pPr>
            <w:r w:rsidRPr="00FE6E32">
              <w:rPr>
                <w:rFonts w:cstheme="minorHAnsi"/>
                <w:b/>
                <w:sz w:val="24"/>
                <w:szCs w:val="24"/>
              </w:rPr>
              <w:t>Prendedor metálico para papel (caixa contendo 12 unidades),</w:t>
            </w:r>
            <w:r>
              <w:rPr>
                <w:rFonts w:cstheme="minorHAnsi"/>
                <w:sz w:val="24"/>
                <w:szCs w:val="24"/>
              </w:rPr>
              <w:t xml:space="preserve"> </w:t>
            </w:r>
            <w:r w:rsidRPr="00FE6E32">
              <w:rPr>
                <w:rFonts w:cstheme="minorHAnsi"/>
              </w:rPr>
              <w:t>tipo: mola, tamanho mola: 5</w:t>
            </w:r>
            <w:r>
              <w:rPr>
                <w:rFonts w:cstheme="minorHAnsi"/>
              </w:rPr>
              <w:t>1</w:t>
            </w:r>
            <w:r w:rsidRPr="00FE6E32">
              <w:rPr>
                <w:rFonts w:cstheme="minorHAnsi"/>
              </w:rPr>
              <w:t xml:space="preserve"> mm</w:t>
            </w:r>
          </w:p>
        </w:tc>
        <w:tc>
          <w:tcPr>
            <w:tcW w:w="1082" w:type="dxa"/>
          </w:tcPr>
          <w:p w14:paraId="6C5F3678" w14:textId="77777777" w:rsidR="009D1D6F" w:rsidRPr="00E40E24" w:rsidRDefault="009D1D6F" w:rsidP="00F04F5F">
            <w:pPr>
              <w:jc w:val="center"/>
              <w:rPr>
                <w:rFonts w:cstheme="minorHAnsi"/>
              </w:rPr>
            </w:pPr>
            <w:r w:rsidRPr="00E40E24">
              <w:rPr>
                <w:rFonts w:cstheme="minorHAnsi"/>
              </w:rPr>
              <w:t>267599</w:t>
            </w:r>
          </w:p>
          <w:p w14:paraId="1BB98259" w14:textId="77777777" w:rsidR="009D1D6F" w:rsidRPr="00E40E24" w:rsidRDefault="009D1D6F" w:rsidP="00F04F5F">
            <w:pPr>
              <w:spacing w:before="120" w:after="120"/>
              <w:jc w:val="center"/>
              <w:rPr>
                <w:rFonts w:cstheme="minorHAnsi"/>
                <w:b/>
              </w:rPr>
            </w:pPr>
          </w:p>
        </w:tc>
        <w:tc>
          <w:tcPr>
            <w:tcW w:w="673" w:type="dxa"/>
          </w:tcPr>
          <w:p w14:paraId="36CA4169" w14:textId="77777777" w:rsidR="009D1D6F" w:rsidRDefault="009D1D6F" w:rsidP="00F04F5F">
            <w:pPr>
              <w:spacing w:before="120" w:after="120"/>
              <w:jc w:val="center"/>
              <w:rPr>
                <w:sz w:val="24"/>
                <w:szCs w:val="24"/>
              </w:rPr>
            </w:pPr>
            <w:r>
              <w:rPr>
                <w:sz w:val="24"/>
                <w:szCs w:val="24"/>
              </w:rPr>
              <w:t>0</w:t>
            </w:r>
            <w:r w:rsidRPr="00292916">
              <w:rPr>
                <w:sz w:val="24"/>
                <w:szCs w:val="24"/>
              </w:rPr>
              <w:t>6</w:t>
            </w:r>
          </w:p>
        </w:tc>
        <w:tc>
          <w:tcPr>
            <w:tcW w:w="747" w:type="dxa"/>
          </w:tcPr>
          <w:p w14:paraId="083C3203" w14:textId="77777777" w:rsidR="009D1D6F" w:rsidRPr="00537AFB" w:rsidRDefault="009D1D6F" w:rsidP="00F04F5F">
            <w:pPr>
              <w:spacing w:before="120" w:after="120"/>
              <w:jc w:val="center"/>
              <w:rPr>
                <w:sz w:val="24"/>
                <w:szCs w:val="24"/>
              </w:rPr>
            </w:pPr>
            <w:proofErr w:type="spellStart"/>
            <w:r>
              <w:rPr>
                <w:sz w:val="24"/>
                <w:szCs w:val="24"/>
              </w:rPr>
              <w:t>und</w:t>
            </w:r>
            <w:proofErr w:type="spellEnd"/>
          </w:p>
        </w:tc>
        <w:tc>
          <w:tcPr>
            <w:tcW w:w="1043" w:type="dxa"/>
          </w:tcPr>
          <w:p w14:paraId="085760E7" w14:textId="77777777" w:rsidR="009D1D6F" w:rsidRPr="00537AFB" w:rsidRDefault="009D1D6F" w:rsidP="00F04F5F">
            <w:pPr>
              <w:spacing w:before="120" w:after="120"/>
              <w:jc w:val="center"/>
              <w:rPr>
                <w:sz w:val="24"/>
                <w:szCs w:val="24"/>
              </w:rPr>
            </w:pPr>
          </w:p>
        </w:tc>
        <w:tc>
          <w:tcPr>
            <w:tcW w:w="1378" w:type="dxa"/>
          </w:tcPr>
          <w:p w14:paraId="1B2D4028" w14:textId="18B756F5" w:rsidR="009D1D6F" w:rsidRDefault="009D1D6F" w:rsidP="00F04F5F">
            <w:pPr>
              <w:spacing w:before="120" w:after="120"/>
              <w:jc w:val="center"/>
              <w:rPr>
                <w:rFonts w:ascii="Calibri" w:hAnsi="Calibri" w:cs="Calibri"/>
                <w:color w:val="000000"/>
              </w:rPr>
            </w:pPr>
          </w:p>
        </w:tc>
        <w:tc>
          <w:tcPr>
            <w:tcW w:w="1228" w:type="dxa"/>
          </w:tcPr>
          <w:p w14:paraId="320307E3" w14:textId="19F64B66" w:rsidR="009D1D6F" w:rsidRDefault="009D1D6F" w:rsidP="00F04F5F">
            <w:pPr>
              <w:spacing w:before="120" w:after="120"/>
              <w:jc w:val="center"/>
              <w:rPr>
                <w:rFonts w:ascii="Calibri" w:hAnsi="Calibri" w:cs="Calibri"/>
                <w:color w:val="000000"/>
              </w:rPr>
            </w:pPr>
          </w:p>
        </w:tc>
      </w:tr>
    </w:tbl>
    <w:p w14:paraId="289ED285" w14:textId="77777777" w:rsidR="009D1D6F" w:rsidRPr="00861313" w:rsidRDefault="009D1D6F" w:rsidP="009D1D6F">
      <w:pPr>
        <w:spacing w:after="0"/>
        <w:rPr>
          <w:rFonts w:cstheme="minorHAnsi"/>
        </w:rPr>
      </w:pPr>
    </w:p>
    <w:tbl>
      <w:tblPr>
        <w:tblW w:w="401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1275"/>
      </w:tblGrid>
      <w:tr w:rsidR="009D1D6F" w:rsidRPr="00861313" w14:paraId="67CFC99C" w14:textId="77777777" w:rsidTr="00F04F5F">
        <w:tc>
          <w:tcPr>
            <w:tcW w:w="2740" w:type="dxa"/>
            <w:tcBorders>
              <w:bottom w:val="single" w:sz="4" w:space="0" w:color="auto"/>
            </w:tcBorders>
            <w:shd w:val="clear" w:color="auto" w:fill="F2F2F2"/>
          </w:tcPr>
          <w:p w14:paraId="6FFF00D8" w14:textId="77777777" w:rsidR="009D1D6F" w:rsidRPr="00861313" w:rsidRDefault="009D1D6F" w:rsidP="00F04F5F">
            <w:pPr>
              <w:suppressAutoHyphens/>
              <w:spacing w:after="0"/>
              <w:jc w:val="right"/>
              <w:rPr>
                <w:rFonts w:eastAsia="Times New Roman" w:cstheme="minorHAnsi"/>
                <w:b/>
              </w:rPr>
            </w:pPr>
            <w:r w:rsidRPr="00861313">
              <w:rPr>
                <w:rFonts w:eastAsia="Times New Roman" w:cstheme="minorHAnsi"/>
                <w:b/>
              </w:rPr>
              <w:t>TOTAL GERAL DO LOTE 07:</w:t>
            </w:r>
          </w:p>
        </w:tc>
        <w:tc>
          <w:tcPr>
            <w:tcW w:w="1275" w:type="dxa"/>
            <w:shd w:val="clear" w:color="auto" w:fill="F2F2F2"/>
          </w:tcPr>
          <w:p w14:paraId="24D05814" w14:textId="77777777" w:rsidR="009D1D6F" w:rsidRPr="00861313" w:rsidRDefault="009D1D6F" w:rsidP="00F04F5F">
            <w:pPr>
              <w:suppressAutoHyphens/>
              <w:spacing w:after="0"/>
              <w:jc w:val="center"/>
              <w:rPr>
                <w:rFonts w:eastAsia="Times New Roman" w:cstheme="minorHAnsi"/>
                <w:b/>
              </w:rPr>
            </w:pPr>
            <w:r w:rsidRPr="00861313">
              <w:rPr>
                <w:rFonts w:eastAsia="Times New Roman" w:cstheme="minorHAnsi"/>
                <w:b/>
              </w:rPr>
              <w:t>VALOR TOTAL (R$)</w:t>
            </w:r>
          </w:p>
        </w:tc>
      </w:tr>
      <w:tr w:rsidR="009D1D6F" w:rsidRPr="00861313" w14:paraId="0C0B14DB" w14:textId="77777777" w:rsidTr="00F04F5F">
        <w:tc>
          <w:tcPr>
            <w:tcW w:w="2740" w:type="dxa"/>
            <w:tcBorders>
              <w:top w:val="single" w:sz="4" w:space="0" w:color="auto"/>
              <w:left w:val="nil"/>
              <w:bottom w:val="nil"/>
              <w:right w:val="single" w:sz="4" w:space="0" w:color="auto"/>
            </w:tcBorders>
            <w:shd w:val="clear" w:color="auto" w:fill="auto"/>
          </w:tcPr>
          <w:p w14:paraId="2976576A" w14:textId="77777777" w:rsidR="009D1D6F" w:rsidRPr="00861313" w:rsidRDefault="009D1D6F" w:rsidP="00F04F5F">
            <w:pPr>
              <w:suppressAutoHyphens/>
              <w:spacing w:after="0"/>
              <w:jc w:val="center"/>
              <w:rPr>
                <w:rFonts w:eastAsia="Times New Roman" w:cstheme="minorHAnsi"/>
              </w:rPr>
            </w:pPr>
          </w:p>
        </w:tc>
        <w:tc>
          <w:tcPr>
            <w:tcW w:w="1275" w:type="dxa"/>
            <w:shd w:val="clear" w:color="auto" w:fill="auto"/>
          </w:tcPr>
          <w:p w14:paraId="3C044D02" w14:textId="4C8FB2BF" w:rsidR="009D1D6F" w:rsidRPr="00861313" w:rsidRDefault="009D1D6F" w:rsidP="00F04F5F">
            <w:pPr>
              <w:suppressAutoHyphens/>
              <w:spacing w:after="0"/>
              <w:jc w:val="center"/>
              <w:rPr>
                <w:rFonts w:eastAsia="Times New Roman" w:cstheme="minorHAnsi"/>
              </w:rPr>
            </w:pPr>
          </w:p>
        </w:tc>
      </w:tr>
    </w:tbl>
    <w:p w14:paraId="202BC1D8" w14:textId="77777777" w:rsidR="009D1D6F" w:rsidRPr="00D7041D" w:rsidRDefault="009D1D6F" w:rsidP="009D1D6F">
      <w:pPr>
        <w:spacing w:before="120" w:after="120" w:line="240" w:lineRule="auto"/>
        <w:rPr>
          <w:rFonts w:cstheme="minorHAnsi"/>
          <w:sz w:val="10"/>
          <w:szCs w:val="10"/>
        </w:rPr>
      </w:pPr>
    </w:p>
    <w:p w14:paraId="49B83C5B" w14:textId="77777777" w:rsidR="009D1D6F" w:rsidRPr="00861313" w:rsidRDefault="009D1D6F" w:rsidP="009D1D6F">
      <w:pPr>
        <w:shd w:val="clear" w:color="auto" w:fill="9CC2E5" w:themeFill="accent1" w:themeFillTint="99"/>
        <w:ind w:right="-284"/>
        <w:rPr>
          <w:rFonts w:cstheme="minorHAnsi"/>
          <w:b/>
        </w:rPr>
      </w:pPr>
      <w:r w:rsidRPr="00861313">
        <w:rPr>
          <w:rFonts w:cstheme="minorHAnsi"/>
          <w:b/>
        </w:rPr>
        <w:t>LOTE 08 – COTA RESERVADA – PERFURADOR, GRAMPEADOR, GRAMPOS E CLIP´S</w:t>
      </w:r>
    </w:p>
    <w:tbl>
      <w:tblPr>
        <w:tblStyle w:val="Tabelacomgrade"/>
        <w:tblW w:w="9889" w:type="dxa"/>
        <w:tblLook w:val="04A0" w:firstRow="1" w:lastRow="0" w:firstColumn="1" w:lastColumn="0" w:noHBand="0" w:noVBand="1"/>
      </w:tblPr>
      <w:tblGrid>
        <w:gridCol w:w="726"/>
        <w:gridCol w:w="3012"/>
        <w:gridCol w:w="1082"/>
        <w:gridCol w:w="673"/>
        <w:gridCol w:w="747"/>
        <w:gridCol w:w="1043"/>
        <w:gridCol w:w="1378"/>
        <w:gridCol w:w="1228"/>
      </w:tblGrid>
      <w:tr w:rsidR="009D1D6F" w:rsidRPr="00537AFB" w14:paraId="2C071844" w14:textId="77777777" w:rsidTr="00F04F5F">
        <w:tc>
          <w:tcPr>
            <w:tcW w:w="726" w:type="dxa"/>
          </w:tcPr>
          <w:p w14:paraId="3BF05470" w14:textId="77777777" w:rsidR="009D1D6F" w:rsidRPr="008572B1" w:rsidRDefault="009D1D6F" w:rsidP="00F04F5F">
            <w:pPr>
              <w:spacing w:before="120" w:after="120"/>
              <w:jc w:val="center"/>
              <w:rPr>
                <w:b/>
                <w:sz w:val="24"/>
                <w:szCs w:val="24"/>
              </w:rPr>
            </w:pPr>
            <w:r w:rsidRPr="008572B1">
              <w:rPr>
                <w:b/>
                <w:sz w:val="24"/>
                <w:szCs w:val="24"/>
              </w:rPr>
              <w:t>ITEM</w:t>
            </w:r>
          </w:p>
        </w:tc>
        <w:tc>
          <w:tcPr>
            <w:tcW w:w="3012" w:type="dxa"/>
          </w:tcPr>
          <w:p w14:paraId="0DE41D50" w14:textId="77777777" w:rsidR="009D1D6F" w:rsidRPr="008572B1" w:rsidRDefault="009D1D6F" w:rsidP="00F04F5F">
            <w:pPr>
              <w:spacing w:before="120" w:after="120"/>
              <w:jc w:val="center"/>
              <w:rPr>
                <w:b/>
                <w:sz w:val="24"/>
                <w:szCs w:val="24"/>
              </w:rPr>
            </w:pPr>
            <w:r w:rsidRPr="008572B1">
              <w:rPr>
                <w:b/>
                <w:sz w:val="24"/>
                <w:szCs w:val="24"/>
              </w:rPr>
              <w:t>DESCRIÇÃO</w:t>
            </w:r>
          </w:p>
        </w:tc>
        <w:tc>
          <w:tcPr>
            <w:tcW w:w="1082" w:type="dxa"/>
          </w:tcPr>
          <w:p w14:paraId="03454AA0" w14:textId="77777777" w:rsidR="009D1D6F" w:rsidRPr="00EB7D6B" w:rsidRDefault="009D1D6F" w:rsidP="00F04F5F">
            <w:pPr>
              <w:spacing w:before="120" w:after="120"/>
              <w:jc w:val="center"/>
              <w:rPr>
                <w:b/>
                <w:sz w:val="24"/>
                <w:szCs w:val="24"/>
              </w:rPr>
            </w:pPr>
            <w:r>
              <w:rPr>
                <w:b/>
                <w:sz w:val="24"/>
                <w:szCs w:val="24"/>
              </w:rPr>
              <w:t>CATMAT</w:t>
            </w:r>
          </w:p>
        </w:tc>
        <w:tc>
          <w:tcPr>
            <w:tcW w:w="673" w:type="dxa"/>
          </w:tcPr>
          <w:p w14:paraId="144C9752" w14:textId="77777777" w:rsidR="009D1D6F" w:rsidRPr="008572B1" w:rsidRDefault="009D1D6F" w:rsidP="00F04F5F">
            <w:pPr>
              <w:spacing w:before="120" w:after="120"/>
              <w:jc w:val="center"/>
              <w:rPr>
                <w:b/>
                <w:sz w:val="24"/>
                <w:szCs w:val="24"/>
              </w:rPr>
            </w:pPr>
            <w:r w:rsidRPr="008572B1">
              <w:rPr>
                <w:b/>
                <w:sz w:val="24"/>
                <w:szCs w:val="24"/>
              </w:rPr>
              <w:t>QTD</w:t>
            </w:r>
          </w:p>
        </w:tc>
        <w:tc>
          <w:tcPr>
            <w:tcW w:w="747" w:type="dxa"/>
          </w:tcPr>
          <w:p w14:paraId="5955EB4C" w14:textId="77777777" w:rsidR="009D1D6F" w:rsidRPr="008572B1" w:rsidRDefault="009D1D6F" w:rsidP="00F04F5F">
            <w:pPr>
              <w:spacing w:before="120" w:after="120"/>
              <w:jc w:val="center"/>
              <w:rPr>
                <w:b/>
                <w:sz w:val="24"/>
                <w:szCs w:val="24"/>
              </w:rPr>
            </w:pPr>
            <w:r w:rsidRPr="008572B1">
              <w:rPr>
                <w:b/>
                <w:sz w:val="24"/>
                <w:szCs w:val="24"/>
              </w:rPr>
              <w:t>UNID</w:t>
            </w:r>
          </w:p>
        </w:tc>
        <w:tc>
          <w:tcPr>
            <w:tcW w:w="1043" w:type="dxa"/>
          </w:tcPr>
          <w:p w14:paraId="5030B087" w14:textId="77777777" w:rsidR="009D1D6F" w:rsidRPr="008572B1" w:rsidRDefault="009D1D6F" w:rsidP="00F04F5F">
            <w:pPr>
              <w:spacing w:before="120" w:after="120"/>
              <w:jc w:val="center"/>
              <w:rPr>
                <w:b/>
                <w:sz w:val="24"/>
                <w:szCs w:val="24"/>
              </w:rPr>
            </w:pPr>
            <w:r w:rsidRPr="008572B1">
              <w:rPr>
                <w:b/>
                <w:sz w:val="24"/>
                <w:szCs w:val="24"/>
              </w:rPr>
              <w:t>MARCA</w:t>
            </w:r>
          </w:p>
        </w:tc>
        <w:tc>
          <w:tcPr>
            <w:tcW w:w="1378" w:type="dxa"/>
          </w:tcPr>
          <w:p w14:paraId="76F116C9" w14:textId="77777777" w:rsidR="009D1D6F" w:rsidRPr="008572B1" w:rsidRDefault="009D1D6F" w:rsidP="00F04F5F">
            <w:pPr>
              <w:spacing w:before="120" w:after="120"/>
              <w:jc w:val="center"/>
              <w:rPr>
                <w:b/>
                <w:sz w:val="24"/>
                <w:szCs w:val="24"/>
              </w:rPr>
            </w:pPr>
            <w:r w:rsidRPr="008572B1">
              <w:rPr>
                <w:b/>
                <w:sz w:val="24"/>
                <w:szCs w:val="24"/>
              </w:rPr>
              <w:t>VALOR UNITÁRIO (R$)</w:t>
            </w:r>
          </w:p>
        </w:tc>
        <w:tc>
          <w:tcPr>
            <w:tcW w:w="1228" w:type="dxa"/>
          </w:tcPr>
          <w:p w14:paraId="1A0424DE" w14:textId="77777777" w:rsidR="009D1D6F" w:rsidRPr="008572B1" w:rsidRDefault="009D1D6F" w:rsidP="00F04F5F">
            <w:pPr>
              <w:spacing w:before="120" w:after="120"/>
              <w:jc w:val="center"/>
              <w:rPr>
                <w:b/>
                <w:sz w:val="24"/>
                <w:szCs w:val="24"/>
              </w:rPr>
            </w:pPr>
            <w:r w:rsidRPr="008572B1">
              <w:rPr>
                <w:b/>
                <w:sz w:val="24"/>
                <w:szCs w:val="24"/>
              </w:rPr>
              <w:t>VALOR TOTAL (R$)</w:t>
            </w:r>
          </w:p>
        </w:tc>
      </w:tr>
      <w:tr w:rsidR="009D1D6F" w:rsidRPr="00537AFB" w14:paraId="6ABAC0BD" w14:textId="77777777" w:rsidTr="00F04F5F">
        <w:tc>
          <w:tcPr>
            <w:tcW w:w="726" w:type="dxa"/>
          </w:tcPr>
          <w:p w14:paraId="273AA459" w14:textId="77777777" w:rsidR="009D1D6F" w:rsidRDefault="009D1D6F" w:rsidP="00F04F5F">
            <w:pPr>
              <w:spacing w:before="120" w:after="120"/>
              <w:jc w:val="center"/>
              <w:rPr>
                <w:sz w:val="24"/>
                <w:szCs w:val="24"/>
              </w:rPr>
            </w:pPr>
            <w:r>
              <w:rPr>
                <w:sz w:val="24"/>
                <w:szCs w:val="24"/>
              </w:rPr>
              <w:t>94</w:t>
            </w:r>
          </w:p>
        </w:tc>
        <w:tc>
          <w:tcPr>
            <w:tcW w:w="3012" w:type="dxa"/>
          </w:tcPr>
          <w:p w14:paraId="0FBFB44A" w14:textId="77777777" w:rsidR="009D1D6F" w:rsidRPr="00082FA5" w:rsidRDefault="009D1D6F" w:rsidP="00F04F5F">
            <w:pPr>
              <w:autoSpaceDE w:val="0"/>
              <w:autoSpaceDN w:val="0"/>
              <w:adjustRightInd w:val="0"/>
              <w:jc w:val="both"/>
              <w:rPr>
                <w:rFonts w:cstheme="minorHAnsi"/>
                <w:b/>
                <w:sz w:val="24"/>
                <w:szCs w:val="24"/>
              </w:rPr>
            </w:pPr>
            <w:r w:rsidRPr="00082FA5">
              <w:rPr>
                <w:rFonts w:cstheme="minorHAnsi"/>
                <w:b/>
                <w:sz w:val="24"/>
                <w:szCs w:val="24"/>
              </w:rPr>
              <w:t>Clips de papel, nº 1, em aço inox (caixa com 50 unidades)</w:t>
            </w:r>
          </w:p>
          <w:p w14:paraId="48743913" w14:textId="77777777" w:rsidR="009D1D6F" w:rsidRPr="007F736C" w:rsidRDefault="009D1D6F" w:rsidP="00F04F5F">
            <w:pPr>
              <w:jc w:val="both"/>
              <w:rPr>
                <w:rFonts w:cstheme="minorHAnsi"/>
              </w:rPr>
            </w:pPr>
            <w:r w:rsidRPr="00082FA5">
              <w:rPr>
                <w:rFonts w:cstheme="minorHAnsi"/>
              </w:rPr>
              <w:t>tratamento superficial: niquelado, formato: paralelo</w:t>
            </w:r>
          </w:p>
        </w:tc>
        <w:tc>
          <w:tcPr>
            <w:tcW w:w="1082" w:type="dxa"/>
          </w:tcPr>
          <w:p w14:paraId="2DBE5E9A" w14:textId="77777777" w:rsidR="009D1D6F" w:rsidRPr="00E40E24" w:rsidRDefault="009D1D6F" w:rsidP="00F04F5F">
            <w:pPr>
              <w:jc w:val="center"/>
              <w:rPr>
                <w:rFonts w:cstheme="minorHAnsi"/>
              </w:rPr>
            </w:pPr>
            <w:r w:rsidRPr="00E40E24">
              <w:rPr>
                <w:rFonts w:cstheme="minorHAnsi"/>
              </w:rPr>
              <w:t>292028</w:t>
            </w:r>
          </w:p>
          <w:p w14:paraId="7B400578" w14:textId="77777777" w:rsidR="009D1D6F" w:rsidRPr="00E40E24" w:rsidRDefault="009D1D6F" w:rsidP="00F04F5F">
            <w:pPr>
              <w:spacing w:before="120" w:after="120"/>
              <w:jc w:val="center"/>
              <w:rPr>
                <w:rFonts w:cstheme="minorHAnsi"/>
                <w:b/>
              </w:rPr>
            </w:pPr>
          </w:p>
        </w:tc>
        <w:tc>
          <w:tcPr>
            <w:tcW w:w="673" w:type="dxa"/>
          </w:tcPr>
          <w:p w14:paraId="621ED064" w14:textId="77777777" w:rsidR="009D1D6F" w:rsidRDefault="009D1D6F" w:rsidP="00F04F5F">
            <w:pPr>
              <w:spacing w:before="120" w:after="120"/>
              <w:jc w:val="center"/>
              <w:rPr>
                <w:sz w:val="24"/>
                <w:szCs w:val="24"/>
              </w:rPr>
            </w:pPr>
            <w:r>
              <w:rPr>
                <w:sz w:val="24"/>
                <w:szCs w:val="24"/>
              </w:rPr>
              <w:t>08</w:t>
            </w:r>
          </w:p>
        </w:tc>
        <w:tc>
          <w:tcPr>
            <w:tcW w:w="747" w:type="dxa"/>
          </w:tcPr>
          <w:p w14:paraId="532D79A6"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43" w:type="dxa"/>
          </w:tcPr>
          <w:p w14:paraId="12A0AFAC" w14:textId="77777777" w:rsidR="009D1D6F" w:rsidRPr="00537AFB" w:rsidRDefault="009D1D6F" w:rsidP="00F04F5F">
            <w:pPr>
              <w:spacing w:before="120" w:after="120"/>
              <w:jc w:val="center"/>
              <w:rPr>
                <w:sz w:val="24"/>
                <w:szCs w:val="24"/>
              </w:rPr>
            </w:pPr>
          </w:p>
        </w:tc>
        <w:tc>
          <w:tcPr>
            <w:tcW w:w="1378" w:type="dxa"/>
          </w:tcPr>
          <w:p w14:paraId="39800F35" w14:textId="20764F79" w:rsidR="009D1D6F" w:rsidRDefault="009D1D6F" w:rsidP="00F04F5F">
            <w:pPr>
              <w:spacing w:before="120" w:after="120"/>
              <w:jc w:val="center"/>
              <w:rPr>
                <w:rFonts w:ascii="Calibri" w:hAnsi="Calibri" w:cs="Calibri"/>
                <w:color w:val="000000"/>
              </w:rPr>
            </w:pPr>
          </w:p>
        </w:tc>
        <w:tc>
          <w:tcPr>
            <w:tcW w:w="1228" w:type="dxa"/>
          </w:tcPr>
          <w:p w14:paraId="00D4472A" w14:textId="3FC916A3" w:rsidR="009D1D6F" w:rsidRDefault="009D1D6F" w:rsidP="00F04F5F">
            <w:pPr>
              <w:spacing w:before="120" w:after="120"/>
              <w:jc w:val="center"/>
              <w:rPr>
                <w:rFonts w:ascii="Calibri" w:hAnsi="Calibri" w:cs="Calibri"/>
                <w:color w:val="000000"/>
              </w:rPr>
            </w:pPr>
          </w:p>
        </w:tc>
      </w:tr>
      <w:tr w:rsidR="009D1D6F" w:rsidRPr="00537AFB" w14:paraId="78768917" w14:textId="77777777" w:rsidTr="00F04F5F">
        <w:tc>
          <w:tcPr>
            <w:tcW w:w="726" w:type="dxa"/>
          </w:tcPr>
          <w:p w14:paraId="1981127E" w14:textId="77777777" w:rsidR="009D1D6F" w:rsidRDefault="009D1D6F" w:rsidP="00F04F5F">
            <w:pPr>
              <w:spacing w:before="120" w:after="120"/>
              <w:jc w:val="center"/>
              <w:rPr>
                <w:sz w:val="24"/>
                <w:szCs w:val="24"/>
              </w:rPr>
            </w:pPr>
            <w:r>
              <w:rPr>
                <w:sz w:val="24"/>
                <w:szCs w:val="24"/>
              </w:rPr>
              <w:t>95</w:t>
            </w:r>
          </w:p>
        </w:tc>
        <w:tc>
          <w:tcPr>
            <w:tcW w:w="3012" w:type="dxa"/>
          </w:tcPr>
          <w:p w14:paraId="07AF2612" w14:textId="77777777" w:rsidR="009D1D6F" w:rsidRPr="00082FA5" w:rsidRDefault="009D1D6F" w:rsidP="00F04F5F">
            <w:pPr>
              <w:autoSpaceDE w:val="0"/>
              <w:autoSpaceDN w:val="0"/>
              <w:adjustRightInd w:val="0"/>
              <w:jc w:val="both"/>
              <w:rPr>
                <w:rFonts w:cstheme="minorHAnsi"/>
                <w:b/>
                <w:sz w:val="24"/>
                <w:szCs w:val="24"/>
              </w:rPr>
            </w:pPr>
            <w:r w:rsidRPr="00082FA5">
              <w:rPr>
                <w:rFonts w:cstheme="minorHAnsi"/>
                <w:b/>
                <w:sz w:val="24"/>
                <w:szCs w:val="24"/>
              </w:rPr>
              <w:t xml:space="preserve">Clips de papel, nº </w:t>
            </w:r>
            <w:r>
              <w:rPr>
                <w:rFonts w:cstheme="minorHAnsi"/>
                <w:b/>
                <w:sz w:val="24"/>
                <w:szCs w:val="24"/>
              </w:rPr>
              <w:t>4</w:t>
            </w:r>
            <w:r w:rsidRPr="00082FA5">
              <w:rPr>
                <w:rFonts w:cstheme="minorHAnsi"/>
                <w:b/>
                <w:sz w:val="24"/>
                <w:szCs w:val="24"/>
              </w:rPr>
              <w:t xml:space="preserve">, em </w:t>
            </w:r>
            <w:r>
              <w:rPr>
                <w:rFonts w:cstheme="minorHAnsi"/>
                <w:b/>
                <w:sz w:val="24"/>
                <w:szCs w:val="24"/>
              </w:rPr>
              <w:t>metal</w:t>
            </w:r>
            <w:r w:rsidRPr="00082FA5">
              <w:rPr>
                <w:rFonts w:cstheme="minorHAnsi"/>
                <w:b/>
                <w:sz w:val="24"/>
                <w:szCs w:val="24"/>
              </w:rPr>
              <w:t xml:space="preserve"> (caixa com 50 unidades)</w:t>
            </w:r>
          </w:p>
          <w:p w14:paraId="65544027" w14:textId="77777777" w:rsidR="009D1D6F" w:rsidRPr="00E26D3B" w:rsidRDefault="009D1D6F" w:rsidP="00F04F5F">
            <w:pPr>
              <w:autoSpaceDE w:val="0"/>
              <w:autoSpaceDN w:val="0"/>
              <w:adjustRightInd w:val="0"/>
              <w:jc w:val="both"/>
              <w:rPr>
                <w:rFonts w:cstheme="minorHAnsi"/>
                <w:sz w:val="24"/>
                <w:szCs w:val="24"/>
              </w:rPr>
            </w:pPr>
            <w:r w:rsidRPr="00082FA5">
              <w:rPr>
                <w:rFonts w:cstheme="minorHAnsi"/>
              </w:rPr>
              <w:t>tratamento superficial: niquelado, formato: paralelo</w:t>
            </w:r>
          </w:p>
        </w:tc>
        <w:tc>
          <w:tcPr>
            <w:tcW w:w="1082" w:type="dxa"/>
          </w:tcPr>
          <w:p w14:paraId="6C2DFA2C" w14:textId="77777777" w:rsidR="009D1D6F" w:rsidRPr="00E40E24" w:rsidRDefault="009D1D6F" w:rsidP="00F04F5F">
            <w:pPr>
              <w:jc w:val="center"/>
              <w:rPr>
                <w:rFonts w:cstheme="minorHAnsi"/>
              </w:rPr>
            </w:pPr>
            <w:r w:rsidRPr="00E40E24">
              <w:rPr>
                <w:rFonts w:cstheme="minorHAnsi"/>
              </w:rPr>
              <w:t>300546</w:t>
            </w:r>
          </w:p>
          <w:p w14:paraId="3AE35A4D" w14:textId="77777777" w:rsidR="009D1D6F" w:rsidRPr="00E40E24" w:rsidRDefault="009D1D6F" w:rsidP="00F04F5F">
            <w:pPr>
              <w:spacing w:before="120" w:after="120"/>
              <w:jc w:val="center"/>
              <w:rPr>
                <w:rFonts w:cstheme="minorHAnsi"/>
                <w:b/>
              </w:rPr>
            </w:pPr>
          </w:p>
        </w:tc>
        <w:tc>
          <w:tcPr>
            <w:tcW w:w="673" w:type="dxa"/>
          </w:tcPr>
          <w:p w14:paraId="3F0C209A" w14:textId="77777777" w:rsidR="009D1D6F" w:rsidRDefault="009D1D6F" w:rsidP="00F04F5F">
            <w:pPr>
              <w:spacing w:before="120" w:after="120"/>
              <w:jc w:val="center"/>
              <w:rPr>
                <w:sz w:val="24"/>
                <w:szCs w:val="24"/>
              </w:rPr>
            </w:pPr>
            <w:r>
              <w:rPr>
                <w:sz w:val="24"/>
                <w:szCs w:val="24"/>
              </w:rPr>
              <w:t>0</w:t>
            </w:r>
            <w:r w:rsidRPr="00CA5A80">
              <w:rPr>
                <w:sz w:val="24"/>
                <w:szCs w:val="24"/>
              </w:rPr>
              <w:t>8</w:t>
            </w:r>
          </w:p>
        </w:tc>
        <w:tc>
          <w:tcPr>
            <w:tcW w:w="747" w:type="dxa"/>
          </w:tcPr>
          <w:p w14:paraId="4F4B8B9C"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43" w:type="dxa"/>
          </w:tcPr>
          <w:p w14:paraId="2037CD72" w14:textId="77777777" w:rsidR="009D1D6F" w:rsidRPr="00537AFB" w:rsidRDefault="009D1D6F" w:rsidP="00F04F5F">
            <w:pPr>
              <w:spacing w:before="120" w:after="120"/>
              <w:jc w:val="center"/>
              <w:rPr>
                <w:sz w:val="24"/>
                <w:szCs w:val="24"/>
              </w:rPr>
            </w:pPr>
          </w:p>
        </w:tc>
        <w:tc>
          <w:tcPr>
            <w:tcW w:w="1378" w:type="dxa"/>
          </w:tcPr>
          <w:p w14:paraId="17D145DD" w14:textId="4F5999AB" w:rsidR="009D1D6F" w:rsidRDefault="009D1D6F" w:rsidP="00F04F5F">
            <w:pPr>
              <w:spacing w:before="120" w:after="120"/>
              <w:jc w:val="center"/>
              <w:rPr>
                <w:rFonts w:ascii="Calibri" w:hAnsi="Calibri" w:cs="Calibri"/>
                <w:color w:val="000000"/>
              </w:rPr>
            </w:pPr>
          </w:p>
        </w:tc>
        <w:tc>
          <w:tcPr>
            <w:tcW w:w="1228" w:type="dxa"/>
          </w:tcPr>
          <w:p w14:paraId="5271F2A5" w14:textId="75D389C7" w:rsidR="009D1D6F" w:rsidRDefault="009D1D6F" w:rsidP="00F04F5F">
            <w:pPr>
              <w:spacing w:before="120" w:after="120"/>
              <w:jc w:val="center"/>
              <w:rPr>
                <w:rFonts w:ascii="Calibri" w:hAnsi="Calibri" w:cs="Calibri"/>
                <w:color w:val="000000"/>
              </w:rPr>
            </w:pPr>
          </w:p>
        </w:tc>
      </w:tr>
      <w:tr w:rsidR="009D1D6F" w:rsidRPr="00537AFB" w14:paraId="740DC26F" w14:textId="77777777" w:rsidTr="00F04F5F">
        <w:tc>
          <w:tcPr>
            <w:tcW w:w="726" w:type="dxa"/>
          </w:tcPr>
          <w:p w14:paraId="76763FCC" w14:textId="77777777" w:rsidR="009D1D6F" w:rsidRDefault="009D1D6F" w:rsidP="00F04F5F">
            <w:pPr>
              <w:spacing w:before="120" w:after="120"/>
              <w:jc w:val="center"/>
              <w:rPr>
                <w:sz w:val="24"/>
                <w:szCs w:val="24"/>
              </w:rPr>
            </w:pPr>
            <w:r>
              <w:rPr>
                <w:sz w:val="24"/>
                <w:szCs w:val="24"/>
              </w:rPr>
              <w:t>96</w:t>
            </w:r>
          </w:p>
        </w:tc>
        <w:tc>
          <w:tcPr>
            <w:tcW w:w="3012" w:type="dxa"/>
          </w:tcPr>
          <w:p w14:paraId="317A6C79" w14:textId="77777777" w:rsidR="009D1D6F" w:rsidRPr="00082FA5" w:rsidRDefault="009D1D6F" w:rsidP="00F04F5F">
            <w:pPr>
              <w:autoSpaceDE w:val="0"/>
              <w:autoSpaceDN w:val="0"/>
              <w:adjustRightInd w:val="0"/>
              <w:jc w:val="both"/>
              <w:rPr>
                <w:rFonts w:cstheme="minorHAnsi"/>
                <w:b/>
                <w:sz w:val="24"/>
                <w:szCs w:val="24"/>
              </w:rPr>
            </w:pPr>
            <w:r w:rsidRPr="00082FA5">
              <w:rPr>
                <w:rFonts w:cstheme="minorHAnsi"/>
                <w:b/>
                <w:sz w:val="24"/>
                <w:szCs w:val="24"/>
              </w:rPr>
              <w:t xml:space="preserve">Clips de papel, nº </w:t>
            </w:r>
            <w:r>
              <w:rPr>
                <w:rFonts w:cstheme="minorHAnsi"/>
                <w:b/>
                <w:sz w:val="24"/>
                <w:szCs w:val="24"/>
              </w:rPr>
              <w:t>6</w:t>
            </w:r>
            <w:r w:rsidRPr="00082FA5">
              <w:rPr>
                <w:rFonts w:cstheme="minorHAnsi"/>
                <w:b/>
                <w:sz w:val="24"/>
                <w:szCs w:val="24"/>
              </w:rPr>
              <w:t>, em aço inox (caixa com 50 unidades)</w:t>
            </w:r>
          </w:p>
          <w:p w14:paraId="40A01F12" w14:textId="77777777" w:rsidR="009D1D6F" w:rsidRPr="00EC61AD" w:rsidRDefault="009D1D6F" w:rsidP="00F04F5F">
            <w:pPr>
              <w:rPr>
                <w:rFonts w:cstheme="minorHAnsi"/>
              </w:rPr>
            </w:pPr>
            <w:r w:rsidRPr="00082FA5">
              <w:rPr>
                <w:rFonts w:cstheme="minorHAnsi"/>
              </w:rPr>
              <w:t>tratamento superficial: niquelado, formato: paralelo</w:t>
            </w:r>
            <w:r w:rsidRPr="00EC61AD">
              <w:rPr>
                <w:rFonts w:cstheme="minorHAnsi"/>
                <w:color w:val="2E74B5" w:themeColor="accent1" w:themeShade="BF"/>
              </w:rPr>
              <w:t xml:space="preserve"> </w:t>
            </w:r>
          </w:p>
        </w:tc>
        <w:tc>
          <w:tcPr>
            <w:tcW w:w="1082" w:type="dxa"/>
          </w:tcPr>
          <w:p w14:paraId="59D4C975" w14:textId="77777777" w:rsidR="009D1D6F" w:rsidRPr="00E40E24" w:rsidRDefault="009D1D6F" w:rsidP="00F04F5F">
            <w:pPr>
              <w:jc w:val="center"/>
              <w:rPr>
                <w:rFonts w:cstheme="minorHAnsi"/>
              </w:rPr>
            </w:pPr>
            <w:r w:rsidRPr="00E40E24">
              <w:rPr>
                <w:rFonts w:cstheme="minorHAnsi"/>
              </w:rPr>
              <w:t>300544</w:t>
            </w:r>
          </w:p>
          <w:p w14:paraId="53417820" w14:textId="77777777" w:rsidR="009D1D6F" w:rsidRPr="00E40E24" w:rsidRDefault="009D1D6F" w:rsidP="00F04F5F">
            <w:pPr>
              <w:spacing w:before="120" w:after="120"/>
              <w:jc w:val="center"/>
              <w:rPr>
                <w:rFonts w:cstheme="minorHAnsi"/>
                <w:b/>
              </w:rPr>
            </w:pPr>
          </w:p>
        </w:tc>
        <w:tc>
          <w:tcPr>
            <w:tcW w:w="673" w:type="dxa"/>
          </w:tcPr>
          <w:p w14:paraId="11AA4FAD" w14:textId="77777777" w:rsidR="009D1D6F" w:rsidRDefault="009D1D6F" w:rsidP="00F04F5F">
            <w:pPr>
              <w:spacing w:before="120" w:after="120"/>
              <w:jc w:val="center"/>
              <w:rPr>
                <w:sz w:val="24"/>
                <w:szCs w:val="24"/>
              </w:rPr>
            </w:pPr>
            <w:r>
              <w:rPr>
                <w:sz w:val="24"/>
                <w:szCs w:val="24"/>
              </w:rPr>
              <w:t>0</w:t>
            </w:r>
            <w:r w:rsidRPr="00CA5A80">
              <w:rPr>
                <w:sz w:val="24"/>
                <w:szCs w:val="24"/>
              </w:rPr>
              <w:t>8</w:t>
            </w:r>
          </w:p>
        </w:tc>
        <w:tc>
          <w:tcPr>
            <w:tcW w:w="747" w:type="dxa"/>
          </w:tcPr>
          <w:p w14:paraId="4DBF507A"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43" w:type="dxa"/>
          </w:tcPr>
          <w:p w14:paraId="3F7F2DBD" w14:textId="77777777" w:rsidR="009D1D6F" w:rsidRPr="00537AFB" w:rsidRDefault="009D1D6F" w:rsidP="00F04F5F">
            <w:pPr>
              <w:spacing w:before="120" w:after="120"/>
              <w:jc w:val="center"/>
              <w:rPr>
                <w:sz w:val="24"/>
                <w:szCs w:val="24"/>
              </w:rPr>
            </w:pPr>
          </w:p>
        </w:tc>
        <w:tc>
          <w:tcPr>
            <w:tcW w:w="1378" w:type="dxa"/>
          </w:tcPr>
          <w:p w14:paraId="0D0A8833" w14:textId="48C0416B" w:rsidR="009D1D6F" w:rsidRDefault="009D1D6F" w:rsidP="00F04F5F">
            <w:pPr>
              <w:spacing w:before="120" w:after="120"/>
              <w:jc w:val="center"/>
              <w:rPr>
                <w:rFonts w:ascii="Calibri" w:hAnsi="Calibri" w:cs="Calibri"/>
                <w:color w:val="000000"/>
              </w:rPr>
            </w:pPr>
          </w:p>
        </w:tc>
        <w:tc>
          <w:tcPr>
            <w:tcW w:w="1228" w:type="dxa"/>
          </w:tcPr>
          <w:p w14:paraId="6817CC84" w14:textId="3B69110F" w:rsidR="009D1D6F" w:rsidRDefault="009D1D6F" w:rsidP="00F04F5F">
            <w:pPr>
              <w:spacing w:before="120" w:after="120"/>
              <w:jc w:val="center"/>
              <w:rPr>
                <w:rFonts w:ascii="Calibri" w:hAnsi="Calibri" w:cs="Calibri"/>
                <w:color w:val="000000"/>
              </w:rPr>
            </w:pPr>
          </w:p>
        </w:tc>
      </w:tr>
      <w:tr w:rsidR="009D1D6F" w:rsidRPr="00537AFB" w14:paraId="4C238B9A" w14:textId="77777777" w:rsidTr="00F04F5F">
        <w:tc>
          <w:tcPr>
            <w:tcW w:w="726" w:type="dxa"/>
          </w:tcPr>
          <w:p w14:paraId="4EE91E66" w14:textId="77777777" w:rsidR="009D1D6F" w:rsidRDefault="009D1D6F" w:rsidP="00F04F5F">
            <w:pPr>
              <w:spacing w:before="120" w:after="120"/>
              <w:jc w:val="center"/>
              <w:rPr>
                <w:sz w:val="24"/>
                <w:szCs w:val="24"/>
              </w:rPr>
            </w:pPr>
            <w:r>
              <w:rPr>
                <w:sz w:val="24"/>
                <w:szCs w:val="24"/>
              </w:rPr>
              <w:t>97</w:t>
            </w:r>
          </w:p>
        </w:tc>
        <w:tc>
          <w:tcPr>
            <w:tcW w:w="3012" w:type="dxa"/>
          </w:tcPr>
          <w:p w14:paraId="6040157B" w14:textId="77777777" w:rsidR="009D1D6F" w:rsidRPr="00082FA5" w:rsidRDefault="009D1D6F" w:rsidP="00F04F5F">
            <w:pPr>
              <w:autoSpaceDE w:val="0"/>
              <w:autoSpaceDN w:val="0"/>
              <w:adjustRightInd w:val="0"/>
              <w:jc w:val="both"/>
              <w:rPr>
                <w:rFonts w:cstheme="minorHAnsi"/>
                <w:b/>
                <w:sz w:val="24"/>
                <w:szCs w:val="24"/>
              </w:rPr>
            </w:pPr>
            <w:r w:rsidRPr="00082FA5">
              <w:rPr>
                <w:rFonts w:cstheme="minorHAnsi"/>
                <w:b/>
                <w:sz w:val="24"/>
                <w:szCs w:val="24"/>
              </w:rPr>
              <w:t xml:space="preserve">Clips de papel, nº </w:t>
            </w:r>
            <w:r>
              <w:rPr>
                <w:rFonts w:cstheme="minorHAnsi"/>
                <w:b/>
                <w:sz w:val="24"/>
                <w:szCs w:val="24"/>
              </w:rPr>
              <w:t>8</w:t>
            </w:r>
            <w:r w:rsidRPr="00082FA5">
              <w:rPr>
                <w:rFonts w:cstheme="minorHAnsi"/>
                <w:b/>
                <w:sz w:val="24"/>
                <w:szCs w:val="24"/>
              </w:rPr>
              <w:t>, em a</w:t>
            </w:r>
            <w:r>
              <w:rPr>
                <w:rFonts w:cstheme="minorHAnsi"/>
                <w:b/>
                <w:sz w:val="24"/>
                <w:szCs w:val="24"/>
              </w:rPr>
              <w:t>rame de aço</w:t>
            </w:r>
            <w:r w:rsidRPr="00082FA5">
              <w:rPr>
                <w:rFonts w:cstheme="minorHAnsi"/>
                <w:b/>
                <w:sz w:val="24"/>
                <w:szCs w:val="24"/>
              </w:rPr>
              <w:t xml:space="preserve"> (caixa com 50 unidades)</w:t>
            </w:r>
          </w:p>
          <w:p w14:paraId="1584F524" w14:textId="77777777" w:rsidR="009D1D6F" w:rsidRPr="00EC61AD" w:rsidRDefault="009D1D6F" w:rsidP="00F04F5F">
            <w:pPr>
              <w:rPr>
                <w:rFonts w:cstheme="minorHAnsi"/>
              </w:rPr>
            </w:pPr>
            <w:r w:rsidRPr="00082FA5">
              <w:rPr>
                <w:rFonts w:cstheme="minorHAnsi"/>
              </w:rPr>
              <w:t>tratamento superficial: niquelado, formato: paralelo</w:t>
            </w:r>
            <w:r w:rsidRPr="00EC61AD">
              <w:rPr>
                <w:rFonts w:cstheme="minorHAnsi"/>
                <w:color w:val="2E74B5" w:themeColor="accent1" w:themeShade="BF"/>
              </w:rPr>
              <w:t xml:space="preserve"> </w:t>
            </w:r>
          </w:p>
        </w:tc>
        <w:tc>
          <w:tcPr>
            <w:tcW w:w="1082" w:type="dxa"/>
          </w:tcPr>
          <w:p w14:paraId="28BD174F" w14:textId="77777777" w:rsidR="009D1D6F" w:rsidRPr="00E40E24" w:rsidRDefault="009D1D6F" w:rsidP="00F04F5F">
            <w:pPr>
              <w:jc w:val="center"/>
              <w:rPr>
                <w:rFonts w:cstheme="minorHAnsi"/>
              </w:rPr>
            </w:pPr>
            <w:r w:rsidRPr="00E40E24">
              <w:rPr>
                <w:rFonts w:cstheme="minorHAnsi"/>
              </w:rPr>
              <w:t>458597</w:t>
            </w:r>
          </w:p>
          <w:p w14:paraId="7933F222" w14:textId="77777777" w:rsidR="009D1D6F" w:rsidRPr="00E40E24" w:rsidRDefault="009D1D6F" w:rsidP="00F04F5F">
            <w:pPr>
              <w:spacing w:before="120" w:after="120"/>
              <w:jc w:val="center"/>
              <w:rPr>
                <w:rFonts w:cstheme="minorHAnsi"/>
                <w:b/>
              </w:rPr>
            </w:pPr>
          </w:p>
        </w:tc>
        <w:tc>
          <w:tcPr>
            <w:tcW w:w="673" w:type="dxa"/>
          </w:tcPr>
          <w:p w14:paraId="58DD0AA5" w14:textId="77777777" w:rsidR="009D1D6F" w:rsidRDefault="009D1D6F" w:rsidP="00F04F5F">
            <w:pPr>
              <w:spacing w:before="120" w:after="120"/>
              <w:jc w:val="center"/>
              <w:rPr>
                <w:sz w:val="24"/>
                <w:szCs w:val="24"/>
              </w:rPr>
            </w:pPr>
            <w:r>
              <w:rPr>
                <w:sz w:val="24"/>
                <w:szCs w:val="24"/>
              </w:rPr>
              <w:t>0</w:t>
            </w:r>
            <w:r w:rsidRPr="00CA5A80">
              <w:rPr>
                <w:sz w:val="24"/>
                <w:szCs w:val="24"/>
              </w:rPr>
              <w:t>8</w:t>
            </w:r>
          </w:p>
        </w:tc>
        <w:tc>
          <w:tcPr>
            <w:tcW w:w="747" w:type="dxa"/>
          </w:tcPr>
          <w:p w14:paraId="32EE455E"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43" w:type="dxa"/>
          </w:tcPr>
          <w:p w14:paraId="79E7F06D" w14:textId="77777777" w:rsidR="009D1D6F" w:rsidRPr="00537AFB" w:rsidRDefault="009D1D6F" w:rsidP="00F04F5F">
            <w:pPr>
              <w:spacing w:before="120" w:after="120"/>
              <w:jc w:val="center"/>
              <w:rPr>
                <w:sz w:val="24"/>
                <w:szCs w:val="24"/>
              </w:rPr>
            </w:pPr>
          </w:p>
        </w:tc>
        <w:tc>
          <w:tcPr>
            <w:tcW w:w="1378" w:type="dxa"/>
          </w:tcPr>
          <w:p w14:paraId="51FF782A" w14:textId="4C057C15" w:rsidR="009D1D6F" w:rsidRDefault="009D1D6F" w:rsidP="00F04F5F">
            <w:pPr>
              <w:spacing w:before="120" w:after="120"/>
              <w:jc w:val="center"/>
              <w:rPr>
                <w:rFonts w:ascii="Calibri" w:hAnsi="Calibri" w:cs="Calibri"/>
                <w:color w:val="000000"/>
              </w:rPr>
            </w:pPr>
          </w:p>
        </w:tc>
        <w:tc>
          <w:tcPr>
            <w:tcW w:w="1228" w:type="dxa"/>
          </w:tcPr>
          <w:p w14:paraId="50B1B2C2" w14:textId="129A7EF7" w:rsidR="009D1D6F" w:rsidRDefault="009D1D6F" w:rsidP="00F04F5F">
            <w:pPr>
              <w:spacing w:before="120" w:after="120"/>
              <w:jc w:val="center"/>
              <w:rPr>
                <w:rFonts w:ascii="Calibri" w:hAnsi="Calibri" w:cs="Calibri"/>
                <w:color w:val="000000"/>
              </w:rPr>
            </w:pPr>
          </w:p>
        </w:tc>
      </w:tr>
      <w:tr w:rsidR="009D1D6F" w:rsidRPr="00537AFB" w14:paraId="1E569699" w14:textId="77777777" w:rsidTr="00F04F5F">
        <w:tc>
          <w:tcPr>
            <w:tcW w:w="726" w:type="dxa"/>
          </w:tcPr>
          <w:p w14:paraId="0AAF6598" w14:textId="77777777" w:rsidR="009D1D6F" w:rsidRDefault="009D1D6F" w:rsidP="00F04F5F">
            <w:pPr>
              <w:spacing w:before="120" w:after="120"/>
              <w:jc w:val="center"/>
              <w:rPr>
                <w:sz w:val="24"/>
                <w:szCs w:val="24"/>
              </w:rPr>
            </w:pPr>
            <w:r>
              <w:rPr>
                <w:sz w:val="24"/>
                <w:szCs w:val="24"/>
              </w:rPr>
              <w:t>98</w:t>
            </w:r>
          </w:p>
        </w:tc>
        <w:tc>
          <w:tcPr>
            <w:tcW w:w="3012" w:type="dxa"/>
          </w:tcPr>
          <w:p w14:paraId="05D9391C" w14:textId="77777777" w:rsidR="009D1D6F" w:rsidRPr="000C329E" w:rsidRDefault="009D1D6F" w:rsidP="00F04F5F">
            <w:pPr>
              <w:autoSpaceDE w:val="0"/>
              <w:autoSpaceDN w:val="0"/>
              <w:adjustRightInd w:val="0"/>
              <w:rPr>
                <w:rFonts w:cstheme="minorHAnsi"/>
                <w:b/>
                <w:sz w:val="24"/>
                <w:szCs w:val="24"/>
              </w:rPr>
            </w:pPr>
            <w:r w:rsidRPr="000C329E">
              <w:rPr>
                <w:rFonts w:cstheme="minorHAnsi"/>
                <w:b/>
                <w:sz w:val="24"/>
                <w:szCs w:val="24"/>
              </w:rPr>
              <w:t>Colchete fixação nº 11 (caixa com 72 unidades)</w:t>
            </w:r>
          </w:p>
          <w:p w14:paraId="7970A62F" w14:textId="77777777" w:rsidR="009D1D6F" w:rsidRPr="00EC61AD" w:rsidRDefault="009D1D6F" w:rsidP="00F04F5F">
            <w:pPr>
              <w:rPr>
                <w:rFonts w:cstheme="minorHAnsi"/>
              </w:rPr>
            </w:pPr>
            <w:r w:rsidRPr="000C329E">
              <w:rPr>
                <w:rFonts w:cstheme="minorHAnsi"/>
              </w:rPr>
              <w:lastRenderedPageBreak/>
              <w:t xml:space="preserve">material: aço, tratamento superficial: </w:t>
            </w:r>
            <w:proofErr w:type="spellStart"/>
            <w:r w:rsidRPr="000C329E">
              <w:rPr>
                <w:rFonts w:cstheme="minorHAnsi"/>
              </w:rPr>
              <w:t>latonado</w:t>
            </w:r>
            <w:proofErr w:type="spellEnd"/>
          </w:p>
        </w:tc>
        <w:tc>
          <w:tcPr>
            <w:tcW w:w="1082" w:type="dxa"/>
          </w:tcPr>
          <w:p w14:paraId="71A4500F" w14:textId="77777777" w:rsidR="009D1D6F" w:rsidRPr="00E40E24" w:rsidRDefault="009D1D6F" w:rsidP="00F04F5F">
            <w:pPr>
              <w:jc w:val="center"/>
              <w:rPr>
                <w:rFonts w:cstheme="minorHAnsi"/>
              </w:rPr>
            </w:pPr>
            <w:r w:rsidRPr="00E40E24">
              <w:rPr>
                <w:rFonts w:cstheme="minorHAnsi"/>
              </w:rPr>
              <w:lastRenderedPageBreak/>
              <w:t>278613</w:t>
            </w:r>
          </w:p>
          <w:p w14:paraId="47A03A5F" w14:textId="77777777" w:rsidR="009D1D6F" w:rsidRPr="00E40E24" w:rsidRDefault="009D1D6F" w:rsidP="00F04F5F">
            <w:pPr>
              <w:spacing w:before="120" w:after="120"/>
              <w:jc w:val="center"/>
              <w:rPr>
                <w:rFonts w:cstheme="minorHAnsi"/>
                <w:b/>
              </w:rPr>
            </w:pPr>
          </w:p>
        </w:tc>
        <w:tc>
          <w:tcPr>
            <w:tcW w:w="673" w:type="dxa"/>
          </w:tcPr>
          <w:p w14:paraId="68EC3024" w14:textId="77777777" w:rsidR="009D1D6F" w:rsidRDefault="009D1D6F" w:rsidP="00F04F5F">
            <w:pPr>
              <w:spacing w:before="120" w:after="120"/>
              <w:jc w:val="center"/>
              <w:rPr>
                <w:sz w:val="24"/>
                <w:szCs w:val="24"/>
              </w:rPr>
            </w:pPr>
            <w:r>
              <w:rPr>
                <w:sz w:val="24"/>
                <w:szCs w:val="24"/>
              </w:rPr>
              <w:t>01</w:t>
            </w:r>
          </w:p>
        </w:tc>
        <w:tc>
          <w:tcPr>
            <w:tcW w:w="747" w:type="dxa"/>
          </w:tcPr>
          <w:p w14:paraId="47FFC8EB"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43" w:type="dxa"/>
          </w:tcPr>
          <w:p w14:paraId="3ACBB22B" w14:textId="77777777" w:rsidR="009D1D6F" w:rsidRPr="00537AFB" w:rsidRDefault="009D1D6F" w:rsidP="00F04F5F">
            <w:pPr>
              <w:spacing w:before="120" w:after="120"/>
              <w:jc w:val="center"/>
              <w:rPr>
                <w:sz w:val="24"/>
                <w:szCs w:val="24"/>
              </w:rPr>
            </w:pPr>
          </w:p>
        </w:tc>
        <w:tc>
          <w:tcPr>
            <w:tcW w:w="1378" w:type="dxa"/>
          </w:tcPr>
          <w:p w14:paraId="337EEA72" w14:textId="10FEC821" w:rsidR="009D1D6F" w:rsidRDefault="009D1D6F" w:rsidP="00F04F5F">
            <w:pPr>
              <w:spacing w:before="120" w:after="120"/>
              <w:jc w:val="center"/>
              <w:rPr>
                <w:rFonts w:ascii="Calibri" w:hAnsi="Calibri" w:cs="Calibri"/>
                <w:color w:val="000000"/>
              </w:rPr>
            </w:pPr>
          </w:p>
        </w:tc>
        <w:tc>
          <w:tcPr>
            <w:tcW w:w="1228" w:type="dxa"/>
          </w:tcPr>
          <w:p w14:paraId="26F4F48D" w14:textId="09760DDF" w:rsidR="009D1D6F" w:rsidRDefault="009D1D6F" w:rsidP="00F04F5F">
            <w:pPr>
              <w:spacing w:before="120" w:after="120"/>
              <w:jc w:val="center"/>
              <w:rPr>
                <w:rFonts w:ascii="Calibri" w:hAnsi="Calibri" w:cs="Calibri"/>
                <w:color w:val="000000"/>
              </w:rPr>
            </w:pPr>
          </w:p>
        </w:tc>
      </w:tr>
      <w:tr w:rsidR="009D1D6F" w:rsidRPr="00537AFB" w14:paraId="7DAFFC0C" w14:textId="77777777" w:rsidTr="00F04F5F">
        <w:tc>
          <w:tcPr>
            <w:tcW w:w="726" w:type="dxa"/>
          </w:tcPr>
          <w:p w14:paraId="7ADC2918" w14:textId="77777777" w:rsidR="009D1D6F" w:rsidRDefault="009D1D6F" w:rsidP="00F04F5F">
            <w:pPr>
              <w:spacing w:before="120" w:after="120"/>
              <w:jc w:val="center"/>
              <w:rPr>
                <w:sz w:val="24"/>
                <w:szCs w:val="24"/>
              </w:rPr>
            </w:pPr>
            <w:r>
              <w:rPr>
                <w:sz w:val="24"/>
                <w:szCs w:val="24"/>
              </w:rPr>
              <w:t>99</w:t>
            </w:r>
          </w:p>
        </w:tc>
        <w:tc>
          <w:tcPr>
            <w:tcW w:w="3012" w:type="dxa"/>
          </w:tcPr>
          <w:p w14:paraId="6B2182CA" w14:textId="77777777" w:rsidR="009D1D6F" w:rsidRPr="000C329E" w:rsidRDefault="009D1D6F" w:rsidP="00F04F5F">
            <w:pPr>
              <w:autoSpaceDE w:val="0"/>
              <w:autoSpaceDN w:val="0"/>
              <w:adjustRightInd w:val="0"/>
              <w:rPr>
                <w:rFonts w:cstheme="minorHAnsi"/>
                <w:b/>
                <w:sz w:val="24"/>
                <w:szCs w:val="24"/>
              </w:rPr>
            </w:pPr>
            <w:r w:rsidRPr="000C329E">
              <w:rPr>
                <w:rFonts w:cstheme="minorHAnsi"/>
                <w:b/>
                <w:sz w:val="24"/>
                <w:szCs w:val="24"/>
              </w:rPr>
              <w:t>Colchete fixação nº 1</w:t>
            </w:r>
            <w:r>
              <w:rPr>
                <w:rFonts w:cstheme="minorHAnsi"/>
                <w:b/>
                <w:sz w:val="24"/>
                <w:szCs w:val="24"/>
              </w:rPr>
              <w:t xml:space="preserve">2 </w:t>
            </w:r>
            <w:r w:rsidRPr="000C329E">
              <w:rPr>
                <w:rFonts w:cstheme="minorHAnsi"/>
                <w:b/>
                <w:sz w:val="24"/>
                <w:szCs w:val="24"/>
              </w:rPr>
              <w:t>(caixa com 72 unidades)</w:t>
            </w:r>
          </w:p>
          <w:p w14:paraId="7FA36FFF" w14:textId="77777777" w:rsidR="009D1D6F" w:rsidRPr="00EC61AD" w:rsidRDefault="009D1D6F" w:rsidP="00F04F5F">
            <w:pPr>
              <w:rPr>
                <w:rFonts w:cstheme="minorHAnsi"/>
              </w:rPr>
            </w:pPr>
            <w:r w:rsidRPr="000C329E">
              <w:rPr>
                <w:rFonts w:cstheme="minorHAnsi"/>
              </w:rPr>
              <w:t xml:space="preserve">material: aço, tratamento superficial: </w:t>
            </w:r>
            <w:proofErr w:type="spellStart"/>
            <w:r w:rsidRPr="000C329E">
              <w:rPr>
                <w:rFonts w:cstheme="minorHAnsi"/>
              </w:rPr>
              <w:t>latonado</w:t>
            </w:r>
            <w:proofErr w:type="spellEnd"/>
          </w:p>
        </w:tc>
        <w:tc>
          <w:tcPr>
            <w:tcW w:w="1082" w:type="dxa"/>
          </w:tcPr>
          <w:p w14:paraId="3C0C8A24" w14:textId="77777777" w:rsidR="009D1D6F" w:rsidRPr="00E40E24" w:rsidRDefault="009D1D6F" w:rsidP="00F04F5F">
            <w:pPr>
              <w:jc w:val="center"/>
              <w:rPr>
                <w:rFonts w:cstheme="minorHAnsi"/>
              </w:rPr>
            </w:pPr>
            <w:r w:rsidRPr="00E40E24">
              <w:rPr>
                <w:rFonts w:cstheme="minorHAnsi"/>
              </w:rPr>
              <w:t>278611</w:t>
            </w:r>
          </w:p>
          <w:p w14:paraId="481C4E56" w14:textId="77777777" w:rsidR="009D1D6F" w:rsidRPr="00E40E24" w:rsidRDefault="009D1D6F" w:rsidP="00F04F5F">
            <w:pPr>
              <w:spacing w:before="120" w:after="120"/>
              <w:jc w:val="center"/>
              <w:rPr>
                <w:rFonts w:cstheme="minorHAnsi"/>
                <w:b/>
              </w:rPr>
            </w:pPr>
          </w:p>
        </w:tc>
        <w:tc>
          <w:tcPr>
            <w:tcW w:w="673" w:type="dxa"/>
          </w:tcPr>
          <w:p w14:paraId="00F6091F" w14:textId="77777777" w:rsidR="009D1D6F" w:rsidRDefault="009D1D6F" w:rsidP="00F04F5F">
            <w:pPr>
              <w:spacing w:before="120" w:after="120"/>
              <w:jc w:val="center"/>
              <w:rPr>
                <w:sz w:val="24"/>
                <w:szCs w:val="24"/>
              </w:rPr>
            </w:pPr>
            <w:r>
              <w:rPr>
                <w:sz w:val="24"/>
                <w:szCs w:val="24"/>
              </w:rPr>
              <w:t>0</w:t>
            </w:r>
            <w:r w:rsidRPr="00BF01D5">
              <w:rPr>
                <w:sz w:val="24"/>
                <w:szCs w:val="24"/>
              </w:rPr>
              <w:t>1</w:t>
            </w:r>
          </w:p>
        </w:tc>
        <w:tc>
          <w:tcPr>
            <w:tcW w:w="747" w:type="dxa"/>
          </w:tcPr>
          <w:p w14:paraId="79C88F7F"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43" w:type="dxa"/>
          </w:tcPr>
          <w:p w14:paraId="1E3605E8" w14:textId="77777777" w:rsidR="009D1D6F" w:rsidRPr="00537AFB" w:rsidRDefault="009D1D6F" w:rsidP="00F04F5F">
            <w:pPr>
              <w:spacing w:before="120" w:after="120"/>
              <w:jc w:val="center"/>
              <w:rPr>
                <w:sz w:val="24"/>
                <w:szCs w:val="24"/>
              </w:rPr>
            </w:pPr>
          </w:p>
        </w:tc>
        <w:tc>
          <w:tcPr>
            <w:tcW w:w="1378" w:type="dxa"/>
          </w:tcPr>
          <w:p w14:paraId="198D6396" w14:textId="3BE33B6F" w:rsidR="009D1D6F" w:rsidRDefault="009D1D6F" w:rsidP="00F04F5F">
            <w:pPr>
              <w:spacing w:before="120" w:after="120"/>
              <w:jc w:val="center"/>
              <w:rPr>
                <w:rFonts w:ascii="Calibri" w:hAnsi="Calibri" w:cs="Calibri"/>
                <w:color w:val="000000"/>
              </w:rPr>
            </w:pPr>
          </w:p>
        </w:tc>
        <w:tc>
          <w:tcPr>
            <w:tcW w:w="1228" w:type="dxa"/>
          </w:tcPr>
          <w:p w14:paraId="60321DD9" w14:textId="19506299" w:rsidR="009D1D6F" w:rsidRDefault="009D1D6F" w:rsidP="00F04F5F">
            <w:pPr>
              <w:spacing w:before="120" w:after="120"/>
              <w:jc w:val="center"/>
              <w:rPr>
                <w:rFonts w:ascii="Calibri" w:hAnsi="Calibri" w:cs="Calibri"/>
                <w:color w:val="000000"/>
              </w:rPr>
            </w:pPr>
          </w:p>
        </w:tc>
      </w:tr>
      <w:tr w:rsidR="009D1D6F" w:rsidRPr="00537AFB" w14:paraId="50F929D3" w14:textId="77777777" w:rsidTr="00F04F5F">
        <w:tc>
          <w:tcPr>
            <w:tcW w:w="726" w:type="dxa"/>
          </w:tcPr>
          <w:p w14:paraId="63655FFA" w14:textId="77777777" w:rsidR="009D1D6F" w:rsidRDefault="009D1D6F" w:rsidP="00F04F5F">
            <w:pPr>
              <w:spacing w:before="120" w:after="120"/>
              <w:jc w:val="center"/>
              <w:rPr>
                <w:sz w:val="24"/>
                <w:szCs w:val="24"/>
              </w:rPr>
            </w:pPr>
            <w:r>
              <w:rPr>
                <w:sz w:val="24"/>
                <w:szCs w:val="24"/>
              </w:rPr>
              <w:t>100</w:t>
            </w:r>
          </w:p>
        </w:tc>
        <w:tc>
          <w:tcPr>
            <w:tcW w:w="3012" w:type="dxa"/>
          </w:tcPr>
          <w:p w14:paraId="431FF155" w14:textId="77777777" w:rsidR="009D1D6F" w:rsidRPr="000C329E" w:rsidRDefault="009D1D6F" w:rsidP="00F04F5F">
            <w:pPr>
              <w:autoSpaceDE w:val="0"/>
              <w:autoSpaceDN w:val="0"/>
              <w:adjustRightInd w:val="0"/>
              <w:rPr>
                <w:rFonts w:cstheme="minorHAnsi"/>
                <w:b/>
                <w:sz w:val="24"/>
                <w:szCs w:val="24"/>
              </w:rPr>
            </w:pPr>
            <w:r w:rsidRPr="000C329E">
              <w:rPr>
                <w:rFonts w:cstheme="minorHAnsi"/>
                <w:b/>
                <w:sz w:val="24"/>
                <w:szCs w:val="24"/>
              </w:rPr>
              <w:t>Colchete fixação nº 1</w:t>
            </w:r>
            <w:r>
              <w:rPr>
                <w:rFonts w:cstheme="minorHAnsi"/>
                <w:b/>
                <w:sz w:val="24"/>
                <w:szCs w:val="24"/>
              </w:rPr>
              <w:t>4</w:t>
            </w:r>
            <w:r w:rsidRPr="000C329E">
              <w:rPr>
                <w:rFonts w:cstheme="minorHAnsi"/>
                <w:b/>
                <w:sz w:val="24"/>
                <w:szCs w:val="24"/>
              </w:rPr>
              <w:t xml:space="preserve"> (caixa com 72 unidades)</w:t>
            </w:r>
          </w:p>
          <w:p w14:paraId="3B7A18DB" w14:textId="77777777" w:rsidR="009D1D6F" w:rsidRPr="00EC61AD" w:rsidRDefault="009D1D6F" w:rsidP="00F04F5F">
            <w:pPr>
              <w:rPr>
                <w:rFonts w:cstheme="minorHAnsi"/>
              </w:rPr>
            </w:pPr>
            <w:r w:rsidRPr="000C329E">
              <w:rPr>
                <w:rFonts w:cstheme="minorHAnsi"/>
              </w:rPr>
              <w:t xml:space="preserve">material: aço, tratamento superficial: </w:t>
            </w:r>
            <w:proofErr w:type="spellStart"/>
            <w:r w:rsidRPr="000C329E">
              <w:rPr>
                <w:rFonts w:cstheme="minorHAnsi"/>
              </w:rPr>
              <w:t>latonado</w:t>
            </w:r>
            <w:proofErr w:type="spellEnd"/>
          </w:p>
        </w:tc>
        <w:tc>
          <w:tcPr>
            <w:tcW w:w="1082" w:type="dxa"/>
          </w:tcPr>
          <w:p w14:paraId="56184E44" w14:textId="77777777" w:rsidR="009D1D6F" w:rsidRPr="00E40E24" w:rsidRDefault="009D1D6F" w:rsidP="00F04F5F">
            <w:pPr>
              <w:jc w:val="center"/>
              <w:rPr>
                <w:rFonts w:cstheme="minorHAnsi"/>
              </w:rPr>
            </w:pPr>
            <w:r w:rsidRPr="00E40E24">
              <w:rPr>
                <w:rFonts w:cstheme="minorHAnsi"/>
              </w:rPr>
              <w:t>278612</w:t>
            </w:r>
          </w:p>
          <w:p w14:paraId="7D7F7631" w14:textId="77777777" w:rsidR="009D1D6F" w:rsidRPr="00E40E24" w:rsidRDefault="009D1D6F" w:rsidP="00F04F5F">
            <w:pPr>
              <w:spacing w:before="120" w:after="120"/>
              <w:jc w:val="center"/>
              <w:rPr>
                <w:rFonts w:cstheme="minorHAnsi"/>
                <w:b/>
              </w:rPr>
            </w:pPr>
          </w:p>
        </w:tc>
        <w:tc>
          <w:tcPr>
            <w:tcW w:w="673" w:type="dxa"/>
          </w:tcPr>
          <w:p w14:paraId="1DE640CC" w14:textId="77777777" w:rsidR="009D1D6F" w:rsidRDefault="009D1D6F" w:rsidP="00F04F5F">
            <w:pPr>
              <w:spacing w:before="120" w:after="120"/>
              <w:jc w:val="center"/>
              <w:rPr>
                <w:sz w:val="24"/>
                <w:szCs w:val="24"/>
              </w:rPr>
            </w:pPr>
            <w:r>
              <w:rPr>
                <w:sz w:val="24"/>
                <w:szCs w:val="24"/>
              </w:rPr>
              <w:t>0</w:t>
            </w:r>
            <w:r w:rsidRPr="00BF01D5">
              <w:rPr>
                <w:sz w:val="24"/>
                <w:szCs w:val="24"/>
              </w:rPr>
              <w:t>1</w:t>
            </w:r>
          </w:p>
        </w:tc>
        <w:tc>
          <w:tcPr>
            <w:tcW w:w="747" w:type="dxa"/>
          </w:tcPr>
          <w:p w14:paraId="2550837D"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43" w:type="dxa"/>
          </w:tcPr>
          <w:p w14:paraId="1CD120CA" w14:textId="77777777" w:rsidR="009D1D6F" w:rsidRPr="00537AFB" w:rsidRDefault="009D1D6F" w:rsidP="00F04F5F">
            <w:pPr>
              <w:spacing w:before="120" w:after="120"/>
              <w:jc w:val="center"/>
              <w:rPr>
                <w:sz w:val="24"/>
                <w:szCs w:val="24"/>
              </w:rPr>
            </w:pPr>
          </w:p>
        </w:tc>
        <w:tc>
          <w:tcPr>
            <w:tcW w:w="1378" w:type="dxa"/>
          </w:tcPr>
          <w:p w14:paraId="1DE398B6" w14:textId="2069101B" w:rsidR="009D1D6F" w:rsidRDefault="009D1D6F" w:rsidP="00F04F5F">
            <w:pPr>
              <w:spacing w:before="120" w:after="120"/>
              <w:jc w:val="center"/>
              <w:rPr>
                <w:rFonts w:ascii="Calibri" w:hAnsi="Calibri" w:cs="Calibri"/>
                <w:color w:val="000000"/>
              </w:rPr>
            </w:pPr>
          </w:p>
        </w:tc>
        <w:tc>
          <w:tcPr>
            <w:tcW w:w="1228" w:type="dxa"/>
          </w:tcPr>
          <w:p w14:paraId="3F6641DA" w14:textId="176BDF7A" w:rsidR="009D1D6F" w:rsidRDefault="009D1D6F" w:rsidP="00F04F5F">
            <w:pPr>
              <w:spacing w:before="120" w:after="120"/>
              <w:jc w:val="center"/>
              <w:rPr>
                <w:rFonts w:ascii="Calibri" w:hAnsi="Calibri" w:cs="Calibri"/>
                <w:color w:val="000000"/>
              </w:rPr>
            </w:pPr>
          </w:p>
        </w:tc>
      </w:tr>
      <w:tr w:rsidR="009D1D6F" w:rsidRPr="00537AFB" w14:paraId="1CF4420B" w14:textId="77777777" w:rsidTr="00F04F5F">
        <w:tc>
          <w:tcPr>
            <w:tcW w:w="726" w:type="dxa"/>
          </w:tcPr>
          <w:p w14:paraId="01C6777F" w14:textId="77777777" w:rsidR="009D1D6F" w:rsidRDefault="009D1D6F" w:rsidP="00F04F5F">
            <w:pPr>
              <w:spacing w:before="120" w:after="120"/>
              <w:jc w:val="center"/>
              <w:rPr>
                <w:sz w:val="24"/>
                <w:szCs w:val="24"/>
              </w:rPr>
            </w:pPr>
            <w:r>
              <w:rPr>
                <w:sz w:val="24"/>
                <w:szCs w:val="24"/>
              </w:rPr>
              <w:t>101</w:t>
            </w:r>
          </w:p>
        </w:tc>
        <w:tc>
          <w:tcPr>
            <w:tcW w:w="3012" w:type="dxa"/>
          </w:tcPr>
          <w:p w14:paraId="35E2EF92" w14:textId="77777777" w:rsidR="009D1D6F" w:rsidRPr="000C329E" w:rsidRDefault="009D1D6F" w:rsidP="00F04F5F">
            <w:pPr>
              <w:autoSpaceDE w:val="0"/>
              <w:autoSpaceDN w:val="0"/>
              <w:adjustRightInd w:val="0"/>
              <w:rPr>
                <w:rFonts w:cstheme="minorHAnsi"/>
                <w:b/>
                <w:sz w:val="24"/>
                <w:szCs w:val="24"/>
              </w:rPr>
            </w:pPr>
            <w:r w:rsidRPr="000C329E">
              <w:rPr>
                <w:rFonts w:cstheme="minorHAnsi"/>
                <w:b/>
                <w:sz w:val="24"/>
                <w:szCs w:val="24"/>
              </w:rPr>
              <w:t>Colchete fixação nº 1</w:t>
            </w:r>
            <w:r>
              <w:rPr>
                <w:rFonts w:cstheme="minorHAnsi"/>
                <w:b/>
                <w:sz w:val="24"/>
                <w:szCs w:val="24"/>
              </w:rPr>
              <w:t xml:space="preserve">5 </w:t>
            </w:r>
            <w:r w:rsidRPr="000C329E">
              <w:rPr>
                <w:rFonts w:cstheme="minorHAnsi"/>
                <w:b/>
                <w:sz w:val="24"/>
                <w:szCs w:val="24"/>
              </w:rPr>
              <w:t>(caixa com 72 unidades)</w:t>
            </w:r>
          </w:p>
          <w:p w14:paraId="5E0D82DD" w14:textId="77777777" w:rsidR="009D1D6F" w:rsidRPr="00EC61AD" w:rsidRDefault="009D1D6F" w:rsidP="00F04F5F">
            <w:pPr>
              <w:rPr>
                <w:rFonts w:cstheme="minorHAnsi"/>
              </w:rPr>
            </w:pPr>
            <w:r w:rsidRPr="000C329E">
              <w:rPr>
                <w:rFonts w:cstheme="minorHAnsi"/>
              </w:rPr>
              <w:t xml:space="preserve">material: aço, tratamento superficial: </w:t>
            </w:r>
            <w:proofErr w:type="spellStart"/>
            <w:r w:rsidRPr="000C329E">
              <w:rPr>
                <w:rFonts w:cstheme="minorHAnsi"/>
              </w:rPr>
              <w:t>latonado</w:t>
            </w:r>
            <w:proofErr w:type="spellEnd"/>
          </w:p>
        </w:tc>
        <w:tc>
          <w:tcPr>
            <w:tcW w:w="1082" w:type="dxa"/>
          </w:tcPr>
          <w:p w14:paraId="47624C6D" w14:textId="77777777" w:rsidR="009D1D6F" w:rsidRPr="00E40E24" w:rsidRDefault="009D1D6F" w:rsidP="00F04F5F">
            <w:pPr>
              <w:jc w:val="center"/>
              <w:rPr>
                <w:rFonts w:cstheme="minorHAnsi"/>
              </w:rPr>
            </w:pPr>
            <w:r w:rsidRPr="00E40E24">
              <w:rPr>
                <w:rFonts w:cstheme="minorHAnsi"/>
              </w:rPr>
              <w:t>278614</w:t>
            </w:r>
          </w:p>
          <w:p w14:paraId="211AB9E8" w14:textId="77777777" w:rsidR="009D1D6F" w:rsidRPr="00E40E24" w:rsidRDefault="009D1D6F" w:rsidP="00F04F5F">
            <w:pPr>
              <w:spacing w:before="120" w:after="120"/>
              <w:jc w:val="center"/>
              <w:rPr>
                <w:rFonts w:cstheme="minorHAnsi"/>
                <w:b/>
              </w:rPr>
            </w:pPr>
          </w:p>
        </w:tc>
        <w:tc>
          <w:tcPr>
            <w:tcW w:w="673" w:type="dxa"/>
          </w:tcPr>
          <w:p w14:paraId="195AB7A0" w14:textId="77777777" w:rsidR="009D1D6F" w:rsidRDefault="009D1D6F" w:rsidP="00F04F5F">
            <w:pPr>
              <w:spacing w:before="120" w:after="120"/>
              <w:jc w:val="center"/>
              <w:rPr>
                <w:sz w:val="24"/>
                <w:szCs w:val="24"/>
              </w:rPr>
            </w:pPr>
            <w:r>
              <w:rPr>
                <w:sz w:val="24"/>
                <w:szCs w:val="24"/>
              </w:rPr>
              <w:t>0</w:t>
            </w:r>
            <w:r w:rsidRPr="00BF01D5">
              <w:rPr>
                <w:sz w:val="24"/>
                <w:szCs w:val="24"/>
              </w:rPr>
              <w:t>1</w:t>
            </w:r>
          </w:p>
        </w:tc>
        <w:tc>
          <w:tcPr>
            <w:tcW w:w="747" w:type="dxa"/>
          </w:tcPr>
          <w:p w14:paraId="48432D65"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43" w:type="dxa"/>
          </w:tcPr>
          <w:p w14:paraId="54316557" w14:textId="77777777" w:rsidR="009D1D6F" w:rsidRPr="00537AFB" w:rsidRDefault="009D1D6F" w:rsidP="00F04F5F">
            <w:pPr>
              <w:spacing w:before="120" w:after="120"/>
              <w:jc w:val="center"/>
              <w:rPr>
                <w:sz w:val="24"/>
                <w:szCs w:val="24"/>
              </w:rPr>
            </w:pPr>
          </w:p>
        </w:tc>
        <w:tc>
          <w:tcPr>
            <w:tcW w:w="1378" w:type="dxa"/>
          </w:tcPr>
          <w:p w14:paraId="060998CB" w14:textId="641EC3C9" w:rsidR="009D1D6F" w:rsidRDefault="009D1D6F" w:rsidP="00F04F5F">
            <w:pPr>
              <w:spacing w:before="120" w:after="120"/>
              <w:jc w:val="center"/>
              <w:rPr>
                <w:rFonts w:ascii="Calibri" w:hAnsi="Calibri" w:cs="Calibri"/>
                <w:color w:val="000000"/>
              </w:rPr>
            </w:pPr>
          </w:p>
        </w:tc>
        <w:tc>
          <w:tcPr>
            <w:tcW w:w="1228" w:type="dxa"/>
          </w:tcPr>
          <w:p w14:paraId="39376396" w14:textId="799BABE7" w:rsidR="009D1D6F" w:rsidRDefault="009D1D6F" w:rsidP="00F04F5F">
            <w:pPr>
              <w:spacing w:before="120" w:after="120"/>
              <w:jc w:val="center"/>
              <w:rPr>
                <w:rFonts w:ascii="Calibri" w:hAnsi="Calibri" w:cs="Calibri"/>
                <w:color w:val="000000"/>
              </w:rPr>
            </w:pPr>
          </w:p>
        </w:tc>
      </w:tr>
      <w:tr w:rsidR="009D1D6F" w:rsidRPr="00537AFB" w14:paraId="4F791209" w14:textId="77777777" w:rsidTr="00F04F5F">
        <w:tc>
          <w:tcPr>
            <w:tcW w:w="726" w:type="dxa"/>
          </w:tcPr>
          <w:p w14:paraId="61965D96" w14:textId="77777777" w:rsidR="009D1D6F" w:rsidRDefault="009D1D6F" w:rsidP="00F04F5F">
            <w:pPr>
              <w:spacing w:before="120" w:after="120"/>
              <w:jc w:val="center"/>
              <w:rPr>
                <w:sz w:val="24"/>
                <w:szCs w:val="24"/>
              </w:rPr>
            </w:pPr>
            <w:r>
              <w:rPr>
                <w:sz w:val="24"/>
                <w:szCs w:val="24"/>
              </w:rPr>
              <w:t>102</w:t>
            </w:r>
          </w:p>
        </w:tc>
        <w:tc>
          <w:tcPr>
            <w:tcW w:w="3012" w:type="dxa"/>
          </w:tcPr>
          <w:p w14:paraId="6091292B" w14:textId="77777777" w:rsidR="009D1D6F" w:rsidRPr="00FE6E32" w:rsidRDefault="009D1D6F" w:rsidP="00F04F5F">
            <w:pPr>
              <w:autoSpaceDE w:val="0"/>
              <w:autoSpaceDN w:val="0"/>
              <w:adjustRightInd w:val="0"/>
              <w:jc w:val="both"/>
              <w:rPr>
                <w:rFonts w:cstheme="minorHAnsi"/>
                <w:b/>
                <w:color w:val="2E74B5" w:themeColor="accent1" w:themeShade="BF"/>
              </w:rPr>
            </w:pPr>
            <w:r w:rsidRPr="00FE6E32">
              <w:rPr>
                <w:rFonts w:cstheme="minorHAnsi"/>
                <w:b/>
                <w:sz w:val="24"/>
                <w:szCs w:val="24"/>
              </w:rPr>
              <w:t xml:space="preserve">Extrator de grampos </w:t>
            </w:r>
          </w:p>
          <w:p w14:paraId="3BE5431E" w14:textId="77777777" w:rsidR="009D1D6F" w:rsidRPr="007F736C" w:rsidRDefault="009D1D6F" w:rsidP="00F04F5F">
            <w:pPr>
              <w:jc w:val="both"/>
              <w:rPr>
                <w:rFonts w:cstheme="minorHAnsi"/>
              </w:rPr>
            </w:pPr>
            <w:r w:rsidRPr="00FE6E32">
              <w:rPr>
                <w:rFonts w:cstheme="minorHAnsi"/>
              </w:rPr>
              <w:t>material: metal, tipo: espátula, tratamento superficial: niquelado</w:t>
            </w:r>
          </w:p>
        </w:tc>
        <w:tc>
          <w:tcPr>
            <w:tcW w:w="1082" w:type="dxa"/>
          </w:tcPr>
          <w:p w14:paraId="654CB056" w14:textId="77777777" w:rsidR="009D1D6F" w:rsidRPr="00E40E24" w:rsidRDefault="009D1D6F" w:rsidP="00F04F5F">
            <w:pPr>
              <w:jc w:val="center"/>
              <w:rPr>
                <w:rFonts w:cstheme="minorHAnsi"/>
              </w:rPr>
            </w:pPr>
            <w:r w:rsidRPr="00E40E24">
              <w:rPr>
                <w:rFonts w:cstheme="minorHAnsi"/>
              </w:rPr>
              <w:t>405486</w:t>
            </w:r>
          </w:p>
          <w:p w14:paraId="4A15B64C" w14:textId="77777777" w:rsidR="009D1D6F" w:rsidRPr="00E40E24" w:rsidRDefault="009D1D6F" w:rsidP="00F04F5F">
            <w:pPr>
              <w:spacing w:before="120" w:after="120"/>
              <w:jc w:val="center"/>
              <w:rPr>
                <w:rFonts w:cstheme="minorHAnsi"/>
                <w:b/>
              </w:rPr>
            </w:pPr>
          </w:p>
        </w:tc>
        <w:tc>
          <w:tcPr>
            <w:tcW w:w="673" w:type="dxa"/>
          </w:tcPr>
          <w:p w14:paraId="3DFF6065" w14:textId="77777777" w:rsidR="009D1D6F" w:rsidRDefault="009D1D6F" w:rsidP="00F04F5F">
            <w:pPr>
              <w:spacing w:before="120" w:after="120"/>
              <w:jc w:val="center"/>
              <w:rPr>
                <w:sz w:val="24"/>
                <w:szCs w:val="24"/>
              </w:rPr>
            </w:pPr>
            <w:r>
              <w:rPr>
                <w:sz w:val="24"/>
                <w:szCs w:val="24"/>
              </w:rPr>
              <w:t>08</w:t>
            </w:r>
          </w:p>
        </w:tc>
        <w:tc>
          <w:tcPr>
            <w:tcW w:w="747" w:type="dxa"/>
          </w:tcPr>
          <w:p w14:paraId="0921D3EB" w14:textId="77777777" w:rsidR="009D1D6F" w:rsidRPr="00537AFB" w:rsidRDefault="009D1D6F" w:rsidP="00F04F5F">
            <w:pPr>
              <w:spacing w:before="120" w:after="120"/>
              <w:jc w:val="center"/>
              <w:rPr>
                <w:sz w:val="24"/>
                <w:szCs w:val="24"/>
              </w:rPr>
            </w:pPr>
            <w:proofErr w:type="spellStart"/>
            <w:r>
              <w:rPr>
                <w:sz w:val="24"/>
                <w:szCs w:val="24"/>
              </w:rPr>
              <w:t>und</w:t>
            </w:r>
            <w:proofErr w:type="spellEnd"/>
          </w:p>
        </w:tc>
        <w:tc>
          <w:tcPr>
            <w:tcW w:w="1043" w:type="dxa"/>
          </w:tcPr>
          <w:p w14:paraId="71CB8DF3" w14:textId="77777777" w:rsidR="009D1D6F" w:rsidRPr="00537AFB" w:rsidRDefault="009D1D6F" w:rsidP="00F04F5F">
            <w:pPr>
              <w:spacing w:before="120" w:after="120"/>
              <w:jc w:val="center"/>
              <w:rPr>
                <w:sz w:val="24"/>
                <w:szCs w:val="24"/>
              </w:rPr>
            </w:pPr>
          </w:p>
        </w:tc>
        <w:tc>
          <w:tcPr>
            <w:tcW w:w="1378" w:type="dxa"/>
          </w:tcPr>
          <w:p w14:paraId="29118A3B" w14:textId="2F32BD7C" w:rsidR="009D1D6F" w:rsidRDefault="009D1D6F" w:rsidP="00F04F5F">
            <w:pPr>
              <w:spacing w:before="120" w:after="120"/>
              <w:jc w:val="center"/>
              <w:rPr>
                <w:rFonts w:ascii="Calibri" w:hAnsi="Calibri" w:cs="Calibri"/>
                <w:color w:val="000000"/>
              </w:rPr>
            </w:pPr>
          </w:p>
        </w:tc>
        <w:tc>
          <w:tcPr>
            <w:tcW w:w="1228" w:type="dxa"/>
          </w:tcPr>
          <w:p w14:paraId="20F0C317" w14:textId="0B49F46D" w:rsidR="009D1D6F" w:rsidRDefault="009D1D6F" w:rsidP="00F04F5F">
            <w:pPr>
              <w:spacing w:before="120" w:after="120"/>
              <w:jc w:val="center"/>
              <w:rPr>
                <w:rFonts w:ascii="Calibri" w:hAnsi="Calibri" w:cs="Calibri"/>
                <w:color w:val="000000"/>
              </w:rPr>
            </w:pPr>
          </w:p>
        </w:tc>
      </w:tr>
      <w:tr w:rsidR="009D1D6F" w:rsidRPr="00537AFB" w14:paraId="2641B9B1" w14:textId="77777777" w:rsidTr="00F04F5F">
        <w:tc>
          <w:tcPr>
            <w:tcW w:w="726" w:type="dxa"/>
          </w:tcPr>
          <w:p w14:paraId="72B5C473" w14:textId="77777777" w:rsidR="009D1D6F" w:rsidRPr="00537AFB" w:rsidRDefault="009D1D6F" w:rsidP="00F04F5F">
            <w:pPr>
              <w:spacing w:before="120" w:after="120"/>
              <w:jc w:val="center"/>
              <w:rPr>
                <w:sz w:val="24"/>
                <w:szCs w:val="24"/>
              </w:rPr>
            </w:pPr>
            <w:r>
              <w:rPr>
                <w:sz w:val="24"/>
                <w:szCs w:val="24"/>
              </w:rPr>
              <w:t>103</w:t>
            </w:r>
          </w:p>
        </w:tc>
        <w:tc>
          <w:tcPr>
            <w:tcW w:w="3012" w:type="dxa"/>
          </w:tcPr>
          <w:p w14:paraId="423E602C" w14:textId="77777777" w:rsidR="009D1D6F" w:rsidRPr="000E06A8" w:rsidRDefault="009D1D6F" w:rsidP="00F04F5F">
            <w:pPr>
              <w:jc w:val="both"/>
              <w:rPr>
                <w:rFonts w:cstheme="minorHAnsi"/>
                <w:b/>
              </w:rPr>
            </w:pPr>
            <w:r w:rsidRPr="000E06A8">
              <w:rPr>
                <w:rFonts w:cstheme="minorHAnsi"/>
                <w:b/>
              </w:rPr>
              <w:t>Grampeador de mesa metal, tamanho do grampo: 26/6 (caixa com 1 unidade)</w:t>
            </w:r>
          </w:p>
          <w:p w14:paraId="6DFC3D24" w14:textId="77777777" w:rsidR="009D1D6F" w:rsidRPr="000E06A8" w:rsidRDefault="009D1D6F" w:rsidP="00F04F5F">
            <w:pPr>
              <w:jc w:val="both"/>
              <w:rPr>
                <w:rFonts w:cstheme="minorHAnsi"/>
              </w:rPr>
            </w:pPr>
            <w:r w:rsidRPr="000E06A8">
              <w:rPr>
                <w:rFonts w:cstheme="minorHAnsi"/>
              </w:rPr>
              <w:t>tratamento superficial:</w:t>
            </w:r>
            <w:r>
              <w:rPr>
                <w:rFonts w:cstheme="minorHAnsi"/>
              </w:rPr>
              <w:t xml:space="preserve"> </w:t>
            </w:r>
            <w:r w:rsidRPr="000E06A8">
              <w:rPr>
                <w:rFonts w:cstheme="minorHAnsi"/>
              </w:rPr>
              <w:t xml:space="preserve">pintado, capacidade: 25 </w:t>
            </w:r>
            <w:proofErr w:type="spellStart"/>
            <w:r w:rsidRPr="000E06A8">
              <w:rPr>
                <w:rFonts w:cstheme="minorHAnsi"/>
              </w:rPr>
              <w:t>fl</w:t>
            </w:r>
            <w:proofErr w:type="spellEnd"/>
            <w:r w:rsidRPr="000E06A8">
              <w:rPr>
                <w:rFonts w:cstheme="minorHAnsi"/>
              </w:rPr>
              <w:t>, características adicionais:</w:t>
            </w:r>
            <w:r>
              <w:rPr>
                <w:rFonts w:cstheme="minorHAnsi"/>
              </w:rPr>
              <w:t xml:space="preserve"> </w:t>
            </w:r>
            <w:r w:rsidRPr="000E06A8">
              <w:rPr>
                <w:rFonts w:cstheme="minorHAnsi"/>
              </w:rPr>
              <w:t>base plástica antiderrapante, cabeça em plástico</w:t>
            </w:r>
          </w:p>
        </w:tc>
        <w:tc>
          <w:tcPr>
            <w:tcW w:w="1082" w:type="dxa"/>
          </w:tcPr>
          <w:p w14:paraId="00C28106" w14:textId="77777777" w:rsidR="009D1D6F" w:rsidRPr="000E06A8" w:rsidRDefault="009D1D6F" w:rsidP="00F04F5F">
            <w:pPr>
              <w:jc w:val="center"/>
              <w:rPr>
                <w:rFonts w:cstheme="minorHAnsi"/>
              </w:rPr>
            </w:pPr>
            <w:r w:rsidRPr="000E06A8">
              <w:rPr>
                <w:rFonts w:cstheme="minorHAnsi"/>
              </w:rPr>
              <w:t>310256</w:t>
            </w:r>
          </w:p>
          <w:p w14:paraId="40DC68DE" w14:textId="77777777" w:rsidR="009D1D6F" w:rsidRPr="000E06A8" w:rsidRDefault="009D1D6F" w:rsidP="00F04F5F">
            <w:pPr>
              <w:spacing w:before="120" w:after="120"/>
              <w:jc w:val="center"/>
              <w:rPr>
                <w:rFonts w:cstheme="minorHAnsi"/>
                <w:b/>
              </w:rPr>
            </w:pPr>
          </w:p>
        </w:tc>
        <w:tc>
          <w:tcPr>
            <w:tcW w:w="673" w:type="dxa"/>
          </w:tcPr>
          <w:p w14:paraId="62AFF480" w14:textId="77777777" w:rsidR="009D1D6F" w:rsidRPr="00537AFB" w:rsidRDefault="009D1D6F" w:rsidP="00F04F5F">
            <w:pPr>
              <w:spacing w:before="120" w:after="120"/>
              <w:jc w:val="center"/>
              <w:rPr>
                <w:sz w:val="24"/>
                <w:szCs w:val="24"/>
              </w:rPr>
            </w:pPr>
            <w:r>
              <w:rPr>
                <w:sz w:val="24"/>
                <w:szCs w:val="24"/>
              </w:rPr>
              <w:t>05</w:t>
            </w:r>
          </w:p>
        </w:tc>
        <w:tc>
          <w:tcPr>
            <w:tcW w:w="747" w:type="dxa"/>
          </w:tcPr>
          <w:p w14:paraId="1343AE5D"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3" w:type="dxa"/>
          </w:tcPr>
          <w:p w14:paraId="2684F3CA" w14:textId="77777777" w:rsidR="009D1D6F" w:rsidRPr="00537AFB" w:rsidRDefault="009D1D6F" w:rsidP="00F04F5F">
            <w:pPr>
              <w:spacing w:before="120" w:after="120"/>
              <w:jc w:val="center"/>
              <w:rPr>
                <w:sz w:val="24"/>
                <w:szCs w:val="24"/>
              </w:rPr>
            </w:pPr>
          </w:p>
        </w:tc>
        <w:tc>
          <w:tcPr>
            <w:tcW w:w="1378" w:type="dxa"/>
          </w:tcPr>
          <w:p w14:paraId="5589433B" w14:textId="24CF0DD9" w:rsidR="009D1D6F" w:rsidRDefault="009D1D6F" w:rsidP="00F04F5F">
            <w:pPr>
              <w:spacing w:before="120" w:after="120"/>
              <w:ind w:right="60"/>
              <w:jc w:val="center"/>
              <w:rPr>
                <w:rFonts w:ascii="Calibri" w:hAnsi="Calibri" w:cs="Calibri"/>
                <w:color w:val="000000"/>
              </w:rPr>
            </w:pPr>
          </w:p>
        </w:tc>
        <w:tc>
          <w:tcPr>
            <w:tcW w:w="1228" w:type="dxa"/>
          </w:tcPr>
          <w:p w14:paraId="0DE506C7" w14:textId="489C0740" w:rsidR="009D1D6F" w:rsidRDefault="009D1D6F" w:rsidP="00F04F5F">
            <w:pPr>
              <w:spacing w:before="120" w:after="120"/>
              <w:jc w:val="center"/>
              <w:rPr>
                <w:rFonts w:ascii="Calibri" w:hAnsi="Calibri" w:cs="Calibri"/>
                <w:color w:val="000000"/>
              </w:rPr>
            </w:pPr>
          </w:p>
        </w:tc>
      </w:tr>
      <w:tr w:rsidR="009D1D6F" w:rsidRPr="00537AFB" w14:paraId="716EF5E3" w14:textId="77777777" w:rsidTr="00F04F5F">
        <w:tc>
          <w:tcPr>
            <w:tcW w:w="726" w:type="dxa"/>
          </w:tcPr>
          <w:p w14:paraId="427D7406" w14:textId="77777777" w:rsidR="009D1D6F" w:rsidRPr="00537AFB" w:rsidRDefault="009D1D6F" w:rsidP="00F04F5F">
            <w:pPr>
              <w:spacing w:before="120" w:after="120"/>
              <w:jc w:val="center"/>
              <w:rPr>
                <w:sz w:val="24"/>
                <w:szCs w:val="24"/>
              </w:rPr>
            </w:pPr>
            <w:r>
              <w:rPr>
                <w:sz w:val="24"/>
                <w:szCs w:val="24"/>
              </w:rPr>
              <w:t>104</w:t>
            </w:r>
          </w:p>
        </w:tc>
        <w:tc>
          <w:tcPr>
            <w:tcW w:w="3012" w:type="dxa"/>
          </w:tcPr>
          <w:p w14:paraId="61D8D0E9" w14:textId="77777777" w:rsidR="009D1D6F" w:rsidRPr="000E06A8" w:rsidRDefault="009D1D6F" w:rsidP="00F04F5F">
            <w:pPr>
              <w:autoSpaceDE w:val="0"/>
              <w:autoSpaceDN w:val="0"/>
              <w:adjustRightInd w:val="0"/>
              <w:rPr>
                <w:rFonts w:cstheme="minorHAnsi"/>
                <w:b/>
                <w:color w:val="2E74B5" w:themeColor="accent1" w:themeShade="BF"/>
              </w:rPr>
            </w:pPr>
            <w:r w:rsidRPr="000E06A8">
              <w:rPr>
                <w:rFonts w:cstheme="minorHAnsi"/>
                <w:b/>
                <w:sz w:val="24"/>
                <w:szCs w:val="24"/>
              </w:rPr>
              <w:t>Grampo para grampeador tamanho: 26/6</w:t>
            </w:r>
            <w:r>
              <w:rPr>
                <w:rFonts w:cstheme="minorHAnsi"/>
                <w:b/>
                <w:sz w:val="24"/>
                <w:szCs w:val="24"/>
              </w:rPr>
              <w:t xml:space="preserve"> (caixa com 1000 unidades)</w:t>
            </w:r>
          </w:p>
          <w:p w14:paraId="55D36677" w14:textId="77777777" w:rsidR="009D1D6F" w:rsidRPr="007F736C" w:rsidRDefault="009D1D6F" w:rsidP="00F04F5F">
            <w:pPr>
              <w:jc w:val="both"/>
              <w:rPr>
                <w:rFonts w:cstheme="minorHAnsi"/>
              </w:rPr>
            </w:pPr>
            <w:r w:rsidRPr="000E06A8">
              <w:rPr>
                <w:rFonts w:cstheme="minorHAnsi"/>
              </w:rPr>
              <w:t>material: metal, tratamento superficial: galvanizado</w:t>
            </w:r>
          </w:p>
        </w:tc>
        <w:tc>
          <w:tcPr>
            <w:tcW w:w="1082" w:type="dxa"/>
          </w:tcPr>
          <w:p w14:paraId="2A0ECBAF" w14:textId="77777777" w:rsidR="009D1D6F" w:rsidRPr="00E40E24" w:rsidRDefault="009D1D6F" w:rsidP="00F04F5F">
            <w:pPr>
              <w:jc w:val="center"/>
              <w:rPr>
                <w:rFonts w:cstheme="minorHAnsi"/>
              </w:rPr>
            </w:pPr>
            <w:r w:rsidRPr="00E40E24">
              <w:rPr>
                <w:rFonts w:cstheme="minorHAnsi"/>
              </w:rPr>
              <w:t>203144</w:t>
            </w:r>
          </w:p>
          <w:p w14:paraId="14A8B3FF" w14:textId="77777777" w:rsidR="009D1D6F" w:rsidRPr="00E40E24" w:rsidRDefault="009D1D6F" w:rsidP="00F04F5F">
            <w:pPr>
              <w:spacing w:before="120" w:after="120"/>
              <w:jc w:val="center"/>
              <w:rPr>
                <w:rFonts w:cstheme="minorHAnsi"/>
                <w:b/>
              </w:rPr>
            </w:pPr>
          </w:p>
        </w:tc>
        <w:tc>
          <w:tcPr>
            <w:tcW w:w="673" w:type="dxa"/>
          </w:tcPr>
          <w:p w14:paraId="270DF2B0" w14:textId="77777777" w:rsidR="009D1D6F" w:rsidRPr="00537AFB" w:rsidRDefault="009D1D6F" w:rsidP="00F04F5F">
            <w:pPr>
              <w:spacing w:before="120" w:after="120"/>
              <w:jc w:val="center"/>
              <w:rPr>
                <w:sz w:val="24"/>
                <w:szCs w:val="24"/>
              </w:rPr>
            </w:pPr>
            <w:r>
              <w:rPr>
                <w:sz w:val="24"/>
                <w:szCs w:val="24"/>
              </w:rPr>
              <w:t>05</w:t>
            </w:r>
          </w:p>
        </w:tc>
        <w:tc>
          <w:tcPr>
            <w:tcW w:w="747" w:type="dxa"/>
          </w:tcPr>
          <w:p w14:paraId="5D24147D"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3" w:type="dxa"/>
          </w:tcPr>
          <w:p w14:paraId="4C32F559" w14:textId="77777777" w:rsidR="009D1D6F" w:rsidRPr="00537AFB" w:rsidRDefault="009D1D6F" w:rsidP="00F04F5F">
            <w:pPr>
              <w:spacing w:before="120" w:after="120"/>
              <w:jc w:val="center"/>
              <w:rPr>
                <w:sz w:val="24"/>
                <w:szCs w:val="24"/>
              </w:rPr>
            </w:pPr>
          </w:p>
        </w:tc>
        <w:tc>
          <w:tcPr>
            <w:tcW w:w="1378" w:type="dxa"/>
          </w:tcPr>
          <w:p w14:paraId="59FB2D6C" w14:textId="2BCE7E05" w:rsidR="009D1D6F" w:rsidRDefault="009D1D6F" w:rsidP="00F04F5F">
            <w:pPr>
              <w:spacing w:before="120" w:after="120"/>
              <w:jc w:val="center"/>
              <w:rPr>
                <w:rFonts w:ascii="Calibri" w:hAnsi="Calibri" w:cs="Calibri"/>
                <w:color w:val="000000"/>
              </w:rPr>
            </w:pPr>
          </w:p>
        </w:tc>
        <w:tc>
          <w:tcPr>
            <w:tcW w:w="1228" w:type="dxa"/>
          </w:tcPr>
          <w:p w14:paraId="140A7D20" w14:textId="36531161" w:rsidR="009D1D6F" w:rsidRDefault="009D1D6F" w:rsidP="00F04F5F">
            <w:pPr>
              <w:spacing w:before="120" w:after="120"/>
              <w:jc w:val="center"/>
              <w:rPr>
                <w:rFonts w:ascii="Calibri" w:hAnsi="Calibri" w:cs="Calibri"/>
                <w:color w:val="000000"/>
              </w:rPr>
            </w:pPr>
          </w:p>
        </w:tc>
      </w:tr>
      <w:tr w:rsidR="009D1D6F" w:rsidRPr="00537AFB" w14:paraId="7646B86F" w14:textId="77777777" w:rsidTr="00F04F5F">
        <w:tc>
          <w:tcPr>
            <w:tcW w:w="726" w:type="dxa"/>
          </w:tcPr>
          <w:p w14:paraId="48DBE752" w14:textId="77777777" w:rsidR="009D1D6F" w:rsidRPr="00537AFB" w:rsidRDefault="009D1D6F" w:rsidP="00F04F5F">
            <w:pPr>
              <w:spacing w:before="120" w:after="120"/>
              <w:jc w:val="center"/>
              <w:rPr>
                <w:sz w:val="24"/>
                <w:szCs w:val="24"/>
              </w:rPr>
            </w:pPr>
            <w:r>
              <w:rPr>
                <w:sz w:val="24"/>
                <w:szCs w:val="24"/>
              </w:rPr>
              <w:t>105</w:t>
            </w:r>
          </w:p>
        </w:tc>
        <w:tc>
          <w:tcPr>
            <w:tcW w:w="3012" w:type="dxa"/>
          </w:tcPr>
          <w:p w14:paraId="37461752" w14:textId="77777777" w:rsidR="009D1D6F" w:rsidRPr="000E06A8" w:rsidRDefault="009D1D6F" w:rsidP="00F04F5F">
            <w:pPr>
              <w:autoSpaceDE w:val="0"/>
              <w:autoSpaceDN w:val="0"/>
              <w:adjustRightInd w:val="0"/>
              <w:jc w:val="both"/>
              <w:rPr>
                <w:rFonts w:cstheme="minorHAnsi"/>
              </w:rPr>
            </w:pPr>
            <w:r w:rsidRPr="00FE6E32">
              <w:rPr>
                <w:rFonts w:cstheme="minorHAnsi"/>
                <w:b/>
                <w:sz w:val="24"/>
                <w:szCs w:val="24"/>
              </w:rPr>
              <w:t>Grampo plástico, trilho, na cor branca (pacote com 50 unidades),</w:t>
            </w:r>
            <w:r w:rsidRPr="007F736C">
              <w:rPr>
                <w:rFonts w:cstheme="minorHAnsi"/>
                <w:color w:val="2E74B5" w:themeColor="accent1" w:themeShade="BF"/>
              </w:rPr>
              <w:t xml:space="preserve"> </w:t>
            </w:r>
            <w:r w:rsidRPr="000E06A8">
              <w:rPr>
                <w:rFonts w:cstheme="minorHAnsi"/>
              </w:rPr>
              <w:t xml:space="preserve">material: plástico polipropileno, </w:t>
            </w:r>
          </w:p>
          <w:p w14:paraId="16F97929" w14:textId="77777777" w:rsidR="009D1D6F" w:rsidRPr="007F736C" w:rsidRDefault="009D1D6F" w:rsidP="00F04F5F">
            <w:pPr>
              <w:jc w:val="both"/>
              <w:rPr>
                <w:rFonts w:cstheme="minorHAnsi"/>
                <w:b/>
                <w:bCs/>
              </w:rPr>
            </w:pPr>
            <w:r w:rsidRPr="000E06A8">
              <w:rPr>
                <w:rFonts w:cstheme="minorHAnsi"/>
              </w:rPr>
              <w:t>comprimento: 80 mm, características adicionais: capacidade 200 folhas</w:t>
            </w:r>
          </w:p>
        </w:tc>
        <w:tc>
          <w:tcPr>
            <w:tcW w:w="1082" w:type="dxa"/>
          </w:tcPr>
          <w:p w14:paraId="7BA9E199" w14:textId="77777777" w:rsidR="009D1D6F" w:rsidRPr="00E40E24" w:rsidRDefault="009D1D6F" w:rsidP="00F04F5F">
            <w:pPr>
              <w:jc w:val="center"/>
              <w:rPr>
                <w:rFonts w:cstheme="minorHAnsi"/>
              </w:rPr>
            </w:pPr>
            <w:r w:rsidRPr="00E40E24">
              <w:rPr>
                <w:rFonts w:cstheme="minorHAnsi"/>
              </w:rPr>
              <w:t>371956</w:t>
            </w:r>
          </w:p>
          <w:p w14:paraId="3F40A444" w14:textId="77777777" w:rsidR="009D1D6F" w:rsidRPr="00E40E24" w:rsidRDefault="009D1D6F" w:rsidP="00F04F5F">
            <w:pPr>
              <w:spacing w:before="120" w:after="120"/>
              <w:jc w:val="center"/>
              <w:rPr>
                <w:rFonts w:cstheme="minorHAnsi"/>
                <w:b/>
              </w:rPr>
            </w:pPr>
          </w:p>
        </w:tc>
        <w:tc>
          <w:tcPr>
            <w:tcW w:w="673" w:type="dxa"/>
          </w:tcPr>
          <w:p w14:paraId="2DEA9DF2" w14:textId="77777777" w:rsidR="009D1D6F" w:rsidRPr="00537AFB" w:rsidRDefault="009D1D6F" w:rsidP="00F04F5F">
            <w:pPr>
              <w:spacing w:before="120" w:after="120"/>
              <w:jc w:val="center"/>
              <w:rPr>
                <w:sz w:val="24"/>
                <w:szCs w:val="24"/>
              </w:rPr>
            </w:pPr>
            <w:r>
              <w:rPr>
                <w:sz w:val="24"/>
                <w:szCs w:val="24"/>
              </w:rPr>
              <w:t>02</w:t>
            </w:r>
          </w:p>
        </w:tc>
        <w:tc>
          <w:tcPr>
            <w:tcW w:w="747" w:type="dxa"/>
          </w:tcPr>
          <w:p w14:paraId="1CBA0D34"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3" w:type="dxa"/>
          </w:tcPr>
          <w:p w14:paraId="289957E3" w14:textId="77777777" w:rsidR="009D1D6F" w:rsidRPr="00537AFB" w:rsidRDefault="009D1D6F" w:rsidP="00F04F5F">
            <w:pPr>
              <w:spacing w:before="120" w:after="120"/>
              <w:jc w:val="center"/>
              <w:rPr>
                <w:sz w:val="24"/>
                <w:szCs w:val="24"/>
              </w:rPr>
            </w:pPr>
          </w:p>
        </w:tc>
        <w:tc>
          <w:tcPr>
            <w:tcW w:w="1378" w:type="dxa"/>
          </w:tcPr>
          <w:p w14:paraId="1DCD6AB2" w14:textId="4E04C0ED" w:rsidR="009D1D6F" w:rsidRDefault="009D1D6F" w:rsidP="00F04F5F">
            <w:pPr>
              <w:spacing w:before="120" w:after="120"/>
              <w:jc w:val="center"/>
              <w:rPr>
                <w:rFonts w:ascii="Calibri" w:hAnsi="Calibri" w:cs="Calibri"/>
                <w:color w:val="000000"/>
              </w:rPr>
            </w:pPr>
          </w:p>
        </w:tc>
        <w:tc>
          <w:tcPr>
            <w:tcW w:w="1228" w:type="dxa"/>
          </w:tcPr>
          <w:p w14:paraId="6C82F039" w14:textId="2BC5601B" w:rsidR="009D1D6F" w:rsidRDefault="009D1D6F" w:rsidP="00F04F5F">
            <w:pPr>
              <w:spacing w:before="120" w:after="120"/>
              <w:jc w:val="center"/>
              <w:rPr>
                <w:rFonts w:ascii="Calibri" w:hAnsi="Calibri" w:cs="Calibri"/>
                <w:color w:val="000000"/>
              </w:rPr>
            </w:pPr>
          </w:p>
        </w:tc>
      </w:tr>
      <w:tr w:rsidR="009D1D6F" w:rsidRPr="00537AFB" w14:paraId="3199550C" w14:textId="77777777" w:rsidTr="00F04F5F">
        <w:tc>
          <w:tcPr>
            <w:tcW w:w="726" w:type="dxa"/>
          </w:tcPr>
          <w:p w14:paraId="121E72BD" w14:textId="77777777" w:rsidR="009D1D6F" w:rsidRPr="00537AFB" w:rsidRDefault="009D1D6F" w:rsidP="00F04F5F">
            <w:pPr>
              <w:spacing w:before="120" w:after="120"/>
              <w:jc w:val="center"/>
              <w:rPr>
                <w:sz w:val="24"/>
                <w:szCs w:val="24"/>
              </w:rPr>
            </w:pPr>
            <w:r>
              <w:rPr>
                <w:sz w:val="24"/>
                <w:szCs w:val="24"/>
              </w:rPr>
              <w:t>106</w:t>
            </w:r>
          </w:p>
        </w:tc>
        <w:tc>
          <w:tcPr>
            <w:tcW w:w="3012" w:type="dxa"/>
          </w:tcPr>
          <w:p w14:paraId="35246C3E" w14:textId="77777777" w:rsidR="009D1D6F" w:rsidRPr="00FE6E32" w:rsidRDefault="009D1D6F" w:rsidP="00F04F5F">
            <w:pPr>
              <w:jc w:val="both"/>
              <w:rPr>
                <w:b/>
                <w:sz w:val="24"/>
                <w:szCs w:val="24"/>
              </w:rPr>
            </w:pPr>
            <w:r w:rsidRPr="00FE6E32">
              <w:rPr>
                <w:b/>
                <w:sz w:val="24"/>
                <w:szCs w:val="24"/>
              </w:rPr>
              <w:t>Grampo trilho metal, tam. 80mm (caixa com 50 unidades)</w:t>
            </w:r>
          </w:p>
          <w:p w14:paraId="5159471C" w14:textId="77777777" w:rsidR="009D1D6F" w:rsidRPr="007F736C" w:rsidRDefault="009D1D6F" w:rsidP="00F04F5F">
            <w:pPr>
              <w:jc w:val="both"/>
              <w:rPr>
                <w:rFonts w:cstheme="minorHAnsi"/>
              </w:rPr>
            </w:pPr>
            <w:r w:rsidRPr="00FE6E32">
              <w:rPr>
                <w:rFonts w:cstheme="minorHAnsi"/>
              </w:rPr>
              <w:t>características adicionais: chapa de aço revestida</w:t>
            </w:r>
          </w:p>
        </w:tc>
        <w:tc>
          <w:tcPr>
            <w:tcW w:w="1082" w:type="dxa"/>
          </w:tcPr>
          <w:p w14:paraId="6909ED0A" w14:textId="77777777" w:rsidR="009D1D6F" w:rsidRPr="00E40E24" w:rsidRDefault="009D1D6F" w:rsidP="00F04F5F">
            <w:pPr>
              <w:jc w:val="center"/>
              <w:rPr>
                <w:rFonts w:cstheme="minorHAnsi"/>
              </w:rPr>
            </w:pPr>
            <w:r w:rsidRPr="00E40E24">
              <w:rPr>
                <w:rFonts w:cstheme="minorHAnsi"/>
              </w:rPr>
              <w:t>320791</w:t>
            </w:r>
          </w:p>
          <w:p w14:paraId="3CD779BE" w14:textId="77777777" w:rsidR="009D1D6F" w:rsidRPr="00E40E24" w:rsidRDefault="009D1D6F" w:rsidP="00F04F5F">
            <w:pPr>
              <w:spacing w:before="120" w:after="120"/>
              <w:jc w:val="center"/>
              <w:rPr>
                <w:rFonts w:cstheme="minorHAnsi"/>
                <w:b/>
              </w:rPr>
            </w:pPr>
          </w:p>
        </w:tc>
        <w:tc>
          <w:tcPr>
            <w:tcW w:w="673" w:type="dxa"/>
          </w:tcPr>
          <w:p w14:paraId="31663116" w14:textId="77777777" w:rsidR="009D1D6F" w:rsidRPr="00537AFB" w:rsidRDefault="009D1D6F" w:rsidP="00F04F5F">
            <w:pPr>
              <w:spacing w:before="120" w:after="120"/>
              <w:jc w:val="center"/>
              <w:rPr>
                <w:sz w:val="24"/>
                <w:szCs w:val="24"/>
              </w:rPr>
            </w:pPr>
            <w:r>
              <w:rPr>
                <w:sz w:val="24"/>
                <w:szCs w:val="24"/>
              </w:rPr>
              <w:t>08</w:t>
            </w:r>
          </w:p>
        </w:tc>
        <w:tc>
          <w:tcPr>
            <w:tcW w:w="747" w:type="dxa"/>
          </w:tcPr>
          <w:p w14:paraId="3875E246"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3" w:type="dxa"/>
          </w:tcPr>
          <w:p w14:paraId="1D7663A2" w14:textId="77777777" w:rsidR="009D1D6F" w:rsidRPr="00537AFB" w:rsidRDefault="009D1D6F" w:rsidP="00F04F5F">
            <w:pPr>
              <w:spacing w:before="120" w:after="120"/>
              <w:jc w:val="center"/>
              <w:rPr>
                <w:sz w:val="24"/>
                <w:szCs w:val="24"/>
              </w:rPr>
            </w:pPr>
          </w:p>
        </w:tc>
        <w:tc>
          <w:tcPr>
            <w:tcW w:w="1378" w:type="dxa"/>
          </w:tcPr>
          <w:p w14:paraId="61D90D46" w14:textId="2F053B19" w:rsidR="009D1D6F" w:rsidRDefault="009D1D6F" w:rsidP="00F04F5F">
            <w:pPr>
              <w:spacing w:before="120" w:after="120"/>
              <w:jc w:val="center"/>
              <w:rPr>
                <w:rFonts w:ascii="Calibri" w:hAnsi="Calibri" w:cs="Calibri"/>
                <w:color w:val="000000"/>
              </w:rPr>
            </w:pPr>
          </w:p>
        </w:tc>
        <w:tc>
          <w:tcPr>
            <w:tcW w:w="1228" w:type="dxa"/>
          </w:tcPr>
          <w:p w14:paraId="5EDF24F3" w14:textId="276A2B20" w:rsidR="009D1D6F" w:rsidRDefault="009D1D6F" w:rsidP="00F04F5F">
            <w:pPr>
              <w:spacing w:before="120" w:after="120"/>
              <w:jc w:val="center"/>
              <w:rPr>
                <w:rFonts w:ascii="Calibri" w:hAnsi="Calibri" w:cs="Calibri"/>
                <w:color w:val="000000"/>
              </w:rPr>
            </w:pPr>
          </w:p>
        </w:tc>
      </w:tr>
      <w:tr w:rsidR="009D1D6F" w:rsidRPr="00537AFB" w14:paraId="3FC3A7E4" w14:textId="77777777" w:rsidTr="00F04F5F">
        <w:tc>
          <w:tcPr>
            <w:tcW w:w="726" w:type="dxa"/>
          </w:tcPr>
          <w:p w14:paraId="62606DDF" w14:textId="77777777" w:rsidR="009D1D6F" w:rsidRPr="00537AFB" w:rsidRDefault="009D1D6F" w:rsidP="00F04F5F">
            <w:pPr>
              <w:spacing w:before="120" w:after="120"/>
              <w:jc w:val="center"/>
              <w:rPr>
                <w:sz w:val="24"/>
                <w:szCs w:val="24"/>
              </w:rPr>
            </w:pPr>
            <w:r>
              <w:rPr>
                <w:sz w:val="24"/>
                <w:szCs w:val="24"/>
              </w:rPr>
              <w:lastRenderedPageBreak/>
              <w:t>107</w:t>
            </w:r>
          </w:p>
        </w:tc>
        <w:tc>
          <w:tcPr>
            <w:tcW w:w="3012" w:type="dxa"/>
          </w:tcPr>
          <w:p w14:paraId="2863ECEA" w14:textId="77777777" w:rsidR="009D1D6F" w:rsidRPr="007F736C" w:rsidRDefault="009D1D6F" w:rsidP="00F04F5F">
            <w:pPr>
              <w:jc w:val="both"/>
              <w:rPr>
                <w:rFonts w:cstheme="minorHAnsi"/>
              </w:rPr>
            </w:pPr>
            <w:r w:rsidRPr="00FE6E32">
              <w:rPr>
                <w:b/>
                <w:sz w:val="24"/>
                <w:szCs w:val="24"/>
              </w:rPr>
              <w:t>Grampo metal trançado galvanizado nº 01 (caixa com 12 unidades)</w:t>
            </w:r>
          </w:p>
        </w:tc>
        <w:tc>
          <w:tcPr>
            <w:tcW w:w="1082" w:type="dxa"/>
          </w:tcPr>
          <w:p w14:paraId="1C848BE0" w14:textId="77777777" w:rsidR="009D1D6F" w:rsidRPr="00E40E24" w:rsidRDefault="009D1D6F" w:rsidP="00F04F5F">
            <w:pPr>
              <w:jc w:val="center"/>
              <w:rPr>
                <w:rFonts w:cstheme="minorHAnsi"/>
              </w:rPr>
            </w:pPr>
            <w:r w:rsidRPr="00E40E24">
              <w:rPr>
                <w:rFonts w:cstheme="minorHAnsi"/>
              </w:rPr>
              <w:t>401194</w:t>
            </w:r>
          </w:p>
          <w:p w14:paraId="23F6D310" w14:textId="77777777" w:rsidR="009D1D6F" w:rsidRPr="00E40E24" w:rsidRDefault="009D1D6F" w:rsidP="00F04F5F">
            <w:pPr>
              <w:spacing w:before="120" w:after="120"/>
              <w:jc w:val="center"/>
              <w:rPr>
                <w:rFonts w:cstheme="minorHAnsi"/>
                <w:b/>
              </w:rPr>
            </w:pPr>
          </w:p>
        </w:tc>
        <w:tc>
          <w:tcPr>
            <w:tcW w:w="673" w:type="dxa"/>
          </w:tcPr>
          <w:p w14:paraId="4F0BD99D" w14:textId="77777777" w:rsidR="009D1D6F" w:rsidRPr="00537AFB" w:rsidRDefault="009D1D6F" w:rsidP="00F04F5F">
            <w:pPr>
              <w:spacing w:before="120" w:after="120"/>
              <w:jc w:val="center"/>
              <w:rPr>
                <w:sz w:val="24"/>
                <w:szCs w:val="24"/>
              </w:rPr>
            </w:pPr>
            <w:r>
              <w:rPr>
                <w:sz w:val="24"/>
                <w:szCs w:val="24"/>
              </w:rPr>
              <w:t>02</w:t>
            </w:r>
          </w:p>
        </w:tc>
        <w:tc>
          <w:tcPr>
            <w:tcW w:w="747" w:type="dxa"/>
          </w:tcPr>
          <w:p w14:paraId="14A83CD8"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3" w:type="dxa"/>
          </w:tcPr>
          <w:p w14:paraId="1532F806" w14:textId="77777777" w:rsidR="009D1D6F" w:rsidRPr="00537AFB" w:rsidRDefault="009D1D6F" w:rsidP="00F04F5F">
            <w:pPr>
              <w:spacing w:before="120" w:after="120"/>
              <w:jc w:val="center"/>
              <w:rPr>
                <w:sz w:val="24"/>
                <w:szCs w:val="24"/>
              </w:rPr>
            </w:pPr>
          </w:p>
        </w:tc>
        <w:tc>
          <w:tcPr>
            <w:tcW w:w="1378" w:type="dxa"/>
          </w:tcPr>
          <w:p w14:paraId="5F61B194" w14:textId="33EA74FA" w:rsidR="009D1D6F" w:rsidRDefault="009D1D6F" w:rsidP="00F04F5F">
            <w:pPr>
              <w:spacing w:before="120" w:after="120"/>
              <w:jc w:val="center"/>
              <w:rPr>
                <w:rFonts w:ascii="Calibri" w:hAnsi="Calibri" w:cs="Calibri"/>
                <w:color w:val="000000"/>
              </w:rPr>
            </w:pPr>
          </w:p>
        </w:tc>
        <w:tc>
          <w:tcPr>
            <w:tcW w:w="1228" w:type="dxa"/>
          </w:tcPr>
          <w:p w14:paraId="41E66BD5" w14:textId="76B90B11" w:rsidR="009D1D6F" w:rsidRDefault="009D1D6F" w:rsidP="00F04F5F">
            <w:pPr>
              <w:spacing w:before="120" w:after="120"/>
              <w:jc w:val="center"/>
              <w:rPr>
                <w:rFonts w:ascii="Calibri" w:hAnsi="Calibri" w:cs="Calibri"/>
                <w:color w:val="000000"/>
              </w:rPr>
            </w:pPr>
          </w:p>
        </w:tc>
      </w:tr>
      <w:tr w:rsidR="009D1D6F" w:rsidRPr="00537AFB" w14:paraId="42D6D71B" w14:textId="77777777" w:rsidTr="00F04F5F">
        <w:tc>
          <w:tcPr>
            <w:tcW w:w="726" w:type="dxa"/>
          </w:tcPr>
          <w:p w14:paraId="500CA3AE" w14:textId="77777777" w:rsidR="009D1D6F" w:rsidRPr="00537AFB" w:rsidRDefault="009D1D6F" w:rsidP="00F04F5F">
            <w:pPr>
              <w:spacing w:before="120" w:after="120"/>
              <w:jc w:val="center"/>
              <w:rPr>
                <w:sz w:val="24"/>
                <w:szCs w:val="24"/>
              </w:rPr>
            </w:pPr>
            <w:r>
              <w:rPr>
                <w:sz w:val="24"/>
                <w:szCs w:val="24"/>
              </w:rPr>
              <w:t>108</w:t>
            </w:r>
          </w:p>
        </w:tc>
        <w:tc>
          <w:tcPr>
            <w:tcW w:w="3012" w:type="dxa"/>
          </w:tcPr>
          <w:p w14:paraId="0FF0197D" w14:textId="77777777" w:rsidR="009D1D6F" w:rsidRPr="007F736C" w:rsidRDefault="009D1D6F" w:rsidP="00F04F5F">
            <w:pPr>
              <w:jc w:val="both"/>
              <w:rPr>
                <w:rFonts w:cstheme="minorHAnsi"/>
              </w:rPr>
            </w:pPr>
            <w:r w:rsidRPr="00FE6E32">
              <w:rPr>
                <w:b/>
                <w:sz w:val="24"/>
                <w:szCs w:val="24"/>
              </w:rPr>
              <w:t>Grampo metal trançado galvanizado nº 0</w:t>
            </w:r>
            <w:r>
              <w:rPr>
                <w:b/>
                <w:sz w:val="24"/>
                <w:szCs w:val="24"/>
              </w:rPr>
              <w:t>2</w:t>
            </w:r>
            <w:r w:rsidRPr="00FE6E32">
              <w:rPr>
                <w:b/>
                <w:sz w:val="24"/>
                <w:szCs w:val="24"/>
              </w:rPr>
              <w:t xml:space="preserve"> (caixa com </w:t>
            </w:r>
            <w:r>
              <w:rPr>
                <w:b/>
                <w:sz w:val="24"/>
                <w:szCs w:val="24"/>
              </w:rPr>
              <w:t>50</w:t>
            </w:r>
            <w:r w:rsidRPr="00FE6E32">
              <w:rPr>
                <w:b/>
                <w:sz w:val="24"/>
                <w:szCs w:val="24"/>
              </w:rPr>
              <w:t xml:space="preserve"> unidades)</w:t>
            </w:r>
          </w:p>
        </w:tc>
        <w:tc>
          <w:tcPr>
            <w:tcW w:w="1082" w:type="dxa"/>
          </w:tcPr>
          <w:p w14:paraId="090E8AA2" w14:textId="77777777" w:rsidR="009D1D6F" w:rsidRPr="00E40E24" w:rsidRDefault="009D1D6F" w:rsidP="00F04F5F">
            <w:pPr>
              <w:jc w:val="center"/>
              <w:rPr>
                <w:rFonts w:cstheme="minorHAnsi"/>
              </w:rPr>
            </w:pPr>
            <w:r w:rsidRPr="00E40E24">
              <w:rPr>
                <w:rFonts w:cstheme="minorHAnsi"/>
              </w:rPr>
              <w:t>411607</w:t>
            </w:r>
          </w:p>
          <w:p w14:paraId="0DE92180" w14:textId="77777777" w:rsidR="009D1D6F" w:rsidRPr="00E40E24" w:rsidRDefault="009D1D6F" w:rsidP="00F04F5F">
            <w:pPr>
              <w:spacing w:before="120" w:after="120"/>
              <w:jc w:val="center"/>
              <w:rPr>
                <w:rFonts w:cstheme="minorHAnsi"/>
                <w:b/>
              </w:rPr>
            </w:pPr>
          </w:p>
        </w:tc>
        <w:tc>
          <w:tcPr>
            <w:tcW w:w="673" w:type="dxa"/>
          </w:tcPr>
          <w:p w14:paraId="43B6EB44" w14:textId="77777777" w:rsidR="009D1D6F" w:rsidRPr="00537AFB" w:rsidRDefault="009D1D6F" w:rsidP="00F04F5F">
            <w:pPr>
              <w:spacing w:before="120" w:after="120"/>
              <w:jc w:val="center"/>
              <w:rPr>
                <w:sz w:val="24"/>
                <w:szCs w:val="24"/>
              </w:rPr>
            </w:pPr>
            <w:r>
              <w:rPr>
                <w:sz w:val="24"/>
                <w:szCs w:val="24"/>
              </w:rPr>
              <w:t>0</w:t>
            </w:r>
            <w:r w:rsidRPr="00CF25C3">
              <w:rPr>
                <w:sz w:val="24"/>
                <w:szCs w:val="24"/>
              </w:rPr>
              <w:t>2</w:t>
            </w:r>
          </w:p>
        </w:tc>
        <w:tc>
          <w:tcPr>
            <w:tcW w:w="747" w:type="dxa"/>
          </w:tcPr>
          <w:p w14:paraId="5B6C5948"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3" w:type="dxa"/>
          </w:tcPr>
          <w:p w14:paraId="66AA073B" w14:textId="77777777" w:rsidR="009D1D6F" w:rsidRPr="00537AFB" w:rsidRDefault="009D1D6F" w:rsidP="00F04F5F">
            <w:pPr>
              <w:spacing w:before="120" w:after="120"/>
              <w:jc w:val="center"/>
              <w:rPr>
                <w:sz w:val="24"/>
                <w:szCs w:val="24"/>
              </w:rPr>
            </w:pPr>
          </w:p>
        </w:tc>
        <w:tc>
          <w:tcPr>
            <w:tcW w:w="1378" w:type="dxa"/>
          </w:tcPr>
          <w:p w14:paraId="23E447BD" w14:textId="5803EBB9" w:rsidR="009D1D6F" w:rsidRDefault="009D1D6F" w:rsidP="00F04F5F">
            <w:pPr>
              <w:spacing w:before="120" w:after="120"/>
              <w:jc w:val="center"/>
              <w:rPr>
                <w:rFonts w:ascii="Calibri" w:hAnsi="Calibri" w:cs="Calibri"/>
                <w:color w:val="000000"/>
              </w:rPr>
            </w:pPr>
          </w:p>
        </w:tc>
        <w:tc>
          <w:tcPr>
            <w:tcW w:w="1228" w:type="dxa"/>
          </w:tcPr>
          <w:p w14:paraId="07A0E752" w14:textId="44966094" w:rsidR="009D1D6F" w:rsidRDefault="009D1D6F" w:rsidP="00F04F5F">
            <w:pPr>
              <w:spacing w:before="120" w:after="120"/>
              <w:jc w:val="center"/>
              <w:rPr>
                <w:rFonts w:ascii="Calibri" w:hAnsi="Calibri" w:cs="Calibri"/>
                <w:color w:val="000000"/>
              </w:rPr>
            </w:pPr>
          </w:p>
        </w:tc>
      </w:tr>
      <w:tr w:rsidR="009D1D6F" w:rsidRPr="00537AFB" w14:paraId="07551F07" w14:textId="77777777" w:rsidTr="00F04F5F">
        <w:tc>
          <w:tcPr>
            <w:tcW w:w="726" w:type="dxa"/>
          </w:tcPr>
          <w:p w14:paraId="470707FE" w14:textId="77777777" w:rsidR="009D1D6F" w:rsidRDefault="009D1D6F" w:rsidP="00F04F5F">
            <w:pPr>
              <w:spacing w:before="120" w:after="120"/>
              <w:jc w:val="center"/>
              <w:rPr>
                <w:sz w:val="24"/>
                <w:szCs w:val="24"/>
              </w:rPr>
            </w:pPr>
            <w:r>
              <w:rPr>
                <w:sz w:val="24"/>
                <w:szCs w:val="24"/>
              </w:rPr>
              <w:t>109</w:t>
            </w:r>
          </w:p>
        </w:tc>
        <w:tc>
          <w:tcPr>
            <w:tcW w:w="3012" w:type="dxa"/>
          </w:tcPr>
          <w:p w14:paraId="73CA654D" w14:textId="77777777" w:rsidR="009D1D6F" w:rsidRPr="002D6D1B" w:rsidRDefault="009D1D6F" w:rsidP="00F04F5F">
            <w:pPr>
              <w:autoSpaceDE w:val="0"/>
              <w:autoSpaceDN w:val="0"/>
              <w:adjustRightInd w:val="0"/>
              <w:jc w:val="both"/>
              <w:rPr>
                <w:rFonts w:cstheme="minorHAnsi"/>
                <w:b/>
                <w:sz w:val="24"/>
                <w:szCs w:val="24"/>
              </w:rPr>
            </w:pPr>
            <w:r w:rsidRPr="002D6D1B">
              <w:rPr>
                <w:rFonts w:cstheme="minorHAnsi"/>
                <w:b/>
                <w:sz w:val="24"/>
                <w:szCs w:val="24"/>
              </w:rPr>
              <w:t>Perfurador de papel</w:t>
            </w:r>
            <w:r>
              <w:rPr>
                <w:rFonts w:cstheme="minorHAnsi"/>
                <w:b/>
                <w:sz w:val="24"/>
                <w:szCs w:val="24"/>
              </w:rPr>
              <w:t xml:space="preserve">, capacidade perfuração: 30 </w:t>
            </w:r>
            <w:proofErr w:type="spellStart"/>
            <w:r>
              <w:rPr>
                <w:rFonts w:cstheme="minorHAnsi"/>
                <w:b/>
                <w:sz w:val="24"/>
                <w:szCs w:val="24"/>
              </w:rPr>
              <w:t>fl</w:t>
            </w:r>
            <w:proofErr w:type="spellEnd"/>
          </w:p>
          <w:p w14:paraId="369D267F" w14:textId="77777777" w:rsidR="009D1D6F" w:rsidRPr="00EC61AD" w:rsidRDefault="009D1D6F" w:rsidP="00F04F5F">
            <w:pPr>
              <w:autoSpaceDE w:val="0"/>
              <w:autoSpaceDN w:val="0"/>
              <w:adjustRightInd w:val="0"/>
              <w:jc w:val="both"/>
              <w:rPr>
                <w:rFonts w:cstheme="minorHAnsi"/>
              </w:rPr>
            </w:pPr>
            <w:r w:rsidRPr="002D6D1B">
              <w:rPr>
                <w:rFonts w:cstheme="minorHAnsi"/>
              </w:rPr>
              <w:t>material: metal, tipo:</w:t>
            </w:r>
            <w:r>
              <w:rPr>
                <w:rFonts w:cstheme="minorHAnsi"/>
              </w:rPr>
              <w:t xml:space="preserve"> </w:t>
            </w:r>
            <w:r w:rsidRPr="002D6D1B">
              <w:rPr>
                <w:rFonts w:cstheme="minorHAnsi"/>
              </w:rPr>
              <w:t>mesa, funcionamento:</w:t>
            </w:r>
            <w:r>
              <w:rPr>
                <w:rFonts w:cstheme="minorHAnsi"/>
              </w:rPr>
              <w:t xml:space="preserve"> </w:t>
            </w:r>
            <w:r w:rsidRPr="002D6D1B">
              <w:rPr>
                <w:rFonts w:cstheme="minorHAnsi"/>
              </w:rPr>
              <w:t xml:space="preserve">manual, características adicionais: com marginador e aparador, quantidade furos: 2 </w:t>
            </w:r>
            <w:proofErr w:type="spellStart"/>
            <w:r w:rsidRPr="002D6D1B">
              <w:rPr>
                <w:rFonts w:cstheme="minorHAnsi"/>
              </w:rPr>
              <w:t>un</w:t>
            </w:r>
            <w:proofErr w:type="spellEnd"/>
          </w:p>
        </w:tc>
        <w:tc>
          <w:tcPr>
            <w:tcW w:w="1082" w:type="dxa"/>
          </w:tcPr>
          <w:p w14:paraId="45DAA2CA" w14:textId="77777777" w:rsidR="009D1D6F" w:rsidRPr="00E40E24" w:rsidRDefault="009D1D6F" w:rsidP="00F04F5F">
            <w:pPr>
              <w:jc w:val="center"/>
              <w:rPr>
                <w:rFonts w:cstheme="minorHAnsi"/>
              </w:rPr>
            </w:pPr>
            <w:r w:rsidRPr="00E40E24">
              <w:rPr>
                <w:rFonts w:cstheme="minorHAnsi"/>
              </w:rPr>
              <w:t>434774</w:t>
            </w:r>
          </w:p>
          <w:p w14:paraId="6FA3F240" w14:textId="77777777" w:rsidR="009D1D6F" w:rsidRPr="00E40E24" w:rsidRDefault="009D1D6F" w:rsidP="00F04F5F">
            <w:pPr>
              <w:spacing w:before="120" w:after="120"/>
              <w:jc w:val="center"/>
              <w:rPr>
                <w:rFonts w:cstheme="minorHAnsi"/>
                <w:b/>
              </w:rPr>
            </w:pPr>
          </w:p>
        </w:tc>
        <w:tc>
          <w:tcPr>
            <w:tcW w:w="673" w:type="dxa"/>
          </w:tcPr>
          <w:p w14:paraId="7F917D67" w14:textId="77777777" w:rsidR="009D1D6F" w:rsidRDefault="009D1D6F" w:rsidP="00F04F5F">
            <w:pPr>
              <w:spacing w:before="120" w:after="120"/>
              <w:jc w:val="center"/>
              <w:rPr>
                <w:sz w:val="24"/>
                <w:szCs w:val="24"/>
              </w:rPr>
            </w:pPr>
            <w:r>
              <w:rPr>
                <w:sz w:val="24"/>
                <w:szCs w:val="24"/>
              </w:rPr>
              <w:t>0</w:t>
            </w:r>
            <w:r w:rsidRPr="00CF25C3">
              <w:rPr>
                <w:sz w:val="24"/>
                <w:szCs w:val="24"/>
              </w:rPr>
              <w:t>2</w:t>
            </w:r>
          </w:p>
        </w:tc>
        <w:tc>
          <w:tcPr>
            <w:tcW w:w="747" w:type="dxa"/>
          </w:tcPr>
          <w:p w14:paraId="0B84D7E0"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43" w:type="dxa"/>
          </w:tcPr>
          <w:p w14:paraId="025A5ECE" w14:textId="77777777" w:rsidR="009D1D6F" w:rsidRPr="00537AFB" w:rsidRDefault="009D1D6F" w:rsidP="00F04F5F">
            <w:pPr>
              <w:spacing w:before="120" w:after="120"/>
              <w:jc w:val="center"/>
              <w:rPr>
                <w:sz w:val="24"/>
                <w:szCs w:val="24"/>
              </w:rPr>
            </w:pPr>
          </w:p>
        </w:tc>
        <w:tc>
          <w:tcPr>
            <w:tcW w:w="1378" w:type="dxa"/>
          </w:tcPr>
          <w:p w14:paraId="5FF3C1AD" w14:textId="57A8948F" w:rsidR="009D1D6F" w:rsidRDefault="009D1D6F" w:rsidP="00F04F5F">
            <w:pPr>
              <w:spacing w:before="120" w:after="120"/>
              <w:jc w:val="center"/>
              <w:rPr>
                <w:rFonts w:ascii="Calibri" w:hAnsi="Calibri" w:cs="Calibri"/>
                <w:color w:val="000000"/>
              </w:rPr>
            </w:pPr>
          </w:p>
        </w:tc>
        <w:tc>
          <w:tcPr>
            <w:tcW w:w="1228" w:type="dxa"/>
          </w:tcPr>
          <w:p w14:paraId="2559F693" w14:textId="29770FDF" w:rsidR="009D1D6F" w:rsidRDefault="009D1D6F" w:rsidP="00F04F5F">
            <w:pPr>
              <w:spacing w:before="120" w:after="120"/>
              <w:jc w:val="center"/>
              <w:rPr>
                <w:rFonts w:ascii="Calibri" w:hAnsi="Calibri" w:cs="Calibri"/>
                <w:color w:val="000000"/>
              </w:rPr>
            </w:pPr>
          </w:p>
        </w:tc>
      </w:tr>
      <w:tr w:rsidR="009D1D6F" w:rsidRPr="00537AFB" w14:paraId="3F7C9AE3" w14:textId="77777777" w:rsidTr="00F04F5F">
        <w:tc>
          <w:tcPr>
            <w:tcW w:w="726" w:type="dxa"/>
          </w:tcPr>
          <w:p w14:paraId="6793F6CE" w14:textId="77777777" w:rsidR="009D1D6F" w:rsidRDefault="009D1D6F" w:rsidP="00F04F5F">
            <w:pPr>
              <w:spacing w:before="120" w:after="120"/>
              <w:jc w:val="center"/>
              <w:rPr>
                <w:sz w:val="24"/>
                <w:szCs w:val="24"/>
              </w:rPr>
            </w:pPr>
            <w:r>
              <w:rPr>
                <w:sz w:val="24"/>
                <w:szCs w:val="24"/>
              </w:rPr>
              <w:t>110</w:t>
            </w:r>
          </w:p>
        </w:tc>
        <w:tc>
          <w:tcPr>
            <w:tcW w:w="3012" w:type="dxa"/>
          </w:tcPr>
          <w:p w14:paraId="32701D92" w14:textId="77777777" w:rsidR="009D1D6F" w:rsidRPr="00164DC6" w:rsidRDefault="009D1D6F" w:rsidP="00F04F5F">
            <w:pPr>
              <w:autoSpaceDE w:val="0"/>
              <w:autoSpaceDN w:val="0"/>
              <w:adjustRightInd w:val="0"/>
              <w:jc w:val="both"/>
              <w:rPr>
                <w:rFonts w:cstheme="minorHAnsi"/>
                <w:b/>
                <w:sz w:val="24"/>
                <w:szCs w:val="24"/>
              </w:rPr>
            </w:pPr>
            <w:r w:rsidRPr="00164DC6">
              <w:rPr>
                <w:rFonts w:cstheme="minorHAnsi"/>
                <w:b/>
                <w:sz w:val="24"/>
                <w:szCs w:val="24"/>
              </w:rPr>
              <w:t>Perfurador de papel</w:t>
            </w:r>
            <w:r>
              <w:rPr>
                <w:rFonts w:cstheme="minorHAnsi"/>
                <w:b/>
                <w:sz w:val="24"/>
                <w:szCs w:val="24"/>
              </w:rPr>
              <w:t xml:space="preserve">, capacidade perfuração: 50 </w:t>
            </w:r>
            <w:proofErr w:type="spellStart"/>
            <w:r>
              <w:rPr>
                <w:rFonts w:cstheme="minorHAnsi"/>
                <w:b/>
                <w:sz w:val="24"/>
                <w:szCs w:val="24"/>
              </w:rPr>
              <w:t>fl</w:t>
            </w:r>
            <w:proofErr w:type="spellEnd"/>
          </w:p>
          <w:p w14:paraId="122B30A0" w14:textId="77777777" w:rsidR="009D1D6F" w:rsidRPr="000D1333" w:rsidRDefault="009D1D6F" w:rsidP="00F04F5F">
            <w:pPr>
              <w:jc w:val="both"/>
              <w:rPr>
                <w:rFonts w:cstheme="minorHAnsi"/>
              </w:rPr>
            </w:pPr>
            <w:r w:rsidRPr="00164DC6">
              <w:rPr>
                <w:rFonts w:cstheme="minorHAnsi"/>
              </w:rPr>
              <w:t>material: metal, tipo: mesa, funcionamento:</w:t>
            </w:r>
            <w:r>
              <w:rPr>
                <w:rFonts w:cstheme="minorHAnsi"/>
              </w:rPr>
              <w:t xml:space="preserve"> </w:t>
            </w:r>
            <w:r w:rsidRPr="00164DC6">
              <w:rPr>
                <w:rFonts w:cstheme="minorHAnsi"/>
              </w:rPr>
              <w:t xml:space="preserve">manual, características adicionais: com marginador e aparador, quantidade furos: 2 </w:t>
            </w:r>
            <w:proofErr w:type="spellStart"/>
            <w:r w:rsidRPr="00164DC6">
              <w:rPr>
                <w:rFonts w:cstheme="minorHAnsi"/>
              </w:rPr>
              <w:t>un</w:t>
            </w:r>
            <w:proofErr w:type="spellEnd"/>
          </w:p>
        </w:tc>
        <w:tc>
          <w:tcPr>
            <w:tcW w:w="1082" w:type="dxa"/>
          </w:tcPr>
          <w:p w14:paraId="1DF521A6" w14:textId="77777777" w:rsidR="009D1D6F" w:rsidRPr="00E40E24" w:rsidRDefault="009D1D6F" w:rsidP="00F04F5F">
            <w:pPr>
              <w:jc w:val="center"/>
              <w:rPr>
                <w:rFonts w:cstheme="minorHAnsi"/>
              </w:rPr>
            </w:pPr>
            <w:r w:rsidRPr="00E40E24">
              <w:rPr>
                <w:rFonts w:cstheme="minorHAnsi"/>
              </w:rPr>
              <w:t>434707</w:t>
            </w:r>
          </w:p>
          <w:p w14:paraId="6018A7A2" w14:textId="77777777" w:rsidR="009D1D6F" w:rsidRPr="00E40E24" w:rsidRDefault="009D1D6F" w:rsidP="00F04F5F">
            <w:pPr>
              <w:spacing w:before="120" w:after="120"/>
              <w:jc w:val="center"/>
              <w:rPr>
                <w:rFonts w:cstheme="minorHAnsi"/>
                <w:b/>
              </w:rPr>
            </w:pPr>
          </w:p>
        </w:tc>
        <w:tc>
          <w:tcPr>
            <w:tcW w:w="673" w:type="dxa"/>
          </w:tcPr>
          <w:p w14:paraId="2CE3D2E3" w14:textId="77777777" w:rsidR="009D1D6F" w:rsidRDefault="009D1D6F" w:rsidP="00F04F5F">
            <w:pPr>
              <w:spacing w:before="120" w:after="120"/>
              <w:jc w:val="center"/>
              <w:rPr>
                <w:sz w:val="24"/>
                <w:szCs w:val="24"/>
              </w:rPr>
            </w:pPr>
            <w:r>
              <w:rPr>
                <w:sz w:val="24"/>
                <w:szCs w:val="24"/>
              </w:rPr>
              <w:t>0</w:t>
            </w:r>
            <w:r w:rsidRPr="00CF25C3">
              <w:rPr>
                <w:sz w:val="24"/>
                <w:szCs w:val="24"/>
              </w:rPr>
              <w:t>2</w:t>
            </w:r>
          </w:p>
        </w:tc>
        <w:tc>
          <w:tcPr>
            <w:tcW w:w="747" w:type="dxa"/>
          </w:tcPr>
          <w:p w14:paraId="3B1E0A8F"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43" w:type="dxa"/>
          </w:tcPr>
          <w:p w14:paraId="0A87DD5B" w14:textId="77777777" w:rsidR="009D1D6F" w:rsidRPr="00537AFB" w:rsidRDefault="009D1D6F" w:rsidP="00F04F5F">
            <w:pPr>
              <w:spacing w:before="120" w:after="120"/>
              <w:jc w:val="center"/>
              <w:rPr>
                <w:sz w:val="24"/>
                <w:szCs w:val="24"/>
              </w:rPr>
            </w:pPr>
          </w:p>
        </w:tc>
        <w:tc>
          <w:tcPr>
            <w:tcW w:w="1378" w:type="dxa"/>
          </w:tcPr>
          <w:p w14:paraId="19439187" w14:textId="43220689" w:rsidR="009D1D6F" w:rsidRDefault="009D1D6F" w:rsidP="00F04F5F">
            <w:pPr>
              <w:spacing w:before="120" w:after="120"/>
              <w:jc w:val="center"/>
              <w:rPr>
                <w:rFonts w:ascii="Calibri" w:hAnsi="Calibri" w:cs="Calibri"/>
                <w:color w:val="000000"/>
              </w:rPr>
            </w:pPr>
          </w:p>
        </w:tc>
        <w:tc>
          <w:tcPr>
            <w:tcW w:w="1228" w:type="dxa"/>
          </w:tcPr>
          <w:p w14:paraId="503294A0" w14:textId="795814C7" w:rsidR="009D1D6F" w:rsidRDefault="009D1D6F" w:rsidP="00F04F5F">
            <w:pPr>
              <w:spacing w:before="120" w:after="120"/>
              <w:jc w:val="center"/>
              <w:rPr>
                <w:rFonts w:ascii="Calibri" w:hAnsi="Calibri" w:cs="Calibri"/>
                <w:color w:val="000000"/>
              </w:rPr>
            </w:pPr>
          </w:p>
        </w:tc>
      </w:tr>
      <w:tr w:rsidR="009D1D6F" w:rsidRPr="00537AFB" w14:paraId="6F7D6333" w14:textId="77777777" w:rsidTr="00F04F5F">
        <w:tc>
          <w:tcPr>
            <w:tcW w:w="726" w:type="dxa"/>
          </w:tcPr>
          <w:p w14:paraId="2A4ECB5C" w14:textId="77777777" w:rsidR="009D1D6F" w:rsidRDefault="009D1D6F" w:rsidP="00F04F5F">
            <w:pPr>
              <w:spacing w:before="120" w:after="120"/>
              <w:jc w:val="center"/>
              <w:rPr>
                <w:sz w:val="24"/>
                <w:szCs w:val="24"/>
              </w:rPr>
            </w:pPr>
            <w:r>
              <w:rPr>
                <w:sz w:val="24"/>
                <w:szCs w:val="24"/>
              </w:rPr>
              <w:t>111</w:t>
            </w:r>
          </w:p>
        </w:tc>
        <w:tc>
          <w:tcPr>
            <w:tcW w:w="3012" w:type="dxa"/>
          </w:tcPr>
          <w:p w14:paraId="2BDC5A8B" w14:textId="77777777" w:rsidR="009D1D6F" w:rsidRPr="007F736C" w:rsidRDefault="009D1D6F" w:rsidP="00F04F5F">
            <w:pPr>
              <w:autoSpaceDE w:val="0"/>
              <w:autoSpaceDN w:val="0"/>
              <w:adjustRightInd w:val="0"/>
              <w:rPr>
                <w:rFonts w:cstheme="minorHAnsi"/>
              </w:rPr>
            </w:pPr>
            <w:r w:rsidRPr="00FE6E32">
              <w:rPr>
                <w:rFonts w:cstheme="minorHAnsi"/>
                <w:b/>
                <w:sz w:val="24"/>
                <w:szCs w:val="24"/>
              </w:rPr>
              <w:t>Prendedor metálico para papel (caixa contendo 12 unidades),</w:t>
            </w:r>
            <w:r>
              <w:rPr>
                <w:rFonts w:cstheme="minorHAnsi"/>
                <w:sz w:val="24"/>
                <w:szCs w:val="24"/>
              </w:rPr>
              <w:t xml:space="preserve"> </w:t>
            </w:r>
            <w:r w:rsidRPr="00FE6E32">
              <w:rPr>
                <w:rFonts w:cstheme="minorHAnsi"/>
              </w:rPr>
              <w:t>tipo: mola, tamanho mola: 25 mm</w:t>
            </w:r>
          </w:p>
        </w:tc>
        <w:tc>
          <w:tcPr>
            <w:tcW w:w="1082" w:type="dxa"/>
          </w:tcPr>
          <w:p w14:paraId="3F8A6355" w14:textId="77777777" w:rsidR="009D1D6F" w:rsidRPr="00E40E24" w:rsidRDefault="009D1D6F" w:rsidP="00F04F5F">
            <w:pPr>
              <w:jc w:val="center"/>
              <w:rPr>
                <w:rFonts w:cstheme="minorHAnsi"/>
              </w:rPr>
            </w:pPr>
            <w:r w:rsidRPr="00E40E24">
              <w:rPr>
                <w:rFonts w:cstheme="minorHAnsi"/>
              </w:rPr>
              <w:t>267596</w:t>
            </w:r>
          </w:p>
          <w:p w14:paraId="3B118FBE" w14:textId="77777777" w:rsidR="009D1D6F" w:rsidRPr="00E40E24" w:rsidRDefault="009D1D6F" w:rsidP="00F04F5F">
            <w:pPr>
              <w:spacing w:before="120" w:after="120"/>
              <w:jc w:val="center"/>
              <w:rPr>
                <w:rFonts w:cstheme="minorHAnsi"/>
                <w:b/>
              </w:rPr>
            </w:pPr>
          </w:p>
        </w:tc>
        <w:tc>
          <w:tcPr>
            <w:tcW w:w="673" w:type="dxa"/>
          </w:tcPr>
          <w:p w14:paraId="2BC43A06" w14:textId="77777777" w:rsidR="009D1D6F" w:rsidRDefault="009D1D6F" w:rsidP="00F04F5F">
            <w:pPr>
              <w:spacing w:before="120" w:after="120"/>
              <w:jc w:val="center"/>
              <w:rPr>
                <w:sz w:val="24"/>
                <w:szCs w:val="24"/>
              </w:rPr>
            </w:pPr>
            <w:r>
              <w:rPr>
                <w:sz w:val="24"/>
                <w:szCs w:val="24"/>
              </w:rPr>
              <w:t>0</w:t>
            </w:r>
            <w:r w:rsidRPr="00A17096">
              <w:rPr>
                <w:sz w:val="24"/>
                <w:szCs w:val="24"/>
              </w:rPr>
              <w:t>2</w:t>
            </w:r>
          </w:p>
        </w:tc>
        <w:tc>
          <w:tcPr>
            <w:tcW w:w="747" w:type="dxa"/>
          </w:tcPr>
          <w:p w14:paraId="21F2D565" w14:textId="77777777" w:rsidR="009D1D6F" w:rsidRPr="00537AFB" w:rsidRDefault="009D1D6F" w:rsidP="00F04F5F">
            <w:pPr>
              <w:spacing w:before="120" w:after="120"/>
              <w:jc w:val="center"/>
              <w:rPr>
                <w:sz w:val="24"/>
                <w:szCs w:val="24"/>
              </w:rPr>
            </w:pPr>
            <w:proofErr w:type="spellStart"/>
            <w:r>
              <w:rPr>
                <w:sz w:val="24"/>
                <w:szCs w:val="24"/>
              </w:rPr>
              <w:t>und</w:t>
            </w:r>
            <w:proofErr w:type="spellEnd"/>
          </w:p>
        </w:tc>
        <w:tc>
          <w:tcPr>
            <w:tcW w:w="1043" w:type="dxa"/>
          </w:tcPr>
          <w:p w14:paraId="7BF135AA" w14:textId="77777777" w:rsidR="009D1D6F" w:rsidRPr="00537AFB" w:rsidRDefault="009D1D6F" w:rsidP="00F04F5F">
            <w:pPr>
              <w:spacing w:before="120" w:after="120"/>
              <w:jc w:val="center"/>
              <w:rPr>
                <w:sz w:val="24"/>
                <w:szCs w:val="24"/>
              </w:rPr>
            </w:pPr>
          </w:p>
        </w:tc>
        <w:tc>
          <w:tcPr>
            <w:tcW w:w="1378" w:type="dxa"/>
          </w:tcPr>
          <w:p w14:paraId="6FA4C0E0" w14:textId="39649E9F" w:rsidR="009D1D6F" w:rsidRDefault="009D1D6F" w:rsidP="00F04F5F">
            <w:pPr>
              <w:spacing w:before="120" w:after="120"/>
              <w:jc w:val="center"/>
              <w:rPr>
                <w:rFonts w:ascii="Calibri" w:hAnsi="Calibri" w:cs="Calibri"/>
                <w:color w:val="000000"/>
              </w:rPr>
            </w:pPr>
          </w:p>
        </w:tc>
        <w:tc>
          <w:tcPr>
            <w:tcW w:w="1228" w:type="dxa"/>
          </w:tcPr>
          <w:p w14:paraId="1E8856F9" w14:textId="0B619382" w:rsidR="009D1D6F" w:rsidRDefault="009D1D6F" w:rsidP="00F04F5F">
            <w:pPr>
              <w:spacing w:before="120" w:after="120"/>
              <w:jc w:val="center"/>
              <w:rPr>
                <w:rFonts w:ascii="Calibri" w:hAnsi="Calibri" w:cs="Calibri"/>
                <w:color w:val="000000"/>
              </w:rPr>
            </w:pPr>
          </w:p>
        </w:tc>
      </w:tr>
      <w:tr w:rsidR="009D1D6F" w:rsidRPr="00537AFB" w14:paraId="1F72DD7F" w14:textId="77777777" w:rsidTr="00F04F5F">
        <w:tc>
          <w:tcPr>
            <w:tcW w:w="726" w:type="dxa"/>
          </w:tcPr>
          <w:p w14:paraId="38538614" w14:textId="77777777" w:rsidR="009D1D6F" w:rsidRPr="00537AFB" w:rsidRDefault="009D1D6F" w:rsidP="00F04F5F">
            <w:pPr>
              <w:spacing w:before="120" w:after="120"/>
              <w:jc w:val="center"/>
              <w:rPr>
                <w:sz w:val="24"/>
                <w:szCs w:val="24"/>
              </w:rPr>
            </w:pPr>
            <w:r>
              <w:rPr>
                <w:sz w:val="24"/>
                <w:szCs w:val="24"/>
              </w:rPr>
              <w:t>112</w:t>
            </w:r>
          </w:p>
        </w:tc>
        <w:tc>
          <w:tcPr>
            <w:tcW w:w="3012" w:type="dxa"/>
          </w:tcPr>
          <w:p w14:paraId="774B6C21" w14:textId="77777777" w:rsidR="009D1D6F" w:rsidRPr="007F736C" w:rsidRDefault="009D1D6F" w:rsidP="00F04F5F">
            <w:pPr>
              <w:rPr>
                <w:rFonts w:cstheme="minorHAnsi"/>
              </w:rPr>
            </w:pPr>
            <w:r w:rsidRPr="00FE6E32">
              <w:rPr>
                <w:rFonts w:cstheme="minorHAnsi"/>
                <w:b/>
                <w:sz w:val="24"/>
                <w:szCs w:val="24"/>
              </w:rPr>
              <w:t>Prendedor metálico para papel (caixa contendo 12 unidades),</w:t>
            </w:r>
            <w:r>
              <w:rPr>
                <w:rFonts w:cstheme="minorHAnsi"/>
                <w:sz w:val="24"/>
                <w:szCs w:val="24"/>
              </w:rPr>
              <w:t xml:space="preserve"> </w:t>
            </w:r>
            <w:r w:rsidRPr="00FE6E32">
              <w:rPr>
                <w:rFonts w:cstheme="minorHAnsi"/>
              </w:rPr>
              <w:t xml:space="preserve">tipo: mola, tamanho mola: </w:t>
            </w:r>
            <w:r>
              <w:rPr>
                <w:rFonts w:cstheme="minorHAnsi"/>
              </w:rPr>
              <w:t>32</w:t>
            </w:r>
            <w:r w:rsidRPr="00FE6E32">
              <w:rPr>
                <w:rFonts w:cstheme="minorHAnsi"/>
              </w:rPr>
              <w:t xml:space="preserve"> mm</w:t>
            </w:r>
          </w:p>
        </w:tc>
        <w:tc>
          <w:tcPr>
            <w:tcW w:w="1082" w:type="dxa"/>
          </w:tcPr>
          <w:p w14:paraId="2380170A" w14:textId="77777777" w:rsidR="009D1D6F" w:rsidRPr="00E40E24" w:rsidRDefault="009D1D6F" w:rsidP="00F04F5F">
            <w:pPr>
              <w:jc w:val="center"/>
              <w:rPr>
                <w:rFonts w:cstheme="minorHAnsi"/>
              </w:rPr>
            </w:pPr>
            <w:r w:rsidRPr="00E40E24">
              <w:rPr>
                <w:rFonts w:cstheme="minorHAnsi"/>
              </w:rPr>
              <w:t>267600</w:t>
            </w:r>
          </w:p>
          <w:p w14:paraId="0400A797" w14:textId="77777777" w:rsidR="009D1D6F" w:rsidRPr="00E40E24" w:rsidRDefault="009D1D6F" w:rsidP="00F04F5F">
            <w:pPr>
              <w:spacing w:before="120" w:after="120"/>
              <w:jc w:val="center"/>
              <w:rPr>
                <w:rFonts w:cstheme="minorHAnsi"/>
                <w:b/>
              </w:rPr>
            </w:pPr>
          </w:p>
        </w:tc>
        <w:tc>
          <w:tcPr>
            <w:tcW w:w="673" w:type="dxa"/>
          </w:tcPr>
          <w:p w14:paraId="2829EDE0" w14:textId="77777777" w:rsidR="009D1D6F" w:rsidRPr="00537AFB" w:rsidRDefault="009D1D6F" w:rsidP="00F04F5F">
            <w:pPr>
              <w:spacing w:before="120" w:after="120"/>
              <w:jc w:val="center"/>
              <w:rPr>
                <w:sz w:val="24"/>
                <w:szCs w:val="24"/>
              </w:rPr>
            </w:pPr>
            <w:r>
              <w:rPr>
                <w:sz w:val="24"/>
                <w:szCs w:val="24"/>
              </w:rPr>
              <w:t>0</w:t>
            </w:r>
            <w:r w:rsidRPr="00A17096">
              <w:rPr>
                <w:sz w:val="24"/>
                <w:szCs w:val="24"/>
              </w:rPr>
              <w:t>2</w:t>
            </w:r>
          </w:p>
        </w:tc>
        <w:tc>
          <w:tcPr>
            <w:tcW w:w="747" w:type="dxa"/>
          </w:tcPr>
          <w:p w14:paraId="6B976FAE"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3" w:type="dxa"/>
          </w:tcPr>
          <w:p w14:paraId="2BA46717" w14:textId="77777777" w:rsidR="009D1D6F" w:rsidRPr="00537AFB" w:rsidRDefault="009D1D6F" w:rsidP="00F04F5F">
            <w:pPr>
              <w:spacing w:before="120" w:after="120"/>
              <w:jc w:val="center"/>
              <w:rPr>
                <w:sz w:val="24"/>
                <w:szCs w:val="24"/>
              </w:rPr>
            </w:pPr>
          </w:p>
        </w:tc>
        <w:tc>
          <w:tcPr>
            <w:tcW w:w="1378" w:type="dxa"/>
          </w:tcPr>
          <w:p w14:paraId="5D13A104" w14:textId="205B3431" w:rsidR="009D1D6F" w:rsidRDefault="009D1D6F" w:rsidP="00F04F5F">
            <w:pPr>
              <w:spacing w:before="120" w:after="120"/>
              <w:jc w:val="center"/>
              <w:rPr>
                <w:rFonts w:ascii="Calibri" w:hAnsi="Calibri" w:cs="Calibri"/>
                <w:color w:val="000000"/>
              </w:rPr>
            </w:pPr>
          </w:p>
        </w:tc>
        <w:tc>
          <w:tcPr>
            <w:tcW w:w="1228" w:type="dxa"/>
          </w:tcPr>
          <w:p w14:paraId="5514F11E" w14:textId="6425FCAC" w:rsidR="009D1D6F" w:rsidRDefault="009D1D6F" w:rsidP="00F04F5F">
            <w:pPr>
              <w:spacing w:before="120" w:after="120"/>
              <w:jc w:val="center"/>
              <w:rPr>
                <w:rFonts w:ascii="Calibri" w:hAnsi="Calibri" w:cs="Calibri"/>
                <w:color w:val="000000"/>
              </w:rPr>
            </w:pPr>
          </w:p>
        </w:tc>
      </w:tr>
      <w:tr w:rsidR="009D1D6F" w:rsidRPr="00537AFB" w14:paraId="7780CB54" w14:textId="77777777" w:rsidTr="00F04F5F">
        <w:tc>
          <w:tcPr>
            <w:tcW w:w="726" w:type="dxa"/>
            <w:tcBorders>
              <w:bottom w:val="single" w:sz="4" w:space="0" w:color="auto"/>
            </w:tcBorders>
          </w:tcPr>
          <w:p w14:paraId="14A82390" w14:textId="77777777" w:rsidR="009D1D6F" w:rsidRPr="00537AFB" w:rsidRDefault="009D1D6F" w:rsidP="00F04F5F">
            <w:pPr>
              <w:spacing w:before="120" w:after="120"/>
              <w:jc w:val="center"/>
              <w:rPr>
                <w:sz w:val="24"/>
                <w:szCs w:val="24"/>
              </w:rPr>
            </w:pPr>
            <w:r>
              <w:rPr>
                <w:sz w:val="24"/>
                <w:szCs w:val="24"/>
              </w:rPr>
              <w:t>113</w:t>
            </w:r>
          </w:p>
        </w:tc>
        <w:tc>
          <w:tcPr>
            <w:tcW w:w="3012" w:type="dxa"/>
            <w:tcBorders>
              <w:bottom w:val="single" w:sz="4" w:space="0" w:color="auto"/>
            </w:tcBorders>
          </w:tcPr>
          <w:p w14:paraId="1168F74C" w14:textId="77777777" w:rsidR="009D1D6F" w:rsidRPr="007F736C" w:rsidRDefault="009D1D6F" w:rsidP="00F04F5F">
            <w:pPr>
              <w:rPr>
                <w:rFonts w:cstheme="minorHAnsi"/>
              </w:rPr>
            </w:pPr>
            <w:r w:rsidRPr="00FE6E32">
              <w:rPr>
                <w:rFonts w:cstheme="minorHAnsi"/>
                <w:b/>
                <w:sz w:val="24"/>
                <w:szCs w:val="24"/>
              </w:rPr>
              <w:t>Prendedor metálico para papel (caixa contendo 12 unidades),</w:t>
            </w:r>
            <w:r>
              <w:rPr>
                <w:rFonts w:cstheme="minorHAnsi"/>
                <w:sz w:val="24"/>
                <w:szCs w:val="24"/>
              </w:rPr>
              <w:t xml:space="preserve"> </w:t>
            </w:r>
            <w:r w:rsidRPr="00FE6E32">
              <w:rPr>
                <w:rFonts w:cstheme="minorHAnsi"/>
              </w:rPr>
              <w:t xml:space="preserve">tipo: mola, tamanho mola: </w:t>
            </w:r>
            <w:r>
              <w:rPr>
                <w:rFonts w:cstheme="minorHAnsi"/>
              </w:rPr>
              <w:t xml:space="preserve">41 </w:t>
            </w:r>
            <w:r w:rsidRPr="00FE6E32">
              <w:rPr>
                <w:rFonts w:cstheme="minorHAnsi"/>
              </w:rPr>
              <w:t>mm</w:t>
            </w:r>
          </w:p>
        </w:tc>
        <w:tc>
          <w:tcPr>
            <w:tcW w:w="1082" w:type="dxa"/>
            <w:tcBorders>
              <w:bottom w:val="single" w:sz="4" w:space="0" w:color="auto"/>
            </w:tcBorders>
          </w:tcPr>
          <w:p w14:paraId="02E3E9FE" w14:textId="77777777" w:rsidR="009D1D6F" w:rsidRPr="00E40E24" w:rsidRDefault="009D1D6F" w:rsidP="00F04F5F">
            <w:pPr>
              <w:jc w:val="center"/>
              <w:rPr>
                <w:rFonts w:cstheme="minorHAnsi"/>
              </w:rPr>
            </w:pPr>
            <w:r w:rsidRPr="00E40E24">
              <w:rPr>
                <w:rFonts w:cstheme="minorHAnsi"/>
              </w:rPr>
              <w:t>267598</w:t>
            </w:r>
          </w:p>
          <w:p w14:paraId="7C945E68" w14:textId="77777777" w:rsidR="009D1D6F" w:rsidRPr="00E40E24" w:rsidRDefault="009D1D6F" w:rsidP="00F04F5F">
            <w:pPr>
              <w:spacing w:before="120" w:after="120"/>
              <w:jc w:val="center"/>
              <w:rPr>
                <w:rFonts w:cstheme="minorHAnsi"/>
                <w:b/>
              </w:rPr>
            </w:pPr>
          </w:p>
        </w:tc>
        <w:tc>
          <w:tcPr>
            <w:tcW w:w="673" w:type="dxa"/>
            <w:tcBorders>
              <w:bottom w:val="single" w:sz="4" w:space="0" w:color="auto"/>
            </w:tcBorders>
          </w:tcPr>
          <w:p w14:paraId="62F6B145" w14:textId="77777777" w:rsidR="009D1D6F" w:rsidRPr="00537AFB" w:rsidRDefault="009D1D6F" w:rsidP="00F04F5F">
            <w:pPr>
              <w:spacing w:before="120" w:after="120"/>
              <w:jc w:val="center"/>
              <w:rPr>
                <w:sz w:val="24"/>
                <w:szCs w:val="24"/>
              </w:rPr>
            </w:pPr>
            <w:r>
              <w:rPr>
                <w:sz w:val="24"/>
                <w:szCs w:val="24"/>
              </w:rPr>
              <w:t>0</w:t>
            </w:r>
            <w:r w:rsidRPr="00A17096">
              <w:rPr>
                <w:sz w:val="24"/>
                <w:szCs w:val="24"/>
              </w:rPr>
              <w:t>2</w:t>
            </w:r>
          </w:p>
        </w:tc>
        <w:tc>
          <w:tcPr>
            <w:tcW w:w="747" w:type="dxa"/>
            <w:tcBorders>
              <w:bottom w:val="single" w:sz="4" w:space="0" w:color="auto"/>
            </w:tcBorders>
          </w:tcPr>
          <w:p w14:paraId="2CFB8DCB" w14:textId="77777777" w:rsidR="009D1D6F" w:rsidRPr="00537AFB" w:rsidRDefault="009D1D6F" w:rsidP="00F04F5F">
            <w:pPr>
              <w:spacing w:before="120" w:after="120"/>
              <w:jc w:val="center"/>
              <w:rPr>
                <w:sz w:val="24"/>
                <w:szCs w:val="24"/>
              </w:rPr>
            </w:pPr>
            <w:proofErr w:type="spellStart"/>
            <w:r w:rsidRPr="00537AFB">
              <w:rPr>
                <w:sz w:val="24"/>
                <w:szCs w:val="24"/>
              </w:rPr>
              <w:t>und</w:t>
            </w:r>
            <w:proofErr w:type="spellEnd"/>
          </w:p>
        </w:tc>
        <w:tc>
          <w:tcPr>
            <w:tcW w:w="1043" w:type="dxa"/>
            <w:tcBorders>
              <w:bottom w:val="single" w:sz="4" w:space="0" w:color="auto"/>
            </w:tcBorders>
          </w:tcPr>
          <w:p w14:paraId="497B6389" w14:textId="77777777" w:rsidR="009D1D6F" w:rsidRPr="00537AFB" w:rsidRDefault="009D1D6F" w:rsidP="00F04F5F">
            <w:pPr>
              <w:spacing w:before="120" w:after="120"/>
              <w:jc w:val="center"/>
              <w:rPr>
                <w:sz w:val="24"/>
                <w:szCs w:val="24"/>
              </w:rPr>
            </w:pPr>
          </w:p>
        </w:tc>
        <w:tc>
          <w:tcPr>
            <w:tcW w:w="1378" w:type="dxa"/>
            <w:tcBorders>
              <w:bottom w:val="single" w:sz="4" w:space="0" w:color="auto"/>
            </w:tcBorders>
          </w:tcPr>
          <w:p w14:paraId="1DA660DA" w14:textId="78F20F8F" w:rsidR="009D1D6F" w:rsidRDefault="009D1D6F" w:rsidP="00F04F5F">
            <w:pPr>
              <w:spacing w:before="120" w:after="120"/>
              <w:jc w:val="center"/>
              <w:rPr>
                <w:rFonts w:ascii="Calibri" w:hAnsi="Calibri" w:cs="Calibri"/>
                <w:color w:val="000000"/>
              </w:rPr>
            </w:pPr>
          </w:p>
        </w:tc>
        <w:tc>
          <w:tcPr>
            <w:tcW w:w="1228" w:type="dxa"/>
            <w:tcBorders>
              <w:bottom w:val="single" w:sz="4" w:space="0" w:color="auto"/>
            </w:tcBorders>
          </w:tcPr>
          <w:p w14:paraId="12DE5C1F" w14:textId="65EE103E" w:rsidR="009D1D6F" w:rsidRDefault="009D1D6F" w:rsidP="00F04F5F">
            <w:pPr>
              <w:spacing w:before="120" w:after="120"/>
              <w:jc w:val="center"/>
              <w:rPr>
                <w:rFonts w:ascii="Calibri" w:hAnsi="Calibri" w:cs="Calibri"/>
                <w:color w:val="000000"/>
              </w:rPr>
            </w:pPr>
          </w:p>
        </w:tc>
      </w:tr>
      <w:tr w:rsidR="009D1D6F" w:rsidRPr="00537AFB" w14:paraId="79320A65" w14:textId="77777777" w:rsidTr="00F04F5F">
        <w:tc>
          <w:tcPr>
            <w:tcW w:w="726" w:type="dxa"/>
          </w:tcPr>
          <w:p w14:paraId="23054CF4" w14:textId="77777777" w:rsidR="009D1D6F" w:rsidRDefault="009D1D6F" w:rsidP="00F04F5F">
            <w:pPr>
              <w:spacing w:before="120" w:after="120"/>
              <w:jc w:val="center"/>
              <w:rPr>
                <w:sz w:val="24"/>
                <w:szCs w:val="24"/>
              </w:rPr>
            </w:pPr>
            <w:r>
              <w:rPr>
                <w:sz w:val="24"/>
                <w:szCs w:val="24"/>
              </w:rPr>
              <w:t>114</w:t>
            </w:r>
          </w:p>
        </w:tc>
        <w:tc>
          <w:tcPr>
            <w:tcW w:w="3012" w:type="dxa"/>
          </w:tcPr>
          <w:p w14:paraId="1D65F4CD" w14:textId="77777777" w:rsidR="009D1D6F" w:rsidRPr="007F736C" w:rsidRDefault="009D1D6F" w:rsidP="00F04F5F">
            <w:pPr>
              <w:jc w:val="both"/>
              <w:rPr>
                <w:rFonts w:cstheme="minorHAnsi"/>
              </w:rPr>
            </w:pPr>
            <w:r w:rsidRPr="00FE6E32">
              <w:rPr>
                <w:rFonts w:cstheme="minorHAnsi"/>
                <w:b/>
                <w:sz w:val="24"/>
                <w:szCs w:val="24"/>
              </w:rPr>
              <w:t>Prendedor metálico para papel (caixa contendo 12 unidades),</w:t>
            </w:r>
            <w:r>
              <w:rPr>
                <w:rFonts w:cstheme="minorHAnsi"/>
                <w:sz w:val="24"/>
                <w:szCs w:val="24"/>
              </w:rPr>
              <w:t xml:space="preserve"> </w:t>
            </w:r>
            <w:r w:rsidRPr="00FE6E32">
              <w:rPr>
                <w:rFonts w:cstheme="minorHAnsi"/>
              </w:rPr>
              <w:t>tipo: mola, tamanho mola: 5</w:t>
            </w:r>
            <w:r>
              <w:rPr>
                <w:rFonts w:cstheme="minorHAnsi"/>
              </w:rPr>
              <w:t>1</w:t>
            </w:r>
            <w:r w:rsidRPr="00FE6E32">
              <w:rPr>
                <w:rFonts w:cstheme="minorHAnsi"/>
              </w:rPr>
              <w:t xml:space="preserve"> mm</w:t>
            </w:r>
          </w:p>
        </w:tc>
        <w:tc>
          <w:tcPr>
            <w:tcW w:w="1082" w:type="dxa"/>
          </w:tcPr>
          <w:p w14:paraId="6B6D0CE0" w14:textId="77777777" w:rsidR="009D1D6F" w:rsidRPr="00E40E24" w:rsidRDefault="009D1D6F" w:rsidP="00F04F5F">
            <w:pPr>
              <w:jc w:val="center"/>
              <w:rPr>
                <w:rFonts w:cstheme="minorHAnsi"/>
              </w:rPr>
            </w:pPr>
            <w:r w:rsidRPr="00E40E24">
              <w:rPr>
                <w:rFonts w:cstheme="minorHAnsi"/>
              </w:rPr>
              <w:t>267599</w:t>
            </w:r>
          </w:p>
          <w:p w14:paraId="5193D440" w14:textId="77777777" w:rsidR="009D1D6F" w:rsidRPr="00E40E24" w:rsidRDefault="009D1D6F" w:rsidP="00F04F5F">
            <w:pPr>
              <w:spacing w:before="120" w:after="120"/>
              <w:jc w:val="center"/>
              <w:rPr>
                <w:rFonts w:cstheme="minorHAnsi"/>
                <w:b/>
              </w:rPr>
            </w:pPr>
          </w:p>
        </w:tc>
        <w:tc>
          <w:tcPr>
            <w:tcW w:w="673" w:type="dxa"/>
          </w:tcPr>
          <w:p w14:paraId="2F42843A" w14:textId="77777777" w:rsidR="009D1D6F" w:rsidRDefault="009D1D6F" w:rsidP="00F04F5F">
            <w:pPr>
              <w:spacing w:before="120" w:after="120"/>
              <w:jc w:val="center"/>
              <w:rPr>
                <w:sz w:val="24"/>
                <w:szCs w:val="24"/>
              </w:rPr>
            </w:pPr>
            <w:r>
              <w:rPr>
                <w:sz w:val="24"/>
                <w:szCs w:val="24"/>
              </w:rPr>
              <w:t>0</w:t>
            </w:r>
            <w:r w:rsidRPr="00A17096">
              <w:rPr>
                <w:sz w:val="24"/>
                <w:szCs w:val="24"/>
              </w:rPr>
              <w:t>2</w:t>
            </w:r>
          </w:p>
        </w:tc>
        <w:tc>
          <w:tcPr>
            <w:tcW w:w="747" w:type="dxa"/>
          </w:tcPr>
          <w:p w14:paraId="25D76AE8" w14:textId="77777777" w:rsidR="009D1D6F" w:rsidRPr="00537AFB" w:rsidRDefault="009D1D6F" w:rsidP="00F04F5F">
            <w:pPr>
              <w:spacing w:before="120" w:after="120"/>
              <w:jc w:val="center"/>
              <w:rPr>
                <w:sz w:val="24"/>
                <w:szCs w:val="24"/>
              </w:rPr>
            </w:pPr>
            <w:proofErr w:type="spellStart"/>
            <w:r>
              <w:rPr>
                <w:sz w:val="24"/>
                <w:szCs w:val="24"/>
              </w:rPr>
              <w:t>und</w:t>
            </w:r>
            <w:proofErr w:type="spellEnd"/>
          </w:p>
        </w:tc>
        <w:tc>
          <w:tcPr>
            <w:tcW w:w="1043" w:type="dxa"/>
          </w:tcPr>
          <w:p w14:paraId="542D04D8" w14:textId="77777777" w:rsidR="009D1D6F" w:rsidRPr="00537AFB" w:rsidRDefault="009D1D6F" w:rsidP="00F04F5F">
            <w:pPr>
              <w:spacing w:before="120" w:after="120"/>
              <w:jc w:val="center"/>
              <w:rPr>
                <w:sz w:val="24"/>
                <w:szCs w:val="24"/>
              </w:rPr>
            </w:pPr>
          </w:p>
        </w:tc>
        <w:tc>
          <w:tcPr>
            <w:tcW w:w="1378" w:type="dxa"/>
          </w:tcPr>
          <w:p w14:paraId="5E1FC602" w14:textId="6D713947" w:rsidR="009D1D6F" w:rsidRDefault="009D1D6F" w:rsidP="00F04F5F">
            <w:pPr>
              <w:spacing w:before="120" w:after="120"/>
              <w:jc w:val="center"/>
              <w:rPr>
                <w:rFonts w:ascii="Calibri" w:hAnsi="Calibri" w:cs="Calibri"/>
                <w:color w:val="000000"/>
              </w:rPr>
            </w:pPr>
          </w:p>
        </w:tc>
        <w:tc>
          <w:tcPr>
            <w:tcW w:w="1228" w:type="dxa"/>
          </w:tcPr>
          <w:p w14:paraId="03FC1804" w14:textId="794BD682" w:rsidR="009D1D6F" w:rsidRDefault="009D1D6F" w:rsidP="00F04F5F">
            <w:pPr>
              <w:spacing w:before="120" w:after="120"/>
              <w:jc w:val="center"/>
              <w:rPr>
                <w:rFonts w:ascii="Calibri" w:hAnsi="Calibri" w:cs="Calibri"/>
                <w:color w:val="000000"/>
              </w:rPr>
            </w:pPr>
          </w:p>
        </w:tc>
      </w:tr>
    </w:tbl>
    <w:p w14:paraId="0FC5C6B2" w14:textId="77777777" w:rsidR="009D1D6F" w:rsidRDefault="009D1D6F" w:rsidP="009D1D6F">
      <w:pPr>
        <w:spacing w:after="0"/>
        <w:rPr>
          <w:rFonts w:cstheme="minorHAnsi"/>
          <w:sz w:val="10"/>
          <w:szCs w:val="10"/>
        </w:rPr>
      </w:pPr>
    </w:p>
    <w:p w14:paraId="316453D6" w14:textId="77777777" w:rsidR="009D1D6F" w:rsidRPr="00D7041D" w:rsidRDefault="009D1D6F" w:rsidP="009D1D6F">
      <w:pPr>
        <w:spacing w:after="0"/>
        <w:rPr>
          <w:rFonts w:cstheme="minorHAnsi"/>
          <w:sz w:val="10"/>
          <w:szCs w:val="10"/>
        </w:rPr>
      </w:pPr>
    </w:p>
    <w:tbl>
      <w:tblPr>
        <w:tblW w:w="401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1275"/>
      </w:tblGrid>
      <w:tr w:rsidR="009D1D6F" w:rsidRPr="00861313" w14:paraId="3C82B1CA" w14:textId="77777777" w:rsidTr="00F04F5F">
        <w:tc>
          <w:tcPr>
            <w:tcW w:w="2740" w:type="dxa"/>
            <w:tcBorders>
              <w:bottom w:val="single" w:sz="4" w:space="0" w:color="auto"/>
            </w:tcBorders>
            <w:shd w:val="clear" w:color="auto" w:fill="F2F2F2"/>
          </w:tcPr>
          <w:p w14:paraId="70F102EB" w14:textId="77777777" w:rsidR="009D1D6F" w:rsidRPr="00861313" w:rsidRDefault="009D1D6F" w:rsidP="00F04F5F">
            <w:pPr>
              <w:suppressAutoHyphens/>
              <w:spacing w:after="0"/>
              <w:jc w:val="right"/>
              <w:rPr>
                <w:rFonts w:eastAsia="Times New Roman" w:cstheme="minorHAnsi"/>
                <w:b/>
              </w:rPr>
            </w:pPr>
            <w:r w:rsidRPr="00861313">
              <w:rPr>
                <w:rFonts w:eastAsia="Times New Roman" w:cstheme="minorHAnsi"/>
                <w:b/>
              </w:rPr>
              <w:t>TOTAL GERAL DO LOTE 08:</w:t>
            </w:r>
          </w:p>
        </w:tc>
        <w:tc>
          <w:tcPr>
            <w:tcW w:w="1275" w:type="dxa"/>
            <w:shd w:val="clear" w:color="auto" w:fill="F2F2F2"/>
          </w:tcPr>
          <w:p w14:paraId="6909EAD4" w14:textId="77777777" w:rsidR="009D1D6F" w:rsidRPr="00861313" w:rsidRDefault="009D1D6F" w:rsidP="00F04F5F">
            <w:pPr>
              <w:suppressAutoHyphens/>
              <w:spacing w:after="0"/>
              <w:jc w:val="center"/>
              <w:rPr>
                <w:rFonts w:eastAsia="Times New Roman" w:cstheme="minorHAnsi"/>
                <w:b/>
              </w:rPr>
            </w:pPr>
            <w:r w:rsidRPr="00861313">
              <w:rPr>
                <w:rFonts w:eastAsia="Times New Roman" w:cstheme="minorHAnsi"/>
                <w:b/>
              </w:rPr>
              <w:t>VALOR TOTAL (R$)</w:t>
            </w:r>
          </w:p>
        </w:tc>
      </w:tr>
      <w:tr w:rsidR="009D1D6F" w:rsidRPr="00861313" w14:paraId="544545C7" w14:textId="77777777" w:rsidTr="00F04F5F">
        <w:tc>
          <w:tcPr>
            <w:tcW w:w="2740" w:type="dxa"/>
            <w:tcBorders>
              <w:top w:val="single" w:sz="4" w:space="0" w:color="auto"/>
              <w:left w:val="nil"/>
              <w:bottom w:val="nil"/>
              <w:right w:val="single" w:sz="4" w:space="0" w:color="auto"/>
            </w:tcBorders>
            <w:shd w:val="clear" w:color="auto" w:fill="auto"/>
          </w:tcPr>
          <w:p w14:paraId="7CEB6600" w14:textId="77777777" w:rsidR="009D1D6F" w:rsidRPr="00861313" w:rsidRDefault="009D1D6F" w:rsidP="00F04F5F">
            <w:pPr>
              <w:suppressAutoHyphens/>
              <w:spacing w:after="0"/>
              <w:jc w:val="center"/>
              <w:rPr>
                <w:rFonts w:eastAsia="Times New Roman" w:cstheme="minorHAnsi"/>
              </w:rPr>
            </w:pPr>
          </w:p>
        </w:tc>
        <w:tc>
          <w:tcPr>
            <w:tcW w:w="1275" w:type="dxa"/>
            <w:shd w:val="clear" w:color="auto" w:fill="auto"/>
          </w:tcPr>
          <w:p w14:paraId="6DB5031C" w14:textId="2BAF42F8" w:rsidR="009D1D6F" w:rsidRPr="00861313" w:rsidRDefault="009D1D6F" w:rsidP="00F04F5F">
            <w:pPr>
              <w:suppressAutoHyphens/>
              <w:spacing w:after="0"/>
              <w:jc w:val="center"/>
              <w:rPr>
                <w:rFonts w:eastAsia="Times New Roman" w:cstheme="minorHAnsi"/>
              </w:rPr>
            </w:pPr>
          </w:p>
        </w:tc>
      </w:tr>
    </w:tbl>
    <w:p w14:paraId="0092BFD5" w14:textId="77777777" w:rsidR="009D1D6F" w:rsidRDefault="009D1D6F" w:rsidP="009D1D6F">
      <w:pPr>
        <w:spacing w:after="0"/>
        <w:rPr>
          <w:rFonts w:cstheme="minorHAnsi"/>
        </w:rPr>
      </w:pPr>
    </w:p>
    <w:p w14:paraId="069BC636" w14:textId="77777777" w:rsidR="00595A9E" w:rsidRDefault="00595A9E" w:rsidP="009D1D6F">
      <w:pPr>
        <w:spacing w:after="0"/>
        <w:rPr>
          <w:rFonts w:cstheme="minorHAnsi"/>
        </w:rPr>
      </w:pPr>
    </w:p>
    <w:p w14:paraId="71DDEF2A" w14:textId="77777777" w:rsidR="00595A9E" w:rsidRDefault="00595A9E" w:rsidP="009D1D6F">
      <w:pPr>
        <w:spacing w:after="0"/>
        <w:rPr>
          <w:rFonts w:cstheme="minorHAnsi"/>
        </w:rPr>
      </w:pPr>
    </w:p>
    <w:p w14:paraId="60806068" w14:textId="77777777" w:rsidR="00595A9E" w:rsidRPr="00861313" w:rsidRDefault="00595A9E" w:rsidP="009D1D6F">
      <w:pPr>
        <w:spacing w:after="0"/>
        <w:rPr>
          <w:rFonts w:cstheme="minorHAnsi"/>
        </w:rPr>
      </w:pPr>
    </w:p>
    <w:p w14:paraId="18D60E5F" w14:textId="77777777" w:rsidR="009D1D6F" w:rsidRPr="00861313" w:rsidRDefault="009D1D6F" w:rsidP="009D1D6F">
      <w:pPr>
        <w:shd w:val="clear" w:color="auto" w:fill="FFD966" w:themeFill="accent4" w:themeFillTint="99"/>
        <w:spacing w:after="120"/>
        <w:ind w:right="-284"/>
        <w:rPr>
          <w:rFonts w:cstheme="minorHAnsi"/>
          <w:b/>
        </w:rPr>
      </w:pPr>
      <w:r w:rsidRPr="00861313">
        <w:rPr>
          <w:rFonts w:cstheme="minorHAnsi"/>
          <w:b/>
        </w:rPr>
        <w:lastRenderedPageBreak/>
        <w:t>LOTE 09 – DISPUTA GERAL – ENVELOPES E ETIQUETAS</w:t>
      </w:r>
    </w:p>
    <w:tbl>
      <w:tblPr>
        <w:tblStyle w:val="Tabelacomgrade"/>
        <w:tblW w:w="9889" w:type="dxa"/>
        <w:tblLook w:val="04A0" w:firstRow="1" w:lastRow="0" w:firstColumn="1" w:lastColumn="0" w:noHBand="0" w:noVBand="1"/>
      </w:tblPr>
      <w:tblGrid>
        <w:gridCol w:w="726"/>
        <w:gridCol w:w="2794"/>
        <w:gridCol w:w="1153"/>
        <w:gridCol w:w="677"/>
        <w:gridCol w:w="747"/>
        <w:gridCol w:w="1013"/>
        <w:gridCol w:w="1406"/>
        <w:gridCol w:w="1373"/>
      </w:tblGrid>
      <w:tr w:rsidR="009D1D6F" w:rsidRPr="00537AFB" w14:paraId="1B8BD4CE" w14:textId="77777777" w:rsidTr="00F04F5F">
        <w:tc>
          <w:tcPr>
            <w:tcW w:w="726" w:type="dxa"/>
          </w:tcPr>
          <w:p w14:paraId="66F20AA2" w14:textId="77777777" w:rsidR="009D1D6F" w:rsidRPr="008572B1" w:rsidRDefault="009D1D6F" w:rsidP="00F04F5F">
            <w:pPr>
              <w:spacing w:before="120" w:after="120"/>
              <w:jc w:val="center"/>
              <w:rPr>
                <w:b/>
                <w:sz w:val="24"/>
                <w:szCs w:val="24"/>
              </w:rPr>
            </w:pPr>
            <w:r w:rsidRPr="008572B1">
              <w:rPr>
                <w:b/>
                <w:sz w:val="24"/>
                <w:szCs w:val="24"/>
              </w:rPr>
              <w:t>ITEM</w:t>
            </w:r>
          </w:p>
        </w:tc>
        <w:tc>
          <w:tcPr>
            <w:tcW w:w="2794" w:type="dxa"/>
          </w:tcPr>
          <w:p w14:paraId="6E8ED010" w14:textId="77777777" w:rsidR="009D1D6F" w:rsidRPr="008572B1" w:rsidRDefault="009D1D6F" w:rsidP="00F04F5F">
            <w:pPr>
              <w:spacing w:before="120" w:after="120"/>
              <w:jc w:val="center"/>
              <w:rPr>
                <w:b/>
                <w:sz w:val="24"/>
                <w:szCs w:val="24"/>
              </w:rPr>
            </w:pPr>
            <w:r w:rsidRPr="008572B1">
              <w:rPr>
                <w:b/>
                <w:sz w:val="24"/>
                <w:szCs w:val="24"/>
              </w:rPr>
              <w:t>DESCRIÇÃO</w:t>
            </w:r>
          </w:p>
        </w:tc>
        <w:tc>
          <w:tcPr>
            <w:tcW w:w="1153" w:type="dxa"/>
          </w:tcPr>
          <w:p w14:paraId="77D0EAD9" w14:textId="77777777" w:rsidR="009D1D6F" w:rsidRPr="008572B1" w:rsidRDefault="009D1D6F" w:rsidP="00F04F5F">
            <w:pPr>
              <w:spacing w:before="120" w:after="120"/>
              <w:jc w:val="center"/>
              <w:rPr>
                <w:b/>
                <w:sz w:val="24"/>
                <w:szCs w:val="24"/>
              </w:rPr>
            </w:pPr>
            <w:r>
              <w:rPr>
                <w:b/>
                <w:sz w:val="24"/>
                <w:szCs w:val="24"/>
              </w:rPr>
              <w:t>CATMAT</w:t>
            </w:r>
          </w:p>
        </w:tc>
        <w:tc>
          <w:tcPr>
            <w:tcW w:w="677" w:type="dxa"/>
          </w:tcPr>
          <w:p w14:paraId="24CE7C8C" w14:textId="77777777" w:rsidR="009D1D6F" w:rsidRPr="008572B1" w:rsidRDefault="009D1D6F" w:rsidP="00F04F5F">
            <w:pPr>
              <w:spacing w:before="120" w:after="120"/>
              <w:jc w:val="center"/>
              <w:rPr>
                <w:b/>
                <w:sz w:val="24"/>
                <w:szCs w:val="24"/>
              </w:rPr>
            </w:pPr>
            <w:r w:rsidRPr="008572B1">
              <w:rPr>
                <w:b/>
                <w:sz w:val="24"/>
                <w:szCs w:val="24"/>
              </w:rPr>
              <w:t>QTD</w:t>
            </w:r>
          </w:p>
        </w:tc>
        <w:tc>
          <w:tcPr>
            <w:tcW w:w="747" w:type="dxa"/>
          </w:tcPr>
          <w:p w14:paraId="208CC820" w14:textId="77777777" w:rsidR="009D1D6F" w:rsidRPr="008572B1" w:rsidRDefault="009D1D6F" w:rsidP="00F04F5F">
            <w:pPr>
              <w:spacing w:before="120" w:after="120"/>
              <w:jc w:val="center"/>
              <w:rPr>
                <w:b/>
                <w:sz w:val="24"/>
                <w:szCs w:val="24"/>
              </w:rPr>
            </w:pPr>
            <w:r w:rsidRPr="008572B1">
              <w:rPr>
                <w:b/>
                <w:sz w:val="24"/>
                <w:szCs w:val="24"/>
              </w:rPr>
              <w:t>UNID</w:t>
            </w:r>
          </w:p>
        </w:tc>
        <w:tc>
          <w:tcPr>
            <w:tcW w:w="1013" w:type="dxa"/>
          </w:tcPr>
          <w:p w14:paraId="53E62F1E" w14:textId="77777777" w:rsidR="009D1D6F" w:rsidRPr="008572B1" w:rsidRDefault="009D1D6F" w:rsidP="00F04F5F">
            <w:pPr>
              <w:spacing w:before="120" w:after="120"/>
              <w:jc w:val="center"/>
              <w:rPr>
                <w:b/>
                <w:sz w:val="24"/>
                <w:szCs w:val="24"/>
              </w:rPr>
            </w:pPr>
            <w:r w:rsidRPr="008572B1">
              <w:rPr>
                <w:b/>
                <w:sz w:val="24"/>
                <w:szCs w:val="24"/>
              </w:rPr>
              <w:t>MARCA</w:t>
            </w:r>
          </w:p>
        </w:tc>
        <w:tc>
          <w:tcPr>
            <w:tcW w:w="1406" w:type="dxa"/>
          </w:tcPr>
          <w:p w14:paraId="40AA7448" w14:textId="77777777" w:rsidR="009D1D6F" w:rsidRPr="008572B1" w:rsidRDefault="009D1D6F" w:rsidP="00F04F5F">
            <w:pPr>
              <w:spacing w:before="120" w:after="120"/>
              <w:jc w:val="center"/>
              <w:rPr>
                <w:b/>
                <w:sz w:val="24"/>
                <w:szCs w:val="24"/>
              </w:rPr>
            </w:pPr>
            <w:r w:rsidRPr="008572B1">
              <w:rPr>
                <w:b/>
                <w:sz w:val="24"/>
                <w:szCs w:val="24"/>
              </w:rPr>
              <w:t>VALOR UNITÁRIO (R$)</w:t>
            </w:r>
          </w:p>
        </w:tc>
        <w:tc>
          <w:tcPr>
            <w:tcW w:w="1373" w:type="dxa"/>
          </w:tcPr>
          <w:p w14:paraId="663BB496" w14:textId="77777777" w:rsidR="009D1D6F" w:rsidRPr="008572B1" w:rsidRDefault="009D1D6F" w:rsidP="00F04F5F">
            <w:pPr>
              <w:spacing w:before="120" w:after="120"/>
              <w:jc w:val="center"/>
              <w:rPr>
                <w:b/>
                <w:sz w:val="24"/>
                <w:szCs w:val="24"/>
              </w:rPr>
            </w:pPr>
            <w:r w:rsidRPr="008572B1">
              <w:rPr>
                <w:b/>
                <w:sz w:val="24"/>
                <w:szCs w:val="24"/>
              </w:rPr>
              <w:t>VALOR TOTAL (R$)</w:t>
            </w:r>
          </w:p>
        </w:tc>
      </w:tr>
      <w:tr w:rsidR="009D1D6F" w:rsidRPr="00537AFB" w14:paraId="6E199516" w14:textId="77777777" w:rsidTr="00F04F5F">
        <w:tc>
          <w:tcPr>
            <w:tcW w:w="726" w:type="dxa"/>
          </w:tcPr>
          <w:p w14:paraId="5E6FB568" w14:textId="77777777" w:rsidR="009D1D6F" w:rsidRPr="00537AFB" w:rsidRDefault="009D1D6F" w:rsidP="00F04F5F">
            <w:pPr>
              <w:spacing w:before="120" w:after="120"/>
              <w:jc w:val="center"/>
              <w:rPr>
                <w:sz w:val="24"/>
                <w:szCs w:val="24"/>
              </w:rPr>
            </w:pPr>
            <w:r>
              <w:rPr>
                <w:sz w:val="24"/>
                <w:szCs w:val="24"/>
              </w:rPr>
              <w:t>115</w:t>
            </w:r>
          </w:p>
        </w:tc>
        <w:tc>
          <w:tcPr>
            <w:tcW w:w="2794" w:type="dxa"/>
          </w:tcPr>
          <w:p w14:paraId="7E8F3710" w14:textId="77777777" w:rsidR="009D1D6F" w:rsidRDefault="009D1D6F" w:rsidP="00F04F5F">
            <w:pPr>
              <w:autoSpaceDE w:val="0"/>
              <w:autoSpaceDN w:val="0"/>
              <w:adjustRightInd w:val="0"/>
              <w:jc w:val="both"/>
              <w:rPr>
                <w:rFonts w:cstheme="minorHAnsi"/>
                <w:bCs/>
                <w:sz w:val="24"/>
                <w:szCs w:val="24"/>
              </w:rPr>
            </w:pPr>
            <w:r w:rsidRPr="00931AF4">
              <w:rPr>
                <w:rFonts w:cstheme="minorHAnsi"/>
                <w:b/>
                <w:bCs/>
                <w:sz w:val="24"/>
                <w:szCs w:val="24"/>
              </w:rPr>
              <w:t>Envelope Saco Kraft Ouro (caixa com 250 envelopes</w:t>
            </w:r>
            <w:r>
              <w:rPr>
                <w:rFonts w:cstheme="minorHAnsi"/>
                <w:bCs/>
                <w:sz w:val="24"/>
                <w:szCs w:val="24"/>
              </w:rPr>
              <w:t>)</w:t>
            </w:r>
          </w:p>
          <w:p w14:paraId="57404A4F" w14:textId="77777777" w:rsidR="009D1D6F" w:rsidRPr="000D1333" w:rsidRDefault="009D1D6F" w:rsidP="00F04F5F">
            <w:pPr>
              <w:jc w:val="both"/>
              <w:rPr>
                <w:rFonts w:cstheme="minorHAnsi"/>
                <w:bCs/>
                <w:highlight w:val="yellow"/>
              </w:rPr>
            </w:pPr>
            <w:r w:rsidRPr="000F5EA4">
              <w:rPr>
                <w:rFonts w:cstheme="minorHAnsi"/>
              </w:rPr>
              <w:t>tamanho (c x l): 250 x 180 mm, gramatura: 75 g/m2</w:t>
            </w:r>
          </w:p>
        </w:tc>
        <w:tc>
          <w:tcPr>
            <w:tcW w:w="1153" w:type="dxa"/>
          </w:tcPr>
          <w:p w14:paraId="586FAF4F" w14:textId="77777777" w:rsidR="009D1D6F" w:rsidRPr="00CA109A" w:rsidRDefault="009D1D6F" w:rsidP="00F04F5F">
            <w:pPr>
              <w:jc w:val="center"/>
              <w:rPr>
                <w:rFonts w:cstheme="minorHAnsi"/>
              </w:rPr>
            </w:pPr>
            <w:r w:rsidRPr="00CA109A">
              <w:rPr>
                <w:rFonts w:cstheme="minorHAnsi"/>
              </w:rPr>
              <w:t>467426</w:t>
            </w:r>
          </w:p>
          <w:p w14:paraId="4FA55825" w14:textId="77777777" w:rsidR="009D1D6F" w:rsidRPr="00CA109A" w:rsidRDefault="009D1D6F" w:rsidP="00F04F5F">
            <w:pPr>
              <w:spacing w:before="120" w:after="120"/>
              <w:jc w:val="center"/>
              <w:rPr>
                <w:rFonts w:cstheme="minorHAnsi"/>
              </w:rPr>
            </w:pPr>
          </w:p>
        </w:tc>
        <w:tc>
          <w:tcPr>
            <w:tcW w:w="677" w:type="dxa"/>
          </w:tcPr>
          <w:p w14:paraId="1533533E" w14:textId="77777777" w:rsidR="009D1D6F" w:rsidRPr="00537AFB" w:rsidRDefault="009D1D6F" w:rsidP="00F04F5F">
            <w:pPr>
              <w:spacing w:before="120" w:after="120"/>
              <w:jc w:val="center"/>
              <w:rPr>
                <w:sz w:val="24"/>
                <w:szCs w:val="24"/>
              </w:rPr>
            </w:pPr>
            <w:r>
              <w:rPr>
                <w:sz w:val="24"/>
                <w:szCs w:val="24"/>
              </w:rPr>
              <w:t>03</w:t>
            </w:r>
          </w:p>
        </w:tc>
        <w:tc>
          <w:tcPr>
            <w:tcW w:w="747" w:type="dxa"/>
          </w:tcPr>
          <w:p w14:paraId="6D0D3628" w14:textId="77777777" w:rsidR="009D1D6F" w:rsidRPr="00537AFB" w:rsidRDefault="009D1D6F" w:rsidP="00F04F5F">
            <w:pPr>
              <w:spacing w:before="120" w:after="120"/>
              <w:jc w:val="center"/>
              <w:rPr>
                <w:sz w:val="24"/>
                <w:szCs w:val="24"/>
              </w:rPr>
            </w:pPr>
            <w:proofErr w:type="spellStart"/>
            <w:r>
              <w:rPr>
                <w:sz w:val="24"/>
                <w:szCs w:val="24"/>
              </w:rPr>
              <w:t>und</w:t>
            </w:r>
            <w:proofErr w:type="spellEnd"/>
          </w:p>
        </w:tc>
        <w:tc>
          <w:tcPr>
            <w:tcW w:w="1013" w:type="dxa"/>
          </w:tcPr>
          <w:p w14:paraId="2EE3850F" w14:textId="77777777" w:rsidR="009D1D6F" w:rsidRPr="00537AFB" w:rsidRDefault="009D1D6F" w:rsidP="00F04F5F">
            <w:pPr>
              <w:spacing w:before="120" w:after="120"/>
              <w:jc w:val="center"/>
              <w:rPr>
                <w:sz w:val="24"/>
                <w:szCs w:val="24"/>
              </w:rPr>
            </w:pPr>
          </w:p>
        </w:tc>
        <w:tc>
          <w:tcPr>
            <w:tcW w:w="1406" w:type="dxa"/>
          </w:tcPr>
          <w:p w14:paraId="697452E9" w14:textId="539BF41A" w:rsidR="009D1D6F" w:rsidRDefault="009D1D6F" w:rsidP="00F04F5F">
            <w:pPr>
              <w:spacing w:before="120" w:after="120"/>
              <w:jc w:val="center"/>
              <w:rPr>
                <w:rFonts w:ascii="Calibri" w:hAnsi="Calibri" w:cs="Calibri"/>
                <w:color w:val="000000"/>
              </w:rPr>
            </w:pPr>
          </w:p>
        </w:tc>
        <w:tc>
          <w:tcPr>
            <w:tcW w:w="1373" w:type="dxa"/>
          </w:tcPr>
          <w:p w14:paraId="2E9D92E8" w14:textId="7DA8E667" w:rsidR="009D1D6F" w:rsidRDefault="009D1D6F" w:rsidP="00F04F5F">
            <w:pPr>
              <w:spacing w:before="120" w:after="120"/>
              <w:jc w:val="center"/>
              <w:rPr>
                <w:rFonts w:ascii="Calibri" w:hAnsi="Calibri" w:cs="Calibri"/>
                <w:color w:val="000000"/>
              </w:rPr>
            </w:pPr>
          </w:p>
        </w:tc>
      </w:tr>
      <w:tr w:rsidR="009D1D6F" w:rsidRPr="00537AFB" w14:paraId="6D8CD8C4" w14:textId="77777777" w:rsidTr="00F04F5F">
        <w:tc>
          <w:tcPr>
            <w:tcW w:w="726" w:type="dxa"/>
          </w:tcPr>
          <w:p w14:paraId="66795FC8" w14:textId="77777777" w:rsidR="009D1D6F" w:rsidRPr="00537AFB" w:rsidRDefault="009D1D6F" w:rsidP="00F04F5F">
            <w:pPr>
              <w:spacing w:before="120" w:after="120"/>
              <w:jc w:val="center"/>
              <w:rPr>
                <w:sz w:val="24"/>
                <w:szCs w:val="24"/>
              </w:rPr>
            </w:pPr>
            <w:r>
              <w:rPr>
                <w:sz w:val="24"/>
                <w:szCs w:val="24"/>
              </w:rPr>
              <w:t>116</w:t>
            </w:r>
          </w:p>
        </w:tc>
        <w:tc>
          <w:tcPr>
            <w:tcW w:w="2794" w:type="dxa"/>
          </w:tcPr>
          <w:p w14:paraId="595C5FFC" w14:textId="77777777" w:rsidR="009D1D6F" w:rsidRPr="00C07360" w:rsidRDefault="009D1D6F" w:rsidP="00F04F5F">
            <w:pPr>
              <w:autoSpaceDE w:val="0"/>
              <w:autoSpaceDN w:val="0"/>
              <w:adjustRightInd w:val="0"/>
              <w:jc w:val="both"/>
              <w:rPr>
                <w:rFonts w:cstheme="minorHAnsi"/>
                <w:b/>
                <w:bCs/>
                <w:sz w:val="24"/>
                <w:szCs w:val="24"/>
              </w:rPr>
            </w:pPr>
            <w:r w:rsidRPr="00C07360">
              <w:rPr>
                <w:rFonts w:cstheme="minorHAnsi"/>
                <w:b/>
                <w:bCs/>
                <w:sz w:val="24"/>
                <w:szCs w:val="24"/>
              </w:rPr>
              <w:t>Envelope saco Offset Branco (caixa com 250 envelopes)</w:t>
            </w:r>
          </w:p>
          <w:p w14:paraId="47DB28B4" w14:textId="77777777" w:rsidR="009D1D6F" w:rsidRPr="000D1333" w:rsidRDefault="009D1D6F" w:rsidP="00F04F5F">
            <w:pPr>
              <w:jc w:val="both"/>
              <w:rPr>
                <w:rFonts w:cstheme="minorHAnsi"/>
                <w:bCs/>
              </w:rPr>
            </w:pPr>
            <w:r w:rsidRPr="00C07360">
              <w:rPr>
                <w:rFonts w:cstheme="minorHAnsi"/>
              </w:rPr>
              <w:t>tamanho (c x l): 250 x 176 mm, gramatura: 90 g/m2</w:t>
            </w:r>
          </w:p>
        </w:tc>
        <w:tc>
          <w:tcPr>
            <w:tcW w:w="1153" w:type="dxa"/>
          </w:tcPr>
          <w:p w14:paraId="3DB55948" w14:textId="77777777" w:rsidR="009D1D6F" w:rsidRPr="00CA109A" w:rsidRDefault="009D1D6F" w:rsidP="00F04F5F">
            <w:pPr>
              <w:jc w:val="center"/>
              <w:rPr>
                <w:rFonts w:cstheme="minorHAnsi"/>
              </w:rPr>
            </w:pPr>
            <w:r w:rsidRPr="00CA109A">
              <w:rPr>
                <w:rFonts w:cstheme="minorHAnsi"/>
              </w:rPr>
              <w:t>473704</w:t>
            </w:r>
          </w:p>
          <w:p w14:paraId="712EFB77" w14:textId="77777777" w:rsidR="009D1D6F" w:rsidRDefault="009D1D6F" w:rsidP="00F04F5F">
            <w:pPr>
              <w:spacing w:before="120" w:after="120"/>
              <w:jc w:val="center"/>
              <w:rPr>
                <w:rFonts w:cstheme="minorHAnsi"/>
              </w:rPr>
            </w:pPr>
          </w:p>
          <w:p w14:paraId="3271FC0B" w14:textId="77777777" w:rsidR="009D1D6F" w:rsidRPr="00CA109A" w:rsidRDefault="009D1D6F" w:rsidP="00F04F5F">
            <w:pPr>
              <w:jc w:val="center"/>
              <w:rPr>
                <w:rFonts w:cstheme="minorHAnsi"/>
              </w:rPr>
            </w:pPr>
          </w:p>
        </w:tc>
        <w:tc>
          <w:tcPr>
            <w:tcW w:w="677" w:type="dxa"/>
          </w:tcPr>
          <w:p w14:paraId="59DEF68E" w14:textId="77777777" w:rsidR="009D1D6F" w:rsidRDefault="009D1D6F" w:rsidP="00F04F5F">
            <w:pPr>
              <w:spacing w:before="120" w:after="120"/>
              <w:jc w:val="center"/>
              <w:rPr>
                <w:sz w:val="24"/>
                <w:szCs w:val="24"/>
              </w:rPr>
            </w:pPr>
            <w:r>
              <w:rPr>
                <w:sz w:val="24"/>
                <w:szCs w:val="24"/>
              </w:rPr>
              <w:t>03</w:t>
            </w:r>
          </w:p>
        </w:tc>
        <w:tc>
          <w:tcPr>
            <w:tcW w:w="747" w:type="dxa"/>
          </w:tcPr>
          <w:p w14:paraId="59A58724"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13" w:type="dxa"/>
          </w:tcPr>
          <w:p w14:paraId="3E3E5CF3" w14:textId="77777777" w:rsidR="009D1D6F" w:rsidRPr="00537AFB" w:rsidRDefault="009D1D6F" w:rsidP="00F04F5F">
            <w:pPr>
              <w:spacing w:before="120" w:after="120"/>
              <w:jc w:val="center"/>
              <w:rPr>
                <w:sz w:val="24"/>
                <w:szCs w:val="24"/>
              </w:rPr>
            </w:pPr>
          </w:p>
        </w:tc>
        <w:tc>
          <w:tcPr>
            <w:tcW w:w="1406" w:type="dxa"/>
          </w:tcPr>
          <w:p w14:paraId="7980AD31" w14:textId="453F8999" w:rsidR="009D1D6F" w:rsidRDefault="009D1D6F" w:rsidP="00F04F5F">
            <w:pPr>
              <w:spacing w:before="120" w:after="120"/>
              <w:jc w:val="center"/>
              <w:rPr>
                <w:rFonts w:ascii="Calibri" w:hAnsi="Calibri" w:cs="Calibri"/>
                <w:color w:val="000000"/>
              </w:rPr>
            </w:pPr>
          </w:p>
        </w:tc>
        <w:tc>
          <w:tcPr>
            <w:tcW w:w="1373" w:type="dxa"/>
          </w:tcPr>
          <w:p w14:paraId="5881259D" w14:textId="20F07EDC" w:rsidR="009D1D6F" w:rsidRDefault="009D1D6F" w:rsidP="00F04F5F">
            <w:pPr>
              <w:spacing w:before="120" w:after="120"/>
              <w:jc w:val="center"/>
              <w:rPr>
                <w:rFonts w:ascii="Calibri" w:hAnsi="Calibri" w:cs="Calibri"/>
                <w:color w:val="000000"/>
              </w:rPr>
            </w:pPr>
          </w:p>
        </w:tc>
      </w:tr>
      <w:tr w:rsidR="009D1D6F" w:rsidRPr="000D1333" w14:paraId="50629ADD" w14:textId="77777777" w:rsidTr="00F04F5F">
        <w:tc>
          <w:tcPr>
            <w:tcW w:w="726" w:type="dxa"/>
          </w:tcPr>
          <w:p w14:paraId="4F64C426" w14:textId="77777777" w:rsidR="009D1D6F" w:rsidRPr="000D1333" w:rsidRDefault="009D1D6F" w:rsidP="00F04F5F">
            <w:pPr>
              <w:spacing w:before="120" w:after="120"/>
              <w:jc w:val="center"/>
              <w:rPr>
                <w:rFonts w:cstheme="minorHAnsi"/>
              </w:rPr>
            </w:pPr>
            <w:r>
              <w:rPr>
                <w:rFonts w:cstheme="minorHAnsi"/>
              </w:rPr>
              <w:t>117</w:t>
            </w:r>
          </w:p>
        </w:tc>
        <w:tc>
          <w:tcPr>
            <w:tcW w:w="2794" w:type="dxa"/>
          </w:tcPr>
          <w:p w14:paraId="67C5C3D6" w14:textId="77777777" w:rsidR="009D1D6F" w:rsidRPr="00C07360" w:rsidRDefault="009D1D6F" w:rsidP="00F04F5F">
            <w:pPr>
              <w:jc w:val="both"/>
              <w:rPr>
                <w:rFonts w:cstheme="minorHAnsi"/>
                <w:b/>
                <w:bCs/>
                <w:sz w:val="24"/>
                <w:szCs w:val="24"/>
              </w:rPr>
            </w:pPr>
            <w:r w:rsidRPr="00C07360">
              <w:rPr>
                <w:rFonts w:cstheme="minorHAnsi"/>
                <w:b/>
                <w:bCs/>
                <w:sz w:val="24"/>
                <w:szCs w:val="24"/>
              </w:rPr>
              <w:t>Envelope Saco Kraft Ouro, (caixa com 250 envelopes)</w:t>
            </w:r>
          </w:p>
          <w:p w14:paraId="28F6E75F" w14:textId="77777777" w:rsidR="009D1D6F" w:rsidRPr="000D1333" w:rsidRDefault="009D1D6F" w:rsidP="00F04F5F">
            <w:pPr>
              <w:jc w:val="both"/>
              <w:rPr>
                <w:rFonts w:cstheme="minorHAnsi"/>
                <w:highlight w:val="yellow"/>
              </w:rPr>
            </w:pPr>
            <w:r w:rsidRPr="00C07360">
              <w:rPr>
                <w:rFonts w:cstheme="minorHAnsi"/>
              </w:rPr>
              <w:t>tamanho (c x l): 240 x 340 mm, gramatura: 80 g/m2</w:t>
            </w:r>
          </w:p>
        </w:tc>
        <w:tc>
          <w:tcPr>
            <w:tcW w:w="1153" w:type="dxa"/>
          </w:tcPr>
          <w:p w14:paraId="2317004E" w14:textId="77777777" w:rsidR="009D1D6F" w:rsidRPr="000D1333" w:rsidRDefault="009D1D6F" w:rsidP="00F04F5F">
            <w:pPr>
              <w:jc w:val="center"/>
              <w:rPr>
                <w:rFonts w:cstheme="minorHAnsi"/>
              </w:rPr>
            </w:pPr>
            <w:r w:rsidRPr="000D1333">
              <w:rPr>
                <w:rFonts w:cstheme="minorHAnsi"/>
              </w:rPr>
              <w:t>467021</w:t>
            </w:r>
          </w:p>
          <w:p w14:paraId="44736D2E" w14:textId="77777777" w:rsidR="009D1D6F" w:rsidRPr="000D1333" w:rsidRDefault="009D1D6F" w:rsidP="00F04F5F">
            <w:pPr>
              <w:spacing w:before="120" w:after="120"/>
              <w:jc w:val="center"/>
              <w:rPr>
                <w:rFonts w:cstheme="minorHAnsi"/>
              </w:rPr>
            </w:pPr>
          </w:p>
        </w:tc>
        <w:tc>
          <w:tcPr>
            <w:tcW w:w="677" w:type="dxa"/>
          </w:tcPr>
          <w:p w14:paraId="1B304412" w14:textId="77777777" w:rsidR="009D1D6F" w:rsidRPr="000D1333" w:rsidRDefault="009D1D6F" w:rsidP="00F04F5F">
            <w:pPr>
              <w:spacing w:before="120" w:after="120"/>
              <w:jc w:val="center"/>
              <w:rPr>
                <w:rFonts w:cstheme="minorHAnsi"/>
                <w:sz w:val="24"/>
                <w:szCs w:val="24"/>
              </w:rPr>
            </w:pPr>
            <w:r>
              <w:rPr>
                <w:rFonts w:cstheme="minorHAnsi"/>
                <w:sz w:val="24"/>
                <w:szCs w:val="24"/>
              </w:rPr>
              <w:t>06</w:t>
            </w:r>
          </w:p>
        </w:tc>
        <w:tc>
          <w:tcPr>
            <w:tcW w:w="747" w:type="dxa"/>
          </w:tcPr>
          <w:p w14:paraId="25B02F85" w14:textId="77777777" w:rsidR="009D1D6F" w:rsidRPr="000D1333" w:rsidRDefault="009D1D6F" w:rsidP="00F04F5F">
            <w:pPr>
              <w:spacing w:before="120" w:after="120"/>
              <w:jc w:val="center"/>
              <w:rPr>
                <w:rFonts w:cstheme="minorHAnsi"/>
                <w:sz w:val="24"/>
                <w:szCs w:val="24"/>
              </w:rPr>
            </w:pPr>
            <w:proofErr w:type="spellStart"/>
            <w:r w:rsidRPr="000D1333">
              <w:rPr>
                <w:rFonts w:cstheme="minorHAnsi"/>
                <w:sz w:val="24"/>
                <w:szCs w:val="24"/>
              </w:rPr>
              <w:t>und</w:t>
            </w:r>
            <w:proofErr w:type="spellEnd"/>
          </w:p>
        </w:tc>
        <w:tc>
          <w:tcPr>
            <w:tcW w:w="1013" w:type="dxa"/>
          </w:tcPr>
          <w:p w14:paraId="731BD801" w14:textId="77777777" w:rsidR="009D1D6F" w:rsidRPr="000D1333" w:rsidRDefault="009D1D6F" w:rsidP="00F04F5F">
            <w:pPr>
              <w:spacing w:before="120" w:after="120"/>
              <w:jc w:val="center"/>
              <w:rPr>
                <w:rFonts w:cstheme="minorHAnsi"/>
                <w:sz w:val="24"/>
                <w:szCs w:val="24"/>
              </w:rPr>
            </w:pPr>
          </w:p>
        </w:tc>
        <w:tc>
          <w:tcPr>
            <w:tcW w:w="1406" w:type="dxa"/>
          </w:tcPr>
          <w:p w14:paraId="0E3AA4A3" w14:textId="474E7EA5" w:rsidR="009D1D6F" w:rsidRPr="000D1333" w:rsidRDefault="009D1D6F" w:rsidP="00F04F5F">
            <w:pPr>
              <w:spacing w:before="120" w:after="120"/>
              <w:jc w:val="center"/>
              <w:rPr>
                <w:rFonts w:cstheme="minorHAnsi"/>
                <w:color w:val="000000"/>
              </w:rPr>
            </w:pPr>
          </w:p>
        </w:tc>
        <w:tc>
          <w:tcPr>
            <w:tcW w:w="1373" w:type="dxa"/>
          </w:tcPr>
          <w:p w14:paraId="7ACAC7DE" w14:textId="318E9DF5" w:rsidR="009D1D6F" w:rsidRPr="000D1333" w:rsidRDefault="009D1D6F" w:rsidP="00F04F5F">
            <w:pPr>
              <w:spacing w:before="120" w:after="120"/>
              <w:jc w:val="center"/>
              <w:rPr>
                <w:rFonts w:cstheme="minorHAnsi"/>
                <w:color w:val="000000"/>
              </w:rPr>
            </w:pPr>
          </w:p>
        </w:tc>
      </w:tr>
      <w:tr w:rsidR="009D1D6F" w:rsidRPr="00537AFB" w14:paraId="6F819B69" w14:textId="77777777" w:rsidTr="00F04F5F">
        <w:tc>
          <w:tcPr>
            <w:tcW w:w="726" w:type="dxa"/>
          </w:tcPr>
          <w:p w14:paraId="71DBFD01" w14:textId="77777777" w:rsidR="009D1D6F" w:rsidRPr="00537AFB" w:rsidRDefault="009D1D6F" w:rsidP="00F04F5F">
            <w:pPr>
              <w:spacing w:before="120" w:after="120"/>
              <w:jc w:val="center"/>
              <w:rPr>
                <w:sz w:val="24"/>
                <w:szCs w:val="24"/>
              </w:rPr>
            </w:pPr>
            <w:r>
              <w:rPr>
                <w:sz w:val="24"/>
                <w:szCs w:val="24"/>
              </w:rPr>
              <w:t>118</w:t>
            </w:r>
          </w:p>
        </w:tc>
        <w:tc>
          <w:tcPr>
            <w:tcW w:w="2794" w:type="dxa"/>
          </w:tcPr>
          <w:p w14:paraId="1F85FEB6" w14:textId="77777777" w:rsidR="009D1D6F" w:rsidRPr="009C433D" w:rsidRDefault="009D1D6F" w:rsidP="00F04F5F">
            <w:pPr>
              <w:jc w:val="both"/>
              <w:rPr>
                <w:rFonts w:cstheme="minorHAnsi"/>
                <w:b/>
                <w:bCs/>
                <w:sz w:val="24"/>
                <w:szCs w:val="24"/>
              </w:rPr>
            </w:pPr>
            <w:r w:rsidRPr="009C433D">
              <w:rPr>
                <w:rFonts w:cstheme="minorHAnsi"/>
                <w:b/>
                <w:bCs/>
                <w:sz w:val="24"/>
                <w:szCs w:val="24"/>
              </w:rPr>
              <w:t>Envelope Saco Kraft Branco, (caixa com 250 envelopes)</w:t>
            </w:r>
          </w:p>
          <w:p w14:paraId="72893C98" w14:textId="77777777" w:rsidR="009D1D6F" w:rsidRPr="000D1333" w:rsidRDefault="009D1D6F" w:rsidP="00F04F5F">
            <w:pPr>
              <w:rPr>
                <w:rFonts w:cstheme="minorHAnsi"/>
                <w:bCs/>
                <w:color w:val="2E74B5" w:themeColor="accent1" w:themeShade="BF"/>
              </w:rPr>
            </w:pPr>
            <w:r w:rsidRPr="009C433D">
              <w:rPr>
                <w:rFonts w:cstheme="minorHAnsi"/>
              </w:rPr>
              <w:t>tamanho (c x l): 240 x 340 mm, gramatura: 90 g/m2</w:t>
            </w:r>
          </w:p>
        </w:tc>
        <w:tc>
          <w:tcPr>
            <w:tcW w:w="1153" w:type="dxa"/>
          </w:tcPr>
          <w:p w14:paraId="15E68111" w14:textId="77777777" w:rsidR="009D1D6F" w:rsidRPr="00CA109A" w:rsidRDefault="009D1D6F" w:rsidP="00F04F5F">
            <w:pPr>
              <w:jc w:val="center"/>
              <w:rPr>
                <w:rFonts w:cstheme="minorHAnsi"/>
              </w:rPr>
            </w:pPr>
            <w:r w:rsidRPr="00CA109A">
              <w:rPr>
                <w:rFonts w:cstheme="minorHAnsi"/>
              </w:rPr>
              <w:t>459308</w:t>
            </w:r>
          </w:p>
          <w:p w14:paraId="46F227BE" w14:textId="77777777" w:rsidR="009D1D6F" w:rsidRPr="00CA109A" w:rsidRDefault="009D1D6F" w:rsidP="00F04F5F">
            <w:pPr>
              <w:spacing w:before="120" w:after="120"/>
              <w:jc w:val="center"/>
              <w:rPr>
                <w:rFonts w:cstheme="minorHAnsi"/>
              </w:rPr>
            </w:pPr>
          </w:p>
        </w:tc>
        <w:tc>
          <w:tcPr>
            <w:tcW w:w="677" w:type="dxa"/>
          </w:tcPr>
          <w:p w14:paraId="52EB7133" w14:textId="77777777" w:rsidR="009D1D6F" w:rsidRDefault="009D1D6F" w:rsidP="00F04F5F">
            <w:pPr>
              <w:spacing w:before="120" w:after="120"/>
              <w:jc w:val="center"/>
              <w:rPr>
                <w:sz w:val="24"/>
                <w:szCs w:val="24"/>
              </w:rPr>
            </w:pPr>
            <w:r>
              <w:rPr>
                <w:sz w:val="24"/>
                <w:szCs w:val="24"/>
              </w:rPr>
              <w:t>06</w:t>
            </w:r>
          </w:p>
        </w:tc>
        <w:tc>
          <w:tcPr>
            <w:tcW w:w="747" w:type="dxa"/>
          </w:tcPr>
          <w:p w14:paraId="2D628ED1"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13" w:type="dxa"/>
          </w:tcPr>
          <w:p w14:paraId="390DA0DF" w14:textId="77777777" w:rsidR="009D1D6F" w:rsidRPr="00537AFB" w:rsidRDefault="009D1D6F" w:rsidP="00F04F5F">
            <w:pPr>
              <w:spacing w:before="120" w:after="120"/>
              <w:jc w:val="center"/>
              <w:rPr>
                <w:sz w:val="24"/>
                <w:szCs w:val="24"/>
              </w:rPr>
            </w:pPr>
          </w:p>
        </w:tc>
        <w:tc>
          <w:tcPr>
            <w:tcW w:w="1406" w:type="dxa"/>
          </w:tcPr>
          <w:p w14:paraId="5AE166A6" w14:textId="7C6FA927" w:rsidR="009D1D6F" w:rsidRDefault="009D1D6F" w:rsidP="00F04F5F">
            <w:pPr>
              <w:spacing w:before="120" w:after="120"/>
              <w:jc w:val="center"/>
              <w:rPr>
                <w:rFonts w:ascii="Calibri" w:hAnsi="Calibri" w:cs="Calibri"/>
                <w:color w:val="000000"/>
              </w:rPr>
            </w:pPr>
          </w:p>
        </w:tc>
        <w:tc>
          <w:tcPr>
            <w:tcW w:w="1373" w:type="dxa"/>
          </w:tcPr>
          <w:p w14:paraId="142BCDC4" w14:textId="295D5416" w:rsidR="009D1D6F" w:rsidRDefault="009D1D6F" w:rsidP="00F04F5F">
            <w:pPr>
              <w:spacing w:before="120" w:after="120"/>
              <w:jc w:val="center"/>
              <w:rPr>
                <w:rFonts w:ascii="Calibri" w:hAnsi="Calibri" w:cs="Calibri"/>
                <w:color w:val="000000"/>
              </w:rPr>
            </w:pPr>
          </w:p>
        </w:tc>
      </w:tr>
      <w:tr w:rsidR="009D1D6F" w:rsidRPr="00537AFB" w14:paraId="2AAC6B58" w14:textId="77777777" w:rsidTr="00F04F5F">
        <w:tc>
          <w:tcPr>
            <w:tcW w:w="726" w:type="dxa"/>
          </w:tcPr>
          <w:p w14:paraId="5A3408B9" w14:textId="77777777" w:rsidR="009D1D6F" w:rsidRPr="00537AFB" w:rsidRDefault="009D1D6F" w:rsidP="00F04F5F">
            <w:pPr>
              <w:spacing w:before="120" w:after="120"/>
              <w:jc w:val="center"/>
              <w:rPr>
                <w:sz w:val="24"/>
                <w:szCs w:val="24"/>
              </w:rPr>
            </w:pPr>
            <w:r>
              <w:rPr>
                <w:sz w:val="24"/>
                <w:szCs w:val="24"/>
              </w:rPr>
              <w:t>119</w:t>
            </w:r>
          </w:p>
        </w:tc>
        <w:tc>
          <w:tcPr>
            <w:tcW w:w="2794" w:type="dxa"/>
          </w:tcPr>
          <w:p w14:paraId="193F8B88" w14:textId="77777777" w:rsidR="009D1D6F" w:rsidRPr="009C433D" w:rsidRDefault="009D1D6F" w:rsidP="00F04F5F">
            <w:pPr>
              <w:jc w:val="both"/>
              <w:rPr>
                <w:b/>
                <w:sz w:val="24"/>
                <w:szCs w:val="24"/>
              </w:rPr>
            </w:pPr>
            <w:r w:rsidRPr="009C433D">
              <w:rPr>
                <w:b/>
                <w:sz w:val="24"/>
                <w:szCs w:val="24"/>
              </w:rPr>
              <w:t>Envelope cor branco, (caixa com 100 unidades)</w:t>
            </w:r>
          </w:p>
          <w:p w14:paraId="35D8B095" w14:textId="77777777" w:rsidR="009D1D6F" w:rsidRPr="009C433D" w:rsidRDefault="009D1D6F" w:rsidP="00F04F5F">
            <w:pPr>
              <w:jc w:val="both"/>
              <w:rPr>
                <w:rFonts w:cstheme="minorHAnsi"/>
              </w:rPr>
            </w:pPr>
            <w:r w:rsidRPr="009C433D">
              <w:rPr>
                <w:rFonts w:cstheme="minorHAnsi"/>
              </w:rPr>
              <w:t>material:</w:t>
            </w:r>
            <w:r>
              <w:rPr>
                <w:rFonts w:cstheme="minorHAnsi"/>
              </w:rPr>
              <w:t xml:space="preserve"> </w:t>
            </w:r>
            <w:r w:rsidRPr="009C433D">
              <w:rPr>
                <w:rFonts w:cstheme="minorHAnsi"/>
              </w:rPr>
              <w:t>offset, modelo: ofício, tamanho (c x l): 114 x 229 mm, gramatura: 75 g/m2</w:t>
            </w:r>
          </w:p>
        </w:tc>
        <w:tc>
          <w:tcPr>
            <w:tcW w:w="1153" w:type="dxa"/>
          </w:tcPr>
          <w:p w14:paraId="54FB053E" w14:textId="77777777" w:rsidR="009D1D6F" w:rsidRPr="00CA109A" w:rsidRDefault="009D1D6F" w:rsidP="00F04F5F">
            <w:pPr>
              <w:jc w:val="center"/>
              <w:rPr>
                <w:rFonts w:cstheme="minorHAnsi"/>
              </w:rPr>
            </w:pPr>
            <w:r w:rsidRPr="00CA109A">
              <w:rPr>
                <w:rFonts w:cstheme="minorHAnsi"/>
              </w:rPr>
              <w:t>459301</w:t>
            </w:r>
          </w:p>
          <w:p w14:paraId="3D04EF72" w14:textId="77777777" w:rsidR="009D1D6F" w:rsidRPr="00CA109A" w:rsidRDefault="009D1D6F" w:rsidP="00F04F5F">
            <w:pPr>
              <w:spacing w:before="120" w:after="120"/>
              <w:jc w:val="center"/>
              <w:rPr>
                <w:rFonts w:cstheme="minorHAnsi"/>
              </w:rPr>
            </w:pPr>
          </w:p>
        </w:tc>
        <w:tc>
          <w:tcPr>
            <w:tcW w:w="677" w:type="dxa"/>
          </w:tcPr>
          <w:p w14:paraId="0162ACAE" w14:textId="77777777" w:rsidR="009D1D6F" w:rsidRDefault="009D1D6F" w:rsidP="00F04F5F">
            <w:pPr>
              <w:spacing w:before="120" w:after="120"/>
              <w:jc w:val="center"/>
              <w:rPr>
                <w:sz w:val="24"/>
                <w:szCs w:val="24"/>
              </w:rPr>
            </w:pPr>
            <w:r>
              <w:rPr>
                <w:sz w:val="24"/>
                <w:szCs w:val="24"/>
              </w:rPr>
              <w:t>03</w:t>
            </w:r>
          </w:p>
        </w:tc>
        <w:tc>
          <w:tcPr>
            <w:tcW w:w="747" w:type="dxa"/>
          </w:tcPr>
          <w:p w14:paraId="41872E88"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13" w:type="dxa"/>
          </w:tcPr>
          <w:p w14:paraId="7A10EE65" w14:textId="77777777" w:rsidR="009D1D6F" w:rsidRPr="00537AFB" w:rsidRDefault="009D1D6F" w:rsidP="00F04F5F">
            <w:pPr>
              <w:spacing w:before="120" w:after="120"/>
              <w:jc w:val="center"/>
              <w:rPr>
                <w:sz w:val="24"/>
                <w:szCs w:val="24"/>
              </w:rPr>
            </w:pPr>
          </w:p>
        </w:tc>
        <w:tc>
          <w:tcPr>
            <w:tcW w:w="1406" w:type="dxa"/>
          </w:tcPr>
          <w:p w14:paraId="76969FEF" w14:textId="78546D2B" w:rsidR="009D1D6F" w:rsidRDefault="009D1D6F" w:rsidP="00F04F5F">
            <w:pPr>
              <w:spacing w:before="120" w:after="120"/>
              <w:jc w:val="center"/>
              <w:rPr>
                <w:rFonts w:ascii="Calibri" w:hAnsi="Calibri" w:cs="Calibri"/>
                <w:color w:val="000000"/>
              </w:rPr>
            </w:pPr>
          </w:p>
        </w:tc>
        <w:tc>
          <w:tcPr>
            <w:tcW w:w="1373" w:type="dxa"/>
          </w:tcPr>
          <w:p w14:paraId="0B828EC9" w14:textId="62B94337" w:rsidR="009D1D6F" w:rsidRDefault="009D1D6F" w:rsidP="00F04F5F">
            <w:pPr>
              <w:spacing w:before="120" w:after="120"/>
              <w:jc w:val="center"/>
              <w:rPr>
                <w:rFonts w:ascii="Calibri" w:hAnsi="Calibri" w:cs="Calibri"/>
                <w:color w:val="000000"/>
              </w:rPr>
            </w:pPr>
          </w:p>
        </w:tc>
      </w:tr>
      <w:tr w:rsidR="009D1D6F" w:rsidRPr="00537AFB" w14:paraId="4B7D4C1C" w14:textId="77777777" w:rsidTr="00F04F5F">
        <w:tc>
          <w:tcPr>
            <w:tcW w:w="726" w:type="dxa"/>
            <w:tcBorders>
              <w:bottom w:val="single" w:sz="4" w:space="0" w:color="auto"/>
            </w:tcBorders>
          </w:tcPr>
          <w:p w14:paraId="339EDCE5" w14:textId="77777777" w:rsidR="009D1D6F" w:rsidRPr="00537AFB" w:rsidRDefault="009D1D6F" w:rsidP="00F04F5F">
            <w:pPr>
              <w:spacing w:before="120" w:after="120"/>
              <w:jc w:val="center"/>
              <w:rPr>
                <w:sz w:val="24"/>
                <w:szCs w:val="24"/>
              </w:rPr>
            </w:pPr>
            <w:r>
              <w:rPr>
                <w:sz w:val="24"/>
                <w:szCs w:val="24"/>
              </w:rPr>
              <w:t>120</w:t>
            </w:r>
          </w:p>
        </w:tc>
        <w:tc>
          <w:tcPr>
            <w:tcW w:w="2794" w:type="dxa"/>
            <w:tcBorders>
              <w:bottom w:val="single" w:sz="4" w:space="0" w:color="auto"/>
            </w:tcBorders>
          </w:tcPr>
          <w:p w14:paraId="708D136E" w14:textId="77777777" w:rsidR="009D1D6F" w:rsidRPr="000F5EA4" w:rsidRDefault="009D1D6F" w:rsidP="00F04F5F">
            <w:pPr>
              <w:pStyle w:val="Ttulo1"/>
              <w:shd w:val="clear" w:color="auto" w:fill="FFFFFF"/>
              <w:ind w:right="227"/>
              <w:jc w:val="both"/>
              <w:rPr>
                <w:rFonts w:asciiTheme="minorHAnsi" w:hAnsiTheme="minorHAnsi" w:cstheme="minorHAnsi"/>
                <w:szCs w:val="24"/>
              </w:rPr>
            </w:pPr>
            <w:r w:rsidRPr="000F5EA4">
              <w:rPr>
                <w:rFonts w:asciiTheme="minorHAnsi" w:hAnsiTheme="minorHAnsi" w:cstheme="minorHAnsi"/>
                <w:szCs w:val="24"/>
              </w:rPr>
              <w:t xml:space="preserve">Etiqueta </w:t>
            </w:r>
            <w:proofErr w:type="spellStart"/>
            <w:r w:rsidRPr="000F5EA4">
              <w:rPr>
                <w:rFonts w:asciiTheme="minorHAnsi" w:hAnsiTheme="minorHAnsi" w:cstheme="minorHAnsi"/>
                <w:szCs w:val="24"/>
              </w:rPr>
              <w:t>Ink</w:t>
            </w:r>
            <w:proofErr w:type="spellEnd"/>
            <w:r w:rsidRPr="000F5EA4">
              <w:rPr>
                <w:rFonts w:asciiTheme="minorHAnsi" w:hAnsiTheme="minorHAnsi" w:cstheme="minorHAnsi"/>
                <w:szCs w:val="24"/>
              </w:rPr>
              <w:t>/laser</w:t>
            </w:r>
            <w:r>
              <w:rPr>
                <w:rFonts w:asciiTheme="minorHAnsi" w:hAnsiTheme="minorHAnsi" w:cstheme="minorHAnsi"/>
                <w:szCs w:val="24"/>
              </w:rPr>
              <w:t xml:space="preserve"> </w:t>
            </w:r>
            <w:r w:rsidRPr="000F5EA4">
              <w:rPr>
                <w:rFonts w:asciiTheme="minorHAnsi" w:hAnsiTheme="minorHAnsi" w:cstheme="minorHAnsi"/>
                <w:szCs w:val="24"/>
              </w:rPr>
              <w:t>(caixa com 25 unidades)</w:t>
            </w:r>
          </w:p>
          <w:p w14:paraId="6F2F65C8" w14:textId="77777777" w:rsidR="009D1D6F" w:rsidRPr="000F5EA4" w:rsidRDefault="009D1D6F" w:rsidP="00F04F5F">
            <w:pPr>
              <w:jc w:val="both"/>
              <w:rPr>
                <w:rFonts w:cstheme="minorHAnsi"/>
                <w:lang w:eastAsia="ar-SA"/>
              </w:rPr>
            </w:pPr>
            <w:r w:rsidRPr="000F5EA4">
              <w:rPr>
                <w:rFonts w:cstheme="minorHAnsi"/>
              </w:rPr>
              <w:t xml:space="preserve">etiqueta adesiva, material: papel, cor: branca, comprimento: 99 mm, aplicação: impressora </w:t>
            </w:r>
            <w:proofErr w:type="spellStart"/>
            <w:r w:rsidRPr="000F5EA4">
              <w:rPr>
                <w:rFonts w:cstheme="minorHAnsi"/>
              </w:rPr>
              <w:t>inkjet</w:t>
            </w:r>
            <w:proofErr w:type="spellEnd"/>
            <w:r w:rsidRPr="000F5EA4">
              <w:rPr>
                <w:rFonts w:cstheme="minorHAnsi"/>
              </w:rPr>
              <w:t xml:space="preserve"> laser, tipo: </w:t>
            </w:r>
            <w:proofErr w:type="spellStart"/>
            <w:r w:rsidRPr="000F5EA4">
              <w:rPr>
                <w:rFonts w:cstheme="minorHAnsi"/>
              </w:rPr>
              <w:t>auto-adesiva</w:t>
            </w:r>
            <w:proofErr w:type="spellEnd"/>
            <w:r w:rsidRPr="000F5EA4">
              <w:rPr>
                <w:rFonts w:cstheme="minorHAnsi"/>
              </w:rPr>
              <w:t>, características adicionais 2: folha com 16 etiquetas em 2 carreiras, largura 1: 33,90 mm</w:t>
            </w:r>
          </w:p>
        </w:tc>
        <w:tc>
          <w:tcPr>
            <w:tcW w:w="1153" w:type="dxa"/>
            <w:tcBorders>
              <w:bottom w:val="single" w:sz="4" w:space="0" w:color="auto"/>
            </w:tcBorders>
          </w:tcPr>
          <w:p w14:paraId="0860AF8F" w14:textId="77777777" w:rsidR="009D1D6F" w:rsidRPr="00CA109A" w:rsidRDefault="009D1D6F" w:rsidP="00F04F5F">
            <w:pPr>
              <w:jc w:val="center"/>
              <w:rPr>
                <w:rFonts w:cstheme="minorHAnsi"/>
              </w:rPr>
            </w:pPr>
            <w:r w:rsidRPr="00CA109A">
              <w:rPr>
                <w:rFonts w:cstheme="minorHAnsi"/>
              </w:rPr>
              <w:t>384065</w:t>
            </w:r>
          </w:p>
          <w:p w14:paraId="003BA4D8" w14:textId="77777777" w:rsidR="009D1D6F" w:rsidRPr="00CA109A" w:rsidRDefault="009D1D6F" w:rsidP="00F04F5F">
            <w:pPr>
              <w:spacing w:before="120" w:after="120"/>
              <w:jc w:val="center"/>
              <w:rPr>
                <w:rFonts w:cstheme="minorHAnsi"/>
              </w:rPr>
            </w:pPr>
          </w:p>
        </w:tc>
        <w:tc>
          <w:tcPr>
            <w:tcW w:w="677" w:type="dxa"/>
            <w:tcBorders>
              <w:bottom w:val="single" w:sz="4" w:space="0" w:color="auto"/>
            </w:tcBorders>
          </w:tcPr>
          <w:p w14:paraId="0B2FA62C" w14:textId="77777777" w:rsidR="009D1D6F" w:rsidRPr="00537AFB" w:rsidRDefault="009D1D6F" w:rsidP="00F04F5F">
            <w:pPr>
              <w:spacing w:before="120" w:after="120"/>
              <w:jc w:val="center"/>
              <w:rPr>
                <w:sz w:val="24"/>
                <w:szCs w:val="24"/>
              </w:rPr>
            </w:pPr>
            <w:r>
              <w:rPr>
                <w:sz w:val="24"/>
                <w:szCs w:val="24"/>
              </w:rPr>
              <w:t>06</w:t>
            </w:r>
          </w:p>
        </w:tc>
        <w:tc>
          <w:tcPr>
            <w:tcW w:w="747" w:type="dxa"/>
            <w:tcBorders>
              <w:bottom w:val="single" w:sz="4" w:space="0" w:color="auto"/>
            </w:tcBorders>
          </w:tcPr>
          <w:p w14:paraId="3E06A633" w14:textId="77777777" w:rsidR="009D1D6F" w:rsidRPr="00537AFB" w:rsidRDefault="009D1D6F" w:rsidP="00F04F5F">
            <w:pPr>
              <w:spacing w:before="120" w:after="120"/>
              <w:jc w:val="center"/>
              <w:rPr>
                <w:sz w:val="24"/>
                <w:szCs w:val="24"/>
              </w:rPr>
            </w:pPr>
            <w:proofErr w:type="spellStart"/>
            <w:r>
              <w:rPr>
                <w:sz w:val="24"/>
                <w:szCs w:val="24"/>
              </w:rPr>
              <w:t>und</w:t>
            </w:r>
            <w:proofErr w:type="spellEnd"/>
          </w:p>
        </w:tc>
        <w:tc>
          <w:tcPr>
            <w:tcW w:w="1013" w:type="dxa"/>
            <w:tcBorders>
              <w:bottom w:val="single" w:sz="4" w:space="0" w:color="auto"/>
            </w:tcBorders>
          </w:tcPr>
          <w:p w14:paraId="2022CDEF" w14:textId="77777777" w:rsidR="009D1D6F" w:rsidRPr="00537AFB" w:rsidRDefault="009D1D6F" w:rsidP="00F04F5F">
            <w:pPr>
              <w:spacing w:before="120" w:after="120"/>
              <w:jc w:val="center"/>
              <w:rPr>
                <w:sz w:val="24"/>
                <w:szCs w:val="24"/>
              </w:rPr>
            </w:pPr>
          </w:p>
        </w:tc>
        <w:tc>
          <w:tcPr>
            <w:tcW w:w="1406" w:type="dxa"/>
            <w:tcBorders>
              <w:bottom w:val="single" w:sz="4" w:space="0" w:color="auto"/>
            </w:tcBorders>
          </w:tcPr>
          <w:p w14:paraId="72430517" w14:textId="74918029" w:rsidR="009D1D6F" w:rsidRDefault="009D1D6F" w:rsidP="00F04F5F">
            <w:pPr>
              <w:spacing w:before="120" w:after="120"/>
              <w:jc w:val="center"/>
              <w:rPr>
                <w:rFonts w:ascii="Calibri" w:hAnsi="Calibri" w:cs="Calibri"/>
                <w:color w:val="000000"/>
              </w:rPr>
            </w:pPr>
          </w:p>
        </w:tc>
        <w:tc>
          <w:tcPr>
            <w:tcW w:w="1373" w:type="dxa"/>
            <w:tcBorders>
              <w:bottom w:val="single" w:sz="4" w:space="0" w:color="auto"/>
            </w:tcBorders>
          </w:tcPr>
          <w:p w14:paraId="10273733" w14:textId="59ED02CE" w:rsidR="009D1D6F" w:rsidRDefault="009D1D6F" w:rsidP="00F04F5F">
            <w:pPr>
              <w:spacing w:before="120" w:after="120"/>
              <w:jc w:val="center"/>
              <w:rPr>
                <w:rFonts w:ascii="Calibri" w:hAnsi="Calibri" w:cs="Calibri"/>
                <w:color w:val="000000"/>
              </w:rPr>
            </w:pPr>
          </w:p>
        </w:tc>
      </w:tr>
      <w:tr w:rsidR="009D1D6F" w:rsidRPr="00537AFB" w14:paraId="25F90B33" w14:textId="77777777" w:rsidTr="00F04F5F">
        <w:tc>
          <w:tcPr>
            <w:tcW w:w="726" w:type="dxa"/>
          </w:tcPr>
          <w:p w14:paraId="20DDAAEF" w14:textId="77777777" w:rsidR="009D1D6F" w:rsidRPr="00537AFB" w:rsidRDefault="009D1D6F" w:rsidP="00F04F5F">
            <w:pPr>
              <w:spacing w:before="120" w:after="120"/>
              <w:jc w:val="center"/>
              <w:rPr>
                <w:sz w:val="24"/>
                <w:szCs w:val="24"/>
              </w:rPr>
            </w:pPr>
            <w:r>
              <w:rPr>
                <w:sz w:val="24"/>
                <w:szCs w:val="24"/>
              </w:rPr>
              <w:lastRenderedPageBreak/>
              <w:t>121</w:t>
            </w:r>
          </w:p>
        </w:tc>
        <w:tc>
          <w:tcPr>
            <w:tcW w:w="2794" w:type="dxa"/>
          </w:tcPr>
          <w:p w14:paraId="72F367B7" w14:textId="77777777" w:rsidR="009D1D6F" w:rsidRPr="00931AF4" w:rsidRDefault="009D1D6F" w:rsidP="00F04F5F">
            <w:pPr>
              <w:jc w:val="both"/>
              <w:rPr>
                <w:rFonts w:cstheme="minorHAnsi"/>
                <w:b/>
                <w:sz w:val="24"/>
                <w:szCs w:val="24"/>
              </w:rPr>
            </w:pPr>
            <w:r w:rsidRPr="00931AF4">
              <w:rPr>
                <w:rFonts w:cstheme="minorHAnsi"/>
                <w:b/>
                <w:sz w:val="24"/>
                <w:szCs w:val="24"/>
              </w:rPr>
              <w:t xml:space="preserve">Etiqueta </w:t>
            </w:r>
            <w:proofErr w:type="spellStart"/>
            <w:r w:rsidRPr="00931AF4">
              <w:rPr>
                <w:rFonts w:cstheme="minorHAnsi"/>
                <w:b/>
                <w:sz w:val="24"/>
                <w:szCs w:val="24"/>
              </w:rPr>
              <w:t>Ink</w:t>
            </w:r>
            <w:proofErr w:type="spellEnd"/>
            <w:r w:rsidRPr="00931AF4">
              <w:rPr>
                <w:rFonts w:cstheme="minorHAnsi"/>
                <w:b/>
                <w:sz w:val="24"/>
                <w:szCs w:val="24"/>
              </w:rPr>
              <w:t xml:space="preserve">/laser </w:t>
            </w:r>
            <w:r w:rsidRPr="00931AF4">
              <w:rPr>
                <w:rFonts w:cstheme="minorHAnsi"/>
                <w:b/>
                <w:szCs w:val="24"/>
              </w:rPr>
              <w:t>(caixa com 100 folhas)</w:t>
            </w:r>
            <w:r w:rsidRPr="00931AF4">
              <w:rPr>
                <w:rFonts w:cstheme="minorHAnsi"/>
                <w:b/>
                <w:sz w:val="24"/>
                <w:szCs w:val="24"/>
              </w:rPr>
              <w:t xml:space="preserve"> </w:t>
            </w:r>
          </w:p>
          <w:p w14:paraId="7EDECFF6" w14:textId="77777777" w:rsidR="009D1D6F" w:rsidRPr="000D1333" w:rsidRDefault="009D1D6F" w:rsidP="00F04F5F">
            <w:pPr>
              <w:jc w:val="both"/>
              <w:rPr>
                <w:rFonts w:cstheme="minorHAnsi"/>
              </w:rPr>
            </w:pPr>
            <w:r w:rsidRPr="000F5EA4">
              <w:rPr>
                <w:rFonts w:cstheme="minorHAnsi"/>
              </w:rPr>
              <w:t>etiqueta adesiva, material: papel, cor: branca, largura: 12,7 mm, características adicionais: retangular, altura: 44,40 mm, apresentação: 80 etiquetas por folha</w:t>
            </w:r>
          </w:p>
        </w:tc>
        <w:tc>
          <w:tcPr>
            <w:tcW w:w="1153" w:type="dxa"/>
          </w:tcPr>
          <w:p w14:paraId="44DD1391" w14:textId="77777777" w:rsidR="009D1D6F" w:rsidRPr="00CA109A" w:rsidRDefault="009D1D6F" w:rsidP="00F04F5F">
            <w:pPr>
              <w:jc w:val="center"/>
              <w:rPr>
                <w:rFonts w:cstheme="minorHAnsi"/>
              </w:rPr>
            </w:pPr>
            <w:r w:rsidRPr="00CA109A">
              <w:rPr>
                <w:rFonts w:cstheme="minorHAnsi"/>
              </w:rPr>
              <w:t>315370</w:t>
            </w:r>
          </w:p>
          <w:p w14:paraId="70447D9C" w14:textId="77777777" w:rsidR="009D1D6F" w:rsidRPr="00CA109A" w:rsidRDefault="009D1D6F" w:rsidP="00F04F5F">
            <w:pPr>
              <w:spacing w:before="120" w:after="120"/>
              <w:jc w:val="center"/>
              <w:rPr>
                <w:rFonts w:cstheme="minorHAnsi"/>
              </w:rPr>
            </w:pPr>
          </w:p>
        </w:tc>
        <w:tc>
          <w:tcPr>
            <w:tcW w:w="677" w:type="dxa"/>
          </w:tcPr>
          <w:p w14:paraId="0E93C502" w14:textId="77777777" w:rsidR="009D1D6F" w:rsidRPr="00537AFB" w:rsidRDefault="009D1D6F" w:rsidP="00F04F5F">
            <w:pPr>
              <w:spacing w:before="120" w:after="120"/>
              <w:jc w:val="center"/>
              <w:rPr>
                <w:sz w:val="24"/>
                <w:szCs w:val="24"/>
              </w:rPr>
            </w:pPr>
            <w:r>
              <w:rPr>
                <w:sz w:val="24"/>
                <w:szCs w:val="24"/>
              </w:rPr>
              <w:t>06</w:t>
            </w:r>
          </w:p>
        </w:tc>
        <w:tc>
          <w:tcPr>
            <w:tcW w:w="747" w:type="dxa"/>
          </w:tcPr>
          <w:p w14:paraId="55F9909A" w14:textId="77777777" w:rsidR="009D1D6F" w:rsidRPr="00537AFB" w:rsidRDefault="009D1D6F" w:rsidP="00F04F5F">
            <w:pPr>
              <w:spacing w:before="120" w:after="120"/>
              <w:jc w:val="center"/>
              <w:rPr>
                <w:sz w:val="24"/>
                <w:szCs w:val="24"/>
              </w:rPr>
            </w:pPr>
            <w:proofErr w:type="spellStart"/>
            <w:r>
              <w:rPr>
                <w:sz w:val="24"/>
                <w:szCs w:val="24"/>
              </w:rPr>
              <w:t>und</w:t>
            </w:r>
            <w:proofErr w:type="spellEnd"/>
          </w:p>
        </w:tc>
        <w:tc>
          <w:tcPr>
            <w:tcW w:w="1013" w:type="dxa"/>
          </w:tcPr>
          <w:p w14:paraId="622D4A98" w14:textId="77777777" w:rsidR="009D1D6F" w:rsidRPr="00537AFB" w:rsidRDefault="009D1D6F" w:rsidP="00F04F5F">
            <w:pPr>
              <w:spacing w:before="120" w:after="120"/>
              <w:jc w:val="center"/>
              <w:rPr>
                <w:sz w:val="24"/>
                <w:szCs w:val="24"/>
              </w:rPr>
            </w:pPr>
          </w:p>
        </w:tc>
        <w:tc>
          <w:tcPr>
            <w:tcW w:w="1406" w:type="dxa"/>
          </w:tcPr>
          <w:p w14:paraId="7E93A393" w14:textId="3746C42D" w:rsidR="009D1D6F" w:rsidRDefault="009D1D6F" w:rsidP="00F04F5F">
            <w:pPr>
              <w:spacing w:before="120" w:after="120"/>
              <w:jc w:val="center"/>
              <w:rPr>
                <w:rFonts w:ascii="Calibri" w:hAnsi="Calibri" w:cs="Calibri"/>
                <w:color w:val="000000"/>
              </w:rPr>
            </w:pPr>
          </w:p>
        </w:tc>
        <w:tc>
          <w:tcPr>
            <w:tcW w:w="1373" w:type="dxa"/>
          </w:tcPr>
          <w:p w14:paraId="00F72FFF" w14:textId="0CEE913F" w:rsidR="009D1D6F" w:rsidRDefault="009D1D6F" w:rsidP="00F04F5F">
            <w:pPr>
              <w:spacing w:before="120" w:after="120"/>
              <w:jc w:val="center"/>
              <w:rPr>
                <w:rFonts w:ascii="Calibri" w:hAnsi="Calibri" w:cs="Calibri"/>
                <w:color w:val="000000"/>
              </w:rPr>
            </w:pPr>
          </w:p>
        </w:tc>
      </w:tr>
    </w:tbl>
    <w:p w14:paraId="5E2F7AE5" w14:textId="77777777" w:rsidR="009D1D6F" w:rsidRPr="00D7041D" w:rsidRDefault="009D1D6F" w:rsidP="009D1D6F">
      <w:pPr>
        <w:spacing w:after="0"/>
        <w:rPr>
          <w:rFonts w:cstheme="minorHAnsi"/>
          <w:sz w:val="10"/>
          <w:szCs w:val="10"/>
        </w:rPr>
      </w:pPr>
    </w:p>
    <w:tbl>
      <w:tblPr>
        <w:tblW w:w="401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1275"/>
      </w:tblGrid>
      <w:tr w:rsidR="009D1D6F" w:rsidRPr="00861313" w14:paraId="35E9B5E6" w14:textId="77777777" w:rsidTr="00F04F5F">
        <w:tc>
          <w:tcPr>
            <w:tcW w:w="2740" w:type="dxa"/>
            <w:tcBorders>
              <w:bottom w:val="single" w:sz="4" w:space="0" w:color="auto"/>
            </w:tcBorders>
            <w:shd w:val="clear" w:color="auto" w:fill="F2F2F2"/>
          </w:tcPr>
          <w:p w14:paraId="5E8A8097" w14:textId="77777777" w:rsidR="009D1D6F" w:rsidRPr="00861313" w:rsidRDefault="009D1D6F" w:rsidP="00F04F5F">
            <w:pPr>
              <w:suppressAutoHyphens/>
              <w:spacing w:after="0"/>
              <w:jc w:val="right"/>
              <w:rPr>
                <w:rFonts w:eastAsia="Times New Roman" w:cstheme="minorHAnsi"/>
                <w:b/>
              </w:rPr>
            </w:pPr>
            <w:r w:rsidRPr="00861313">
              <w:rPr>
                <w:rFonts w:eastAsia="Times New Roman" w:cstheme="minorHAnsi"/>
                <w:b/>
              </w:rPr>
              <w:t>TOTAL GERAL DO LOTE 09:</w:t>
            </w:r>
          </w:p>
        </w:tc>
        <w:tc>
          <w:tcPr>
            <w:tcW w:w="1275" w:type="dxa"/>
            <w:shd w:val="clear" w:color="auto" w:fill="F2F2F2"/>
          </w:tcPr>
          <w:p w14:paraId="0273F77A" w14:textId="77777777" w:rsidR="009D1D6F" w:rsidRPr="00861313" w:rsidRDefault="009D1D6F" w:rsidP="00F04F5F">
            <w:pPr>
              <w:suppressAutoHyphens/>
              <w:spacing w:after="0"/>
              <w:jc w:val="center"/>
              <w:rPr>
                <w:rFonts w:eastAsia="Times New Roman" w:cstheme="minorHAnsi"/>
                <w:b/>
              </w:rPr>
            </w:pPr>
            <w:r w:rsidRPr="00861313">
              <w:rPr>
                <w:rFonts w:eastAsia="Times New Roman" w:cstheme="minorHAnsi"/>
                <w:b/>
              </w:rPr>
              <w:t>VALOR TOTAL (R$)</w:t>
            </w:r>
          </w:p>
        </w:tc>
      </w:tr>
      <w:tr w:rsidR="009D1D6F" w:rsidRPr="00861313" w14:paraId="108FE374" w14:textId="77777777" w:rsidTr="00F04F5F">
        <w:tc>
          <w:tcPr>
            <w:tcW w:w="2740" w:type="dxa"/>
            <w:tcBorders>
              <w:top w:val="single" w:sz="4" w:space="0" w:color="auto"/>
              <w:left w:val="nil"/>
              <w:bottom w:val="nil"/>
              <w:right w:val="single" w:sz="4" w:space="0" w:color="auto"/>
            </w:tcBorders>
            <w:shd w:val="clear" w:color="auto" w:fill="auto"/>
          </w:tcPr>
          <w:p w14:paraId="61F40355" w14:textId="77777777" w:rsidR="009D1D6F" w:rsidRPr="00861313" w:rsidRDefault="009D1D6F" w:rsidP="00F04F5F">
            <w:pPr>
              <w:suppressAutoHyphens/>
              <w:spacing w:after="0"/>
              <w:jc w:val="center"/>
              <w:rPr>
                <w:rFonts w:eastAsia="Times New Roman" w:cstheme="minorHAnsi"/>
              </w:rPr>
            </w:pPr>
          </w:p>
        </w:tc>
        <w:tc>
          <w:tcPr>
            <w:tcW w:w="1275" w:type="dxa"/>
            <w:shd w:val="clear" w:color="auto" w:fill="auto"/>
          </w:tcPr>
          <w:p w14:paraId="6930CF5C" w14:textId="30E0C538" w:rsidR="009D1D6F" w:rsidRPr="00861313" w:rsidRDefault="009D1D6F" w:rsidP="00F04F5F">
            <w:pPr>
              <w:suppressAutoHyphens/>
              <w:spacing w:after="0"/>
              <w:jc w:val="center"/>
              <w:rPr>
                <w:rFonts w:eastAsia="Times New Roman" w:cstheme="minorHAnsi"/>
              </w:rPr>
            </w:pPr>
          </w:p>
        </w:tc>
      </w:tr>
    </w:tbl>
    <w:p w14:paraId="7B15833F" w14:textId="77777777" w:rsidR="009D1D6F" w:rsidRPr="00D7041D" w:rsidRDefault="009D1D6F" w:rsidP="009D1D6F">
      <w:pPr>
        <w:rPr>
          <w:rFonts w:cstheme="minorHAnsi"/>
          <w:sz w:val="6"/>
          <w:szCs w:val="6"/>
        </w:rPr>
      </w:pPr>
    </w:p>
    <w:p w14:paraId="03590B3D" w14:textId="77777777" w:rsidR="009D1D6F" w:rsidRPr="00861313" w:rsidRDefault="009D1D6F" w:rsidP="009D1D6F">
      <w:pPr>
        <w:shd w:val="clear" w:color="auto" w:fill="9CC2E5" w:themeFill="accent1" w:themeFillTint="99"/>
        <w:spacing w:after="0"/>
        <w:ind w:right="-284"/>
        <w:rPr>
          <w:rFonts w:cstheme="minorHAnsi"/>
          <w:b/>
        </w:rPr>
      </w:pPr>
      <w:r w:rsidRPr="00861313">
        <w:rPr>
          <w:rFonts w:cstheme="minorHAnsi"/>
          <w:b/>
        </w:rPr>
        <w:t>LOTE 10 – COTA RESERVADA – ENVELOPES E ETIQUETAS</w:t>
      </w:r>
    </w:p>
    <w:tbl>
      <w:tblPr>
        <w:tblStyle w:val="Tabelacomgrade"/>
        <w:tblW w:w="9889" w:type="dxa"/>
        <w:tblLook w:val="04A0" w:firstRow="1" w:lastRow="0" w:firstColumn="1" w:lastColumn="0" w:noHBand="0" w:noVBand="1"/>
      </w:tblPr>
      <w:tblGrid>
        <w:gridCol w:w="726"/>
        <w:gridCol w:w="2794"/>
        <w:gridCol w:w="1153"/>
        <w:gridCol w:w="677"/>
        <w:gridCol w:w="747"/>
        <w:gridCol w:w="1013"/>
        <w:gridCol w:w="1406"/>
        <w:gridCol w:w="1373"/>
      </w:tblGrid>
      <w:tr w:rsidR="009D1D6F" w:rsidRPr="00537AFB" w14:paraId="345AB1E0" w14:textId="77777777" w:rsidTr="00F04F5F">
        <w:tc>
          <w:tcPr>
            <w:tcW w:w="726" w:type="dxa"/>
          </w:tcPr>
          <w:p w14:paraId="0A10E6AD" w14:textId="77777777" w:rsidR="009D1D6F" w:rsidRPr="008572B1" w:rsidRDefault="009D1D6F" w:rsidP="00F04F5F">
            <w:pPr>
              <w:spacing w:before="120" w:after="120"/>
              <w:jc w:val="center"/>
              <w:rPr>
                <w:b/>
                <w:sz w:val="24"/>
                <w:szCs w:val="24"/>
              </w:rPr>
            </w:pPr>
            <w:r w:rsidRPr="008572B1">
              <w:rPr>
                <w:b/>
                <w:sz w:val="24"/>
                <w:szCs w:val="24"/>
              </w:rPr>
              <w:t>ITEM</w:t>
            </w:r>
          </w:p>
        </w:tc>
        <w:tc>
          <w:tcPr>
            <w:tcW w:w="2794" w:type="dxa"/>
          </w:tcPr>
          <w:p w14:paraId="456E2136" w14:textId="77777777" w:rsidR="009D1D6F" w:rsidRPr="008572B1" w:rsidRDefault="009D1D6F" w:rsidP="00F04F5F">
            <w:pPr>
              <w:spacing w:before="120" w:after="120"/>
              <w:jc w:val="center"/>
              <w:rPr>
                <w:b/>
                <w:sz w:val="24"/>
                <w:szCs w:val="24"/>
              </w:rPr>
            </w:pPr>
            <w:r w:rsidRPr="008572B1">
              <w:rPr>
                <w:b/>
                <w:sz w:val="24"/>
                <w:szCs w:val="24"/>
              </w:rPr>
              <w:t>DESCRIÇÃO</w:t>
            </w:r>
          </w:p>
        </w:tc>
        <w:tc>
          <w:tcPr>
            <w:tcW w:w="1153" w:type="dxa"/>
          </w:tcPr>
          <w:p w14:paraId="2CFCEE75" w14:textId="77777777" w:rsidR="009D1D6F" w:rsidRPr="008572B1" w:rsidRDefault="009D1D6F" w:rsidP="00F04F5F">
            <w:pPr>
              <w:spacing w:before="120" w:after="120"/>
              <w:jc w:val="center"/>
              <w:rPr>
                <w:b/>
                <w:sz w:val="24"/>
                <w:szCs w:val="24"/>
              </w:rPr>
            </w:pPr>
            <w:r>
              <w:rPr>
                <w:b/>
                <w:sz w:val="24"/>
                <w:szCs w:val="24"/>
              </w:rPr>
              <w:t>CATMAT</w:t>
            </w:r>
          </w:p>
        </w:tc>
        <w:tc>
          <w:tcPr>
            <w:tcW w:w="677" w:type="dxa"/>
          </w:tcPr>
          <w:p w14:paraId="7E54D02C" w14:textId="77777777" w:rsidR="009D1D6F" w:rsidRPr="008572B1" w:rsidRDefault="009D1D6F" w:rsidP="00F04F5F">
            <w:pPr>
              <w:spacing w:before="120" w:after="120"/>
              <w:jc w:val="center"/>
              <w:rPr>
                <w:b/>
                <w:sz w:val="24"/>
                <w:szCs w:val="24"/>
              </w:rPr>
            </w:pPr>
            <w:r w:rsidRPr="008572B1">
              <w:rPr>
                <w:b/>
                <w:sz w:val="24"/>
                <w:szCs w:val="24"/>
              </w:rPr>
              <w:t>QTD</w:t>
            </w:r>
          </w:p>
        </w:tc>
        <w:tc>
          <w:tcPr>
            <w:tcW w:w="747" w:type="dxa"/>
          </w:tcPr>
          <w:p w14:paraId="16C327BD" w14:textId="77777777" w:rsidR="009D1D6F" w:rsidRPr="008572B1" w:rsidRDefault="009D1D6F" w:rsidP="00F04F5F">
            <w:pPr>
              <w:spacing w:before="120" w:after="120"/>
              <w:jc w:val="center"/>
              <w:rPr>
                <w:b/>
                <w:sz w:val="24"/>
                <w:szCs w:val="24"/>
              </w:rPr>
            </w:pPr>
            <w:r w:rsidRPr="008572B1">
              <w:rPr>
                <w:b/>
                <w:sz w:val="24"/>
                <w:szCs w:val="24"/>
              </w:rPr>
              <w:t>UNID</w:t>
            </w:r>
          </w:p>
        </w:tc>
        <w:tc>
          <w:tcPr>
            <w:tcW w:w="1013" w:type="dxa"/>
          </w:tcPr>
          <w:p w14:paraId="57D84BF6" w14:textId="77777777" w:rsidR="009D1D6F" w:rsidRPr="008572B1" w:rsidRDefault="009D1D6F" w:rsidP="00F04F5F">
            <w:pPr>
              <w:spacing w:before="120" w:after="120"/>
              <w:jc w:val="center"/>
              <w:rPr>
                <w:b/>
                <w:sz w:val="24"/>
                <w:szCs w:val="24"/>
              </w:rPr>
            </w:pPr>
            <w:r w:rsidRPr="008572B1">
              <w:rPr>
                <w:b/>
                <w:sz w:val="24"/>
                <w:szCs w:val="24"/>
              </w:rPr>
              <w:t>MARCA</w:t>
            </w:r>
          </w:p>
        </w:tc>
        <w:tc>
          <w:tcPr>
            <w:tcW w:w="1406" w:type="dxa"/>
          </w:tcPr>
          <w:p w14:paraId="1FE6EF17" w14:textId="77777777" w:rsidR="009D1D6F" w:rsidRPr="008572B1" w:rsidRDefault="009D1D6F" w:rsidP="00F04F5F">
            <w:pPr>
              <w:spacing w:after="120"/>
              <w:jc w:val="center"/>
              <w:rPr>
                <w:b/>
                <w:sz w:val="24"/>
                <w:szCs w:val="24"/>
              </w:rPr>
            </w:pPr>
            <w:r w:rsidRPr="008572B1">
              <w:rPr>
                <w:b/>
                <w:sz w:val="24"/>
                <w:szCs w:val="24"/>
              </w:rPr>
              <w:t>VALOR UNITÁRIO (R$)</w:t>
            </w:r>
          </w:p>
        </w:tc>
        <w:tc>
          <w:tcPr>
            <w:tcW w:w="1373" w:type="dxa"/>
          </w:tcPr>
          <w:p w14:paraId="796F0D35" w14:textId="77777777" w:rsidR="009D1D6F" w:rsidRPr="008572B1" w:rsidRDefault="009D1D6F" w:rsidP="00F04F5F">
            <w:pPr>
              <w:spacing w:before="120" w:after="120"/>
              <w:jc w:val="center"/>
              <w:rPr>
                <w:b/>
                <w:sz w:val="24"/>
                <w:szCs w:val="24"/>
              </w:rPr>
            </w:pPr>
            <w:r w:rsidRPr="008572B1">
              <w:rPr>
                <w:b/>
                <w:sz w:val="24"/>
                <w:szCs w:val="24"/>
              </w:rPr>
              <w:t>VALOR TOTAL (R$)</w:t>
            </w:r>
          </w:p>
        </w:tc>
      </w:tr>
      <w:tr w:rsidR="009D1D6F" w:rsidRPr="00537AFB" w14:paraId="4714669B" w14:textId="77777777" w:rsidTr="00F04F5F">
        <w:tc>
          <w:tcPr>
            <w:tcW w:w="726" w:type="dxa"/>
          </w:tcPr>
          <w:p w14:paraId="1666AF86" w14:textId="77777777" w:rsidR="009D1D6F" w:rsidRPr="00537AFB" w:rsidRDefault="009D1D6F" w:rsidP="00F04F5F">
            <w:pPr>
              <w:spacing w:before="120" w:after="120"/>
              <w:jc w:val="center"/>
              <w:rPr>
                <w:sz w:val="24"/>
                <w:szCs w:val="24"/>
              </w:rPr>
            </w:pPr>
            <w:r>
              <w:rPr>
                <w:sz w:val="24"/>
                <w:szCs w:val="24"/>
              </w:rPr>
              <w:t>122</w:t>
            </w:r>
          </w:p>
        </w:tc>
        <w:tc>
          <w:tcPr>
            <w:tcW w:w="2794" w:type="dxa"/>
          </w:tcPr>
          <w:p w14:paraId="7C6876A7" w14:textId="77777777" w:rsidR="009D1D6F" w:rsidRDefault="009D1D6F" w:rsidP="00F04F5F">
            <w:pPr>
              <w:autoSpaceDE w:val="0"/>
              <w:autoSpaceDN w:val="0"/>
              <w:adjustRightInd w:val="0"/>
              <w:jc w:val="both"/>
              <w:rPr>
                <w:rFonts w:cstheme="minorHAnsi"/>
                <w:bCs/>
                <w:sz w:val="24"/>
                <w:szCs w:val="24"/>
              </w:rPr>
            </w:pPr>
            <w:r w:rsidRPr="00931AF4">
              <w:rPr>
                <w:rFonts w:cstheme="minorHAnsi"/>
                <w:b/>
                <w:bCs/>
                <w:sz w:val="24"/>
                <w:szCs w:val="24"/>
              </w:rPr>
              <w:t>Envelope Saco Kraft Ouro (caixa com 250 envelopes</w:t>
            </w:r>
            <w:r>
              <w:rPr>
                <w:rFonts w:cstheme="minorHAnsi"/>
                <w:bCs/>
                <w:sz w:val="24"/>
                <w:szCs w:val="24"/>
              </w:rPr>
              <w:t>)</w:t>
            </w:r>
          </w:p>
          <w:p w14:paraId="4E9CCFBD" w14:textId="77777777" w:rsidR="009D1D6F" w:rsidRPr="000D1333" w:rsidRDefault="009D1D6F" w:rsidP="00F04F5F">
            <w:pPr>
              <w:jc w:val="both"/>
              <w:rPr>
                <w:rFonts w:cstheme="minorHAnsi"/>
                <w:bCs/>
                <w:highlight w:val="yellow"/>
              </w:rPr>
            </w:pPr>
            <w:r w:rsidRPr="000F5EA4">
              <w:rPr>
                <w:rFonts w:cstheme="minorHAnsi"/>
              </w:rPr>
              <w:t>tamanho (c x l): 250 x 180 mm, gramatura: 75 g/m2</w:t>
            </w:r>
          </w:p>
        </w:tc>
        <w:tc>
          <w:tcPr>
            <w:tcW w:w="1153" w:type="dxa"/>
          </w:tcPr>
          <w:p w14:paraId="70DA753A" w14:textId="77777777" w:rsidR="009D1D6F" w:rsidRPr="00CA109A" w:rsidRDefault="009D1D6F" w:rsidP="00F04F5F">
            <w:pPr>
              <w:jc w:val="center"/>
              <w:rPr>
                <w:rFonts w:cstheme="minorHAnsi"/>
              </w:rPr>
            </w:pPr>
            <w:r w:rsidRPr="00CA109A">
              <w:rPr>
                <w:rFonts w:cstheme="minorHAnsi"/>
              </w:rPr>
              <w:t>467426</w:t>
            </w:r>
          </w:p>
          <w:p w14:paraId="07D01DAC" w14:textId="77777777" w:rsidR="009D1D6F" w:rsidRPr="00CA109A" w:rsidRDefault="009D1D6F" w:rsidP="00F04F5F">
            <w:pPr>
              <w:spacing w:before="120" w:after="120"/>
              <w:jc w:val="center"/>
              <w:rPr>
                <w:rFonts w:cstheme="minorHAnsi"/>
              </w:rPr>
            </w:pPr>
          </w:p>
        </w:tc>
        <w:tc>
          <w:tcPr>
            <w:tcW w:w="677" w:type="dxa"/>
          </w:tcPr>
          <w:p w14:paraId="560EFCAA" w14:textId="77777777" w:rsidR="009D1D6F" w:rsidRPr="00537AFB" w:rsidRDefault="009D1D6F" w:rsidP="00F04F5F">
            <w:pPr>
              <w:spacing w:before="120" w:after="120"/>
              <w:jc w:val="center"/>
              <w:rPr>
                <w:sz w:val="24"/>
                <w:szCs w:val="24"/>
              </w:rPr>
            </w:pPr>
            <w:r>
              <w:rPr>
                <w:sz w:val="24"/>
                <w:szCs w:val="24"/>
              </w:rPr>
              <w:t>01</w:t>
            </w:r>
          </w:p>
        </w:tc>
        <w:tc>
          <w:tcPr>
            <w:tcW w:w="747" w:type="dxa"/>
          </w:tcPr>
          <w:p w14:paraId="17FFF3E8" w14:textId="77777777" w:rsidR="009D1D6F" w:rsidRPr="00537AFB" w:rsidRDefault="009D1D6F" w:rsidP="00F04F5F">
            <w:pPr>
              <w:spacing w:before="120" w:after="120"/>
              <w:jc w:val="center"/>
              <w:rPr>
                <w:sz w:val="24"/>
                <w:szCs w:val="24"/>
              </w:rPr>
            </w:pPr>
            <w:proofErr w:type="spellStart"/>
            <w:r>
              <w:rPr>
                <w:sz w:val="24"/>
                <w:szCs w:val="24"/>
              </w:rPr>
              <w:t>und</w:t>
            </w:r>
            <w:proofErr w:type="spellEnd"/>
          </w:p>
        </w:tc>
        <w:tc>
          <w:tcPr>
            <w:tcW w:w="1013" w:type="dxa"/>
          </w:tcPr>
          <w:p w14:paraId="513CBF35" w14:textId="77777777" w:rsidR="009D1D6F" w:rsidRPr="00537AFB" w:rsidRDefault="009D1D6F" w:rsidP="00F04F5F">
            <w:pPr>
              <w:spacing w:before="120" w:after="120"/>
              <w:jc w:val="center"/>
              <w:rPr>
                <w:sz w:val="24"/>
                <w:szCs w:val="24"/>
              </w:rPr>
            </w:pPr>
          </w:p>
        </w:tc>
        <w:tc>
          <w:tcPr>
            <w:tcW w:w="1406" w:type="dxa"/>
          </w:tcPr>
          <w:p w14:paraId="22802960" w14:textId="654FD6BA" w:rsidR="009D1D6F" w:rsidRDefault="009D1D6F" w:rsidP="00F04F5F">
            <w:pPr>
              <w:spacing w:before="120" w:after="120"/>
              <w:jc w:val="center"/>
              <w:rPr>
                <w:rFonts w:ascii="Calibri" w:hAnsi="Calibri" w:cs="Calibri"/>
                <w:color w:val="000000"/>
              </w:rPr>
            </w:pPr>
          </w:p>
        </w:tc>
        <w:tc>
          <w:tcPr>
            <w:tcW w:w="1373" w:type="dxa"/>
          </w:tcPr>
          <w:p w14:paraId="29C0088A" w14:textId="39FACB23" w:rsidR="009D1D6F" w:rsidRDefault="009D1D6F" w:rsidP="00F04F5F">
            <w:pPr>
              <w:spacing w:before="120" w:after="120"/>
              <w:jc w:val="center"/>
              <w:rPr>
                <w:rFonts w:ascii="Calibri" w:hAnsi="Calibri" w:cs="Calibri"/>
                <w:color w:val="000000"/>
              </w:rPr>
            </w:pPr>
          </w:p>
        </w:tc>
      </w:tr>
      <w:tr w:rsidR="009D1D6F" w:rsidRPr="00537AFB" w14:paraId="66E2A01A" w14:textId="77777777" w:rsidTr="00F04F5F">
        <w:tc>
          <w:tcPr>
            <w:tcW w:w="726" w:type="dxa"/>
          </w:tcPr>
          <w:p w14:paraId="74B1254B" w14:textId="77777777" w:rsidR="009D1D6F" w:rsidRPr="00537AFB" w:rsidRDefault="009D1D6F" w:rsidP="00F04F5F">
            <w:pPr>
              <w:spacing w:before="120" w:after="120"/>
              <w:jc w:val="center"/>
              <w:rPr>
                <w:sz w:val="24"/>
                <w:szCs w:val="24"/>
              </w:rPr>
            </w:pPr>
            <w:r>
              <w:rPr>
                <w:sz w:val="24"/>
                <w:szCs w:val="24"/>
              </w:rPr>
              <w:t>123</w:t>
            </w:r>
          </w:p>
        </w:tc>
        <w:tc>
          <w:tcPr>
            <w:tcW w:w="2794" w:type="dxa"/>
          </w:tcPr>
          <w:p w14:paraId="4AF0980B" w14:textId="77777777" w:rsidR="009D1D6F" w:rsidRPr="00C07360" w:rsidRDefault="009D1D6F" w:rsidP="00F04F5F">
            <w:pPr>
              <w:autoSpaceDE w:val="0"/>
              <w:autoSpaceDN w:val="0"/>
              <w:adjustRightInd w:val="0"/>
              <w:jc w:val="both"/>
              <w:rPr>
                <w:rFonts w:cstheme="minorHAnsi"/>
                <w:b/>
                <w:bCs/>
                <w:sz w:val="24"/>
                <w:szCs w:val="24"/>
              </w:rPr>
            </w:pPr>
            <w:r w:rsidRPr="00C07360">
              <w:rPr>
                <w:rFonts w:cstheme="minorHAnsi"/>
                <w:b/>
                <w:bCs/>
                <w:sz w:val="24"/>
                <w:szCs w:val="24"/>
              </w:rPr>
              <w:t>Envelope saco Offset Branco (caixa com 250 envelopes)</w:t>
            </w:r>
          </w:p>
          <w:p w14:paraId="0B05CA1F" w14:textId="77777777" w:rsidR="009D1D6F" w:rsidRPr="000D1333" w:rsidRDefault="009D1D6F" w:rsidP="00F04F5F">
            <w:pPr>
              <w:jc w:val="both"/>
              <w:rPr>
                <w:rFonts w:cstheme="minorHAnsi"/>
                <w:bCs/>
              </w:rPr>
            </w:pPr>
            <w:r w:rsidRPr="00C07360">
              <w:rPr>
                <w:rFonts w:cstheme="minorHAnsi"/>
              </w:rPr>
              <w:t>tamanho (c x l): 250 x 176 mm, gramatura: 90 g/m2</w:t>
            </w:r>
          </w:p>
        </w:tc>
        <w:tc>
          <w:tcPr>
            <w:tcW w:w="1153" w:type="dxa"/>
          </w:tcPr>
          <w:p w14:paraId="7827BEDB" w14:textId="77777777" w:rsidR="009D1D6F" w:rsidRPr="00CA109A" w:rsidRDefault="009D1D6F" w:rsidP="00F04F5F">
            <w:pPr>
              <w:jc w:val="center"/>
              <w:rPr>
                <w:rFonts w:cstheme="minorHAnsi"/>
              </w:rPr>
            </w:pPr>
            <w:r w:rsidRPr="00CA109A">
              <w:rPr>
                <w:rFonts w:cstheme="minorHAnsi"/>
              </w:rPr>
              <w:t>473704</w:t>
            </w:r>
          </w:p>
          <w:p w14:paraId="27D1CF39" w14:textId="77777777" w:rsidR="009D1D6F" w:rsidRDefault="009D1D6F" w:rsidP="00F04F5F">
            <w:pPr>
              <w:spacing w:before="120" w:after="120"/>
              <w:jc w:val="center"/>
              <w:rPr>
                <w:rFonts w:cstheme="minorHAnsi"/>
              </w:rPr>
            </w:pPr>
          </w:p>
          <w:p w14:paraId="37077455" w14:textId="77777777" w:rsidR="009D1D6F" w:rsidRPr="00CA109A" w:rsidRDefault="009D1D6F" w:rsidP="00F04F5F">
            <w:pPr>
              <w:jc w:val="center"/>
              <w:rPr>
                <w:rFonts w:cstheme="minorHAnsi"/>
              </w:rPr>
            </w:pPr>
          </w:p>
        </w:tc>
        <w:tc>
          <w:tcPr>
            <w:tcW w:w="677" w:type="dxa"/>
          </w:tcPr>
          <w:p w14:paraId="3406A451" w14:textId="77777777" w:rsidR="009D1D6F" w:rsidRDefault="009D1D6F" w:rsidP="00F04F5F">
            <w:pPr>
              <w:spacing w:before="120" w:after="120"/>
              <w:jc w:val="center"/>
              <w:rPr>
                <w:sz w:val="24"/>
                <w:szCs w:val="24"/>
              </w:rPr>
            </w:pPr>
            <w:r>
              <w:rPr>
                <w:sz w:val="24"/>
                <w:szCs w:val="24"/>
              </w:rPr>
              <w:t>01</w:t>
            </w:r>
          </w:p>
        </w:tc>
        <w:tc>
          <w:tcPr>
            <w:tcW w:w="747" w:type="dxa"/>
          </w:tcPr>
          <w:p w14:paraId="7DDA7D2E"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13" w:type="dxa"/>
          </w:tcPr>
          <w:p w14:paraId="42015209" w14:textId="77777777" w:rsidR="009D1D6F" w:rsidRPr="00537AFB" w:rsidRDefault="009D1D6F" w:rsidP="00F04F5F">
            <w:pPr>
              <w:spacing w:before="120" w:after="120"/>
              <w:jc w:val="center"/>
              <w:rPr>
                <w:sz w:val="24"/>
                <w:szCs w:val="24"/>
              </w:rPr>
            </w:pPr>
          </w:p>
        </w:tc>
        <w:tc>
          <w:tcPr>
            <w:tcW w:w="1406" w:type="dxa"/>
          </w:tcPr>
          <w:p w14:paraId="47B4F4B7" w14:textId="2F941492" w:rsidR="009D1D6F" w:rsidRDefault="009D1D6F" w:rsidP="00F04F5F">
            <w:pPr>
              <w:spacing w:before="120" w:after="120"/>
              <w:jc w:val="center"/>
              <w:rPr>
                <w:rFonts w:ascii="Calibri" w:hAnsi="Calibri" w:cs="Calibri"/>
                <w:color w:val="000000"/>
              </w:rPr>
            </w:pPr>
          </w:p>
        </w:tc>
        <w:tc>
          <w:tcPr>
            <w:tcW w:w="1373" w:type="dxa"/>
          </w:tcPr>
          <w:p w14:paraId="041CFB55" w14:textId="42ED95AE" w:rsidR="009D1D6F" w:rsidRDefault="009D1D6F" w:rsidP="00F04F5F">
            <w:pPr>
              <w:spacing w:before="120" w:after="120"/>
              <w:jc w:val="center"/>
              <w:rPr>
                <w:rFonts w:ascii="Calibri" w:hAnsi="Calibri" w:cs="Calibri"/>
                <w:color w:val="000000"/>
              </w:rPr>
            </w:pPr>
          </w:p>
        </w:tc>
      </w:tr>
      <w:tr w:rsidR="009D1D6F" w:rsidRPr="000D1333" w14:paraId="3CA03A15" w14:textId="77777777" w:rsidTr="00F04F5F">
        <w:tc>
          <w:tcPr>
            <w:tcW w:w="726" w:type="dxa"/>
          </w:tcPr>
          <w:p w14:paraId="1F24F671" w14:textId="77777777" w:rsidR="009D1D6F" w:rsidRPr="000D1333" w:rsidRDefault="009D1D6F" w:rsidP="00F04F5F">
            <w:pPr>
              <w:spacing w:before="120" w:after="120"/>
              <w:jc w:val="center"/>
              <w:rPr>
                <w:rFonts w:cstheme="minorHAnsi"/>
              </w:rPr>
            </w:pPr>
            <w:r>
              <w:rPr>
                <w:rFonts w:cstheme="minorHAnsi"/>
              </w:rPr>
              <w:t>124</w:t>
            </w:r>
          </w:p>
        </w:tc>
        <w:tc>
          <w:tcPr>
            <w:tcW w:w="2794" w:type="dxa"/>
          </w:tcPr>
          <w:p w14:paraId="680EFD3A" w14:textId="77777777" w:rsidR="009D1D6F" w:rsidRPr="00C07360" w:rsidRDefault="009D1D6F" w:rsidP="00F04F5F">
            <w:pPr>
              <w:jc w:val="both"/>
              <w:rPr>
                <w:rFonts w:cstheme="minorHAnsi"/>
                <w:b/>
                <w:bCs/>
                <w:sz w:val="24"/>
                <w:szCs w:val="24"/>
              </w:rPr>
            </w:pPr>
            <w:r w:rsidRPr="00C07360">
              <w:rPr>
                <w:rFonts w:cstheme="minorHAnsi"/>
                <w:b/>
                <w:bCs/>
                <w:sz w:val="24"/>
                <w:szCs w:val="24"/>
              </w:rPr>
              <w:t>Envelope Saco Kraft Ouro, (caixa com 250 envelopes)</w:t>
            </w:r>
          </w:p>
          <w:p w14:paraId="22159268" w14:textId="77777777" w:rsidR="009D1D6F" w:rsidRPr="000D1333" w:rsidRDefault="009D1D6F" w:rsidP="00F04F5F">
            <w:pPr>
              <w:jc w:val="both"/>
              <w:rPr>
                <w:rFonts w:cstheme="minorHAnsi"/>
                <w:highlight w:val="yellow"/>
              </w:rPr>
            </w:pPr>
            <w:r w:rsidRPr="00C07360">
              <w:rPr>
                <w:rFonts w:cstheme="minorHAnsi"/>
              </w:rPr>
              <w:t>tamanho (c x l): 240 x 340 mm, gramatura: 80 g/m2</w:t>
            </w:r>
          </w:p>
        </w:tc>
        <w:tc>
          <w:tcPr>
            <w:tcW w:w="1153" w:type="dxa"/>
          </w:tcPr>
          <w:p w14:paraId="309E6EAF" w14:textId="77777777" w:rsidR="009D1D6F" w:rsidRPr="000D1333" w:rsidRDefault="009D1D6F" w:rsidP="00F04F5F">
            <w:pPr>
              <w:jc w:val="center"/>
              <w:rPr>
                <w:rFonts w:cstheme="minorHAnsi"/>
              </w:rPr>
            </w:pPr>
            <w:r w:rsidRPr="000D1333">
              <w:rPr>
                <w:rFonts w:cstheme="minorHAnsi"/>
              </w:rPr>
              <w:t>467021</w:t>
            </w:r>
          </w:p>
          <w:p w14:paraId="4908ED51" w14:textId="77777777" w:rsidR="009D1D6F" w:rsidRPr="000D1333" w:rsidRDefault="009D1D6F" w:rsidP="00F04F5F">
            <w:pPr>
              <w:spacing w:before="120" w:after="120"/>
              <w:jc w:val="center"/>
              <w:rPr>
                <w:rFonts w:cstheme="minorHAnsi"/>
              </w:rPr>
            </w:pPr>
          </w:p>
        </w:tc>
        <w:tc>
          <w:tcPr>
            <w:tcW w:w="677" w:type="dxa"/>
          </w:tcPr>
          <w:p w14:paraId="768509AD" w14:textId="77777777" w:rsidR="009D1D6F" w:rsidRPr="000D1333" w:rsidRDefault="009D1D6F" w:rsidP="00F04F5F">
            <w:pPr>
              <w:spacing w:before="120" w:after="120"/>
              <w:jc w:val="center"/>
              <w:rPr>
                <w:rFonts w:cstheme="minorHAnsi"/>
                <w:sz w:val="24"/>
                <w:szCs w:val="24"/>
              </w:rPr>
            </w:pPr>
            <w:r w:rsidRPr="000D1333">
              <w:rPr>
                <w:rFonts w:cstheme="minorHAnsi"/>
                <w:sz w:val="24"/>
                <w:szCs w:val="24"/>
              </w:rPr>
              <w:t>0</w:t>
            </w:r>
            <w:r>
              <w:rPr>
                <w:rFonts w:cstheme="minorHAnsi"/>
                <w:sz w:val="24"/>
                <w:szCs w:val="24"/>
              </w:rPr>
              <w:t>2</w:t>
            </w:r>
          </w:p>
        </w:tc>
        <w:tc>
          <w:tcPr>
            <w:tcW w:w="747" w:type="dxa"/>
          </w:tcPr>
          <w:p w14:paraId="68D11619" w14:textId="77777777" w:rsidR="009D1D6F" w:rsidRPr="000D1333" w:rsidRDefault="009D1D6F" w:rsidP="00F04F5F">
            <w:pPr>
              <w:spacing w:before="120" w:after="120"/>
              <w:jc w:val="center"/>
              <w:rPr>
                <w:rFonts w:cstheme="minorHAnsi"/>
                <w:sz w:val="24"/>
                <w:szCs w:val="24"/>
              </w:rPr>
            </w:pPr>
            <w:proofErr w:type="spellStart"/>
            <w:r w:rsidRPr="000D1333">
              <w:rPr>
                <w:rFonts w:cstheme="minorHAnsi"/>
                <w:sz w:val="24"/>
                <w:szCs w:val="24"/>
              </w:rPr>
              <w:t>und</w:t>
            </w:r>
            <w:proofErr w:type="spellEnd"/>
          </w:p>
        </w:tc>
        <w:tc>
          <w:tcPr>
            <w:tcW w:w="1013" w:type="dxa"/>
          </w:tcPr>
          <w:p w14:paraId="3849BEC9" w14:textId="77777777" w:rsidR="009D1D6F" w:rsidRPr="000D1333" w:rsidRDefault="009D1D6F" w:rsidP="00F04F5F">
            <w:pPr>
              <w:spacing w:before="120" w:after="120"/>
              <w:jc w:val="center"/>
              <w:rPr>
                <w:rFonts w:cstheme="minorHAnsi"/>
                <w:sz w:val="24"/>
                <w:szCs w:val="24"/>
              </w:rPr>
            </w:pPr>
          </w:p>
        </w:tc>
        <w:tc>
          <w:tcPr>
            <w:tcW w:w="1406" w:type="dxa"/>
          </w:tcPr>
          <w:p w14:paraId="0028E89C" w14:textId="36142A92" w:rsidR="009D1D6F" w:rsidRPr="000D1333" w:rsidRDefault="009D1D6F" w:rsidP="00F04F5F">
            <w:pPr>
              <w:spacing w:before="120" w:after="120"/>
              <w:jc w:val="center"/>
              <w:rPr>
                <w:rFonts w:cstheme="minorHAnsi"/>
                <w:color w:val="000000"/>
              </w:rPr>
            </w:pPr>
          </w:p>
        </w:tc>
        <w:tc>
          <w:tcPr>
            <w:tcW w:w="1373" w:type="dxa"/>
          </w:tcPr>
          <w:p w14:paraId="3C705601" w14:textId="5EE5EF24" w:rsidR="009D1D6F" w:rsidRPr="000D1333" w:rsidRDefault="009D1D6F" w:rsidP="00F04F5F">
            <w:pPr>
              <w:spacing w:before="120" w:after="120"/>
              <w:jc w:val="center"/>
              <w:rPr>
                <w:rFonts w:cstheme="minorHAnsi"/>
                <w:color w:val="000000"/>
              </w:rPr>
            </w:pPr>
          </w:p>
        </w:tc>
      </w:tr>
      <w:tr w:rsidR="009D1D6F" w:rsidRPr="00537AFB" w14:paraId="597EA285" w14:textId="77777777" w:rsidTr="00F04F5F">
        <w:tc>
          <w:tcPr>
            <w:tcW w:w="726" w:type="dxa"/>
          </w:tcPr>
          <w:p w14:paraId="69E1180F" w14:textId="77777777" w:rsidR="009D1D6F" w:rsidRPr="00537AFB" w:rsidRDefault="009D1D6F" w:rsidP="00F04F5F">
            <w:pPr>
              <w:spacing w:before="120" w:after="120"/>
              <w:jc w:val="center"/>
              <w:rPr>
                <w:sz w:val="24"/>
                <w:szCs w:val="24"/>
              </w:rPr>
            </w:pPr>
            <w:r>
              <w:rPr>
                <w:sz w:val="24"/>
                <w:szCs w:val="24"/>
              </w:rPr>
              <w:t>125</w:t>
            </w:r>
          </w:p>
        </w:tc>
        <w:tc>
          <w:tcPr>
            <w:tcW w:w="2794" w:type="dxa"/>
          </w:tcPr>
          <w:p w14:paraId="7B64EEE2" w14:textId="77777777" w:rsidR="009D1D6F" w:rsidRPr="009C433D" w:rsidRDefault="009D1D6F" w:rsidP="00F04F5F">
            <w:pPr>
              <w:jc w:val="both"/>
              <w:rPr>
                <w:rFonts w:cstheme="minorHAnsi"/>
                <w:b/>
                <w:bCs/>
                <w:sz w:val="24"/>
                <w:szCs w:val="24"/>
              </w:rPr>
            </w:pPr>
            <w:r w:rsidRPr="009C433D">
              <w:rPr>
                <w:rFonts w:cstheme="minorHAnsi"/>
                <w:b/>
                <w:bCs/>
                <w:sz w:val="24"/>
                <w:szCs w:val="24"/>
              </w:rPr>
              <w:t>Envelope Saco Kraft Branco, (caixa com 250 envelopes)</w:t>
            </w:r>
          </w:p>
          <w:p w14:paraId="6A2D4278" w14:textId="77777777" w:rsidR="009D1D6F" w:rsidRPr="000D1333" w:rsidRDefault="009D1D6F" w:rsidP="00F04F5F">
            <w:pPr>
              <w:rPr>
                <w:rFonts w:cstheme="minorHAnsi"/>
                <w:bCs/>
                <w:color w:val="2E74B5" w:themeColor="accent1" w:themeShade="BF"/>
              </w:rPr>
            </w:pPr>
            <w:r w:rsidRPr="009C433D">
              <w:rPr>
                <w:rFonts w:cstheme="minorHAnsi"/>
              </w:rPr>
              <w:t>tamanho (c x l): 240 x 340 mm, gramatura: 90 g/m2</w:t>
            </w:r>
          </w:p>
        </w:tc>
        <w:tc>
          <w:tcPr>
            <w:tcW w:w="1153" w:type="dxa"/>
          </w:tcPr>
          <w:p w14:paraId="655BE4DC" w14:textId="77777777" w:rsidR="009D1D6F" w:rsidRPr="00CA109A" w:rsidRDefault="009D1D6F" w:rsidP="00F04F5F">
            <w:pPr>
              <w:jc w:val="center"/>
              <w:rPr>
                <w:rFonts w:cstheme="minorHAnsi"/>
              </w:rPr>
            </w:pPr>
            <w:r w:rsidRPr="00CA109A">
              <w:rPr>
                <w:rFonts w:cstheme="minorHAnsi"/>
              </w:rPr>
              <w:t>459308</w:t>
            </w:r>
          </w:p>
          <w:p w14:paraId="1167C203" w14:textId="77777777" w:rsidR="009D1D6F" w:rsidRPr="00CA109A" w:rsidRDefault="009D1D6F" w:rsidP="00F04F5F">
            <w:pPr>
              <w:spacing w:before="120" w:after="120"/>
              <w:jc w:val="center"/>
              <w:rPr>
                <w:rFonts w:cstheme="minorHAnsi"/>
              </w:rPr>
            </w:pPr>
          </w:p>
        </w:tc>
        <w:tc>
          <w:tcPr>
            <w:tcW w:w="677" w:type="dxa"/>
          </w:tcPr>
          <w:p w14:paraId="548AAAC1" w14:textId="77777777" w:rsidR="009D1D6F" w:rsidRDefault="009D1D6F" w:rsidP="00F04F5F">
            <w:pPr>
              <w:spacing w:before="120" w:after="120"/>
              <w:jc w:val="center"/>
              <w:rPr>
                <w:sz w:val="24"/>
                <w:szCs w:val="24"/>
              </w:rPr>
            </w:pPr>
            <w:r>
              <w:rPr>
                <w:sz w:val="24"/>
                <w:szCs w:val="24"/>
              </w:rPr>
              <w:t>02</w:t>
            </w:r>
          </w:p>
        </w:tc>
        <w:tc>
          <w:tcPr>
            <w:tcW w:w="747" w:type="dxa"/>
          </w:tcPr>
          <w:p w14:paraId="66C59AC2"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13" w:type="dxa"/>
          </w:tcPr>
          <w:p w14:paraId="45CEECDA" w14:textId="77777777" w:rsidR="009D1D6F" w:rsidRPr="00537AFB" w:rsidRDefault="009D1D6F" w:rsidP="00F04F5F">
            <w:pPr>
              <w:spacing w:before="120" w:after="120"/>
              <w:jc w:val="center"/>
              <w:rPr>
                <w:sz w:val="24"/>
                <w:szCs w:val="24"/>
              </w:rPr>
            </w:pPr>
          </w:p>
        </w:tc>
        <w:tc>
          <w:tcPr>
            <w:tcW w:w="1406" w:type="dxa"/>
          </w:tcPr>
          <w:p w14:paraId="2E614203" w14:textId="4AA4336A" w:rsidR="009D1D6F" w:rsidRDefault="009D1D6F" w:rsidP="00F04F5F">
            <w:pPr>
              <w:spacing w:before="120" w:after="120"/>
              <w:jc w:val="center"/>
              <w:rPr>
                <w:rFonts w:ascii="Calibri" w:hAnsi="Calibri" w:cs="Calibri"/>
                <w:color w:val="000000"/>
              </w:rPr>
            </w:pPr>
          </w:p>
        </w:tc>
        <w:tc>
          <w:tcPr>
            <w:tcW w:w="1373" w:type="dxa"/>
          </w:tcPr>
          <w:p w14:paraId="642E2642" w14:textId="3EB1EB7F" w:rsidR="009D1D6F" w:rsidRDefault="009D1D6F" w:rsidP="00F04F5F">
            <w:pPr>
              <w:spacing w:before="120" w:after="120"/>
              <w:jc w:val="center"/>
              <w:rPr>
                <w:rFonts w:ascii="Calibri" w:hAnsi="Calibri" w:cs="Calibri"/>
                <w:color w:val="000000"/>
              </w:rPr>
            </w:pPr>
          </w:p>
        </w:tc>
      </w:tr>
      <w:tr w:rsidR="009D1D6F" w:rsidRPr="00537AFB" w14:paraId="11035894" w14:textId="77777777" w:rsidTr="00F04F5F">
        <w:tc>
          <w:tcPr>
            <w:tcW w:w="726" w:type="dxa"/>
          </w:tcPr>
          <w:p w14:paraId="6A2D9B69" w14:textId="77777777" w:rsidR="009D1D6F" w:rsidRPr="00537AFB" w:rsidRDefault="009D1D6F" w:rsidP="00F04F5F">
            <w:pPr>
              <w:spacing w:before="120" w:after="120"/>
              <w:jc w:val="center"/>
              <w:rPr>
                <w:sz w:val="24"/>
                <w:szCs w:val="24"/>
              </w:rPr>
            </w:pPr>
            <w:r>
              <w:rPr>
                <w:sz w:val="24"/>
                <w:szCs w:val="24"/>
              </w:rPr>
              <w:t>126</w:t>
            </w:r>
          </w:p>
        </w:tc>
        <w:tc>
          <w:tcPr>
            <w:tcW w:w="2794" w:type="dxa"/>
          </w:tcPr>
          <w:p w14:paraId="72AFF5D7" w14:textId="77777777" w:rsidR="009D1D6F" w:rsidRPr="009C433D" w:rsidRDefault="009D1D6F" w:rsidP="00F04F5F">
            <w:pPr>
              <w:jc w:val="both"/>
              <w:rPr>
                <w:b/>
                <w:sz w:val="24"/>
                <w:szCs w:val="24"/>
              </w:rPr>
            </w:pPr>
            <w:r w:rsidRPr="009C433D">
              <w:rPr>
                <w:b/>
                <w:sz w:val="24"/>
                <w:szCs w:val="24"/>
              </w:rPr>
              <w:t>Envelope cor branco, (caixa com 100 unidades)</w:t>
            </w:r>
          </w:p>
          <w:p w14:paraId="63772C1E" w14:textId="77777777" w:rsidR="009D1D6F" w:rsidRPr="009C433D" w:rsidRDefault="009D1D6F" w:rsidP="00F04F5F">
            <w:pPr>
              <w:jc w:val="both"/>
              <w:rPr>
                <w:rFonts w:cstheme="minorHAnsi"/>
              </w:rPr>
            </w:pPr>
            <w:r w:rsidRPr="009C433D">
              <w:rPr>
                <w:rFonts w:cstheme="minorHAnsi"/>
              </w:rPr>
              <w:t>material:</w:t>
            </w:r>
            <w:r>
              <w:rPr>
                <w:rFonts w:cstheme="minorHAnsi"/>
              </w:rPr>
              <w:t xml:space="preserve"> </w:t>
            </w:r>
            <w:r w:rsidRPr="009C433D">
              <w:rPr>
                <w:rFonts w:cstheme="minorHAnsi"/>
              </w:rPr>
              <w:t>offset, modelo: ofício, tamanho (c x l): 114 x 229 mm, gramatura: 75 g/m2</w:t>
            </w:r>
          </w:p>
        </w:tc>
        <w:tc>
          <w:tcPr>
            <w:tcW w:w="1153" w:type="dxa"/>
          </w:tcPr>
          <w:p w14:paraId="6DE47434" w14:textId="77777777" w:rsidR="009D1D6F" w:rsidRPr="00CA109A" w:rsidRDefault="009D1D6F" w:rsidP="00F04F5F">
            <w:pPr>
              <w:jc w:val="center"/>
              <w:rPr>
                <w:rFonts w:cstheme="minorHAnsi"/>
              </w:rPr>
            </w:pPr>
            <w:r w:rsidRPr="00CA109A">
              <w:rPr>
                <w:rFonts w:cstheme="minorHAnsi"/>
              </w:rPr>
              <w:t>459301</w:t>
            </w:r>
          </w:p>
          <w:p w14:paraId="704AF203" w14:textId="77777777" w:rsidR="009D1D6F" w:rsidRPr="00CA109A" w:rsidRDefault="009D1D6F" w:rsidP="00F04F5F">
            <w:pPr>
              <w:spacing w:before="120" w:after="120"/>
              <w:jc w:val="center"/>
              <w:rPr>
                <w:rFonts w:cstheme="minorHAnsi"/>
              </w:rPr>
            </w:pPr>
          </w:p>
        </w:tc>
        <w:tc>
          <w:tcPr>
            <w:tcW w:w="677" w:type="dxa"/>
          </w:tcPr>
          <w:p w14:paraId="06335880" w14:textId="77777777" w:rsidR="009D1D6F" w:rsidRDefault="009D1D6F" w:rsidP="00F04F5F">
            <w:pPr>
              <w:spacing w:before="120" w:after="120"/>
              <w:jc w:val="center"/>
              <w:rPr>
                <w:sz w:val="24"/>
                <w:szCs w:val="24"/>
              </w:rPr>
            </w:pPr>
            <w:r>
              <w:rPr>
                <w:sz w:val="24"/>
                <w:szCs w:val="24"/>
              </w:rPr>
              <w:t>01</w:t>
            </w:r>
          </w:p>
        </w:tc>
        <w:tc>
          <w:tcPr>
            <w:tcW w:w="747" w:type="dxa"/>
          </w:tcPr>
          <w:p w14:paraId="7AD6E044"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13" w:type="dxa"/>
          </w:tcPr>
          <w:p w14:paraId="206692A2" w14:textId="77777777" w:rsidR="009D1D6F" w:rsidRPr="00537AFB" w:rsidRDefault="009D1D6F" w:rsidP="00F04F5F">
            <w:pPr>
              <w:spacing w:before="120" w:after="120"/>
              <w:jc w:val="center"/>
              <w:rPr>
                <w:sz w:val="24"/>
                <w:szCs w:val="24"/>
              </w:rPr>
            </w:pPr>
          </w:p>
        </w:tc>
        <w:tc>
          <w:tcPr>
            <w:tcW w:w="1406" w:type="dxa"/>
          </w:tcPr>
          <w:p w14:paraId="1A140322" w14:textId="198144F5" w:rsidR="009D1D6F" w:rsidRDefault="009D1D6F" w:rsidP="00F04F5F">
            <w:pPr>
              <w:spacing w:before="120" w:after="120"/>
              <w:jc w:val="center"/>
              <w:rPr>
                <w:rFonts w:ascii="Calibri" w:hAnsi="Calibri" w:cs="Calibri"/>
                <w:color w:val="000000"/>
              </w:rPr>
            </w:pPr>
          </w:p>
        </w:tc>
        <w:tc>
          <w:tcPr>
            <w:tcW w:w="1373" w:type="dxa"/>
          </w:tcPr>
          <w:p w14:paraId="0CC8DE43" w14:textId="18553FE7" w:rsidR="009D1D6F" w:rsidRDefault="009D1D6F" w:rsidP="00F04F5F">
            <w:pPr>
              <w:spacing w:before="120" w:after="120"/>
              <w:jc w:val="center"/>
              <w:rPr>
                <w:rFonts w:ascii="Calibri" w:hAnsi="Calibri" w:cs="Calibri"/>
                <w:color w:val="000000"/>
              </w:rPr>
            </w:pPr>
          </w:p>
        </w:tc>
      </w:tr>
      <w:tr w:rsidR="009D1D6F" w:rsidRPr="00537AFB" w14:paraId="061D9108" w14:textId="77777777" w:rsidTr="00F04F5F">
        <w:tc>
          <w:tcPr>
            <w:tcW w:w="726" w:type="dxa"/>
            <w:tcBorders>
              <w:bottom w:val="single" w:sz="4" w:space="0" w:color="auto"/>
            </w:tcBorders>
          </w:tcPr>
          <w:p w14:paraId="4869EDFF" w14:textId="77777777" w:rsidR="009D1D6F" w:rsidRPr="00537AFB" w:rsidRDefault="009D1D6F" w:rsidP="00F04F5F">
            <w:pPr>
              <w:spacing w:before="120" w:after="120"/>
              <w:jc w:val="center"/>
              <w:rPr>
                <w:sz w:val="24"/>
                <w:szCs w:val="24"/>
              </w:rPr>
            </w:pPr>
            <w:r>
              <w:rPr>
                <w:sz w:val="24"/>
                <w:szCs w:val="24"/>
              </w:rPr>
              <w:lastRenderedPageBreak/>
              <w:t>127</w:t>
            </w:r>
          </w:p>
        </w:tc>
        <w:tc>
          <w:tcPr>
            <w:tcW w:w="2794" w:type="dxa"/>
            <w:tcBorders>
              <w:bottom w:val="single" w:sz="4" w:space="0" w:color="auto"/>
            </w:tcBorders>
          </w:tcPr>
          <w:p w14:paraId="22DC2D60" w14:textId="77777777" w:rsidR="009D1D6F" w:rsidRPr="000F5EA4" w:rsidRDefault="009D1D6F" w:rsidP="00F04F5F">
            <w:pPr>
              <w:pStyle w:val="Ttulo1"/>
              <w:shd w:val="clear" w:color="auto" w:fill="FFFFFF"/>
              <w:ind w:right="227"/>
              <w:jc w:val="both"/>
              <w:rPr>
                <w:rFonts w:asciiTheme="minorHAnsi" w:hAnsiTheme="minorHAnsi" w:cstheme="minorHAnsi"/>
                <w:szCs w:val="24"/>
              </w:rPr>
            </w:pPr>
            <w:r w:rsidRPr="000F5EA4">
              <w:rPr>
                <w:rFonts w:asciiTheme="minorHAnsi" w:hAnsiTheme="minorHAnsi" w:cstheme="minorHAnsi"/>
                <w:szCs w:val="24"/>
              </w:rPr>
              <w:t xml:space="preserve">Etiqueta </w:t>
            </w:r>
            <w:proofErr w:type="spellStart"/>
            <w:r w:rsidRPr="000F5EA4">
              <w:rPr>
                <w:rFonts w:asciiTheme="minorHAnsi" w:hAnsiTheme="minorHAnsi" w:cstheme="minorHAnsi"/>
                <w:szCs w:val="24"/>
              </w:rPr>
              <w:t>Ink</w:t>
            </w:r>
            <w:proofErr w:type="spellEnd"/>
            <w:r w:rsidRPr="000F5EA4">
              <w:rPr>
                <w:rFonts w:asciiTheme="minorHAnsi" w:hAnsiTheme="minorHAnsi" w:cstheme="minorHAnsi"/>
                <w:szCs w:val="24"/>
              </w:rPr>
              <w:t>/laser</w:t>
            </w:r>
            <w:r>
              <w:rPr>
                <w:rFonts w:asciiTheme="minorHAnsi" w:hAnsiTheme="minorHAnsi" w:cstheme="minorHAnsi"/>
                <w:szCs w:val="24"/>
              </w:rPr>
              <w:t xml:space="preserve"> </w:t>
            </w:r>
            <w:r w:rsidRPr="000F5EA4">
              <w:rPr>
                <w:rFonts w:asciiTheme="minorHAnsi" w:hAnsiTheme="minorHAnsi" w:cstheme="minorHAnsi"/>
                <w:szCs w:val="24"/>
              </w:rPr>
              <w:t>(caixa com 25 unidades)</w:t>
            </w:r>
          </w:p>
          <w:p w14:paraId="73C57844" w14:textId="77777777" w:rsidR="009D1D6F" w:rsidRPr="000F5EA4" w:rsidRDefault="009D1D6F" w:rsidP="00F04F5F">
            <w:pPr>
              <w:jc w:val="both"/>
              <w:rPr>
                <w:rFonts w:cstheme="minorHAnsi"/>
                <w:lang w:eastAsia="ar-SA"/>
              </w:rPr>
            </w:pPr>
            <w:r w:rsidRPr="000F5EA4">
              <w:rPr>
                <w:rFonts w:cstheme="minorHAnsi"/>
              </w:rPr>
              <w:t xml:space="preserve">etiqueta adesiva, material: papel, cor: branca, comprimento: 99 mm, aplicação: impressora </w:t>
            </w:r>
            <w:proofErr w:type="spellStart"/>
            <w:r w:rsidRPr="000F5EA4">
              <w:rPr>
                <w:rFonts w:cstheme="minorHAnsi"/>
              </w:rPr>
              <w:t>inkjet</w:t>
            </w:r>
            <w:proofErr w:type="spellEnd"/>
            <w:r w:rsidRPr="000F5EA4">
              <w:rPr>
                <w:rFonts w:cstheme="minorHAnsi"/>
              </w:rPr>
              <w:t xml:space="preserve"> laser, tipo: </w:t>
            </w:r>
            <w:proofErr w:type="spellStart"/>
            <w:r w:rsidRPr="000F5EA4">
              <w:rPr>
                <w:rFonts w:cstheme="minorHAnsi"/>
              </w:rPr>
              <w:t>auto-adesiva</w:t>
            </w:r>
            <w:proofErr w:type="spellEnd"/>
            <w:r w:rsidRPr="000F5EA4">
              <w:rPr>
                <w:rFonts w:cstheme="minorHAnsi"/>
              </w:rPr>
              <w:t>, características adicionais 2: folha com 16 etiquetas em 2 carreiras, largura 1: 33,90 mm</w:t>
            </w:r>
          </w:p>
        </w:tc>
        <w:tc>
          <w:tcPr>
            <w:tcW w:w="1153" w:type="dxa"/>
            <w:tcBorders>
              <w:bottom w:val="single" w:sz="4" w:space="0" w:color="auto"/>
            </w:tcBorders>
          </w:tcPr>
          <w:p w14:paraId="79A3B1F9" w14:textId="77777777" w:rsidR="009D1D6F" w:rsidRPr="00CA109A" w:rsidRDefault="009D1D6F" w:rsidP="00F04F5F">
            <w:pPr>
              <w:jc w:val="center"/>
              <w:rPr>
                <w:rFonts w:cstheme="minorHAnsi"/>
              </w:rPr>
            </w:pPr>
            <w:r w:rsidRPr="00CA109A">
              <w:rPr>
                <w:rFonts w:cstheme="minorHAnsi"/>
              </w:rPr>
              <w:t>384065</w:t>
            </w:r>
          </w:p>
          <w:p w14:paraId="17EFA59B" w14:textId="77777777" w:rsidR="009D1D6F" w:rsidRPr="00CA109A" w:rsidRDefault="009D1D6F" w:rsidP="00F04F5F">
            <w:pPr>
              <w:spacing w:before="120" w:after="120"/>
              <w:jc w:val="center"/>
              <w:rPr>
                <w:rFonts w:cstheme="minorHAnsi"/>
              </w:rPr>
            </w:pPr>
          </w:p>
        </w:tc>
        <w:tc>
          <w:tcPr>
            <w:tcW w:w="677" w:type="dxa"/>
            <w:tcBorders>
              <w:bottom w:val="single" w:sz="4" w:space="0" w:color="auto"/>
            </w:tcBorders>
          </w:tcPr>
          <w:p w14:paraId="5FB0E06E" w14:textId="77777777" w:rsidR="009D1D6F" w:rsidRPr="00537AFB" w:rsidRDefault="009D1D6F" w:rsidP="00F04F5F">
            <w:pPr>
              <w:spacing w:before="120" w:after="120"/>
              <w:jc w:val="center"/>
              <w:rPr>
                <w:sz w:val="24"/>
                <w:szCs w:val="24"/>
              </w:rPr>
            </w:pPr>
            <w:r>
              <w:rPr>
                <w:sz w:val="24"/>
                <w:szCs w:val="24"/>
              </w:rPr>
              <w:t>02</w:t>
            </w:r>
          </w:p>
        </w:tc>
        <w:tc>
          <w:tcPr>
            <w:tcW w:w="747" w:type="dxa"/>
            <w:tcBorders>
              <w:bottom w:val="single" w:sz="4" w:space="0" w:color="auto"/>
            </w:tcBorders>
          </w:tcPr>
          <w:p w14:paraId="1F9ED3D9" w14:textId="77777777" w:rsidR="009D1D6F" w:rsidRPr="00537AFB" w:rsidRDefault="009D1D6F" w:rsidP="00F04F5F">
            <w:pPr>
              <w:spacing w:before="120" w:after="120"/>
              <w:jc w:val="center"/>
              <w:rPr>
                <w:sz w:val="24"/>
                <w:szCs w:val="24"/>
              </w:rPr>
            </w:pPr>
            <w:proofErr w:type="spellStart"/>
            <w:r>
              <w:rPr>
                <w:sz w:val="24"/>
                <w:szCs w:val="24"/>
              </w:rPr>
              <w:t>und</w:t>
            </w:r>
            <w:proofErr w:type="spellEnd"/>
          </w:p>
        </w:tc>
        <w:tc>
          <w:tcPr>
            <w:tcW w:w="1013" w:type="dxa"/>
            <w:tcBorders>
              <w:bottom w:val="single" w:sz="4" w:space="0" w:color="auto"/>
            </w:tcBorders>
          </w:tcPr>
          <w:p w14:paraId="2B31F749" w14:textId="77777777" w:rsidR="009D1D6F" w:rsidRPr="00537AFB" w:rsidRDefault="009D1D6F" w:rsidP="00F04F5F">
            <w:pPr>
              <w:spacing w:before="120" w:after="120"/>
              <w:jc w:val="center"/>
              <w:rPr>
                <w:sz w:val="24"/>
                <w:szCs w:val="24"/>
              </w:rPr>
            </w:pPr>
          </w:p>
        </w:tc>
        <w:tc>
          <w:tcPr>
            <w:tcW w:w="1406" w:type="dxa"/>
            <w:tcBorders>
              <w:bottom w:val="single" w:sz="4" w:space="0" w:color="auto"/>
            </w:tcBorders>
          </w:tcPr>
          <w:p w14:paraId="36E881FD" w14:textId="0319AB04" w:rsidR="009D1D6F" w:rsidRDefault="009D1D6F" w:rsidP="00F04F5F">
            <w:pPr>
              <w:spacing w:before="120" w:after="120"/>
              <w:jc w:val="center"/>
              <w:rPr>
                <w:rFonts w:ascii="Calibri" w:hAnsi="Calibri" w:cs="Calibri"/>
                <w:color w:val="000000"/>
              </w:rPr>
            </w:pPr>
          </w:p>
        </w:tc>
        <w:tc>
          <w:tcPr>
            <w:tcW w:w="1373" w:type="dxa"/>
            <w:tcBorders>
              <w:bottom w:val="single" w:sz="4" w:space="0" w:color="auto"/>
            </w:tcBorders>
          </w:tcPr>
          <w:p w14:paraId="10CF91EB" w14:textId="0F3F1BC9" w:rsidR="009D1D6F" w:rsidRDefault="009D1D6F" w:rsidP="00F04F5F">
            <w:pPr>
              <w:spacing w:before="120" w:after="120"/>
              <w:jc w:val="center"/>
              <w:rPr>
                <w:rFonts w:ascii="Calibri" w:hAnsi="Calibri" w:cs="Calibri"/>
                <w:color w:val="000000"/>
              </w:rPr>
            </w:pPr>
          </w:p>
        </w:tc>
      </w:tr>
      <w:tr w:rsidR="009D1D6F" w:rsidRPr="00537AFB" w14:paraId="795555A3" w14:textId="77777777" w:rsidTr="00F04F5F">
        <w:tc>
          <w:tcPr>
            <w:tcW w:w="726" w:type="dxa"/>
          </w:tcPr>
          <w:p w14:paraId="37519D46" w14:textId="77777777" w:rsidR="009D1D6F" w:rsidRPr="00537AFB" w:rsidRDefault="009D1D6F" w:rsidP="00F04F5F">
            <w:pPr>
              <w:spacing w:before="120" w:after="120"/>
              <w:jc w:val="center"/>
              <w:rPr>
                <w:sz w:val="24"/>
                <w:szCs w:val="24"/>
              </w:rPr>
            </w:pPr>
            <w:r>
              <w:rPr>
                <w:sz w:val="24"/>
                <w:szCs w:val="24"/>
              </w:rPr>
              <w:t>128</w:t>
            </w:r>
          </w:p>
        </w:tc>
        <w:tc>
          <w:tcPr>
            <w:tcW w:w="2794" w:type="dxa"/>
          </w:tcPr>
          <w:p w14:paraId="510B5734" w14:textId="77777777" w:rsidR="009D1D6F" w:rsidRPr="00931AF4" w:rsidRDefault="009D1D6F" w:rsidP="00F04F5F">
            <w:pPr>
              <w:jc w:val="both"/>
              <w:rPr>
                <w:rFonts w:cstheme="minorHAnsi"/>
                <w:b/>
                <w:sz w:val="24"/>
                <w:szCs w:val="24"/>
              </w:rPr>
            </w:pPr>
            <w:r w:rsidRPr="00931AF4">
              <w:rPr>
                <w:rFonts w:cstheme="minorHAnsi"/>
                <w:b/>
                <w:sz w:val="24"/>
                <w:szCs w:val="24"/>
              </w:rPr>
              <w:t xml:space="preserve">Etiqueta </w:t>
            </w:r>
            <w:proofErr w:type="spellStart"/>
            <w:r w:rsidRPr="00931AF4">
              <w:rPr>
                <w:rFonts w:cstheme="minorHAnsi"/>
                <w:b/>
                <w:sz w:val="24"/>
                <w:szCs w:val="24"/>
              </w:rPr>
              <w:t>Ink</w:t>
            </w:r>
            <w:proofErr w:type="spellEnd"/>
            <w:r w:rsidRPr="00931AF4">
              <w:rPr>
                <w:rFonts w:cstheme="minorHAnsi"/>
                <w:b/>
                <w:sz w:val="24"/>
                <w:szCs w:val="24"/>
              </w:rPr>
              <w:t xml:space="preserve">/laser </w:t>
            </w:r>
            <w:r w:rsidRPr="00931AF4">
              <w:rPr>
                <w:rFonts w:cstheme="minorHAnsi"/>
                <w:b/>
                <w:szCs w:val="24"/>
              </w:rPr>
              <w:t>(caixa com 100 folhas)</w:t>
            </w:r>
            <w:r w:rsidRPr="00931AF4">
              <w:rPr>
                <w:rFonts w:cstheme="minorHAnsi"/>
                <w:b/>
                <w:sz w:val="24"/>
                <w:szCs w:val="24"/>
              </w:rPr>
              <w:t xml:space="preserve"> </w:t>
            </w:r>
          </w:p>
          <w:p w14:paraId="3B1D3863" w14:textId="77777777" w:rsidR="009D1D6F" w:rsidRPr="000D1333" w:rsidRDefault="009D1D6F" w:rsidP="00F04F5F">
            <w:pPr>
              <w:jc w:val="both"/>
              <w:rPr>
                <w:rFonts w:cstheme="minorHAnsi"/>
              </w:rPr>
            </w:pPr>
            <w:r w:rsidRPr="000F5EA4">
              <w:rPr>
                <w:rFonts w:cstheme="minorHAnsi"/>
              </w:rPr>
              <w:t>etiqueta adesiva, material: papel, cor: branca, largura: 12,7 mm, características adicionais: retangular, altura: 44,40 mm, apresentação: 80 etiquetas por folha</w:t>
            </w:r>
          </w:p>
        </w:tc>
        <w:tc>
          <w:tcPr>
            <w:tcW w:w="1153" w:type="dxa"/>
          </w:tcPr>
          <w:p w14:paraId="6B090747" w14:textId="77777777" w:rsidR="009D1D6F" w:rsidRPr="00CA109A" w:rsidRDefault="009D1D6F" w:rsidP="00F04F5F">
            <w:pPr>
              <w:jc w:val="center"/>
              <w:rPr>
                <w:rFonts w:cstheme="minorHAnsi"/>
              </w:rPr>
            </w:pPr>
            <w:r w:rsidRPr="00CA109A">
              <w:rPr>
                <w:rFonts w:cstheme="minorHAnsi"/>
              </w:rPr>
              <w:t>315370</w:t>
            </w:r>
          </w:p>
          <w:p w14:paraId="54691C6A" w14:textId="77777777" w:rsidR="009D1D6F" w:rsidRPr="00CA109A" w:rsidRDefault="009D1D6F" w:rsidP="00F04F5F">
            <w:pPr>
              <w:spacing w:before="120" w:after="120"/>
              <w:jc w:val="center"/>
              <w:rPr>
                <w:rFonts w:cstheme="minorHAnsi"/>
              </w:rPr>
            </w:pPr>
          </w:p>
        </w:tc>
        <w:tc>
          <w:tcPr>
            <w:tcW w:w="677" w:type="dxa"/>
          </w:tcPr>
          <w:p w14:paraId="5F73DE74" w14:textId="77777777" w:rsidR="009D1D6F" w:rsidRPr="00537AFB" w:rsidRDefault="009D1D6F" w:rsidP="00F04F5F">
            <w:pPr>
              <w:spacing w:before="120" w:after="120"/>
              <w:jc w:val="center"/>
              <w:rPr>
                <w:sz w:val="24"/>
                <w:szCs w:val="24"/>
              </w:rPr>
            </w:pPr>
            <w:r>
              <w:rPr>
                <w:sz w:val="24"/>
                <w:szCs w:val="24"/>
              </w:rPr>
              <w:t>02</w:t>
            </w:r>
          </w:p>
        </w:tc>
        <w:tc>
          <w:tcPr>
            <w:tcW w:w="747" w:type="dxa"/>
          </w:tcPr>
          <w:p w14:paraId="7B2A0112" w14:textId="77777777" w:rsidR="009D1D6F" w:rsidRPr="00537AFB" w:rsidRDefault="009D1D6F" w:rsidP="00F04F5F">
            <w:pPr>
              <w:spacing w:before="120" w:after="120"/>
              <w:jc w:val="center"/>
              <w:rPr>
                <w:sz w:val="24"/>
                <w:szCs w:val="24"/>
              </w:rPr>
            </w:pPr>
            <w:proofErr w:type="spellStart"/>
            <w:r>
              <w:rPr>
                <w:sz w:val="24"/>
                <w:szCs w:val="24"/>
              </w:rPr>
              <w:t>und</w:t>
            </w:r>
            <w:proofErr w:type="spellEnd"/>
          </w:p>
        </w:tc>
        <w:tc>
          <w:tcPr>
            <w:tcW w:w="1013" w:type="dxa"/>
          </w:tcPr>
          <w:p w14:paraId="15781630" w14:textId="77777777" w:rsidR="009D1D6F" w:rsidRPr="00537AFB" w:rsidRDefault="009D1D6F" w:rsidP="00F04F5F">
            <w:pPr>
              <w:spacing w:before="120" w:after="120"/>
              <w:jc w:val="center"/>
              <w:rPr>
                <w:sz w:val="24"/>
                <w:szCs w:val="24"/>
              </w:rPr>
            </w:pPr>
          </w:p>
        </w:tc>
        <w:tc>
          <w:tcPr>
            <w:tcW w:w="1406" w:type="dxa"/>
          </w:tcPr>
          <w:p w14:paraId="3AF7F2A6" w14:textId="5EDEA4B4" w:rsidR="009D1D6F" w:rsidRDefault="009D1D6F" w:rsidP="00F04F5F">
            <w:pPr>
              <w:spacing w:before="120" w:after="120"/>
              <w:jc w:val="center"/>
              <w:rPr>
                <w:rFonts w:ascii="Calibri" w:hAnsi="Calibri" w:cs="Calibri"/>
                <w:color w:val="000000"/>
              </w:rPr>
            </w:pPr>
          </w:p>
        </w:tc>
        <w:tc>
          <w:tcPr>
            <w:tcW w:w="1373" w:type="dxa"/>
          </w:tcPr>
          <w:p w14:paraId="5524A185" w14:textId="0AC26663" w:rsidR="009D1D6F" w:rsidRDefault="009D1D6F" w:rsidP="00F04F5F">
            <w:pPr>
              <w:spacing w:before="120" w:after="120"/>
              <w:jc w:val="center"/>
              <w:rPr>
                <w:rFonts w:ascii="Calibri" w:hAnsi="Calibri" w:cs="Calibri"/>
                <w:color w:val="000000"/>
              </w:rPr>
            </w:pPr>
          </w:p>
        </w:tc>
      </w:tr>
    </w:tbl>
    <w:p w14:paraId="59C344C0" w14:textId="77777777" w:rsidR="009D1D6F" w:rsidRDefault="009D1D6F" w:rsidP="009D1D6F">
      <w:pPr>
        <w:spacing w:after="0"/>
        <w:rPr>
          <w:rFonts w:cstheme="minorHAnsi"/>
          <w:sz w:val="10"/>
          <w:szCs w:val="10"/>
        </w:rPr>
      </w:pPr>
    </w:p>
    <w:p w14:paraId="33316160" w14:textId="77777777" w:rsidR="009D1D6F" w:rsidRPr="00D7041D" w:rsidRDefault="009D1D6F" w:rsidP="009D1D6F">
      <w:pPr>
        <w:spacing w:after="0"/>
        <w:rPr>
          <w:rFonts w:cstheme="minorHAnsi"/>
          <w:sz w:val="10"/>
          <w:szCs w:val="10"/>
        </w:rPr>
      </w:pPr>
    </w:p>
    <w:tbl>
      <w:tblPr>
        <w:tblW w:w="401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1275"/>
      </w:tblGrid>
      <w:tr w:rsidR="009D1D6F" w:rsidRPr="00861313" w14:paraId="37C07ADC" w14:textId="77777777" w:rsidTr="00F04F5F">
        <w:tc>
          <w:tcPr>
            <w:tcW w:w="2740" w:type="dxa"/>
            <w:tcBorders>
              <w:bottom w:val="single" w:sz="4" w:space="0" w:color="auto"/>
            </w:tcBorders>
            <w:shd w:val="clear" w:color="auto" w:fill="F2F2F2"/>
          </w:tcPr>
          <w:p w14:paraId="087181BC" w14:textId="77777777" w:rsidR="009D1D6F" w:rsidRPr="00861313" w:rsidRDefault="009D1D6F" w:rsidP="00F04F5F">
            <w:pPr>
              <w:suppressAutoHyphens/>
              <w:spacing w:after="0"/>
              <w:jc w:val="right"/>
              <w:rPr>
                <w:rFonts w:eastAsia="Times New Roman" w:cstheme="minorHAnsi"/>
                <w:b/>
              </w:rPr>
            </w:pPr>
            <w:r w:rsidRPr="00861313">
              <w:rPr>
                <w:rFonts w:eastAsia="Times New Roman" w:cstheme="minorHAnsi"/>
                <w:b/>
              </w:rPr>
              <w:t>TOTAL GERAL DO LOTE 10:</w:t>
            </w:r>
          </w:p>
        </w:tc>
        <w:tc>
          <w:tcPr>
            <w:tcW w:w="1275" w:type="dxa"/>
            <w:shd w:val="clear" w:color="auto" w:fill="F2F2F2"/>
          </w:tcPr>
          <w:p w14:paraId="058AC551" w14:textId="77777777" w:rsidR="009D1D6F" w:rsidRPr="00861313" w:rsidRDefault="009D1D6F" w:rsidP="00F04F5F">
            <w:pPr>
              <w:suppressAutoHyphens/>
              <w:spacing w:after="0"/>
              <w:jc w:val="center"/>
              <w:rPr>
                <w:rFonts w:eastAsia="Times New Roman" w:cstheme="minorHAnsi"/>
                <w:b/>
              </w:rPr>
            </w:pPr>
            <w:r w:rsidRPr="00861313">
              <w:rPr>
                <w:rFonts w:eastAsia="Times New Roman" w:cstheme="minorHAnsi"/>
                <w:b/>
              </w:rPr>
              <w:t>VALOR TOTAL (R$)</w:t>
            </w:r>
          </w:p>
        </w:tc>
      </w:tr>
      <w:tr w:rsidR="009D1D6F" w:rsidRPr="00861313" w14:paraId="77EBFE8F" w14:textId="77777777" w:rsidTr="00F04F5F">
        <w:tc>
          <w:tcPr>
            <w:tcW w:w="2740" w:type="dxa"/>
            <w:tcBorders>
              <w:top w:val="single" w:sz="4" w:space="0" w:color="auto"/>
              <w:left w:val="nil"/>
              <w:bottom w:val="nil"/>
              <w:right w:val="single" w:sz="4" w:space="0" w:color="auto"/>
            </w:tcBorders>
            <w:shd w:val="clear" w:color="auto" w:fill="auto"/>
          </w:tcPr>
          <w:p w14:paraId="6E3619DE" w14:textId="77777777" w:rsidR="009D1D6F" w:rsidRPr="00861313" w:rsidRDefault="009D1D6F" w:rsidP="00F04F5F">
            <w:pPr>
              <w:suppressAutoHyphens/>
              <w:spacing w:after="0"/>
              <w:jc w:val="center"/>
              <w:rPr>
                <w:rFonts w:eastAsia="Times New Roman" w:cstheme="minorHAnsi"/>
              </w:rPr>
            </w:pPr>
          </w:p>
        </w:tc>
        <w:tc>
          <w:tcPr>
            <w:tcW w:w="1275" w:type="dxa"/>
            <w:shd w:val="clear" w:color="auto" w:fill="auto"/>
          </w:tcPr>
          <w:p w14:paraId="2C8B5296" w14:textId="1E617BD4" w:rsidR="009D1D6F" w:rsidRPr="00861313" w:rsidRDefault="009D1D6F" w:rsidP="00F04F5F">
            <w:pPr>
              <w:suppressAutoHyphens/>
              <w:spacing w:after="0"/>
              <w:jc w:val="center"/>
              <w:rPr>
                <w:rFonts w:eastAsia="Times New Roman" w:cstheme="minorHAnsi"/>
              </w:rPr>
            </w:pPr>
          </w:p>
        </w:tc>
      </w:tr>
    </w:tbl>
    <w:p w14:paraId="3391AB63" w14:textId="77777777" w:rsidR="009D1D6F" w:rsidRDefault="009D1D6F" w:rsidP="009D1D6F">
      <w:pPr>
        <w:rPr>
          <w:rFonts w:cstheme="minorHAnsi"/>
          <w:sz w:val="8"/>
          <w:szCs w:val="8"/>
        </w:rPr>
      </w:pPr>
    </w:p>
    <w:p w14:paraId="7668BD1E" w14:textId="77777777" w:rsidR="009D1D6F" w:rsidRPr="00A964AE" w:rsidRDefault="009D1D6F" w:rsidP="009D1D6F">
      <w:pPr>
        <w:rPr>
          <w:rFonts w:cstheme="minorHAnsi"/>
          <w:sz w:val="8"/>
          <w:szCs w:val="8"/>
        </w:rPr>
      </w:pPr>
    </w:p>
    <w:p w14:paraId="2B2C2508" w14:textId="77777777" w:rsidR="009D1D6F" w:rsidRPr="00861313" w:rsidRDefault="009D1D6F" w:rsidP="009D1D6F">
      <w:pPr>
        <w:shd w:val="clear" w:color="auto" w:fill="FFD966" w:themeFill="accent4" w:themeFillTint="99"/>
        <w:spacing w:after="0"/>
        <w:ind w:right="-285"/>
        <w:rPr>
          <w:rFonts w:cstheme="minorHAnsi"/>
          <w:b/>
        </w:rPr>
      </w:pPr>
      <w:r w:rsidRPr="00861313">
        <w:rPr>
          <w:rFonts w:cstheme="minorHAnsi"/>
          <w:b/>
        </w:rPr>
        <w:t xml:space="preserve">LOTE 11 – DISPUTA GERAL – LIVROS </w:t>
      </w:r>
    </w:p>
    <w:tbl>
      <w:tblPr>
        <w:tblStyle w:val="Tabelacomgrade"/>
        <w:tblW w:w="9889" w:type="dxa"/>
        <w:tblLook w:val="04A0" w:firstRow="1" w:lastRow="0" w:firstColumn="1" w:lastColumn="0" w:noHBand="0" w:noVBand="1"/>
      </w:tblPr>
      <w:tblGrid>
        <w:gridCol w:w="726"/>
        <w:gridCol w:w="2798"/>
        <w:gridCol w:w="1149"/>
        <w:gridCol w:w="678"/>
        <w:gridCol w:w="747"/>
        <w:gridCol w:w="1025"/>
        <w:gridCol w:w="1400"/>
        <w:gridCol w:w="1366"/>
      </w:tblGrid>
      <w:tr w:rsidR="009D1D6F" w:rsidRPr="00537AFB" w14:paraId="03A1657B" w14:textId="77777777" w:rsidTr="00F04F5F">
        <w:tc>
          <w:tcPr>
            <w:tcW w:w="726" w:type="dxa"/>
          </w:tcPr>
          <w:p w14:paraId="57956491" w14:textId="77777777" w:rsidR="009D1D6F" w:rsidRPr="008572B1" w:rsidRDefault="009D1D6F" w:rsidP="00F04F5F">
            <w:pPr>
              <w:spacing w:before="120" w:after="120"/>
              <w:jc w:val="center"/>
              <w:rPr>
                <w:b/>
                <w:sz w:val="24"/>
                <w:szCs w:val="24"/>
              </w:rPr>
            </w:pPr>
            <w:r w:rsidRPr="008572B1">
              <w:rPr>
                <w:b/>
                <w:sz w:val="24"/>
                <w:szCs w:val="24"/>
              </w:rPr>
              <w:t>ITEM</w:t>
            </w:r>
          </w:p>
        </w:tc>
        <w:tc>
          <w:tcPr>
            <w:tcW w:w="2798" w:type="dxa"/>
          </w:tcPr>
          <w:p w14:paraId="19400584" w14:textId="77777777" w:rsidR="009D1D6F" w:rsidRPr="008572B1" w:rsidRDefault="009D1D6F" w:rsidP="00F04F5F">
            <w:pPr>
              <w:spacing w:before="120" w:after="120"/>
              <w:jc w:val="center"/>
              <w:rPr>
                <w:b/>
                <w:sz w:val="24"/>
                <w:szCs w:val="24"/>
              </w:rPr>
            </w:pPr>
            <w:r w:rsidRPr="008572B1">
              <w:rPr>
                <w:b/>
                <w:sz w:val="24"/>
                <w:szCs w:val="24"/>
              </w:rPr>
              <w:t>DESCRIÇÃO</w:t>
            </w:r>
          </w:p>
        </w:tc>
        <w:tc>
          <w:tcPr>
            <w:tcW w:w="1149" w:type="dxa"/>
          </w:tcPr>
          <w:p w14:paraId="48204F93" w14:textId="77777777" w:rsidR="009D1D6F" w:rsidRPr="008572B1" w:rsidRDefault="009D1D6F" w:rsidP="00F04F5F">
            <w:pPr>
              <w:spacing w:before="120" w:after="120"/>
              <w:jc w:val="center"/>
              <w:rPr>
                <w:b/>
                <w:sz w:val="24"/>
                <w:szCs w:val="24"/>
              </w:rPr>
            </w:pPr>
            <w:r>
              <w:rPr>
                <w:b/>
                <w:sz w:val="24"/>
                <w:szCs w:val="24"/>
              </w:rPr>
              <w:t>CATMAT</w:t>
            </w:r>
          </w:p>
        </w:tc>
        <w:tc>
          <w:tcPr>
            <w:tcW w:w="678" w:type="dxa"/>
          </w:tcPr>
          <w:p w14:paraId="1A99A434" w14:textId="77777777" w:rsidR="009D1D6F" w:rsidRPr="008572B1" w:rsidRDefault="009D1D6F" w:rsidP="00F04F5F">
            <w:pPr>
              <w:spacing w:before="120" w:after="120"/>
              <w:jc w:val="center"/>
              <w:rPr>
                <w:b/>
                <w:sz w:val="24"/>
                <w:szCs w:val="24"/>
              </w:rPr>
            </w:pPr>
            <w:r w:rsidRPr="008572B1">
              <w:rPr>
                <w:b/>
                <w:sz w:val="24"/>
                <w:szCs w:val="24"/>
              </w:rPr>
              <w:t>QTD</w:t>
            </w:r>
          </w:p>
        </w:tc>
        <w:tc>
          <w:tcPr>
            <w:tcW w:w="747" w:type="dxa"/>
          </w:tcPr>
          <w:p w14:paraId="133D24A7" w14:textId="77777777" w:rsidR="009D1D6F" w:rsidRPr="008572B1" w:rsidRDefault="009D1D6F" w:rsidP="00F04F5F">
            <w:pPr>
              <w:spacing w:before="120" w:after="120"/>
              <w:jc w:val="center"/>
              <w:rPr>
                <w:b/>
                <w:sz w:val="24"/>
                <w:szCs w:val="24"/>
              </w:rPr>
            </w:pPr>
            <w:r w:rsidRPr="008572B1">
              <w:rPr>
                <w:b/>
                <w:sz w:val="24"/>
                <w:szCs w:val="24"/>
              </w:rPr>
              <w:t>UNID</w:t>
            </w:r>
          </w:p>
        </w:tc>
        <w:tc>
          <w:tcPr>
            <w:tcW w:w="1025" w:type="dxa"/>
          </w:tcPr>
          <w:p w14:paraId="2BB3D244" w14:textId="77777777" w:rsidR="009D1D6F" w:rsidRPr="008572B1" w:rsidRDefault="009D1D6F" w:rsidP="00F04F5F">
            <w:pPr>
              <w:spacing w:before="120" w:after="120"/>
              <w:jc w:val="center"/>
              <w:rPr>
                <w:b/>
                <w:sz w:val="24"/>
                <w:szCs w:val="24"/>
              </w:rPr>
            </w:pPr>
            <w:r w:rsidRPr="008572B1">
              <w:rPr>
                <w:b/>
                <w:sz w:val="24"/>
                <w:szCs w:val="24"/>
              </w:rPr>
              <w:t>MARCA</w:t>
            </w:r>
          </w:p>
        </w:tc>
        <w:tc>
          <w:tcPr>
            <w:tcW w:w="1400" w:type="dxa"/>
          </w:tcPr>
          <w:p w14:paraId="2C964C00" w14:textId="77777777" w:rsidR="009D1D6F" w:rsidRPr="008572B1" w:rsidRDefault="009D1D6F" w:rsidP="00F04F5F">
            <w:pPr>
              <w:spacing w:before="120" w:after="120"/>
              <w:jc w:val="center"/>
              <w:rPr>
                <w:b/>
                <w:sz w:val="24"/>
                <w:szCs w:val="24"/>
              </w:rPr>
            </w:pPr>
            <w:r w:rsidRPr="008572B1">
              <w:rPr>
                <w:b/>
                <w:sz w:val="24"/>
                <w:szCs w:val="24"/>
              </w:rPr>
              <w:t>VALOR UNITÁRIO (R$)</w:t>
            </w:r>
          </w:p>
        </w:tc>
        <w:tc>
          <w:tcPr>
            <w:tcW w:w="1366" w:type="dxa"/>
          </w:tcPr>
          <w:p w14:paraId="1CEE78EA" w14:textId="77777777" w:rsidR="009D1D6F" w:rsidRPr="008572B1" w:rsidRDefault="009D1D6F" w:rsidP="00F04F5F">
            <w:pPr>
              <w:spacing w:before="120" w:after="120"/>
              <w:jc w:val="center"/>
              <w:rPr>
                <w:b/>
                <w:sz w:val="24"/>
                <w:szCs w:val="24"/>
              </w:rPr>
            </w:pPr>
            <w:r w:rsidRPr="008572B1">
              <w:rPr>
                <w:b/>
                <w:sz w:val="24"/>
                <w:szCs w:val="24"/>
              </w:rPr>
              <w:t>VALOR TOTAL (R$)</w:t>
            </w:r>
          </w:p>
        </w:tc>
      </w:tr>
      <w:tr w:rsidR="009D1D6F" w:rsidRPr="00537AFB" w14:paraId="1C7DD178" w14:textId="77777777" w:rsidTr="00F04F5F">
        <w:tc>
          <w:tcPr>
            <w:tcW w:w="726" w:type="dxa"/>
          </w:tcPr>
          <w:p w14:paraId="61BEC333" w14:textId="77777777" w:rsidR="009D1D6F" w:rsidRPr="00537AFB" w:rsidRDefault="009D1D6F" w:rsidP="00F04F5F">
            <w:pPr>
              <w:spacing w:before="120" w:after="120"/>
              <w:jc w:val="center"/>
              <w:rPr>
                <w:sz w:val="24"/>
                <w:szCs w:val="24"/>
              </w:rPr>
            </w:pPr>
            <w:r>
              <w:rPr>
                <w:sz w:val="24"/>
                <w:szCs w:val="24"/>
              </w:rPr>
              <w:t>129</w:t>
            </w:r>
          </w:p>
        </w:tc>
        <w:tc>
          <w:tcPr>
            <w:tcW w:w="2798" w:type="dxa"/>
          </w:tcPr>
          <w:p w14:paraId="6E53591C" w14:textId="77777777" w:rsidR="009D1D6F" w:rsidRPr="0003436E" w:rsidRDefault="009D1D6F" w:rsidP="00F04F5F">
            <w:pPr>
              <w:jc w:val="both"/>
              <w:rPr>
                <w:b/>
              </w:rPr>
            </w:pPr>
            <w:r w:rsidRPr="0003436E">
              <w:rPr>
                <w:b/>
              </w:rPr>
              <w:t>Livro Ata, capa dura, cor preta, sem margem, folhas numeradas, 50 folhas, formato: 203mmx298mm</w:t>
            </w:r>
          </w:p>
          <w:p w14:paraId="0E8E825B" w14:textId="77777777" w:rsidR="009D1D6F" w:rsidRPr="000D1333" w:rsidRDefault="009D1D6F" w:rsidP="00F04F5F">
            <w:pPr>
              <w:jc w:val="both"/>
              <w:rPr>
                <w:rFonts w:cstheme="minorHAnsi"/>
              </w:rPr>
            </w:pPr>
            <w:r w:rsidRPr="0003436E">
              <w:rPr>
                <w:rFonts w:cstheme="minorHAnsi"/>
              </w:rPr>
              <w:t>material: papel alta alvura, gramatura: 56 g/m2</w:t>
            </w:r>
          </w:p>
        </w:tc>
        <w:tc>
          <w:tcPr>
            <w:tcW w:w="1149" w:type="dxa"/>
          </w:tcPr>
          <w:p w14:paraId="0C2BA837" w14:textId="77777777" w:rsidR="009D1D6F" w:rsidRPr="00CA109A" w:rsidRDefault="009D1D6F" w:rsidP="00F04F5F">
            <w:pPr>
              <w:jc w:val="center"/>
              <w:rPr>
                <w:rFonts w:cstheme="minorHAnsi"/>
              </w:rPr>
            </w:pPr>
            <w:r w:rsidRPr="00CA109A">
              <w:rPr>
                <w:rFonts w:cstheme="minorHAnsi"/>
              </w:rPr>
              <w:t>424371</w:t>
            </w:r>
          </w:p>
          <w:p w14:paraId="01E10094" w14:textId="77777777" w:rsidR="009D1D6F" w:rsidRPr="00CA109A" w:rsidRDefault="009D1D6F" w:rsidP="00F04F5F">
            <w:pPr>
              <w:jc w:val="center"/>
              <w:rPr>
                <w:rFonts w:cstheme="minorHAnsi"/>
              </w:rPr>
            </w:pPr>
          </w:p>
        </w:tc>
        <w:tc>
          <w:tcPr>
            <w:tcW w:w="678" w:type="dxa"/>
          </w:tcPr>
          <w:p w14:paraId="2FDFE2E4" w14:textId="77777777" w:rsidR="009D1D6F" w:rsidRPr="00537AFB" w:rsidRDefault="009D1D6F" w:rsidP="00F04F5F">
            <w:pPr>
              <w:spacing w:before="120" w:after="120"/>
              <w:jc w:val="center"/>
              <w:rPr>
                <w:sz w:val="24"/>
                <w:szCs w:val="24"/>
              </w:rPr>
            </w:pPr>
            <w:r>
              <w:rPr>
                <w:sz w:val="24"/>
                <w:szCs w:val="24"/>
              </w:rPr>
              <w:t>06</w:t>
            </w:r>
          </w:p>
        </w:tc>
        <w:tc>
          <w:tcPr>
            <w:tcW w:w="747" w:type="dxa"/>
          </w:tcPr>
          <w:p w14:paraId="3B10165A" w14:textId="77777777" w:rsidR="009D1D6F" w:rsidRPr="00537AFB" w:rsidRDefault="009D1D6F" w:rsidP="00F04F5F">
            <w:pPr>
              <w:spacing w:before="120" w:after="120"/>
              <w:jc w:val="center"/>
              <w:rPr>
                <w:sz w:val="24"/>
                <w:szCs w:val="24"/>
              </w:rPr>
            </w:pPr>
            <w:proofErr w:type="spellStart"/>
            <w:r>
              <w:rPr>
                <w:sz w:val="24"/>
                <w:szCs w:val="24"/>
              </w:rPr>
              <w:t>und</w:t>
            </w:r>
            <w:proofErr w:type="spellEnd"/>
          </w:p>
        </w:tc>
        <w:tc>
          <w:tcPr>
            <w:tcW w:w="1025" w:type="dxa"/>
          </w:tcPr>
          <w:p w14:paraId="73365D26" w14:textId="77777777" w:rsidR="009D1D6F" w:rsidRPr="00537AFB" w:rsidRDefault="009D1D6F" w:rsidP="00F04F5F">
            <w:pPr>
              <w:spacing w:before="120" w:after="120"/>
              <w:jc w:val="center"/>
              <w:rPr>
                <w:sz w:val="24"/>
                <w:szCs w:val="24"/>
              </w:rPr>
            </w:pPr>
          </w:p>
        </w:tc>
        <w:tc>
          <w:tcPr>
            <w:tcW w:w="1400" w:type="dxa"/>
          </w:tcPr>
          <w:p w14:paraId="07A06E93" w14:textId="2D6407F2" w:rsidR="009D1D6F" w:rsidRDefault="009D1D6F" w:rsidP="00F04F5F">
            <w:pPr>
              <w:spacing w:before="120" w:after="120"/>
              <w:jc w:val="center"/>
              <w:rPr>
                <w:rFonts w:ascii="Calibri" w:hAnsi="Calibri" w:cs="Calibri"/>
                <w:color w:val="000000"/>
              </w:rPr>
            </w:pPr>
          </w:p>
        </w:tc>
        <w:tc>
          <w:tcPr>
            <w:tcW w:w="1366" w:type="dxa"/>
          </w:tcPr>
          <w:p w14:paraId="30BEA2F1" w14:textId="1CD83488" w:rsidR="009D1D6F" w:rsidRDefault="009D1D6F" w:rsidP="00F04F5F">
            <w:pPr>
              <w:spacing w:before="120" w:after="120"/>
              <w:jc w:val="center"/>
              <w:rPr>
                <w:rFonts w:ascii="Calibri" w:hAnsi="Calibri" w:cs="Calibri"/>
                <w:color w:val="000000"/>
              </w:rPr>
            </w:pPr>
          </w:p>
        </w:tc>
      </w:tr>
      <w:tr w:rsidR="009D1D6F" w:rsidRPr="00537AFB" w14:paraId="709371DC" w14:textId="77777777" w:rsidTr="00F04F5F">
        <w:tc>
          <w:tcPr>
            <w:tcW w:w="726" w:type="dxa"/>
            <w:tcBorders>
              <w:bottom w:val="single" w:sz="4" w:space="0" w:color="auto"/>
            </w:tcBorders>
          </w:tcPr>
          <w:p w14:paraId="21D99ADF" w14:textId="77777777" w:rsidR="009D1D6F" w:rsidRPr="00537AFB" w:rsidRDefault="009D1D6F" w:rsidP="00F04F5F">
            <w:pPr>
              <w:spacing w:before="120" w:after="120"/>
              <w:jc w:val="center"/>
              <w:rPr>
                <w:sz w:val="24"/>
                <w:szCs w:val="24"/>
              </w:rPr>
            </w:pPr>
            <w:r>
              <w:rPr>
                <w:sz w:val="24"/>
                <w:szCs w:val="24"/>
              </w:rPr>
              <w:t>130</w:t>
            </w:r>
          </w:p>
        </w:tc>
        <w:tc>
          <w:tcPr>
            <w:tcW w:w="2798" w:type="dxa"/>
            <w:tcBorders>
              <w:bottom w:val="single" w:sz="4" w:space="0" w:color="auto"/>
            </w:tcBorders>
          </w:tcPr>
          <w:p w14:paraId="34173248" w14:textId="77777777" w:rsidR="009D1D6F" w:rsidRPr="0003436E" w:rsidRDefault="009D1D6F" w:rsidP="00F04F5F">
            <w:pPr>
              <w:jc w:val="both"/>
              <w:rPr>
                <w:b/>
              </w:rPr>
            </w:pPr>
            <w:r w:rsidRPr="0003436E">
              <w:rPr>
                <w:b/>
              </w:rPr>
              <w:t xml:space="preserve">Livro Ata, capa dura, cor preta, sem margem, folhas numeradas, </w:t>
            </w:r>
            <w:r>
              <w:rPr>
                <w:b/>
              </w:rPr>
              <w:t>10</w:t>
            </w:r>
            <w:r w:rsidRPr="0003436E">
              <w:rPr>
                <w:b/>
              </w:rPr>
              <w:t>0 folhas, formato: 203mmx298mm</w:t>
            </w:r>
          </w:p>
          <w:p w14:paraId="78F0C2C1" w14:textId="77777777" w:rsidR="009D1D6F" w:rsidRPr="000D1333" w:rsidRDefault="009D1D6F" w:rsidP="00F04F5F">
            <w:pPr>
              <w:jc w:val="both"/>
              <w:rPr>
                <w:rFonts w:cstheme="minorHAnsi"/>
                <w:bCs/>
              </w:rPr>
            </w:pPr>
            <w:r w:rsidRPr="0003436E">
              <w:rPr>
                <w:rFonts w:cstheme="minorHAnsi"/>
              </w:rPr>
              <w:t>material: papel alta alvura, gramatura: 56 g/m2</w:t>
            </w:r>
          </w:p>
        </w:tc>
        <w:tc>
          <w:tcPr>
            <w:tcW w:w="1149" w:type="dxa"/>
            <w:tcBorders>
              <w:bottom w:val="single" w:sz="4" w:space="0" w:color="auto"/>
            </w:tcBorders>
          </w:tcPr>
          <w:p w14:paraId="476C54B5" w14:textId="77777777" w:rsidR="009D1D6F" w:rsidRPr="00CA109A" w:rsidRDefault="009D1D6F" w:rsidP="00F04F5F">
            <w:pPr>
              <w:jc w:val="center"/>
              <w:rPr>
                <w:rFonts w:cstheme="minorHAnsi"/>
              </w:rPr>
            </w:pPr>
            <w:r w:rsidRPr="00CA109A">
              <w:rPr>
                <w:rFonts w:cstheme="minorHAnsi"/>
              </w:rPr>
              <w:t>424373</w:t>
            </w:r>
          </w:p>
        </w:tc>
        <w:tc>
          <w:tcPr>
            <w:tcW w:w="678" w:type="dxa"/>
            <w:tcBorders>
              <w:bottom w:val="single" w:sz="4" w:space="0" w:color="auto"/>
            </w:tcBorders>
          </w:tcPr>
          <w:p w14:paraId="21FA817E" w14:textId="77777777" w:rsidR="009D1D6F" w:rsidRPr="00537AFB" w:rsidRDefault="009D1D6F" w:rsidP="00F04F5F">
            <w:pPr>
              <w:spacing w:before="120" w:after="120"/>
              <w:jc w:val="center"/>
              <w:rPr>
                <w:sz w:val="24"/>
                <w:szCs w:val="24"/>
              </w:rPr>
            </w:pPr>
            <w:r>
              <w:rPr>
                <w:sz w:val="24"/>
                <w:szCs w:val="24"/>
              </w:rPr>
              <w:t>15</w:t>
            </w:r>
          </w:p>
        </w:tc>
        <w:tc>
          <w:tcPr>
            <w:tcW w:w="747" w:type="dxa"/>
            <w:tcBorders>
              <w:bottom w:val="single" w:sz="4" w:space="0" w:color="auto"/>
            </w:tcBorders>
          </w:tcPr>
          <w:p w14:paraId="22467B2B" w14:textId="77777777" w:rsidR="009D1D6F" w:rsidRPr="00537AFB" w:rsidRDefault="009D1D6F" w:rsidP="00F04F5F">
            <w:pPr>
              <w:spacing w:before="120" w:after="120"/>
              <w:jc w:val="center"/>
              <w:rPr>
                <w:sz w:val="24"/>
                <w:szCs w:val="24"/>
              </w:rPr>
            </w:pPr>
            <w:proofErr w:type="spellStart"/>
            <w:r>
              <w:rPr>
                <w:sz w:val="24"/>
                <w:szCs w:val="24"/>
              </w:rPr>
              <w:t>und</w:t>
            </w:r>
            <w:proofErr w:type="spellEnd"/>
          </w:p>
        </w:tc>
        <w:tc>
          <w:tcPr>
            <w:tcW w:w="1025" w:type="dxa"/>
            <w:tcBorders>
              <w:bottom w:val="single" w:sz="4" w:space="0" w:color="auto"/>
            </w:tcBorders>
          </w:tcPr>
          <w:p w14:paraId="04EFE389" w14:textId="77777777" w:rsidR="009D1D6F" w:rsidRPr="00537AFB" w:rsidRDefault="009D1D6F" w:rsidP="00F04F5F">
            <w:pPr>
              <w:spacing w:before="120" w:after="120"/>
              <w:jc w:val="center"/>
              <w:rPr>
                <w:sz w:val="24"/>
                <w:szCs w:val="24"/>
              </w:rPr>
            </w:pPr>
          </w:p>
        </w:tc>
        <w:tc>
          <w:tcPr>
            <w:tcW w:w="1400" w:type="dxa"/>
            <w:tcBorders>
              <w:bottom w:val="single" w:sz="4" w:space="0" w:color="auto"/>
            </w:tcBorders>
          </w:tcPr>
          <w:p w14:paraId="01F8BA1E" w14:textId="77F8F457" w:rsidR="009D1D6F" w:rsidRDefault="009D1D6F" w:rsidP="00F04F5F">
            <w:pPr>
              <w:spacing w:before="120" w:after="120"/>
              <w:jc w:val="center"/>
              <w:rPr>
                <w:rFonts w:ascii="Calibri" w:hAnsi="Calibri" w:cs="Calibri"/>
                <w:color w:val="000000"/>
              </w:rPr>
            </w:pPr>
          </w:p>
        </w:tc>
        <w:tc>
          <w:tcPr>
            <w:tcW w:w="1366" w:type="dxa"/>
            <w:tcBorders>
              <w:bottom w:val="single" w:sz="4" w:space="0" w:color="auto"/>
            </w:tcBorders>
          </w:tcPr>
          <w:p w14:paraId="3E08BEFB" w14:textId="71918DC7" w:rsidR="009D1D6F" w:rsidRDefault="009D1D6F" w:rsidP="00F04F5F">
            <w:pPr>
              <w:spacing w:before="120" w:after="120"/>
              <w:jc w:val="center"/>
              <w:rPr>
                <w:rFonts w:ascii="Calibri" w:hAnsi="Calibri" w:cs="Calibri"/>
                <w:color w:val="000000"/>
              </w:rPr>
            </w:pPr>
          </w:p>
        </w:tc>
      </w:tr>
      <w:tr w:rsidR="009D1D6F" w:rsidRPr="00537AFB" w14:paraId="3BEC2A21" w14:textId="77777777" w:rsidTr="00F04F5F">
        <w:tc>
          <w:tcPr>
            <w:tcW w:w="726" w:type="dxa"/>
          </w:tcPr>
          <w:p w14:paraId="6383EB1F" w14:textId="77777777" w:rsidR="009D1D6F" w:rsidRPr="00537AFB" w:rsidRDefault="009D1D6F" w:rsidP="00F04F5F">
            <w:pPr>
              <w:spacing w:before="120" w:after="120"/>
              <w:jc w:val="center"/>
              <w:rPr>
                <w:sz w:val="24"/>
                <w:szCs w:val="24"/>
              </w:rPr>
            </w:pPr>
            <w:r>
              <w:rPr>
                <w:sz w:val="24"/>
                <w:szCs w:val="24"/>
              </w:rPr>
              <w:lastRenderedPageBreak/>
              <w:t>131</w:t>
            </w:r>
          </w:p>
        </w:tc>
        <w:tc>
          <w:tcPr>
            <w:tcW w:w="2798" w:type="dxa"/>
          </w:tcPr>
          <w:p w14:paraId="56DFFB2C" w14:textId="77777777" w:rsidR="009D1D6F" w:rsidRPr="00A40441" w:rsidRDefault="009D1D6F" w:rsidP="00F04F5F">
            <w:pPr>
              <w:autoSpaceDE w:val="0"/>
              <w:autoSpaceDN w:val="0"/>
              <w:adjustRightInd w:val="0"/>
              <w:jc w:val="both"/>
              <w:rPr>
                <w:rFonts w:cstheme="minorHAnsi"/>
                <w:b/>
                <w:sz w:val="24"/>
                <w:szCs w:val="24"/>
              </w:rPr>
            </w:pPr>
            <w:r w:rsidRPr="00A40441">
              <w:rPr>
                <w:rFonts w:cstheme="minorHAnsi"/>
                <w:b/>
                <w:sz w:val="24"/>
                <w:szCs w:val="24"/>
              </w:rPr>
              <w:t xml:space="preserve">Livro protocolo correspondência </w:t>
            </w:r>
          </w:p>
          <w:p w14:paraId="69B3AAF0" w14:textId="77777777" w:rsidR="009D1D6F" w:rsidRPr="00A40441" w:rsidRDefault="009D1D6F" w:rsidP="00F04F5F">
            <w:pPr>
              <w:jc w:val="both"/>
              <w:rPr>
                <w:rFonts w:cstheme="minorHAnsi"/>
              </w:rPr>
            </w:pPr>
            <w:r w:rsidRPr="00A40441">
              <w:rPr>
                <w:rFonts w:cstheme="minorHAnsi"/>
              </w:rPr>
              <w:t xml:space="preserve">quantidade folhas: 100 </w:t>
            </w:r>
            <w:proofErr w:type="spellStart"/>
            <w:r w:rsidRPr="00A40441">
              <w:rPr>
                <w:rFonts w:cstheme="minorHAnsi"/>
              </w:rPr>
              <w:t>un</w:t>
            </w:r>
            <w:proofErr w:type="spellEnd"/>
            <w:r w:rsidRPr="00A40441">
              <w:rPr>
                <w:rFonts w:cstheme="minorHAnsi"/>
              </w:rPr>
              <w:t>, comprimento: 220 mm, largura: 155 mm, tipo capa: dura, características adicionais: impressão ofsete, duas faces, cor preta, material capa: papelão, gramatura folhas: 75 g/m2, material folhas: papel apergaminhado</w:t>
            </w:r>
          </w:p>
        </w:tc>
        <w:tc>
          <w:tcPr>
            <w:tcW w:w="1149" w:type="dxa"/>
          </w:tcPr>
          <w:p w14:paraId="2CB19EDE" w14:textId="77777777" w:rsidR="009D1D6F" w:rsidRPr="00CA109A" w:rsidRDefault="009D1D6F" w:rsidP="00F04F5F">
            <w:pPr>
              <w:jc w:val="center"/>
              <w:rPr>
                <w:rFonts w:cstheme="minorHAnsi"/>
              </w:rPr>
            </w:pPr>
            <w:r w:rsidRPr="00CA109A">
              <w:rPr>
                <w:rFonts w:cstheme="minorHAnsi"/>
              </w:rPr>
              <w:t>402513</w:t>
            </w:r>
          </w:p>
          <w:p w14:paraId="352870C8" w14:textId="77777777" w:rsidR="009D1D6F" w:rsidRPr="00CA109A" w:rsidRDefault="009D1D6F" w:rsidP="00F04F5F">
            <w:pPr>
              <w:jc w:val="center"/>
              <w:rPr>
                <w:rFonts w:cstheme="minorHAnsi"/>
              </w:rPr>
            </w:pPr>
          </w:p>
        </w:tc>
        <w:tc>
          <w:tcPr>
            <w:tcW w:w="678" w:type="dxa"/>
          </w:tcPr>
          <w:p w14:paraId="6B7B8318" w14:textId="77777777" w:rsidR="009D1D6F" w:rsidRPr="00537AFB" w:rsidRDefault="009D1D6F" w:rsidP="00F04F5F">
            <w:pPr>
              <w:spacing w:before="120" w:after="120"/>
              <w:jc w:val="center"/>
              <w:rPr>
                <w:sz w:val="24"/>
                <w:szCs w:val="24"/>
              </w:rPr>
            </w:pPr>
            <w:r>
              <w:rPr>
                <w:sz w:val="24"/>
                <w:szCs w:val="24"/>
              </w:rPr>
              <w:t>06</w:t>
            </w:r>
          </w:p>
        </w:tc>
        <w:tc>
          <w:tcPr>
            <w:tcW w:w="747" w:type="dxa"/>
          </w:tcPr>
          <w:p w14:paraId="7C6112C5" w14:textId="77777777" w:rsidR="009D1D6F" w:rsidRPr="00537AFB" w:rsidRDefault="009D1D6F" w:rsidP="00F04F5F">
            <w:pPr>
              <w:spacing w:before="120" w:after="120"/>
              <w:jc w:val="center"/>
              <w:rPr>
                <w:sz w:val="24"/>
                <w:szCs w:val="24"/>
              </w:rPr>
            </w:pPr>
            <w:proofErr w:type="spellStart"/>
            <w:r>
              <w:rPr>
                <w:sz w:val="24"/>
                <w:szCs w:val="24"/>
              </w:rPr>
              <w:t>und</w:t>
            </w:r>
            <w:proofErr w:type="spellEnd"/>
          </w:p>
        </w:tc>
        <w:tc>
          <w:tcPr>
            <w:tcW w:w="1025" w:type="dxa"/>
          </w:tcPr>
          <w:p w14:paraId="331A14DD" w14:textId="77777777" w:rsidR="009D1D6F" w:rsidRPr="00537AFB" w:rsidRDefault="009D1D6F" w:rsidP="00F04F5F">
            <w:pPr>
              <w:spacing w:before="120" w:after="120"/>
              <w:jc w:val="center"/>
              <w:rPr>
                <w:sz w:val="24"/>
                <w:szCs w:val="24"/>
              </w:rPr>
            </w:pPr>
          </w:p>
        </w:tc>
        <w:tc>
          <w:tcPr>
            <w:tcW w:w="1400" w:type="dxa"/>
          </w:tcPr>
          <w:p w14:paraId="0A9F4186" w14:textId="59A44630" w:rsidR="009D1D6F" w:rsidRDefault="009D1D6F" w:rsidP="00F04F5F">
            <w:pPr>
              <w:spacing w:before="120" w:after="120"/>
              <w:jc w:val="center"/>
              <w:rPr>
                <w:rFonts w:ascii="Calibri" w:hAnsi="Calibri" w:cs="Calibri"/>
                <w:color w:val="000000"/>
              </w:rPr>
            </w:pPr>
          </w:p>
        </w:tc>
        <w:tc>
          <w:tcPr>
            <w:tcW w:w="1366" w:type="dxa"/>
          </w:tcPr>
          <w:p w14:paraId="1AA15FFD" w14:textId="24C2A0EC" w:rsidR="009D1D6F" w:rsidRDefault="009D1D6F" w:rsidP="00F04F5F">
            <w:pPr>
              <w:spacing w:before="120" w:after="120"/>
              <w:jc w:val="center"/>
              <w:rPr>
                <w:rFonts w:ascii="Calibri" w:hAnsi="Calibri" w:cs="Calibri"/>
                <w:color w:val="000000"/>
              </w:rPr>
            </w:pPr>
          </w:p>
        </w:tc>
      </w:tr>
      <w:tr w:rsidR="009D1D6F" w:rsidRPr="00537AFB" w14:paraId="63431EEA" w14:textId="77777777" w:rsidTr="00F04F5F">
        <w:tc>
          <w:tcPr>
            <w:tcW w:w="726" w:type="dxa"/>
          </w:tcPr>
          <w:p w14:paraId="6E18F6D2" w14:textId="77777777" w:rsidR="009D1D6F" w:rsidRDefault="009D1D6F" w:rsidP="00F04F5F">
            <w:pPr>
              <w:spacing w:before="120" w:after="120"/>
              <w:jc w:val="center"/>
              <w:rPr>
                <w:sz w:val="24"/>
                <w:szCs w:val="24"/>
              </w:rPr>
            </w:pPr>
            <w:r>
              <w:rPr>
                <w:sz w:val="24"/>
                <w:szCs w:val="24"/>
              </w:rPr>
              <w:t>132</w:t>
            </w:r>
          </w:p>
        </w:tc>
        <w:tc>
          <w:tcPr>
            <w:tcW w:w="2798" w:type="dxa"/>
          </w:tcPr>
          <w:p w14:paraId="4EC1D764" w14:textId="77777777" w:rsidR="009D1D6F" w:rsidRPr="0003436E" w:rsidRDefault="009D1D6F" w:rsidP="00F04F5F">
            <w:pPr>
              <w:autoSpaceDE w:val="0"/>
              <w:autoSpaceDN w:val="0"/>
              <w:adjustRightInd w:val="0"/>
              <w:jc w:val="both"/>
              <w:rPr>
                <w:rFonts w:cstheme="minorHAnsi"/>
                <w:b/>
                <w:bCs/>
                <w:sz w:val="24"/>
                <w:szCs w:val="24"/>
              </w:rPr>
            </w:pPr>
            <w:r w:rsidRPr="0003436E">
              <w:rPr>
                <w:rFonts w:cstheme="minorHAnsi"/>
                <w:b/>
                <w:bCs/>
                <w:sz w:val="24"/>
                <w:szCs w:val="24"/>
              </w:rPr>
              <w:t>Livro Registro de Ponto, capa dura, cor preta, 100 folhas, formato 216mmx330mm, folhas numeradas</w:t>
            </w:r>
          </w:p>
          <w:p w14:paraId="7D70EFF7" w14:textId="77777777" w:rsidR="009D1D6F" w:rsidRPr="0003436E" w:rsidRDefault="009D1D6F" w:rsidP="00F04F5F">
            <w:pPr>
              <w:jc w:val="both"/>
              <w:rPr>
                <w:rFonts w:cstheme="minorHAnsi"/>
                <w:bCs/>
              </w:rPr>
            </w:pPr>
            <w:r w:rsidRPr="0003436E">
              <w:rPr>
                <w:rFonts w:cstheme="minorHAnsi"/>
              </w:rPr>
              <w:t>uso: administrativo</w:t>
            </w:r>
          </w:p>
        </w:tc>
        <w:tc>
          <w:tcPr>
            <w:tcW w:w="1149" w:type="dxa"/>
          </w:tcPr>
          <w:p w14:paraId="70B2D25C" w14:textId="77777777" w:rsidR="009D1D6F" w:rsidRPr="00CA109A" w:rsidRDefault="009D1D6F" w:rsidP="00F04F5F">
            <w:pPr>
              <w:jc w:val="center"/>
              <w:rPr>
                <w:rFonts w:cstheme="minorHAnsi"/>
              </w:rPr>
            </w:pPr>
            <w:r w:rsidRPr="00CA109A">
              <w:rPr>
                <w:rFonts w:cstheme="minorHAnsi"/>
              </w:rPr>
              <w:t>233233</w:t>
            </w:r>
          </w:p>
          <w:p w14:paraId="173D088A" w14:textId="77777777" w:rsidR="009D1D6F" w:rsidRPr="00CA109A" w:rsidRDefault="009D1D6F" w:rsidP="00F04F5F">
            <w:pPr>
              <w:jc w:val="center"/>
              <w:rPr>
                <w:rFonts w:cstheme="minorHAnsi"/>
              </w:rPr>
            </w:pPr>
          </w:p>
        </w:tc>
        <w:tc>
          <w:tcPr>
            <w:tcW w:w="678" w:type="dxa"/>
          </w:tcPr>
          <w:p w14:paraId="1B7D4604" w14:textId="77777777" w:rsidR="009D1D6F" w:rsidRDefault="009D1D6F" w:rsidP="00F04F5F">
            <w:pPr>
              <w:spacing w:before="120" w:after="120"/>
              <w:jc w:val="center"/>
              <w:rPr>
                <w:sz w:val="24"/>
                <w:szCs w:val="24"/>
              </w:rPr>
            </w:pPr>
            <w:r>
              <w:rPr>
                <w:sz w:val="24"/>
                <w:szCs w:val="24"/>
              </w:rPr>
              <w:t>06</w:t>
            </w:r>
          </w:p>
        </w:tc>
        <w:tc>
          <w:tcPr>
            <w:tcW w:w="747" w:type="dxa"/>
          </w:tcPr>
          <w:p w14:paraId="2FF3BD8D"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25" w:type="dxa"/>
          </w:tcPr>
          <w:p w14:paraId="34BBA99B" w14:textId="77777777" w:rsidR="009D1D6F" w:rsidRPr="00537AFB" w:rsidRDefault="009D1D6F" w:rsidP="00F04F5F">
            <w:pPr>
              <w:spacing w:before="120" w:after="120"/>
              <w:jc w:val="center"/>
              <w:rPr>
                <w:sz w:val="24"/>
                <w:szCs w:val="24"/>
              </w:rPr>
            </w:pPr>
          </w:p>
        </w:tc>
        <w:tc>
          <w:tcPr>
            <w:tcW w:w="1400" w:type="dxa"/>
          </w:tcPr>
          <w:p w14:paraId="1E6681EB" w14:textId="5261DFA8" w:rsidR="009D1D6F" w:rsidRDefault="009D1D6F" w:rsidP="00F04F5F">
            <w:pPr>
              <w:spacing w:before="120" w:after="120"/>
              <w:jc w:val="center"/>
              <w:rPr>
                <w:rFonts w:ascii="Calibri" w:hAnsi="Calibri" w:cs="Calibri"/>
                <w:color w:val="000000"/>
              </w:rPr>
            </w:pPr>
          </w:p>
        </w:tc>
        <w:tc>
          <w:tcPr>
            <w:tcW w:w="1366" w:type="dxa"/>
          </w:tcPr>
          <w:p w14:paraId="5D92C958" w14:textId="0E259215" w:rsidR="009D1D6F" w:rsidRDefault="009D1D6F" w:rsidP="00F04F5F">
            <w:pPr>
              <w:spacing w:before="120" w:after="120"/>
              <w:jc w:val="center"/>
              <w:rPr>
                <w:rFonts w:ascii="Calibri" w:hAnsi="Calibri" w:cs="Calibri"/>
                <w:color w:val="000000"/>
              </w:rPr>
            </w:pPr>
          </w:p>
        </w:tc>
      </w:tr>
    </w:tbl>
    <w:p w14:paraId="2105F111" w14:textId="77777777" w:rsidR="009D1D6F" w:rsidRPr="00861313" w:rsidRDefault="009D1D6F" w:rsidP="009D1D6F">
      <w:pPr>
        <w:spacing w:after="0"/>
        <w:rPr>
          <w:rFonts w:cstheme="minorHAnsi"/>
          <w:b/>
        </w:rPr>
      </w:pPr>
    </w:p>
    <w:tbl>
      <w:tblPr>
        <w:tblW w:w="401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1275"/>
      </w:tblGrid>
      <w:tr w:rsidR="009D1D6F" w:rsidRPr="00861313" w14:paraId="5F7D8F1A" w14:textId="77777777" w:rsidTr="00F04F5F">
        <w:tc>
          <w:tcPr>
            <w:tcW w:w="2740" w:type="dxa"/>
            <w:tcBorders>
              <w:bottom w:val="single" w:sz="4" w:space="0" w:color="auto"/>
            </w:tcBorders>
            <w:shd w:val="clear" w:color="auto" w:fill="F2F2F2"/>
          </w:tcPr>
          <w:p w14:paraId="7BFDEEE4" w14:textId="77777777" w:rsidR="009D1D6F" w:rsidRPr="00861313" w:rsidRDefault="009D1D6F" w:rsidP="00F04F5F">
            <w:pPr>
              <w:suppressAutoHyphens/>
              <w:spacing w:after="0"/>
              <w:jc w:val="right"/>
              <w:rPr>
                <w:rFonts w:eastAsia="Times New Roman" w:cstheme="minorHAnsi"/>
                <w:b/>
              </w:rPr>
            </w:pPr>
            <w:r w:rsidRPr="00861313">
              <w:rPr>
                <w:rFonts w:eastAsia="Times New Roman" w:cstheme="minorHAnsi"/>
                <w:b/>
              </w:rPr>
              <w:t>TOTAL GERAL DO LOTE 11:</w:t>
            </w:r>
          </w:p>
        </w:tc>
        <w:tc>
          <w:tcPr>
            <w:tcW w:w="1275" w:type="dxa"/>
            <w:shd w:val="clear" w:color="auto" w:fill="F2F2F2"/>
          </w:tcPr>
          <w:p w14:paraId="57C2993D" w14:textId="77777777" w:rsidR="009D1D6F" w:rsidRPr="00861313" w:rsidRDefault="009D1D6F" w:rsidP="00F04F5F">
            <w:pPr>
              <w:suppressAutoHyphens/>
              <w:spacing w:after="0"/>
              <w:jc w:val="center"/>
              <w:rPr>
                <w:rFonts w:eastAsia="Times New Roman" w:cstheme="minorHAnsi"/>
                <w:b/>
              </w:rPr>
            </w:pPr>
            <w:r w:rsidRPr="00861313">
              <w:rPr>
                <w:rFonts w:eastAsia="Times New Roman" w:cstheme="minorHAnsi"/>
                <w:b/>
              </w:rPr>
              <w:t>VALOR TOTAL (R$)</w:t>
            </w:r>
          </w:p>
        </w:tc>
      </w:tr>
      <w:tr w:rsidR="009D1D6F" w:rsidRPr="00861313" w14:paraId="4BF8D021" w14:textId="77777777" w:rsidTr="00F04F5F">
        <w:tc>
          <w:tcPr>
            <w:tcW w:w="2740" w:type="dxa"/>
            <w:tcBorders>
              <w:top w:val="single" w:sz="4" w:space="0" w:color="auto"/>
              <w:left w:val="nil"/>
              <w:bottom w:val="nil"/>
              <w:right w:val="single" w:sz="4" w:space="0" w:color="auto"/>
            </w:tcBorders>
            <w:shd w:val="clear" w:color="auto" w:fill="auto"/>
          </w:tcPr>
          <w:p w14:paraId="6EE7BF65" w14:textId="77777777" w:rsidR="009D1D6F" w:rsidRPr="00861313" w:rsidRDefault="009D1D6F" w:rsidP="00F04F5F">
            <w:pPr>
              <w:suppressAutoHyphens/>
              <w:spacing w:after="0"/>
              <w:jc w:val="center"/>
              <w:rPr>
                <w:rFonts w:eastAsia="Times New Roman" w:cstheme="minorHAnsi"/>
              </w:rPr>
            </w:pPr>
          </w:p>
        </w:tc>
        <w:tc>
          <w:tcPr>
            <w:tcW w:w="1275" w:type="dxa"/>
            <w:shd w:val="clear" w:color="auto" w:fill="auto"/>
          </w:tcPr>
          <w:p w14:paraId="4BA6758F" w14:textId="0FCE1A6F" w:rsidR="009D1D6F" w:rsidRPr="00861313" w:rsidRDefault="009D1D6F" w:rsidP="00F04F5F">
            <w:pPr>
              <w:suppressAutoHyphens/>
              <w:spacing w:after="0"/>
              <w:jc w:val="center"/>
              <w:rPr>
                <w:rFonts w:eastAsia="Times New Roman" w:cstheme="minorHAnsi"/>
              </w:rPr>
            </w:pPr>
          </w:p>
        </w:tc>
      </w:tr>
    </w:tbl>
    <w:p w14:paraId="23557262" w14:textId="77777777" w:rsidR="009D1D6F" w:rsidRPr="00861313" w:rsidRDefault="009D1D6F" w:rsidP="009D1D6F">
      <w:pPr>
        <w:spacing w:after="0"/>
        <w:rPr>
          <w:rFonts w:cstheme="minorHAnsi"/>
          <w:b/>
        </w:rPr>
      </w:pPr>
    </w:p>
    <w:p w14:paraId="2011DEC3" w14:textId="77777777" w:rsidR="009D1D6F" w:rsidRPr="00861313" w:rsidRDefault="009D1D6F" w:rsidP="009D1D6F">
      <w:pPr>
        <w:shd w:val="clear" w:color="auto" w:fill="9CC2E5" w:themeFill="accent1" w:themeFillTint="99"/>
        <w:spacing w:after="0"/>
        <w:ind w:right="-285"/>
        <w:rPr>
          <w:rFonts w:cstheme="minorHAnsi"/>
          <w:b/>
        </w:rPr>
      </w:pPr>
      <w:r w:rsidRPr="00861313">
        <w:rPr>
          <w:rFonts w:cstheme="minorHAnsi"/>
          <w:b/>
        </w:rPr>
        <w:t xml:space="preserve">LOTE 12 – COTA RESERVADA – LIVROS </w:t>
      </w:r>
    </w:p>
    <w:tbl>
      <w:tblPr>
        <w:tblStyle w:val="Tabelacomgrade"/>
        <w:tblW w:w="9889" w:type="dxa"/>
        <w:tblLook w:val="04A0" w:firstRow="1" w:lastRow="0" w:firstColumn="1" w:lastColumn="0" w:noHBand="0" w:noVBand="1"/>
      </w:tblPr>
      <w:tblGrid>
        <w:gridCol w:w="726"/>
        <w:gridCol w:w="2798"/>
        <w:gridCol w:w="1149"/>
        <w:gridCol w:w="678"/>
        <w:gridCol w:w="747"/>
        <w:gridCol w:w="1025"/>
        <w:gridCol w:w="1400"/>
        <w:gridCol w:w="1366"/>
      </w:tblGrid>
      <w:tr w:rsidR="009D1D6F" w:rsidRPr="00537AFB" w14:paraId="0A0FD7A4" w14:textId="77777777" w:rsidTr="00F04F5F">
        <w:tc>
          <w:tcPr>
            <w:tcW w:w="726" w:type="dxa"/>
          </w:tcPr>
          <w:p w14:paraId="689BAB6A" w14:textId="77777777" w:rsidR="009D1D6F" w:rsidRPr="008572B1" w:rsidRDefault="009D1D6F" w:rsidP="00F04F5F">
            <w:pPr>
              <w:spacing w:before="120" w:after="120"/>
              <w:jc w:val="center"/>
              <w:rPr>
                <w:b/>
                <w:sz w:val="24"/>
                <w:szCs w:val="24"/>
              </w:rPr>
            </w:pPr>
            <w:r w:rsidRPr="008572B1">
              <w:rPr>
                <w:b/>
                <w:sz w:val="24"/>
                <w:szCs w:val="24"/>
              </w:rPr>
              <w:t>ITEM</w:t>
            </w:r>
          </w:p>
        </w:tc>
        <w:tc>
          <w:tcPr>
            <w:tcW w:w="2798" w:type="dxa"/>
          </w:tcPr>
          <w:p w14:paraId="370BF3C6" w14:textId="77777777" w:rsidR="009D1D6F" w:rsidRPr="008572B1" w:rsidRDefault="009D1D6F" w:rsidP="00F04F5F">
            <w:pPr>
              <w:spacing w:before="120" w:after="120"/>
              <w:jc w:val="center"/>
              <w:rPr>
                <w:b/>
                <w:sz w:val="24"/>
                <w:szCs w:val="24"/>
              </w:rPr>
            </w:pPr>
            <w:r w:rsidRPr="008572B1">
              <w:rPr>
                <w:b/>
                <w:sz w:val="24"/>
                <w:szCs w:val="24"/>
              </w:rPr>
              <w:t>DESCRIÇÃO</w:t>
            </w:r>
          </w:p>
        </w:tc>
        <w:tc>
          <w:tcPr>
            <w:tcW w:w="1149" w:type="dxa"/>
          </w:tcPr>
          <w:p w14:paraId="6093CCD8" w14:textId="77777777" w:rsidR="009D1D6F" w:rsidRPr="008572B1" w:rsidRDefault="009D1D6F" w:rsidP="00F04F5F">
            <w:pPr>
              <w:spacing w:before="120" w:after="120"/>
              <w:jc w:val="center"/>
              <w:rPr>
                <w:b/>
                <w:sz w:val="24"/>
                <w:szCs w:val="24"/>
              </w:rPr>
            </w:pPr>
            <w:r>
              <w:rPr>
                <w:b/>
                <w:sz w:val="24"/>
                <w:szCs w:val="24"/>
              </w:rPr>
              <w:t>CATMAT</w:t>
            </w:r>
          </w:p>
        </w:tc>
        <w:tc>
          <w:tcPr>
            <w:tcW w:w="678" w:type="dxa"/>
          </w:tcPr>
          <w:p w14:paraId="2126531C" w14:textId="77777777" w:rsidR="009D1D6F" w:rsidRPr="008572B1" w:rsidRDefault="009D1D6F" w:rsidP="00F04F5F">
            <w:pPr>
              <w:spacing w:before="120" w:after="120"/>
              <w:jc w:val="center"/>
              <w:rPr>
                <w:b/>
                <w:sz w:val="24"/>
                <w:szCs w:val="24"/>
              </w:rPr>
            </w:pPr>
            <w:r w:rsidRPr="008572B1">
              <w:rPr>
                <w:b/>
                <w:sz w:val="24"/>
                <w:szCs w:val="24"/>
              </w:rPr>
              <w:t>QTD</w:t>
            </w:r>
          </w:p>
        </w:tc>
        <w:tc>
          <w:tcPr>
            <w:tcW w:w="747" w:type="dxa"/>
          </w:tcPr>
          <w:p w14:paraId="564F2E70" w14:textId="77777777" w:rsidR="009D1D6F" w:rsidRPr="008572B1" w:rsidRDefault="009D1D6F" w:rsidP="00F04F5F">
            <w:pPr>
              <w:spacing w:before="120" w:after="120"/>
              <w:jc w:val="center"/>
              <w:rPr>
                <w:b/>
                <w:sz w:val="24"/>
                <w:szCs w:val="24"/>
              </w:rPr>
            </w:pPr>
            <w:r w:rsidRPr="008572B1">
              <w:rPr>
                <w:b/>
                <w:sz w:val="24"/>
                <w:szCs w:val="24"/>
              </w:rPr>
              <w:t>UNID</w:t>
            </w:r>
          </w:p>
        </w:tc>
        <w:tc>
          <w:tcPr>
            <w:tcW w:w="1025" w:type="dxa"/>
          </w:tcPr>
          <w:p w14:paraId="36B573A7" w14:textId="77777777" w:rsidR="009D1D6F" w:rsidRPr="008572B1" w:rsidRDefault="009D1D6F" w:rsidP="00F04F5F">
            <w:pPr>
              <w:spacing w:before="120" w:after="120"/>
              <w:jc w:val="center"/>
              <w:rPr>
                <w:b/>
                <w:sz w:val="24"/>
                <w:szCs w:val="24"/>
              </w:rPr>
            </w:pPr>
            <w:r w:rsidRPr="008572B1">
              <w:rPr>
                <w:b/>
                <w:sz w:val="24"/>
                <w:szCs w:val="24"/>
              </w:rPr>
              <w:t>MARCA</w:t>
            </w:r>
          </w:p>
        </w:tc>
        <w:tc>
          <w:tcPr>
            <w:tcW w:w="1400" w:type="dxa"/>
          </w:tcPr>
          <w:p w14:paraId="6A2295E6" w14:textId="77777777" w:rsidR="009D1D6F" w:rsidRPr="008572B1" w:rsidRDefault="009D1D6F" w:rsidP="00F04F5F">
            <w:pPr>
              <w:spacing w:before="120" w:after="120"/>
              <w:jc w:val="center"/>
              <w:rPr>
                <w:b/>
                <w:sz w:val="24"/>
                <w:szCs w:val="24"/>
              </w:rPr>
            </w:pPr>
            <w:r w:rsidRPr="008572B1">
              <w:rPr>
                <w:b/>
                <w:sz w:val="24"/>
                <w:szCs w:val="24"/>
              </w:rPr>
              <w:t>VALOR UNITÁRIO (R$)</w:t>
            </w:r>
          </w:p>
        </w:tc>
        <w:tc>
          <w:tcPr>
            <w:tcW w:w="1366" w:type="dxa"/>
          </w:tcPr>
          <w:p w14:paraId="4BDD764A" w14:textId="77777777" w:rsidR="009D1D6F" w:rsidRPr="008572B1" w:rsidRDefault="009D1D6F" w:rsidP="00F04F5F">
            <w:pPr>
              <w:spacing w:before="120" w:after="120"/>
              <w:jc w:val="center"/>
              <w:rPr>
                <w:b/>
                <w:sz w:val="24"/>
                <w:szCs w:val="24"/>
              </w:rPr>
            </w:pPr>
            <w:r w:rsidRPr="008572B1">
              <w:rPr>
                <w:b/>
                <w:sz w:val="24"/>
                <w:szCs w:val="24"/>
              </w:rPr>
              <w:t>VALOR TOTAL (R$)</w:t>
            </w:r>
          </w:p>
        </w:tc>
      </w:tr>
      <w:tr w:rsidR="009D1D6F" w:rsidRPr="00537AFB" w14:paraId="443B9AE4" w14:textId="77777777" w:rsidTr="00F04F5F">
        <w:tc>
          <w:tcPr>
            <w:tcW w:w="726" w:type="dxa"/>
          </w:tcPr>
          <w:p w14:paraId="1CD0717E" w14:textId="77777777" w:rsidR="009D1D6F" w:rsidRPr="00537AFB" w:rsidRDefault="009D1D6F" w:rsidP="00F04F5F">
            <w:pPr>
              <w:spacing w:before="120" w:after="120"/>
              <w:jc w:val="center"/>
              <w:rPr>
                <w:sz w:val="24"/>
                <w:szCs w:val="24"/>
              </w:rPr>
            </w:pPr>
            <w:r>
              <w:rPr>
                <w:sz w:val="24"/>
                <w:szCs w:val="24"/>
              </w:rPr>
              <w:t>133</w:t>
            </w:r>
          </w:p>
        </w:tc>
        <w:tc>
          <w:tcPr>
            <w:tcW w:w="2798" w:type="dxa"/>
          </w:tcPr>
          <w:p w14:paraId="039EAA1F" w14:textId="77777777" w:rsidR="009D1D6F" w:rsidRPr="0003436E" w:rsidRDefault="009D1D6F" w:rsidP="00F04F5F">
            <w:pPr>
              <w:jc w:val="both"/>
              <w:rPr>
                <w:b/>
              </w:rPr>
            </w:pPr>
            <w:r w:rsidRPr="0003436E">
              <w:rPr>
                <w:b/>
              </w:rPr>
              <w:t>Livro Ata, capa dura, cor preta, sem margem, folhas numeradas, 50 folhas, formato: 203mmx298mm</w:t>
            </w:r>
          </w:p>
          <w:p w14:paraId="78F11557" w14:textId="77777777" w:rsidR="009D1D6F" w:rsidRPr="000D1333" w:rsidRDefault="009D1D6F" w:rsidP="00F04F5F">
            <w:pPr>
              <w:jc w:val="both"/>
              <w:rPr>
                <w:rFonts w:cstheme="minorHAnsi"/>
              </w:rPr>
            </w:pPr>
            <w:r w:rsidRPr="0003436E">
              <w:rPr>
                <w:rFonts w:cstheme="minorHAnsi"/>
              </w:rPr>
              <w:t>material: papel alta alvura, gramatura: 56 g/m2</w:t>
            </w:r>
          </w:p>
        </w:tc>
        <w:tc>
          <w:tcPr>
            <w:tcW w:w="1149" w:type="dxa"/>
          </w:tcPr>
          <w:p w14:paraId="53CC9FA5" w14:textId="77777777" w:rsidR="009D1D6F" w:rsidRPr="00CA109A" w:rsidRDefault="009D1D6F" w:rsidP="00F04F5F">
            <w:pPr>
              <w:jc w:val="center"/>
              <w:rPr>
                <w:rFonts w:cstheme="minorHAnsi"/>
              </w:rPr>
            </w:pPr>
            <w:r w:rsidRPr="00CA109A">
              <w:rPr>
                <w:rFonts w:cstheme="minorHAnsi"/>
              </w:rPr>
              <w:t>424371</w:t>
            </w:r>
          </w:p>
          <w:p w14:paraId="6C154C4A" w14:textId="77777777" w:rsidR="009D1D6F" w:rsidRPr="00CA109A" w:rsidRDefault="009D1D6F" w:rsidP="00F04F5F">
            <w:pPr>
              <w:jc w:val="center"/>
              <w:rPr>
                <w:rFonts w:cstheme="minorHAnsi"/>
              </w:rPr>
            </w:pPr>
          </w:p>
        </w:tc>
        <w:tc>
          <w:tcPr>
            <w:tcW w:w="678" w:type="dxa"/>
          </w:tcPr>
          <w:p w14:paraId="081C9A70" w14:textId="77777777" w:rsidR="009D1D6F" w:rsidRPr="00537AFB" w:rsidRDefault="009D1D6F" w:rsidP="00F04F5F">
            <w:pPr>
              <w:spacing w:before="120" w:after="120"/>
              <w:jc w:val="center"/>
              <w:rPr>
                <w:sz w:val="24"/>
                <w:szCs w:val="24"/>
              </w:rPr>
            </w:pPr>
            <w:r>
              <w:rPr>
                <w:sz w:val="24"/>
                <w:szCs w:val="24"/>
              </w:rPr>
              <w:t>02</w:t>
            </w:r>
          </w:p>
        </w:tc>
        <w:tc>
          <w:tcPr>
            <w:tcW w:w="747" w:type="dxa"/>
          </w:tcPr>
          <w:p w14:paraId="4C5D6F5D" w14:textId="77777777" w:rsidR="009D1D6F" w:rsidRPr="00537AFB" w:rsidRDefault="009D1D6F" w:rsidP="00F04F5F">
            <w:pPr>
              <w:spacing w:before="120" w:after="120"/>
              <w:jc w:val="center"/>
              <w:rPr>
                <w:sz w:val="24"/>
                <w:szCs w:val="24"/>
              </w:rPr>
            </w:pPr>
            <w:proofErr w:type="spellStart"/>
            <w:r>
              <w:rPr>
                <w:sz w:val="24"/>
                <w:szCs w:val="24"/>
              </w:rPr>
              <w:t>und</w:t>
            </w:r>
            <w:proofErr w:type="spellEnd"/>
          </w:p>
        </w:tc>
        <w:tc>
          <w:tcPr>
            <w:tcW w:w="1025" w:type="dxa"/>
          </w:tcPr>
          <w:p w14:paraId="378610DC" w14:textId="77777777" w:rsidR="009D1D6F" w:rsidRPr="00537AFB" w:rsidRDefault="009D1D6F" w:rsidP="00F04F5F">
            <w:pPr>
              <w:spacing w:before="120" w:after="120"/>
              <w:jc w:val="center"/>
              <w:rPr>
                <w:sz w:val="24"/>
                <w:szCs w:val="24"/>
              </w:rPr>
            </w:pPr>
          </w:p>
        </w:tc>
        <w:tc>
          <w:tcPr>
            <w:tcW w:w="1400" w:type="dxa"/>
          </w:tcPr>
          <w:p w14:paraId="2D41AC1A" w14:textId="470E59CD" w:rsidR="009D1D6F" w:rsidRDefault="009D1D6F" w:rsidP="00F04F5F">
            <w:pPr>
              <w:spacing w:before="120" w:after="120"/>
              <w:jc w:val="center"/>
              <w:rPr>
                <w:rFonts w:ascii="Calibri" w:hAnsi="Calibri" w:cs="Calibri"/>
                <w:color w:val="000000"/>
              </w:rPr>
            </w:pPr>
          </w:p>
        </w:tc>
        <w:tc>
          <w:tcPr>
            <w:tcW w:w="1366" w:type="dxa"/>
          </w:tcPr>
          <w:p w14:paraId="4B7435AA" w14:textId="70D8C51A" w:rsidR="009D1D6F" w:rsidRDefault="009D1D6F" w:rsidP="00F04F5F">
            <w:pPr>
              <w:spacing w:before="120" w:after="120"/>
              <w:jc w:val="center"/>
              <w:rPr>
                <w:rFonts w:ascii="Calibri" w:hAnsi="Calibri" w:cs="Calibri"/>
                <w:color w:val="000000"/>
              </w:rPr>
            </w:pPr>
          </w:p>
        </w:tc>
      </w:tr>
      <w:tr w:rsidR="009D1D6F" w:rsidRPr="00537AFB" w14:paraId="2637F004" w14:textId="77777777" w:rsidTr="00F04F5F">
        <w:tc>
          <w:tcPr>
            <w:tcW w:w="726" w:type="dxa"/>
            <w:tcBorders>
              <w:bottom w:val="single" w:sz="4" w:space="0" w:color="auto"/>
            </w:tcBorders>
          </w:tcPr>
          <w:p w14:paraId="3DB1F864" w14:textId="77777777" w:rsidR="009D1D6F" w:rsidRPr="00537AFB" w:rsidRDefault="009D1D6F" w:rsidP="00F04F5F">
            <w:pPr>
              <w:spacing w:before="120" w:after="120"/>
              <w:jc w:val="center"/>
              <w:rPr>
                <w:sz w:val="24"/>
                <w:szCs w:val="24"/>
              </w:rPr>
            </w:pPr>
            <w:r>
              <w:rPr>
                <w:sz w:val="24"/>
                <w:szCs w:val="24"/>
              </w:rPr>
              <w:t>134</w:t>
            </w:r>
          </w:p>
        </w:tc>
        <w:tc>
          <w:tcPr>
            <w:tcW w:w="2798" w:type="dxa"/>
            <w:tcBorders>
              <w:bottom w:val="single" w:sz="4" w:space="0" w:color="auto"/>
            </w:tcBorders>
          </w:tcPr>
          <w:p w14:paraId="6F92ECD1" w14:textId="77777777" w:rsidR="009D1D6F" w:rsidRPr="0003436E" w:rsidRDefault="009D1D6F" w:rsidP="00F04F5F">
            <w:pPr>
              <w:jc w:val="both"/>
              <w:rPr>
                <w:b/>
              </w:rPr>
            </w:pPr>
            <w:r w:rsidRPr="0003436E">
              <w:rPr>
                <w:b/>
              </w:rPr>
              <w:t xml:space="preserve">Livro Ata, capa dura, cor preta, sem margem, folhas numeradas, </w:t>
            </w:r>
            <w:r>
              <w:rPr>
                <w:b/>
              </w:rPr>
              <w:t>10</w:t>
            </w:r>
            <w:r w:rsidRPr="0003436E">
              <w:rPr>
                <w:b/>
              </w:rPr>
              <w:t>0 folhas, formato: 203mmx298mm</w:t>
            </w:r>
          </w:p>
          <w:p w14:paraId="7293FB9E" w14:textId="77777777" w:rsidR="009D1D6F" w:rsidRPr="000D1333" w:rsidRDefault="009D1D6F" w:rsidP="00F04F5F">
            <w:pPr>
              <w:jc w:val="both"/>
              <w:rPr>
                <w:rFonts w:cstheme="minorHAnsi"/>
                <w:bCs/>
              </w:rPr>
            </w:pPr>
            <w:r w:rsidRPr="0003436E">
              <w:rPr>
                <w:rFonts w:cstheme="minorHAnsi"/>
              </w:rPr>
              <w:t>material: papel alta alvura, gramatura: 56 g/m2</w:t>
            </w:r>
          </w:p>
        </w:tc>
        <w:tc>
          <w:tcPr>
            <w:tcW w:w="1149" w:type="dxa"/>
            <w:tcBorders>
              <w:bottom w:val="single" w:sz="4" w:space="0" w:color="auto"/>
            </w:tcBorders>
          </w:tcPr>
          <w:p w14:paraId="3228D99B" w14:textId="77777777" w:rsidR="009D1D6F" w:rsidRPr="00CA109A" w:rsidRDefault="009D1D6F" w:rsidP="00F04F5F">
            <w:pPr>
              <w:jc w:val="center"/>
              <w:rPr>
                <w:rFonts w:cstheme="minorHAnsi"/>
              </w:rPr>
            </w:pPr>
            <w:r w:rsidRPr="00CA109A">
              <w:rPr>
                <w:rFonts w:cstheme="minorHAnsi"/>
              </w:rPr>
              <w:t>424373</w:t>
            </w:r>
          </w:p>
        </w:tc>
        <w:tc>
          <w:tcPr>
            <w:tcW w:w="678" w:type="dxa"/>
            <w:tcBorders>
              <w:bottom w:val="single" w:sz="4" w:space="0" w:color="auto"/>
            </w:tcBorders>
          </w:tcPr>
          <w:p w14:paraId="6430D6DD" w14:textId="77777777" w:rsidR="009D1D6F" w:rsidRPr="00537AFB" w:rsidRDefault="009D1D6F" w:rsidP="00F04F5F">
            <w:pPr>
              <w:spacing w:before="120" w:after="120"/>
              <w:jc w:val="center"/>
              <w:rPr>
                <w:sz w:val="24"/>
                <w:szCs w:val="24"/>
              </w:rPr>
            </w:pPr>
            <w:r>
              <w:rPr>
                <w:sz w:val="24"/>
                <w:szCs w:val="24"/>
              </w:rPr>
              <w:t>05</w:t>
            </w:r>
          </w:p>
        </w:tc>
        <w:tc>
          <w:tcPr>
            <w:tcW w:w="747" w:type="dxa"/>
            <w:tcBorders>
              <w:bottom w:val="single" w:sz="4" w:space="0" w:color="auto"/>
            </w:tcBorders>
          </w:tcPr>
          <w:p w14:paraId="40AFC808" w14:textId="77777777" w:rsidR="009D1D6F" w:rsidRPr="00537AFB" w:rsidRDefault="009D1D6F" w:rsidP="00F04F5F">
            <w:pPr>
              <w:spacing w:before="120" w:after="120"/>
              <w:jc w:val="center"/>
              <w:rPr>
                <w:sz w:val="24"/>
                <w:szCs w:val="24"/>
              </w:rPr>
            </w:pPr>
            <w:proofErr w:type="spellStart"/>
            <w:r>
              <w:rPr>
                <w:sz w:val="24"/>
                <w:szCs w:val="24"/>
              </w:rPr>
              <w:t>und</w:t>
            </w:r>
            <w:proofErr w:type="spellEnd"/>
          </w:p>
        </w:tc>
        <w:tc>
          <w:tcPr>
            <w:tcW w:w="1025" w:type="dxa"/>
            <w:tcBorders>
              <w:bottom w:val="single" w:sz="4" w:space="0" w:color="auto"/>
            </w:tcBorders>
          </w:tcPr>
          <w:p w14:paraId="3299BC64" w14:textId="77777777" w:rsidR="009D1D6F" w:rsidRPr="00537AFB" w:rsidRDefault="009D1D6F" w:rsidP="00F04F5F">
            <w:pPr>
              <w:spacing w:before="120" w:after="120"/>
              <w:jc w:val="center"/>
              <w:rPr>
                <w:sz w:val="24"/>
                <w:szCs w:val="24"/>
              </w:rPr>
            </w:pPr>
          </w:p>
        </w:tc>
        <w:tc>
          <w:tcPr>
            <w:tcW w:w="1400" w:type="dxa"/>
            <w:tcBorders>
              <w:bottom w:val="single" w:sz="4" w:space="0" w:color="auto"/>
            </w:tcBorders>
          </w:tcPr>
          <w:p w14:paraId="4EDD07DE" w14:textId="39C2C30C" w:rsidR="009D1D6F" w:rsidRDefault="009D1D6F" w:rsidP="00F04F5F">
            <w:pPr>
              <w:spacing w:before="120" w:after="120"/>
              <w:jc w:val="center"/>
              <w:rPr>
                <w:rFonts w:ascii="Calibri" w:hAnsi="Calibri" w:cs="Calibri"/>
                <w:color w:val="000000"/>
              </w:rPr>
            </w:pPr>
          </w:p>
        </w:tc>
        <w:tc>
          <w:tcPr>
            <w:tcW w:w="1366" w:type="dxa"/>
            <w:tcBorders>
              <w:bottom w:val="single" w:sz="4" w:space="0" w:color="auto"/>
            </w:tcBorders>
          </w:tcPr>
          <w:p w14:paraId="1083AAB1" w14:textId="0C97E1EC" w:rsidR="009D1D6F" w:rsidRDefault="009D1D6F" w:rsidP="00F04F5F">
            <w:pPr>
              <w:spacing w:before="120" w:after="120"/>
              <w:jc w:val="center"/>
              <w:rPr>
                <w:rFonts w:ascii="Calibri" w:hAnsi="Calibri" w:cs="Calibri"/>
                <w:color w:val="000000"/>
              </w:rPr>
            </w:pPr>
          </w:p>
        </w:tc>
      </w:tr>
      <w:tr w:rsidR="009D1D6F" w:rsidRPr="00537AFB" w14:paraId="708E4114" w14:textId="77777777" w:rsidTr="00F04F5F">
        <w:tc>
          <w:tcPr>
            <w:tcW w:w="726" w:type="dxa"/>
          </w:tcPr>
          <w:p w14:paraId="4AFF8745" w14:textId="77777777" w:rsidR="009D1D6F" w:rsidRPr="00537AFB" w:rsidRDefault="009D1D6F" w:rsidP="00F04F5F">
            <w:pPr>
              <w:spacing w:before="120" w:after="120"/>
              <w:jc w:val="center"/>
              <w:rPr>
                <w:sz w:val="24"/>
                <w:szCs w:val="24"/>
              </w:rPr>
            </w:pPr>
            <w:r>
              <w:rPr>
                <w:sz w:val="24"/>
                <w:szCs w:val="24"/>
              </w:rPr>
              <w:t>135</w:t>
            </w:r>
          </w:p>
        </w:tc>
        <w:tc>
          <w:tcPr>
            <w:tcW w:w="2798" w:type="dxa"/>
          </w:tcPr>
          <w:p w14:paraId="47F53649" w14:textId="77777777" w:rsidR="009D1D6F" w:rsidRPr="00A40441" w:rsidRDefault="009D1D6F" w:rsidP="00F04F5F">
            <w:pPr>
              <w:autoSpaceDE w:val="0"/>
              <w:autoSpaceDN w:val="0"/>
              <w:adjustRightInd w:val="0"/>
              <w:jc w:val="both"/>
              <w:rPr>
                <w:rFonts w:cstheme="minorHAnsi"/>
                <w:b/>
                <w:sz w:val="24"/>
                <w:szCs w:val="24"/>
              </w:rPr>
            </w:pPr>
            <w:r w:rsidRPr="00A40441">
              <w:rPr>
                <w:rFonts w:cstheme="minorHAnsi"/>
                <w:b/>
                <w:sz w:val="24"/>
                <w:szCs w:val="24"/>
              </w:rPr>
              <w:t xml:space="preserve">Livro protocolo correspondência </w:t>
            </w:r>
          </w:p>
          <w:p w14:paraId="25306EA8" w14:textId="77777777" w:rsidR="009D1D6F" w:rsidRPr="00A40441" w:rsidRDefault="009D1D6F" w:rsidP="00F04F5F">
            <w:pPr>
              <w:jc w:val="both"/>
              <w:rPr>
                <w:rFonts w:cstheme="minorHAnsi"/>
              </w:rPr>
            </w:pPr>
            <w:r w:rsidRPr="00A40441">
              <w:rPr>
                <w:rFonts w:cstheme="minorHAnsi"/>
              </w:rPr>
              <w:t xml:space="preserve">quantidade folhas: 100 </w:t>
            </w:r>
            <w:proofErr w:type="spellStart"/>
            <w:r w:rsidRPr="00A40441">
              <w:rPr>
                <w:rFonts w:cstheme="minorHAnsi"/>
              </w:rPr>
              <w:t>un</w:t>
            </w:r>
            <w:proofErr w:type="spellEnd"/>
            <w:r w:rsidRPr="00A40441">
              <w:rPr>
                <w:rFonts w:cstheme="minorHAnsi"/>
              </w:rPr>
              <w:t xml:space="preserve">, comprimento: 220 mm, largura: 155 mm, tipo capa: </w:t>
            </w:r>
            <w:r w:rsidRPr="00A40441">
              <w:rPr>
                <w:rFonts w:cstheme="minorHAnsi"/>
              </w:rPr>
              <w:lastRenderedPageBreak/>
              <w:t>dura, características adicionais: impressão ofsete, duas faces, cor preta, material capa: papelão, gramatura folhas: 75 g/m2, material folhas: papel apergaminhado</w:t>
            </w:r>
          </w:p>
        </w:tc>
        <w:tc>
          <w:tcPr>
            <w:tcW w:w="1149" w:type="dxa"/>
          </w:tcPr>
          <w:p w14:paraId="4E11D83B" w14:textId="77777777" w:rsidR="009D1D6F" w:rsidRPr="00CA109A" w:rsidRDefault="009D1D6F" w:rsidP="00F04F5F">
            <w:pPr>
              <w:jc w:val="center"/>
              <w:rPr>
                <w:rFonts w:cstheme="minorHAnsi"/>
              </w:rPr>
            </w:pPr>
            <w:r w:rsidRPr="00CA109A">
              <w:rPr>
                <w:rFonts w:cstheme="minorHAnsi"/>
              </w:rPr>
              <w:lastRenderedPageBreak/>
              <w:t>402513</w:t>
            </w:r>
          </w:p>
          <w:p w14:paraId="1DA127ED" w14:textId="77777777" w:rsidR="009D1D6F" w:rsidRPr="00CA109A" w:rsidRDefault="009D1D6F" w:rsidP="00F04F5F">
            <w:pPr>
              <w:jc w:val="center"/>
              <w:rPr>
                <w:rFonts w:cstheme="minorHAnsi"/>
              </w:rPr>
            </w:pPr>
          </w:p>
        </w:tc>
        <w:tc>
          <w:tcPr>
            <w:tcW w:w="678" w:type="dxa"/>
          </w:tcPr>
          <w:p w14:paraId="4A85766E" w14:textId="77777777" w:rsidR="009D1D6F" w:rsidRPr="00537AFB" w:rsidRDefault="009D1D6F" w:rsidP="00F04F5F">
            <w:pPr>
              <w:spacing w:before="120" w:after="120"/>
              <w:jc w:val="center"/>
              <w:rPr>
                <w:sz w:val="24"/>
                <w:szCs w:val="24"/>
              </w:rPr>
            </w:pPr>
            <w:r>
              <w:rPr>
                <w:sz w:val="24"/>
                <w:szCs w:val="24"/>
              </w:rPr>
              <w:t>02</w:t>
            </w:r>
          </w:p>
        </w:tc>
        <w:tc>
          <w:tcPr>
            <w:tcW w:w="747" w:type="dxa"/>
          </w:tcPr>
          <w:p w14:paraId="7D1D30CD" w14:textId="77777777" w:rsidR="009D1D6F" w:rsidRPr="00537AFB" w:rsidRDefault="009D1D6F" w:rsidP="00F04F5F">
            <w:pPr>
              <w:spacing w:before="120" w:after="120"/>
              <w:jc w:val="center"/>
              <w:rPr>
                <w:sz w:val="24"/>
                <w:szCs w:val="24"/>
              </w:rPr>
            </w:pPr>
            <w:proofErr w:type="spellStart"/>
            <w:r>
              <w:rPr>
                <w:sz w:val="24"/>
                <w:szCs w:val="24"/>
              </w:rPr>
              <w:t>und</w:t>
            </w:r>
            <w:proofErr w:type="spellEnd"/>
          </w:p>
        </w:tc>
        <w:tc>
          <w:tcPr>
            <w:tcW w:w="1025" w:type="dxa"/>
          </w:tcPr>
          <w:p w14:paraId="63E61651" w14:textId="77777777" w:rsidR="009D1D6F" w:rsidRPr="00537AFB" w:rsidRDefault="009D1D6F" w:rsidP="00F04F5F">
            <w:pPr>
              <w:spacing w:before="120" w:after="120"/>
              <w:jc w:val="center"/>
              <w:rPr>
                <w:sz w:val="24"/>
                <w:szCs w:val="24"/>
              </w:rPr>
            </w:pPr>
          </w:p>
        </w:tc>
        <w:tc>
          <w:tcPr>
            <w:tcW w:w="1400" w:type="dxa"/>
          </w:tcPr>
          <w:p w14:paraId="0CF3065C" w14:textId="3B54B190" w:rsidR="009D1D6F" w:rsidRDefault="009D1D6F" w:rsidP="00F04F5F">
            <w:pPr>
              <w:spacing w:before="120" w:after="120"/>
              <w:jc w:val="center"/>
              <w:rPr>
                <w:rFonts w:ascii="Calibri" w:hAnsi="Calibri" w:cs="Calibri"/>
                <w:color w:val="000000"/>
              </w:rPr>
            </w:pPr>
          </w:p>
        </w:tc>
        <w:tc>
          <w:tcPr>
            <w:tcW w:w="1366" w:type="dxa"/>
          </w:tcPr>
          <w:p w14:paraId="62479E3C" w14:textId="7FC1728E" w:rsidR="009D1D6F" w:rsidRDefault="009D1D6F" w:rsidP="00F04F5F">
            <w:pPr>
              <w:spacing w:before="120" w:after="120"/>
              <w:jc w:val="center"/>
              <w:rPr>
                <w:rFonts w:ascii="Calibri" w:hAnsi="Calibri" w:cs="Calibri"/>
                <w:color w:val="000000"/>
              </w:rPr>
            </w:pPr>
          </w:p>
        </w:tc>
      </w:tr>
      <w:tr w:rsidR="009D1D6F" w:rsidRPr="00537AFB" w14:paraId="6BE8C180" w14:textId="77777777" w:rsidTr="00F04F5F">
        <w:tc>
          <w:tcPr>
            <w:tcW w:w="726" w:type="dxa"/>
          </w:tcPr>
          <w:p w14:paraId="1C63A1F1" w14:textId="77777777" w:rsidR="009D1D6F" w:rsidRDefault="009D1D6F" w:rsidP="00F04F5F">
            <w:pPr>
              <w:spacing w:before="120" w:after="120"/>
              <w:jc w:val="center"/>
              <w:rPr>
                <w:sz w:val="24"/>
                <w:szCs w:val="24"/>
              </w:rPr>
            </w:pPr>
            <w:r>
              <w:rPr>
                <w:sz w:val="24"/>
                <w:szCs w:val="24"/>
              </w:rPr>
              <w:t>136</w:t>
            </w:r>
          </w:p>
        </w:tc>
        <w:tc>
          <w:tcPr>
            <w:tcW w:w="2798" w:type="dxa"/>
          </w:tcPr>
          <w:p w14:paraId="35484FD3" w14:textId="77777777" w:rsidR="009D1D6F" w:rsidRPr="0003436E" w:rsidRDefault="009D1D6F" w:rsidP="00F04F5F">
            <w:pPr>
              <w:autoSpaceDE w:val="0"/>
              <w:autoSpaceDN w:val="0"/>
              <w:adjustRightInd w:val="0"/>
              <w:jc w:val="both"/>
              <w:rPr>
                <w:rFonts w:cstheme="minorHAnsi"/>
                <w:b/>
                <w:bCs/>
                <w:sz w:val="24"/>
                <w:szCs w:val="24"/>
              </w:rPr>
            </w:pPr>
            <w:r w:rsidRPr="0003436E">
              <w:rPr>
                <w:rFonts w:cstheme="minorHAnsi"/>
                <w:b/>
                <w:bCs/>
                <w:sz w:val="24"/>
                <w:szCs w:val="24"/>
              </w:rPr>
              <w:t>Livro Registro de Ponto, capa dura, cor preta, 100 folhas, formato 216mmx330mm, folhas numeradas</w:t>
            </w:r>
          </w:p>
          <w:p w14:paraId="322B311D" w14:textId="77777777" w:rsidR="009D1D6F" w:rsidRPr="0003436E" w:rsidRDefault="009D1D6F" w:rsidP="00F04F5F">
            <w:pPr>
              <w:jc w:val="both"/>
              <w:rPr>
                <w:rFonts w:cstheme="minorHAnsi"/>
                <w:bCs/>
              </w:rPr>
            </w:pPr>
            <w:r w:rsidRPr="0003436E">
              <w:rPr>
                <w:rFonts w:cstheme="minorHAnsi"/>
              </w:rPr>
              <w:t>uso: administrativo</w:t>
            </w:r>
          </w:p>
        </w:tc>
        <w:tc>
          <w:tcPr>
            <w:tcW w:w="1149" w:type="dxa"/>
          </w:tcPr>
          <w:p w14:paraId="3E07E8BF" w14:textId="77777777" w:rsidR="009D1D6F" w:rsidRPr="00CA109A" w:rsidRDefault="009D1D6F" w:rsidP="00F04F5F">
            <w:pPr>
              <w:jc w:val="center"/>
              <w:rPr>
                <w:rFonts w:cstheme="minorHAnsi"/>
              </w:rPr>
            </w:pPr>
            <w:r w:rsidRPr="00CA109A">
              <w:rPr>
                <w:rFonts w:cstheme="minorHAnsi"/>
              </w:rPr>
              <w:t>233233</w:t>
            </w:r>
          </w:p>
          <w:p w14:paraId="5078BE9A" w14:textId="77777777" w:rsidR="009D1D6F" w:rsidRPr="00CA109A" w:rsidRDefault="009D1D6F" w:rsidP="00F04F5F">
            <w:pPr>
              <w:jc w:val="center"/>
              <w:rPr>
                <w:rFonts w:cstheme="minorHAnsi"/>
              </w:rPr>
            </w:pPr>
          </w:p>
        </w:tc>
        <w:tc>
          <w:tcPr>
            <w:tcW w:w="678" w:type="dxa"/>
          </w:tcPr>
          <w:p w14:paraId="43350445" w14:textId="77777777" w:rsidR="009D1D6F" w:rsidRDefault="009D1D6F" w:rsidP="00F04F5F">
            <w:pPr>
              <w:spacing w:before="120" w:after="120"/>
              <w:jc w:val="center"/>
              <w:rPr>
                <w:sz w:val="24"/>
                <w:szCs w:val="24"/>
              </w:rPr>
            </w:pPr>
            <w:r>
              <w:rPr>
                <w:sz w:val="24"/>
                <w:szCs w:val="24"/>
              </w:rPr>
              <w:t>02</w:t>
            </w:r>
          </w:p>
        </w:tc>
        <w:tc>
          <w:tcPr>
            <w:tcW w:w="747" w:type="dxa"/>
          </w:tcPr>
          <w:p w14:paraId="63F19B3D"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25" w:type="dxa"/>
          </w:tcPr>
          <w:p w14:paraId="46DD5AA3" w14:textId="77777777" w:rsidR="009D1D6F" w:rsidRPr="00537AFB" w:rsidRDefault="009D1D6F" w:rsidP="00F04F5F">
            <w:pPr>
              <w:spacing w:before="120" w:after="120"/>
              <w:jc w:val="center"/>
              <w:rPr>
                <w:sz w:val="24"/>
                <w:szCs w:val="24"/>
              </w:rPr>
            </w:pPr>
          </w:p>
        </w:tc>
        <w:tc>
          <w:tcPr>
            <w:tcW w:w="1400" w:type="dxa"/>
          </w:tcPr>
          <w:p w14:paraId="34EAF323" w14:textId="3F7908CE" w:rsidR="009D1D6F" w:rsidRDefault="009D1D6F" w:rsidP="00F04F5F">
            <w:pPr>
              <w:spacing w:before="120" w:after="120"/>
              <w:jc w:val="center"/>
              <w:rPr>
                <w:rFonts w:ascii="Calibri" w:hAnsi="Calibri" w:cs="Calibri"/>
                <w:color w:val="000000"/>
              </w:rPr>
            </w:pPr>
          </w:p>
        </w:tc>
        <w:tc>
          <w:tcPr>
            <w:tcW w:w="1366" w:type="dxa"/>
          </w:tcPr>
          <w:p w14:paraId="347E49FA" w14:textId="3B2CC471" w:rsidR="009D1D6F" w:rsidRDefault="009D1D6F" w:rsidP="00F04F5F">
            <w:pPr>
              <w:spacing w:before="120" w:after="120"/>
              <w:jc w:val="center"/>
              <w:rPr>
                <w:rFonts w:ascii="Calibri" w:hAnsi="Calibri" w:cs="Calibri"/>
                <w:color w:val="000000"/>
              </w:rPr>
            </w:pPr>
          </w:p>
        </w:tc>
      </w:tr>
    </w:tbl>
    <w:p w14:paraId="5B5448DB" w14:textId="77777777" w:rsidR="009D1D6F" w:rsidRPr="00861313" w:rsidRDefault="009D1D6F" w:rsidP="009D1D6F">
      <w:pPr>
        <w:spacing w:after="0"/>
        <w:rPr>
          <w:rFonts w:cstheme="minorHAnsi"/>
        </w:rPr>
      </w:pPr>
    </w:p>
    <w:tbl>
      <w:tblPr>
        <w:tblW w:w="401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1275"/>
      </w:tblGrid>
      <w:tr w:rsidR="009D1D6F" w:rsidRPr="00861313" w14:paraId="4045D84D" w14:textId="77777777" w:rsidTr="00F04F5F">
        <w:tc>
          <w:tcPr>
            <w:tcW w:w="2740" w:type="dxa"/>
            <w:tcBorders>
              <w:bottom w:val="single" w:sz="4" w:space="0" w:color="auto"/>
            </w:tcBorders>
            <w:shd w:val="clear" w:color="auto" w:fill="F2F2F2"/>
          </w:tcPr>
          <w:p w14:paraId="4B7BCF0D" w14:textId="77777777" w:rsidR="009D1D6F" w:rsidRPr="00861313" w:rsidRDefault="009D1D6F" w:rsidP="00F04F5F">
            <w:pPr>
              <w:suppressAutoHyphens/>
              <w:spacing w:after="0"/>
              <w:jc w:val="right"/>
              <w:rPr>
                <w:rFonts w:eastAsia="Times New Roman" w:cstheme="minorHAnsi"/>
                <w:b/>
              </w:rPr>
            </w:pPr>
            <w:r w:rsidRPr="00861313">
              <w:rPr>
                <w:rFonts w:eastAsia="Times New Roman" w:cstheme="minorHAnsi"/>
                <w:b/>
              </w:rPr>
              <w:t>TOTAL GERAL DO LOTE 12:</w:t>
            </w:r>
          </w:p>
        </w:tc>
        <w:tc>
          <w:tcPr>
            <w:tcW w:w="1275" w:type="dxa"/>
            <w:shd w:val="clear" w:color="auto" w:fill="F2F2F2"/>
          </w:tcPr>
          <w:p w14:paraId="67C3093A" w14:textId="77777777" w:rsidR="009D1D6F" w:rsidRPr="00861313" w:rsidRDefault="009D1D6F" w:rsidP="00F04F5F">
            <w:pPr>
              <w:suppressAutoHyphens/>
              <w:spacing w:after="0"/>
              <w:jc w:val="center"/>
              <w:rPr>
                <w:rFonts w:eastAsia="Times New Roman" w:cstheme="minorHAnsi"/>
                <w:b/>
              </w:rPr>
            </w:pPr>
            <w:r w:rsidRPr="00861313">
              <w:rPr>
                <w:rFonts w:eastAsia="Times New Roman" w:cstheme="minorHAnsi"/>
                <w:b/>
              </w:rPr>
              <w:t>VALOR TOTAL (R$)</w:t>
            </w:r>
          </w:p>
        </w:tc>
      </w:tr>
      <w:tr w:rsidR="009D1D6F" w:rsidRPr="00861313" w14:paraId="5C6669DC" w14:textId="77777777" w:rsidTr="00F04F5F">
        <w:tc>
          <w:tcPr>
            <w:tcW w:w="2740" w:type="dxa"/>
            <w:tcBorders>
              <w:top w:val="single" w:sz="4" w:space="0" w:color="auto"/>
              <w:left w:val="nil"/>
              <w:bottom w:val="nil"/>
              <w:right w:val="single" w:sz="4" w:space="0" w:color="auto"/>
            </w:tcBorders>
            <w:shd w:val="clear" w:color="auto" w:fill="auto"/>
          </w:tcPr>
          <w:p w14:paraId="5287E0D5" w14:textId="77777777" w:rsidR="009D1D6F" w:rsidRPr="00861313" w:rsidRDefault="009D1D6F" w:rsidP="00F04F5F">
            <w:pPr>
              <w:suppressAutoHyphens/>
              <w:spacing w:after="0"/>
              <w:jc w:val="center"/>
              <w:rPr>
                <w:rFonts w:eastAsia="Times New Roman" w:cstheme="minorHAnsi"/>
              </w:rPr>
            </w:pPr>
          </w:p>
        </w:tc>
        <w:tc>
          <w:tcPr>
            <w:tcW w:w="1275" w:type="dxa"/>
            <w:shd w:val="clear" w:color="auto" w:fill="auto"/>
          </w:tcPr>
          <w:p w14:paraId="41C92392" w14:textId="215393F0" w:rsidR="009D1D6F" w:rsidRPr="00861313" w:rsidRDefault="009D1D6F" w:rsidP="00F04F5F">
            <w:pPr>
              <w:suppressAutoHyphens/>
              <w:spacing w:after="0"/>
              <w:jc w:val="center"/>
              <w:rPr>
                <w:rFonts w:eastAsia="Times New Roman" w:cstheme="minorHAnsi"/>
              </w:rPr>
            </w:pPr>
          </w:p>
        </w:tc>
      </w:tr>
    </w:tbl>
    <w:p w14:paraId="5FF8043F" w14:textId="77777777" w:rsidR="009D1D6F" w:rsidRPr="00861313" w:rsidRDefault="009D1D6F" w:rsidP="009D1D6F">
      <w:pPr>
        <w:rPr>
          <w:rFonts w:cstheme="minorHAnsi"/>
        </w:rPr>
      </w:pPr>
    </w:p>
    <w:p w14:paraId="48C7D13C" w14:textId="77777777" w:rsidR="009D1D6F" w:rsidRPr="00861313" w:rsidRDefault="009D1D6F" w:rsidP="009D1D6F">
      <w:pPr>
        <w:shd w:val="clear" w:color="auto" w:fill="FFD966" w:themeFill="accent4" w:themeFillTint="99"/>
        <w:spacing w:after="0"/>
        <w:ind w:right="-284"/>
        <w:rPr>
          <w:rFonts w:cstheme="minorHAnsi"/>
          <w:b/>
        </w:rPr>
      </w:pPr>
      <w:r w:rsidRPr="00861313">
        <w:rPr>
          <w:rFonts w:cstheme="minorHAnsi"/>
          <w:b/>
        </w:rPr>
        <w:t>LOTE 13 – DISPUTA GERAL – FITAS E TINTAS</w:t>
      </w:r>
    </w:p>
    <w:tbl>
      <w:tblPr>
        <w:tblStyle w:val="Tabelacomgrade"/>
        <w:tblW w:w="9889" w:type="dxa"/>
        <w:tblLook w:val="04A0" w:firstRow="1" w:lastRow="0" w:firstColumn="1" w:lastColumn="0" w:noHBand="0" w:noVBand="1"/>
      </w:tblPr>
      <w:tblGrid>
        <w:gridCol w:w="728"/>
        <w:gridCol w:w="2795"/>
        <w:gridCol w:w="1150"/>
        <w:gridCol w:w="678"/>
        <w:gridCol w:w="747"/>
        <w:gridCol w:w="1017"/>
        <w:gridCol w:w="1404"/>
        <w:gridCol w:w="1370"/>
      </w:tblGrid>
      <w:tr w:rsidR="009D1D6F" w:rsidRPr="00537AFB" w14:paraId="14C17F21" w14:textId="77777777" w:rsidTr="00F04F5F">
        <w:tc>
          <w:tcPr>
            <w:tcW w:w="728" w:type="dxa"/>
          </w:tcPr>
          <w:p w14:paraId="34B2B74D" w14:textId="77777777" w:rsidR="009D1D6F" w:rsidRPr="008572B1" w:rsidRDefault="009D1D6F" w:rsidP="00F04F5F">
            <w:pPr>
              <w:spacing w:before="120" w:after="120"/>
              <w:jc w:val="center"/>
              <w:rPr>
                <w:b/>
                <w:sz w:val="24"/>
                <w:szCs w:val="24"/>
              </w:rPr>
            </w:pPr>
            <w:r w:rsidRPr="008572B1">
              <w:rPr>
                <w:b/>
                <w:sz w:val="24"/>
                <w:szCs w:val="24"/>
              </w:rPr>
              <w:t>ITEM</w:t>
            </w:r>
          </w:p>
        </w:tc>
        <w:tc>
          <w:tcPr>
            <w:tcW w:w="2795" w:type="dxa"/>
          </w:tcPr>
          <w:p w14:paraId="472EC9E8" w14:textId="77777777" w:rsidR="009D1D6F" w:rsidRPr="008572B1" w:rsidRDefault="009D1D6F" w:rsidP="00F04F5F">
            <w:pPr>
              <w:spacing w:before="120" w:after="120"/>
              <w:jc w:val="center"/>
              <w:rPr>
                <w:b/>
                <w:sz w:val="24"/>
                <w:szCs w:val="24"/>
              </w:rPr>
            </w:pPr>
            <w:r w:rsidRPr="008572B1">
              <w:rPr>
                <w:b/>
                <w:sz w:val="24"/>
                <w:szCs w:val="24"/>
              </w:rPr>
              <w:t>DESCRIÇÃO</w:t>
            </w:r>
          </w:p>
        </w:tc>
        <w:tc>
          <w:tcPr>
            <w:tcW w:w="1150" w:type="dxa"/>
          </w:tcPr>
          <w:p w14:paraId="6904A750" w14:textId="77777777" w:rsidR="009D1D6F" w:rsidRPr="008572B1" w:rsidRDefault="009D1D6F" w:rsidP="00F04F5F">
            <w:pPr>
              <w:spacing w:before="120" w:after="120"/>
              <w:jc w:val="center"/>
              <w:rPr>
                <w:b/>
                <w:sz w:val="24"/>
                <w:szCs w:val="24"/>
              </w:rPr>
            </w:pPr>
            <w:r>
              <w:rPr>
                <w:b/>
                <w:sz w:val="24"/>
                <w:szCs w:val="24"/>
              </w:rPr>
              <w:t>CATMAT</w:t>
            </w:r>
          </w:p>
        </w:tc>
        <w:tc>
          <w:tcPr>
            <w:tcW w:w="678" w:type="dxa"/>
          </w:tcPr>
          <w:p w14:paraId="7293A6B0" w14:textId="77777777" w:rsidR="009D1D6F" w:rsidRPr="008572B1" w:rsidRDefault="009D1D6F" w:rsidP="00F04F5F">
            <w:pPr>
              <w:spacing w:before="120" w:after="120"/>
              <w:jc w:val="center"/>
              <w:rPr>
                <w:b/>
                <w:sz w:val="24"/>
                <w:szCs w:val="24"/>
              </w:rPr>
            </w:pPr>
            <w:r w:rsidRPr="008572B1">
              <w:rPr>
                <w:b/>
                <w:sz w:val="24"/>
                <w:szCs w:val="24"/>
              </w:rPr>
              <w:t>QTD</w:t>
            </w:r>
          </w:p>
        </w:tc>
        <w:tc>
          <w:tcPr>
            <w:tcW w:w="747" w:type="dxa"/>
          </w:tcPr>
          <w:p w14:paraId="256EAD18" w14:textId="77777777" w:rsidR="009D1D6F" w:rsidRPr="008572B1" w:rsidRDefault="009D1D6F" w:rsidP="00F04F5F">
            <w:pPr>
              <w:spacing w:before="120" w:after="120"/>
              <w:jc w:val="center"/>
              <w:rPr>
                <w:b/>
                <w:sz w:val="24"/>
                <w:szCs w:val="24"/>
              </w:rPr>
            </w:pPr>
            <w:r w:rsidRPr="008572B1">
              <w:rPr>
                <w:b/>
                <w:sz w:val="24"/>
                <w:szCs w:val="24"/>
              </w:rPr>
              <w:t>UNID</w:t>
            </w:r>
          </w:p>
        </w:tc>
        <w:tc>
          <w:tcPr>
            <w:tcW w:w="1017" w:type="dxa"/>
          </w:tcPr>
          <w:p w14:paraId="21F32EA3" w14:textId="77777777" w:rsidR="009D1D6F" w:rsidRPr="008572B1" w:rsidRDefault="009D1D6F" w:rsidP="00F04F5F">
            <w:pPr>
              <w:spacing w:before="120" w:after="120"/>
              <w:jc w:val="center"/>
              <w:rPr>
                <w:b/>
                <w:sz w:val="24"/>
                <w:szCs w:val="24"/>
              </w:rPr>
            </w:pPr>
            <w:r w:rsidRPr="008572B1">
              <w:rPr>
                <w:b/>
                <w:sz w:val="24"/>
                <w:szCs w:val="24"/>
              </w:rPr>
              <w:t>MARCA</w:t>
            </w:r>
          </w:p>
        </w:tc>
        <w:tc>
          <w:tcPr>
            <w:tcW w:w="1404" w:type="dxa"/>
          </w:tcPr>
          <w:p w14:paraId="0950F08B" w14:textId="77777777" w:rsidR="009D1D6F" w:rsidRPr="008572B1" w:rsidRDefault="009D1D6F" w:rsidP="00F04F5F">
            <w:pPr>
              <w:spacing w:before="120" w:after="120"/>
              <w:jc w:val="center"/>
              <w:rPr>
                <w:b/>
                <w:sz w:val="24"/>
                <w:szCs w:val="24"/>
              </w:rPr>
            </w:pPr>
            <w:r w:rsidRPr="008572B1">
              <w:rPr>
                <w:b/>
                <w:sz w:val="24"/>
                <w:szCs w:val="24"/>
              </w:rPr>
              <w:t>VALOR UNITÁRIO (R$)</w:t>
            </w:r>
          </w:p>
        </w:tc>
        <w:tc>
          <w:tcPr>
            <w:tcW w:w="1370" w:type="dxa"/>
          </w:tcPr>
          <w:p w14:paraId="0128C95C" w14:textId="77777777" w:rsidR="009D1D6F" w:rsidRPr="008572B1" w:rsidRDefault="009D1D6F" w:rsidP="00F04F5F">
            <w:pPr>
              <w:spacing w:before="120" w:after="120"/>
              <w:jc w:val="center"/>
              <w:rPr>
                <w:b/>
                <w:sz w:val="24"/>
                <w:szCs w:val="24"/>
              </w:rPr>
            </w:pPr>
            <w:r w:rsidRPr="008572B1">
              <w:rPr>
                <w:b/>
                <w:sz w:val="24"/>
                <w:szCs w:val="24"/>
              </w:rPr>
              <w:t>VALOR TOTAL (R$)</w:t>
            </w:r>
          </w:p>
        </w:tc>
      </w:tr>
      <w:tr w:rsidR="009D1D6F" w:rsidRPr="00537AFB" w14:paraId="2207745A" w14:textId="77777777" w:rsidTr="00F04F5F">
        <w:tc>
          <w:tcPr>
            <w:tcW w:w="728" w:type="dxa"/>
          </w:tcPr>
          <w:p w14:paraId="5E36CB03" w14:textId="77777777" w:rsidR="009D1D6F" w:rsidRPr="00537AFB" w:rsidRDefault="009D1D6F" w:rsidP="00F04F5F">
            <w:pPr>
              <w:spacing w:before="120" w:after="120"/>
              <w:jc w:val="center"/>
              <w:rPr>
                <w:sz w:val="24"/>
                <w:szCs w:val="24"/>
              </w:rPr>
            </w:pPr>
            <w:r>
              <w:rPr>
                <w:sz w:val="24"/>
                <w:szCs w:val="24"/>
              </w:rPr>
              <w:t>137</w:t>
            </w:r>
          </w:p>
        </w:tc>
        <w:tc>
          <w:tcPr>
            <w:tcW w:w="2795" w:type="dxa"/>
          </w:tcPr>
          <w:p w14:paraId="77171601" w14:textId="77777777" w:rsidR="009D1D6F" w:rsidRPr="00CA32E8" w:rsidRDefault="009D1D6F" w:rsidP="00F04F5F">
            <w:pPr>
              <w:autoSpaceDE w:val="0"/>
              <w:autoSpaceDN w:val="0"/>
              <w:adjustRightInd w:val="0"/>
              <w:jc w:val="both"/>
              <w:rPr>
                <w:rFonts w:cstheme="minorHAnsi"/>
                <w:b/>
                <w:sz w:val="24"/>
                <w:szCs w:val="24"/>
              </w:rPr>
            </w:pPr>
            <w:r w:rsidRPr="00CA32E8">
              <w:rPr>
                <w:rFonts w:cstheme="minorHAnsi"/>
                <w:b/>
                <w:sz w:val="24"/>
                <w:szCs w:val="24"/>
              </w:rPr>
              <w:t>Fita adesiva transparente (pacote com 10 unidades)</w:t>
            </w:r>
          </w:p>
          <w:p w14:paraId="4BB419B3" w14:textId="77777777" w:rsidR="009D1D6F" w:rsidRPr="000D1333" w:rsidRDefault="009D1D6F" w:rsidP="00F04F5F">
            <w:pPr>
              <w:jc w:val="both"/>
              <w:rPr>
                <w:rFonts w:cstheme="minorHAnsi"/>
              </w:rPr>
            </w:pPr>
            <w:r w:rsidRPr="00CA32E8">
              <w:rPr>
                <w:rFonts w:cstheme="minorHAnsi"/>
              </w:rPr>
              <w:t xml:space="preserve">material: </w:t>
            </w:r>
            <w:proofErr w:type="spellStart"/>
            <w:r w:rsidRPr="00CA32E8">
              <w:rPr>
                <w:rFonts w:cstheme="minorHAnsi"/>
              </w:rPr>
              <w:t>pvc</w:t>
            </w:r>
            <w:proofErr w:type="spellEnd"/>
            <w:r w:rsidRPr="00CA32E8">
              <w:rPr>
                <w:rFonts w:cstheme="minorHAnsi"/>
              </w:rPr>
              <w:t xml:space="preserve">, tipo: </w:t>
            </w:r>
            <w:proofErr w:type="spellStart"/>
            <w:r w:rsidRPr="00CA32E8">
              <w:rPr>
                <w:rFonts w:cstheme="minorHAnsi"/>
              </w:rPr>
              <w:t>monoface</w:t>
            </w:r>
            <w:proofErr w:type="spellEnd"/>
            <w:r w:rsidRPr="00CA32E8">
              <w:rPr>
                <w:rFonts w:cstheme="minorHAnsi"/>
              </w:rPr>
              <w:t xml:space="preserve">, largura: 12 mm, comprimento: 30 m, características </w:t>
            </w:r>
          </w:p>
        </w:tc>
        <w:tc>
          <w:tcPr>
            <w:tcW w:w="1150" w:type="dxa"/>
          </w:tcPr>
          <w:p w14:paraId="574AD340" w14:textId="77777777" w:rsidR="009D1D6F" w:rsidRPr="00CA109A" w:rsidRDefault="009D1D6F" w:rsidP="00F04F5F">
            <w:pPr>
              <w:jc w:val="center"/>
              <w:rPr>
                <w:rFonts w:cstheme="minorHAnsi"/>
              </w:rPr>
            </w:pPr>
            <w:r w:rsidRPr="00CA109A">
              <w:rPr>
                <w:rFonts w:cstheme="minorHAnsi"/>
              </w:rPr>
              <w:t>355296</w:t>
            </w:r>
          </w:p>
          <w:p w14:paraId="6C971550" w14:textId="77777777" w:rsidR="009D1D6F" w:rsidRPr="00CA109A" w:rsidRDefault="009D1D6F" w:rsidP="00F04F5F">
            <w:pPr>
              <w:spacing w:before="120" w:after="120"/>
              <w:jc w:val="center"/>
              <w:rPr>
                <w:rFonts w:cstheme="minorHAnsi"/>
              </w:rPr>
            </w:pPr>
          </w:p>
        </w:tc>
        <w:tc>
          <w:tcPr>
            <w:tcW w:w="678" w:type="dxa"/>
          </w:tcPr>
          <w:p w14:paraId="7B19A0CF" w14:textId="77777777" w:rsidR="009D1D6F" w:rsidRPr="00537AFB" w:rsidRDefault="009D1D6F" w:rsidP="00F04F5F">
            <w:pPr>
              <w:spacing w:before="120" w:after="120"/>
              <w:jc w:val="center"/>
              <w:rPr>
                <w:sz w:val="24"/>
                <w:szCs w:val="24"/>
              </w:rPr>
            </w:pPr>
            <w:r>
              <w:rPr>
                <w:sz w:val="24"/>
                <w:szCs w:val="24"/>
              </w:rPr>
              <w:t>09</w:t>
            </w:r>
          </w:p>
        </w:tc>
        <w:tc>
          <w:tcPr>
            <w:tcW w:w="747" w:type="dxa"/>
          </w:tcPr>
          <w:p w14:paraId="213B240E" w14:textId="77777777" w:rsidR="009D1D6F" w:rsidRPr="00537AFB" w:rsidRDefault="009D1D6F" w:rsidP="00F04F5F">
            <w:pPr>
              <w:spacing w:before="120" w:after="120"/>
              <w:jc w:val="center"/>
              <w:rPr>
                <w:sz w:val="24"/>
                <w:szCs w:val="24"/>
              </w:rPr>
            </w:pPr>
            <w:proofErr w:type="spellStart"/>
            <w:r>
              <w:rPr>
                <w:sz w:val="24"/>
                <w:szCs w:val="24"/>
              </w:rPr>
              <w:t>und</w:t>
            </w:r>
            <w:proofErr w:type="spellEnd"/>
          </w:p>
        </w:tc>
        <w:tc>
          <w:tcPr>
            <w:tcW w:w="1017" w:type="dxa"/>
          </w:tcPr>
          <w:p w14:paraId="74E2F47D" w14:textId="77777777" w:rsidR="009D1D6F" w:rsidRPr="00537AFB" w:rsidRDefault="009D1D6F" w:rsidP="00F04F5F">
            <w:pPr>
              <w:spacing w:before="120" w:after="120"/>
              <w:jc w:val="center"/>
              <w:rPr>
                <w:sz w:val="24"/>
                <w:szCs w:val="24"/>
              </w:rPr>
            </w:pPr>
          </w:p>
        </w:tc>
        <w:tc>
          <w:tcPr>
            <w:tcW w:w="1404" w:type="dxa"/>
          </w:tcPr>
          <w:p w14:paraId="41CA6395" w14:textId="456E1C4B" w:rsidR="009D1D6F" w:rsidRDefault="009D1D6F" w:rsidP="00F04F5F">
            <w:pPr>
              <w:spacing w:before="120" w:after="120"/>
              <w:jc w:val="center"/>
              <w:rPr>
                <w:rFonts w:ascii="Calibri" w:hAnsi="Calibri" w:cs="Calibri"/>
                <w:color w:val="000000"/>
              </w:rPr>
            </w:pPr>
          </w:p>
        </w:tc>
        <w:tc>
          <w:tcPr>
            <w:tcW w:w="1370" w:type="dxa"/>
          </w:tcPr>
          <w:p w14:paraId="0C5B34DB" w14:textId="1E5F3482" w:rsidR="009D1D6F" w:rsidRDefault="009D1D6F" w:rsidP="00F04F5F">
            <w:pPr>
              <w:spacing w:before="120" w:after="120"/>
              <w:jc w:val="center"/>
              <w:rPr>
                <w:rFonts w:ascii="Calibri" w:hAnsi="Calibri" w:cs="Calibri"/>
                <w:color w:val="000000"/>
              </w:rPr>
            </w:pPr>
          </w:p>
        </w:tc>
      </w:tr>
      <w:tr w:rsidR="009D1D6F" w:rsidRPr="00537AFB" w14:paraId="65BAD38F" w14:textId="77777777" w:rsidTr="00F04F5F">
        <w:tc>
          <w:tcPr>
            <w:tcW w:w="728" w:type="dxa"/>
          </w:tcPr>
          <w:p w14:paraId="13075C6B" w14:textId="77777777" w:rsidR="009D1D6F" w:rsidRPr="00537AFB" w:rsidRDefault="009D1D6F" w:rsidP="00F04F5F">
            <w:pPr>
              <w:spacing w:before="120" w:after="120"/>
              <w:jc w:val="center"/>
              <w:rPr>
                <w:sz w:val="24"/>
                <w:szCs w:val="24"/>
              </w:rPr>
            </w:pPr>
            <w:r>
              <w:rPr>
                <w:sz w:val="24"/>
                <w:szCs w:val="24"/>
              </w:rPr>
              <w:t>138</w:t>
            </w:r>
          </w:p>
        </w:tc>
        <w:tc>
          <w:tcPr>
            <w:tcW w:w="2795" w:type="dxa"/>
          </w:tcPr>
          <w:p w14:paraId="1C711F6F" w14:textId="77777777" w:rsidR="009D1D6F" w:rsidRPr="00CA32E8" w:rsidRDefault="009D1D6F" w:rsidP="00F04F5F">
            <w:pPr>
              <w:autoSpaceDE w:val="0"/>
              <w:autoSpaceDN w:val="0"/>
              <w:adjustRightInd w:val="0"/>
              <w:jc w:val="both"/>
              <w:rPr>
                <w:rFonts w:cstheme="minorHAnsi"/>
                <w:b/>
                <w:sz w:val="24"/>
                <w:szCs w:val="24"/>
              </w:rPr>
            </w:pPr>
            <w:r w:rsidRPr="00CA32E8">
              <w:rPr>
                <w:rFonts w:cstheme="minorHAnsi"/>
                <w:b/>
                <w:sz w:val="24"/>
                <w:szCs w:val="24"/>
              </w:rPr>
              <w:t xml:space="preserve">Fita adesiva transparente (pacote com </w:t>
            </w:r>
            <w:r>
              <w:rPr>
                <w:rFonts w:cstheme="minorHAnsi"/>
                <w:b/>
                <w:sz w:val="24"/>
                <w:szCs w:val="24"/>
              </w:rPr>
              <w:t xml:space="preserve">6 </w:t>
            </w:r>
            <w:r w:rsidRPr="00CA32E8">
              <w:rPr>
                <w:rFonts w:cstheme="minorHAnsi"/>
                <w:b/>
                <w:sz w:val="24"/>
                <w:szCs w:val="24"/>
              </w:rPr>
              <w:t>unidades)</w:t>
            </w:r>
          </w:p>
          <w:p w14:paraId="3ACF9F65" w14:textId="77777777" w:rsidR="009D1D6F" w:rsidRPr="000D1333" w:rsidRDefault="009D1D6F" w:rsidP="00F04F5F">
            <w:pPr>
              <w:jc w:val="both"/>
              <w:rPr>
                <w:rFonts w:cstheme="minorHAnsi"/>
              </w:rPr>
            </w:pPr>
            <w:r w:rsidRPr="00CA32E8">
              <w:rPr>
                <w:rFonts w:cstheme="minorHAnsi"/>
              </w:rPr>
              <w:t xml:space="preserve">material: </w:t>
            </w:r>
            <w:proofErr w:type="spellStart"/>
            <w:r w:rsidRPr="00CA32E8">
              <w:rPr>
                <w:rFonts w:cstheme="minorHAnsi"/>
              </w:rPr>
              <w:t>pvc</w:t>
            </w:r>
            <w:proofErr w:type="spellEnd"/>
            <w:r w:rsidRPr="00CA32E8">
              <w:rPr>
                <w:rFonts w:cstheme="minorHAnsi"/>
              </w:rPr>
              <w:t>, largura: 48 mm, comprimento: 50 m</w:t>
            </w:r>
          </w:p>
        </w:tc>
        <w:tc>
          <w:tcPr>
            <w:tcW w:w="1150" w:type="dxa"/>
          </w:tcPr>
          <w:p w14:paraId="4A22B6C3" w14:textId="77777777" w:rsidR="009D1D6F" w:rsidRPr="00CA109A" w:rsidRDefault="009D1D6F" w:rsidP="00F04F5F">
            <w:pPr>
              <w:jc w:val="center"/>
              <w:rPr>
                <w:rFonts w:cstheme="minorHAnsi"/>
              </w:rPr>
            </w:pPr>
            <w:r w:rsidRPr="00CA109A">
              <w:rPr>
                <w:rFonts w:cstheme="minorHAnsi"/>
              </w:rPr>
              <w:t>467552</w:t>
            </w:r>
          </w:p>
          <w:p w14:paraId="30CA4536" w14:textId="77777777" w:rsidR="009D1D6F" w:rsidRPr="00CA109A" w:rsidRDefault="009D1D6F" w:rsidP="00F04F5F">
            <w:pPr>
              <w:spacing w:before="120" w:after="120"/>
              <w:jc w:val="center"/>
              <w:rPr>
                <w:rFonts w:cstheme="minorHAnsi"/>
              </w:rPr>
            </w:pPr>
          </w:p>
        </w:tc>
        <w:tc>
          <w:tcPr>
            <w:tcW w:w="678" w:type="dxa"/>
          </w:tcPr>
          <w:p w14:paraId="5ACDF172" w14:textId="77777777" w:rsidR="009D1D6F" w:rsidRPr="00537AFB" w:rsidRDefault="009D1D6F" w:rsidP="00F04F5F">
            <w:pPr>
              <w:spacing w:before="120" w:after="120"/>
              <w:jc w:val="center"/>
              <w:rPr>
                <w:sz w:val="24"/>
                <w:szCs w:val="24"/>
              </w:rPr>
            </w:pPr>
            <w:r w:rsidRPr="00073B3A">
              <w:rPr>
                <w:sz w:val="24"/>
                <w:szCs w:val="24"/>
              </w:rPr>
              <w:t>09</w:t>
            </w:r>
          </w:p>
        </w:tc>
        <w:tc>
          <w:tcPr>
            <w:tcW w:w="747" w:type="dxa"/>
          </w:tcPr>
          <w:p w14:paraId="29B49189" w14:textId="77777777" w:rsidR="009D1D6F" w:rsidRPr="00537AFB" w:rsidRDefault="009D1D6F" w:rsidP="00F04F5F">
            <w:pPr>
              <w:spacing w:before="120" w:after="120"/>
              <w:jc w:val="center"/>
              <w:rPr>
                <w:sz w:val="24"/>
                <w:szCs w:val="24"/>
              </w:rPr>
            </w:pPr>
            <w:proofErr w:type="spellStart"/>
            <w:r>
              <w:rPr>
                <w:sz w:val="24"/>
                <w:szCs w:val="24"/>
              </w:rPr>
              <w:t>und</w:t>
            </w:r>
            <w:proofErr w:type="spellEnd"/>
          </w:p>
        </w:tc>
        <w:tc>
          <w:tcPr>
            <w:tcW w:w="1017" w:type="dxa"/>
          </w:tcPr>
          <w:p w14:paraId="0F3FF68F" w14:textId="77777777" w:rsidR="009D1D6F" w:rsidRPr="00537AFB" w:rsidRDefault="009D1D6F" w:rsidP="00F04F5F">
            <w:pPr>
              <w:spacing w:before="120" w:after="120"/>
              <w:jc w:val="center"/>
              <w:rPr>
                <w:sz w:val="24"/>
                <w:szCs w:val="24"/>
              </w:rPr>
            </w:pPr>
          </w:p>
        </w:tc>
        <w:tc>
          <w:tcPr>
            <w:tcW w:w="1404" w:type="dxa"/>
          </w:tcPr>
          <w:p w14:paraId="23E291DC" w14:textId="38911235" w:rsidR="009D1D6F" w:rsidRDefault="009D1D6F" w:rsidP="00F04F5F">
            <w:pPr>
              <w:spacing w:before="120" w:after="120"/>
              <w:jc w:val="center"/>
              <w:rPr>
                <w:rFonts w:ascii="Calibri" w:hAnsi="Calibri" w:cs="Calibri"/>
                <w:color w:val="000000"/>
              </w:rPr>
            </w:pPr>
          </w:p>
        </w:tc>
        <w:tc>
          <w:tcPr>
            <w:tcW w:w="1370" w:type="dxa"/>
          </w:tcPr>
          <w:p w14:paraId="46026A75" w14:textId="2C404483" w:rsidR="009D1D6F" w:rsidRDefault="009D1D6F" w:rsidP="00F04F5F">
            <w:pPr>
              <w:spacing w:before="120" w:after="120"/>
              <w:jc w:val="center"/>
              <w:rPr>
                <w:rFonts w:ascii="Calibri" w:hAnsi="Calibri" w:cs="Calibri"/>
                <w:color w:val="000000"/>
              </w:rPr>
            </w:pPr>
          </w:p>
        </w:tc>
      </w:tr>
      <w:tr w:rsidR="009D1D6F" w:rsidRPr="00537AFB" w14:paraId="7E1C8C5E" w14:textId="77777777" w:rsidTr="00F04F5F">
        <w:tc>
          <w:tcPr>
            <w:tcW w:w="728" w:type="dxa"/>
          </w:tcPr>
          <w:p w14:paraId="4B52F29C" w14:textId="77777777" w:rsidR="009D1D6F" w:rsidRPr="00537AFB" w:rsidRDefault="009D1D6F" w:rsidP="00F04F5F">
            <w:pPr>
              <w:spacing w:before="120" w:after="120"/>
              <w:jc w:val="center"/>
              <w:rPr>
                <w:sz w:val="24"/>
                <w:szCs w:val="24"/>
              </w:rPr>
            </w:pPr>
            <w:r>
              <w:rPr>
                <w:sz w:val="24"/>
                <w:szCs w:val="24"/>
              </w:rPr>
              <w:t>139</w:t>
            </w:r>
          </w:p>
        </w:tc>
        <w:tc>
          <w:tcPr>
            <w:tcW w:w="2795" w:type="dxa"/>
          </w:tcPr>
          <w:p w14:paraId="48322675" w14:textId="77777777" w:rsidR="009D1D6F" w:rsidRPr="00CA32E8" w:rsidRDefault="009D1D6F" w:rsidP="00F04F5F">
            <w:pPr>
              <w:autoSpaceDE w:val="0"/>
              <w:autoSpaceDN w:val="0"/>
              <w:adjustRightInd w:val="0"/>
              <w:jc w:val="both"/>
              <w:rPr>
                <w:rFonts w:cstheme="minorHAnsi"/>
                <w:b/>
                <w:bCs/>
                <w:sz w:val="24"/>
                <w:szCs w:val="24"/>
              </w:rPr>
            </w:pPr>
            <w:r w:rsidRPr="00CA32E8">
              <w:rPr>
                <w:rFonts w:cstheme="minorHAnsi"/>
                <w:b/>
                <w:bCs/>
                <w:sz w:val="24"/>
                <w:szCs w:val="24"/>
              </w:rPr>
              <w:t>Fita crepe (pacote com 5 unidades)</w:t>
            </w:r>
          </w:p>
          <w:p w14:paraId="46FA43E6" w14:textId="77777777" w:rsidR="009D1D6F" w:rsidRPr="000D1333" w:rsidRDefault="009D1D6F" w:rsidP="00F04F5F">
            <w:pPr>
              <w:jc w:val="both"/>
              <w:rPr>
                <w:rFonts w:cstheme="minorHAnsi"/>
                <w:bCs/>
              </w:rPr>
            </w:pPr>
            <w:r w:rsidRPr="00CA32E8">
              <w:rPr>
                <w:rFonts w:cstheme="minorHAnsi"/>
              </w:rPr>
              <w:t xml:space="preserve">material: crepe, tipo: </w:t>
            </w:r>
            <w:proofErr w:type="spellStart"/>
            <w:r w:rsidRPr="00CA32E8">
              <w:rPr>
                <w:rFonts w:cstheme="minorHAnsi"/>
              </w:rPr>
              <w:t>monoface</w:t>
            </w:r>
            <w:proofErr w:type="spellEnd"/>
            <w:r w:rsidRPr="00CA32E8">
              <w:rPr>
                <w:rFonts w:cstheme="minorHAnsi"/>
              </w:rPr>
              <w:t>, largura: 18 mm, comprimento: 50 m, cor: branca</w:t>
            </w:r>
          </w:p>
        </w:tc>
        <w:tc>
          <w:tcPr>
            <w:tcW w:w="1150" w:type="dxa"/>
          </w:tcPr>
          <w:p w14:paraId="0A0BAFE4" w14:textId="77777777" w:rsidR="009D1D6F" w:rsidRPr="00CA109A" w:rsidRDefault="009D1D6F" w:rsidP="00F04F5F">
            <w:pPr>
              <w:jc w:val="center"/>
              <w:rPr>
                <w:rFonts w:cstheme="minorHAnsi"/>
              </w:rPr>
            </w:pPr>
            <w:r w:rsidRPr="00CA109A">
              <w:rPr>
                <w:rFonts w:cstheme="minorHAnsi"/>
              </w:rPr>
              <w:t>397743</w:t>
            </w:r>
          </w:p>
          <w:p w14:paraId="7D676F6D" w14:textId="77777777" w:rsidR="009D1D6F" w:rsidRPr="00CA109A" w:rsidRDefault="009D1D6F" w:rsidP="00F04F5F">
            <w:pPr>
              <w:spacing w:before="120" w:after="120"/>
              <w:jc w:val="center"/>
              <w:rPr>
                <w:rFonts w:cstheme="minorHAnsi"/>
              </w:rPr>
            </w:pPr>
          </w:p>
        </w:tc>
        <w:tc>
          <w:tcPr>
            <w:tcW w:w="678" w:type="dxa"/>
          </w:tcPr>
          <w:p w14:paraId="042AB23F" w14:textId="77777777" w:rsidR="009D1D6F" w:rsidRPr="00537AFB" w:rsidRDefault="009D1D6F" w:rsidP="00F04F5F">
            <w:pPr>
              <w:spacing w:before="120" w:after="120"/>
              <w:jc w:val="center"/>
              <w:rPr>
                <w:sz w:val="24"/>
                <w:szCs w:val="24"/>
              </w:rPr>
            </w:pPr>
            <w:r w:rsidRPr="00073B3A">
              <w:rPr>
                <w:sz w:val="24"/>
                <w:szCs w:val="24"/>
              </w:rPr>
              <w:t>09</w:t>
            </w:r>
          </w:p>
        </w:tc>
        <w:tc>
          <w:tcPr>
            <w:tcW w:w="747" w:type="dxa"/>
          </w:tcPr>
          <w:p w14:paraId="7504C1EC"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17" w:type="dxa"/>
          </w:tcPr>
          <w:p w14:paraId="52906CED" w14:textId="77777777" w:rsidR="009D1D6F" w:rsidRPr="00537AFB" w:rsidRDefault="009D1D6F" w:rsidP="00F04F5F">
            <w:pPr>
              <w:spacing w:before="120" w:after="120"/>
              <w:jc w:val="center"/>
              <w:rPr>
                <w:sz w:val="24"/>
                <w:szCs w:val="24"/>
              </w:rPr>
            </w:pPr>
          </w:p>
        </w:tc>
        <w:tc>
          <w:tcPr>
            <w:tcW w:w="1404" w:type="dxa"/>
          </w:tcPr>
          <w:p w14:paraId="09AF930C" w14:textId="79A3AEE1" w:rsidR="009D1D6F" w:rsidRDefault="009D1D6F" w:rsidP="00F04F5F">
            <w:pPr>
              <w:spacing w:before="120" w:after="120"/>
              <w:jc w:val="center"/>
              <w:rPr>
                <w:rFonts w:ascii="Calibri" w:hAnsi="Calibri" w:cs="Calibri"/>
                <w:color w:val="000000"/>
              </w:rPr>
            </w:pPr>
          </w:p>
        </w:tc>
        <w:tc>
          <w:tcPr>
            <w:tcW w:w="1370" w:type="dxa"/>
          </w:tcPr>
          <w:p w14:paraId="2FA8E9C2" w14:textId="30745312" w:rsidR="009D1D6F" w:rsidRDefault="009D1D6F" w:rsidP="00F04F5F">
            <w:pPr>
              <w:spacing w:before="120" w:after="120"/>
              <w:jc w:val="center"/>
              <w:rPr>
                <w:rFonts w:ascii="Calibri" w:hAnsi="Calibri" w:cs="Calibri"/>
                <w:color w:val="000000"/>
              </w:rPr>
            </w:pPr>
          </w:p>
        </w:tc>
      </w:tr>
      <w:tr w:rsidR="009D1D6F" w:rsidRPr="00537AFB" w14:paraId="2CF34C8E" w14:textId="77777777" w:rsidTr="00F04F5F">
        <w:tc>
          <w:tcPr>
            <w:tcW w:w="728" w:type="dxa"/>
            <w:tcBorders>
              <w:bottom w:val="single" w:sz="4" w:space="0" w:color="auto"/>
            </w:tcBorders>
          </w:tcPr>
          <w:p w14:paraId="2841EAA3" w14:textId="77777777" w:rsidR="009D1D6F" w:rsidRPr="00537AFB" w:rsidRDefault="009D1D6F" w:rsidP="00F04F5F">
            <w:pPr>
              <w:spacing w:before="120" w:after="120"/>
              <w:jc w:val="center"/>
              <w:rPr>
                <w:sz w:val="24"/>
                <w:szCs w:val="24"/>
              </w:rPr>
            </w:pPr>
            <w:r>
              <w:rPr>
                <w:sz w:val="24"/>
                <w:szCs w:val="24"/>
              </w:rPr>
              <w:t>140</w:t>
            </w:r>
          </w:p>
        </w:tc>
        <w:tc>
          <w:tcPr>
            <w:tcW w:w="2795" w:type="dxa"/>
            <w:tcBorders>
              <w:bottom w:val="single" w:sz="4" w:space="0" w:color="auto"/>
            </w:tcBorders>
          </w:tcPr>
          <w:p w14:paraId="03D325B1" w14:textId="77777777" w:rsidR="009D1D6F" w:rsidRPr="00C65B53" w:rsidRDefault="009D1D6F" w:rsidP="00F04F5F">
            <w:pPr>
              <w:autoSpaceDE w:val="0"/>
              <w:autoSpaceDN w:val="0"/>
              <w:adjustRightInd w:val="0"/>
              <w:jc w:val="both"/>
              <w:rPr>
                <w:rFonts w:cstheme="minorHAnsi"/>
                <w:b/>
                <w:bCs/>
                <w:sz w:val="24"/>
                <w:szCs w:val="24"/>
              </w:rPr>
            </w:pPr>
            <w:r w:rsidRPr="00C65B53">
              <w:rPr>
                <w:rFonts w:cstheme="minorHAnsi"/>
                <w:b/>
                <w:bCs/>
                <w:sz w:val="24"/>
                <w:szCs w:val="24"/>
              </w:rPr>
              <w:t>Fita crepe (pacote com 6 unidades</w:t>
            </w:r>
          </w:p>
          <w:p w14:paraId="5659ACCC" w14:textId="77777777" w:rsidR="009D1D6F" w:rsidRPr="00C65B53" w:rsidRDefault="009D1D6F" w:rsidP="00F04F5F">
            <w:pPr>
              <w:jc w:val="both"/>
              <w:rPr>
                <w:rFonts w:cstheme="minorHAnsi"/>
                <w:bCs/>
              </w:rPr>
            </w:pPr>
            <w:r w:rsidRPr="00C65B53">
              <w:rPr>
                <w:rFonts w:cstheme="minorHAnsi"/>
              </w:rPr>
              <w:t xml:space="preserve">material: crepe, tipo: </w:t>
            </w:r>
            <w:proofErr w:type="spellStart"/>
            <w:r w:rsidRPr="00C65B53">
              <w:rPr>
                <w:rFonts w:cstheme="minorHAnsi"/>
              </w:rPr>
              <w:t>monoface</w:t>
            </w:r>
            <w:proofErr w:type="spellEnd"/>
            <w:r w:rsidRPr="00C65B53">
              <w:rPr>
                <w:rFonts w:cstheme="minorHAnsi"/>
              </w:rPr>
              <w:t xml:space="preserve">, largura: 50 mm, </w:t>
            </w:r>
            <w:r w:rsidRPr="00C65B53">
              <w:rPr>
                <w:rFonts w:cstheme="minorHAnsi"/>
              </w:rPr>
              <w:lastRenderedPageBreak/>
              <w:t>comprimento: 50 m, cor: branca, aplicação: multiuso</w:t>
            </w:r>
          </w:p>
        </w:tc>
        <w:tc>
          <w:tcPr>
            <w:tcW w:w="1150" w:type="dxa"/>
            <w:tcBorders>
              <w:bottom w:val="single" w:sz="4" w:space="0" w:color="auto"/>
            </w:tcBorders>
          </w:tcPr>
          <w:p w14:paraId="49470279" w14:textId="77777777" w:rsidR="009D1D6F" w:rsidRPr="00CA109A" w:rsidRDefault="009D1D6F" w:rsidP="00F04F5F">
            <w:pPr>
              <w:jc w:val="center"/>
              <w:rPr>
                <w:rFonts w:cstheme="minorHAnsi"/>
              </w:rPr>
            </w:pPr>
            <w:r w:rsidRPr="00CA109A">
              <w:rPr>
                <w:rFonts w:cstheme="minorHAnsi"/>
              </w:rPr>
              <w:lastRenderedPageBreak/>
              <w:t>278973</w:t>
            </w:r>
          </w:p>
          <w:p w14:paraId="4436B92B" w14:textId="77777777" w:rsidR="009D1D6F" w:rsidRPr="00CA109A" w:rsidRDefault="009D1D6F" w:rsidP="00F04F5F">
            <w:pPr>
              <w:spacing w:before="120" w:after="120"/>
              <w:jc w:val="center"/>
              <w:rPr>
                <w:rFonts w:cstheme="minorHAnsi"/>
              </w:rPr>
            </w:pPr>
          </w:p>
        </w:tc>
        <w:tc>
          <w:tcPr>
            <w:tcW w:w="678" w:type="dxa"/>
            <w:tcBorders>
              <w:bottom w:val="single" w:sz="4" w:space="0" w:color="auto"/>
            </w:tcBorders>
          </w:tcPr>
          <w:p w14:paraId="026A7EF7" w14:textId="77777777" w:rsidR="009D1D6F" w:rsidRDefault="009D1D6F" w:rsidP="00F04F5F">
            <w:pPr>
              <w:spacing w:before="120" w:after="120"/>
              <w:jc w:val="center"/>
              <w:rPr>
                <w:sz w:val="24"/>
                <w:szCs w:val="24"/>
              </w:rPr>
            </w:pPr>
            <w:r w:rsidRPr="00073B3A">
              <w:rPr>
                <w:sz w:val="24"/>
                <w:szCs w:val="24"/>
              </w:rPr>
              <w:t>09</w:t>
            </w:r>
          </w:p>
        </w:tc>
        <w:tc>
          <w:tcPr>
            <w:tcW w:w="747" w:type="dxa"/>
            <w:tcBorders>
              <w:bottom w:val="single" w:sz="4" w:space="0" w:color="auto"/>
            </w:tcBorders>
          </w:tcPr>
          <w:p w14:paraId="4A958320"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17" w:type="dxa"/>
            <w:tcBorders>
              <w:bottom w:val="single" w:sz="4" w:space="0" w:color="auto"/>
            </w:tcBorders>
          </w:tcPr>
          <w:p w14:paraId="64D441B6" w14:textId="77777777" w:rsidR="009D1D6F" w:rsidRPr="00537AFB" w:rsidRDefault="009D1D6F" w:rsidP="00F04F5F">
            <w:pPr>
              <w:spacing w:before="120" w:after="120"/>
              <w:jc w:val="center"/>
              <w:rPr>
                <w:sz w:val="24"/>
                <w:szCs w:val="24"/>
              </w:rPr>
            </w:pPr>
          </w:p>
        </w:tc>
        <w:tc>
          <w:tcPr>
            <w:tcW w:w="1404" w:type="dxa"/>
            <w:tcBorders>
              <w:bottom w:val="single" w:sz="4" w:space="0" w:color="auto"/>
            </w:tcBorders>
          </w:tcPr>
          <w:p w14:paraId="3DE9C0DA" w14:textId="14A92FBF" w:rsidR="009D1D6F" w:rsidRDefault="009D1D6F" w:rsidP="00F04F5F">
            <w:pPr>
              <w:spacing w:before="120" w:after="120"/>
              <w:jc w:val="center"/>
              <w:rPr>
                <w:rFonts w:ascii="Calibri" w:hAnsi="Calibri" w:cs="Calibri"/>
                <w:color w:val="000000"/>
              </w:rPr>
            </w:pPr>
          </w:p>
        </w:tc>
        <w:tc>
          <w:tcPr>
            <w:tcW w:w="1370" w:type="dxa"/>
            <w:tcBorders>
              <w:bottom w:val="single" w:sz="4" w:space="0" w:color="auto"/>
            </w:tcBorders>
          </w:tcPr>
          <w:p w14:paraId="4B984DF3" w14:textId="1778E9AC" w:rsidR="009D1D6F" w:rsidRDefault="009D1D6F" w:rsidP="00F04F5F">
            <w:pPr>
              <w:spacing w:before="120" w:after="120"/>
              <w:jc w:val="center"/>
              <w:rPr>
                <w:rFonts w:ascii="Calibri" w:hAnsi="Calibri" w:cs="Calibri"/>
                <w:color w:val="000000"/>
              </w:rPr>
            </w:pPr>
          </w:p>
        </w:tc>
      </w:tr>
      <w:tr w:rsidR="009D1D6F" w:rsidRPr="00537AFB" w14:paraId="0580F20C" w14:textId="77777777" w:rsidTr="00F04F5F">
        <w:tc>
          <w:tcPr>
            <w:tcW w:w="728" w:type="dxa"/>
          </w:tcPr>
          <w:p w14:paraId="0CCC9EEF" w14:textId="77777777" w:rsidR="009D1D6F" w:rsidRPr="00537AFB" w:rsidRDefault="009D1D6F" w:rsidP="00F04F5F">
            <w:pPr>
              <w:spacing w:before="120" w:after="120"/>
              <w:jc w:val="center"/>
              <w:rPr>
                <w:sz w:val="24"/>
                <w:szCs w:val="24"/>
              </w:rPr>
            </w:pPr>
            <w:r>
              <w:rPr>
                <w:sz w:val="24"/>
                <w:szCs w:val="24"/>
              </w:rPr>
              <w:t>141</w:t>
            </w:r>
          </w:p>
        </w:tc>
        <w:tc>
          <w:tcPr>
            <w:tcW w:w="2795" w:type="dxa"/>
          </w:tcPr>
          <w:p w14:paraId="20F9E4E8" w14:textId="77777777" w:rsidR="009D1D6F" w:rsidRPr="00C65B53" w:rsidRDefault="009D1D6F" w:rsidP="00F04F5F">
            <w:pPr>
              <w:autoSpaceDE w:val="0"/>
              <w:autoSpaceDN w:val="0"/>
              <w:adjustRightInd w:val="0"/>
              <w:jc w:val="both"/>
              <w:rPr>
                <w:rFonts w:cstheme="minorHAnsi"/>
                <w:b/>
                <w:sz w:val="24"/>
                <w:szCs w:val="24"/>
              </w:rPr>
            </w:pPr>
            <w:r w:rsidRPr="00C65B53">
              <w:rPr>
                <w:rFonts w:cstheme="minorHAnsi"/>
                <w:b/>
                <w:sz w:val="24"/>
                <w:szCs w:val="24"/>
              </w:rPr>
              <w:t>Tinta p</w:t>
            </w:r>
            <w:r>
              <w:rPr>
                <w:rFonts w:cstheme="minorHAnsi"/>
                <w:b/>
                <w:sz w:val="24"/>
                <w:szCs w:val="24"/>
              </w:rPr>
              <w:t xml:space="preserve">ara </w:t>
            </w:r>
            <w:r w:rsidRPr="00C65B53">
              <w:rPr>
                <w:rFonts w:cstheme="minorHAnsi"/>
                <w:b/>
                <w:sz w:val="24"/>
                <w:szCs w:val="24"/>
              </w:rPr>
              <w:t>carimbo</w:t>
            </w:r>
            <w:r>
              <w:rPr>
                <w:rFonts w:cstheme="minorHAnsi"/>
                <w:b/>
                <w:sz w:val="24"/>
                <w:szCs w:val="24"/>
              </w:rPr>
              <w:t xml:space="preserve"> (frasco 40 ml)</w:t>
            </w:r>
          </w:p>
          <w:p w14:paraId="2DCF66F5" w14:textId="77777777" w:rsidR="009D1D6F" w:rsidRPr="00C65B53" w:rsidRDefault="009D1D6F" w:rsidP="00F04F5F">
            <w:pPr>
              <w:jc w:val="both"/>
              <w:rPr>
                <w:rFonts w:cstheme="minorHAnsi"/>
                <w:bCs/>
              </w:rPr>
            </w:pPr>
            <w:r w:rsidRPr="00C65B53">
              <w:rPr>
                <w:rFonts w:cs="Arial"/>
              </w:rPr>
              <w:t xml:space="preserve">cor: preta, componentes: glicóis, corantes orgânicos e água, aspecto físico: líquido, aplicação: </w:t>
            </w:r>
            <w:proofErr w:type="spellStart"/>
            <w:r w:rsidRPr="00C65B53">
              <w:rPr>
                <w:rFonts w:cs="Arial"/>
              </w:rPr>
              <w:t>auto-entintado</w:t>
            </w:r>
            <w:proofErr w:type="spellEnd"/>
          </w:p>
        </w:tc>
        <w:tc>
          <w:tcPr>
            <w:tcW w:w="1150" w:type="dxa"/>
          </w:tcPr>
          <w:p w14:paraId="08AD9435" w14:textId="77777777" w:rsidR="009D1D6F" w:rsidRPr="00CA109A" w:rsidRDefault="009D1D6F" w:rsidP="00F04F5F">
            <w:pPr>
              <w:jc w:val="center"/>
              <w:rPr>
                <w:rFonts w:cstheme="minorHAnsi"/>
              </w:rPr>
            </w:pPr>
            <w:r w:rsidRPr="00CA109A">
              <w:rPr>
                <w:rFonts w:cstheme="minorHAnsi"/>
              </w:rPr>
              <w:t>307745</w:t>
            </w:r>
          </w:p>
          <w:p w14:paraId="061B6882" w14:textId="77777777" w:rsidR="009D1D6F" w:rsidRPr="00CA109A" w:rsidRDefault="009D1D6F" w:rsidP="00F04F5F">
            <w:pPr>
              <w:spacing w:before="120" w:after="120"/>
              <w:jc w:val="center"/>
              <w:rPr>
                <w:rFonts w:cstheme="minorHAnsi"/>
              </w:rPr>
            </w:pPr>
          </w:p>
        </w:tc>
        <w:tc>
          <w:tcPr>
            <w:tcW w:w="678" w:type="dxa"/>
          </w:tcPr>
          <w:p w14:paraId="6484FFFE" w14:textId="77777777" w:rsidR="009D1D6F" w:rsidRDefault="009D1D6F" w:rsidP="00F04F5F">
            <w:pPr>
              <w:spacing w:before="120" w:after="120"/>
              <w:jc w:val="center"/>
              <w:rPr>
                <w:sz w:val="24"/>
                <w:szCs w:val="24"/>
              </w:rPr>
            </w:pPr>
            <w:r>
              <w:rPr>
                <w:sz w:val="24"/>
                <w:szCs w:val="24"/>
              </w:rPr>
              <w:t>03</w:t>
            </w:r>
          </w:p>
        </w:tc>
        <w:tc>
          <w:tcPr>
            <w:tcW w:w="747" w:type="dxa"/>
          </w:tcPr>
          <w:p w14:paraId="5D5D9906"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17" w:type="dxa"/>
          </w:tcPr>
          <w:p w14:paraId="6AC46EA4" w14:textId="77777777" w:rsidR="009D1D6F" w:rsidRPr="00537AFB" w:rsidRDefault="009D1D6F" w:rsidP="00F04F5F">
            <w:pPr>
              <w:spacing w:before="120" w:after="120"/>
              <w:jc w:val="center"/>
              <w:rPr>
                <w:sz w:val="24"/>
                <w:szCs w:val="24"/>
              </w:rPr>
            </w:pPr>
          </w:p>
        </w:tc>
        <w:tc>
          <w:tcPr>
            <w:tcW w:w="1404" w:type="dxa"/>
          </w:tcPr>
          <w:p w14:paraId="0CD58643" w14:textId="4FA02188" w:rsidR="009D1D6F" w:rsidRDefault="009D1D6F" w:rsidP="00F04F5F">
            <w:pPr>
              <w:spacing w:before="120" w:after="120"/>
              <w:jc w:val="center"/>
              <w:rPr>
                <w:rFonts w:ascii="Calibri" w:hAnsi="Calibri" w:cs="Calibri"/>
                <w:color w:val="000000"/>
              </w:rPr>
            </w:pPr>
          </w:p>
        </w:tc>
        <w:tc>
          <w:tcPr>
            <w:tcW w:w="1370" w:type="dxa"/>
          </w:tcPr>
          <w:p w14:paraId="768C7567" w14:textId="39997812" w:rsidR="009D1D6F" w:rsidRDefault="009D1D6F" w:rsidP="00F04F5F">
            <w:pPr>
              <w:spacing w:before="120" w:after="120"/>
              <w:jc w:val="center"/>
              <w:rPr>
                <w:rFonts w:ascii="Calibri" w:hAnsi="Calibri" w:cs="Calibri"/>
                <w:color w:val="000000"/>
              </w:rPr>
            </w:pPr>
          </w:p>
        </w:tc>
      </w:tr>
    </w:tbl>
    <w:p w14:paraId="3ED27320" w14:textId="77777777" w:rsidR="009D1D6F" w:rsidRPr="00861313" w:rsidRDefault="009D1D6F" w:rsidP="009D1D6F">
      <w:pPr>
        <w:spacing w:after="0"/>
        <w:rPr>
          <w:rFonts w:cstheme="minorHAnsi"/>
          <w:b/>
        </w:rPr>
      </w:pPr>
    </w:p>
    <w:tbl>
      <w:tblPr>
        <w:tblW w:w="401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1275"/>
      </w:tblGrid>
      <w:tr w:rsidR="009D1D6F" w:rsidRPr="00861313" w14:paraId="4F5155EC" w14:textId="77777777" w:rsidTr="00F04F5F">
        <w:tc>
          <w:tcPr>
            <w:tcW w:w="2740" w:type="dxa"/>
            <w:tcBorders>
              <w:bottom w:val="single" w:sz="4" w:space="0" w:color="auto"/>
            </w:tcBorders>
            <w:shd w:val="clear" w:color="auto" w:fill="F2F2F2"/>
          </w:tcPr>
          <w:p w14:paraId="2A977861" w14:textId="77777777" w:rsidR="009D1D6F" w:rsidRPr="00861313" w:rsidRDefault="009D1D6F" w:rsidP="00F04F5F">
            <w:pPr>
              <w:suppressAutoHyphens/>
              <w:spacing w:after="0"/>
              <w:jc w:val="right"/>
              <w:rPr>
                <w:rFonts w:eastAsia="Times New Roman" w:cstheme="minorHAnsi"/>
                <w:b/>
              </w:rPr>
            </w:pPr>
            <w:r w:rsidRPr="00861313">
              <w:rPr>
                <w:rFonts w:eastAsia="Times New Roman" w:cstheme="minorHAnsi"/>
                <w:b/>
              </w:rPr>
              <w:t>TOTAL GERAL DO LOTE 13:</w:t>
            </w:r>
          </w:p>
        </w:tc>
        <w:tc>
          <w:tcPr>
            <w:tcW w:w="1275" w:type="dxa"/>
            <w:shd w:val="clear" w:color="auto" w:fill="F2F2F2"/>
          </w:tcPr>
          <w:p w14:paraId="0FF1EE58" w14:textId="77777777" w:rsidR="009D1D6F" w:rsidRPr="00861313" w:rsidRDefault="009D1D6F" w:rsidP="00F04F5F">
            <w:pPr>
              <w:suppressAutoHyphens/>
              <w:spacing w:after="0"/>
              <w:jc w:val="center"/>
              <w:rPr>
                <w:rFonts w:eastAsia="Times New Roman" w:cstheme="minorHAnsi"/>
                <w:b/>
              </w:rPr>
            </w:pPr>
            <w:r w:rsidRPr="00861313">
              <w:rPr>
                <w:rFonts w:eastAsia="Times New Roman" w:cstheme="minorHAnsi"/>
                <w:b/>
              </w:rPr>
              <w:t>VALOR TOTAL (R$)</w:t>
            </w:r>
          </w:p>
        </w:tc>
      </w:tr>
      <w:tr w:rsidR="009D1D6F" w:rsidRPr="00861313" w14:paraId="66985172" w14:textId="77777777" w:rsidTr="00F04F5F">
        <w:tc>
          <w:tcPr>
            <w:tcW w:w="2740" w:type="dxa"/>
            <w:tcBorders>
              <w:top w:val="single" w:sz="4" w:space="0" w:color="auto"/>
              <w:left w:val="nil"/>
              <w:bottom w:val="nil"/>
              <w:right w:val="single" w:sz="4" w:space="0" w:color="auto"/>
            </w:tcBorders>
            <w:shd w:val="clear" w:color="auto" w:fill="auto"/>
          </w:tcPr>
          <w:p w14:paraId="7E5A2229" w14:textId="77777777" w:rsidR="009D1D6F" w:rsidRPr="00861313" w:rsidRDefault="009D1D6F" w:rsidP="00F04F5F">
            <w:pPr>
              <w:suppressAutoHyphens/>
              <w:spacing w:after="0"/>
              <w:jc w:val="center"/>
              <w:rPr>
                <w:rFonts w:eastAsia="Times New Roman" w:cstheme="minorHAnsi"/>
              </w:rPr>
            </w:pPr>
          </w:p>
        </w:tc>
        <w:tc>
          <w:tcPr>
            <w:tcW w:w="1275" w:type="dxa"/>
            <w:shd w:val="clear" w:color="auto" w:fill="auto"/>
          </w:tcPr>
          <w:p w14:paraId="62DD8085" w14:textId="4D3333D3" w:rsidR="009D1D6F" w:rsidRPr="00861313" w:rsidRDefault="009D1D6F" w:rsidP="00F04F5F">
            <w:pPr>
              <w:suppressAutoHyphens/>
              <w:spacing w:after="0"/>
              <w:jc w:val="center"/>
              <w:rPr>
                <w:rFonts w:eastAsia="Times New Roman" w:cstheme="minorHAnsi"/>
              </w:rPr>
            </w:pPr>
          </w:p>
        </w:tc>
      </w:tr>
    </w:tbl>
    <w:p w14:paraId="7C79682A" w14:textId="77777777" w:rsidR="009D1D6F" w:rsidRDefault="009D1D6F" w:rsidP="009D1D6F">
      <w:pPr>
        <w:spacing w:after="0"/>
        <w:rPr>
          <w:rFonts w:cstheme="minorHAnsi"/>
          <w:b/>
        </w:rPr>
      </w:pPr>
    </w:p>
    <w:p w14:paraId="589E06B9" w14:textId="77777777" w:rsidR="009D1D6F" w:rsidRPr="00861313" w:rsidRDefault="009D1D6F" w:rsidP="009D1D6F">
      <w:pPr>
        <w:shd w:val="clear" w:color="auto" w:fill="9CC2E5" w:themeFill="accent1" w:themeFillTint="99"/>
        <w:spacing w:after="0"/>
        <w:ind w:right="-285"/>
        <w:rPr>
          <w:rFonts w:cstheme="minorHAnsi"/>
          <w:b/>
        </w:rPr>
      </w:pPr>
      <w:r w:rsidRPr="00861313">
        <w:rPr>
          <w:rFonts w:cstheme="minorHAnsi"/>
          <w:b/>
        </w:rPr>
        <w:t>LOTE 14 – COTA RESERVADA – FITAS E TINTAS</w:t>
      </w:r>
    </w:p>
    <w:tbl>
      <w:tblPr>
        <w:tblStyle w:val="Tabelacomgrade"/>
        <w:tblW w:w="9889" w:type="dxa"/>
        <w:tblLook w:val="04A0" w:firstRow="1" w:lastRow="0" w:firstColumn="1" w:lastColumn="0" w:noHBand="0" w:noVBand="1"/>
      </w:tblPr>
      <w:tblGrid>
        <w:gridCol w:w="728"/>
        <w:gridCol w:w="2795"/>
        <w:gridCol w:w="1150"/>
        <w:gridCol w:w="678"/>
        <w:gridCol w:w="747"/>
        <w:gridCol w:w="1017"/>
        <w:gridCol w:w="1404"/>
        <w:gridCol w:w="1370"/>
      </w:tblGrid>
      <w:tr w:rsidR="009D1D6F" w:rsidRPr="00537AFB" w14:paraId="4BD7E224" w14:textId="77777777" w:rsidTr="00F04F5F">
        <w:tc>
          <w:tcPr>
            <w:tcW w:w="728" w:type="dxa"/>
          </w:tcPr>
          <w:p w14:paraId="4174BD99" w14:textId="77777777" w:rsidR="009D1D6F" w:rsidRPr="008572B1" w:rsidRDefault="009D1D6F" w:rsidP="00F04F5F">
            <w:pPr>
              <w:spacing w:before="120" w:after="120"/>
              <w:jc w:val="center"/>
              <w:rPr>
                <w:b/>
                <w:sz w:val="24"/>
                <w:szCs w:val="24"/>
              </w:rPr>
            </w:pPr>
            <w:r w:rsidRPr="008572B1">
              <w:rPr>
                <w:b/>
                <w:sz w:val="24"/>
                <w:szCs w:val="24"/>
              </w:rPr>
              <w:t>ITEM</w:t>
            </w:r>
          </w:p>
        </w:tc>
        <w:tc>
          <w:tcPr>
            <w:tcW w:w="2795" w:type="dxa"/>
          </w:tcPr>
          <w:p w14:paraId="369A80FB" w14:textId="77777777" w:rsidR="009D1D6F" w:rsidRPr="008572B1" w:rsidRDefault="009D1D6F" w:rsidP="00F04F5F">
            <w:pPr>
              <w:spacing w:before="120" w:after="120"/>
              <w:jc w:val="center"/>
              <w:rPr>
                <w:b/>
                <w:sz w:val="24"/>
                <w:szCs w:val="24"/>
              </w:rPr>
            </w:pPr>
            <w:r w:rsidRPr="008572B1">
              <w:rPr>
                <w:b/>
                <w:sz w:val="24"/>
                <w:szCs w:val="24"/>
              </w:rPr>
              <w:t>DESCRIÇÃO</w:t>
            </w:r>
          </w:p>
        </w:tc>
        <w:tc>
          <w:tcPr>
            <w:tcW w:w="1150" w:type="dxa"/>
          </w:tcPr>
          <w:p w14:paraId="6052F453" w14:textId="77777777" w:rsidR="009D1D6F" w:rsidRPr="008572B1" w:rsidRDefault="009D1D6F" w:rsidP="00F04F5F">
            <w:pPr>
              <w:spacing w:before="120" w:after="120"/>
              <w:jc w:val="center"/>
              <w:rPr>
                <w:b/>
                <w:sz w:val="24"/>
                <w:szCs w:val="24"/>
              </w:rPr>
            </w:pPr>
            <w:r>
              <w:rPr>
                <w:b/>
                <w:sz w:val="24"/>
                <w:szCs w:val="24"/>
              </w:rPr>
              <w:t>CATMAT</w:t>
            </w:r>
          </w:p>
        </w:tc>
        <w:tc>
          <w:tcPr>
            <w:tcW w:w="678" w:type="dxa"/>
          </w:tcPr>
          <w:p w14:paraId="6973F781" w14:textId="77777777" w:rsidR="009D1D6F" w:rsidRPr="008572B1" w:rsidRDefault="009D1D6F" w:rsidP="00F04F5F">
            <w:pPr>
              <w:spacing w:before="120" w:after="120"/>
              <w:jc w:val="center"/>
              <w:rPr>
                <w:b/>
                <w:sz w:val="24"/>
                <w:szCs w:val="24"/>
              </w:rPr>
            </w:pPr>
            <w:r w:rsidRPr="008572B1">
              <w:rPr>
                <w:b/>
                <w:sz w:val="24"/>
                <w:szCs w:val="24"/>
              </w:rPr>
              <w:t>QTD</w:t>
            </w:r>
          </w:p>
        </w:tc>
        <w:tc>
          <w:tcPr>
            <w:tcW w:w="747" w:type="dxa"/>
          </w:tcPr>
          <w:p w14:paraId="20EB0A86" w14:textId="77777777" w:rsidR="009D1D6F" w:rsidRPr="008572B1" w:rsidRDefault="009D1D6F" w:rsidP="00F04F5F">
            <w:pPr>
              <w:spacing w:before="120" w:after="120"/>
              <w:jc w:val="center"/>
              <w:rPr>
                <w:b/>
                <w:sz w:val="24"/>
                <w:szCs w:val="24"/>
              </w:rPr>
            </w:pPr>
            <w:r w:rsidRPr="008572B1">
              <w:rPr>
                <w:b/>
                <w:sz w:val="24"/>
                <w:szCs w:val="24"/>
              </w:rPr>
              <w:t>UNID</w:t>
            </w:r>
          </w:p>
        </w:tc>
        <w:tc>
          <w:tcPr>
            <w:tcW w:w="1017" w:type="dxa"/>
          </w:tcPr>
          <w:p w14:paraId="73FF776A" w14:textId="77777777" w:rsidR="009D1D6F" w:rsidRPr="008572B1" w:rsidRDefault="009D1D6F" w:rsidP="00F04F5F">
            <w:pPr>
              <w:spacing w:before="120" w:after="120"/>
              <w:jc w:val="center"/>
              <w:rPr>
                <w:b/>
                <w:sz w:val="24"/>
                <w:szCs w:val="24"/>
              </w:rPr>
            </w:pPr>
            <w:r w:rsidRPr="008572B1">
              <w:rPr>
                <w:b/>
                <w:sz w:val="24"/>
                <w:szCs w:val="24"/>
              </w:rPr>
              <w:t>MARCA</w:t>
            </w:r>
          </w:p>
        </w:tc>
        <w:tc>
          <w:tcPr>
            <w:tcW w:w="1404" w:type="dxa"/>
          </w:tcPr>
          <w:p w14:paraId="2A951B50" w14:textId="77777777" w:rsidR="009D1D6F" w:rsidRPr="008572B1" w:rsidRDefault="009D1D6F" w:rsidP="00F04F5F">
            <w:pPr>
              <w:spacing w:before="120" w:after="120"/>
              <w:jc w:val="center"/>
              <w:rPr>
                <w:b/>
                <w:sz w:val="24"/>
                <w:szCs w:val="24"/>
              </w:rPr>
            </w:pPr>
            <w:r w:rsidRPr="008572B1">
              <w:rPr>
                <w:b/>
                <w:sz w:val="24"/>
                <w:szCs w:val="24"/>
              </w:rPr>
              <w:t>VALOR UNITÁRIO (R$)</w:t>
            </w:r>
          </w:p>
        </w:tc>
        <w:tc>
          <w:tcPr>
            <w:tcW w:w="1370" w:type="dxa"/>
          </w:tcPr>
          <w:p w14:paraId="3545A501" w14:textId="77777777" w:rsidR="009D1D6F" w:rsidRPr="008572B1" w:rsidRDefault="009D1D6F" w:rsidP="00F04F5F">
            <w:pPr>
              <w:spacing w:before="120" w:after="120"/>
              <w:jc w:val="center"/>
              <w:rPr>
                <w:b/>
                <w:sz w:val="24"/>
                <w:szCs w:val="24"/>
              </w:rPr>
            </w:pPr>
            <w:r w:rsidRPr="008572B1">
              <w:rPr>
                <w:b/>
                <w:sz w:val="24"/>
                <w:szCs w:val="24"/>
              </w:rPr>
              <w:t>VALOR TOTAL (R$)</w:t>
            </w:r>
          </w:p>
        </w:tc>
      </w:tr>
      <w:tr w:rsidR="009D1D6F" w:rsidRPr="00537AFB" w14:paraId="01B53319" w14:textId="77777777" w:rsidTr="00F04F5F">
        <w:tc>
          <w:tcPr>
            <w:tcW w:w="728" w:type="dxa"/>
          </w:tcPr>
          <w:p w14:paraId="340B638F" w14:textId="77777777" w:rsidR="009D1D6F" w:rsidRPr="00537AFB" w:rsidRDefault="009D1D6F" w:rsidP="00F04F5F">
            <w:pPr>
              <w:spacing w:before="120" w:after="120"/>
              <w:jc w:val="center"/>
              <w:rPr>
                <w:sz w:val="24"/>
                <w:szCs w:val="24"/>
              </w:rPr>
            </w:pPr>
            <w:r>
              <w:rPr>
                <w:sz w:val="24"/>
                <w:szCs w:val="24"/>
              </w:rPr>
              <w:t>142</w:t>
            </w:r>
          </w:p>
        </w:tc>
        <w:tc>
          <w:tcPr>
            <w:tcW w:w="2795" w:type="dxa"/>
          </w:tcPr>
          <w:p w14:paraId="33F72EAE" w14:textId="77777777" w:rsidR="009D1D6F" w:rsidRPr="00CA32E8" w:rsidRDefault="009D1D6F" w:rsidP="00F04F5F">
            <w:pPr>
              <w:autoSpaceDE w:val="0"/>
              <w:autoSpaceDN w:val="0"/>
              <w:adjustRightInd w:val="0"/>
              <w:jc w:val="both"/>
              <w:rPr>
                <w:rFonts w:cstheme="minorHAnsi"/>
                <w:b/>
                <w:sz w:val="24"/>
                <w:szCs w:val="24"/>
              </w:rPr>
            </w:pPr>
            <w:r w:rsidRPr="00CA32E8">
              <w:rPr>
                <w:rFonts w:cstheme="minorHAnsi"/>
                <w:b/>
                <w:sz w:val="24"/>
                <w:szCs w:val="24"/>
              </w:rPr>
              <w:t>Fita adesiva transparente (pacote com 10 unidades)</w:t>
            </w:r>
          </w:p>
          <w:p w14:paraId="2CC698DC" w14:textId="77777777" w:rsidR="009D1D6F" w:rsidRPr="000D1333" w:rsidRDefault="009D1D6F" w:rsidP="00F04F5F">
            <w:pPr>
              <w:jc w:val="both"/>
              <w:rPr>
                <w:rFonts w:cstheme="minorHAnsi"/>
              </w:rPr>
            </w:pPr>
            <w:r w:rsidRPr="00CA32E8">
              <w:rPr>
                <w:rFonts w:cstheme="minorHAnsi"/>
              </w:rPr>
              <w:t xml:space="preserve">material: </w:t>
            </w:r>
            <w:proofErr w:type="spellStart"/>
            <w:r w:rsidRPr="00CA32E8">
              <w:rPr>
                <w:rFonts w:cstheme="minorHAnsi"/>
              </w:rPr>
              <w:t>pvc</w:t>
            </w:r>
            <w:proofErr w:type="spellEnd"/>
            <w:r w:rsidRPr="00CA32E8">
              <w:rPr>
                <w:rFonts w:cstheme="minorHAnsi"/>
              </w:rPr>
              <w:t xml:space="preserve">, tipo: </w:t>
            </w:r>
            <w:proofErr w:type="spellStart"/>
            <w:r w:rsidRPr="00CA32E8">
              <w:rPr>
                <w:rFonts w:cstheme="minorHAnsi"/>
              </w:rPr>
              <w:t>monoface</w:t>
            </w:r>
            <w:proofErr w:type="spellEnd"/>
            <w:r w:rsidRPr="00CA32E8">
              <w:rPr>
                <w:rFonts w:cstheme="minorHAnsi"/>
              </w:rPr>
              <w:t xml:space="preserve">, largura: 12 mm, comprimento: 30 m, características </w:t>
            </w:r>
          </w:p>
        </w:tc>
        <w:tc>
          <w:tcPr>
            <w:tcW w:w="1150" w:type="dxa"/>
          </w:tcPr>
          <w:p w14:paraId="59E30CFB" w14:textId="77777777" w:rsidR="009D1D6F" w:rsidRPr="00CA109A" w:rsidRDefault="009D1D6F" w:rsidP="00F04F5F">
            <w:pPr>
              <w:jc w:val="center"/>
              <w:rPr>
                <w:rFonts w:cstheme="minorHAnsi"/>
              </w:rPr>
            </w:pPr>
            <w:r w:rsidRPr="00CA109A">
              <w:rPr>
                <w:rFonts w:cstheme="minorHAnsi"/>
              </w:rPr>
              <w:t>355296</w:t>
            </w:r>
          </w:p>
          <w:p w14:paraId="7675E9F3" w14:textId="77777777" w:rsidR="009D1D6F" w:rsidRPr="00CA109A" w:rsidRDefault="009D1D6F" w:rsidP="00F04F5F">
            <w:pPr>
              <w:spacing w:before="120" w:after="120"/>
              <w:jc w:val="center"/>
              <w:rPr>
                <w:rFonts w:cstheme="minorHAnsi"/>
              </w:rPr>
            </w:pPr>
          </w:p>
        </w:tc>
        <w:tc>
          <w:tcPr>
            <w:tcW w:w="678" w:type="dxa"/>
          </w:tcPr>
          <w:p w14:paraId="249CF748" w14:textId="77777777" w:rsidR="009D1D6F" w:rsidRPr="00537AFB" w:rsidRDefault="009D1D6F" w:rsidP="00F04F5F">
            <w:pPr>
              <w:spacing w:before="120" w:after="120"/>
              <w:jc w:val="center"/>
              <w:rPr>
                <w:sz w:val="24"/>
                <w:szCs w:val="24"/>
              </w:rPr>
            </w:pPr>
            <w:r>
              <w:rPr>
                <w:sz w:val="24"/>
                <w:szCs w:val="24"/>
              </w:rPr>
              <w:t>03</w:t>
            </w:r>
          </w:p>
        </w:tc>
        <w:tc>
          <w:tcPr>
            <w:tcW w:w="747" w:type="dxa"/>
          </w:tcPr>
          <w:p w14:paraId="34C73D21" w14:textId="77777777" w:rsidR="009D1D6F" w:rsidRPr="00537AFB" w:rsidRDefault="009D1D6F" w:rsidP="00F04F5F">
            <w:pPr>
              <w:spacing w:before="120" w:after="120"/>
              <w:jc w:val="center"/>
              <w:rPr>
                <w:sz w:val="24"/>
                <w:szCs w:val="24"/>
              </w:rPr>
            </w:pPr>
            <w:proofErr w:type="spellStart"/>
            <w:r>
              <w:rPr>
                <w:sz w:val="24"/>
                <w:szCs w:val="24"/>
              </w:rPr>
              <w:t>und</w:t>
            </w:r>
            <w:proofErr w:type="spellEnd"/>
          </w:p>
        </w:tc>
        <w:tc>
          <w:tcPr>
            <w:tcW w:w="1017" w:type="dxa"/>
          </w:tcPr>
          <w:p w14:paraId="5A80E8C3" w14:textId="77777777" w:rsidR="009D1D6F" w:rsidRPr="00537AFB" w:rsidRDefault="009D1D6F" w:rsidP="00F04F5F">
            <w:pPr>
              <w:spacing w:before="120" w:after="120"/>
              <w:jc w:val="center"/>
              <w:rPr>
                <w:sz w:val="24"/>
                <w:szCs w:val="24"/>
              </w:rPr>
            </w:pPr>
          </w:p>
        </w:tc>
        <w:tc>
          <w:tcPr>
            <w:tcW w:w="1404" w:type="dxa"/>
          </w:tcPr>
          <w:p w14:paraId="1E6E6F83" w14:textId="0B58D1CB" w:rsidR="009D1D6F" w:rsidRDefault="009D1D6F" w:rsidP="00F04F5F">
            <w:pPr>
              <w:spacing w:before="120" w:after="120"/>
              <w:jc w:val="center"/>
              <w:rPr>
                <w:rFonts w:ascii="Calibri" w:hAnsi="Calibri" w:cs="Calibri"/>
                <w:color w:val="000000"/>
              </w:rPr>
            </w:pPr>
          </w:p>
        </w:tc>
        <w:tc>
          <w:tcPr>
            <w:tcW w:w="1370" w:type="dxa"/>
          </w:tcPr>
          <w:p w14:paraId="0DB8B2EF" w14:textId="40580230" w:rsidR="009D1D6F" w:rsidRDefault="009D1D6F" w:rsidP="00F04F5F">
            <w:pPr>
              <w:spacing w:before="120" w:after="120"/>
              <w:jc w:val="center"/>
              <w:rPr>
                <w:rFonts w:ascii="Calibri" w:hAnsi="Calibri" w:cs="Calibri"/>
                <w:color w:val="000000"/>
              </w:rPr>
            </w:pPr>
          </w:p>
        </w:tc>
      </w:tr>
      <w:tr w:rsidR="009D1D6F" w:rsidRPr="00537AFB" w14:paraId="2C8B53B8" w14:textId="77777777" w:rsidTr="00F04F5F">
        <w:tc>
          <w:tcPr>
            <w:tcW w:w="728" w:type="dxa"/>
          </w:tcPr>
          <w:p w14:paraId="1F76095F" w14:textId="77777777" w:rsidR="009D1D6F" w:rsidRPr="00537AFB" w:rsidRDefault="009D1D6F" w:rsidP="00F04F5F">
            <w:pPr>
              <w:spacing w:before="120" w:after="120"/>
              <w:jc w:val="center"/>
              <w:rPr>
                <w:sz w:val="24"/>
                <w:szCs w:val="24"/>
              </w:rPr>
            </w:pPr>
            <w:r>
              <w:rPr>
                <w:sz w:val="24"/>
                <w:szCs w:val="24"/>
              </w:rPr>
              <w:t>143</w:t>
            </w:r>
          </w:p>
        </w:tc>
        <w:tc>
          <w:tcPr>
            <w:tcW w:w="2795" w:type="dxa"/>
          </w:tcPr>
          <w:p w14:paraId="0E523957" w14:textId="77777777" w:rsidR="009D1D6F" w:rsidRPr="00CA32E8" w:rsidRDefault="009D1D6F" w:rsidP="00F04F5F">
            <w:pPr>
              <w:autoSpaceDE w:val="0"/>
              <w:autoSpaceDN w:val="0"/>
              <w:adjustRightInd w:val="0"/>
              <w:jc w:val="both"/>
              <w:rPr>
                <w:rFonts w:cstheme="minorHAnsi"/>
                <w:b/>
                <w:sz w:val="24"/>
                <w:szCs w:val="24"/>
              </w:rPr>
            </w:pPr>
            <w:r w:rsidRPr="00CA32E8">
              <w:rPr>
                <w:rFonts w:cstheme="minorHAnsi"/>
                <w:b/>
                <w:sz w:val="24"/>
                <w:szCs w:val="24"/>
              </w:rPr>
              <w:t xml:space="preserve">Fita adesiva transparente (pacote com </w:t>
            </w:r>
            <w:r>
              <w:rPr>
                <w:rFonts w:cstheme="minorHAnsi"/>
                <w:b/>
                <w:sz w:val="24"/>
                <w:szCs w:val="24"/>
              </w:rPr>
              <w:t xml:space="preserve">6 </w:t>
            </w:r>
            <w:r w:rsidRPr="00CA32E8">
              <w:rPr>
                <w:rFonts w:cstheme="minorHAnsi"/>
                <w:b/>
                <w:sz w:val="24"/>
                <w:szCs w:val="24"/>
              </w:rPr>
              <w:t>unidades)</w:t>
            </w:r>
          </w:p>
          <w:p w14:paraId="036E6F17" w14:textId="77777777" w:rsidR="009D1D6F" w:rsidRPr="000D1333" w:rsidRDefault="009D1D6F" w:rsidP="00F04F5F">
            <w:pPr>
              <w:jc w:val="both"/>
              <w:rPr>
                <w:rFonts w:cstheme="minorHAnsi"/>
              </w:rPr>
            </w:pPr>
            <w:r w:rsidRPr="00CA32E8">
              <w:rPr>
                <w:rFonts w:cstheme="minorHAnsi"/>
              </w:rPr>
              <w:t xml:space="preserve">material: </w:t>
            </w:r>
            <w:proofErr w:type="spellStart"/>
            <w:r w:rsidRPr="00CA32E8">
              <w:rPr>
                <w:rFonts w:cstheme="minorHAnsi"/>
              </w:rPr>
              <w:t>pvc</w:t>
            </w:r>
            <w:proofErr w:type="spellEnd"/>
            <w:r w:rsidRPr="00CA32E8">
              <w:rPr>
                <w:rFonts w:cstheme="minorHAnsi"/>
              </w:rPr>
              <w:t>, largura: 48 mm, comprimento: 50 m</w:t>
            </w:r>
          </w:p>
        </w:tc>
        <w:tc>
          <w:tcPr>
            <w:tcW w:w="1150" w:type="dxa"/>
          </w:tcPr>
          <w:p w14:paraId="3EA86679" w14:textId="77777777" w:rsidR="009D1D6F" w:rsidRPr="00CA109A" w:rsidRDefault="009D1D6F" w:rsidP="00F04F5F">
            <w:pPr>
              <w:jc w:val="center"/>
              <w:rPr>
                <w:rFonts w:cstheme="minorHAnsi"/>
              </w:rPr>
            </w:pPr>
            <w:r w:rsidRPr="00CA109A">
              <w:rPr>
                <w:rFonts w:cstheme="minorHAnsi"/>
              </w:rPr>
              <w:t>467552</w:t>
            </w:r>
          </w:p>
          <w:p w14:paraId="5D7014BC" w14:textId="77777777" w:rsidR="009D1D6F" w:rsidRPr="00CA109A" w:rsidRDefault="009D1D6F" w:rsidP="00F04F5F">
            <w:pPr>
              <w:spacing w:before="120" w:after="120"/>
              <w:jc w:val="center"/>
              <w:rPr>
                <w:rFonts w:cstheme="minorHAnsi"/>
              </w:rPr>
            </w:pPr>
          </w:p>
        </w:tc>
        <w:tc>
          <w:tcPr>
            <w:tcW w:w="678" w:type="dxa"/>
          </w:tcPr>
          <w:p w14:paraId="2FD855E7" w14:textId="77777777" w:rsidR="009D1D6F" w:rsidRPr="00537AFB" w:rsidRDefault="009D1D6F" w:rsidP="00F04F5F">
            <w:pPr>
              <w:spacing w:before="120" w:after="120"/>
              <w:jc w:val="center"/>
              <w:rPr>
                <w:sz w:val="24"/>
                <w:szCs w:val="24"/>
              </w:rPr>
            </w:pPr>
            <w:r w:rsidRPr="005805AB">
              <w:rPr>
                <w:sz w:val="24"/>
                <w:szCs w:val="24"/>
              </w:rPr>
              <w:t>03</w:t>
            </w:r>
          </w:p>
        </w:tc>
        <w:tc>
          <w:tcPr>
            <w:tcW w:w="747" w:type="dxa"/>
          </w:tcPr>
          <w:p w14:paraId="19643E16" w14:textId="77777777" w:rsidR="009D1D6F" w:rsidRPr="00537AFB" w:rsidRDefault="009D1D6F" w:rsidP="00F04F5F">
            <w:pPr>
              <w:spacing w:before="120" w:after="120"/>
              <w:jc w:val="center"/>
              <w:rPr>
                <w:sz w:val="24"/>
                <w:szCs w:val="24"/>
              </w:rPr>
            </w:pPr>
            <w:proofErr w:type="spellStart"/>
            <w:r>
              <w:rPr>
                <w:sz w:val="24"/>
                <w:szCs w:val="24"/>
              </w:rPr>
              <w:t>und</w:t>
            </w:r>
            <w:proofErr w:type="spellEnd"/>
          </w:p>
        </w:tc>
        <w:tc>
          <w:tcPr>
            <w:tcW w:w="1017" w:type="dxa"/>
          </w:tcPr>
          <w:p w14:paraId="35AE8A30" w14:textId="77777777" w:rsidR="009D1D6F" w:rsidRPr="00537AFB" w:rsidRDefault="009D1D6F" w:rsidP="00F04F5F">
            <w:pPr>
              <w:spacing w:before="120" w:after="120"/>
              <w:jc w:val="center"/>
              <w:rPr>
                <w:sz w:val="24"/>
                <w:szCs w:val="24"/>
              </w:rPr>
            </w:pPr>
          </w:p>
        </w:tc>
        <w:tc>
          <w:tcPr>
            <w:tcW w:w="1404" w:type="dxa"/>
          </w:tcPr>
          <w:p w14:paraId="03F8361F" w14:textId="4B14F05C" w:rsidR="009D1D6F" w:rsidRDefault="009D1D6F" w:rsidP="00F04F5F">
            <w:pPr>
              <w:spacing w:before="120" w:after="120"/>
              <w:jc w:val="center"/>
              <w:rPr>
                <w:rFonts w:ascii="Calibri" w:hAnsi="Calibri" w:cs="Calibri"/>
                <w:color w:val="000000"/>
              </w:rPr>
            </w:pPr>
          </w:p>
        </w:tc>
        <w:tc>
          <w:tcPr>
            <w:tcW w:w="1370" w:type="dxa"/>
          </w:tcPr>
          <w:p w14:paraId="6440FF34" w14:textId="697510DD" w:rsidR="009D1D6F" w:rsidRDefault="009D1D6F" w:rsidP="00F04F5F">
            <w:pPr>
              <w:spacing w:before="120" w:after="120"/>
              <w:jc w:val="center"/>
              <w:rPr>
                <w:rFonts w:ascii="Calibri" w:hAnsi="Calibri" w:cs="Calibri"/>
                <w:color w:val="000000"/>
              </w:rPr>
            </w:pPr>
          </w:p>
        </w:tc>
      </w:tr>
      <w:tr w:rsidR="009D1D6F" w:rsidRPr="00537AFB" w14:paraId="16511AF1" w14:textId="77777777" w:rsidTr="00F04F5F">
        <w:tc>
          <w:tcPr>
            <w:tcW w:w="728" w:type="dxa"/>
          </w:tcPr>
          <w:p w14:paraId="78178DE9" w14:textId="77777777" w:rsidR="009D1D6F" w:rsidRPr="00537AFB" w:rsidRDefault="009D1D6F" w:rsidP="00F04F5F">
            <w:pPr>
              <w:spacing w:before="120" w:after="120"/>
              <w:jc w:val="center"/>
              <w:rPr>
                <w:sz w:val="24"/>
                <w:szCs w:val="24"/>
              </w:rPr>
            </w:pPr>
            <w:r>
              <w:rPr>
                <w:sz w:val="24"/>
                <w:szCs w:val="24"/>
              </w:rPr>
              <w:t>144</w:t>
            </w:r>
          </w:p>
        </w:tc>
        <w:tc>
          <w:tcPr>
            <w:tcW w:w="2795" w:type="dxa"/>
          </w:tcPr>
          <w:p w14:paraId="3AAC1C34" w14:textId="77777777" w:rsidR="009D1D6F" w:rsidRPr="00CA32E8" w:rsidRDefault="009D1D6F" w:rsidP="00F04F5F">
            <w:pPr>
              <w:autoSpaceDE w:val="0"/>
              <w:autoSpaceDN w:val="0"/>
              <w:adjustRightInd w:val="0"/>
              <w:jc w:val="both"/>
              <w:rPr>
                <w:rFonts w:cstheme="minorHAnsi"/>
                <w:b/>
                <w:bCs/>
                <w:sz w:val="24"/>
                <w:szCs w:val="24"/>
              </w:rPr>
            </w:pPr>
            <w:r w:rsidRPr="00CA32E8">
              <w:rPr>
                <w:rFonts w:cstheme="minorHAnsi"/>
                <w:b/>
                <w:bCs/>
                <w:sz w:val="24"/>
                <w:szCs w:val="24"/>
              </w:rPr>
              <w:t>Fita crepe (pacote com 5 unidades)</w:t>
            </w:r>
          </w:p>
          <w:p w14:paraId="77C2DAC4" w14:textId="77777777" w:rsidR="009D1D6F" w:rsidRPr="000D1333" w:rsidRDefault="009D1D6F" w:rsidP="00F04F5F">
            <w:pPr>
              <w:jc w:val="both"/>
              <w:rPr>
                <w:rFonts w:cstheme="minorHAnsi"/>
                <w:bCs/>
              </w:rPr>
            </w:pPr>
            <w:r w:rsidRPr="00CA32E8">
              <w:rPr>
                <w:rFonts w:cstheme="minorHAnsi"/>
              </w:rPr>
              <w:t xml:space="preserve">material: crepe, tipo: </w:t>
            </w:r>
            <w:proofErr w:type="spellStart"/>
            <w:r w:rsidRPr="00CA32E8">
              <w:rPr>
                <w:rFonts w:cstheme="minorHAnsi"/>
              </w:rPr>
              <w:t>monoface</w:t>
            </w:r>
            <w:proofErr w:type="spellEnd"/>
            <w:r w:rsidRPr="00CA32E8">
              <w:rPr>
                <w:rFonts w:cstheme="minorHAnsi"/>
              </w:rPr>
              <w:t>, largura: 18 mm, comprimento: 50 m, cor: branca</w:t>
            </w:r>
          </w:p>
        </w:tc>
        <w:tc>
          <w:tcPr>
            <w:tcW w:w="1150" w:type="dxa"/>
          </w:tcPr>
          <w:p w14:paraId="094F9648" w14:textId="77777777" w:rsidR="009D1D6F" w:rsidRPr="00CA109A" w:rsidRDefault="009D1D6F" w:rsidP="00F04F5F">
            <w:pPr>
              <w:jc w:val="center"/>
              <w:rPr>
                <w:rFonts w:cstheme="minorHAnsi"/>
              </w:rPr>
            </w:pPr>
            <w:r w:rsidRPr="00CA109A">
              <w:rPr>
                <w:rFonts w:cstheme="minorHAnsi"/>
              </w:rPr>
              <w:t>397743</w:t>
            </w:r>
          </w:p>
          <w:p w14:paraId="4D44EC0C" w14:textId="77777777" w:rsidR="009D1D6F" w:rsidRPr="00CA109A" w:rsidRDefault="009D1D6F" w:rsidP="00F04F5F">
            <w:pPr>
              <w:spacing w:before="120" w:after="120"/>
              <w:jc w:val="center"/>
              <w:rPr>
                <w:rFonts w:cstheme="minorHAnsi"/>
              </w:rPr>
            </w:pPr>
          </w:p>
        </w:tc>
        <w:tc>
          <w:tcPr>
            <w:tcW w:w="678" w:type="dxa"/>
          </w:tcPr>
          <w:p w14:paraId="6820626C" w14:textId="77777777" w:rsidR="009D1D6F" w:rsidRPr="00537AFB" w:rsidRDefault="009D1D6F" w:rsidP="00F04F5F">
            <w:pPr>
              <w:spacing w:before="120" w:after="120"/>
              <w:jc w:val="center"/>
              <w:rPr>
                <w:sz w:val="24"/>
                <w:szCs w:val="24"/>
              </w:rPr>
            </w:pPr>
            <w:r w:rsidRPr="005805AB">
              <w:rPr>
                <w:sz w:val="24"/>
                <w:szCs w:val="24"/>
              </w:rPr>
              <w:t>03</w:t>
            </w:r>
          </w:p>
        </w:tc>
        <w:tc>
          <w:tcPr>
            <w:tcW w:w="747" w:type="dxa"/>
          </w:tcPr>
          <w:p w14:paraId="3D6CAFD0"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17" w:type="dxa"/>
          </w:tcPr>
          <w:p w14:paraId="0DA18B98" w14:textId="77777777" w:rsidR="009D1D6F" w:rsidRPr="00537AFB" w:rsidRDefault="009D1D6F" w:rsidP="00F04F5F">
            <w:pPr>
              <w:spacing w:before="120" w:after="120"/>
              <w:jc w:val="center"/>
              <w:rPr>
                <w:sz w:val="24"/>
                <w:szCs w:val="24"/>
              </w:rPr>
            </w:pPr>
          </w:p>
        </w:tc>
        <w:tc>
          <w:tcPr>
            <w:tcW w:w="1404" w:type="dxa"/>
          </w:tcPr>
          <w:p w14:paraId="0974EF35" w14:textId="62796D48" w:rsidR="009D1D6F" w:rsidRDefault="009D1D6F" w:rsidP="00F04F5F">
            <w:pPr>
              <w:spacing w:before="120" w:after="120"/>
              <w:jc w:val="center"/>
              <w:rPr>
                <w:rFonts w:ascii="Calibri" w:hAnsi="Calibri" w:cs="Calibri"/>
                <w:color w:val="000000"/>
              </w:rPr>
            </w:pPr>
          </w:p>
        </w:tc>
        <w:tc>
          <w:tcPr>
            <w:tcW w:w="1370" w:type="dxa"/>
          </w:tcPr>
          <w:p w14:paraId="66098571" w14:textId="7D55DFD8" w:rsidR="009D1D6F" w:rsidRDefault="009D1D6F" w:rsidP="00F04F5F">
            <w:pPr>
              <w:spacing w:before="120" w:after="120"/>
              <w:jc w:val="center"/>
              <w:rPr>
                <w:rFonts w:ascii="Calibri" w:hAnsi="Calibri" w:cs="Calibri"/>
                <w:color w:val="000000"/>
              </w:rPr>
            </w:pPr>
          </w:p>
        </w:tc>
      </w:tr>
      <w:tr w:rsidR="009D1D6F" w:rsidRPr="00537AFB" w14:paraId="19272FD3" w14:textId="77777777" w:rsidTr="00F04F5F">
        <w:tc>
          <w:tcPr>
            <w:tcW w:w="728" w:type="dxa"/>
            <w:tcBorders>
              <w:bottom w:val="single" w:sz="4" w:space="0" w:color="auto"/>
            </w:tcBorders>
          </w:tcPr>
          <w:p w14:paraId="40834FB1" w14:textId="77777777" w:rsidR="009D1D6F" w:rsidRPr="00537AFB" w:rsidRDefault="009D1D6F" w:rsidP="00F04F5F">
            <w:pPr>
              <w:spacing w:before="120" w:after="120"/>
              <w:jc w:val="center"/>
              <w:rPr>
                <w:sz w:val="24"/>
                <w:szCs w:val="24"/>
              </w:rPr>
            </w:pPr>
            <w:r>
              <w:rPr>
                <w:sz w:val="24"/>
                <w:szCs w:val="24"/>
              </w:rPr>
              <w:t>145</w:t>
            </w:r>
          </w:p>
        </w:tc>
        <w:tc>
          <w:tcPr>
            <w:tcW w:w="2795" w:type="dxa"/>
            <w:tcBorders>
              <w:bottom w:val="single" w:sz="4" w:space="0" w:color="auto"/>
            </w:tcBorders>
          </w:tcPr>
          <w:p w14:paraId="0894FF5D" w14:textId="77777777" w:rsidR="009D1D6F" w:rsidRPr="00C65B53" w:rsidRDefault="009D1D6F" w:rsidP="00F04F5F">
            <w:pPr>
              <w:autoSpaceDE w:val="0"/>
              <w:autoSpaceDN w:val="0"/>
              <w:adjustRightInd w:val="0"/>
              <w:jc w:val="both"/>
              <w:rPr>
                <w:rFonts w:cstheme="minorHAnsi"/>
                <w:b/>
                <w:bCs/>
                <w:sz w:val="24"/>
                <w:szCs w:val="24"/>
              </w:rPr>
            </w:pPr>
            <w:r w:rsidRPr="00C65B53">
              <w:rPr>
                <w:rFonts w:cstheme="minorHAnsi"/>
                <w:b/>
                <w:bCs/>
                <w:sz w:val="24"/>
                <w:szCs w:val="24"/>
              </w:rPr>
              <w:t>Fita crepe (pacote com 6 unidades</w:t>
            </w:r>
          </w:p>
          <w:p w14:paraId="57153FE4" w14:textId="77777777" w:rsidR="009D1D6F" w:rsidRPr="00C65B53" w:rsidRDefault="009D1D6F" w:rsidP="00F04F5F">
            <w:pPr>
              <w:jc w:val="both"/>
              <w:rPr>
                <w:rFonts w:cstheme="minorHAnsi"/>
                <w:bCs/>
              </w:rPr>
            </w:pPr>
            <w:r w:rsidRPr="00C65B53">
              <w:rPr>
                <w:rFonts w:cstheme="minorHAnsi"/>
              </w:rPr>
              <w:t xml:space="preserve">material: crepe, tipo: </w:t>
            </w:r>
            <w:proofErr w:type="spellStart"/>
            <w:r w:rsidRPr="00C65B53">
              <w:rPr>
                <w:rFonts w:cstheme="minorHAnsi"/>
              </w:rPr>
              <w:t>monoface</w:t>
            </w:r>
            <w:proofErr w:type="spellEnd"/>
            <w:r w:rsidRPr="00C65B53">
              <w:rPr>
                <w:rFonts w:cstheme="minorHAnsi"/>
              </w:rPr>
              <w:t>, largura: 50 mm, comprimento: 50 m, cor: branca, aplicação: multiuso</w:t>
            </w:r>
          </w:p>
        </w:tc>
        <w:tc>
          <w:tcPr>
            <w:tcW w:w="1150" w:type="dxa"/>
            <w:tcBorders>
              <w:bottom w:val="single" w:sz="4" w:space="0" w:color="auto"/>
            </w:tcBorders>
          </w:tcPr>
          <w:p w14:paraId="6540F501" w14:textId="77777777" w:rsidR="009D1D6F" w:rsidRPr="00CA109A" w:rsidRDefault="009D1D6F" w:rsidP="00F04F5F">
            <w:pPr>
              <w:jc w:val="center"/>
              <w:rPr>
                <w:rFonts w:cstheme="minorHAnsi"/>
              </w:rPr>
            </w:pPr>
            <w:r w:rsidRPr="00CA109A">
              <w:rPr>
                <w:rFonts w:cstheme="minorHAnsi"/>
              </w:rPr>
              <w:t>278973</w:t>
            </w:r>
          </w:p>
          <w:p w14:paraId="080405C7" w14:textId="77777777" w:rsidR="009D1D6F" w:rsidRPr="00CA109A" w:rsidRDefault="009D1D6F" w:rsidP="00F04F5F">
            <w:pPr>
              <w:spacing w:before="120" w:after="120"/>
              <w:jc w:val="center"/>
              <w:rPr>
                <w:rFonts w:cstheme="minorHAnsi"/>
              </w:rPr>
            </w:pPr>
          </w:p>
        </w:tc>
        <w:tc>
          <w:tcPr>
            <w:tcW w:w="678" w:type="dxa"/>
            <w:tcBorders>
              <w:bottom w:val="single" w:sz="4" w:space="0" w:color="auto"/>
            </w:tcBorders>
          </w:tcPr>
          <w:p w14:paraId="1D5E51AD" w14:textId="77777777" w:rsidR="009D1D6F" w:rsidRDefault="009D1D6F" w:rsidP="00F04F5F">
            <w:pPr>
              <w:spacing w:before="120" w:after="120"/>
              <w:jc w:val="center"/>
              <w:rPr>
                <w:sz w:val="24"/>
                <w:szCs w:val="24"/>
              </w:rPr>
            </w:pPr>
            <w:r w:rsidRPr="005805AB">
              <w:rPr>
                <w:sz w:val="24"/>
                <w:szCs w:val="24"/>
              </w:rPr>
              <w:t>03</w:t>
            </w:r>
          </w:p>
        </w:tc>
        <w:tc>
          <w:tcPr>
            <w:tcW w:w="747" w:type="dxa"/>
            <w:tcBorders>
              <w:bottom w:val="single" w:sz="4" w:space="0" w:color="auto"/>
            </w:tcBorders>
          </w:tcPr>
          <w:p w14:paraId="46701E08"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17" w:type="dxa"/>
            <w:tcBorders>
              <w:bottom w:val="single" w:sz="4" w:space="0" w:color="auto"/>
            </w:tcBorders>
          </w:tcPr>
          <w:p w14:paraId="563CFDFC" w14:textId="77777777" w:rsidR="009D1D6F" w:rsidRPr="00537AFB" w:rsidRDefault="009D1D6F" w:rsidP="00F04F5F">
            <w:pPr>
              <w:spacing w:before="120" w:after="120"/>
              <w:jc w:val="center"/>
              <w:rPr>
                <w:sz w:val="24"/>
                <w:szCs w:val="24"/>
              </w:rPr>
            </w:pPr>
          </w:p>
        </w:tc>
        <w:tc>
          <w:tcPr>
            <w:tcW w:w="1404" w:type="dxa"/>
            <w:tcBorders>
              <w:bottom w:val="single" w:sz="4" w:space="0" w:color="auto"/>
            </w:tcBorders>
          </w:tcPr>
          <w:p w14:paraId="7CE887A8" w14:textId="443A15B7" w:rsidR="009D1D6F" w:rsidRDefault="009D1D6F" w:rsidP="00F04F5F">
            <w:pPr>
              <w:spacing w:before="120" w:after="120"/>
              <w:jc w:val="center"/>
              <w:rPr>
                <w:rFonts w:ascii="Calibri" w:hAnsi="Calibri" w:cs="Calibri"/>
                <w:color w:val="000000"/>
              </w:rPr>
            </w:pPr>
          </w:p>
        </w:tc>
        <w:tc>
          <w:tcPr>
            <w:tcW w:w="1370" w:type="dxa"/>
            <w:tcBorders>
              <w:bottom w:val="single" w:sz="4" w:space="0" w:color="auto"/>
            </w:tcBorders>
          </w:tcPr>
          <w:p w14:paraId="7FA9336F" w14:textId="67626142" w:rsidR="009D1D6F" w:rsidRDefault="009D1D6F" w:rsidP="00F04F5F">
            <w:pPr>
              <w:spacing w:before="120" w:after="120"/>
              <w:jc w:val="center"/>
              <w:rPr>
                <w:rFonts w:ascii="Calibri" w:hAnsi="Calibri" w:cs="Calibri"/>
                <w:color w:val="000000"/>
              </w:rPr>
            </w:pPr>
          </w:p>
        </w:tc>
      </w:tr>
      <w:tr w:rsidR="009D1D6F" w:rsidRPr="00537AFB" w14:paraId="61657084" w14:textId="77777777" w:rsidTr="00F04F5F">
        <w:tc>
          <w:tcPr>
            <w:tcW w:w="728" w:type="dxa"/>
          </w:tcPr>
          <w:p w14:paraId="0F6266EE" w14:textId="77777777" w:rsidR="009D1D6F" w:rsidRPr="00537AFB" w:rsidRDefault="009D1D6F" w:rsidP="00F04F5F">
            <w:pPr>
              <w:spacing w:before="120" w:after="120"/>
              <w:jc w:val="center"/>
              <w:rPr>
                <w:sz w:val="24"/>
                <w:szCs w:val="24"/>
              </w:rPr>
            </w:pPr>
            <w:r>
              <w:rPr>
                <w:sz w:val="24"/>
                <w:szCs w:val="24"/>
              </w:rPr>
              <w:t>146</w:t>
            </w:r>
          </w:p>
        </w:tc>
        <w:tc>
          <w:tcPr>
            <w:tcW w:w="2795" w:type="dxa"/>
          </w:tcPr>
          <w:p w14:paraId="4D13718E" w14:textId="77777777" w:rsidR="009D1D6F" w:rsidRPr="00C65B53" w:rsidRDefault="009D1D6F" w:rsidP="00F04F5F">
            <w:pPr>
              <w:autoSpaceDE w:val="0"/>
              <w:autoSpaceDN w:val="0"/>
              <w:adjustRightInd w:val="0"/>
              <w:jc w:val="both"/>
              <w:rPr>
                <w:rFonts w:cstheme="minorHAnsi"/>
                <w:b/>
                <w:sz w:val="24"/>
                <w:szCs w:val="24"/>
              </w:rPr>
            </w:pPr>
            <w:r w:rsidRPr="00C65B53">
              <w:rPr>
                <w:rFonts w:cstheme="minorHAnsi"/>
                <w:b/>
                <w:sz w:val="24"/>
                <w:szCs w:val="24"/>
              </w:rPr>
              <w:t>Tinta p</w:t>
            </w:r>
            <w:r>
              <w:rPr>
                <w:rFonts w:cstheme="minorHAnsi"/>
                <w:b/>
                <w:sz w:val="24"/>
                <w:szCs w:val="24"/>
              </w:rPr>
              <w:t xml:space="preserve">ara </w:t>
            </w:r>
            <w:r w:rsidRPr="00C65B53">
              <w:rPr>
                <w:rFonts w:cstheme="minorHAnsi"/>
                <w:b/>
                <w:sz w:val="24"/>
                <w:szCs w:val="24"/>
              </w:rPr>
              <w:t>carimbo</w:t>
            </w:r>
            <w:r>
              <w:rPr>
                <w:rFonts w:cstheme="minorHAnsi"/>
                <w:b/>
                <w:sz w:val="24"/>
                <w:szCs w:val="24"/>
              </w:rPr>
              <w:t xml:space="preserve"> (frasco 40 ml)</w:t>
            </w:r>
          </w:p>
          <w:p w14:paraId="7DF83E28" w14:textId="77777777" w:rsidR="009D1D6F" w:rsidRPr="00C65B53" w:rsidRDefault="009D1D6F" w:rsidP="00F04F5F">
            <w:pPr>
              <w:jc w:val="both"/>
              <w:rPr>
                <w:rFonts w:cstheme="minorHAnsi"/>
                <w:bCs/>
              </w:rPr>
            </w:pPr>
            <w:r w:rsidRPr="00C65B53">
              <w:rPr>
                <w:rFonts w:cs="Arial"/>
              </w:rPr>
              <w:t xml:space="preserve">cor: preta, componentes: glicóis, corantes orgânicos e </w:t>
            </w:r>
            <w:r w:rsidRPr="00C65B53">
              <w:rPr>
                <w:rFonts w:cs="Arial"/>
              </w:rPr>
              <w:lastRenderedPageBreak/>
              <w:t xml:space="preserve">água, aspecto físico: líquido, aplicação: </w:t>
            </w:r>
            <w:proofErr w:type="spellStart"/>
            <w:r w:rsidRPr="00C65B53">
              <w:rPr>
                <w:rFonts w:cs="Arial"/>
              </w:rPr>
              <w:t>auto-entintado</w:t>
            </w:r>
            <w:proofErr w:type="spellEnd"/>
          </w:p>
        </w:tc>
        <w:tc>
          <w:tcPr>
            <w:tcW w:w="1150" w:type="dxa"/>
          </w:tcPr>
          <w:p w14:paraId="3775821D" w14:textId="77777777" w:rsidR="009D1D6F" w:rsidRPr="00CA109A" w:rsidRDefault="009D1D6F" w:rsidP="00F04F5F">
            <w:pPr>
              <w:jc w:val="center"/>
              <w:rPr>
                <w:rFonts w:cstheme="minorHAnsi"/>
              </w:rPr>
            </w:pPr>
            <w:r w:rsidRPr="00CA109A">
              <w:rPr>
                <w:rFonts w:cstheme="minorHAnsi"/>
              </w:rPr>
              <w:lastRenderedPageBreak/>
              <w:t>307745</w:t>
            </w:r>
          </w:p>
          <w:p w14:paraId="320D567F" w14:textId="77777777" w:rsidR="009D1D6F" w:rsidRPr="00CA109A" w:rsidRDefault="009D1D6F" w:rsidP="00F04F5F">
            <w:pPr>
              <w:spacing w:before="120" w:after="120"/>
              <w:jc w:val="center"/>
              <w:rPr>
                <w:rFonts w:cstheme="minorHAnsi"/>
              </w:rPr>
            </w:pPr>
          </w:p>
        </w:tc>
        <w:tc>
          <w:tcPr>
            <w:tcW w:w="678" w:type="dxa"/>
          </w:tcPr>
          <w:p w14:paraId="44BC164F" w14:textId="77777777" w:rsidR="009D1D6F" w:rsidRDefault="009D1D6F" w:rsidP="00F04F5F">
            <w:pPr>
              <w:spacing w:before="120" w:after="120"/>
              <w:jc w:val="center"/>
              <w:rPr>
                <w:sz w:val="24"/>
                <w:szCs w:val="24"/>
              </w:rPr>
            </w:pPr>
            <w:r>
              <w:rPr>
                <w:sz w:val="24"/>
                <w:szCs w:val="24"/>
              </w:rPr>
              <w:t>01</w:t>
            </w:r>
          </w:p>
        </w:tc>
        <w:tc>
          <w:tcPr>
            <w:tcW w:w="747" w:type="dxa"/>
          </w:tcPr>
          <w:p w14:paraId="7EB0BC2C"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17" w:type="dxa"/>
          </w:tcPr>
          <w:p w14:paraId="5D2FDE44" w14:textId="77777777" w:rsidR="009D1D6F" w:rsidRPr="00537AFB" w:rsidRDefault="009D1D6F" w:rsidP="00F04F5F">
            <w:pPr>
              <w:spacing w:before="120" w:after="120"/>
              <w:jc w:val="center"/>
              <w:rPr>
                <w:sz w:val="24"/>
                <w:szCs w:val="24"/>
              </w:rPr>
            </w:pPr>
          </w:p>
        </w:tc>
        <w:tc>
          <w:tcPr>
            <w:tcW w:w="1404" w:type="dxa"/>
          </w:tcPr>
          <w:p w14:paraId="106EC154" w14:textId="113446B9" w:rsidR="009D1D6F" w:rsidRDefault="009D1D6F" w:rsidP="00F04F5F">
            <w:pPr>
              <w:spacing w:before="120" w:after="120"/>
              <w:jc w:val="center"/>
              <w:rPr>
                <w:rFonts w:ascii="Calibri" w:hAnsi="Calibri" w:cs="Calibri"/>
                <w:color w:val="000000"/>
              </w:rPr>
            </w:pPr>
          </w:p>
        </w:tc>
        <w:tc>
          <w:tcPr>
            <w:tcW w:w="1370" w:type="dxa"/>
          </w:tcPr>
          <w:p w14:paraId="03FB7934" w14:textId="035FE72C" w:rsidR="009D1D6F" w:rsidRDefault="009D1D6F" w:rsidP="00F04F5F">
            <w:pPr>
              <w:spacing w:before="120" w:after="120"/>
              <w:jc w:val="center"/>
              <w:rPr>
                <w:rFonts w:ascii="Calibri" w:hAnsi="Calibri" w:cs="Calibri"/>
                <w:color w:val="000000"/>
              </w:rPr>
            </w:pPr>
          </w:p>
        </w:tc>
      </w:tr>
    </w:tbl>
    <w:p w14:paraId="0B9A73BD" w14:textId="77777777" w:rsidR="009D1D6F" w:rsidRPr="00861313" w:rsidRDefault="009D1D6F" w:rsidP="009D1D6F">
      <w:pPr>
        <w:spacing w:after="0"/>
        <w:rPr>
          <w:rFonts w:cstheme="minorHAnsi"/>
          <w:b/>
        </w:rPr>
      </w:pPr>
    </w:p>
    <w:tbl>
      <w:tblPr>
        <w:tblW w:w="401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1275"/>
      </w:tblGrid>
      <w:tr w:rsidR="009D1D6F" w:rsidRPr="00861313" w14:paraId="6472586B" w14:textId="77777777" w:rsidTr="00F04F5F">
        <w:tc>
          <w:tcPr>
            <w:tcW w:w="2740" w:type="dxa"/>
            <w:tcBorders>
              <w:bottom w:val="single" w:sz="4" w:space="0" w:color="auto"/>
            </w:tcBorders>
            <w:shd w:val="clear" w:color="auto" w:fill="F2F2F2"/>
          </w:tcPr>
          <w:p w14:paraId="3F56CFD5" w14:textId="77777777" w:rsidR="009D1D6F" w:rsidRPr="00861313" w:rsidRDefault="009D1D6F" w:rsidP="00F04F5F">
            <w:pPr>
              <w:suppressAutoHyphens/>
              <w:spacing w:after="0"/>
              <w:jc w:val="right"/>
              <w:rPr>
                <w:rFonts w:eastAsia="Times New Roman" w:cstheme="minorHAnsi"/>
                <w:b/>
              </w:rPr>
            </w:pPr>
            <w:r w:rsidRPr="00861313">
              <w:rPr>
                <w:rFonts w:eastAsia="Times New Roman" w:cstheme="minorHAnsi"/>
                <w:b/>
              </w:rPr>
              <w:t>TOTAL GERAL DO LOTE 14:</w:t>
            </w:r>
          </w:p>
        </w:tc>
        <w:tc>
          <w:tcPr>
            <w:tcW w:w="1275" w:type="dxa"/>
            <w:shd w:val="clear" w:color="auto" w:fill="F2F2F2"/>
          </w:tcPr>
          <w:p w14:paraId="007004BC" w14:textId="77777777" w:rsidR="009D1D6F" w:rsidRPr="00861313" w:rsidRDefault="009D1D6F" w:rsidP="00F04F5F">
            <w:pPr>
              <w:suppressAutoHyphens/>
              <w:spacing w:after="0"/>
              <w:jc w:val="center"/>
              <w:rPr>
                <w:rFonts w:eastAsia="Times New Roman" w:cstheme="minorHAnsi"/>
                <w:b/>
              </w:rPr>
            </w:pPr>
            <w:r w:rsidRPr="00861313">
              <w:rPr>
                <w:rFonts w:eastAsia="Times New Roman" w:cstheme="minorHAnsi"/>
                <w:b/>
              </w:rPr>
              <w:t>VALOR TOTAL (R$)</w:t>
            </w:r>
          </w:p>
        </w:tc>
      </w:tr>
      <w:tr w:rsidR="009D1D6F" w:rsidRPr="00861313" w14:paraId="4040C741" w14:textId="77777777" w:rsidTr="00F04F5F">
        <w:tc>
          <w:tcPr>
            <w:tcW w:w="2740" w:type="dxa"/>
            <w:tcBorders>
              <w:top w:val="single" w:sz="4" w:space="0" w:color="auto"/>
              <w:left w:val="nil"/>
              <w:bottom w:val="nil"/>
              <w:right w:val="single" w:sz="4" w:space="0" w:color="auto"/>
            </w:tcBorders>
            <w:shd w:val="clear" w:color="auto" w:fill="auto"/>
          </w:tcPr>
          <w:p w14:paraId="11B6DC96" w14:textId="77777777" w:rsidR="009D1D6F" w:rsidRPr="00861313" w:rsidRDefault="009D1D6F" w:rsidP="00F04F5F">
            <w:pPr>
              <w:suppressAutoHyphens/>
              <w:spacing w:after="0"/>
              <w:jc w:val="center"/>
              <w:rPr>
                <w:rFonts w:eastAsia="Times New Roman" w:cstheme="minorHAnsi"/>
              </w:rPr>
            </w:pPr>
          </w:p>
        </w:tc>
        <w:tc>
          <w:tcPr>
            <w:tcW w:w="1275" w:type="dxa"/>
            <w:shd w:val="clear" w:color="auto" w:fill="auto"/>
          </w:tcPr>
          <w:p w14:paraId="2F393205" w14:textId="1D89E27A" w:rsidR="009D1D6F" w:rsidRPr="00861313" w:rsidRDefault="009D1D6F" w:rsidP="00F04F5F">
            <w:pPr>
              <w:suppressAutoHyphens/>
              <w:spacing w:after="0"/>
              <w:jc w:val="center"/>
              <w:rPr>
                <w:rFonts w:eastAsia="Times New Roman" w:cstheme="minorHAnsi"/>
              </w:rPr>
            </w:pPr>
          </w:p>
        </w:tc>
      </w:tr>
    </w:tbl>
    <w:p w14:paraId="1028CF80" w14:textId="77777777" w:rsidR="009D1D6F" w:rsidRPr="00D7041D" w:rsidRDefault="009D1D6F" w:rsidP="009D1D6F">
      <w:pPr>
        <w:rPr>
          <w:rFonts w:cstheme="minorHAnsi"/>
          <w:sz w:val="10"/>
          <w:szCs w:val="10"/>
        </w:rPr>
      </w:pPr>
    </w:p>
    <w:p w14:paraId="08AD0E89" w14:textId="77777777" w:rsidR="009D1D6F" w:rsidRPr="00861313" w:rsidRDefault="009D1D6F" w:rsidP="009D1D6F">
      <w:pPr>
        <w:shd w:val="clear" w:color="auto" w:fill="FFD966" w:themeFill="accent4" w:themeFillTint="99"/>
        <w:ind w:right="-285"/>
        <w:rPr>
          <w:rFonts w:cstheme="minorHAnsi"/>
          <w:b/>
        </w:rPr>
      </w:pPr>
      <w:r w:rsidRPr="00861313">
        <w:rPr>
          <w:rFonts w:cstheme="minorHAnsi"/>
          <w:b/>
        </w:rPr>
        <w:t>LOTE 15 – DISPUTA GERAL – ESCOLAR</w:t>
      </w:r>
    </w:p>
    <w:tbl>
      <w:tblPr>
        <w:tblStyle w:val="Tabelacomgrade"/>
        <w:tblW w:w="9889" w:type="dxa"/>
        <w:tblLook w:val="04A0" w:firstRow="1" w:lastRow="0" w:firstColumn="1" w:lastColumn="0" w:noHBand="0" w:noVBand="1"/>
      </w:tblPr>
      <w:tblGrid>
        <w:gridCol w:w="113"/>
        <w:gridCol w:w="613"/>
        <w:gridCol w:w="113"/>
        <w:gridCol w:w="2748"/>
        <w:gridCol w:w="670"/>
        <w:gridCol w:w="412"/>
        <w:gridCol w:w="239"/>
        <w:gridCol w:w="412"/>
        <w:gridCol w:w="335"/>
        <w:gridCol w:w="412"/>
        <w:gridCol w:w="962"/>
        <w:gridCol w:w="268"/>
        <w:gridCol w:w="1189"/>
        <w:gridCol w:w="182"/>
        <w:gridCol w:w="987"/>
        <w:gridCol w:w="234"/>
      </w:tblGrid>
      <w:tr w:rsidR="009D1D6F" w:rsidRPr="00537AFB" w14:paraId="32F854EC" w14:textId="77777777" w:rsidTr="00F04F5F">
        <w:trPr>
          <w:gridBefore w:val="1"/>
          <w:wBefore w:w="113" w:type="dxa"/>
        </w:trPr>
        <w:tc>
          <w:tcPr>
            <w:tcW w:w="726" w:type="dxa"/>
            <w:gridSpan w:val="2"/>
          </w:tcPr>
          <w:p w14:paraId="7213579D" w14:textId="77777777" w:rsidR="009D1D6F" w:rsidRPr="008572B1" w:rsidRDefault="009D1D6F" w:rsidP="00F04F5F">
            <w:pPr>
              <w:spacing w:before="120" w:after="120"/>
              <w:jc w:val="center"/>
              <w:rPr>
                <w:b/>
                <w:sz w:val="24"/>
                <w:szCs w:val="24"/>
              </w:rPr>
            </w:pPr>
            <w:r w:rsidRPr="008572B1">
              <w:rPr>
                <w:b/>
                <w:sz w:val="24"/>
                <w:szCs w:val="24"/>
              </w:rPr>
              <w:t>ITEM</w:t>
            </w:r>
          </w:p>
        </w:tc>
        <w:tc>
          <w:tcPr>
            <w:tcW w:w="2748" w:type="dxa"/>
          </w:tcPr>
          <w:p w14:paraId="6B150490" w14:textId="77777777" w:rsidR="009D1D6F" w:rsidRPr="008572B1" w:rsidRDefault="009D1D6F" w:rsidP="00F04F5F">
            <w:pPr>
              <w:spacing w:before="120" w:after="120"/>
              <w:jc w:val="center"/>
              <w:rPr>
                <w:b/>
                <w:sz w:val="24"/>
                <w:szCs w:val="24"/>
              </w:rPr>
            </w:pPr>
            <w:r w:rsidRPr="008572B1">
              <w:rPr>
                <w:b/>
                <w:sz w:val="24"/>
                <w:szCs w:val="24"/>
              </w:rPr>
              <w:t>DESCRIÇÃO</w:t>
            </w:r>
          </w:p>
        </w:tc>
        <w:tc>
          <w:tcPr>
            <w:tcW w:w="1082" w:type="dxa"/>
            <w:gridSpan w:val="2"/>
          </w:tcPr>
          <w:p w14:paraId="205D031F" w14:textId="77777777" w:rsidR="009D1D6F" w:rsidRPr="008572B1" w:rsidRDefault="009D1D6F" w:rsidP="00F04F5F">
            <w:pPr>
              <w:spacing w:before="120" w:after="120"/>
              <w:jc w:val="center"/>
              <w:rPr>
                <w:b/>
                <w:sz w:val="24"/>
                <w:szCs w:val="24"/>
              </w:rPr>
            </w:pPr>
            <w:r>
              <w:rPr>
                <w:b/>
                <w:sz w:val="24"/>
                <w:szCs w:val="24"/>
              </w:rPr>
              <w:t>CATMAT</w:t>
            </w:r>
          </w:p>
        </w:tc>
        <w:tc>
          <w:tcPr>
            <w:tcW w:w="651" w:type="dxa"/>
            <w:gridSpan w:val="2"/>
          </w:tcPr>
          <w:p w14:paraId="2B4D8B03" w14:textId="77777777" w:rsidR="009D1D6F" w:rsidRPr="008572B1" w:rsidRDefault="009D1D6F" w:rsidP="00F04F5F">
            <w:pPr>
              <w:spacing w:before="120" w:after="120"/>
              <w:jc w:val="center"/>
              <w:rPr>
                <w:b/>
                <w:sz w:val="24"/>
                <w:szCs w:val="24"/>
              </w:rPr>
            </w:pPr>
            <w:r w:rsidRPr="008572B1">
              <w:rPr>
                <w:b/>
                <w:sz w:val="24"/>
                <w:szCs w:val="24"/>
              </w:rPr>
              <w:t>QTD</w:t>
            </w:r>
          </w:p>
        </w:tc>
        <w:tc>
          <w:tcPr>
            <w:tcW w:w="747" w:type="dxa"/>
            <w:gridSpan w:val="2"/>
          </w:tcPr>
          <w:p w14:paraId="58DAC842" w14:textId="77777777" w:rsidR="009D1D6F" w:rsidRPr="008572B1" w:rsidRDefault="009D1D6F" w:rsidP="00F04F5F">
            <w:pPr>
              <w:spacing w:before="120" w:after="120"/>
              <w:jc w:val="center"/>
              <w:rPr>
                <w:b/>
                <w:sz w:val="24"/>
                <w:szCs w:val="24"/>
              </w:rPr>
            </w:pPr>
            <w:r w:rsidRPr="008572B1">
              <w:rPr>
                <w:b/>
                <w:sz w:val="24"/>
                <w:szCs w:val="24"/>
              </w:rPr>
              <w:t>UNID</w:t>
            </w:r>
          </w:p>
        </w:tc>
        <w:tc>
          <w:tcPr>
            <w:tcW w:w="1230" w:type="dxa"/>
            <w:gridSpan w:val="2"/>
          </w:tcPr>
          <w:p w14:paraId="5C416178" w14:textId="77777777" w:rsidR="009D1D6F" w:rsidRPr="008572B1" w:rsidRDefault="009D1D6F" w:rsidP="00F04F5F">
            <w:pPr>
              <w:spacing w:before="120" w:after="120"/>
              <w:jc w:val="center"/>
              <w:rPr>
                <w:b/>
                <w:sz w:val="24"/>
                <w:szCs w:val="24"/>
              </w:rPr>
            </w:pPr>
            <w:r w:rsidRPr="008572B1">
              <w:rPr>
                <w:b/>
                <w:sz w:val="24"/>
                <w:szCs w:val="24"/>
              </w:rPr>
              <w:t>MARCA</w:t>
            </w:r>
          </w:p>
        </w:tc>
        <w:tc>
          <w:tcPr>
            <w:tcW w:w="1371" w:type="dxa"/>
            <w:gridSpan w:val="2"/>
          </w:tcPr>
          <w:p w14:paraId="53451C19" w14:textId="77777777" w:rsidR="009D1D6F" w:rsidRPr="008572B1" w:rsidRDefault="009D1D6F" w:rsidP="00F04F5F">
            <w:pPr>
              <w:spacing w:before="120" w:after="120"/>
              <w:jc w:val="center"/>
              <w:rPr>
                <w:b/>
                <w:sz w:val="24"/>
                <w:szCs w:val="24"/>
              </w:rPr>
            </w:pPr>
            <w:r w:rsidRPr="008572B1">
              <w:rPr>
                <w:b/>
                <w:sz w:val="24"/>
                <w:szCs w:val="24"/>
              </w:rPr>
              <w:t>VALOR UNITÁRIO (R$)</w:t>
            </w:r>
          </w:p>
        </w:tc>
        <w:tc>
          <w:tcPr>
            <w:tcW w:w="1221" w:type="dxa"/>
            <w:gridSpan w:val="2"/>
          </w:tcPr>
          <w:p w14:paraId="1D53CD51" w14:textId="77777777" w:rsidR="009D1D6F" w:rsidRPr="008572B1" w:rsidRDefault="009D1D6F" w:rsidP="00F04F5F">
            <w:pPr>
              <w:spacing w:before="120" w:after="120"/>
              <w:jc w:val="center"/>
              <w:rPr>
                <w:b/>
                <w:sz w:val="24"/>
                <w:szCs w:val="24"/>
              </w:rPr>
            </w:pPr>
            <w:r w:rsidRPr="008572B1">
              <w:rPr>
                <w:b/>
                <w:sz w:val="24"/>
                <w:szCs w:val="24"/>
              </w:rPr>
              <w:t>VALOR TOTAL (R$)</w:t>
            </w:r>
          </w:p>
        </w:tc>
      </w:tr>
      <w:tr w:rsidR="009D1D6F" w:rsidRPr="00537AFB" w14:paraId="754F5FE6" w14:textId="77777777" w:rsidTr="00F04F5F">
        <w:trPr>
          <w:gridBefore w:val="1"/>
          <w:wBefore w:w="113" w:type="dxa"/>
        </w:trPr>
        <w:tc>
          <w:tcPr>
            <w:tcW w:w="726" w:type="dxa"/>
            <w:gridSpan w:val="2"/>
          </w:tcPr>
          <w:p w14:paraId="7BDEB9EC" w14:textId="77777777" w:rsidR="009D1D6F" w:rsidRPr="00537AFB" w:rsidRDefault="009D1D6F" w:rsidP="00F04F5F">
            <w:pPr>
              <w:spacing w:before="120" w:after="120"/>
              <w:jc w:val="center"/>
              <w:rPr>
                <w:sz w:val="24"/>
                <w:szCs w:val="24"/>
              </w:rPr>
            </w:pPr>
            <w:r>
              <w:rPr>
                <w:sz w:val="24"/>
                <w:szCs w:val="24"/>
              </w:rPr>
              <w:t>147</w:t>
            </w:r>
          </w:p>
        </w:tc>
        <w:tc>
          <w:tcPr>
            <w:tcW w:w="2748" w:type="dxa"/>
          </w:tcPr>
          <w:p w14:paraId="2A8F8AEC" w14:textId="77777777" w:rsidR="009D1D6F" w:rsidRPr="00D10DD7" w:rsidRDefault="009D1D6F" w:rsidP="00F04F5F">
            <w:pPr>
              <w:autoSpaceDE w:val="0"/>
              <w:autoSpaceDN w:val="0"/>
              <w:adjustRightInd w:val="0"/>
              <w:jc w:val="both"/>
              <w:rPr>
                <w:rFonts w:cstheme="minorHAnsi"/>
                <w:b/>
                <w:bCs/>
                <w:sz w:val="24"/>
                <w:szCs w:val="24"/>
              </w:rPr>
            </w:pPr>
            <w:r w:rsidRPr="00D10DD7">
              <w:rPr>
                <w:rFonts w:cstheme="minorHAnsi"/>
                <w:b/>
                <w:bCs/>
                <w:sz w:val="24"/>
                <w:szCs w:val="24"/>
              </w:rPr>
              <w:t>Almofada para carimbo nº 3, cor preta</w:t>
            </w:r>
          </w:p>
          <w:p w14:paraId="5FD140B2" w14:textId="77777777" w:rsidR="009D1D6F" w:rsidRPr="00F02CBB" w:rsidRDefault="009D1D6F" w:rsidP="00F04F5F">
            <w:pPr>
              <w:jc w:val="both"/>
              <w:rPr>
                <w:rFonts w:cstheme="minorHAnsi"/>
                <w:bCs/>
              </w:rPr>
            </w:pPr>
            <w:r w:rsidRPr="00D10DD7">
              <w:rPr>
                <w:rFonts w:cs="Arial"/>
              </w:rPr>
              <w:t>material caixa: plástico, material almofada: esponja absorvente revestida de tecido, tipo: entintada, comprimento: 12 cm, largura: 8 cm</w:t>
            </w:r>
          </w:p>
        </w:tc>
        <w:tc>
          <w:tcPr>
            <w:tcW w:w="1082" w:type="dxa"/>
            <w:gridSpan w:val="2"/>
          </w:tcPr>
          <w:p w14:paraId="79ABD902" w14:textId="77777777" w:rsidR="009D1D6F" w:rsidRPr="00CA109A" w:rsidRDefault="009D1D6F" w:rsidP="00F04F5F">
            <w:pPr>
              <w:jc w:val="center"/>
              <w:rPr>
                <w:rFonts w:cstheme="minorHAnsi"/>
              </w:rPr>
            </w:pPr>
            <w:r w:rsidRPr="00CA109A">
              <w:rPr>
                <w:rFonts w:cstheme="minorHAnsi"/>
              </w:rPr>
              <w:t>394481</w:t>
            </w:r>
          </w:p>
          <w:p w14:paraId="50B11497" w14:textId="77777777" w:rsidR="009D1D6F" w:rsidRPr="00CA109A" w:rsidRDefault="009D1D6F" w:rsidP="00F04F5F">
            <w:pPr>
              <w:spacing w:before="120" w:after="120"/>
              <w:jc w:val="center"/>
              <w:rPr>
                <w:rFonts w:cstheme="minorHAnsi"/>
              </w:rPr>
            </w:pPr>
          </w:p>
        </w:tc>
        <w:tc>
          <w:tcPr>
            <w:tcW w:w="651" w:type="dxa"/>
            <w:gridSpan w:val="2"/>
          </w:tcPr>
          <w:p w14:paraId="346FD03B" w14:textId="77777777" w:rsidR="009D1D6F" w:rsidRPr="00537AFB" w:rsidRDefault="009D1D6F" w:rsidP="00F04F5F">
            <w:pPr>
              <w:spacing w:before="120" w:after="120"/>
              <w:jc w:val="center"/>
              <w:rPr>
                <w:sz w:val="24"/>
                <w:szCs w:val="24"/>
              </w:rPr>
            </w:pPr>
            <w:r>
              <w:rPr>
                <w:sz w:val="24"/>
                <w:szCs w:val="24"/>
              </w:rPr>
              <w:t>03</w:t>
            </w:r>
          </w:p>
        </w:tc>
        <w:tc>
          <w:tcPr>
            <w:tcW w:w="747" w:type="dxa"/>
            <w:gridSpan w:val="2"/>
          </w:tcPr>
          <w:p w14:paraId="40942613"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230" w:type="dxa"/>
            <w:gridSpan w:val="2"/>
          </w:tcPr>
          <w:p w14:paraId="0E857B0D" w14:textId="77777777" w:rsidR="009D1D6F" w:rsidRPr="00537AFB" w:rsidRDefault="009D1D6F" w:rsidP="00F04F5F">
            <w:pPr>
              <w:spacing w:before="120" w:after="120"/>
              <w:jc w:val="center"/>
              <w:rPr>
                <w:sz w:val="24"/>
                <w:szCs w:val="24"/>
              </w:rPr>
            </w:pPr>
          </w:p>
        </w:tc>
        <w:tc>
          <w:tcPr>
            <w:tcW w:w="1371" w:type="dxa"/>
            <w:gridSpan w:val="2"/>
          </w:tcPr>
          <w:p w14:paraId="31CE5486" w14:textId="2DB077E8" w:rsidR="009D1D6F" w:rsidRDefault="009D1D6F" w:rsidP="00F04F5F">
            <w:pPr>
              <w:spacing w:before="120" w:after="120"/>
              <w:jc w:val="center"/>
              <w:rPr>
                <w:rFonts w:ascii="Calibri" w:hAnsi="Calibri" w:cs="Calibri"/>
                <w:color w:val="000000"/>
              </w:rPr>
            </w:pPr>
          </w:p>
        </w:tc>
        <w:tc>
          <w:tcPr>
            <w:tcW w:w="1221" w:type="dxa"/>
            <w:gridSpan w:val="2"/>
          </w:tcPr>
          <w:p w14:paraId="538D785D" w14:textId="4DC22FCC" w:rsidR="009D1D6F" w:rsidRDefault="009D1D6F" w:rsidP="00F04F5F">
            <w:pPr>
              <w:spacing w:before="120" w:after="120"/>
              <w:jc w:val="center"/>
              <w:rPr>
                <w:rFonts w:ascii="Calibri" w:hAnsi="Calibri" w:cs="Calibri"/>
                <w:color w:val="000000"/>
              </w:rPr>
            </w:pPr>
          </w:p>
        </w:tc>
      </w:tr>
      <w:tr w:rsidR="009D1D6F" w:rsidRPr="00537AFB" w14:paraId="5555BDD5" w14:textId="77777777" w:rsidTr="00F04F5F">
        <w:trPr>
          <w:gridBefore w:val="1"/>
          <w:wBefore w:w="113" w:type="dxa"/>
        </w:trPr>
        <w:tc>
          <w:tcPr>
            <w:tcW w:w="726" w:type="dxa"/>
            <w:gridSpan w:val="2"/>
          </w:tcPr>
          <w:p w14:paraId="011EEBC7" w14:textId="77777777" w:rsidR="009D1D6F" w:rsidRPr="00537AFB" w:rsidRDefault="009D1D6F" w:rsidP="00F04F5F">
            <w:pPr>
              <w:spacing w:before="120" w:after="120"/>
              <w:jc w:val="center"/>
              <w:rPr>
                <w:sz w:val="24"/>
                <w:szCs w:val="24"/>
              </w:rPr>
            </w:pPr>
            <w:r>
              <w:rPr>
                <w:sz w:val="24"/>
                <w:szCs w:val="24"/>
              </w:rPr>
              <w:t>148</w:t>
            </w:r>
          </w:p>
        </w:tc>
        <w:tc>
          <w:tcPr>
            <w:tcW w:w="2748" w:type="dxa"/>
          </w:tcPr>
          <w:p w14:paraId="1A47D017" w14:textId="77777777" w:rsidR="009D1D6F" w:rsidRPr="00D10DD7" w:rsidRDefault="009D1D6F" w:rsidP="00F04F5F">
            <w:pPr>
              <w:autoSpaceDE w:val="0"/>
              <w:autoSpaceDN w:val="0"/>
              <w:adjustRightInd w:val="0"/>
              <w:jc w:val="both"/>
              <w:rPr>
                <w:rFonts w:cstheme="minorHAnsi"/>
                <w:b/>
                <w:sz w:val="24"/>
                <w:szCs w:val="24"/>
              </w:rPr>
            </w:pPr>
            <w:r w:rsidRPr="00D10DD7">
              <w:rPr>
                <w:rFonts w:cstheme="minorHAnsi"/>
                <w:b/>
                <w:sz w:val="24"/>
                <w:szCs w:val="24"/>
              </w:rPr>
              <w:t>Apontador de lápis nº 2, com depósito (caixa com 2</w:t>
            </w:r>
            <w:r>
              <w:rPr>
                <w:rFonts w:cstheme="minorHAnsi"/>
                <w:b/>
                <w:sz w:val="24"/>
                <w:szCs w:val="24"/>
              </w:rPr>
              <w:t>4</w:t>
            </w:r>
            <w:r w:rsidRPr="00D10DD7">
              <w:rPr>
                <w:rFonts w:cstheme="minorHAnsi"/>
                <w:b/>
                <w:sz w:val="24"/>
                <w:szCs w:val="24"/>
              </w:rPr>
              <w:t xml:space="preserve"> unidades)</w:t>
            </w:r>
          </w:p>
          <w:p w14:paraId="5006CEEF" w14:textId="77777777" w:rsidR="009D1D6F" w:rsidRPr="00F02CBB" w:rsidRDefault="009D1D6F" w:rsidP="00F04F5F">
            <w:pPr>
              <w:jc w:val="both"/>
              <w:rPr>
                <w:rFonts w:cs="Arial"/>
                <w:color w:val="25396E"/>
              </w:rPr>
            </w:pPr>
            <w:r w:rsidRPr="00D10DD7">
              <w:rPr>
                <w:rFonts w:cs="Arial"/>
              </w:rPr>
              <w:t>material: metal e plástico, tipo: escolar</w:t>
            </w:r>
          </w:p>
        </w:tc>
        <w:tc>
          <w:tcPr>
            <w:tcW w:w="1082" w:type="dxa"/>
            <w:gridSpan w:val="2"/>
          </w:tcPr>
          <w:p w14:paraId="303D7E3B" w14:textId="77777777" w:rsidR="009D1D6F" w:rsidRPr="00CA109A" w:rsidRDefault="009D1D6F" w:rsidP="00F04F5F">
            <w:pPr>
              <w:jc w:val="center"/>
              <w:rPr>
                <w:rFonts w:cstheme="minorHAnsi"/>
              </w:rPr>
            </w:pPr>
            <w:r w:rsidRPr="00CA109A">
              <w:rPr>
                <w:rFonts w:cstheme="minorHAnsi"/>
              </w:rPr>
              <w:t>230828</w:t>
            </w:r>
          </w:p>
          <w:p w14:paraId="42205FAC" w14:textId="77777777" w:rsidR="009D1D6F" w:rsidRPr="00CA109A" w:rsidRDefault="009D1D6F" w:rsidP="00F04F5F">
            <w:pPr>
              <w:spacing w:before="120" w:after="120"/>
              <w:jc w:val="center"/>
              <w:rPr>
                <w:rFonts w:cstheme="minorHAnsi"/>
              </w:rPr>
            </w:pPr>
          </w:p>
        </w:tc>
        <w:tc>
          <w:tcPr>
            <w:tcW w:w="651" w:type="dxa"/>
            <w:gridSpan w:val="2"/>
          </w:tcPr>
          <w:p w14:paraId="6F0312D6" w14:textId="77777777" w:rsidR="009D1D6F" w:rsidRPr="00537AFB" w:rsidRDefault="009D1D6F" w:rsidP="00F04F5F">
            <w:pPr>
              <w:spacing w:before="120" w:after="120"/>
              <w:jc w:val="center"/>
              <w:rPr>
                <w:sz w:val="24"/>
                <w:szCs w:val="24"/>
              </w:rPr>
            </w:pPr>
            <w:r>
              <w:rPr>
                <w:sz w:val="24"/>
                <w:szCs w:val="24"/>
              </w:rPr>
              <w:t>03</w:t>
            </w:r>
          </w:p>
        </w:tc>
        <w:tc>
          <w:tcPr>
            <w:tcW w:w="747" w:type="dxa"/>
            <w:gridSpan w:val="2"/>
          </w:tcPr>
          <w:p w14:paraId="63F69546" w14:textId="77777777" w:rsidR="009D1D6F" w:rsidRPr="00537AFB" w:rsidRDefault="009D1D6F" w:rsidP="00F04F5F">
            <w:pPr>
              <w:spacing w:before="120" w:after="120"/>
              <w:jc w:val="center"/>
              <w:rPr>
                <w:sz w:val="24"/>
                <w:szCs w:val="24"/>
              </w:rPr>
            </w:pPr>
            <w:proofErr w:type="spellStart"/>
            <w:r>
              <w:rPr>
                <w:sz w:val="24"/>
                <w:szCs w:val="24"/>
              </w:rPr>
              <w:t>und</w:t>
            </w:r>
            <w:proofErr w:type="spellEnd"/>
          </w:p>
        </w:tc>
        <w:tc>
          <w:tcPr>
            <w:tcW w:w="1230" w:type="dxa"/>
            <w:gridSpan w:val="2"/>
          </w:tcPr>
          <w:p w14:paraId="05C99040" w14:textId="77777777" w:rsidR="009D1D6F" w:rsidRPr="00537AFB" w:rsidRDefault="009D1D6F" w:rsidP="00F04F5F">
            <w:pPr>
              <w:spacing w:before="120" w:after="120"/>
              <w:jc w:val="center"/>
              <w:rPr>
                <w:sz w:val="24"/>
                <w:szCs w:val="24"/>
              </w:rPr>
            </w:pPr>
          </w:p>
        </w:tc>
        <w:tc>
          <w:tcPr>
            <w:tcW w:w="1371" w:type="dxa"/>
            <w:gridSpan w:val="2"/>
          </w:tcPr>
          <w:p w14:paraId="20AF975B" w14:textId="7B93BEF1" w:rsidR="009D1D6F" w:rsidRDefault="009D1D6F" w:rsidP="00F04F5F">
            <w:pPr>
              <w:spacing w:before="120" w:after="120"/>
              <w:jc w:val="center"/>
              <w:rPr>
                <w:rFonts w:ascii="Calibri" w:hAnsi="Calibri" w:cs="Calibri"/>
                <w:color w:val="000000"/>
              </w:rPr>
            </w:pPr>
          </w:p>
        </w:tc>
        <w:tc>
          <w:tcPr>
            <w:tcW w:w="1221" w:type="dxa"/>
            <w:gridSpan w:val="2"/>
          </w:tcPr>
          <w:p w14:paraId="0B4E4911" w14:textId="65F4CE1B" w:rsidR="009D1D6F" w:rsidRDefault="009D1D6F" w:rsidP="00F04F5F">
            <w:pPr>
              <w:spacing w:before="120" w:after="120"/>
              <w:jc w:val="center"/>
              <w:rPr>
                <w:rFonts w:ascii="Calibri" w:hAnsi="Calibri" w:cs="Calibri"/>
                <w:color w:val="000000"/>
              </w:rPr>
            </w:pPr>
          </w:p>
        </w:tc>
      </w:tr>
      <w:tr w:rsidR="009D1D6F" w:rsidRPr="00537AFB" w14:paraId="577E5FB1" w14:textId="77777777" w:rsidTr="00F04F5F">
        <w:trPr>
          <w:gridBefore w:val="1"/>
          <w:wBefore w:w="113" w:type="dxa"/>
        </w:trPr>
        <w:tc>
          <w:tcPr>
            <w:tcW w:w="726" w:type="dxa"/>
            <w:gridSpan w:val="2"/>
          </w:tcPr>
          <w:p w14:paraId="5560781C" w14:textId="77777777" w:rsidR="009D1D6F" w:rsidRPr="00537AFB" w:rsidRDefault="009D1D6F" w:rsidP="00F04F5F">
            <w:pPr>
              <w:spacing w:before="120" w:after="120"/>
              <w:jc w:val="center"/>
              <w:rPr>
                <w:sz w:val="24"/>
                <w:szCs w:val="24"/>
              </w:rPr>
            </w:pPr>
            <w:r>
              <w:rPr>
                <w:sz w:val="24"/>
                <w:szCs w:val="24"/>
              </w:rPr>
              <w:t>149</w:t>
            </w:r>
          </w:p>
        </w:tc>
        <w:tc>
          <w:tcPr>
            <w:tcW w:w="2748" w:type="dxa"/>
          </w:tcPr>
          <w:p w14:paraId="70EC9AF1" w14:textId="77777777" w:rsidR="009D1D6F" w:rsidRPr="00D10DD7" w:rsidRDefault="009D1D6F" w:rsidP="00F04F5F">
            <w:pPr>
              <w:jc w:val="both"/>
              <w:rPr>
                <w:rFonts w:cstheme="minorHAnsi"/>
                <w:b/>
                <w:sz w:val="24"/>
                <w:szCs w:val="24"/>
              </w:rPr>
            </w:pPr>
            <w:r w:rsidRPr="00D10DD7">
              <w:rPr>
                <w:rFonts w:cstheme="minorHAnsi"/>
                <w:b/>
                <w:sz w:val="24"/>
                <w:szCs w:val="24"/>
              </w:rPr>
              <w:t>Apontador de lápis nº 2, sem depósito (caixa com 24 unidades)</w:t>
            </w:r>
          </w:p>
          <w:p w14:paraId="40010869" w14:textId="77777777" w:rsidR="009D1D6F" w:rsidRPr="00F02CBB" w:rsidRDefault="009D1D6F" w:rsidP="00F04F5F">
            <w:pPr>
              <w:jc w:val="both"/>
              <w:rPr>
                <w:rFonts w:cstheme="minorHAnsi"/>
              </w:rPr>
            </w:pPr>
            <w:r w:rsidRPr="00D10DD7">
              <w:rPr>
                <w:rFonts w:cs="Arial"/>
              </w:rPr>
              <w:t>material: plástico, tipo: escolar, tamanho: pequeno, quantidade furos: 1</w:t>
            </w:r>
          </w:p>
        </w:tc>
        <w:tc>
          <w:tcPr>
            <w:tcW w:w="1082" w:type="dxa"/>
            <w:gridSpan w:val="2"/>
          </w:tcPr>
          <w:p w14:paraId="02AC7D8A" w14:textId="77777777" w:rsidR="009D1D6F" w:rsidRPr="00CA109A" w:rsidRDefault="009D1D6F" w:rsidP="00F04F5F">
            <w:pPr>
              <w:jc w:val="center"/>
              <w:rPr>
                <w:rFonts w:cstheme="minorHAnsi"/>
              </w:rPr>
            </w:pPr>
            <w:r w:rsidRPr="00CA109A">
              <w:rPr>
                <w:rFonts w:cstheme="minorHAnsi"/>
              </w:rPr>
              <w:t>287639</w:t>
            </w:r>
          </w:p>
          <w:p w14:paraId="2E58BEFF" w14:textId="77777777" w:rsidR="009D1D6F" w:rsidRPr="00CA109A" w:rsidRDefault="009D1D6F" w:rsidP="00F04F5F">
            <w:pPr>
              <w:spacing w:before="120" w:after="120"/>
              <w:jc w:val="center"/>
              <w:rPr>
                <w:rFonts w:cstheme="minorHAnsi"/>
              </w:rPr>
            </w:pPr>
          </w:p>
        </w:tc>
        <w:tc>
          <w:tcPr>
            <w:tcW w:w="651" w:type="dxa"/>
            <w:gridSpan w:val="2"/>
          </w:tcPr>
          <w:p w14:paraId="1DA40865" w14:textId="77777777" w:rsidR="009D1D6F" w:rsidRPr="00537AFB" w:rsidRDefault="009D1D6F" w:rsidP="00F04F5F">
            <w:pPr>
              <w:spacing w:before="120" w:after="120"/>
              <w:jc w:val="center"/>
              <w:rPr>
                <w:sz w:val="24"/>
                <w:szCs w:val="24"/>
              </w:rPr>
            </w:pPr>
            <w:r>
              <w:rPr>
                <w:sz w:val="24"/>
                <w:szCs w:val="24"/>
              </w:rPr>
              <w:t>03</w:t>
            </w:r>
          </w:p>
        </w:tc>
        <w:tc>
          <w:tcPr>
            <w:tcW w:w="747" w:type="dxa"/>
            <w:gridSpan w:val="2"/>
          </w:tcPr>
          <w:p w14:paraId="38E2C74F" w14:textId="77777777" w:rsidR="009D1D6F" w:rsidRPr="00537AFB" w:rsidRDefault="009D1D6F" w:rsidP="00F04F5F">
            <w:pPr>
              <w:spacing w:before="120" w:after="120"/>
              <w:jc w:val="center"/>
              <w:rPr>
                <w:sz w:val="24"/>
                <w:szCs w:val="24"/>
              </w:rPr>
            </w:pPr>
            <w:proofErr w:type="spellStart"/>
            <w:r>
              <w:rPr>
                <w:sz w:val="24"/>
                <w:szCs w:val="24"/>
              </w:rPr>
              <w:t>und</w:t>
            </w:r>
            <w:proofErr w:type="spellEnd"/>
          </w:p>
        </w:tc>
        <w:tc>
          <w:tcPr>
            <w:tcW w:w="1230" w:type="dxa"/>
            <w:gridSpan w:val="2"/>
          </w:tcPr>
          <w:p w14:paraId="6F04F983" w14:textId="77777777" w:rsidR="009D1D6F" w:rsidRPr="00537AFB" w:rsidRDefault="009D1D6F" w:rsidP="00F04F5F">
            <w:pPr>
              <w:spacing w:before="120" w:after="120"/>
              <w:jc w:val="center"/>
              <w:rPr>
                <w:sz w:val="24"/>
                <w:szCs w:val="24"/>
              </w:rPr>
            </w:pPr>
          </w:p>
        </w:tc>
        <w:tc>
          <w:tcPr>
            <w:tcW w:w="1371" w:type="dxa"/>
            <w:gridSpan w:val="2"/>
          </w:tcPr>
          <w:p w14:paraId="2CE5124C" w14:textId="2150A38D" w:rsidR="009D1D6F" w:rsidRDefault="009D1D6F" w:rsidP="00F04F5F">
            <w:pPr>
              <w:spacing w:before="120" w:after="120"/>
              <w:jc w:val="center"/>
              <w:rPr>
                <w:rFonts w:ascii="Calibri" w:hAnsi="Calibri" w:cs="Calibri"/>
                <w:color w:val="000000"/>
              </w:rPr>
            </w:pPr>
          </w:p>
        </w:tc>
        <w:tc>
          <w:tcPr>
            <w:tcW w:w="1221" w:type="dxa"/>
            <w:gridSpan w:val="2"/>
          </w:tcPr>
          <w:p w14:paraId="6AFBC340" w14:textId="6E111B49" w:rsidR="009D1D6F" w:rsidRDefault="009D1D6F" w:rsidP="00F04F5F">
            <w:pPr>
              <w:spacing w:before="120" w:after="120"/>
              <w:jc w:val="center"/>
              <w:rPr>
                <w:rFonts w:ascii="Calibri" w:hAnsi="Calibri" w:cs="Calibri"/>
                <w:color w:val="000000"/>
              </w:rPr>
            </w:pPr>
          </w:p>
        </w:tc>
      </w:tr>
      <w:tr w:rsidR="009D1D6F" w:rsidRPr="00537AFB" w14:paraId="606ACF27" w14:textId="77777777" w:rsidTr="00F04F5F">
        <w:trPr>
          <w:gridBefore w:val="1"/>
          <w:wBefore w:w="113" w:type="dxa"/>
        </w:trPr>
        <w:tc>
          <w:tcPr>
            <w:tcW w:w="726" w:type="dxa"/>
            <w:gridSpan w:val="2"/>
          </w:tcPr>
          <w:p w14:paraId="2629E371" w14:textId="77777777" w:rsidR="009D1D6F" w:rsidRPr="00537AFB" w:rsidRDefault="009D1D6F" w:rsidP="00F04F5F">
            <w:pPr>
              <w:spacing w:before="120" w:after="120"/>
              <w:jc w:val="center"/>
              <w:rPr>
                <w:sz w:val="24"/>
                <w:szCs w:val="24"/>
              </w:rPr>
            </w:pPr>
            <w:r>
              <w:rPr>
                <w:sz w:val="24"/>
                <w:szCs w:val="24"/>
              </w:rPr>
              <w:t>150</w:t>
            </w:r>
          </w:p>
        </w:tc>
        <w:tc>
          <w:tcPr>
            <w:tcW w:w="2748" w:type="dxa"/>
          </w:tcPr>
          <w:p w14:paraId="30072D3C" w14:textId="77777777" w:rsidR="009D1D6F" w:rsidRPr="00E27DA2" w:rsidRDefault="009D1D6F" w:rsidP="00F04F5F">
            <w:pPr>
              <w:jc w:val="both"/>
              <w:rPr>
                <w:rFonts w:cstheme="minorHAnsi"/>
                <w:bCs/>
              </w:rPr>
            </w:pPr>
            <w:r w:rsidRPr="00E27DA2">
              <w:rPr>
                <w:rFonts w:cs="Arial"/>
                <w:b/>
              </w:rPr>
              <w:t xml:space="preserve">Borracha </w:t>
            </w:r>
            <w:proofErr w:type="spellStart"/>
            <w:r w:rsidRPr="00E27DA2">
              <w:rPr>
                <w:rFonts w:cs="Arial"/>
                <w:b/>
              </w:rPr>
              <w:t>apagadora</w:t>
            </w:r>
            <w:proofErr w:type="spellEnd"/>
            <w:r w:rsidRPr="00E27DA2">
              <w:rPr>
                <w:rFonts w:cs="Arial"/>
                <w:b/>
              </w:rPr>
              <w:t xml:space="preserve"> escrita (caixa com 24 unidades),</w:t>
            </w:r>
            <w:r w:rsidRPr="00E27DA2">
              <w:rPr>
                <w:rFonts w:cs="Arial"/>
              </w:rPr>
              <w:t xml:space="preserve"> material: borracha livre de </w:t>
            </w:r>
            <w:proofErr w:type="spellStart"/>
            <w:r w:rsidRPr="00E27DA2">
              <w:rPr>
                <w:rFonts w:cs="Arial"/>
              </w:rPr>
              <w:t>pvc</w:t>
            </w:r>
            <w:proofErr w:type="spellEnd"/>
            <w:r w:rsidRPr="00E27DA2">
              <w:rPr>
                <w:rFonts w:cs="Arial"/>
              </w:rPr>
              <w:t>, comprimento: 42 mm, largura: 21 mm, altura: 11 mm, cor: branca, características adicionais: capa plástica protetora, aplicação: para lápis</w:t>
            </w:r>
          </w:p>
        </w:tc>
        <w:tc>
          <w:tcPr>
            <w:tcW w:w="1082" w:type="dxa"/>
            <w:gridSpan w:val="2"/>
          </w:tcPr>
          <w:p w14:paraId="1E5F1FB4" w14:textId="77777777" w:rsidR="009D1D6F" w:rsidRPr="00CA109A" w:rsidRDefault="009D1D6F" w:rsidP="00F04F5F">
            <w:pPr>
              <w:jc w:val="center"/>
              <w:rPr>
                <w:rFonts w:cstheme="minorHAnsi"/>
              </w:rPr>
            </w:pPr>
            <w:r w:rsidRPr="00CA109A">
              <w:rPr>
                <w:rFonts w:cstheme="minorHAnsi"/>
              </w:rPr>
              <w:t>428584</w:t>
            </w:r>
          </w:p>
          <w:p w14:paraId="42500C1D" w14:textId="77777777" w:rsidR="009D1D6F" w:rsidRPr="00CA109A" w:rsidRDefault="009D1D6F" w:rsidP="00F04F5F">
            <w:pPr>
              <w:spacing w:before="120" w:after="120"/>
              <w:jc w:val="center"/>
              <w:rPr>
                <w:rFonts w:cstheme="minorHAnsi"/>
              </w:rPr>
            </w:pPr>
          </w:p>
        </w:tc>
        <w:tc>
          <w:tcPr>
            <w:tcW w:w="651" w:type="dxa"/>
            <w:gridSpan w:val="2"/>
          </w:tcPr>
          <w:p w14:paraId="13ED9891" w14:textId="77777777" w:rsidR="009D1D6F" w:rsidRDefault="009D1D6F" w:rsidP="00F04F5F">
            <w:pPr>
              <w:spacing w:before="120" w:after="120"/>
              <w:jc w:val="center"/>
              <w:rPr>
                <w:sz w:val="24"/>
                <w:szCs w:val="24"/>
              </w:rPr>
            </w:pPr>
            <w:r>
              <w:rPr>
                <w:sz w:val="24"/>
                <w:szCs w:val="24"/>
              </w:rPr>
              <w:t>06</w:t>
            </w:r>
          </w:p>
        </w:tc>
        <w:tc>
          <w:tcPr>
            <w:tcW w:w="747" w:type="dxa"/>
            <w:gridSpan w:val="2"/>
          </w:tcPr>
          <w:p w14:paraId="1D02B8F6"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230" w:type="dxa"/>
            <w:gridSpan w:val="2"/>
          </w:tcPr>
          <w:p w14:paraId="0C7E7762" w14:textId="77777777" w:rsidR="009D1D6F" w:rsidRPr="00537AFB" w:rsidRDefault="009D1D6F" w:rsidP="00F04F5F">
            <w:pPr>
              <w:spacing w:before="120" w:after="120"/>
              <w:jc w:val="center"/>
              <w:rPr>
                <w:sz w:val="24"/>
                <w:szCs w:val="24"/>
              </w:rPr>
            </w:pPr>
          </w:p>
        </w:tc>
        <w:tc>
          <w:tcPr>
            <w:tcW w:w="1371" w:type="dxa"/>
            <w:gridSpan w:val="2"/>
          </w:tcPr>
          <w:p w14:paraId="6AB69F0D" w14:textId="4C65031C" w:rsidR="009D1D6F" w:rsidRDefault="009D1D6F" w:rsidP="00F04F5F">
            <w:pPr>
              <w:spacing w:before="120" w:after="120"/>
              <w:jc w:val="center"/>
              <w:rPr>
                <w:rFonts w:ascii="Calibri" w:hAnsi="Calibri" w:cs="Calibri"/>
                <w:color w:val="000000"/>
              </w:rPr>
            </w:pPr>
          </w:p>
        </w:tc>
        <w:tc>
          <w:tcPr>
            <w:tcW w:w="1221" w:type="dxa"/>
            <w:gridSpan w:val="2"/>
          </w:tcPr>
          <w:p w14:paraId="7B009541" w14:textId="2D9F1E95" w:rsidR="009D1D6F" w:rsidRDefault="009D1D6F" w:rsidP="00F04F5F">
            <w:pPr>
              <w:spacing w:before="120" w:after="120"/>
              <w:jc w:val="center"/>
              <w:rPr>
                <w:rFonts w:ascii="Calibri" w:hAnsi="Calibri" w:cs="Calibri"/>
                <w:color w:val="000000"/>
              </w:rPr>
            </w:pPr>
          </w:p>
        </w:tc>
      </w:tr>
      <w:tr w:rsidR="009D1D6F" w:rsidRPr="00537AFB" w14:paraId="111854DC" w14:textId="77777777" w:rsidTr="00F04F5F">
        <w:trPr>
          <w:gridBefore w:val="1"/>
          <w:wBefore w:w="113" w:type="dxa"/>
        </w:trPr>
        <w:tc>
          <w:tcPr>
            <w:tcW w:w="726" w:type="dxa"/>
            <w:gridSpan w:val="2"/>
          </w:tcPr>
          <w:p w14:paraId="7C9A04C6" w14:textId="77777777" w:rsidR="009D1D6F" w:rsidRPr="00537AFB" w:rsidRDefault="009D1D6F" w:rsidP="00F04F5F">
            <w:pPr>
              <w:spacing w:before="120" w:after="120"/>
              <w:jc w:val="center"/>
              <w:rPr>
                <w:sz w:val="24"/>
                <w:szCs w:val="24"/>
              </w:rPr>
            </w:pPr>
            <w:r>
              <w:rPr>
                <w:sz w:val="24"/>
                <w:szCs w:val="24"/>
              </w:rPr>
              <w:t>151</w:t>
            </w:r>
          </w:p>
        </w:tc>
        <w:tc>
          <w:tcPr>
            <w:tcW w:w="2748" w:type="dxa"/>
          </w:tcPr>
          <w:p w14:paraId="3BB61891" w14:textId="77777777" w:rsidR="009D1D6F" w:rsidRPr="00F81051" w:rsidRDefault="009D1D6F" w:rsidP="00F04F5F">
            <w:pPr>
              <w:autoSpaceDE w:val="0"/>
              <w:autoSpaceDN w:val="0"/>
              <w:adjustRightInd w:val="0"/>
              <w:jc w:val="both"/>
              <w:rPr>
                <w:rFonts w:cstheme="minorHAnsi"/>
                <w:b/>
              </w:rPr>
            </w:pPr>
            <w:r w:rsidRPr="00F81051">
              <w:rPr>
                <w:rFonts w:cstheme="minorHAnsi"/>
                <w:b/>
              </w:rPr>
              <w:t xml:space="preserve">Borracha </w:t>
            </w:r>
            <w:proofErr w:type="spellStart"/>
            <w:r w:rsidRPr="00F81051">
              <w:rPr>
                <w:rFonts w:cstheme="minorHAnsi"/>
                <w:b/>
              </w:rPr>
              <w:t>apagadora</w:t>
            </w:r>
            <w:proofErr w:type="spellEnd"/>
            <w:r w:rsidRPr="00F81051">
              <w:rPr>
                <w:rFonts w:cstheme="minorHAnsi"/>
                <w:b/>
              </w:rPr>
              <w:t xml:space="preserve"> escrita nº 60 (caixa com 50 unidades</w:t>
            </w:r>
            <w:r>
              <w:rPr>
                <w:rFonts w:cstheme="minorHAnsi"/>
                <w:b/>
              </w:rPr>
              <w:t>)</w:t>
            </w:r>
          </w:p>
          <w:p w14:paraId="53D9373C" w14:textId="77777777" w:rsidR="009D1D6F" w:rsidRPr="00F02CBB" w:rsidRDefault="009D1D6F" w:rsidP="00F04F5F">
            <w:pPr>
              <w:jc w:val="both"/>
              <w:rPr>
                <w:rFonts w:cstheme="minorHAnsi"/>
                <w:bCs/>
              </w:rPr>
            </w:pPr>
            <w:r w:rsidRPr="00E27DA2">
              <w:rPr>
                <w:rFonts w:cs="Arial"/>
              </w:rPr>
              <w:lastRenderedPageBreak/>
              <w:t>material: borracha, comprimento: 30 mm, largura: 20 mm, altura:6 mm, cor: branca, características adicionais: macia sem manchar ou danificar o papel</w:t>
            </w:r>
          </w:p>
        </w:tc>
        <w:tc>
          <w:tcPr>
            <w:tcW w:w="1082" w:type="dxa"/>
            <w:gridSpan w:val="2"/>
          </w:tcPr>
          <w:p w14:paraId="4F28DA5A" w14:textId="77777777" w:rsidR="009D1D6F" w:rsidRPr="00CA109A" w:rsidRDefault="009D1D6F" w:rsidP="00F04F5F">
            <w:pPr>
              <w:jc w:val="center"/>
              <w:rPr>
                <w:rFonts w:cstheme="minorHAnsi"/>
              </w:rPr>
            </w:pPr>
            <w:r w:rsidRPr="00CA109A">
              <w:rPr>
                <w:rFonts w:cstheme="minorHAnsi"/>
              </w:rPr>
              <w:lastRenderedPageBreak/>
              <w:t>483433</w:t>
            </w:r>
          </w:p>
          <w:p w14:paraId="6D4D9B90" w14:textId="77777777" w:rsidR="009D1D6F" w:rsidRPr="00CA109A" w:rsidRDefault="009D1D6F" w:rsidP="00F04F5F">
            <w:pPr>
              <w:spacing w:before="120" w:after="120"/>
              <w:jc w:val="center"/>
              <w:rPr>
                <w:rFonts w:cstheme="minorHAnsi"/>
              </w:rPr>
            </w:pPr>
          </w:p>
        </w:tc>
        <w:tc>
          <w:tcPr>
            <w:tcW w:w="651" w:type="dxa"/>
            <w:gridSpan w:val="2"/>
          </w:tcPr>
          <w:p w14:paraId="5555E097" w14:textId="77777777" w:rsidR="009D1D6F" w:rsidRDefault="009D1D6F" w:rsidP="00F04F5F">
            <w:pPr>
              <w:spacing w:before="120" w:after="120"/>
              <w:jc w:val="center"/>
              <w:rPr>
                <w:sz w:val="24"/>
                <w:szCs w:val="24"/>
              </w:rPr>
            </w:pPr>
            <w:r>
              <w:rPr>
                <w:sz w:val="24"/>
                <w:szCs w:val="24"/>
              </w:rPr>
              <w:t>09</w:t>
            </w:r>
          </w:p>
        </w:tc>
        <w:tc>
          <w:tcPr>
            <w:tcW w:w="747" w:type="dxa"/>
            <w:gridSpan w:val="2"/>
          </w:tcPr>
          <w:p w14:paraId="5A95F5AB"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230" w:type="dxa"/>
            <w:gridSpan w:val="2"/>
          </w:tcPr>
          <w:p w14:paraId="45FE81C7" w14:textId="77777777" w:rsidR="009D1D6F" w:rsidRPr="00537AFB" w:rsidRDefault="009D1D6F" w:rsidP="00F04F5F">
            <w:pPr>
              <w:spacing w:before="120" w:after="120"/>
              <w:jc w:val="center"/>
              <w:rPr>
                <w:sz w:val="24"/>
                <w:szCs w:val="24"/>
              </w:rPr>
            </w:pPr>
          </w:p>
        </w:tc>
        <w:tc>
          <w:tcPr>
            <w:tcW w:w="1371" w:type="dxa"/>
            <w:gridSpan w:val="2"/>
          </w:tcPr>
          <w:p w14:paraId="4FC59545" w14:textId="43144132" w:rsidR="009D1D6F" w:rsidRDefault="009D1D6F" w:rsidP="00F04F5F">
            <w:pPr>
              <w:spacing w:before="120" w:after="120"/>
              <w:jc w:val="center"/>
              <w:rPr>
                <w:rFonts w:ascii="Calibri" w:hAnsi="Calibri" w:cs="Calibri"/>
                <w:color w:val="000000"/>
              </w:rPr>
            </w:pPr>
          </w:p>
        </w:tc>
        <w:tc>
          <w:tcPr>
            <w:tcW w:w="1221" w:type="dxa"/>
            <w:gridSpan w:val="2"/>
          </w:tcPr>
          <w:p w14:paraId="69FC5A12" w14:textId="5A351FDD" w:rsidR="009D1D6F" w:rsidRDefault="009D1D6F" w:rsidP="00F04F5F">
            <w:pPr>
              <w:spacing w:before="120" w:after="120"/>
              <w:jc w:val="center"/>
              <w:rPr>
                <w:rFonts w:ascii="Calibri" w:hAnsi="Calibri" w:cs="Calibri"/>
                <w:color w:val="000000"/>
              </w:rPr>
            </w:pPr>
          </w:p>
        </w:tc>
      </w:tr>
      <w:tr w:rsidR="009D1D6F" w:rsidRPr="00537AFB" w14:paraId="23BEE572" w14:textId="77777777" w:rsidTr="00F04F5F">
        <w:trPr>
          <w:gridBefore w:val="1"/>
          <w:wBefore w:w="113" w:type="dxa"/>
        </w:trPr>
        <w:tc>
          <w:tcPr>
            <w:tcW w:w="726" w:type="dxa"/>
            <w:gridSpan w:val="2"/>
          </w:tcPr>
          <w:p w14:paraId="6D7C3A1C" w14:textId="77777777" w:rsidR="009D1D6F" w:rsidRPr="00537AFB" w:rsidRDefault="009D1D6F" w:rsidP="00F04F5F">
            <w:pPr>
              <w:spacing w:before="120" w:after="120"/>
              <w:jc w:val="center"/>
              <w:rPr>
                <w:sz w:val="24"/>
                <w:szCs w:val="24"/>
              </w:rPr>
            </w:pPr>
            <w:r>
              <w:rPr>
                <w:sz w:val="24"/>
                <w:szCs w:val="24"/>
              </w:rPr>
              <w:t>152</w:t>
            </w:r>
          </w:p>
        </w:tc>
        <w:tc>
          <w:tcPr>
            <w:tcW w:w="2748" w:type="dxa"/>
          </w:tcPr>
          <w:p w14:paraId="51CE3B3B" w14:textId="77777777" w:rsidR="009D1D6F" w:rsidRPr="00F81051" w:rsidRDefault="009D1D6F" w:rsidP="00F04F5F">
            <w:pPr>
              <w:autoSpaceDE w:val="0"/>
              <w:autoSpaceDN w:val="0"/>
              <w:adjustRightInd w:val="0"/>
              <w:rPr>
                <w:rFonts w:cstheme="minorHAnsi"/>
                <w:b/>
                <w:sz w:val="24"/>
                <w:szCs w:val="24"/>
              </w:rPr>
            </w:pPr>
            <w:r w:rsidRPr="00F81051">
              <w:rPr>
                <w:rFonts w:cstheme="minorHAnsi"/>
                <w:b/>
                <w:sz w:val="24"/>
                <w:szCs w:val="24"/>
              </w:rPr>
              <w:t xml:space="preserve">Cola branca (tubo de 90g) </w:t>
            </w:r>
          </w:p>
          <w:p w14:paraId="6FC33866" w14:textId="77777777" w:rsidR="009D1D6F" w:rsidRPr="00F02CBB" w:rsidRDefault="009D1D6F" w:rsidP="00F04F5F">
            <w:pPr>
              <w:jc w:val="both"/>
              <w:rPr>
                <w:rFonts w:cstheme="minorHAnsi"/>
              </w:rPr>
            </w:pPr>
            <w:r w:rsidRPr="00F81051">
              <w:rPr>
                <w:rFonts w:cs="Arial"/>
              </w:rPr>
              <w:t xml:space="preserve">composição: polivinil acetato - </w:t>
            </w:r>
            <w:proofErr w:type="spellStart"/>
            <w:r w:rsidRPr="00F81051">
              <w:rPr>
                <w:rFonts w:cs="Arial"/>
              </w:rPr>
              <w:t>pva</w:t>
            </w:r>
            <w:proofErr w:type="spellEnd"/>
            <w:r w:rsidRPr="00F81051">
              <w:rPr>
                <w:rFonts w:cs="Arial"/>
              </w:rPr>
              <w:t>, aplicação: escolar, características adicionais: lavável, não tóxica, validade mínima 18 meses, tipo: líquido</w:t>
            </w:r>
          </w:p>
        </w:tc>
        <w:tc>
          <w:tcPr>
            <w:tcW w:w="1082" w:type="dxa"/>
            <w:gridSpan w:val="2"/>
          </w:tcPr>
          <w:p w14:paraId="2F578576" w14:textId="77777777" w:rsidR="009D1D6F" w:rsidRPr="00CA109A" w:rsidRDefault="009D1D6F" w:rsidP="00F04F5F">
            <w:pPr>
              <w:jc w:val="center"/>
              <w:rPr>
                <w:rFonts w:cstheme="minorHAnsi"/>
              </w:rPr>
            </w:pPr>
            <w:r w:rsidRPr="00CA109A">
              <w:rPr>
                <w:rFonts w:cstheme="minorHAnsi"/>
              </w:rPr>
              <w:t>382072</w:t>
            </w:r>
          </w:p>
          <w:p w14:paraId="4BA7C2A1" w14:textId="77777777" w:rsidR="009D1D6F" w:rsidRPr="00CA109A" w:rsidRDefault="009D1D6F" w:rsidP="00F04F5F">
            <w:pPr>
              <w:spacing w:before="120" w:after="120"/>
              <w:jc w:val="center"/>
              <w:rPr>
                <w:rFonts w:cstheme="minorHAnsi"/>
              </w:rPr>
            </w:pPr>
          </w:p>
        </w:tc>
        <w:tc>
          <w:tcPr>
            <w:tcW w:w="651" w:type="dxa"/>
            <w:gridSpan w:val="2"/>
          </w:tcPr>
          <w:p w14:paraId="7DE26E41" w14:textId="77777777" w:rsidR="009D1D6F" w:rsidRDefault="009D1D6F" w:rsidP="00F04F5F">
            <w:pPr>
              <w:spacing w:before="120" w:after="120"/>
              <w:jc w:val="center"/>
              <w:rPr>
                <w:sz w:val="24"/>
                <w:szCs w:val="24"/>
              </w:rPr>
            </w:pPr>
            <w:r>
              <w:rPr>
                <w:sz w:val="24"/>
                <w:szCs w:val="24"/>
              </w:rPr>
              <w:t>24</w:t>
            </w:r>
          </w:p>
        </w:tc>
        <w:tc>
          <w:tcPr>
            <w:tcW w:w="747" w:type="dxa"/>
            <w:gridSpan w:val="2"/>
          </w:tcPr>
          <w:p w14:paraId="72ACB6A9"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230" w:type="dxa"/>
            <w:gridSpan w:val="2"/>
          </w:tcPr>
          <w:p w14:paraId="66E865C2" w14:textId="77777777" w:rsidR="009D1D6F" w:rsidRPr="00537AFB" w:rsidRDefault="009D1D6F" w:rsidP="00F04F5F">
            <w:pPr>
              <w:spacing w:before="120" w:after="120"/>
              <w:jc w:val="center"/>
              <w:rPr>
                <w:sz w:val="24"/>
                <w:szCs w:val="24"/>
              </w:rPr>
            </w:pPr>
          </w:p>
        </w:tc>
        <w:tc>
          <w:tcPr>
            <w:tcW w:w="1371" w:type="dxa"/>
            <w:gridSpan w:val="2"/>
          </w:tcPr>
          <w:p w14:paraId="7C94A0C2" w14:textId="11851A25" w:rsidR="009D1D6F" w:rsidRDefault="009D1D6F" w:rsidP="00F04F5F">
            <w:pPr>
              <w:spacing w:before="120" w:after="120"/>
              <w:jc w:val="center"/>
              <w:rPr>
                <w:rFonts w:ascii="Calibri" w:hAnsi="Calibri" w:cs="Calibri"/>
                <w:color w:val="000000"/>
              </w:rPr>
            </w:pPr>
          </w:p>
        </w:tc>
        <w:tc>
          <w:tcPr>
            <w:tcW w:w="1221" w:type="dxa"/>
            <w:gridSpan w:val="2"/>
          </w:tcPr>
          <w:p w14:paraId="6CE83825" w14:textId="7B15E1D1" w:rsidR="009D1D6F" w:rsidRDefault="009D1D6F" w:rsidP="00F04F5F">
            <w:pPr>
              <w:spacing w:before="120" w:after="120"/>
              <w:jc w:val="center"/>
              <w:rPr>
                <w:rFonts w:ascii="Calibri" w:hAnsi="Calibri" w:cs="Calibri"/>
                <w:color w:val="000000"/>
              </w:rPr>
            </w:pPr>
          </w:p>
        </w:tc>
      </w:tr>
      <w:tr w:rsidR="009D1D6F" w:rsidRPr="00537AFB" w14:paraId="4CA2FFFD" w14:textId="77777777" w:rsidTr="00F04F5F">
        <w:trPr>
          <w:gridBefore w:val="1"/>
          <w:wBefore w:w="113" w:type="dxa"/>
        </w:trPr>
        <w:tc>
          <w:tcPr>
            <w:tcW w:w="726" w:type="dxa"/>
            <w:gridSpan w:val="2"/>
          </w:tcPr>
          <w:p w14:paraId="6D74FF95" w14:textId="77777777" w:rsidR="009D1D6F" w:rsidRPr="00537AFB" w:rsidRDefault="009D1D6F" w:rsidP="00F04F5F">
            <w:pPr>
              <w:spacing w:before="120" w:after="120"/>
              <w:jc w:val="center"/>
              <w:rPr>
                <w:sz w:val="24"/>
                <w:szCs w:val="24"/>
              </w:rPr>
            </w:pPr>
            <w:r>
              <w:rPr>
                <w:sz w:val="24"/>
                <w:szCs w:val="24"/>
              </w:rPr>
              <w:t>153</w:t>
            </w:r>
          </w:p>
        </w:tc>
        <w:tc>
          <w:tcPr>
            <w:tcW w:w="2748" w:type="dxa"/>
          </w:tcPr>
          <w:p w14:paraId="3C7DE7AC" w14:textId="77777777" w:rsidR="009D1D6F" w:rsidRPr="00F81051" w:rsidRDefault="009D1D6F" w:rsidP="00F04F5F">
            <w:pPr>
              <w:autoSpaceDE w:val="0"/>
              <w:autoSpaceDN w:val="0"/>
              <w:adjustRightInd w:val="0"/>
              <w:jc w:val="both"/>
              <w:rPr>
                <w:rFonts w:cstheme="minorHAnsi"/>
                <w:b/>
                <w:sz w:val="24"/>
                <w:szCs w:val="24"/>
              </w:rPr>
            </w:pPr>
            <w:r w:rsidRPr="00F81051">
              <w:rPr>
                <w:rFonts w:cstheme="minorHAnsi"/>
                <w:b/>
                <w:sz w:val="24"/>
                <w:szCs w:val="24"/>
              </w:rPr>
              <w:t>Cola em bastão (tubo de 40 g)</w:t>
            </w:r>
          </w:p>
          <w:p w14:paraId="452D84BB" w14:textId="77777777" w:rsidR="009D1D6F" w:rsidRPr="00F02CBB" w:rsidRDefault="009D1D6F" w:rsidP="00F04F5F">
            <w:pPr>
              <w:jc w:val="both"/>
              <w:rPr>
                <w:rFonts w:cstheme="minorHAnsi"/>
              </w:rPr>
            </w:pPr>
            <w:r w:rsidRPr="00F81051">
              <w:rPr>
                <w:rFonts w:cs="Arial"/>
              </w:rPr>
              <w:t>cor: branca, aplicação: papel, características adicionais: instantânea</w:t>
            </w:r>
          </w:p>
        </w:tc>
        <w:tc>
          <w:tcPr>
            <w:tcW w:w="1082" w:type="dxa"/>
            <w:gridSpan w:val="2"/>
          </w:tcPr>
          <w:p w14:paraId="7E49CC34" w14:textId="77777777" w:rsidR="009D1D6F" w:rsidRPr="00CA109A" w:rsidRDefault="009D1D6F" w:rsidP="00F04F5F">
            <w:pPr>
              <w:jc w:val="center"/>
              <w:rPr>
                <w:rFonts w:cstheme="minorHAnsi"/>
              </w:rPr>
            </w:pPr>
            <w:r w:rsidRPr="00CA109A">
              <w:rPr>
                <w:rFonts w:cstheme="minorHAnsi"/>
              </w:rPr>
              <w:t>282456</w:t>
            </w:r>
          </w:p>
          <w:p w14:paraId="702BD1A9" w14:textId="77777777" w:rsidR="009D1D6F" w:rsidRPr="00CA109A" w:rsidRDefault="009D1D6F" w:rsidP="00F04F5F">
            <w:pPr>
              <w:spacing w:before="120" w:after="120"/>
              <w:jc w:val="center"/>
              <w:rPr>
                <w:rFonts w:cstheme="minorHAnsi"/>
              </w:rPr>
            </w:pPr>
          </w:p>
        </w:tc>
        <w:tc>
          <w:tcPr>
            <w:tcW w:w="651" w:type="dxa"/>
            <w:gridSpan w:val="2"/>
          </w:tcPr>
          <w:p w14:paraId="5C173A74" w14:textId="77777777" w:rsidR="009D1D6F" w:rsidRDefault="009D1D6F" w:rsidP="00F04F5F">
            <w:pPr>
              <w:spacing w:before="120" w:after="120"/>
              <w:jc w:val="center"/>
              <w:rPr>
                <w:sz w:val="24"/>
                <w:szCs w:val="24"/>
              </w:rPr>
            </w:pPr>
            <w:r w:rsidRPr="00C257B0">
              <w:rPr>
                <w:sz w:val="24"/>
                <w:szCs w:val="24"/>
              </w:rPr>
              <w:t>24</w:t>
            </w:r>
          </w:p>
        </w:tc>
        <w:tc>
          <w:tcPr>
            <w:tcW w:w="747" w:type="dxa"/>
            <w:gridSpan w:val="2"/>
          </w:tcPr>
          <w:p w14:paraId="022A49F0"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230" w:type="dxa"/>
            <w:gridSpan w:val="2"/>
          </w:tcPr>
          <w:p w14:paraId="2B632ED7" w14:textId="77777777" w:rsidR="009D1D6F" w:rsidRPr="00537AFB" w:rsidRDefault="009D1D6F" w:rsidP="00F04F5F">
            <w:pPr>
              <w:spacing w:before="120" w:after="120"/>
              <w:jc w:val="center"/>
              <w:rPr>
                <w:sz w:val="24"/>
                <w:szCs w:val="24"/>
              </w:rPr>
            </w:pPr>
          </w:p>
        </w:tc>
        <w:tc>
          <w:tcPr>
            <w:tcW w:w="1371" w:type="dxa"/>
            <w:gridSpan w:val="2"/>
          </w:tcPr>
          <w:p w14:paraId="1708BFDB" w14:textId="148C5875" w:rsidR="009D1D6F" w:rsidRDefault="009D1D6F" w:rsidP="00F04F5F">
            <w:pPr>
              <w:spacing w:before="120" w:after="120"/>
              <w:jc w:val="center"/>
              <w:rPr>
                <w:rFonts w:ascii="Calibri" w:hAnsi="Calibri" w:cs="Calibri"/>
                <w:color w:val="000000"/>
              </w:rPr>
            </w:pPr>
          </w:p>
        </w:tc>
        <w:tc>
          <w:tcPr>
            <w:tcW w:w="1221" w:type="dxa"/>
            <w:gridSpan w:val="2"/>
          </w:tcPr>
          <w:p w14:paraId="45B5058E" w14:textId="3A48C3CD" w:rsidR="009D1D6F" w:rsidRDefault="009D1D6F" w:rsidP="00F04F5F">
            <w:pPr>
              <w:spacing w:before="120" w:after="120"/>
              <w:jc w:val="center"/>
              <w:rPr>
                <w:rFonts w:ascii="Calibri" w:hAnsi="Calibri" w:cs="Calibri"/>
                <w:color w:val="000000"/>
              </w:rPr>
            </w:pPr>
          </w:p>
        </w:tc>
      </w:tr>
      <w:tr w:rsidR="009D1D6F" w:rsidRPr="00537AFB" w14:paraId="2250E288" w14:textId="77777777" w:rsidTr="00F04F5F">
        <w:trPr>
          <w:gridBefore w:val="1"/>
          <w:wBefore w:w="113" w:type="dxa"/>
        </w:trPr>
        <w:tc>
          <w:tcPr>
            <w:tcW w:w="726" w:type="dxa"/>
            <w:gridSpan w:val="2"/>
          </w:tcPr>
          <w:p w14:paraId="244359DD" w14:textId="77777777" w:rsidR="009D1D6F" w:rsidRPr="00537AFB" w:rsidRDefault="009D1D6F" w:rsidP="00F04F5F">
            <w:pPr>
              <w:spacing w:before="120" w:after="120"/>
              <w:jc w:val="center"/>
              <w:rPr>
                <w:sz w:val="24"/>
                <w:szCs w:val="24"/>
              </w:rPr>
            </w:pPr>
            <w:r>
              <w:rPr>
                <w:sz w:val="24"/>
                <w:szCs w:val="24"/>
              </w:rPr>
              <w:t>154</w:t>
            </w:r>
          </w:p>
        </w:tc>
        <w:tc>
          <w:tcPr>
            <w:tcW w:w="2748" w:type="dxa"/>
          </w:tcPr>
          <w:p w14:paraId="46DB3BAA" w14:textId="77777777" w:rsidR="009D1D6F" w:rsidRPr="00006DA0" w:rsidRDefault="009D1D6F" w:rsidP="00F04F5F">
            <w:pPr>
              <w:autoSpaceDE w:val="0"/>
              <w:autoSpaceDN w:val="0"/>
              <w:adjustRightInd w:val="0"/>
              <w:jc w:val="both"/>
              <w:rPr>
                <w:rFonts w:cstheme="minorHAnsi"/>
                <w:b/>
              </w:rPr>
            </w:pPr>
            <w:r w:rsidRPr="00006DA0">
              <w:rPr>
                <w:rFonts w:cstheme="minorHAnsi"/>
                <w:b/>
              </w:rPr>
              <w:t>Corretivo seco em fita (comprimento: 8 m, largura: 4,20 mm)</w:t>
            </w:r>
          </w:p>
          <w:p w14:paraId="638CD46E" w14:textId="77777777" w:rsidR="009D1D6F" w:rsidRPr="00E2318E" w:rsidRDefault="009D1D6F" w:rsidP="00F04F5F">
            <w:pPr>
              <w:jc w:val="both"/>
              <w:rPr>
                <w:rFonts w:cstheme="minorHAnsi"/>
              </w:rPr>
            </w:pPr>
            <w:r w:rsidRPr="00006DA0">
              <w:rPr>
                <w:rFonts w:cstheme="minorHAnsi"/>
              </w:rPr>
              <w:t>material: base d'água - secagem rápida, aplicação: papel comum, características adicionais: tampa protetora e mecanismo antitravamento</w:t>
            </w:r>
          </w:p>
        </w:tc>
        <w:tc>
          <w:tcPr>
            <w:tcW w:w="1082" w:type="dxa"/>
            <w:gridSpan w:val="2"/>
          </w:tcPr>
          <w:p w14:paraId="2CBE5A7A" w14:textId="77777777" w:rsidR="009D1D6F" w:rsidRPr="00CA109A" w:rsidRDefault="009D1D6F" w:rsidP="00F04F5F">
            <w:pPr>
              <w:jc w:val="center"/>
              <w:rPr>
                <w:rFonts w:cstheme="minorHAnsi"/>
              </w:rPr>
            </w:pPr>
            <w:r w:rsidRPr="00CA109A">
              <w:rPr>
                <w:rFonts w:cstheme="minorHAnsi"/>
              </w:rPr>
              <w:t>364384</w:t>
            </w:r>
          </w:p>
          <w:p w14:paraId="1DA1BDFC" w14:textId="77777777" w:rsidR="009D1D6F" w:rsidRPr="00CA109A" w:rsidRDefault="009D1D6F" w:rsidP="00F04F5F">
            <w:pPr>
              <w:spacing w:before="120" w:after="120"/>
              <w:jc w:val="center"/>
              <w:rPr>
                <w:rFonts w:cstheme="minorHAnsi"/>
              </w:rPr>
            </w:pPr>
          </w:p>
        </w:tc>
        <w:tc>
          <w:tcPr>
            <w:tcW w:w="651" w:type="dxa"/>
            <w:gridSpan w:val="2"/>
          </w:tcPr>
          <w:p w14:paraId="610220D8" w14:textId="77777777" w:rsidR="009D1D6F" w:rsidRDefault="009D1D6F" w:rsidP="00F04F5F">
            <w:pPr>
              <w:spacing w:before="120" w:after="120"/>
              <w:jc w:val="center"/>
              <w:rPr>
                <w:sz w:val="24"/>
                <w:szCs w:val="24"/>
              </w:rPr>
            </w:pPr>
            <w:r w:rsidRPr="00C257B0">
              <w:rPr>
                <w:sz w:val="24"/>
                <w:szCs w:val="24"/>
              </w:rPr>
              <w:t>24</w:t>
            </w:r>
          </w:p>
        </w:tc>
        <w:tc>
          <w:tcPr>
            <w:tcW w:w="747" w:type="dxa"/>
            <w:gridSpan w:val="2"/>
          </w:tcPr>
          <w:p w14:paraId="29B2F66E"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230" w:type="dxa"/>
            <w:gridSpan w:val="2"/>
          </w:tcPr>
          <w:p w14:paraId="51A4AC62" w14:textId="77777777" w:rsidR="009D1D6F" w:rsidRPr="00537AFB" w:rsidRDefault="009D1D6F" w:rsidP="00F04F5F">
            <w:pPr>
              <w:spacing w:before="120" w:after="120"/>
              <w:jc w:val="center"/>
              <w:rPr>
                <w:sz w:val="24"/>
                <w:szCs w:val="24"/>
              </w:rPr>
            </w:pPr>
          </w:p>
        </w:tc>
        <w:tc>
          <w:tcPr>
            <w:tcW w:w="1371" w:type="dxa"/>
            <w:gridSpan w:val="2"/>
          </w:tcPr>
          <w:p w14:paraId="3575FDF3" w14:textId="58A03B49" w:rsidR="009D1D6F" w:rsidRDefault="009D1D6F" w:rsidP="00F04F5F">
            <w:pPr>
              <w:spacing w:before="120" w:after="120"/>
              <w:jc w:val="center"/>
              <w:rPr>
                <w:rFonts w:ascii="Calibri" w:hAnsi="Calibri" w:cs="Calibri"/>
                <w:color w:val="000000"/>
              </w:rPr>
            </w:pPr>
          </w:p>
        </w:tc>
        <w:tc>
          <w:tcPr>
            <w:tcW w:w="1221" w:type="dxa"/>
            <w:gridSpan w:val="2"/>
          </w:tcPr>
          <w:p w14:paraId="0A9C1EA9" w14:textId="672A30D5" w:rsidR="009D1D6F" w:rsidRDefault="009D1D6F" w:rsidP="00F04F5F">
            <w:pPr>
              <w:spacing w:before="120" w:after="120"/>
              <w:jc w:val="center"/>
              <w:rPr>
                <w:rFonts w:ascii="Calibri" w:hAnsi="Calibri" w:cs="Calibri"/>
                <w:color w:val="000000"/>
              </w:rPr>
            </w:pPr>
          </w:p>
        </w:tc>
      </w:tr>
      <w:tr w:rsidR="009D1D6F" w:rsidRPr="00537AFB" w14:paraId="65916DCD" w14:textId="77777777" w:rsidTr="00F04F5F">
        <w:trPr>
          <w:gridBefore w:val="1"/>
          <w:wBefore w:w="113" w:type="dxa"/>
        </w:trPr>
        <w:tc>
          <w:tcPr>
            <w:tcW w:w="726" w:type="dxa"/>
            <w:gridSpan w:val="2"/>
          </w:tcPr>
          <w:p w14:paraId="140F4A89" w14:textId="77777777" w:rsidR="009D1D6F" w:rsidRPr="00537AFB" w:rsidRDefault="009D1D6F" w:rsidP="00F04F5F">
            <w:pPr>
              <w:spacing w:before="120" w:after="120"/>
              <w:jc w:val="center"/>
              <w:rPr>
                <w:sz w:val="24"/>
                <w:szCs w:val="24"/>
              </w:rPr>
            </w:pPr>
            <w:r>
              <w:rPr>
                <w:sz w:val="24"/>
                <w:szCs w:val="24"/>
              </w:rPr>
              <w:t>155</w:t>
            </w:r>
          </w:p>
        </w:tc>
        <w:tc>
          <w:tcPr>
            <w:tcW w:w="2748" w:type="dxa"/>
          </w:tcPr>
          <w:p w14:paraId="29AB160E" w14:textId="77777777" w:rsidR="009D1D6F" w:rsidRDefault="009D1D6F" w:rsidP="00F04F5F">
            <w:pPr>
              <w:autoSpaceDE w:val="0"/>
              <w:autoSpaceDN w:val="0"/>
              <w:adjustRightInd w:val="0"/>
              <w:rPr>
                <w:rFonts w:cstheme="minorHAnsi"/>
                <w:b/>
              </w:rPr>
            </w:pPr>
            <w:r w:rsidRPr="00006DA0">
              <w:rPr>
                <w:rFonts w:cstheme="minorHAnsi"/>
                <w:b/>
              </w:rPr>
              <w:t xml:space="preserve">Corretivo líquido </w:t>
            </w:r>
            <w:r>
              <w:rPr>
                <w:rFonts w:cstheme="minorHAnsi"/>
                <w:b/>
              </w:rPr>
              <w:t>(</w:t>
            </w:r>
            <w:r w:rsidRPr="00006DA0">
              <w:rPr>
                <w:rFonts w:cstheme="minorHAnsi"/>
                <w:b/>
              </w:rPr>
              <w:t>18ml</w:t>
            </w:r>
            <w:r>
              <w:rPr>
                <w:rFonts w:cstheme="minorHAnsi"/>
                <w:b/>
              </w:rPr>
              <w:t>)</w:t>
            </w:r>
          </w:p>
          <w:p w14:paraId="2379D7FA" w14:textId="77777777" w:rsidR="009D1D6F" w:rsidRPr="00006DA0" w:rsidRDefault="009D1D6F" w:rsidP="00F04F5F">
            <w:pPr>
              <w:autoSpaceDE w:val="0"/>
              <w:autoSpaceDN w:val="0"/>
              <w:adjustRightInd w:val="0"/>
              <w:jc w:val="both"/>
              <w:rPr>
                <w:rFonts w:cstheme="minorHAnsi"/>
                <w:b/>
              </w:rPr>
            </w:pPr>
            <w:r w:rsidRPr="00006DA0">
              <w:rPr>
                <w:rFonts w:cstheme="minorHAnsi"/>
                <w:b/>
              </w:rPr>
              <w:t xml:space="preserve"> </w:t>
            </w:r>
            <w:r w:rsidRPr="00006DA0">
              <w:rPr>
                <w:rFonts w:cstheme="minorHAnsi"/>
              </w:rPr>
              <w:t>à base de água, atóxico,</w:t>
            </w:r>
            <w:r>
              <w:rPr>
                <w:rFonts w:cstheme="minorHAnsi"/>
                <w:b/>
              </w:rPr>
              <w:t xml:space="preserve"> </w:t>
            </w:r>
            <w:r w:rsidRPr="00006DA0">
              <w:rPr>
                <w:rFonts w:cstheme="minorHAnsi"/>
              </w:rPr>
              <w:t>secagem rápida, apresentação: frasco, aplicação:</w:t>
            </w:r>
            <w:r>
              <w:rPr>
                <w:rFonts w:cstheme="minorHAnsi"/>
              </w:rPr>
              <w:t xml:space="preserve"> </w:t>
            </w:r>
            <w:r w:rsidRPr="00006DA0">
              <w:rPr>
                <w:rFonts w:cstheme="minorHAnsi"/>
              </w:rPr>
              <w:t xml:space="preserve">papel comum </w:t>
            </w:r>
          </w:p>
        </w:tc>
        <w:tc>
          <w:tcPr>
            <w:tcW w:w="1082" w:type="dxa"/>
            <w:gridSpan w:val="2"/>
          </w:tcPr>
          <w:p w14:paraId="145F50D7" w14:textId="77777777" w:rsidR="009D1D6F" w:rsidRPr="00CA109A" w:rsidRDefault="009D1D6F" w:rsidP="00F04F5F">
            <w:pPr>
              <w:jc w:val="center"/>
              <w:rPr>
                <w:rFonts w:cstheme="minorHAnsi"/>
              </w:rPr>
            </w:pPr>
            <w:r w:rsidRPr="00CA109A">
              <w:rPr>
                <w:rFonts w:cstheme="minorHAnsi"/>
              </w:rPr>
              <w:t>201129</w:t>
            </w:r>
          </w:p>
          <w:p w14:paraId="27ACF25E" w14:textId="77777777" w:rsidR="009D1D6F" w:rsidRPr="00CA109A" w:rsidRDefault="009D1D6F" w:rsidP="00F04F5F">
            <w:pPr>
              <w:spacing w:before="120" w:after="120"/>
              <w:jc w:val="center"/>
              <w:rPr>
                <w:rFonts w:cstheme="minorHAnsi"/>
              </w:rPr>
            </w:pPr>
          </w:p>
        </w:tc>
        <w:tc>
          <w:tcPr>
            <w:tcW w:w="651" w:type="dxa"/>
            <w:gridSpan w:val="2"/>
          </w:tcPr>
          <w:p w14:paraId="30DAC4B6" w14:textId="77777777" w:rsidR="009D1D6F" w:rsidRDefault="009D1D6F" w:rsidP="00F04F5F">
            <w:pPr>
              <w:spacing w:before="120" w:after="120"/>
              <w:jc w:val="center"/>
              <w:rPr>
                <w:sz w:val="24"/>
                <w:szCs w:val="24"/>
              </w:rPr>
            </w:pPr>
            <w:r w:rsidRPr="00C257B0">
              <w:rPr>
                <w:sz w:val="24"/>
                <w:szCs w:val="24"/>
              </w:rPr>
              <w:t>24</w:t>
            </w:r>
          </w:p>
        </w:tc>
        <w:tc>
          <w:tcPr>
            <w:tcW w:w="747" w:type="dxa"/>
            <w:gridSpan w:val="2"/>
          </w:tcPr>
          <w:p w14:paraId="53B9354F"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230" w:type="dxa"/>
            <w:gridSpan w:val="2"/>
          </w:tcPr>
          <w:p w14:paraId="033F0493" w14:textId="77777777" w:rsidR="009D1D6F" w:rsidRPr="00537AFB" w:rsidRDefault="009D1D6F" w:rsidP="00F04F5F">
            <w:pPr>
              <w:spacing w:before="120" w:after="120"/>
              <w:jc w:val="center"/>
              <w:rPr>
                <w:sz w:val="24"/>
                <w:szCs w:val="24"/>
              </w:rPr>
            </w:pPr>
          </w:p>
        </w:tc>
        <w:tc>
          <w:tcPr>
            <w:tcW w:w="1371" w:type="dxa"/>
            <w:gridSpan w:val="2"/>
          </w:tcPr>
          <w:p w14:paraId="239F2BF5" w14:textId="63F82EFC" w:rsidR="009D1D6F" w:rsidRDefault="009D1D6F" w:rsidP="00F04F5F">
            <w:pPr>
              <w:spacing w:before="120" w:after="120"/>
              <w:jc w:val="center"/>
              <w:rPr>
                <w:rFonts w:ascii="Calibri" w:hAnsi="Calibri" w:cs="Calibri"/>
                <w:color w:val="000000"/>
              </w:rPr>
            </w:pPr>
          </w:p>
        </w:tc>
        <w:tc>
          <w:tcPr>
            <w:tcW w:w="1221" w:type="dxa"/>
            <w:gridSpan w:val="2"/>
          </w:tcPr>
          <w:p w14:paraId="2C662475" w14:textId="160F4C8B" w:rsidR="009D1D6F" w:rsidRDefault="009D1D6F" w:rsidP="00F04F5F">
            <w:pPr>
              <w:spacing w:before="120" w:after="120"/>
              <w:jc w:val="center"/>
              <w:rPr>
                <w:rFonts w:ascii="Calibri" w:hAnsi="Calibri" w:cs="Calibri"/>
                <w:color w:val="000000"/>
              </w:rPr>
            </w:pPr>
          </w:p>
        </w:tc>
      </w:tr>
      <w:tr w:rsidR="009D1D6F" w:rsidRPr="00537AFB" w14:paraId="60693FE6" w14:textId="77777777" w:rsidTr="00F04F5F">
        <w:trPr>
          <w:gridBefore w:val="1"/>
          <w:wBefore w:w="113" w:type="dxa"/>
        </w:trPr>
        <w:tc>
          <w:tcPr>
            <w:tcW w:w="726" w:type="dxa"/>
            <w:gridSpan w:val="2"/>
          </w:tcPr>
          <w:p w14:paraId="172E2E63" w14:textId="77777777" w:rsidR="009D1D6F" w:rsidRPr="00537AFB" w:rsidRDefault="009D1D6F" w:rsidP="00F04F5F">
            <w:pPr>
              <w:spacing w:before="120" w:after="120"/>
              <w:jc w:val="center"/>
              <w:rPr>
                <w:sz w:val="24"/>
                <w:szCs w:val="24"/>
              </w:rPr>
            </w:pPr>
            <w:r>
              <w:rPr>
                <w:sz w:val="24"/>
                <w:szCs w:val="24"/>
              </w:rPr>
              <w:t>156</w:t>
            </w:r>
          </w:p>
        </w:tc>
        <w:tc>
          <w:tcPr>
            <w:tcW w:w="2748" w:type="dxa"/>
          </w:tcPr>
          <w:p w14:paraId="61B6486E" w14:textId="77777777" w:rsidR="009D1D6F" w:rsidRPr="00BB64AE" w:rsidRDefault="009D1D6F" w:rsidP="00F04F5F">
            <w:pPr>
              <w:jc w:val="both"/>
              <w:rPr>
                <w:rFonts w:cs="Arial"/>
                <w:b/>
              </w:rPr>
            </w:pPr>
            <w:r w:rsidRPr="00BB64AE">
              <w:rPr>
                <w:rFonts w:cs="Arial"/>
                <w:b/>
              </w:rPr>
              <w:t>Estilete, tipo: largo, (espessura: 18 mm)</w:t>
            </w:r>
          </w:p>
          <w:p w14:paraId="29059435" w14:textId="77777777" w:rsidR="009D1D6F" w:rsidRPr="00BB64AE" w:rsidRDefault="009D1D6F" w:rsidP="00F04F5F">
            <w:pPr>
              <w:jc w:val="both"/>
              <w:rPr>
                <w:rFonts w:cstheme="minorHAnsi"/>
              </w:rPr>
            </w:pPr>
            <w:r w:rsidRPr="00BB64AE">
              <w:rPr>
                <w:rFonts w:cs="Arial"/>
              </w:rPr>
              <w:t>material corpo: emborrachado, características adicionais: trava bloqueio de corte/abridor de latas e rosque</w:t>
            </w:r>
          </w:p>
        </w:tc>
        <w:tc>
          <w:tcPr>
            <w:tcW w:w="1082" w:type="dxa"/>
            <w:gridSpan w:val="2"/>
          </w:tcPr>
          <w:p w14:paraId="56136C7A" w14:textId="77777777" w:rsidR="009D1D6F" w:rsidRPr="00CA109A" w:rsidRDefault="009D1D6F" w:rsidP="00F04F5F">
            <w:pPr>
              <w:jc w:val="center"/>
              <w:rPr>
                <w:rFonts w:cstheme="minorHAnsi"/>
              </w:rPr>
            </w:pPr>
            <w:r w:rsidRPr="00CA109A">
              <w:rPr>
                <w:rFonts w:cstheme="minorHAnsi"/>
              </w:rPr>
              <w:t>411449</w:t>
            </w:r>
          </w:p>
          <w:p w14:paraId="42355924" w14:textId="77777777" w:rsidR="009D1D6F" w:rsidRPr="00CA109A" w:rsidRDefault="009D1D6F" w:rsidP="00F04F5F">
            <w:pPr>
              <w:spacing w:before="120" w:after="120"/>
              <w:jc w:val="center"/>
              <w:rPr>
                <w:rFonts w:cstheme="minorHAnsi"/>
              </w:rPr>
            </w:pPr>
          </w:p>
        </w:tc>
        <w:tc>
          <w:tcPr>
            <w:tcW w:w="651" w:type="dxa"/>
            <w:gridSpan w:val="2"/>
          </w:tcPr>
          <w:p w14:paraId="13A9853C" w14:textId="77777777" w:rsidR="009D1D6F" w:rsidRDefault="009D1D6F" w:rsidP="00F04F5F">
            <w:pPr>
              <w:spacing w:before="120" w:after="120"/>
              <w:jc w:val="center"/>
              <w:rPr>
                <w:sz w:val="24"/>
                <w:szCs w:val="24"/>
              </w:rPr>
            </w:pPr>
            <w:r>
              <w:rPr>
                <w:sz w:val="24"/>
                <w:szCs w:val="24"/>
              </w:rPr>
              <w:t>06</w:t>
            </w:r>
          </w:p>
        </w:tc>
        <w:tc>
          <w:tcPr>
            <w:tcW w:w="747" w:type="dxa"/>
            <w:gridSpan w:val="2"/>
          </w:tcPr>
          <w:p w14:paraId="69690963"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230" w:type="dxa"/>
            <w:gridSpan w:val="2"/>
          </w:tcPr>
          <w:p w14:paraId="7D9A1CD0" w14:textId="77777777" w:rsidR="009D1D6F" w:rsidRPr="00537AFB" w:rsidRDefault="009D1D6F" w:rsidP="00F04F5F">
            <w:pPr>
              <w:spacing w:before="120" w:after="120"/>
              <w:jc w:val="center"/>
              <w:rPr>
                <w:sz w:val="24"/>
                <w:szCs w:val="24"/>
              </w:rPr>
            </w:pPr>
          </w:p>
        </w:tc>
        <w:tc>
          <w:tcPr>
            <w:tcW w:w="1371" w:type="dxa"/>
            <w:gridSpan w:val="2"/>
          </w:tcPr>
          <w:p w14:paraId="1C504F73" w14:textId="0C6D6E4F" w:rsidR="009D1D6F" w:rsidRDefault="009D1D6F" w:rsidP="00F04F5F">
            <w:pPr>
              <w:spacing w:before="120" w:after="120"/>
              <w:jc w:val="center"/>
              <w:rPr>
                <w:rFonts w:ascii="Calibri" w:hAnsi="Calibri" w:cs="Calibri"/>
                <w:color w:val="000000"/>
              </w:rPr>
            </w:pPr>
          </w:p>
        </w:tc>
        <w:tc>
          <w:tcPr>
            <w:tcW w:w="1221" w:type="dxa"/>
            <w:gridSpan w:val="2"/>
          </w:tcPr>
          <w:p w14:paraId="5004BA3B" w14:textId="432F661E" w:rsidR="009D1D6F" w:rsidRDefault="009D1D6F" w:rsidP="00F04F5F">
            <w:pPr>
              <w:spacing w:before="120" w:after="120"/>
              <w:jc w:val="center"/>
              <w:rPr>
                <w:rFonts w:ascii="Calibri" w:hAnsi="Calibri" w:cs="Calibri"/>
                <w:color w:val="000000"/>
              </w:rPr>
            </w:pPr>
          </w:p>
        </w:tc>
      </w:tr>
      <w:tr w:rsidR="009D1D6F" w:rsidRPr="00537AFB" w14:paraId="34808C27" w14:textId="77777777" w:rsidTr="00F04F5F">
        <w:trPr>
          <w:gridBefore w:val="1"/>
          <w:wBefore w:w="113" w:type="dxa"/>
        </w:trPr>
        <w:tc>
          <w:tcPr>
            <w:tcW w:w="726" w:type="dxa"/>
            <w:gridSpan w:val="2"/>
            <w:tcBorders>
              <w:bottom w:val="single" w:sz="4" w:space="0" w:color="auto"/>
            </w:tcBorders>
          </w:tcPr>
          <w:p w14:paraId="40C54BEC" w14:textId="77777777" w:rsidR="009D1D6F" w:rsidRPr="00537AFB" w:rsidRDefault="009D1D6F" w:rsidP="00F04F5F">
            <w:pPr>
              <w:spacing w:before="120" w:after="120"/>
              <w:jc w:val="center"/>
              <w:rPr>
                <w:sz w:val="24"/>
                <w:szCs w:val="24"/>
              </w:rPr>
            </w:pPr>
            <w:r>
              <w:rPr>
                <w:sz w:val="24"/>
                <w:szCs w:val="24"/>
              </w:rPr>
              <w:t>157</w:t>
            </w:r>
          </w:p>
        </w:tc>
        <w:tc>
          <w:tcPr>
            <w:tcW w:w="2748" w:type="dxa"/>
            <w:tcBorders>
              <w:bottom w:val="single" w:sz="4" w:space="0" w:color="auto"/>
            </w:tcBorders>
          </w:tcPr>
          <w:p w14:paraId="6BFE6FC1" w14:textId="77777777" w:rsidR="009D1D6F" w:rsidRPr="00C43592" w:rsidRDefault="009D1D6F" w:rsidP="00F04F5F">
            <w:pPr>
              <w:autoSpaceDE w:val="0"/>
              <w:autoSpaceDN w:val="0"/>
              <w:adjustRightInd w:val="0"/>
              <w:jc w:val="both"/>
              <w:rPr>
                <w:rFonts w:cstheme="minorHAnsi"/>
                <w:b/>
              </w:rPr>
            </w:pPr>
            <w:r w:rsidRPr="00C43592">
              <w:rPr>
                <w:rFonts w:cstheme="minorHAnsi"/>
                <w:b/>
              </w:rPr>
              <w:t xml:space="preserve">Marcador de página, </w:t>
            </w:r>
            <w:proofErr w:type="spellStart"/>
            <w:r w:rsidRPr="00C43592">
              <w:rPr>
                <w:rFonts w:cstheme="minorHAnsi"/>
                <w:b/>
              </w:rPr>
              <w:t>auto-adesivo</w:t>
            </w:r>
            <w:proofErr w:type="spellEnd"/>
            <w:r w:rsidRPr="00C43592">
              <w:rPr>
                <w:rFonts w:cstheme="minorHAnsi"/>
                <w:b/>
              </w:rPr>
              <w:t>, 12,5x44mm, cores diversas, modelo seta (pacote com 200 folhas)</w:t>
            </w:r>
          </w:p>
          <w:p w14:paraId="1B1222D8" w14:textId="77777777" w:rsidR="009D1D6F" w:rsidRPr="00C43592" w:rsidRDefault="009D1D6F" w:rsidP="00F04F5F">
            <w:pPr>
              <w:jc w:val="both"/>
              <w:rPr>
                <w:rFonts w:cstheme="minorHAnsi"/>
              </w:rPr>
            </w:pPr>
            <w:r w:rsidRPr="00C43592">
              <w:rPr>
                <w:rFonts w:cstheme="minorHAnsi"/>
              </w:rPr>
              <w:lastRenderedPageBreak/>
              <w:t>adesivos reposicionáveis,</w:t>
            </w:r>
            <w:r>
              <w:rPr>
                <w:rFonts w:cstheme="minorHAnsi"/>
              </w:rPr>
              <w:t xml:space="preserve"> </w:t>
            </w:r>
            <w:r w:rsidRPr="00C43592">
              <w:rPr>
                <w:rFonts w:cstheme="minorHAnsi"/>
              </w:rPr>
              <w:t>setas,</w:t>
            </w:r>
            <w:r>
              <w:rPr>
                <w:rFonts w:cstheme="minorHAnsi"/>
              </w:rPr>
              <w:t xml:space="preserve"> </w:t>
            </w:r>
            <w:r w:rsidRPr="00C43592">
              <w:rPr>
                <w:rFonts w:cstheme="minorHAnsi"/>
              </w:rPr>
              <w:t>neon,</w:t>
            </w:r>
            <w:r>
              <w:rPr>
                <w:rFonts w:cstheme="minorHAnsi"/>
              </w:rPr>
              <w:t xml:space="preserve"> </w:t>
            </w:r>
            <w:proofErr w:type="spellStart"/>
            <w:r w:rsidRPr="00C43592">
              <w:rPr>
                <w:rFonts w:cstheme="minorHAnsi"/>
              </w:rPr>
              <w:t>post-it</w:t>
            </w:r>
            <w:proofErr w:type="spellEnd"/>
            <w:r w:rsidRPr="00C43592">
              <w:rPr>
                <w:rFonts w:cstheme="minorHAnsi"/>
              </w:rPr>
              <w:t>,</w:t>
            </w:r>
            <w:r>
              <w:rPr>
                <w:rFonts w:cstheme="minorHAnsi"/>
              </w:rPr>
              <w:t xml:space="preserve"> </w:t>
            </w:r>
            <w:r w:rsidRPr="00C43592">
              <w:rPr>
                <w:rFonts w:cstheme="minorHAnsi"/>
              </w:rPr>
              <w:t>flags</w:t>
            </w:r>
          </w:p>
          <w:p w14:paraId="21CF8952" w14:textId="77777777" w:rsidR="009D1D6F" w:rsidRPr="00A057FD" w:rsidRDefault="009D1D6F" w:rsidP="00F04F5F">
            <w:pPr>
              <w:jc w:val="both"/>
              <w:rPr>
                <w:rFonts w:cstheme="minorHAnsi"/>
              </w:rPr>
            </w:pPr>
          </w:p>
        </w:tc>
        <w:tc>
          <w:tcPr>
            <w:tcW w:w="1082" w:type="dxa"/>
            <w:gridSpan w:val="2"/>
            <w:tcBorders>
              <w:bottom w:val="single" w:sz="4" w:space="0" w:color="auto"/>
            </w:tcBorders>
          </w:tcPr>
          <w:p w14:paraId="31D3C1E4" w14:textId="77777777" w:rsidR="009D1D6F" w:rsidRPr="00592F6E" w:rsidRDefault="009D1D6F" w:rsidP="00F04F5F">
            <w:pPr>
              <w:jc w:val="center"/>
              <w:rPr>
                <w:rFonts w:cstheme="minorHAnsi"/>
                <w:color w:val="25396E"/>
              </w:rPr>
            </w:pPr>
            <w:r w:rsidRPr="00592F6E">
              <w:rPr>
                <w:rFonts w:cstheme="minorHAnsi"/>
              </w:rPr>
              <w:lastRenderedPageBreak/>
              <w:t>397768</w:t>
            </w:r>
          </w:p>
          <w:p w14:paraId="23C21D06" w14:textId="77777777" w:rsidR="009D1D6F" w:rsidRPr="00CA109A" w:rsidRDefault="009D1D6F" w:rsidP="00F04F5F">
            <w:pPr>
              <w:spacing w:before="120" w:after="120"/>
              <w:jc w:val="center"/>
              <w:rPr>
                <w:rFonts w:cstheme="minorHAnsi"/>
              </w:rPr>
            </w:pPr>
          </w:p>
        </w:tc>
        <w:tc>
          <w:tcPr>
            <w:tcW w:w="651" w:type="dxa"/>
            <w:gridSpan w:val="2"/>
            <w:tcBorders>
              <w:bottom w:val="single" w:sz="4" w:space="0" w:color="auto"/>
            </w:tcBorders>
          </w:tcPr>
          <w:p w14:paraId="68E036CF" w14:textId="77777777" w:rsidR="009D1D6F" w:rsidRDefault="009D1D6F" w:rsidP="00F04F5F">
            <w:pPr>
              <w:spacing w:before="120" w:after="120"/>
              <w:jc w:val="center"/>
              <w:rPr>
                <w:sz w:val="24"/>
                <w:szCs w:val="24"/>
              </w:rPr>
            </w:pPr>
            <w:r>
              <w:rPr>
                <w:sz w:val="24"/>
                <w:szCs w:val="24"/>
              </w:rPr>
              <w:t>30</w:t>
            </w:r>
          </w:p>
        </w:tc>
        <w:tc>
          <w:tcPr>
            <w:tcW w:w="747" w:type="dxa"/>
            <w:gridSpan w:val="2"/>
            <w:tcBorders>
              <w:bottom w:val="single" w:sz="4" w:space="0" w:color="auto"/>
            </w:tcBorders>
          </w:tcPr>
          <w:p w14:paraId="7CA395E9"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230" w:type="dxa"/>
            <w:gridSpan w:val="2"/>
            <w:tcBorders>
              <w:bottom w:val="single" w:sz="4" w:space="0" w:color="auto"/>
            </w:tcBorders>
          </w:tcPr>
          <w:p w14:paraId="2ABB0F5F" w14:textId="77777777" w:rsidR="009D1D6F" w:rsidRPr="00537AFB" w:rsidRDefault="009D1D6F" w:rsidP="00F04F5F">
            <w:pPr>
              <w:spacing w:before="120" w:after="120"/>
              <w:jc w:val="center"/>
              <w:rPr>
                <w:sz w:val="24"/>
                <w:szCs w:val="24"/>
              </w:rPr>
            </w:pPr>
          </w:p>
        </w:tc>
        <w:tc>
          <w:tcPr>
            <w:tcW w:w="1371" w:type="dxa"/>
            <w:gridSpan w:val="2"/>
            <w:tcBorders>
              <w:bottom w:val="single" w:sz="4" w:space="0" w:color="auto"/>
            </w:tcBorders>
          </w:tcPr>
          <w:p w14:paraId="65496F93" w14:textId="365E873A" w:rsidR="009D1D6F" w:rsidRDefault="009D1D6F" w:rsidP="00F04F5F">
            <w:pPr>
              <w:spacing w:before="120" w:after="120"/>
              <w:jc w:val="center"/>
              <w:rPr>
                <w:rFonts w:ascii="Calibri" w:hAnsi="Calibri" w:cs="Calibri"/>
                <w:color w:val="000000"/>
              </w:rPr>
            </w:pPr>
          </w:p>
        </w:tc>
        <w:tc>
          <w:tcPr>
            <w:tcW w:w="1221" w:type="dxa"/>
            <w:gridSpan w:val="2"/>
            <w:tcBorders>
              <w:bottom w:val="single" w:sz="4" w:space="0" w:color="auto"/>
            </w:tcBorders>
          </w:tcPr>
          <w:p w14:paraId="4D4A3FDB" w14:textId="5D2D8545" w:rsidR="009D1D6F" w:rsidRDefault="009D1D6F" w:rsidP="00F04F5F">
            <w:pPr>
              <w:spacing w:before="120" w:after="120"/>
              <w:jc w:val="center"/>
              <w:rPr>
                <w:rFonts w:ascii="Calibri" w:hAnsi="Calibri" w:cs="Calibri"/>
                <w:color w:val="000000"/>
              </w:rPr>
            </w:pPr>
          </w:p>
        </w:tc>
      </w:tr>
      <w:tr w:rsidR="009D1D6F" w:rsidRPr="00537AFB" w14:paraId="5CAF9293" w14:textId="77777777" w:rsidTr="00F04F5F">
        <w:trPr>
          <w:gridBefore w:val="1"/>
          <w:wBefore w:w="113" w:type="dxa"/>
        </w:trPr>
        <w:tc>
          <w:tcPr>
            <w:tcW w:w="726" w:type="dxa"/>
            <w:gridSpan w:val="2"/>
          </w:tcPr>
          <w:p w14:paraId="428D749B" w14:textId="77777777" w:rsidR="009D1D6F" w:rsidRPr="00537AFB" w:rsidRDefault="009D1D6F" w:rsidP="00F04F5F">
            <w:pPr>
              <w:spacing w:before="120" w:after="120"/>
              <w:jc w:val="center"/>
              <w:rPr>
                <w:sz w:val="24"/>
                <w:szCs w:val="24"/>
              </w:rPr>
            </w:pPr>
            <w:r>
              <w:rPr>
                <w:sz w:val="24"/>
                <w:szCs w:val="24"/>
              </w:rPr>
              <w:t>158</w:t>
            </w:r>
          </w:p>
        </w:tc>
        <w:tc>
          <w:tcPr>
            <w:tcW w:w="2748" w:type="dxa"/>
          </w:tcPr>
          <w:p w14:paraId="47BF403D" w14:textId="77777777" w:rsidR="009D1D6F" w:rsidRPr="00E109FB" w:rsidRDefault="009D1D6F" w:rsidP="00F04F5F">
            <w:pPr>
              <w:jc w:val="both"/>
              <w:rPr>
                <w:rFonts w:cs="Arial"/>
                <w:b/>
              </w:rPr>
            </w:pPr>
            <w:r w:rsidRPr="00E109FB">
              <w:rPr>
                <w:rFonts w:cs="Arial"/>
                <w:b/>
              </w:rPr>
              <w:t>Molha-dedos (embalagem 12g)</w:t>
            </w:r>
          </w:p>
          <w:p w14:paraId="0F104D83" w14:textId="77777777" w:rsidR="009D1D6F" w:rsidRPr="00F02CBB" w:rsidRDefault="009D1D6F" w:rsidP="00F04F5F">
            <w:pPr>
              <w:jc w:val="both"/>
              <w:rPr>
                <w:rFonts w:cstheme="minorHAnsi"/>
              </w:rPr>
            </w:pPr>
            <w:r w:rsidRPr="00E109FB">
              <w:rPr>
                <w:rFonts w:cs="Arial"/>
              </w:rPr>
              <w:t>material base: plástico, material tampa: plástico, material carga: creme atóxico, tamanho: único, validade carga: 2 anos</w:t>
            </w:r>
          </w:p>
        </w:tc>
        <w:tc>
          <w:tcPr>
            <w:tcW w:w="1082" w:type="dxa"/>
            <w:gridSpan w:val="2"/>
          </w:tcPr>
          <w:p w14:paraId="7F7A5CE6" w14:textId="77777777" w:rsidR="009D1D6F" w:rsidRPr="00CA109A" w:rsidRDefault="009D1D6F" w:rsidP="00F04F5F">
            <w:pPr>
              <w:jc w:val="center"/>
              <w:rPr>
                <w:rFonts w:cstheme="minorHAnsi"/>
              </w:rPr>
            </w:pPr>
            <w:r w:rsidRPr="00CA109A">
              <w:rPr>
                <w:rFonts w:cstheme="minorHAnsi"/>
              </w:rPr>
              <w:t>201847</w:t>
            </w:r>
          </w:p>
          <w:p w14:paraId="144ADA3E" w14:textId="77777777" w:rsidR="009D1D6F" w:rsidRPr="00CA109A" w:rsidRDefault="009D1D6F" w:rsidP="00F04F5F">
            <w:pPr>
              <w:spacing w:before="120" w:after="120"/>
              <w:jc w:val="center"/>
              <w:rPr>
                <w:rFonts w:cstheme="minorHAnsi"/>
              </w:rPr>
            </w:pPr>
          </w:p>
        </w:tc>
        <w:tc>
          <w:tcPr>
            <w:tcW w:w="651" w:type="dxa"/>
            <w:gridSpan w:val="2"/>
          </w:tcPr>
          <w:p w14:paraId="16A34B93" w14:textId="77777777" w:rsidR="009D1D6F" w:rsidRDefault="009D1D6F" w:rsidP="00F04F5F">
            <w:pPr>
              <w:spacing w:before="120" w:after="120"/>
              <w:jc w:val="center"/>
              <w:rPr>
                <w:sz w:val="24"/>
                <w:szCs w:val="24"/>
              </w:rPr>
            </w:pPr>
            <w:r>
              <w:rPr>
                <w:sz w:val="24"/>
                <w:szCs w:val="24"/>
              </w:rPr>
              <w:t>15</w:t>
            </w:r>
          </w:p>
        </w:tc>
        <w:tc>
          <w:tcPr>
            <w:tcW w:w="747" w:type="dxa"/>
            <w:gridSpan w:val="2"/>
          </w:tcPr>
          <w:p w14:paraId="11971215"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230" w:type="dxa"/>
            <w:gridSpan w:val="2"/>
          </w:tcPr>
          <w:p w14:paraId="6B9D74A3" w14:textId="77777777" w:rsidR="009D1D6F" w:rsidRPr="00537AFB" w:rsidRDefault="009D1D6F" w:rsidP="00F04F5F">
            <w:pPr>
              <w:spacing w:before="120" w:after="120"/>
              <w:jc w:val="center"/>
              <w:rPr>
                <w:sz w:val="24"/>
                <w:szCs w:val="24"/>
              </w:rPr>
            </w:pPr>
          </w:p>
        </w:tc>
        <w:tc>
          <w:tcPr>
            <w:tcW w:w="1371" w:type="dxa"/>
            <w:gridSpan w:val="2"/>
          </w:tcPr>
          <w:p w14:paraId="12907639" w14:textId="55903244" w:rsidR="009D1D6F" w:rsidRDefault="009D1D6F" w:rsidP="00F04F5F">
            <w:pPr>
              <w:spacing w:before="120" w:after="120"/>
              <w:jc w:val="center"/>
              <w:rPr>
                <w:rFonts w:ascii="Calibri" w:hAnsi="Calibri" w:cs="Calibri"/>
                <w:color w:val="000000"/>
              </w:rPr>
            </w:pPr>
          </w:p>
        </w:tc>
        <w:tc>
          <w:tcPr>
            <w:tcW w:w="1221" w:type="dxa"/>
            <w:gridSpan w:val="2"/>
          </w:tcPr>
          <w:p w14:paraId="4B14167D" w14:textId="637689C5" w:rsidR="009D1D6F" w:rsidRDefault="009D1D6F" w:rsidP="00F04F5F">
            <w:pPr>
              <w:spacing w:before="120" w:after="120"/>
              <w:jc w:val="center"/>
              <w:rPr>
                <w:rFonts w:ascii="Calibri" w:hAnsi="Calibri" w:cs="Calibri"/>
                <w:color w:val="000000"/>
              </w:rPr>
            </w:pPr>
          </w:p>
        </w:tc>
      </w:tr>
      <w:tr w:rsidR="009D1D6F" w:rsidRPr="00537AFB" w14:paraId="5D602C69" w14:textId="77777777" w:rsidTr="00F04F5F">
        <w:trPr>
          <w:gridBefore w:val="1"/>
          <w:wBefore w:w="113" w:type="dxa"/>
        </w:trPr>
        <w:tc>
          <w:tcPr>
            <w:tcW w:w="726" w:type="dxa"/>
            <w:gridSpan w:val="2"/>
          </w:tcPr>
          <w:p w14:paraId="5696F116" w14:textId="77777777" w:rsidR="009D1D6F" w:rsidRPr="00537AFB" w:rsidRDefault="009D1D6F" w:rsidP="00F04F5F">
            <w:pPr>
              <w:spacing w:before="120" w:after="120"/>
              <w:jc w:val="center"/>
              <w:rPr>
                <w:sz w:val="24"/>
                <w:szCs w:val="24"/>
              </w:rPr>
            </w:pPr>
            <w:r>
              <w:rPr>
                <w:sz w:val="24"/>
                <w:szCs w:val="24"/>
              </w:rPr>
              <w:t>159</w:t>
            </w:r>
          </w:p>
        </w:tc>
        <w:tc>
          <w:tcPr>
            <w:tcW w:w="2748" w:type="dxa"/>
          </w:tcPr>
          <w:p w14:paraId="77ABB11B" w14:textId="77777777" w:rsidR="009D1D6F" w:rsidRPr="00BB64AE" w:rsidRDefault="009D1D6F" w:rsidP="00F04F5F">
            <w:pPr>
              <w:autoSpaceDE w:val="0"/>
              <w:autoSpaceDN w:val="0"/>
              <w:adjustRightInd w:val="0"/>
              <w:jc w:val="both"/>
              <w:rPr>
                <w:rFonts w:cstheme="minorHAnsi"/>
                <w:b/>
              </w:rPr>
            </w:pPr>
            <w:r w:rsidRPr="00BB64AE">
              <w:rPr>
                <w:rFonts w:cstheme="minorHAnsi"/>
                <w:b/>
              </w:rPr>
              <w:t xml:space="preserve">Régua em poliestireno (comprimento 30 cm) </w:t>
            </w:r>
          </w:p>
          <w:p w14:paraId="10B64A07" w14:textId="77777777" w:rsidR="009D1D6F" w:rsidRPr="00BB64AE" w:rsidRDefault="009D1D6F" w:rsidP="00F04F5F">
            <w:pPr>
              <w:jc w:val="both"/>
              <w:rPr>
                <w:rFonts w:cstheme="minorHAnsi"/>
              </w:rPr>
            </w:pPr>
            <w:r w:rsidRPr="00BB64AE">
              <w:rPr>
                <w:rFonts w:cs="Arial"/>
              </w:rPr>
              <w:t>transmitância: transparente</w:t>
            </w:r>
          </w:p>
        </w:tc>
        <w:tc>
          <w:tcPr>
            <w:tcW w:w="1082" w:type="dxa"/>
            <w:gridSpan w:val="2"/>
          </w:tcPr>
          <w:p w14:paraId="3C42B3B4" w14:textId="77777777" w:rsidR="009D1D6F" w:rsidRPr="00CA109A" w:rsidRDefault="009D1D6F" w:rsidP="00F04F5F">
            <w:pPr>
              <w:jc w:val="center"/>
              <w:rPr>
                <w:rFonts w:cstheme="minorHAnsi"/>
              </w:rPr>
            </w:pPr>
            <w:r w:rsidRPr="00CA109A">
              <w:rPr>
                <w:rFonts w:cstheme="minorHAnsi"/>
              </w:rPr>
              <w:t>316227</w:t>
            </w:r>
          </w:p>
          <w:p w14:paraId="65F4CCF7" w14:textId="77777777" w:rsidR="009D1D6F" w:rsidRPr="00CA109A" w:rsidRDefault="009D1D6F" w:rsidP="00F04F5F">
            <w:pPr>
              <w:spacing w:before="120" w:after="120"/>
              <w:jc w:val="center"/>
              <w:rPr>
                <w:rFonts w:cstheme="minorHAnsi"/>
              </w:rPr>
            </w:pPr>
          </w:p>
        </w:tc>
        <w:tc>
          <w:tcPr>
            <w:tcW w:w="651" w:type="dxa"/>
            <w:gridSpan w:val="2"/>
          </w:tcPr>
          <w:p w14:paraId="7B6811FE" w14:textId="77777777" w:rsidR="009D1D6F" w:rsidRDefault="009D1D6F" w:rsidP="00F04F5F">
            <w:pPr>
              <w:spacing w:before="120" w:after="120"/>
              <w:jc w:val="center"/>
              <w:rPr>
                <w:sz w:val="24"/>
                <w:szCs w:val="24"/>
              </w:rPr>
            </w:pPr>
            <w:r>
              <w:rPr>
                <w:sz w:val="24"/>
                <w:szCs w:val="24"/>
              </w:rPr>
              <w:t>30</w:t>
            </w:r>
          </w:p>
        </w:tc>
        <w:tc>
          <w:tcPr>
            <w:tcW w:w="747" w:type="dxa"/>
            <w:gridSpan w:val="2"/>
          </w:tcPr>
          <w:p w14:paraId="62873D8D"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230" w:type="dxa"/>
            <w:gridSpan w:val="2"/>
          </w:tcPr>
          <w:p w14:paraId="795122DC" w14:textId="77777777" w:rsidR="009D1D6F" w:rsidRPr="00537AFB" w:rsidRDefault="009D1D6F" w:rsidP="00F04F5F">
            <w:pPr>
              <w:spacing w:before="120" w:after="120"/>
              <w:jc w:val="center"/>
              <w:rPr>
                <w:sz w:val="24"/>
                <w:szCs w:val="24"/>
              </w:rPr>
            </w:pPr>
          </w:p>
        </w:tc>
        <w:tc>
          <w:tcPr>
            <w:tcW w:w="1371" w:type="dxa"/>
            <w:gridSpan w:val="2"/>
          </w:tcPr>
          <w:p w14:paraId="38B34D8E" w14:textId="515C704D" w:rsidR="009D1D6F" w:rsidRDefault="009D1D6F" w:rsidP="00F04F5F">
            <w:pPr>
              <w:spacing w:before="120" w:after="120"/>
              <w:jc w:val="center"/>
              <w:rPr>
                <w:rFonts w:ascii="Calibri" w:hAnsi="Calibri" w:cs="Calibri"/>
                <w:color w:val="000000"/>
              </w:rPr>
            </w:pPr>
          </w:p>
        </w:tc>
        <w:tc>
          <w:tcPr>
            <w:tcW w:w="1221" w:type="dxa"/>
            <w:gridSpan w:val="2"/>
          </w:tcPr>
          <w:p w14:paraId="51B30F56" w14:textId="17E54388" w:rsidR="009D1D6F" w:rsidRDefault="009D1D6F" w:rsidP="00F04F5F">
            <w:pPr>
              <w:spacing w:before="120" w:after="120"/>
              <w:jc w:val="center"/>
              <w:rPr>
                <w:rFonts w:ascii="Calibri" w:hAnsi="Calibri" w:cs="Calibri"/>
                <w:color w:val="000000"/>
              </w:rPr>
            </w:pPr>
          </w:p>
        </w:tc>
      </w:tr>
      <w:tr w:rsidR="009D1D6F" w:rsidRPr="00537AFB" w14:paraId="252334D7" w14:textId="77777777" w:rsidTr="00F04F5F">
        <w:trPr>
          <w:gridBefore w:val="1"/>
          <w:wBefore w:w="113" w:type="dxa"/>
        </w:trPr>
        <w:tc>
          <w:tcPr>
            <w:tcW w:w="726" w:type="dxa"/>
            <w:gridSpan w:val="2"/>
          </w:tcPr>
          <w:p w14:paraId="4D948DA3" w14:textId="77777777" w:rsidR="009D1D6F" w:rsidRPr="00537AFB" w:rsidRDefault="009D1D6F" w:rsidP="00F04F5F">
            <w:pPr>
              <w:spacing w:before="120" w:after="120"/>
              <w:jc w:val="center"/>
              <w:rPr>
                <w:sz w:val="24"/>
                <w:szCs w:val="24"/>
              </w:rPr>
            </w:pPr>
            <w:r>
              <w:rPr>
                <w:sz w:val="24"/>
                <w:szCs w:val="24"/>
              </w:rPr>
              <w:t>160</w:t>
            </w:r>
          </w:p>
        </w:tc>
        <w:tc>
          <w:tcPr>
            <w:tcW w:w="2748" w:type="dxa"/>
          </w:tcPr>
          <w:p w14:paraId="570A89B8" w14:textId="77777777" w:rsidR="009D1D6F" w:rsidRPr="00E109FB" w:rsidRDefault="009D1D6F" w:rsidP="00F04F5F">
            <w:pPr>
              <w:jc w:val="both"/>
              <w:rPr>
                <w:rFonts w:cs="Arial"/>
                <w:b/>
              </w:rPr>
            </w:pPr>
            <w:r>
              <w:rPr>
                <w:rFonts w:cs="Arial"/>
                <w:b/>
              </w:rPr>
              <w:t>T</w:t>
            </w:r>
            <w:r w:rsidRPr="00E109FB">
              <w:rPr>
                <w:rFonts w:cs="Arial"/>
                <w:b/>
              </w:rPr>
              <w:t>esoura (comprimento: 21 cm)</w:t>
            </w:r>
          </w:p>
          <w:p w14:paraId="4A523A13" w14:textId="77777777" w:rsidR="009D1D6F" w:rsidRPr="00BB64AE" w:rsidRDefault="009D1D6F" w:rsidP="00F04F5F">
            <w:pPr>
              <w:jc w:val="both"/>
              <w:rPr>
                <w:rFonts w:cstheme="minorHAnsi"/>
              </w:rPr>
            </w:pPr>
            <w:r w:rsidRPr="00E109FB">
              <w:rPr>
                <w:rFonts w:cs="Arial"/>
              </w:rPr>
              <w:t>material: aço inoxidável, material</w:t>
            </w:r>
            <w:r>
              <w:rPr>
                <w:rFonts w:cs="Arial"/>
              </w:rPr>
              <w:t xml:space="preserve"> </w:t>
            </w:r>
            <w:proofErr w:type="spellStart"/>
            <w:r w:rsidRPr="00E109FB">
              <w:rPr>
                <w:rFonts w:cs="Arial"/>
              </w:rPr>
              <w:t>cabo:polipropileno</w:t>
            </w:r>
            <w:proofErr w:type="spellEnd"/>
            <w:r w:rsidRPr="00E109FB">
              <w:rPr>
                <w:rFonts w:cs="Arial"/>
              </w:rPr>
              <w:t>, característica</w:t>
            </w:r>
            <w:r>
              <w:rPr>
                <w:rFonts w:cs="Arial"/>
              </w:rPr>
              <w:t>s</w:t>
            </w:r>
            <w:r w:rsidRPr="00E109FB">
              <w:rPr>
                <w:rFonts w:cs="Arial"/>
              </w:rPr>
              <w:t xml:space="preserve"> adicionais: cabo anatômico</w:t>
            </w:r>
          </w:p>
        </w:tc>
        <w:tc>
          <w:tcPr>
            <w:tcW w:w="1082" w:type="dxa"/>
            <w:gridSpan w:val="2"/>
          </w:tcPr>
          <w:p w14:paraId="4F8AC9C3" w14:textId="77777777" w:rsidR="009D1D6F" w:rsidRPr="00CA109A" w:rsidRDefault="009D1D6F" w:rsidP="00F04F5F">
            <w:pPr>
              <w:jc w:val="center"/>
              <w:rPr>
                <w:rFonts w:cstheme="minorHAnsi"/>
              </w:rPr>
            </w:pPr>
            <w:r w:rsidRPr="00CA109A">
              <w:rPr>
                <w:rFonts w:cstheme="minorHAnsi"/>
              </w:rPr>
              <w:t>376266</w:t>
            </w:r>
          </w:p>
          <w:p w14:paraId="1A6B1608" w14:textId="77777777" w:rsidR="009D1D6F" w:rsidRPr="00CA109A" w:rsidRDefault="009D1D6F" w:rsidP="00F04F5F">
            <w:pPr>
              <w:spacing w:before="120" w:after="120"/>
              <w:jc w:val="center"/>
              <w:rPr>
                <w:rFonts w:cstheme="minorHAnsi"/>
              </w:rPr>
            </w:pPr>
          </w:p>
        </w:tc>
        <w:tc>
          <w:tcPr>
            <w:tcW w:w="651" w:type="dxa"/>
            <w:gridSpan w:val="2"/>
          </w:tcPr>
          <w:p w14:paraId="193902BB" w14:textId="77777777" w:rsidR="009D1D6F" w:rsidRDefault="009D1D6F" w:rsidP="00F04F5F">
            <w:pPr>
              <w:spacing w:before="120" w:after="120"/>
              <w:jc w:val="center"/>
              <w:rPr>
                <w:sz w:val="24"/>
                <w:szCs w:val="24"/>
              </w:rPr>
            </w:pPr>
            <w:r>
              <w:rPr>
                <w:sz w:val="24"/>
                <w:szCs w:val="24"/>
              </w:rPr>
              <w:t>45</w:t>
            </w:r>
          </w:p>
        </w:tc>
        <w:tc>
          <w:tcPr>
            <w:tcW w:w="747" w:type="dxa"/>
            <w:gridSpan w:val="2"/>
          </w:tcPr>
          <w:p w14:paraId="3B2A80E6"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230" w:type="dxa"/>
            <w:gridSpan w:val="2"/>
          </w:tcPr>
          <w:p w14:paraId="689FBD89" w14:textId="77777777" w:rsidR="009D1D6F" w:rsidRPr="00537AFB" w:rsidRDefault="009D1D6F" w:rsidP="00F04F5F">
            <w:pPr>
              <w:spacing w:before="120" w:after="120"/>
              <w:jc w:val="center"/>
              <w:rPr>
                <w:sz w:val="24"/>
                <w:szCs w:val="24"/>
              </w:rPr>
            </w:pPr>
          </w:p>
        </w:tc>
        <w:tc>
          <w:tcPr>
            <w:tcW w:w="1371" w:type="dxa"/>
            <w:gridSpan w:val="2"/>
          </w:tcPr>
          <w:p w14:paraId="533723A2" w14:textId="44E382DE" w:rsidR="009D1D6F" w:rsidRDefault="009D1D6F" w:rsidP="00F04F5F">
            <w:pPr>
              <w:spacing w:before="120" w:after="120"/>
              <w:jc w:val="center"/>
              <w:rPr>
                <w:rFonts w:ascii="Calibri" w:hAnsi="Calibri" w:cs="Calibri"/>
                <w:color w:val="000000"/>
              </w:rPr>
            </w:pPr>
          </w:p>
        </w:tc>
        <w:tc>
          <w:tcPr>
            <w:tcW w:w="1221" w:type="dxa"/>
            <w:gridSpan w:val="2"/>
          </w:tcPr>
          <w:p w14:paraId="055EE927" w14:textId="624D2724" w:rsidR="009D1D6F" w:rsidRDefault="009D1D6F" w:rsidP="00F04F5F">
            <w:pPr>
              <w:spacing w:before="120" w:after="120"/>
              <w:jc w:val="center"/>
              <w:rPr>
                <w:rFonts w:ascii="Calibri" w:hAnsi="Calibri" w:cs="Calibri"/>
                <w:color w:val="000000"/>
              </w:rPr>
            </w:pPr>
          </w:p>
        </w:tc>
      </w:tr>
      <w:tr w:rsidR="009D1D6F" w:rsidRPr="00537AFB" w14:paraId="74B6E476" w14:textId="77777777" w:rsidTr="00F04F5F">
        <w:trPr>
          <w:gridBefore w:val="1"/>
          <w:wBefore w:w="113" w:type="dxa"/>
        </w:trPr>
        <w:tc>
          <w:tcPr>
            <w:tcW w:w="726" w:type="dxa"/>
            <w:gridSpan w:val="2"/>
            <w:tcBorders>
              <w:bottom w:val="single" w:sz="4" w:space="0" w:color="auto"/>
            </w:tcBorders>
          </w:tcPr>
          <w:p w14:paraId="52AEF45F" w14:textId="77777777" w:rsidR="009D1D6F" w:rsidRPr="00537AFB" w:rsidRDefault="009D1D6F" w:rsidP="00F04F5F">
            <w:pPr>
              <w:spacing w:before="120" w:after="120"/>
              <w:jc w:val="center"/>
              <w:rPr>
                <w:sz w:val="24"/>
                <w:szCs w:val="24"/>
              </w:rPr>
            </w:pPr>
            <w:r>
              <w:rPr>
                <w:sz w:val="24"/>
                <w:szCs w:val="24"/>
              </w:rPr>
              <w:t>161</w:t>
            </w:r>
          </w:p>
        </w:tc>
        <w:tc>
          <w:tcPr>
            <w:tcW w:w="2748" w:type="dxa"/>
            <w:tcBorders>
              <w:bottom w:val="single" w:sz="4" w:space="0" w:color="auto"/>
            </w:tcBorders>
          </w:tcPr>
          <w:p w14:paraId="1CE1B94E" w14:textId="77777777" w:rsidR="009D1D6F" w:rsidRPr="003143AB" w:rsidRDefault="009D1D6F" w:rsidP="00F04F5F">
            <w:pPr>
              <w:autoSpaceDE w:val="0"/>
              <w:autoSpaceDN w:val="0"/>
              <w:adjustRightInd w:val="0"/>
              <w:jc w:val="both"/>
              <w:rPr>
                <w:rFonts w:cstheme="minorHAnsi"/>
                <w:b/>
                <w:highlight w:val="yellow"/>
              </w:rPr>
            </w:pPr>
            <w:r w:rsidRPr="003143AB">
              <w:rPr>
                <w:rFonts w:cstheme="minorHAnsi"/>
                <w:b/>
                <w:sz w:val="24"/>
                <w:szCs w:val="24"/>
              </w:rPr>
              <w:t>Visor e Etiqueta para pasta suspensa, 80mmx60mm (caixa com 50 unidades)</w:t>
            </w:r>
          </w:p>
        </w:tc>
        <w:tc>
          <w:tcPr>
            <w:tcW w:w="1082" w:type="dxa"/>
            <w:gridSpan w:val="2"/>
            <w:tcBorders>
              <w:bottom w:val="single" w:sz="4" w:space="0" w:color="auto"/>
            </w:tcBorders>
          </w:tcPr>
          <w:p w14:paraId="1A8EA22E" w14:textId="77777777" w:rsidR="009D1D6F" w:rsidRPr="00CA109A" w:rsidRDefault="009D1D6F" w:rsidP="00F04F5F">
            <w:pPr>
              <w:jc w:val="center"/>
              <w:rPr>
                <w:rFonts w:cstheme="minorHAnsi"/>
              </w:rPr>
            </w:pPr>
            <w:r w:rsidRPr="00CA109A">
              <w:rPr>
                <w:rFonts w:cstheme="minorHAnsi"/>
              </w:rPr>
              <w:t>238103</w:t>
            </w:r>
          </w:p>
          <w:p w14:paraId="6CF08511" w14:textId="77777777" w:rsidR="009D1D6F" w:rsidRPr="00CA109A" w:rsidRDefault="009D1D6F" w:rsidP="00F04F5F">
            <w:pPr>
              <w:spacing w:before="120" w:after="120"/>
              <w:jc w:val="center"/>
              <w:rPr>
                <w:rFonts w:cstheme="minorHAnsi"/>
              </w:rPr>
            </w:pPr>
          </w:p>
        </w:tc>
        <w:tc>
          <w:tcPr>
            <w:tcW w:w="651" w:type="dxa"/>
            <w:gridSpan w:val="2"/>
            <w:tcBorders>
              <w:bottom w:val="single" w:sz="4" w:space="0" w:color="auto"/>
            </w:tcBorders>
          </w:tcPr>
          <w:p w14:paraId="622DCC84" w14:textId="77777777" w:rsidR="009D1D6F" w:rsidRDefault="009D1D6F" w:rsidP="00F04F5F">
            <w:pPr>
              <w:spacing w:before="120" w:after="120"/>
              <w:jc w:val="center"/>
              <w:rPr>
                <w:sz w:val="24"/>
                <w:szCs w:val="24"/>
              </w:rPr>
            </w:pPr>
            <w:r>
              <w:rPr>
                <w:sz w:val="24"/>
                <w:szCs w:val="24"/>
              </w:rPr>
              <w:t>03</w:t>
            </w:r>
          </w:p>
        </w:tc>
        <w:tc>
          <w:tcPr>
            <w:tcW w:w="747" w:type="dxa"/>
            <w:gridSpan w:val="2"/>
            <w:tcBorders>
              <w:bottom w:val="single" w:sz="4" w:space="0" w:color="auto"/>
            </w:tcBorders>
          </w:tcPr>
          <w:p w14:paraId="120BE129"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230" w:type="dxa"/>
            <w:gridSpan w:val="2"/>
            <w:tcBorders>
              <w:bottom w:val="single" w:sz="4" w:space="0" w:color="auto"/>
            </w:tcBorders>
          </w:tcPr>
          <w:p w14:paraId="6CC9A960" w14:textId="77777777" w:rsidR="009D1D6F" w:rsidRPr="00537AFB" w:rsidRDefault="009D1D6F" w:rsidP="00F04F5F">
            <w:pPr>
              <w:spacing w:before="120" w:after="120"/>
              <w:jc w:val="center"/>
              <w:rPr>
                <w:sz w:val="24"/>
                <w:szCs w:val="24"/>
              </w:rPr>
            </w:pPr>
          </w:p>
        </w:tc>
        <w:tc>
          <w:tcPr>
            <w:tcW w:w="1371" w:type="dxa"/>
            <w:gridSpan w:val="2"/>
            <w:tcBorders>
              <w:bottom w:val="single" w:sz="4" w:space="0" w:color="auto"/>
            </w:tcBorders>
          </w:tcPr>
          <w:p w14:paraId="0F73ACA8" w14:textId="6081F2FA" w:rsidR="009D1D6F" w:rsidRDefault="009D1D6F" w:rsidP="00F04F5F">
            <w:pPr>
              <w:spacing w:before="120" w:after="120"/>
              <w:jc w:val="center"/>
              <w:rPr>
                <w:rFonts w:ascii="Calibri" w:hAnsi="Calibri" w:cs="Calibri"/>
                <w:color w:val="000000"/>
              </w:rPr>
            </w:pPr>
          </w:p>
        </w:tc>
        <w:tc>
          <w:tcPr>
            <w:tcW w:w="1221" w:type="dxa"/>
            <w:gridSpan w:val="2"/>
            <w:tcBorders>
              <w:bottom w:val="single" w:sz="4" w:space="0" w:color="auto"/>
            </w:tcBorders>
          </w:tcPr>
          <w:p w14:paraId="63B36858" w14:textId="672062FA" w:rsidR="009D1D6F" w:rsidRDefault="009D1D6F" w:rsidP="00F04F5F">
            <w:pPr>
              <w:spacing w:before="120" w:after="120"/>
              <w:jc w:val="center"/>
              <w:rPr>
                <w:rFonts w:ascii="Calibri" w:hAnsi="Calibri" w:cs="Calibri"/>
                <w:color w:val="000000"/>
              </w:rPr>
            </w:pPr>
          </w:p>
        </w:tc>
      </w:tr>
      <w:tr w:rsidR="009D1D6F" w:rsidRPr="00861313" w14:paraId="4572A36C" w14:textId="77777777" w:rsidTr="00F04F5F">
        <w:trPr>
          <w:gridAfter w:val="1"/>
          <w:wAfter w:w="234" w:type="dxa"/>
        </w:trPr>
        <w:tc>
          <w:tcPr>
            <w:tcW w:w="726" w:type="dxa"/>
            <w:gridSpan w:val="2"/>
            <w:tcBorders>
              <w:top w:val="single" w:sz="4" w:space="0" w:color="auto"/>
              <w:left w:val="nil"/>
              <w:bottom w:val="nil"/>
              <w:right w:val="nil"/>
            </w:tcBorders>
          </w:tcPr>
          <w:p w14:paraId="276783AC" w14:textId="77777777" w:rsidR="009D1D6F" w:rsidRPr="00861313" w:rsidRDefault="009D1D6F" w:rsidP="00F04F5F">
            <w:pPr>
              <w:jc w:val="center"/>
              <w:rPr>
                <w:rFonts w:cstheme="minorHAnsi"/>
              </w:rPr>
            </w:pPr>
          </w:p>
        </w:tc>
        <w:tc>
          <w:tcPr>
            <w:tcW w:w="3531" w:type="dxa"/>
            <w:gridSpan w:val="3"/>
            <w:tcBorders>
              <w:top w:val="single" w:sz="4" w:space="0" w:color="auto"/>
              <w:left w:val="nil"/>
              <w:bottom w:val="nil"/>
              <w:right w:val="nil"/>
            </w:tcBorders>
          </w:tcPr>
          <w:p w14:paraId="49331A40" w14:textId="77777777" w:rsidR="009D1D6F" w:rsidRPr="00D7041D" w:rsidRDefault="009D1D6F" w:rsidP="00F04F5F">
            <w:pPr>
              <w:autoSpaceDE w:val="0"/>
              <w:autoSpaceDN w:val="0"/>
              <w:adjustRightInd w:val="0"/>
              <w:jc w:val="both"/>
              <w:rPr>
                <w:rFonts w:cstheme="minorHAnsi"/>
                <w:b/>
                <w:sz w:val="10"/>
                <w:szCs w:val="10"/>
              </w:rPr>
            </w:pPr>
          </w:p>
        </w:tc>
        <w:tc>
          <w:tcPr>
            <w:tcW w:w="651" w:type="dxa"/>
            <w:gridSpan w:val="2"/>
            <w:tcBorders>
              <w:top w:val="single" w:sz="4" w:space="0" w:color="auto"/>
              <w:left w:val="nil"/>
              <w:bottom w:val="nil"/>
              <w:right w:val="nil"/>
            </w:tcBorders>
          </w:tcPr>
          <w:p w14:paraId="4882EF01" w14:textId="77777777" w:rsidR="009D1D6F" w:rsidRPr="00861313" w:rsidRDefault="009D1D6F" w:rsidP="00F04F5F">
            <w:pPr>
              <w:jc w:val="both"/>
              <w:rPr>
                <w:rFonts w:cstheme="minorHAnsi"/>
              </w:rPr>
            </w:pPr>
          </w:p>
        </w:tc>
        <w:tc>
          <w:tcPr>
            <w:tcW w:w="747" w:type="dxa"/>
            <w:gridSpan w:val="2"/>
            <w:tcBorders>
              <w:top w:val="single" w:sz="4" w:space="0" w:color="auto"/>
              <w:left w:val="nil"/>
              <w:bottom w:val="nil"/>
              <w:right w:val="nil"/>
            </w:tcBorders>
          </w:tcPr>
          <w:p w14:paraId="6217C676" w14:textId="77777777" w:rsidR="009D1D6F" w:rsidRPr="00861313" w:rsidRDefault="009D1D6F" w:rsidP="00F04F5F">
            <w:pPr>
              <w:jc w:val="both"/>
              <w:rPr>
                <w:rFonts w:cstheme="minorHAnsi"/>
              </w:rPr>
            </w:pPr>
          </w:p>
        </w:tc>
        <w:tc>
          <w:tcPr>
            <w:tcW w:w="1374" w:type="dxa"/>
            <w:gridSpan w:val="2"/>
            <w:tcBorders>
              <w:top w:val="single" w:sz="4" w:space="0" w:color="auto"/>
              <w:left w:val="nil"/>
              <w:bottom w:val="nil"/>
              <w:right w:val="nil"/>
            </w:tcBorders>
          </w:tcPr>
          <w:p w14:paraId="4525998C" w14:textId="77777777" w:rsidR="009D1D6F" w:rsidRPr="00861313" w:rsidRDefault="009D1D6F" w:rsidP="00F04F5F">
            <w:pPr>
              <w:jc w:val="center"/>
              <w:rPr>
                <w:rFonts w:cstheme="minorHAnsi"/>
              </w:rPr>
            </w:pPr>
          </w:p>
        </w:tc>
        <w:tc>
          <w:tcPr>
            <w:tcW w:w="1457" w:type="dxa"/>
            <w:gridSpan w:val="2"/>
            <w:tcBorders>
              <w:top w:val="single" w:sz="4" w:space="0" w:color="auto"/>
              <w:left w:val="nil"/>
              <w:bottom w:val="nil"/>
              <w:right w:val="nil"/>
            </w:tcBorders>
            <w:vAlign w:val="bottom"/>
          </w:tcPr>
          <w:p w14:paraId="4E80734A" w14:textId="77777777" w:rsidR="009D1D6F" w:rsidRPr="00861313" w:rsidRDefault="009D1D6F" w:rsidP="00F04F5F">
            <w:pPr>
              <w:jc w:val="right"/>
              <w:rPr>
                <w:rFonts w:cstheme="minorHAnsi"/>
                <w:color w:val="000000"/>
              </w:rPr>
            </w:pPr>
          </w:p>
        </w:tc>
        <w:tc>
          <w:tcPr>
            <w:tcW w:w="1169" w:type="dxa"/>
            <w:gridSpan w:val="2"/>
            <w:tcBorders>
              <w:top w:val="single" w:sz="4" w:space="0" w:color="auto"/>
              <w:left w:val="nil"/>
              <w:bottom w:val="nil"/>
              <w:right w:val="nil"/>
            </w:tcBorders>
            <w:vAlign w:val="bottom"/>
          </w:tcPr>
          <w:p w14:paraId="30D3B926" w14:textId="77777777" w:rsidR="009D1D6F" w:rsidRPr="00861313" w:rsidRDefault="009D1D6F" w:rsidP="00F04F5F">
            <w:pPr>
              <w:jc w:val="right"/>
              <w:rPr>
                <w:rFonts w:cstheme="minorHAnsi"/>
                <w:color w:val="000000"/>
              </w:rPr>
            </w:pPr>
          </w:p>
        </w:tc>
      </w:tr>
    </w:tbl>
    <w:tbl>
      <w:tblPr>
        <w:tblW w:w="401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1275"/>
      </w:tblGrid>
      <w:tr w:rsidR="009D1D6F" w:rsidRPr="00861313" w14:paraId="55A8B7BE" w14:textId="77777777" w:rsidTr="00F04F5F">
        <w:tc>
          <w:tcPr>
            <w:tcW w:w="2740" w:type="dxa"/>
            <w:tcBorders>
              <w:bottom w:val="single" w:sz="4" w:space="0" w:color="auto"/>
            </w:tcBorders>
            <w:shd w:val="clear" w:color="auto" w:fill="F2F2F2"/>
          </w:tcPr>
          <w:p w14:paraId="59F43E0D" w14:textId="77777777" w:rsidR="009D1D6F" w:rsidRPr="00861313" w:rsidRDefault="009D1D6F" w:rsidP="00F04F5F">
            <w:pPr>
              <w:suppressAutoHyphens/>
              <w:spacing w:after="0"/>
              <w:jc w:val="right"/>
              <w:rPr>
                <w:rFonts w:eastAsia="Times New Roman" w:cstheme="minorHAnsi"/>
                <w:b/>
              </w:rPr>
            </w:pPr>
            <w:r w:rsidRPr="00861313">
              <w:rPr>
                <w:rFonts w:eastAsia="Times New Roman" w:cstheme="minorHAnsi"/>
                <w:b/>
              </w:rPr>
              <w:t>TOTAL GERAL DO LOTE 15:</w:t>
            </w:r>
          </w:p>
        </w:tc>
        <w:tc>
          <w:tcPr>
            <w:tcW w:w="1275" w:type="dxa"/>
            <w:shd w:val="clear" w:color="auto" w:fill="F2F2F2"/>
          </w:tcPr>
          <w:p w14:paraId="09FD4E12" w14:textId="77777777" w:rsidR="009D1D6F" w:rsidRPr="00861313" w:rsidRDefault="009D1D6F" w:rsidP="00F04F5F">
            <w:pPr>
              <w:suppressAutoHyphens/>
              <w:spacing w:after="0"/>
              <w:jc w:val="center"/>
              <w:rPr>
                <w:rFonts w:eastAsia="Times New Roman" w:cstheme="minorHAnsi"/>
                <w:b/>
              </w:rPr>
            </w:pPr>
            <w:r w:rsidRPr="00861313">
              <w:rPr>
                <w:rFonts w:eastAsia="Times New Roman" w:cstheme="minorHAnsi"/>
                <w:b/>
              </w:rPr>
              <w:t>VALOR TOTAL (R$)</w:t>
            </w:r>
          </w:p>
        </w:tc>
      </w:tr>
      <w:tr w:rsidR="009D1D6F" w:rsidRPr="00861313" w14:paraId="40AA2C1F" w14:textId="77777777" w:rsidTr="00F04F5F">
        <w:tc>
          <w:tcPr>
            <w:tcW w:w="2740" w:type="dxa"/>
            <w:tcBorders>
              <w:top w:val="single" w:sz="4" w:space="0" w:color="auto"/>
              <w:left w:val="nil"/>
              <w:bottom w:val="nil"/>
              <w:right w:val="single" w:sz="4" w:space="0" w:color="auto"/>
            </w:tcBorders>
            <w:shd w:val="clear" w:color="auto" w:fill="auto"/>
          </w:tcPr>
          <w:p w14:paraId="449DDE7F" w14:textId="77777777" w:rsidR="009D1D6F" w:rsidRPr="00861313" w:rsidRDefault="009D1D6F" w:rsidP="00F04F5F">
            <w:pPr>
              <w:suppressAutoHyphens/>
              <w:spacing w:after="0"/>
              <w:jc w:val="center"/>
              <w:rPr>
                <w:rFonts w:eastAsia="Times New Roman" w:cstheme="minorHAnsi"/>
              </w:rPr>
            </w:pPr>
          </w:p>
        </w:tc>
        <w:tc>
          <w:tcPr>
            <w:tcW w:w="1275" w:type="dxa"/>
            <w:shd w:val="clear" w:color="auto" w:fill="auto"/>
          </w:tcPr>
          <w:p w14:paraId="776D8C3E" w14:textId="745338B5" w:rsidR="009D1D6F" w:rsidRPr="00861313" w:rsidRDefault="009D1D6F" w:rsidP="00F04F5F">
            <w:pPr>
              <w:suppressAutoHyphens/>
              <w:spacing w:after="0"/>
              <w:jc w:val="center"/>
              <w:rPr>
                <w:rFonts w:eastAsia="Times New Roman" w:cstheme="minorHAnsi"/>
              </w:rPr>
            </w:pPr>
          </w:p>
        </w:tc>
      </w:tr>
    </w:tbl>
    <w:p w14:paraId="5B6B7601" w14:textId="77777777" w:rsidR="009D1D6F" w:rsidRPr="00861313" w:rsidRDefault="009D1D6F" w:rsidP="009D1D6F">
      <w:pPr>
        <w:rPr>
          <w:rFonts w:cstheme="minorHAnsi"/>
        </w:rPr>
      </w:pPr>
    </w:p>
    <w:p w14:paraId="449AEEE9" w14:textId="77777777" w:rsidR="009D1D6F" w:rsidRPr="00861313" w:rsidRDefault="009D1D6F" w:rsidP="009D1D6F">
      <w:pPr>
        <w:shd w:val="clear" w:color="auto" w:fill="9CC2E5" w:themeFill="accent1" w:themeFillTint="99"/>
        <w:ind w:right="-285"/>
        <w:rPr>
          <w:rFonts w:cstheme="minorHAnsi"/>
          <w:b/>
        </w:rPr>
      </w:pPr>
      <w:r w:rsidRPr="00861313">
        <w:rPr>
          <w:rFonts w:cstheme="minorHAnsi"/>
          <w:b/>
        </w:rPr>
        <w:t>LOTE 16 – COTA RESERVADA – ESCOLAR</w:t>
      </w:r>
    </w:p>
    <w:tbl>
      <w:tblPr>
        <w:tblStyle w:val="Tabelacomgrade"/>
        <w:tblW w:w="9889" w:type="dxa"/>
        <w:tblLook w:val="04A0" w:firstRow="1" w:lastRow="0" w:firstColumn="1" w:lastColumn="0" w:noHBand="0" w:noVBand="1"/>
      </w:tblPr>
      <w:tblGrid>
        <w:gridCol w:w="113"/>
        <w:gridCol w:w="613"/>
        <w:gridCol w:w="113"/>
        <w:gridCol w:w="2747"/>
        <w:gridCol w:w="655"/>
        <w:gridCol w:w="427"/>
        <w:gridCol w:w="224"/>
        <w:gridCol w:w="427"/>
        <w:gridCol w:w="320"/>
        <w:gridCol w:w="427"/>
        <w:gridCol w:w="942"/>
        <w:gridCol w:w="288"/>
        <w:gridCol w:w="1166"/>
        <w:gridCol w:w="205"/>
        <w:gridCol w:w="961"/>
        <w:gridCol w:w="261"/>
      </w:tblGrid>
      <w:tr w:rsidR="009D1D6F" w:rsidRPr="00537AFB" w14:paraId="28AB224A" w14:textId="77777777" w:rsidTr="00F04F5F">
        <w:trPr>
          <w:gridBefore w:val="1"/>
          <w:wBefore w:w="113" w:type="dxa"/>
        </w:trPr>
        <w:tc>
          <w:tcPr>
            <w:tcW w:w="726" w:type="dxa"/>
            <w:gridSpan w:val="2"/>
          </w:tcPr>
          <w:p w14:paraId="06CC45BA" w14:textId="77777777" w:rsidR="009D1D6F" w:rsidRPr="008572B1" w:rsidRDefault="009D1D6F" w:rsidP="00F04F5F">
            <w:pPr>
              <w:spacing w:before="120" w:after="120"/>
              <w:jc w:val="center"/>
              <w:rPr>
                <w:b/>
                <w:sz w:val="24"/>
                <w:szCs w:val="24"/>
              </w:rPr>
            </w:pPr>
            <w:r w:rsidRPr="008572B1">
              <w:rPr>
                <w:b/>
                <w:sz w:val="24"/>
                <w:szCs w:val="24"/>
              </w:rPr>
              <w:t>ITEM</w:t>
            </w:r>
          </w:p>
        </w:tc>
        <w:tc>
          <w:tcPr>
            <w:tcW w:w="2747" w:type="dxa"/>
          </w:tcPr>
          <w:p w14:paraId="659BA551" w14:textId="77777777" w:rsidR="009D1D6F" w:rsidRPr="008572B1" w:rsidRDefault="009D1D6F" w:rsidP="00F04F5F">
            <w:pPr>
              <w:spacing w:before="120" w:after="120"/>
              <w:jc w:val="center"/>
              <w:rPr>
                <w:b/>
                <w:sz w:val="24"/>
                <w:szCs w:val="24"/>
              </w:rPr>
            </w:pPr>
            <w:r w:rsidRPr="008572B1">
              <w:rPr>
                <w:b/>
                <w:sz w:val="24"/>
                <w:szCs w:val="24"/>
              </w:rPr>
              <w:t>DESCRIÇÃO</w:t>
            </w:r>
          </w:p>
        </w:tc>
        <w:tc>
          <w:tcPr>
            <w:tcW w:w="1082" w:type="dxa"/>
            <w:gridSpan w:val="2"/>
          </w:tcPr>
          <w:p w14:paraId="1F220FD6" w14:textId="77777777" w:rsidR="009D1D6F" w:rsidRPr="008572B1" w:rsidRDefault="009D1D6F" w:rsidP="00F04F5F">
            <w:pPr>
              <w:spacing w:before="120" w:after="120"/>
              <w:jc w:val="center"/>
              <w:rPr>
                <w:b/>
                <w:sz w:val="24"/>
                <w:szCs w:val="24"/>
              </w:rPr>
            </w:pPr>
            <w:r>
              <w:rPr>
                <w:b/>
                <w:sz w:val="24"/>
                <w:szCs w:val="24"/>
              </w:rPr>
              <w:t>CATMAT</w:t>
            </w:r>
          </w:p>
        </w:tc>
        <w:tc>
          <w:tcPr>
            <w:tcW w:w="651" w:type="dxa"/>
            <w:gridSpan w:val="2"/>
          </w:tcPr>
          <w:p w14:paraId="78C63E6F" w14:textId="77777777" w:rsidR="009D1D6F" w:rsidRPr="008572B1" w:rsidRDefault="009D1D6F" w:rsidP="00F04F5F">
            <w:pPr>
              <w:spacing w:before="120" w:after="120"/>
              <w:jc w:val="center"/>
              <w:rPr>
                <w:b/>
                <w:sz w:val="24"/>
                <w:szCs w:val="24"/>
              </w:rPr>
            </w:pPr>
            <w:r w:rsidRPr="008572B1">
              <w:rPr>
                <w:b/>
                <w:sz w:val="24"/>
                <w:szCs w:val="24"/>
              </w:rPr>
              <w:t>QTD</w:t>
            </w:r>
          </w:p>
        </w:tc>
        <w:tc>
          <w:tcPr>
            <w:tcW w:w="747" w:type="dxa"/>
            <w:gridSpan w:val="2"/>
          </w:tcPr>
          <w:p w14:paraId="68562348" w14:textId="77777777" w:rsidR="009D1D6F" w:rsidRPr="008572B1" w:rsidRDefault="009D1D6F" w:rsidP="00F04F5F">
            <w:pPr>
              <w:spacing w:before="120" w:after="120"/>
              <w:jc w:val="center"/>
              <w:rPr>
                <w:b/>
                <w:sz w:val="24"/>
                <w:szCs w:val="24"/>
              </w:rPr>
            </w:pPr>
            <w:r w:rsidRPr="008572B1">
              <w:rPr>
                <w:b/>
                <w:sz w:val="24"/>
                <w:szCs w:val="24"/>
              </w:rPr>
              <w:t>UNID</w:t>
            </w:r>
          </w:p>
        </w:tc>
        <w:tc>
          <w:tcPr>
            <w:tcW w:w="1230" w:type="dxa"/>
            <w:gridSpan w:val="2"/>
          </w:tcPr>
          <w:p w14:paraId="4B945DD8" w14:textId="77777777" w:rsidR="009D1D6F" w:rsidRPr="008572B1" w:rsidRDefault="009D1D6F" w:rsidP="00F04F5F">
            <w:pPr>
              <w:spacing w:before="120" w:after="120"/>
              <w:jc w:val="center"/>
              <w:rPr>
                <w:b/>
                <w:sz w:val="24"/>
                <w:szCs w:val="24"/>
              </w:rPr>
            </w:pPr>
            <w:r w:rsidRPr="008572B1">
              <w:rPr>
                <w:b/>
                <w:sz w:val="24"/>
                <w:szCs w:val="24"/>
              </w:rPr>
              <w:t>MARCA</w:t>
            </w:r>
          </w:p>
        </w:tc>
        <w:tc>
          <w:tcPr>
            <w:tcW w:w="1371" w:type="dxa"/>
            <w:gridSpan w:val="2"/>
          </w:tcPr>
          <w:p w14:paraId="15E0F566" w14:textId="77777777" w:rsidR="009D1D6F" w:rsidRPr="008572B1" w:rsidRDefault="009D1D6F" w:rsidP="00F04F5F">
            <w:pPr>
              <w:spacing w:before="120" w:after="120"/>
              <w:jc w:val="center"/>
              <w:rPr>
                <w:b/>
                <w:sz w:val="24"/>
                <w:szCs w:val="24"/>
              </w:rPr>
            </w:pPr>
            <w:r w:rsidRPr="008572B1">
              <w:rPr>
                <w:b/>
                <w:sz w:val="24"/>
                <w:szCs w:val="24"/>
              </w:rPr>
              <w:t>VALOR UNITÁRIO (R$)</w:t>
            </w:r>
          </w:p>
        </w:tc>
        <w:tc>
          <w:tcPr>
            <w:tcW w:w="1222" w:type="dxa"/>
            <w:gridSpan w:val="2"/>
          </w:tcPr>
          <w:p w14:paraId="7232F9EE" w14:textId="77777777" w:rsidR="009D1D6F" w:rsidRPr="008572B1" w:rsidRDefault="009D1D6F" w:rsidP="00F04F5F">
            <w:pPr>
              <w:spacing w:before="120" w:after="120"/>
              <w:jc w:val="center"/>
              <w:rPr>
                <w:b/>
                <w:sz w:val="24"/>
                <w:szCs w:val="24"/>
              </w:rPr>
            </w:pPr>
            <w:r w:rsidRPr="008572B1">
              <w:rPr>
                <w:b/>
                <w:sz w:val="24"/>
                <w:szCs w:val="24"/>
              </w:rPr>
              <w:t>VALOR TOTAL (R$)</w:t>
            </w:r>
          </w:p>
        </w:tc>
      </w:tr>
      <w:tr w:rsidR="009D1D6F" w:rsidRPr="00537AFB" w14:paraId="25C7453E" w14:textId="77777777" w:rsidTr="00F04F5F">
        <w:trPr>
          <w:gridBefore w:val="1"/>
          <w:wBefore w:w="113" w:type="dxa"/>
        </w:trPr>
        <w:tc>
          <w:tcPr>
            <w:tcW w:w="726" w:type="dxa"/>
            <w:gridSpan w:val="2"/>
          </w:tcPr>
          <w:p w14:paraId="484F2A0E" w14:textId="77777777" w:rsidR="009D1D6F" w:rsidRPr="00537AFB" w:rsidRDefault="009D1D6F" w:rsidP="00F04F5F">
            <w:pPr>
              <w:spacing w:before="120" w:after="120"/>
              <w:jc w:val="center"/>
              <w:rPr>
                <w:sz w:val="24"/>
                <w:szCs w:val="24"/>
              </w:rPr>
            </w:pPr>
            <w:r>
              <w:rPr>
                <w:sz w:val="24"/>
                <w:szCs w:val="24"/>
              </w:rPr>
              <w:t>162</w:t>
            </w:r>
          </w:p>
        </w:tc>
        <w:tc>
          <w:tcPr>
            <w:tcW w:w="2747" w:type="dxa"/>
          </w:tcPr>
          <w:p w14:paraId="200D2544" w14:textId="77777777" w:rsidR="009D1D6F" w:rsidRPr="00D10DD7" w:rsidRDefault="009D1D6F" w:rsidP="00F04F5F">
            <w:pPr>
              <w:autoSpaceDE w:val="0"/>
              <w:autoSpaceDN w:val="0"/>
              <w:adjustRightInd w:val="0"/>
              <w:jc w:val="both"/>
              <w:rPr>
                <w:rFonts w:cstheme="minorHAnsi"/>
                <w:b/>
                <w:bCs/>
                <w:sz w:val="24"/>
                <w:szCs w:val="24"/>
              </w:rPr>
            </w:pPr>
            <w:r w:rsidRPr="00D10DD7">
              <w:rPr>
                <w:rFonts w:cstheme="minorHAnsi"/>
                <w:b/>
                <w:bCs/>
                <w:sz w:val="24"/>
                <w:szCs w:val="24"/>
              </w:rPr>
              <w:t>Almofada para carimbo nº 3, cor preta</w:t>
            </w:r>
          </w:p>
          <w:p w14:paraId="335B74CD" w14:textId="77777777" w:rsidR="009D1D6F" w:rsidRPr="00F02CBB" w:rsidRDefault="009D1D6F" w:rsidP="00F04F5F">
            <w:pPr>
              <w:jc w:val="both"/>
              <w:rPr>
                <w:rFonts w:cstheme="minorHAnsi"/>
                <w:bCs/>
              </w:rPr>
            </w:pPr>
            <w:r w:rsidRPr="00D10DD7">
              <w:rPr>
                <w:rFonts w:cs="Arial"/>
              </w:rPr>
              <w:t>material caixa: plástico, material almofada: esponja absorvente revestida de tecido, tipo: entintada, comprimento: 12 cm, largura: 8 cm</w:t>
            </w:r>
          </w:p>
        </w:tc>
        <w:tc>
          <w:tcPr>
            <w:tcW w:w="1082" w:type="dxa"/>
            <w:gridSpan w:val="2"/>
          </w:tcPr>
          <w:p w14:paraId="569CA0CE" w14:textId="77777777" w:rsidR="009D1D6F" w:rsidRPr="00CA109A" w:rsidRDefault="009D1D6F" w:rsidP="00F04F5F">
            <w:pPr>
              <w:jc w:val="center"/>
              <w:rPr>
                <w:rFonts w:cstheme="minorHAnsi"/>
              </w:rPr>
            </w:pPr>
            <w:r w:rsidRPr="00CA109A">
              <w:rPr>
                <w:rFonts w:cstheme="minorHAnsi"/>
              </w:rPr>
              <w:t>394481</w:t>
            </w:r>
          </w:p>
          <w:p w14:paraId="51D1F1DA" w14:textId="77777777" w:rsidR="009D1D6F" w:rsidRPr="00CA109A" w:rsidRDefault="009D1D6F" w:rsidP="00F04F5F">
            <w:pPr>
              <w:spacing w:before="120" w:after="120"/>
              <w:jc w:val="center"/>
              <w:rPr>
                <w:rFonts w:cstheme="minorHAnsi"/>
              </w:rPr>
            </w:pPr>
          </w:p>
        </w:tc>
        <w:tc>
          <w:tcPr>
            <w:tcW w:w="651" w:type="dxa"/>
            <w:gridSpan w:val="2"/>
          </w:tcPr>
          <w:p w14:paraId="7E380B10" w14:textId="77777777" w:rsidR="009D1D6F" w:rsidRPr="00537AFB" w:rsidRDefault="009D1D6F" w:rsidP="00F04F5F">
            <w:pPr>
              <w:spacing w:before="120" w:after="120"/>
              <w:jc w:val="center"/>
              <w:rPr>
                <w:sz w:val="24"/>
                <w:szCs w:val="24"/>
              </w:rPr>
            </w:pPr>
            <w:r>
              <w:rPr>
                <w:sz w:val="24"/>
                <w:szCs w:val="24"/>
              </w:rPr>
              <w:t>01</w:t>
            </w:r>
          </w:p>
        </w:tc>
        <w:tc>
          <w:tcPr>
            <w:tcW w:w="747" w:type="dxa"/>
            <w:gridSpan w:val="2"/>
          </w:tcPr>
          <w:p w14:paraId="470D60F8"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230" w:type="dxa"/>
            <w:gridSpan w:val="2"/>
          </w:tcPr>
          <w:p w14:paraId="674DE32E" w14:textId="77777777" w:rsidR="009D1D6F" w:rsidRPr="00537AFB" w:rsidRDefault="009D1D6F" w:rsidP="00F04F5F">
            <w:pPr>
              <w:spacing w:before="120" w:after="120"/>
              <w:jc w:val="center"/>
              <w:rPr>
                <w:sz w:val="24"/>
                <w:szCs w:val="24"/>
              </w:rPr>
            </w:pPr>
          </w:p>
        </w:tc>
        <w:tc>
          <w:tcPr>
            <w:tcW w:w="1371" w:type="dxa"/>
            <w:gridSpan w:val="2"/>
          </w:tcPr>
          <w:p w14:paraId="32115ACA" w14:textId="7B6C9F68" w:rsidR="009D1D6F" w:rsidRDefault="009D1D6F" w:rsidP="00F04F5F">
            <w:pPr>
              <w:spacing w:before="120" w:after="120"/>
              <w:jc w:val="center"/>
              <w:rPr>
                <w:rFonts w:ascii="Calibri" w:hAnsi="Calibri" w:cs="Calibri"/>
                <w:color w:val="000000"/>
              </w:rPr>
            </w:pPr>
          </w:p>
        </w:tc>
        <w:tc>
          <w:tcPr>
            <w:tcW w:w="1222" w:type="dxa"/>
            <w:gridSpan w:val="2"/>
          </w:tcPr>
          <w:p w14:paraId="5ED4D39E" w14:textId="37B37A6E" w:rsidR="009D1D6F" w:rsidRDefault="009D1D6F" w:rsidP="00F04F5F">
            <w:pPr>
              <w:spacing w:before="120" w:after="120"/>
              <w:jc w:val="center"/>
              <w:rPr>
                <w:rFonts w:ascii="Calibri" w:hAnsi="Calibri" w:cs="Calibri"/>
                <w:color w:val="000000"/>
              </w:rPr>
            </w:pPr>
          </w:p>
        </w:tc>
      </w:tr>
      <w:tr w:rsidR="009D1D6F" w:rsidRPr="00537AFB" w14:paraId="6803EA4E" w14:textId="77777777" w:rsidTr="00F04F5F">
        <w:trPr>
          <w:gridBefore w:val="1"/>
          <w:wBefore w:w="113" w:type="dxa"/>
        </w:trPr>
        <w:tc>
          <w:tcPr>
            <w:tcW w:w="726" w:type="dxa"/>
            <w:gridSpan w:val="2"/>
          </w:tcPr>
          <w:p w14:paraId="68B82420" w14:textId="77777777" w:rsidR="009D1D6F" w:rsidRPr="00537AFB" w:rsidRDefault="009D1D6F" w:rsidP="00F04F5F">
            <w:pPr>
              <w:spacing w:before="120" w:after="120"/>
              <w:jc w:val="center"/>
              <w:rPr>
                <w:sz w:val="24"/>
                <w:szCs w:val="24"/>
              </w:rPr>
            </w:pPr>
            <w:r>
              <w:rPr>
                <w:sz w:val="24"/>
                <w:szCs w:val="24"/>
              </w:rPr>
              <w:t>163</w:t>
            </w:r>
          </w:p>
        </w:tc>
        <w:tc>
          <w:tcPr>
            <w:tcW w:w="2747" w:type="dxa"/>
          </w:tcPr>
          <w:p w14:paraId="7B4EE033" w14:textId="77777777" w:rsidR="009D1D6F" w:rsidRPr="00D10DD7" w:rsidRDefault="009D1D6F" w:rsidP="00F04F5F">
            <w:pPr>
              <w:autoSpaceDE w:val="0"/>
              <w:autoSpaceDN w:val="0"/>
              <w:adjustRightInd w:val="0"/>
              <w:jc w:val="both"/>
              <w:rPr>
                <w:rFonts w:cstheme="minorHAnsi"/>
                <w:b/>
                <w:sz w:val="24"/>
                <w:szCs w:val="24"/>
              </w:rPr>
            </w:pPr>
            <w:r w:rsidRPr="00D10DD7">
              <w:rPr>
                <w:rFonts w:cstheme="minorHAnsi"/>
                <w:b/>
                <w:sz w:val="24"/>
                <w:szCs w:val="24"/>
              </w:rPr>
              <w:t>Apontador de lápis nº 2, com depósito (caixa com 2</w:t>
            </w:r>
            <w:r>
              <w:rPr>
                <w:rFonts w:cstheme="minorHAnsi"/>
                <w:b/>
                <w:sz w:val="24"/>
                <w:szCs w:val="24"/>
              </w:rPr>
              <w:t>4</w:t>
            </w:r>
            <w:r w:rsidRPr="00D10DD7">
              <w:rPr>
                <w:rFonts w:cstheme="minorHAnsi"/>
                <w:b/>
                <w:sz w:val="24"/>
                <w:szCs w:val="24"/>
              </w:rPr>
              <w:t xml:space="preserve"> unidades)</w:t>
            </w:r>
          </w:p>
          <w:p w14:paraId="1BFBF90B" w14:textId="77777777" w:rsidR="009D1D6F" w:rsidRPr="00F02CBB" w:rsidRDefault="009D1D6F" w:rsidP="00F04F5F">
            <w:pPr>
              <w:jc w:val="both"/>
              <w:rPr>
                <w:rFonts w:cs="Arial"/>
                <w:color w:val="25396E"/>
              </w:rPr>
            </w:pPr>
            <w:r w:rsidRPr="00D10DD7">
              <w:rPr>
                <w:rFonts w:cs="Arial"/>
              </w:rPr>
              <w:lastRenderedPageBreak/>
              <w:t>material: metal e plástico, tipo: escolar</w:t>
            </w:r>
          </w:p>
        </w:tc>
        <w:tc>
          <w:tcPr>
            <w:tcW w:w="1082" w:type="dxa"/>
            <w:gridSpan w:val="2"/>
          </w:tcPr>
          <w:p w14:paraId="2C8DDFDB" w14:textId="77777777" w:rsidR="009D1D6F" w:rsidRPr="00CA109A" w:rsidRDefault="009D1D6F" w:rsidP="00F04F5F">
            <w:pPr>
              <w:jc w:val="center"/>
              <w:rPr>
                <w:rFonts w:cstheme="minorHAnsi"/>
              </w:rPr>
            </w:pPr>
            <w:r w:rsidRPr="00CA109A">
              <w:rPr>
                <w:rFonts w:cstheme="minorHAnsi"/>
              </w:rPr>
              <w:lastRenderedPageBreak/>
              <w:t>230828</w:t>
            </w:r>
          </w:p>
          <w:p w14:paraId="59D1ABA0" w14:textId="77777777" w:rsidR="009D1D6F" w:rsidRPr="00CA109A" w:rsidRDefault="009D1D6F" w:rsidP="00F04F5F">
            <w:pPr>
              <w:spacing w:before="120" w:after="120"/>
              <w:jc w:val="center"/>
              <w:rPr>
                <w:rFonts w:cstheme="minorHAnsi"/>
              </w:rPr>
            </w:pPr>
          </w:p>
        </w:tc>
        <w:tc>
          <w:tcPr>
            <w:tcW w:w="651" w:type="dxa"/>
            <w:gridSpan w:val="2"/>
          </w:tcPr>
          <w:p w14:paraId="5BB1F583" w14:textId="77777777" w:rsidR="009D1D6F" w:rsidRPr="00537AFB" w:rsidRDefault="009D1D6F" w:rsidP="00F04F5F">
            <w:pPr>
              <w:spacing w:before="120" w:after="120"/>
              <w:jc w:val="center"/>
              <w:rPr>
                <w:sz w:val="24"/>
                <w:szCs w:val="24"/>
              </w:rPr>
            </w:pPr>
            <w:r w:rsidRPr="006E6120">
              <w:rPr>
                <w:sz w:val="24"/>
                <w:szCs w:val="24"/>
              </w:rPr>
              <w:t>01</w:t>
            </w:r>
          </w:p>
        </w:tc>
        <w:tc>
          <w:tcPr>
            <w:tcW w:w="747" w:type="dxa"/>
            <w:gridSpan w:val="2"/>
          </w:tcPr>
          <w:p w14:paraId="55247B01" w14:textId="77777777" w:rsidR="009D1D6F" w:rsidRPr="00537AFB" w:rsidRDefault="009D1D6F" w:rsidP="00F04F5F">
            <w:pPr>
              <w:spacing w:before="120" w:after="120"/>
              <w:jc w:val="center"/>
              <w:rPr>
                <w:sz w:val="24"/>
                <w:szCs w:val="24"/>
              </w:rPr>
            </w:pPr>
            <w:proofErr w:type="spellStart"/>
            <w:r>
              <w:rPr>
                <w:sz w:val="24"/>
                <w:szCs w:val="24"/>
              </w:rPr>
              <w:t>und</w:t>
            </w:r>
            <w:proofErr w:type="spellEnd"/>
          </w:p>
        </w:tc>
        <w:tc>
          <w:tcPr>
            <w:tcW w:w="1230" w:type="dxa"/>
            <w:gridSpan w:val="2"/>
          </w:tcPr>
          <w:p w14:paraId="738FBC16" w14:textId="77777777" w:rsidR="009D1D6F" w:rsidRPr="00537AFB" w:rsidRDefault="009D1D6F" w:rsidP="00F04F5F">
            <w:pPr>
              <w:spacing w:before="120" w:after="120"/>
              <w:jc w:val="center"/>
              <w:rPr>
                <w:sz w:val="24"/>
                <w:szCs w:val="24"/>
              </w:rPr>
            </w:pPr>
          </w:p>
        </w:tc>
        <w:tc>
          <w:tcPr>
            <w:tcW w:w="1371" w:type="dxa"/>
            <w:gridSpan w:val="2"/>
          </w:tcPr>
          <w:p w14:paraId="6C2F9951" w14:textId="6A2B5239" w:rsidR="009D1D6F" w:rsidRDefault="009D1D6F" w:rsidP="00F04F5F">
            <w:pPr>
              <w:spacing w:before="120" w:after="120"/>
              <w:jc w:val="center"/>
              <w:rPr>
                <w:rFonts w:ascii="Calibri" w:hAnsi="Calibri" w:cs="Calibri"/>
                <w:color w:val="000000"/>
              </w:rPr>
            </w:pPr>
          </w:p>
        </w:tc>
        <w:tc>
          <w:tcPr>
            <w:tcW w:w="1222" w:type="dxa"/>
            <w:gridSpan w:val="2"/>
          </w:tcPr>
          <w:p w14:paraId="7919A60B" w14:textId="112C43A2" w:rsidR="009D1D6F" w:rsidRDefault="009D1D6F" w:rsidP="00F04F5F">
            <w:pPr>
              <w:spacing w:before="120" w:after="120"/>
              <w:jc w:val="center"/>
              <w:rPr>
                <w:rFonts w:ascii="Calibri" w:hAnsi="Calibri" w:cs="Calibri"/>
                <w:color w:val="000000"/>
              </w:rPr>
            </w:pPr>
          </w:p>
        </w:tc>
      </w:tr>
      <w:tr w:rsidR="009D1D6F" w:rsidRPr="00537AFB" w14:paraId="270DEE72" w14:textId="77777777" w:rsidTr="00F04F5F">
        <w:trPr>
          <w:gridBefore w:val="1"/>
          <w:wBefore w:w="113" w:type="dxa"/>
        </w:trPr>
        <w:tc>
          <w:tcPr>
            <w:tcW w:w="726" w:type="dxa"/>
            <w:gridSpan w:val="2"/>
          </w:tcPr>
          <w:p w14:paraId="7940AB58" w14:textId="77777777" w:rsidR="009D1D6F" w:rsidRPr="00537AFB" w:rsidRDefault="009D1D6F" w:rsidP="00F04F5F">
            <w:pPr>
              <w:spacing w:before="120" w:after="120"/>
              <w:jc w:val="center"/>
              <w:rPr>
                <w:sz w:val="24"/>
                <w:szCs w:val="24"/>
              </w:rPr>
            </w:pPr>
            <w:r>
              <w:rPr>
                <w:sz w:val="24"/>
                <w:szCs w:val="24"/>
              </w:rPr>
              <w:t>164</w:t>
            </w:r>
          </w:p>
        </w:tc>
        <w:tc>
          <w:tcPr>
            <w:tcW w:w="2747" w:type="dxa"/>
          </w:tcPr>
          <w:p w14:paraId="40FA3638" w14:textId="77777777" w:rsidR="009D1D6F" w:rsidRPr="00D10DD7" w:rsidRDefault="009D1D6F" w:rsidP="00F04F5F">
            <w:pPr>
              <w:jc w:val="both"/>
              <w:rPr>
                <w:rFonts w:cstheme="minorHAnsi"/>
                <w:b/>
                <w:sz w:val="24"/>
                <w:szCs w:val="24"/>
              </w:rPr>
            </w:pPr>
            <w:r w:rsidRPr="00D10DD7">
              <w:rPr>
                <w:rFonts w:cstheme="minorHAnsi"/>
                <w:b/>
                <w:sz w:val="24"/>
                <w:szCs w:val="24"/>
              </w:rPr>
              <w:t>Apontador de lápis nº 2, sem depósito (caixa com 24 unidades)</w:t>
            </w:r>
          </w:p>
          <w:p w14:paraId="59FEE7DF" w14:textId="77777777" w:rsidR="009D1D6F" w:rsidRPr="00F02CBB" w:rsidRDefault="009D1D6F" w:rsidP="00F04F5F">
            <w:pPr>
              <w:jc w:val="both"/>
              <w:rPr>
                <w:rFonts w:cstheme="minorHAnsi"/>
              </w:rPr>
            </w:pPr>
            <w:r w:rsidRPr="00D10DD7">
              <w:rPr>
                <w:rFonts w:cs="Arial"/>
              </w:rPr>
              <w:t>material: plástico, tipo: escolar, tamanho: pequeno, quantidade furos: 1</w:t>
            </w:r>
          </w:p>
        </w:tc>
        <w:tc>
          <w:tcPr>
            <w:tcW w:w="1082" w:type="dxa"/>
            <w:gridSpan w:val="2"/>
          </w:tcPr>
          <w:p w14:paraId="23123493" w14:textId="77777777" w:rsidR="009D1D6F" w:rsidRPr="00CA109A" w:rsidRDefault="009D1D6F" w:rsidP="00F04F5F">
            <w:pPr>
              <w:jc w:val="center"/>
              <w:rPr>
                <w:rFonts w:cstheme="minorHAnsi"/>
              </w:rPr>
            </w:pPr>
            <w:r w:rsidRPr="00CA109A">
              <w:rPr>
                <w:rFonts w:cstheme="minorHAnsi"/>
              </w:rPr>
              <w:t>287639</w:t>
            </w:r>
          </w:p>
          <w:p w14:paraId="0C77A7B9" w14:textId="77777777" w:rsidR="009D1D6F" w:rsidRPr="00CA109A" w:rsidRDefault="009D1D6F" w:rsidP="00F04F5F">
            <w:pPr>
              <w:spacing w:before="120" w:after="120"/>
              <w:jc w:val="center"/>
              <w:rPr>
                <w:rFonts w:cstheme="minorHAnsi"/>
              </w:rPr>
            </w:pPr>
          </w:p>
        </w:tc>
        <w:tc>
          <w:tcPr>
            <w:tcW w:w="651" w:type="dxa"/>
            <w:gridSpan w:val="2"/>
          </w:tcPr>
          <w:p w14:paraId="656A2026" w14:textId="77777777" w:rsidR="009D1D6F" w:rsidRPr="00537AFB" w:rsidRDefault="009D1D6F" w:rsidP="00F04F5F">
            <w:pPr>
              <w:spacing w:before="120" w:after="120"/>
              <w:jc w:val="center"/>
              <w:rPr>
                <w:sz w:val="24"/>
                <w:szCs w:val="24"/>
              </w:rPr>
            </w:pPr>
            <w:r w:rsidRPr="006E6120">
              <w:rPr>
                <w:sz w:val="24"/>
                <w:szCs w:val="24"/>
              </w:rPr>
              <w:t>01</w:t>
            </w:r>
          </w:p>
        </w:tc>
        <w:tc>
          <w:tcPr>
            <w:tcW w:w="747" w:type="dxa"/>
            <w:gridSpan w:val="2"/>
          </w:tcPr>
          <w:p w14:paraId="336037A2" w14:textId="77777777" w:rsidR="009D1D6F" w:rsidRPr="00537AFB" w:rsidRDefault="009D1D6F" w:rsidP="00F04F5F">
            <w:pPr>
              <w:spacing w:before="120" w:after="120"/>
              <w:jc w:val="center"/>
              <w:rPr>
                <w:sz w:val="24"/>
                <w:szCs w:val="24"/>
              </w:rPr>
            </w:pPr>
            <w:proofErr w:type="spellStart"/>
            <w:r>
              <w:rPr>
                <w:sz w:val="24"/>
                <w:szCs w:val="24"/>
              </w:rPr>
              <w:t>und</w:t>
            </w:r>
            <w:proofErr w:type="spellEnd"/>
          </w:p>
        </w:tc>
        <w:tc>
          <w:tcPr>
            <w:tcW w:w="1230" w:type="dxa"/>
            <w:gridSpan w:val="2"/>
          </w:tcPr>
          <w:p w14:paraId="0D4315ED" w14:textId="77777777" w:rsidR="009D1D6F" w:rsidRPr="00537AFB" w:rsidRDefault="009D1D6F" w:rsidP="00F04F5F">
            <w:pPr>
              <w:spacing w:before="120" w:after="120"/>
              <w:jc w:val="center"/>
              <w:rPr>
                <w:sz w:val="24"/>
                <w:szCs w:val="24"/>
              </w:rPr>
            </w:pPr>
          </w:p>
        </w:tc>
        <w:tc>
          <w:tcPr>
            <w:tcW w:w="1371" w:type="dxa"/>
            <w:gridSpan w:val="2"/>
          </w:tcPr>
          <w:p w14:paraId="61ACD0EE" w14:textId="29DB6284" w:rsidR="009D1D6F" w:rsidRDefault="009D1D6F" w:rsidP="00F04F5F">
            <w:pPr>
              <w:spacing w:before="120" w:after="120"/>
              <w:jc w:val="center"/>
              <w:rPr>
                <w:rFonts w:ascii="Calibri" w:hAnsi="Calibri" w:cs="Calibri"/>
                <w:color w:val="000000"/>
              </w:rPr>
            </w:pPr>
          </w:p>
        </w:tc>
        <w:tc>
          <w:tcPr>
            <w:tcW w:w="1222" w:type="dxa"/>
            <w:gridSpan w:val="2"/>
          </w:tcPr>
          <w:p w14:paraId="3DD81E44" w14:textId="1AFE53A3" w:rsidR="009D1D6F" w:rsidRDefault="009D1D6F" w:rsidP="00F04F5F">
            <w:pPr>
              <w:spacing w:before="120" w:after="120"/>
              <w:jc w:val="center"/>
              <w:rPr>
                <w:rFonts w:ascii="Calibri" w:hAnsi="Calibri" w:cs="Calibri"/>
                <w:color w:val="000000"/>
              </w:rPr>
            </w:pPr>
          </w:p>
        </w:tc>
      </w:tr>
      <w:tr w:rsidR="009D1D6F" w:rsidRPr="00537AFB" w14:paraId="029928AE" w14:textId="77777777" w:rsidTr="00F04F5F">
        <w:trPr>
          <w:gridBefore w:val="1"/>
          <w:wBefore w:w="113" w:type="dxa"/>
        </w:trPr>
        <w:tc>
          <w:tcPr>
            <w:tcW w:w="726" w:type="dxa"/>
            <w:gridSpan w:val="2"/>
          </w:tcPr>
          <w:p w14:paraId="5C8159CA" w14:textId="77777777" w:rsidR="009D1D6F" w:rsidRPr="00537AFB" w:rsidRDefault="009D1D6F" w:rsidP="00F04F5F">
            <w:pPr>
              <w:spacing w:before="120" w:after="120"/>
              <w:jc w:val="center"/>
              <w:rPr>
                <w:sz w:val="24"/>
                <w:szCs w:val="24"/>
              </w:rPr>
            </w:pPr>
            <w:r>
              <w:rPr>
                <w:sz w:val="24"/>
                <w:szCs w:val="24"/>
              </w:rPr>
              <w:t>165</w:t>
            </w:r>
          </w:p>
        </w:tc>
        <w:tc>
          <w:tcPr>
            <w:tcW w:w="2747" w:type="dxa"/>
          </w:tcPr>
          <w:p w14:paraId="695E7412" w14:textId="77777777" w:rsidR="009D1D6F" w:rsidRPr="00E27DA2" w:rsidRDefault="009D1D6F" w:rsidP="00F04F5F">
            <w:pPr>
              <w:jc w:val="both"/>
              <w:rPr>
                <w:rFonts w:cstheme="minorHAnsi"/>
                <w:bCs/>
              </w:rPr>
            </w:pPr>
            <w:r w:rsidRPr="00E27DA2">
              <w:rPr>
                <w:rFonts w:cs="Arial"/>
                <w:b/>
              </w:rPr>
              <w:t xml:space="preserve">Borracha </w:t>
            </w:r>
            <w:proofErr w:type="spellStart"/>
            <w:r w:rsidRPr="00E27DA2">
              <w:rPr>
                <w:rFonts w:cs="Arial"/>
                <w:b/>
              </w:rPr>
              <w:t>apagadora</w:t>
            </w:r>
            <w:proofErr w:type="spellEnd"/>
            <w:r w:rsidRPr="00E27DA2">
              <w:rPr>
                <w:rFonts w:cs="Arial"/>
                <w:b/>
              </w:rPr>
              <w:t xml:space="preserve"> escrita (caixa com 24 unidades),</w:t>
            </w:r>
            <w:r w:rsidRPr="00E27DA2">
              <w:rPr>
                <w:rFonts w:cs="Arial"/>
              </w:rPr>
              <w:t xml:space="preserve"> material: borracha livre de </w:t>
            </w:r>
            <w:proofErr w:type="spellStart"/>
            <w:r w:rsidRPr="00E27DA2">
              <w:rPr>
                <w:rFonts w:cs="Arial"/>
              </w:rPr>
              <w:t>pvc</w:t>
            </w:r>
            <w:proofErr w:type="spellEnd"/>
            <w:r w:rsidRPr="00E27DA2">
              <w:rPr>
                <w:rFonts w:cs="Arial"/>
              </w:rPr>
              <w:t>, comprimento: 42 mm, largura: 21 mm, altura: 11 mm, cor: branca, características adicionais: capa plástica protetora, aplicação: para lápis</w:t>
            </w:r>
          </w:p>
        </w:tc>
        <w:tc>
          <w:tcPr>
            <w:tcW w:w="1082" w:type="dxa"/>
            <w:gridSpan w:val="2"/>
          </w:tcPr>
          <w:p w14:paraId="6797C0A3" w14:textId="77777777" w:rsidR="009D1D6F" w:rsidRPr="00CA109A" w:rsidRDefault="009D1D6F" w:rsidP="00F04F5F">
            <w:pPr>
              <w:jc w:val="center"/>
              <w:rPr>
                <w:rFonts w:cstheme="minorHAnsi"/>
              </w:rPr>
            </w:pPr>
            <w:r w:rsidRPr="00CA109A">
              <w:rPr>
                <w:rFonts w:cstheme="minorHAnsi"/>
              </w:rPr>
              <w:t>428584</w:t>
            </w:r>
          </w:p>
          <w:p w14:paraId="43C60ED9" w14:textId="77777777" w:rsidR="009D1D6F" w:rsidRPr="00CA109A" w:rsidRDefault="009D1D6F" w:rsidP="00F04F5F">
            <w:pPr>
              <w:spacing w:before="120" w:after="120"/>
              <w:jc w:val="center"/>
              <w:rPr>
                <w:rFonts w:cstheme="minorHAnsi"/>
              </w:rPr>
            </w:pPr>
          </w:p>
        </w:tc>
        <w:tc>
          <w:tcPr>
            <w:tcW w:w="651" w:type="dxa"/>
            <w:gridSpan w:val="2"/>
          </w:tcPr>
          <w:p w14:paraId="2034684F" w14:textId="77777777" w:rsidR="009D1D6F" w:rsidRDefault="009D1D6F" w:rsidP="00F04F5F">
            <w:pPr>
              <w:spacing w:before="120" w:after="120"/>
              <w:jc w:val="center"/>
              <w:rPr>
                <w:sz w:val="24"/>
                <w:szCs w:val="24"/>
              </w:rPr>
            </w:pPr>
            <w:r>
              <w:rPr>
                <w:sz w:val="24"/>
                <w:szCs w:val="24"/>
              </w:rPr>
              <w:t>02</w:t>
            </w:r>
          </w:p>
        </w:tc>
        <w:tc>
          <w:tcPr>
            <w:tcW w:w="747" w:type="dxa"/>
            <w:gridSpan w:val="2"/>
          </w:tcPr>
          <w:p w14:paraId="1592717F"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230" w:type="dxa"/>
            <w:gridSpan w:val="2"/>
          </w:tcPr>
          <w:p w14:paraId="2E18E3F6" w14:textId="77777777" w:rsidR="009D1D6F" w:rsidRPr="00537AFB" w:rsidRDefault="009D1D6F" w:rsidP="00F04F5F">
            <w:pPr>
              <w:spacing w:before="120" w:after="120"/>
              <w:jc w:val="center"/>
              <w:rPr>
                <w:sz w:val="24"/>
                <w:szCs w:val="24"/>
              </w:rPr>
            </w:pPr>
          </w:p>
        </w:tc>
        <w:tc>
          <w:tcPr>
            <w:tcW w:w="1371" w:type="dxa"/>
            <w:gridSpan w:val="2"/>
          </w:tcPr>
          <w:p w14:paraId="0BEE3182" w14:textId="3F7498B4" w:rsidR="009D1D6F" w:rsidRDefault="009D1D6F" w:rsidP="00F04F5F">
            <w:pPr>
              <w:spacing w:before="120" w:after="120"/>
              <w:jc w:val="center"/>
              <w:rPr>
                <w:rFonts w:ascii="Calibri" w:hAnsi="Calibri" w:cs="Calibri"/>
                <w:color w:val="000000"/>
              </w:rPr>
            </w:pPr>
          </w:p>
        </w:tc>
        <w:tc>
          <w:tcPr>
            <w:tcW w:w="1222" w:type="dxa"/>
            <w:gridSpan w:val="2"/>
          </w:tcPr>
          <w:p w14:paraId="4BEDF33C" w14:textId="605F34AC" w:rsidR="009D1D6F" w:rsidRDefault="009D1D6F" w:rsidP="00F04F5F">
            <w:pPr>
              <w:spacing w:before="120" w:after="120"/>
              <w:jc w:val="center"/>
              <w:rPr>
                <w:rFonts w:ascii="Calibri" w:hAnsi="Calibri" w:cs="Calibri"/>
                <w:color w:val="000000"/>
              </w:rPr>
            </w:pPr>
          </w:p>
        </w:tc>
      </w:tr>
      <w:tr w:rsidR="009D1D6F" w:rsidRPr="00537AFB" w14:paraId="3DAFCE5B" w14:textId="77777777" w:rsidTr="00F04F5F">
        <w:trPr>
          <w:gridBefore w:val="1"/>
          <w:wBefore w:w="113" w:type="dxa"/>
        </w:trPr>
        <w:tc>
          <w:tcPr>
            <w:tcW w:w="726" w:type="dxa"/>
            <w:gridSpan w:val="2"/>
          </w:tcPr>
          <w:p w14:paraId="48BA538F" w14:textId="77777777" w:rsidR="009D1D6F" w:rsidRPr="00537AFB" w:rsidRDefault="009D1D6F" w:rsidP="00F04F5F">
            <w:pPr>
              <w:spacing w:before="120" w:after="120"/>
              <w:jc w:val="center"/>
              <w:rPr>
                <w:sz w:val="24"/>
                <w:szCs w:val="24"/>
              </w:rPr>
            </w:pPr>
            <w:r>
              <w:rPr>
                <w:sz w:val="24"/>
                <w:szCs w:val="24"/>
              </w:rPr>
              <w:t>166</w:t>
            </w:r>
          </w:p>
        </w:tc>
        <w:tc>
          <w:tcPr>
            <w:tcW w:w="2747" w:type="dxa"/>
          </w:tcPr>
          <w:p w14:paraId="2F245F35" w14:textId="77777777" w:rsidR="009D1D6F" w:rsidRPr="00F81051" w:rsidRDefault="009D1D6F" w:rsidP="00F04F5F">
            <w:pPr>
              <w:autoSpaceDE w:val="0"/>
              <w:autoSpaceDN w:val="0"/>
              <w:adjustRightInd w:val="0"/>
              <w:jc w:val="both"/>
              <w:rPr>
                <w:rFonts w:cstheme="minorHAnsi"/>
                <w:b/>
              </w:rPr>
            </w:pPr>
            <w:r w:rsidRPr="00F81051">
              <w:rPr>
                <w:rFonts w:cstheme="minorHAnsi"/>
                <w:b/>
              </w:rPr>
              <w:t xml:space="preserve">Borracha </w:t>
            </w:r>
            <w:proofErr w:type="spellStart"/>
            <w:r w:rsidRPr="00F81051">
              <w:rPr>
                <w:rFonts w:cstheme="minorHAnsi"/>
                <w:b/>
              </w:rPr>
              <w:t>apagadora</w:t>
            </w:r>
            <w:proofErr w:type="spellEnd"/>
            <w:r w:rsidRPr="00F81051">
              <w:rPr>
                <w:rFonts w:cstheme="minorHAnsi"/>
                <w:b/>
              </w:rPr>
              <w:t xml:space="preserve"> escrita nº 60 (caixa com 50 unidades</w:t>
            </w:r>
            <w:r>
              <w:rPr>
                <w:rFonts w:cstheme="minorHAnsi"/>
                <w:b/>
              </w:rPr>
              <w:t>)</w:t>
            </w:r>
          </w:p>
          <w:p w14:paraId="21653EF6" w14:textId="77777777" w:rsidR="009D1D6F" w:rsidRPr="00F02CBB" w:rsidRDefault="009D1D6F" w:rsidP="00F04F5F">
            <w:pPr>
              <w:jc w:val="both"/>
              <w:rPr>
                <w:rFonts w:cstheme="minorHAnsi"/>
                <w:bCs/>
              </w:rPr>
            </w:pPr>
            <w:r w:rsidRPr="00E27DA2">
              <w:rPr>
                <w:rFonts w:cs="Arial"/>
              </w:rPr>
              <w:t>material: borracha, comprimento: 30 mm, largura: 20 mm, altura:6 mm, cor: branca, características adicionais: macia sem manchar ou danificar o papel</w:t>
            </w:r>
          </w:p>
        </w:tc>
        <w:tc>
          <w:tcPr>
            <w:tcW w:w="1082" w:type="dxa"/>
            <w:gridSpan w:val="2"/>
          </w:tcPr>
          <w:p w14:paraId="442D1A84" w14:textId="77777777" w:rsidR="009D1D6F" w:rsidRPr="00CA109A" w:rsidRDefault="009D1D6F" w:rsidP="00F04F5F">
            <w:pPr>
              <w:jc w:val="center"/>
              <w:rPr>
                <w:rFonts w:cstheme="minorHAnsi"/>
              </w:rPr>
            </w:pPr>
            <w:r w:rsidRPr="00CA109A">
              <w:rPr>
                <w:rFonts w:cstheme="minorHAnsi"/>
              </w:rPr>
              <w:t>483433</w:t>
            </w:r>
          </w:p>
          <w:p w14:paraId="115F07CF" w14:textId="77777777" w:rsidR="009D1D6F" w:rsidRPr="00CA109A" w:rsidRDefault="009D1D6F" w:rsidP="00F04F5F">
            <w:pPr>
              <w:spacing w:before="120" w:after="120"/>
              <w:jc w:val="center"/>
              <w:rPr>
                <w:rFonts w:cstheme="minorHAnsi"/>
              </w:rPr>
            </w:pPr>
          </w:p>
        </w:tc>
        <w:tc>
          <w:tcPr>
            <w:tcW w:w="651" w:type="dxa"/>
            <w:gridSpan w:val="2"/>
          </w:tcPr>
          <w:p w14:paraId="05BB391D" w14:textId="77777777" w:rsidR="009D1D6F" w:rsidRDefault="009D1D6F" w:rsidP="00F04F5F">
            <w:pPr>
              <w:spacing w:before="120" w:after="120"/>
              <w:jc w:val="center"/>
              <w:rPr>
                <w:sz w:val="24"/>
                <w:szCs w:val="24"/>
              </w:rPr>
            </w:pPr>
            <w:r>
              <w:rPr>
                <w:sz w:val="24"/>
                <w:szCs w:val="24"/>
              </w:rPr>
              <w:t>03</w:t>
            </w:r>
          </w:p>
        </w:tc>
        <w:tc>
          <w:tcPr>
            <w:tcW w:w="747" w:type="dxa"/>
            <w:gridSpan w:val="2"/>
          </w:tcPr>
          <w:p w14:paraId="7A8AC7C0"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230" w:type="dxa"/>
            <w:gridSpan w:val="2"/>
          </w:tcPr>
          <w:p w14:paraId="391E1620" w14:textId="77777777" w:rsidR="009D1D6F" w:rsidRPr="00537AFB" w:rsidRDefault="009D1D6F" w:rsidP="00F04F5F">
            <w:pPr>
              <w:spacing w:before="120" w:after="120"/>
              <w:jc w:val="center"/>
              <w:rPr>
                <w:sz w:val="24"/>
                <w:szCs w:val="24"/>
              </w:rPr>
            </w:pPr>
          </w:p>
        </w:tc>
        <w:tc>
          <w:tcPr>
            <w:tcW w:w="1371" w:type="dxa"/>
            <w:gridSpan w:val="2"/>
          </w:tcPr>
          <w:p w14:paraId="52438963" w14:textId="31BF3B4E" w:rsidR="009D1D6F" w:rsidRDefault="009D1D6F" w:rsidP="00F04F5F">
            <w:pPr>
              <w:spacing w:before="120" w:after="120"/>
              <w:jc w:val="center"/>
              <w:rPr>
                <w:rFonts w:ascii="Calibri" w:hAnsi="Calibri" w:cs="Calibri"/>
                <w:color w:val="000000"/>
              </w:rPr>
            </w:pPr>
          </w:p>
        </w:tc>
        <w:tc>
          <w:tcPr>
            <w:tcW w:w="1222" w:type="dxa"/>
            <w:gridSpan w:val="2"/>
          </w:tcPr>
          <w:p w14:paraId="03FA8AE9" w14:textId="771312A5" w:rsidR="009D1D6F" w:rsidRDefault="009D1D6F" w:rsidP="00F04F5F">
            <w:pPr>
              <w:spacing w:before="120" w:after="120"/>
              <w:jc w:val="center"/>
              <w:rPr>
                <w:rFonts w:ascii="Calibri" w:hAnsi="Calibri" w:cs="Calibri"/>
                <w:color w:val="000000"/>
              </w:rPr>
            </w:pPr>
          </w:p>
        </w:tc>
      </w:tr>
      <w:tr w:rsidR="009D1D6F" w:rsidRPr="00537AFB" w14:paraId="5521CF1C" w14:textId="77777777" w:rsidTr="00F04F5F">
        <w:trPr>
          <w:gridBefore w:val="1"/>
          <w:wBefore w:w="113" w:type="dxa"/>
        </w:trPr>
        <w:tc>
          <w:tcPr>
            <w:tcW w:w="726" w:type="dxa"/>
            <w:gridSpan w:val="2"/>
          </w:tcPr>
          <w:p w14:paraId="1C8C5E5D" w14:textId="77777777" w:rsidR="009D1D6F" w:rsidRPr="00537AFB" w:rsidRDefault="009D1D6F" w:rsidP="00F04F5F">
            <w:pPr>
              <w:spacing w:before="120" w:after="120"/>
              <w:jc w:val="center"/>
              <w:rPr>
                <w:sz w:val="24"/>
                <w:szCs w:val="24"/>
              </w:rPr>
            </w:pPr>
            <w:r>
              <w:rPr>
                <w:sz w:val="24"/>
                <w:szCs w:val="24"/>
              </w:rPr>
              <w:t>167</w:t>
            </w:r>
          </w:p>
        </w:tc>
        <w:tc>
          <w:tcPr>
            <w:tcW w:w="2747" w:type="dxa"/>
          </w:tcPr>
          <w:p w14:paraId="500CDF70" w14:textId="77777777" w:rsidR="009D1D6F" w:rsidRPr="00F81051" w:rsidRDefault="009D1D6F" w:rsidP="00F04F5F">
            <w:pPr>
              <w:autoSpaceDE w:val="0"/>
              <w:autoSpaceDN w:val="0"/>
              <w:adjustRightInd w:val="0"/>
              <w:rPr>
                <w:rFonts w:cstheme="minorHAnsi"/>
                <w:b/>
                <w:sz w:val="24"/>
                <w:szCs w:val="24"/>
              </w:rPr>
            </w:pPr>
            <w:r w:rsidRPr="00F81051">
              <w:rPr>
                <w:rFonts w:cstheme="minorHAnsi"/>
                <w:b/>
                <w:sz w:val="24"/>
                <w:szCs w:val="24"/>
              </w:rPr>
              <w:t xml:space="preserve">Cola branca (tubo de 90g) </w:t>
            </w:r>
          </w:p>
          <w:p w14:paraId="18E4BABC" w14:textId="77777777" w:rsidR="009D1D6F" w:rsidRPr="00F02CBB" w:rsidRDefault="009D1D6F" w:rsidP="00F04F5F">
            <w:pPr>
              <w:jc w:val="both"/>
              <w:rPr>
                <w:rFonts w:cstheme="minorHAnsi"/>
              </w:rPr>
            </w:pPr>
            <w:r w:rsidRPr="00F81051">
              <w:rPr>
                <w:rFonts w:cs="Arial"/>
              </w:rPr>
              <w:t xml:space="preserve">composição: polivinil acetato - </w:t>
            </w:r>
            <w:proofErr w:type="spellStart"/>
            <w:r w:rsidRPr="00F81051">
              <w:rPr>
                <w:rFonts w:cs="Arial"/>
              </w:rPr>
              <w:t>pva</w:t>
            </w:r>
            <w:proofErr w:type="spellEnd"/>
            <w:r w:rsidRPr="00F81051">
              <w:rPr>
                <w:rFonts w:cs="Arial"/>
              </w:rPr>
              <w:t>, aplicação: escolar, características adicionais: lavável, não tóxica, validade mínima 18 meses, tipo: líquido</w:t>
            </w:r>
          </w:p>
        </w:tc>
        <w:tc>
          <w:tcPr>
            <w:tcW w:w="1082" w:type="dxa"/>
            <w:gridSpan w:val="2"/>
          </w:tcPr>
          <w:p w14:paraId="19DC791E" w14:textId="77777777" w:rsidR="009D1D6F" w:rsidRPr="00CA109A" w:rsidRDefault="009D1D6F" w:rsidP="00F04F5F">
            <w:pPr>
              <w:jc w:val="center"/>
              <w:rPr>
                <w:rFonts w:cstheme="minorHAnsi"/>
              </w:rPr>
            </w:pPr>
            <w:r w:rsidRPr="00CA109A">
              <w:rPr>
                <w:rFonts w:cstheme="minorHAnsi"/>
              </w:rPr>
              <w:t>382072</w:t>
            </w:r>
          </w:p>
          <w:p w14:paraId="3A1F3DEE" w14:textId="77777777" w:rsidR="009D1D6F" w:rsidRPr="00CA109A" w:rsidRDefault="009D1D6F" w:rsidP="00F04F5F">
            <w:pPr>
              <w:spacing w:before="120" w:after="120"/>
              <w:jc w:val="center"/>
              <w:rPr>
                <w:rFonts w:cstheme="minorHAnsi"/>
              </w:rPr>
            </w:pPr>
          </w:p>
        </w:tc>
        <w:tc>
          <w:tcPr>
            <w:tcW w:w="651" w:type="dxa"/>
            <w:gridSpan w:val="2"/>
          </w:tcPr>
          <w:p w14:paraId="5B97989E" w14:textId="77777777" w:rsidR="009D1D6F" w:rsidRDefault="009D1D6F" w:rsidP="00F04F5F">
            <w:pPr>
              <w:spacing w:before="120" w:after="120"/>
              <w:jc w:val="center"/>
              <w:rPr>
                <w:sz w:val="24"/>
                <w:szCs w:val="24"/>
              </w:rPr>
            </w:pPr>
            <w:r>
              <w:rPr>
                <w:sz w:val="24"/>
                <w:szCs w:val="24"/>
              </w:rPr>
              <w:t>08</w:t>
            </w:r>
          </w:p>
        </w:tc>
        <w:tc>
          <w:tcPr>
            <w:tcW w:w="747" w:type="dxa"/>
            <w:gridSpan w:val="2"/>
          </w:tcPr>
          <w:p w14:paraId="61C6D856"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230" w:type="dxa"/>
            <w:gridSpan w:val="2"/>
          </w:tcPr>
          <w:p w14:paraId="24664D83" w14:textId="77777777" w:rsidR="009D1D6F" w:rsidRPr="00537AFB" w:rsidRDefault="009D1D6F" w:rsidP="00F04F5F">
            <w:pPr>
              <w:spacing w:before="120" w:after="120"/>
              <w:jc w:val="center"/>
              <w:rPr>
                <w:sz w:val="24"/>
                <w:szCs w:val="24"/>
              </w:rPr>
            </w:pPr>
          </w:p>
        </w:tc>
        <w:tc>
          <w:tcPr>
            <w:tcW w:w="1371" w:type="dxa"/>
            <w:gridSpan w:val="2"/>
          </w:tcPr>
          <w:p w14:paraId="03B84E25" w14:textId="56796FB2" w:rsidR="009D1D6F" w:rsidRDefault="009D1D6F" w:rsidP="00F04F5F">
            <w:pPr>
              <w:spacing w:before="120" w:after="120"/>
              <w:jc w:val="center"/>
              <w:rPr>
                <w:rFonts w:ascii="Calibri" w:hAnsi="Calibri" w:cs="Calibri"/>
                <w:color w:val="000000"/>
              </w:rPr>
            </w:pPr>
          </w:p>
        </w:tc>
        <w:tc>
          <w:tcPr>
            <w:tcW w:w="1222" w:type="dxa"/>
            <w:gridSpan w:val="2"/>
          </w:tcPr>
          <w:p w14:paraId="509A93B8" w14:textId="1052E074" w:rsidR="009D1D6F" w:rsidRDefault="009D1D6F" w:rsidP="00F04F5F">
            <w:pPr>
              <w:spacing w:before="120" w:after="120"/>
              <w:jc w:val="center"/>
              <w:rPr>
                <w:rFonts w:ascii="Calibri" w:hAnsi="Calibri" w:cs="Calibri"/>
                <w:color w:val="000000"/>
              </w:rPr>
            </w:pPr>
          </w:p>
        </w:tc>
      </w:tr>
      <w:tr w:rsidR="009D1D6F" w:rsidRPr="00537AFB" w14:paraId="7BBEB828" w14:textId="77777777" w:rsidTr="00F04F5F">
        <w:trPr>
          <w:gridBefore w:val="1"/>
          <w:wBefore w:w="113" w:type="dxa"/>
        </w:trPr>
        <w:tc>
          <w:tcPr>
            <w:tcW w:w="726" w:type="dxa"/>
            <w:gridSpan w:val="2"/>
          </w:tcPr>
          <w:p w14:paraId="0D135A23" w14:textId="77777777" w:rsidR="009D1D6F" w:rsidRPr="00537AFB" w:rsidRDefault="009D1D6F" w:rsidP="00F04F5F">
            <w:pPr>
              <w:spacing w:before="120" w:after="120"/>
              <w:jc w:val="center"/>
              <w:rPr>
                <w:sz w:val="24"/>
                <w:szCs w:val="24"/>
              </w:rPr>
            </w:pPr>
            <w:r>
              <w:rPr>
                <w:sz w:val="24"/>
                <w:szCs w:val="24"/>
              </w:rPr>
              <w:t>168</w:t>
            </w:r>
          </w:p>
        </w:tc>
        <w:tc>
          <w:tcPr>
            <w:tcW w:w="2747" w:type="dxa"/>
          </w:tcPr>
          <w:p w14:paraId="3A75B8F2" w14:textId="77777777" w:rsidR="009D1D6F" w:rsidRPr="00F81051" w:rsidRDefault="009D1D6F" w:rsidP="00F04F5F">
            <w:pPr>
              <w:autoSpaceDE w:val="0"/>
              <w:autoSpaceDN w:val="0"/>
              <w:adjustRightInd w:val="0"/>
              <w:jc w:val="both"/>
              <w:rPr>
                <w:rFonts w:cstheme="minorHAnsi"/>
                <w:b/>
                <w:sz w:val="24"/>
                <w:szCs w:val="24"/>
              </w:rPr>
            </w:pPr>
            <w:r w:rsidRPr="00F81051">
              <w:rPr>
                <w:rFonts w:cstheme="minorHAnsi"/>
                <w:b/>
                <w:sz w:val="24"/>
                <w:szCs w:val="24"/>
              </w:rPr>
              <w:t>Cola em bastão (tubo de 40 g)</w:t>
            </w:r>
          </w:p>
          <w:p w14:paraId="5144F9A6" w14:textId="77777777" w:rsidR="009D1D6F" w:rsidRPr="00F02CBB" w:rsidRDefault="009D1D6F" w:rsidP="00F04F5F">
            <w:pPr>
              <w:jc w:val="both"/>
              <w:rPr>
                <w:rFonts w:cstheme="minorHAnsi"/>
              </w:rPr>
            </w:pPr>
            <w:r w:rsidRPr="00F81051">
              <w:rPr>
                <w:rFonts w:cs="Arial"/>
              </w:rPr>
              <w:t>cor: branca, aplicação: papel, características adicionais: instantânea</w:t>
            </w:r>
          </w:p>
        </w:tc>
        <w:tc>
          <w:tcPr>
            <w:tcW w:w="1082" w:type="dxa"/>
            <w:gridSpan w:val="2"/>
          </w:tcPr>
          <w:p w14:paraId="5E2A380F" w14:textId="77777777" w:rsidR="009D1D6F" w:rsidRPr="00CA109A" w:rsidRDefault="009D1D6F" w:rsidP="00F04F5F">
            <w:pPr>
              <w:jc w:val="center"/>
              <w:rPr>
                <w:rFonts w:cstheme="minorHAnsi"/>
              </w:rPr>
            </w:pPr>
            <w:r w:rsidRPr="00CA109A">
              <w:rPr>
                <w:rFonts w:cstheme="minorHAnsi"/>
              </w:rPr>
              <w:t>282456</w:t>
            </w:r>
          </w:p>
          <w:p w14:paraId="14B580BA" w14:textId="77777777" w:rsidR="009D1D6F" w:rsidRPr="00CA109A" w:rsidRDefault="009D1D6F" w:rsidP="00F04F5F">
            <w:pPr>
              <w:spacing w:before="120" w:after="120"/>
              <w:jc w:val="center"/>
              <w:rPr>
                <w:rFonts w:cstheme="minorHAnsi"/>
              </w:rPr>
            </w:pPr>
          </w:p>
        </w:tc>
        <w:tc>
          <w:tcPr>
            <w:tcW w:w="651" w:type="dxa"/>
            <w:gridSpan w:val="2"/>
          </w:tcPr>
          <w:p w14:paraId="12181AEB" w14:textId="77777777" w:rsidR="009D1D6F" w:rsidRDefault="009D1D6F" w:rsidP="00F04F5F">
            <w:pPr>
              <w:spacing w:before="120" w:after="120"/>
              <w:jc w:val="center"/>
              <w:rPr>
                <w:sz w:val="24"/>
                <w:szCs w:val="24"/>
              </w:rPr>
            </w:pPr>
            <w:r w:rsidRPr="00C0428D">
              <w:rPr>
                <w:sz w:val="24"/>
                <w:szCs w:val="24"/>
              </w:rPr>
              <w:t>08</w:t>
            </w:r>
          </w:p>
        </w:tc>
        <w:tc>
          <w:tcPr>
            <w:tcW w:w="747" w:type="dxa"/>
            <w:gridSpan w:val="2"/>
          </w:tcPr>
          <w:p w14:paraId="41CD5774"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230" w:type="dxa"/>
            <w:gridSpan w:val="2"/>
          </w:tcPr>
          <w:p w14:paraId="7DA0CBD0" w14:textId="77777777" w:rsidR="009D1D6F" w:rsidRPr="00537AFB" w:rsidRDefault="009D1D6F" w:rsidP="00F04F5F">
            <w:pPr>
              <w:spacing w:before="120" w:after="120"/>
              <w:jc w:val="center"/>
              <w:rPr>
                <w:sz w:val="24"/>
                <w:szCs w:val="24"/>
              </w:rPr>
            </w:pPr>
          </w:p>
        </w:tc>
        <w:tc>
          <w:tcPr>
            <w:tcW w:w="1371" w:type="dxa"/>
            <w:gridSpan w:val="2"/>
          </w:tcPr>
          <w:p w14:paraId="1CB7E021" w14:textId="362EDE91" w:rsidR="009D1D6F" w:rsidRDefault="009D1D6F" w:rsidP="00F04F5F">
            <w:pPr>
              <w:spacing w:before="120" w:after="120"/>
              <w:jc w:val="center"/>
              <w:rPr>
                <w:rFonts w:ascii="Calibri" w:hAnsi="Calibri" w:cs="Calibri"/>
                <w:color w:val="000000"/>
              </w:rPr>
            </w:pPr>
          </w:p>
        </w:tc>
        <w:tc>
          <w:tcPr>
            <w:tcW w:w="1222" w:type="dxa"/>
            <w:gridSpan w:val="2"/>
          </w:tcPr>
          <w:p w14:paraId="551E0550" w14:textId="0BBEEA4A" w:rsidR="009D1D6F" w:rsidRDefault="009D1D6F" w:rsidP="00F04F5F">
            <w:pPr>
              <w:spacing w:before="120" w:after="120"/>
              <w:jc w:val="center"/>
              <w:rPr>
                <w:rFonts w:ascii="Calibri" w:hAnsi="Calibri" w:cs="Calibri"/>
                <w:color w:val="000000"/>
              </w:rPr>
            </w:pPr>
          </w:p>
        </w:tc>
      </w:tr>
      <w:tr w:rsidR="009D1D6F" w:rsidRPr="00537AFB" w14:paraId="174481B9" w14:textId="77777777" w:rsidTr="00F04F5F">
        <w:trPr>
          <w:gridBefore w:val="1"/>
          <w:wBefore w:w="113" w:type="dxa"/>
        </w:trPr>
        <w:tc>
          <w:tcPr>
            <w:tcW w:w="726" w:type="dxa"/>
            <w:gridSpan w:val="2"/>
          </w:tcPr>
          <w:p w14:paraId="5EABDE86" w14:textId="77777777" w:rsidR="009D1D6F" w:rsidRPr="00537AFB" w:rsidRDefault="009D1D6F" w:rsidP="00F04F5F">
            <w:pPr>
              <w:spacing w:before="120" w:after="120"/>
              <w:jc w:val="center"/>
              <w:rPr>
                <w:sz w:val="24"/>
                <w:szCs w:val="24"/>
              </w:rPr>
            </w:pPr>
            <w:r>
              <w:rPr>
                <w:sz w:val="24"/>
                <w:szCs w:val="24"/>
              </w:rPr>
              <w:t>169</w:t>
            </w:r>
          </w:p>
        </w:tc>
        <w:tc>
          <w:tcPr>
            <w:tcW w:w="2747" w:type="dxa"/>
          </w:tcPr>
          <w:p w14:paraId="0284AE99" w14:textId="77777777" w:rsidR="009D1D6F" w:rsidRPr="00006DA0" w:rsidRDefault="009D1D6F" w:rsidP="00F04F5F">
            <w:pPr>
              <w:autoSpaceDE w:val="0"/>
              <w:autoSpaceDN w:val="0"/>
              <w:adjustRightInd w:val="0"/>
              <w:jc w:val="both"/>
              <w:rPr>
                <w:rFonts w:cstheme="minorHAnsi"/>
                <w:b/>
              </w:rPr>
            </w:pPr>
            <w:r w:rsidRPr="00006DA0">
              <w:rPr>
                <w:rFonts w:cstheme="minorHAnsi"/>
                <w:b/>
              </w:rPr>
              <w:t>Corretivo seco em fita (comprimento: 8 m, largura: 4,20 mm)</w:t>
            </w:r>
          </w:p>
          <w:p w14:paraId="372AD6FC" w14:textId="77777777" w:rsidR="009D1D6F" w:rsidRPr="00E2318E" w:rsidRDefault="009D1D6F" w:rsidP="00F04F5F">
            <w:pPr>
              <w:jc w:val="both"/>
              <w:rPr>
                <w:rFonts w:cstheme="minorHAnsi"/>
              </w:rPr>
            </w:pPr>
            <w:r w:rsidRPr="00006DA0">
              <w:rPr>
                <w:rFonts w:cstheme="minorHAnsi"/>
              </w:rPr>
              <w:t xml:space="preserve">material: base d'água - secagem rápida, aplicação: papel comum, </w:t>
            </w:r>
            <w:r w:rsidRPr="00006DA0">
              <w:rPr>
                <w:rFonts w:cstheme="minorHAnsi"/>
              </w:rPr>
              <w:lastRenderedPageBreak/>
              <w:t>características adicionais: tampa protetora e mecanismo antitravamento</w:t>
            </w:r>
          </w:p>
        </w:tc>
        <w:tc>
          <w:tcPr>
            <w:tcW w:w="1082" w:type="dxa"/>
            <w:gridSpan w:val="2"/>
          </w:tcPr>
          <w:p w14:paraId="01864C42" w14:textId="77777777" w:rsidR="009D1D6F" w:rsidRPr="00CA109A" w:rsidRDefault="009D1D6F" w:rsidP="00F04F5F">
            <w:pPr>
              <w:jc w:val="center"/>
              <w:rPr>
                <w:rFonts w:cstheme="minorHAnsi"/>
              </w:rPr>
            </w:pPr>
            <w:r w:rsidRPr="00CA109A">
              <w:rPr>
                <w:rFonts w:cstheme="minorHAnsi"/>
              </w:rPr>
              <w:lastRenderedPageBreak/>
              <w:t>364384</w:t>
            </w:r>
          </w:p>
          <w:p w14:paraId="182827C4" w14:textId="77777777" w:rsidR="009D1D6F" w:rsidRPr="00CA109A" w:rsidRDefault="009D1D6F" w:rsidP="00F04F5F">
            <w:pPr>
              <w:spacing w:before="120" w:after="120"/>
              <w:jc w:val="center"/>
              <w:rPr>
                <w:rFonts w:cstheme="minorHAnsi"/>
              </w:rPr>
            </w:pPr>
          </w:p>
        </w:tc>
        <w:tc>
          <w:tcPr>
            <w:tcW w:w="651" w:type="dxa"/>
            <w:gridSpan w:val="2"/>
          </w:tcPr>
          <w:p w14:paraId="578A4EFD" w14:textId="77777777" w:rsidR="009D1D6F" w:rsidRDefault="009D1D6F" w:rsidP="00F04F5F">
            <w:pPr>
              <w:spacing w:before="120" w:after="120"/>
              <w:jc w:val="center"/>
              <w:rPr>
                <w:sz w:val="24"/>
                <w:szCs w:val="24"/>
              </w:rPr>
            </w:pPr>
            <w:r w:rsidRPr="00C0428D">
              <w:rPr>
                <w:sz w:val="24"/>
                <w:szCs w:val="24"/>
              </w:rPr>
              <w:t>08</w:t>
            </w:r>
          </w:p>
        </w:tc>
        <w:tc>
          <w:tcPr>
            <w:tcW w:w="747" w:type="dxa"/>
            <w:gridSpan w:val="2"/>
          </w:tcPr>
          <w:p w14:paraId="70051B82"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230" w:type="dxa"/>
            <w:gridSpan w:val="2"/>
          </w:tcPr>
          <w:p w14:paraId="0EFD396C" w14:textId="77777777" w:rsidR="009D1D6F" w:rsidRPr="00537AFB" w:rsidRDefault="009D1D6F" w:rsidP="00F04F5F">
            <w:pPr>
              <w:spacing w:before="120" w:after="120"/>
              <w:jc w:val="center"/>
              <w:rPr>
                <w:sz w:val="24"/>
                <w:szCs w:val="24"/>
              </w:rPr>
            </w:pPr>
          </w:p>
        </w:tc>
        <w:tc>
          <w:tcPr>
            <w:tcW w:w="1371" w:type="dxa"/>
            <w:gridSpan w:val="2"/>
          </w:tcPr>
          <w:p w14:paraId="2390ACFE" w14:textId="5EED708A" w:rsidR="009D1D6F" w:rsidRDefault="009D1D6F" w:rsidP="00F04F5F">
            <w:pPr>
              <w:spacing w:before="120" w:after="120"/>
              <w:jc w:val="center"/>
              <w:rPr>
                <w:rFonts w:ascii="Calibri" w:hAnsi="Calibri" w:cs="Calibri"/>
                <w:color w:val="000000"/>
              </w:rPr>
            </w:pPr>
          </w:p>
        </w:tc>
        <w:tc>
          <w:tcPr>
            <w:tcW w:w="1222" w:type="dxa"/>
            <w:gridSpan w:val="2"/>
          </w:tcPr>
          <w:p w14:paraId="00494E11" w14:textId="3F1D37AB" w:rsidR="009D1D6F" w:rsidRDefault="009D1D6F" w:rsidP="00F04F5F">
            <w:pPr>
              <w:spacing w:before="120" w:after="120"/>
              <w:jc w:val="center"/>
              <w:rPr>
                <w:rFonts w:ascii="Calibri" w:hAnsi="Calibri" w:cs="Calibri"/>
                <w:color w:val="000000"/>
              </w:rPr>
            </w:pPr>
          </w:p>
        </w:tc>
      </w:tr>
      <w:tr w:rsidR="009D1D6F" w:rsidRPr="00537AFB" w14:paraId="09505CE9" w14:textId="77777777" w:rsidTr="00F04F5F">
        <w:trPr>
          <w:gridBefore w:val="1"/>
          <w:wBefore w:w="113" w:type="dxa"/>
        </w:trPr>
        <w:tc>
          <w:tcPr>
            <w:tcW w:w="726" w:type="dxa"/>
            <w:gridSpan w:val="2"/>
          </w:tcPr>
          <w:p w14:paraId="3A315BBE" w14:textId="77777777" w:rsidR="009D1D6F" w:rsidRPr="00537AFB" w:rsidRDefault="009D1D6F" w:rsidP="00F04F5F">
            <w:pPr>
              <w:spacing w:before="120" w:after="120"/>
              <w:jc w:val="center"/>
              <w:rPr>
                <w:sz w:val="24"/>
                <w:szCs w:val="24"/>
              </w:rPr>
            </w:pPr>
            <w:r>
              <w:rPr>
                <w:sz w:val="24"/>
                <w:szCs w:val="24"/>
              </w:rPr>
              <w:t>170</w:t>
            </w:r>
          </w:p>
        </w:tc>
        <w:tc>
          <w:tcPr>
            <w:tcW w:w="2747" w:type="dxa"/>
          </w:tcPr>
          <w:p w14:paraId="12995F73" w14:textId="77777777" w:rsidR="009D1D6F" w:rsidRDefault="009D1D6F" w:rsidP="00F04F5F">
            <w:pPr>
              <w:autoSpaceDE w:val="0"/>
              <w:autoSpaceDN w:val="0"/>
              <w:adjustRightInd w:val="0"/>
              <w:rPr>
                <w:rFonts w:cstheme="minorHAnsi"/>
                <w:b/>
              </w:rPr>
            </w:pPr>
            <w:r w:rsidRPr="00006DA0">
              <w:rPr>
                <w:rFonts w:cstheme="minorHAnsi"/>
                <w:b/>
              </w:rPr>
              <w:t xml:space="preserve">Corretivo líquido </w:t>
            </w:r>
            <w:r>
              <w:rPr>
                <w:rFonts w:cstheme="minorHAnsi"/>
                <w:b/>
              </w:rPr>
              <w:t>(</w:t>
            </w:r>
            <w:r w:rsidRPr="00006DA0">
              <w:rPr>
                <w:rFonts w:cstheme="minorHAnsi"/>
                <w:b/>
              </w:rPr>
              <w:t>18ml</w:t>
            </w:r>
            <w:r>
              <w:rPr>
                <w:rFonts w:cstheme="minorHAnsi"/>
                <w:b/>
              </w:rPr>
              <w:t>)</w:t>
            </w:r>
          </w:p>
          <w:p w14:paraId="20EF7926" w14:textId="77777777" w:rsidR="009D1D6F" w:rsidRPr="00006DA0" w:rsidRDefault="009D1D6F" w:rsidP="00F04F5F">
            <w:pPr>
              <w:autoSpaceDE w:val="0"/>
              <w:autoSpaceDN w:val="0"/>
              <w:adjustRightInd w:val="0"/>
              <w:jc w:val="both"/>
              <w:rPr>
                <w:rFonts w:cstheme="minorHAnsi"/>
                <w:b/>
              </w:rPr>
            </w:pPr>
            <w:r w:rsidRPr="00006DA0">
              <w:rPr>
                <w:rFonts w:cstheme="minorHAnsi"/>
                <w:b/>
              </w:rPr>
              <w:t xml:space="preserve"> </w:t>
            </w:r>
            <w:r w:rsidRPr="00006DA0">
              <w:rPr>
                <w:rFonts w:cstheme="minorHAnsi"/>
              </w:rPr>
              <w:t>à base de água, atóxico,</w:t>
            </w:r>
            <w:r>
              <w:rPr>
                <w:rFonts w:cstheme="minorHAnsi"/>
                <w:b/>
              </w:rPr>
              <w:t xml:space="preserve"> </w:t>
            </w:r>
            <w:r w:rsidRPr="00006DA0">
              <w:rPr>
                <w:rFonts w:cstheme="minorHAnsi"/>
              </w:rPr>
              <w:t>secagem rápida, apresentação: frasco, aplicação:</w:t>
            </w:r>
            <w:r>
              <w:rPr>
                <w:rFonts w:cstheme="minorHAnsi"/>
              </w:rPr>
              <w:t xml:space="preserve"> </w:t>
            </w:r>
            <w:r w:rsidRPr="00006DA0">
              <w:rPr>
                <w:rFonts w:cstheme="minorHAnsi"/>
              </w:rPr>
              <w:t xml:space="preserve">papel comum </w:t>
            </w:r>
          </w:p>
        </w:tc>
        <w:tc>
          <w:tcPr>
            <w:tcW w:w="1082" w:type="dxa"/>
            <w:gridSpan w:val="2"/>
          </w:tcPr>
          <w:p w14:paraId="1E076D64" w14:textId="77777777" w:rsidR="009D1D6F" w:rsidRPr="00CA109A" w:rsidRDefault="009D1D6F" w:rsidP="00F04F5F">
            <w:pPr>
              <w:jc w:val="center"/>
              <w:rPr>
                <w:rFonts w:cstheme="minorHAnsi"/>
              </w:rPr>
            </w:pPr>
            <w:r w:rsidRPr="00CA109A">
              <w:rPr>
                <w:rFonts w:cstheme="minorHAnsi"/>
              </w:rPr>
              <w:t>201129</w:t>
            </w:r>
          </w:p>
          <w:p w14:paraId="1DFC4CDA" w14:textId="77777777" w:rsidR="009D1D6F" w:rsidRPr="00CA109A" w:rsidRDefault="009D1D6F" w:rsidP="00F04F5F">
            <w:pPr>
              <w:spacing w:before="120" w:after="120"/>
              <w:jc w:val="center"/>
              <w:rPr>
                <w:rFonts w:cstheme="minorHAnsi"/>
              </w:rPr>
            </w:pPr>
          </w:p>
        </w:tc>
        <w:tc>
          <w:tcPr>
            <w:tcW w:w="651" w:type="dxa"/>
            <w:gridSpan w:val="2"/>
          </w:tcPr>
          <w:p w14:paraId="731D1185" w14:textId="77777777" w:rsidR="009D1D6F" w:rsidRDefault="009D1D6F" w:rsidP="00F04F5F">
            <w:pPr>
              <w:spacing w:before="120" w:after="120"/>
              <w:jc w:val="center"/>
              <w:rPr>
                <w:sz w:val="24"/>
                <w:szCs w:val="24"/>
              </w:rPr>
            </w:pPr>
            <w:r w:rsidRPr="00C0428D">
              <w:rPr>
                <w:sz w:val="24"/>
                <w:szCs w:val="24"/>
              </w:rPr>
              <w:t>08</w:t>
            </w:r>
          </w:p>
        </w:tc>
        <w:tc>
          <w:tcPr>
            <w:tcW w:w="747" w:type="dxa"/>
            <w:gridSpan w:val="2"/>
          </w:tcPr>
          <w:p w14:paraId="3D3622B6"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230" w:type="dxa"/>
            <w:gridSpan w:val="2"/>
          </w:tcPr>
          <w:p w14:paraId="60DE82A5" w14:textId="77777777" w:rsidR="009D1D6F" w:rsidRPr="00537AFB" w:rsidRDefault="009D1D6F" w:rsidP="00F04F5F">
            <w:pPr>
              <w:spacing w:before="120" w:after="120"/>
              <w:jc w:val="center"/>
              <w:rPr>
                <w:sz w:val="24"/>
                <w:szCs w:val="24"/>
              </w:rPr>
            </w:pPr>
          </w:p>
        </w:tc>
        <w:tc>
          <w:tcPr>
            <w:tcW w:w="1371" w:type="dxa"/>
            <w:gridSpan w:val="2"/>
          </w:tcPr>
          <w:p w14:paraId="5346EEAC" w14:textId="54EE9879" w:rsidR="009D1D6F" w:rsidRDefault="009D1D6F" w:rsidP="00F04F5F">
            <w:pPr>
              <w:spacing w:before="120" w:after="120"/>
              <w:jc w:val="center"/>
              <w:rPr>
                <w:rFonts w:ascii="Calibri" w:hAnsi="Calibri" w:cs="Calibri"/>
                <w:color w:val="000000"/>
              </w:rPr>
            </w:pPr>
          </w:p>
        </w:tc>
        <w:tc>
          <w:tcPr>
            <w:tcW w:w="1222" w:type="dxa"/>
            <w:gridSpan w:val="2"/>
          </w:tcPr>
          <w:p w14:paraId="633F2A8D" w14:textId="56033AAB" w:rsidR="009D1D6F" w:rsidRDefault="009D1D6F" w:rsidP="00F04F5F">
            <w:pPr>
              <w:spacing w:before="120" w:after="120"/>
              <w:jc w:val="center"/>
              <w:rPr>
                <w:rFonts w:ascii="Calibri" w:hAnsi="Calibri" w:cs="Calibri"/>
                <w:color w:val="000000"/>
              </w:rPr>
            </w:pPr>
          </w:p>
        </w:tc>
      </w:tr>
      <w:tr w:rsidR="009D1D6F" w:rsidRPr="00537AFB" w14:paraId="7A7AE218" w14:textId="77777777" w:rsidTr="00F04F5F">
        <w:trPr>
          <w:gridBefore w:val="1"/>
          <w:wBefore w:w="113" w:type="dxa"/>
        </w:trPr>
        <w:tc>
          <w:tcPr>
            <w:tcW w:w="726" w:type="dxa"/>
            <w:gridSpan w:val="2"/>
          </w:tcPr>
          <w:p w14:paraId="6B090985" w14:textId="77777777" w:rsidR="009D1D6F" w:rsidRPr="00537AFB" w:rsidRDefault="009D1D6F" w:rsidP="00F04F5F">
            <w:pPr>
              <w:spacing w:before="120" w:after="120"/>
              <w:jc w:val="center"/>
              <w:rPr>
                <w:sz w:val="24"/>
                <w:szCs w:val="24"/>
              </w:rPr>
            </w:pPr>
            <w:r>
              <w:rPr>
                <w:sz w:val="24"/>
                <w:szCs w:val="24"/>
              </w:rPr>
              <w:t>171</w:t>
            </w:r>
          </w:p>
        </w:tc>
        <w:tc>
          <w:tcPr>
            <w:tcW w:w="2747" w:type="dxa"/>
          </w:tcPr>
          <w:p w14:paraId="54BF19F8" w14:textId="77777777" w:rsidR="009D1D6F" w:rsidRPr="00BB64AE" w:rsidRDefault="009D1D6F" w:rsidP="00F04F5F">
            <w:pPr>
              <w:jc w:val="both"/>
              <w:rPr>
                <w:rFonts w:cs="Arial"/>
                <w:b/>
              </w:rPr>
            </w:pPr>
            <w:r w:rsidRPr="00BB64AE">
              <w:rPr>
                <w:rFonts w:cs="Arial"/>
                <w:b/>
              </w:rPr>
              <w:t>Estilete, tipo: largo, (espessura: 18 mm)</w:t>
            </w:r>
          </w:p>
          <w:p w14:paraId="4254133D" w14:textId="77777777" w:rsidR="009D1D6F" w:rsidRPr="00BB64AE" w:rsidRDefault="009D1D6F" w:rsidP="00F04F5F">
            <w:pPr>
              <w:jc w:val="both"/>
              <w:rPr>
                <w:rFonts w:cstheme="minorHAnsi"/>
              </w:rPr>
            </w:pPr>
            <w:r w:rsidRPr="00BB64AE">
              <w:rPr>
                <w:rFonts w:cs="Arial"/>
              </w:rPr>
              <w:t>material corpo: emborrachado, características adicionais: trava bloqueio de corte/abridor de latas e rosque</w:t>
            </w:r>
          </w:p>
        </w:tc>
        <w:tc>
          <w:tcPr>
            <w:tcW w:w="1082" w:type="dxa"/>
            <w:gridSpan w:val="2"/>
          </w:tcPr>
          <w:p w14:paraId="2E72E454" w14:textId="77777777" w:rsidR="009D1D6F" w:rsidRPr="00CA109A" w:rsidRDefault="009D1D6F" w:rsidP="00F04F5F">
            <w:pPr>
              <w:jc w:val="center"/>
              <w:rPr>
                <w:rFonts w:cstheme="minorHAnsi"/>
              </w:rPr>
            </w:pPr>
            <w:r w:rsidRPr="00CA109A">
              <w:rPr>
                <w:rFonts w:cstheme="minorHAnsi"/>
              </w:rPr>
              <w:t>411449</w:t>
            </w:r>
          </w:p>
          <w:p w14:paraId="08AE23D7" w14:textId="77777777" w:rsidR="009D1D6F" w:rsidRPr="00CA109A" w:rsidRDefault="009D1D6F" w:rsidP="00F04F5F">
            <w:pPr>
              <w:spacing w:before="120" w:after="120"/>
              <w:jc w:val="center"/>
              <w:rPr>
                <w:rFonts w:cstheme="minorHAnsi"/>
              </w:rPr>
            </w:pPr>
          </w:p>
        </w:tc>
        <w:tc>
          <w:tcPr>
            <w:tcW w:w="651" w:type="dxa"/>
            <w:gridSpan w:val="2"/>
          </w:tcPr>
          <w:p w14:paraId="1BA1A0DC" w14:textId="77777777" w:rsidR="009D1D6F" w:rsidRDefault="009D1D6F" w:rsidP="00F04F5F">
            <w:pPr>
              <w:spacing w:before="120" w:after="120"/>
              <w:jc w:val="center"/>
              <w:rPr>
                <w:sz w:val="24"/>
                <w:szCs w:val="24"/>
              </w:rPr>
            </w:pPr>
            <w:r>
              <w:rPr>
                <w:sz w:val="24"/>
                <w:szCs w:val="24"/>
              </w:rPr>
              <w:t>02</w:t>
            </w:r>
          </w:p>
        </w:tc>
        <w:tc>
          <w:tcPr>
            <w:tcW w:w="747" w:type="dxa"/>
            <w:gridSpan w:val="2"/>
          </w:tcPr>
          <w:p w14:paraId="22A4E2C7"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230" w:type="dxa"/>
            <w:gridSpan w:val="2"/>
          </w:tcPr>
          <w:p w14:paraId="2A9CB161" w14:textId="77777777" w:rsidR="009D1D6F" w:rsidRPr="00537AFB" w:rsidRDefault="009D1D6F" w:rsidP="00F04F5F">
            <w:pPr>
              <w:spacing w:before="120" w:after="120"/>
              <w:jc w:val="center"/>
              <w:rPr>
                <w:sz w:val="24"/>
                <w:szCs w:val="24"/>
              </w:rPr>
            </w:pPr>
          </w:p>
        </w:tc>
        <w:tc>
          <w:tcPr>
            <w:tcW w:w="1371" w:type="dxa"/>
            <w:gridSpan w:val="2"/>
          </w:tcPr>
          <w:p w14:paraId="584D9BD8" w14:textId="4CEE22C3" w:rsidR="009D1D6F" w:rsidRDefault="009D1D6F" w:rsidP="00F04F5F">
            <w:pPr>
              <w:spacing w:before="120" w:after="120"/>
              <w:jc w:val="center"/>
              <w:rPr>
                <w:rFonts w:ascii="Calibri" w:hAnsi="Calibri" w:cs="Calibri"/>
                <w:color w:val="000000"/>
              </w:rPr>
            </w:pPr>
          </w:p>
        </w:tc>
        <w:tc>
          <w:tcPr>
            <w:tcW w:w="1222" w:type="dxa"/>
            <w:gridSpan w:val="2"/>
          </w:tcPr>
          <w:p w14:paraId="3460A3DB" w14:textId="605C3871" w:rsidR="009D1D6F" w:rsidRDefault="009D1D6F" w:rsidP="00F04F5F">
            <w:pPr>
              <w:spacing w:before="120" w:after="120"/>
              <w:jc w:val="center"/>
              <w:rPr>
                <w:rFonts w:ascii="Calibri" w:hAnsi="Calibri" w:cs="Calibri"/>
                <w:color w:val="000000"/>
              </w:rPr>
            </w:pPr>
          </w:p>
        </w:tc>
      </w:tr>
      <w:tr w:rsidR="009D1D6F" w:rsidRPr="00537AFB" w14:paraId="4FC4EC8E" w14:textId="77777777" w:rsidTr="00F04F5F">
        <w:trPr>
          <w:gridBefore w:val="1"/>
          <w:wBefore w:w="113" w:type="dxa"/>
        </w:trPr>
        <w:tc>
          <w:tcPr>
            <w:tcW w:w="726" w:type="dxa"/>
            <w:gridSpan w:val="2"/>
            <w:tcBorders>
              <w:bottom w:val="single" w:sz="4" w:space="0" w:color="auto"/>
            </w:tcBorders>
          </w:tcPr>
          <w:p w14:paraId="5740B53E" w14:textId="77777777" w:rsidR="009D1D6F" w:rsidRPr="00537AFB" w:rsidRDefault="009D1D6F" w:rsidP="00F04F5F">
            <w:pPr>
              <w:spacing w:before="120" w:after="120"/>
              <w:jc w:val="center"/>
              <w:rPr>
                <w:sz w:val="24"/>
                <w:szCs w:val="24"/>
              </w:rPr>
            </w:pPr>
            <w:r>
              <w:rPr>
                <w:sz w:val="24"/>
                <w:szCs w:val="24"/>
              </w:rPr>
              <w:t>172</w:t>
            </w:r>
          </w:p>
        </w:tc>
        <w:tc>
          <w:tcPr>
            <w:tcW w:w="2747" w:type="dxa"/>
            <w:tcBorders>
              <w:bottom w:val="single" w:sz="4" w:space="0" w:color="auto"/>
            </w:tcBorders>
          </w:tcPr>
          <w:p w14:paraId="6875F58B" w14:textId="77777777" w:rsidR="009D1D6F" w:rsidRPr="00C43592" w:rsidRDefault="009D1D6F" w:rsidP="00F04F5F">
            <w:pPr>
              <w:autoSpaceDE w:val="0"/>
              <w:autoSpaceDN w:val="0"/>
              <w:adjustRightInd w:val="0"/>
              <w:jc w:val="both"/>
              <w:rPr>
                <w:rFonts w:cstheme="minorHAnsi"/>
                <w:b/>
              </w:rPr>
            </w:pPr>
            <w:r w:rsidRPr="00C43592">
              <w:rPr>
                <w:rFonts w:cstheme="minorHAnsi"/>
                <w:b/>
              </w:rPr>
              <w:t xml:space="preserve">Marcador de página, </w:t>
            </w:r>
            <w:proofErr w:type="spellStart"/>
            <w:r w:rsidRPr="00C43592">
              <w:rPr>
                <w:rFonts w:cstheme="minorHAnsi"/>
                <w:b/>
              </w:rPr>
              <w:t>auto-adesivo</w:t>
            </w:r>
            <w:proofErr w:type="spellEnd"/>
            <w:r w:rsidRPr="00C43592">
              <w:rPr>
                <w:rFonts w:cstheme="minorHAnsi"/>
                <w:b/>
              </w:rPr>
              <w:t>, 12,5x44mm, cores diversas, modelo seta (pacote com 200 folhas)</w:t>
            </w:r>
          </w:p>
          <w:p w14:paraId="1059D687" w14:textId="77777777" w:rsidR="009D1D6F" w:rsidRPr="00C43592" w:rsidRDefault="009D1D6F" w:rsidP="00F04F5F">
            <w:pPr>
              <w:jc w:val="both"/>
              <w:rPr>
                <w:rFonts w:cstheme="minorHAnsi"/>
              </w:rPr>
            </w:pPr>
            <w:r w:rsidRPr="00C43592">
              <w:rPr>
                <w:rFonts w:cstheme="minorHAnsi"/>
              </w:rPr>
              <w:t>adesivos reposicionáveis,</w:t>
            </w:r>
            <w:r>
              <w:rPr>
                <w:rFonts w:cstheme="minorHAnsi"/>
              </w:rPr>
              <w:t xml:space="preserve"> </w:t>
            </w:r>
            <w:r w:rsidRPr="00C43592">
              <w:rPr>
                <w:rFonts w:cstheme="minorHAnsi"/>
              </w:rPr>
              <w:t>setas,</w:t>
            </w:r>
            <w:r>
              <w:rPr>
                <w:rFonts w:cstheme="minorHAnsi"/>
              </w:rPr>
              <w:t xml:space="preserve"> </w:t>
            </w:r>
            <w:r w:rsidRPr="00C43592">
              <w:rPr>
                <w:rFonts w:cstheme="minorHAnsi"/>
              </w:rPr>
              <w:t>neon,</w:t>
            </w:r>
            <w:r>
              <w:rPr>
                <w:rFonts w:cstheme="minorHAnsi"/>
              </w:rPr>
              <w:t xml:space="preserve"> </w:t>
            </w:r>
            <w:proofErr w:type="spellStart"/>
            <w:r w:rsidRPr="00C43592">
              <w:rPr>
                <w:rFonts w:cstheme="minorHAnsi"/>
              </w:rPr>
              <w:t>post-it</w:t>
            </w:r>
            <w:proofErr w:type="spellEnd"/>
            <w:r w:rsidRPr="00C43592">
              <w:rPr>
                <w:rFonts w:cstheme="minorHAnsi"/>
              </w:rPr>
              <w:t>,</w:t>
            </w:r>
            <w:r>
              <w:rPr>
                <w:rFonts w:cstheme="minorHAnsi"/>
              </w:rPr>
              <w:t xml:space="preserve"> </w:t>
            </w:r>
            <w:r w:rsidRPr="00C43592">
              <w:rPr>
                <w:rFonts w:cstheme="minorHAnsi"/>
              </w:rPr>
              <w:t>flags</w:t>
            </w:r>
          </w:p>
          <w:p w14:paraId="6187A446" w14:textId="77777777" w:rsidR="009D1D6F" w:rsidRPr="00A057FD" w:rsidRDefault="009D1D6F" w:rsidP="00F04F5F">
            <w:pPr>
              <w:jc w:val="both"/>
              <w:rPr>
                <w:rFonts w:cstheme="minorHAnsi"/>
              </w:rPr>
            </w:pPr>
          </w:p>
        </w:tc>
        <w:tc>
          <w:tcPr>
            <w:tcW w:w="1082" w:type="dxa"/>
            <w:gridSpan w:val="2"/>
            <w:tcBorders>
              <w:bottom w:val="single" w:sz="4" w:space="0" w:color="auto"/>
            </w:tcBorders>
          </w:tcPr>
          <w:p w14:paraId="2BB60A37" w14:textId="77777777" w:rsidR="009D1D6F" w:rsidRPr="00592F6E" w:rsidRDefault="009D1D6F" w:rsidP="00F04F5F">
            <w:pPr>
              <w:jc w:val="center"/>
              <w:rPr>
                <w:rFonts w:cstheme="minorHAnsi"/>
                <w:color w:val="25396E"/>
              </w:rPr>
            </w:pPr>
            <w:r w:rsidRPr="00592F6E">
              <w:rPr>
                <w:rFonts w:cstheme="minorHAnsi"/>
              </w:rPr>
              <w:t>397768</w:t>
            </w:r>
          </w:p>
          <w:p w14:paraId="01B2B255" w14:textId="77777777" w:rsidR="009D1D6F" w:rsidRPr="00CA109A" w:rsidRDefault="009D1D6F" w:rsidP="00F04F5F">
            <w:pPr>
              <w:spacing w:before="120" w:after="120"/>
              <w:jc w:val="center"/>
              <w:rPr>
                <w:rFonts w:cstheme="minorHAnsi"/>
              </w:rPr>
            </w:pPr>
          </w:p>
        </w:tc>
        <w:tc>
          <w:tcPr>
            <w:tcW w:w="651" w:type="dxa"/>
            <w:gridSpan w:val="2"/>
            <w:tcBorders>
              <w:bottom w:val="single" w:sz="4" w:space="0" w:color="auto"/>
            </w:tcBorders>
          </w:tcPr>
          <w:p w14:paraId="3F700BE5" w14:textId="77777777" w:rsidR="009D1D6F" w:rsidRDefault="009D1D6F" w:rsidP="00F04F5F">
            <w:pPr>
              <w:spacing w:before="120" w:after="120"/>
              <w:jc w:val="center"/>
              <w:rPr>
                <w:sz w:val="24"/>
                <w:szCs w:val="24"/>
              </w:rPr>
            </w:pPr>
            <w:r>
              <w:rPr>
                <w:sz w:val="24"/>
                <w:szCs w:val="24"/>
              </w:rPr>
              <w:t>10</w:t>
            </w:r>
          </w:p>
        </w:tc>
        <w:tc>
          <w:tcPr>
            <w:tcW w:w="747" w:type="dxa"/>
            <w:gridSpan w:val="2"/>
            <w:tcBorders>
              <w:bottom w:val="single" w:sz="4" w:space="0" w:color="auto"/>
            </w:tcBorders>
          </w:tcPr>
          <w:p w14:paraId="48851FB1"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230" w:type="dxa"/>
            <w:gridSpan w:val="2"/>
            <w:tcBorders>
              <w:bottom w:val="single" w:sz="4" w:space="0" w:color="auto"/>
            </w:tcBorders>
          </w:tcPr>
          <w:p w14:paraId="361DAF6E" w14:textId="77777777" w:rsidR="009D1D6F" w:rsidRPr="00537AFB" w:rsidRDefault="009D1D6F" w:rsidP="00F04F5F">
            <w:pPr>
              <w:spacing w:before="120" w:after="120"/>
              <w:jc w:val="center"/>
              <w:rPr>
                <w:sz w:val="24"/>
                <w:szCs w:val="24"/>
              </w:rPr>
            </w:pPr>
          </w:p>
        </w:tc>
        <w:tc>
          <w:tcPr>
            <w:tcW w:w="1371" w:type="dxa"/>
            <w:gridSpan w:val="2"/>
            <w:tcBorders>
              <w:bottom w:val="single" w:sz="4" w:space="0" w:color="auto"/>
            </w:tcBorders>
          </w:tcPr>
          <w:p w14:paraId="2BDFD88B" w14:textId="4E110B28" w:rsidR="009D1D6F" w:rsidRDefault="009D1D6F" w:rsidP="00F04F5F">
            <w:pPr>
              <w:spacing w:before="120" w:after="120"/>
              <w:jc w:val="center"/>
              <w:rPr>
                <w:rFonts w:ascii="Calibri" w:hAnsi="Calibri" w:cs="Calibri"/>
                <w:color w:val="000000"/>
              </w:rPr>
            </w:pPr>
          </w:p>
        </w:tc>
        <w:tc>
          <w:tcPr>
            <w:tcW w:w="1222" w:type="dxa"/>
            <w:gridSpan w:val="2"/>
            <w:tcBorders>
              <w:bottom w:val="single" w:sz="4" w:space="0" w:color="auto"/>
            </w:tcBorders>
          </w:tcPr>
          <w:p w14:paraId="45830E35" w14:textId="66B87944" w:rsidR="009D1D6F" w:rsidRDefault="009D1D6F" w:rsidP="00F04F5F">
            <w:pPr>
              <w:spacing w:before="120" w:after="120"/>
              <w:jc w:val="center"/>
              <w:rPr>
                <w:rFonts w:ascii="Calibri" w:hAnsi="Calibri" w:cs="Calibri"/>
                <w:color w:val="000000"/>
              </w:rPr>
            </w:pPr>
          </w:p>
        </w:tc>
      </w:tr>
      <w:tr w:rsidR="009D1D6F" w:rsidRPr="00537AFB" w14:paraId="68B15D3B" w14:textId="77777777" w:rsidTr="00F04F5F">
        <w:trPr>
          <w:gridBefore w:val="1"/>
          <w:wBefore w:w="113" w:type="dxa"/>
        </w:trPr>
        <w:tc>
          <w:tcPr>
            <w:tcW w:w="726" w:type="dxa"/>
            <w:gridSpan w:val="2"/>
          </w:tcPr>
          <w:p w14:paraId="50B3F39A" w14:textId="77777777" w:rsidR="009D1D6F" w:rsidRPr="00537AFB" w:rsidRDefault="009D1D6F" w:rsidP="00F04F5F">
            <w:pPr>
              <w:spacing w:before="120" w:after="120"/>
              <w:jc w:val="center"/>
              <w:rPr>
                <w:sz w:val="24"/>
                <w:szCs w:val="24"/>
              </w:rPr>
            </w:pPr>
            <w:r>
              <w:rPr>
                <w:sz w:val="24"/>
                <w:szCs w:val="24"/>
              </w:rPr>
              <w:t>173</w:t>
            </w:r>
          </w:p>
        </w:tc>
        <w:tc>
          <w:tcPr>
            <w:tcW w:w="2747" w:type="dxa"/>
          </w:tcPr>
          <w:p w14:paraId="229549FE" w14:textId="77777777" w:rsidR="009D1D6F" w:rsidRPr="00E109FB" w:rsidRDefault="009D1D6F" w:rsidP="00F04F5F">
            <w:pPr>
              <w:jc w:val="both"/>
              <w:rPr>
                <w:rFonts w:cs="Arial"/>
                <w:b/>
              </w:rPr>
            </w:pPr>
            <w:r w:rsidRPr="00E109FB">
              <w:rPr>
                <w:rFonts w:cs="Arial"/>
                <w:b/>
              </w:rPr>
              <w:t>Molha-dedos (embalagem 12g)</w:t>
            </w:r>
          </w:p>
          <w:p w14:paraId="54445017" w14:textId="77777777" w:rsidR="009D1D6F" w:rsidRPr="00F02CBB" w:rsidRDefault="009D1D6F" w:rsidP="00F04F5F">
            <w:pPr>
              <w:jc w:val="both"/>
              <w:rPr>
                <w:rFonts w:cstheme="minorHAnsi"/>
              </w:rPr>
            </w:pPr>
            <w:r w:rsidRPr="00E109FB">
              <w:rPr>
                <w:rFonts w:cs="Arial"/>
              </w:rPr>
              <w:t>material base: plástico, material tampa: plástico, material carga: creme atóxico, tamanho: único, validade carga: 2 anos</w:t>
            </w:r>
          </w:p>
        </w:tc>
        <w:tc>
          <w:tcPr>
            <w:tcW w:w="1082" w:type="dxa"/>
            <w:gridSpan w:val="2"/>
          </w:tcPr>
          <w:p w14:paraId="5BC172BF" w14:textId="77777777" w:rsidR="009D1D6F" w:rsidRPr="00CA109A" w:rsidRDefault="009D1D6F" w:rsidP="00F04F5F">
            <w:pPr>
              <w:jc w:val="center"/>
              <w:rPr>
                <w:rFonts w:cstheme="minorHAnsi"/>
              </w:rPr>
            </w:pPr>
            <w:r w:rsidRPr="00CA109A">
              <w:rPr>
                <w:rFonts w:cstheme="minorHAnsi"/>
              </w:rPr>
              <w:t>201847</w:t>
            </w:r>
          </w:p>
          <w:p w14:paraId="275BF4E9" w14:textId="77777777" w:rsidR="009D1D6F" w:rsidRPr="00CA109A" w:rsidRDefault="009D1D6F" w:rsidP="00F04F5F">
            <w:pPr>
              <w:spacing w:before="120" w:after="120"/>
              <w:jc w:val="center"/>
              <w:rPr>
                <w:rFonts w:cstheme="minorHAnsi"/>
              </w:rPr>
            </w:pPr>
          </w:p>
        </w:tc>
        <w:tc>
          <w:tcPr>
            <w:tcW w:w="651" w:type="dxa"/>
            <w:gridSpan w:val="2"/>
          </w:tcPr>
          <w:p w14:paraId="0DCF5B3A" w14:textId="77777777" w:rsidR="009D1D6F" w:rsidRDefault="009D1D6F" w:rsidP="00F04F5F">
            <w:pPr>
              <w:spacing w:before="120" w:after="120"/>
              <w:jc w:val="center"/>
              <w:rPr>
                <w:sz w:val="24"/>
                <w:szCs w:val="24"/>
              </w:rPr>
            </w:pPr>
            <w:r>
              <w:rPr>
                <w:sz w:val="24"/>
                <w:szCs w:val="24"/>
              </w:rPr>
              <w:t>05</w:t>
            </w:r>
          </w:p>
        </w:tc>
        <w:tc>
          <w:tcPr>
            <w:tcW w:w="747" w:type="dxa"/>
            <w:gridSpan w:val="2"/>
          </w:tcPr>
          <w:p w14:paraId="66EB659B"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230" w:type="dxa"/>
            <w:gridSpan w:val="2"/>
          </w:tcPr>
          <w:p w14:paraId="6FA5EB95" w14:textId="77777777" w:rsidR="009D1D6F" w:rsidRPr="00537AFB" w:rsidRDefault="009D1D6F" w:rsidP="00F04F5F">
            <w:pPr>
              <w:spacing w:before="120" w:after="120"/>
              <w:jc w:val="center"/>
              <w:rPr>
                <w:sz w:val="24"/>
                <w:szCs w:val="24"/>
              </w:rPr>
            </w:pPr>
          </w:p>
        </w:tc>
        <w:tc>
          <w:tcPr>
            <w:tcW w:w="1371" w:type="dxa"/>
            <w:gridSpan w:val="2"/>
          </w:tcPr>
          <w:p w14:paraId="4B4BB222" w14:textId="522DED10" w:rsidR="009D1D6F" w:rsidRDefault="009D1D6F" w:rsidP="00F04F5F">
            <w:pPr>
              <w:spacing w:before="120" w:after="120"/>
              <w:jc w:val="center"/>
              <w:rPr>
                <w:rFonts w:ascii="Calibri" w:hAnsi="Calibri" w:cs="Calibri"/>
                <w:color w:val="000000"/>
              </w:rPr>
            </w:pPr>
          </w:p>
        </w:tc>
        <w:tc>
          <w:tcPr>
            <w:tcW w:w="1222" w:type="dxa"/>
            <w:gridSpan w:val="2"/>
          </w:tcPr>
          <w:p w14:paraId="31FD97B2" w14:textId="7EE5D51E" w:rsidR="009D1D6F" w:rsidRDefault="009D1D6F" w:rsidP="00F04F5F">
            <w:pPr>
              <w:spacing w:before="120" w:after="120"/>
              <w:jc w:val="center"/>
              <w:rPr>
                <w:rFonts w:ascii="Calibri" w:hAnsi="Calibri" w:cs="Calibri"/>
                <w:color w:val="000000"/>
              </w:rPr>
            </w:pPr>
          </w:p>
        </w:tc>
      </w:tr>
      <w:tr w:rsidR="009D1D6F" w:rsidRPr="00537AFB" w14:paraId="399F12E9" w14:textId="77777777" w:rsidTr="00F04F5F">
        <w:trPr>
          <w:gridBefore w:val="1"/>
          <w:wBefore w:w="113" w:type="dxa"/>
        </w:trPr>
        <w:tc>
          <w:tcPr>
            <w:tcW w:w="726" w:type="dxa"/>
            <w:gridSpan w:val="2"/>
          </w:tcPr>
          <w:p w14:paraId="77528AE7" w14:textId="77777777" w:rsidR="009D1D6F" w:rsidRPr="00537AFB" w:rsidRDefault="009D1D6F" w:rsidP="00F04F5F">
            <w:pPr>
              <w:spacing w:before="120" w:after="120"/>
              <w:jc w:val="center"/>
              <w:rPr>
                <w:sz w:val="24"/>
                <w:szCs w:val="24"/>
              </w:rPr>
            </w:pPr>
            <w:r>
              <w:rPr>
                <w:sz w:val="24"/>
                <w:szCs w:val="24"/>
              </w:rPr>
              <w:t>174</w:t>
            </w:r>
          </w:p>
        </w:tc>
        <w:tc>
          <w:tcPr>
            <w:tcW w:w="2747" w:type="dxa"/>
          </w:tcPr>
          <w:p w14:paraId="34A7C464" w14:textId="77777777" w:rsidR="009D1D6F" w:rsidRPr="00BB64AE" w:rsidRDefault="009D1D6F" w:rsidP="00F04F5F">
            <w:pPr>
              <w:autoSpaceDE w:val="0"/>
              <w:autoSpaceDN w:val="0"/>
              <w:adjustRightInd w:val="0"/>
              <w:jc w:val="both"/>
              <w:rPr>
                <w:rFonts w:cstheme="minorHAnsi"/>
                <w:b/>
              </w:rPr>
            </w:pPr>
            <w:r w:rsidRPr="00BB64AE">
              <w:rPr>
                <w:rFonts w:cstheme="minorHAnsi"/>
                <w:b/>
              </w:rPr>
              <w:t xml:space="preserve">Régua em poliestireno (comprimento 30 cm) </w:t>
            </w:r>
          </w:p>
          <w:p w14:paraId="23260F90" w14:textId="77777777" w:rsidR="009D1D6F" w:rsidRPr="00BB64AE" w:rsidRDefault="009D1D6F" w:rsidP="00F04F5F">
            <w:pPr>
              <w:jc w:val="both"/>
              <w:rPr>
                <w:rFonts w:cstheme="minorHAnsi"/>
              </w:rPr>
            </w:pPr>
            <w:r w:rsidRPr="00BB64AE">
              <w:rPr>
                <w:rFonts w:cs="Arial"/>
              </w:rPr>
              <w:t>transmitância: transparente</w:t>
            </w:r>
          </w:p>
        </w:tc>
        <w:tc>
          <w:tcPr>
            <w:tcW w:w="1082" w:type="dxa"/>
            <w:gridSpan w:val="2"/>
          </w:tcPr>
          <w:p w14:paraId="062FDBFC" w14:textId="77777777" w:rsidR="009D1D6F" w:rsidRPr="00CA109A" w:rsidRDefault="009D1D6F" w:rsidP="00F04F5F">
            <w:pPr>
              <w:jc w:val="center"/>
              <w:rPr>
                <w:rFonts w:cstheme="minorHAnsi"/>
              </w:rPr>
            </w:pPr>
            <w:r w:rsidRPr="00CA109A">
              <w:rPr>
                <w:rFonts w:cstheme="minorHAnsi"/>
              </w:rPr>
              <w:t>316227</w:t>
            </w:r>
          </w:p>
          <w:p w14:paraId="75170FC3" w14:textId="77777777" w:rsidR="009D1D6F" w:rsidRPr="00CA109A" w:rsidRDefault="009D1D6F" w:rsidP="00F04F5F">
            <w:pPr>
              <w:spacing w:before="120" w:after="120"/>
              <w:jc w:val="center"/>
              <w:rPr>
                <w:rFonts w:cstheme="minorHAnsi"/>
              </w:rPr>
            </w:pPr>
          </w:p>
        </w:tc>
        <w:tc>
          <w:tcPr>
            <w:tcW w:w="651" w:type="dxa"/>
            <w:gridSpan w:val="2"/>
          </w:tcPr>
          <w:p w14:paraId="10C4950B" w14:textId="77777777" w:rsidR="009D1D6F" w:rsidRDefault="009D1D6F" w:rsidP="00F04F5F">
            <w:pPr>
              <w:spacing w:before="120" w:after="120"/>
              <w:jc w:val="center"/>
              <w:rPr>
                <w:sz w:val="24"/>
                <w:szCs w:val="24"/>
              </w:rPr>
            </w:pPr>
            <w:r>
              <w:rPr>
                <w:sz w:val="24"/>
                <w:szCs w:val="24"/>
              </w:rPr>
              <w:t>10</w:t>
            </w:r>
          </w:p>
        </w:tc>
        <w:tc>
          <w:tcPr>
            <w:tcW w:w="747" w:type="dxa"/>
            <w:gridSpan w:val="2"/>
          </w:tcPr>
          <w:p w14:paraId="60967B5F"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230" w:type="dxa"/>
            <w:gridSpan w:val="2"/>
          </w:tcPr>
          <w:p w14:paraId="0807C415" w14:textId="77777777" w:rsidR="009D1D6F" w:rsidRPr="00537AFB" w:rsidRDefault="009D1D6F" w:rsidP="00F04F5F">
            <w:pPr>
              <w:spacing w:before="120" w:after="120"/>
              <w:jc w:val="center"/>
              <w:rPr>
                <w:sz w:val="24"/>
                <w:szCs w:val="24"/>
              </w:rPr>
            </w:pPr>
          </w:p>
        </w:tc>
        <w:tc>
          <w:tcPr>
            <w:tcW w:w="1371" w:type="dxa"/>
            <w:gridSpan w:val="2"/>
          </w:tcPr>
          <w:p w14:paraId="2CFA0191" w14:textId="7548425F" w:rsidR="009D1D6F" w:rsidRDefault="009D1D6F" w:rsidP="00F04F5F">
            <w:pPr>
              <w:spacing w:before="120" w:after="120"/>
              <w:jc w:val="center"/>
              <w:rPr>
                <w:rFonts w:ascii="Calibri" w:hAnsi="Calibri" w:cs="Calibri"/>
                <w:color w:val="000000"/>
              </w:rPr>
            </w:pPr>
          </w:p>
        </w:tc>
        <w:tc>
          <w:tcPr>
            <w:tcW w:w="1222" w:type="dxa"/>
            <w:gridSpan w:val="2"/>
          </w:tcPr>
          <w:p w14:paraId="0E1AEA66" w14:textId="46EC60BE" w:rsidR="009D1D6F" w:rsidRDefault="009D1D6F" w:rsidP="00F04F5F">
            <w:pPr>
              <w:spacing w:before="120" w:after="120"/>
              <w:jc w:val="center"/>
              <w:rPr>
                <w:rFonts w:ascii="Calibri" w:hAnsi="Calibri" w:cs="Calibri"/>
                <w:color w:val="000000"/>
              </w:rPr>
            </w:pPr>
          </w:p>
        </w:tc>
      </w:tr>
      <w:tr w:rsidR="009D1D6F" w:rsidRPr="00537AFB" w14:paraId="0D0C72AD" w14:textId="77777777" w:rsidTr="00F04F5F">
        <w:trPr>
          <w:gridBefore w:val="1"/>
          <w:wBefore w:w="113" w:type="dxa"/>
        </w:trPr>
        <w:tc>
          <w:tcPr>
            <w:tcW w:w="726" w:type="dxa"/>
            <w:gridSpan w:val="2"/>
          </w:tcPr>
          <w:p w14:paraId="26A555E7" w14:textId="77777777" w:rsidR="009D1D6F" w:rsidRPr="00537AFB" w:rsidRDefault="009D1D6F" w:rsidP="00F04F5F">
            <w:pPr>
              <w:spacing w:before="120" w:after="120"/>
              <w:jc w:val="center"/>
              <w:rPr>
                <w:sz w:val="24"/>
                <w:szCs w:val="24"/>
              </w:rPr>
            </w:pPr>
            <w:r>
              <w:rPr>
                <w:sz w:val="24"/>
                <w:szCs w:val="24"/>
              </w:rPr>
              <w:t>175</w:t>
            </w:r>
          </w:p>
        </w:tc>
        <w:tc>
          <w:tcPr>
            <w:tcW w:w="2747" w:type="dxa"/>
          </w:tcPr>
          <w:p w14:paraId="2FDD4FEB" w14:textId="77777777" w:rsidR="009D1D6F" w:rsidRPr="00E109FB" w:rsidRDefault="009D1D6F" w:rsidP="00F04F5F">
            <w:pPr>
              <w:jc w:val="both"/>
              <w:rPr>
                <w:rFonts w:cs="Arial"/>
                <w:b/>
              </w:rPr>
            </w:pPr>
            <w:r>
              <w:rPr>
                <w:rFonts w:cs="Arial"/>
                <w:b/>
              </w:rPr>
              <w:t>T</w:t>
            </w:r>
            <w:r w:rsidRPr="00E109FB">
              <w:rPr>
                <w:rFonts w:cs="Arial"/>
                <w:b/>
              </w:rPr>
              <w:t>esoura (comprimento: 21 cm)</w:t>
            </w:r>
          </w:p>
          <w:p w14:paraId="584FAB68" w14:textId="77777777" w:rsidR="009D1D6F" w:rsidRPr="00BB64AE" w:rsidRDefault="009D1D6F" w:rsidP="00F04F5F">
            <w:pPr>
              <w:jc w:val="both"/>
              <w:rPr>
                <w:rFonts w:cstheme="minorHAnsi"/>
              </w:rPr>
            </w:pPr>
            <w:r w:rsidRPr="00E109FB">
              <w:rPr>
                <w:rFonts w:cs="Arial"/>
              </w:rPr>
              <w:t>material: aço inoxidável, material cabo: polipropileno, características adicionais: cabo anatômico</w:t>
            </w:r>
          </w:p>
        </w:tc>
        <w:tc>
          <w:tcPr>
            <w:tcW w:w="1082" w:type="dxa"/>
            <w:gridSpan w:val="2"/>
          </w:tcPr>
          <w:p w14:paraId="036FA81A" w14:textId="77777777" w:rsidR="009D1D6F" w:rsidRPr="00CA109A" w:rsidRDefault="009D1D6F" w:rsidP="00F04F5F">
            <w:pPr>
              <w:jc w:val="center"/>
              <w:rPr>
                <w:rFonts w:cstheme="minorHAnsi"/>
              </w:rPr>
            </w:pPr>
            <w:r w:rsidRPr="00CA109A">
              <w:rPr>
                <w:rFonts w:cstheme="minorHAnsi"/>
              </w:rPr>
              <w:t>376266</w:t>
            </w:r>
          </w:p>
          <w:p w14:paraId="6D908F76" w14:textId="77777777" w:rsidR="009D1D6F" w:rsidRPr="00CA109A" w:rsidRDefault="009D1D6F" w:rsidP="00F04F5F">
            <w:pPr>
              <w:spacing w:before="120" w:after="120"/>
              <w:jc w:val="center"/>
              <w:rPr>
                <w:rFonts w:cstheme="minorHAnsi"/>
              </w:rPr>
            </w:pPr>
          </w:p>
        </w:tc>
        <w:tc>
          <w:tcPr>
            <w:tcW w:w="651" w:type="dxa"/>
            <w:gridSpan w:val="2"/>
          </w:tcPr>
          <w:p w14:paraId="5DDC8D8A" w14:textId="77777777" w:rsidR="009D1D6F" w:rsidRDefault="009D1D6F" w:rsidP="00F04F5F">
            <w:pPr>
              <w:spacing w:before="120" w:after="120"/>
              <w:jc w:val="center"/>
              <w:rPr>
                <w:sz w:val="24"/>
                <w:szCs w:val="24"/>
              </w:rPr>
            </w:pPr>
            <w:r>
              <w:rPr>
                <w:sz w:val="24"/>
                <w:szCs w:val="24"/>
              </w:rPr>
              <w:t>15</w:t>
            </w:r>
          </w:p>
        </w:tc>
        <w:tc>
          <w:tcPr>
            <w:tcW w:w="747" w:type="dxa"/>
            <w:gridSpan w:val="2"/>
          </w:tcPr>
          <w:p w14:paraId="712EC1B8"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230" w:type="dxa"/>
            <w:gridSpan w:val="2"/>
          </w:tcPr>
          <w:p w14:paraId="29CAA0D6" w14:textId="77777777" w:rsidR="009D1D6F" w:rsidRPr="00537AFB" w:rsidRDefault="009D1D6F" w:rsidP="00F04F5F">
            <w:pPr>
              <w:spacing w:before="120" w:after="120"/>
              <w:jc w:val="center"/>
              <w:rPr>
                <w:sz w:val="24"/>
                <w:szCs w:val="24"/>
              </w:rPr>
            </w:pPr>
          </w:p>
        </w:tc>
        <w:tc>
          <w:tcPr>
            <w:tcW w:w="1371" w:type="dxa"/>
            <w:gridSpan w:val="2"/>
          </w:tcPr>
          <w:p w14:paraId="5D890848" w14:textId="27E444D6" w:rsidR="009D1D6F" w:rsidRDefault="009D1D6F" w:rsidP="00F04F5F">
            <w:pPr>
              <w:spacing w:before="120" w:after="120"/>
              <w:jc w:val="center"/>
              <w:rPr>
                <w:rFonts w:ascii="Calibri" w:hAnsi="Calibri" w:cs="Calibri"/>
                <w:color w:val="000000"/>
              </w:rPr>
            </w:pPr>
          </w:p>
        </w:tc>
        <w:tc>
          <w:tcPr>
            <w:tcW w:w="1222" w:type="dxa"/>
            <w:gridSpan w:val="2"/>
          </w:tcPr>
          <w:p w14:paraId="6D0FAA7D" w14:textId="70271F2F" w:rsidR="009D1D6F" w:rsidRDefault="009D1D6F" w:rsidP="00F04F5F">
            <w:pPr>
              <w:spacing w:before="120" w:after="120"/>
              <w:jc w:val="center"/>
              <w:rPr>
                <w:rFonts w:ascii="Calibri" w:hAnsi="Calibri" w:cs="Calibri"/>
                <w:color w:val="000000"/>
              </w:rPr>
            </w:pPr>
          </w:p>
        </w:tc>
      </w:tr>
      <w:tr w:rsidR="009D1D6F" w:rsidRPr="00537AFB" w14:paraId="2AC9E0D0" w14:textId="77777777" w:rsidTr="00F04F5F">
        <w:trPr>
          <w:gridBefore w:val="1"/>
          <w:wBefore w:w="113" w:type="dxa"/>
        </w:trPr>
        <w:tc>
          <w:tcPr>
            <w:tcW w:w="726" w:type="dxa"/>
            <w:gridSpan w:val="2"/>
            <w:tcBorders>
              <w:bottom w:val="single" w:sz="4" w:space="0" w:color="auto"/>
            </w:tcBorders>
          </w:tcPr>
          <w:p w14:paraId="319814AA" w14:textId="77777777" w:rsidR="009D1D6F" w:rsidRPr="00537AFB" w:rsidRDefault="009D1D6F" w:rsidP="00F04F5F">
            <w:pPr>
              <w:spacing w:before="120" w:after="120"/>
              <w:jc w:val="center"/>
              <w:rPr>
                <w:sz w:val="24"/>
                <w:szCs w:val="24"/>
              </w:rPr>
            </w:pPr>
            <w:r>
              <w:rPr>
                <w:sz w:val="24"/>
                <w:szCs w:val="24"/>
              </w:rPr>
              <w:t>176</w:t>
            </w:r>
          </w:p>
        </w:tc>
        <w:tc>
          <w:tcPr>
            <w:tcW w:w="2747" w:type="dxa"/>
            <w:tcBorders>
              <w:bottom w:val="single" w:sz="4" w:space="0" w:color="auto"/>
            </w:tcBorders>
          </w:tcPr>
          <w:p w14:paraId="325D91FA" w14:textId="77777777" w:rsidR="009D1D6F" w:rsidRPr="003143AB" w:rsidRDefault="009D1D6F" w:rsidP="00F04F5F">
            <w:pPr>
              <w:autoSpaceDE w:val="0"/>
              <w:autoSpaceDN w:val="0"/>
              <w:adjustRightInd w:val="0"/>
              <w:jc w:val="both"/>
              <w:rPr>
                <w:rFonts w:cstheme="minorHAnsi"/>
                <w:b/>
                <w:highlight w:val="yellow"/>
              </w:rPr>
            </w:pPr>
            <w:r w:rsidRPr="003143AB">
              <w:rPr>
                <w:rFonts w:cstheme="minorHAnsi"/>
                <w:b/>
                <w:sz w:val="24"/>
                <w:szCs w:val="24"/>
              </w:rPr>
              <w:t>Visor e Etiqueta para pasta suspensa, 80mmx60mm (caixa com 50 unidades)</w:t>
            </w:r>
          </w:p>
        </w:tc>
        <w:tc>
          <w:tcPr>
            <w:tcW w:w="1082" w:type="dxa"/>
            <w:gridSpan w:val="2"/>
            <w:tcBorders>
              <w:bottom w:val="single" w:sz="4" w:space="0" w:color="auto"/>
            </w:tcBorders>
          </w:tcPr>
          <w:p w14:paraId="4AB603F4" w14:textId="77777777" w:rsidR="009D1D6F" w:rsidRPr="00CA109A" w:rsidRDefault="009D1D6F" w:rsidP="00F04F5F">
            <w:pPr>
              <w:jc w:val="center"/>
              <w:rPr>
                <w:rFonts w:cstheme="minorHAnsi"/>
              </w:rPr>
            </w:pPr>
            <w:r w:rsidRPr="00CA109A">
              <w:rPr>
                <w:rFonts w:cstheme="minorHAnsi"/>
              </w:rPr>
              <w:t>238103</w:t>
            </w:r>
          </w:p>
          <w:p w14:paraId="43C28334" w14:textId="77777777" w:rsidR="009D1D6F" w:rsidRPr="00CA109A" w:rsidRDefault="009D1D6F" w:rsidP="00F04F5F">
            <w:pPr>
              <w:spacing w:before="120" w:after="120"/>
              <w:jc w:val="center"/>
              <w:rPr>
                <w:rFonts w:cstheme="minorHAnsi"/>
              </w:rPr>
            </w:pPr>
          </w:p>
        </w:tc>
        <w:tc>
          <w:tcPr>
            <w:tcW w:w="651" w:type="dxa"/>
            <w:gridSpan w:val="2"/>
            <w:tcBorders>
              <w:bottom w:val="single" w:sz="4" w:space="0" w:color="auto"/>
            </w:tcBorders>
          </w:tcPr>
          <w:p w14:paraId="18303A62" w14:textId="77777777" w:rsidR="009D1D6F" w:rsidRDefault="009D1D6F" w:rsidP="00F04F5F">
            <w:pPr>
              <w:spacing w:before="120" w:after="120"/>
              <w:jc w:val="center"/>
              <w:rPr>
                <w:sz w:val="24"/>
                <w:szCs w:val="24"/>
              </w:rPr>
            </w:pPr>
            <w:r>
              <w:rPr>
                <w:sz w:val="24"/>
                <w:szCs w:val="24"/>
              </w:rPr>
              <w:t>01</w:t>
            </w:r>
          </w:p>
        </w:tc>
        <w:tc>
          <w:tcPr>
            <w:tcW w:w="747" w:type="dxa"/>
            <w:gridSpan w:val="2"/>
            <w:tcBorders>
              <w:bottom w:val="single" w:sz="4" w:space="0" w:color="auto"/>
            </w:tcBorders>
          </w:tcPr>
          <w:p w14:paraId="0D3C88F0"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230" w:type="dxa"/>
            <w:gridSpan w:val="2"/>
            <w:tcBorders>
              <w:bottom w:val="single" w:sz="4" w:space="0" w:color="auto"/>
            </w:tcBorders>
          </w:tcPr>
          <w:p w14:paraId="665E0FAA" w14:textId="77777777" w:rsidR="009D1D6F" w:rsidRPr="00537AFB" w:rsidRDefault="009D1D6F" w:rsidP="00F04F5F">
            <w:pPr>
              <w:spacing w:before="120" w:after="120"/>
              <w:jc w:val="center"/>
              <w:rPr>
                <w:sz w:val="24"/>
                <w:szCs w:val="24"/>
              </w:rPr>
            </w:pPr>
          </w:p>
        </w:tc>
        <w:tc>
          <w:tcPr>
            <w:tcW w:w="1371" w:type="dxa"/>
            <w:gridSpan w:val="2"/>
            <w:tcBorders>
              <w:bottom w:val="single" w:sz="4" w:space="0" w:color="auto"/>
            </w:tcBorders>
          </w:tcPr>
          <w:p w14:paraId="418BDA9A" w14:textId="39342F45" w:rsidR="009D1D6F" w:rsidRDefault="009D1D6F" w:rsidP="00F04F5F">
            <w:pPr>
              <w:spacing w:before="120" w:after="120"/>
              <w:jc w:val="center"/>
              <w:rPr>
                <w:rFonts w:ascii="Calibri" w:hAnsi="Calibri" w:cs="Calibri"/>
                <w:color w:val="000000"/>
              </w:rPr>
            </w:pPr>
          </w:p>
        </w:tc>
        <w:tc>
          <w:tcPr>
            <w:tcW w:w="1222" w:type="dxa"/>
            <w:gridSpan w:val="2"/>
            <w:tcBorders>
              <w:bottom w:val="single" w:sz="4" w:space="0" w:color="auto"/>
            </w:tcBorders>
          </w:tcPr>
          <w:p w14:paraId="2D4E2ABA" w14:textId="7B319BD5" w:rsidR="009D1D6F" w:rsidRDefault="009D1D6F" w:rsidP="00F04F5F">
            <w:pPr>
              <w:spacing w:before="120" w:after="120"/>
              <w:jc w:val="center"/>
              <w:rPr>
                <w:rFonts w:ascii="Calibri" w:hAnsi="Calibri" w:cs="Calibri"/>
                <w:color w:val="000000"/>
              </w:rPr>
            </w:pPr>
          </w:p>
        </w:tc>
      </w:tr>
      <w:tr w:rsidR="009D1D6F" w:rsidRPr="00861313" w14:paraId="18E68EF9" w14:textId="77777777" w:rsidTr="00F04F5F">
        <w:trPr>
          <w:gridAfter w:val="1"/>
          <w:wAfter w:w="261" w:type="dxa"/>
        </w:trPr>
        <w:tc>
          <w:tcPr>
            <w:tcW w:w="726" w:type="dxa"/>
            <w:gridSpan w:val="2"/>
            <w:tcBorders>
              <w:top w:val="single" w:sz="4" w:space="0" w:color="auto"/>
              <w:left w:val="nil"/>
              <w:bottom w:val="nil"/>
              <w:right w:val="nil"/>
            </w:tcBorders>
          </w:tcPr>
          <w:p w14:paraId="1DC24ABB" w14:textId="77777777" w:rsidR="009D1D6F" w:rsidRPr="00861313" w:rsidRDefault="009D1D6F" w:rsidP="00F04F5F">
            <w:pPr>
              <w:jc w:val="center"/>
              <w:rPr>
                <w:rFonts w:cstheme="minorHAnsi"/>
              </w:rPr>
            </w:pPr>
          </w:p>
        </w:tc>
        <w:tc>
          <w:tcPr>
            <w:tcW w:w="3515" w:type="dxa"/>
            <w:gridSpan w:val="3"/>
            <w:tcBorders>
              <w:top w:val="single" w:sz="4" w:space="0" w:color="auto"/>
              <w:left w:val="nil"/>
              <w:bottom w:val="nil"/>
              <w:right w:val="nil"/>
            </w:tcBorders>
          </w:tcPr>
          <w:p w14:paraId="41B9A021" w14:textId="77777777" w:rsidR="009D1D6F" w:rsidRPr="00861313" w:rsidRDefault="009D1D6F" w:rsidP="00F04F5F">
            <w:pPr>
              <w:autoSpaceDE w:val="0"/>
              <w:autoSpaceDN w:val="0"/>
              <w:adjustRightInd w:val="0"/>
              <w:jc w:val="both"/>
              <w:rPr>
                <w:rFonts w:cstheme="minorHAnsi"/>
                <w:b/>
              </w:rPr>
            </w:pPr>
          </w:p>
        </w:tc>
        <w:tc>
          <w:tcPr>
            <w:tcW w:w="651" w:type="dxa"/>
            <w:gridSpan w:val="2"/>
            <w:tcBorders>
              <w:top w:val="single" w:sz="4" w:space="0" w:color="auto"/>
              <w:left w:val="nil"/>
              <w:bottom w:val="nil"/>
              <w:right w:val="nil"/>
            </w:tcBorders>
          </w:tcPr>
          <w:p w14:paraId="0940F4AC" w14:textId="77777777" w:rsidR="009D1D6F" w:rsidRPr="00861313" w:rsidRDefault="009D1D6F" w:rsidP="00F04F5F">
            <w:pPr>
              <w:jc w:val="both"/>
              <w:rPr>
                <w:rFonts w:cstheme="minorHAnsi"/>
              </w:rPr>
            </w:pPr>
          </w:p>
        </w:tc>
        <w:tc>
          <w:tcPr>
            <w:tcW w:w="747" w:type="dxa"/>
            <w:gridSpan w:val="2"/>
            <w:tcBorders>
              <w:top w:val="single" w:sz="4" w:space="0" w:color="auto"/>
              <w:left w:val="nil"/>
              <w:bottom w:val="nil"/>
              <w:right w:val="nil"/>
            </w:tcBorders>
          </w:tcPr>
          <w:p w14:paraId="1BF7266E" w14:textId="77777777" w:rsidR="009D1D6F" w:rsidRPr="00861313" w:rsidRDefault="009D1D6F" w:rsidP="00F04F5F">
            <w:pPr>
              <w:jc w:val="both"/>
              <w:rPr>
                <w:rFonts w:cstheme="minorHAnsi"/>
              </w:rPr>
            </w:pPr>
          </w:p>
        </w:tc>
        <w:tc>
          <w:tcPr>
            <w:tcW w:w="1369" w:type="dxa"/>
            <w:gridSpan w:val="2"/>
            <w:tcBorders>
              <w:top w:val="single" w:sz="4" w:space="0" w:color="auto"/>
              <w:left w:val="nil"/>
              <w:bottom w:val="nil"/>
              <w:right w:val="nil"/>
            </w:tcBorders>
          </w:tcPr>
          <w:p w14:paraId="738A096C" w14:textId="77777777" w:rsidR="009D1D6F" w:rsidRPr="00861313" w:rsidRDefault="009D1D6F" w:rsidP="00F04F5F">
            <w:pPr>
              <w:jc w:val="center"/>
              <w:rPr>
                <w:rFonts w:cstheme="minorHAnsi"/>
              </w:rPr>
            </w:pPr>
          </w:p>
        </w:tc>
        <w:tc>
          <w:tcPr>
            <w:tcW w:w="1454" w:type="dxa"/>
            <w:gridSpan w:val="2"/>
            <w:tcBorders>
              <w:top w:val="single" w:sz="4" w:space="0" w:color="auto"/>
              <w:left w:val="nil"/>
              <w:bottom w:val="nil"/>
              <w:right w:val="nil"/>
            </w:tcBorders>
            <w:vAlign w:val="bottom"/>
          </w:tcPr>
          <w:p w14:paraId="11986EAC" w14:textId="77777777" w:rsidR="009D1D6F" w:rsidRPr="00861313" w:rsidRDefault="009D1D6F" w:rsidP="00F04F5F">
            <w:pPr>
              <w:jc w:val="right"/>
              <w:rPr>
                <w:rFonts w:cstheme="minorHAnsi"/>
                <w:color w:val="000000"/>
              </w:rPr>
            </w:pPr>
          </w:p>
        </w:tc>
        <w:tc>
          <w:tcPr>
            <w:tcW w:w="1166" w:type="dxa"/>
            <w:gridSpan w:val="2"/>
            <w:tcBorders>
              <w:top w:val="single" w:sz="4" w:space="0" w:color="auto"/>
              <w:left w:val="nil"/>
              <w:bottom w:val="nil"/>
              <w:right w:val="nil"/>
            </w:tcBorders>
            <w:vAlign w:val="bottom"/>
          </w:tcPr>
          <w:p w14:paraId="1FDA6878" w14:textId="77777777" w:rsidR="009D1D6F" w:rsidRPr="00861313" w:rsidRDefault="009D1D6F" w:rsidP="00F04F5F">
            <w:pPr>
              <w:jc w:val="right"/>
              <w:rPr>
                <w:rFonts w:cstheme="minorHAnsi"/>
                <w:color w:val="000000"/>
              </w:rPr>
            </w:pPr>
          </w:p>
        </w:tc>
      </w:tr>
    </w:tbl>
    <w:tbl>
      <w:tblPr>
        <w:tblW w:w="401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1275"/>
      </w:tblGrid>
      <w:tr w:rsidR="009D1D6F" w:rsidRPr="00861313" w14:paraId="77A18FA2" w14:textId="77777777" w:rsidTr="00F04F5F">
        <w:tc>
          <w:tcPr>
            <w:tcW w:w="2740" w:type="dxa"/>
            <w:tcBorders>
              <w:bottom w:val="single" w:sz="4" w:space="0" w:color="auto"/>
            </w:tcBorders>
            <w:shd w:val="clear" w:color="auto" w:fill="F2F2F2"/>
          </w:tcPr>
          <w:p w14:paraId="6007B5F4" w14:textId="77777777" w:rsidR="009D1D6F" w:rsidRPr="00861313" w:rsidRDefault="009D1D6F" w:rsidP="00F04F5F">
            <w:pPr>
              <w:suppressAutoHyphens/>
              <w:spacing w:after="0"/>
              <w:jc w:val="right"/>
              <w:rPr>
                <w:rFonts w:eastAsia="Times New Roman" w:cstheme="minorHAnsi"/>
                <w:b/>
              </w:rPr>
            </w:pPr>
            <w:r w:rsidRPr="00861313">
              <w:rPr>
                <w:rFonts w:eastAsia="Times New Roman" w:cstheme="minorHAnsi"/>
                <w:b/>
              </w:rPr>
              <w:lastRenderedPageBreak/>
              <w:t>TOTAL GERAL DO LOTE 16:</w:t>
            </w:r>
          </w:p>
        </w:tc>
        <w:tc>
          <w:tcPr>
            <w:tcW w:w="1275" w:type="dxa"/>
            <w:shd w:val="clear" w:color="auto" w:fill="F2F2F2"/>
          </w:tcPr>
          <w:p w14:paraId="22DC4721" w14:textId="77777777" w:rsidR="009D1D6F" w:rsidRPr="00861313" w:rsidRDefault="009D1D6F" w:rsidP="00F04F5F">
            <w:pPr>
              <w:suppressAutoHyphens/>
              <w:spacing w:after="0"/>
              <w:jc w:val="center"/>
              <w:rPr>
                <w:rFonts w:eastAsia="Times New Roman" w:cstheme="minorHAnsi"/>
                <w:b/>
              </w:rPr>
            </w:pPr>
            <w:r w:rsidRPr="00861313">
              <w:rPr>
                <w:rFonts w:eastAsia="Times New Roman" w:cstheme="minorHAnsi"/>
                <w:b/>
              </w:rPr>
              <w:t>VALOR TOTAL (R$)</w:t>
            </w:r>
          </w:p>
        </w:tc>
      </w:tr>
      <w:tr w:rsidR="009D1D6F" w:rsidRPr="00861313" w14:paraId="6E4E7A04" w14:textId="77777777" w:rsidTr="00F04F5F">
        <w:tc>
          <w:tcPr>
            <w:tcW w:w="2740" w:type="dxa"/>
            <w:tcBorders>
              <w:top w:val="single" w:sz="4" w:space="0" w:color="auto"/>
              <w:left w:val="nil"/>
              <w:bottom w:val="nil"/>
              <w:right w:val="single" w:sz="4" w:space="0" w:color="auto"/>
            </w:tcBorders>
            <w:shd w:val="clear" w:color="auto" w:fill="auto"/>
          </w:tcPr>
          <w:p w14:paraId="0C10211B" w14:textId="77777777" w:rsidR="009D1D6F" w:rsidRPr="00861313" w:rsidRDefault="009D1D6F" w:rsidP="00F04F5F">
            <w:pPr>
              <w:suppressAutoHyphens/>
              <w:spacing w:after="0"/>
              <w:jc w:val="center"/>
              <w:rPr>
                <w:rFonts w:eastAsia="Times New Roman" w:cstheme="minorHAnsi"/>
              </w:rPr>
            </w:pPr>
          </w:p>
        </w:tc>
        <w:tc>
          <w:tcPr>
            <w:tcW w:w="1275" w:type="dxa"/>
            <w:shd w:val="clear" w:color="auto" w:fill="auto"/>
          </w:tcPr>
          <w:p w14:paraId="61D2C7F9" w14:textId="22062B55" w:rsidR="009D1D6F" w:rsidRPr="00861313" w:rsidRDefault="009D1D6F" w:rsidP="00F04F5F">
            <w:pPr>
              <w:suppressAutoHyphens/>
              <w:spacing w:after="0"/>
              <w:jc w:val="center"/>
              <w:rPr>
                <w:rFonts w:eastAsia="Times New Roman" w:cstheme="minorHAnsi"/>
              </w:rPr>
            </w:pPr>
          </w:p>
        </w:tc>
      </w:tr>
    </w:tbl>
    <w:p w14:paraId="53ABCE22" w14:textId="77777777" w:rsidR="009D1D6F" w:rsidRPr="00861313" w:rsidRDefault="009D1D6F" w:rsidP="009D1D6F">
      <w:pPr>
        <w:rPr>
          <w:rFonts w:cstheme="minorHAnsi"/>
        </w:rPr>
      </w:pPr>
    </w:p>
    <w:p w14:paraId="010FD0BD" w14:textId="77777777" w:rsidR="009D1D6F" w:rsidRPr="00861313" w:rsidRDefault="009D1D6F" w:rsidP="009D1D6F">
      <w:pPr>
        <w:shd w:val="clear" w:color="auto" w:fill="FFD966" w:themeFill="accent4" w:themeFillTint="99"/>
        <w:ind w:right="-285"/>
        <w:rPr>
          <w:rFonts w:cstheme="minorHAnsi"/>
          <w:b/>
        </w:rPr>
      </w:pPr>
      <w:r w:rsidRPr="00861313">
        <w:rPr>
          <w:rFonts w:cstheme="minorHAnsi"/>
          <w:b/>
        </w:rPr>
        <w:t>LOTE 17 – DISPUTA GERAL - ACESSÓRIOS</w:t>
      </w:r>
    </w:p>
    <w:tbl>
      <w:tblPr>
        <w:tblStyle w:val="Tabelacomgrade"/>
        <w:tblW w:w="9889" w:type="dxa"/>
        <w:tblLook w:val="04A0" w:firstRow="1" w:lastRow="0" w:firstColumn="1" w:lastColumn="0" w:noHBand="0" w:noVBand="1"/>
      </w:tblPr>
      <w:tblGrid>
        <w:gridCol w:w="726"/>
        <w:gridCol w:w="2798"/>
        <w:gridCol w:w="1149"/>
        <w:gridCol w:w="678"/>
        <w:gridCol w:w="747"/>
        <w:gridCol w:w="1024"/>
        <w:gridCol w:w="1400"/>
        <w:gridCol w:w="1367"/>
      </w:tblGrid>
      <w:tr w:rsidR="009D1D6F" w:rsidRPr="00537AFB" w14:paraId="4E17A10A" w14:textId="77777777" w:rsidTr="00F04F5F">
        <w:tc>
          <w:tcPr>
            <w:tcW w:w="726" w:type="dxa"/>
          </w:tcPr>
          <w:p w14:paraId="56C782BA" w14:textId="77777777" w:rsidR="009D1D6F" w:rsidRPr="008572B1" w:rsidRDefault="009D1D6F" w:rsidP="00F04F5F">
            <w:pPr>
              <w:spacing w:before="120" w:after="120"/>
              <w:jc w:val="center"/>
              <w:rPr>
                <w:b/>
                <w:sz w:val="24"/>
                <w:szCs w:val="24"/>
              </w:rPr>
            </w:pPr>
            <w:r w:rsidRPr="008572B1">
              <w:rPr>
                <w:b/>
                <w:sz w:val="24"/>
                <w:szCs w:val="24"/>
              </w:rPr>
              <w:t>ITEM</w:t>
            </w:r>
          </w:p>
        </w:tc>
        <w:tc>
          <w:tcPr>
            <w:tcW w:w="2798" w:type="dxa"/>
          </w:tcPr>
          <w:p w14:paraId="3EEF0FE2" w14:textId="77777777" w:rsidR="009D1D6F" w:rsidRPr="008572B1" w:rsidRDefault="009D1D6F" w:rsidP="00F04F5F">
            <w:pPr>
              <w:spacing w:before="120" w:after="120"/>
              <w:jc w:val="center"/>
              <w:rPr>
                <w:b/>
                <w:sz w:val="24"/>
                <w:szCs w:val="24"/>
              </w:rPr>
            </w:pPr>
            <w:r w:rsidRPr="008572B1">
              <w:rPr>
                <w:b/>
                <w:sz w:val="24"/>
                <w:szCs w:val="24"/>
              </w:rPr>
              <w:t>DESCRIÇÃO</w:t>
            </w:r>
          </w:p>
        </w:tc>
        <w:tc>
          <w:tcPr>
            <w:tcW w:w="1149" w:type="dxa"/>
          </w:tcPr>
          <w:p w14:paraId="74412F22" w14:textId="77777777" w:rsidR="009D1D6F" w:rsidRPr="008572B1" w:rsidRDefault="009D1D6F" w:rsidP="00F04F5F">
            <w:pPr>
              <w:spacing w:before="120" w:after="120"/>
              <w:jc w:val="center"/>
              <w:rPr>
                <w:b/>
                <w:sz w:val="24"/>
                <w:szCs w:val="24"/>
              </w:rPr>
            </w:pPr>
            <w:r>
              <w:rPr>
                <w:b/>
                <w:sz w:val="24"/>
                <w:szCs w:val="24"/>
              </w:rPr>
              <w:t>CATMAT</w:t>
            </w:r>
          </w:p>
        </w:tc>
        <w:tc>
          <w:tcPr>
            <w:tcW w:w="678" w:type="dxa"/>
          </w:tcPr>
          <w:p w14:paraId="03BA29FC" w14:textId="77777777" w:rsidR="009D1D6F" w:rsidRPr="008572B1" w:rsidRDefault="009D1D6F" w:rsidP="00F04F5F">
            <w:pPr>
              <w:spacing w:before="120" w:after="120"/>
              <w:jc w:val="center"/>
              <w:rPr>
                <w:b/>
                <w:sz w:val="24"/>
                <w:szCs w:val="24"/>
              </w:rPr>
            </w:pPr>
            <w:r w:rsidRPr="008572B1">
              <w:rPr>
                <w:b/>
                <w:sz w:val="24"/>
                <w:szCs w:val="24"/>
              </w:rPr>
              <w:t>QTD</w:t>
            </w:r>
          </w:p>
        </w:tc>
        <w:tc>
          <w:tcPr>
            <w:tcW w:w="747" w:type="dxa"/>
          </w:tcPr>
          <w:p w14:paraId="17E95B20" w14:textId="77777777" w:rsidR="009D1D6F" w:rsidRPr="008572B1" w:rsidRDefault="009D1D6F" w:rsidP="00F04F5F">
            <w:pPr>
              <w:spacing w:before="120" w:after="120"/>
              <w:jc w:val="center"/>
              <w:rPr>
                <w:b/>
                <w:sz w:val="24"/>
                <w:szCs w:val="24"/>
              </w:rPr>
            </w:pPr>
            <w:r w:rsidRPr="008572B1">
              <w:rPr>
                <w:b/>
                <w:sz w:val="24"/>
                <w:szCs w:val="24"/>
              </w:rPr>
              <w:t>UNID</w:t>
            </w:r>
          </w:p>
        </w:tc>
        <w:tc>
          <w:tcPr>
            <w:tcW w:w="1024" w:type="dxa"/>
          </w:tcPr>
          <w:p w14:paraId="6E59A567" w14:textId="77777777" w:rsidR="009D1D6F" w:rsidRPr="008572B1" w:rsidRDefault="009D1D6F" w:rsidP="00F04F5F">
            <w:pPr>
              <w:spacing w:before="120" w:after="120"/>
              <w:jc w:val="center"/>
              <w:rPr>
                <w:b/>
                <w:sz w:val="24"/>
                <w:szCs w:val="24"/>
              </w:rPr>
            </w:pPr>
            <w:r w:rsidRPr="008572B1">
              <w:rPr>
                <w:b/>
                <w:sz w:val="24"/>
                <w:szCs w:val="24"/>
              </w:rPr>
              <w:t>MARCA</w:t>
            </w:r>
          </w:p>
        </w:tc>
        <w:tc>
          <w:tcPr>
            <w:tcW w:w="1400" w:type="dxa"/>
          </w:tcPr>
          <w:p w14:paraId="002B44E7" w14:textId="77777777" w:rsidR="009D1D6F" w:rsidRPr="008572B1" w:rsidRDefault="009D1D6F" w:rsidP="00F04F5F">
            <w:pPr>
              <w:spacing w:before="120" w:after="120"/>
              <w:jc w:val="center"/>
              <w:rPr>
                <w:b/>
                <w:sz w:val="24"/>
                <w:szCs w:val="24"/>
              </w:rPr>
            </w:pPr>
            <w:r w:rsidRPr="008572B1">
              <w:rPr>
                <w:b/>
                <w:sz w:val="24"/>
                <w:szCs w:val="24"/>
              </w:rPr>
              <w:t>VALOR UNITÁRIO (R$)</w:t>
            </w:r>
          </w:p>
        </w:tc>
        <w:tc>
          <w:tcPr>
            <w:tcW w:w="1367" w:type="dxa"/>
          </w:tcPr>
          <w:p w14:paraId="16FEF55D" w14:textId="77777777" w:rsidR="009D1D6F" w:rsidRPr="008572B1" w:rsidRDefault="009D1D6F" w:rsidP="00F04F5F">
            <w:pPr>
              <w:spacing w:before="120" w:after="120"/>
              <w:jc w:val="center"/>
              <w:rPr>
                <w:b/>
                <w:sz w:val="24"/>
                <w:szCs w:val="24"/>
              </w:rPr>
            </w:pPr>
            <w:r w:rsidRPr="008572B1">
              <w:rPr>
                <w:b/>
                <w:sz w:val="24"/>
                <w:szCs w:val="24"/>
              </w:rPr>
              <w:t>VALOR TOTAL (R$)</w:t>
            </w:r>
          </w:p>
        </w:tc>
      </w:tr>
      <w:tr w:rsidR="009D1D6F" w:rsidRPr="00537AFB" w14:paraId="68A48F24" w14:textId="77777777" w:rsidTr="00F04F5F">
        <w:tc>
          <w:tcPr>
            <w:tcW w:w="726" w:type="dxa"/>
          </w:tcPr>
          <w:p w14:paraId="7B89E3F0" w14:textId="77777777" w:rsidR="009D1D6F" w:rsidRPr="00537AFB" w:rsidRDefault="009D1D6F" w:rsidP="00F04F5F">
            <w:pPr>
              <w:spacing w:before="120" w:after="120"/>
              <w:jc w:val="center"/>
              <w:rPr>
                <w:sz w:val="24"/>
                <w:szCs w:val="24"/>
              </w:rPr>
            </w:pPr>
            <w:r>
              <w:rPr>
                <w:sz w:val="24"/>
                <w:szCs w:val="24"/>
              </w:rPr>
              <w:t>177</w:t>
            </w:r>
          </w:p>
        </w:tc>
        <w:tc>
          <w:tcPr>
            <w:tcW w:w="2798" w:type="dxa"/>
          </w:tcPr>
          <w:p w14:paraId="73FA6266" w14:textId="77777777" w:rsidR="009D1D6F" w:rsidRPr="003143AB" w:rsidRDefault="009D1D6F" w:rsidP="00F04F5F">
            <w:pPr>
              <w:jc w:val="both"/>
              <w:rPr>
                <w:rFonts w:cs="Arial"/>
                <w:b/>
              </w:rPr>
            </w:pPr>
            <w:r w:rsidRPr="003143AB">
              <w:rPr>
                <w:rFonts w:cs="Arial"/>
                <w:b/>
              </w:rPr>
              <w:t>Caixa correspondência (comprimento: 370 mm, largura: 260 mm, altura: 50 mm)</w:t>
            </w:r>
          </w:p>
          <w:p w14:paraId="679DD8C4" w14:textId="77777777" w:rsidR="009D1D6F" w:rsidRPr="00A057FD" w:rsidRDefault="009D1D6F" w:rsidP="00F04F5F">
            <w:pPr>
              <w:jc w:val="both"/>
              <w:rPr>
                <w:rFonts w:cstheme="minorHAnsi"/>
              </w:rPr>
            </w:pPr>
            <w:r w:rsidRPr="003143AB">
              <w:rPr>
                <w:rFonts w:cs="Arial"/>
              </w:rPr>
              <w:t>material: polietileno, cor: incolor, tipo: tripla, características adicionais: com inclinação entre as bandejas</w:t>
            </w:r>
          </w:p>
        </w:tc>
        <w:tc>
          <w:tcPr>
            <w:tcW w:w="1149" w:type="dxa"/>
          </w:tcPr>
          <w:p w14:paraId="2D91BED5" w14:textId="77777777" w:rsidR="009D1D6F" w:rsidRPr="00CA109A" w:rsidRDefault="009D1D6F" w:rsidP="00F04F5F">
            <w:pPr>
              <w:jc w:val="center"/>
              <w:rPr>
                <w:rFonts w:cstheme="minorHAnsi"/>
              </w:rPr>
            </w:pPr>
            <w:r w:rsidRPr="00CA109A">
              <w:rPr>
                <w:rFonts w:cstheme="minorHAnsi"/>
              </w:rPr>
              <w:t>449376</w:t>
            </w:r>
          </w:p>
          <w:p w14:paraId="4B52ACDF" w14:textId="77777777" w:rsidR="009D1D6F" w:rsidRPr="00CA109A" w:rsidRDefault="009D1D6F" w:rsidP="00F04F5F">
            <w:pPr>
              <w:jc w:val="center"/>
              <w:rPr>
                <w:rFonts w:cstheme="minorHAnsi"/>
              </w:rPr>
            </w:pPr>
          </w:p>
          <w:p w14:paraId="3DBEC965" w14:textId="77777777" w:rsidR="009D1D6F" w:rsidRPr="00CA109A" w:rsidRDefault="009D1D6F" w:rsidP="00F04F5F">
            <w:pPr>
              <w:spacing w:before="120" w:after="120"/>
              <w:jc w:val="center"/>
              <w:rPr>
                <w:rFonts w:cstheme="minorHAnsi"/>
              </w:rPr>
            </w:pPr>
          </w:p>
        </w:tc>
        <w:tc>
          <w:tcPr>
            <w:tcW w:w="678" w:type="dxa"/>
          </w:tcPr>
          <w:p w14:paraId="5B40EE1F" w14:textId="77777777" w:rsidR="009D1D6F" w:rsidRPr="00537AFB" w:rsidRDefault="009D1D6F" w:rsidP="00F04F5F">
            <w:pPr>
              <w:spacing w:before="120" w:after="120"/>
              <w:jc w:val="center"/>
              <w:rPr>
                <w:sz w:val="24"/>
                <w:szCs w:val="24"/>
              </w:rPr>
            </w:pPr>
            <w:r>
              <w:rPr>
                <w:sz w:val="24"/>
                <w:szCs w:val="24"/>
              </w:rPr>
              <w:t>06</w:t>
            </w:r>
          </w:p>
        </w:tc>
        <w:tc>
          <w:tcPr>
            <w:tcW w:w="747" w:type="dxa"/>
          </w:tcPr>
          <w:p w14:paraId="64FC1192" w14:textId="77777777" w:rsidR="009D1D6F" w:rsidRPr="00537AFB" w:rsidRDefault="009D1D6F" w:rsidP="00F04F5F">
            <w:pPr>
              <w:spacing w:before="120" w:after="120"/>
              <w:jc w:val="center"/>
              <w:rPr>
                <w:sz w:val="24"/>
                <w:szCs w:val="24"/>
              </w:rPr>
            </w:pPr>
            <w:proofErr w:type="spellStart"/>
            <w:r>
              <w:rPr>
                <w:sz w:val="24"/>
                <w:szCs w:val="24"/>
              </w:rPr>
              <w:t>und</w:t>
            </w:r>
            <w:proofErr w:type="spellEnd"/>
          </w:p>
        </w:tc>
        <w:tc>
          <w:tcPr>
            <w:tcW w:w="1024" w:type="dxa"/>
          </w:tcPr>
          <w:p w14:paraId="353B06F9" w14:textId="77777777" w:rsidR="009D1D6F" w:rsidRPr="00537AFB" w:rsidRDefault="009D1D6F" w:rsidP="00F04F5F">
            <w:pPr>
              <w:spacing w:before="120" w:after="120"/>
              <w:jc w:val="center"/>
              <w:rPr>
                <w:sz w:val="24"/>
                <w:szCs w:val="24"/>
              </w:rPr>
            </w:pPr>
          </w:p>
        </w:tc>
        <w:tc>
          <w:tcPr>
            <w:tcW w:w="1400" w:type="dxa"/>
          </w:tcPr>
          <w:p w14:paraId="34875EBE" w14:textId="14C279E5" w:rsidR="009D1D6F" w:rsidRDefault="009D1D6F" w:rsidP="00F04F5F">
            <w:pPr>
              <w:spacing w:before="120" w:after="120"/>
              <w:jc w:val="center"/>
              <w:rPr>
                <w:rFonts w:ascii="Calibri" w:hAnsi="Calibri" w:cs="Calibri"/>
                <w:color w:val="000000"/>
              </w:rPr>
            </w:pPr>
          </w:p>
        </w:tc>
        <w:tc>
          <w:tcPr>
            <w:tcW w:w="1367" w:type="dxa"/>
          </w:tcPr>
          <w:p w14:paraId="484A6229" w14:textId="61B9175F" w:rsidR="009D1D6F" w:rsidRDefault="009D1D6F" w:rsidP="00F04F5F">
            <w:pPr>
              <w:spacing w:before="120" w:after="120"/>
              <w:jc w:val="center"/>
              <w:rPr>
                <w:rFonts w:ascii="Calibri" w:hAnsi="Calibri" w:cs="Calibri"/>
                <w:color w:val="000000"/>
              </w:rPr>
            </w:pPr>
          </w:p>
        </w:tc>
      </w:tr>
      <w:tr w:rsidR="009D1D6F" w:rsidRPr="00537AFB" w14:paraId="746CF7A2" w14:textId="77777777" w:rsidTr="00F04F5F">
        <w:tc>
          <w:tcPr>
            <w:tcW w:w="726" w:type="dxa"/>
          </w:tcPr>
          <w:p w14:paraId="0C144687" w14:textId="77777777" w:rsidR="009D1D6F" w:rsidRPr="00537AFB" w:rsidRDefault="009D1D6F" w:rsidP="00F04F5F">
            <w:pPr>
              <w:spacing w:before="120" w:after="120"/>
              <w:jc w:val="center"/>
              <w:rPr>
                <w:sz w:val="24"/>
                <w:szCs w:val="24"/>
              </w:rPr>
            </w:pPr>
            <w:r>
              <w:rPr>
                <w:sz w:val="24"/>
                <w:szCs w:val="24"/>
              </w:rPr>
              <w:t>178</w:t>
            </w:r>
          </w:p>
        </w:tc>
        <w:tc>
          <w:tcPr>
            <w:tcW w:w="2798" w:type="dxa"/>
          </w:tcPr>
          <w:p w14:paraId="00E2527C" w14:textId="77777777" w:rsidR="009D1D6F" w:rsidRPr="00876310" w:rsidRDefault="009D1D6F" w:rsidP="00F04F5F">
            <w:pPr>
              <w:jc w:val="both"/>
              <w:rPr>
                <w:rFonts w:cs="Arial"/>
                <w:b/>
              </w:rPr>
            </w:pPr>
            <w:r w:rsidRPr="00876310">
              <w:rPr>
                <w:rFonts w:cs="Arial"/>
                <w:b/>
              </w:rPr>
              <w:t xml:space="preserve">Calculadora eletrônica de mesa, número </w:t>
            </w:r>
            <w:r>
              <w:rPr>
                <w:rFonts w:cs="Arial"/>
                <w:b/>
              </w:rPr>
              <w:t xml:space="preserve">de </w:t>
            </w:r>
            <w:r w:rsidRPr="00876310">
              <w:rPr>
                <w:rFonts w:cs="Arial"/>
                <w:b/>
              </w:rPr>
              <w:t>dígitos</w:t>
            </w:r>
            <w:r>
              <w:rPr>
                <w:rFonts w:cs="Arial"/>
                <w:b/>
              </w:rPr>
              <w:t xml:space="preserve"> (</w:t>
            </w:r>
            <w:r w:rsidRPr="00876310">
              <w:rPr>
                <w:rFonts w:cs="Arial"/>
                <w:b/>
              </w:rPr>
              <w:t xml:space="preserve">12 </w:t>
            </w:r>
            <w:proofErr w:type="spellStart"/>
            <w:r>
              <w:rPr>
                <w:rFonts w:cs="Arial"/>
                <w:b/>
              </w:rPr>
              <w:t>un</w:t>
            </w:r>
            <w:proofErr w:type="spellEnd"/>
            <w:r>
              <w:rPr>
                <w:rFonts w:cs="Arial"/>
                <w:b/>
              </w:rPr>
              <w:t>)</w:t>
            </w:r>
          </w:p>
          <w:p w14:paraId="0582FD52" w14:textId="77777777" w:rsidR="009D1D6F" w:rsidRPr="00876310" w:rsidRDefault="009D1D6F" w:rsidP="00F04F5F">
            <w:pPr>
              <w:jc w:val="both"/>
              <w:rPr>
                <w:rFonts w:cstheme="minorHAnsi"/>
                <w:bCs/>
              </w:rPr>
            </w:pPr>
            <w:r w:rsidRPr="00876310">
              <w:rPr>
                <w:rFonts w:cs="Arial"/>
              </w:rPr>
              <w:t>4 operações básicas, fonte alimentação: pilha AA, características adicionais: visor LCD com inclinação, cálculo de porcentagem</w:t>
            </w:r>
          </w:p>
        </w:tc>
        <w:tc>
          <w:tcPr>
            <w:tcW w:w="1149" w:type="dxa"/>
          </w:tcPr>
          <w:p w14:paraId="0D3CF4F5" w14:textId="77777777" w:rsidR="009D1D6F" w:rsidRPr="00CA109A" w:rsidRDefault="009D1D6F" w:rsidP="00F04F5F">
            <w:pPr>
              <w:jc w:val="center"/>
              <w:rPr>
                <w:rFonts w:cstheme="minorHAnsi"/>
              </w:rPr>
            </w:pPr>
            <w:r w:rsidRPr="00CA109A">
              <w:rPr>
                <w:rFonts w:cstheme="minorHAnsi"/>
              </w:rPr>
              <w:t>462280</w:t>
            </w:r>
          </w:p>
          <w:p w14:paraId="768E0285" w14:textId="77777777" w:rsidR="009D1D6F" w:rsidRPr="00CA109A" w:rsidRDefault="009D1D6F" w:rsidP="00F04F5F">
            <w:pPr>
              <w:spacing w:before="120" w:after="120"/>
              <w:jc w:val="center"/>
              <w:rPr>
                <w:rFonts w:cstheme="minorHAnsi"/>
              </w:rPr>
            </w:pPr>
          </w:p>
        </w:tc>
        <w:tc>
          <w:tcPr>
            <w:tcW w:w="678" w:type="dxa"/>
          </w:tcPr>
          <w:p w14:paraId="4103ACFF" w14:textId="77777777" w:rsidR="009D1D6F" w:rsidRDefault="009D1D6F" w:rsidP="00F04F5F">
            <w:pPr>
              <w:spacing w:before="120" w:after="120"/>
              <w:jc w:val="center"/>
              <w:rPr>
                <w:sz w:val="24"/>
                <w:szCs w:val="24"/>
              </w:rPr>
            </w:pPr>
            <w:r>
              <w:rPr>
                <w:sz w:val="24"/>
                <w:szCs w:val="24"/>
              </w:rPr>
              <w:t>09</w:t>
            </w:r>
          </w:p>
        </w:tc>
        <w:tc>
          <w:tcPr>
            <w:tcW w:w="747" w:type="dxa"/>
          </w:tcPr>
          <w:p w14:paraId="45108848"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24" w:type="dxa"/>
          </w:tcPr>
          <w:p w14:paraId="2648FD3C" w14:textId="77777777" w:rsidR="009D1D6F" w:rsidRPr="00537AFB" w:rsidRDefault="009D1D6F" w:rsidP="00F04F5F">
            <w:pPr>
              <w:spacing w:before="120" w:after="120"/>
              <w:jc w:val="center"/>
              <w:rPr>
                <w:sz w:val="24"/>
                <w:szCs w:val="24"/>
              </w:rPr>
            </w:pPr>
          </w:p>
        </w:tc>
        <w:tc>
          <w:tcPr>
            <w:tcW w:w="1400" w:type="dxa"/>
          </w:tcPr>
          <w:p w14:paraId="5927C0C9" w14:textId="1FB02613" w:rsidR="009D1D6F" w:rsidRDefault="009D1D6F" w:rsidP="00F04F5F">
            <w:pPr>
              <w:spacing w:before="120" w:after="120"/>
              <w:jc w:val="center"/>
              <w:rPr>
                <w:rFonts w:ascii="Calibri" w:hAnsi="Calibri" w:cs="Calibri"/>
                <w:color w:val="000000"/>
              </w:rPr>
            </w:pPr>
          </w:p>
        </w:tc>
        <w:tc>
          <w:tcPr>
            <w:tcW w:w="1367" w:type="dxa"/>
          </w:tcPr>
          <w:p w14:paraId="651BBEA0" w14:textId="03CB0CA1" w:rsidR="009D1D6F" w:rsidRDefault="009D1D6F" w:rsidP="00F04F5F">
            <w:pPr>
              <w:spacing w:before="120" w:after="120"/>
              <w:jc w:val="center"/>
              <w:rPr>
                <w:rFonts w:ascii="Calibri" w:hAnsi="Calibri" w:cs="Calibri"/>
                <w:color w:val="000000"/>
              </w:rPr>
            </w:pPr>
          </w:p>
        </w:tc>
      </w:tr>
      <w:tr w:rsidR="009D1D6F" w:rsidRPr="00537AFB" w14:paraId="4D5EC645" w14:textId="77777777" w:rsidTr="00F04F5F">
        <w:tc>
          <w:tcPr>
            <w:tcW w:w="726" w:type="dxa"/>
          </w:tcPr>
          <w:p w14:paraId="1364F731" w14:textId="77777777" w:rsidR="009D1D6F" w:rsidRPr="00537AFB" w:rsidRDefault="009D1D6F" w:rsidP="00F04F5F">
            <w:pPr>
              <w:spacing w:before="120" w:after="120"/>
              <w:jc w:val="center"/>
              <w:rPr>
                <w:sz w:val="24"/>
                <w:szCs w:val="24"/>
              </w:rPr>
            </w:pPr>
            <w:r>
              <w:rPr>
                <w:sz w:val="24"/>
                <w:szCs w:val="24"/>
              </w:rPr>
              <w:t>179</w:t>
            </w:r>
          </w:p>
        </w:tc>
        <w:tc>
          <w:tcPr>
            <w:tcW w:w="2798" w:type="dxa"/>
          </w:tcPr>
          <w:p w14:paraId="236BD7A9" w14:textId="77777777" w:rsidR="009D1D6F" w:rsidRPr="0057599B" w:rsidRDefault="009D1D6F" w:rsidP="00F04F5F">
            <w:pPr>
              <w:jc w:val="both"/>
              <w:rPr>
                <w:rFonts w:cstheme="minorHAnsi"/>
                <w:b/>
                <w:sz w:val="24"/>
                <w:szCs w:val="24"/>
              </w:rPr>
            </w:pPr>
            <w:r w:rsidRPr="0057599B">
              <w:rPr>
                <w:rFonts w:cstheme="minorHAnsi"/>
                <w:b/>
                <w:sz w:val="24"/>
                <w:szCs w:val="24"/>
              </w:rPr>
              <w:t>Chaveiro com etiqueta em cores sortidas (pote com 24 unidades)</w:t>
            </w:r>
          </w:p>
          <w:p w14:paraId="7B3D4575" w14:textId="77777777" w:rsidR="009D1D6F" w:rsidRPr="00A057FD" w:rsidRDefault="009D1D6F" w:rsidP="00F04F5F">
            <w:pPr>
              <w:jc w:val="both"/>
              <w:rPr>
                <w:rFonts w:cstheme="minorHAnsi"/>
              </w:rPr>
            </w:pPr>
            <w:r w:rsidRPr="0057599B">
              <w:rPr>
                <w:rFonts w:cs="Arial"/>
              </w:rPr>
              <w:t>material: plástico, formato: retangular, tamanho: 5,8 x 2,60 x 0,5 cm, aplicação: identificação chaves, características adicionais: tipo caixa, etiqueta interna de papel</w:t>
            </w:r>
          </w:p>
        </w:tc>
        <w:tc>
          <w:tcPr>
            <w:tcW w:w="1149" w:type="dxa"/>
          </w:tcPr>
          <w:p w14:paraId="789E9C40" w14:textId="77777777" w:rsidR="009D1D6F" w:rsidRPr="00CA109A" w:rsidRDefault="009D1D6F" w:rsidP="00F04F5F">
            <w:pPr>
              <w:jc w:val="center"/>
              <w:rPr>
                <w:rFonts w:cstheme="minorHAnsi"/>
              </w:rPr>
            </w:pPr>
            <w:r w:rsidRPr="00CA109A">
              <w:rPr>
                <w:rFonts w:cstheme="minorHAnsi"/>
              </w:rPr>
              <w:t>284067</w:t>
            </w:r>
          </w:p>
          <w:p w14:paraId="77DD421A" w14:textId="77777777" w:rsidR="009D1D6F" w:rsidRPr="00CA109A" w:rsidRDefault="009D1D6F" w:rsidP="00F04F5F">
            <w:pPr>
              <w:spacing w:before="120" w:after="120"/>
              <w:jc w:val="center"/>
              <w:rPr>
                <w:rFonts w:cstheme="minorHAnsi"/>
              </w:rPr>
            </w:pPr>
          </w:p>
        </w:tc>
        <w:tc>
          <w:tcPr>
            <w:tcW w:w="678" w:type="dxa"/>
          </w:tcPr>
          <w:p w14:paraId="7E3DCD36" w14:textId="77777777" w:rsidR="009D1D6F" w:rsidRPr="00537AFB" w:rsidRDefault="009D1D6F" w:rsidP="00F04F5F">
            <w:pPr>
              <w:spacing w:before="120" w:after="120"/>
              <w:jc w:val="center"/>
              <w:rPr>
                <w:sz w:val="24"/>
                <w:szCs w:val="24"/>
              </w:rPr>
            </w:pPr>
            <w:r>
              <w:rPr>
                <w:sz w:val="24"/>
                <w:szCs w:val="24"/>
              </w:rPr>
              <w:t>01</w:t>
            </w:r>
          </w:p>
        </w:tc>
        <w:tc>
          <w:tcPr>
            <w:tcW w:w="747" w:type="dxa"/>
          </w:tcPr>
          <w:p w14:paraId="23F694DE" w14:textId="77777777" w:rsidR="009D1D6F" w:rsidRPr="00537AFB" w:rsidRDefault="009D1D6F" w:rsidP="00F04F5F">
            <w:pPr>
              <w:spacing w:before="120" w:after="120"/>
              <w:jc w:val="center"/>
              <w:rPr>
                <w:sz w:val="24"/>
                <w:szCs w:val="24"/>
              </w:rPr>
            </w:pPr>
            <w:proofErr w:type="spellStart"/>
            <w:r>
              <w:rPr>
                <w:sz w:val="24"/>
                <w:szCs w:val="24"/>
              </w:rPr>
              <w:t>und</w:t>
            </w:r>
            <w:proofErr w:type="spellEnd"/>
          </w:p>
        </w:tc>
        <w:tc>
          <w:tcPr>
            <w:tcW w:w="1024" w:type="dxa"/>
          </w:tcPr>
          <w:p w14:paraId="45B9D30D" w14:textId="77777777" w:rsidR="009D1D6F" w:rsidRPr="00537AFB" w:rsidRDefault="009D1D6F" w:rsidP="00F04F5F">
            <w:pPr>
              <w:spacing w:before="120" w:after="120"/>
              <w:jc w:val="center"/>
              <w:rPr>
                <w:sz w:val="24"/>
                <w:szCs w:val="24"/>
              </w:rPr>
            </w:pPr>
          </w:p>
        </w:tc>
        <w:tc>
          <w:tcPr>
            <w:tcW w:w="1400" w:type="dxa"/>
          </w:tcPr>
          <w:p w14:paraId="04E281BA" w14:textId="0A8DF73E" w:rsidR="009D1D6F" w:rsidRDefault="009D1D6F" w:rsidP="00F04F5F">
            <w:pPr>
              <w:spacing w:before="120" w:after="120"/>
              <w:jc w:val="center"/>
              <w:rPr>
                <w:rFonts w:ascii="Calibri" w:hAnsi="Calibri" w:cs="Calibri"/>
                <w:color w:val="000000"/>
              </w:rPr>
            </w:pPr>
          </w:p>
        </w:tc>
        <w:tc>
          <w:tcPr>
            <w:tcW w:w="1367" w:type="dxa"/>
          </w:tcPr>
          <w:p w14:paraId="0097748C" w14:textId="43B17979" w:rsidR="009D1D6F" w:rsidRDefault="009D1D6F" w:rsidP="00F04F5F">
            <w:pPr>
              <w:spacing w:before="120" w:after="120"/>
              <w:jc w:val="center"/>
              <w:rPr>
                <w:rFonts w:ascii="Calibri" w:hAnsi="Calibri" w:cs="Calibri"/>
                <w:color w:val="000000"/>
              </w:rPr>
            </w:pPr>
          </w:p>
        </w:tc>
      </w:tr>
      <w:tr w:rsidR="009D1D6F" w:rsidRPr="00537AFB" w14:paraId="01A2D971" w14:textId="77777777" w:rsidTr="00F04F5F">
        <w:tc>
          <w:tcPr>
            <w:tcW w:w="726" w:type="dxa"/>
          </w:tcPr>
          <w:p w14:paraId="47E933BD" w14:textId="77777777" w:rsidR="009D1D6F" w:rsidRPr="00537AFB" w:rsidRDefault="009D1D6F" w:rsidP="00F04F5F">
            <w:pPr>
              <w:spacing w:before="120" w:after="120"/>
              <w:jc w:val="center"/>
              <w:rPr>
                <w:sz w:val="24"/>
                <w:szCs w:val="24"/>
              </w:rPr>
            </w:pPr>
            <w:r>
              <w:rPr>
                <w:sz w:val="24"/>
                <w:szCs w:val="24"/>
              </w:rPr>
              <w:t>180</w:t>
            </w:r>
          </w:p>
        </w:tc>
        <w:tc>
          <w:tcPr>
            <w:tcW w:w="2798" w:type="dxa"/>
          </w:tcPr>
          <w:p w14:paraId="5872A377" w14:textId="77777777" w:rsidR="009D1D6F" w:rsidRPr="0057599B" w:rsidRDefault="009D1D6F" w:rsidP="00F04F5F">
            <w:pPr>
              <w:jc w:val="both"/>
              <w:rPr>
                <w:rFonts w:cstheme="minorHAnsi"/>
                <w:b/>
                <w:bCs/>
              </w:rPr>
            </w:pPr>
            <w:r w:rsidRPr="0057599B">
              <w:rPr>
                <w:rFonts w:cs="Arial"/>
                <w:b/>
              </w:rPr>
              <w:t>Espeto papel, material: aço, altura haste: 200 mm</w:t>
            </w:r>
          </w:p>
        </w:tc>
        <w:tc>
          <w:tcPr>
            <w:tcW w:w="1149" w:type="dxa"/>
          </w:tcPr>
          <w:p w14:paraId="40F5E2D9" w14:textId="77777777" w:rsidR="009D1D6F" w:rsidRPr="00CA109A" w:rsidRDefault="009D1D6F" w:rsidP="00F04F5F">
            <w:pPr>
              <w:jc w:val="center"/>
              <w:rPr>
                <w:rFonts w:cstheme="minorHAnsi"/>
              </w:rPr>
            </w:pPr>
            <w:r w:rsidRPr="00CA109A">
              <w:rPr>
                <w:rFonts w:cstheme="minorHAnsi"/>
              </w:rPr>
              <w:t>200684</w:t>
            </w:r>
          </w:p>
        </w:tc>
        <w:tc>
          <w:tcPr>
            <w:tcW w:w="678" w:type="dxa"/>
          </w:tcPr>
          <w:p w14:paraId="340C77C6" w14:textId="77777777" w:rsidR="009D1D6F" w:rsidRPr="00537AFB" w:rsidRDefault="009D1D6F" w:rsidP="00F04F5F">
            <w:pPr>
              <w:spacing w:before="120" w:after="120"/>
              <w:jc w:val="center"/>
              <w:rPr>
                <w:sz w:val="24"/>
                <w:szCs w:val="24"/>
              </w:rPr>
            </w:pPr>
            <w:r>
              <w:rPr>
                <w:sz w:val="24"/>
                <w:szCs w:val="24"/>
              </w:rPr>
              <w:t>03</w:t>
            </w:r>
          </w:p>
        </w:tc>
        <w:tc>
          <w:tcPr>
            <w:tcW w:w="747" w:type="dxa"/>
          </w:tcPr>
          <w:p w14:paraId="5D5BB1B5"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24" w:type="dxa"/>
          </w:tcPr>
          <w:p w14:paraId="21BD513C" w14:textId="77777777" w:rsidR="009D1D6F" w:rsidRPr="00537AFB" w:rsidRDefault="009D1D6F" w:rsidP="00F04F5F">
            <w:pPr>
              <w:spacing w:before="120" w:after="120"/>
              <w:jc w:val="center"/>
              <w:rPr>
                <w:sz w:val="24"/>
                <w:szCs w:val="24"/>
              </w:rPr>
            </w:pPr>
          </w:p>
        </w:tc>
        <w:tc>
          <w:tcPr>
            <w:tcW w:w="1400" w:type="dxa"/>
          </w:tcPr>
          <w:p w14:paraId="76E23486" w14:textId="19E8CBA5" w:rsidR="009D1D6F" w:rsidRDefault="009D1D6F" w:rsidP="00F04F5F">
            <w:pPr>
              <w:spacing w:before="120" w:after="120"/>
              <w:jc w:val="center"/>
              <w:rPr>
                <w:rFonts w:ascii="Calibri" w:hAnsi="Calibri" w:cs="Calibri"/>
                <w:color w:val="000000"/>
              </w:rPr>
            </w:pPr>
          </w:p>
        </w:tc>
        <w:tc>
          <w:tcPr>
            <w:tcW w:w="1367" w:type="dxa"/>
          </w:tcPr>
          <w:p w14:paraId="5F05EEB1" w14:textId="0352C8AA" w:rsidR="009D1D6F" w:rsidRDefault="009D1D6F" w:rsidP="00F04F5F">
            <w:pPr>
              <w:spacing w:before="120" w:after="120"/>
              <w:jc w:val="center"/>
              <w:rPr>
                <w:rFonts w:ascii="Calibri" w:hAnsi="Calibri" w:cs="Calibri"/>
                <w:color w:val="000000"/>
              </w:rPr>
            </w:pPr>
          </w:p>
        </w:tc>
      </w:tr>
      <w:tr w:rsidR="009D1D6F" w:rsidRPr="00537AFB" w14:paraId="588DCFA6" w14:textId="77777777" w:rsidTr="00F04F5F">
        <w:tc>
          <w:tcPr>
            <w:tcW w:w="726" w:type="dxa"/>
          </w:tcPr>
          <w:p w14:paraId="5F7C6F0F" w14:textId="77777777" w:rsidR="009D1D6F" w:rsidRPr="00537AFB" w:rsidRDefault="009D1D6F" w:rsidP="00F04F5F">
            <w:pPr>
              <w:spacing w:before="120" w:after="120"/>
              <w:jc w:val="center"/>
              <w:rPr>
                <w:sz w:val="24"/>
                <w:szCs w:val="24"/>
              </w:rPr>
            </w:pPr>
            <w:r>
              <w:rPr>
                <w:sz w:val="24"/>
                <w:szCs w:val="24"/>
              </w:rPr>
              <w:t>181</w:t>
            </w:r>
          </w:p>
        </w:tc>
        <w:tc>
          <w:tcPr>
            <w:tcW w:w="2798" w:type="dxa"/>
          </w:tcPr>
          <w:p w14:paraId="43BD7654" w14:textId="77777777" w:rsidR="009D1D6F" w:rsidRPr="0057599B" w:rsidRDefault="009D1D6F" w:rsidP="00F04F5F">
            <w:pPr>
              <w:jc w:val="both"/>
              <w:rPr>
                <w:rFonts w:cs="Arial"/>
                <w:b/>
              </w:rPr>
            </w:pPr>
            <w:r w:rsidRPr="0057599B">
              <w:rPr>
                <w:rFonts w:cs="Arial"/>
                <w:b/>
              </w:rPr>
              <w:t>Porta-caneta (largura: 230 mm, altura: 100 mm)</w:t>
            </w:r>
          </w:p>
          <w:p w14:paraId="56715EB0" w14:textId="77777777" w:rsidR="009D1D6F" w:rsidRPr="001365C9" w:rsidRDefault="009D1D6F" w:rsidP="00F04F5F">
            <w:pPr>
              <w:jc w:val="both"/>
              <w:rPr>
                <w:rFonts w:cstheme="minorHAnsi"/>
                <w:bCs/>
                <w:sz w:val="24"/>
                <w:szCs w:val="24"/>
              </w:rPr>
            </w:pPr>
            <w:r w:rsidRPr="0057599B">
              <w:rPr>
                <w:rFonts w:cs="Arial"/>
              </w:rPr>
              <w:t>material: acrílico, aplicação: escritório, características adicionais: com 3 divisões</w:t>
            </w:r>
          </w:p>
        </w:tc>
        <w:tc>
          <w:tcPr>
            <w:tcW w:w="1149" w:type="dxa"/>
          </w:tcPr>
          <w:p w14:paraId="564A6E89" w14:textId="77777777" w:rsidR="009D1D6F" w:rsidRPr="00CA109A" w:rsidRDefault="009D1D6F" w:rsidP="00F04F5F">
            <w:pPr>
              <w:jc w:val="center"/>
              <w:rPr>
                <w:rFonts w:cstheme="minorHAnsi"/>
              </w:rPr>
            </w:pPr>
            <w:r w:rsidRPr="00CA109A">
              <w:rPr>
                <w:rFonts w:cstheme="minorHAnsi"/>
              </w:rPr>
              <w:t>283571</w:t>
            </w:r>
          </w:p>
          <w:p w14:paraId="007F6D7E" w14:textId="77777777" w:rsidR="009D1D6F" w:rsidRPr="00CA109A" w:rsidRDefault="009D1D6F" w:rsidP="00F04F5F">
            <w:pPr>
              <w:spacing w:before="120" w:after="120"/>
              <w:jc w:val="center"/>
              <w:rPr>
                <w:rFonts w:cstheme="minorHAnsi"/>
              </w:rPr>
            </w:pPr>
          </w:p>
        </w:tc>
        <w:tc>
          <w:tcPr>
            <w:tcW w:w="678" w:type="dxa"/>
          </w:tcPr>
          <w:p w14:paraId="33982795" w14:textId="77777777" w:rsidR="009D1D6F" w:rsidRDefault="009D1D6F" w:rsidP="00F04F5F">
            <w:pPr>
              <w:spacing w:before="120" w:after="120"/>
              <w:jc w:val="center"/>
              <w:rPr>
                <w:sz w:val="24"/>
                <w:szCs w:val="24"/>
              </w:rPr>
            </w:pPr>
            <w:r>
              <w:rPr>
                <w:sz w:val="24"/>
                <w:szCs w:val="24"/>
              </w:rPr>
              <w:t>09</w:t>
            </w:r>
          </w:p>
        </w:tc>
        <w:tc>
          <w:tcPr>
            <w:tcW w:w="747" w:type="dxa"/>
          </w:tcPr>
          <w:p w14:paraId="6F334A6E"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24" w:type="dxa"/>
          </w:tcPr>
          <w:p w14:paraId="1DBB585C" w14:textId="77777777" w:rsidR="009D1D6F" w:rsidRPr="00537AFB" w:rsidRDefault="009D1D6F" w:rsidP="00F04F5F">
            <w:pPr>
              <w:spacing w:before="120" w:after="120"/>
              <w:jc w:val="center"/>
              <w:rPr>
                <w:sz w:val="24"/>
                <w:szCs w:val="24"/>
              </w:rPr>
            </w:pPr>
          </w:p>
        </w:tc>
        <w:tc>
          <w:tcPr>
            <w:tcW w:w="1400" w:type="dxa"/>
          </w:tcPr>
          <w:p w14:paraId="37397CFE" w14:textId="33A069FB" w:rsidR="009D1D6F" w:rsidRDefault="009D1D6F" w:rsidP="00F04F5F">
            <w:pPr>
              <w:spacing w:before="120" w:after="120"/>
              <w:jc w:val="center"/>
              <w:rPr>
                <w:rFonts w:ascii="Calibri" w:hAnsi="Calibri" w:cs="Calibri"/>
                <w:color w:val="000000"/>
              </w:rPr>
            </w:pPr>
          </w:p>
        </w:tc>
        <w:tc>
          <w:tcPr>
            <w:tcW w:w="1367" w:type="dxa"/>
          </w:tcPr>
          <w:p w14:paraId="337CDF43" w14:textId="12D94107" w:rsidR="009D1D6F" w:rsidRDefault="009D1D6F" w:rsidP="00F04F5F">
            <w:pPr>
              <w:spacing w:before="120" w:after="120"/>
              <w:jc w:val="center"/>
              <w:rPr>
                <w:rFonts w:ascii="Calibri" w:hAnsi="Calibri" w:cs="Calibri"/>
                <w:color w:val="000000"/>
              </w:rPr>
            </w:pPr>
          </w:p>
        </w:tc>
      </w:tr>
      <w:tr w:rsidR="009D1D6F" w:rsidRPr="00537AFB" w14:paraId="1FEA8961" w14:textId="77777777" w:rsidTr="00F04F5F">
        <w:tc>
          <w:tcPr>
            <w:tcW w:w="726" w:type="dxa"/>
          </w:tcPr>
          <w:p w14:paraId="536409FE" w14:textId="77777777" w:rsidR="009D1D6F" w:rsidRPr="00537AFB" w:rsidRDefault="009D1D6F" w:rsidP="00F04F5F">
            <w:pPr>
              <w:spacing w:before="120" w:after="120"/>
              <w:jc w:val="center"/>
              <w:rPr>
                <w:sz w:val="24"/>
                <w:szCs w:val="24"/>
              </w:rPr>
            </w:pPr>
            <w:r>
              <w:rPr>
                <w:sz w:val="24"/>
                <w:szCs w:val="24"/>
              </w:rPr>
              <w:lastRenderedPageBreak/>
              <w:t>182</w:t>
            </w:r>
          </w:p>
        </w:tc>
        <w:tc>
          <w:tcPr>
            <w:tcW w:w="2798" w:type="dxa"/>
          </w:tcPr>
          <w:p w14:paraId="3FE02453" w14:textId="77777777" w:rsidR="009D1D6F" w:rsidRPr="00876310" w:rsidRDefault="009D1D6F" w:rsidP="00F04F5F">
            <w:pPr>
              <w:jc w:val="both"/>
              <w:rPr>
                <w:rFonts w:cs="Arial"/>
                <w:b/>
              </w:rPr>
            </w:pPr>
            <w:r w:rsidRPr="00876310">
              <w:rPr>
                <w:rFonts w:cs="Arial"/>
                <w:b/>
              </w:rPr>
              <w:t>Prancheta portátil (comprimento: 345 mm, largura: 220 mm, cor: cristal)</w:t>
            </w:r>
          </w:p>
          <w:p w14:paraId="14DE4FD5" w14:textId="77777777" w:rsidR="009D1D6F" w:rsidRPr="00876310" w:rsidRDefault="009D1D6F" w:rsidP="00F04F5F">
            <w:pPr>
              <w:jc w:val="both"/>
              <w:rPr>
                <w:rFonts w:cstheme="minorHAnsi"/>
              </w:rPr>
            </w:pPr>
            <w:r w:rsidRPr="00876310">
              <w:rPr>
                <w:rFonts w:cs="Arial"/>
              </w:rPr>
              <w:t>material: acrílico transparente, características adicionais: com pegador metálico</w:t>
            </w:r>
          </w:p>
        </w:tc>
        <w:tc>
          <w:tcPr>
            <w:tcW w:w="1149" w:type="dxa"/>
          </w:tcPr>
          <w:p w14:paraId="2FA96364" w14:textId="77777777" w:rsidR="009D1D6F" w:rsidRPr="00CA109A" w:rsidRDefault="009D1D6F" w:rsidP="00F04F5F">
            <w:pPr>
              <w:jc w:val="center"/>
              <w:rPr>
                <w:rFonts w:cstheme="minorHAnsi"/>
              </w:rPr>
            </w:pPr>
            <w:r w:rsidRPr="00CA109A">
              <w:rPr>
                <w:rFonts w:cstheme="minorHAnsi"/>
              </w:rPr>
              <w:t>439975</w:t>
            </w:r>
          </w:p>
          <w:p w14:paraId="1056B1F9" w14:textId="77777777" w:rsidR="009D1D6F" w:rsidRPr="00CA109A" w:rsidRDefault="009D1D6F" w:rsidP="00F04F5F">
            <w:pPr>
              <w:spacing w:before="120" w:after="120"/>
              <w:jc w:val="center"/>
              <w:rPr>
                <w:rFonts w:cstheme="minorHAnsi"/>
              </w:rPr>
            </w:pPr>
          </w:p>
        </w:tc>
        <w:tc>
          <w:tcPr>
            <w:tcW w:w="678" w:type="dxa"/>
          </w:tcPr>
          <w:p w14:paraId="68F64B3C" w14:textId="77777777" w:rsidR="009D1D6F" w:rsidRDefault="009D1D6F" w:rsidP="00F04F5F">
            <w:pPr>
              <w:spacing w:before="120" w:after="120"/>
              <w:jc w:val="center"/>
              <w:rPr>
                <w:sz w:val="24"/>
                <w:szCs w:val="24"/>
              </w:rPr>
            </w:pPr>
            <w:r>
              <w:rPr>
                <w:sz w:val="24"/>
                <w:szCs w:val="24"/>
              </w:rPr>
              <w:t>03</w:t>
            </w:r>
          </w:p>
        </w:tc>
        <w:tc>
          <w:tcPr>
            <w:tcW w:w="747" w:type="dxa"/>
          </w:tcPr>
          <w:p w14:paraId="4BB13C53"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24" w:type="dxa"/>
          </w:tcPr>
          <w:p w14:paraId="69641BD5" w14:textId="77777777" w:rsidR="009D1D6F" w:rsidRPr="00537AFB" w:rsidRDefault="009D1D6F" w:rsidP="00F04F5F">
            <w:pPr>
              <w:spacing w:before="120" w:after="120"/>
              <w:jc w:val="center"/>
              <w:rPr>
                <w:sz w:val="24"/>
                <w:szCs w:val="24"/>
              </w:rPr>
            </w:pPr>
          </w:p>
        </w:tc>
        <w:tc>
          <w:tcPr>
            <w:tcW w:w="1400" w:type="dxa"/>
          </w:tcPr>
          <w:p w14:paraId="408CB8DC" w14:textId="48BAD5E2" w:rsidR="009D1D6F" w:rsidRDefault="009D1D6F" w:rsidP="00F04F5F">
            <w:pPr>
              <w:spacing w:before="120" w:after="120"/>
              <w:jc w:val="center"/>
              <w:rPr>
                <w:rFonts w:ascii="Calibri" w:hAnsi="Calibri" w:cs="Calibri"/>
                <w:color w:val="000000"/>
              </w:rPr>
            </w:pPr>
          </w:p>
        </w:tc>
        <w:tc>
          <w:tcPr>
            <w:tcW w:w="1367" w:type="dxa"/>
          </w:tcPr>
          <w:p w14:paraId="719C9AC6" w14:textId="2C0EA41E" w:rsidR="009D1D6F" w:rsidRDefault="009D1D6F" w:rsidP="00F04F5F">
            <w:pPr>
              <w:spacing w:before="120" w:after="120"/>
              <w:jc w:val="center"/>
              <w:rPr>
                <w:rFonts w:ascii="Calibri" w:hAnsi="Calibri" w:cs="Calibri"/>
                <w:color w:val="000000"/>
              </w:rPr>
            </w:pPr>
          </w:p>
        </w:tc>
      </w:tr>
    </w:tbl>
    <w:p w14:paraId="03A51400" w14:textId="77777777" w:rsidR="009D1D6F" w:rsidRPr="00861313" w:rsidRDefault="009D1D6F" w:rsidP="009D1D6F">
      <w:pPr>
        <w:rPr>
          <w:rFonts w:cstheme="minorHAnsi"/>
        </w:rPr>
      </w:pPr>
    </w:p>
    <w:tbl>
      <w:tblPr>
        <w:tblW w:w="401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1275"/>
      </w:tblGrid>
      <w:tr w:rsidR="009D1D6F" w:rsidRPr="00861313" w14:paraId="744EADB9" w14:textId="77777777" w:rsidTr="00F04F5F">
        <w:tc>
          <w:tcPr>
            <w:tcW w:w="2740" w:type="dxa"/>
            <w:tcBorders>
              <w:bottom w:val="single" w:sz="4" w:space="0" w:color="auto"/>
            </w:tcBorders>
            <w:shd w:val="clear" w:color="auto" w:fill="F2F2F2"/>
          </w:tcPr>
          <w:p w14:paraId="6EFCFB98" w14:textId="77777777" w:rsidR="009D1D6F" w:rsidRPr="00861313" w:rsidRDefault="009D1D6F" w:rsidP="00F04F5F">
            <w:pPr>
              <w:suppressAutoHyphens/>
              <w:spacing w:after="0"/>
              <w:jc w:val="right"/>
              <w:rPr>
                <w:rFonts w:eastAsia="Times New Roman" w:cstheme="minorHAnsi"/>
                <w:b/>
              </w:rPr>
            </w:pPr>
            <w:r w:rsidRPr="00861313">
              <w:rPr>
                <w:rFonts w:eastAsia="Times New Roman" w:cstheme="minorHAnsi"/>
                <w:b/>
              </w:rPr>
              <w:t>TOTAL GERAL DO LOTE 17:</w:t>
            </w:r>
          </w:p>
        </w:tc>
        <w:tc>
          <w:tcPr>
            <w:tcW w:w="1275" w:type="dxa"/>
            <w:shd w:val="clear" w:color="auto" w:fill="F2F2F2"/>
          </w:tcPr>
          <w:p w14:paraId="7A4CEDE0" w14:textId="77777777" w:rsidR="009D1D6F" w:rsidRPr="00861313" w:rsidRDefault="009D1D6F" w:rsidP="00F04F5F">
            <w:pPr>
              <w:suppressAutoHyphens/>
              <w:spacing w:after="0"/>
              <w:jc w:val="center"/>
              <w:rPr>
                <w:rFonts w:eastAsia="Times New Roman" w:cstheme="minorHAnsi"/>
                <w:b/>
              </w:rPr>
            </w:pPr>
            <w:r w:rsidRPr="00861313">
              <w:rPr>
                <w:rFonts w:eastAsia="Times New Roman" w:cstheme="minorHAnsi"/>
                <w:b/>
              </w:rPr>
              <w:t>VALOR TOTAL (R$)</w:t>
            </w:r>
          </w:p>
        </w:tc>
      </w:tr>
      <w:tr w:rsidR="009D1D6F" w:rsidRPr="00861313" w14:paraId="11C4A2C5" w14:textId="77777777" w:rsidTr="00F04F5F">
        <w:tc>
          <w:tcPr>
            <w:tcW w:w="2740" w:type="dxa"/>
            <w:tcBorders>
              <w:top w:val="single" w:sz="4" w:space="0" w:color="auto"/>
              <w:left w:val="nil"/>
              <w:bottom w:val="nil"/>
              <w:right w:val="single" w:sz="4" w:space="0" w:color="auto"/>
            </w:tcBorders>
            <w:shd w:val="clear" w:color="auto" w:fill="auto"/>
          </w:tcPr>
          <w:p w14:paraId="096B7C16" w14:textId="77777777" w:rsidR="009D1D6F" w:rsidRPr="00861313" w:rsidRDefault="009D1D6F" w:rsidP="00F04F5F">
            <w:pPr>
              <w:suppressAutoHyphens/>
              <w:spacing w:after="0"/>
              <w:jc w:val="center"/>
              <w:rPr>
                <w:rFonts w:eastAsia="Times New Roman" w:cstheme="minorHAnsi"/>
              </w:rPr>
            </w:pPr>
          </w:p>
        </w:tc>
        <w:tc>
          <w:tcPr>
            <w:tcW w:w="1275" w:type="dxa"/>
            <w:shd w:val="clear" w:color="auto" w:fill="auto"/>
          </w:tcPr>
          <w:p w14:paraId="7B83FE6D" w14:textId="42AC27C7" w:rsidR="009D1D6F" w:rsidRPr="00861313" w:rsidRDefault="009D1D6F" w:rsidP="00F04F5F">
            <w:pPr>
              <w:suppressAutoHyphens/>
              <w:spacing w:after="0"/>
              <w:jc w:val="center"/>
              <w:rPr>
                <w:rFonts w:eastAsia="Times New Roman" w:cstheme="minorHAnsi"/>
              </w:rPr>
            </w:pPr>
          </w:p>
        </w:tc>
      </w:tr>
    </w:tbl>
    <w:p w14:paraId="3FA52D1E" w14:textId="77777777" w:rsidR="009D1D6F" w:rsidRDefault="009D1D6F" w:rsidP="009D1D6F">
      <w:pPr>
        <w:rPr>
          <w:rFonts w:cstheme="minorHAnsi"/>
        </w:rPr>
      </w:pPr>
    </w:p>
    <w:p w14:paraId="3D153961" w14:textId="77777777" w:rsidR="009D1D6F" w:rsidRPr="00861313" w:rsidRDefault="009D1D6F" w:rsidP="009D1D6F">
      <w:pPr>
        <w:shd w:val="clear" w:color="auto" w:fill="9CC2E5" w:themeFill="accent1" w:themeFillTint="99"/>
        <w:ind w:right="-284"/>
        <w:rPr>
          <w:rFonts w:cstheme="minorHAnsi"/>
          <w:b/>
        </w:rPr>
      </w:pPr>
      <w:r w:rsidRPr="00861313">
        <w:rPr>
          <w:rFonts w:cstheme="minorHAnsi"/>
          <w:b/>
        </w:rPr>
        <w:t>LOTE 18 – COTA RESERVADA - ACESSÓRIOS</w:t>
      </w:r>
    </w:p>
    <w:tbl>
      <w:tblPr>
        <w:tblStyle w:val="Tabelacomgrade"/>
        <w:tblW w:w="9889" w:type="dxa"/>
        <w:tblLook w:val="04A0" w:firstRow="1" w:lastRow="0" w:firstColumn="1" w:lastColumn="0" w:noHBand="0" w:noVBand="1"/>
      </w:tblPr>
      <w:tblGrid>
        <w:gridCol w:w="726"/>
        <w:gridCol w:w="2797"/>
        <w:gridCol w:w="1149"/>
        <w:gridCol w:w="678"/>
        <w:gridCol w:w="747"/>
        <w:gridCol w:w="1024"/>
        <w:gridCol w:w="1400"/>
        <w:gridCol w:w="1368"/>
      </w:tblGrid>
      <w:tr w:rsidR="009D1D6F" w:rsidRPr="00537AFB" w14:paraId="3EAAF17A" w14:textId="77777777" w:rsidTr="00F04F5F">
        <w:tc>
          <w:tcPr>
            <w:tcW w:w="726" w:type="dxa"/>
          </w:tcPr>
          <w:p w14:paraId="72470C16" w14:textId="77777777" w:rsidR="009D1D6F" w:rsidRPr="008572B1" w:rsidRDefault="009D1D6F" w:rsidP="00F04F5F">
            <w:pPr>
              <w:spacing w:before="120" w:after="120"/>
              <w:jc w:val="center"/>
              <w:rPr>
                <w:b/>
                <w:sz w:val="24"/>
                <w:szCs w:val="24"/>
              </w:rPr>
            </w:pPr>
            <w:r w:rsidRPr="008572B1">
              <w:rPr>
                <w:b/>
                <w:sz w:val="24"/>
                <w:szCs w:val="24"/>
              </w:rPr>
              <w:t>ITEM</w:t>
            </w:r>
          </w:p>
        </w:tc>
        <w:tc>
          <w:tcPr>
            <w:tcW w:w="2797" w:type="dxa"/>
          </w:tcPr>
          <w:p w14:paraId="2AA7A918" w14:textId="77777777" w:rsidR="009D1D6F" w:rsidRPr="008572B1" w:rsidRDefault="009D1D6F" w:rsidP="00F04F5F">
            <w:pPr>
              <w:spacing w:before="120" w:after="120"/>
              <w:jc w:val="center"/>
              <w:rPr>
                <w:b/>
                <w:sz w:val="24"/>
                <w:szCs w:val="24"/>
              </w:rPr>
            </w:pPr>
            <w:r w:rsidRPr="008572B1">
              <w:rPr>
                <w:b/>
                <w:sz w:val="24"/>
                <w:szCs w:val="24"/>
              </w:rPr>
              <w:t>DESCRIÇÃO</w:t>
            </w:r>
          </w:p>
        </w:tc>
        <w:tc>
          <w:tcPr>
            <w:tcW w:w="1149" w:type="dxa"/>
          </w:tcPr>
          <w:p w14:paraId="7D0ED65B" w14:textId="77777777" w:rsidR="009D1D6F" w:rsidRPr="008572B1" w:rsidRDefault="009D1D6F" w:rsidP="00F04F5F">
            <w:pPr>
              <w:spacing w:before="120" w:after="120"/>
              <w:jc w:val="center"/>
              <w:rPr>
                <w:b/>
                <w:sz w:val="24"/>
                <w:szCs w:val="24"/>
              </w:rPr>
            </w:pPr>
            <w:r>
              <w:rPr>
                <w:b/>
                <w:sz w:val="24"/>
                <w:szCs w:val="24"/>
              </w:rPr>
              <w:t>CATMAT</w:t>
            </w:r>
          </w:p>
        </w:tc>
        <w:tc>
          <w:tcPr>
            <w:tcW w:w="678" w:type="dxa"/>
          </w:tcPr>
          <w:p w14:paraId="3D425CB1" w14:textId="77777777" w:rsidR="009D1D6F" w:rsidRPr="008572B1" w:rsidRDefault="009D1D6F" w:rsidP="00F04F5F">
            <w:pPr>
              <w:spacing w:before="120" w:after="120"/>
              <w:jc w:val="center"/>
              <w:rPr>
                <w:b/>
                <w:sz w:val="24"/>
                <w:szCs w:val="24"/>
              </w:rPr>
            </w:pPr>
            <w:r w:rsidRPr="008572B1">
              <w:rPr>
                <w:b/>
                <w:sz w:val="24"/>
                <w:szCs w:val="24"/>
              </w:rPr>
              <w:t>QTD</w:t>
            </w:r>
          </w:p>
        </w:tc>
        <w:tc>
          <w:tcPr>
            <w:tcW w:w="747" w:type="dxa"/>
          </w:tcPr>
          <w:p w14:paraId="35EAC10D" w14:textId="77777777" w:rsidR="009D1D6F" w:rsidRPr="008572B1" w:rsidRDefault="009D1D6F" w:rsidP="00F04F5F">
            <w:pPr>
              <w:spacing w:before="120" w:after="120"/>
              <w:jc w:val="center"/>
              <w:rPr>
                <w:b/>
                <w:sz w:val="24"/>
                <w:szCs w:val="24"/>
              </w:rPr>
            </w:pPr>
            <w:r w:rsidRPr="008572B1">
              <w:rPr>
                <w:b/>
                <w:sz w:val="24"/>
                <w:szCs w:val="24"/>
              </w:rPr>
              <w:t>UNID</w:t>
            </w:r>
          </w:p>
        </w:tc>
        <w:tc>
          <w:tcPr>
            <w:tcW w:w="1024" w:type="dxa"/>
          </w:tcPr>
          <w:p w14:paraId="09FCE5E5" w14:textId="77777777" w:rsidR="009D1D6F" w:rsidRPr="008572B1" w:rsidRDefault="009D1D6F" w:rsidP="00F04F5F">
            <w:pPr>
              <w:spacing w:before="120" w:after="120"/>
              <w:jc w:val="center"/>
              <w:rPr>
                <w:b/>
                <w:sz w:val="24"/>
                <w:szCs w:val="24"/>
              </w:rPr>
            </w:pPr>
            <w:r w:rsidRPr="008572B1">
              <w:rPr>
                <w:b/>
                <w:sz w:val="24"/>
                <w:szCs w:val="24"/>
              </w:rPr>
              <w:t>MARCA</w:t>
            </w:r>
          </w:p>
        </w:tc>
        <w:tc>
          <w:tcPr>
            <w:tcW w:w="1400" w:type="dxa"/>
          </w:tcPr>
          <w:p w14:paraId="460C3152" w14:textId="77777777" w:rsidR="009D1D6F" w:rsidRPr="008572B1" w:rsidRDefault="009D1D6F" w:rsidP="00F04F5F">
            <w:pPr>
              <w:spacing w:before="120" w:after="120"/>
              <w:jc w:val="center"/>
              <w:rPr>
                <w:b/>
                <w:sz w:val="24"/>
                <w:szCs w:val="24"/>
              </w:rPr>
            </w:pPr>
            <w:r w:rsidRPr="008572B1">
              <w:rPr>
                <w:b/>
                <w:sz w:val="24"/>
                <w:szCs w:val="24"/>
              </w:rPr>
              <w:t>VALOR UNITÁRIO (R$)</w:t>
            </w:r>
          </w:p>
        </w:tc>
        <w:tc>
          <w:tcPr>
            <w:tcW w:w="1368" w:type="dxa"/>
          </w:tcPr>
          <w:p w14:paraId="5CCCFA4B" w14:textId="77777777" w:rsidR="009D1D6F" w:rsidRPr="008572B1" w:rsidRDefault="009D1D6F" w:rsidP="00F04F5F">
            <w:pPr>
              <w:spacing w:before="120" w:after="120"/>
              <w:jc w:val="center"/>
              <w:rPr>
                <w:b/>
                <w:sz w:val="24"/>
                <w:szCs w:val="24"/>
              </w:rPr>
            </w:pPr>
            <w:r w:rsidRPr="008572B1">
              <w:rPr>
                <w:b/>
                <w:sz w:val="24"/>
                <w:szCs w:val="24"/>
              </w:rPr>
              <w:t>VALOR TOTAL (R$)</w:t>
            </w:r>
          </w:p>
        </w:tc>
      </w:tr>
      <w:tr w:rsidR="009D1D6F" w:rsidRPr="00537AFB" w14:paraId="04D6A78A" w14:textId="77777777" w:rsidTr="00F04F5F">
        <w:tc>
          <w:tcPr>
            <w:tcW w:w="726" w:type="dxa"/>
          </w:tcPr>
          <w:p w14:paraId="3EFEB42E" w14:textId="77777777" w:rsidR="009D1D6F" w:rsidRPr="00537AFB" w:rsidRDefault="009D1D6F" w:rsidP="00F04F5F">
            <w:pPr>
              <w:spacing w:before="120" w:after="120"/>
              <w:jc w:val="center"/>
              <w:rPr>
                <w:sz w:val="24"/>
                <w:szCs w:val="24"/>
              </w:rPr>
            </w:pPr>
            <w:r>
              <w:rPr>
                <w:sz w:val="24"/>
                <w:szCs w:val="24"/>
              </w:rPr>
              <w:t>183</w:t>
            </w:r>
          </w:p>
        </w:tc>
        <w:tc>
          <w:tcPr>
            <w:tcW w:w="2797" w:type="dxa"/>
          </w:tcPr>
          <w:p w14:paraId="4C5320E7" w14:textId="77777777" w:rsidR="009D1D6F" w:rsidRPr="003143AB" w:rsidRDefault="009D1D6F" w:rsidP="00F04F5F">
            <w:pPr>
              <w:jc w:val="both"/>
              <w:rPr>
                <w:rFonts w:cs="Arial"/>
                <w:b/>
              </w:rPr>
            </w:pPr>
            <w:r w:rsidRPr="003143AB">
              <w:rPr>
                <w:rFonts w:cs="Arial"/>
                <w:b/>
              </w:rPr>
              <w:t>Caixa correspondência (comprimento: 370 mm, largura: 260 mm, altura: 50 mm)</w:t>
            </w:r>
          </w:p>
          <w:p w14:paraId="2C220FBE" w14:textId="77777777" w:rsidR="009D1D6F" w:rsidRPr="00A057FD" w:rsidRDefault="009D1D6F" w:rsidP="00F04F5F">
            <w:pPr>
              <w:jc w:val="both"/>
              <w:rPr>
                <w:rFonts w:cstheme="minorHAnsi"/>
              </w:rPr>
            </w:pPr>
            <w:r w:rsidRPr="003143AB">
              <w:rPr>
                <w:rFonts w:cs="Arial"/>
              </w:rPr>
              <w:t>material: polietileno, cor: incolor, tipo: tripla, características adicionais: com inclinação entre as bandejas</w:t>
            </w:r>
          </w:p>
        </w:tc>
        <w:tc>
          <w:tcPr>
            <w:tcW w:w="1149" w:type="dxa"/>
          </w:tcPr>
          <w:p w14:paraId="31C2ACFD" w14:textId="77777777" w:rsidR="009D1D6F" w:rsidRPr="00CA109A" w:rsidRDefault="009D1D6F" w:rsidP="00F04F5F">
            <w:pPr>
              <w:jc w:val="center"/>
              <w:rPr>
                <w:rFonts w:cstheme="minorHAnsi"/>
              </w:rPr>
            </w:pPr>
            <w:r w:rsidRPr="00CA109A">
              <w:rPr>
                <w:rFonts w:cstheme="minorHAnsi"/>
              </w:rPr>
              <w:t>449376</w:t>
            </w:r>
          </w:p>
          <w:p w14:paraId="14732BE5" w14:textId="77777777" w:rsidR="009D1D6F" w:rsidRPr="00CA109A" w:rsidRDefault="009D1D6F" w:rsidP="00F04F5F">
            <w:pPr>
              <w:jc w:val="center"/>
              <w:rPr>
                <w:rFonts w:cstheme="minorHAnsi"/>
              </w:rPr>
            </w:pPr>
          </w:p>
          <w:p w14:paraId="2167BCB2" w14:textId="77777777" w:rsidR="009D1D6F" w:rsidRPr="00CA109A" w:rsidRDefault="009D1D6F" w:rsidP="00F04F5F">
            <w:pPr>
              <w:spacing w:before="120" w:after="120"/>
              <w:jc w:val="center"/>
              <w:rPr>
                <w:rFonts w:cstheme="minorHAnsi"/>
              </w:rPr>
            </w:pPr>
          </w:p>
        </w:tc>
        <w:tc>
          <w:tcPr>
            <w:tcW w:w="678" w:type="dxa"/>
          </w:tcPr>
          <w:p w14:paraId="23BEBD9A" w14:textId="77777777" w:rsidR="009D1D6F" w:rsidRPr="00537AFB" w:rsidRDefault="009D1D6F" w:rsidP="00F04F5F">
            <w:pPr>
              <w:spacing w:before="120" w:after="120"/>
              <w:jc w:val="center"/>
              <w:rPr>
                <w:sz w:val="24"/>
                <w:szCs w:val="24"/>
              </w:rPr>
            </w:pPr>
            <w:r>
              <w:rPr>
                <w:sz w:val="24"/>
                <w:szCs w:val="24"/>
              </w:rPr>
              <w:t>02</w:t>
            </w:r>
          </w:p>
        </w:tc>
        <w:tc>
          <w:tcPr>
            <w:tcW w:w="747" w:type="dxa"/>
          </w:tcPr>
          <w:p w14:paraId="677C749D" w14:textId="77777777" w:rsidR="009D1D6F" w:rsidRPr="00537AFB" w:rsidRDefault="009D1D6F" w:rsidP="00F04F5F">
            <w:pPr>
              <w:spacing w:before="120" w:after="120"/>
              <w:jc w:val="center"/>
              <w:rPr>
                <w:sz w:val="24"/>
                <w:szCs w:val="24"/>
              </w:rPr>
            </w:pPr>
            <w:proofErr w:type="spellStart"/>
            <w:r>
              <w:rPr>
                <w:sz w:val="24"/>
                <w:szCs w:val="24"/>
              </w:rPr>
              <w:t>und</w:t>
            </w:r>
            <w:proofErr w:type="spellEnd"/>
          </w:p>
        </w:tc>
        <w:tc>
          <w:tcPr>
            <w:tcW w:w="1024" w:type="dxa"/>
          </w:tcPr>
          <w:p w14:paraId="2C92A9AA" w14:textId="77777777" w:rsidR="009D1D6F" w:rsidRPr="00537AFB" w:rsidRDefault="009D1D6F" w:rsidP="00F04F5F">
            <w:pPr>
              <w:spacing w:before="120" w:after="120"/>
              <w:jc w:val="center"/>
              <w:rPr>
                <w:sz w:val="24"/>
                <w:szCs w:val="24"/>
              </w:rPr>
            </w:pPr>
          </w:p>
        </w:tc>
        <w:tc>
          <w:tcPr>
            <w:tcW w:w="1400" w:type="dxa"/>
          </w:tcPr>
          <w:p w14:paraId="1183B78D" w14:textId="58A2F572" w:rsidR="009D1D6F" w:rsidRDefault="009D1D6F" w:rsidP="00F04F5F">
            <w:pPr>
              <w:spacing w:before="120" w:after="120"/>
              <w:jc w:val="center"/>
              <w:rPr>
                <w:rFonts w:ascii="Calibri" w:hAnsi="Calibri" w:cs="Calibri"/>
                <w:color w:val="000000"/>
              </w:rPr>
            </w:pPr>
          </w:p>
        </w:tc>
        <w:tc>
          <w:tcPr>
            <w:tcW w:w="1368" w:type="dxa"/>
          </w:tcPr>
          <w:p w14:paraId="05255911" w14:textId="617ECD9D" w:rsidR="009D1D6F" w:rsidRDefault="009D1D6F" w:rsidP="00F04F5F">
            <w:pPr>
              <w:spacing w:before="120" w:after="120"/>
              <w:jc w:val="center"/>
              <w:rPr>
                <w:rFonts w:ascii="Calibri" w:hAnsi="Calibri" w:cs="Calibri"/>
                <w:color w:val="000000"/>
              </w:rPr>
            </w:pPr>
          </w:p>
        </w:tc>
      </w:tr>
      <w:tr w:rsidR="009D1D6F" w:rsidRPr="00537AFB" w14:paraId="31B057C4" w14:textId="77777777" w:rsidTr="00F04F5F">
        <w:tc>
          <w:tcPr>
            <w:tcW w:w="726" w:type="dxa"/>
          </w:tcPr>
          <w:p w14:paraId="39E5FBC0" w14:textId="77777777" w:rsidR="009D1D6F" w:rsidRPr="00537AFB" w:rsidRDefault="009D1D6F" w:rsidP="00F04F5F">
            <w:pPr>
              <w:spacing w:before="120" w:after="120"/>
              <w:jc w:val="center"/>
              <w:rPr>
                <w:sz w:val="24"/>
                <w:szCs w:val="24"/>
              </w:rPr>
            </w:pPr>
            <w:r>
              <w:rPr>
                <w:sz w:val="24"/>
                <w:szCs w:val="24"/>
              </w:rPr>
              <w:t>184</w:t>
            </w:r>
          </w:p>
        </w:tc>
        <w:tc>
          <w:tcPr>
            <w:tcW w:w="2797" w:type="dxa"/>
          </w:tcPr>
          <w:p w14:paraId="46F7CB71" w14:textId="77777777" w:rsidR="009D1D6F" w:rsidRPr="00876310" w:rsidRDefault="009D1D6F" w:rsidP="00F04F5F">
            <w:pPr>
              <w:jc w:val="both"/>
              <w:rPr>
                <w:rFonts w:cs="Arial"/>
                <w:b/>
              </w:rPr>
            </w:pPr>
            <w:r w:rsidRPr="00876310">
              <w:rPr>
                <w:rFonts w:cs="Arial"/>
                <w:b/>
              </w:rPr>
              <w:t xml:space="preserve">Calculadora eletrônica de mesa, número </w:t>
            </w:r>
            <w:r>
              <w:rPr>
                <w:rFonts w:cs="Arial"/>
                <w:b/>
              </w:rPr>
              <w:t xml:space="preserve">de </w:t>
            </w:r>
            <w:r w:rsidRPr="00876310">
              <w:rPr>
                <w:rFonts w:cs="Arial"/>
                <w:b/>
              </w:rPr>
              <w:t>dígitos</w:t>
            </w:r>
            <w:r>
              <w:rPr>
                <w:rFonts w:cs="Arial"/>
                <w:b/>
              </w:rPr>
              <w:t xml:space="preserve"> (</w:t>
            </w:r>
            <w:r w:rsidRPr="00876310">
              <w:rPr>
                <w:rFonts w:cs="Arial"/>
                <w:b/>
              </w:rPr>
              <w:t xml:space="preserve">12 </w:t>
            </w:r>
            <w:proofErr w:type="spellStart"/>
            <w:r>
              <w:rPr>
                <w:rFonts w:cs="Arial"/>
                <w:b/>
              </w:rPr>
              <w:t>un</w:t>
            </w:r>
            <w:proofErr w:type="spellEnd"/>
            <w:r>
              <w:rPr>
                <w:rFonts w:cs="Arial"/>
                <w:b/>
              </w:rPr>
              <w:t>)</w:t>
            </w:r>
          </w:p>
          <w:p w14:paraId="2B448DF6" w14:textId="77777777" w:rsidR="009D1D6F" w:rsidRPr="00876310" w:rsidRDefault="009D1D6F" w:rsidP="00F04F5F">
            <w:pPr>
              <w:jc w:val="both"/>
              <w:rPr>
                <w:rFonts w:cstheme="minorHAnsi"/>
                <w:bCs/>
              </w:rPr>
            </w:pPr>
            <w:r w:rsidRPr="00876310">
              <w:rPr>
                <w:rFonts w:cs="Arial"/>
              </w:rPr>
              <w:t>4 operações básicas, fonte alimentação: pilha AA, características adicionais: visor LCD com inclinação, cálculo de porcentagem</w:t>
            </w:r>
          </w:p>
        </w:tc>
        <w:tc>
          <w:tcPr>
            <w:tcW w:w="1149" w:type="dxa"/>
          </w:tcPr>
          <w:p w14:paraId="0006DD07" w14:textId="77777777" w:rsidR="009D1D6F" w:rsidRPr="00CA109A" w:rsidRDefault="009D1D6F" w:rsidP="00F04F5F">
            <w:pPr>
              <w:jc w:val="center"/>
              <w:rPr>
                <w:rFonts w:cstheme="minorHAnsi"/>
              </w:rPr>
            </w:pPr>
            <w:r w:rsidRPr="00CA109A">
              <w:rPr>
                <w:rFonts w:cstheme="minorHAnsi"/>
              </w:rPr>
              <w:t>462280</w:t>
            </w:r>
          </w:p>
          <w:p w14:paraId="225A1409" w14:textId="77777777" w:rsidR="009D1D6F" w:rsidRPr="00CA109A" w:rsidRDefault="009D1D6F" w:rsidP="00F04F5F">
            <w:pPr>
              <w:spacing w:before="120" w:after="120"/>
              <w:jc w:val="center"/>
              <w:rPr>
                <w:rFonts w:cstheme="minorHAnsi"/>
              </w:rPr>
            </w:pPr>
          </w:p>
        </w:tc>
        <w:tc>
          <w:tcPr>
            <w:tcW w:w="678" w:type="dxa"/>
          </w:tcPr>
          <w:p w14:paraId="74BF637A" w14:textId="77777777" w:rsidR="009D1D6F" w:rsidRDefault="009D1D6F" w:rsidP="00F04F5F">
            <w:pPr>
              <w:spacing w:before="120" w:after="120"/>
              <w:jc w:val="center"/>
              <w:rPr>
                <w:sz w:val="24"/>
                <w:szCs w:val="24"/>
              </w:rPr>
            </w:pPr>
            <w:r>
              <w:rPr>
                <w:sz w:val="24"/>
                <w:szCs w:val="24"/>
              </w:rPr>
              <w:t>03</w:t>
            </w:r>
          </w:p>
        </w:tc>
        <w:tc>
          <w:tcPr>
            <w:tcW w:w="747" w:type="dxa"/>
          </w:tcPr>
          <w:p w14:paraId="6D582E5D"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24" w:type="dxa"/>
          </w:tcPr>
          <w:p w14:paraId="6AF7871D" w14:textId="77777777" w:rsidR="009D1D6F" w:rsidRPr="00537AFB" w:rsidRDefault="009D1D6F" w:rsidP="00F04F5F">
            <w:pPr>
              <w:spacing w:before="120" w:after="120"/>
              <w:jc w:val="center"/>
              <w:rPr>
                <w:sz w:val="24"/>
                <w:szCs w:val="24"/>
              </w:rPr>
            </w:pPr>
          </w:p>
        </w:tc>
        <w:tc>
          <w:tcPr>
            <w:tcW w:w="1400" w:type="dxa"/>
          </w:tcPr>
          <w:p w14:paraId="350761F1" w14:textId="1BE43584" w:rsidR="009D1D6F" w:rsidRDefault="009D1D6F" w:rsidP="00F04F5F">
            <w:pPr>
              <w:spacing w:before="120" w:after="120"/>
              <w:jc w:val="center"/>
              <w:rPr>
                <w:rFonts w:ascii="Calibri" w:hAnsi="Calibri" w:cs="Calibri"/>
                <w:color w:val="000000"/>
              </w:rPr>
            </w:pPr>
          </w:p>
        </w:tc>
        <w:tc>
          <w:tcPr>
            <w:tcW w:w="1368" w:type="dxa"/>
          </w:tcPr>
          <w:p w14:paraId="77451E82" w14:textId="7EAF0874" w:rsidR="009D1D6F" w:rsidRDefault="009D1D6F" w:rsidP="00F04F5F">
            <w:pPr>
              <w:spacing w:before="120" w:after="120"/>
              <w:jc w:val="center"/>
              <w:rPr>
                <w:rFonts w:ascii="Calibri" w:hAnsi="Calibri" w:cs="Calibri"/>
                <w:color w:val="000000"/>
              </w:rPr>
            </w:pPr>
          </w:p>
        </w:tc>
      </w:tr>
      <w:tr w:rsidR="009D1D6F" w:rsidRPr="00537AFB" w14:paraId="1EDAA45D" w14:textId="77777777" w:rsidTr="00F04F5F">
        <w:tc>
          <w:tcPr>
            <w:tcW w:w="726" w:type="dxa"/>
          </w:tcPr>
          <w:p w14:paraId="10A1A607" w14:textId="58B27787" w:rsidR="009D1D6F" w:rsidRPr="00537AFB" w:rsidRDefault="009D1D6F" w:rsidP="00F04F5F">
            <w:pPr>
              <w:spacing w:before="120" w:after="120"/>
              <w:jc w:val="center"/>
              <w:rPr>
                <w:sz w:val="24"/>
                <w:szCs w:val="24"/>
              </w:rPr>
            </w:pPr>
            <w:r>
              <w:rPr>
                <w:sz w:val="24"/>
                <w:szCs w:val="24"/>
              </w:rPr>
              <w:t>18</w:t>
            </w:r>
            <w:r w:rsidR="00595A9E">
              <w:rPr>
                <w:sz w:val="24"/>
                <w:szCs w:val="24"/>
              </w:rPr>
              <w:t>5</w:t>
            </w:r>
          </w:p>
        </w:tc>
        <w:tc>
          <w:tcPr>
            <w:tcW w:w="2797" w:type="dxa"/>
          </w:tcPr>
          <w:p w14:paraId="246B1D15" w14:textId="77777777" w:rsidR="009D1D6F" w:rsidRPr="0057599B" w:rsidRDefault="009D1D6F" w:rsidP="00F04F5F">
            <w:pPr>
              <w:jc w:val="both"/>
              <w:rPr>
                <w:rFonts w:cstheme="minorHAnsi"/>
                <w:b/>
                <w:bCs/>
              </w:rPr>
            </w:pPr>
            <w:r w:rsidRPr="0057599B">
              <w:rPr>
                <w:rFonts w:cs="Arial"/>
                <w:b/>
              </w:rPr>
              <w:t>Espeto papel, material: aço, altura haste: 200 mm</w:t>
            </w:r>
          </w:p>
        </w:tc>
        <w:tc>
          <w:tcPr>
            <w:tcW w:w="1149" w:type="dxa"/>
          </w:tcPr>
          <w:p w14:paraId="3C476D7F" w14:textId="77777777" w:rsidR="009D1D6F" w:rsidRPr="00CA109A" w:rsidRDefault="009D1D6F" w:rsidP="00F04F5F">
            <w:pPr>
              <w:jc w:val="center"/>
              <w:rPr>
                <w:rFonts w:cstheme="minorHAnsi"/>
              </w:rPr>
            </w:pPr>
            <w:r w:rsidRPr="00CA109A">
              <w:rPr>
                <w:rFonts w:cstheme="minorHAnsi"/>
              </w:rPr>
              <w:t>200684</w:t>
            </w:r>
          </w:p>
        </w:tc>
        <w:tc>
          <w:tcPr>
            <w:tcW w:w="678" w:type="dxa"/>
          </w:tcPr>
          <w:p w14:paraId="1B4063D3" w14:textId="77777777" w:rsidR="009D1D6F" w:rsidRPr="00537AFB" w:rsidRDefault="009D1D6F" w:rsidP="00F04F5F">
            <w:pPr>
              <w:spacing w:before="120" w:after="120"/>
              <w:jc w:val="center"/>
              <w:rPr>
                <w:sz w:val="24"/>
                <w:szCs w:val="24"/>
              </w:rPr>
            </w:pPr>
            <w:r>
              <w:rPr>
                <w:sz w:val="24"/>
                <w:szCs w:val="24"/>
              </w:rPr>
              <w:t>01</w:t>
            </w:r>
          </w:p>
        </w:tc>
        <w:tc>
          <w:tcPr>
            <w:tcW w:w="747" w:type="dxa"/>
          </w:tcPr>
          <w:p w14:paraId="10426275"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24" w:type="dxa"/>
          </w:tcPr>
          <w:p w14:paraId="5DC7DCF2" w14:textId="77777777" w:rsidR="009D1D6F" w:rsidRPr="00537AFB" w:rsidRDefault="009D1D6F" w:rsidP="00F04F5F">
            <w:pPr>
              <w:spacing w:before="120" w:after="120"/>
              <w:jc w:val="center"/>
              <w:rPr>
                <w:sz w:val="24"/>
                <w:szCs w:val="24"/>
              </w:rPr>
            </w:pPr>
          </w:p>
        </w:tc>
        <w:tc>
          <w:tcPr>
            <w:tcW w:w="1400" w:type="dxa"/>
          </w:tcPr>
          <w:p w14:paraId="577423D4" w14:textId="4740D82A" w:rsidR="009D1D6F" w:rsidRDefault="009D1D6F" w:rsidP="00F04F5F">
            <w:pPr>
              <w:spacing w:before="120" w:after="120"/>
              <w:jc w:val="center"/>
              <w:rPr>
                <w:rFonts w:ascii="Calibri" w:hAnsi="Calibri" w:cs="Calibri"/>
                <w:color w:val="000000"/>
              </w:rPr>
            </w:pPr>
          </w:p>
        </w:tc>
        <w:tc>
          <w:tcPr>
            <w:tcW w:w="1368" w:type="dxa"/>
          </w:tcPr>
          <w:p w14:paraId="1D8F55C8" w14:textId="7BA6C0D6" w:rsidR="009D1D6F" w:rsidRDefault="009D1D6F" w:rsidP="00F04F5F">
            <w:pPr>
              <w:spacing w:before="120" w:after="120"/>
              <w:jc w:val="center"/>
              <w:rPr>
                <w:rFonts w:ascii="Calibri" w:hAnsi="Calibri" w:cs="Calibri"/>
                <w:color w:val="000000"/>
              </w:rPr>
            </w:pPr>
          </w:p>
        </w:tc>
      </w:tr>
      <w:tr w:rsidR="009D1D6F" w:rsidRPr="00537AFB" w14:paraId="26AA979F" w14:textId="77777777" w:rsidTr="00F04F5F">
        <w:tc>
          <w:tcPr>
            <w:tcW w:w="726" w:type="dxa"/>
          </w:tcPr>
          <w:p w14:paraId="44E03AEF" w14:textId="0F813321" w:rsidR="009D1D6F" w:rsidRPr="00537AFB" w:rsidRDefault="009D1D6F" w:rsidP="00F04F5F">
            <w:pPr>
              <w:spacing w:before="120" w:after="120"/>
              <w:jc w:val="center"/>
              <w:rPr>
                <w:sz w:val="24"/>
                <w:szCs w:val="24"/>
              </w:rPr>
            </w:pPr>
            <w:r>
              <w:rPr>
                <w:sz w:val="24"/>
                <w:szCs w:val="24"/>
              </w:rPr>
              <w:t>18</w:t>
            </w:r>
            <w:r w:rsidR="00595A9E">
              <w:rPr>
                <w:sz w:val="24"/>
                <w:szCs w:val="24"/>
              </w:rPr>
              <w:t>6</w:t>
            </w:r>
          </w:p>
        </w:tc>
        <w:tc>
          <w:tcPr>
            <w:tcW w:w="2797" w:type="dxa"/>
          </w:tcPr>
          <w:p w14:paraId="6941B0AC" w14:textId="77777777" w:rsidR="009D1D6F" w:rsidRPr="0057599B" w:rsidRDefault="009D1D6F" w:rsidP="00F04F5F">
            <w:pPr>
              <w:jc w:val="both"/>
              <w:rPr>
                <w:rFonts w:cs="Arial"/>
                <w:b/>
              </w:rPr>
            </w:pPr>
            <w:r w:rsidRPr="0057599B">
              <w:rPr>
                <w:rFonts w:cs="Arial"/>
                <w:b/>
              </w:rPr>
              <w:t>Porta-caneta (largura: 230 mm, altura: 100 mm)</w:t>
            </w:r>
          </w:p>
          <w:p w14:paraId="1823AC20" w14:textId="77777777" w:rsidR="009D1D6F" w:rsidRPr="001365C9" w:rsidRDefault="009D1D6F" w:rsidP="00F04F5F">
            <w:pPr>
              <w:jc w:val="both"/>
              <w:rPr>
                <w:rFonts w:cstheme="minorHAnsi"/>
                <w:bCs/>
                <w:sz w:val="24"/>
                <w:szCs w:val="24"/>
              </w:rPr>
            </w:pPr>
            <w:r w:rsidRPr="0057599B">
              <w:rPr>
                <w:rFonts w:cs="Arial"/>
              </w:rPr>
              <w:t>material: acrílico, aplicação: escritório, características adicionais: com 3 divisões</w:t>
            </w:r>
          </w:p>
        </w:tc>
        <w:tc>
          <w:tcPr>
            <w:tcW w:w="1149" w:type="dxa"/>
          </w:tcPr>
          <w:p w14:paraId="2B8F01D9" w14:textId="77777777" w:rsidR="009D1D6F" w:rsidRPr="00CA109A" w:rsidRDefault="009D1D6F" w:rsidP="00F04F5F">
            <w:pPr>
              <w:jc w:val="center"/>
              <w:rPr>
                <w:rFonts w:cstheme="minorHAnsi"/>
              </w:rPr>
            </w:pPr>
            <w:r w:rsidRPr="00CA109A">
              <w:rPr>
                <w:rFonts w:cstheme="minorHAnsi"/>
              </w:rPr>
              <w:t>283571</w:t>
            </w:r>
          </w:p>
          <w:p w14:paraId="28469A7B" w14:textId="77777777" w:rsidR="009D1D6F" w:rsidRPr="00CA109A" w:rsidRDefault="009D1D6F" w:rsidP="00F04F5F">
            <w:pPr>
              <w:spacing w:before="120" w:after="120"/>
              <w:jc w:val="center"/>
              <w:rPr>
                <w:rFonts w:cstheme="minorHAnsi"/>
              </w:rPr>
            </w:pPr>
          </w:p>
        </w:tc>
        <w:tc>
          <w:tcPr>
            <w:tcW w:w="678" w:type="dxa"/>
          </w:tcPr>
          <w:p w14:paraId="37A12073" w14:textId="77777777" w:rsidR="009D1D6F" w:rsidRDefault="009D1D6F" w:rsidP="00F04F5F">
            <w:pPr>
              <w:spacing w:before="120" w:after="120"/>
              <w:jc w:val="center"/>
              <w:rPr>
                <w:sz w:val="24"/>
                <w:szCs w:val="24"/>
              </w:rPr>
            </w:pPr>
            <w:r>
              <w:rPr>
                <w:sz w:val="24"/>
                <w:szCs w:val="24"/>
              </w:rPr>
              <w:t>03</w:t>
            </w:r>
          </w:p>
        </w:tc>
        <w:tc>
          <w:tcPr>
            <w:tcW w:w="747" w:type="dxa"/>
          </w:tcPr>
          <w:p w14:paraId="3B66A55C"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24" w:type="dxa"/>
          </w:tcPr>
          <w:p w14:paraId="6BE27C22" w14:textId="77777777" w:rsidR="009D1D6F" w:rsidRPr="00537AFB" w:rsidRDefault="009D1D6F" w:rsidP="00F04F5F">
            <w:pPr>
              <w:spacing w:before="120" w:after="120"/>
              <w:jc w:val="center"/>
              <w:rPr>
                <w:sz w:val="24"/>
                <w:szCs w:val="24"/>
              </w:rPr>
            </w:pPr>
          </w:p>
        </w:tc>
        <w:tc>
          <w:tcPr>
            <w:tcW w:w="1400" w:type="dxa"/>
          </w:tcPr>
          <w:p w14:paraId="6AC109A7" w14:textId="4121228C" w:rsidR="009D1D6F" w:rsidRDefault="009D1D6F" w:rsidP="00F04F5F">
            <w:pPr>
              <w:spacing w:before="120" w:after="120"/>
              <w:jc w:val="center"/>
              <w:rPr>
                <w:rFonts w:ascii="Calibri" w:hAnsi="Calibri" w:cs="Calibri"/>
                <w:color w:val="000000"/>
              </w:rPr>
            </w:pPr>
          </w:p>
        </w:tc>
        <w:tc>
          <w:tcPr>
            <w:tcW w:w="1368" w:type="dxa"/>
          </w:tcPr>
          <w:p w14:paraId="0A9C3BB0" w14:textId="1DB19801" w:rsidR="009D1D6F" w:rsidRDefault="009D1D6F" w:rsidP="00F04F5F">
            <w:pPr>
              <w:spacing w:before="120" w:after="120"/>
              <w:jc w:val="center"/>
              <w:rPr>
                <w:rFonts w:ascii="Calibri" w:hAnsi="Calibri" w:cs="Calibri"/>
                <w:color w:val="000000"/>
              </w:rPr>
            </w:pPr>
          </w:p>
        </w:tc>
      </w:tr>
      <w:tr w:rsidR="009D1D6F" w:rsidRPr="00537AFB" w14:paraId="284A8F76" w14:textId="77777777" w:rsidTr="00F04F5F">
        <w:tc>
          <w:tcPr>
            <w:tcW w:w="726" w:type="dxa"/>
          </w:tcPr>
          <w:p w14:paraId="79876994" w14:textId="2B0F438D" w:rsidR="009D1D6F" w:rsidRPr="00537AFB" w:rsidRDefault="009D1D6F" w:rsidP="00F04F5F">
            <w:pPr>
              <w:spacing w:before="120" w:after="120"/>
              <w:jc w:val="center"/>
              <w:rPr>
                <w:sz w:val="24"/>
                <w:szCs w:val="24"/>
              </w:rPr>
            </w:pPr>
            <w:r>
              <w:rPr>
                <w:sz w:val="24"/>
                <w:szCs w:val="24"/>
              </w:rPr>
              <w:t>18</w:t>
            </w:r>
            <w:r w:rsidR="00595A9E">
              <w:rPr>
                <w:sz w:val="24"/>
                <w:szCs w:val="24"/>
              </w:rPr>
              <w:t>7</w:t>
            </w:r>
          </w:p>
        </w:tc>
        <w:tc>
          <w:tcPr>
            <w:tcW w:w="2797" w:type="dxa"/>
          </w:tcPr>
          <w:p w14:paraId="5AEA4328" w14:textId="77777777" w:rsidR="009D1D6F" w:rsidRPr="00876310" w:rsidRDefault="009D1D6F" w:rsidP="00F04F5F">
            <w:pPr>
              <w:jc w:val="both"/>
              <w:rPr>
                <w:rFonts w:cs="Arial"/>
                <w:b/>
              </w:rPr>
            </w:pPr>
            <w:r w:rsidRPr="00876310">
              <w:rPr>
                <w:rFonts w:cs="Arial"/>
                <w:b/>
              </w:rPr>
              <w:t>Prancheta portátil (comprimento: 345 mm, largura: 220 mm, cor: cristal)</w:t>
            </w:r>
          </w:p>
          <w:p w14:paraId="681F410D" w14:textId="77777777" w:rsidR="009D1D6F" w:rsidRPr="00876310" w:rsidRDefault="009D1D6F" w:rsidP="00F04F5F">
            <w:pPr>
              <w:jc w:val="both"/>
              <w:rPr>
                <w:rFonts w:cstheme="minorHAnsi"/>
              </w:rPr>
            </w:pPr>
            <w:r w:rsidRPr="00876310">
              <w:rPr>
                <w:rFonts w:cs="Arial"/>
              </w:rPr>
              <w:lastRenderedPageBreak/>
              <w:t>material: acrílico transparente, características adicionais: com pegador metálico</w:t>
            </w:r>
          </w:p>
        </w:tc>
        <w:tc>
          <w:tcPr>
            <w:tcW w:w="1149" w:type="dxa"/>
          </w:tcPr>
          <w:p w14:paraId="120F82AA" w14:textId="77777777" w:rsidR="009D1D6F" w:rsidRPr="00CA109A" w:rsidRDefault="009D1D6F" w:rsidP="00F04F5F">
            <w:pPr>
              <w:jc w:val="center"/>
              <w:rPr>
                <w:rFonts w:cstheme="minorHAnsi"/>
              </w:rPr>
            </w:pPr>
            <w:r w:rsidRPr="00CA109A">
              <w:rPr>
                <w:rFonts w:cstheme="minorHAnsi"/>
              </w:rPr>
              <w:lastRenderedPageBreak/>
              <w:t>439975</w:t>
            </w:r>
          </w:p>
          <w:p w14:paraId="78147FA8" w14:textId="77777777" w:rsidR="009D1D6F" w:rsidRPr="00CA109A" w:rsidRDefault="009D1D6F" w:rsidP="00F04F5F">
            <w:pPr>
              <w:spacing w:before="120" w:after="120"/>
              <w:jc w:val="center"/>
              <w:rPr>
                <w:rFonts w:cstheme="minorHAnsi"/>
              </w:rPr>
            </w:pPr>
          </w:p>
        </w:tc>
        <w:tc>
          <w:tcPr>
            <w:tcW w:w="678" w:type="dxa"/>
          </w:tcPr>
          <w:p w14:paraId="4572504F" w14:textId="77777777" w:rsidR="009D1D6F" w:rsidRDefault="009D1D6F" w:rsidP="00F04F5F">
            <w:pPr>
              <w:spacing w:before="120" w:after="120"/>
              <w:jc w:val="center"/>
              <w:rPr>
                <w:sz w:val="24"/>
                <w:szCs w:val="24"/>
              </w:rPr>
            </w:pPr>
            <w:r>
              <w:rPr>
                <w:sz w:val="24"/>
                <w:szCs w:val="24"/>
              </w:rPr>
              <w:t>01</w:t>
            </w:r>
          </w:p>
        </w:tc>
        <w:tc>
          <w:tcPr>
            <w:tcW w:w="747" w:type="dxa"/>
          </w:tcPr>
          <w:p w14:paraId="4D7FBF57" w14:textId="77777777" w:rsidR="009D1D6F" w:rsidRDefault="009D1D6F" w:rsidP="00F04F5F">
            <w:pPr>
              <w:spacing w:before="120" w:after="120"/>
              <w:jc w:val="center"/>
              <w:rPr>
                <w:sz w:val="24"/>
                <w:szCs w:val="24"/>
              </w:rPr>
            </w:pPr>
            <w:proofErr w:type="spellStart"/>
            <w:r>
              <w:rPr>
                <w:sz w:val="24"/>
                <w:szCs w:val="24"/>
              </w:rPr>
              <w:t>und</w:t>
            </w:r>
            <w:proofErr w:type="spellEnd"/>
          </w:p>
        </w:tc>
        <w:tc>
          <w:tcPr>
            <w:tcW w:w="1024" w:type="dxa"/>
          </w:tcPr>
          <w:p w14:paraId="38DC41E0" w14:textId="77777777" w:rsidR="009D1D6F" w:rsidRPr="00537AFB" w:rsidRDefault="009D1D6F" w:rsidP="00F04F5F">
            <w:pPr>
              <w:spacing w:before="120" w:after="120"/>
              <w:jc w:val="center"/>
              <w:rPr>
                <w:sz w:val="24"/>
                <w:szCs w:val="24"/>
              </w:rPr>
            </w:pPr>
          </w:p>
        </w:tc>
        <w:tc>
          <w:tcPr>
            <w:tcW w:w="1400" w:type="dxa"/>
          </w:tcPr>
          <w:p w14:paraId="74D7FCF9" w14:textId="74B6874C" w:rsidR="009D1D6F" w:rsidRDefault="009D1D6F" w:rsidP="00F04F5F">
            <w:pPr>
              <w:spacing w:before="120" w:after="120"/>
              <w:jc w:val="center"/>
              <w:rPr>
                <w:rFonts w:ascii="Calibri" w:hAnsi="Calibri" w:cs="Calibri"/>
                <w:color w:val="000000"/>
              </w:rPr>
            </w:pPr>
          </w:p>
        </w:tc>
        <w:tc>
          <w:tcPr>
            <w:tcW w:w="1368" w:type="dxa"/>
          </w:tcPr>
          <w:p w14:paraId="1D10CB0E" w14:textId="2F3739F0" w:rsidR="009D1D6F" w:rsidRDefault="009D1D6F" w:rsidP="00F04F5F">
            <w:pPr>
              <w:spacing w:before="120" w:after="120"/>
              <w:jc w:val="center"/>
              <w:rPr>
                <w:rFonts w:ascii="Calibri" w:hAnsi="Calibri" w:cs="Calibri"/>
                <w:color w:val="000000"/>
              </w:rPr>
            </w:pPr>
          </w:p>
        </w:tc>
      </w:tr>
    </w:tbl>
    <w:p w14:paraId="4F6E5E42" w14:textId="77777777" w:rsidR="009D1D6F" w:rsidRPr="00861313" w:rsidRDefault="009D1D6F" w:rsidP="009D1D6F">
      <w:pPr>
        <w:rPr>
          <w:rFonts w:cstheme="minorHAnsi"/>
        </w:rPr>
      </w:pPr>
    </w:p>
    <w:tbl>
      <w:tblPr>
        <w:tblW w:w="401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1275"/>
      </w:tblGrid>
      <w:tr w:rsidR="009D1D6F" w:rsidRPr="00861313" w14:paraId="1602EE73" w14:textId="77777777" w:rsidTr="00F04F5F">
        <w:tc>
          <w:tcPr>
            <w:tcW w:w="2740" w:type="dxa"/>
            <w:tcBorders>
              <w:bottom w:val="single" w:sz="4" w:space="0" w:color="auto"/>
            </w:tcBorders>
            <w:shd w:val="clear" w:color="auto" w:fill="F2F2F2"/>
          </w:tcPr>
          <w:p w14:paraId="5822F340" w14:textId="77777777" w:rsidR="009D1D6F" w:rsidRPr="00861313" w:rsidRDefault="009D1D6F" w:rsidP="00F04F5F">
            <w:pPr>
              <w:suppressAutoHyphens/>
              <w:spacing w:after="0"/>
              <w:jc w:val="right"/>
              <w:rPr>
                <w:rFonts w:eastAsia="Times New Roman" w:cstheme="minorHAnsi"/>
                <w:b/>
              </w:rPr>
            </w:pPr>
            <w:r w:rsidRPr="00861313">
              <w:rPr>
                <w:rFonts w:eastAsia="Times New Roman" w:cstheme="minorHAnsi"/>
                <w:b/>
              </w:rPr>
              <w:t>TOTAL GERAL DO LOTE 18:</w:t>
            </w:r>
          </w:p>
        </w:tc>
        <w:tc>
          <w:tcPr>
            <w:tcW w:w="1275" w:type="dxa"/>
            <w:shd w:val="clear" w:color="auto" w:fill="F2F2F2"/>
          </w:tcPr>
          <w:p w14:paraId="4FDABFF5" w14:textId="77777777" w:rsidR="009D1D6F" w:rsidRPr="00861313" w:rsidRDefault="009D1D6F" w:rsidP="00F04F5F">
            <w:pPr>
              <w:suppressAutoHyphens/>
              <w:spacing w:after="0"/>
              <w:jc w:val="center"/>
              <w:rPr>
                <w:rFonts w:eastAsia="Times New Roman" w:cstheme="minorHAnsi"/>
                <w:b/>
              </w:rPr>
            </w:pPr>
            <w:r w:rsidRPr="00861313">
              <w:rPr>
                <w:rFonts w:eastAsia="Times New Roman" w:cstheme="minorHAnsi"/>
                <w:b/>
              </w:rPr>
              <w:t>VALOR TOTAL (R$)</w:t>
            </w:r>
          </w:p>
        </w:tc>
      </w:tr>
      <w:tr w:rsidR="009D1D6F" w:rsidRPr="00861313" w14:paraId="404E3038" w14:textId="77777777" w:rsidTr="00F04F5F">
        <w:tc>
          <w:tcPr>
            <w:tcW w:w="2740" w:type="dxa"/>
            <w:tcBorders>
              <w:top w:val="single" w:sz="4" w:space="0" w:color="auto"/>
              <w:left w:val="nil"/>
              <w:bottom w:val="nil"/>
              <w:right w:val="single" w:sz="4" w:space="0" w:color="auto"/>
            </w:tcBorders>
            <w:shd w:val="clear" w:color="auto" w:fill="auto"/>
          </w:tcPr>
          <w:p w14:paraId="09828075" w14:textId="77777777" w:rsidR="009D1D6F" w:rsidRPr="00861313" w:rsidRDefault="009D1D6F" w:rsidP="00F04F5F">
            <w:pPr>
              <w:suppressAutoHyphens/>
              <w:spacing w:after="0"/>
              <w:jc w:val="center"/>
              <w:rPr>
                <w:rFonts w:eastAsia="Times New Roman" w:cstheme="minorHAnsi"/>
              </w:rPr>
            </w:pPr>
          </w:p>
        </w:tc>
        <w:tc>
          <w:tcPr>
            <w:tcW w:w="1275" w:type="dxa"/>
            <w:shd w:val="clear" w:color="auto" w:fill="auto"/>
          </w:tcPr>
          <w:p w14:paraId="6E86B156" w14:textId="19716A05" w:rsidR="009D1D6F" w:rsidRPr="00861313" w:rsidRDefault="009D1D6F" w:rsidP="00F04F5F">
            <w:pPr>
              <w:suppressAutoHyphens/>
              <w:spacing w:after="0"/>
              <w:jc w:val="center"/>
              <w:rPr>
                <w:rFonts w:eastAsia="Times New Roman" w:cstheme="minorHAnsi"/>
              </w:rPr>
            </w:pPr>
          </w:p>
        </w:tc>
      </w:tr>
    </w:tbl>
    <w:p w14:paraId="129CB77A" w14:textId="77777777" w:rsidR="009D1D6F" w:rsidRDefault="009D1D6F" w:rsidP="009D1D6F">
      <w:pPr>
        <w:rPr>
          <w:rFonts w:cstheme="minorHAnsi"/>
          <w:sz w:val="10"/>
          <w:szCs w:val="10"/>
        </w:rPr>
      </w:pPr>
    </w:p>
    <w:p w14:paraId="213782B6" w14:textId="77777777" w:rsidR="009D1D6F" w:rsidRDefault="009D1D6F" w:rsidP="009D1D6F">
      <w:pPr>
        <w:rPr>
          <w:rFonts w:cstheme="minorHAnsi"/>
          <w:sz w:val="10"/>
          <w:szCs w:val="10"/>
        </w:rPr>
      </w:pPr>
    </w:p>
    <w:p w14:paraId="699E4D37" w14:textId="77777777" w:rsidR="009D1D6F" w:rsidRPr="00861313" w:rsidRDefault="009D1D6F" w:rsidP="009D1D6F">
      <w:pPr>
        <w:shd w:val="clear" w:color="auto" w:fill="F2B300"/>
        <w:rPr>
          <w:rFonts w:cstheme="minorHAnsi"/>
          <w:b/>
        </w:rPr>
      </w:pPr>
      <w:r w:rsidRPr="00861313">
        <w:rPr>
          <w:rFonts w:cstheme="minorHAnsi"/>
          <w:b/>
        </w:rPr>
        <w:t>QUANTITATIVO GERAL - DISPUTA GERAL</w:t>
      </w:r>
    </w:p>
    <w:tbl>
      <w:tblPr>
        <w:tblW w:w="2835" w:type="dxa"/>
        <w:tblInd w:w="6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275"/>
      </w:tblGrid>
      <w:tr w:rsidR="009D1D6F" w:rsidRPr="00861313" w14:paraId="0CCE22FE" w14:textId="77777777" w:rsidTr="00F04F5F">
        <w:tc>
          <w:tcPr>
            <w:tcW w:w="1560" w:type="dxa"/>
            <w:tcBorders>
              <w:bottom w:val="single" w:sz="4" w:space="0" w:color="auto"/>
            </w:tcBorders>
            <w:shd w:val="clear" w:color="auto" w:fill="F2F2F2"/>
          </w:tcPr>
          <w:p w14:paraId="790533A8" w14:textId="77777777" w:rsidR="009D1D6F" w:rsidRPr="00861313" w:rsidRDefault="009D1D6F" w:rsidP="00F04F5F">
            <w:pPr>
              <w:suppressAutoHyphens/>
              <w:spacing w:after="0"/>
              <w:jc w:val="center"/>
              <w:rPr>
                <w:rFonts w:eastAsia="Times New Roman" w:cstheme="minorHAnsi"/>
                <w:b/>
              </w:rPr>
            </w:pPr>
            <w:r w:rsidRPr="00861313">
              <w:rPr>
                <w:rFonts w:eastAsia="Times New Roman" w:cstheme="minorHAnsi"/>
                <w:b/>
              </w:rPr>
              <w:t>TOTAL GERAL:</w:t>
            </w:r>
          </w:p>
        </w:tc>
        <w:tc>
          <w:tcPr>
            <w:tcW w:w="1275" w:type="dxa"/>
            <w:shd w:val="clear" w:color="auto" w:fill="F2F2F2"/>
          </w:tcPr>
          <w:p w14:paraId="579BBDD3" w14:textId="77777777" w:rsidR="009D1D6F" w:rsidRPr="00861313" w:rsidRDefault="009D1D6F" w:rsidP="00F04F5F">
            <w:pPr>
              <w:suppressAutoHyphens/>
              <w:spacing w:after="0"/>
              <w:jc w:val="center"/>
              <w:rPr>
                <w:rFonts w:eastAsia="Times New Roman" w:cstheme="minorHAnsi"/>
                <w:b/>
              </w:rPr>
            </w:pPr>
            <w:r w:rsidRPr="00861313">
              <w:rPr>
                <w:rFonts w:eastAsia="Times New Roman" w:cstheme="minorHAnsi"/>
                <w:b/>
              </w:rPr>
              <w:t>VALOR TOTAL (R$)</w:t>
            </w:r>
          </w:p>
        </w:tc>
      </w:tr>
      <w:tr w:rsidR="009D1D6F" w:rsidRPr="00861313" w14:paraId="652E971D" w14:textId="77777777" w:rsidTr="00F04F5F">
        <w:tc>
          <w:tcPr>
            <w:tcW w:w="1560" w:type="dxa"/>
            <w:tcBorders>
              <w:left w:val="nil"/>
              <w:bottom w:val="nil"/>
            </w:tcBorders>
            <w:shd w:val="clear" w:color="auto" w:fill="auto"/>
          </w:tcPr>
          <w:p w14:paraId="5B212DDC" w14:textId="77777777" w:rsidR="009D1D6F" w:rsidRPr="00861313" w:rsidRDefault="009D1D6F" w:rsidP="00F04F5F">
            <w:pPr>
              <w:suppressAutoHyphens/>
              <w:spacing w:after="0"/>
              <w:jc w:val="center"/>
              <w:rPr>
                <w:rFonts w:eastAsia="Times New Roman" w:cstheme="minorHAnsi"/>
              </w:rPr>
            </w:pPr>
          </w:p>
        </w:tc>
        <w:tc>
          <w:tcPr>
            <w:tcW w:w="1275" w:type="dxa"/>
            <w:shd w:val="clear" w:color="auto" w:fill="auto"/>
          </w:tcPr>
          <w:p w14:paraId="22E9249E" w14:textId="2EFCFB96" w:rsidR="009D1D6F" w:rsidRPr="00861313" w:rsidRDefault="009D1D6F" w:rsidP="00F04F5F">
            <w:pPr>
              <w:suppressAutoHyphens/>
              <w:spacing w:after="0"/>
              <w:jc w:val="center"/>
              <w:rPr>
                <w:rFonts w:eastAsia="Times New Roman" w:cstheme="minorHAnsi"/>
              </w:rPr>
            </w:pPr>
          </w:p>
        </w:tc>
      </w:tr>
    </w:tbl>
    <w:p w14:paraId="47682BF2" w14:textId="77777777" w:rsidR="009D1D6F" w:rsidRPr="00861313" w:rsidRDefault="009D1D6F" w:rsidP="009D1D6F">
      <w:pPr>
        <w:adjustRightInd w:val="0"/>
        <w:spacing w:after="0" w:line="240" w:lineRule="auto"/>
        <w:jc w:val="both"/>
        <w:rPr>
          <w:rFonts w:cstheme="minorHAnsi"/>
          <w:b/>
        </w:rPr>
      </w:pPr>
    </w:p>
    <w:p w14:paraId="026AB8C9" w14:textId="77777777" w:rsidR="009D1D6F" w:rsidRPr="00861313" w:rsidRDefault="009D1D6F" w:rsidP="009D1D6F">
      <w:pPr>
        <w:shd w:val="clear" w:color="auto" w:fill="9CC2E5"/>
        <w:rPr>
          <w:rFonts w:cstheme="minorHAnsi"/>
          <w:b/>
        </w:rPr>
      </w:pPr>
      <w:r w:rsidRPr="00861313">
        <w:rPr>
          <w:rFonts w:cstheme="minorHAnsi"/>
          <w:b/>
        </w:rPr>
        <w:t>QUANTITATIVO GERAL - COTA RESERVADA</w:t>
      </w:r>
    </w:p>
    <w:tbl>
      <w:tblPr>
        <w:tblW w:w="2835" w:type="dxa"/>
        <w:tblInd w:w="6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275"/>
      </w:tblGrid>
      <w:tr w:rsidR="009D1D6F" w:rsidRPr="00861313" w14:paraId="36002FA1" w14:textId="77777777" w:rsidTr="00F04F5F">
        <w:tc>
          <w:tcPr>
            <w:tcW w:w="1560" w:type="dxa"/>
            <w:tcBorders>
              <w:bottom w:val="single" w:sz="4" w:space="0" w:color="auto"/>
            </w:tcBorders>
            <w:shd w:val="clear" w:color="auto" w:fill="F2F2F2"/>
          </w:tcPr>
          <w:p w14:paraId="533FB0A3" w14:textId="77777777" w:rsidR="009D1D6F" w:rsidRPr="00861313" w:rsidRDefault="009D1D6F" w:rsidP="00F04F5F">
            <w:pPr>
              <w:suppressAutoHyphens/>
              <w:spacing w:after="0"/>
              <w:jc w:val="center"/>
              <w:rPr>
                <w:rFonts w:eastAsia="Times New Roman" w:cstheme="minorHAnsi"/>
                <w:b/>
              </w:rPr>
            </w:pPr>
            <w:r w:rsidRPr="00861313">
              <w:rPr>
                <w:rFonts w:eastAsia="Times New Roman" w:cstheme="minorHAnsi"/>
                <w:b/>
              </w:rPr>
              <w:t>TOTAL GERAL:</w:t>
            </w:r>
          </w:p>
        </w:tc>
        <w:tc>
          <w:tcPr>
            <w:tcW w:w="1275" w:type="dxa"/>
            <w:shd w:val="clear" w:color="auto" w:fill="F2F2F2"/>
          </w:tcPr>
          <w:p w14:paraId="4D685135" w14:textId="77777777" w:rsidR="009D1D6F" w:rsidRPr="00861313" w:rsidRDefault="009D1D6F" w:rsidP="00F04F5F">
            <w:pPr>
              <w:suppressAutoHyphens/>
              <w:spacing w:after="0"/>
              <w:jc w:val="center"/>
              <w:rPr>
                <w:rFonts w:eastAsia="Times New Roman" w:cstheme="minorHAnsi"/>
                <w:b/>
              </w:rPr>
            </w:pPr>
            <w:r w:rsidRPr="00861313">
              <w:rPr>
                <w:rFonts w:eastAsia="Times New Roman" w:cstheme="minorHAnsi"/>
                <w:b/>
              </w:rPr>
              <w:t>VALOR TOTAL (R$)</w:t>
            </w:r>
          </w:p>
        </w:tc>
      </w:tr>
      <w:tr w:rsidR="009D1D6F" w:rsidRPr="00861313" w14:paraId="7719AD27" w14:textId="77777777" w:rsidTr="00F04F5F">
        <w:tc>
          <w:tcPr>
            <w:tcW w:w="1560" w:type="dxa"/>
            <w:tcBorders>
              <w:left w:val="nil"/>
              <w:bottom w:val="nil"/>
            </w:tcBorders>
            <w:shd w:val="clear" w:color="auto" w:fill="auto"/>
          </w:tcPr>
          <w:p w14:paraId="402FF101" w14:textId="77777777" w:rsidR="009D1D6F" w:rsidRPr="00861313" w:rsidRDefault="009D1D6F" w:rsidP="00F04F5F">
            <w:pPr>
              <w:suppressAutoHyphens/>
              <w:spacing w:after="0"/>
              <w:jc w:val="center"/>
              <w:rPr>
                <w:rFonts w:eastAsia="Times New Roman" w:cstheme="minorHAnsi"/>
              </w:rPr>
            </w:pPr>
          </w:p>
        </w:tc>
        <w:tc>
          <w:tcPr>
            <w:tcW w:w="1275" w:type="dxa"/>
            <w:shd w:val="clear" w:color="auto" w:fill="auto"/>
          </w:tcPr>
          <w:p w14:paraId="0A3D9214" w14:textId="3A4C850E" w:rsidR="009D1D6F" w:rsidRPr="00861313" w:rsidRDefault="009D1D6F" w:rsidP="00F04F5F">
            <w:pPr>
              <w:suppressAutoHyphens/>
              <w:spacing w:after="0"/>
              <w:jc w:val="center"/>
              <w:rPr>
                <w:rFonts w:eastAsia="Times New Roman" w:cstheme="minorHAnsi"/>
              </w:rPr>
            </w:pPr>
          </w:p>
        </w:tc>
      </w:tr>
    </w:tbl>
    <w:p w14:paraId="6C7A0051" w14:textId="4A3E5314" w:rsidR="00FF517B" w:rsidRDefault="00FF517B" w:rsidP="00FF517B">
      <w:pPr>
        <w:spacing w:after="0"/>
        <w:jc w:val="both"/>
        <w:rPr>
          <w:rFonts w:cs="Calibri"/>
          <w:sz w:val="24"/>
          <w:szCs w:val="24"/>
        </w:rPr>
      </w:pPr>
      <w:r w:rsidRPr="00D01D13">
        <w:rPr>
          <w:rFonts w:cs="Calibri"/>
          <w:sz w:val="24"/>
          <w:szCs w:val="24"/>
        </w:rPr>
        <w:tab/>
      </w:r>
      <w:r w:rsidRPr="00D01D13">
        <w:rPr>
          <w:rFonts w:cs="Calibri"/>
          <w:sz w:val="24"/>
          <w:szCs w:val="24"/>
        </w:rPr>
        <w:tab/>
      </w:r>
      <w:r w:rsidRPr="00D01D13">
        <w:rPr>
          <w:rFonts w:cs="Calibri"/>
          <w:sz w:val="24"/>
          <w:szCs w:val="24"/>
        </w:rPr>
        <w:tab/>
      </w:r>
    </w:p>
    <w:p w14:paraId="39749A15" w14:textId="4947FB35" w:rsidR="00143AF8" w:rsidRDefault="00143AF8" w:rsidP="00FF517B">
      <w:pPr>
        <w:spacing w:after="0"/>
        <w:jc w:val="both"/>
        <w:rPr>
          <w:rFonts w:cs="Calibri"/>
          <w:sz w:val="24"/>
          <w:szCs w:val="24"/>
        </w:rPr>
      </w:pPr>
    </w:p>
    <w:p w14:paraId="4CC4EE14" w14:textId="77777777" w:rsidR="00FF517B" w:rsidRDefault="00FF517B" w:rsidP="00143AF8">
      <w:pPr>
        <w:tabs>
          <w:tab w:val="left" w:pos="4536"/>
        </w:tabs>
        <w:spacing w:before="120" w:after="120" w:line="240" w:lineRule="auto"/>
        <w:jc w:val="both"/>
        <w:rPr>
          <w:rFonts w:cs="Calibri"/>
          <w:b/>
          <w:bCs/>
          <w:iCs/>
          <w:sz w:val="24"/>
          <w:szCs w:val="24"/>
        </w:rPr>
      </w:pPr>
      <w:r w:rsidRPr="00D01D13">
        <w:rPr>
          <w:rFonts w:cs="Calibri"/>
          <w:sz w:val="24"/>
          <w:szCs w:val="24"/>
        </w:rPr>
        <w:t xml:space="preserve">Prazo de </w:t>
      </w:r>
      <w:r>
        <w:rPr>
          <w:rFonts w:cs="Calibri"/>
          <w:sz w:val="24"/>
          <w:szCs w:val="24"/>
        </w:rPr>
        <w:t>v</w:t>
      </w:r>
      <w:r w:rsidRPr="00D01D13">
        <w:rPr>
          <w:rFonts w:cs="Calibri"/>
          <w:sz w:val="24"/>
          <w:szCs w:val="24"/>
        </w:rPr>
        <w:t xml:space="preserve">igência do </w:t>
      </w:r>
      <w:r>
        <w:rPr>
          <w:rFonts w:cs="Calibri"/>
          <w:sz w:val="24"/>
          <w:szCs w:val="24"/>
        </w:rPr>
        <w:t>p</w:t>
      </w:r>
      <w:r w:rsidRPr="00D01D13">
        <w:rPr>
          <w:rFonts w:cs="Calibri"/>
          <w:sz w:val="24"/>
          <w:szCs w:val="24"/>
        </w:rPr>
        <w:t>reço:</w:t>
      </w:r>
      <w:r>
        <w:rPr>
          <w:rFonts w:cs="Calibri"/>
          <w:sz w:val="24"/>
          <w:szCs w:val="24"/>
        </w:rPr>
        <w:t xml:space="preserve"> </w:t>
      </w:r>
      <w:r w:rsidRPr="00F505B0">
        <w:rPr>
          <w:rFonts w:cs="Calibri"/>
          <w:b/>
          <w:bCs/>
          <w:sz w:val="24"/>
          <w:szCs w:val="24"/>
        </w:rPr>
        <w:t>60 dias</w:t>
      </w:r>
      <w:r>
        <w:rPr>
          <w:rFonts w:cs="Calibri"/>
          <w:sz w:val="24"/>
          <w:szCs w:val="24"/>
        </w:rPr>
        <w:t>.</w:t>
      </w:r>
      <w:r w:rsidRPr="00D01D13">
        <w:rPr>
          <w:rFonts w:cs="Calibri"/>
          <w:b/>
          <w:bCs/>
          <w:iCs/>
          <w:sz w:val="24"/>
          <w:szCs w:val="24"/>
        </w:rPr>
        <w:t xml:space="preserve">       </w:t>
      </w:r>
    </w:p>
    <w:p w14:paraId="4A0D4265" w14:textId="77777777" w:rsidR="00565E2A" w:rsidRDefault="00565E2A" w:rsidP="00FF517B">
      <w:pPr>
        <w:tabs>
          <w:tab w:val="left" w:pos="1985"/>
          <w:tab w:val="left" w:pos="2552"/>
        </w:tabs>
        <w:spacing w:before="120" w:after="120" w:line="240" w:lineRule="auto"/>
        <w:ind w:firstLine="2268"/>
        <w:jc w:val="both"/>
        <w:rPr>
          <w:rFonts w:cs="Calibri"/>
          <w:sz w:val="24"/>
          <w:szCs w:val="24"/>
        </w:rPr>
      </w:pPr>
    </w:p>
    <w:p w14:paraId="39EE49A3" w14:textId="5659B1F7" w:rsidR="00FF517B" w:rsidRPr="00A73925" w:rsidRDefault="00FF517B" w:rsidP="00FF517B">
      <w:pPr>
        <w:tabs>
          <w:tab w:val="left" w:pos="1985"/>
          <w:tab w:val="left" w:pos="2552"/>
        </w:tabs>
        <w:spacing w:before="120" w:after="120" w:line="240" w:lineRule="auto"/>
        <w:ind w:firstLine="2268"/>
        <w:jc w:val="both"/>
        <w:rPr>
          <w:rFonts w:cs="Calibri"/>
          <w:sz w:val="24"/>
          <w:szCs w:val="24"/>
        </w:rPr>
      </w:pPr>
      <w:r w:rsidRPr="00A73925">
        <w:rPr>
          <w:rFonts w:cs="Calibri"/>
          <w:sz w:val="24"/>
          <w:szCs w:val="24"/>
        </w:rPr>
        <w:t>Localidade, ___ de _________de 202</w:t>
      </w:r>
      <w:r w:rsidR="00143AF8">
        <w:rPr>
          <w:rFonts w:cs="Calibri"/>
          <w:sz w:val="24"/>
          <w:szCs w:val="24"/>
        </w:rPr>
        <w:t>3</w:t>
      </w:r>
      <w:r w:rsidRPr="00A73925">
        <w:rPr>
          <w:rFonts w:cs="Calibri"/>
          <w:sz w:val="24"/>
          <w:szCs w:val="24"/>
        </w:rPr>
        <w:t>.</w:t>
      </w:r>
    </w:p>
    <w:p w14:paraId="058BC564" w14:textId="77777777" w:rsidR="00FF517B" w:rsidRDefault="00FF517B" w:rsidP="00FF517B">
      <w:pPr>
        <w:spacing w:before="120" w:after="120" w:line="240" w:lineRule="auto"/>
        <w:jc w:val="center"/>
        <w:rPr>
          <w:rFonts w:ascii="Calibri" w:hAnsi="Calibri" w:cs="Calibri"/>
        </w:rPr>
      </w:pPr>
    </w:p>
    <w:p w14:paraId="5E203244" w14:textId="77777777" w:rsidR="00FF517B" w:rsidRDefault="00FF517B" w:rsidP="00FF517B">
      <w:pPr>
        <w:spacing w:before="120" w:after="120" w:line="240" w:lineRule="auto"/>
        <w:jc w:val="center"/>
        <w:rPr>
          <w:rFonts w:ascii="Calibri" w:hAnsi="Calibri" w:cs="Calibri"/>
        </w:rPr>
      </w:pPr>
      <w:r w:rsidRPr="00A73925">
        <w:rPr>
          <w:rFonts w:ascii="Calibri" w:hAnsi="Calibri" w:cs="Calibri"/>
        </w:rPr>
        <w:t>carimbo e assinatura do responsável legal</w:t>
      </w:r>
    </w:p>
    <w:p w14:paraId="2BA48BC3" w14:textId="77777777" w:rsidR="00FF517B" w:rsidRDefault="00FF517B" w:rsidP="00FF517B">
      <w:pPr>
        <w:spacing w:after="120" w:line="240" w:lineRule="auto"/>
        <w:jc w:val="center"/>
        <w:rPr>
          <w:rFonts w:cs="Calibri"/>
          <w:b/>
          <w:sz w:val="24"/>
          <w:szCs w:val="24"/>
        </w:rPr>
      </w:pPr>
    </w:p>
    <w:p w14:paraId="28B576DF" w14:textId="77777777" w:rsidR="00FF517B" w:rsidRDefault="00FF517B" w:rsidP="00FF517B">
      <w:pPr>
        <w:spacing w:after="120" w:line="240" w:lineRule="auto"/>
        <w:jc w:val="center"/>
        <w:rPr>
          <w:rFonts w:cs="Calibri"/>
          <w:b/>
          <w:sz w:val="24"/>
          <w:szCs w:val="24"/>
        </w:rPr>
      </w:pPr>
    </w:p>
    <w:p w14:paraId="50026A02" w14:textId="77777777" w:rsidR="00FF517B" w:rsidRDefault="00FF517B" w:rsidP="00FF517B">
      <w:pPr>
        <w:spacing w:after="120" w:line="240" w:lineRule="auto"/>
        <w:jc w:val="center"/>
        <w:rPr>
          <w:rFonts w:cs="Calibri"/>
          <w:b/>
          <w:sz w:val="24"/>
          <w:szCs w:val="24"/>
        </w:rPr>
      </w:pPr>
    </w:p>
    <w:p w14:paraId="0F6180EA" w14:textId="77777777" w:rsidR="00595A9E" w:rsidRDefault="00595A9E" w:rsidP="00FF517B">
      <w:pPr>
        <w:spacing w:after="120" w:line="240" w:lineRule="auto"/>
        <w:jc w:val="center"/>
        <w:rPr>
          <w:rFonts w:cs="Calibri"/>
          <w:b/>
          <w:sz w:val="24"/>
          <w:szCs w:val="24"/>
        </w:rPr>
      </w:pPr>
    </w:p>
    <w:p w14:paraId="222634A4" w14:textId="77777777" w:rsidR="00595A9E" w:rsidRDefault="00595A9E" w:rsidP="00FF517B">
      <w:pPr>
        <w:spacing w:after="120" w:line="240" w:lineRule="auto"/>
        <w:jc w:val="center"/>
        <w:rPr>
          <w:rFonts w:cs="Calibri"/>
          <w:b/>
          <w:sz w:val="24"/>
          <w:szCs w:val="24"/>
        </w:rPr>
      </w:pPr>
    </w:p>
    <w:p w14:paraId="55ED2B8D" w14:textId="77777777" w:rsidR="00595A9E" w:rsidRDefault="00595A9E" w:rsidP="00FF517B">
      <w:pPr>
        <w:spacing w:after="120" w:line="240" w:lineRule="auto"/>
        <w:jc w:val="center"/>
        <w:rPr>
          <w:rFonts w:cs="Calibri"/>
          <w:b/>
          <w:sz w:val="24"/>
          <w:szCs w:val="24"/>
        </w:rPr>
      </w:pPr>
    </w:p>
    <w:p w14:paraId="2873B468" w14:textId="77777777" w:rsidR="00595A9E" w:rsidRDefault="00595A9E" w:rsidP="00FF517B">
      <w:pPr>
        <w:spacing w:after="120" w:line="240" w:lineRule="auto"/>
        <w:jc w:val="center"/>
        <w:rPr>
          <w:rFonts w:cs="Calibri"/>
          <w:b/>
          <w:sz w:val="24"/>
          <w:szCs w:val="24"/>
        </w:rPr>
      </w:pPr>
    </w:p>
    <w:p w14:paraId="24AFCEF7" w14:textId="77777777" w:rsidR="00595A9E" w:rsidRDefault="00595A9E" w:rsidP="00FF517B">
      <w:pPr>
        <w:spacing w:after="120" w:line="240" w:lineRule="auto"/>
        <w:jc w:val="center"/>
        <w:rPr>
          <w:rFonts w:cs="Calibri"/>
          <w:b/>
          <w:sz w:val="24"/>
          <w:szCs w:val="24"/>
        </w:rPr>
      </w:pPr>
    </w:p>
    <w:p w14:paraId="2C49CF70" w14:textId="77777777" w:rsidR="00595A9E" w:rsidRDefault="00595A9E" w:rsidP="00FF517B">
      <w:pPr>
        <w:spacing w:after="120" w:line="240" w:lineRule="auto"/>
        <w:jc w:val="center"/>
        <w:rPr>
          <w:rFonts w:cs="Calibri"/>
          <w:b/>
          <w:sz w:val="24"/>
          <w:szCs w:val="24"/>
        </w:rPr>
      </w:pPr>
    </w:p>
    <w:p w14:paraId="1435499A" w14:textId="3AFD4192" w:rsidR="00FF517B" w:rsidRDefault="00FF517B" w:rsidP="00FF517B">
      <w:pPr>
        <w:spacing w:after="120" w:line="240" w:lineRule="auto"/>
        <w:jc w:val="center"/>
        <w:rPr>
          <w:rFonts w:cs="Calibri"/>
          <w:b/>
          <w:sz w:val="24"/>
          <w:szCs w:val="24"/>
        </w:rPr>
      </w:pPr>
      <w:r w:rsidRPr="00D01D13">
        <w:rPr>
          <w:rFonts w:cs="Calibri"/>
          <w:b/>
          <w:sz w:val="24"/>
          <w:szCs w:val="24"/>
        </w:rPr>
        <w:lastRenderedPageBreak/>
        <w:t xml:space="preserve">ANEXO </w:t>
      </w:r>
      <w:r>
        <w:rPr>
          <w:rFonts w:cs="Calibri"/>
          <w:b/>
          <w:sz w:val="24"/>
          <w:szCs w:val="24"/>
        </w:rPr>
        <w:t>VIII</w:t>
      </w:r>
    </w:p>
    <w:p w14:paraId="5B5545D3" w14:textId="77777777" w:rsidR="00FF517B" w:rsidRPr="00D01D13" w:rsidRDefault="00FF517B" w:rsidP="00FF517B">
      <w:pPr>
        <w:spacing w:after="0" w:line="240" w:lineRule="auto"/>
        <w:jc w:val="center"/>
        <w:rPr>
          <w:rFonts w:cs="Calibri"/>
          <w:b/>
          <w:sz w:val="24"/>
          <w:szCs w:val="24"/>
        </w:rPr>
      </w:pPr>
    </w:p>
    <w:p w14:paraId="7164A849" w14:textId="77777777" w:rsidR="00FF517B" w:rsidRPr="00D01D13" w:rsidRDefault="00FF517B" w:rsidP="00FF517B">
      <w:pPr>
        <w:shd w:val="clear" w:color="auto" w:fill="D9D9D9"/>
        <w:jc w:val="center"/>
        <w:rPr>
          <w:rFonts w:cs="Calibri"/>
          <w:b/>
          <w:sz w:val="24"/>
          <w:szCs w:val="24"/>
        </w:rPr>
      </w:pPr>
      <w:r w:rsidRPr="00D01D13">
        <w:rPr>
          <w:rFonts w:cs="Calibri"/>
          <w:b/>
          <w:sz w:val="24"/>
          <w:szCs w:val="24"/>
        </w:rPr>
        <w:t>MINUTA DO CONTRATO Nº ___/___</w:t>
      </w:r>
    </w:p>
    <w:p w14:paraId="3D98E34B" w14:textId="77777777" w:rsidR="00FF517B" w:rsidRPr="00D01D13" w:rsidRDefault="00FF517B" w:rsidP="00FF517B">
      <w:pPr>
        <w:jc w:val="center"/>
        <w:rPr>
          <w:rFonts w:cs="Calibri"/>
          <w:b/>
          <w:sz w:val="24"/>
          <w:szCs w:val="24"/>
        </w:rPr>
      </w:pPr>
      <w:r w:rsidRPr="00D01D13">
        <w:rPr>
          <w:rFonts w:cs="Calibri"/>
          <w:b/>
          <w:sz w:val="24"/>
          <w:szCs w:val="24"/>
        </w:rPr>
        <w:t>PROCESSO ADMINISTRATIVO Nº ___/____</w:t>
      </w:r>
    </w:p>
    <w:p w14:paraId="2D5487F1" w14:textId="77777777" w:rsidR="00FF517B" w:rsidRPr="00D01D13" w:rsidRDefault="00FF517B" w:rsidP="00FF517B">
      <w:pPr>
        <w:autoSpaceDE w:val="0"/>
        <w:autoSpaceDN w:val="0"/>
        <w:adjustRightInd w:val="0"/>
        <w:ind w:left="3969"/>
        <w:jc w:val="both"/>
        <w:rPr>
          <w:rFonts w:cs="Calibri"/>
          <w:b/>
          <w:sz w:val="24"/>
          <w:szCs w:val="24"/>
        </w:rPr>
      </w:pPr>
      <w:r w:rsidRPr="00D01D13">
        <w:rPr>
          <w:rFonts w:cs="Calibri"/>
          <w:b/>
          <w:sz w:val="24"/>
          <w:szCs w:val="24"/>
        </w:rPr>
        <w:t>CONTRATO QUE FAZEM ENTRE SI A CÂMARA MUNICIPAL DE QUIRINÓPOLIS ........</w:t>
      </w:r>
    </w:p>
    <w:p w14:paraId="1EEFFE45" w14:textId="77777777" w:rsidR="00FF517B" w:rsidRPr="00D01D13" w:rsidRDefault="00FF517B" w:rsidP="00FF517B">
      <w:pPr>
        <w:autoSpaceDE w:val="0"/>
        <w:autoSpaceDN w:val="0"/>
        <w:adjustRightInd w:val="0"/>
        <w:ind w:firstLine="709"/>
        <w:rPr>
          <w:rFonts w:cs="Calibri"/>
          <w:b/>
          <w:sz w:val="24"/>
          <w:szCs w:val="24"/>
        </w:rPr>
      </w:pPr>
      <w:r w:rsidRPr="00D01D13">
        <w:rPr>
          <w:rFonts w:cs="Calibri"/>
          <w:b/>
          <w:sz w:val="24"/>
          <w:szCs w:val="24"/>
        </w:rPr>
        <w:t>DAS CONTRATANTES</w:t>
      </w:r>
    </w:p>
    <w:p w14:paraId="77FA6F1C" w14:textId="77777777" w:rsidR="00FF517B" w:rsidRDefault="00FF517B" w:rsidP="00FF517B">
      <w:pPr>
        <w:autoSpaceDE w:val="0"/>
        <w:autoSpaceDN w:val="0"/>
        <w:adjustRightInd w:val="0"/>
        <w:spacing w:after="0"/>
        <w:jc w:val="both"/>
        <w:rPr>
          <w:rFonts w:cs="Calibri"/>
          <w:sz w:val="24"/>
          <w:szCs w:val="24"/>
        </w:rPr>
      </w:pPr>
      <w:r w:rsidRPr="00D01D13">
        <w:rPr>
          <w:rFonts w:cs="Calibri"/>
          <w:b/>
          <w:sz w:val="24"/>
          <w:szCs w:val="24"/>
        </w:rPr>
        <w:tab/>
      </w:r>
      <w:r w:rsidRPr="00D01D13">
        <w:rPr>
          <w:rFonts w:cs="Calibri"/>
          <w:sz w:val="24"/>
          <w:szCs w:val="24"/>
        </w:rPr>
        <w:t xml:space="preserve">Pelo presente instrumento particular de contrato que celebram entre si, de um lado a </w:t>
      </w:r>
      <w:r w:rsidRPr="00D01D13">
        <w:rPr>
          <w:rFonts w:cs="Calibri"/>
          <w:b/>
          <w:smallCaps/>
          <w:sz w:val="24"/>
          <w:szCs w:val="24"/>
        </w:rPr>
        <w:t>CÂMARA MUNICIPAL DE QUIRINÓPOLIS - GO</w:t>
      </w:r>
      <w:r w:rsidRPr="00D01D13">
        <w:rPr>
          <w:rFonts w:cs="Calibri"/>
          <w:sz w:val="24"/>
          <w:szCs w:val="24"/>
        </w:rPr>
        <w:t xml:space="preserve">, pessoa jurídica de </w:t>
      </w:r>
      <w:r>
        <w:rPr>
          <w:rFonts w:cs="Calibri"/>
          <w:sz w:val="24"/>
          <w:szCs w:val="24"/>
        </w:rPr>
        <w:t>d</w:t>
      </w:r>
      <w:r w:rsidRPr="00D01D13">
        <w:rPr>
          <w:rFonts w:cs="Calibri"/>
          <w:sz w:val="24"/>
          <w:szCs w:val="24"/>
        </w:rPr>
        <w:t xml:space="preserve">ireito </w:t>
      </w:r>
      <w:r>
        <w:rPr>
          <w:rFonts w:cs="Calibri"/>
          <w:sz w:val="24"/>
          <w:szCs w:val="24"/>
        </w:rPr>
        <w:t>p</w:t>
      </w:r>
      <w:r w:rsidRPr="00D01D13">
        <w:rPr>
          <w:rFonts w:cs="Calibri"/>
          <w:sz w:val="24"/>
          <w:szCs w:val="24"/>
        </w:rPr>
        <w:t>úblico,</w:t>
      </w:r>
      <w:r>
        <w:rPr>
          <w:rFonts w:cs="Calibri"/>
          <w:sz w:val="24"/>
          <w:szCs w:val="24"/>
        </w:rPr>
        <w:t xml:space="preserve"> </w:t>
      </w:r>
      <w:r w:rsidRPr="00D01D13">
        <w:rPr>
          <w:rFonts w:cs="Calibri"/>
          <w:sz w:val="24"/>
          <w:szCs w:val="24"/>
        </w:rPr>
        <w:t>inscrita no CNPJ sob o n º 02.536.522/0001-38</w:t>
      </w:r>
      <w:r>
        <w:rPr>
          <w:rFonts w:cs="Calibri"/>
          <w:sz w:val="24"/>
          <w:szCs w:val="24"/>
        </w:rPr>
        <w:t xml:space="preserve">, </w:t>
      </w:r>
      <w:r w:rsidRPr="00D01D13">
        <w:rPr>
          <w:rFonts w:cs="Calibri"/>
          <w:sz w:val="24"/>
          <w:szCs w:val="24"/>
        </w:rPr>
        <w:t xml:space="preserve">situada na </w:t>
      </w:r>
      <w:r w:rsidRPr="001F36A4">
        <w:rPr>
          <w:rFonts w:cs="Calibri"/>
          <w:sz w:val="24"/>
          <w:szCs w:val="24"/>
        </w:rPr>
        <w:t xml:space="preserve">Rua Professor Glicério da Cunha esq. c/ a Rua Domingos Jacinto da Luz, Bairro Municipal, Quirinópolis </w:t>
      </w:r>
      <w:r>
        <w:rPr>
          <w:rFonts w:cs="Calibri"/>
          <w:sz w:val="24"/>
          <w:szCs w:val="24"/>
        </w:rPr>
        <w:t>–</w:t>
      </w:r>
      <w:r w:rsidRPr="001F36A4">
        <w:rPr>
          <w:rFonts w:cs="Calibri"/>
          <w:sz w:val="24"/>
          <w:szCs w:val="24"/>
        </w:rPr>
        <w:t xml:space="preserve"> Goiás</w:t>
      </w:r>
      <w:r w:rsidRPr="00D01D13">
        <w:rPr>
          <w:rFonts w:cs="Calibri"/>
          <w:sz w:val="24"/>
          <w:szCs w:val="24"/>
        </w:rPr>
        <w:t>,</w:t>
      </w:r>
      <w:r>
        <w:rPr>
          <w:rFonts w:cs="Calibri"/>
          <w:sz w:val="24"/>
          <w:szCs w:val="24"/>
        </w:rPr>
        <w:t xml:space="preserve"> </w:t>
      </w:r>
      <w:r w:rsidRPr="00D01D13">
        <w:rPr>
          <w:rFonts w:cs="Calibri"/>
          <w:sz w:val="24"/>
          <w:szCs w:val="24"/>
        </w:rPr>
        <w:t xml:space="preserve">neste ato representada pelo seu Presidente </w:t>
      </w:r>
      <w:r w:rsidRPr="00D01D13">
        <w:rPr>
          <w:rFonts w:cs="Calibri"/>
          <w:b/>
          <w:sz w:val="24"/>
          <w:szCs w:val="24"/>
        </w:rPr>
        <w:t>Sr</w:t>
      </w:r>
      <w:r w:rsidRPr="00D01D13">
        <w:rPr>
          <w:rFonts w:cs="Calibri"/>
          <w:sz w:val="24"/>
          <w:szCs w:val="24"/>
        </w:rPr>
        <w:t xml:space="preserve">. </w:t>
      </w:r>
      <w:r w:rsidRPr="00D01D13">
        <w:rPr>
          <w:rFonts w:cs="Calibri"/>
          <w:b/>
          <w:sz w:val="24"/>
          <w:szCs w:val="24"/>
        </w:rPr>
        <w:t>FERNANDO MENDES NOVAIS,</w:t>
      </w:r>
      <w:r w:rsidRPr="00D01D13">
        <w:rPr>
          <w:rFonts w:cs="Calibri"/>
          <w:sz w:val="24"/>
          <w:szCs w:val="24"/>
        </w:rPr>
        <w:t xml:space="preserve"> brasileiro, solteiro,</w:t>
      </w:r>
      <w:r>
        <w:rPr>
          <w:rFonts w:cs="Calibri"/>
          <w:sz w:val="24"/>
          <w:szCs w:val="24"/>
        </w:rPr>
        <w:t xml:space="preserve"> </w:t>
      </w:r>
      <w:r w:rsidRPr="00D01D13">
        <w:rPr>
          <w:rFonts w:cs="Calibri"/>
          <w:sz w:val="24"/>
          <w:szCs w:val="24"/>
        </w:rPr>
        <w:t>inscrito na CI/RG sob o nº 5.240.642 SPTC/GO e no CPF nº 032.762.041-26</w:t>
      </w:r>
      <w:r>
        <w:rPr>
          <w:rFonts w:cs="Calibri"/>
          <w:sz w:val="24"/>
          <w:szCs w:val="24"/>
        </w:rPr>
        <w:t xml:space="preserve">, </w:t>
      </w:r>
      <w:r w:rsidRPr="00D01D13">
        <w:rPr>
          <w:rFonts w:cs="Calibri"/>
          <w:sz w:val="24"/>
          <w:szCs w:val="24"/>
        </w:rPr>
        <w:t>residente e domiciliad</w:t>
      </w:r>
      <w:r>
        <w:rPr>
          <w:rFonts w:cs="Calibri"/>
          <w:sz w:val="24"/>
          <w:szCs w:val="24"/>
        </w:rPr>
        <w:t>o</w:t>
      </w:r>
      <w:r w:rsidRPr="00D01D13">
        <w:rPr>
          <w:rFonts w:cs="Calibri"/>
          <w:sz w:val="24"/>
          <w:szCs w:val="24"/>
        </w:rPr>
        <w:t xml:space="preserve"> </w:t>
      </w:r>
      <w:r>
        <w:rPr>
          <w:rFonts w:cs="Calibri"/>
          <w:sz w:val="24"/>
          <w:szCs w:val="24"/>
        </w:rPr>
        <w:t>na R</w:t>
      </w:r>
      <w:r w:rsidRPr="00D01D13">
        <w:rPr>
          <w:rFonts w:cs="Calibri"/>
          <w:sz w:val="24"/>
          <w:szCs w:val="24"/>
        </w:rPr>
        <w:t xml:space="preserve">ua João </w:t>
      </w:r>
      <w:proofErr w:type="spellStart"/>
      <w:r w:rsidRPr="00D01D13">
        <w:rPr>
          <w:rFonts w:cs="Calibri"/>
          <w:sz w:val="24"/>
          <w:szCs w:val="24"/>
        </w:rPr>
        <w:t>Gervasi</w:t>
      </w:r>
      <w:proofErr w:type="spellEnd"/>
      <w:r w:rsidRPr="00D01D13">
        <w:rPr>
          <w:rFonts w:cs="Calibri"/>
          <w:sz w:val="24"/>
          <w:szCs w:val="24"/>
        </w:rPr>
        <w:t>, Quadra 20, Lote 04, s/n – Residencial Portal do Lago, n</w:t>
      </w:r>
      <w:r>
        <w:rPr>
          <w:rFonts w:cs="Calibri"/>
          <w:sz w:val="24"/>
          <w:szCs w:val="24"/>
        </w:rPr>
        <w:t>esta cidade</w:t>
      </w:r>
      <w:r w:rsidRPr="00D01D13">
        <w:rPr>
          <w:rFonts w:cs="Calibri"/>
          <w:sz w:val="24"/>
          <w:szCs w:val="24"/>
        </w:rPr>
        <w:t xml:space="preserve">, denominada simplesmente </w:t>
      </w:r>
      <w:r w:rsidRPr="00D01D13">
        <w:rPr>
          <w:rFonts w:cs="Calibri"/>
          <w:b/>
          <w:sz w:val="24"/>
          <w:szCs w:val="24"/>
        </w:rPr>
        <w:t>CONTRATANTE</w:t>
      </w:r>
      <w:r w:rsidRPr="00D01D13">
        <w:rPr>
          <w:rFonts w:cs="Calibri"/>
          <w:sz w:val="24"/>
          <w:szCs w:val="24"/>
        </w:rPr>
        <w:t>, e do outro lado a empresa,</w:t>
      </w:r>
      <w:r>
        <w:rPr>
          <w:rFonts w:cs="Calibri"/>
          <w:sz w:val="24"/>
          <w:szCs w:val="24"/>
        </w:rPr>
        <w:t xml:space="preserve"> _______,</w:t>
      </w:r>
      <w:r w:rsidRPr="00D01D13">
        <w:rPr>
          <w:rFonts w:cs="Calibri"/>
          <w:b/>
          <w:sz w:val="24"/>
          <w:szCs w:val="24"/>
        </w:rPr>
        <w:t xml:space="preserve"> </w:t>
      </w:r>
      <w:r w:rsidRPr="00D01D13">
        <w:rPr>
          <w:rFonts w:cs="Calibri"/>
          <w:sz w:val="24"/>
          <w:szCs w:val="24"/>
        </w:rPr>
        <w:t xml:space="preserve">inscrita no CNPJ nº ___, localizada </w:t>
      </w:r>
      <w:r>
        <w:rPr>
          <w:rFonts w:cs="Calibri"/>
          <w:sz w:val="24"/>
          <w:szCs w:val="24"/>
        </w:rPr>
        <w:t>na __</w:t>
      </w:r>
      <w:r w:rsidRPr="00D01D13">
        <w:rPr>
          <w:rFonts w:cs="Calibri"/>
          <w:sz w:val="24"/>
          <w:szCs w:val="24"/>
        </w:rPr>
        <w:t>_____, neste ato representada pelo Sr. ______,</w:t>
      </w:r>
      <w:r>
        <w:rPr>
          <w:rFonts w:cs="Calibri"/>
          <w:sz w:val="24"/>
          <w:szCs w:val="24"/>
        </w:rPr>
        <w:t xml:space="preserve"> inscrito na CI/RG _____</w:t>
      </w:r>
      <w:r w:rsidRPr="00D01D13">
        <w:rPr>
          <w:rFonts w:cs="Calibri"/>
          <w:sz w:val="24"/>
          <w:szCs w:val="24"/>
        </w:rPr>
        <w:t xml:space="preserve"> </w:t>
      </w:r>
      <w:r>
        <w:rPr>
          <w:rFonts w:cs="Calibri"/>
          <w:sz w:val="24"/>
          <w:szCs w:val="24"/>
        </w:rPr>
        <w:t>e no CP</w:t>
      </w:r>
      <w:r w:rsidRPr="00D01D13">
        <w:rPr>
          <w:rFonts w:cs="Calibri"/>
          <w:sz w:val="24"/>
          <w:szCs w:val="24"/>
        </w:rPr>
        <w:t xml:space="preserve">F nº _____, doravante denominada simplesmente </w:t>
      </w:r>
      <w:r w:rsidRPr="00D01D13">
        <w:rPr>
          <w:rFonts w:cs="Calibri"/>
          <w:b/>
          <w:sz w:val="24"/>
          <w:szCs w:val="24"/>
        </w:rPr>
        <w:t>CONTRATAD</w:t>
      </w:r>
      <w:r>
        <w:rPr>
          <w:rFonts w:cs="Calibri"/>
          <w:b/>
          <w:sz w:val="24"/>
          <w:szCs w:val="24"/>
        </w:rPr>
        <w:t>A</w:t>
      </w:r>
      <w:r w:rsidRPr="00D01D13">
        <w:rPr>
          <w:rFonts w:cs="Calibri"/>
          <w:b/>
          <w:sz w:val="24"/>
          <w:szCs w:val="24"/>
        </w:rPr>
        <w:t xml:space="preserve">,  </w:t>
      </w:r>
      <w:r w:rsidRPr="00D01D13">
        <w:rPr>
          <w:rFonts w:cs="Calibri"/>
          <w:sz w:val="24"/>
          <w:szCs w:val="24"/>
        </w:rPr>
        <w:t>que pactuam este ato de conformidade com as Cláusulas e condições seguintes:</w:t>
      </w:r>
    </w:p>
    <w:p w14:paraId="5D858167" w14:textId="77777777" w:rsidR="00FF517B" w:rsidRDefault="00FF517B" w:rsidP="00FF517B">
      <w:pPr>
        <w:autoSpaceDE w:val="0"/>
        <w:autoSpaceDN w:val="0"/>
        <w:adjustRightInd w:val="0"/>
        <w:spacing w:after="0"/>
        <w:jc w:val="both"/>
        <w:rPr>
          <w:rFonts w:cs="Calibri"/>
          <w:sz w:val="24"/>
          <w:szCs w:val="24"/>
        </w:rPr>
      </w:pPr>
    </w:p>
    <w:p w14:paraId="65C22C8D" w14:textId="77777777" w:rsidR="00FF517B" w:rsidRPr="00D01D13" w:rsidRDefault="00FF517B" w:rsidP="00FF517B">
      <w:pPr>
        <w:shd w:val="clear" w:color="auto" w:fill="BFBFBF"/>
        <w:autoSpaceDE w:val="0"/>
        <w:autoSpaceDN w:val="0"/>
        <w:adjustRightInd w:val="0"/>
        <w:jc w:val="center"/>
        <w:rPr>
          <w:rFonts w:cs="Calibri"/>
          <w:b/>
          <w:sz w:val="24"/>
          <w:szCs w:val="24"/>
        </w:rPr>
      </w:pPr>
      <w:r w:rsidRPr="00D01D13">
        <w:rPr>
          <w:rFonts w:cs="Calibri"/>
          <w:b/>
          <w:sz w:val="24"/>
          <w:szCs w:val="24"/>
        </w:rPr>
        <w:t>C</w:t>
      </w:r>
      <w:r>
        <w:rPr>
          <w:rFonts w:cs="Calibri"/>
          <w:b/>
          <w:sz w:val="24"/>
          <w:szCs w:val="24"/>
        </w:rPr>
        <w:t xml:space="preserve">láusula 1ª - </w:t>
      </w:r>
      <w:r w:rsidRPr="00D01D13">
        <w:rPr>
          <w:rFonts w:cs="Calibri"/>
          <w:b/>
          <w:sz w:val="24"/>
          <w:szCs w:val="24"/>
        </w:rPr>
        <w:t>Do Objeto do Contrato</w:t>
      </w:r>
    </w:p>
    <w:p w14:paraId="6533F8C8" w14:textId="77777777" w:rsidR="00FF517B" w:rsidRDefault="00FF517B" w:rsidP="00FF517B">
      <w:pPr>
        <w:autoSpaceDE w:val="0"/>
        <w:autoSpaceDN w:val="0"/>
        <w:adjustRightInd w:val="0"/>
        <w:spacing w:before="120" w:after="120" w:line="240" w:lineRule="auto"/>
        <w:jc w:val="both"/>
        <w:rPr>
          <w:rFonts w:cstheme="minorHAnsi"/>
          <w:sz w:val="24"/>
          <w:szCs w:val="24"/>
        </w:rPr>
      </w:pPr>
      <w:r>
        <w:rPr>
          <w:rFonts w:cstheme="minorHAnsi"/>
          <w:sz w:val="24"/>
          <w:szCs w:val="24"/>
        </w:rPr>
        <w:t xml:space="preserve">1.1. </w:t>
      </w:r>
      <w:r w:rsidRPr="006B151A">
        <w:rPr>
          <w:rFonts w:cstheme="minorHAnsi"/>
          <w:sz w:val="24"/>
          <w:szCs w:val="24"/>
        </w:rPr>
        <w:t>Aquisição de material de expediente e escritório, com a finalidade de atender as demandas da Câmara Municipal de Quirinópolis.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3441"/>
        <w:gridCol w:w="683"/>
        <w:gridCol w:w="754"/>
        <w:gridCol w:w="1030"/>
        <w:gridCol w:w="1488"/>
        <w:gridCol w:w="1404"/>
      </w:tblGrid>
      <w:tr w:rsidR="00FF517B" w:rsidRPr="00AA56BA" w14:paraId="71174AE9" w14:textId="77777777" w:rsidTr="002503C6">
        <w:tc>
          <w:tcPr>
            <w:tcW w:w="839" w:type="dxa"/>
            <w:shd w:val="clear" w:color="auto" w:fill="auto"/>
          </w:tcPr>
          <w:p w14:paraId="15DC0F83" w14:textId="77777777" w:rsidR="00FF517B" w:rsidRPr="00AA56BA" w:rsidRDefault="00FF517B" w:rsidP="002503C6">
            <w:pPr>
              <w:suppressAutoHyphens/>
              <w:spacing w:after="0" w:line="240" w:lineRule="auto"/>
              <w:jc w:val="center"/>
              <w:rPr>
                <w:rFonts w:eastAsia="Times New Roman" w:cstheme="minorHAnsi"/>
                <w:b/>
                <w:sz w:val="24"/>
                <w:szCs w:val="24"/>
              </w:rPr>
            </w:pPr>
            <w:r w:rsidRPr="00AA56BA">
              <w:rPr>
                <w:rFonts w:eastAsia="Times New Roman" w:cstheme="minorHAnsi"/>
                <w:b/>
                <w:sz w:val="24"/>
                <w:szCs w:val="24"/>
              </w:rPr>
              <w:t>ITEM</w:t>
            </w:r>
          </w:p>
        </w:tc>
        <w:tc>
          <w:tcPr>
            <w:tcW w:w="3441" w:type="dxa"/>
            <w:shd w:val="clear" w:color="auto" w:fill="auto"/>
          </w:tcPr>
          <w:p w14:paraId="364BDBEC" w14:textId="77777777" w:rsidR="00FF517B" w:rsidRPr="00AA56BA" w:rsidRDefault="00FF517B" w:rsidP="002503C6">
            <w:pPr>
              <w:suppressAutoHyphens/>
              <w:spacing w:after="0" w:line="240" w:lineRule="auto"/>
              <w:jc w:val="center"/>
              <w:rPr>
                <w:rFonts w:eastAsia="Times New Roman" w:cstheme="minorHAnsi"/>
                <w:b/>
                <w:sz w:val="24"/>
                <w:szCs w:val="24"/>
              </w:rPr>
            </w:pPr>
            <w:r w:rsidRPr="00AA56BA">
              <w:rPr>
                <w:rFonts w:eastAsia="Times New Roman" w:cstheme="minorHAnsi"/>
                <w:b/>
                <w:sz w:val="24"/>
                <w:szCs w:val="24"/>
              </w:rPr>
              <w:t>DESCRIÇÃO</w:t>
            </w:r>
          </w:p>
        </w:tc>
        <w:tc>
          <w:tcPr>
            <w:tcW w:w="683" w:type="dxa"/>
            <w:shd w:val="clear" w:color="auto" w:fill="auto"/>
          </w:tcPr>
          <w:p w14:paraId="1740C394" w14:textId="77777777" w:rsidR="00FF517B" w:rsidRPr="00AA56BA" w:rsidRDefault="00FF517B" w:rsidP="002503C6">
            <w:pPr>
              <w:suppressAutoHyphens/>
              <w:spacing w:after="0" w:line="240" w:lineRule="auto"/>
              <w:jc w:val="center"/>
              <w:rPr>
                <w:rFonts w:eastAsia="Times New Roman" w:cstheme="minorHAnsi"/>
                <w:b/>
                <w:sz w:val="24"/>
                <w:szCs w:val="24"/>
              </w:rPr>
            </w:pPr>
            <w:r w:rsidRPr="00AA56BA">
              <w:rPr>
                <w:rFonts w:eastAsia="Times New Roman" w:cstheme="minorHAnsi"/>
                <w:b/>
                <w:sz w:val="24"/>
                <w:szCs w:val="24"/>
              </w:rPr>
              <w:t>QTD</w:t>
            </w:r>
          </w:p>
        </w:tc>
        <w:tc>
          <w:tcPr>
            <w:tcW w:w="754" w:type="dxa"/>
            <w:shd w:val="clear" w:color="auto" w:fill="auto"/>
          </w:tcPr>
          <w:p w14:paraId="2A9BCC40" w14:textId="77777777" w:rsidR="00FF517B" w:rsidRPr="00AA56BA" w:rsidRDefault="00FF517B" w:rsidP="002503C6">
            <w:pPr>
              <w:suppressAutoHyphens/>
              <w:spacing w:after="0" w:line="240" w:lineRule="auto"/>
              <w:jc w:val="center"/>
              <w:rPr>
                <w:rFonts w:eastAsia="Times New Roman" w:cstheme="minorHAnsi"/>
                <w:b/>
                <w:sz w:val="24"/>
                <w:szCs w:val="24"/>
              </w:rPr>
            </w:pPr>
            <w:r w:rsidRPr="00AA56BA">
              <w:rPr>
                <w:rFonts w:eastAsia="Times New Roman" w:cstheme="minorHAnsi"/>
                <w:b/>
                <w:sz w:val="24"/>
                <w:szCs w:val="24"/>
              </w:rPr>
              <w:t>UND</w:t>
            </w:r>
          </w:p>
        </w:tc>
        <w:tc>
          <w:tcPr>
            <w:tcW w:w="1030" w:type="dxa"/>
            <w:shd w:val="clear" w:color="auto" w:fill="auto"/>
          </w:tcPr>
          <w:p w14:paraId="35F771AB" w14:textId="77777777" w:rsidR="00FF517B" w:rsidRPr="00AA56BA" w:rsidRDefault="00FF517B" w:rsidP="002503C6">
            <w:pPr>
              <w:suppressAutoHyphens/>
              <w:spacing w:after="0" w:line="240" w:lineRule="auto"/>
              <w:jc w:val="center"/>
              <w:rPr>
                <w:rFonts w:eastAsia="Times New Roman" w:cstheme="minorHAnsi"/>
                <w:b/>
                <w:sz w:val="24"/>
                <w:szCs w:val="24"/>
              </w:rPr>
            </w:pPr>
            <w:r w:rsidRPr="00AA56BA">
              <w:rPr>
                <w:rFonts w:eastAsia="Times New Roman" w:cstheme="minorHAnsi"/>
                <w:b/>
                <w:sz w:val="24"/>
                <w:szCs w:val="24"/>
              </w:rPr>
              <w:t>MARCA</w:t>
            </w:r>
          </w:p>
        </w:tc>
        <w:tc>
          <w:tcPr>
            <w:tcW w:w="1488" w:type="dxa"/>
            <w:shd w:val="clear" w:color="auto" w:fill="auto"/>
          </w:tcPr>
          <w:p w14:paraId="70D06C5C" w14:textId="77777777" w:rsidR="00FF517B" w:rsidRPr="00AA56BA" w:rsidRDefault="00FF517B" w:rsidP="002503C6">
            <w:pPr>
              <w:suppressAutoHyphens/>
              <w:spacing w:after="0" w:line="240" w:lineRule="auto"/>
              <w:jc w:val="center"/>
              <w:rPr>
                <w:rFonts w:eastAsia="Times New Roman" w:cstheme="minorHAnsi"/>
                <w:b/>
                <w:sz w:val="24"/>
                <w:szCs w:val="24"/>
              </w:rPr>
            </w:pPr>
            <w:r w:rsidRPr="00AA56BA">
              <w:rPr>
                <w:rFonts w:eastAsia="Times New Roman" w:cstheme="minorHAnsi"/>
                <w:b/>
                <w:sz w:val="24"/>
                <w:szCs w:val="24"/>
              </w:rPr>
              <w:t>VALOR UNITÁRIO</w:t>
            </w:r>
          </w:p>
        </w:tc>
        <w:tc>
          <w:tcPr>
            <w:tcW w:w="1404" w:type="dxa"/>
            <w:shd w:val="clear" w:color="auto" w:fill="auto"/>
          </w:tcPr>
          <w:p w14:paraId="06D9EAF4" w14:textId="77777777" w:rsidR="00FF517B" w:rsidRPr="00AA56BA" w:rsidRDefault="00FF517B" w:rsidP="002503C6">
            <w:pPr>
              <w:suppressAutoHyphens/>
              <w:spacing w:after="0" w:line="240" w:lineRule="auto"/>
              <w:jc w:val="center"/>
              <w:rPr>
                <w:rFonts w:eastAsia="Times New Roman" w:cstheme="minorHAnsi"/>
                <w:b/>
                <w:sz w:val="24"/>
                <w:szCs w:val="24"/>
              </w:rPr>
            </w:pPr>
            <w:r w:rsidRPr="00AA56BA">
              <w:rPr>
                <w:rFonts w:eastAsia="Times New Roman" w:cstheme="minorHAnsi"/>
                <w:b/>
                <w:sz w:val="24"/>
                <w:szCs w:val="24"/>
              </w:rPr>
              <w:t>VALOR TOTAL</w:t>
            </w:r>
          </w:p>
        </w:tc>
      </w:tr>
      <w:tr w:rsidR="00FF517B" w:rsidRPr="00AA56BA" w14:paraId="40A820A9" w14:textId="77777777" w:rsidTr="002503C6">
        <w:tc>
          <w:tcPr>
            <w:tcW w:w="839" w:type="dxa"/>
            <w:shd w:val="clear" w:color="auto" w:fill="auto"/>
          </w:tcPr>
          <w:p w14:paraId="25A1B64C" w14:textId="77777777" w:rsidR="00FF517B" w:rsidRPr="00AA56BA" w:rsidRDefault="00FF517B" w:rsidP="002503C6">
            <w:pPr>
              <w:suppressAutoHyphens/>
              <w:spacing w:after="0" w:line="240" w:lineRule="auto"/>
              <w:rPr>
                <w:rFonts w:eastAsia="Times New Roman" w:cstheme="minorHAnsi"/>
                <w:sz w:val="24"/>
                <w:szCs w:val="24"/>
              </w:rPr>
            </w:pPr>
          </w:p>
        </w:tc>
        <w:tc>
          <w:tcPr>
            <w:tcW w:w="3441" w:type="dxa"/>
            <w:shd w:val="clear" w:color="auto" w:fill="auto"/>
          </w:tcPr>
          <w:p w14:paraId="47DB3995" w14:textId="77777777" w:rsidR="00FF517B" w:rsidRPr="00AA56BA" w:rsidRDefault="00FF517B" w:rsidP="002503C6">
            <w:pPr>
              <w:suppressAutoHyphens/>
              <w:spacing w:after="0"/>
              <w:jc w:val="both"/>
              <w:rPr>
                <w:rFonts w:eastAsia="Times New Roman" w:cstheme="minorHAnsi"/>
                <w:sz w:val="24"/>
                <w:szCs w:val="24"/>
              </w:rPr>
            </w:pPr>
          </w:p>
        </w:tc>
        <w:tc>
          <w:tcPr>
            <w:tcW w:w="683" w:type="dxa"/>
            <w:shd w:val="clear" w:color="auto" w:fill="auto"/>
          </w:tcPr>
          <w:p w14:paraId="403CD6E8" w14:textId="77777777" w:rsidR="00FF517B" w:rsidRPr="00AA56BA" w:rsidRDefault="00FF517B" w:rsidP="002503C6">
            <w:pPr>
              <w:suppressAutoHyphens/>
              <w:spacing w:after="0"/>
              <w:jc w:val="center"/>
              <w:rPr>
                <w:rFonts w:eastAsia="Times New Roman" w:cstheme="minorHAnsi"/>
                <w:sz w:val="24"/>
                <w:szCs w:val="24"/>
              </w:rPr>
            </w:pPr>
          </w:p>
        </w:tc>
        <w:tc>
          <w:tcPr>
            <w:tcW w:w="754" w:type="dxa"/>
            <w:shd w:val="clear" w:color="auto" w:fill="auto"/>
          </w:tcPr>
          <w:p w14:paraId="790D4A95" w14:textId="77777777" w:rsidR="00FF517B" w:rsidRPr="00AA56BA" w:rsidRDefault="00FF517B" w:rsidP="002503C6">
            <w:pPr>
              <w:suppressAutoHyphens/>
              <w:spacing w:after="0"/>
              <w:jc w:val="center"/>
              <w:rPr>
                <w:rFonts w:eastAsia="Times New Roman" w:cstheme="minorHAnsi"/>
                <w:sz w:val="24"/>
                <w:szCs w:val="24"/>
              </w:rPr>
            </w:pPr>
          </w:p>
        </w:tc>
        <w:tc>
          <w:tcPr>
            <w:tcW w:w="1030" w:type="dxa"/>
            <w:shd w:val="clear" w:color="auto" w:fill="auto"/>
          </w:tcPr>
          <w:p w14:paraId="0DF34133" w14:textId="77777777" w:rsidR="00FF517B" w:rsidRPr="00AA56BA" w:rsidRDefault="00FF517B" w:rsidP="002503C6">
            <w:pPr>
              <w:suppressAutoHyphens/>
              <w:spacing w:after="0"/>
              <w:jc w:val="both"/>
              <w:rPr>
                <w:rFonts w:eastAsia="Times New Roman" w:cstheme="minorHAnsi"/>
                <w:sz w:val="24"/>
                <w:szCs w:val="24"/>
              </w:rPr>
            </w:pPr>
          </w:p>
        </w:tc>
        <w:tc>
          <w:tcPr>
            <w:tcW w:w="1488" w:type="dxa"/>
            <w:shd w:val="clear" w:color="auto" w:fill="auto"/>
          </w:tcPr>
          <w:p w14:paraId="4818F9CC" w14:textId="77777777" w:rsidR="00FF517B" w:rsidRPr="00AA56BA" w:rsidRDefault="00FF517B" w:rsidP="002503C6">
            <w:pPr>
              <w:suppressAutoHyphens/>
              <w:spacing w:after="0"/>
              <w:jc w:val="center"/>
              <w:rPr>
                <w:rFonts w:eastAsia="Times New Roman" w:cstheme="minorHAnsi"/>
                <w:sz w:val="24"/>
                <w:szCs w:val="24"/>
              </w:rPr>
            </w:pPr>
          </w:p>
        </w:tc>
        <w:tc>
          <w:tcPr>
            <w:tcW w:w="1404" w:type="dxa"/>
            <w:shd w:val="clear" w:color="auto" w:fill="auto"/>
          </w:tcPr>
          <w:p w14:paraId="0133F0C3" w14:textId="77777777" w:rsidR="00FF517B" w:rsidRPr="00AA56BA" w:rsidRDefault="00FF517B" w:rsidP="002503C6">
            <w:pPr>
              <w:suppressAutoHyphens/>
              <w:spacing w:after="0"/>
              <w:jc w:val="center"/>
              <w:rPr>
                <w:rFonts w:eastAsia="Times New Roman" w:cstheme="minorHAnsi"/>
                <w:sz w:val="24"/>
                <w:szCs w:val="24"/>
              </w:rPr>
            </w:pPr>
          </w:p>
        </w:tc>
      </w:tr>
    </w:tbl>
    <w:p w14:paraId="0CF9D99A" w14:textId="77777777" w:rsidR="00FF517B" w:rsidRPr="00AA56BA" w:rsidRDefault="00FF517B" w:rsidP="00FF517B">
      <w:pPr>
        <w:pStyle w:val="PargrafodaLista"/>
        <w:numPr>
          <w:ilvl w:val="0"/>
          <w:numId w:val="47"/>
        </w:numPr>
        <w:rPr>
          <w:rFonts w:asciiTheme="minorHAnsi" w:hAnsiTheme="minorHAnsi" w:cstheme="minorHAnsi"/>
        </w:rPr>
      </w:pPr>
    </w:p>
    <w:tbl>
      <w:tblPr>
        <w:tblW w:w="5982"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324"/>
        <w:gridCol w:w="1404"/>
      </w:tblGrid>
      <w:tr w:rsidR="00FF517B" w:rsidRPr="00AA56BA" w14:paraId="5D9EBF97" w14:textId="77777777" w:rsidTr="002503C6">
        <w:tc>
          <w:tcPr>
            <w:tcW w:w="2254" w:type="dxa"/>
            <w:tcBorders>
              <w:bottom w:val="single" w:sz="4" w:space="0" w:color="auto"/>
            </w:tcBorders>
            <w:shd w:val="clear" w:color="auto" w:fill="F2F2F2"/>
          </w:tcPr>
          <w:p w14:paraId="681D9E98" w14:textId="77777777" w:rsidR="00FF517B" w:rsidRPr="00AA56BA" w:rsidRDefault="00FF517B" w:rsidP="002503C6">
            <w:pPr>
              <w:suppressAutoHyphens/>
              <w:spacing w:after="0"/>
              <w:jc w:val="center"/>
              <w:rPr>
                <w:rFonts w:eastAsia="Times New Roman" w:cstheme="minorHAnsi"/>
                <w:b/>
                <w:sz w:val="24"/>
                <w:szCs w:val="24"/>
              </w:rPr>
            </w:pPr>
            <w:r w:rsidRPr="00AA56BA">
              <w:rPr>
                <w:rFonts w:eastAsia="Times New Roman" w:cstheme="minorHAnsi"/>
                <w:b/>
                <w:sz w:val="24"/>
                <w:szCs w:val="24"/>
              </w:rPr>
              <w:t>TOTAIS GERAIS:</w:t>
            </w:r>
          </w:p>
        </w:tc>
        <w:tc>
          <w:tcPr>
            <w:tcW w:w="2324" w:type="dxa"/>
            <w:shd w:val="clear" w:color="auto" w:fill="F2F2F2"/>
          </w:tcPr>
          <w:p w14:paraId="535A0928" w14:textId="77777777" w:rsidR="00FF517B" w:rsidRPr="00AA56BA" w:rsidRDefault="00FF517B" w:rsidP="002503C6">
            <w:pPr>
              <w:suppressAutoHyphens/>
              <w:spacing w:after="0"/>
              <w:jc w:val="center"/>
              <w:rPr>
                <w:rFonts w:eastAsia="Times New Roman" w:cstheme="minorHAnsi"/>
                <w:b/>
                <w:sz w:val="24"/>
                <w:szCs w:val="24"/>
              </w:rPr>
            </w:pPr>
            <w:r w:rsidRPr="00AA56BA">
              <w:rPr>
                <w:rFonts w:eastAsia="Times New Roman" w:cstheme="minorHAnsi"/>
                <w:b/>
                <w:sz w:val="24"/>
                <w:szCs w:val="24"/>
              </w:rPr>
              <w:t>QTD DE ITENS</w:t>
            </w:r>
          </w:p>
        </w:tc>
        <w:tc>
          <w:tcPr>
            <w:tcW w:w="1404" w:type="dxa"/>
            <w:shd w:val="clear" w:color="auto" w:fill="F2F2F2"/>
          </w:tcPr>
          <w:p w14:paraId="401E1880" w14:textId="77777777" w:rsidR="00FF517B" w:rsidRPr="00AA56BA" w:rsidRDefault="00FF517B" w:rsidP="002503C6">
            <w:pPr>
              <w:suppressAutoHyphens/>
              <w:spacing w:after="0"/>
              <w:jc w:val="center"/>
              <w:rPr>
                <w:rFonts w:eastAsia="Times New Roman" w:cstheme="minorHAnsi"/>
                <w:b/>
                <w:sz w:val="24"/>
                <w:szCs w:val="24"/>
              </w:rPr>
            </w:pPr>
            <w:r w:rsidRPr="00AA56BA">
              <w:rPr>
                <w:rFonts w:eastAsia="Times New Roman" w:cstheme="minorHAnsi"/>
                <w:b/>
                <w:sz w:val="24"/>
                <w:szCs w:val="24"/>
              </w:rPr>
              <w:t xml:space="preserve">VALOR TOTAL </w:t>
            </w:r>
          </w:p>
        </w:tc>
      </w:tr>
      <w:tr w:rsidR="00FF517B" w:rsidRPr="00AA56BA" w14:paraId="0A69ED30" w14:textId="77777777" w:rsidTr="002503C6">
        <w:tc>
          <w:tcPr>
            <w:tcW w:w="2254" w:type="dxa"/>
            <w:tcBorders>
              <w:left w:val="nil"/>
              <w:bottom w:val="nil"/>
            </w:tcBorders>
            <w:shd w:val="clear" w:color="auto" w:fill="auto"/>
          </w:tcPr>
          <w:p w14:paraId="2E28DC92" w14:textId="77777777" w:rsidR="00FF517B" w:rsidRPr="00AA56BA" w:rsidRDefault="00FF517B" w:rsidP="002503C6">
            <w:pPr>
              <w:suppressAutoHyphens/>
              <w:spacing w:after="0"/>
              <w:jc w:val="center"/>
              <w:rPr>
                <w:rFonts w:eastAsia="Times New Roman" w:cstheme="minorHAnsi"/>
                <w:sz w:val="24"/>
                <w:szCs w:val="24"/>
              </w:rPr>
            </w:pPr>
          </w:p>
        </w:tc>
        <w:tc>
          <w:tcPr>
            <w:tcW w:w="2324" w:type="dxa"/>
            <w:shd w:val="clear" w:color="auto" w:fill="auto"/>
          </w:tcPr>
          <w:p w14:paraId="70A2A946" w14:textId="77777777" w:rsidR="00FF517B" w:rsidRPr="00AA56BA" w:rsidRDefault="00FF517B" w:rsidP="002503C6">
            <w:pPr>
              <w:suppressAutoHyphens/>
              <w:spacing w:after="0"/>
              <w:jc w:val="center"/>
              <w:rPr>
                <w:rFonts w:eastAsia="Times New Roman" w:cstheme="minorHAnsi"/>
                <w:sz w:val="24"/>
                <w:szCs w:val="24"/>
              </w:rPr>
            </w:pPr>
          </w:p>
        </w:tc>
        <w:tc>
          <w:tcPr>
            <w:tcW w:w="1404" w:type="dxa"/>
            <w:shd w:val="clear" w:color="auto" w:fill="auto"/>
          </w:tcPr>
          <w:p w14:paraId="2B44D346" w14:textId="77777777" w:rsidR="00FF517B" w:rsidRPr="00AA56BA" w:rsidRDefault="00FF517B" w:rsidP="002503C6">
            <w:pPr>
              <w:suppressAutoHyphens/>
              <w:spacing w:after="0"/>
              <w:jc w:val="center"/>
              <w:rPr>
                <w:rFonts w:eastAsia="Times New Roman" w:cstheme="minorHAnsi"/>
                <w:sz w:val="24"/>
                <w:szCs w:val="24"/>
              </w:rPr>
            </w:pPr>
          </w:p>
        </w:tc>
      </w:tr>
    </w:tbl>
    <w:p w14:paraId="1CBD0C3A" w14:textId="77777777" w:rsidR="00FF517B" w:rsidRPr="00E670FA" w:rsidRDefault="00FF517B" w:rsidP="00FF517B">
      <w:pPr>
        <w:pStyle w:val="PargrafodaLista"/>
        <w:numPr>
          <w:ilvl w:val="0"/>
          <w:numId w:val="47"/>
        </w:numPr>
        <w:spacing w:line="264" w:lineRule="auto"/>
        <w:jc w:val="both"/>
        <w:rPr>
          <w:rFonts w:cs="Calibri"/>
        </w:rPr>
      </w:pPr>
    </w:p>
    <w:p w14:paraId="1B8AD2FB" w14:textId="77777777" w:rsidR="00FF517B" w:rsidRPr="00D01D13" w:rsidRDefault="00FF517B" w:rsidP="00FF517B">
      <w:pPr>
        <w:shd w:val="clear" w:color="auto" w:fill="BFBFBF"/>
        <w:autoSpaceDE w:val="0"/>
        <w:autoSpaceDN w:val="0"/>
        <w:adjustRightInd w:val="0"/>
        <w:spacing w:after="0"/>
        <w:jc w:val="center"/>
        <w:rPr>
          <w:rFonts w:cs="Calibri"/>
          <w:b/>
          <w:sz w:val="24"/>
          <w:szCs w:val="24"/>
        </w:rPr>
      </w:pPr>
      <w:r w:rsidRPr="00D01D13">
        <w:rPr>
          <w:rFonts w:cs="Calibri"/>
          <w:b/>
          <w:sz w:val="24"/>
          <w:szCs w:val="24"/>
        </w:rPr>
        <w:t xml:space="preserve">  C</w:t>
      </w:r>
      <w:r>
        <w:rPr>
          <w:rFonts w:cs="Calibri"/>
          <w:b/>
          <w:sz w:val="24"/>
          <w:szCs w:val="24"/>
        </w:rPr>
        <w:t xml:space="preserve">láusula 2ª - </w:t>
      </w:r>
      <w:r w:rsidRPr="00D01D13">
        <w:rPr>
          <w:rFonts w:cs="Calibri"/>
          <w:b/>
          <w:sz w:val="24"/>
          <w:szCs w:val="24"/>
        </w:rPr>
        <w:t>Do Regime de Execução</w:t>
      </w:r>
    </w:p>
    <w:p w14:paraId="37CCACB8" w14:textId="77777777" w:rsidR="00FF517B" w:rsidRPr="00CE5BF0" w:rsidRDefault="00FF517B" w:rsidP="00FF517B">
      <w:pPr>
        <w:autoSpaceDE w:val="0"/>
        <w:autoSpaceDN w:val="0"/>
        <w:adjustRightInd w:val="0"/>
        <w:spacing w:after="0"/>
        <w:jc w:val="both"/>
        <w:rPr>
          <w:rFonts w:cs="Calibri"/>
          <w:sz w:val="24"/>
          <w:szCs w:val="24"/>
        </w:rPr>
      </w:pPr>
      <w:r w:rsidRPr="00CE5BF0">
        <w:rPr>
          <w:rFonts w:cs="Calibri"/>
          <w:sz w:val="24"/>
          <w:szCs w:val="24"/>
        </w:rPr>
        <w:t>2.1. A CONTRATADA entregará o objeto descrito na cláusula precedente, através de requisições próprias emitidas pelo Setor de Compras, da Câmara Municipal de Quirinópolis, a qual manterá controle do fornecimento.</w:t>
      </w:r>
    </w:p>
    <w:p w14:paraId="420AD7E6" w14:textId="77777777" w:rsidR="00FF517B" w:rsidRPr="00CE5BF0" w:rsidRDefault="00FF517B" w:rsidP="00FF517B">
      <w:pPr>
        <w:autoSpaceDE w:val="0"/>
        <w:autoSpaceDN w:val="0"/>
        <w:adjustRightInd w:val="0"/>
        <w:spacing w:after="0"/>
        <w:jc w:val="both"/>
        <w:rPr>
          <w:rFonts w:cs="Calibri"/>
          <w:sz w:val="24"/>
          <w:szCs w:val="24"/>
        </w:rPr>
      </w:pPr>
      <w:r w:rsidRPr="00CE5BF0">
        <w:rPr>
          <w:rFonts w:cs="Calibri"/>
          <w:sz w:val="24"/>
          <w:szCs w:val="24"/>
        </w:rPr>
        <w:t>2.2. O produto não poderá ser entregue sem a requisição do Setor de Compras, responsabilizando-se a CONTRATADA pelas entregas irregulares.</w:t>
      </w:r>
    </w:p>
    <w:p w14:paraId="35097037" w14:textId="77777777" w:rsidR="00FF517B" w:rsidRPr="00CE5BF0" w:rsidRDefault="00FF517B" w:rsidP="00FF517B">
      <w:pPr>
        <w:autoSpaceDE w:val="0"/>
        <w:autoSpaceDN w:val="0"/>
        <w:adjustRightInd w:val="0"/>
        <w:spacing w:after="0"/>
        <w:jc w:val="both"/>
        <w:rPr>
          <w:rFonts w:cs="Calibri"/>
          <w:sz w:val="24"/>
          <w:szCs w:val="24"/>
        </w:rPr>
      </w:pPr>
      <w:r w:rsidRPr="00CE5BF0">
        <w:rPr>
          <w:rFonts w:cs="Calibri"/>
          <w:sz w:val="24"/>
          <w:szCs w:val="24"/>
        </w:rPr>
        <w:t>2.3. A CONTRATANTE não efetuará o pagamento de produtos entregues sem a solicitação supramencionada.</w:t>
      </w:r>
    </w:p>
    <w:p w14:paraId="4622C9C4" w14:textId="77777777" w:rsidR="00FF517B" w:rsidRDefault="00FF517B" w:rsidP="00FF517B">
      <w:pPr>
        <w:autoSpaceDE w:val="0"/>
        <w:autoSpaceDN w:val="0"/>
        <w:adjustRightInd w:val="0"/>
        <w:spacing w:after="0"/>
        <w:jc w:val="both"/>
        <w:rPr>
          <w:rFonts w:cs="Calibri"/>
          <w:sz w:val="24"/>
          <w:szCs w:val="24"/>
        </w:rPr>
      </w:pPr>
      <w:r w:rsidRPr="00CE5BF0">
        <w:rPr>
          <w:rFonts w:cs="Calibri"/>
          <w:sz w:val="24"/>
          <w:szCs w:val="24"/>
        </w:rPr>
        <w:lastRenderedPageBreak/>
        <w:t>2.4. No caso de falta do produto no estoque da CONTRATADA</w:t>
      </w:r>
      <w:r>
        <w:rPr>
          <w:rFonts w:cs="Calibri"/>
          <w:sz w:val="24"/>
          <w:szCs w:val="24"/>
        </w:rPr>
        <w:t>, quando da solicitação feita pela Câmara, ficará a mesma obrigada a providenciar de imediato a entrega, sob pena de incorrer na multa da Cláusula Oitava deste contrato.</w:t>
      </w:r>
    </w:p>
    <w:p w14:paraId="3FA35199" w14:textId="77777777" w:rsidR="00FF517B" w:rsidRDefault="00FF517B" w:rsidP="00FF517B">
      <w:pPr>
        <w:autoSpaceDE w:val="0"/>
        <w:autoSpaceDN w:val="0"/>
        <w:adjustRightInd w:val="0"/>
        <w:spacing w:after="0"/>
        <w:jc w:val="both"/>
        <w:rPr>
          <w:rFonts w:cs="Calibri"/>
          <w:sz w:val="24"/>
          <w:szCs w:val="24"/>
        </w:rPr>
      </w:pPr>
      <w:r>
        <w:rPr>
          <w:rFonts w:cs="Calibri"/>
          <w:sz w:val="24"/>
          <w:szCs w:val="24"/>
        </w:rPr>
        <w:t xml:space="preserve">2.5. A </w:t>
      </w:r>
      <w:r w:rsidRPr="00CE5BF0">
        <w:rPr>
          <w:rFonts w:cs="Calibri"/>
          <w:bCs/>
          <w:sz w:val="24"/>
          <w:szCs w:val="24"/>
        </w:rPr>
        <w:t xml:space="preserve">CONTRATADA </w:t>
      </w:r>
      <w:r>
        <w:rPr>
          <w:rFonts w:cs="Calibri"/>
          <w:sz w:val="24"/>
          <w:szCs w:val="24"/>
        </w:rPr>
        <w:t>não poderá transferir a responsabilidade do fornecimento nem protelar sua entrega.</w:t>
      </w:r>
    </w:p>
    <w:p w14:paraId="777E3BE9" w14:textId="77777777" w:rsidR="00FF517B" w:rsidRDefault="00FF517B" w:rsidP="00FF517B">
      <w:pPr>
        <w:autoSpaceDE w:val="0"/>
        <w:autoSpaceDN w:val="0"/>
        <w:adjustRightInd w:val="0"/>
        <w:spacing w:after="0"/>
        <w:jc w:val="both"/>
        <w:rPr>
          <w:rFonts w:cs="Calibri"/>
          <w:sz w:val="24"/>
          <w:szCs w:val="24"/>
        </w:rPr>
      </w:pPr>
      <w:r>
        <w:rPr>
          <w:rFonts w:cs="Calibri"/>
          <w:sz w:val="24"/>
          <w:szCs w:val="24"/>
        </w:rPr>
        <w:t>2.6. Caso o produto apresente características fora do padrão solicitado, o produto não será recebido, devendo ser providenciada nova entrega do produto com as características exigidas e os dias contarão como atraso, podendo incorrer na multa da Cláusula Oitava.</w:t>
      </w:r>
    </w:p>
    <w:p w14:paraId="40CD57F9" w14:textId="77777777" w:rsidR="00FF517B" w:rsidRDefault="00FF517B" w:rsidP="00FF517B">
      <w:pPr>
        <w:autoSpaceDE w:val="0"/>
        <w:autoSpaceDN w:val="0"/>
        <w:adjustRightInd w:val="0"/>
        <w:spacing w:after="0"/>
        <w:jc w:val="both"/>
        <w:rPr>
          <w:rFonts w:cs="Calibri"/>
          <w:sz w:val="24"/>
          <w:szCs w:val="24"/>
        </w:rPr>
      </w:pPr>
      <w:r>
        <w:rPr>
          <w:rFonts w:cs="Calibri"/>
          <w:sz w:val="24"/>
          <w:szCs w:val="24"/>
        </w:rPr>
        <w:t xml:space="preserve"> </w:t>
      </w:r>
    </w:p>
    <w:p w14:paraId="20B4CEE4" w14:textId="77777777" w:rsidR="00FF517B" w:rsidRPr="00D01D13" w:rsidRDefault="00FF517B" w:rsidP="00FF517B">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3ª - </w:t>
      </w:r>
      <w:r w:rsidRPr="00D01D13">
        <w:rPr>
          <w:rFonts w:cs="Calibri"/>
          <w:b/>
          <w:sz w:val="24"/>
          <w:szCs w:val="24"/>
        </w:rPr>
        <w:t xml:space="preserve">Do Preço e Condições de Pagamento </w:t>
      </w:r>
    </w:p>
    <w:p w14:paraId="5371B5BA" w14:textId="77777777" w:rsidR="00FF517B" w:rsidRDefault="00FF517B" w:rsidP="00FF517B">
      <w:pPr>
        <w:autoSpaceDE w:val="0"/>
        <w:autoSpaceDN w:val="0"/>
        <w:adjustRightInd w:val="0"/>
        <w:spacing w:after="0"/>
        <w:jc w:val="both"/>
        <w:rPr>
          <w:rFonts w:cs="Calibri"/>
          <w:sz w:val="24"/>
          <w:szCs w:val="24"/>
        </w:rPr>
      </w:pPr>
    </w:p>
    <w:p w14:paraId="4C55838D" w14:textId="4C7D64C4" w:rsidR="00FF517B" w:rsidRPr="00D01D13" w:rsidRDefault="00FF517B" w:rsidP="00FF517B">
      <w:pPr>
        <w:autoSpaceDE w:val="0"/>
        <w:autoSpaceDN w:val="0"/>
        <w:adjustRightInd w:val="0"/>
        <w:spacing w:after="0"/>
        <w:jc w:val="both"/>
        <w:rPr>
          <w:rFonts w:cs="Calibri"/>
          <w:sz w:val="24"/>
          <w:szCs w:val="24"/>
        </w:rPr>
      </w:pPr>
      <w:r w:rsidRPr="00D01D13">
        <w:rPr>
          <w:rFonts w:cs="Calibri"/>
          <w:sz w:val="24"/>
          <w:szCs w:val="24"/>
        </w:rPr>
        <w:t xml:space="preserve">3.1. </w:t>
      </w:r>
      <w:r>
        <w:rPr>
          <w:rFonts w:cs="Calibri"/>
          <w:sz w:val="24"/>
          <w:szCs w:val="24"/>
        </w:rPr>
        <w:t xml:space="preserve">Pelo fornecimento do(s) produto(s) a CONTRATANTE pagará à contratada o valor total de R$ _________ (_________) </w:t>
      </w:r>
      <w:r w:rsidRPr="00D01D13">
        <w:rPr>
          <w:rFonts w:cs="Calibri"/>
          <w:sz w:val="24"/>
          <w:szCs w:val="24"/>
        </w:rPr>
        <w:t xml:space="preserve">conforme proposta comercial apresentada pela </w:t>
      </w:r>
      <w:r w:rsidRPr="00D01D13">
        <w:rPr>
          <w:rFonts w:cs="Calibri"/>
          <w:b/>
          <w:sz w:val="24"/>
          <w:szCs w:val="24"/>
        </w:rPr>
        <w:t>CONTRATADA</w:t>
      </w:r>
      <w:r w:rsidRPr="00D01D13">
        <w:rPr>
          <w:rFonts w:cs="Calibri"/>
          <w:sz w:val="24"/>
          <w:szCs w:val="24"/>
        </w:rPr>
        <w:t xml:space="preserve"> no Processo de Licitação Pregão Presencial nº 0</w:t>
      </w:r>
      <w:r w:rsidR="008E5623">
        <w:rPr>
          <w:rFonts w:cs="Calibri"/>
          <w:sz w:val="24"/>
          <w:szCs w:val="24"/>
        </w:rPr>
        <w:t>8</w:t>
      </w:r>
      <w:r w:rsidRPr="00D01D13">
        <w:rPr>
          <w:rFonts w:cs="Calibri"/>
          <w:sz w:val="24"/>
          <w:szCs w:val="24"/>
        </w:rPr>
        <w:t>/202</w:t>
      </w:r>
      <w:r w:rsidR="008E5623">
        <w:rPr>
          <w:rFonts w:cs="Calibri"/>
          <w:sz w:val="24"/>
          <w:szCs w:val="24"/>
        </w:rPr>
        <w:t>3</w:t>
      </w:r>
      <w:r w:rsidRPr="00D01D13">
        <w:rPr>
          <w:rFonts w:cs="Calibri"/>
          <w:sz w:val="24"/>
          <w:szCs w:val="24"/>
        </w:rPr>
        <w:t>, que passa a fazer parte integrante do presente Contrato, nos seguintes preços unitários e totais.</w:t>
      </w:r>
    </w:p>
    <w:p w14:paraId="07A4900B" w14:textId="37C1D808" w:rsidR="00FF517B" w:rsidRPr="00D01D13" w:rsidRDefault="00FF517B" w:rsidP="00FF517B">
      <w:pPr>
        <w:spacing w:after="0"/>
        <w:jc w:val="both"/>
        <w:rPr>
          <w:rFonts w:cs="Calibri"/>
          <w:sz w:val="24"/>
          <w:szCs w:val="24"/>
        </w:rPr>
      </w:pPr>
      <w:r w:rsidRPr="00D01D13">
        <w:rPr>
          <w:rFonts w:cs="Calibri"/>
          <w:sz w:val="24"/>
          <w:szCs w:val="24"/>
        </w:rPr>
        <w:t xml:space="preserve">3.2. O pagamento será efetuado pela Câmara Municipal no prazo de até </w:t>
      </w:r>
      <w:r w:rsidR="00565E2A">
        <w:rPr>
          <w:rFonts w:cs="Calibri"/>
          <w:sz w:val="24"/>
          <w:szCs w:val="24"/>
        </w:rPr>
        <w:t>10</w:t>
      </w:r>
      <w:r>
        <w:rPr>
          <w:rFonts w:cs="Calibri"/>
          <w:sz w:val="24"/>
          <w:szCs w:val="24"/>
        </w:rPr>
        <w:t xml:space="preserve"> </w:t>
      </w:r>
      <w:r w:rsidRPr="00D01D13">
        <w:rPr>
          <w:rFonts w:cs="Calibri"/>
          <w:sz w:val="24"/>
          <w:szCs w:val="24"/>
        </w:rPr>
        <w:t>(</w:t>
      </w:r>
      <w:r w:rsidR="00565E2A">
        <w:rPr>
          <w:rFonts w:cs="Calibri"/>
          <w:sz w:val="24"/>
          <w:szCs w:val="24"/>
        </w:rPr>
        <w:t>dez</w:t>
      </w:r>
      <w:r w:rsidRPr="00D01D13">
        <w:rPr>
          <w:rFonts w:cs="Calibri"/>
          <w:sz w:val="24"/>
          <w:szCs w:val="24"/>
        </w:rPr>
        <w:t>) dias, contado da data do atesto da nota fiscal/fatura</w:t>
      </w:r>
      <w:r>
        <w:rPr>
          <w:rFonts w:cs="Calibri"/>
          <w:sz w:val="24"/>
          <w:szCs w:val="24"/>
        </w:rPr>
        <w:t xml:space="preserve"> dos produtos fornecidos</w:t>
      </w:r>
      <w:r w:rsidRPr="00D01D13">
        <w:rPr>
          <w:rFonts w:cs="Calibri"/>
          <w:sz w:val="24"/>
          <w:szCs w:val="24"/>
        </w:rPr>
        <w:t xml:space="preserve"> e dos respectivos documentos comprobatórios, em conta corrente, da Caixa Econômica Federal ou mediante transferência bancária</w:t>
      </w:r>
      <w:r w:rsidR="008E5623">
        <w:rPr>
          <w:rFonts w:cs="Calibri"/>
          <w:sz w:val="24"/>
          <w:szCs w:val="24"/>
        </w:rPr>
        <w:t>.</w:t>
      </w:r>
    </w:p>
    <w:p w14:paraId="4F36A4FA" w14:textId="77777777" w:rsidR="00FF517B" w:rsidRPr="00D01D13" w:rsidRDefault="00FF517B" w:rsidP="00FF517B">
      <w:pPr>
        <w:spacing w:after="0"/>
        <w:jc w:val="both"/>
        <w:rPr>
          <w:rFonts w:cs="Calibri"/>
          <w:sz w:val="24"/>
          <w:szCs w:val="24"/>
        </w:rPr>
      </w:pPr>
      <w:r w:rsidRPr="00D01D13">
        <w:rPr>
          <w:rFonts w:cs="Calibri"/>
          <w:sz w:val="24"/>
          <w:szCs w:val="24"/>
        </w:rPr>
        <w:t>3.3. O pagamento será efetuado pela Tesouraria, mediante os documentos apresentados, respondendo seu titular pelos pagamentos efetuados de forma irregular.</w:t>
      </w:r>
    </w:p>
    <w:p w14:paraId="7E63E063" w14:textId="77777777" w:rsidR="00FF517B" w:rsidRPr="00D01D13" w:rsidRDefault="00FF517B" w:rsidP="00FF517B">
      <w:pPr>
        <w:autoSpaceDE w:val="0"/>
        <w:autoSpaceDN w:val="0"/>
        <w:adjustRightInd w:val="0"/>
        <w:spacing w:after="0"/>
        <w:jc w:val="both"/>
        <w:rPr>
          <w:rFonts w:cs="Calibri"/>
          <w:sz w:val="24"/>
          <w:szCs w:val="24"/>
        </w:rPr>
      </w:pPr>
      <w:r w:rsidRPr="00D01D13">
        <w:rPr>
          <w:rFonts w:cs="Calibri"/>
          <w:bCs/>
          <w:sz w:val="24"/>
          <w:szCs w:val="24"/>
        </w:rPr>
        <w:t xml:space="preserve">3.4. </w:t>
      </w:r>
      <w:r w:rsidRPr="00D01D13">
        <w:rPr>
          <w:rFonts w:cs="Calibri"/>
          <w:sz w:val="24"/>
          <w:szCs w:val="24"/>
        </w:rPr>
        <w:t>A devolução da nota fiscal não aprovada pela Câmara Municipal de Quirinópolis, em hipótese alguma servirá de pretexto para que a CONTRATADA suspenda o fornecimento.</w:t>
      </w:r>
    </w:p>
    <w:p w14:paraId="58A42070" w14:textId="77777777" w:rsidR="00FF517B" w:rsidRDefault="00FF517B" w:rsidP="00FF517B">
      <w:pPr>
        <w:autoSpaceDE w:val="0"/>
        <w:autoSpaceDN w:val="0"/>
        <w:adjustRightInd w:val="0"/>
        <w:spacing w:after="0"/>
        <w:jc w:val="both"/>
        <w:rPr>
          <w:rFonts w:cs="Calibri"/>
          <w:sz w:val="24"/>
          <w:szCs w:val="24"/>
        </w:rPr>
      </w:pPr>
      <w:r w:rsidRPr="00D01D13">
        <w:rPr>
          <w:rFonts w:cs="Calibri"/>
          <w:bCs/>
          <w:sz w:val="24"/>
          <w:szCs w:val="24"/>
        </w:rPr>
        <w:t xml:space="preserve">3.5. </w:t>
      </w:r>
      <w:r w:rsidRPr="00D01D13">
        <w:rPr>
          <w:rFonts w:cs="Calibri"/>
          <w:sz w:val="24"/>
          <w:szCs w:val="24"/>
        </w:rPr>
        <w:t>A CONTRATADA deverá manter, durante o prazo de execução do objeto, todas as condições de habilitação e qualificação exigidas na licitação.</w:t>
      </w:r>
    </w:p>
    <w:p w14:paraId="2B7D46E0" w14:textId="77777777" w:rsidR="00FF517B" w:rsidRDefault="00FF517B" w:rsidP="00FF517B">
      <w:pPr>
        <w:autoSpaceDE w:val="0"/>
        <w:autoSpaceDN w:val="0"/>
        <w:adjustRightInd w:val="0"/>
        <w:spacing w:after="0"/>
        <w:jc w:val="both"/>
        <w:rPr>
          <w:rFonts w:cs="Calibri"/>
          <w:sz w:val="24"/>
          <w:szCs w:val="24"/>
        </w:rPr>
      </w:pPr>
    </w:p>
    <w:p w14:paraId="0014BF38" w14:textId="77777777" w:rsidR="00FF517B" w:rsidRPr="00D01D13" w:rsidRDefault="00FF517B" w:rsidP="00FF517B">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4ª - </w:t>
      </w:r>
      <w:r w:rsidRPr="00D01D13">
        <w:rPr>
          <w:rFonts w:cs="Calibri"/>
          <w:b/>
          <w:sz w:val="24"/>
          <w:szCs w:val="24"/>
        </w:rPr>
        <w:t>Do Prazo e Prorrogação do Fornecimento</w:t>
      </w:r>
    </w:p>
    <w:p w14:paraId="36F87187" w14:textId="77777777" w:rsidR="00FF517B" w:rsidRDefault="00FF517B" w:rsidP="00FF517B">
      <w:pPr>
        <w:autoSpaceDE w:val="0"/>
        <w:autoSpaceDN w:val="0"/>
        <w:adjustRightInd w:val="0"/>
        <w:spacing w:after="0"/>
        <w:jc w:val="both"/>
        <w:rPr>
          <w:rFonts w:cs="Calibri"/>
          <w:sz w:val="24"/>
          <w:szCs w:val="24"/>
        </w:rPr>
      </w:pPr>
    </w:p>
    <w:p w14:paraId="74282BFF" w14:textId="1549CF01" w:rsidR="00FF517B" w:rsidRDefault="00FF517B" w:rsidP="00FF517B">
      <w:pPr>
        <w:autoSpaceDE w:val="0"/>
        <w:autoSpaceDN w:val="0"/>
        <w:adjustRightInd w:val="0"/>
        <w:spacing w:after="0"/>
        <w:jc w:val="both"/>
        <w:rPr>
          <w:rFonts w:cs="Calibri"/>
          <w:sz w:val="24"/>
          <w:szCs w:val="24"/>
        </w:rPr>
      </w:pPr>
      <w:r w:rsidRPr="00D01D13">
        <w:rPr>
          <w:rFonts w:cs="Calibri"/>
          <w:sz w:val="24"/>
          <w:szCs w:val="24"/>
        </w:rPr>
        <w:t>4.1. Prazo de vigência do presente contrato iniciará n</w:t>
      </w:r>
      <w:r w:rsidR="008E5623">
        <w:rPr>
          <w:rFonts w:cs="Calibri"/>
          <w:sz w:val="24"/>
          <w:szCs w:val="24"/>
        </w:rPr>
        <w:t>o dia 1º de janeiro de 2024</w:t>
      </w:r>
      <w:r w:rsidRPr="00D01D13">
        <w:rPr>
          <w:rFonts w:cs="Calibri"/>
          <w:sz w:val="24"/>
          <w:szCs w:val="24"/>
        </w:rPr>
        <w:t xml:space="preserve"> e término em </w:t>
      </w:r>
      <w:r w:rsidRPr="00F70647">
        <w:rPr>
          <w:rFonts w:cs="Calibri"/>
          <w:bCs/>
          <w:sz w:val="24"/>
          <w:szCs w:val="24"/>
        </w:rPr>
        <w:t>31 de dezembro de 202</w:t>
      </w:r>
      <w:r w:rsidR="008E5623">
        <w:rPr>
          <w:rFonts w:cs="Calibri"/>
          <w:bCs/>
          <w:sz w:val="24"/>
          <w:szCs w:val="24"/>
        </w:rPr>
        <w:t>4</w:t>
      </w:r>
      <w:r>
        <w:rPr>
          <w:rFonts w:cs="Calibri"/>
          <w:sz w:val="24"/>
          <w:szCs w:val="24"/>
        </w:rPr>
        <w:t>, na forma do art. 57, caput, da Lei nº 8.666/93</w:t>
      </w:r>
      <w:r w:rsidRPr="00D01D13">
        <w:rPr>
          <w:rFonts w:cs="Calibri"/>
          <w:sz w:val="24"/>
          <w:szCs w:val="24"/>
        </w:rPr>
        <w:t>.</w:t>
      </w:r>
    </w:p>
    <w:p w14:paraId="442CC8F4" w14:textId="77777777" w:rsidR="00FF517B" w:rsidRPr="00D01D13" w:rsidRDefault="00FF517B" w:rsidP="00FF517B">
      <w:pPr>
        <w:autoSpaceDE w:val="0"/>
        <w:autoSpaceDN w:val="0"/>
        <w:adjustRightInd w:val="0"/>
        <w:spacing w:after="0"/>
        <w:jc w:val="both"/>
        <w:rPr>
          <w:rFonts w:cs="Calibri"/>
          <w:sz w:val="24"/>
          <w:szCs w:val="24"/>
        </w:rPr>
      </w:pPr>
    </w:p>
    <w:p w14:paraId="0526011A" w14:textId="77777777" w:rsidR="00FF517B" w:rsidRPr="00D01D13" w:rsidRDefault="00FF517B" w:rsidP="00FF517B">
      <w:pPr>
        <w:shd w:val="clear" w:color="auto" w:fill="BFBFBF"/>
        <w:autoSpaceDE w:val="0"/>
        <w:autoSpaceDN w:val="0"/>
        <w:adjustRightInd w:val="0"/>
        <w:spacing w:after="0"/>
        <w:jc w:val="center"/>
        <w:rPr>
          <w:rFonts w:cs="Calibri"/>
          <w:b/>
          <w:sz w:val="24"/>
          <w:szCs w:val="24"/>
        </w:rPr>
      </w:pPr>
      <w:r>
        <w:rPr>
          <w:rFonts w:cs="Calibri"/>
          <w:b/>
          <w:sz w:val="24"/>
          <w:szCs w:val="24"/>
        </w:rPr>
        <w:t xml:space="preserve">Cláusula 5ª - </w:t>
      </w:r>
      <w:r w:rsidRPr="00D01D13">
        <w:rPr>
          <w:rFonts w:cs="Calibri"/>
          <w:b/>
          <w:sz w:val="24"/>
          <w:szCs w:val="24"/>
        </w:rPr>
        <w:t xml:space="preserve">Da Dotação Orçamentária </w:t>
      </w:r>
    </w:p>
    <w:p w14:paraId="1E04E85D" w14:textId="77777777" w:rsidR="00FF517B" w:rsidRDefault="00FF517B" w:rsidP="00FF517B">
      <w:pPr>
        <w:pStyle w:val="Corpodetexto"/>
        <w:suppressAutoHyphens/>
        <w:spacing w:after="0"/>
        <w:jc w:val="both"/>
        <w:rPr>
          <w:rFonts w:cs="Calibri"/>
          <w:sz w:val="24"/>
          <w:szCs w:val="24"/>
        </w:rPr>
      </w:pPr>
    </w:p>
    <w:p w14:paraId="3D52E7D1" w14:textId="77777777" w:rsidR="00FF517B" w:rsidRDefault="00FF517B" w:rsidP="00FF517B">
      <w:pPr>
        <w:pStyle w:val="Corpodetexto"/>
        <w:suppressAutoHyphens/>
        <w:spacing w:after="0"/>
        <w:jc w:val="both"/>
        <w:rPr>
          <w:rFonts w:cs="Calibri"/>
          <w:b/>
          <w:sz w:val="24"/>
          <w:szCs w:val="24"/>
        </w:rPr>
      </w:pPr>
      <w:r w:rsidRPr="00D01D13">
        <w:rPr>
          <w:rFonts w:cs="Calibri"/>
          <w:sz w:val="24"/>
          <w:szCs w:val="24"/>
        </w:rPr>
        <w:t>5.1.</w:t>
      </w:r>
      <w:r>
        <w:rPr>
          <w:rFonts w:cs="Calibri"/>
          <w:sz w:val="24"/>
          <w:szCs w:val="24"/>
        </w:rPr>
        <w:t xml:space="preserve"> </w:t>
      </w:r>
      <w:r w:rsidRPr="007D6764">
        <w:rPr>
          <w:rFonts w:cs="Calibri"/>
          <w:sz w:val="24"/>
          <w:szCs w:val="24"/>
        </w:rPr>
        <w:t xml:space="preserve">As despesas decorrentes da contratação, objeto desta modalidade de licitação correrão a conta dos recursos destinados no Orçamento deste Poder Legislativo para este exercício financeiro sob a dotação nº </w:t>
      </w:r>
      <w:r w:rsidRPr="007E34AB">
        <w:rPr>
          <w:rFonts w:cs="Calibri"/>
          <w:sz w:val="24"/>
          <w:szCs w:val="24"/>
        </w:rPr>
        <w:t>01.01.031.0001.2001-33.90.30.100 - Material de Consumo - Manutenção da Câmara Municipal, Processo Legislativo.</w:t>
      </w:r>
    </w:p>
    <w:p w14:paraId="309400F6" w14:textId="77777777" w:rsidR="00FF517B" w:rsidRDefault="00FF517B" w:rsidP="00FF517B">
      <w:pPr>
        <w:pStyle w:val="Corpodetexto"/>
        <w:suppressAutoHyphens/>
        <w:spacing w:after="0"/>
        <w:jc w:val="both"/>
        <w:rPr>
          <w:rFonts w:cs="Calibri"/>
          <w:sz w:val="24"/>
          <w:szCs w:val="24"/>
        </w:rPr>
      </w:pPr>
    </w:p>
    <w:p w14:paraId="38F5B482" w14:textId="77777777" w:rsidR="00FF517B" w:rsidRPr="00D01D13" w:rsidRDefault="00FF517B" w:rsidP="00FF517B">
      <w:pPr>
        <w:pStyle w:val="Corpodetexto"/>
        <w:suppressAutoHyphens/>
        <w:spacing w:after="0"/>
        <w:jc w:val="both"/>
        <w:rPr>
          <w:rFonts w:cs="Calibri"/>
          <w:sz w:val="24"/>
          <w:szCs w:val="24"/>
        </w:rPr>
      </w:pPr>
    </w:p>
    <w:p w14:paraId="451AC295" w14:textId="77777777" w:rsidR="00FF517B" w:rsidRPr="00D01D13" w:rsidRDefault="00FF517B" w:rsidP="00FF517B">
      <w:pPr>
        <w:shd w:val="clear" w:color="auto" w:fill="BFBFBF"/>
        <w:autoSpaceDE w:val="0"/>
        <w:autoSpaceDN w:val="0"/>
        <w:adjustRightInd w:val="0"/>
        <w:spacing w:after="0"/>
        <w:jc w:val="center"/>
        <w:rPr>
          <w:rFonts w:cs="Calibri"/>
          <w:b/>
          <w:sz w:val="24"/>
          <w:szCs w:val="24"/>
        </w:rPr>
      </w:pPr>
      <w:r w:rsidRPr="00D01D13">
        <w:rPr>
          <w:rFonts w:cs="Calibri"/>
          <w:b/>
          <w:sz w:val="24"/>
          <w:szCs w:val="24"/>
        </w:rPr>
        <w:lastRenderedPageBreak/>
        <w:t>C</w:t>
      </w:r>
      <w:r>
        <w:rPr>
          <w:rFonts w:cs="Calibri"/>
          <w:b/>
          <w:sz w:val="24"/>
          <w:szCs w:val="24"/>
        </w:rPr>
        <w:t xml:space="preserve">láusula 6ª - </w:t>
      </w:r>
      <w:r w:rsidRPr="00D01D13">
        <w:rPr>
          <w:rFonts w:cs="Calibri"/>
          <w:b/>
          <w:sz w:val="24"/>
          <w:szCs w:val="24"/>
        </w:rPr>
        <w:t>Do Reajuste</w:t>
      </w:r>
    </w:p>
    <w:p w14:paraId="2EA7A26D" w14:textId="77777777" w:rsidR="00FF517B" w:rsidRDefault="00FF517B" w:rsidP="00FF517B">
      <w:pPr>
        <w:spacing w:after="0"/>
        <w:jc w:val="both"/>
        <w:rPr>
          <w:rFonts w:cs="Calibri"/>
          <w:bCs/>
          <w:sz w:val="24"/>
          <w:szCs w:val="24"/>
        </w:rPr>
      </w:pPr>
    </w:p>
    <w:p w14:paraId="700EF055" w14:textId="77777777" w:rsidR="00FF517B" w:rsidRDefault="00FF517B" w:rsidP="00FF517B">
      <w:pPr>
        <w:spacing w:after="0"/>
        <w:jc w:val="both"/>
        <w:rPr>
          <w:rFonts w:cs="Calibri"/>
          <w:bCs/>
          <w:sz w:val="24"/>
          <w:szCs w:val="24"/>
        </w:rPr>
      </w:pPr>
      <w:r w:rsidRPr="00D01D13">
        <w:rPr>
          <w:rFonts w:cs="Calibri"/>
          <w:bCs/>
          <w:sz w:val="24"/>
          <w:szCs w:val="24"/>
        </w:rPr>
        <w:t>6.1. O preço do objeto constante deste contrato poderá ser reajustado de acordo com o Índice Geral de Preços do Mercado – IGPM ou equivalente, desde que a CONTRATADA comprove o aumento dos custos, nos termos do item 1</w:t>
      </w:r>
      <w:r>
        <w:rPr>
          <w:rFonts w:cs="Calibri"/>
          <w:bCs/>
          <w:sz w:val="24"/>
          <w:szCs w:val="24"/>
        </w:rPr>
        <w:t xml:space="preserve">5 </w:t>
      </w:r>
      <w:r w:rsidRPr="00D01D13">
        <w:rPr>
          <w:rFonts w:cs="Calibri"/>
          <w:bCs/>
          <w:sz w:val="24"/>
          <w:szCs w:val="24"/>
        </w:rPr>
        <w:t>do instrumento convocatório.</w:t>
      </w:r>
    </w:p>
    <w:p w14:paraId="0826EAB0" w14:textId="77777777" w:rsidR="00FF517B" w:rsidRDefault="00FF517B" w:rsidP="00FF517B">
      <w:pPr>
        <w:spacing w:after="0"/>
        <w:jc w:val="both"/>
        <w:rPr>
          <w:rFonts w:cs="Calibri"/>
          <w:bCs/>
          <w:sz w:val="24"/>
          <w:szCs w:val="24"/>
        </w:rPr>
      </w:pPr>
      <w:r>
        <w:rPr>
          <w:rFonts w:cs="Calibri"/>
          <w:bCs/>
          <w:sz w:val="24"/>
          <w:szCs w:val="24"/>
        </w:rPr>
        <w:t>6.2. A solicitação de reequilíbrio econômico somente poderá ser realizada após escoimado o prazo de validade da proposta de 60 (sessenta) dias, diante da exigência da manutenção efetiva das condições da proposta.</w:t>
      </w:r>
    </w:p>
    <w:p w14:paraId="58061483" w14:textId="77777777" w:rsidR="00FF517B" w:rsidRPr="00D01D13" w:rsidRDefault="00FF517B" w:rsidP="00FF517B">
      <w:pPr>
        <w:spacing w:after="0"/>
        <w:jc w:val="both"/>
        <w:rPr>
          <w:rFonts w:cs="Calibri"/>
          <w:bCs/>
          <w:sz w:val="24"/>
          <w:szCs w:val="24"/>
        </w:rPr>
      </w:pPr>
    </w:p>
    <w:p w14:paraId="7C4DD6BA" w14:textId="77777777" w:rsidR="00FF517B" w:rsidRPr="00D01D13" w:rsidRDefault="00FF517B" w:rsidP="00FF517B">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7ª - </w:t>
      </w:r>
      <w:r w:rsidRPr="00D01D13">
        <w:rPr>
          <w:rFonts w:cs="Calibri"/>
          <w:b/>
          <w:sz w:val="24"/>
          <w:szCs w:val="24"/>
        </w:rPr>
        <w:t>Das Obrigações</w:t>
      </w:r>
    </w:p>
    <w:p w14:paraId="5133A869" w14:textId="77777777" w:rsidR="00FF517B" w:rsidRDefault="00FF517B" w:rsidP="00FF517B">
      <w:pPr>
        <w:spacing w:after="0"/>
        <w:jc w:val="both"/>
        <w:rPr>
          <w:rFonts w:cs="Calibri"/>
          <w:bCs/>
          <w:sz w:val="24"/>
          <w:szCs w:val="24"/>
        </w:rPr>
      </w:pPr>
    </w:p>
    <w:p w14:paraId="45D0B450" w14:textId="77777777" w:rsidR="00FF517B" w:rsidRPr="00D01D13" w:rsidRDefault="00FF517B" w:rsidP="00FF517B">
      <w:pPr>
        <w:spacing w:after="0"/>
        <w:jc w:val="both"/>
        <w:rPr>
          <w:rFonts w:cs="Calibri"/>
          <w:sz w:val="24"/>
          <w:szCs w:val="24"/>
        </w:rPr>
      </w:pPr>
      <w:r w:rsidRPr="00D01D13">
        <w:rPr>
          <w:rFonts w:cs="Calibri"/>
          <w:bCs/>
          <w:sz w:val="24"/>
          <w:szCs w:val="24"/>
        </w:rPr>
        <w:t>7.</w:t>
      </w:r>
      <w:r>
        <w:rPr>
          <w:rFonts w:cs="Calibri"/>
          <w:bCs/>
          <w:sz w:val="24"/>
          <w:szCs w:val="24"/>
        </w:rPr>
        <w:t xml:space="preserve">1. </w:t>
      </w:r>
      <w:r w:rsidRPr="00D01D13">
        <w:rPr>
          <w:rFonts w:cs="Calibri"/>
          <w:sz w:val="24"/>
          <w:szCs w:val="24"/>
        </w:rPr>
        <w:t>Constitui obrigações d</w:t>
      </w:r>
      <w:r>
        <w:rPr>
          <w:rFonts w:cs="Calibri"/>
          <w:sz w:val="24"/>
          <w:szCs w:val="24"/>
        </w:rPr>
        <w:t>a</w:t>
      </w:r>
      <w:r w:rsidRPr="00D01D13">
        <w:rPr>
          <w:rFonts w:cs="Calibri"/>
          <w:sz w:val="24"/>
          <w:szCs w:val="24"/>
        </w:rPr>
        <w:t xml:space="preserve"> </w:t>
      </w:r>
      <w:r w:rsidRPr="00D01D13">
        <w:rPr>
          <w:rFonts w:cs="Calibri"/>
          <w:b/>
          <w:sz w:val="24"/>
          <w:szCs w:val="24"/>
        </w:rPr>
        <w:t>CONTRATANTE</w:t>
      </w:r>
      <w:r w:rsidRPr="00D01D13">
        <w:rPr>
          <w:rFonts w:cs="Calibri"/>
          <w:sz w:val="24"/>
          <w:szCs w:val="24"/>
        </w:rPr>
        <w:t>, com amparo na Lei Federal nº 8.666/93:</w:t>
      </w:r>
    </w:p>
    <w:p w14:paraId="72A237AD" w14:textId="77777777" w:rsidR="00FF517B" w:rsidRPr="00D01D13" w:rsidRDefault="00FF517B" w:rsidP="00FF517B">
      <w:pPr>
        <w:spacing w:after="0"/>
        <w:jc w:val="both"/>
        <w:rPr>
          <w:rFonts w:cs="Calibri"/>
          <w:sz w:val="24"/>
          <w:szCs w:val="24"/>
        </w:rPr>
      </w:pPr>
      <w:r>
        <w:rPr>
          <w:rFonts w:cs="Calibri"/>
          <w:sz w:val="24"/>
          <w:szCs w:val="24"/>
        </w:rPr>
        <w:t>a) e</w:t>
      </w:r>
      <w:r w:rsidRPr="00D01D13">
        <w:rPr>
          <w:rFonts w:cs="Calibri"/>
          <w:sz w:val="24"/>
          <w:szCs w:val="24"/>
        </w:rPr>
        <w:t xml:space="preserve">fetuar o pagamento </w:t>
      </w:r>
      <w:r>
        <w:rPr>
          <w:rFonts w:cs="Calibri"/>
          <w:sz w:val="24"/>
          <w:szCs w:val="24"/>
        </w:rPr>
        <w:t>do valor contratado no prazo máximo de 30 (trinta) dias, contados a partir da data da apresentação da Nota Fiscal, após o devido “atesto” firmado pelo Gestor de Contrato;</w:t>
      </w:r>
    </w:p>
    <w:p w14:paraId="543EE726" w14:textId="77777777" w:rsidR="00FF517B" w:rsidRPr="00D01D13" w:rsidRDefault="00FF517B" w:rsidP="00FF517B">
      <w:pPr>
        <w:spacing w:after="0"/>
        <w:jc w:val="both"/>
        <w:rPr>
          <w:rFonts w:cs="Calibri"/>
          <w:sz w:val="24"/>
          <w:szCs w:val="24"/>
        </w:rPr>
      </w:pPr>
      <w:r>
        <w:rPr>
          <w:rFonts w:cs="Calibri"/>
          <w:sz w:val="24"/>
          <w:szCs w:val="24"/>
        </w:rPr>
        <w:t>b) m</w:t>
      </w:r>
      <w:r w:rsidRPr="00D01D13">
        <w:rPr>
          <w:rFonts w:cs="Calibri"/>
          <w:sz w:val="24"/>
          <w:szCs w:val="24"/>
        </w:rPr>
        <w:t xml:space="preserve">odificar o presente Contrato, unilateralmente, para melhor adequação às finalidades de interesse público, respeitados os direitos da </w:t>
      </w:r>
      <w:r w:rsidRPr="00D01D13">
        <w:rPr>
          <w:rFonts w:cs="Calibri"/>
          <w:b/>
          <w:sz w:val="24"/>
          <w:szCs w:val="24"/>
        </w:rPr>
        <w:t>CONTRATADA</w:t>
      </w:r>
      <w:r w:rsidRPr="00D01D13">
        <w:rPr>
          <w:rFonts w:cs="Calibri"/>
          <w:sz w:val="24"/>
          <w:szCs w:val="24"/>
        </w:rPr>
        <w:t>;</w:t>
      </w:r>
    </w:p>
    <w:p w14:paraId="0C368E06" w14:textId="77777777" w:rsidR="00FF517B" w:rsidRDefault="00FF517B" w:rsidP="00FF517B">
      <w:pPr>
        <w:spacing w:after="0"/>
        <w:jc w:val="both"/>
        <w:rPr>
          <w:rFonts w:cs="Calibri"/>
          <w:sz w:val="24"/>
          <w:szCs w:val="24"/>
        </w:rPr>
      </w:pPr>
      <w:r>
        <w:rPr>
          <w:rFonts w:cs="Calibri"/>
          <w:sz w:val="24"/>
          <w:szCs w:val="24"/>
        </w:rPr>
        <w:t>c) r</w:t>
      </w:r>
      <w:r w:rsidRPr="00D01D13">
        <w:rPr>
          <w:rFonts w:cs="Calibri"/>
          <w:sz w:val="24"/>
          <w:szCs w:val="24"/>
        </w:rPr>
        <w:t>escindir o presente Contrato, unilateralmente, nos casos de não cumprimento de cláusulas contratuais, especificações e prazo, como também por razões de interesse público e ocorrência de caso fortuito ou de força maior impeditiva da execução do Contrato;</w:t>
      </w:r>
    </w:p>
    <w:p w14:paraId="23F34144" w14:textId="77777777" w:rsidR="00FF517B" w:rsidRDefault="00FF517B" w:rsidP="00FF517B">
      <w:pPr>
        <w:spacing w:after="0"/>
        <w:jc w:val="both"/>
        <w:rPr>
          <w:sz w:val="24"/>
          <w:szCs w:val="24"/>
        </w:rPr>
      </w:pPr>
      <w:r>
        <w:rPr>
          <w:sz w:val="24"/>
          <w:szCs w:val="24"/>
        </w:rPr>
        <w:t>d</w:t>
      </w:r>
      <w:r w:rsidRPr="006E703F">
        <w:rPr>
          <w:sz w:val="24"/>
          <w:szCs w:val="24"/>
        </w:rPr>
        <w:t xml:space="preserve">) acompanhar, fiscalizar e auditar todas as fases de entrega </w:t>
      </w:r>
      <w:r>
        <w:rPr>
          <w:sz w:val="24"/>
          <w:szCs w:val="24"/>
        </w:rPr>
        <w:t>dos produtos</w:t>
      </w:r>
      <w:r w:rsidRPr="006E703F">
        <w:rPr>
          <w:sz w:val="24"/>
          <w:szCs w:val="24"/>
        </w:rPr>
        <w:t xml:space="preserve"> contratado, podendo ainda sustar pagamentos nos casos de inobservância, pela </w:t>
      </w:r>
      <w:r w:rsidRPr="006E703F">
        <w:rPr>
          <w:b/>
          <w:sz w:val="24"/>
          <w:szCs w:val="24"/>
        </w:rPr>
        <w:t>CONTRATADA</w:t>
      </w:r>
      <w:r w:rsidRPr="006E703F">
        <w:rPr>
          <w:sz w:val="24"/>
          <w:szCs w:val="24"/>
        </w:rPr>
        <w:t xml:space="preserve">, de quaisquer exigências formuladas em relação do objeto do presente Contrato; </w:t>
      </w:r>
    </w:p>
    <w:p w14:paraId="461B9350" w14:textId="77777777" w:rsidR="00FF517B" w:rsidRDefault="00FF517B" w:rsidP="00FF517B">
      <w:pPr>
        <w:spacing w:after="0"/>
        <w:jc w:val="both"/>
        <w:rPr>
          <w:sz w:val="24"/>
          <w:szCs w:val="24"/>
        </w:rPr>
      </w:pPr>
      <w:r>
        <w:rPr>
          <w:sz w:val="24"/>
          <w:szCs w:val="24"/>
        </w:rPr>
        <w:t>e</w:t>
      </w:r>
      <w:r w:rsidRPr="006E703F">
        <w:rPr>
          <w:sz w:val="24"/>
          <w:szCs w:val="24"/>
        </w:rPr>
        <w:t xml:space="preserve">) aplicar sanções motivadas pela inexecução total ou parcial do ajuste; </w:t>
      </w:r>
    </w:p>
    <w:p w14:paraId="2AEF3416" w14:textId="77777777" w:rsidR="00FF517B" w:rsidRDefault="00FF517B" w:rsidP="00FF517B">
      <w:pPr>
        <w:spacing w:after="0"/>
        <w:jc w:val="both"/>
        <w:rPr>
          <w:sz w:val="24"/>
          <w:szCs w:val="24"/>
        </w:rPr>
      </w:pPr>
      <w:r>
        <w:rPr>
          <w:sz w:val="24"/>
          <w:szCs w:val="24"/>
        </w:rPr>
        <w:t>f</w:t>
      </w:r>
      <w:r w:rsidRPr="006E703F">
        <w:rPr>
          <w:sz w:val="24"/>
          <w:szCs w:val="24"/>
        </w:rPr>
        <w:t>) verificar a conformidade do fornecimento com as normas especificadas e pertinentes e se os procedimentos e produtos são adequados para garantir a qualidade desejada dos serviços</w:t>
      </w:r>
      <w:r>
        <w:rPr>
          <w:sz w:val="24"/>
          <w:szCs w:val="24"/>
        </w:rPr>
        <w:t>.</w:t>
      </w:r>
    </w:p>
    <w:p w14:paraId="35AE0988" w14:textId="77777777" w:rsidR="00FF517B" w:rsidRDefault="00FF517B" w:rsidP="00FF517B">
      <w:pPr>
        <w:spacing w:after="0"/>
        <w:jc w:val="both"/>
        <w:rPr>
          <w:rFonts w:cs="Calibri"/>
          <w:sz w:val="24"/>
          <w:szCs w:val="24"/>
        </w:rPr>
      </w:pPr>
      <w:r w:rsidRPr="00D01D13">
        <w:rPr>
          <w:rFonts w:cs="Calibri"/>
          <w:sz w:val="24"/>
          <w:szCs w:val="24"/>
        </w:rPr>
        <w:t xml:space="preserve">7.2. Constitui obrigações da </w:t>
      </w:r>
      <w:r w:rsidRPr="00D01D13">
        <w:rPr>
          <w:rFonts w:cs="Calibri"/>
          <w:b/>
          <w:sz w:val="24"/>
          <w:szCs w:val="24"/>
        </w:rPr>
        <w:t>CONTRATADA</w:t>
      </w:r>
      <w:r w:rsidRPr="00D01D13">
        <w:rPr>
          <w:rFonts w:cs="Calibri"/>
          <w:sz w:val="24"/>
          <w:szCs w:val="24"/>
        </w:rPr>
        <w:t>:</w:t>
      </w:r>
    </w:p>
    <w:p w14:paraId="70B08291" w14:textId="77777777" w:rsidR="00FF517B" w:rsidRDefault="00FF517B" w:rsidP="00FF517B">
      <w:pPr>
        <w:spacing w:after="0"/>
        <w:jc w:val="both"/>
        <w:rPr>
          <w:rFonts w:cs="Calibri"/>
          <w:sz w:val="24"/>
          <w:szCs w:val="24"/>
        </w:rPr>
      </w:pPr>
      <w:r w:rsidRPr="00AD333A">
        <w:rPr>
          <w:rFonts w:cs="Calibri"/>
          <w:sz w:val="24"/>
          <w:szCs w:val="24"/>
        </w:rPr>
        <w:t>a)</w:t>
      </w:r>
      <w:r>
        <w:rPr>
          <w:rFonts w:cs="Calibri"/>
          <w:sz w:val="24"/>
          <w:szCs w:val="24"/>
        </w:rPr>
        <w:t xml:space="preserve"> </w:t>
      </w:r>
      <w:r w:rsidRPr="00AD333A">
        <w:rPr>
          <w:rFonts w:cs="Calibri"/>
          <w:sz w:val="24"/>
          <w:szCs w:val="24"/>
        </w:rPr>
        <w:t>entregar o objeto da presente licitação constante da Cláusula primeira conforme especificações estabelecidas no ato</w:t>
      </w:r>
      <w:r>
        <w:rPr>
          <w:rFonts w:cs="Calibri"/>
          <w:sz w:val="24"/>
          <w:szCs w:val="24"/>
        </w:rPr>
        <w:t xml:space="preserve"> </w:t>
      </w:r>
      <w:r w:rsidRPr="00AD333A">
        <w:rPr>
          <w:rFonts w:cs="Calibri"/>
          <w:sz w:val="24"/>
          <w:szCs w:val="24"/>
        </w:rPr>
        <w:t>que deu origem a contratação;</w:t>
      </w:r>
    </w:p>
    <w:p w14:paraId="3E8DDE8D" w14:textId="77777777" w:rsidR="00FF517B" w:rsidRDefault="00FF517B" w:rsidP="00FF517B">
      <w:pPr>
        <w:spacing w:after="0"/>
        <w:jc w:val="both"/>
        <w:rPr>
          <w:rFonts w:cs="Calibri"/>
          <w:sz w:val="24"/>
          <w:szCs w:val="24"/>
        </w:rPr>
      </w:pPr>
      <w:r w:rsidRPr="00AD333A">
        <w:rPr>
          <w:rFonts w:cs="Calibri"/>
          <w:sz w:val="24"/>
          <w:szCs w:val="24"/>
        </w:rPr>
        <w:t>b) manter durante toda a execução do contrato, em compatibilidade com as obrigações por ela assumidas, todas as condições de habilitação e qu</w:t>
      </w:r>
      <w:r>
        <w:rPr>
          <w:rFonts w:cs="Calibri"/>
          <w:sz w:val="24"/>
          <w:szCs w:val="24"/>
        </w:rPr>
        <w:t>alificação exigida na licitação;</w:t>
      </w:r>
    </w:p>
    <w:p w14:paraId="639F9406" w14:textId="77777777" w:rsidR="00FF517B" w:rsidRDefault="00FF517B" w:rsidP="00FF517B">
      <w:pPr>
        <w:spacing w:after="0"/>
        <w:jc w:val="both"/>
        <w:rPr>
          <w:rFonts w:cs="Calibri"/>
          <w:sz w:val="24"/>
          <w:szCs w:val="24"/>
        </w:rPr>
      </w:pPr>
      <w:r>
        <w:rPr>
          <w:rFonts w:cs="Calibri"/>
          <w:sz w:val="24"/>
          <w:szCs w:val="24"/>
        </w:rPr>
        <w:t>c) ter a pronta entrega o produto solicitado;</w:t>
      </w:r>
    </w:p>
    <w:p w14:paraId="7BFE8AFC" w14:textId="77777777" w:rsidR="00FF517B" w:rsidRDefault="00FF517B" w:rsidP="00FF517B">
      <w:pPr>
        <w:spacing w:after="0"/>
        <w:jc w:val="both"/>
        <w:rPr>
          <w:rFonts w:cs="Calibri"/>
          <w:sz w:val="24"/>
          <w:szCs w:val="24"/>
        </w:rPr>
      </w:pPr>
      <w:r>
        <w:rPr>
          <w:rFonts w:cs="Calibri"/>
          <w:sz w:val="24"/>
          <w:szCs w:val="24"/>
        </w:rPr>
        <w:t>d) apresentar as faturas preenchidas de forma correta e em valores correspondentes às requisições, em tempo de serem processadas;</w:t>
      </w:r>
    </w:p>
    <w:p w14:paraId="6F26D975" w14:textId="77777777" w:rsidR="00FF517B" w:rsidRDefault="00FF517B" w:rsidP="00FF517B">
      <w:pPr>
        <w:spacing w:after="0"/>
        <w:jc w:val="both"/>
        <w:rPr>
          <w:rFonts w:cs="Calibri"/>
          <w:sz w:val="24"/>
          <w:szCs w:val="24"/>
        </w:rPr>
      </w:pPr>
      <w:r>
        <w:rPr>
          <w:rFonts w:cs="Calibri"/>
          <w:sz w:val="24"/>
          <w:szCs w:val="24"/>
        </w:rPr>
        <w:t>e) atender de imediato as requisições e em nenhuma hipótese atrasar o atendimento;</w:t>
      </w:r>
    </w:p>
    <w:p w14:paraId="40715DB5" w14:textId="77777777" w:rsidR="00FF517B" w:rsidRDefault="00FF517B" w:rsidP="00FF517B">
      <w:pPr>
        <w:spacing w:after="0"/>
        <w:jc w:val="both"/>
        <w:rPr>
          <w:rFonts w:cs="Calibri"/>
          <w:sz w:val="24"/>
          <w:szCs w:val="24"/>
        </w:rPr>
      </w:pPr>
      <w:r>
        <w:rPr>
          <w:sz w:val="24"/>
          <w:szCs w:val="24"/>
        </w:rPr>
        <w:t>f</w:t>
      </w:r>
      <w:r w:rsidRPr="005D21FC">
        <w:rPr>
          <w:sz w:val="24"/>
          <w:szCs w:val="24"/>
        </w:rPr>
        <w:t xml:space="preserve">) responder integralmente por perdas e danos que vier a causar à </w:t>
      </w:r>
      <w:r w:rsidRPr="005D21FC">
        <w:rPr>
          <w:b/>
          <w:sz w:val="24"/>
          <w:szCs w:val="24"/>
        </w:rPr>
        <w:t>CONTRATANTE</w:t>
      </w:r>
      <w:r w:rsidRPr="005D21FC">
        <w:rPr>
          <w:sz w:val="24"/>
          <w:szCs w:val="24"/>
        </w:rPr>
        <w:t xml:space="preserve"> ou a terceiros, em razão de ação ou omissão, dolosa ou culposa, na execução deste instrumento contratual, seja por ato seu, ou de seus empregados ou prepostos, bem como pela reparação pelos eventuais prejuízos decorrentes da qualidade do produto; </w:t>
      </w:r>
    </w:p>
    <w:p w14:paraId="5824BA80" w14:textId="77777777" w:rsidR="00FF517B" w:rsidRDefault="00FF517B" w:rsidP="00FF517B">
      <w:pPr>
        <w:spacing w:after="0"/>
        <w:jc w:val="both"/>
        <w:rPr>
          <w:rFonts w:cs="Calibri"/>
          <w:sz w:val="24"/>
          <w:szCs w:val="24"/>
        </w:rPr>
      </w:pPr>
      <w:r>
        <w:rPr>
          <w:sz w:val="24"/>
          <w:szCs w:val="24"/>
        </w:rPr>
        <w:t>g</w:t>
      </w:r>
      <w:r w:rsidRPr="005D21FC">
        <w:rPr>
          <w:sz w:val="24"/>
          <w:szCs w:val="24"/>
        </w:rPr>
        <w:t xml:space="preserve">) responder pelas despesas relativas à encargos trabalhistas, previdenciários, fiscais e comerciais, seguro acidentes, e quaisquer outros resultantes da execução do presente Contrato. A </w:t>
      </w:r>
      <w:r w:rsidRPr="005D21FC">
        <w:rPr>
          <w:sz w:val="24"/>
          <w:szCs w:val="24"/>
        </w:rPr>
        <w:lastRenderedPageBreak/>
        <w:t xml:space="preserve">inadimplência da </w:t>
      </w:r>
      <w:r w:rsidRPr="005D21FC">
        <w:rPr>
          <w:b/>
          <w:sz w:val="24"/>
          <w:szCs w:val="24"/>
        </w:rPr>
        <w:t>CONTRATADA</w:t>
      </w:r>
      <w:r w:rsidRPr="005D21FC">
        <w:rPr>
          <w:sz w:val="24"/>
          <w:szCs w:val="24"/>
        </w:rPr>
        <w:t xml:space="preserve">, com referência aos encargos trabalhistas, fiscais e comerciais não transfere à </w:t>
      </w:r>
      <w:r w:rsidRPr="005D21FC">
        <w:rPr>
          <w:b/>
          <w:sz w:val="24"/>
          <w:szCs w:val="24"/>
        </w:rPr>
        <w:t>CONTRATANTE</w:t>
      </w:r>
      <w:r w:rsidRPr="005D21FC">
        <w:rPr>
          <w:sz w:val="24"/>
          <w:szCs w:val="24"/>
        </w:rPr>
        <w:t xml:space="preserve"> a responsabilidade por seu pagamento, nem poderá onerar o objeto do Contrato ou restringir a regularização e o uso das obras e edificações, inclusive perante o Registro de Imóveis;</w:t>
      </w:r>
    </w:p>
    <w:p w14:paraId="1413A0DC" w14:textId="7BAF32F7" w:rsidR="00FF517B" w:rsidRDefault="00FF517B" w:rsidP="00FF517B">
      <w:pPr>
        <w:spacing w:after="0"/>
        <w:jc w:val="both"/>
        <w:rPr>
          <w:sz w:val="24"/>
          <w:szCs w:val="24"/>
        </w:rPr>
      </w:pPr>
      <w:r>
        <w:rPr>
          <w:sz w:val="24"/>
          <w:szCs w:val="24"/>
        </w:rPr>
        <w:t>h) demais obrigações constantes do item 8, do Termo de Referência do Edital de pregão nº 0</w:t>
      </w:r>
      <w:r w:rsidR="008E5623">
        <w:rPr>
          <w:sz w:val="24"/>
          <w:szCs w:val="24"/>
        </w:rPr>
        <w:t>8</w:t>
      </w:r>
      <w:r>
        <w:rPr>
          <w:sz w:val="24"/>
          <w:szCs w:val="24"/>
        </w:rPr>
        <w:t>/2021, que integra a presente contratação.</w:t>
      </w:r>
    </w:p>
    <w:p w14:paraId="500EE206" w14:textId="77777777" w:rsidR="00FF517B" w:rsidRDefault="00FF517B" w:rsidP="00FF517B">
      <w:pPr>
        <w:spacing w:after="0"/>
        <w:jc w:val="both"/>
        <w:rPr>
          <w:sz w:val="24"/>
          <w:szCs w:val="24"/>
        </w:rPr>
      </w:pPr>
    </w:p>
    <w:p w14:paraId="6601F2AB" w14:textId="77777777" w:rsidR="00FF517B" w:rsidRPr="00D01D13" w:rsidRDefault="00FF517B" w:rsidP="00FF517B">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8ª - </w:t>
      </w:r>
      <w:r w:rsidRPr="00D01D13">
        <w:rPr>
          <w:rFonts w:cs="Calibri"/>
          <w:b/>
          <w:sz w:val="24"/>
          <w:szCs w:val="24"/>
        </w:rPr>
        <w:t>Das Sanções</w:t>
      </w:r>
    </w:p>
    <w:p w14:paraId="73C778F0" w14:textId="77777777" w:rsidR="00FF517B" w:rsidRDefault="00FF517B" w:rsidP="00FF517B">
      <w:pPr>
        <w:spacing w:after="0"/>
        <w:jc w:val="both"/>
        <w:rPr>
          <w:rFonts w:cs="Calibri"/>
          <w:sz w:val="24"/>
          <w:szCs w:val="24"/>
        </w:rPr>
      </w:pPr>
    </w:p>
    <w:p w14:paraId="467781D4" w14:textId="77777777" w:rsidR="00FF517B" w:rsidRPr="00D01D13" w:rsidRDefault="00FF517B" w:rsidP="00FF517B">
      <w:pPr>
        <w:spacing w:after="0"/>
        <w:jc w:val="both"/>
        <w:rPr>
          <w:rFonts w:cs="Calibri"/>
          <w:sz w:val="24"/>
          <w:szCs w:val="24"/>
        </w:rPr>
      </w:pPr>
      <w:r w:rsidRPr="00D01D13">
        <w:rPr>
          <w:rFonts w:cs="Calibri"/>
          <w:sz w:val="24"/>
          <w:szCs w:val="24"/>
        </w:rPr>
        <w:t xml:space="preserve">8.1. Pela inexecução total ou parcial do presente Contrato a </w:t>
      </w:r>
      <w:r w:rsidRPr="00D01D13">
        <w:rPr>
          <w:rFonts w:cs="Calibri"/>
          <w:b/>
          <w:sz w:val="24"/>
          <w:szCs w:val="24"/>
        </w:rPr>
        <w:t>CONTRATANTE</w:t>
      </w:r>
      <w:r w:rsidRPr="00D01D13">
        <w:rPr>
          <w:rFonts w:cs="Calibri"/>
          <w:sz w:val="24"/>
          <w:szCs w:val="24"/>
        </w:rPr>
        <w:t xml:space="preserve"> poderá, garantida a prévia defesa, aplicar à </w:t>
      </w:r>
      <w:r w:rsidRPr="00D01D13">
        <w:rPr>
          <w:rFonts w:cs="Calibri"/>
          <w:b/>
          <w:sz w:val="24"/>
          <w:szCs w:val="24"/>
        </w:rPr>
        <w:t>CONTRATADA</w:t>
      </w:r>
      <w:r w:rsidRPr="00D01D13">
        <w:rPr>
          <w:rFonts w:cs="Calibri"/>
          <w:sz w:val="24"/>
          <w:szCs w:val="24"/>
        </w:rPr>
        <w:t xml:space="preserve"> as seguintes sanções, na forma dos artigos 86 e 87 da Lei Federal 8.666/93: </w:t>
      </w:r>
    </w:p>
    <w:p w14:paraId="71BC788E" w14:textId="77777777" w:rsidR="00FF517B" w:rsidRPr="00D01D13" w:rsidRDefault="00FF517B" w:rsidP="00FF517B">
      <w:pPr>
        <w:spacing w:after="0"/>
        <w:jc w:val="both"/>
        <w:rPr>
          <w:rFonts w:cs="Calibri"/>
          <w:sz w:val="24"/>
          <w:szCs w:val="24"/>
        </w:rPr>
      </w:pPr>
      <w:r>
        <w:rPr>
          <w:rFonts w:cs="Calibri"/>
          <w:sz w:val="24"/>
          <w:szCs w:val="24"/>
        </w:rPr>
        <w:t>a) a</w:t>
      </w:r>
      <w:r w:rsidRPr="00D01D13">
        <w:rPr>
          <w:rFonts w:cs="Calibri"/>
          <w:sz w:val="24"/>
          <w:szCs w:val="24"/>
        </w:rPr>
        <w:t>dvertência formal</w:t>
      </w:r>
      <w:r>
        <w:rPr>
          <w:rFonts w:cs="Calibri"/>
          <w:sz w:val="24"/>
          <w:szCs w:val="24"/>
        </w:rPr>
        <w:t xml:space="preserve"> </w:t>
      </w:r>
      <w:r w:rsidRPr="00DD5C49">
        <w:rPr>
          <w:rFonts w:eastAsia="Times New Roman" w:cs="Calibri"/>
          <w:sz w:val="24"/>
          <w:szCs w:val="24"/>
          <w:lang w:eastAsia="pt-BR"/>
        </w:rPr>
        <w:t>sempre que forem observadas irregularidades de pequena monta para os quais tenha concorrido</w:t>
      </w:r>
      <w:r w:rsidRPr="00D01D13">
        <w:rPr>
          <w:rFonts w:cs="Calibri"/>
          <w:sz w:val="24"/>
          <w:szCs w:val="24"/>
        </w:rPr>
        <w:t xml:space="preserve">; </w:t>
      </w:r>
    </w:p>
    <w:p w14:paraId="6669D7EB" w14:textId="77777777" w:rsidR="00FF517B" w:rsidRDefault="00FF517B" w:rsidP="00FF517B">
      <w:pPr>
        <w:spacing w:after="0"/>
        <w:jc w:val="both"/>
        <w:rPr>
          <w:rFonts w:eastAsia="Times New Roman" w:cs="Calibri"/>
          <w:sz w:val="24"/>
          <w:szCs w:val="24"/>
          <w:lang w:eastAsia="pt-BR"/>
        </w:rPr>
      </w:pPr>
      <w:r>
        <w:rPr>
          <w:rFonts w:cs="Calibri"/>
          <w:sz w:val="24"/>
          <w:szCs w:val="24"/>
        </w:rPr>
        <w:t>b) m</w:t>
      </w:r>
      <w:r w:rsidRPr="00D01D13">
        <w:rPr>
          <w:rFonts w:cs="Calibri"/>
          <w:sz w:val="24"/>
          <w:szCs w:val="24"/>
        </w:rPr>
        <w:t>ulta moratória d</w:t>
      </w:r>
      <w:r>
        <w:rPr>
          <w:rFonts w:cs="Calibri"/>
          <w:sz w:val="24"/>
          <w:szCs w:val="24"/>
        </w:rPr>
        <w:t>iária de</w:t>
      </w:r>
      <w:r w:rsidRPr="00D01D13">
        <w:rPr>
          <w:rFonts w:cs="Calibri"/>
          <w:sz w:val="24"/>
          <w:szCs w:val="24"/>
        </w:rPr>
        <w:t xml:space="preserve"> 0,5% (meio por cento) </w:t>
      </w:r>
      <w:r w:rsidRPr="00D01D13">
        <w:rPr>
          <w:rFonts w:eastAsia="Times New Roman" w:cs="Calibri"/>
          <w:sz w:val="24"/>
          <w:szCs w:val="24"/>
          <w:lang w:eastAsia="pt-BR"/>
        </w:rPr>
        <w:t xml:space="preserve">sobre o valor da obrigação inadimplida, pelo atraso injustificado na execução de qualquer obrigação contratual ou legal, podendo esse valor ser abatido no pagamento a que fizer jus a </w:t>
      </w:r>
      <w:r w:rsidRPr="00D01D13">
        <w:rPr>
          <w:rFonts w:eastAsia="Times New Roman" w:cs="Calibri"/>
          <w:b/>
          <w:sz w:val="24"/>
          <w:szCs w:val="24"/>
          <w:lang w:eastAsia="pt-BR"/>
        </w:rPr>
        <w:t>CONTRATADA</w:t>
      </w:r>
      <w:r w:rsidRPr="00D01D13">
        <w:rPr>
          <w:rFonts w:eastAsia="Times New Roman" w:cs="Calibri"/>
          <w:sz w:val="24"/>
          <w:szCs w:val="24"/>
          <w:lang w:eastAsia="pt-BR"/>
        </w:rPr>
        <w:t>, ou ainda, quando for o caso, cobrado judicialmente;</w:t>
      </w:r>
    </w:p>
    <w:p w14:paraId="058D47CA" w14:textId="77777777" w:rsidR="00FF517B" w:rsidRDefault="00FF517B" w:rsidP="00FF517B">
      <w:pPr>
        <w:spacing w:after="0"/>
        <w:jc w:val="both"/>
        <w:rPr>
          <w:rFonts w:eastAsia="Times New Roman" w:cs="Calibri"/>
          <w:sz w:val="24"/>
          <w:szCs w:val="24"/>
          <w:lang w:eastAsia="pt-BR"/>
        </w:rPr>
      </w:pPr>
      <w:r>
        <w:rPr>
          <w:rFonts w:cs="Calibri"/>
          <w:sz w:val="24"/>
          <w:szCs w:val="24"/>
        </w:rPr>
        <w:t>c) m</w:t>
      </w:r>
      <w:r w:rsidRPr="00D01D13">
        <w:rPr>
          <w:rFonts w:cs="Calibri"/>
          <w:sz w:val="24"/>
          <w:szCs w:val="24"/>
        </w:rPr>
        <w:t xml:space="preserve">ulta compensatória de 20% (vinte por cento) sobre o valor da obrigação inadimplida, por inexecução total ou parcial da obrigação contratual ou legal ou não sendo possível determinar esse valor, sobre o valor total do Contrato, </w:t>
      </w:r>
      <w:r w:rsidRPr="00D01D13">
        <w:rPr>
          <w:rFonts w:eastAsia="Times New Roman" w:cs="Calibri"/>
          <w:sz w:val="24"/>
          <w:szCs w:val="24"/>
          <w:lang w:eastAsia="pt-BR"/>
        </w:rPr>
        <w:t>podendo esse valor ser abatido do pagamento a que fizer jus a CONTRATADA, ou cobrado judicialmente;</w:t>
      </w:r>
    </w:p>
    <w:p w14:paraId="1807B5B3" w14:textId="77777777" w:rsidR="00FF517B" w:rsidRDefault="00FF517B" w:rsidP="00FF517B">
      <w:pPr>
        <w:spacing w:after="0"/>
        <w:jc w:val="both"/>
        <w:rPr>
          <w:rFonts w:cs="Calibri"/>
          <w:sz w:val="24"/>
          <w:szCs w:val="24"/>
        </w:rPr>
      </w:pPr>
      <w:r>
        <w:rPr>
          <w:rFonts w:cs="Calibri"/>
          <w:sz w:val="24"/>
          <w:szCs w:val="24"/>
        </w:rPr>
        <w:t>d) s</w:t>
      </w:r>
      <w:r w:rsidRPr="00D01D13">
        <w:rPr>
          <w:rFonts w:cs="Calibri"/>
          <w:sz w:val="24"/>
          <w:szCs w:val="24"/>
        </w:rPr>
        <w:t xml:space="preserve">uspensão temporária de participação em licitação e impedimento de contratar com a </w:t>
      </w:r>
      <w:r w:rsidRPr="00D01D13">
        <w:rPr>
          <w:rFonts w:cs="Calibri"/>
          <w:b/>
          <w:sz w:val="24"/>
          <w:szCs w:val="24"/>
        </w:rPr>
        <w:t>CONTRATANTE</w:t>
      </w:r>
      <w:r w:rsidRPr="00D01D13">
        <w:rPr>
          <w:rFonts w:cs="Calibri"/>
          <w:sz w:val="24"/>
          <w:szCs w:val="24"/>
        </w:rPr>
        <w:t>, por prazo não superior a 02 (dois) anos;</w:t>
      </w:r>
      <w:r>
        <w:rPr>
          <w:rFonts w:cs="Calibri"/>
          <w:sz w:val="24"/>
          <w:szCs w:val="24"/>
        </w:rPr>
        <w:t xml:space="preserve"> </w:t>
      </w:r>
    </w:p>
    <w:p w14:paraId="7AD25908" w14:textId="77777777" w:rsidR="00FF517B" w:rsidRPr="00D01D13" w:rsidRDefault="00FF517B" w:rsidP="00FF517B">
      <w:pPr>
        <w:spacing w:after="0"/>
        <w:jc w:val="both"/>
        <w:rPr>
          <w:rFonts w:eastAsia="Times New Roman" w:cs="Calibri"/>
          <w:sz w:val="24"/>
          <w:szCs w:val="24"/>
          <w:lang w:eastAsia="pt-BR"/>
        </w:rPr>
      </w:pPr>
      <w:r>
        <w:rPr>
          <w:rFonts w:cs="Calibri"/>
          <w:sz w:val="24"/>
          <w:szCs w:val="24"/>
        </w:rPr>
        <w:t>e) d</w:t>
      </w:r>
      <w:r w:rsidRPr="00D01D13">
        <w:rPr>
          <w:rFonts w:cs="Calibri"/>
          <w:sz w:val="24"/>
          <w:szCs w:val="24"/>
        </w:rPr>
        <w:t xml:space="preserve">eclaração de inidoneidade para licitar ou contratar com a Administração Pública, enquanto perdurarem os motivos determinantes da punição ou até que seja promovida a reabilitação perante a própria autoridade que aplicou a penalidade, que será concedida sempre que a </w:t>
      </w:r>
      <w:r w:rsidRPr="00D01D13">
        <w:rPr>
          <w:rFonts w:cs="Calibri"/>
          <w:b/>
          <w:sz w:val="24"/>
          <w:szCs w:val="24"/>
        </w:rPr>
        <w:t>CONTRATADA</w:t>
      </w:r>
      <w:r w:rsidRPr="00D01D13">
        <w:rPr>
          <w:rFonts w:cs="Calibri"/>
          <w:sz w:val="24"/>
          <w:szCs w:val="24"/>
        </w:rPr>
        <w:t xml:space="preserve"> ressarcir a Administração pelos prejuízos resultantes e após decorrido o prazo da sanção aplicada com base n</w:t>
      </w:r>
      <w:r>
        <w:rPr>
          <w:rFonts w:cs="Calibri"/>
          <w:sz w:val="24"/>
          <w:szCs w:val="24"/>
        </w:rPr>
        <w:t>a alínea “d”</w:t>
      </w:r>
      <w:r w:rsidRPr="00D01D13">
        <w:rPr>
          <w:rFonts w:cs="Calibri"/>
          <w:sz w:val="24"/>
          <w:szCs w:val="24"/>
        </w:rPr>
        <w:t xml:space="preserve">. </w:t>
      </w:r>
    </w:p>
    <w:p w14:paraId="72AE9345" w14:textId="77777777" w:rsidR="00FF517B" w:rsidRPr="00D01D13" w:rsidRDefault="00FF517B" w:rsidP="00FF517B">
      <w:pPr>
        <w:spacing w:after="0"/>
        <w:jc w:val="both"/>
        <w:rPr>
          <w:rFonts w:eastAsia="Times New Roman" w:cs="Calibri"/>
          <w:sz w:val="24"/>
          <w:szCs w:val="24"/>
          <w:lang w:eastAsia="pt-BR"/>
        </w:rPr>
      </w:pPr>
      <w:r w:rsidRPr="00D01D13">
        <w:rPr>
          <w:rFonts w:cs="Calibri"/>
          <w:sz w:val="24"/>
          <w:szCs w:val="24"/>
        </w:rPr>
        <w:t xml:space="preserve">8.2. As multas aplicadas após regular processo administrativo poderão ser descontadas do pagamento a ser feito à </w:t>
      </w:r>
      <w:r w:rsidRPr="00D01D13">
        <w:rPr>
          <w:rFonts w:cs="Calibri"/>
          <w:b/>
          <w:sz w:val="24"/>
          <w:szCs w:val="24"/>
        </w:rPr>
        <w:t>CONTRATADA</w:t>
      </w:r>
      <w:r w:rsidRPr="00D01D13">
        <w:rPr>
          <w:rFonts w:cs="Calibri"/>
          <w:sz w:val="24"/>
          <w:szCs w:val="24"/>
        </w:rPr>
        <w:t xml:space="preserve">. </w:t>
      </w:r>
    </w:p>
    <w:p w14:paraId="2E54B893" w14:textId="77777777" w:rsidR="00FF517B" w:rsidRPr="00D01D13" w:rsidRDefault="00FF517B" w:rsidP="00FF517B">
      <w:pPr>
        <w:spacing w:after="0"/>
        <w:jc w:val="both"/>
        <w:rPr>
          <w:rFonts w:cs="Calibri"/>
          <w:sz w:val="24"/>
          <w:szCs w:val="24"/>
        </w:rPr>
      </w:pPr>
      <w:r w:rsidRPr="00D01D13">
        <w:rPr>
          <w:rFonts w:cs="Calibri"/>
          <w:sz w:val="24"/>
          <w:szCs w:val="24"/>
        </w:rPr>
        <w:t xml:space="preserve">8.3. A aplicação das multas independe da aplicação das demais sanções. </w:t>
      </w:r>
    </w:p>
    <w:p w14:paraId="0339B8A5" w14:textId="77777777" w:rsidR="00FF517B" w:rsidRPr="00D01D13" w:rsidRDefault="00FF517B" w:rsidP="00FF517B">
      <w:pPr>
        <w:spacing w:after="0"/>
        <w:jc w:val="both"/>
        <w:rPr>
          <w:rFonts w:cs="Calibri"/>
          <w:sz w:val="24"/>
          <w:szCs w:val="24"/>
        </w:rPr>
      </w:pPr>
      <w:r w:rsidRPr="00D01D13">
        <w:rPr>
          <w:rFonts w:cs="Calibri"/>
          <w:sz w:val="24"/>
          <w:szCs w:val="24"/>
        </w:rPr>
        <w:t xml:space="preserve">8.4. As multas não impedem que a </w:t>
      </w:r>
      <w:r w:rsidRPr="00D01D13">
        <w:rPr>
          <w:rFonts w:cs="Calibri"/>
          <w:b/>
          <w:sz w:val="24"/>
          <w:szCs w:val="24"/>
        </w:rPr>
        <w:t>CONTRATANTE</w:t>
      </w:r>
      <w:r w:rsidRPr="00D01D13">
        <w:rPr>
          <w:rFonts w:cs="Calibri"/>
          <w:sz w:val="24"/>
          <w:szCs w:val="24"/>
        </w:rPr>
        <w:t xml:space="preserve"> rescinda unilateralmente o presente Contrato e aplique as outras sanções previstas nos artigos 81, 86 e 87 da Lei Federal 8.666/93.</w:t>
      </w:r>
    </w:p>
    <w:p w14:paraId="586D523B" w14:textId="77777777" w:rsidR="00FF517B" w:rsidRPr="00D01D13" w:rsidRDefault="00FF517B" w:rsidP="00FF517B">
      <w:pPr>
        <w:spacing w:after="0"/>
        <w:jc w:val="both"/>
        <w:rPr>
          <w:rFonts w:cs="Calibri"/>
          <w:sz w:val="24"/>
          <w:szCs w:val="24"/>
        </w:rPr>
      </w:pPr>
      <w:r w:rsidRPr="00D01D13">
        <w:rPr>
          <w:rFonts w:cs="Calibri"/>
          <w:sz w:val="24"/>
          <w:szCs w:val="24"/>
        </w:rPr>
        <w:t xml:space="preserve">8.5. </w:t>
      </w:r>
      <w:r w:rsidRPr="00D01D13">
        <w:rPr>
          <w:rFonts w:eastAsia="Times New Roman" w:cs="Calibri"/>
          <w:sz w:val="24"/>
          <w:szCs w:val="24"/>
          <w:lang w:eastAsia="pt-BR"/>
        </w:rPr>
        <w:t>A Câmara Municipal poderá aplicar as demais penalidades previstas nas Leis nº 10.520/02 e 8.666/93, sem prejuízo das responsabilidades penal e civil.</w:t>
      </w:r>
    </w:p>
    <w:p w14:paraId="74F8756D" w14:textId="77777777" w:rsidR="00FF517B" w:rsidRPr="00D01D13" w:rsidRDefault="00FF517B" w:rsidP="00FF517B">
      <w:pPr>
        <w:spacing w:after="0"/>
        <w:jc w:val="both"/>
        <w:rPr>
          <w:rFonts w:cs="Calibri"/>
          <w:b/>
          <w:sz w:val="24"/>
          <w:szCs w:val="24"/>
        </w:rPr>
      </w:pPr>
      <w:r w:rsidRPr="00D01D13">
        <w:rPr>
          <w:rFonts w:eastAsia="Times New Roman" w:cs="Calibri"/>
          <w:sz w:val="24"/>
          <w:szCs w:val="24"/>
          <w:lang w:eastAsia="pt-BR"/>
        </w:rPr>
        <w:t>8.6. As sanções previstas n</w:t>
      </w:r>
      <w:r>
        <w:rPr>
          <w:rFonts w:eastAsia="Times New Roman" w:cs="Calibri"/>
          <w:sz w:val="24"/>
          <w:szCs w:val="24"/>
          <w:lang w:eastAsia="pt-BR"/>
        </w:rPr>
        <w:t>as alíneas “a”, “b”, “d” e “e”</w:t>
      </w:r>
      <w:r w:rsidRPr="00D01D13">
        <w:rPr>
          <w:rFonts w:eastAsia="Times New Roman" w:cs="Calibri"/>
          <w:sz w:val="24"/>
          <w:szCs w:val="24"/>
          <w:lang w:eastAsia="pt-BR"/>
        </w:rPr>
        <w:t>, do item 8.1., poderão ser aplicadas juntamente com a d</w:t>
      </w:r>
      <w:r>
        <w:rPr>
          <w:rFonts w:eastAsia="Times New Roman" w:cs="Calibri"/>
          <w:sz w:val="24"/>
          <w:szCs w:val="24"/>
          <w:lang w:eastAsia="pt-BR"/>
        </w:rPr>
        <w:t>a alínea “c”</w:t>
      </w:r>
      <w:r w:rsidRPr="00D01D13">
        <w:rPr>
          <w:rFonts w:eastAsia="Times New Roman" w:cs="Calibri"/>
          <w:sz w:val="24"/>
          <w:szCs w:val="24"/>
          <w:lang w:eastAsia="pt-BR"/>
        </w:rPr>
        <w:t>, facultada a defesa prévia do interessado, no processo, no prazo de 5 (cinco) dias úteis, na forma do § 1º do art. 86 e do § 2º do art. 87, ambos da Lei de Licitações.</w:t>
      </w:r>
      <w:r w:rsidRPr="00D01D13">
        <w:rPr>
          <w:rFonts w:cs="Calibri"/>
          <w:b/>
          <w:sz w:val="24"/>
          <w:szCs w:val="24"/>
        </w:rPr>
        <w:t xml:space="preserve"> </w:t>
      </w:r>
      <w:r w:rsidRPr="00D01D13">
        <w:rPr>
          <w:rFonts w:cs="Calibri"/>
          <w:b/>
          <w:sz w:val="24"/>
          <w:szCs w:val="24"/>
        </w:rPr>
        <w:tab/>
      </w:r>
    </w:p>
    <w:p w14:paraId="7ABDDF30" w14:textId="77777777" w:rsidR="00FF517B" w:rsidRPr="00D01D13" w:rsidRDefault="00FF517B" w:rsidP="00FF517B">
      <w:pPr>
        <w:shd w:val="clear" w:color="auto" w:fill="BFBFBF"/>
        <w:autoSpaceDE w:val="0"/>
        <w:autoSpaceDN w:val="0"/>
        <w:adjustRightInd w:val="0"/>
        <w:spacing w:after="0"/>
        <w:jc w:val="center"/>
        <w:rPr>
          <w:rFonts w:cs="Calibri"/>
          <w:b/>
          <w:sz w:val="24"/>
          <w:szCs w:val="24"/>
        </w:rPr>
      </w:pPr>
      <w:r w:rsidRPr="00D01D13">
        <w:rPr>
          <w:rFonts w:cs="Calibri"/>
          <w:b/>
          <w:sz w:val="24"/>
          <w:szCs w:val="24"/>
        </w:rPr>
        <w:lastRenderedPageBreak/>
        <w:t>C</w:t>
      </w:r>
      <w:r>
        <w:rPr>
          <w:rFonts w:cs="Calibri"/>
          <w:b/>
          <w:sz w:val="24"/>
          <w:szCs w:val="24"/>
        </w:rPr>
        <w:t xml:space="preserve">láusula 9ª - </w:t>
      </w:r>
      <w:r w:rsidRPr="00D01D13">
        <w:rPr>
          <w:rFonts w:cs="Calibri"/>
          <w:b/>
          <w:sz w:val="24"/>
          <w:szCs w:val="24"/>
        </w:rPr>
        <w:t>Da Rescisão</w:t>
      </w:r>
    </w:p>
    <w:p w14:paraId="612839BC" w14:textId="77777777" w:rsidR="00FF517B" w:rsidRDefault="00FF517B" w:rsidP="00FF517B">
      <w:pPr>
        <w:spacing w:after="0"/>
        <w:jc w:val="both"/>
        <w:rPr>
          <w:rFonts w:cs="Calibri"/>
          <w:sz w:val="24"/>
          <w:szCs w:val="24"/>
        </w:rPr>
      </w:pPr>
    </w:p>
    <w:p w14:paraId="5F3BC087" w14:textId="77777777" w:rsidR="00FF517B" w:rsidRPr="00D01D13" w:rsidRDefault="00FF517B" w:rsidP="00FF517B">
      <w:pPr>
        <w:spacing w:after="0"/>
        <w:jc w:val="both"/>
        <w:rPr>
          <w:rFonts w:cs="Calibri"/>
          <w:sz w:val="24"/>
          <w:szCs w:val="24"/>
        </w:rPr>
      </w:pPr>
      <w:r w:rsidRPr="00D01D13">
        <w:rPr>
          <w:rFonts w:cs="Calibri"/>
          <w:sz w:val="24"/>
          <w:szCs w:val="24"/>
        </w:rPr>
        <w:t>9.1. Sem prejuízo das demais sanções, ficará o presente Contrato rescindido, mediante formalização, em regular processo Administrativo, assegurado o contraditório e a ampla defesa, nos seguintes casos, atendido o disposto nos artigos 77 a 80 da Lei Federal nº 8.666/93:</w:t>
      </w:r>
    </w:p>
    <w:p w14:paraId="1255F614" w14:textId="77777777" w:rsidR="00FF517B" w:rsidRPr="00D01D13" w:rsidRDefault="00FF517B" w:rsidP="00FF517B">
      <w:pPr>
        <w:spacing w:after="0"/>
        <w:jc w:val="both"/>
        <w:rPr>
          <w:rFonts w:cs="Calibri"/>
          <w:sz w:val="24"/>
          <w:szCs w:val="24"/>
        </w:rPr>
      </w:pPr>
      <w:r w:rsidRPr="00D01D13">
        <w:rPr>
          <w:rFonts w:cs="Calibri"/>
          <w:sz w:val="24"/>
          <w:szCs w:val="24"/>
        </w:rPr>
        <w:t xml:space="preserve">I - </w:t>
      </w:r>
      <w:proofErr w:type="gramStart"/>
      <w:r>
        <w:rPr>
          <w:rFonts w:cs="Calibri"/>
          <w:sz w:val="24"/>
          <w:szCs w:val="24"/>
        </w:rPr>
        <w:t>a</w:t>
      </w:r>
      <w:r w:rsidRPr="00D01D13">
        <w:rPr>
          <w:rFonts w:cs="Calibri"/>
          <w:sz w:val="24"/>
          <w:szCs w:val="24"/>
        </w:rPr>
        <w:t>traso</w:t>
      </w:r>
      <w:proofErr w:type="gramEnd"/>
      <w:r w:rsidRPr="00D01D13">
        <w:rPr>
          <w:rFonts w:cs="Calibri"/>
          <w:sz w:val="24"/>
          <w:szCs w:val="24"/>
        </w:rPr>
        <w:t xml:space="preserve"> injustificado, a juízo da Administração, na execução dos serviços contratados;</w:t>
      </w:r>
    </w:p>
    <w:p w14:paraId="06CE1A7C" w14:textId="77777777" w:rsidR="00FF517B" w:rsidRPr="00D01D13" w:rsidRDefault="00FF517B" w:rsidP="00FF517B">
      <w:pPr>
        <w:spacing w:after="0"/>
        <w:jc w:val="both"/>
        <w:rPr>
          <w:rFonts w:cs="Calibri"/>
          <w:sz w:val="24"/>
          <w:szCs w:val="24"/>
        </w:rPr>
      </w:pPr>
      <w:r w:rsidRPr="00D01D13">
        <w:rPr>
          <w:rFonts w:cs="Calibri"/>
          <w:sz w:val="24"/>
          <w:szCs w:val="24"/>
        </w:rPr>
        <w:t xml:space="preserve">II - </w:t>
      </w:r>
      <w:proofErr w:type="gramStart"/>
      <w:r>
        <w:rPr>
          <w:rFonts w:cs="Calibri"/>
          <w:sz w:val="24"/>
          <w:szCs w:val="24"/>
        </w:rPr>
        <w:t>n</w:t>
      </w:r>
      <w:r w:rsidRPr="00D01D13">
        <w:rPr>
          <w:rFonts w:cs="Calibri"/>
          <w:sz w:val="24"/>
          <w:szCs w:val="24"/>
        </w:rPr>
        <w:t>ão</w:t>
      </w:r>
      <w:proofErr w:type="gramEnd"/>
      <w:r w:rsidRPr="00D01D13">
        <w:rPr>
          <w:rFonts w:cs="Calibri"/>
          <w:sz w:val="24"/>
          <w:szCs w:val="24"/>
        </w:rPr>
        <w:t xml:space="preserve"> cumprimento ou cumprimento irregular de cláusulas contratuais;</w:t>
      </w:r>
    </w:p>
    <w:p w14:paraId="2BDAC9E2" w14:textId="77777777" w:rsidR="00FF517B" w:rsidRPr="00D01D13" w:rsidRDefault="00FF517B" w:rsidP="00FF517B">
      <w:pPr>
        <w:spacing w:after="0"/>
        <w:jc w:val="both"/>
        <w:rPr>
          <w:rFonts w:cs="Calibri"/>
          <w:sz w:val="24"/>
          <w:szCs w:val="24"/>
        </w:rPr>
      </w:pPr>
      <w:r w:rsidRPr="00D01D13">
        <w:rPr>
          <w:rFonts w:cs="Calibri"/>
          <w:sz w:val="24"/>
          <w:szCs w:val="24"/>
        </w:rPr>
        <w:t xml:space="preserve">III - </w:t>
      </w:r>
      <w:r>
        <w:rPr>
          <w:rFonts w:cs="Calibri"/>
          <w:sz w:val="24"/>
          <w:szCs w:val="24"/>
        </w:rPr>
        <w:t>p</w:t>
      </w:r>
      <w:r w:rsidRPr="00D01D13">
        <w:rPr>
          <w:rFonts w:cs="Calibri"/>
          <w:sz w:val="24"/>
          <w:szCs w:val="24"/>
        </w:rPr>
        <w:t>aralisação do objeto sem justa causa ou sem a prévia comunicação à Administração;</w:t>
      </w:r>
    </w:p>
    <w:p w14:paraId="037FBDD8" w14:textId="77777777" w:rsidR="00FF517B" w:rsidRPr="00D01D13" w:rsidRDefault="00FF517B" w:rsidP="00FF517B">
      <w:pPr>
        <w:spacing w:after="0"/>
        <w:jc w:val="both"/>
        <w:rPr>
          <w:rFonts w:cs="Calibri"/>
          <w:sz w:val="24"/>
          <w:szCs w:val="24"/>
        </w:rPr>
      </w:pPr>
      <w:r w:rsidRPr="00D01D13">
        <w:rPr>
          <w:rFonts w:cs="Calibri"/>
          <w:sz w:val="24"/>
          <w:szCs w:val="24"/>
        </w:rPr>
        <w:t xml:space="preserve">IV - </w:t>
      </w:r>
      <w:proofErr w:type="gramStart"/>
      <w:r>
        <w:rPr>
          <w:rFonts w:cs="Calibri"/>
          <w:sz w:val="24"/>
          <w:szCs w:val="24"/>
        </w:rPr>
        <w:t>s</w:t>
      </w:r>
      <w:r w:rsidRPr="00D01D13">
        <w:rPr>
          <w:rFonts w:cs="Calibri"/>
          <w:sz w:val="24"/>
          <w:szCs w:val="24"/>
        </w:rPr>
        <w:t>ubcontratação</w:t>
      </w:r>
      <w:proofErr w:type="gramEnd"/>
      <w:r w:rsidRPr="00D01D13">
        <w:rPr>
          <w:rFonts w:cs="Calibri"/>
          <w:sz w:val="24"/>
          <w:szCs w:val="24"/>
        </w:rPr>
        <w:t xml:space="preserve">, total do objeto este Contrato, ou parcial, sem prévia autorização da </w:t>
      </w:r>
      <w:r w:rsidRPr="00D01D13">
        <w:rPr>
          <w:rFonts w:cs="Calibri"/>
          <w:b/>
          <w:sz w:val="24"/>
          <w:szCs w:val="24"/>
        </w:rPr>
        <w:t>CONTRATANTE</w:t>
      </w:r>
      <w:r w:rsidRPr="00D01D13">
        <w:rPr>
          <w:rFonts w:cs="Calibri"/>
          <w:sz w:val="24"/>
          <w:szCs w:val="24"/>
        </w:rPr>
        <w:t xml:space="preserve">, associação da </w:t>
      </w:r>
      <w:r w:rsidRPr="00D01D13">
        <w:rPr>
          <w:rFonts w:cs="Calibri"/>
          <w:b/>
          <w:sz w:val="24"/>
          <w:szCs w:val="24"/>
        </w:rPr>
        <w:t>CONTRATADA</w:t>
      </w:r>
      <w:r w:rsidRPr="00D01D13">
        <w:rPr>
          <w:rFonts w:cs="Calibri"/>
          <w:sz w:val="24"/>
          <w:szCs w:val="24"/>
        </w:rPr>
        <w:t xml:space="preserve"> com outrem, a cessão ou transferência total ou parcial, bem como a fusão, cisão ou incorporação, que afetem a boa execução do presente contrato;</w:t>
      </w:r>
    </w:p>
    <w:p w14:paraId="56A2B9AB" w14:textId="77777777" w:rsidR="00FF517B" w:rsidRPr="00D01D13" w:rsidRDefault="00FF517B" w:rsidP="00FF517B">
      <w:pPr>
        <w:spacing w:after="0"/>
        <w:jc w:val="both"/>
        <w:rPr>
          <w:rFonts w:cs="Calibri"/>
          <w:sz w:val="24"/>
          <w:szCs w:val="24"/>
        </w:rPr>
      </w:pPr>
      <w:r w:rsidRPr="00D01D13">
        <w:rPr>
          <w:rFonts w:cs="Calibri"/>
          <w:sz w:val="24"/>
          <w:szCs w:val="24"/>
        </w:rPr>
        <w:t xml:space="preserve">V - </w:t>
      </w:r>
      <w:proofErr w:type="gramStart"/>
      <w:r>
        <w:rPr>
          <w:rFonts w:cs="Calibri"/>
          <w:sz w:val="24"/>
          <w:szCs w:val="24"/>
        </w:rPr>
        <w:t>d</w:t>
      </w:r>
      <w:r w:rsidRPr="00D01D13">
        <w:rPr>
          <w:rFonts w:cs="Calibri"/>
          <w:sz w:val="24"/>
          <w:szCs w:val="24"/>
        </w:rPr>
        <w:t>escumprimento</w:t>
      </w:r>
      <w:proofErr w:type="gramEnd"/>
      <w:r w:rsidRPr="00D01D13">
        <w:rPr>
          <w:rFonts w:cs="Calibri"/>
          <w:sz w:val="24"/>
          <w:szCs w:val="24"/>
        </w:rPr>
        <w:t xml:space="preserve"> das determinações regulares da autoridade designada para acompanhar e fiscalizar a execução deste Contrato, assim como a de seus superiores;</w:t>
      </w:r>
    </w:p>
    <w:p w14:paraId="3BB9C9C9" w14:textId="77777777" w:rsidR="00FF517B" w:rsidRPr="00D01D13" w:rsidRDefault="00FF517B" w:rsidP="00FF517B">
      <w:pPr>
        <w:spacing w:after="0"/>
        <w:jc w:val="both"/>
        <w:rPr>
          <w:rFonts w:cs="Calibri"/>
          <w:sz w:val="24"/>
          <w:szCs w:val="24"/>
        </w:rPr>
      </w:pPr>
      <w:r w:rsidRPr="00D01D13">
        <w:rPr>
          <w:rFonts w:cs="Calibri"/>
          <w:sz w:val="24"/>
          <w:szCs w:val="24"/>
        </w:rPr>
        <w:t xml:space="preserve">VI - </w:t>
      </w:r>
      <w:proofErr w:type="gramStart"/>
      <w:r>
        <w:rPr>
          <w:rFonts w:cs="Calibri"/>
          <w:sz w:val="24"/>
          <w:szCs w:val="24"/>
        </w:rPr>
        <w:t>c</w:t>
      </w:r>
      <w:r w:rsidRPr="00D01D13">
        <w:rPr>
          <w:rFonts w:cs="Calibri"/>
          <w:sz w:val="24"/>
          <w:szCs w:val="24"/>
        </w:rPr>
        <w:t>ometimento</w:t>
      </w:r>
      <w:proofErr w:type="gramEnd"/>
      <w:r w:rsidRPr="00D01D13">
        <w:rPr>
          <w:rFonts w:cs="Calibri"/>
          <w:sz w:val="24"/>
          <w:szCs w:val="24"/>
        </w:rPr>
        <w:t xml:space="preserve"> reiterado de faltas na execução do Contrato, anotadas nas formas estabelecidas neste Contrato;</w:t>
      </w:r>
    </w:p>
    <w:p w14:paraId="617EF6BD" w14:textId="77777777" w:rsidR="00FF517B" w:rsidRPr="00D01D13" w:rsidRDefault="00FF517B" w:rsidP="00FF517B">
      <w:pPr>
        <w:spacing w:after="0"/>
        <w:jc w:val="both"/>
        <w:rPr>
          <w:rFonts w:cs="Calibri"/>
          <w:sz w:val="24"/>
          <w:szCs w:val="24"/>
        </w:rPr>
      </w:pPr>
      <w:r w:rsidRPr="00D01D13">
        <w:rPr>
          <w:rFonts w:cs="Calibri"/>
          <w:sz w:val="24"/>
          <w:szCs w:val="24"/>
        </w:rPr>
        <w:t>VII - decretação de falência ou instauração de insolvência civil;</w:t>
      </w:r>
    </w:p>
    <w:p w14:paraId="5ECC9EE1" w14:textId="77777777" w:rsidR="00FF517B" w:rsidRPr="00D01D13" w:rsidRDefault="00FF517B" w:rsidP="00FF517B">
      <w:pPr>
        <w:spacing w:after="0"/>
        <w:jc w:val="both"/>
        <w:rPr>
          <w:rFonts w:cs="Calibri"/>
          <w:sz w:val="24"/>
          <w:szCs w:val="24"/>
        </w:rPr>
      </w:pPr>
      <w:r w:rsidRPr="00D01D13">
        <w:rPr>
          <w:rFonts w:cs="Calibri"/>
          <w:sz w:val="24"/>
          <w:szCs w:val="24"/>
        </w:rPr>
        <w:t>VIII - dissolução da empresa;</w:t>
      </w:r>
    </w:p>
    <w:p w14:paraId="6AF7FEFE" w14:textId="77777777" w:rsidR="00FF517B" w:rsidRPr="00D01D13" w:rsidRDefault="00FF517B" w:rsidP="00FF517B">
      <w:pPr>
        <w:spacing w:after="0"/>
        <w:jc w:val="both"/>
        <w:rPr>
          <w:rFonts w:cs="Calibri"/>
          <w:sz w:val="24"/>
          <w:szCs w:val="24"/>
        </w:rPr>
      </w:pPr>
      <w:r w:rsidRPr="00D01D13">
        <w:rPr>
          <w:rFonts w:cs="Calibri"/>
          <w:sz w:val="24"/>
          <w:szCs w:val="24"/>
        </w:rPr>
        <w:t xml:space="preserve">IX - </w:t>
      </w:r>
      <w:proofErr w:type="gramStart"/>
      <w:r w:rsidRPr="00D01D13">
        <w:rPr>
          <w:rFonts w:cs="Calibri"/>
          <w:sz w:val="24"/>
          <w:szCs w:val="24"/>
        </w:rPr>
        <w:t>alteração</w:t>
      </w:r>
      <w:proofErr w:type="gramEnd"/>
      <w:r w:rsidRPr="00D01D13">
        <w:rPr>
          <w:rFonts w:cs="Calibri"/>
          <w:sz w:val="24"/>
          <w:szCs w:val="24"/>
        </w:rPr>
        <w:t xml:space="preserve"> social ou a modificação da finalidade ou estrutura da empresa que, a juízo da Administração, prejudiquem a execução deste Contrato;</w:t>
      </w:r>
    </w:p>
    <w:p w14:paraId="46FE4DA2" w14:textId="77777777" w:rsidR="00FF517B" w:rsidRPr="00D01D13" w:rsidRDefault="00FF517B" w:rsidP="00FF517B">
      <w:pPr>
        <w:spacing w:after="0"/>
        <w:jc w:val="both"/>
        <w:rPr>
          <w:rFonts w:cs="Calibri"/>
          <w:sz w:val="24"/>
          <w:szCs w:val="24"/>
        </w:rPr>
      </w:pPr>
      <w:r w:rsidRPr="00D01D13">
        <w:rPr>
          <w:rFonts w:cs="Calibri"/>
          <w:sz w:val="24"/>
          <w:szCs w:val="24"/>
        </w:rPr>
        <w:t xml:space="preserve">X - </w:t>
      </w:r>
      <w:proofErr w:type="gramStart"/>
      <w:r w:rsidRPr="00D01D13">
        <w:rPr>
          <w:rFonts w:cs="Calibri"/>
          <w:sz w:val="24"/>
          <w:szCs w:val="24"/>
        </w:rPr>
        <w:t>razões</w:t>
      </w:r>
      <w:proofErr w:type="gramEnd"/>
      <w:r w:rsidRPr="00D01D13">
        <w:rPr>
          <w:rFonts w:cs="Calibri"/>
          <w:sz w:val="24"/>
          <w:szCs w:val="24"/>
        </w:rPr>
        <w:t xml:space="preserve"> de interesse público de alta relevância e amplo conhecimento, justificados e determinados pela máxima autoridade da esfera administrativa a que está subordinada a </w:t>
      </w:r>
      <w:r w:rsidRPr="00D01D13">
        <w:rPr>
          <w:rFonts w:cs="Calibri"/>
          <w:b/>
          <w:sz w:val="24"/>
          <w:szCs w:val="24"/>
        </w:rPr>
        <w:t>CONTRATANTE</w:t>
      </w:r>
      <w:r w:rsidRPr="00D01D13">
        <w:rPr>
          <w:rFonts w:cs="Calibri"/>
          <w:sz w:val="24"/>
          <w:szCs w:val="24"/>
        </w:rPr>
        <w:t xml:space="preserve"> e exaradas no processo administrativo a que se refere o Contrato; e</w:t>
      </w:r>
    </w:p>
    <w:p w14:paraId="24F52754" w14:textId="77777777" w:rsidR="00FF517B" w:rsidRPr="00D01D13" w:rsidRDefault="00FF517B" w:rsidP="00FF517B">
      <w:pPr>
        <w:spacing w:after="0"/>
        <w:jc w:val="both"/>
        <w:rPr>
          <w:rFonts w:cs="Calibri"/>
          <w:sz w:val="24"/>
          <w:szCs w:val="24"/>
        </w:rPr>
      </w:pPr>
      <w:r w:rsidRPr="00D01D13">
        <w:rPr>
          <w:rFonts w:cs="Calibri"/>
          <w:sz w:val="24"/>
          <w:szCs w:val="24"/>
        </w:rPr>
        <w:t>XI - ocorrência de caso fortuito ou força maior, regularmente comprovada, impeditiva a execução deste Contrato.</w:t>
      </w:r>
    </w:p>
    <w:p w14:paraId="6BF2956F" w14:textId="77777777" w:rsidR="00FF517B" w:rsidRDefault="00FF517B" w:rsidP="00FF517B">
      <w:pPr>
        <w:spacing w:after="0"/>
        <w:jc w:val="both"/>
        <w:rPr>
          <w:rFonts w:cs="Calibri"/>
          <w:sz w:val="24"/>
          <w:szCs w:val="24"/>
        </w:rPr>
      </w:pPr>
      <w:r w:rsidRPr="00D01D13">
        <w:rPr>
          <w:rFonts w:cs="Calibri"/>
          <w:sz w:val="24"/>
          <w:szCs w:val="24"/>
        </w:rPr>
        <w:t>9.2. A parte que der causa ao rompimento sem justo motivo, do presente contrato indenizará a outra na quantia equivalente a 10 % (</w:t>
      </w:r>
      <w:r>
        <w:rPr>
          <w:rFonts w:cs="Calibri"/>
          <w:sz w:val="24"/>
          <w:szCs w:val="24"/>
        </w:rPr>
        <w:t>d</w:t>
      </w:r>
      <w:r w:rsidRPr="00D01D13">
        <w:rPr>
          <w:rFonts w:cs="Calibri"/>
          <w:sz w:val="24"/>
          <w:szCs w:val="24"/>
        </w:rPr>
        <w:t xml:space="preserve">ez por cento) do valor global do presente contrato, incluindo o montante das parcelas vincendas e das parcelas vencidas, porventura não pagas, do contrato, até a data da formalização da ruptura, observando as disposições contidas no </w:t>
      </w:r>
      <w:r>
        <w:rPr>
          <w:rFonts w:cs="Calibri"/>
          <w:sz w:val="24"/>
          <w:szCs w:val="24"/>
        </w:rPr>
        <w:t>a</w:t>
      </w:r>
      <w:r w:rsidRPr="00D01D13">
        <w:rPr>
          <w:rFonts w:cs="Calibri"/>
          <w:sz w:val="24"/>
          <w:szCs w:val="24"/>
        </w:rPr>
        <w:t>rt. 77 da Lei Federal nº 8.666/93, bem assim a legislação vigente aplicável à matéria posta.</w:t>
      </w:r>
    </w:p>
    <w:p w14:paraId="545BADF2" w14:textId="77777777" w:rsidR="00FF517B" w:rsidRPr="00D01D13" w:rsidRDefault="00FF517B" w:rsidP="00FF517B">
      <w:pPr>
        <w:spacing w:after="0"/>
        <w:jc w:val="both"/>
        <w:rPr>
          <w:rFonts w:cs="Calibri"/>
          <w:sz w:val="24"/>
          <w:szCs w:val="24"/>
        </w:rPr>
      </w:pPr>
    </w:p>
    <w:p w14:paraId="5C2D0909" w14:textId="77777777" w:rsidR="00FF517B" w:rsidRPr="00D01D13" w:rsidRDefault="00FF517B" w:rsidP="00FF517B">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10ª - </w:t>
      </w:r>
      <w:r w:rsidRPr="00D01D13">
        <w:rPr>
          <w:rFonts w:cs="Calibri"/>
          <w:b/>
          <w:sz w:val="24"/>
          <w:szCs w:val="24"/>
        </w:rPr>
        <w:t>Da Natureza</w:t>
      </w:r>
    </w:p>
    <w:p w14:paraId="46C07C3B" w14:textId="77777777" w:rsidR="00FF517B" w:rsidRDefault="00FF517B" w:rsidP="00FF517B">
      <w:pPr>
        <w:spacing w:after="0"/>
        <w:jc w:val="both"/>
        <w:rPr>
          <w:rFonts w:cs="Calibri"/>
          <w:sz w:val="24"/>
          <w:szCs w:val="24"/>
        </w:rPr>
      </w:pPr>
    </w:p>
    <w:p w14:paraId="616AB4BB" w14:textId="77777777" w:rsidR="00FF517B" w:rsidRDefault="00FF517B" w:rsidP="00FF517B">
      <w:pPr>
        <w:spacing w:after="0"/>
        <w:jc w:val="both"/>
        <w:rPr>
          <w:rFonts w:cs="Calibri"/>
          <w:sz w:val="24"/>
          <w:szCs w:val="24"/>
        </w:rPr>
      </w:pPr>
      <w:r w:rsidRPr="00D01D13">
        <w:rPr>
          <w:rFonts w:cs="Calibri"/>
          <w:sz w:val="24"/>
          <w:szCs w:val="24"/>
        </w:rPr>
        <w:t xml:space="preserve">10.1. O presente contrato tem a natureza estabelecida no seu objeto, desobrigando o </w:t>
      </w:r>
      <w:r w:rsidRPr="00D01D13">
        <w:rPr>
          <w:rFonts w:cs="Calibri"/>
          <w:b/>
          <w:sz w:val="24"/>
          <w:szCs w:val="24"/>
        </w:rPr>
        <w:t>CONTRATANTE</w:t>
      </w:r>
      <w:r w:rsidRPr="00D01D13">
        <w:rPr>
          <w:rFonts w:cs="Calibri"/>
          <w:sz w:val="24"/>
          <w:szCs w:val="24"/>
        </w:rPr>
        <w:t xml:space="preserve"> de qualquer ônus decorrente do sistema tributário, previdenciário ou trabalhista.</w:t>
      </w:r>
    </w:p>
    <w:p w14:paraId="55A446D8" w14:textId="77777777" w:rsidR="00FF517B" w:rsidRPr="00D01D13" w:rsidRDefault="00FF517B" w:rsidP="00FF517B">
      <w:pPr>
        <w:spacing w:after="0"/>
        <w:jc w:val="both"/>
        <w:rPr>
          <w:rFonts w:cs="Calibri"/>
        </w:rPr>
      </w:pPr>
    </w:p>
    <w:p w14:paraId="1A3EAF4D" w14:textId="77777777" w:rsidR="00FF517B" w:rsidRPr="00D01D13" w:rsidRDefault="00FF517B" w:rsidP="00FF517B">
      <w:pPr>
        <w:shd w:val="clear" w:color="auto" w:fill="BFBFBF"/>
        <w:autoSpaceDE w:val="0"/>
        <w:autoSpaceDN w:val="0"/>
        <w:adjustRightInd w:val="0"/>
        <w:spacing w:after="0"/>
        <w:jc w:val="center"/>
        <w:rPr>
          <w:rFonts w:cs="Calibri"/>
          <w:b/>
          <w:sz w:val="24"/>
          <w:szCs w:val="24"/>
        </w:rPr>
      </w:pPr>
      <w:r>
        <w:rPr>
          <w:rFonts w:cs="Calibri"/>
          <w:b/>
          <w:sz w:val="24"/>
          <w:szCs w:val="24"/>
        </w:rPr>
        <w:t xml:space="preserve">Cláusula 11ª - </w:t>
      </w:r>
      <w:r w:rsidRPr="00D01D13">
        <w:rPr>
          <w:rFonts w:cs="Calibri"/>
          <w:b/>
          <w:sz w:val="24"/>
          <w:szCs w:val="24"/>
        </w:rPr>
        <w:t>Da Vinculação</w:t>
      </w:r>
    </w:p>
    <w:p w14:paraId="71D7E6D9" w14:textId="77777777" w:rsidR="00FF517B" w:rsidRDefault="00FF517B" w:rsidP="00FF517B">
      <w:pPr>
        <w:spacing w:after="0"/>
        <w:jc w:val="both"/>
        <w:rPr>
          <w:rFonts w:cs="Calibri"/>
          <w:sz w:val="24"/>
          <w:szCs w:val="24"/>
        </w:rPr>
      </w:pPr>
    </w:p>
    <w:p w14:paraId="02C016C9" w14:textId="77777777" w:rsidR="00FF517B" w:rsidRDefault="00FF517B" w:rsidP="00FF517B">
      <w:pPr>
        <w:spacing w:after="0"/>
        <w:jc w:val="both"/>
        <w:rPr>
          <w:rFonts w:cs="Calibri"/>
          <w:sz w:val="24"/>
          <w:szCs w:val="24"/>
        </w:rPr>
      </w:pPr>
      <w:r w:rsidRPr="00D01D13">
        <w:rPr>
          <w:rFonts w:cs="Calibri"/>
          <w:sz w:val="24"/>
          <w:szCs w:val="24"/>
        </w:rPr>
        <w:t>11.1. Este Contrato está vinculado ao dispositivo da Modalidade de Licitação a que deu origem a Contratação, juntamente com a proposta apresentada.</w:t>
      </w:r>
    </w:p>
    <w:p w14:paraId="1E36CB8D" w14:textId="77777777" w:rsidR="00FF517B" w:rsidRPr="00D01D13" w:rsidRDefault="00FF517B" w:rsidP="00FF517B">
      <w:pPr>
        <w:spacing w:after="0"/>
        <w:jc w:val="both"/>
        <w:rPr>
          <w:rFonts w:cs="Calibri"/>
          <w:sz w:val="24"/>
          <w:szCs w:val="24"/>
        </w:rPr>
      </w:pPr>
    </w:p>
    <w:p w14:paraId="372BB259" w14:textId="77777777" w:rsidR="00FF517B" w:rsidRPr="00D01D13" w:rsidRDefault="00FF517B" w:rsidP="00FF517B">
      <w:pPr>
        <w:shd w:val="clear" w:color="auto" w:fill="BFBFBF"/>
        <w:autoSpaceDE w:val="0"/>
        <w:autoSpaceDN w:val="0"/>
        <w:adjustRightInd w:val="0"/>
        <w:spacing w:after="0"/>
        <w:jc w:val="center"/>
        <w:rPr>
          <w:rFonts w:cs="Calibri"/>
          <w:b/>
          <w:sz w:val="24"/>
          <w:szCs w:val="24"/>
        </w:rPr>
      </w:pPr>
      <w:r w:rsidRPr="00D01D13">
        <w:rPr>
          <w:rFonts w:cs="Calibri"/>
          <w:b/>
          <w:sz w:val="24"/>
          <w:szCs w:val="24"/>
        </w:rPr>
        <w:lastRenderedPageBreak/>
        <w:t>C</w:t>
      </w:r>
      <w:r>
        <w:rPr>
          <w:rFonts w:cs="Calibri"/>
          <w:b/>
          <w:sz w:val="24"/>
          <w:szCs w:val="24"/>
        </w:rPr>
        <w:t xml:space="preserve">láusula 12ª - </w:t>
      </w:r>
      <w:r w:rsidRPr="00D01D13">
        <w:rPr>
          <w:rFonts w:cs="Calibri"/>
          <w:b/>
          <w:sz w:val="24"/>
          <w:szCs w:val="24"/>
        </w:rPr>
        <w:t>Das Omissões</w:t>
      </w:r>
    </w:p>
    <w:p w14:paraId="2265CDCF" w14:textId="77777777" w:rsidR="00FF517B" w:rsidRDefault="00FF517B" w:rsidP="00FF517B">
      <w:pPr>
        <w:spacing w:after="0"/>
        <w:jc w:val="both"/>
        <w:rPr>
          <w:rFonts w:cs="Calibri"/>
          <w:sz w:val="24"/>
          <w:szCs w:val="24"/>
        </w:rPr>
      </w:pPr>
    </w:p>
    <w:p w14:paraId="369550FF" w14:textId="77777777" w:rsidR="00FF517B" w:rsidRDefault="00FF517B" w:rsidP="00FF517B">
      <w:pPr>
        <w:spacing w:after="0"/>
        <w:jc w:val="both"/>
        <w:rPr>
          <w:rFonts w:cs="Calibri"/>
          <w:sz w:val="24"/>
          <w:szCs w:val="24"/>
        </w:rPr>
      </w:pPr>
      <w:r w:rsidRPr="00D01D13">
        <w:rPr>
          <w:rFonts w:cs="Calibri"/>
          <w:sz w:val="24"/>
          <w:szCs w:val="24"/>
        </w:rPr>
        <w:t>12.1. Os casos omissos serão decididos de conformidade com a legislação aplicável a matéria, observando as normas de Direito Público, subsidiariamente as normas de Direito Privado e especialmente as disposições contidas na Lei Federal nº 8.666/93 e também as instruções normativas emendas do Egrégio Tribunal de Contas dos Municípios, especialmente o Código Civil Brasileiro.</w:t>
      </w:r>
    </w:p>
    <w:p w14:paraId="19511577" w14:textId="77777777" w:rsidR="00FF517B" w:rsidRPr="00D01D13" w:rsidRDefault="00FF517B" w:rsidP="00FF517B">
      <w:pPr>
        <w:spacing w:after="0"/>
        <w:jc w:val="both"/>
        <w:rPr>
          <w:rFonts w:cs="Calibri"/>
        </w:rPr>
      </w:pPr>
    </w:p>
    <w:p w14:paraId="56B12D01" w14:textId="77777777" w:rsidR="00FF517B" w:rsidRPr="00D01D13" w:rsidRDefault="00FF517B" w:rsidP="00FF517B">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13ª - </w:t>
      </w:r>
      <w:r w:rsidRPr="00D01D13">
        <w:rPr>
          <w:rFonts w:cs="Calibri"/>
          <w:b/>
          <w:sz w:val="24"/>
          <w:szCs w:val="24"/>
        </w:rPr>
        <w:t>Do Foro</w:t>
      </w:r>
    </w:p>
    <w:p w14:paraId="661850BC" w14:textId="77777777" w:rsidR="00FF517B" w:rsidRDefault="00FF517B" w:rsidP="00FF517B">
      <w:pPr>
        <w:spacing w:after="0"/>
        <w:jc w:val="both"/>
        <w:rPr>
          <w:rFonts w:cs="Calibri"/>
          <w:sz w:val="24"/>
          <w:szCs w:val="24"/>
        </w:rPr>
      </w:pPr>
    </w:p>
    <w:p w14:paraId="4DDE202D" w14:textId="77777777" w:rsidR="00FF517B" w:rsidRDefault="00FF517B" w:rsidP="00FF517B">
      <w:pPr>
        <w:spacing w:after="0"/>
        <w:jc w:val="both"/>
        <w:rPr>
          <w:rFonts w:cs="Calibri"/>
          <w:sz w:val="24"/>
          <w:szCs w:val="24"/>
        </w:rPr>
      </w:pPr>
      <w:r w:rsidRPr="00D01D13">
        <w:rPr>
          <w:rFonts w:cs="Calibri"/>
          <w:sz w:val="24"/>
          <w:szCs w:val="24"/>
        </w:rPr>
        <w:t>13.1. Fica eleito o foro da Comarca de Quirinópolis</w:t>
      </w:r>
      <w:r>
        <w:rPr>
          <w:rFonts w:cs="Calibri"/>
          <w:sz w:val="24"/>
          <w:szCs w:val="24"/>
        </w:rPr>
        <w:t xml:space="preserve"> - </w:t>
      </w:r>
      <w:r w:rsidRPr="00D01D13">
        <w:rPr>
          <w:rFonts w:cs="Calibri"/>
          <w:sz w:val="24"/>
          <w:szCs w:val="24"/>
        </w:rPr>
        <w:t>Goiás, para dirimir qualquer controvérsia inerente a este contrato, desistindo-se de qualquer outro por mais privilegiado que seja.</w:t>
      </w:r>
    </w:p>
    <w:p w14:paraId="5D853D0E" w14:textId="77777777" w:rsidR="00FF517B" w:rsidRDefault="00FF517B" w:rsidP="00FF517B">
      <w:pPr>
        <w:spacing w:after="0"/>
        <w:jc w:val="both"/>
        <w:rPr>
          <w:rFonts w:cs="Calibri"/>
          <w:sz w:val="24"/>
          <w:szCs w:val="24"/>
        </w:rPr>
      </w:pPr>
      <w:r w:rsidRPr="00D01D13">
        <w:rPr>
          <w:rFonts w:cs="Calibri"/>
          <w:sz w:val="24"/>
          <w:szCs w:val="24"/>
        </w:rPr>
        <w:t>Assim, por estarem justos e contratados, assinam o presente em três vias de igual teor e forma, na presença de duas testemunhas.</w:t>
      </w:r>
    </w:p>
    <w:p w14:paraId="5B8432B4" w14:textId="77777777" w:rsidR="00FF517B" w:rsidRDefault="00FF517B" w:rsidP="00FF517B">
      <w:pPr>
        <w:spacing w:after="0"/>
        <w:jc w:val="both"/>
        <w:rPr>
          <w:rFonts w:cs="Calibri"/>
          <w:sz w:val="24"/>
          <w:szCs w:val="24"/>
        </w:rPr>
      </w:pPr>
    </w:p>
    <w:p w14:paraId="7999FD74" w14:textId="54E59CB5" w:rsidR="00FF517B" w:rsidRPr="00D01D13" w:rsidRDefault="00FF517B" w:rsidP="00FF517B">
      <w:pPr>
        <w:spacing w:after="0"/>
        <w:jc w:val="both"/>
        <w:rPr>
          <w:rFonts w:cs="Calibri"/>
          <w:sz w:val="24"/>
          <w:szCs w:val="24"/>
        </w:rPr>
      </w:pPr>
      <w:r w:rsidRPr="00D01D13">
        <w:rPr>
          <w:rFonts w:cs="Calibri"/>
          <w:sz w:val="24"/>
          <w:szCs w:val="24"/>
        </w:rPr>
        <w:t xml:space="preserve">Quirinópolis, </w:t>
      </w:r>
      <w:r>
        <w:rPr>
          <w:rFonts w:cs="Calibri"/>
          <w:sz w:val="24"/>
          <w:szCs w:val="24"/>
        </w:rPr>
        <w:t xml:space="preserve">____ </w:t>
      </w:r>
      <w:r w:rsidRPr="00D01D13">
        <w:rPr>
          <w:rFonts w:cs="Calibri"/>
          <w:sz w:val="24"/>
          <w:szCs w:val="24"/>
        </w:rPr>
        <w:t xml:space="preserve">de </w:t>
      </w:r>
      <w:r>
        <w:rPr>
          <w:rFonts w:cs="Calibri"/>
          <w:sz w:val="24"/>
          <w:szCs w:val="24"/>
        </w:rPr>
        <w:t xml:space="preserve">______ </w:t>
      </w:r>
      <w:proofErr w:type="spellStart"/>
      <w:r>
        <w:rPr>
          <w:rFonts w:cs="Calibri"/>
          <w:sz w:val="24"/>
          <w:szCs w:val="24"/>
        </w:rPr>
        <w:t>de</w:t>
      </w:r>
      <w:proofErr w:type="spellEnd"/>
      <w:r>
        <w:rPr>
          <w:rFonts w:cs="Calibri"/>
          <w:sz w:val="24"/>
          <w:szCs w:val="24"/>
        </w:rPr>
        <w:t xml:space="preserve"> 202</w:t>
      </w:r>
      <w:r w:rsidR="00143AF8">
        <w:rPr>
          <w:rFonts w:cs="Calibri"/>
          <w:sz w:val="24"/>
          <w:szCs w:val="24"/>
        </w:rPr>
        <w:t>3</w:t>
      </w:r>
      <w:r>
        <w:rPr>
          <w:rFonts w:cs="Calibri"/>
          <w:sz w:val="24"/>
          <w:szCs w:val="24"/>
        </w:rPr>
        <w:t>.</w:t>
      </w:r>
    </w:p>
    <w:p w14:paraId="239D31B8" w14:textId="77777777" w:rsidR="00FF517B" w:rsidRDefault="00FF517B" w:rsidP="00FF517B">
      <w:pPr>
        <w:spacing w:after="0" w:line="240" w:lineRule="auto"/>
        <w:jc w:val="both"/>
        <w:rPr>
          <w:rFonts w:cs="Calibri"/>
          <w:b/>
          <w:sz w:val="24"/>
          <w:szCs w:val="24"/>
        </w:rPr>
      </w:pPr>
    </w:p>
    <w:p w14:paraId="60892CF1" w14:textId="77777777" w:rsidR="00FF517B" w:rsidRPr="00D01D13" w:rsidRDefault="00FF517B" w:rsidP="00FF517B">
      <w:pPr>
        <w:spacing w:after="0" w:line="240" w:lineRule="auto"/>
        <w:jc w:val="both"/>
        <w:rPr>
          <w:rFonts w:cs="Calibri"/>
          <w:b/>
          <w:sz w:val="24"/>
          <w:szCs w:val="24"/>
        </w:rPr>
      </w:pPr>
    </w:p>
    <w:tbl>
      <w:tblPr>
        <w:tblW w:w="9467" w:type="dxa"/>
        <w:tblLook w:val="04A0" w:firstRow="1" w:lastRow="0" w:firstColumn="1" w:lastColumn="0" w:noHBand="0" w:noVBand="1"/>
      </w:tblPr>
      <w:tblGrid>
        <w:gridCol w:w="4628"/>
        <w:gridCol w:w="495"/>
        <w:gridCol w:w="4344"/>
      </w:tblGrid>
      <w:tr w:rsidR="00FF517B" w:rsidRPr="00444365" w14:paraId="01766A0F" w14:textId="77777777" w:rsidTr="002503C6">
        <w:tc>
          <w:tcPr>
            <w:tcW w:w="4628" w:type="dxa"/>
            <w:tcBorders>
              <w:top w:val="single" w:sz="4" w:space="0" w:color="auto"/>
            </w:tcBorders>
          </w:tcPr>
          <w:p w14:paraId="098E163C" w14:textId="77777777" w:rsidR="00FF517B" w:rsidRPr="00444365" w:rsidRDefault="00FF517B" w:rsidP="002503C6">
            <w:pPr>
              <w:jc w:val="center"/>
              <w:rPr>
                <w:rFonts w:cs="Calibri"/>
              </w:rPr>
            </w:pPr>
            <w:r w:rsidRPr="00444365">
              <w:rPr>
                <w:rFonts w:cs="Calibri"/>
              </w:rPr>
              <w:t>Câmara Municipal de Quirinópolis</w:t>
            </w:r>
          </w:p>
          <w:p w14:paraId="2AF7B8DD" w14:textId="77777777" w:rsidR="00FF517B" w:rsidRPr="00444365" w:rsidRDefault="00FF517B" w:rsidP="002503C6">
            <w:pPr>
              <w:jc w:val="center"/>
              <w:rPr>
                <w:rFonts w:cs="Calibri"/>
              </w:rPr>
            </w:pPr>
            <w:r>
              <w:rPr>
                <w:rFonts w:cs="Calibri"/>
                <w:b/>
              </w:rPr>
              <w:t>FERNANDO MENDES NOVAIS</w:t>
            </w:r>
          </w:p>
          <w:p w14:paraId="7C7BD18B" w14:textId="77777777" w:rsidR="00FF517B" w:rsidRPr="00444365" w:rsidRDefault="00FF517B" w:rsidP="002503C6">
            <w:pPr>
              <w:jc w:val="center"/>
              <w:rPr>
                <w:rFonts w:cs="Calibri"/>
              </w:rPr>
            </w:pPr>
            <w:r w:rsidRPr="00444365">
              <w:rPr>
                <w:rFonts w:cs="Calibri"/>
              </w:rPr>
              <w:t>Presidente da Câmara</w:t>
            </w:r>
          </w:p>
          <w:p w14:paraId="3522CAD7" w14:textId="77777777" w:rsidR="00FF517B" w:rsidRPr="00444365" w:rsidRDefault="00FF517B" w:rsidP="002503C6">
            <w:pPr>
              <w:autoSpaceDE w:val="0"/>
              <w:autoSpaceDN w:val="0"/>
              <w:adjustRightInd w:val="0"/>
              <w:jc w:val="center"/>
              <w:rPr>
                <w:rFonts w:cs="Calibri"/>
              </w:rPr>
            </w:pPr>
            <w:r w:rsidRPr="00444365">
              <w:rPr>
                <w:rFonts w:cs="Calibri"/>
                <w:b/>
              </w:rPr>
              <w:t>Contratante</w:t>
            </w:r>
          </w:p>
        </w:tc>
        <w:tc>
          <w:tcPr>
            <w:tcW w:w="495" w:type="dxa"/>
          </w:tcPr>
          <w:p w14:paraId="12CC7200" w14:textId="77777777" w:rsidR="00FF517B" w:rsidRPr="00444365" w:rsidRDefault="00FF517B" w:rsidP="002503C6">
            <w:pPr>
              <w:autoSpaceDE w:val="0"/>
              <w:autoSpaceDN w:val="0"/>
              <w:adjustRightInd w:val="0"/>
              <w:rPr>
                <w:rFonts w:cs="Calibri"/>
              </w:rPr>
            </w:pPr>
          </w:p>
        </w:tc>
        <w:tc>
          <w:tcPr>
            <w:tcW w:w="4344" w:type="dxa"/>
            <w:tcBorders>
              <w:top w:val="single" w:sz="4" w:space="0" w:color="auto"/>
            </w:tcBorders>
          </w:tcPr>
          <w:p w14:paraId="483E1FF3" w14:textId="77777777" w:rsidR="00FF517B" w:rsidRPr="00444365" w:rsidRDefault="00FF517B" w:rsidP="002503C6">
            <w:pPr>
              <w:autoSpaceDE w:val="0"/>
              <w:autoSpaceDN w:val="0"/>
              <w:adjustRightInd w:val="0"/>
              <w:jc w:val="center"/>
              <w:rPr>
                <w:rFonts w:cs="Calibri"/>
              </w:rPr>
            </w:pPr>
            <w:r w:rsidRPr="00444365">
              <w:rPr>
                <w:rFonts w:cs="Calibri"/>
              </w:rPr>
              <w:t>Empresa</w:t>
            </w:r>
          </w:p>
          <w:p w14:paraId="125C7EBA" w14:textId="77777777" w:rsidR="00FF517B" w:rsidRPr="00444365" w:rsidRDefault="00FF517B" w:rsidP="002503C6">
            <w:pPr>
              <w:autoSpaceDE w:val="0"/>
              <w:autoSpaceDN w:val="0"/>
              <w:adjustRightInd w:val="0"/>
              <w:jc w:val="center"/>
              <w:rPr>
                <w:rFonts w:cs="Calibri"/>
                <w:b/>
              </w:rPr>
            </w:pPr>
            <w:r w:rsidRPr="00444365">
              <w:rPr>
                <w:rFonts w:cs="Calibri"/>
                <w:b/>
              </w:rPr>
              <w:t>Contratad</w:t>
            </w:r>
            <w:r>
              <w:rPr>
                <w:rFonts w:cs="Calibri"/>
                <w:b/>
              </w:rPr>
              <w:t>a</w:t>
            </w:r>
          </w:p>
        </w:tc>
      </w:tr>
    </w:tbl>
    <w:p w14:paraId="349D8254" w14:textId="77777777" w:rsidR="00FF517B" w:rsidRPr="00444365" w:rsidRDefault="00FF517B" w:rsidP="00FF517B">
      <w:pPr>
        <w:autoSpaceDE w:val="0"/>
        <w:autoSpaceDN w:val="0"/>
        <w:adjustRightInd w:val="0"/>
        <w:jc w:val="center"/>
        <w:rPr>
          <w:rFonts w:cs="Calibri"/>
        </w:rPr>
      </w:pPr>
      <w:r>
        <w:rPr>
          <w:noProof/>
          <w:lang w:eastAsia="pt-BR"/>
        </w:rPr>
        <mc:AlternateContent>
          <mc:Choice Requires="wps">
            <w:drawing>
              <wp:anchor distT="0" distB="0" distL="114300" distR="114300" simplePos="0" relativeHeight="251660288" behindDoc="0" locked="0" layoutInCell="1" allowOverlap="1" wp14:anchorId="213F51F0" wp14:editId="15371C9D">
                <wp:simplePos x="0" y="0"/>
                <wp:positionH relativeFrom="column">
                  <wp:posOffset>3701415</wp:posOffset>
                </wp:positionH>
                <wp:positionV relativeFrom="paragraph">
                  <wp:posOffset>107950</wp:posOffset>
                </wp:positionV>
                <wp:extent cx="2476500" cy="1695450"/>
                <wp:effectExtent l="0" t="0" r="19050" b="1905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1695450"/>
                        </a:xfrm>
                        <a:prstGeom prst="rect">
                          <a:avLst/>
                        </a:prstGeom>
                        <a:solidFill>
                          <a:srgbClr val="FFFFFF"/>
                        </a:solidFill>
                        <a:ln w="9525">
                          <a:solidFill>
                            <a:srgbClr val="000000"/>
                          </a:solidFill>
                          <a:miter lim="800000"/>
                          <a:headEnd/>
                          <a:tailEnd/>
                        </a:ln>
                      </wps:spPr>
                      <wps:txbx>
                        <w:txbxContent>
                          <w:p w14:paraId="13F6DEB3" w14:textId="77777777" w:rsidR="00532E61" w:rsidRPr="00322F77" w:rsidRDefault="00532E61" w:rsidP="00FF517B">
                            <w:pPr>
                              <w:jc w:val="center"/>
                              <w:rPr>
                                <w:sz w:val="24"/>
                                <w:szCs w:val="24"/>
                              </w:rPr>
                            </w:pPr>
                            <w:r w:rsidRPr="00322F77">
                              <w:rPr>
                                <w:sz w:val="24"/>
                                <w:szCs w:val="24"/>
                              </w:rPr>
                              <w:t>P U B L I C A D O</w:t>
                            </w:r>
                          </w:p>
                          <w:p w14:paraId="00CA35CC" w14:textId="77777777" w:rsidR="00532E61" w:rsidRPr="00322F77" w:rsidRDefault="00532E61" w:rsidP="00FF517B">
                            <w:pPr>
                              <w:jc w:val="center"/>
                              <w:rPr>
                                <w:sz w:val="24"/>
                                <w:szCs w:val="24"/>
                              </w:rPr>
                            </w:pPr>
                            <w:r w:rsidRPr="00322F77">
                              <w:rPr>
                                <w:sz w:val="24"/>
                                <w:szCs w:val="24"/>
                              </w:rPr>
                              <w:t xml:space="preserve">PLACAR </w:t>
                            </w:r>
                          </w:p>
                          <w:p w14:paraId="687E927F" w14:textId="77777777" w:rsidR="00532E61" w:rsidRPr="00322F77" w:rsidRDefault="00532E61" w:rsidP="00FF517B">
                            <w:pPr>
                              <w:jc w:val="center"/>
                              <w:rPr>
                                <w:sz w:val="24"/>
                                <w:szCs w:val="24"/>
                              </w:rPr>
                            </w:pPr>
                            <w:r w:rsidRPr="00322F77">
                              <w:rPr>
                                <w:sz w:val="24"/>
                                <w:szCs w:val="24"/>
                              </w:rPr>
                              <w:t>Câmara Municipal de Quirinópolis</w:t>
                            </w:r>
                          </w:p>
                          <w:p w14:paraId="5AC7059A" w14:textId="77777777" w:rsidR="00532E61" w:rsidRPr="00322F77" w:rsidRDefault="00532E61" w:rsidP="00FF517B">
                            <w:pPr>
                              <w:jc w:val="center"/>
                              <w:rPr>
                                <w:sz w:val="24"/>
                                <w:szCs w:val="24"/>
                              </w:rPr>
                            </w:pPr>
                          </w:p>
                          <w:p w14:paraId="202EC6BB" w14:textId="77777777" w:rsidR="00532E61" w:rsidRPr="00322F77" w:rsidRDefault="00532E61" w:rsidP="00FF517B">
                            <w:pPr>
                              <w:jc w:val="center"/>
                              <w:rPr>
                                <w:sz w:val="24"/>
                                <w:szCs w:val="24"/>
                              </w:rPr>
                            </w:pPr>
                            <w:r w:rsidRPr="00322F77">
                              <w:rPr>
                                <w:sz w:val="24"/>
                                <w:szCs w:val="24"/>
                              </w:rPr>
                              <w:t>Em ______/_______/________</w:t>
                            </w:r>
                          </w:p>
                          <w:p w14:paraId="3D8AA8FC" w14:textId="77777777" w:rsidR="00532E61" w:rsidRDefault="00532E61" w:rsidP="00FF517B">
                            <w:pPr>
                              <w:pStyle w:val="Ttulo4"/>
                            </w:pPr>
                          </w:p>
                          <w:p w14:paraId="0B81961B" w14:textId="77777777" w:rsidR="00532E61" w:rsidRPr="00FE2AB3" w:rsidRDefault="00532E61" w:rsidP="00FF517B">
                            <w:pPr>
                              <w:pStyle w:val="Ttulo4"/>
                              <w:rPr>
                                <w:sz w:val="14"/>
                              </w:rPr>
                            </w:pPr>
                          </w:p>
                          <w:p w14:paraId="05683306" w14:textId="77777777" w:rsidR="00532E61" w:rsidRPr="00534495" w:rsidRDefault="00532E61" w:rsidP="00FF517B">
                            <w:pPr>
                              <w:pStyle w:val="Ttulo4"/>
                              <w:rPr>
                                <w:sz w:val="24"/>
                              </w:rPr>
                            </w:pPr>
                            <w:r w:rsidRPr="00534495">
                              <w:rPr>
                                <w:sz w:val="24"/>
                              </w:rPr>
                              <w:t>__</w:t>
                            </w:r>
                            <w:r>
                              <w:rPr>
                                <w:sz w:val="24"/>
                              </w:rPr>
                              <w:t>__</w:t>
                            </w:r>
                            <w:r w:rsidRPr="00534495">
                              <w:rPr>
                                <w:sz w:val="24"/>
                              </w:rPr>
                              <w:t>________________________</w:t>
                            </w:r>
                          </w:p>
                          <w:p w14:paraId="097A1CEA" w14:textId="77777777" w:rsidR="00532E61" w:rsidRPr="00534495" w:rsidRDefault="00532E61" w:rsidP="00FF517B">
                            <w:pPr>
                              <w:pStyle w:val="Ttulo4"/>
                              <w:rPr>
                                <w:sz w:val="24"/>
                              </w:rPr>
                            </w:pPr>
                            <w:r>
                              <w:rPr>
                                <w:sz w:val="24"/>
                              </w:rPr>
                              <w:t>Secretária da Câmara Municipal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F51F0" id="Retângulo 2" o:spid="_x0000_s1027" style="position:absolute;left:0;text-align:left;margin-left:291.45pt;margin-top:8.5pt;width:195pt;height:1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slhDQIAABkEAAAOAAAAZHJzL2Uyb0RvYy54bWysU9tu2zAMfR+wfxD0vtgJmqw14hRFugwD&#10;unVAtw+QZdkWJosapcTOvn6Ucmm29amYHgRKJI8OD6nl7dgbtlPoNdiSTyc5Z8pKqLVtS/792+bd&#10;NWc+CFsLA1aVfK88v129fbMcXKFm0IGpFTICsb4YXMm7EFyRZV52qhd+Ak5ZcjaAvQh0xDarUQyE&#10;3ptslueLbACsHYJU3tPt/cHJVwm/aZQMj03jVWCm5MQtpB3TXsU9Wy1F0aJwnZZHGuIVLHqhLT16&#10;hroXQbAt6n+gei0RPDRhIqHPoGm0VKkGqmaa/1XNUyecSrWQON6dZfL/D1Z+2T25rxipe/cA8odn&#10;FtadsK26Q4ShU6Km56ZRqGxwvjgnxIOnVFYNn6Gm1optgKTB2GAfAak6Niap92ep1RiYpMvZ1fvF&#10;PKeOSPJNFzfzq3lqRiaKU7pDHz4q6Fk0So7UywQvdg8+RDqiOIUk+mB0vdHGpAO21dog2wnq+yat&#10;VAFVeRlmLBtKfjOfzRPyHz5/CZGn9RJErwMNsNF9ya/PQaKIun2wdRqvILQ52ETZ2KOQUbs4pr4I&#10;YzUyXR9VjjcV1HtSFuEwr/S/yOgAf3E20KyW3P/cClScmU+WuhMH+2TgyahOhrCSUkseODuY63D4&#10;AFuHuu0IeZqqt3BHHWx00vaZxZEuzV+S/PhX4oBfnlPU849e/QYAAP//AwBQSwMEFAAGAAgAAAAh&#10;AMKUB9PhAAAACgEAAA8AAABkcnMvZG93bnJldi54bWxMj8FOwzAQRO9I/IO1SNyoQ9TSNI1TIaRe&#10;QFQQKtSjG2+TQLyOYjdN+Xq2JzjuzmjmTbYabSsG7H3jSMH9JAKBVDrTUKVg+7G+S0D4oMno1hEq&#10;OKOHVX59lenUuBO941CESnAI+VQrqEPoUil9WaPVfuI6JNYOrrc68NlX0vT6xOG2lXEUPUirG+KG&#10;Wnf4VGP5XRwt9067r+3mebN+Pf98Dv7tZVfMDk6p25vxcQki4Bj+zHDBZ3TImWnvjmS8aBXMknjB&#10;VhbmvIkNi/nlsVcQJ9MIZJ7J/xPyXwAAAP//AwBQSwECLQAUAAYACAAAACEAtoM4kv4AAADhAQAA&#10;EwAAAAAAAAAAAAAAAAAAAAAAW0NvbnRlbnRfVHlwZXNdLnhtbFBLAQItABQABgAIAAAAIQA4/SH/&#10;1gAAAJQBAAALAAAAAAAAAAAAAAAAAC8BAABfcmVscy8ucmVsc1BLAQItABQABgAIAAAAIQDKzslh&#10;DQIAABkEAAAOAAAAAAAAAAAAAAAAAC4CAABkcnMvZTJvRG9jLnhtbFBLAQItABQABgAIAAAAIQDC&#10;lAfT4QAAAAoBAAAPAAAAAAAAAAAAAAAAAGcEAABkcnMvZG93bnJldi54bWxQSwUGAAAAAAQABADz&#10;AAAAdQUAAAAA&#10;">
                <v:textbox inset="0,0,0,0">
                  <w:txbxContent>
                    <w:p w14:paraId="13F6DEB3" w14:textId="77777777" w:rsidR="00532E61" w:rsidRPr="00322F77" w:rsidRDefault="00532E61" w:rsidP="00FF517B">
                      <w:pPr>
                        <w:jc w:val="center"/>
                        <w:rPr>
                          <w:sz w:val="24"/>
                          <w:szCs w:val="24"/>
                        </w:rPr>
                      </w:pPr>
                      <w:r w:rsidRPr="00322F77">
                        <w:rPr>
                          <w:sz w:val="24"/>
                          <w:szCs w:val="24"/>
                        </w:rPr>
                        <w:t>P U B L I C A D O</w:t>
                      </w:r>
                    </w:p>
                    <w:p w14:paraId="00CA35CC" w14:textId="77777777" w:rsidR="00532E61" w:rsidRPr="00322F77" w:rsidRDefault="00532E61" w:rsidP="00FF517B">
                      <w:pPr>
                        <w:jc w:val="center"/>
                        <w:rPr>
                          <w:sz w:val="24"/>
                          <w:szCs w:val="24"/>
                        </w:rPr>
                      </w:pPr>
                      <w:r w:rsidRPr="00322F77">
                        <w:rPr>
                          <w:sz w:val="24"/>
                          <w:szCs w:val="24"/>
                        </w:rPr>
                        <w:t xml:space="preserve">PLACAR </w:t>
                      </w:r>
                    </w:p>
                    <w:p w14:paraId="687E927F" w14:textId="77777777" w:rsidR="00532E61" w:rsidRPr="00322F77" w:rsidRDefault="00532E61" w:rsidP="00FF517B">
                      <w:pPr>
                        <w:jc w:val="center"/>
                        <w:rPr>
                          <w:sz w:val="24"/>
                          <w:szCs w:val="24"/>
                        </w:rPr>
                      </w:pPr>
                      <w:r w:rsidRPr="00322F77">
                        <w:rPr>
                          <w:sz w:val="24"/>
                          <w:szCs w:val="24"/>
                        </w:rPr>
                        <w:t>Câmara Municipal de Quirinópolis</w:t>
                      </w:r>
                    </w:p>
                    <w:p w14:paraId="5AC7059A" w14:textId="77777777" w:rsidR="00532E61" w:rsidRPr="00322F77" w:rsidRDefault="00532E61" w:rsidP="00FF517B">
                      <w:pPr>
                        <w:jc w:val="center"/>
                        <w:rPr>
                          <w:sz w:val="24"/>
                          <w:szCs w:val="24"/>
                        </w:rPr>
                      </w:pPr>
                    </w:p>
                    <w:p w14:paraId="202EC6BB" w14:textId="77777777" w:rsidR="00532E61" w:rsidRPr="00322F77" w:rsidRDefault="00532E61" w:rsidP="00FF517B">
                      <w:pPr>
                        <w:jc w:val="center"/>
                        <w:rPr>
                          <w:sz w:val="24"/>
                          <w:szCs w:val="24"/>
                        </w:rPr>
                      </w:pPr>
                      <w:r w:rsidRPr="00322F77">
                        <w:rPr>
                          <w:sz w:val="24"/>
                          <w:szCs w:val="24"/>
                        </w:rPr>
                        <w:t>Em ______/_______/________</w:t>
                      </w:r>
                    </w:p>
                    <w:p w14:paraId="3D8AA8FC" w14:textId="77777777" w:rsidR="00532E61" w:rsidRDefault="00532E61" w:rsidP="00FF517B">
                      <w:pPr>
                        <w:pStyle w:val="Ttulo4"/>
                      </w:pPr>
                    </w:p>
                    <w:p w14:paraId="0B81961B" w14:textId="77777777" w:rsidR="00532E61" w:rsidRPr="00FE2AB3" w:rsidRDefault="00532E61" w:rsidP="00FF517B">
                      <w:pPr>
                        <w:pStyle w:val="Ttulo4"/>
                        <w:rPr>
                          <w:sz w:val="14"/>
                        </w:rPr>
                      </w:pPr>
                    </w:p>
                    <w:p w14:paraId="05683306" w14:textId="77777777" w:rsidR="00532E61" w:rsidRPr="00534495" w:rsidRDefault="00532E61" w:rsidP="00FF517B">
                      <w:pPr>
                        <w:pStyle w:val="Ttulo4"/>
                        <w:rPr>
                          <w:sz w:val="24"/>
                        </w:rPr>
                      </w:pPr>
                      <w:r w:rsidRPr="00534495">
                        <w:rPr>
                          <w:sz w:val="24"/>
                        </w:rPr>
                        <w:t>__</w:t>
                      </w:r>
                      <w:r>
                        <w:rPr>
                          <w:sz w:val="24"/>
                        </w:rPr>
                        <w:t>__</w:t>
                      </w:r>
                      <w:r w:rsidRPr="00534495">
                        <w:rPr>
                          <w:sz w:val="24"/>
                        </w:rPr>
                        <w:t>________________________</w:t>
                      </w:r>
                    </w:p>
                    <w:p w14:paraId="097A1CEA" w14:textId="77777777" w:rsidR="00532E61" w:rsidRPr="00534495" w:rsidRDefault="00532E61" w:rsidP="00FF517B">
                      <w:pPr>
                        <w:pStyle w:val="Ttulo4"/>
                        <w:rPr>
                          <w:sz w:val="24"/>
                        </w:rPr>
                      </w:pPr>
                      <w:r>
                        <w:rPr>
                          <w:sz w:val="24"/>
                        </w:rPr>
                        <w:t>Secretária da Câmara Municipal</w:t>
                      </w:r>
                    </w:p>
                  </w:txbxContent>
                </v:textbox>
              </v:rect>
            </w:pict>
          </mc:Fallback>
        </mc:AlternateContent>
      </w:r>
    </w:p>
    <w:p w14:paraId="199D9A79" w14:textId="77777777" w:rsidR="00FF517B" w:rsidRPr="00322F77" w:rsidRDefault="00FF517B" w:rsidP="00FF517B">
      <w:pPr>
        <w:autoSpaceDE w:val="0"/>
        <w:autoSpaceDN w:val="0"/>
        <w:adjustRightInd w:val="0"/>
        <w:spacing w:line="360" w:lineRule="auto"/>
        <w:jc w:val="both"/>
        <w:rPr>
          <w:rFonts w:cs="Calibri"/>
          <w:sz w:val="24"/>
          <w:szCs w:val="24"/>
        </w:rPr>
      </w:pPr>
      <w:r w:rsidRPr="00322F77">
        <w:rPr>
          <w:rFonts w:cs="Calibri"/>
          <w:b/>
          <w:sz w:val="24"/>
          <w:szCs w:val="24"/>
        </w:rPr>
        <w:t xml:space="preserve">Testemunha </w:t>
      </w:r>
      <w:r w:rsidRPr="00322F77">
        <w:rPr>
          <w:rFonts w:cs="Calibri"/>
          <w:b/>
          <w:sz w:val="24"/>
          <w:szCs w:val="24"/>
        </w:rPr>
        <w:tab/>
        <w:t>1º:</w:t>
      </w:r>
      <w:r w:rsidRPr="00322F77">
        <w:rPr>
          <w:rFonts w:cs="Calibri"/>
          <w:sz w:val="24"/>
          <w:szCs w:val="24"/>
        </w:rPr>
        <w:tab/>
        <w:t>__________________________</w:t>
      </w:r>
      <w:r w:rsidRPr="00322F77">
        <w:rPr>
          <w:rFonts w:cs="Calibri"/>
          <w:sz w:val="24"/>
          <w:szCs w:val="24"/>
        </w:rPr>
        <w:tab/>
        <w:t xml:space="preserve">         </w:t>
      </w:r>
    </w:p>
    <w:p w14:paraId="4E3BD226" w14:textId="77777777" w:rsidR="00FF517B" w:rsidRPr="00322F77" w:rsidRDefault="00FF517B" w:rsidP="00FF517B">
      <w:pPr>
        <w:autoSpaceDE w:val="0"/>
        <w:autoSpaceDN w:val="0"/>
        <w:adjustRightInd w:val="0"/>
        <w:spacing w:line="360" w:lineRule="auto"/>
        <w:jc w:val="both"/>
        <w:rPr>
          <w:rFonts w:cs="Calibri"/>
          <w:sz w:val="24"/>
          <w:szCs w:val="24"/>
        </w:rPr>
      </w:pPr>
      <w:r w:rsidRPr="00322F77">
        <w:rPr>
          <w:rFonts w:cs="Calibri"/>
          <w:sz w:val="24"/>
          <w:szCs w:val="24"/>
        </w:rPr>
        <w:tab/>
      </w:r>
      <w:r w:rsidRPr="00322F77">
        <w:rPr>
          <w:rFonts w:cs="Calibri"/>
          <w:sz w:val="24"/>
          <w:szCs w:val="24"/>
        </w:rPr>
        <w:tab/>
      </w:r>
      <w:r w:rsidRPr="00322F77">
        <w:rPr>
          <w:rFonts w:cs="Calibri"/>
          <w:b/>
          <w:sz w:val="24"/>
          <w:szCs w:val="24"/>
        </w:rPr>
        <w:t>CPF:</w:t>
      </w:r>
      <w:r w:rsidRPr="00322F77">
        <w:rPr>
          <w:rFonts w:cs="Calibri"/>
          <w:sz w:val="24"/>
          <w:szCs w:val="24"/>
        </w:rPr>
        <w:tab/>
        <w:t>__________________________</w:t>
      </w:r>
    </w:p>
    <w:p w14:paraId="67F9CC80" w14:textId="77777777" w:rsidR="00FF517B" w:rsidRPr="00322F77" w:rsidRDefault="00FF517B" w:rsidP="00FF517B">
      <w:pPr>
        <w:autoSpaceDE w:val="0"/>
        <w:autoSpaceDN w:val="0"/>
        <w:adjustRightInd w:val="0"/>
        <w:spacing w:line="360" w:lineRule="auto"/>
        <w:ind w:left="708" w:firstLine="708"/>
        <w:jc w:val="both"/>
        <w:rPr>
          <w:rFonts w:cs="Calibri"/>
          <w:b/>
          <w:sz w:val="24"/>
          <w:szCs w:val="24"/>
        </w:rPr>
      </w:pPr>
    </w:p>
    <w:p w14:paraId="75273C63" w14:textId="77777777" w:rsidR="00FF517B" w:rsidRPr="00322F77" w:rsidRDefault="00FF517B" w:rsidP="00FF517B">
      <w:pPr>
        <w:autoSpaceDE w:val="0"/>
        <w:autoSpaceDN w:val="0"/>
        <w:adjustRightInd w:val="0"/>
        <w:spacing w:line="360" w:lineRule="auto"/>
        <w:ind w:left="708" w:firstLine="708"/>
        <w:jc w:val="both"/>
        <w:rPr>
          <w:rFonts w:cs="Calibri"/>
          <w:sz w:val="24"/>
          <w:szCs w:val="24"/>
        </w:rPr>
      </w:pPr>
      <w:r w:rsidRPr="00322F77">
        <w:rPr>
          <w:rFonts w:cs="Calibri"/>
          <w:b/>
          <w:sz w:val="24"/>
          <w:szCs w:val="24"/>
        </w:rPr>
        <w:t>2º:</w:t>
      </w:r>
      <w:r w:rsidRPr="00322F77">
        <w:rPr>
          <w:rFonts w:cs="Calibri"/>
          <w:sz w:val="24"/>
          <w:szCs w:val="24"/>
        </w:rPr>
        <w:tab/>
        <w:t>__________________________</w:t>
      </w:r>
    </w:p>
    <w:p w14:paraId="7D44A5C3" w14:textId="77777777" w:rsidR="00FF517B" w:rsidRPr="00784FEB" w:rsidRDefault="00FF517B" w:rsidP="00FF517B">
      <w:pPr>
        <w:ind w:left="708" w:firstLine="708"/>
      </w:pPr>
      <w:r w:rsidRPr="00322F77">
        <w:rPr>
          <w:rFonts w:cs="Calibri"/>
          <w:b/>
          <w:sz w:val="24"/>
          <w:szCs w:val="24"/>
        </w:rPr>
        <w:t>CPF:</w:t>
      </w:r>
      <w:r w:rsidRPr="00322F77">
        <w:rPr>
          <w:rFonts w:cs="Calibri"/>
          <w:sz w:val="24"/>
          <w:szCs w:val="24"/>
        </w:rPr>
        <w:tab/>
        <w:t>__________________________</w:t>
      </w:r>
      <w:r>
        <w:rPr>
          <w:rFonts w:cs="Calibri"/>
          <w:sz w:val="24"/>
          <w:szCs w:val="24"/>
        </w:rPr>
        <w:t xml:space="preserve"> </w:t>
      </w:r>
    </w:p>
    <w:p w14:paraId="7581869D" w14:textId="05162548" w:rsidR="00FF517B" w:rsidRDefault="00FF517B" w:rsidP="00801169">
      <w:pPr>
        <w:spacing w:after="0" w:line="240" w:lineRule="auto"/>
        <w:jc w:val="center"/>
        <w:rPr>
          <w:rFonts w:cs="Calibri"/>
        </w:rPr>
      </w:pPr>
    </w:p>
    <w:sectPr w:rsidR="00FF517B" w:rsidSect="00DA38BA">
      <w:headerReference w:type="default" r:id="rId8"/>
      <w:footerReference w:type="default" r:id="rId9"/>
      <w:pgSz w:w="11906" w:h="16838"/>
      <w:pgMar w:top="1134" w:right="1134"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DC0A4" w14:textId="77777777" w:rsidR="001267CC" w:rsidRDefault="001267CC" w:rsidP="00406EF2">
      <w:pPr>
        <w:spacing w:after="0" w:line="240" w:lineRule="auto"/>
      </w:pPr>
      <w:r>
        <w:separator/>
      </w:r>
    </w:p>
  </w:endnote>
  <w:endnote w:type="continuationSeparator" w:id="0">
    <w:p w14:paraId="69E503D6" w14:textId="77777777" w:rsidR="001267CC" w:rsidRDefault="001267CC" w:rsidP="0040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801AF" w14:textId="77777777" w:rsidR="00532E61" w:rsidRDefault="00532E61">
    <w:pPr>
      <w:pStyle w:val="Rodap"/>
    </w:pPr>
  </w:p>
  <w:tbl>
    <w:tblPr>
      <w:tblStyle w:val="Tabelacomgrade"/>
      <w:tblW w:w="10911" w:type="dxa"/>
      <w:tblInd w:w="-563" w:type="dxa"/>
      <w:tblLook w:val="04A0" w:firstRow="1" w:lastRow="0" w:firstColumn="1" w:lastColumn="0" w:noHBand="0" w:noVBand="1"/>
    </w:tblPr>
    <w:tblGrid>
      <w:gridCol w:w="697"/>
      <w:gridCol w:w="3335"/>
      <w:gridCol w:w="682"/>
      <w:gridCol w:w="3956"/>
      <w:gridCol w:w="682"/>
      <w:gridCol w:w="1559"/>
    </w:tblGrid>
    <w:tr w:rsidR="00532E61" w14:paraId="25AEDA53" w14:textId="77777777" w:rsidTr="002C0FAC">
      <w:tc>
        <w:tcPr>
          <w:tcW w:w="696" w:type="dxa"/>
          <w:tcBorders>
            <w:top w:val="single" w:sz="4" w:space="0" w:color="auto"/>
            <w:left w:val="nil"/>
            <w:bottom w:val="nil"/>
            <w:right w:val="nil"/>
          </w:tcBorders>
        </w:tcPr>
        <w:p w14:paraId="74B5864A" w14:textId="77777777" w:rsidR="00532E61" w:rsidRDefault="00532E61" w:rsidP="002C0FAC">
          <w:pPr>
            <w:pStyle w:val="Rodap"/>
            <w:spacing w:before="120" w:after="120"/>
            <w:jc w:val="both"/>
          </w:pPr>
          <w:r>
            <w:object w:dxaOrig="323" w:dyaOrig="456" w14:anchorId="48C715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27pt">
                <v:imagedata r:id="rId1" o:title=""/>
              </v:shape>
              <o:OLEObject Type="Embed" ProgID="CorelDraw.Graphic.20" ShapeID="_x0000_i1025" DrawAspect="Content" ObjectID="_1762842325" r:id="rId2"/>
            </w:object>
          </w:r>
          <w:r>
            <w:t xml:space="preserve"> </w:t>
          </w:r>
        </w:p>
      </w:tc>
      <w:tc>
        <w:tcPr>
          <w:tcW w:w="10215" w:type="dxa"/>
          <w:gridSpan w:val="5"/>
          <w:tcBorders>
            <w:top w:val="single" w:sz="4" w:space="0" w:color="auto"/>
            <w:left w:val="nil"/>
            <w:bottom w:val="nil"/>
            <w:right w:val="nil"/>
          </w:tcBorders>
          <w:vAlign w:val="center"/>
        </w:tcPr>
        <w:p w14:paraId="72EDBE6A" w14:textId="5608DA68" w:rsidR="00532E61" w:rsidRDefault="00532E61" w:rsidP="002C0FAC">
          <w:pPr>
            <w:pStyle w:val="Rodap"/>
            <w:spacing w:before="120" w:after="120"/>
          </w:pPr>
          <w:r w:rsidRPr="005145F6">
            <w:rPr>
              <w:sz w:val="20"/>
              <w:szCs w:val="20"/>
            </w:rPr>
            <w:t>Rua Prof</w:t>
          </w:r>
          <w:r>
            <w:rPr>
              <w:sz w:val="20"/>
              <w:szCs w:val="20"/>
            </w:rPr>
            <w:t>.</w:t>
          </w:r>
          <w:r w:rsidRPr="005145F6">
            <w:rPr>
              <w:sz w:val="20"/>
              <w:szCs w:val="20"/>
            </w:rPr>
            <w:t xml:space="preserve"> Glicério da Cunha esq. </w:t>
          </w:r>
          <w:r>
            <w:rPr>
              <w:sz w:val="20"/>
              <w:szCs w:val="20"/>
            </w:rPr>
            <w:t xml:space="preserve">c/ a </w:t>
          </w:r>
          <w:r w:rsidRPr="005145F6">
            <w:rPr>
              <w:sz w:val="20"/>
              <w:szCs w:val="20"/>
            </w:rPr>
            <w:t>Rua Domingos Jacinto da Luz</w:t>
          </w:r>
          <w:r>
            <w:rPr>
              <w:sz w:val="20"/>
              <w:szCs w:val="20"/>
            </w:rPr>
            <w:t>, Bairro Municipal, Quirinópolis – Goiás, CEP: 75860-000</w:t>
          </w:r>
        </w:p>
      </w:tc>
    </w:tr>
    <w:tr w:rsidR="00532E61" w14:paraId="1B6C7D42" w14:textId="77777777" w:rsidTr="00BF61B8">
      <w:tc>
        <w:tcPr>
          <w:tcW w:w="696" w:type="dxa"/>
          <w:tcBorders>
            <w:top w:val="nil"/>
            <w:left w:val="nil"/>
            <w:bottom w:val="nil"/>
            <w:right w:val="nil"/>
          </w:tcBorders>
        </w:tcPr>
        <w:p w14:paraId="3FFA78B2" w14:textId="77777777" w:rsidR="00532E61" w:rsidRDefault="00532E61" w:rsidP="002C0FAC">
          <w:pPr>
            <w:pStyle w:val="Rodap"/>
          </w:pPr>
          <w:r>
            <w:object w:dxaOrig="442" w:dyaOrig="438" w14:anchorId="18900686">
              <v:shape id="_x0000_i1026" type="#_x0000_t75" style="width:24pt;height:24pt">
                <v:imagedata r:id="rId3" o:title=""/>
              </v:shape>
              <o:OLEObject Type="Embed" ProgID="CorelDraw.Graphic.20" ShapeID="_x0000_i1026" DrawAspect="Content" ObjectID="_1762842326" r:id="rId4"/>
            </w:object>
          </w:r>
        </w:p>
      </w:tc>
      <w:tc>
        <w:tcPr>
          <w:tcW w:w="3336" w:type="dxa"/>
          <w:tcBorders>
            <w:top w:val="nil"/>
            <w:left w:val="nil"/>
            <w:bottom w:val="nil"/>
            <w:right w:val="nil"/>
          </w:tcBorders>
          <w:vAlign w:val="center"/>
        </w:tcPr>
        <w:p w14:paraId="06F516A4" w14:textId="77777777" w:rsidR="00532E61" w:rsidRDefault="00532E61" w:rsidP="002C0FAC">
          <w:pPr>
            <w:pStyle w:val="Rodap"/>
          </w:pPr>
          <w:r w:rsidRPr="002A7029">
            <w:rPr>
              <w:sz w:val="20"/>
              <w:szCs w:val="20"/>
            </w:rPr>
            <w:t>quiri</w:t>
          </w:r>
          <w:r>
            <w:rPr>
              <w:sz w:val="20"/>
              <w:szCs w:val="20"/>
            </w:rPr>
            <w:t>nopolis.go.leg.br</w:t>
          </w:r>
        </w:p>
      </w:tc>
      <w:tc>
        <w:tcPr>
          <w:tcW w:w="682" w:type="dxa"/>
          <w:tcBorders>
            <w:top w:val="nil"/>
            <w:left w:val="nil"/>
            <w:bottom w:val="nil"/>
            <w:right w:val="nil"/>
          </w:tcBorders>
        </w:tcPr>
        <w:p w14:paraId="03723A1E" w14:textId="77777777" w:rsidR="00532E61" w:rsidRDefault="00532E61" w:rsidP="002C0FAC">
          <w:pPr>
            <w:pStyle w:val="Rodap"/>
          </w:pPr>
          <w:r>
            <w:object w:dxaOrig="470" w:dyaOrig="471" w14:anchorId="6856F94D">
              <v:shape id="_x0000_i1027" type="#_x0000_t75" style="width:23.25pt;height:23.25pt">
                <v:imagedata r:id="rId5" o:title=""/>
              </v:shape>
              <o:OLEObject Type="Embed" ProgID="CorelDraw.Graphic.20" ShapeID="_x0000_i1027" DrawAspect="Content" ObjectID="_1762842327" r:id="rId6"/>
            </w:object>
          </w:r>
        </w:p>
      </w:tc>
      <w:tc>
        <w:tcPr>
          <w:tcW w:w="3956" w:type="dxa"/>
          <w:tcBorders>
            <w:top w:val="nil"/>
            <w:left w:val="nil"/>
            <w:bottom w:val="nil"/>
            <w:right w:val="nil"/>
          </w:tcBorders>
          <w:vAlign w:val="center"/>
        </w:tcPr>
        <w:p w14:paraId="502C4EA4" w14:textId="77777777" w:rsidR="00532E61" w:rsidRDefault="00532E61" w:rsidP="002C0FAC">
          <w:pPr>
            <w:pStyle w:val="Rodap"/>
          </w:pPr>
          <w:r w:rsidRPr="0073698A">
            <w:rPr>
              <w:sz w:val="20"/>
              <w:szCs w:val="20"/>
            </w:rPr>
            <w:t>licitacao</w:t>
          </w:r>
          <w:r>
            <w:rPr>
              <w:sz w:val="20"/>
              <w:szCs w:val="20"/>
            </w:rPr>
            <w:t>@</w:t>
          </w:r>
          <w:r w:rsidRPr="002A7029">
            <w:rPr>
              <w:sz w:val="20"/>
              <w:szCs w:val="20"/>
            </w:rPr>
            <w:t>quiri</w:t>
          </w:r>
          <w:r>
            <w:rPr>
              <w:sz w:val="20"/>
              <w:szCs w:val="20"/>
            </w:rPr>
            <w:t>nopolis.go.leg.br</w:t>
          </w:r>
        </w:p>
      </w:tc>
      <w:tc>
        <w:tcPr>
          <w:tcW w:w="682" w:type="dxa"/>
          <w:tcBorders>
            <w:top w:val="nil"/>
            <w:left w:val="nil"/>
            <w:bottom w:val="nil"/>
            <w:right w:val="nil"/>
          </w:tcBorders>
        </w:tcPr>
        <w:p w14:paraId="4ED1B6D4" w14:textId="77777777" w:rsidR="00532E61" w:rsidRPr="0073698A" w:rsidRDefault="00532E61" w:rsidP="00BF61B8">
          <w:pPr>
            <w:pStyle w:val="Rodap"/>
            <w:rPr>
              <w:sz w:val="20"/>
              <w:szCs w:val="20"/>
            </w:rPr>
          </w:pPr>
          <w:r w:rsidRPr="0073698A">
            <w:rPr>
              <w:sz w:val="20"/>
              <w:szCs w:val="20"/>
            </w:rPr>
            <w:object w:dxaOrig="464" w:dyaOrig="464" w14:anchorId="6BA6E8C5">
              <v:shape id="_x0000_i1028" type="#_x0000_t75" style="width:23.25pt;height:23.25pt">
                <v:imagedata r:id="rId7" o:title=""/>
              </v:shape>
              <o:OLEObject Type="Embed" ProgID="CorelDraw.Graphic.20" ShapeID="_x0000_i1028" DrawAspect="Content" ObjectID="_1762842328" r:id="rId8"/>
            </w:object>
          </w:r>
        </w:p>
      </w:tc>
      <w:tc>
        <w:tcPr>
          <w:tcW w:w="1559" w:type="dxa"/>
          <w:tcBorders>
            <w:top w:val="nil"/>
            <w:left w:val="nil"/>
            <w:bottom w:val="nil"/>
            <w:right w:val="nil"/>
          </w:tcBorders>
          <w:vAlign w:val="center"/>
        </w:tcPr>
        <w:p w14:paraId="5E5FC745" w14:textId="0F248D63" w:rsidR="00532E61" w:rsidRPr="0073698A" w:rsidRDefault="00532E61" w:rsidP="00FD7D0C">
          <w:pPr>
            <w:pStyle w:val="Rodap"/>
            <w:rPr>
              <w:sz w:val="20"/>
              <w:szCs w:val="20"/>
            </w:rPr>
          </w:pPr>
          <w:r w:rsidRPr="0073698A">
            <w:rPr>
              <w:sz w:val="20"/>
              <w:szCs w:val="20"/>
            </w:rPr>
            <w:t>(64)</w:t>
          </w:r>
          <w:r>
            <w:rPr>
              <w:sz w:val="20"/>
              <w:szCs w:val="20"/>
            </w:rPr>
            <w:t xml:space="preserve"> </w:t>
          </w:r>
          <w:r w:rsidRPr="0073698A">
            <w:rPr>
              <w:sz w:val="20"/>
              <w:szCs w:val="20"/>
            </w:rPr>
            <w:t>365</w:t>
          </w:r>
          <w:r>
            <w:rPr>
              <w:sz w:val="20"/>
              <w:szCs w:val="20"/>
            </w:rPr>
            <w:t>1-</w:t>
          </w:r>
          <w:r w:rsidRPr="0073698A">
            <w:rPr>
              <w:sz w:val="20"/>
              <w:szCs w:val="20"/>
            </w:rPr>
            <w:t>1040</w:t>
          </w:r>
        </w:p>
      </w:tc>
    </w:tr>
  </w:tbl>
  <w:p w14:paraId="2C0E02A0" w14:textId="77777777" w:rsidR="00532E61" w:rsidRDefault="00532E61">
    <w:pPr>
      <w:pStyle w:val="Rodap"/>
    </w:pPr>
  </w:p>
  <w:p w14:paraId="30879010" w14:textId="77777777" w:rsidR="00532E61" w:rsidRDefault="00532E6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CF1FC" w14:textId="77777777" w:rsidR="001267CC" w:rsidRDefault="001267CC" w:rsidP="00406EF2">
      <w:pPr>
        <w:spacing w:after="0" w:line="240" w:lineRule="auto"/>
      </w:pPr>
      <w:r>
        <w:separator/>
      </w:r>
    </w:p>
  </w:footnote>
  <w:footnote w:type="continuationSeparator" w:id="0">
    <w:p w14:paraId="1FD12E09" w14:textId="77777777" w:rsidR="001267CC" w:rsidRDefault="001267CC" w:rsidP="00406EF2">
      <w:pPr>
        <w:spacing w:after="0" w:line="240" w:lineRule="auto"/>
      </w:pPr>
      <w:r>
        <w:continuationSeparator/>
      </w:r>
    </w:p>
  </w:footnote>
  <w:footnote w:id="1">
    <w:p w14:paraId="7E515DE4" w14:textId="77777777" w:rsidR="00532E61" w:rsidRPr="0098336C" w:rsidRDefault="00532E61" w:rsidP="00FF517B">
      <w:pPr>
        <w:pStyle w:val="Textodenotaderodap"/>
        <w:spacing w:after="0"/>
        <w:jc w:val="both"/>
        <w:rPr>
          <w:rFonts w:cs="Calibri"/>
        </w:rPr>
      </w:pPr>
      <w:r w:rsidRPr="0098336C">
        <w:rPr>
          <w:rStyle w:val="Refdenotaderodap"/>
        </w:rPr>
        <w:footnoteRef/>
      </w:r>
      <w:r w:rsidRPr="0098336C">
        <w:rPr>
          <w:rFonts w:cs="Calibri"/>
        </w:rPr>
        <w:t xml:space="preserve"> EMENTA: CONSULTA. PARTICIPAÇÃO EM LICITAÇÃO E CONTRATAÇÃO COM MUNICÍPIO HAVENDO VÍNCULO DE PARENTESCO COM AGENTE PÚBLICO. IMPOSSIBILIDADE. Vedação a parentes (ou empresas de propriedade de parentes) de agente político ou ocupantes de cargos de direção e chefia e membros da comissão de licitação do órgão ou entidade licitante ou contratante, em vista dos princípios da isonomia, impessoalidade e moralidade e disposições no art. 9º, III, §§ 3º e 4º c/c art. 3º, da Lei 8.666/93, sendo as excepcionalidades avaliadas no caso concreto. (TCM/GO, AC nº 00002/2018 – Processo nº 00679/17, Relator: Conselheiro Substituto Vasco C. A. Jambo, data: 28.03.2018, publicação DOC: 954, de 03.04.2018. p. 30)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4253"/>
    </w:tblGrid>
    <w:tr w:rsidR="00532E61" w14:paraId="770A36FE" w14:textId="77777777" w:rsidTr="00A3652C">
      <w:trPr>
        <w:trHeight w:val="1266"/>
      </w:trPr>
      <w:tc>
        <w:tcPr>
          <w:tcW w:w="2409" w:type="dxa"/>
          <w:tcBorders>
            <w:right w:val="single" w:sz="4" w:space="0" w:color="auto"/>
          </w:tcBorders>
        </w:tcPr>
        <w:p w14:paraId="3D37A47B" w14:textId="77777777" w:rsidR="00532E61" w:rsidRDefault="00532E61" w:rsidP="00406EF2">
          <w:pPr>
            <w:jc w:val="center"/>
            <w:rPr>
              <w:rFonts w:ascii="Arial" w:hAnsi="Arial" w:cs="Arial"/>
              <w:sz w:val="24"/>
              <w:szCs w:val="24"/>
            </w:rPr>
          </w:pPr>
          <w:r w:rsidRPr="004009F6">
            <w:rPr>
              <w:rFonts w:ascii="Arial" w:hAnsi="Arial" w:cs="Arial"/>
              <w:noProof/>
              <w:sz w:val="24"/>
              <w:szCs w:val="24"/>
              <w:lang w:eastAsia="pt-BR"/>
            </w:rPr>
            <w:drawing>
              <wp:anchor distT="0" distB="0" distL="114300" distR="114300" simplePos="0" relativeHeight="251658240" behindDoc="0" locked="0" layoutInCell="1" allowOverlap="1" wp14:anchorId="6A14F596" wp14:editId="411E76F9">
                <wp:simplePos x="0" y="0"/>
                <wp:positionH relativeFrom="column">
                  <wp:posOffset>288926</wp:posOffset>
                </wp:positionH>
                <wp:positionV relativeFrom="paragraph">
                  <wp:posOffset>-15150</wp:posOffset>
                </wp:positionV>
                <wp:extent cx="929640" cy="801280"/>
                <wp:effectExtent l="0" t="0" r="381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5687" cy="8151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ADCEF7" w14:textId="77777777" w:rsidR="00532E61" w:rsidRPr="00406EF2" w:rsidRDefault="00532E61" w:rsidP="00406EF2">
          <w:pPr>
            <w:jc w:val="center"/>
            <w:rPr>
              <w:rFonts w:ascii="Arial" w:hAnsi="Arial" w:cs="Arial"/>
            </w:rPr>
          </w:pPr>
        </w:p>
      </w:tc>
      <w:tc>
        <w:tcPr>
          <w:tcW w:w="4253" w:type="dxa"/>
          <w:tcBorders>
            <w:left w:val="single" w:sz="4" w:space="0" w:color="auto"/>
          </w:tcBorders>
        </w:tcPr>
        <w:p w14:paraId="18E989C3" w14:textId="77777777" w:rsidR="00532E61" w:rsidRDefault="00532E61" w:rsidP="00A3652C">
          <w:pPr>
            <w:rPr>
              <w:rFonts w:ascii="Calibri" w:hAnsi="Calibri" w:cs="Calibri"/>
              <w:b/>
              <w:sz w:val="24"/>
              <w:szCs w:val="24"/>
            </w:rPr>
          </w:pPr>
        </w:p>
        <w:p w14:paraId="5256C1E0" w14:textId="77777777" w:rsidR="00532E61" w:rsidRPr="00A3652C" w:rsidRDefault="00532E61" w:rsidP="00A3652C">
          <w:pPr>
            <w:jc w:val="center"/>
            <w:rPr>
              <w:rFonts w:ascii="Calibri" w:hAnsi="Calibri" w:cs="Calibri"/>
              <w:b/>
            </w:rPr>
          </w:pPr>
          <w:r w:rsidRPr="00A3652C">
            <w:rPr>
              <w:rFonts w:ascii="Calibri" w:hAnsi="Calibri" w:cs="Calibri"/>
              <w:b/>
            </w:rPr>
            <w:t>ESTADO DE GOIÁS</w:t>
          </w:r>
        </w:p>
        <w:p w14:paraId="65588584" w14:textId="77777777" w:rsidR="00532E61" w:rsidRPr="00A3652C" w:rsidRDefault="00532E61" w:rsidP="00A3652C">
          <w:pPr>
            <w:jc w:val="center"/>
            <w:rPr>
              <w:rFonts w:ascii="Calibri" w:hAnsi="Calibri" w:cs="Calibri"/>
              <w:b/>
            </w:rPr>
          </w:pPr>
          <w:r w:rsidRPr="00A3652C">
            <w:rPr>
              <w:rFonts w:ascii="Calibri" w:hAnsi="Calibri" w:cs="Calibri"/>
              <w:b/>
            </w:rPr>
            <w:t>PODER LEGISLATIVO</w:t>
          </w:r>
        </w:p>
        <w:p w14:paraId="1006FC50" w14:textId="77777777" w:rsidR="00532E61" w:rsidRPr="00A3652C" w:rsidRDefault="00532E61" w:rsidP="00A3652C">
          <w:pPr>
            <w:pStyle w:val="Cabealho"/>
            <w:jc w:val="center"/>
            <w:rPr>
              <w:rFonts w:ascii="Calibri" w:hAnsi="Calibri" w:cs="Calibri"/>
              <w:b/>
              <w:sz w:val="24"/>
              <w:szCs w:val="24"/>
            </w:rPr>
          </w:pPr>
          <w:r w:rsidRPr="00A3652C">
            <w:rPr>
              <w:rFonts w:ascii="Calibri" w:hAnsi="Calibri" w:cs="Calibri"/>
              <w:b/>
            </w:rPr>
            <w:t>CÂMARA MUNICIPAL DE QUIRINÓPOLIS</w:t>
          </w:r>
        </w:p>
      </w:tc>
    </w:tr>
  </w:tbl>
  <w:p w14:paraId="5DEC9560" w14:textId="77777777" w:rsidR="00532E61" w:rsidRDefault="00532E6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7"/>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multilevel"/>
    <w:tmpl w:val="00000003"/>
    <w:name w:val="WW8Num3"/>
    <w:lvl w:ilvl="0">
      <w:start w:val="8"/>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4"/>
    <w:lvl w:ilvl="0">
      <w:start w:val="9"/>
      <w:numFmt w:val="decimal"/>
      <w:lvlText w:val="%1."/>
      <w:lvlJc w:val="left"/>
      <w:pPr>
        <w:tabs>
          <w:tab w:val="num" w:pos="540"/>
        </w:tabs>
        <w:ind w:left="540" w:hanging="54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singleLevel"/>
    <w:tmpl w:val="00000005"/>
    <w:name w:val="WW8Num5"/>
    <w:lvl w:ilvl="0">
      <w:start w:val="1"/>
      <w:numFmt w:val="lowerLetter"/>
      <w:lvlText w:val="%1)"/>
      <w:lvlJc w:val="left"/>
      <w:pPr>
        <w:tabs>
          <w:tab w:val="num" w:pos="360"/>
        </w:tabs>
        <w:ind w:left="360" w:hanging="360"/>
      </w:pPr>
    </w:lvl>
  </w:abstractNum>
  <w:abstractNum w:abstractNumId="5" w15:restartNumberingAfterBreak="0">
    <w:nsid w:val="00000006"/>
    <w:multiLevelType w:val="multilevel"/>
    <w:tmpl w:val="00000006"/>
    <w:name w:val="WW8Num6"/>
    <w:lvl w:ilvl="0">
      <w:start w:val="10"/>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multilevel"/>
    <w:tmpl w:val="00000007"/>
    <w:name w:val="WW8Num7"/>
    <w:lvl w:ilvl="0">
      <w:start w:val="12"/>
      <w:numFmt w:val="decimal"/>
      <w:lvlText w:val="%1."/>
      <w:lvlJc w:val="left"/>
      <w:pPr>
        <w:tabs>
          <w:tab w:val="num" w:pos="480"/>
        </w:tabs>
        <w:ind w:left="480" w:hanging="48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15:restartNumberingAfterBreak="0">
    <w:nsid w:val="0618094E"/>
    <w:multiLevelType w:val="hybridMultilevel"/>
    <w:tmpl w:val="3BB278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CC17AA7"/>
    <w:multiLevelType w:val="hybridMultilevel"/>
    <w:tmpl w:val="13C85F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C327257"/>
    <w:multiLevelType w:val="hybridMultilevel"/>
    <w:tmpl w:val="4052DC24"/>
    <w:lvl w:ilvl="0" w:tplc="D0C4769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0" w15:restartNumberingAfterBreak="0">
    <w:nsid w:val="1FFF3AA9"/>
    <w:multiLevelType w:val="hybridMultilevel"/>
    <w:tmpl w:val="2EB4F8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0593964"/>
    <w:multiLevelType w:val="multilevel"/>
    <w:tmpl w:val="E2EC080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10B6039"/>
    <w:multiLevelType w:val="multilevel"/>
    <w:tmpl w:val="652A6164"/>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2204C56"/>
    <w:multiLevelType w:val="multilevel"/>
    <w:tmpl w:val="AE742B4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95339B"/>
    <w:multiLevelType w:val="hybridMultilevel"/>
    <w:tmpl w:val="DE4EF4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9002D38"/>
    <w:multiLevelType w:val="hybridMultilevel"/>
    <w:tmpl w:val="7E423B92"/>
    <w:lvl w:ilvl="0" w:tplc="6708F64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A203C8C"/>
    <w:multiLevelType w:val="multilevel"/>
    <w:tmpl w:val="E542C4B2"/>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2C83639E"/>
    <w:multiLevelType w:val="hybridMultilevel"/>
    <w:tmpl w:val="FD3233E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15:restartNumberingAfterBreak="0">
    <w:nsid w:val="2D682AE4"/>
    <w:multiLevelType w:val="hybridMultilevel"/>
    <w:tmpl w:val="3EEEB94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FAC0D13"/>
    <w:multiLevelType w:val="hybridMultilevel"/>
    <w:tmpl w:val="34448B6E"/>
    <w:lvl w:ilvl="0" w:tplc="B2A8754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228635B"/>
    <w:multiLevelType w:val="hybridMultilevel"/>
    <w:tmpl w:val="2DFC7F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80D0AFD"/>
    <w:multiLevelType w:val="hybridMultilevel"/>
    <w:tmpl w:val="92404BD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399E1359"/>
    <w:multiLevelType w:val="hybridMultilevel"/>
    <w:tmpl w:val="D430C6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15:restartNumberingAfterBreak="0">
    <w:nsid w:val="39A104BA"/>
    <w:multiLevelType w:val="multilevel"/>
    <w:tmpl w:val="E1086F8E"/>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9C7448E"/>
    <w:multiLevelType w:val="hybridMultilevel"/>
    <w:tmpl w:val="7DBABAF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4B4796A"/>
    <w:multiLevelType w:val="multilevel"/>
    <w:tmpl w:val="66A442C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504641C"/>
    <w:multiLevelType w:val="hybridMultilevel"/>
    <w:tmpl w:val="B8E6C11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5D1177B"/>
    <w:multiLevelType w:val="hybridMultilevel"/>
    <w:tmpl w:val="073E414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4B082711"/>
    <w:multiLevelType w:val="hybridMultilevel"/>
    <w:tmpl w:val="068463F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4C326E52"/>
    <w:multiLevelType w:val="hybridMultilevel"/>
    <w:tmpl w:val="E40C1D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0AD5445"/>
    <w:multiLevelType w:val="multilevel"/>
    <w:tmpl w:val="200CBA98"/>
    <w:lvl w:ilvl="0">
      <w:start w:val="7"/>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53BC14C6"/>
    <w:multiLevelType w:val="hybridMultilevel"/>
    <w:tmpl w:val="2F7E4B4A"/>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A065F22"/>
    <w:multiLevelType w:val="hybridMultilevel"/>
    <w:tmpl w:val="EA846F2C"/>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056003F"/>
    <w:multiLevelType w:val="multilevel"/>
    <w:tmpl w:val="CD468EA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4266354"/>
    <w:multiLevelType w:val="hybridMultilevel"/>
    <w:tmpl w:val="D2103866"/>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4DB0229"/>
    <w:multiLevelType w:val="hybridMultilevel"/>
    <w:tmpl w:val="41049AB8"/>
    <w:lvl w:ilvl="0" w:tplc="5E00C3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6B62DC6"/>
    <w:multiLevelType w:val="hybridMultilevel"/>
    <w:tmpl w:val="7AB87BEA"/>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75031A9"/>
    <w:multiLevelType w:val="multilevel"/>
    <w:tmpl w:val="AF5CE962"/>
    <w:lvl w:ilvl="0">
      <w:start w:val="7"/>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B586A50"/>
    <w:multiLevelType w:val="hybridMultilevel"/>
    <w:tmpl w:val="9ECA32B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15:restartNumberingAfterBreak="0">
    <w:nsid w:val="7320585D"/>
    <w:multiLevelType w:val="hybridMultilevel"/>
    <w:tmpl w:val="CDF610D0"/>
    <w:lvl w:ilvl="0" w:tplc="2586C81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75D6AEB"/>
    <w:multiLevelType w:val="hybridMultilevel"/>
    <w:tmpl w:val="E99001DC"/>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7C215E1"/>
    <w:multiLevelType w:val="multilevel"/>
    <w:tmpl w:val="4394EFA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8F7638D"/>
    <w:multiLevelType w:val="multilevel"/>
    <w:tmpl w:val="8A2C22EC"/>
    <w:lvl w:ilvl="0">
      <w:start w:val="1"/>
      <w:numFmt w:val="decimal"/>
      <w:lvlText w:val="%1"/>
      <w:lvlJc w:val="left"/>
      <w:pPr>
        <w:ind w:left="390" w:hanging="390"/>
      </w:pPr>
      <w:rPr>
        <w:rFonts w:ascii="Times New Roman" w:hAnsi="Times New Roman" w:hint="default"/>
        <w:sz w:val="24"/>
      </w:rPr>
    </w:lvl>
    <w:lvl w:ilvl="1">
      <w:start w:val="1"/>
      <w:numFmt w:val="decimal"/>
      <w:lvlText w:val="%1.%2"/>
      <w:lvlJc w:val="left"/>
      <w:pPr>
        <w:ind w:left="390" w:hanging="390"/>
      </w:pPr>
      <w:rPr>
        <w:rFonts w:ascii="Calibri" w:hAnsi="Calibri" w:cs="Calibri"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800" w:hanging="1800"/>
      </w:pPr>
      <w:rPr>
        <w:rFonts w:ascii="Times New Roman" w:hAnsi="Times New Roman" w:hint="default"/>
        <w:sz w:val="24"/>
      </w:rPr>
    </w:lvl>
  </w:abstractNum>
  <w:abstractNum w:abstractNumId="43" w15:restartNumberingAfterBreak="0">
    <w:nsid w:val="7D824570"/>
    <w:multiLevelType w:val="hybridMultilevel"/>
    <w:tmpl w:val="5936EF40"/>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D99250B"/>
    <w:multiLevelType w:val="hybridMultilevel"/>
    <w:tmpl w:val="9274EA5E"/>
    <w:lvl w:ilvl="0" w:tplc="C4BE326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F010EA4"/>
    <w:multiLevelType w:val="hybridMultilevel"/>
    <w:tmpl w:val="BE288A5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022706017">
    <w:abstractNumId w:val="26"/>
  </w:num>
  <w:num w:numId="2" w16cid:durableId="1488013307">
    <w:abstractNumId w:val="32"/>
  </w:num>
  <w:num w:numId="3" w16cid:durableId="45422544">
    <w:abstractNumId w:val="34"/>
  </w:num>
  <w:num w:numId="4" w16cid:durableId="1023440110">
    <w:abstractNumId w:val="40"/>
  </w:num>
  <w:num w:numId="5" w16cid:durableId="1416435256">
    <w:abstractNumId w:val="36"/>
  </w:num>
  <w:num w:numId="6" w16cid:durableId="887061700">
    <w:abstractNumId w:val="18"/>
  </w:num>
  <w:num w:numId="7" w16cid:durableId="735469209">
    <w:abstractNumId w:val="31"/>
  </w:num>
  <w:num w:numId="8" w16cid:durableId="1779517965">
    <w:abstractNumId w:val="45"/>
  </w:num>
  <w:num w:numId="9" w16cid:durableId="1318611242">
    <w:abstractNumId w:val="24"/>
  </w:num>
  <w:num w:numId="10" w16cid:durableId="1771927065">
    <w:abstractNumId w:val="43"/>
  </w:num>
  <w:num w:numId="11" w16cid:durableId="1795712909">
    <w:abstractNumId w:val="0"/>
  </w:num>
  <w:num w:numId="12" w16cid:durableId="1451583605">
    <w:abstractNumId w:val="1"/>
  </w:num>
  <w:num w:numId="13" w16cid:durableId="1902473500">
    <w:abstractNumId w:val="2"/>
  </w:num>
  <w:num w:numId="14" w16cid:durableId="1382631859">
    <w:abstractNumId w:val="3"/>
  </w:num>
  <w:num w:numId="15" w16cid:durableId="1306548057">
    <w:abstractNumId w:val="4"/>
  </w:num>
  <w:num w:numId="16" w16cid:durableId="1795250435">
    <w:abstractNumId w:val="5"/>
  </w:num>
  <w:num w:numId="17" w16cid:durableId="1960065220">
    <w:abstractNumId w:val="6"/>
  </w:num>
  <w:num w:numId="18" w16cid:durableId="1106390268">
    <w:abstractNumId w:val="11"/>
  </w:num>
  <w:num w:numId="19" w16cid:durableId="1051536364">
    <w:abstractNumId w:val="30"/>
  </w:num>
  <w:num w:numId="20" w16cid:durableId="1824004364">
    <w:abstractNumId w:val="28"/>
  </w:num>
  <w:num w:numId="21" w16cid:durableId="802649378">
    <w:abstractNumId w:val="21"/>
  </w:num>
  <w:num w:numId="22" w16cid:durableId="1651835190">
    <w:abstractNumId w:val="27"/>
  </w:num>
  <w:num w:numId="23" w16cid:durableId="1348409526">
    <w:abstractNumId w:val="38"/>
  </w:num>
  <w:num w:numId="24" w16cid:durableId="2120177762">
    <w:abstractNumId w:val="37"/>
  </w:num>
  <w:num w:numId="25" w16cid:durableId="1069578846">
    <w:abstractNumId w:val="42"/>
  </w:num>
  <w:num w:numId="26" w16cid:durableId="1270237757">
    <w:abstractNumId w:val="22"/>
  </w:num>
  <w:num w:numId="27" w16cid:durableId="1608269650">
    <w:abstractNumId w:val="17"/>
  </w:num>
  <w:num w:numId="28" w16cid:durableId="1279795333">
    <w:abstractNumId w:val="14"/>
  </w:num>
  <w:num w:numId="29" w16cid:durableId="1652636559">
    <w:abstractNumId w:val="20"/>
  </w:num>
  <w:num w:numId="30" w16cid:durableId="815100806">
    <w:abstractNumId w:val="16"/>
  </w:num>
  <w:num w:numId="31" w16cid:durableId="1373963191">
    <w:abstractNumId w:val="9"/>
  </w:num>
  <w:num w:numId="32" w16cid:durableId="1910647698">
    <w:abstractNumId w:val="10"/>
  </w:num>
  <w:num w:numId="33" w16cid:durableId="908926605">
    <w:abstractNumId w:val="29"/>
  </w:num>
  <w:num w:numId="34" w16cid:durableId="274137846">
    <w:abstractNumId w:val="12"/>
  </w:num>
  <w:num w:numId="35" w16cid:durableId="1904440294">
    <w:abstractNumId w:val="13"/>
  </w:num>
  <w:num w:numId="36" w16cid:durableId="1946233121">
    <w:abstractNumId w:val="23"/>
  </w:num>
  <w:num w:numId="37" w16cid:durableId="366414070">
    <w:abstractNumId w:val="33"/>
  </w:num>
  <w:num w:numId="38" w16cid:durableId="453184001">
    <w:abstractNumId w:val="25"/>
  </w:num>
  <w:num w:numId="39" w16cid:durableId="1403454637">
    <w:abstractNumId w:val="41"/>
  </w:num>
  <w:num w:numId="40" w16cid:durableId="1086875496">
    <w:abstractNumId w:val="39"/>
  </w:num>
  <w:num w:numId="41" w16cid:durableId="562521075">
    <w:abstractNumId w:val="19"/>
  </w:num>
  <w:num w:numId="42" w16cid:durableId="2080638516">
    <w:abstractNumId w:val="35"/>
  </w:num>
  <w:num w:numId="43" w16cid:durableId="928852881">
    <w:abstractNumId w:val="44"/>
  </w:num>
  <w:num w:numId="44" w16cid:durableId="2017685598">
    <w:abstractNumId w:val="15"/>
  </w:num>
  <w:num w:numId="45" w16cid:durableId="2032678445">
    <w:abstractNumId w:val="7"/>
  </w:num>
  <w:num w:numId="46" w16cid:durableId="694424564">
    <w:abstractNumId w:val="8"/>
  </w:num>
  <w:num w:numId="47" w16cid:durableId="21452729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EF2"/>
    <w:rsid w:val="00001A63"/>
    <w:rsid w:val="0000640F"/>
    <w:rsid w:val="000127F3"/>
    <w:rsid w:val="000136AD"/>
    <w:rsid w:val="00013E94"/>
    <w:rsid w:val="00014BAA"/>
    <w:rsid w:val="00021D6F"/>
    <w:rsid w:val="00027643"/>
    <w:rsid w:val="000501A8"/>
    <w:rsid w:val="00051C5C"/>
    <w:rsid w:val="0007359C"/>
    <w:rsid w:val="00075BB5"/>
    <w:rsid w:val="00083B4F"/>
    <w:rsid w:val="0008763B"/>
    <w:rsid w:val="00087678"/>
    <w:rsid w:val="000B269E"/>
    <w:rsid w:val="000B3A67"/>
    <w:rsid w:val="000C773F"/>
    <w:rsid w:val="000D3376"/>
    <w:rsid w:val="000E7E2F"/>
    <w:rsid w:val="0010204F"/>
    <w:rsid w:val="00105233"/>
    <w:rsid w:val="00114C55"/>
    <w:rsid w:val="001255C6"/>
    <w:rsid w:val="001267CC"/>
    <w:rsid w:val="00137C1B"/>
    <w:rsid w:val="00143AF8"/>
    <w:rsid w:val="00145508"/>
    <w:rsid w:val="00161098"/>
    <w:rsid w:val="001678BE"/>
    <w:rsid w:val="001A2E5A"/>
    <w:rsid w:val="001B365B"/>
    <w:rsid w:val="001B529F"/>
    <w:rsid w:val="001D086E"/>
    <w:rsid w:val="001E3BD8"/>
    <w:rsid w:val="00234A75"/>
    <w:rsid w:val="00236A93"/>
    <w:rsid w:val="002457B5"/>
    <w:rsid w:val="002503C6"/>
    <w:rsid w:val="0025153F"/>
    <w:rsid w:val="002A7029"/>
    <w:rsid w:val="002B0798"/>
    <w:rsid w:val="002C0FAC"/>
    <w:rsid w:val="002C2AE7"/>
    <w:rsid w:val="002D1459"/>
    <w:rsid w:val="002E0EE9"/>
    <w:rsid w:val="002E4041"/>
    <w:rsid w:val="002F0BC7"/>
    <w:rsid w:val="002F3336"/>
    <w:rsid w:val="00306248"/>
    <w:rsid w:val="00350B75"/>
    <w:rsid w:val="0035633B"/>
    <w:rsid w:val="00361081"/>
    <w:rsid w:val="003639A1"/>
    <w:rsid w:val="0038324B"/>
    <w:rsid w:val="003A7DE3"/>
    <w:rsid w:val="003B5BF9"/>
    <w:rsid w:val="003C2A7A"/>
    <w:rsid w:val="003E4EE6"/>
    <w:rsid w:val="003E645C"/>
    <w:rsid w:val="0040024B"/>
    <w:rsid w:val="00406EF2"/>
    <w:rsid w:val="00406F73"/>
    <w:rsid w:val="00411FA8"/>
    <w:rsid w:val="004624C1"/>
    <w:rsid w:val="00493BCC"/>
    <w:rsid w:val="004975EC"/>
    <w:rsid w:val="004A1129"/>
    <w:rsid w:val="004F3143"/>
    <w:rsid w:val="00507525"/>
    <w:rsid w:val="00510F39"/>
    <w:rsid w:val="005145F6"/>
    <w:rsid w:val="00520A74"/>
    <w:rsid w:val="00532E61"/>
    <w:rsid w:val="00545DB8"/>
    <w:rsid w:val="00551A60"/>
    <w:rsid w:val="00554170"/>
    <w:rsid w:val="00565E2A"/>
    <w:rsid w:val="005809A1"/>
    <w:rsid w:val="00591C86"/>
    <w:rsid w:val="00595A9E"/>
    <w:rsid w:val="005A27BA"/>
    <w:rsid w:val="005B413B"/>
    <w:rsid w:val="005C51FA"/>
    <w:rsid w:val="005D0618"/>
    <w:rsid w:val="005D075B"/>
    <w:rsid w:val="005F38A6"/>
    <w:rsid w:val="00603449"/>
    <w:rsid w:val="00611F09"/>
    <w:rsid w:val="00641055"/>
    <w:rsid w:val="0065144A"/>
    <w:rsid w:val="00661809"/>
    <w:rsid w:val="00665D6F"/>
    <w:rsid w:val="0068229C"/>
    <w:rsid w:val="0068572C"/>
    <w:rsid w:val="006A17E5"/>
    <w:rsid w:val="006A4CEB"/>
    <w:rsid w:val="006A7E7C"/>
    <w:rsid w:val="006C7B20"/>
    <w:rsid w:val="006E47BA"/>
    <w:rsid w:val="006F014C"/>
    <w:rsid w:val="006F2B51"/>
    <w:rsid w:val="006F5C5B"/>
    <w:rsid w:val="006F7750"/>
    <w:rsid w:val="007074F8"/>
    <w:rsid w:val="00715685"/>
    <w:rsid w:val="00731D0D"/>
    <w:rsid w:val="0073698A"/>
    <w:rsid w:val="00747D43"/>
    <w:rsid w:val="007716B7"/>
    <w:rsid w:val="007877AE"/>
    <w:rsid w:val="00790296"/>
    <w:rsid w:val="007A562C"/>
    <w:rsid w:val="007F01CE"/>
    <w:rsid w:val="00801169"/>
    <w:rsid w:val="0080454F"/>
    <w:rsid w:val="00805417"/>
    <w:rsid w:val="00810338"/>
    <w:rsid w:val="00825DA0"/>
    <w:rsid w:val="00831112"/>
    <w:rsid w:val="00840679"/>
    <w:rsid w:val="00844DF3"/>
    <w:rsid w:val="008716ED"/>
    <w:rsid w:val="008778D2"/>
    <w:rsid w:val="00896D6C"/>
    <w:rsid w:val="008B5771"/>
    <w:rsid w:val="008D03CB"/>
    <w:rsid w:val="008E5623"/>
    <w:rsid w:val="008E5B9B"/>
    <w:rsid w:val="008E7550"/>
    <w:rsid w:val="00902009"/>
    <w:rsid w:val="009029CE"/>
    <w:rsid w:val="00903A42"/>
    <w:rsid w:val="009259A7"/>
    <w:rsid w:val="00942241"/>
    <w:rsid w:val="0095350D"/>
    <w:rsid w:val="009771E2"/>
    <w:rsid w:val="00980938"/>
    <w:rsid w:val="00986104"/>
    <w:rsid w:val="0098695C"/>
    <w:rsid w:val="00997188"/>
    <w:rsid w:val="009A41E4"/>
    <w:rsid w:val="009B0BA1"/>
    <w:rsid w:val="009B703F"/>
    <w:rsid w:val="009D1D6F"/>
    <w:rsid w:val="009D3506"/>
    <w:rsid w:val="009D64FC"/>
    <w:rsid w:val="009E718C"/>
    <w:rsid w:val="009F4A4F"/>
    <w:rsid w:val="00A07228"/>
    <w:rsid w:val="00A22831"/>
    <w:rsid w:val="00A3652C"/>
    <w:rsid w:val="00A455FC"/>
    <w:rsid w:val="00A4786B"/>
    <w:rsid w:val="00A6029D"/>
    <w:rsid w:val="00A81EE0"/>
    <w:rsid w:val="00A9026D"/>
    <w:rsid w:val="00A970F4"/>
    <w:rsid w:val="00A97FC5"/>
    <w:rsid w:val="00AB62F8"/>
    <w:rsid w:val="00AC277F"/>
    <w:rsid w:val="00AC6BAD"/>
    <w:rsid w:val="00AF1EFA"/>
    <w:rsid w:val="00B164E2"/>
    <w:rsid w:val="00B20782"/>
    <w:rsid w:val="00B45772"/>
    <w:rsid w:val="00B644CC"/>
    <w:rsid w:val="00B906D6"/>
    <w:rsid w:val="00B9335F"/>
    <w:rsid w:val="00BB0B63"/>
    <w:rsid w:val="00BB1A6D"/>
    <w:rsid w:val="00BF29FC"/>
    <w:rsid w:val="00BF61B8"/>
    <w:rsid w:val="00C238EE"/>
    <w:rsid w:val="00C40252"/>
    <w:rsid w:val="00C47D31"/>
    <w:rsid w:val="00C54190"/>
    <w:rsid w:val="00C73916"/>
    <w:rsid w:val="00CA64C7"/>
    <w:rsid w:val="00CB5F4C"/>
    <w:rsid w:val="00CB6D01"/>
    <w:rsid w:val="00D0315A"/>
    <w:rsid w:val="00D11179"/>
    <w:rsid w:val="00D42C13"/>
    <w:rsid w:val="00D44006"/>
    <w:rsid w:val="00D4489C"/>
    <w:rsid w:val="00D5308F"/>
    <w:rsid w:val="00D71D7F"/>
    <w:rsid w:val="00D7557E"/>
    <w:rsid w:val="00DA38BA"/>
    <w:rsid w:val="00DB2FDC"/>
    <w:rsid w:val="00DB65D7"/>
    <w:rsid w:val="00DC7F04"/>
    <w:rsid w:val="00DD3DE7"/>
    <w:rsid w:val="00DD5EC3"/>
    <w:rsid w:val="00DE5828"/>
    <w:rsid w:val="00DF586E"/>
    <w:rsid w:val="00E111C5"/>
    <w:rsid w:val="00E202D9"/>
    <w:rsid w:val="00E24CF8"/>
    <w:rsid w:val="00E466B3"/>
    <w:rsid w:val="00E5024B"/>
    <w:rsid w:val="00E53C56"/>
    <w:rsid w:val="00E66771"/>
    <w:rsid w:val="00E71B4C"/>
    <w:rsid w:val="00E81030"/>
    <w:rsid w:val="00EA1FEC"/>
    <w:rsid w:val="00EB0963"/>
    <w:rsid w:val="00EB0E86"/>
    <w:rsid w:val="00F00299"/>
    <w:rsid w:val="00F439AD"/>
    <w:rsid w:val="00F56E0F"/>
    <w:rsid w:val="00F65FFC"/>
    <w:rsid w:val="00FA144E"/>
    <w:rsid w:val="00FA5D8C"/>
    <w:rsid w:val="00FA6323"/>
    <w:rsid w:val="00FC4A5B"/>
    <w:rsid w:val="00FD09B8"/>
    <w:rsid w:val="00FD7D0C"/>
    <w:rsid w:val="00FF0902"/>
    <w:rsid w:val="00FF3A32"/>
    <w:rsid w:val="00FF51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C72FA"/>
  <w15:docId w15:val="{FAA287B2-6AA0-43B3-A190-3C848CF52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6F014C"/>
    <w:pPr>
      <w:keepNext/>
      <w:tabs>
        <w:tab w:val="num" w:pos="0"/>
      </w:tabs>
      <w:suppressAutoHyphens/>
      <w:spacing w:after="0" w:line="240" w:lineRule="auto"/>
      <w:jc w:val="center"/>
      <w:outlineLvl w:val="0"/>
    </w:pPr>
    <w:rPr>
      <w:rFonts w:ascii="Times New Roman" w:eastAsia="SimSun" w:hAnsi="Times New Roman" w:cs="Times New Roman"/>
      <w:b/>
      <w:sz w:val="24"/>
      <w:szCs w:val="20"/>
      <w:lang w:eastAsia="ar-SA"/>
    </w:rPr>
  </w:style>
  <w:style w:type="paragraph" w:styleId="Ttulo2">
    <w:name w:val="heading 2"/>
    <w:basedOn w:val="Normal"/>
    <w:link w:val="Ttulo2Char"/>
    <w:qFormat/>
    <w:rsid w:val="006F014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link w:val="Ttulo3Char"/>
    <w:qFormat/>
    <w:rsid w:val="006F014C"/>
    <w:pPr>
      <w:keepNext/>
      <w:tabs>
        <w:tab w:val="num" w:pos="0"/>
      </w:tabs>
      <w:suppressAutoHyphens/>
      <w:spacing w:after="0" w:line="240" w:lineRule="auto"/>
      <w:jc w:val="both"/>
      <w:outlineLvl w:val="2"/>
    </w:pPr>
    <w:rPr>
      <w:rFonts w:ascii="Times New Roman" w:eastAsia="SimSun" w:hAnsi="Times New Roman" w:cs="Times New Roman"/>
      <w:b/>
      <w:bCs/>
      <w:sz w:val="20"/>
      <w:szCs w:val="20"/>
      <w:lang w:eastAsia="ar-SA"/>
    </w:rPr>
  </w:style>
  <w:style w:type="paragraph" w:styleId="Ttulo4">
    <w:name w:val="heading 4"/>
    <w:basedOn w:val="Normal"/>
    <w:next w:val="Normal"/>
    <w:link w:val="Ttulo4Char"/>
    <w:uiPriority w:val="9"/>
    <w:semiHidden/>
    <w:unhideWhenUsed/>
    <w:qFormat/>
    <w:rsid w:val="006F014C"/>
    <w:pPr>
      <w:keepNext/>
      <w:spacing w:before="240" w:after="60" w:line="276" w:lineRule="auto"/>
      <w:outlineLvl w:val="3"/>
    </w:pPr>
    <w:rPr>
      <w:rFonts w:ascii="Calibri" w:eastAsia="Times New Roman" w:hAnsi="Calibri" w:cs="Times New Roman"/>
      <w:b/>
      <w:bCs/>
      <w:sz w:val="28"/>
      <w:szCs w:val="28"/>
    </w:rPr>
  </w:style>
  <w:style w:type="paragraph" w:styleId="Ttulo7">
    <w:name w:val="heading 7"/>
    <w:basedOn w:val="Normal"/>
    <w:next w:val="Normal"/>
    <w:link w:val="Ttulo7Char"/>
    <w:uiPriority w:val="9"/>
    <w:semiHidden/>
    <w:unhideWhenUsed/>
    <w:qFormat/>
    <w:rsid w:val="006F014C"/>
    <w:pPr>
      <w:spacing w:before="240" w:after="60" w:line="276" w:lineRule="auto"/>
      <w:outlineLvl w:val="6"/>
    </w:pPr>
    <w:rPr>
      <w:rFonts w:ascii="Calibri" w:eastAsia="Times New Roman" w:hAnsi="Calibri" w:cs="Times New Roman"/>
      <w:sz w:val="24"/>
      <w:szCs w:val="24"/>
    </w:rPr>
  </w:style>
  <w:style w:type="paragraph" w:styleId="Ttulo8">
    <w:name w:val="heading 8"/>
    <w:basedOn w:val="Normal"/>
    <w:next w:val="Normal"/>
    <w:link w:val="Ttulo8Char"/>
    <w:uiPriority w:val="9"/>
    <w:semiHidden/>
    <w:unhideWhenUsed/>
    <w:qFormat/>
    <w:rsid w:val="006F014C"/>
    <w:pPr>
      <w:keepNext/>
      <w:keepLines/>
      <w:spacing w:before="200" w:after="0" w:line="276" w:lineRule="auto"/>
      <w:outlineLvl w:val="7"/>
    </w:pPr>
    <w:rPr>
      <w:rFonts w:ascii="Cambria" w:eastAsia="Times New Roman" w:hAnsi="Cambria" w:cs="Times New Roman"/>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06EF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06EF2"/>
  </w:style>
  <w:style w:type="paragraph" w:styleId="Rodap">
    <w:name w:val="footer"/>
    <w:basedOn w:val="Normal"/>
    <w:link w:val="RodapChar"/>
    <w:uiPriority w:val="99"/>
    <w:unhideWhenUsed/>
    <w:rsid w:val="00406EF2"/>
    <w:pPr>
      <w:tabs>
        <w:tab w:val="center" w:pos="4252"/>
        <w:tab w:val="right" w:pos="8504"/>
      </w:tabs>
      <w:spacing w:after="0" w:line="240" w:lineRule="auto"/>
    </w:pPr>
  </w:style>
  <w:style w:type="character" w:customStyle="1" w:styleId="RodapChar">
    <w:name w:val="Rodapé Char"/>
    <w:basedOn w:val="Fontepargpadro"/>
    <w:link w:val="Rodap"/>
    <w:uiPriority w:val="99"/>
    <w:rsid w:val="00406EF2"/>
  </w:style>
  <w:style w:type="table" w:styleId="Tabelacomgrade">
    <w:name w:val="Table Grid"/>
    <w:basedOn w:val="Tabelanormal"/>
    <w:uiPriority w:val="39"/>
    <w:rsid w:val="00406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6F014C"/>
    <w:rPr>
      <w:rFonts w:ascii="Times New Roman" w:eastAsia="SimSun" w:hAnsi="Times New Roman" w:cs="Times New Roman"/>
      <w:b/>
      <w:sz w:val="24"/>
      <w:szCs w:val="20"/>
      <w:lang w:eastAsia="ar-SA"/>
    </w:rPr>
  </w:style>
  <w:style w:type="character" w:customStyle="1" w:styleId="Ttulo2Char">
    <w:name w:val="Título 2 Char"/>
    <w:basedOn w:val="Fontepargpadro"/>
    <w:link w:val="Ttulo2"/>
    <w:rsid w:val="006F014C"/>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rsid w:val="006F014C"/>
    <w:rPr>
      <w:rFonts w:ascii="Times New Roman" w:eastAsia="SimSun" w:hAnsi="Times New Roman" w:cs="Times New Roman"/>
      <w:b/>
      <w:bCs/>
      <w:sz w:val="20"/>
      <w:szCs w:val="20"/>
      <w:lang w:eastAsia="ar-SA"/>
    </w:rPr>
  </w:style>
  <w:style w:type="character" w:customStyle="1" w:styleId="Ttulo4Char">
    <w:name w:val="Título 4 Char"/>
    <w:basedOn w:val="Fontepargpadro"/>
    <w:link w:val="Ttulo4"/>
    <w:uiPriority w:val="9"/>
    <w:semiHidden/>
    <w:rsid w:val="006F014C"/>
    <w:rPr>
      <w:rFonts w:ascii="Calibri" w:eastAsia="Times New Roman" w:hAnsi="Calibri" w:cs="Times New Roman"/>
      <w:b/>
      <w:bCs/>
      <w:sz w:val="28"/>
      <w:szCs w:val="28"/>
    </w:rPr>
  </w:style>
  <w:style w:type="character" w:customStyle="1" w:styleId="Ttulo7Char">
    <w:name w:val="Título 7 Char"/>
    <w:basedOn w:val="Fontepargpadro"/>
    <w:link w:val="Ttulo7"/>
    <w:uiPriority w:val="9"/>
    <w:semiHidden/>
    <w:rsid w:val="006F014C"/>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6F014C"/>
    <w:rPr>
      <w:rFonts w:ascii="Cambria" w:eastAsia="Times New Roman" w:hAnsi="Cambria" w:cs="Times New Roman"/>
      <w:color w:val="404040"/>
      <w:sz w:val="20"/>
      <w:szCs w:val="20"/>
    </w:rPr>
  </w:style>
  <w:style w:type="paragraph" w:styleId="Textodebalo">
    <w:name w:val="Balloon Text"/>
    <w:basedOn w:val="Normal"/>
    <w:link w:val="TextodebaloChar"/>
    <w:semiHidden/>
    <w:unhideWhenUsed/>
    <w:rsid w:val="006F014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semiHidden/>
    <w:rsid w:val="006F014C"/>
    <w:rPr>
      <w:rFonts w:ascii="Tahoma" w:eastAsia="Calibri" w:hAnsi="Tahoma" w:cs="Tahoma"/>
      <w:sz w:val="16"/>
      <w:szCs w:val="16"/>
    </w:rPr>
  </w:style>
  <w:style w:type="paragraph" w:styleId="Ttulo">
    <w:name w:val="Title"/>
    <w:basedOn w:val="Normal"/>
    <w:next w:val="Subttulo"/>
    <w:link w:val="TtuloChar"/>
    <w:qFormat/>
    <w:rsid w:val="006F014C"/>
    <w:pPr>
      <w:suppressAutoHyphens/>
      <w:spacing w:after="200" w:line="276" w:lineRule="auto"/>
      <w:jc w:val="center"/>
    </w:pPr>
    <w:rPr>
      <w:rFonts w:ascii="Calibri" w:eastAsia="Calibri" w:hAnsi="Calibri" w:cs="Calibri"/>
      <w:sz w:val="32"/>
      <w:lang w:eastAsia="ar-SA"/>
    </w:rPr>
  </w:style>
  <w:style w:type="character" w:customStyle="1" w:styleId="TtuloChar">
    <w:name w:val="Título Char"/>
    <w:basedOn w:val="Fontepargpadro"/>
    <w:link w:val="Ttulo"/>
    <w:rsid w:val="006F014C"/>
    <w:rPr>
      <w:rFonts w:ascii="Calibri" w:eastAsia="Calibri" w:hAnsi="Calibri" w:cs="Calibri"/>
      <w:sz w:val="32"/>
      <w:lang w:eastAsia="ar-SA"/>
    </w:rPr>
  </w:style>
  <w:style w:type="paragraph" w:styleId="Subttulo">
    <w:name w:val="Subtitle"/>
    <w:basedOn w:val="Normal"/>
    <w:next w:val="Corpodetexto"/>
    <w:link w:val="SubttuloChar"/>
    <w:qFormat/>
    <w:rsid w:val="006F014C"/>
    <w:pPr>
      <w:keepNext/>
      <w:suppressAutoHyphens/>
      <w:spacing w:before="240" w:after="120" w:line="276" w:lineRule="auto"/>
      <w:jc w:val="center"/>
    </w:pPr>
    <w:rPr>
      <w:rFonts w:ascii="Arial" w:eastAsia="Lucida Sans Unicode" w:hAnsi="Arial" w:cs="Tahoma"/>
      <w:i/>
      <w:iCs/>
      <w:sz w:val="28"/>
      <w:szCs w:val="28"/>
      <w:lang w:eastAsia="ar-SA"/>
    </w:rPr>
  </w:style>
  <w:style w:type="character" w:customStyle="1" w:styleId="SubttuloChar">
    <w:name w:val="Subtítulo Char"/>
    <w:basedOn w:val="Fontepargpadro"/>
    <w:link w:val="Subttulo"/>
    <w:rsid w:val="006F014C"/>
    <w:rPr>
      <w:rFonts w:ascii="Arial" w:eastAsia="Lucida Sans Unicode" w:hAnsi="Arial" w:cs="Tahoma"/>
      <w:i/>
      <w:iCs/>
      <w:sz w:val="28"/>
      <w:szCs w:val="28"/>
      <w:lang w:eastAsia="ar-SA"/>
    </w:rPr>
  </w:style>
  <w:style w:type="paragraph" w:styleId="Corpodetexto">
    <w:name w:val="Body Text"/>
    <w:basedOn w:val="Normal"/>
    <w:link w:val="CorpodetextoChar"/>
    <w:rsid w:val="006F014C"/>
    <w:pPr>
      <w:spacing w:after="120" w:line="276" w:lineRule="auto"/>
    </w:pPr>
    <w:rPr>
      <w:rFonts w:ascii="Calibri" w:eastAsia="Calibri" w:hAnsi="Calibri" w:cs="Times New Roman"/>
    </w:rPr>
  </w:style>
  <w:style w:type="character" w:customStyle="1" w:styleId="CorpodetextoChar">
    <w:name w:val="Corpo de texto Char"/>
    <w:basedOn w:val="Fontepargpadro"/>
    <w:link w:val="Corpodetexto"/>
    <w:rsid w:val="006F014C"/>
    <w:rPr>
      <w:rFonts w:ascii="Calibri" w:eastAsia="Calibri" w:hAnsi="Calibri" w:cs="Times New Roman"/>
    </w:rPr>
  </w:style>
  <w:style w:type="paragraph" w:styleId="Recuodecorpodetexto">
    <w:name w:val="Body Text Indent"/>
    <w:basedOn w:val="Normal"/>
    <w:link w:val="RecuodecorpodetextoChar"/>
    <w:rsid w:val="006F014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6F014C"/>
    <w:rPr>
      <w:rFonts w:ascii="Calibri" w:eastAsia="Calibri" w:hAnsi="Calibri" w:cs="Times New Roman"/>
    </w:rPr>
  </w:style>
  <w:style w:type="paragraph" w:customStyle="1" w:styleId="Recuodecorpodetexto21">
    <w:name w:val="Recuo de corpo de texto 21"/>
    <w:basedOn w:val="Normal"/>
    <w:rsid w:val="006F014C"/>
    <w:pPr>
      <w:suppressAutoHyphens/>
      <w:spacing w:after="0" w:line="240" w:lineRule="auto"/>
      <w:ind w:left="2700"/>
      <w:jc w:val="both"/>
    </w:pPr>
    <w:rPr>
      <w:rFonts w:ascii="Times New Roman" w:eastAsia="SimSun" w:hAnsi="Times New Roman" w:cs="Times New Roman"/>
      <w:b/>
      <w:bCs/>
      <w:sz w:val="24"/>
      <w:szCs w:val="24"/>
      <w:lang w:eastAsia="ar-SA"/>
    </w:rPr>
  </w:style>
  <w:style w:type="paragraph" w:customStyle="1" w:styleId="Corpodetexto21">
    <w:name w:val="Corpo de texto 21"/>
    <w:basedOn w:val="Normal"/>
    <w:rsid w:val="006F014C"/>
    <w:pPr>
      <w:suppressAutoHyphens/>
      <w:spacing w:after="0" w:line="240" w:lineRule="auto"/>
      <w:jc w:val="both"/>
    </w:pPr>
    <w:rPr>
      <w:rFonts w:ascii="Times New Roman" w:eastAsia="SimSun" w:hAnsi="Times New Roman" w:cs="Times New Roman"/>
      <w:sz w:val="24"/>
      <w:szCs w:val="20"/>
      <w:lang w:eastAsia="ar-SA"/>
    </w:rPr>
  </w:style>
  <w:style w:type="table" w:styleId="Tabelaclssica1">
    <w:name w:val="Table Classic 1"/>
    <w:basedOn w:val="Tabelanormal"/>
    <w:rsid w:val="006F014C"/>
    <w:pPr>
      <w:suppressAutoHyphens/>
      <w:spacing w:after="200" w:line="276" w:lineRule="auto"/>
    </w:pPr>
    <w:rPr>
      <w:rFonts w:ascii="Times New Roman" w:eastAsia="Times New Roman" w:hAnsi="Times New Roman" w:cs="Times New Roman"/>
      <w:sz w:val="20"/>
      <w:szCs w:val="20"/>
      <w:lang w:eastAsia="pt-BR"/>
    </w:rPr>
    <w:tblPr>
      <w:tblInd w:w="0" w:type="nil"/>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orpodetexto2">
    <w:name w:val="Body Text 2"/>
    <w:basedOn w:val="Normal"/>
    <w:link w:val="Corpodetexto2Char"/>
    <w:rsid w:val="006F014C"/>
    <w:pPr>
      <w:spacing w:after="120" w:line="480" w:lineRule="auto"/>
    </w:pPr>
    <w:rPr>
      <w:rFonts w:ascii="Times New Roman" w:eastAsia="Times New Roman" w:hAnsi="Times New Roman" w:cs="Times New Roman"/>
      <w:sz w:val="24"/>
      <w:szCs w:val="24"/>
      <w:lang w:val="x-none" w:eastAsia="x-none"/>
    </w:rPr>
  </w:style>
  <w:style w:type="character" w:customStyle="1" w:styleId="Corpodetexto2Char">
    <w:name w:val="Corpo de texto 2 Char"/>
    <w:basedOn w:val="Fontepargpadro"/>
    <w:link w:val="Corpodetexto2"/>
    <w:rsid w:val="006F014C"/>
    <w:rPr>
      <w:rFonts w:ascii="Times New Roman" w:eastAsia="Times New Roman" w:hAnsi="Times New Roman" w:cs="Times New Roman"/>
      <w:sz w:val="24"/>
      <w:szCs w:val="24"/>
      <w:lang w:val="x-none" w:eastAsia="x-none"/>
    </w:rPr>
  </w:style>
  <w:style w:type="paragraph" w:customStyle="1" w:styleId="xl32">
    <w:name w:val="xl32"/>
    <w:basedOn w:val="Normal"/>
    <w:rsid w:val="006F014C"/>
    <w:pPr>
      <w:spacing w:before="100" w:beforeAutospacing="1" w:after="100" w:afterAutospacing="1" w:line="240" w:lineRule="auto"/>
      <w:jc w:val="both"/>
    </w:pPr>
    <w:rPr>
      <w:rFonts w:ascii="Arial" w:eastAsia="Arial Unicode MS" w:hAnsi="Arial" w:cs="Arial"/>
      <w:sz w:val="24"/>
      <w:szCs w:val="24"/>
      <w:lang w:eastAsia="pt-BR"/>
    </w:rPr>
  </w:style>
  <w:style w:type="paragraph" w:customStyle="1" w:styleId="Default">
    <w:name w:val="Default"/>
    <w:rsid w:val="006F014C"/>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34"/>
    <w:qFormat/>
    <w:rsid w:val="006F014C"/>
    <w:pPr>
      <w:spacing w:after="0" w:line="240" w:lineRule="auto"/>
      <w:ind w:left="708"/>
    </w:pPr>
    <w:rPr>
      <w:rFonts w:ascii="Times New Roman" w:eastAsia="Times New Roman" w:hAnsi="Times New Roman" w:cs="Times New Roman"/>
      <w:sz w:val="24"/>
      <w:szCs w:val="24"/>
      <w:lang w:eastAsia="pt-BR"/>
    </w:rPr>
  </w:style>
  <w:style w:type="paragraph" w:styleId="SemEspaamento">
    <w:name w:val="No Spacing"/>
    <w:uiPriority w:val="1"/>
    <w:qFormat/>
    <w:rsid w:val="006F014C"/>
    <w:pPr>
      <w:spacing w:after="0" w:line="240" w:lineRule="auto"/>
    </w:pPr>
    <w:rPr>
      <w:rFonts w:ascii="Calibri" w:eastAsia="Calibri" w:hAnsi="Calibri" w:cs="Times New Roman"/>
    </w:rPr>
  </w:style>
  <w:style w:type="paragraph" w:customStyle="1" w:styleId="Body1">
    <w:name w:val="Body 1"/>
    <w:rsid w:val="006F014C"/>
    <w:pPr>
      <w:spacing w:after="0" w:line="240" w:lineRule="auto"/>
      <w:outlineLvl w:val="0"/>
    </w:pPr>
    <w:rPr>
      <w:rFonts w:ascii="Times New Roman" w:eastAsia="Arial Unicode MS" w:hAnsi="Times New Roman" w:cs="Times New Roman"/>
      <w:color w:val="000000"/>
      <w:sz w:val="20"/>
      <w:szCs w:val="20"/>
      <w:u w:color="000000"/>
      <w:lang w:eastAsia="pt-BR"/>
    </w:rPr>
  </w:style>
  <w:style w:type="paragraph" w:styleId="Textodenotaderodap">
    <w:name w:val="footnote text"/>
    <w:basedOn w:val="Normal"/>
    <w:link w:val="TextodenotaderodapChar"/>
    <w:uiPriority w:val="99"/>
    <w:semiHidden/>
    <w:unhideWhenUsed/>
    <w:rsid w:val="006F014C"/>
    <w:pPr>
      <w:spacing w:after="200" w:line="276"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semiHidden/>
    <w:rsid w:val="006F014C"/>
    <w:rPr>
      <w:rFonts w:ascii="Calibri" w:eastAsia="Calibri" w:hAnsi="Calibri" w:cs="Times New Roman"/>
      <w:sz w:val="20"/>
      <w:szCs w:val="20"/>
    </w:rPr>
  </w:style>
  <w:style w:type="character" w:styleId="Refdenotaderodap">
    <w:name w:val="footnote reference"/>
    <w:uiPriority w:val="99"/>
    <w:semiHidden/>
    <w:unhideWhenUsed/>
    <w:rsid w:val="006F014C"/>
    <w:rPr>
      <w:vertAlign w:val="superscript"/>
    </w:rPr>
  </w:style>
  <w:style w:type="character" w:styleId="Hyperlink">
    <w:name w:val="Hyperlink"/>
    <w:uiPriority w:val="99"/>
    <w:unhideWhenUsed/>
    <w:rsid w:val="006F014C"/>
    <w:rPr>
      <w:color w:val="0563C1"/>
      <w:u w:val="single"/>
    </w:rPr>
  </w:style>
  <w:style w:type="character" w:customStyle="1" w:styleId="MenoPendente1">
    <w:name w:val="Menção Pendente1"/>
    <w:uiPriority w:val="99"/>
    <w:semiHidden/>
    <w:unhideWhenUsed/>
    <w:rsid w:val="006F014C"/>
    <w:rPr>
      <w:color w:val="605E5C"/>
      <w:shd w:val="clear" w:color="auto" w:fill="E1DFDD"/>
    </w:rPr>
  </w:style>
  <w:style w:type="paragraph" w:styleId="NormalWeb">
    <w:name w:val="Normal (Web)"/>
    <w:basedOn w:val="Normal"/>
    <w:semiHidden/>
    <w:unhideWhenUsed/>
    <w:rsid w:val="006F014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before="100" w:beforeAutospacing="1" w:after="100" w:afterAutospacing="1" w:line="240" w:lineRule="auto"/>
      <w:jc w:val="both"/>
    </w:pPr>
    <w:rPr>
      <w:rFonts w:ascii="Arial" w:eastAsia="Times New Roman" w:hAnsi="Arial" w:cs="Times New Roman"/>
      <w:spacing w:val="-3"/>
      <w:sz w:val="24"/>
      <w:szCs w:val="20"/>
      <w:lang w:eastAsia="pt-BR"/>
    </w:rPr>
  </w:style>
  <w:style w:type="character" w:customStyle="1" w:styleId="MenoPendente2">
    <w:name w:val="Menção Pendente2"/>
    <w:basedOn w:val="Fontepargpadro"/>
    <w:uiPriority w:val="99"/>
    <w:semiHidden/>
    <w:unhideWhenUsed/>
    <w:rsid w:val="000136AD"/>
    <w:rPr>
      <w:color w:val="605E5C"/>
      <w:shd w:val="clear" w:color="auto" w:fill="E1DFDD"/>
    </w:rPr>
  </w:style>
  <w:style w:type="paragraph" w:customStyle="1" w:styleId="TableParagraph">
    <w:name w:val="Table Paragraph"/>
    <w:basedOn w:val="Normal"/>
    <w:uiPriority w:val="1"/>
    <w:qFormat/>
    <w:rsid w:val="003B5BF9"/>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MenoPendente3">
    <w:name w:val="Menção Pendente3"/>
    <w:uiPriority w:val="99"/>
    <w:semiHidden/>
    <w:unhideWhenUsed/>
    <w:rsid w:val="00DF586E"/>
    <w:rPr>
      <w:color w:val="605E5C"/>
      <w:shd w:val="clear" w:color="auto" w:fill="E1DFDD"/>
    </w:rPr>
  </w:style>
  <w:style w:type="character" w:customStyle="1" w:styleId="MenoPendente30">
    <w:name w:val="Menção Pendente3"/>
    <w:uiPriority w:val="99"/>
    <w:semiHidden/>
    <w:unhideWhenUsed/>
    <w:rsid w:val="00FF51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oleObject" Target="embeddings/oleObject4.bin"/><Relationship Id="rId3" Type="http://schemas.openxmlformats.org/officeDocument/2006/relationships/image" Target="media/image3.emf"/><Relationship Id="rId7" Type="http://schemas.openxmlformats.org/officeDocument/2006/relationships/image" Target="media/image5.emf"/><Relationship Id="rId2" Type="http://schemas.openxmlformats.org/officeDocument/2006/relationships/oleObject" Target="embeddings/oleObject1.bin"/><Relationship Id="rId1" Type="http://schemas.openxmlformats.org/officeDocument/2006/relationships/image" Target="media/image2.emf"/><Relationship Id="rId6" Type="http://schemas.openxmlformats.org/officeDocument/2006/relationships/oleObject" Target="embeddings/oleObject3.bin"/><Relationship Id="rId5" Type="http://schemas.openxmlformats.org/officeDocument/2006/relationships/image" Target="media/image4.emf"/><Relationship Id="rId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928CC-AC2E-4CB5-AB26-DEF675FCB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96</Pages>
  <Words>18589</Words>
  <Characters>100381</Characters>
  <Application>Microsoft Office Word</Application>
  <DocSecurity>0</DocSecurity>
  <Lines>836</Lines>
  <Paragraphs>237</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118733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dc:creator>
  <cp:lastModifiedBy>Usuario</cp:lastModifiedBy>
  <cp:revision>4</cp:revision>
  <cp:lastPrinted>2023-11-30T10:11:00Z</cp:lastPrinted>
  <dcterms:created xsi:type="dcterms:W3CDTF">2023-11-30T10:08:00Z</dcterms:created>
  <dcterms:modified xsi:type="dcterms:W3CDTF">2023-11-30T12:38:00Z</dcterms:modified>
</cp:coreProperties>
</file>